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E8F" w:rsidRPr="00A627F9" w:rsidRDefault="00B65E8F" w:rsidP="009B2633">
      <w:pPr>
        <w:pStyle w:val="3"/>
        <w:spacing w:before="0" w:beforeAutospacing="0" w:after="0" w:afterAutospacing="0"/>
        <w:jc w:val="center"/>
        <w:rPr>
          <w:sz w:val="24"/>
          <w:szCs w:val="24"/>
        </w:rPr>
      </w:pPr>
      <w:r w:rsidRPr="00A627F9">
        <w:rPr>
          <w:sz w:val="24"/>
          <w:szCs w:val="24"/>
        </w:rPr>
        <w:t>ОГОЛОШЕННЯ</w:t>
      </w:r>
    </w:p>
    <w:p w:rsidR="00B65E8F" w:rsidRPr="00A627F9" w:rsidRDefault="00B65E8F" w:rsidP="009B2633">
      <w:pPr>
        <w:pStyle w:val="3"/>
        <w:spacing w:before="0" w:beforeAutospacing="0" w:after="0" w:afterAutospacing="0"/>
        <w:jc w:val="center"/>
        <w:rPr>
          <w:sz w:val="24"/>
          <w:szCs w:val="24"/>
        </w:rPr>
      </w:pPr>
      <w:r w:rsidRPr="00A627F9">
        <w:rPr>
          <w:sz w:val="24"/>
          <w:szCs w:val="24"/>
        </w:rPr>
        <w:t>про проведення спрощеної закупівлі</w:t>
      </w:r>
    </w:p>
    <w:p w:rsidR="00B65E8F" w:rsidRPr="000B15C0" w:rsidRDefault="00B65E8F" w:rsidP="009B2633">
      <w:pPr>
        <w:spacing w:after="0" w:line="240" w:lineRule="auto"/>
        <w:jc w:val="both"/>
        <w:rPr>
          <w:rFonts w:ascii="Times New Roman" w:hAnsi="Times New Roman" w:cs="Times New Roman"/>
          <w:sz w:val="24"/>
          <w:szCs w:val="24"/>
        </w:rPr>
      </w:pPr>
      <w:r w:rsidRPr="000B15C0">
        <w:rPr>
          <w:rFonts w:ascii="Times New Roman" w:hAnsi="Times New Roman" w:cs="Times New Roman"/>
          <w:b/>
          <w:bCs/>
          <w:sz w:val="24"/>
          <w:szCs w:val="24"/>
        </w:rPr>
        <w:t>1. Інформація про Замовника</w:t>
      </w:r>
      <w:r w:rsidRPr="000B15C0">
        <w:rPr>
          <w:rFonts w:ascii="Times New Roman" w:hAnsi="Times New Roman" w:cs="Times New Roman"/>
          <w:sz w:val="24"/>
          <w:szCs w:val="24"/>
        </w:rPr>
        <w:t>.</w:t>
      </w:r>
    </w:p>
    <w:p w:rsidR="00B65E8F" w:rsidRPr="000B15C0" w:rsidRDefault="00B65E8F" w:rsidP="009B2633">
      <w:pPr>
        <w:spacing w:after="0" w:line="240" w:lineRule="auto"/>
        <w:jc w:val="both"/>
        <w:rPr>
          <w:rFonts w:ascii="Times New Roman" w:hAnsi="Times New Roman" w:cs="Times New Roman"/>
          <w:sz w:val="24"/>
          <w:szCs w:val="24"/>
        </w:rPr>
      </w:pPr>
      <w:r w:rsidRPr="000B15C0">
        <w:rPr>
          <w:rFonts w:ascii="Times New Roman" w:hAnsi="Times New Roman" w:cs="Times New Roman"/>
          <w:sz w:val="24"/>
          <w:szCs w:val="24"/>
        </w:rPr>
        <w:t xml:space="preserve">1.1. Найменування: </w:t>
      </w:r>
      <w:r w:rsidR="00A627F9" w:rsidRPr="000B15C0">
        <w:rPr>
          <w:rFonts w:ascii="Times New Roman" w:hAnsi="Times New Roman" w:cs="Times New Roman"/>
          <w:b/>
          <w:bCs/>
          <w:sz w:val="24"/>
          <w:szCs w:val="24"/>
        </w:rPr>
        <w:t>Комунальне підприємство "Дитячий оздоровчий заклад "</w:t>
      </w:r>
      <w:proofErr w:type="spellStart"/>
      <w:r w:rsidR="00A627F9" w:rsidRPr="000B15C0">
        <w:rPr>
          <w:rFonts w:ascii="Times New Roman" w:hAnsi="Times New Roman" w:cs="Times New Roman"/>
          <w:b/>
          <w:bCs/>
          <w:sz w:val="24"/>
          <w:szCs w:val="24"/>
        </w:rPr>
        <w:t>Зорька</w:t>
      </w:r>
      <w:proofErr w:type="spellEnd"/>
      <w:r w:rsidR="00A627F9" w:rsidRPr="000B15C0">
        <w:rPr>
          <w:rFonts w:ascii="Times New Roman" w:hAnsi="Times New Roman" w:cs="Times New Roman"/>
          <w:b/>
          <w:bCs/>
          <w:sz w:val="24"/>
          <w:szCs w:val="24"/>
        </w:rPr>
        <w:t>"</w:t>
      </w:r>
    </w:p>
    <w:p w:rsidR="00B65E8F" w:rsidRPr="000B15C0" w:rsidRDefault="00B65E8F" w:rsidP="009B2633">
      <w:pPr>
        <w:spacing w:after="0" w:line="240" w:lineRule="auto"/>
        <w:jc w:val="both"/>
        <w:rPr>
          <w:rFonts w:ascii="Times New Roman" w:hAnsi="Times New Roman" w:cs="Times New Roman"/>
          <w:sz w:val="24"/>
          <w:szCs w:val="24"/>
        </w:rPr>
      </w:pPr>
      <w:r w:rsidRPr="000B15C0">
        <w:rPr>
          <w:rFonts w:ascii="Times New Roman" w:hAnsi="Times New Roman" w:cs="Times New Roman"/>
          <w:sz w:val="24"/>
          <w:szCs w:val="24"/>
        </w:rPr>
        <w:t>1.2. Місцезнаходження:</w:t>
      </w:r>
      <w:r w:rsidR="00A627F9" w:rsidRPr="000B15C0">
        <w:rPr>
          <w:rFonts w:ascii="Times New Roman" w:hAnsi="Times New Roman" w:cs="Times New Roman"/>
          <w:b/>
          <w:bCs/>
          <w:sz w:val="24"/>
          <w:szCs w:val="24"/>
          <w:lang w:val="ru-RU"/>
        </w:rPr>
        <w:t xml:space="preserve">68142, </w:t>
      </w:r>
      <w:proofErr w:type="spellStart"/>
      <w:r w:rsidR="00A627F9" w:rsidRPr="000B15C0">
        <w:rPr>
          <w:rFonts w:ascii="Times New Roman" w:hAnsi="Times New Roman" w:cs="Times New Roman"/>
          <w:b/>
          <w:bCs/>
          <w:sz w:val="24"/>
          <w:szCs w:val="24"/>
          <w:lang w:val="ru-RU"/>
        </w:rPr>
        <w:t>Україна</w:t>
      </w:r>
      <w:proofErr w:type="spellEnd"/>
      <w:r w:rsidR="00A627F9" w:rsidRPr="000B15C0">
        <w:rPr>
          <w:rFonts w:ascii="Times New Roman" w:hAnsi="Times New Roman" w:cs="Times New Roman"/>
          <w:b/>
          <w:bCs/>
          <w:sz w:val="24"/>
          <w:szCs w:val="24"/>
          <w:lang w:val="ru-RU"/>
        </w:rPr>
        <w:t xml:space="preserve"> , </w:t>
      </w:r>
      <w:proofErr w:type="spellStart"/>
      <w:r w:rsidR="00A627F9" w:rsidRPr="000B15C0">
        <w:rPr>
          <w:rFonts w:ascii="Times New Roman" w:hAnsi="Times New Roman" w:cs="Times New Roman"/>
          <w:b/>
          <w:bCs/>
          <w:sz w:val="24"/>
          <w:szCs w:val="24"/>
          <w:lang w:val="ru-RU"/>
        </w:rPr>
        <w:t>Одеська</w:t>
      </w:r>
      <w:proofErr w:type="spellEnd"/>
      <w:r w:rsidR="00A627F9" w:rsidRPr="000B15C0">
        <w:rPr>
          <w:rFonts w:ascii="Times New Roman" w:hAnsi="Times New Roman" w:cs="Times New Roman"/>
          <w:b/>
          <w:bCs/>
          <w:sz w:val="24"/>
          <w:szCs w:val="24"/>
          <w:lang w:val="ru-RU"/>
        </w:rPr>
        <w:t xml:space="preserve"> обл., </w:t>
      </w:r>
      <w:proofErr w:type="spellStart"/>
      <w:r w:rsidR="00A627F9" w:rsidRPr="000B15C0">
        <w:rPr>
          <w:rFonts w:ascii="Times New Roman" w:hAnsi="Times New Roman" w:cs="Times New Roman"/>
          <w:b/>
          <w:bCs/>
          <w:sz w:val="24"/>
          <w:szCs w:val="24"/>
          <w:lang w:val="ru-RU"/>
        </w:rPr>
        <w:t>Татарбунарський</w:t>
      </w:r>
      <w:proofErr w:type="spellEnd"/>
      <w:r w:rsidR="00A627F9" w:rsidRPr="000B15C0">
        <w:rPr>
          <w:rFonts w:ascii="Times New Roman" w:hAnsi="Times New Roman" w:cs="Times New Roman"/>
          <w:b/>
          <w:bCs/>
          <w:sz w:val="24"/>
          <w:szCs w:val="24"/>
          <w:lang w:val="ru-RU"/>
        </w:rPr>
        <w:t xml:space="preserve"> </w:t>
      </w:r>
      <w:proofErr w:type="spellStart"/>
      <w:r w:rsidR="00A627F9" w:rsidRPr="000B15C0">
        <w:rPr>
          <w:rFonts w:ascii="Times New Roman" w:hAnsi="Times New Roman" w:cs="Times New Roman"/>
          <w:b/>
          <w:bCs/>
          <w:sz w:val="24"/>
          <w:szCs w:val="24"/>
          <w:lang w:val="ru-RU"/>
        </w:rPr>
        <w:t>район</w:t>
      </w:r>
      <w:r w:rsidR="00A627F9" w:rsidRPr="000B15C0">
        <w:rPr>
          <w:rFonts w:ascii="Times New Roman" w:hAnsi="Times New Roman" w:cs="Times New Roman"/>
          <w:sz w:val="24"/>
          <w:szCs w:val="24"/>
          <w:lang w:val="ru-RU"/>
        </w:rPr>
        <w:t>,</w:t>
      </w:r>
      <w:r w:rsidR="00A627F9" w:rsidRPr="000B15C0">
        <w:rPr>
          <w:rFonts w:ascii="Times New Roman" w:hAnsi="Times New Roman" w:cs="Times New Roman"/>
          <w:b/>
          <w:bCs/>
          <w:sz w:val="24"/>
          <w:szCs w:val="24"/>
          <w:lang w:val="ru-RU"/>
        </w:rPr>
        <w:t>с.Приморське</w:t>
      </w:r>
      <w:proofErr w:type="spellEnd"/>
      <w:r w:rsidR="00A627F9" w:rsidRPr="000B15C0">
        <w:rPr>
          <w:rFonts w:ascii="Times New Roman" w:hAnsi="Times New Roman" w:cs="Times New Roman"/>
          <w:b/>
          <w:bCs/>
          <w:sz w:val="24"/>
          <w:szCs w:val="24"/>
          <w:lang w:val="ru-RU"/>
        </w:rPr>
        <w:t xml:space="preserve">, </w:t>
      </w:r>
      <w:proofErr w:type="spellStart"/>
      <w:r w:rsidR="00A627F9" w:rsidRPr="000B15C0">
        <w:rPr>
          <w:rFonts w:ascii="Times New Roman" w:hAnsi="Times New Roman" w:cs="Times New Roman"/>
          <w:b/>
          <w:bCs/>
          <w:sz w:val="24"/>
          <w:szCs w:val="24"/>
          <w:lang w:val="ru-RU"/>
        </w:rPr>
        <w:t>вул</w:t>
      </w:r>
      <w:proofErr w:type="spellEnd"/>
      <w:r w:rsidR="00A627F9" w:rsidRPr="000B15C0">
        <w:rPr>
          <w:rFonts w:ascii="Times New Roman" w:hAnsi="Times New Roman" w:cs="Times New Roman"/>
          <w:b/>
          <w:bCs/>
          <w:sz w:val="24"/>
          <w:szCs w:val="24"/>
          <w:lang w:val="ru-RU"/>
        </w:rPr>
        <w:t>. Рад</w:t>
      </w:r>
      <w:r w:rsidR="00A627F9" w:rsidRPr="000B15C0">
        <w:rPr>
          <w:rFonts w:ascii="Times New Roman" w:hAnsi="Times New Roman" w:cs="Times New Roman"/>
          <w:b/>
          <w:bCs/>
          <w:sz w:val="24"/>
          <w:szCs w:val="24"/>
        </w:rPr>
        <w:t>о</w:t>
      </w:r>
      <w:r w:rsidR="00A627F9" w:rsidRPr="000B15C0">
        <w:rPr>
          <w:rFonts w:ascii="Times New Roman" w:hAnsi="Times New Roman" w:cs="Times New Roman"/>
          <w:b/>
          <w:bCs/>
          <w:sz w:val="24"/>
          <w:szCs w:val="24"/>
          <w:lang w:val="ru-RU"/>
        </w:rPr>
        <w:t>с</w:t>
      </w:r>
      <w:r w:rsidR="00A627F9" w:rsidRPr="000B15C0">
        <w:rPr>
          <w:rFonts w:ascii="Times New Roman" w:hAnsi="Times New Roman" w:cs="Times New Roman"/>
          <w:b/>
          <w:bCs/>
          <w:sz w:val="24"/>
          <w:szCs w:val="24"/>
        </w:rPr>
        <w:t>т</w:t>
      </w:r>
      <w:r w:rsidR="00A627F9" w:rsidRPr="000B15C0">
        <w:rPr>
          <w:rFonts w:ascii="Times New Roman" w:hAnsi="Times New Roman" w:cs="Times New Roman"/>
          <w:b/>
          <w:bCs/>
          <w:sz w:val="24"/>
          <w:szCs w:val="24"/>
          <w:lang w:val="ru-RU"/>
        </w:rPr>
        <w:t>на</w:t>
      </w:r>
      <w:r w:rsidR="00A627F9" w:rsidRPr="000B15C0">
        <w:rPr>
          <w:rFonts w:ascii="Times New Roman" w:hAnsi="Times New Roman" w:cs="Times New Roman"/>
          <w:b/>
          <w:bCs/>
          <w:sz w:val="24"/>
          <w:szCs w:val="24"/>
        </w:rPr>
        <w:t>я</w:t>
      </w:r>
      <w:r w:rsidR="00A627F9" w:rsidRPr="000B15C0">
        <w:rPr>
          <w:rFonts w:ascii="Times New Roman" w:hAnsi="Times New Roman" w:cs="Times New Roman"/>
          <w:b/>
          <w:bCs/>
          <w:sz w:val="24"/>
          <w:szCs w:val="24"/>
          <w:lang w:val="ru-RU"/>
        </w:rPr>
        <w:t>, 56</w:t>
      </w:r>
    </w:p>
    <w:p w:rsidR="00B65E8F" w:rsidRPr="000B15C0" w:rsidRDefault="00B65E8F" w:rsidP="009B2633">
      <w:pPr>
        <w:spacing w:after="0" w:line="240" w:lineRule="auto"/>
        <w:jc w:val="both"/>
        <w:rPr>
          <w:rFonts w:ascii="Times New Roman" w:hAnsi="Times New Roman" w:cs="Times New Roman"/>
          <w:sz w:val="24"/>
          <w:szCs w:val="24"/>
        </w:rPr>
      </w:pPr>
      <w:r w:rsidRPr="000B15C0">
        <w:rPr>
          <w:rFonts w:ascii="Times New Roman" w:hAnsi="Times New Roman" w:cs="Times New Roman"/>
          <w:sz w:val="24"/>
          <w:szCs w:val="24"/>
        </w:rPr>
        <w:t xml:space="preserve">1.3.Код ЄДРПОУ: </w:t>
      </w:r>
      <w:r w:rsidR="00247FCF">
        <w:rPr>
          <w:rFonts w:ascii="Times New Roman" w:hAnsi="Times New Roman" w:cs="Times New Roman"/>
          <w:sz w:val="24"/>
          <w:szCs w:val="24"/>
        </w:rPr>
        <w:t>33439330</w:t>
      </w:r>
    </w:p>
    <w:p w:rsidR="00B65E8F" w:rsidRPr="000B15C0" w:rsidRDefault="00B65E8F" w:rsidP="009B2633">
      <w:pPr>
        <w:spacing w:after="0" w:line="240" w:lineRule="auto"/>
        <w:jc w:val="both"/>
        <w:rPr>
          <w:rFonts w:ascii="Times New Roman" w:hAnsi="Times New Roman" w:cs="Times New Roman"/>
          <w:sz w:val="24"/>
          <w:szCs w:val="24"/>
        </w:rPr>
      </w:pPr>
      <w:r w:rsidRPr="000B15C0">
        <w:rPr>
          <w:rFonts w:ascii="Times New Roman" w:hAnsi="Times New Roman" w:cs="Times New Roman"/>
          <w:sz w:val="24"/>
          <w:szCs w:val="24"/>
        </w:rPr>
        <w:t>1.4. Категорія: органи місцевого самоврядування</w:t>
      </w:r>
    </w:p>
    <w:p w:rsidR="00A627F9" w:rsidRPr="000B15C0" w:rsidRDefault="00B65E8F" w:rsidP="00A627F9">
      <w:pPr>
        <w:spacing w:after="0" w:line="240" w:lineRule="auto"/>
        <w:jc w:val="both"/>
        <w:rPr>
          <w:rFonts w:ascii="Times New Roman" w:hAnsi="Times New Roman" w:cs="Times New Roman"/>
          <w:sz w:val="24"/>
          <w:szCs w:val="24"/>
        </w:rPr>
      </w:pPr>
      <w:r w:rsidRPr="000B15C0">
        <w:rPr>
          <w:rFonts w:ascii="Times New Roman" w:hAnsi="Times New Roman" w:cs="Times New Roman"/>
          <w:sz w:val="24"/>
          <w:szCs w:val="24"/>
        </w:rPr>
        <w:t xml:space="preserve">1.5. Контактні особи: </w:t>
      </w:r>
      <w:r w:rsidR="00A627F9" w:rsidRPr="000B15C0">
        <w:rPr>
          <w:rFonts w:ascii="Times New Roman" w:hAnsi="Times New Roman" w:cs="Times New Roman"/>
          <w:sz w:val="24"/>
          <w:szCs w:val="24"/>
        </w:rPr>
        <w:t xml:space="preserve">Уповноважена особа </w:t>
      </w:r>
      <w:proofErr w:type="spellStart"/>
      <w:r w:rsidR="00A627F9" w:rsidRPr="000B15C0">
        <w:rPr>
          <w:rFonts w:ascii="Times New Roman" w:hAnsi="Times New Roman" w:cs="Times New Roman"/>
          <w:sz w:val="24"/>
          <w:szCs w:val="24"/>
        </w:rPr>
        <w:t>Карабецька</w:t>
      </w:r>
      <w:proofErr w:type="spellEnd"/>
      <w:r w:rsidR="00A627F9" w:rsidRPr="000B15C0">
        <w:rPr>
          <w:rFonts w:ascii="Times New Roman" w:hAnsi="Times New Roman" w:cs="Times New Roman"/>
          <w:sz w:val="24"/>
          <w:szCs w:val="24"/>
        </w:rPr>
        <w:t xml:space="preserve"> Марія Георгіївна</w:t>
      </w:r>
    </w:p>
    <w:p w:rsidR="00A627F9" w:rsidRPr="000B15C0" w:rsidRDefault="00A627F9" w:rsidP="00A627F9">
      <w:pPr>
        <w:spacing w:after="0" w:line="240" w:lineRule="auto"/>
        <w:jc w:val="both"/>
        <w:rPr>
          <w:rFonts w:ascii="Times New Roman" w:hAnsi="Times New Roman" w:cs="Times New Roman"/>
          <w:sz w:val="24"/>
          <w:szCs w:val="24"/>
        </w:rPr>
      </w:pPr>
      <w:r w:rsidRPr="000B15C0">
        <w:rPr>
          <w:rFonts w:ascii="Times New Roman" w:hAnsi="Times New Roman" w:cs="Times New Roman"/>
          <w:sz w:val="24"/>
          <w:szCs w:val="24"/>
        </w:rPr>
        <w:t>тел.-0685398283, mkarabetskay1972@ukr.net,</w:t>
      </w:r>
    </w:p>
    <w:p w:rsidR="00B65E8F" w:rsidRPr="000B15C0" w:rsidRDefault="00A627F9" w:rsidP="00A627F9">
      <w:pPr>
        <w:spacing w:after="0" w:line="240" w:lineRule="auto"/>
        <w:jc w:val="both"/>
        <w:rPr>
          <w:rFonts w:ascii="Times New Roman" w:hAnsi="Times New Roman" w:cs="Times New Roman"/>
          <w:sz w:val="24"/>
          <w:szCs w:val="24"/>
        </w:rPr>
      </w:pPr>
      <w:r w:rsidRPr="000B15C0">
        <w:rPr>
          <w:rFonts w:ascii="Times New Roman" w:hAnsi="Times New Roman" w:cs="Times New Roman"/>
          <w:sz w:val="24"/>
          <w:szCs w:val="24"/>
        </w:rPr>
        <w:t xml:space="preserve">68142, Україна , Одеська обл., Татарбунарський район, </w:t>
      </w:r>
      <w:proofErr w:type="spellStart"/>
      <w:r w:rsidRPr="000B15C0">
        <w:rPr>
          <w:rFonts w:ascii="Times New Roman" w:hAnsi="Times New Roman" w:cs="Times New Roman"/>
          <w:sz w:val="24"/>
          <w:szCs w:val="24"/>
        </w:rPr>
        <w:t>с.Приморське</w:t>
      </w:r>
      <w:proofErr w:type="spellEnd"/>
      <w:r w:rsidRPr="000B15C0">
        <w:rPr>
          <w:rFonts w:ascii="Times New Roman" w:hAnsi="Times New Roman" w:cs="Times New Roman"/>
          <w:sz w:val="24"/>
          <w:szCs w:val="24"/>
        </w:rPr>
        <w:t xml:space="preserve">, вул. </w:t>
      </w:r>
      <w:proofErr w:type="spellStart"/>
      <w:r w:rsidRPr="000B15C0">
        <w:rPr>
          <w:rFonts w:ascii="Times New Roman" w:hAnsi="Times New Roman" w:cs="Times New Roman"/>
          <w:sz w:val="24"/>
          <w:szCs w:val="24"/>
        </w:rPr>
        <w:t>Радостная</w:t>
      </w:r>
      <w:proofErr w:type="spellEnd"/>
      <w:r w:rsidRPr="000B15C0">
        <w:rPr>
          <w:rFonts w:ascii="Times New Roman" w:hAnsi="Times New Roman" w:cs="Times New Roman"/>
          <w:sz w:val="24"/>
          <w:szCs w:val="24"/>
        </w:rPr>
        <w:t>, 56</w:t>
      </w:r>
    </w:p>
    <w:p w:rsidR="00F31701" w:rsidRPr="000B15C0" w:rsidRDefault="00B65E8F" w:rsidP="00A627F9">
      <w:pPr>
        <w:keepLines/>
        <w:autoSpaceDE w:val="0"/>
        <w:autoSpaceDN w:val="0"/>
        <w:spacing w:after="0" w:line="240" w:lineRule="auto"/>
        <w:jc w:val="both"/>
        <w:rPr>
          <w:rFonts w:ascii="Times New Roman" w:hAnsi="Times New Roman" w:cs="Times New Roman"/>
          <w:b/>
          <w:sz w:val="24"/>
          <w:szCs w:val="24"/>
          <w:u w:val="single"/>
        </w:rPr>
      </w:pPr>
      <w:r w:rsidRPr="000B15C0">
        <w:rPr>
          <w:rFonts w:ascii="Times New Roman" w:hAnsi="Times New Roman" w:cs="Times New Roman"/>
          <w:b/>
          <w:bCs/>
          <w:sz w:val="24"/>
          <w:szCs w:val="24"/>
        </w:rPr>
        <w:t xml:space="preserve">2. </w:t>
      </w:r>
      <w:r w:rsidR="00AE33AA" w:rsidRPr="000B15C0">
        <w:rPr>
          <w:rFonts w:ascii="Times New Roman" w:hAnsi="Times New Roman" w:cs="Times New Roman"/>
          <w:b/>
          <w:bCs/>
          <w:sz w:val="24"/>
          <w:szCs w:val="24"/>
        </w:rPr>
        <w:t>Назва предмета закупівлі із зазначенням коду за Єдиним закупівельним словником</w:t>
      </w:r>
      <w:r w:rsidR="00AE33AA" w:rsidRPr="000B15C0">
        <w:rPr>
          <w:rFonts w:ascii="Times New Roman" w:hAnsi="Times New Roman" w:cs="Times New Roman"/>
          <w:sz w:val="24"/>
          <w:szCs w:val="24"/>
        </w:rPr>
        <w:t xml:space="preserve">. </w:t>
      </w:r>
      <w:r w:rsidR="00954CAC" w:rsidRPr="000B15C0">
        <w:rPr>
          <w:rFonts w:ascii="Times New Roman" w:hAnsi="Times New Roman" w:cs="Times New Roman"/>
          <w:b/>
          <w:sz w:val="24"/>
          <w:szCs w:val="24"/>
          <w:u w:val="single"/>
        </w:rPr>
        <w:t>ДК 021:2015 - 45110000-1 – Руйнування та знесення будівель і земляні роботи - Послуги з демонтажу</w:t>
      </w:r>
      <w:r w:rsidR="00A627F9" w:rsidRPr="000B15C0">
        <w:rPr>
          <w:rFonts w:ascii="Times New Roman" w:hAnsi="Times New Roman" w:cs="Times New Roman"/>
          <w:b/>
          <w:sz w:val="24"/>
          <w:szCs w:val="24"/>
          <w:u w:val="single"/>
        </w:rPr>
        <w:t xml:space="preserve"> трьох аварійних об’єктів незавершеного будівництва, які знаходяться на балансі комунального підприємства «Дитячого оздоровчого закладу «</w:t>
      </w:r>
      <w:proofErr w:type="spellStart"/>
      <w:r w:rsidR="00A627F9" w:rsidRPr="000B15C0">
        <w:rPr>
          <w:rFonts w:ascii="Times New Roman" w:hAnsi="Times New Roman" w:cs="Times New Roman"/>
          <w:b/>
          <w:sz w:val="24"/>
          <w:szCs w:val="24"/>
          <w:u w:val="single"/>
        </w:rPr>
        <w:t>Зорька</w:t>
      </w:r>
      <w:proofErr w:type="spellEnd"/>
      <w:r w:rsidR="00A627F9" w:rsidRPr="000B15C0">
        <w:rPr>
          <w:rFonts w:ascii="Times New Roman" w:hAnsi="Times New Roman" w:cs="Times New Roman"/>
          <w:b/>
          <w:sz w:val="24"/>
          <w:szCs w:val="24"/>
          <w:u w:val="single"/>
        </w:rPr>
        <w:t xml:space="preserve">» за адресою: Одеська область, Білгород-Дністровський район, с. Приморське, курорт </w:t>
      </w:r>
      <w:proofErr w:type="spellStart"/>
      <w:r w:rsidR="00A627F9" w:rsidRPr="000B15C0">
        <w:rPr>
          <w:rFonts w:ascii="Times New Roman" w:hAnsi="Times New Roman" w:cs="Times New Roman"/>
          <w:b/>
          <w:sz w:val="24"/>
          <w:szCs w:val="24"/>
          <w:u w:val="single"/>
        </w:rPr>
        <w:t>Расейка</w:t>
      </w:r>
      <w:proofErr w:type="spellEnd"/>
      <w:r w:rsidR="00A627F9" w:rsidRPr="000B15C0">
        <w:rPr>
          <w:rFonts w:ascii="Times New Roman" w:hAnsi="Times New Roman" w:cs="Times New Roman"/>
          <w:b/>
          <w:sz w:val="24"/>
          <w:szCs w:val="24"/>
          <w:u w:val="single"/>
        </w:rPr>
        <w:t xml:space="preserve">, вулиця </w:t>
      </w:r>
      <w:proofErr w:type="spellStart"/>
      <w:r w:rsidR="00A627F9" w:rsidRPr="000B15C0">
        <w:rPr>
          <w:rFonts w:ascii="Times New Roman" w:hAnsi="Times New Roman" w:cs="Times New Roman"/>
          <w:b/>
          <w:sz w:val="24"/>
          <w:szCs w:val="24"/>
          <w:u w:val="single"/>
        </w:rPr>
        <w:t>Радосная</w:t>
      </w:r>
      <w:proofErr w:type="spellEnd"/>
      <w:r w:rsidR="00A627F9" w:rsidRPr="000B15C0">
        <w:rPr>
          <w:rFonts w:ascii="Times New Roman" w:hAnsi="Times New Roman" w:cs="Times New Roman"/>
          <w:b/>
          <w:sz w:val="24"/>
          <w:szCs w:val="24"/>
          <w:u w:val="single"/>
        </w:rPr>
        <w:t>, 57</w:t>
      </w:r>
      <w:r w:rsidR="00617D1E" w:rsidRPr="000B15C0">
        <w:rPr>
          <w:rFonts w:ascii="Times New Roman" w:hAnsi="Times New Roman" w:cs="Times New Roman"/>
          <w:b/>
          <w:sz w:val="24"/>
          <w:szCs w:val="24"/>
          <w:u w:val="single"/>
        </w:rPr>
        <w:t>.</w:t>
      </w:r>
    </w:p>
    <w:p w:rsidR="00CC7916" w:rsidRPr="000B15C0" w:rsidRDefault="00B65E8F" w:rsidP="00F31701">
      <w:pPr>
        <w:keepLines/>
        <w:autoSpaceDE w:val="0"/>
        <w:autoSpaceDN w:val="0"/>
        <w:spacing w:after="0" w:line="240" w:lineRule="auto"/>
        <w:rPr>
          <w:rFonts w:ascii="Times New Roman" w:hAnsi="Times New Roman" w:cs="Times New Roman"/>
          <w:b/>
          <w:bCs/>
          <w:sz w:val="24"/>
          <w:szCs w:val="24"/>
        </w:rPr>
      </w:pPr>
      <w:r w:rsidRPr="000B15C0">
        <w:rPr>
          <w:rFonts w:ascii="Times New Roman" w:hAnsi="Times New Roman" w:cs="Times New Roman"/>
          <w:b/>
          <w:sz w:val="24"/>
          <w:szCs w:val="24"/>
        </w:rPr>
        <w:t>3. Інформація про технічні, якісні та інші характеристики</w:t>
      </w:r>
      <w:r w:rsidRPr="000B15C0">
        <w:rPr>
          <w:rFonts w:ascii="Times New Roman" w:hAnsi="Times New Roman" w:cs="Times New Roman"/>
          <w:sz w:val="24"/>
          <w:szCs w:val="24"/>
        </w:rPr>
        <w:t xml:space="preserve">. Викладено в Додаток 1 </w:t>
      </w:r>
    </w:p>
    <w:p w:rsidR="00B65E8F" w:rsidRPr="000B15C0" w:rsidRDefault="00B65E8F" w:rsidP="009B2633">
      <w:pPr>
        <w:pStyle w:val="3"/>
        <w:spacing w:before="0" w:beforeAutospacing="0" w:after="0" w:afterAutospacing="0"/>
        <w:jc w:val="both"/>
        <w:rPr>
          <w:sz w:val="24"/>
          <w:szCs w:val="24"/>
        </w:rPr>
      </w:pPr>
      <w:r w:rsidRPr="000B15C0">
        <w:rPr>
          <w:sz w:val="24"/>
          <w:szCs w:val="24"/>
        </w:rPr>
        <w:t xml:space="preserve">4. Кількість та місце поставки товарів або обсяг і місце виконання робіт чи надання послуг. </w:t>
      </w:r>
    </w:p>
    <w:p w:rsidR="00B65E8F" w:rsidRPr="000B15C0" w:rsidRDefault="00B65E8F" w:rsidP="009B2633">
      <w:pPr>
        <w:pStyle w:val="3"/>
        <w:spacing w:before="0" w:beforeAutospacing="0" w:after="0" w:afterAutospacing="0"/>
        <w:jc w:val="both"/>
        <w:rPr>
          <w:sz w:val="24"/>
          <w:szCs w:val="24"/>
        </w:rPr>
      </w:pPr>
      <w:r w:rsidRPr="000B15C0">
        <w:rPr>
          <w:b w:val="0"/>
          <w:sz w:val="24"/>
          <w:szCs w:val="24"/>
        </w:rPr>
        <w:t xml:space="preserve">4.1. Кількість товарів/ обсяг робіт/послуг: </w:t>
      </w:r>
      <w:r w:rsidR="00B64671" w:rsidRPr="000B15C0">
        <w:rPr>
          <w:b w:val="0"/>
          <w:bCs w:val="0"/>
          <w:sz w:val="24"/>
          <w:szCs w:val="24"/>
        </w:rPr>
        <w:t xml:space="preserve">1 </w:t>
      </w:r>
      <w:r w:rsidR="007610AD" w:rsidRPr="000B15C0">
        <w:rPr>
          <w:b w:val="0"/>
          <w:bCs w:val="0"/>
          <w:sz w:val="24"/>
          <w:szCs w:val="24"/>
        </w:rPr>
        <w:t>послуга</w:t>
      </w:r>
      <w:r w:rsidR="00BC1A8E" w:rsidRPr="000B15C0">
        <w:rPr>
          <w:b w:val="0"/>
          <w:bCs w:val="0"/>
          <w:sz w:val="24"/>
          <w:szCs w:val="24"/>
        </w:rPr>
        <w:t>.</w:t>
      </w:r>
    </w:p>
    <w:p w:rsidR="00B65E8F" w:rsidRPr="000B15C0" w:rsidRDefault="00B65E8F" w:rsidP="009B2633">
      <w:pPr>
        <w:pStyle w:val="3"/>
        <w:spacing w:before="0" w:beforeAutospacing="0" w:after="0" w:afterAutospacing="0"/>
        <w:jc w:val="both"/>
        <w:rPr>
          <w:b w:val="0"/>
          <w:sz w:val="24"/>
          <w:szCs w:val="24"/>
        </w:rPr>
      </w:pPr>
      <w:r w:rsidRPr="000B15C0">
        <w:rPr>
          <w:b w:val="0"/>
          <w:sz w:val="24"/>
          <w:szCs w:val="24"/>
        </w:rPr>
        <w:t xml:space="preserve">4.2. Місце поставки/ виконання робіт/надання послуг: </w:t>
      </w:r>
      <w:r w:rsidR="00A627F9" w:rsidRPr="000B15C0">
        <w:rPr>
          <w:b w:val="0"/>
          <w:sz w:val="24"/>
          <w:szCs w:val="24"/>
        </w:rPr>
        <w:t xml:space="preserve">68142, </w:t>
      </w:r>
      <w:r w:rsidR="00A627F9" w:rsidRPr="000B15C0">
        <w:rPr>
          <w:b w:val="0"/>
          <w:sz w:val="24"/>
          <w:szCs w:val="24"/>
          <w:u w:val="single"/>
        </w:rPr>
        <w:t xml:space="preserve">Одеська область, Білгород-Дністровський район, с. Приморське, курорт </w:t>
      </w:r>
      <w:proofErr w:type="spellStart"/>
      <w:r w:rsidR="00A627F9" w:rsidRPr="000B15C0">
        <w:rPr>
          <w:b w:val="0"/>
          <w:sz w:val="24"/>
          <w:szCs w:val="24"/>
          <w:u w:val="single"/>
        </w:rPr>
        <w:t>Расейка</w:t>
      </w:r>
      <w:proofErr w:type="spellEnd"/>
      <w:r w:rsidR="00A627F9" w:rsidRPr="000B15C0">
        <w:rPr>
          <w:b w:val="0"/>
          <w:sz w:val="24"/>
          <w:szCs w:val="24"/>
          <w:u w:val="single"/>
        </w:rPr>
        <w:t xml:space="preserve">, вулиця </w:t>
      </w:r>
      <w:proofErr w:type="spellStart"/>
      <w:r w:rsidR="00A627F9" w:rsidRPr="000B15C0">
        <w:rPr>
          <w:b w:val="0"/>
          <w:sz w:val="24"/>
          <w:szCs w:val="24"/>
          <w:u w:val="single"/>
        </w:rPr>
        <w:t>Радосная</w:t>
      </w:r>
      <w:proofErr w:type="spellEnd"/>
      <w:r w:rsidR="00A627F9" w:rsidRPr="000B15C0">
        <w:rPr>
          <w:b w:val="0"/>
          <w:sz w:val="24"/>
          <w:szCs w:val="24"/>
          <w:u w:val="single"/>
        </w:rPr>
        <w:t>, 57</w:t>
      </w:r>
      <w:r w:rsidR="00974ED1" w:rsidRPr="000B15C0">
        <w:rPr>
          <w:b w:val="0"/>
          <w:sz w:val="24"/>
          <w:szCs w:val="24"/>
        </w:rPr>
        <w:t>.</w:t>
      </w:r>
    </w:p>
    <w:p w:rsidR="00B65E8F" w:rsidRPr="000B15C0" w:rsidRDefault="00B65E8F" w:rsidP="009B2633">
      <w:pPr>
        <w:pStyle w:val="3"/>
        <w:spacing w:before="0" w:beforeAutospacing="0" w:after="0" w:afterAutospacing="0"/>
        <w:jc w:val="both"/>
        <w:rPr>
          <w:b w:val="0"/>
          <w:sz w:val="24"/>
          <w:szCs w:val="24"/>
          <w:shd w:val="clear" w:color="auto" w:fill="FFFFFF"/>
        </w:rPr>
      </w:pPr>
      <w:r w:rsidRPr="000B15C0">
        <w:rPr>
          <w:bCs w:val="0"/>
          <w:sz w:val="24"/>
          <w:szCs w:val="24"/>
        </w:rPr>
        <w:t xml:space="preserve">5. </w:t>
      </w:r>
      <w:r w:rsidRPr="000B15C0">
        <w:rPr>
          <w:sz w:val="24"/>
          <w:szCs w:val="24"/>
          <w:shd w:val="clear" w:color="auto" w:fill="FFFFFF"/>
        </w:rPr>
        <w:t xml:space="preserve">Строк поставки товарів, виконання робіт, надання послуг. </w:t>
      </w:r>
      <w:r w:rsidRPr="000B15C0">
        <w:rPr>
          <w:b w:val="0"/>
          <w:sz w:val="24"/>
          <w:szCs w:val="24"/>
          <w:shd w:val="clear" w:color="auto" w:fill="FFFFFF"/>
        </w:rPr>
        <w:t>до 31.12.202</w:t>
      </w:r>
      <w:r w:rsidR="00617D1E" w:rsidRPr="000B15C0">
        <w:rPr>
          <w:b w:val="0"/>
          <w:sz w:val="24"/>
          <w:szCs w:val="24"/>
          <w:shd w:val="clear" w:color="auto" w:fill="FFFFFF"/>
        </w:rPr>
        <w:t>2</w:t>
      </w:r>
      <w:r w:rsidRPr="000B15C0">
        <w:rPr>
          <w:b w:val="0"/>
          <w:sz w:val="24"/>
          <w:szCs w:val="24"/>
          <w:shd w:val="clear" w:color="auto" w:fill="FFFFFF"/>
        </w:rPr>
        <w:t xml:space="preserve"> року</w:t>
      </w:r>
    </w:p>
    <w:p w:rsidR="00B65E8F" w:rsidRPr="000B15C0" w:rsidRDefault="00B65E8F" w:rsidP="009B2633">
      <w:pPr>
        <w:pStyle w:val="3"/>
        <w:spacing w:before="0" w:beforeAutospacing="0" w:after="0" w:afterAutospacing="0"/>
        <w:jc w:val="both"/>
        <w:rPr>
          <w:sz w:val="24"/>
          <w:szCs w:val="24"/>
          <w:shd w:val="clear" w:color="auto" w:fill="FFFFFF"/>
        </w:rPr>
      </w:pPr>
      <w:r w:rsidRPr="000B15C0">
        <w:rPr>
          <w:sz w:val="24"/>
          <w:szCs w:val="24"/>
          <w:shd w:val="clear" w:color="auto" w:fill="FFFFFF"/>
        </w:rPr>
        <w:t>6.Умови оплати.*</w:t>
      </w:r>
    </w:p>
    <w:p w:rsidR="00B65E8F" w:rsidRPr="000B15C0" w:rsidRDefault="00B65E8F" w:rsidP="009B2633">
      <w:pPr>
        <w:pStyle w:val="3"/>
        <w:spacing w:before="0" w:beforeAutospacing="0" w:after="0" w:afterAutospacing="0"/>
        <w:jc w:val="both"/>
        <w:rPr>
          <w:b w:val="0"/>
          <w:sz w:val="24"/>
          <w:szCs w:val="24"/>
          <w:shd w:val="clear" w:color="auto" w:fill="FFFFFF"/>
        </w:rPr>
      </w:pPr>
      <w:r w:rsidRPr="000B15C0">
        <w:rPr>
          <w:b w:val="0"/>
          <w:sz w:val="24"/>
          <w:szCs w:val="24"/>
        </w:rPr>
        <w:t xml:space="preserve">Оплата після події: </w:t>
      </w:r>
      <w:r w:rsidR="007610AD" w:rsidRPr="000B15C0">
        <w:rPr>
          <w:b w:val="0"/>
          <w:sz w:val="24"/>
          <w:szCs w:val="24"/>
        </w:rPr>
        <w:t>надання послуг</w:t>
      </w:r>
    </w:p>
    <w:p w:rsidR="00B65E8F" w:rsidRPr="000B15C0" w:rsidRDefault="00B65E8F" w:rsidP="009B2633">
      <w:pPr>
        <w:pStyle w:val="3"/>
        <w:spacing w:before="0" w:beforeAutospacing="0" w:after="0" w:afterAutospacing="0"/>
        <w:jc w:val="both"/>
        <w:rPr>
          <w:b w:val="0"/>
          <w:sz w:val="24"/>
          <w:szCs w:val="24"/>
          <w:shd w:val="clear" w:color="auto" w:fill="FFFFFF"/>
        </w:rPr>
      </w:pPr>
      <w:r w:rsidRPr="000B15C0">
        <w:rPr>
          <w:b w:val="0"/>
          <w:sz w:val="24"/>
          <w:szCs w:val="24"/>
        </w:rPr>
        <w:t xml:space="preserve">Тип оплати: </w:t>
      </w:r>
      <w:proofErr w:type="spellStart"/>
      <w:r w:rsidRPr="000B15C0">
        <w:rPr>
          <w:b w:val="0"/>
          <w:sz w:val="24"/>
          <w:szCs w:val="24"/>
          <w:shd w:val="clear" w:color="auto" w:fill="FFFFFF"/>
        </w:rPr>
        <w:t>післяоплата</w:t>
      </w:r>
      <w:proofErr w:type="spellEnd"/>
    </w:p>
    <w:p w:rsidR="00B65E8F" w:rsidRPr="000B15C0" w:rsidRDefault="00B65E8F" w:rsidP="009B2633">
      <w:pPr>
        <w:pStyle w:val="3"/>
        <w:spacing w:before="0" w:beforeAutospacing="0" w:after="0" w:afterAutospacing="0"/>
        <w:jc w:val="both"/>
        <w:rPr>
          <w:b w:val="0"/>
          <w:sz w:val="24"/>
          <w:szCs w:val="24"/>
          <w:shd w:val="clear" w:color="auto" w:fill="FFFFFF"/>
        </w:rPr>
      </w:pPr>
      <w:r w:rsidRPr="000B15C0">
        <w:rPr>
          <w:b w:val="0"/>
          <w:sz w:val="24"/>
          <w:szCs w:val="24"/>
        </w:rPr>
        <w:t xml:space="preserve">Період (днів): </w:t>
      </w:r>
      <w:r w:rsidRPr="000B15C0">
        <w:rPr>
          <w:b w:val="0"/>
          <w:sz w:val="24"/>
          <w:szCs w:val="24"/>
          <w:shd w:val="clear" w:color="auto" w:fill="FFFFFF"/>
        </w:rPr>
        <w:t>30 (тридцять) календарних днів</w:t>
      </w:r>
    </w:p>
    <w:p w:rsidR="00B65E8F" w:rsidRPr="000B15C0" w:rsidRDefault="00B65E8F" w:rsidP="009B2633">
      <w:pPr>
        <w:pStyle w:val="3"/>
        <w:spacing w:before="0" w:beforeAutospacing="0" w:after="0" w:afterAutospacing="0"/>
        <w:jc w:val="both"/>
        <w:rPr>
          <w:b w:val="0"/>
          <w:sz w:val="24"/>
          <w:szCs w:val="24"/>
          <w:shd w:val="clear" w:color="auto" w:fill="FFFFFF"/>
        </w:rPr>
      </w:pPr>
      <w:r w:rsidRPr="000B15C0">
        <w:rPr>
          <w:b w:val="0"/>
          <w:sz w:val="24"/>
          <w:szCs w:val="24"/>
        </w:rPr>
        <w:t xml:space="preserve">Розмір оплати: </w:t>
      </w:r>
      <w:r w:rsidRPr="000B15C0">
        <w:rPr>
          <w:b w:val="0"/>
          <w:sz w:val="24"/>
          <w:szCs w:val="24"/>
          <w:shd w:val="clear" w:color="auto" w:fill="FFFFFF"/>
        </w:rPr>
        <w:t>100 %</w:t>
      </w:r>
    </w:p>
    <w:p w:rsidR="00B65E8F" w:rsidRPr="000B15C0" w:rsidRDefault="00B65E8F" w:rsidP="009B2633">
      <w:pPr>
        <w:spacing w:after="0" w:line="240" w:lineRule="auto"/>
        <w:jc w:val="both"/>
        <w:rPr>
          <w:rFonts w:ascii="Times New Roman" w:hAnsi="Times New Roman" w:cs="Times New Roman"/>
          <w:sz w:val="24"/>
          <w:szCs w:val="24"/>
          <w:lang w:eastAsia="ru-RU"/>
        </w:rPr>
      </w:pPr>
      <w:r w:rsidRPr="000B15C0">
        <w:rPr>
          <w:rFonts w:ascii="Times New Roman" w:hAnsi="Times New Roman" w:cs="Times New Roman"/>
          <w:b/>
          <w:bCs/>
          <w:sz w:val="24"/>
          <w:szCs w:val="24"/>
        </w:rPr>
        <w:t xml:space="preserve">7. </w:t>
      </w:r>
      <w:r w:rsidRPr="000B15C0">
        <w:rPr>
          <w:rFonts w:ascii="Times New Roman" w:hAnsi="Times New Roman" w:cs="Times New Roman"/>
          <w:b/>
          <w:bCs/>
          <w:sz w:val="24"/>
          <w:szCs w:val="24"/>
          <w:shd w:val="clear" w:color="auto" w:fill="FFFFFF"/>
        </w:rPr>
        <w:t xml:space="preserve">Очікувана вартість предмета закупівлі. </w:t>
      </w:r>
      <w:r w:rsidR="00A627F9" w:rsidRPr="000B15C0">
        <w:rPr>
          <w:rFonts w:ascii="Times New Roman" w:eastAsia="Times New Roman" w:hAnsi="Times New Roman" w:cs="Times New Roman"/>
          <w:bCs/>
          <w:sz w:val="24"/>
          <w:szCs w:val="24"/>
          <w:shd w:val="clear" w:color="auto" w:fill="FFFFFF"/>
          <w:lang w:eastAsia="uk-UA"/>
        </w:rPr>
        <w:t>150000</w:t>
      </w:r>
      <w:r w:rsidR="007610AD" w:rsidRPr="000B15C0">
        <w:rPr>
          <w:rFonts w:ascii="Times New Roman" w:eastAsia="Times New Roman" w:hAnsi="Times New Roman" w:cs="Times New Roman"/>
          <w:bCs/>
          <w:sz w:val="24"/>
          <w:szCs w:val="24"/>
          <w:shd w:val="clear" w:color="auto" w:fill="FFFFFF"/>
          <w:lang w:eastAsia="uk-UA"/>
        </w:rPr>
        <w:t>,</w:t>
      </w:r>
      <w:r w:rsidR="007610AD" w:rsidRPr="000B15C0">
        <w:rPr>
          <w:rFonts w:ascii="Times New Roman" w:hAnsi="Times New Roman" w:cs="Times New Roman"/>
          <w:sz w:val="24"/>
          <w:szCs w:val="24"/>
          <w:shd w:val="clear" w:color="auto" w:fill="FFFFFF"/>
        </w:rPr>
        <w:t xml:space="preserve">00 грн. </w:t>
      </w:r>
      <w:r w:rsidRPr="000B15C0">
        <w:rPr>
          <w:rFonts w:ascii="Times New Roman" w:hAnsi="Times New Roman" w:cs="Times New Roman"/>
          <w:sz w:val="24"/>
          <w:szCs w:val="24"/>
          <w:lang w:eastAsia="ru-RU"/>
        </w:rPr>
        <w:t>(</w:t>
      </w:r>
      <w:r w:rsidR="0027433F" w:rsidRPr="000B15C0">
        <w:rPr>
          <w:rFonts w:ascii="Times New Roman" w:hAnsi="Times New Roman" w:cs="Times New Roman"/>
          <w:sz w:val="24"/>
          <w:szCs w:val="24"/>
          <w:lang w:eastAsia="ru-RU"/>
        </w:rPr>
        <w:t xml:space="preserve">сто </w:t>
      </w:r>
      <w:r w:rsidR="00A627F9" w:rsidRPr="000B15C0">
        <w:rPr>
          <w:rFonts w:ascii="Times New Roman" w:hAnsi="Times New Roman" w:cs="Times New Roman"/>
          <w:sz w:val="24"/>
          <w:szCs w:val="24"/>
          <w:lang w:eastAsia="ru-RU"/>
        </w:rPr>
        <w:t xml:space="preserve">п’ятдесят тисяч </w:t>
      </w:r>
      <w:r w:rsidRPr="000B15C0">
        <w:rPr>
          <w:rFonts w:ascii="Times New Roman" w:hAnsi="Times New Roman" w:cs="Times New Roman"/>
          <w:sz w:val="24"/>
          <w:szCs w:val="24"/>
          <w:lang w:eastAsia="ru-RU"/>
        </w:rPr>
        <w:t>грн. 00 коп.) з ПДВ.</w:t>
      </w:r>
    </w:p>
    <w:p w:rsidR="00B65E8F" w:rsidRPr="000B15C0" w:rsidRDefault="00B65E8F" w:rsidP="009B2633">
      <w:pPr>
        <w:spacing w:after="0" w:line="240" w:lineRule="auto"/>
        <w:jc w:val="both"/>
        <w:rPr>
          <w:rFonts w:ascii="Times New Roman" w:hAnsi="Times New Roman" w:cs="Times New Roman"/>
          <w:b/>
          <w:bCs/>
          <w:sz w:val="24"/>
          <w:szCs w:val="24"/>
          <w:shd w:val="clear" w:color="auto" w:fill="FFFFFF"/>
        </w:rPr>
      </w:pPr>
      <w:r w:rsidRPr="000B15C0">
        <w:rPr>
          <w:rFonts w:ascii="Times New Roman" w:hAnsi="Times New Roman" w:cs="Times New Roman"/>
          <w:b/>
          <w:bCs/>
          <w:sz w:val="24"/>
          <w:szCs w:val="24"/>
          <w:lang w:eastAsia="ru-RU"/>
        </w:rPr>
        <w:t xml:space="preserve">8. </w:t>
      </w:r>
      <w:r w:rsidRPr="000B15C0">
        <w:rPr>
          <w:rFonts w:ascii="Times New Roman" w:hAnsi="Times New Roman" w:cs="Times New Roman"/>
          <w:b/>
          <w:bCs/>
          <w:sz w:val="24"/>
          <w:szCs w:val="24"/>
          <w:shd w:val="clear" w:color="auto" w:fill="FFFFFF"/>
        </w:rPr>
        <w:t xml:space="preserve">Період уточнення інформації про закупівлю. </w:t>
      </w:r>
      <w:r w:rsidR="00CA4709" w:rsidRPr="000B15C0">
        <w:rPr>
          <w:rFonts w:ascii="Times New Roman" w:hAnsi="Times New Roman" w:cs="Times New Roman"/>
          <w:bCs/>
          <w:sz w:val="24"/>
          <w:szCs w:val="24"/>
          <w:shd w:val="clear" w:color="auto" w:fill="FFFFFF"/>
        </w:rPr>
        <w:t>(за Київським часом)</w:t>
      </w:r>
    </w:p>
    <w:p w:rsidR="00B65E8F" w:rsidRPr="000B15C0" w:rsidRDefault="00B65E8F" w:rsidP="009B2633">
      <w:pPr>
        <w:spacing w:after="0" w:line="240" w:lineRule="auto"/>
        <w:jc w:val="both"/>
        <w:rPr>
          <w:rFonts w:ascii="Times New Roman" w:hAnsi="Times New Roman" w:cs="Times New Roman"/>
          <w:sz w:val="24"/>
          <w:szCs w:val="24"/>
        </w:rPr>
      </w:pPr>
      <w:r w:rsidRPr="000B15C0">
        <w:rPr>
          <w:rFonts w:ascii="Times New Roman" w:hAnsi="Times New Roman" w:cs="Times New Roman"/>
          <w:bCs/>
          <w:sz w:val="24"/>
          <w:szCs w:val="24"/>
        </w:rPr>
        <w:t>Завершення періоду уточнень</w:t>
      </w:r>
      <w:r w:rsidR="00A627F9" w:rsidRPr="000B15C0">
        <w:rPr>
          <w:rFonts w:ascii="Times New Roman" w:hAnsi="Times New Roman" w:cs="Times New Roman"/>
          <w:bCs/>
          <w:sz w:val="24"/>
          <w:szCs w:val="24"/>
        </w:rPr>
        <w:t xml:space="preserve">: </w:t>
      </w:r>
      <w:r w:rsidR="00A84C64">
        <w:rPr>
          <w:rFonts w:ascii="Times New Roman" w:hAnsi="Times New Roman" w:cs="Times New Roman"/>
          <w:sz w:val="24"/>
          <w:szCs w:val="24"/>
          <w:lang w:val="ru-RU"/>
        </w:rPr>
        <w:t>05</w:t>
      </w:r>
      <w:r w:rsidR="00F31701" w:rsidRPr="000B15C0">
        <w:rPr>
          <w:rFonts w:ascii="Times New Roman" w:hAnsi="Times New Roman" w:cs="Times New Roman"/>
          <w:sz w:val="24"/>
          <w:szCs w:val="24"/>
          <w:lang w:val="ru-RU"/>
        </w:rPr>
        <w:t>.</w:t>
      </w:r>
      <w:r w:rsidR="00A84C64">
        <w:rPr>
          <w:rFonts w:ascii="Times New Roman" w:hAnsi="Times New Roman" w:cs="Times New Roman"/>
          <w:sz w:val="24"/>
          <w:szCs w:val="24"/>
          <w:lang w:val="ru-RU"/>
        </w:rPr>
        <w:t>08</w:t>
      </w:r>
      <w:r w:rsidR="0027433F" w:rsidRPr="000B15C0">
        <w:rPr>
          <w:rFonts w:ascii="Times New Roman" w:hAnsi="Times New Roman" w:cs="Times New Roman"/>
          <w:sz w:val="24"/>
          <w:szCs w:val="24"/>
          <w:lang w:val="ru-RU"/>
        </w:rPr>
        <w:t>.202</w:t>
      </w:r>
      <w:r w:rsidR="00617D1E" w:rsidRPr="000B15C0">
        <w:rPr>
          <w:rFonts w:ascii="Times New Roman" w:hAnsi="Times New Roman" w:cs="Times New Roman"/>
          <w:sz w:val="24"/>
          <w:szCs w:val="24"/>
          <w:lang w:val="ru-RU"/>
        </w:rPr>
        <w:t>2</w:t>
      </w:r>
      <w:r w:rsidR="00A627F9" w:rsidRPr="000B15C0">
        <w:rPr>
          <w:rFonts w:ascii="Times New Roman" w:hAnsi="Times New Roman" w:cs="Times New Roman"/>
          <w:sz w:val="24"/>
          <w:szCs w:val="24"/>
        </w:rPr>
        <w:t>до18</w:t>
      </w:r>
      <w:r w:rsidRPr="000B15C0">
        <w:rPr>
          <w:rFonts w:ascii="Times New Roman" w:hAnsi="Times New Roman" w:cs="Times New Roman"/>
          <w:sz w:val="24"/>
          <w:szCs w:val="24"/>
        </w:rPr>
        <w:t>.00 год.</w:t>
      </w:r>
    </w:p>
    <w:p w:rsidR="00B65E8F" w:rsidRPr="000B15C0" w:rsidRDefault="00B65E8F" w:rsidP="009B2633">
      <w:pPr>
        <w:spacing w:after="0" w:line="240" w:lineRule="auto"/>
        <w:jc w:val="both"/>
        <w:rPr>
          <w:rFonts w:ascii="Times New Roman" w:hAnsi="Times New Roman" w:cs="Times New Roman"/>
          <w:sz w:val="24"/>
          <w:szCs w:val="24"/>
        </w:rPr>
      </w:pPr>
      <w:r w:rsidRPr="000B15C0">
        <w:rPr>
          <w:rFonts w:ascii="Times New Roman" w:hAnsi="Times New Roman" w:cs="Times New Roman"/>
          <w:b/>
          <w:sz w:val="24"/>
          <w:szCs w:val="24"/>
        </w:rPr>
        <w:t xml:space="preserve">9. </w:t>
      </w:r>
      <w:r w:rsidR="008E075A" w:rsidRPr="000B15C0">
        <w:rPr>
          <w:rFonts w:ascii="Times New Roman" w:hAnsi="Times New Roman" w:cs="Times New Roman"/>
          <w:b/>
          <w:sz w:val="24"/>
          <w:szCs w:val="24"/>
        </w:rPr>
        <w:t>С</w:t>
      </w:r>
      <w:r w:rsidR="009B2633" w:rsidRPr="000B15C0">
        <w:rPr>
          <w:rFonts w:ascii="Times New Roman" w:hAnsi="Times New Roman" w:cs="Times New Roman"/>
          <w:b/>
          <w:sz w:val="24"/>
          <w:szCs w:val="24"/>
        </w:rPr>
        <w:t xml:space="preserve">трок подання пропозицій. </w:t>
      </w:r>
    </w:p>
    <w:p w:rsidR="008E075A" w:rsidRPr="00AE787D" w:rsidRDefault="008E075A" w:rsidP="008E075A">
      <w:pPr>
        <w:spacing w:after="0" w:line="240" w:lineRule="auto"/>
        <w:jc w:val="both"/>
        <w:rPr>
          <w:rFonts w:ascii="Times New Roman" w:hAnsi="Times New Roman" w:cs="Times New Roman"/>
          <w:sz w:val="24"/>
          <w:szCs w:val="24"/>
        </w:rPr>
      </w:pPr>
      <w:r w:rsidRPr="000B15C0">
        <w:rPr>
          <w:rFonts w:ascii="Times New Roman" w:hAnsi="Times New Roman" w:cs="Times New Roman"/>
          <w:sz w:val="24"/>
          <w:szCs w:val="24"/>
        </w:rPr>
        <w:t>9.1. Дата початку подання пропозицій</w:t>
      </w:r>
      <w:r w:rsidRPr="00AE787D">
        <w:rPr>
          <w:rFonts w:ascii="Times New Roman" w:hAnsi="Times New Roman" w:cs="Times New Roman"/>
          <w:sz w:val="36"/>
          <w:szCs w:val="36"/>
        </w:rPr>
        <w:t>.</w:t>
      </w:r>
      <w:r w:rsidR="00AE787D">
        <w:rPr>
          <w:rFonts w:ascii="Times New Roman" w:hAnsi="Times New Roman" w:cs="Times New Roman"/>
          <w:sz w:val="36"/>
          <w:szCs w:val="36"/>
        </w:rPr>
        <w:t xml:space="preserve"> </w:t>
      </w:r>
      <w:r w:rsidRPr="00AE787D">
        <w:rPr>
          <w:rFonts w:ascii="Times New Roman" w:hAnsi="Times New Roman" w:cs="Times New Roman"/>
          <w:sz w:val="36"/>
          <w:szCs w:val="36"/>
        </w:rPr>
        <w:t xml:space="preserve"> </w:t>
      </w:r>
      <w:r w:rsidR="00AE787D" w:rsidRPr="00AE787D">
        <w:rPr>
          <w:rFonts w:ascii="Times New Roman" w:hAnsi="Times New Roman" w:cs="Times New Roman"/>
          <w:sz w:val="24"/>
          <w:szCs w:val="24"/>
          <w:lang w:val="ru-RU"/>
        </w:rPr>
        <w:t>05.08.2022</w:t>
      </w:r>
      <w:r w:rsidR="00AE787D">
        <w:rPr>
          <w:rFonts w:ascii="Times New Roman" w:hAnsi="Times New Roman" w:cs="Times New Roman"/>
          <w:sz w:val="24"/>
          <w:szCs w:val="24"/>
          <w:lang w:val="ru-RU"/>
        </w:rPr>
        <w:t xml:space="preserve"> о 18.00 </w:t>
      </w:r>
    </w:p>
    <w:p w:rsidR="008E075A" w:rsidRPr="000B15C0" w:rsidRDefault="008E075A" w:rsidP="009B2633">
      <w:pPr>
        <w:spacing w:after="0" w:line="240" w:lineRule="auto"/>
        <w:jc w:val="both"/>
        <w:rPr>
          <w:rFonts w:ascii="Times New Roman" w:hAnsi="Times New Roman" w:cs="Times New Roman"/>
          <w:sz w:val="24"/>
          <w:szCs w:val="24"/>
        </w:rPr>
      </w:pPr>
      <w:r w:rsidRPr="000B15C0">
        <w:rPr>
          <w:rFonts w:ascii="Times New Roman" w:hAnsi="Times New Roman" w:cs="Times New Roman"/>
          <w:sz w:val="24"/>
          <w:szCs w:val="24"/>
        </w:rPr>
        <w:t xml:space="preserve">9.2. Кінцевий строк подання пропозицій. </w:t>
      </w:r>
      <w:r w:rsidR="00AE787D">
        <w:rPr>
          <w:rFonts w:ascii="Times New Roman" w:hAnsi="Times New Roman" w:cs="Times New Roman"/>
          <w:sz w:val="24"/>
          <w:szCs w:val="24"/>
        </w:rPr>
        <w:t xml:space="preserve">до </w:t>
      </w:r>
      <w:r w:rsidR="00A84C64">
        <w:rPr>
          <w:rFonts w:ascii="Times New Roman" w:hAnsi="Times New Roman" w:cs="Times New Roman"/>
          <w:sz w:val="24"/>
          <w:szCs w:val="24"/>
        </w:rPr>
        <w:t>10</w:t>
      </w:r>
      <w:r w:rsidR="009647B0" w:rsidRPr="000B15C0">
        <w:rPr>
          <w:rFonts w:ascii="Times New Roman" w:hAnsi="Times New Roman" w:cs="Times New Roman"/>
          <w:sz w:val="24"/>
          <w:szCs w:val="24"/>
        </w:rPr>
        <w:t>.</w:t>
      </w:r>
      <w:r w:rsidR="00A627F9" w:rsidRPr="000B15C0">
        <w:rPr>
          <w:rFonts w:ascii="Times New Roman" w:hAnsi="Times New Roman" w:cs="Times New Roman"/>
          <w:sz w:val="24"/>
          <w:szCs w:val="24"/>
        </w:rPr>
        <w:t>08</w:t>
      </w:r>
      <w:r w:rsidR="00617D1E" w:rsidRPr="000B15C0">
        <w:rPr>
          <w:rFonts w:ascii="Times New Roman" w:hAnsi="Times New Roman" w:cs="Times New Roman"/>
          <w:sz w:val="24"/>
          <w:szCs w:val="24"/>
        </w:rPr>
        <w:t>.2022</w:t>
      </w:r>
      <w:r w:rsidR="00AE787D">
        <w:rPr>
          <w:rFonts w:ascii="Times New Roman" w:hAnsi="Times New Roman" w:cs="Times New Roman"/>
          <w:sz w:val="24"/>
          <w:szCs w:val="24"/>
        </w:rPr>
        <w:t xml:space="preserve"> </w:t>
      </w:r>
      <w:r w:rsidR="00A627F9" w:rsidRPr="000B15C0">
        <w:rPr>
          <w:rFonts w:ascii="Times New Roman" w:hAnsi="Times New Roman" w:cs="Times New Roman"/>
          <w:sz w:val="24"/>
          <w:szCs w:val="24"/>
        </w:rPr>
        <w:t>о18</w:t>
      </w:r>
      <w:r w:rsidR="00CA4709" w:rsidRPr="000B15C0">
        <w:rPr>
          <w:rFonts w:ascii="Times New Roman" w:hAnsi="Times New Roman" w:cs="Times New Roman"/>
          <w:sz w:val="24"/>
          <w:szCs w:val="24"/>
        </w:rPr>
        <w:t>.00 год.</w:t>
      </w:r>
      <w:bookmarkStart w:id="0" w:name="_GoBack"/>
      <w:bookmarkEnd w:id="0"/>
    </w:p>
    <w:p w:rsidR="009B2633" w:rsidRPr="00A627F9" w:rsidRDefault="009B2633" w:rsidP="009B2633">
      <w:pPr>
        <w:pStyle w:val="3"/>
        <w:spacing w:before="0" w:beforeAutospacing="0" w:after="0" w:afterAutospacing="0"/>
        <w:jc w:val="both"/>
        <w:rPr>
          <w:b w:val="0"/>
          <w:bCs w:val="0"/>
          <w:sz w:val="24"/>
          <w:szCs w:val="24"/>
        </w:rPr>
      </w:pPr>
      <w:r w:rsidRPr="00A627F9">
        <w:rPr>
          <w:sz w:val="24"/>
          <w:szCs w:val="24"/>
        </w:rPr>
        <w:t xml:space="preserve">10. </w:t>
      </w:r>
      <w:r w:rsidRPr="00A627F9">
        <w:rPr>
          <w:sz w:val="24"/>
          <w:szCs w:val="24"/>
          <w:shd w:val="clear" w:color="auto" w:fill="FFFFFF"/>
        </w:rPr>
        <w:t xml:space="preserve">Перелік критеріїв та методика оцінки пропозицій із зазначенням критеріїв. </w:t>
      </w:r>
      <w:r w:rsidRPr="00A627F9">
        <w:rPr>
          <w:b w:val="0"/>
          <w:bCs w:val="0"/>
          <w:sz w:val="24"/>
          <w:szCs w:val="24"/>
        </w:rPr>
        <w:t>Ціна: 100 %</w:t>
      </w:r>
    </w:p>
    <w:p w:rsidR="009B2633" w:rsidRPr="00A627F9" w:rsidRDefault="009B2633" w:rsidP="009B2633">
      <w:pPr>
        <w:pStyle w:val="3"/>
        <w:spacing w:before="0" w:beforeAutospacing="0" w:after="0" w:afterAutospacing="0"/>
        <w:jc w:val="both"/>
        <w:rPr>
          <w:b w:val="0"/>
          <w:sz w:val="24"/>
          <w:szCs w:val="24"/>
          <w:shd w:val="clear" w:color="auto" w:fill="FFFFFF"/>
        </w:rPr>
      </w:pPr>
      <w:r w:rsidRPr="00A627F9">
        <w:rPr>
          <w:sz w:val="24"/>
          <w:szCs w:val="24"/>
        </w:rPr>
        <w:t>11</w:t>
      </w:r>
      <w:r w:rsidRPr="00A627F9">
        <w:rPr>
          <w:b w:val="0"/>
          <w:sz w:val="24"/>
          <w:szCs w:val="24"/>
        </w:rPr>
        <w:t xml:space="preserve">. </w:t>
      </w:r>
      <w:r w:rsidRPr="00A627F9">
        <w:rPr>
          <w:sz w:val="24"/>
          <w:szCs w:val="24"/>
          <w:shd w:val="clear" w:color="auto" w:fill="FFFFFF"/>
        </w:rPr>
        <w:t xml:space="preserve">Розмір та умови надання забезпечення пропозицій учасників. </w:t>
      </w:r>
      <w:r w:rsidRPr="00A627F9">
        <w:rPr>
          <w:b w:val="0"/>
          <w:sz w:val="24"/>
          <w:szCs w:val="24"/>
          <w:shd w:val="clear" w:color="auto" w:fill="FFFFFF"/>
        </w:rPr>
        <w:t>Не вимагається</w:t>
      </w:r>
    </w:p>
    <w:p w:rsidR="009B2633" w:rsidRPr="00A627F9" w:rsidRDefault="009B2633" w:rsidP="009B2633">
      <w:pPr>
        <w:pStyle w:val="3"/>
        <w:spacing w:before="0" w:beforeAutospacing="0" w:after="0" w:afterAutospacing="0"/>
        <w:jc w:val="both"/>
        <w:rPr>
          <w:b w:val="0"/>
          <w:sz w:val="24"/>
          <w:szCs w:val="24"/>
          <w:shd w:val="clear" w:color="auto" w:fill="FFFFFF"/>
        </w:rPr>
      </w:pPr>
      <w:r w:rsidRPr="00A627F9">
        <w:rPr>
          <w:bCs w:val="0"/>
          <w:sz w:val="24"/>
          <w:szCs w:val="24"/>
          <w:shd w:val="clear" w:color="auto" w:fill="FFFFFF"/>
        </w:rPr>
        <w:t>12.</w:t>
      </w:r>
      <w:r w:rsidRPr="00A627F9">
        <w:rPr>
          <w:sz w:val="24"/>
          <w:szCs w:val="24"/>
          <w:shd w:val="clear" w:color="auto" w:fill="FFFFFF"/>
        </w:rPr>
        <w:t xml:space="preserve">Розмір та умови надання забезпечення виконання договору. </w:t>
      </w:r>
      <w:r w:rsidRPr="00A627F9">
        <w:rPr>
          <w:b w:val="0"/>
          <w:sz w:val="24"/>
          <w:szCs w:val="24"/>
          <w:shd w:val="clear" w:color="auto" w:fill="FFFFFF"/>
        </w:rPr>
        <w:t>Не вимагається</w:t>
      </w:r>
    </w:p>
    <w:p w:rsidR="009B2633" w:rsidRPr="00A627F9" w:rsidRDefault="009B2633" w:rsidP="009B2633">
      <w:pPr>
        <w:pStyle w:val="3"/>
        <w:spacing w:before="0" w:beforeAutospacing="0" w:after="0" w:afterAutospacing="0"/>
        <w:jc w:val="both"/>
        <w:rPr>
          <w:b w:val="0"/>
          <w:bCs w:val="0"/>
          <w:sz w:val="24"/>
          <w:szCs w:val="24"/>
          <w:shd w:val="clear" w:color="auto" w:fill="FFFFFF"/>
        </w:rPr>
      </w:pPr>
      <w:r w:rsidRPr="00A627F9">
        <w:rPr>
          <w:sz w:val="24"/>
          <w:szCs w:val="24"/>
          <w:shd w:val="clear" w:color="auto" w:fill="FFFFFF"/>
        </w:rPr>
        <w:t xml:space="preserve">13. Розмір мінімального кроку пониження ціни під час електронного аукціону. </w:t>
      </w:r>
      <w:r w:rsidR="00A627F9">
        <w:rPr>
          <w:b w:val="0"/>
          <w:sz w:val="24"/>
          <w:szCs w:val="24"/>
        </w:rPr>
        <w:t>0,5%</w:t>
      </w:r>
    </w:p>
    <w:p w:rsidR="009B2633" w:rsidRPr="00A627F9" w:rsidRDefault="009B2633" w:rsidP="009B2633">
      <w:pPr>
        <w:pStyle w:val="3"/>
        <w:spacing w:before="0" w:beforeAutospacing="0" w:after="0" w:afterAutospacing="0"/>
        <w:jc w:val="both"/>
        <w:rPr>
          <w:b w:val="0"/>
          <w:bCs w:val="0"/>
          <w:sz w:val="24"/>
          <w:szCs w:val="24"/>
        </w:rPr>
      </w:pPr>
      <w:r w:rsidRPr="00A627F9">
        <w:rPr>
          <w:bCs w:val="0"/>
          <w:sz w:val="24"/>
          <w:szCs w:val="24"/>
          <w:shd w:val="clear" w:color="auto" w:fill="FFFFFF"/>
        </w:rPr>
        <w:t xml:space="preserve">14. Інша інформація. </w:t>
      </w:r>
      <w:r w:rsidRPr="00A627F9">
        <w:rPr>
          <w:b w:val="0"/>
          <w:bCs w:val="0"/>
          <w:sz w:val="24"/>
          <w:szCs w:val="24"/>
        </w:rPr>
        <w:t>Вимоги до кваліфікації учасників та спосіб їх підтвердження:</w:t>
      </w:r>
    </w:p>
    <w:p w:rsidR="009B2633" w:rsidRPr="00AE787D" w:rsidRDefault="009B2633" w:rsidP="009B2633">
      <w:pPr>
        <w:spacing w:after="0" w:line="240" w:lineRule="auto"/>
        <w:jc w:val="both"/>
        <w:rPr>
          <w:rFonts w:ascii="Times New Roman" w:hAnsi="Times New Roman" w:cs="Times New Roman"/>
          <w:sz w:val="24"/>
          <w:szCs w:val="24"/>
        </w:rPr>
      </w:pPr>
      <w:r w:rsidRPr="00AE787D">
        <w:rPr>
          <w:rFonts w:ascii="Times New Roman" w:hAnsi="Times New Roman" w:cs="Times New Roman"/>
          <w:sz w:val="24"/>
          <w:szCs w:val="24"/>
        </w:rPr>
        <w:t>1</w:t>
      </w:r>
      <w:r w:rsidR="001F4EB8" w:rsidRPr="00AE787D">
        <w:rPr>
          <w:rFonts w:ascii="Times New Roman" w:hAnsi="Times New Roman" w:cs="Times New Roman"/>
          <w:sz w:val="24"/>
          <w:szCs w:val="24"/>
        </w:rPr>
        <w:t>4</w:t>
      </w:r>
      <w:r w:rsidRPr="00AE787D">
        <w:rPr>
          <w:rFonts w:ascii="Times New Roman" w:hAnsi="Times New Roman" w:cs="Times New Roman"/>
          <w:sz w:val="24"/>
          <w:szCs w:val="24"/>
        </w:rPr>
        <w:t xml:space="preserve">.1. Наявність обладнання та матеріально-технічної бази, необхідної для </w:t>
      </w:r>
      <w:r w:rsidR="00871756" w:rsidRPr="00AE787D">
        <w:rPr>
          <w:rFonts w:ascii="Times New Roman" w:hAnsi="Times New Roman" w:cs="Times New Roman"/>
          <w:sz w:val="24"/>
          <w:szCs w:val="24"/>
        </w:rPr>
        <w:t>наданняпослуг</w:t>
      </w:r>
      <w:r w:rsidR="005775D9" w:rsidRPr="00AE787D">
        <w:rPr>
          <w:rFonts w:ascii="Times New Roman" w:hAnsi="Times New Roman" w:cs="Times New Roman"/>
          <w:sz w:val="24"/>
          <w:szCs w:val="24"/>
        </w:rPr>
        <w:t>.</w:t>
      </w:r>
    </w:p>
    <w:p w:rsidR="009B2633" w:rsidRPr="00AE787D" w:rsidRDefault="009B2633" w:rsidP="009B2633">
      <w:pPr>
        <w:spacing w:after="0" w:line="240" w:lineRule="auto"/>
        <w:jc w:val="both"/>
        <w:rPr>
          <w:rFonts w:ascii="Times New Roman" w:hAnsi="Times New Roman" w:cs="Times New Roman"/>
          <w:sz w:val="24"/>
          <w:szCs w:val="24"/>
        </w:rPr>
      </w:pPr>
      <w:r w:rsidRPr="00AE787D">
        <w:rPr>
          <w:rFonts w:ascii="Times New Roman" w:hAnsi="Times New Roman" w:cs="Times New Roman"/>
          <w:sz w:val="24"/>
          <w:szCs w:val="24"/>
        </w:rPr>
        <w:t>1</w:t>
      </w:r>
      <w:r w:rsidR="001F4EB8" w:rsidRPr="00AE787D">
        <w:rPr>
          <w:rFonts w:ascii="Times New Roman" w:hAnsi="Times New Roman" w:cs="Times New Roman"/>
          <w:sz w:val="24"/>
          <w:szCs w:val="24"/>
        </w:rPr>
        <w:t>4</w:t>
      </w:r>
      <w:r w:rsidRPr="00AE787D">
        <w:rPr>
          <w:rFonts w:ascii="Times New Roman" w:hAnsi="Times New Roman" w:cs="Times New Roman"/>
          <w:sz w:val="24"/>
          <w:szCs w:val="24"/>
        </w:rPr>
        <w:t xml:space="preserve">.1.1. Інформаційна довідка щодо наявності обладнання та матеріально-технічної бази, необхідної </w:t>
      </w:r>
      <w:r w:rsidR="005902F4" w:rsidRPr="00AE787D">
        <w:rPr>
          <w:rFonts w:ascii="Times New Roman" w:hAnsi="Times New Roman" w:cs="Times New Roman"/>
          <w:sz w:val="24"/>
          <w:szCs w:val="24"/>
        </w:rPr>
        <w:t xml:space="preserve">для </w:t>
      </w:r>
      <w:r w:rsidR="00871756" w:rsidRPr="00AE787D">
        <w:rPr>
          <w:rFonts w:ascii="Times New Roman" w:hAnsi="Times New Roman" w:cs="Times New Roman"/>
          <w:sz w:val="24"/>
          <w:szCs w:val="24"/>
        </w:rPr>
        <w:t xml:space="preserve">надання послуг </w:t>
      </w:r>
      <w:r w:rsidRPr="00AE787D">
        <w:rPr>
          <w:rFonts w:ascii="Times New Roman" w:hAnsi="Times New Roman" w:cs="Times New Roman"/>
          <w:sz w:val="24"/>
          <w:szCs w:val="24"/>
        </w:rPr>
        <w:t>в довільній формі</w:t>
      </w:r>
    </w:p>
    <w:p w:rsidR="009B2633" w:rsidRPr="00AE787D" w:rsidRDefault="009B2633" w:rsidP="009B2633">
      <w:pPr>
        <w:spacing w:after="0" w:line="240" w:lineRule="auto"/>
        <w:jc w:val="both"/>
        <w:rPr>
          <w:rFonts w:ascii="Times New Roman" w:hAnsi="Times New Roman" w:cs="Times New Roman"/>
          <w:sz w:val="24"/>
          <w:szCs w:val="24"/>
        </w:rPr>
      </w:pPr>
      <w:r w:rsidRPr="00AE787D">
        <w:rPr>
          <w:rFonts w:ascii="Times New Roman" w:hAnsi="Times New Roman" w:cs="Times New Roman"/>
          <w:sz w:val="24"/>
          <w:szCs w:val="24"/>
        </w:rPr>
        <w:t>1</w:t>
      </w:r>
      <w:r w:rsidR="001F4EB8" w:rsidRPr="00AE787D">
        <w:rPr>
          <w:rFonts w:ascii="Times New Roman" w:hAnsi="Times New Roman" w:cs="Times New Roman"/>
          <w:sz w:val="24"/>
          <w:szCs w:val="24"/>
        </w:rPr>
        <w:t>4</w:t>
      </w:r>
      <w:r w:rsidRPr="00AE787D">
        <w:rPr>
          <w:rFonts w:ascii="Times New Roman" w:hAnsi="Times New Roman" w:cs="Times New Roman"/>
          <w:sz w:val="24"/>
          <w:szCs w:val="24"/>
        </w:rPr>
        <w:t>.2.Наявність працівників відповідної кваліфікації які ма</w:t>
      </w:r>
      <w:r w:rsidR="00C94319" w:rsidRPr="00AE787D">
        <w:rPr>
          <w:rFonts w:ascii="Times New Roman" w:hAnsi="Times New Roman" w:cs="Times New Roman"/>
          <w:sz w:val="24"/>
          <w:szCs w:val="24"/>
        </w:rPr>
        <w:t>ють необхідні знання та досвід.</w:t>
      </w:r>
    </w:p>
    <w:p w:rsidR="009B2633" w:rsidRPr="00AE787D" w:rsidRDefault="009B2633" w:rsidP="009B2633">
      <w:pPr>
        <w:spacing w:after="0" w:line="240" w:lineRule="auto"/>
        <w:jc w:val="both"/>
        <w:rPr>
          <w:rFonts w:ascii="Times New Roman" w:hAnsi="Times New Roman" w:cs="Times New Roman"/>
          <w:sz w:val="24"/>
          <w:szCs w:val="24"/>
        </w:rPr>
      </w:pPr>
      <w:bookmarkStart w:id="1" w:name="_Hlk39150584"/>
      <w:r w:rsidRPr="00AE787D">
        <w:rPr>
          <w:rFonts w:ascii="Times New Roman" w:hAnsi="Times New Roman" w:cs="Times New Roman"/>
          <w:sz w:val="24"/>
          <w:szCs w:val="24"/>
        </w:rPr>
        <w:t>1</w:t>
      </w:r>
      <w:r w:rsidR="001F4EB8" w:rsidRPr="00AE787D">
        <w:rPr>
          <w:rFonts w:ascii="Times New Roman" w:hAnsi="Times New Roman" w:cs="Times New Roman"/>
          <w:sz w:val="24"/>
          <w:szCs w:val="24"/>
        </w:rPr>
        <w:t>4</w:t>
      </w:r>
      <w:r w:rsidRPr="00AE787D">
        <w:rPr>
          <w:rFonts w:ascii="Times New Roman" w:hAnsi="Times New Roman" w:cs="Times New Roman"/>
          <w:sz w:val="24"/>
          <w:szCs w:val="24"/>
        </w:rPr>
        <w:t xml:space="preserve">.2.1. Інформаційна довідка щодо наявності працівників відповідної кваліфікації, які мають необхідні знання та досвід  для </w:t>
      </w:r>
      <w:r w:rsidR="00871756" w:rsidRPr="00AE787D">
        <w:rPr>
          <w:rFonts w:ascii="Times New Roman" w:hAnsi="Times New Roman" w:cs="Times New Roman"/>
          <w:sz w:val="24"/>
          <w:szCs w:val="24"/>
        </w:rPr>
        <w:t xml:space="preserve">надання послуг </w:t>
      </w:r>
      <w:r w:rsidRPr="00AE787D">
        <w:rPr>
          <w:rFonts w:ascii="Times New Roman" w:hAnsi="Times New Roman" w:cs="Times New Roman"/>
          <w:sz w:val="24"/>
          <w:szCs w:val="24"/>
        </w:rPr>
        <w:t>в довільній формі</w:t>
      </w:r>
      <w:r w:rsidR="005205C1" w:rsidRPr="00AE787D">
        <w:rPr>
          <w:rFonts w:ascii="Times New Roman" w:hAnsi="Times New Roman" w:cs="Times New Roman"/>
          <w:sz w:val="24"/>
          <w:szCs w:val="24"/>
        </w:rPr>
        <w:t xml:space="preserve">, яка має містити таку інформацію: ПІБ працівника, посада, досвід роботи за спеціальністю, </w:t>
      </w:r>
      <w:r w:rsidR="006E252A" w:rsidRPr="00AE787D">
        <w:rPr>
          <w:rFonts w:ascii="Times New Roman" w:hAnsi="Times New Roman" w:cs="Times New Roman"/>
          <w:sz w:val="24"/>
          <w:szCs w:val="24"/>
        </w:rPr>
        <w:t xml:space="preserve">працевлаштування за </w:t>
      </w:r>
      <w:r w:rsidR="005205C1" w:rsidRPr="00AE787D">
        <w:rPr>
          <w:rFonts w:ascii="Times New Roman" w:hAnsi="Times New Roman" w:cs="Times New Roman"/>
          <w:sz w:val="24"/>
          <w:szCs w:val="24"/>
        </w:rPr>
        <w:t>трудов</w:t>
      </w:r>
      <w:r w:rsidR="006E252A" w:rsidRPr="00AE787D">
        <w:rPr>
          <w:rFonts w:ascii="Times New Roman" w:hAnsi="Times New Roman" w:cs="Times New Roman"/>
          <w:sz w:val="24"/>
          <w:szCs w:val="24"/>
        </w:rPr>
        <w:t>им</w:t>
      </w:r>
      <w:r w:rsidR="005205C1" w:rsidRPr="00AE787D">
        <w:rPr>
          <w:rFonts w:ascii="Times New Roman" w:hAnsi="Times New Roman" w:cs="Times New Roman"/>
          <w:sz w:val="24"/>
          <w:szCs w:val="24"/>
        </w:rPr>
        <w:t xml:space="preserve"> догов</w:t>
      </w:r>
      <w:r w:rsidR="006E252A" w:rsidRPr="00AE787D">
        <w:rPr>
          <w:rFonts w:ascii="Times New Roman" w:hAnsi="Times New Roman" w:cs="Times New Roman"/>
          <w:sz w:val="24"/>
          <w:szCs w:val="24"/>
        </w:rPr>
        <w:t>о</w:t>
      </w:r>
      <w:r w:rsidR="005205C1" w:rsidRPr="00AE787D">
        <w:rPr>
          <w:rFonts w:ascii="Times New Roman" w:hAnsi="Times New Roman" w:cs="Times New Roman"/>
          <w:sz w:val="24"/>
          <w:szCs w:val="24"/>
        </w:rPr>
        <w:t>р</w:t>
      </w:r>
      <w:r w:rsidR="006E252A" w:rsidRPr="00AE787D">
        <w:rPr>
          <w:rFonts w:ascii="Times New Roman" w:hAnsi="Times New Roman" w:cs="Times New Roman"/>
          <w:sz w:val="24"/>
          <w:szCs w:val="24"/>
        </w:rPr>
        <w:t>ом</w:t>
      </w:r>
      <w:r w:rsidR="005205C1" w:rsidRPr="00AE787D">
        <w:rPr>
          <w:rFonts w:ascii="Times New Roman" w:hAnsi="Times New Roman" w:cs="Times New Roman"/>
          <w:sz w:val="24"/>
          <w:szCs w:val="24"/>
        </w:rPr>
        <w:t>/цивільно</w:t>
      </w:r>
      <w:r w:rsidR="006E252A" w:rsidRPr="00AE787D">
        <w:rPr>
          <w:rFonts w:ascii="Times New Roman" w:hAnsi="Times New Roman" w:cs="Times New Roman"/>
          <w:sz w:val="24"/>
          <w:szCs w:val="24"/>
        </w:rPr>
        <w:t>-</w:t>
      </w:r>
      <w:r w:rsidR="005205C1" w:rsidRPr="00AE787D">
        <w:rPr>
          <w:rFonts w:ascii="Times New Roman" w:hAnsi="Times New Roman" w:cs="Times New Roman"/>
          <w:sz w:val="24"/>
          <w:szCs w:val="24"/>
        </w:rPr>
        <w:t>правов</w:t>
      </w:r>
      <w:r w:rsidR="006E252A" w:rsidRPr="00AE787D">
        <w:rPr>
          <w:rFonts w:ascii="Times New Roman" w:hAnsi="Times New Roman" w:cs="Times New Roman"/>
          <w:sz w:val="24"/>
          <w:szCs w:val="24"/>
        </w:rPr>
        <w:t>им</w:t>
      </w:r>
      <w:r w:rsidR="005205C1" w:rsidRPr="00AE787D">
        <w:rPr>
          <w:rFonts w:ascii="Times New Roman" w:hAnsi="Times New Roman" w:cs="Times New Roman"/>
          <w:sz w:val="24"/>
          <w:szCs w:val="24"/>
        </w:rPr>
        <w:t xml:space="preserve"> догов</w:t>
      </w:r>
      <w:r w:rsidR="006E252A" w:rsidRPr="00AE787D">
        <w:rPr>
          <w:rFonts w:ascii="Times New Roman" w:hAnsi="Times New Roman" w:cs="Times New Roman"/>
          <w:sz w:val="24"/>
          <w:szCs w:val="24"/>
        </w:rPr>
        <w:t>ором та інше</w:t>
      </w:r>
      <w:r w:rsidR="005205C1" w:rsidRPr="00AE787D">
        <w:rPr>
          <w:rFonts w:ascii="Times New Roman" w:hAnsi="Times New Roman" w:cs="Times New Roman"/>
          <w:sz w:val="24"/>
          <w:szCs w:val="24"/>
        </w:rPr>
        <w:t>.</w:t>
      </w:r>
    </w:p>
    <w:bookmarkEnd w:id="1"/>
    <w:p w:rsidR="0027433F" w:rsidRPr="00AE787D" w:rsidRDefault="0027433F" w:rsidP="0027433F">
      <w:pPr>
        <w:spacing w:after="0" w:line="240" w:lineRule="auto"/>
        <w:jc w:val="both"/>
        <w:rPr>
          <w:rFonts w:ascii="Times New Roman" w:hAnsi="Times New Roman" w:cs="Times New Roman"/>
          <w:sz w:val="24"/>
          <w:szCs w:val="24"/>
        </w:rPr>
      </w:pPr>
      <w:r w:rsidRPr="00A627F9">
        <w:rPr>
          <w:rFonts w:ascii="Times New Roman" w:hAnsi="Times New Roman" w:cs="Times New Roman"/>
          <w:sz w:val="24"/>
          <w:szCs w:val="24"/>
        </w:rPr>
        <w:t>14.</w:t>
      </w:r>
      <w:r w:rsidR="00A84C64">
        <w:rPr>
          <w:rFonts w:ascii="Times New Roman" w:hAnsi="Times New Roman" w:cs="Times New Roman"/>
          <w:sz w:val="24"/>
          <w:szCs w:val="24"/>
        </w:rPr>
        <w:t>3</w:t>
      </w:r>
      <w:r w:rsidRPr="00A627F9">
        <w:rPr>
          <w:rFonts w:ascii="Times New Roman" w:hAnsi="Times New Roman" w:cs="Times New Roman"/>
          <w:sz w:val="24"/>
          <w:szCs w:val="24"/>
        </w:rPr>
        <w:t xml:space="preserve">. Документи, що підтверджують повноваження посадової особи або представника учасника процедури закупівлі щодо підпису документів пропозиції та/або договору. </w:t>
      </w:r>
      <w:r w:rsidRPr="00AE787D">
        <w:rPr>
          <w:rFonts w:ascii="Times New Roman" w:hAnsi="Times New Roman" w:cs="Times New Roman"/>
          <w:sz w:val="24"/>
          <w:szCs w:val="24"/>
        </w:rPr>
        <w:t xml:space="preserve">Юридичні особи: </w:t>
      </w:r>
    </w:p>
    <w:p w:rsidR="0027433F" w:rsidRPr="00AE787D" w:rsidRDefault="0027433F" w:rsidP="0027433F">
      <w:pPr>
        <w:spacing w:after="0" w:line="240" w:lineRule="auto"/>
        <w:jc w:val="both"/>
        <w:rPr>
          <w:rFonts w:ascii="Times New Roman" w:hAnsi="Times New Roman" w:cs="Times New Roman"/>
          <w:sz w:val="24"/>
          <w:szCs w:val="24"/>
        </w:rPr>
      </w:pPr>
      <w:r w:rsidRPr="00AE787D">
        <w:rPr>
          <w:rFonts w:ascii="Times New Roman" w:hAnsi="Times New Roman" w:cs="Times New Roman"/>
          <w:sz w:val="24"/>
          <w:szCs w:val="24"/>
        </w:rPr>
        <w:lastRenderedPageBreak/>
        <w:t xml:space="preserve">- виписка з протоколу засновників або наказ про призначення або контракт; довіреність, доручення або інший документ, що підтверджує повноваження посадової особи учасника на підписання документів пропозиції. </w:t>
      </w:r>
    </w:p>
    <w:p w:rsidR="0027433F" w:rsidRPr="00AE787D" w:rsidRDefault="0027433F" w:rsidP="0027433F">
      <w:pPr>
        <w:spacing w:after="0" w:line="240" w:lineRule="auto"/>
        <w:ind w:firstLine="708"/>
        <w:jc w:val="both"/>
        <w:rPr>
          <w:rFonts w:ascii="Times New Roman" w:hAnsi="Times New Roman" w:cs="Times New Roman"/>
          <w:sz w:val="24"/>
          <w:szCs w:val="24"/>
        </w:rPr>
      </w:pPr>
      <w:r w:rsidRPr="00AE787D">
        <w:rPr>
          <w:rFonts w:ascii="Times New Roman" w:hAnsi="Times New Roman" w:cs="Times New Roman"/>
          <w:sz w:val="24"/>
          <w:szCs w:val="24"/>
        </w:rPr>
        <w:t>Фізичні особи, у тому числі фізичні особи – підприємці:</w:t>
      </w:r>
    </w:p>
    <w:p w:rsidR="0027433F" w:rsidRPr="00AE787D" w:rsidRDefault="0027433F" w:rsidP="0027433F">
      <w:pPr>
        <w:spacing w:after="0" w:line="240" w:lineRule="auto"/>
        <w:jc w:val="both"/>
        <w:rPr>
          <w:rFonts w:ascii="Times New Roman" w:hAnsi="Times New Roman" w:cs="Times New Roman"/>
          <w:sz w:val="24"/>
          <w:szCs w:val="24"/>
        </w:rPr>
      </w:pPr>
      <w:r w:rsidRPr="00AE787D">
        <w:rPr>
          <w:rFonts w:ascii="Times New Roman" w:hAnsi="Times New Roman" w:cs="Times New Roman"/>
          <w:sz w:val="24"/>
          <w:szCs w:val="24"/>
        </w:rPr>
        <w:t>- паспорт</w:t>
      </w:r>
      <w:r w:rsidR="000D163F" w:rsidRPr="00AE787D">
        <w:rPr>
          <w:rFonts w:ascii="Times New Roman" w:hAnsi="Times New Roman" w:cs="Times New Roman"/>
          <w:sz w:val="24"/>
          <w:szCs w:val="24"/>
        </w:rPr>
        <w:t xml:space="preserve"> або його копію</w:t>
      </w:r>
      <w:r w:rsidRPr="00AE787D">
        <w:rPr>
          <w:rFonts w:ascii="Times New Roman" w:hAnsi="Times New Roman" w:cs="Times New Roman"/>
          <w:sz w:val="24"/>
          <w:szCs w:val="24"/>
        </w:rPr>
        <w:t xml:space="preserve">. </w:t>
      </w:r>
    </w:p>
    <w:p w:rsidR="0027433F" w:rsidRPr="00AE787D" w:rsidRDefault="0027433F" w:rsidP="0027433F">
      <w:pPr>
        <w:spacing w:after="0" w:line="240" w:lineRule="auto"/>
        <w:ind w:firstLine="708"/>
        <w:jc w:val="both"/>
        <w:rPr>
          <w:rFonts w:ascii="Times New Roman" w:hAnsi="Times New Roman" w:cs="Times New Roman"/>
          <w:sz w:val="24"/>
          <w:szCs w:val="24"/>
        </w:rPr>
      </w:pPr>
      <w:r w:rsidRPr="00AE787D">
        <w:rPr>
          <w:rFonts w:ascii="Times New Roman" w:hAnsi="Times New Roman" w:cs="Times New Roman"/>
          <w:sz w:val="24"/>
          <w:szCs w:val="24"/>
        </w:rPr>
        <w:t>Учасником-фізичною особою або посадовою (службовою) особою учасника, що діє на підставі довіреності (доручення), надаються сторінки паспорта (а саме сторінки 1-6 та місце проживання паспорта громадянина України )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p w:rsidR="0027433F" w:rsidRPr="00AE787D" w:rsidRDefault="0027433F" w:rsidP="0027433F">
      <w:pPr>
        <w:spacing w:after="0" w:line="240" w:lineRule="auto"/>
        <w:jc w:val="both"/>
        <w:rPr>
          <w:rFonts w:ascii="Times New Roman" w:hAnsi="Times New Roman" w:cs="Times New Roman"/>
          <w:sz w:val="24"/>
          <w:szCs w:val="24"/>
        </w:rPr>
      </w:pPr>
      <w:r w:rsidRPr="00AE787D">
        <w:rPr>
          <w:rFonts w:ascii="Times New Roman" w:hAnsi="Times New Roman" w:cs="Times New Roman"/>
          <w:sz w:val="24"/>
          <w:szCs w:val="24"/>
        </w:rPr>
        <w:t>14.</w:t>
      </w:r>
      <w:r w:rsidR="00827783" w:rsidRPr="00AE787D">
        <w:rPr>
          <w:rFonts w:ascii="Times New Roman" w:hAnsi="Times New Roman" w:cs="Times New Roman"/>
          <w:sz w:val="24"/>
          <w:szCs w:val="24"/>
        </w:rPr>
        <w:t>4</w:t>
      </w:r>
      <w:r w:rsidRPr="00AE787D">
        <w:rPr>
          <w:rFonts w:ascii="Times New Roman" w:hAnsi="Times New Roman" w:cs="Times New Roman"/>
          <w:sz w:val="24"/>
          <w:szCs w:val="24"/>
        </w:rPr>
        <w:t>. Учасником-фізичною особою надається довідка про присвоєння ідентифікаційного коду.</w:t>
      </w:r>
    </w:p>
    <w:p w:rsidR="0027433F" w:rsidRPr="00AE787D" w:rsidRDefault="00827783" w:rsidP="0027433F">
      <w:pPr>
        <w:spacing w:after="0" w:line="240" w:lineRule="auto"/>
        <w:jc w:val="both"/>
        <w:rPr>
          <w:rFonts w:ascii="Times New Roman" w:hAnsi="Times New Roman" w:cs="Times New Roman"/>
          <w:sz w:val="24"/>
          <w:szCs w:val="24"/>
        </w:rPr>
      </w:pPr>
      <w:r w:rsidRPr="00AE787D">
        <w:rPr>
          <w:rFonts w:ascii="Times New Roman" w:hAnsi="Times New Roman" w:cs="Times New Roman"/>
          <w:sz w:val="24"/>
          <w:szCs w:val="24"/>
        </w:rPr>
        <w:t>14.5</w:t>
      </w:r>
      <w:r w:rsidR="0027433F" w:rsidRPr="00AE787D">
        <w:rPr>
          <w:rFonts w:ascii="Times New Roman" w:hAnsi="Times New Roman" w:cs="Times New Roman"/>
          <w:sz w:val="24"/>
          <w:szCs w:val="24"/>
        </w:rPr>
        <w:t>. Довідка, що містить загальні відомості про Учасника: контактні дані компанії-учасника (з зазначенням реквізитів учасника, наприклад, назви, коду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w:t>
      </w:r>
    </w:p>
    <w:p w:rsidR="0027433F" w:rsidRPr="00AE787D" w:rsidRDefault="0027433F" w:rsidP="0027433F">
      <w:pPr>
        <w:spacing w:after="0" w:line="240" w:lineRule="auto"/>
        <w:jc w:val="both"/>
        <w:rPr>
          <w:rFonts w:ascii="Times New Roman" w:hAnsi="Times New Roman" w:cs="Times New Roman"/>
          <w:sz w:val="24"/>
          <w:szCs w:val="24"/>
        </w:rPr>
      </w:pPr>
      <w:r w:rsidRPr="00AE787D">
        <w:rPr>
          <w:rFonts w:ascii="Times New Roman" w:hAnsi="Times New Roman" w:cs="Times New Roman"/>
          <w:sz w:val="24"/>
          <w:szCs w:val="24"/>
        </w:rPr>
        <w:t>14.</w:t>
      </w:r>
      <w:r w:rsidR="00827783" w:rsidRPr="00AE787D">
        <w:rPr>
          <w:rFonts w:ascii="Times New Roman" w:hAnsi="Times New Roman" w:cs="Times New Roman"/>
          <w:sz w:val="24"/>
          <w:szCs w:val="24"/>
        </w:rPr>
        <w:t>6</w:t>
      </w:r>
      <w:r w:rsidRPr="00AE787D">
        <w:rPr>
          <w:rFonts w:ascii="Times New Roman" w:hAnsi="Times New Roman" w:cs="Times New Roman"/>
          <w:sz w:val="24"/>
          <w:szCs w:val="24"/>
        </w:rPr>
        <w:t>. Лист – згода (складений в довільній формі) про те, що учасник погоджується з проектом договору, викладеним в Додатку 2.</w:t>
      </w:r>
    </w:p>
    <w:p w:rsidR="0027433F" w:rsidRPr="00AE787D" w:rsidRDefault="0027433F" w:rsidP="0027433F">
      <w:pPr>
        <w:suppressAutoHyphens/>
        <w:spacing w:after="0" w:line="240" w:lineRule="auto"/>
        <w:ind w:firstLine="567"/>
        <w:jc w:val="both"/>
        <w:rPr>
          <w:rFonts w:ascii="Times New Roman" w:hAnsi="Times New Roman" w:cs="Times New Roman"/>
          <w:sz w:val="24"/>
          <w:szCs w:val="24"/>
        </w:rPr>
      </w:pPr>
      <w:r w:rsidRPr="00AE787D">
        <w:rPr>
          <w:rFonts w:ascii="Times New Roman" w:hAnsi="Times New Roman" w:cs="Times New Roman"/>
          <w:sz w:val="24"/>
          <w:szCs w:val="24"/>
        </w:rPr>
        <w:t>Проект договору (Додаток 2) складено замовником з урахуванням особливостей предмету закупівлі.</w:t>
      </w:r>
    </w:p>
    <w:p w:rsidR="0027433F" w:rsidRPr="00AE787D" w:rsidRDefault="0027433F" w:rsidP="0027433F">
      <w:pPr>
        <w:pStyle w:val="ab"/>
        <w:ind w:left="-57" w:right="-57" w:firstLine="538"/>
        <w:jc w:val="both"/>
        <w:rPr>
          <w:rFonts w:eastAsiaTheme="minorHAnsi"/>
          <w:snapToGrid/>
          <w:szCs w:val="24"/>
        </w:rPr>
      </w:pPr>
      <w:r w:rsidRPr="00AE787D">
        <w:rPr>
          <w:rFonts w:eastAsiaTheme="minorHAnsi"/>
          <w:snapToGrid/>
          <w:szCs w:val="24"/>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27433F" w:rsidRPr="00AE787D" w:rsidRDefault="0027433F" w:rsidP="0027433F">
      <w:pPr>
        <w:pStyle w:val="ab"/>
        <w:ind w:left="-57" w:right="-57"/>
        <w:jc w:val="both"/>
        <w:rPr>
          <w:rFonts w:eastAsiaTheme="minorHAnsi"/>
          <w:snapToGrid/>
          <w:szCs w:val="24"/>
        </w:rPr>
      </w:pPr>
      <w:r w:rsidRPr="00AE787D">
        <w:rPr>
          <w:rFonts w:eastAsiaTheme="minorHAnsi"/>
          <w:snapToGrid/>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частиною п`ятою статті 41 Закону.</w:t>
      </w:r>
    </w:p>
    <w:p w:rsidR="0027433F" w:rsidRPr="00AE787D" w:rsidRDefault="0027433F" w:rsidP="0027433F">
      <w:pPr>
        <w:suppressAutoHyphens/>
        <w:spacing w:after="0" w:line="240" w:lineRule="auto"/>
        <w:ind w:firstLine="567"/>
        <w:jc w:val="both"/>
        <w:rPr>
          <w:rFonts w:ascii="Times New Roman" w:hAnsi="Times New Roman" w:cs="Times New Roman"/>
          <w:sz w:val="24"/>
          <w:szCs w:val="24"/>
        </w:rPr>
      </w:pPr>
      <w:r w:rsidRPr="00AE787D">
        <w:rPr>
          <w:rFonts w:ascii="Times New Roman" w:hAnsi="Times New Roman" w:cs="Times New Roman"/>
          <w:sz w:val="24"/>
          <w:szCs w:val="24"/>
        </w:rPr>
        <w:t>Відповідно до ст. 180 Господарського кодексу України істотними умовами договору є ціна (за результатами аукціону (у тому числі ціни за одиницю товару) переможця процедури закупівлі), предмет (найменування, кількість, вимоги до якості товарів (робіт, послуг))  і строк дії договору.</w:t>
      </w:r>
    </w:p>
    <w:p w:rsidR="0027433F" w:rsidRPr="00AE787D" w:rsidRDefault="0027433F" w:rsidP="0027433F">
      <w:pPr>
        <w:suppressAutoHyphens/>
        <w:spacing w:after="0" w:line="240" w:lineRule="auto"/>
        <w:ind w:firstLine="567"/>
        <w:jc w:val="both"/>
        <w:rPr>
          <w:rFonts w:ascii="Times New Roman" w:hAnsi="Times New Roman" w:cs="Times New Roman"/>
          <w:sz w:val="24"/>
          <w:szCs w:val="24"/>
        </w:rPr>
      </w:pPr>
      <w:r w:rsidRPr="00AE787D">
        <w:rPr>
          <w:rFonts w:ascii="Times New Roman" w:hAnsi="Times New Roman" w:cs="Times New Roman"/>
          <w:sz w:val="24"/>
          <w:szCs w:val="24"/>
        </w:rPr>
        <w:t>Зазначені істотні (основні) умови договору не є остаточними і вичерпними і можуть бути доповнені і скориговані під час укладання договору з Учасником - переможцем процедури закупівель.</w:t>
      </w:r>
    </w:p>
    <w:p w:rsidR="0027433F" w:rsidRPr="00AE787D" w:rsidRDefault="0027433F" w:rsidP="0027433F">
      <w:pPr>
        <w:suppressAutoHyphens/>
        <w:spacing w:after="0" w:line="240" w:lineRule="auto"/>
        <w:ind w:firstLine="567"/>
        <w:jc w:val="both"/>
        <w:rPr>
          <w:rFonts w:ascii="Times New Roman" w:hAnsi="Times New Roman" w:cs="Times New Roman"/>
          <w:sz w:val="24"/>
          <w:szCs w:val="24"/>
        </w:rPr>
      </w:pPr>
      <w:r w:rsidRPr="00AE787D">
        <w:rPr>
          <w:rFonts w:ascii="Times New Roman" w:hAnsi="Times New Roman" w:cs="Times New Roman"/>
          <w:sz w:val="24"/>
          <w:szCs w:val="24"/>
        </w:rPr>
        <w:t>Замовник залишає за собою право змінювати умови договору у випадку зміни діючого цивільного, господарського законодавства і законодавства у сфері публічних закупівель.</w:t>
      </w:r>
    </w:p>
    <w:p w:rsidR="0027433F" w:rsidRPr="00AE787D" w:rsidRDefault="0027433F" w:rsidP="0027433F">
      <w:pPr>
        <w:pStyle w:val="ab"/>
        <w:ind w:left="-57" w:right="-57" w:firstLine="538"/>
        <w:jc w:val="both"/>
        <w:rPr>
          <w:rFonts w:eastAsiaTheme="minorHAnsi"/>
          <w:snapToGrid/>
          <w:szCs w:val="24"/>
        </w:rPr>
      </w:pPr>
      <w:r w:rsidRPr="00AE787D">
        <w:rPr>
          <w:rFonts w:eastAsiaTheme="minorHAnsi"/>
          <w:snapToGrid/>
          <w:szCs w:val="24"/>
        </w:rPr>
        <w:t>Замовник при здійсненні закупівель застосовує оперативно-господарські санкції - заходи оперативного впливу на право</w:t>
      </w:r>
      <w:r w:rsidRPr="00AE787D">
        <w:rPr>
          <w:rFonts w:eastAsiaTheme="minorHAnsi"/>
          <w:snapToGrid/>
          <w:szCs w:val="24"/>
        </w:rPr>
        <w:softHyphen/>
        <w:t>порушника, у вигляді відмови від встановлення на майбутнє господарських відносин із контрагентом як стороною, яка порушує зобов'язання.</w:t>
      </w:r>
    </w:p>
    <w:p w:rsidR="0027433F" w:rsidRPr="00AE787D" w:rsidRDefault="0027433F" w:rsidP="0027433F">
      <w:pPr>
        <w:pStyle w:val="ab"/>
        <w:ind w:left="-57" w:right="-57" w:firstLine="538"/>
        <w:jc w:val="both"/>
        <w:rPr>
          <w:rFonts w:eastAsiaTheme="minorHAnsi"/>
          <w:snapToGrid/>
          <w:szCs w:val="24"/>
        </w:rPr>
      </w:pPr>
      <w:r w:rsidRPr="00AE787D">
        <w:rPr>
          <w:rFonts w:eastAsiaTheme="minorHAnsi"/>
          <w:snapToGrid/>
          <w:szCs w:val="24"/>
        </w:rPr>
        <w:t>Оперативно-господарські санкції можуть застосовуватися одночасно з відшкодуванням збитків та стягненням штрафних санкцій.</w:t>
      </w:r>
    </w:p>
    <w:p w:rsidR="00D46953" w:rsidRPr="00AE787D" w:rsidRDefault="00D46953" w:rsidP="00D46953">
      <w:pPr>
        <w:spacing w:after="0" w:line="240" w:lineRule="auto"/>
        <w:jc w:val="both"/>
        <w:rPr>
          <w:rFonts w:ascii="Times New Roman" w:hAnsi="Times New Roman" w:cs="Times New Roman"/>
          <w:sz w:val="24"/>
          <w:szCs w:val="24"/>
        </w:rPr>
      </w:pPr>
      <w:r w:rsidRPr="00AE787D">
        <w:rPr>
          <w:rFonts w:ascii="Times New Roman" w:hAnsi="Times New Roman" w:cs="Times New Roman"/>
          <w:sz w:val="24"/>
          <w:szCs w:val="24"/>
        </w:rPr>
        <w:t>14.</w:t>
      </w:r>
      <w:r w:rsidR="00827783" w:rsidRPr="00AE787D">
        <w:rPr>
          <w:rFonts w:ascii="Times New Roman" w:hAnsi="Times New Roman" w:cs="Times New Roman"/>
          <w:sz w:val="24"/>
          <w:szCs w:val="24"/>
        </w:rPr>
        <w:t>7</w:t>
      </w:r>
      <w:r w:rsidRPr="00AE787D">
        <w:rPr>
          <w:rFonts w:ascii="Times New Roman" w:hAnsi="Times New Roman" w:cs="Times New Roman"/>
          <w:sz w:val="24"/>
          <w:szCs w:val="24"/>
        </w:rPr>
        <w:t xml:space="preserve">.Технічне завдання (Додаток 1 до оголошення про проведення спрощеної закупівлі). Учасник не повинен відступати від даної форми. </w:t>
      </w:r>
    </w:p>
    <w:p w:rsidR="00D46953" w:rsidRPr="00AE787D" w:rsidRDefault="00275F85" w:rsidP="00D46953">
      <w:pPr>
        <w:spacing w:after="0" w:line="240" w:lineRule="auto"/>
        <w:jc w:val="both"/>
        <w:rPr>
          <w:rFonts w:ascii="Times New Roman" w:hAnsi="Times New Roman" w:cs="Times New Roman"/>
          <w:sz w:val="24"/>
          <w:szCs w:val="24"/>
        </w:rPr>
      </w:pPr>
      <w:r w:rsidRPr="00AE787D">
        <w:rPr>
          <w:rFonts w:ascii="Times New Roman" w:hAnsi="Times New Roman" w:cs="Times New Roman"/>
          <w:sz w:val="24"/>
          <w:szCs w:val="24"/>
        </w:rPr>
        <w:t>14.</w:t>
      </w:r>
      <w:r w:rsidR="00827783" w:rsidRPr="00AE787D">
        <w:rPr>
          <w:rFonts w:ascii="Times New Roman" w:hAnsi="Times New Roman" w:cs="Times New Roman"/>
          <w:sz w:val="24"/>
          <w:szCs w:val="24"/>
        </w:rPr>
        <w:t>8</w:t>
      </w:r>
      <w:r w:rsidR="00D46953" w:rsidRPr="00AE787D">
        <w:rPr>
          <w:rFonts w:ascii="Times New Roman" w:hAnsi="Times New Roman" w:cs="Times New Roman"/>
          <w:sz w:val="24"/>
          <w:szCs w:val="24"/>
        </w:rPr>
        <w:t>. Форма пропозиці</w:t>
      </w:r>
      <w:r w:rsidR="007F5B50" w:rsidRPr="00AE787D">
        <w:rPr>
          <w:rFonts w:ascii="Times New Roman" w:hAnsi="Times New Roman" w:cs="Times New Roman"/>
          <w:sz w:val="24"/>
          <w:szCs w:val="24"/>
        </w:rPr>
        <w:t>ї</w:t>
      </w:r>
      <w:r w:rsidR="00D46953" w:rsidRPr="00AE787D">
        <w:rPr>
          <w:rFonts w:ascii="Times New Roman" w:hAnsi="Times New Roman" w:cs="Times New Roman"/>
          <w:sz w:val="24"/>
          <w:szCs w:val="24"/>
        </w:rPr>
        <w:t xml:space="preserve">, за підписом керівника або іншої уповноваженої особи учасника, скріпленої печаткою*, згідно з формою. </w:t>
      </w:r>
    </w:p>
    <w:p w:rsidR="00D46953" w:rsidRPr="00AE787D" w:rsidRDefault="00D46953" w:rsidP="00D46953">
      <w:pPr>
        <w:spacing w:after="0" w:line="240" w:lineRule="auto"/>
        <w:jc w:val="both"/>
        <w:rPr>
          <w:rFonts w:ascii="Times New Roman" w:hAnsi="Times New Roman" w:cs="Times New Roman"/>
          <w:sz w:val="24"/>
          <w:szCs w:val="24"/>
        </w:rPr>
      </w:pPr>
      <w:r w:rsidRPr="00AE787D">
        <w:rPr>
          <w:rFonts w:ascii="Times New Roman" w:hAnsi="Times New Roman" w:cs="Times New Roman"/>
          <w:sz w:val="24"/>
          <w:szCs w:val="24"/>
        </w:rPr>
        <w:t>14.</w:t>
      </w:r>
      <w:r w:rsidR="00827783" w:rsidRPr="00AE787D">
        <w:rPr>
          <w:rFonts w:ascii="Times New Roman" w:hAnsi="Times New Roman" w:cs="Times New Roman"/>
          <w:sz w:val="24"/>
          <w:szCs w:val="24"/>
        </w:rPr>
        <w:t>9</w:t>
      </w:r>
      <w:r w:rsidRPr="00AE787D">
        <w:rPr>
          <w:rFonts w:ascii="Times New Roman" w:hAnsi="Times New Roman" w:cs="Times New Roman"/>
          <w:sz w:val="24"/>
          <w:szCs w:val="24"/>
        </w:rPr>
        <w:t xml:space="preserve">. Інформаційна довідка складена в довільній формі щодо застосування (не застосування) до учасника санкцій у вигляді штрафів та/або відшкодування збитків, оперативно-господарських санкцій контрагентами за попередніми договорами, </w:t>
      </w:r>
      <w:bookmarkStart w:id="2" w:name="w1_1"/>
      <w:r w:rsidR="000B6691" w:rsidRPr="00AE787D">
        <w:rPr>
          <w:rFonts w:ascii="Times New Roman" w:hAnsi="Times New Roman" w:cs="Times New Roman"/>
          <w:sz w:val="24"/>
          <w:szCs w:val="24"/>
        </w:rPr>
        <w:fldChar w:fldCharType="begin"/>
      </w:r>
      <w:r w:rsidRPr="00AE787D">
        <w:rPr>
          <w:rFonts w:ascii="Times New Roman" w:hAnsi="Times New Roman" w:cs="Times New Roman"/>
          <w:sz w:val="24"/>
          <w:szCs w:val="24"/>
        </w:rPr>
        <w:instrText xml:space="preserve"> HYPERLINK "https://zakon.rada.gov.ua/laws/show/114-20?find=1&amp;text=%D1%81%D0%B0%D0%BD%D0%BA%D1%86%D1%96" \l "w1_2" </w:instrText>
      </w:r>
      <w:r w:rsidR="000B6691" w:rsidRPr="00AE787D">
        <w:rPr>
          <w:rFonts w:ascii="Times New Roman" w:hAnsi="Times New Roman" w:cs="Times New Roman"/>
          <w:sz w:val="24"/>
          <w:szCs w:val="24"/>
        </w:rPr>
        <w:fldChar w:fldCharType="separate"/>
      </w:r>
      <w:r w:rsidRPr="00AE787D">
        <w:rPr>
          <w:rFonts w:ascii="Times New Roman" w:hAnsi="Times New Roman" w:cs="Times New Roman"/>
          <w:sz w:val="24"/>
          <w:szCs w:val="24"/>
        </w:rPr>
        <w:t>санкці</w:t>
      </w:r>
      <w:r w:rsidR="000B6691" w:rsidRPr="00AE787D">
        <w:rPr>
          <w:rFonts w:ascii="Times New Roman" w:hAnsi="Times New Roman" w:cs="Times New Roman"/>
          <w:sz w:val="24"/>
          <w:szCs w:val="24"/>
        </w:rPr>
        <w:fldChar w:fldCharType="end"/>
      </w:r>
      <w:bookmarkEnd w:id="2"/>
      <w:r w:rsidRPr="00AE787D">
        <w:rPr>
          <w:rFonts w:ascii="Times New Roman" w:hAnsi="Times New Roman" w:cs="Times New Roman"/>
          <w:sz w:val="24"/>
          <w:szCs w:val="24"/>
        </w:rPr>
        <w:t>й у виді заборони на здійснення у неї публічних закупівель товарів, робіт і послуг згідно із </w:t>
      </w:r>
      <w:hyperlink r:id="rId5" w:tgtFrame="_blank" w:history="1">
        <w:r w:rsidRPr="00AE787D">
          <w:rPr>
            <w:rFonts w:ascii="Times New Roman" w:hAnsi="Times New Roman" w:cs="Times New Roman"/>
            <w:sz w:val="24"/>
            <w:szCs w:val="24"/>
          </w:rPr>
          <w:t>Законом України</w:t>
        </w:r>
      </w:hyperlink>
      <w:r w:rsidRPr="00AE787D">
        <w:rPr>
          <w:rFonts w:ascii="Times New Roman" w:hAnsi="Times New Roman" w:cs="Times New Roman"/>
          <w:sz w:val="24"/>
          <w:szCs w:val="24"/>
        </w:rPr>
        <w:t> "Про </w:t>
      </w:r>
      <w:bookmarkStart w:id="3" w:name="w1_2"/>
      <w:r w:rsidR="000B6691" w:rsidRPr="00AE787D">
        <w:rPr>
          <w:rFonts w:ascii="Times New Roman" w:hAnsi="Times New Roman" w:cs="Times New Roman"/>
          <w:sz w:val="24"/>
          <w:szCs w:val="24"/>
        </w:rPr>
        <w:fldChar w:fldCharType="begin"/>
      </w:r>
      <w:r w:rsidRPr="00AE787D">
        <w:rPr>
          <w:rFonts w:ascii="Times New Roman" w:hAnsi="Times New Roman" w:cs="Times New Roman"/>
          <w:sz w:val="24"/>
          <w:szCs w:val="24"/>
        </w:rPr>
        <w:instrText xml:space="preserve"> HYPERLINK "https://zakon.rada.gov.ua/laws/show/114-20?find=1&amp;text=%D1%81%D0%B0%D0%BD%D0%BA%D1%86%D1%96" \l "w1_3" </w:instrText>
      </w:r>
      <w:r w:rsidR="000B6691" w:rsidRPr="00AE787D">
        <w:rPr>
          <w:rFonts w:ascii="Times New Roman" w:hAnsi="Times New Roman" w:cs="Times New Roman"/>
          <w:sz w:val="24"/>
          <w:szCs w:val="24"/>
        </w:rPr>
        <w:fldChar w:fldCharType="separate"/>
      </w:r>
      <w:r w:rsidRPr="00AE787D">
        <w:rPr>
          <w:rFonts w:ascii="Times New Roman" w:hAnsi="Times New Roman" w:cs="Times New Roman"/>
          <w:sz w:val="24"/>
          <w:szCs w:val="24"/>
        </w:rPr>
        <w:t>санкці</w:t>
      </w:r>
      <w:r w:rsidR="000B6691" w:rsidRPr="00AE787D">
        <w:rPr>
          <w:rFonts w:ascii="Times New Roman" w:hAnsi="Times New Roman" w:cs="Times New Roman"/>
          <w:sz w:val="24"/>
          <w:szCs w:val="24"/>
        </w:rPr>
        <w:fldChar w:fldCharType="end"/>
      </w:r>
      <w:bookmarkEnd w:id="3"/>
      <w:r w:rsidRPr="00AE787D">
        <w:rPr>
          <w:rFonts w:ascii="Times New Roman" w:hAnsi="Times New Roman" w:cs="Times New Roman"/>
          <w:sz w:val="24"/>
          <w:szCs w:val="24"/>
        </w:rPr>
        <w:t>ї"</w:t>
      </w:r>
      <w:r w:rsidR="007F5B50" w:rsidRPr="00AE787D">
        <w:rPr>
          <w:rFonts w:ascii="Times New Roman" w:hAnsi="Times New Roman" w:cs="Times New Roman"/>
          <w:sz w:val="24"/>
          <w:szCs w:val="24"/>
        </w:rPr>
        <w:t>.</w:t>
      </w:r>
    </w:p>
    <w:p w:rsidR="00243B69" w:rsidRPr="00A627F9" w:rsidRDefault="00243B69" w:rsidP="00D46953">
      <w:pPr>
        <w:pStyle w:val="a5"/>
        <w:spacing w:before="0" w:beforeAutospacing="0" w:after="0" w:afterAutospacing="0"/>
        <w:jc w:val="both"/>
        <w:rPr>
          <w:rFonts w:eastAsiaTheme="minorHAnsi"/>
          <w:color w:val="FF0000"/>
          <w:lang w:eastAsia="en-US"/>
        </w:rPr>
      </w:pPr>
    </w:p>
    <w:p w:rsidR="00D46953" w:rsidRPr="00A627F9" w:rsidRDefault="00D46953" w:rsidP="00D46953">
      <w:pPr>
        <w:pStyle w:val="a5"/>
        <w:spacing w:before="0" w:beforeAutospacing="0" w:after="0" w:afterAutospacing="0"/>
        <w:jc w:val="both"/>
        <w:rPr>
          <w:rFonts w:eastAsiaTheme="minorHAnsi"/>
          <w:lang w:eastAsia="en-US"/>
        </w:rPr>
      </w:pPr>
      <w:r w:rsidRPr="00A627F9">
        <w:rPr>
          <w:rFonts w:eastAsiaTheme="minorHAnsi"/>
          <w:lang w:eastAsia="en-US"/>
        </w:rPr>
        <w:t>14.</w:t>
      </w:r>
      <w:r w:rsidR="00827783">
        <w:rPr>
          <w:rFonts w:eastAsiaTheme="minorHAnsi"/>
          <w:lang w:eastAsia="en-US"/>
        </w:rPr>
        <w:t>10</w:t>
      </w:r>
      <w:r w:rsidRPr="00A627F9">
        <w:rPr>
          <w:rFonts w:eastAsiaTheme="minorHAnsi"/>
          <w:lang w:eastAsia="en-US"/>
        </w:rPr>
        <w:t xml:space="preserve">. </w:t>
      </w:r>
      <w:r w:rsidRPr="00A627F9">
        <w:rPr>
          <w:rFonts w:eastAsiaTheme="minorHAnsi"/>
          <w:b/>
          <w:lang w:eastAsia="en-US"/>
        </w:rPr>
        <w:t>Інструкція з підготовки пропозицій</w:t>
      </w:r>
      <w:r w:rsidRPr="00A627F9">
        <w:rPr>
          <w:rFonts w:eastAsiaTheme="minorHAnsi"/>
          <w:lang w:eastAsia="en-US"/>
        </w:rPr>
        <w:t xml:space="preserve">. </w:t>
      </w:r>
    </w:p>
    <w:p w:rsidR="00D46953" w:rsidRPr="00AE787D" w:rsidRDefault="00D46953" w:rsidP="00D46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627F9">
        <w:rPr>
          <w:rFonts w:ascii="Times New Roman" w:hAnsi="Times New Roman" w:cs="Times New Roman"/>
          <w:sz w:val="24"/>
          <w:szCs w:val="24"/>
        </w:rPr>
        <w:tab/>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w:t>
      </w:r>
      <w:r w:rsidRPr="00A627F9">
        <w:rPr>
          <w:rFonts w:ascii="Times New Roman" w:hAnsi="Times New Roman" w:cs="Times New Roman"/>
          <w:sz w:val="24"/>
          <w:szCs w:val="24"/>
        </w:rPr>
        <w:lastRenderedPageBreak/>
        <w:t>України </w:t>
      </w:r>
      <w:hyperlink r:id="rId6" w:tgtFrame="_blank" w:history="1">
        <w:r w:rsidRPr="00A627F9">
          <w:rPr>
            <w:rFonts w:ascii="Times New Roman" w:hAnsi="Times New Roman" w:cs="Times New Roman"/>
            <w:sz w:val="24"/>
            <w:szCs w:val="24"/>
          </w:rPr>
          <w:t>"Про електронні документи та електронний документообіг"</w:t>
        </w:r>
      </w:hyperlink>
      <w:r w:rsidRPr="00A627F9">
        <w:rPr>
          <w:rFonts w:ascii="Times New Roman" w:hAnsi="Times New Roman" w:cs="Times New Roman"/>
          <w:sz w:val="24"/>
          <w:szCs w:val="24"/>
        </w:rPr>
        <w:t> та </w:t>
      </w:r>
      <w:hyperlink r:id="rId7" w:tgtFrame="_blank" w:history="1">
        <w:r w:rsidRPr="00AE787D">
          <w:rPr>
            <w:rFonts w:ascii="Times New Roman" w:hAnsi="Times New Roman" w:cs="Times New Roman"/>
            <w:sz w:val="24"/>
            <w:szCs w:val="24"/>
          </w:rPr>
          <w:t>"Про електронні довірчі послуги"</w:t>
        </w:r>
      </w:hyperlink>
      <w:r w:rsidRPr="00AE787D">
        <w:rPr>
          <w:rFonts w:ascii="Times New Roman" w:hAnsi="Times New Roman" w:cs="Times New Roman"/>
          <w:sz w:val="24"/>
          <w:szCs w:val="24"/>
        </w:rPr>
        <w:t>.</w:t>
      </w:r>
    </w:p>
    <w:p w:rsidR="00226856" w:rsidRPr="00AE787D" w:rsidRDefault="00D46953" w:rsidP="007F5B50">
      <w:pPr>
        <w:widowControl w:val="0"/>
        <w:spacing w:after="0" w:line="240" w:lineRule="auto"/>
        <w:ind w:firstLine="708"/>
        <w:contextualSpacing/>
        <w:jc w:val="both"/>
        <w:rPr>
          <w:rFonts w:ascii="Times New Roman" w:hAnsi="Times New Roman" w:cs="Times New Roman"/>
          <w:sz w:val="24"/>
          <w:szCs w:val="24"/>
          <w:lang w:eastAsia="uk-UA"/>
        </w:rPr>
      </w:pPr>
      <w:r w:rsidRPr="00AE787D">
        <w:rPr>
          <w:rFonts w:ascii="Times New Roman" w:hAnsi="Times New Roman" w:cs="Times New Roman"/>
          <w:sz w:val="24"/>
          <w:szCs w:val="24"/>
        </w:rPr>
        <w:t xml:space="preserve">Інформаційні довідки та Додатки подаються Учасником на фірмовому бланку Учасника (за наявності) на ім’я </w:t>
      </w:r>
      <w:r w:rsidR="00A627F9" w:rsidRPr="00AE787D">
        <w:rPr>
          <w:rFonts w:ascii="Times New Roman" w:hAnsi="Times New Roman" w:cs="Times New Roman"/>
          <w:sz w:val="24"/>
          <w:szCs w:val="24"/>
        </w:rPr>
        <w:t>Замовника</w:t>
      </w:r>
      <w:r w:rsidRPr="00AE787D">
        <w:rPr>
          <w:rFonts w:ascii="Times New Roman" w:hAnsi="Times New Roman" w:cs="Times New Roman"/>
          <w:sz w:val="24"/>
          <w:szCs w:val="24"/>
        </w:rPr>
        <w:t xml:space="preserve"> із зазначенням дати, вихідного номера реєстрації, за підписом уповноваженої особи учасника із зазначенням назви посади із зазначенням назви суб’єкта господарювання, прізвища, ініціалів та відбитка печатки* Учасника (у разі її використання). У разі відсутності печатки (для фізичних осіб) документи завіряються підписом Учасника. Учасник не повинен відступати від даної форми. При розміщенні тексту довідок та додатків на декількох сторінках, кожна із сторінок має бути засвідчена підписом уповноваженої особи  із зазначенням посади, прізвища та ініціалів, скріплена печаткою (у разі її використання. Вимога щодо засвідчення того чи іншого документу пропозиції підписом учасника/уповноваженої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r w:rsidR="00226856" w:rsidRPr="00AE787D">
        <w:rPr>
          <w:rFonts w:ascii="Times New Roman" w:hAnsi="Times New Roman" w:cs="Times New Roman"/>
          <w:sz w:val="24"/>
          <w:szCs w:val="24"/>
          <w:lang w:eastAsia="uk-UA"/>
        </w:rPr>
        <w:t xml:space="preserve">Замовник перевіряє електронний підпис Учасника через Центральний </w:t>
      </w:r>
      <w:proofErr w:type="spellStart"/>
      <w:r w:rsidR="00226856" w:rsidRPr="00AE787D">
        <w:rPr>
          <w:rFonts w:ascii="Times New Roman" w:hAnsi="Times New Roman" w:cs="Times New Roman"/>
          <w:sz w:val="24"/>
          <w:szCs w:val="24"/>
          <w:lang w:eastAsia="uk-UA"/>
        </w:rPr>
        <w:t>засвідчувальний</w:t>
      </w:r>
      <w:proofErr w:type="spellEnd"/>
      <w:r w:rsidR="00226856" w:rsidRPr="00AE787D">
        <w:rPr>
          <w:rFonts w:ascii="Times New Roman" w:hAnsi="Times New Roman" w:cs="Times New Roman"/>
          <w:sz w:val="24"/>
          <w:szCs w:val="24"/>
          <w:lang w:eastAsia="uk-UA"/>
        </w:rPr>
        <w:t xml:space="preserve"> орган на сайті </w:t>
      </w:r>
      <w:hyperlink r:id="rId8" w:history="1">
        <w:r w:rsidR="00226856" w:rsidRPr="00AE787D">
          <w:rPr>
            <w:rFonts w:ascii="Times New Roman" w:hAnsi="Times New Roman" w:cs="Times New Roman"/>
            <w:sz w:val="24"/>
            <w:szCs w:val="24"/>
            <w:lang w:eastAsia="uk-UA"/>
          </w:rPr>
          <w:t>https://czo.gov.ua/verify</w:t>
        </w:r>
      </w:hyperlink>
      <w:r w:rsidR="00226856" w:rsidRPr="00AE787D">
        <w:rPr>
          <w:rFonts w:ascii="Times New Roman" w:hAnsi="Times New Roman" w:cs="Times New Roman"/>
          <w:sz w:val="24"/>
          <w:szCs w:val="24"/>
          <w:lang w:eastAsia="uk-UA"/>
        </w:rPr>
        <w:t>.</w:t>
      </w:r>
    </w:p>
    <w:p w:rsidR="00226856" w:rsidRPr="00AE787D" w:rsidRDefault="00226856" w:rsidP="00226856">
      <w:pPr>
        <w:keepNext/>
        <w:keepLines/>
        <w:spacing w:after="0" w:line="240" w:lineRule="auto"/>
        <w:ind w:hanging="20"/>
        <w:jc w:val="both"/>
        <w:rPr>
          <w:rFonts w:ascii="Times New Roman" w:hAnsi="Times New Roman" w:cs="Times New Roman"/>
          <w:sz w:val="24"/>
          <w:szCs w:val="24"/>
          <w:lang w:eastAsia="uk-UA"/>
        </w:rPr>
      </w:pPr>
      <w:r w:rsidRPr="00AE787D">
        <w:rPr>
          <w:rFonts w:ascii="Times New Roman" w:hAnsi="Times New Roman" w:cs="Times New Roman"/>
          <w:sz w:val="24"/>
          <w:szCs w:val="24"/>
          <w:lang w:eastAsia="uk-UA"/>
        </w:rPr>
        <w:t xml:space="preserve">Під час перевірки електронного підпису повинні відображатися прізвище, ім’я по батькові (або ініціали) особи, уповноваженої на підписання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proofErr w:type="spellStart"/>
      <w:r w:rsidRPr="00AE787D">
        <w:rPr>
          <w:rFonts w:ascii="Times New Roman" w:hAnsi="Times New Roman" w:cs="Times New Roman"/>
          <w:sz w:val="24"/>
          <w:szCs w:val="24"/>
          <w:lang w:eastAsia="uk-UA"/>
        </w:rPr>
        <w:t>абз</w:t>
      </w:r>
      <w:proofErr w:type="spellEnd"/>
      <w:r w:rsidRPr="00AE787D">
        <w:rPr>
          <w:rFonts w:ascii="Times New Roman" w:hAnsi="Times New Roman" w:cs="Times New Roman"/>
          <w:sz w:val="24"/>
          <w:szCs w:val="24"/>
          <w:lang w:eastAsia="uk-UA"/>
        </w:rPr>
        <w:t>. 3 пункту 1 частини 1 статті 31 Закону.</w:t>
      </w:r>
      <w:r w:rsidR="007C2144" w:rsidRPr="00AE787D">
        <w:rPr>
          <w:rFonts w:ascii="Times New Roman" w:hAnsi="Times New Roman" w:cs="Times New Roman"/>
          <w:sz w:val="24"/>
          <w:szCs w:val="24"/>
          <w:lang w:eastAsia="uk-UA"/>
        </w:rPr>
        <w:t xml:space="preserve"> Накладання електронного підпису фізичної особи на пропозицію фізичної особи - підприємця не буде підставою для відхилення.</w:t>
      </w:r>
    </w:p>
    <w:p w:rsidR="00D46953" w:rsidRPr="00AE787D" w:rsidRDefault="00226856" w:rsidP="00226856">
      <w:pPr>
        <w:widowControl w:val="0"/>
        <w:spacing w:after="0" w:line="240" w:lineRule="auto"/>
        <w:ind w:firstLine="708"/>
        <w:contextualSpacing/>
        <w:jc w:val="both"/>
        <w:rPr>
          <w:rFonts w:ascii="Times New Roman" w:hAnsi="Times New Roman" w:cs="Times New Roman"/>
          <w:sz w:val="24"/>
          <w:szCs w:val="24"/>
        </w:rPr>
      </w:pPr>
      <w:r w:rsidRPr="00AE787D">
        <w:rPr>
          <w:rFonts w:ascii="Times New Roman" w:hAnsi="Times New Roman" w:cs="Times New Roman"/>
          <w:sz w:val="24"/>
          <w:szCs w:val="24"/>
          <w:lang w:eastAsia="uk-UA"/>
        </w:rPr>
        <w:t>У разі відсутності або невідповідності електронного підпису учасника/уповноваженої особи учасника процедури закупівлі    пропозицію такого Учасника буде відхилена .</w:t>
      </w:r>
    </w:p>
    <w:p w:rsidR="00A1722D" w:rsidRPr="00AE787D" w:rsidRDefault="00A1722D" w:rsidP="00A1722D">
      <w:pPr>
        <w:pStyle w:val="a8"/>
        <w:ind w:firstLine="340"/>
        <w:jc w:val="both"/>
        <w:rPr>
          <w:sz w:val="24"/>
          <w:szCs w:val="24"/>
        </w:rPr>
      </w:pPr>
      <w:r w:rsidRPr="00AE787D">
        <w:rPr>
          <w:rStyle w:val="a7"/>
          <w:sz w:val="24"/>
          <w:szCs w:val="24"/>
        </w:rPr>
        <w:t>Примітка* - ця вимога не є обов’язковою керуючись Законом України «Про внесення змін до деяких законодавчих актів України щодо використання печаток юридичними особами та фізичними особами - підприємцями» № 1982-VIII від 23 березня 2017 року. В складі пропозиції учасника має міститися письмова інформація щодо здійснення діяльності без печатки.</w:t>
      </w:r>
    </w:p>
    <w:p w:rsidR="00D46953" w:rsidRPr="00AE787D" w:rsidRDefault="00D46953" w:rsidP="00D46953">
      <w:pPr>
        <w:widowControl w:val="0"/>
        <w:spacing w:after="0" w:line="240" w:lineRule="auto"/>
        <w:ind w:firstLine="708"/>
        <w:contextualSpacing/>
        <w:jc w:val="both"/>
        <w:rPr>
          <w:rFonts w:ascii="Times New Roman" w:hAnsi="Times New Roman" w:cs="Times New Roman"/>
          <w:sz w:val="24"/>
          <w:szCs w:val="24"/>
        </w:rPr>
      </w:pPr>
      <w:r w:rsidRPr="00AE787D">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D46953" w:rsidRPr="00AE787D" w:rsidRDefault="00D46953" w:rsidP="00D46953">
      <w:pPr>
        <w:widowControl w:val="0"/>
        <w:spacing w:line="240" w:lineRule="auto"/>
        <w:ind w:firstLine="708"/>
        <w:contextualSpacing/>
        <w:jc w:val="both"/>
        <w:rPr>
          <w:rFonts w:ascii="Times New Roman" w:hAnsi="Times New Roman" w:cs="Times New Roman"/>
          <w:sz w:val="24"/>
          <w:szCs w:val="24"/>
        </w:rPr>
      </w:pPr>
      <w:r w:rsidRPr="00AE787D">
        <w:rPr>
          <w:rFonts w:ascii="Times New Roman" w:hAnsi="Times New Roman" w:cs="Times New Roman"/>
          <w:sz w:val="24"/>
          <w:szCs w:val="24"/>
        </w:rPr>
        <w:t>У разі, якщо документи зазначені в оголошенні про проведення спрощеної закупівлі не передбачені законодавством для учасників - юридичних, фізичних осіб, у тому числі фізичних осіб - підприємців, такий учасник надає лист-пояснення в довільній формі, за підписом уповноваженої особи учасника та завірений печаткою, в якому зазначає законодавчі підстави ненадання документу.</w:t>
      </w:r>
    </w:p>
    <w:p w:rsidR="00D46953" w:rsidRPr="00AE787D" w:rsidRDefault="00D46953" w:rsidP="00D46953">
      <w:pPr>
        <w:widowControl w:val="0"/>
        <w:spacing w:after="0" w:line="240" w:lineRule="auto"/>
        <w:ind w:firstLine="709"/>
        <w:contextualSpacing/>
        <w:jc w:val="both"/>
        <w:rPr>
          <w:rFonts w:ascii="Times New Roman" w:hAnsi="Times New Roman" w:cs="Times New Roman"/>
          <w:sz w:val="24"/>
          <w:szCs w:val="24"/>
        </w:rPr>
      </w:pPr>
      <w:r w:rsidRPr="00AE787D">
        <w:rPr>
          <w:rFonts w:ascii="Times New Roman" w:hAnsi="Times New Roman" w:cs="Times New Roman"/>
          <w:sz w:val="24"/>
          <w:szCs w:val="24"/>
        </w:rPr>
        <w:t>Замовник не зобов’язаний розглядати документи, які не передбачені вимогами в оголошенні про проведення спрощеної закупівлі та додатками до нього та які учасник додатково надає на власний розсуд.</w:t>
      </w:r>
    </w:p>
    <w:p w:rsidR="00D46953" w:rsidRPr="00AE787D" w:rsidRDefault="00D46953" w:rsidP="00D46953">
      <w:pPr>
        <w:pStyle w:val="a8"/>
        <w:ind w:firstLine="709"/>
        <w:jc w:val="both"/>
        <w:rPr>
          <w:sz w:val="24"/>
          <w:szCs w:val="24"/>
        </w:rPr>
      </w:pPr>
      <w:r w:rsidRPr="00AE787D">
        <w:rPr>
          <w:sz w:val="24"/>
          <w:szCs w:val="24"/>
        </w:rPr>
        <w:t xml:space="preserve">Документи повинні бути скановані та подані одним або декількома файлами без графічно-комп’ютерного редагування. Зображення документів повинні бути розбірливими та чіткими, що забезпечить можливість коректно прочитати документ. Всі визначені цим оголошенням документи завантажуються в електронну систему закупівель у вигляді </w:t>
      </w:r>
      <w:proofErr w:type="spellStart"/>
      <w:r w:rsidRPr="00AE787D">
        <w:rPr>
          <w:sz w:val="24"/>
          <w:szCs w:val="24"/>
        </w:rPr>
        <w:t>скан-копій</w:t>
      </w:r>
      <w:proofErr w:type="spellEnd"/>
      <w:r w:rsidRPr="00AE787D">
        <w:rPr>
          <w:sz w:val="24"/>
          <w:szCs w:val="24"/>
        </w:rPr>
        <w:t xml:space="preserve">, виготовлених з оригіналів документів, складених безпосередньо учасником (довідки в довільній формі, інші документи), надання яких вимагається згідно з вимогами цієї документації, а так само з оригіналів документів, виданих учаснику іншими установами, підприємствами та організаціями або з копій документів у разі якщо така можливість передбачена умовами в оголошенні про проведення спрощеної закупівлі  саме для конкретно визначеного документу. Учасник може подавати </w:t>
      </w:r>
      <w:proofErr w:type="spellStart"/>
      <w:r w:rsidRPr="00AE787D">
        <w:rPr>
          <w:sz w:val="24"/>
          <w:szCs w:val="24"/>
        </w:rPr>
        <w:t>скан-копії</w:t>
      </w:r>
      <w:proofErr w:type="spellEnd"/>
      <w:r w:rsidRPr="00AE787D">
        <w:rPr>
          <w:sz w:val="24"/>
          <w:szCs w:val="24"/>
        </w:rPr>
        <w:t xml:space="preserve"> документів з копій документів,  у </w:t>
      </w:r>
      <w:r w:rsidRPr="00AE787D">
        <w:rPr>
          <w:sz w:val="24"/>
          <w:szCs w:val="24"/>
        </w:rPr>
        <w:lastRenderedPageBreak/>
        <w:t xml:space="preserve">разі необхідності ретушування інформації, що визначена як конфіденційна, у тому числі що містить персональні дані або, якщо оригінал документу </w:t>
      </w:r>
      <w:r w:rsidR="00A716C1" w:rsidRPr="00AE787D">
        <w:rPr>
          <w:sz w:val="24"/>
          <w:szCs w:val="24"/>
        </w:rPr>
        <w:t>зберігається в іншій установі, організації, підприємстві</w:t>
      </w:r>
      <w:r w:rsidRPr="00AE787D">
        <w:rPr>
          <w:sz w:val="24"/>
          <w:szCs w:val="24"/>
        </w:rPr>
        <w:t xml:space="preserve"> (кожна сторінка документу повинна бути засвідчена написом або відбитком штампа “Згідно з оригіналом” (або “Копія вірна”), підписом уповноваженої особи із зазначенням посади, прізвища та ініціалів, скріплена печаткою).</w:t>
      </w:r>
      <w:r w:rsidR="00020A32" w:rsidRPr="00AE787D">
        <w:rPr>
          <w:sz w:val="24"/>
          <w:szCs w:val="24"/>
        </w:rPr>
        <w:t>При поданні копії з документу у випадку, якщо оригінал документу зберігається в іншій установі, організації, підприємстві Учасник подає письмову довідку в довільній формі  з зазначенням даної інформації.</w:t>
      </w:r>
    </w:p>
    <w:p w:rsidR="00D46953" w:rsidRPr="00AE787D" w:rsidRDefault="00D46953" w:rsidP="00D46953">
      <w:pPr>
        <w:pStyle w:val="a8"/>
        <w:ind w:firstLine="340"/>
        <w:jc w:val="both"/>
        <w:rPr>
          <w:sz w:val="24"/>
          <w:szCs w:val="24"/>
        </w:rPr>
      </w:pPr>
      <w:r w:rsidRPr="00AE787D">
        <w:rPr>
          <w:sz w:val="24"/>
          <w:szCs w:val="24"/>
        </w:rPr>
        <w:t>Подання учасником цінової пропозиції по даній закупівлі означає, що він за дану ціну зобов’язується надати послуги, визначені додатком №1 до даної документації, та погоджується з умовами договору, визначеними додатком №2 до даної документації.</w:t>
      </w:r>
    </w:p>
    <w:p w:rsidR="00D46953" w:rsidRPr="00AE787D" w:rsidRDefault="00D46953" w:rsidP="00D46953">
      <w:pPr>
        <w:spacing w:after="0" w:line="240" w:lineRule="auto"/>
        <w:ind w:firstLine="340"/>
        <w:jc w:val="both"/>
        <w:rPr>
          <w:rFonts w:ascii="Times New Roman" w:hAnsi="Times New Roman" w:cs="Times New Roman"/>
          <w:sz w:val="24"/>
          <w:szCs w:val="24"/>
        </w:rPr>
      </w:pPr>
      <w:r w:rsidRPr="00AE787D">
        <w:rPr>
          <w:rFonts w:ascii="Times New Roman" w:hAnsi="Times New Roman" w:cs="Times New Roman"/>
          <w:sz w:val="24"/>
          <w:szCs w:val="24"/>
        </w:rPr>
        <w:t>Замовник відхиляє пропозиції Учасника, у разі:</w:t>
      </w:r>
    </w:p>
    <w:p w:rsidR="00D46953" w:rsidRPr="00AE787D" w:rsidRDefault="00D46953" w:rsidP="00D46953">
      <w:pPr>
        <w:spacing w:after="0" w:line="240" w:lineRule="auto"/>
        <w:jc w:val="both"/>
        <w:rPr>
          <w:rFonts w:ascii="Times New Roman" w:hAnsi="Times New Roman" w:cs="Times New Roman"/>
          <w:sz w:val="24"/>
          <w:szCs w:val="24"/>
        </w:rPr>
      </w:pPr>
      <w:r w:rsidRPr="00AE787D">
        <w:rPr>
          <w:rFonts w:ascii="Times New Roman" w:hAnsi="Times New Roman" w:cs="Times New Roman"/>
          <w:sz w:val="24"/>
          <w:szCs w:val="24"/>
        </w:rPr>
        <w:t>- якщо вони не відповідають умовам, визначеним в оголошенні про проведення спрощеної закупівлі, та вимогам до предмета закупівлі;</w:t>
      </w:r>
    </w:p>
    <w:p w:rsidR="00D46953" w:rsidRPr="00AE787D" w:rsidRDefault="00D46953" w:rsidP="00D46953">
      <w:pPr>
        <w:pStyle w:val="rvps2"/>
        <w:spacing w:before="0" w:beforeAutospacing="0" w:after="0" w:afterAutospacing="0"/>
        <w:jc w:val="both"/>
        <w:rPr>
          <w:rFonts w:eastAsiaTheme="minorHAnsi"/>
          <w:lang w:eastAsia="en-US"/>
        </w:rPr>
      </w:pPr>
      <w:r w:rsidRPr="00AE787D">
        <w:rPr>
          <w:rFonts w:eastAsiaTheme="minorHAnsi"/>
          <w:lang w:eastAsia="en-US"/>
        </w:rPr>
        <w:t>- учасник, який визначений переможцем спрощеної закупівлі, відмовився від укладення договору про закупівлю;</w:t>
      </w:r>
    </w:p>
    <w:p w:rsidR="00D46953" w:rsidRPr="00AE787D" w:rsidRDefault="00D46953" w:rsidP="00D46953">
      <w:pPr>
        <w:spacing w:after="0" w:line="240" w:lineRule="auto"/>
        <w:jc w:val="both"/>
        <w:rPr>
          <w:rFonts w:ascii="Times New Roman" w:hAnsi="Times New Roman" w:cs="Times New Roman"/>
          <w:sz w:val="24"/>
          <w:szCs w:val="24"/>
        </w:rPr>
      </w:pPr>
      <w:bookmarkStart w:id="4" w:name="n1185"/>
      <w:bookmarkEnd w:id="4"/>
      <w:r w:rsidRPr="00AE787D">
        <w:rPr>
          <w:rFonts w:ascii="Times New Roman" w:hAnsi="Times New Roman" w:cs="Times New Roman"/>
          <w:sz w:val="24"/>
          <w:szCs w:val="24"/>
        </w:rPr>
        <w:t xml:space="preserve">-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AE787D">
        <w:rPr>
          <w:rFonts w:ascii="Times New Roman" w:hAnsi="Times New Roman" w:cs="Times New Roman"/>
          <w:sz w:val="24"/>
          <w:szCs w:val="24"/>
        </w:rPr>
        <w:t>неукладення</w:t>
      </w:r>
      <w:proofErr w:type="spellEnd"/>
      <w:r w:rsidRPr="00AE787D">
        <w:rPr>
          <w:rFonts w:ascii="Times New Roman" w:hAnsi="Times New Roman" w:cs="Times New Roman"/>
          <w:sz w:val="24"/>
          <w:szCs w:val="24"/>
        </w:rPr>
        <w:t xml:space="preserve"> договору з боку учасника) більше двох разів із замовником, який проводить таку спрощену закупівлю.</w:t>
      </w:r>
    </w:p>
    <w:p w:rsidR="00D46953" w:rsidRPr="00AE787D" w:rsidRDefault="00D46953" w:rsidP="00D46953">
      <w:pPr>
        <w:spacing w:after="0" w:line="240" w:lineRule="auto"/>
        <w:ind w:firstLine="450"/>
        <w:jc w:val="both"/>
        <w:rPr>
          <w:rFonts w:ascii="Times New Roman" w:hAnsi="Times New Roman" w:cs="Times New Roman"/>
          <w:sz w:val="24"/>
          <w:szCs w:val="24"/>
        </w:rPr>
      </w:pPr>
      <w:r w:rsidRPr="00AE787D">
        <w:rPr>
          <w:rFonts w:ascii="Times New Roman" w:hAnsi="Times New Roman" w:cs="Times New Roman"/>
          <w:sz w:val="24"/>
          <w:szCs w:val="24"/>
        </w:rPr>
        <w:t>У разі визнання Замовником Учасника переможцем, останній надає, за результатами  аукціону, в паперовому вигляді (</w:t>
      </w:r>
      <w:proofErr w:type="spellStart"/>
      <w:r w:rsidRPr="00AE787D">
        <w:rPr>
          <w:rFonts w:ascii="Times New Roman" w:hAnsi="Times New Roman" w:cs="Times New Roman"/>
          <w:sz w:val="24"/>
          <w:szCs w:val="24"/>
        </w:rPr>
        <w:t>наручно</w:t>
      </w:r>
      <w:proofErr w:type="spellEnd"/>
      <w:r w:rsidRPr="00AE787D">
        <w:rPr>
          <w:rFonts w:ascii="Times New Roman" w:hAnsi="Times New Roman" w:cs="Times New Roman"/>
          <w:sz w:val="24"/>
          <w:szCs w:val="24"/>
        </w:rPr>
        <w:t xml:space="preserve"> або надсилає поштою на адресу Замовника) документи завірені підписом учасника, для укладання договору, а саме: </w:t>
      </w:r>
    </w:p>
    <w:p w:rsidR="00D46953" w:rsidRPr="00AE787D" w:rsidRDefault="00D46953" w:rsidP="00D46953">
      <w:pPr>
        <w:pStyle w:val="rvps2"/>
        <w:shd w:val="clear" w:color="auto" w:fill="FFFFFF"/>
        <w:spacing w:before="0" w:beforeAutospacing="0" w:after="0" w:afterAutospacing="0"/>
        <w:ind w:firstLine="450"/>
        <w:jc w:val="both"/>
        <w:rPr>
          <w:rFonts w:eastAsiaTheme="minorHAnsi"/>
          <w:lang w:eastAsia="en-US"/>
        </w:rPr>
      </w:pPr>
      <w:bookmarkStart w:id="5" w:name="n1034"/>
      <w:bookmarkEnd w:id="5"/>
      <w:r w:rsidRPr="00AE787D">
        <w:rPr>
          <w:rFonts w:eastAsiaTheme="minorHAnsi"/>
          <w:lang w:eastAsia="en-US"/>
        </w:rPr>
        <w:t>1) відповідну інформацію про право підписання договору про закупівлю;</w:t>
      </w:r>
    </w:p>
    <w:p w:rsidR="00D46953" w:rsidRPr="00AE787D" w:rsidRDefault="00D46953" w:rsidP="00D46953">
      <w:pPr>
        <w:pStyle w:val="rvps2"/>
        <w:shd w:val="clear" w:color="auto" w:fill="FFFFFF"/>
        <w:spacing w:before="0" w:beforeAutospacing="0" w:after="0" w:afterAutospacing="0"/>
        <w:ind w:firstLine="450"/>
        <w:jc w:val="both"/>
        <w:rPr>
          <w:rFonts w:eastAsiaTheme="minorHAnsi"/>
          <w:lang w:eastAsia="en-US"/>
        </w:rPr>
      </w:pPr>
      <w:bookmarkStart w:id="6" w:name="n1035"/>
      <w:bookmarkEnd w:id="6"/>
      <w:r w:rsidRPr="00AE787D">
        <w:rPr>
          <w:rFonts w:eastAsiaTheme="minorHAnsi"/>
          <w:lang w:eastAsia="en-US"/>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в оголошенні про проведення спрощеної закупівлі.</w:t>
      </w:r>
    </w:p>
    <w:p w:rsidR="00D46953" w:rsidRPr="00AE787D" w:rsidRDefault="00D46953" w:rsidP="00D46953">
      <w:pPr>
        <w:pStyle w:val="rvps2"/>
        <w:shd w:val="clear" w:color="auto" w:fill="FFFFFF"/>
        <w:spacing w:before="0" w:beforeAutospacing="0" w:after="150" w:afterAutospacing="0"/>
        <w:ind w:firstLine="450"/>
        <w:jc w:val="both"/>
        <w:rPr>
          <w:rFonts w:eastAsiaTheme="minorHAnsi"/>
          <w:lang w:eastAsia="en-US"/>
        </w:rPr>
      </w:pPr>
      <w:r w:rsidRPr="00AE787D">
        <w:rPr>
          <w:rFonts w:eastAsiaTheme="minorHAnsi"/>
          <w:lang w:eastAsia="en-US"/>
        </w:rPr>
        <w:t xml:space="preserve">3) Договір </w:t>
      </w:r>
      <w:r w:rsidRPr="00AE787D">
        <w:t>з Додатками, якщо такі Додатки зазначені в умовах Договору.</w:t>
      </w:r>
    </w:p>
    <w:p w:rsidR="00D46953" w:rsidRPr="00AE787D" w:rsidRDefault="00D46953" w:rsidP="00D46953">
      <w:pPr>
        <w:spacing w:after="0" w:line="240" w:lineRule="auto"/>
        <w:jc w:val="both"/>
        <w:rPr>
          <w:rFonts w:ascii="Times New Roman" w:hAnsi="Times New Roman" w:cs="Times New Roman"/>
          <w:sz w:val="24"/>
          <w:szCs w:val="24"/>
        </w:rPr>
      </w:pPr>
      <w:r w:rsidRPr="00AE787D">
        <w:rPr>
          <w:rFonts w:ascii="Times New Roman" w:hAnsi="Times New Roman" w:cs="Times New Roman"/>
          <w:sz w:val="24"/>
          <w:szCs w:val="24"/>
        </w:rPr>
        <w:t>15. Додатки, які є невід</w:t>
      </w:r>
      <w:r w:rsidRPr="00AE787D">
        <w:rPr>
          <w:rFonts w:ascii="Times New Roman" w:hAnsi="Times New Roman" w:cs="Times New Roman"/>
          <w:sz w:val="24"/>
          <w:szCs w:val="24"/>
          <w:lang w:val="ru-RU"/>
        </w:rPr>
        <w:t>’</w:t>
      </w:r>
      <w:r w:rsidRPr="00AE787D">
        <w:rPr>
          <w:rFonts w:ascii="Times New Roman" w:hAnsi="Times New Roman" w:cs="Times New Roman"/>
          <w:sz w:val="24"/>
          <w:szCs w:val="24"/>
        </w:rPr>
        <w:t>ємною частиною оголошення про проведення спрощеної закупівлі:</w:t>
      </w:r>
    </w:p>
    <w:p w:rsidR="00D46953" w:rsidRPr="00AE787D" w:rsidRDefault="00D46953" w:rsidP="00D46953">
      <w:pPr>
        <w:spacing w:after="0" w:line="240" w:lineRule="auto"/>
        <w:jc w:val="both"/>
        <w:rPr>
          <w:rFonts w:ascii="Times New Roman" w:hAnsi="Times New Roman" w:cs="Times New Roman"/>
          <w:sz w:val="24"/>
          <w:szCs w:val="24"/>
        </w:rPr>
      </w:pPr>
      <w:r w:rsidRPr="00AE787D">
        <w:rPr>
          <w:rFonts w:ascii="Times New Roman" w:hAnsi="Times New Roman" w:cs="Times New Roman"/>
          <w:sz w:val="24"/>
          <w:szCs w:val="24"/>
        </w:rPr>
        <w:t>Додаток 1 Технічне завдання (в окремому фа</w:t>
      </w:r>
      <w:r w:rsidR="00020A32" w:rsidRPr="00AE787D">
        <w:rPr>
          <w:rFonts w:ascii="Times New Roman" w:hAnsi="Times New Roman" w:cs="Times New Roman"/>
          <w:sz w:val="24"/>
          <w:szCs w:val="24"/>
        </w:rPr>
        <w:t>й</w:t>
      </w:r>
      <w:r w:rsidRPr="00AE787D">
        <w:rPr>
          <w:rFonts w:ascii="Times New Roman" w:hAnsi="Times New Roman" w:cs="Times New Roman"/>
          <w:sz w:val="24"/>
          <w:szCs w:val="24"/>
        </w:rPr>
        <w:t xml:space="preserve">лі) </w:t>
      </w:r>
    </w:p>
    <w:p w:rsidR="00D46953" w:rsidRPr="00AE787D" w:rsidRDefault="00D46953" w:rsidP="00D46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AE787D">
        <w:rPr>
          <w:rFonts w:ascii="Times New Roman" w:hAnsi="Times New Roman" w:cs="Times New Roman"/>
          <w:sz w:val="24"/>
          <w:szCs w:val="24"/>
        </w:rPr>
        <w:t xml:space="preserve">Додаток  2 </w:t>
      </w:r>
      <w:proofErr w:type="spellStart"/>
      <w:r w:rsidRPr="00AE787D">
        <w:rPr>
          <w:rFonts w:ascii="Times New Roman" w:hAnsi="Times New Roman" w:cs="Times New Roman"/>
          <w:sz w:val="24"/>
          <w:szCs w:val="24"/>
        </w:rPr>
        <w:t>Про</w:t>
      </w:r>
      <w:r w:rsidR="00087366" w:rsidRPr="00AE787D">
        <w:rPr>
          <w:rFonts w:ascii="Times New Roman" w:hAnsi="Times New Roman" w:cs="Times New Roman"/>
          <w:sz w:val="24"/>
          <w:szCs w:val="24"/>
        </w:rPr>
        <w:t>є</w:t>
      </w:r>
      <w:r w:rsidRPr="00AE787D">
        <w:rPr>
          <w:rFonts w:ascii="Times New Roman" w:hAnsi="Times New Roman" w:cs="Times New Roman"/>
          <w:sz w:val="24"/>
          <w:szCs w:val="24"/>
        </w:rPr>
        <w:t>кт</w:t>
      </w:r>
      <w:proofErr w:type="spellEnd"/>
      <w:r w:rsidRPr="00AE787D">
        <w:rPr>
          <w:rFonts w:ascii="Times New Roman" w:hAnsi="Times New Roman" w:cs="Times New Roman"/>
          <w:sz w:val="24"/>
          <w:szCs w:val="24"/>
        </w:rPr>
        <w:t xml:space="preserve"> Договір (в окремому фа</w:t>
      </w:r>
      <w:r w:rsidR="00020A32" w:rsidRPr="00AE787D">
        <w:rPr>
          <w:rFonts w:ascii="Times New Roman" w:hAnsi="Times New Roman" w:cs="Times New Roman"/>
          <w:sz w:val="24"/>
          <w:szCs w:val="24"/>
        </w:rPr>
        <w:t>й</w:t>
      </w:r>
      <w:r w:rsidRPr="00AE787D">
        <w:rPr>
          <w:rFonts w:ascii="Times New Roman" w:hAnsi="Times New Roman" w:cs="Times New Roman"/>
          <w:sz w:val="24"/>
          <w:szCs w:val="24"/>
        </w:rPr>
        <w:t>лі)</w:t>
      </w:r>
    </w:p>
    <w:p w:rsidR="00D46953" w:rsidRPr="00AE787D" w:rsidRDefault="00D46953" w:rsidP="00D46953">
      <w:pPr>
        <w:keepNext/>
        <w:spacing w:after="0" w:line="240" w:lineRule="auto"/>
        <w:jc w:val="both"/>
        <w:outlineLvl w:val="0"/>
        <w:rPr>
          <w:rFonts w:ascii="Times New Roman" w:hAnsi="Times New Roman" w:cs="Times New Roman"/>
          <w:sz w:val="24"/>
          <w:szCs w:val="24"/>
        </w:rPr>
      </w:pPr>
      <w:r w:rsidRPr="00AE787D">
        <w:rPr>
          <w:rFonts w:ascii="Times New Roman" w:hAnsi="Times New Roman" w:cs="Times New Roman"/>
          <w:sz w:val="24"/>
          <w:szCs w:val="24"/>
        </w:rPr>
        <w:t>Додаток 3  Форма пропозиції (в окремому фа</w:t>
      </w:r>
      <w:r w:rsidR="00020A32" w:rsidRPr="00AE787D">
        <w:rPr>
          <w:rFonts w:ascii="Times New Roman" w:hAnsi="Times New Roman" w:cs="Times New Roman"/>
          <w:sz w:val="24"/>
          <w:szCs w:val="24"/>
        </w:rPr>
        <w:t>й</w:t>
      </w:r>
      <w:r w:rsidRPr="00AE787D">
        <w:rPr>
          <w:rFonts w:ascii="Times New Roman" w:hAnsi="Times New Roman" w:cs="Times New Roman"/>
          <w:sz w:val="24"/>
          <w:szCs w:val="24"/>
        </w:rPr>
        <w:t>лі)</w:t>
      </w:r>
    </w:p>
    <w:p w:rsidR="00D46953" w:rsidRPr="00AE787D" w:rsidRDefault="00D46953" w:rsidP="00D46953">
      <w:pPr>
        <w:keepNext/>
        <w:spacing w:after="0" w:line="240" w:lineRule="auto"/>
        <w:jc w:val="both"/>
        <w:outlineLvl w:val="0"/>
        <w:rPr>
          <w:rFonts w:ascii="Times New Roman" w:hAnsi="Times New Roman" w:cs="Times New Roman"/>
          <w:b/>
          <w:bCs/>
          <w:caps/>
          <w:kern w:val="32"/>
          <w:sz w:val="24"/>
          <w:szCs w:val="24"/>
        </w:rPr>
      </w:pPr>
    </w:p>
    <w:p w:rsidR="00D46953" w:rsidRPr="00AE787D" w:rsidRDefault="00D46953" w:rsidP="00D46953">
      <w:pPr>
        <w:spacing w:after="0" w:line="240" w:lineRule="auto"/>
        <w:jc w:val="both"/>
        <w:rPr>
          <w:rFonts w:ascii="Times New Roman" w:hAnsi="Times New Roman" w:cs="Times New Roman"/>
          <w:sz w:val="24"/>
          <w:szCs w:val="24"/>
        </w:rPr>
      </w:pPr>
    </w:p>
    <w:p w:rsidR="00D46953" w:rsidRPr="00A627F9" w:rsidRDefault="006C502D" w:rsidP="00D46953">
      <w:pPr>
        <w:pStyle w:val="a5"/>
        <w:spacing w:before="0" w:beforeAutospacing="0" w:after="0" w:afterAutospacing="0"/>
        <w:jc w:val="both"/>
        <w:rPr>
          <w:b/>
          <w:color w:val="000000"/>
        </w:rPr>
      </w:pPr>
      <w:proofErr w:type="spellStart"/>
      <w:r w:rsidRPr="00AE787D">
        <w:rPr>
          <w:b/>
          <w:lang w:val="ru-RU"/>
        </w:rPr>
        <w:t>Уповноважена</w:t>
      </w:r>
      <w:proofErr w:type="spellEnd"/>
      <w:r w:rsidRPr="00AE787D">
        <w:rPr>
          <w:b/>
          <w:lang w:val="ru-RU"/>
        </w:rPr>
        <w:t xml:space="preserve"> особа</w:t>
      </w:r>
      <w:r w:rsidRPr="00AE787D">
        <w:rPr>
          <w:b/>
          <w:lang w:val="ru-RU"/>
        </w:rPr>
        <w:tab/>
      </w:r>
      <w:r w:rsidRPr="00AE787D">
        <w:rPr>
          <w:b/>
          <w:lang w:val="ru-RU"/>
        </w:rPr>
        <w:tab/>
      </w:r>
      <w:r w:rsidRPr="00AE787D">
        <w:rPr>
          <w:b/>
          <w:lang w:val="ru-RU"/>
        </w:rPr>
        <w:tab/>
      </w:r>
      <w:r w:rsidRPr="00AE787D">
        <w:rPr>
          <w:b/>
          <w:lang w:val="ru-RU"/>
        </w:rPr>
        <w:tab/>
      </w:r>
      <w:r w:rsidRPr="00AE787D">
        <w:rPr>
          <w:b/>
          <w:lang w:val="ru-RU"/>
        </w:rPr>
        <w:tab/>
      </w:r>
      <w:r w:rsidRPr="00AE787D">
        <w:rPr>
          <w:b/>
          <w:lang w:val="ru-RU"/>
        </w:rPr>
        <w:tab/>
      </w:r>
      <w:proofErr w:type="spellStart"/>
      <w:r w:rsidRPr="00AE787D">
        <w:rPr>
          <w:b/>
          <w:lang w:val="ru-RU"/>
        </w:rPr>
        <w:t>Марія</w:t>
      </w:r>
      <w:proofErr w:type="spellEnd"/>
      <w:r w:rsidRPr="00AE787D">
        <w:rPr>
          <w:b/>
          <w:lang w:val="ru-RU"/>
        </w:rPr>
        <w:t xml:space="preserve"> КАРАБЕЦЬКА</w:t>
      </w:r>
      <w:r w:rsidR="00D46953" w:rsidRPr="00AE787D">
        <w:rPr>
          <w:b/>
        </w:rPr>
        <w:tab/>
      </w:r>
      <w:r w:rsidR="00D46953" w:rsidRPr="00A627F9">
        <w:rPr>
          <w:b/>
          <w:color w:val="000000"/>
        </w:rPr>
        <w:tab/>
      </w:r>
      <w:r w:rsidR="00D46953" w:rsidRPr="00A627F9">
        <w:rPr>
          <w:b/>
          <w:color w:val="000000"/>
        </w:rPr>
        <w:tab/>
      </w:r>
      <w:r w:rsidR="00D46953" w:rsidRPr="00A627F9">
        <w:rPr>
          <w:b/>
          <w:color w:val="000000"/>
        </w:rPr>
        <w:tab/>
      </w:r>
    </w:p>
    <w:p w:rsidR="009B2633" w:rsidRPr="00A627F9" w:rsidRDefault="009B2633" w:rsidP="009B2633">
      <w:pPr>
        <w:pStyle w:val="a5"/>
        <w:spacing w:before="0" w:beforeAutospacing="0" w:after="0" w:afterAutospacing="0"/>
        <w:jc w:val="both"/>
        <w:rPr>
          <w:b/>
          <w:color w:val="000000"/>
        </w:rPr>
      </w:pPr>
      <w:r w:rsidRPr="00A627F9">
        <w:rPr>
          <w:b/>
          <w:color w:val="000000"/>
        </w:rPr>
        <w:tab/>
      </w:r>
      <w:r w:rsidRPr="00A627F9">
        <w:rPr>
          <w:b/>
          <w:color w:val="000000"/>
        </w:rPr>
        <w:tab/>
      </w:r>
      <w:r w:rsidRPr="00A627F9">
        <w:rPr>
          <w:b/>
          <w:color w:val="000000"/>
        </w:rPr>
        <w:tab/>
      </w:r>
      <w:r w:rsidRPr="00A627F9">
        <w:rPr>
          <w:b/>
          <w:color w:val="000000"/>
        </w:rPr>
        <w:tab/>
      </w:r>
      <w:r w:rsidRPr="00A627F9">
        <w:rPr>
          <w:b/>
          <w:color w:val="000000"/>
        </w:rPr>
        <w:tab/>
      </w:r>
      <w:r w:rsidRPr="00A627F9">
        <w:rPr>
          <w:b/>
          <w:color w:val="000000"/>
        </w:rPr>
        <w:tab/>
      </w:r>
    </w:p>
    <w:p w:rsidR="009B2633" w:rsidRPr="00A627F9" w:rsidRDefault="009B2633" w:rsidP="009B2633">
      <w:pPr>
        <w:pStyle w:val="3"/>
        <w:spacing w:before="0" w:beforeAutospacing="0" w:after="0" w:afterAutospacing="0"/>
        <w:jc w:val="both"/>
        <w:rPr>
          <w:bCs w:val="0"/>
          <w:sz w:val="24"/>
          <w:szCs w:val="24"/>
          <w:shd w:val="clear" w:color="auto" w:fill="FFFFFF"/>
        </w:rPr>
      </w:pPr>
    </w:p>
    <w:p w:rsidR="009B2633" w:rsidRPr="00A627F9" w:rsidRDefault="009B2633" w:rsidP="009B2633">
      <w:pPr>
        <w:pStyle w:val="3"/>
        <w:spacing w:before="0" w:beforeAutospacing="0" w:after="0" w:afterAutospacing="0"/>
        <w:jc w:val="both"/>
        <w:rPr>
          <w:bCs w:val="0"/>
          <w:sz w:val="24"/>
          <w:szCs w:val="24"/>
          <w:shd w:val="clear" w:color="auto" w:fill="FFFFFF"/>
        </w:rPr>
      </w:pPr>
    </w:p>
    <w:p w:rsidR="009B2633" w:rsidRPr="00A627F9" w:rsidRDefault="009B2633" w:rsidP="009B2633">
      <w:pPr>
        <w:pStyle w:val="3"/>
        <w:spacing w:before="0" w:beforeAutospacing="0" w:after="0" w:afterAutospacing="0"/>
        <w:jc w:val="both"/>
        <w:rPr>
          <w:sz w:val="24"/>
          <w:szCs w:val="24"/>
          <w:shd w:val="clear" w:color="auto" w:fill="FFFFFF"/>
        </w:rPr>
      </w:pPr>
    </w:p>
    <w:p w:rsidR="009B2633" w:rsidRPr="00A627F9" w:rsidRDefault="009B2633" w:rsidP="009B2633">
      <w:pPr>
        <w:spacing w:after="0" w:line="240" w:lineRule="auto"/>
        <w:jc w:val="both"/>
        <w:rPr>
          <w:rFonts w:ascii="Times New Roman" w:hAnsi="Times New Roman" w:cs="Times New Roman"/>
          <w:b/>
          <w:sz w:val="24"/>
          <w:szCs w:val="24"/>
        </w:rPr>
      </w:pPr>
    </w:p>
    <w:p w:rsidR="00B65E8F" w:rsidRPr="00A627F9" w:rsidRDefault="00B65E8F" w:rsidP="009B2633">
      <w:pPr>
        <w:pStyle w:val="a3"/>
        <w:spacing w:after="0" w:line="240" w:lineRule="auto"/>
        <w:jc w:val="both"/>
        <w:rPr>
          <w:rFonts w:ascii="Times New Roman" w:hAnsi="Times New Roman" w:cs="Times New Roman"/>
          <w:sz w:val="24"/>
          <w:szCs w:val="24"/>
        </w:rPr>
      </w:pPr>
    </w:p>
    <w:sectPr w:rsidR="00B65E8F" w:rsidRPr="00A627F9" w:rsidSect="00686EB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33064"/>
    <w:multiLevelType w:val="hybridMultilevel"/>
    <w:tmpl w:val="510E0E0A"/>
    <w:lvl w:ilvl="0" w:tplc="851E756C">
      <w:start w:val="1"/>
      <w:numFmt w:val="decimal"/>
      <w:lvlText w:val="%1."/>
      <w:lvlJc w:val="left"/>
      <w:pPr>
        <w:ind w:left="720" w:hanging="360"/>
      </w:pPr>
      <w:rPr>
        <w:rFonts w:ascii="Arial" w:hAnsi="Arial" w:cs="Arial"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65E8F"/>
    <w:rsid w:val="00020A32"/>
    <w:rsid w:val="00062F67"/>
    <w:rsid w:val="00063979"/>
    <w:rsid w:val="000662F9"/>
    <w:rsid w:val="00070D10"/>
    <w:rsid w:val="00081ED6"/>
    <w:rsid w:val="00087366"/>
    <w:rsid w:val="000B15C0"/>
    <w:rsid w:val="000B6691"/>
    <w:rsid w:val="000D163F"/>
    <w:rsid w:val="000E6437"/>
    <w:rsid w:val="000E6615"/>
    <w:rsid w:val="0013521E"/>
    <w:rsid w:val="0014686A"/>
    <w:rsid w:val="001B13E1"/>
    <w:rsid w:val="001C4AD0"/>
    <w:rsid w:val="001E35CA"/>
    <w:rsid w:val="001F4EB8"/>
    <w:rsid w:val="00226856"/>
    <w:rsid w:val="00226AE8"/>
    <w:rsid w:val="00243B69"/>
    <w:rsid w:val="00247FCF"/>
    <w:rsid w:val="00253855"/>
    <w:rsid w:val="00257A29"/>
    <w:rsid w:val="0027433F"/>
    <w:rsid w:val="00275F85"/>
    <w:rsid w:val="0027675A"/>
    <w:rsid w:val="0028304A"/>
    <w:rsid w:val="00287C38"/>
    <w:rsid w:val="002A393A"/>
    <w:rsid w:val="002C6EAF"/>
    <w:rsid w:val="002D0D27"/>
    <w:rsid w:val="002E69B9"/>
    <w:rsid w:val="002E7939"/>
    <w:rsid w:val="00322B0E"/>
    <w:rsid w:val="003678B4"/>
    <w:rsid w:val="00372771"/>
    <w:rsid w:val="003775A0"/>
    <w:rsid w:val="00381605"/>
    <w:rsid w:val="00386DBB"/>
    <w:rsid w:val="00390513"/>
    <w:rsid w:val="00395CA8"/>
    <w:rsid w:val="003E3817"/>
    <w:rsid w:val="003F6044"/>
    <w:rsid w:val="00407D18"/>
    <w:rsid w:val="00451D5C"/>
    <w:rsid w:val="004644AC"/>
    <w:rsid w:val="00473682"/>
    <w:rsid w:val="004738D2"/>
    <w:rsid w:val="00474CF9"/>
    <w:rsid w:val="00477E2E"/>
    <w:rsid w:val="00487129"/>
    <w:rsid w:val="004A508A"/>
    <w:rsid w:val="004A6DBB"/>
    <w:rsid w:val="004F2177"/>
    <w:rsid w:val="004F541E"/>
    <w:rsid w:val="00501207"/>
    <w:rsid w:val="005205C1"/>
    <w:rsid w:val="00532F86"/>
    <w:rsid w:val="00543493"/>
    <w:rsid w:val="005775D9"/>
    <w:rsid w:val="0059017B"/>
    <w:rsid w:val="005902F4"/>
    <w:rsid w:val="005A212C"/>
    <w:rsid w:val="005B2218"/>
    <w:rsid w:val="005B478C"/>
    <w:rsid w:val="005E657D"/>
    <w:rsid w:val="00617D1E"/>
    <w:rsid w:val="00622270"/>
    <w:rsid w:val="00671DBC"/>
    <w:rsid w:val="0068480A"/>
    <w:rsid w:val="00686EBC"/>
    <w:rsid w:val="006A7568"/>
    <w:rsid w:val="006C502D"/>
    <w:rsid w:val="006D5A82"/>
    <w:rsid w:val="006E252A"/>
    <w:rsid w:val="006F0395"/>
    <w:rsid w:val="006F5D54"/>
    <w:rsid w:val="007225D8"/>
    <w:rsid w:val="007610AD"/>
    <w:rsid w:val="00766DCE"/>
    <w:rsid w:val="0077628C"/>
    <w:rsid w:val="007938D5"/>
    <w:rsid w:val="007B3F12"/>
    <w:rsid w:val="007C2144"/>
    <w:rsid w:val="007D2966"/>
    <w:rsid w:val="007D3470"/>
    <w:rsid w:val="007F5B50"/>
    <w:rsid w:val="00827783"/>
    <w:rsid w:val="00871756"/>
    <w:rsid w:val="008B7961"/>
    <w:rsid w:val="008E075A"/>
    <w:rsid w:val="008F3E47"/>
    <w:rsid w:val="00911DDD"/>
    <w:rsid w:val="00915934"/>
    <w:rsid w:val="00954CAC"/>
    <w:rsid w:val="00955E4E"/>
    <w:rsid w:val="00957726"/>
    <w:rsid w:val="00962F7B"/>
    <w:rsid w:val="009647B0"/>
    <w:rsid w:val="00974ED1"/>
    <w:rsid w:val="009959E4"/>
    <w:rsid w:val="009A45D4"/>
    <w:rsid w:val="009B2633"/>
    <w:rsid w:val="009D24D7"/>
    <w:rsid w:val="00A15548"/>
    <w:rsid w:val="00A1722D"/>
    <w:rsid w:val="00A611C6"/>
    <w:rsid w:val="00A627F9"/>
    <w:rsid w:val="00A716C1"/>
    <w:rsid w:val="00A8048B"/>
    <w:rsid w:val="00A84C64"/>
    <w:rsid w:val="00A91AEE"/>
    <w:rsid w:val="00AE33AA"/>
    <w:rsid w:val="00AE787D"/>
    <w:rsid w:val="00AF1CC6"/>
    <w:rsid w:val="00B10E9E"/>
    <w:rsid w:val="00B64671"/>
    <w:rsid w:val="00B65505"/>
    <w:rsid w:val="00B65E8F"/>
    <w:rsid w:val="00BB515B"/>
    <w:rsid w:val="00BC1A8E"/>
    <w:rsid w:val="00BF52F1"/>
    <w:rsid w:val="00C6510F"/>
    <w:rsid w:val="00C86828"/>
    <w:rsid w:val="00C923C4"/>
    <w:rsid w:val="00C94319"/>
    <w:rsid w:val="00CA4709"/>
    <w:rsid w:val="00CC7916"/>
    <w:rsid w:val="00CD474F"/>
    <w:rsid w:val="00CF38E6"/>
    <w:rsid w:val="00D46953"/>
    <w:rsid w:val="00D8262F"/>
    <w:rsid w:val="00D827B8"/>
    <w:rsid w:val="00DA5432"/>
    <w:rsid w:val="00DA58F7"/>
    <w:rsid w:val="00DB470F"/>
    <w:rsid w:val="00DC78FA"/>
    <w:rsid w:val="00DD46D7"/>
    <w:rsid w:val="00E15CEF"/>
    <w:rsid w:val="00E473D7"/>
    <w:rsid w:val="00E77495"/>
    <w:rsid w:val="00E93070"/>
    <w:rsid w:val="00E96E3E"/>
    <w:rsid w:val="00EC3B77"/>
    <w:rsid w:val="00EC764A"/>
    <w:rsid w:val="00ED3043"/>
    <w:rsid w:val="00EE401C"/>
    <w:rsid w:val="00EF0F97"/>
    <w:rsid w:val="00F31701"/>
    <w:rsid w:val="00F32A30"/>
    <w:rsid w:val="00F51144"/>
    <w:rsid w:val="00F55EDF"/>
    <w:rsid w:val="00FD598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EBC"/>
  </w:style>
  <w:style w:type="paragraph" w:styleId="3">
    <w:name w:val="heading 3"/>
    <w:basedOn w:val="a"/>
    <w:link w:val="30"/>
    <w:qFormat/>
    <w:rsid w:val="00B65E8F"/>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65E8F"/>
    <w:rPr>
      <w:rFonts w:ascii="Times New Roman" w:eastAsia="Times New Roman" w:hAnsi="Times New Roman" w:cs="Times New Roman"/>
      <w:b/>
      <w:bCs/>
      <w:sz w:val="27"/>
      <w:szCs w:val="27"/>
      <w:lang w:eastAsia="uk-UA"/>
    </w:rPr>
  </w:style>
  <w:style w:type="paragraph" w:styleId="a3">
    <w:name w:val="List Paragraph"/>
    <w:basedOn w:val="a"/>
    <w:uiPriority w:val="34"/>
    <w:qFormat/>
    <w:rsid w:val="00B65E8F"/>
    <w:pPr>
      <w:ind w:left="720"/>
      <w:contextualSpacing/>
    </w:pPr>
  </w:style>
  <w:style w:type="character" w:styleId="a4">
    <w:name w:val="Hyperlink"/>
    <w:basedOn w:val="a0"/>
    <w:uiPriority w:val="99"/>
    <w:unhideWhenUsed/>
    <w:rsid w:val="00B65E8F"/>
    <w:rPr>
      <w:color w:val="0563C1" w:themeColor="hyperlink"/>
      <w:u w:val="single"/>
    </w:rPr>
  </w:style>
  <w:style w:type="character" w:customStyle="1" w:styleId="UnresolvedMention">
    <w:name w:val="Unresolved Mention"/>
    <w:basedOn w:val="a0"/>
    <w:uiPriority w:val="99"/>
    <w:semiHidden/>
    <w:unhideWhenUsed/>
    <w:rsid w:val="00B65E8F"/>
    <w:rPr>
      <w:color w:val="605E5C"/>
      <w:shd w:val="clear" w:color="auto" w:fill="E1DFDD"/>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qFormat/>
    <w:rsid w:val="009B263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qFormat/>
    <w:locked/>
    <w:rsid w:val="009B2633"/>
    <w:rPr>
      <w:rFonts w:ascii="Times New Roman" w:eastAsia="Times New Roman" w:hAnsi="Times New Roman" w:cs="Times New Roman"/>
      <w:sz w:val="24"/>
      <w:szCs w:val="24"/>
      <w:lang w:eastAsia="uk-UA"/>
    </w:rPr>
  </w:style>
  <w:style w:type="character" w:customStyle="1" w:styleId="a7">
    <w:name w:val="Другое_"/>
    <w:basedOn w:val="a0"/>
    <w:link w:val="a8"/>
    <w:uiPriority w:val="99"/>
    <w:rsid w:val="00EF0F97"/>
    <w:rPr>
      <w:rFonts w:ascii="Times New Roman" w:hAnsi="Times New Roman" w:cs="Times New Roman"/>
    </w:rPr>
  </w:style>
  <w:style w:type="paragraph" w:customStyle="1" w:styleId="a8">
    <w:name w:val="Другое"/>
    <w:basedOn w:val="a"/>
    <w:link w:val="a7"/>
    <w:uiPriority w:val="99"/>
    <w:rsid w:val="00EF0F97"/>
    <w:pPr>
      <w:widowControl w:val="0"/>
      <w:spacing w:after="0" w:line="240" w:lineRule="auto"/>
    </w:pPr>
    <w:rPr>
      <w:rFonts w:ascii="Times New Roman" w:hAnsi="Times New Roman" w:cs="Times New Roman"/>
    </w:rPr>
  </w:style>
  <w:style w:type="paragraph" w:styleId="a9">
    <w:name w:val="Balloon Text"/>
    <w:basedOn w:val="a"/>
    <w:link w:val="aa"/>
    <w:uiPriority w:val="99"/>
    <w:semiHidden/>
    <w:unhideWhenUsed/>
    <w:rsid w:val="007D296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D2966"/>
    <w:rPr>
      <w:rFonts w:ascii="Segoe UI" w:hAnsi="Segoe UI" w:cs="Segoe UI"/>
      <w:sz w:val="18"/>
      <w:szCs w:val="18"/>
    </w:rPr>
  </w:style>
  <w:style w:type="paragraph" w:customStyle="1" w:styleId="rvps2">
    <w:name w:val="rvps2"/>
    <w:basedOn w:val="a"/>
    <w:qFormat/>
    <w:rsid w:val="006F5D5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
    <w:name w:val="Без интервала1"/>
    <w:uiPriority w:val="1"/>
    <w:qFormat/>
    <w:rsid w:val="00AF1CC6"/>
    <w:pPr>
      <w:widowControl w:val="0"/>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paragraph" w:styleId="ab">
    <w:name w:val="Body Text"/>
    <w:aliases w:val="Основной текст таблиц,в таблице,таблицы,в таблицах, в таблице, в таблицах"/>
    <w:basedOn w:val="a"/>
    <w:link w:val="10"/>
    <w:rsid w:val="0027433F"/>
    <w:pPr>
      <w:spacing w:after="0" w:line="240" w:lineRule="auto"/>
    </w:pPr>
    <w:rPr>
      <w:rFonts w:ascii="Times New Roman" w:eastAsia="Times New Roman" w:hAnsi="Times New Roman" w:cs="Times New Roman"/>
      <w:snapToGrid w:val="0"/>
      <w:sz w:val="24"/>
      <w:szCs w:val="20"/>
    </w:rPr>
  </w:style>
  <w:style w:type="character" w:customStyle="1" w:styleId="ac">
    <w:name w:val="Основной текст Знак"/>
    <w:basedOn w:val="a0"/>
    <w:uiPriority w:val="99"/>
    <w:semiHidden/>
    <w:rsid w:val="0027433F"/>
  </w:style>
  <w:style w:type="character" w:customStyle="1" w:styleId="10">
    <w:name w:val="Основной текст Знак1"/>
    <w:aliases w:val="Основной текст таблиц Знак,в таблице Знак,таблицы Знак,в таблицах Знак, в таблице Знак, в таблицах Знак"/>
    <w:link w:val="ab"/>
    <w:qFormat/>
    <w:rsid w:val="0027433F"/>
    <w:rPr>
      <w:rFonts w:ascii="Times New Roman" w:eastAsia="Times New Roman" w:hAnsi="Times New Roman" w:cs="Times New Roman"/>
      <w:snapToGrid w:val="0"/>
      <w:sz w:val="24"/>
      <w:szCs w:val="20"/>
    </w:rPr>
  </w:style>
</w:styles>
</file>

<file path=word/webSettings.xml><?xml version="1.0" encoding="utf-8"?>
<w:webSettings xmlns:r="http://schemas.openxmlformats.org/officeDocument/2006/relationships" xmlns:w="http://schemas.openxmlformats.org/wordprocessingml/2006/main">
  <w:divs>
    <w:div w:id="135681337">
      <w:bodyDiv w:val="1"/>
      <w:marLeft w:val="0"/>
      <w:marRight w:val="0"/>
      <w:marTop w:val="0"/>
      <w:marBottom w:val="0"/>
      <w:divBdr>
        <w:top w:val="none" w:sz="0" w:space="0" w:color="auto"/>
        <w:left w:val="none" w:sz="0" w:space="0" w:color="auto"/>
        <w:bottom w:val="none" w:sz="0" w:space="0" w:color="auto"/>
        <w:right w:val="none" w:sz="0" w:space="0" w:color="auto"/>
      </w:divBdr>
    </w:div>
    <w:div w:id="91621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3" Type="http://schemas.openxmlformats.org/officeDocument/2006/relationships/settings" Target="settings.xml"/><Relationship Id="rId7" Type="http://schemas.openxmlformats.org/officeDocument/2006/relationships/hyperlink" Target="https://zakon.rada.gov.ua/laws/show/2155-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51-15" TargetMode="External"/><Relationship Id="rId5" Type="http://schemas.openxmlformats.org/officeDocument/2006/relationships/hyperlink" Target="https://zakon.rada.gov.ua/laws/show/1644-1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2067</Words>
  <Characters>11787</Characters>
  <Application>Microsoft Office Word</Application>
  <DocSecurity>0</DocSecurity>
  <Lines>98</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8</cp:revision>
  <cp:lastPrinted>2022-06-29T12:19:00Z</cp:lastPrinted>
  <dcterms:created xsi:type="dcterms:W3CDTF">2022-07-25T11:39:00Z</dcterms:created>
  <dcterms:modified xsi:type="dcterms:W3CDTF">2022-08-01T12:19:00Z</dcterms:modified>
</cp:coreProperties>
</file>