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AFD85" w14:textId="77777777" w:rsidR="0030280B" w:rsidRPr="00E86921" w:rsidRDefault="0030280B" w:rsidP="0030280B">
      <w:pPr>
        <w:spacing w:after="240" w:line="240" w:lineRule="auto"/>
        <w:rPr>
          <w:rFonts w:ascii="Times New Roman" w:eastAsia="Times New Roman" w:hAnsi="Times New Roman" w:cs="Times New Roman"/>
          <w:sz w:val="24"/>
          <w:szCs w:val="24"/>
          <w:lang w:val="uk-UA" w:eastAsia="ru-RU"/>
        </w:rPr>
      </w:pPr>
    </w:p>
    <w:p w14:paraId="2CECC2EB" w14:textId="77777777" w:rsidR="0030280B" w:rsidRPr="00E86921"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E86921">
        <w:rPr>
          <w:rFonts w:ascii="Times New Roman" w:eastAsia="Times New Roman" w:hAnsi="Times New Roman" w:cs="Times New Roman"/>
          <w:b/>
          <w:bCs/>
          <w:color w:val="000000"/>
          <w:sz w:val="24"/>
          <w:szCs w:val="24"/>
          <w:lang w:val="uk-UA" w:eastAsia="ru-RU"/>
        </w:rPr>
        <w:t>ДОДАТОК 1</w:t>
      </w:r>
    </w:p>
    <w:p w14:paraId="69F0ADA9" w14:textId="4352D348" w:rsidR="0030280B" w:rsidRPr="00E86921"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E86921">
        <w:rPr>
          <w:rFonts w:ascii="Times New Roman" w:eastAsia="Times New Roman" w:hAnsi="Times New Roman" w:cs="Times New Roman"/>
          <w:i/>
          <w:iCs/>
          <w:color w:val="000000"/>
          <w:sz w:val="24"/>
          <w:szCs w:val="24"/>
          <w:lang w:val="uk-UA" w:eastAsia="ru-RU"/>
        </w:rPr>
        <w:t>до тендерної документації </w:t>
      </w:r>
    </w:p>
    <w:p w14:paraId="4D842DDC" w14:textId="07F4E2FA" w:rsidR="00171CD4" w:rsidRPr="00E86921"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E86921">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171CD4" w:rsidRPr="00E86921" w14:paraId="131EF599"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E86921"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E86921"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77777777" w:rsidR="00171CD4" w:rsidRPr="00E86921"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70495A" w14:paraId="4602BD97"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09D30" w14:textId="77777777" w:rsidR="00171CD4" w:rsidRPr="00E86921"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1386" w14:textId="77777777" w:rsidR="00171CD4" w:rsidRPr="00E86921"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8FAC2" w14:textId="7798EACB" w:rsidR="00171CD4" w:rsidRPr="00E86921"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14:paraId="0188C0B8" w14:textId="77777777" w:rsidR="00171CD4" w:rsidRPr="00E86921"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   не менше 1 копії договору у повному обсязі (з усіма укладеними додатковими угодами, додатками та специфікаціями до договору), </w:t>
            </w:r>
          </w:p>
          <w:p w14:paraId="7655F6F5" w14:textId="77777777" w:rsidR="00171CD4" w:rsidRPr="00E86921"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 xml:space="preserve">- лист відгук від контрагента про належне виконання наданого договору. </w:t>
            </w:r>
          </w:p>
          <w:p w14:paraId="5AF003F9" w14:textId="77777777" w:rsidR="00171CD4" w:rsidRPr="00E86921"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Інформація може надаватися про частково виконаний  договір, дія якого не закінчена.</w:t>
            </w:r>
          </w:p>
          <w:p w14:paraId="44D54D49" w14:textId="0A0E7672" w:rsidR="00171CD4" w:rsidRPr="0070495A" w:rsidRDefault="00171CD4" w:rsidP="008D2C58">
            <w:pPr>
              <w:spacing w:after="0" w:line="240" w:lineRule="auto"/>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 xml:space="preserve">Під аналогічним договором мається на увазі договір, за яким учасник </w:t>
            </w:r>
            <w:r w:rsidR="008D7D3D">
              <w:rPr>
                <w:rFonts w:ascii="Times New Roman" w:eastAsia="Times New Roman" w:hAnsi="Times New Roman" w:cs="Times New Roman"/>
                <w:color w:val="000000"/>
                <w:sz w:val="24"/>
                <w:szCs w:val="24"/>
                <w:lang w:val="uk-UA" w:eastAsia="ru-RU"/>
              </w:rPr>
              <w:t xml:space="preserve">постачав товар </w:t>
            </w:r>
            <w:r w:rsidR="008D2C58" w:rsidRPr="008D2C58">
              <w:rPr>
                <w:rFonts w:ascii="Times New Roman" w:eastAsia="Times New Roman" w:hAnsi="Times New Roman" w:cs="Times New Roman"/>
                <w:color w:val="000000"/>
                <w:sz w:val="24"/>
                <w:szCs w:val="24"/>
                <w:lang w:val="uk-UA" w:eastAsia="ru-RU"/>
              </w:rPr>
              <w:t>за кодом ДК021:2015: 03410000-7 Деревин</w:t>
            </w:r>
            <w:r w:rsidR="008D2C58">
              <w:rPr>
                <w:rFonts w:ascii="Times New Roman" w:eastAsia="Times New Roman" w:hAnsi="Times New Roman" w:cs="Times New Roman"/>
                <w:color w:val="000000"/>
                <w:sz w:val="24"/>
                <w:szCs w:val="24"/>
                <w:lang w:val="uk-UA" w:eastAsia="ru-RU"/>
              </w:rPr>
              <w:t>а</w:t>
            </w:r>
          </w:p>
        </w:tc>
      </w:tr>
      <w:tr w:rsidR="00F172C4" w:rsidRPr="008D7D3D" w14:paraId="06357A2E" w14:textId="77777777" w:rsidTr="00F172C4">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374E4" w14:textId="614C4E8C" w:rsidR="00F172C4" w:rsidRPr="00E86921" w:rsidRDefault="00306446" w:rsidP="00F172C4">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F172C4">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81C4E" w14:textId="5FAC7F35" w:rsidR="00F172C4" w:rsidRPr="00E86921" w:rsidRDefault="00F172C4" w:rsidP="00F172C4">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Н</w:t>
            </w:r>
            <w:r w:rsidRPr="00F172C4">
              <w:rPr>
                <w:rFonts w:ascii="Times New Roman" w:eastAsia="Times New Roman" w:hAnsi="Times New Roman" w:cs="Times New Roman"/>
                <w:b/>
                <w:bCs/>
                <w:color w:val="000000"/>
                <w:sz w:val="24"/>
                <w:szCs w:val="24"/>
                <w:lang w:val="uk-UA" w:eastAsia="ru-RU"/>
              </w:rPr>
              <w:t>аявність обладнання ,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BF4E2" w14:textId="67E2A65D" w:rsidR="001F1D49" w:rsidRDefault="00F172C4" w:rsidP="00F172C4">
            <w:pPr>
              <w:spacing w:after="0" w:line="240" w:lineRule="auto"/>
              <w:jc w:val="both"/>
              <w:rPr>
                <w:rFonts w:ascii="Times New Roman" w:eastAsia="Times New Roman" w:hAnsi="Times New Roman" w:cs="Times New Roman"/>
                <w:color w:val="000000"/>
                <w:sz w:val="24"/>
                <w:szCs w:val="24"/>
                <w:lang w:val="uk-UA" w:eastAsia="ru-RU"/>
              </w:rPr>
            </w:pPr>
            <w:r w:rsidRPr="008D2C58">
              <w:rPr>
                <w:rFonts w:ascii="Times New Roman" w:eastAsia="Times New Roman" w:hAnsi="Times New Roman" w:cs="Times New Roman"/>
                <w:b/>
                <w:color w:val="000000"/>
                <w:sz w:val="24"/>
                <w:szCs w:val="24"/>
                <w:lang w:val="uk-UA" w:eastAsia="ru-RU"/>
              </w:rPr>
              <w:t>Довідка довільної форми</w:t>
            </w:r>
            <w:r w:rsidRPr="00F172C4">
              <w:rPr>
                <w:rFonts w:ascii="Times New Roman" w:eastAsia="Times New Roman" w:hAnsi="Times New Roman" w:cs="Times New Roman"/>
                <w:color w:val="000000"/>
                <w:sz w:val="24"/>
                <w:szCs w:val="24"/>
                <w:lang w:val="uk-UA" w:eastAsia="ru-RU"/>
              </w:rPr>
              <w:t xml:space="preserve"> з переліком наявного обладнання (транспортних засобів) та матеріально-технічної бази для забезпечення належного рівня надання визначених послуг (із зазначенням власне або таке, що перебуває в користуванні). Якщо обладнання та матеріально-технічна база перебувають в користуванні (оренда/</w:t>
            </w:r>
            <w:proofErr w:type="spellStart"/>
            <w:r w:rsidRPr="00F172C4">
              <w:rPr>
                <w:rFonts w:ascii="Times New Roman" w:eastAsia="Times New Roman" w:hAnsi="Times New Roman" w:cs="Times New Roman"/>
                <w:color w:val="000000"/>
                <w:sz w:val="24"/>
                <w:szCs w:val="24"/>
                <w:lang w:val="uk-UA" w:eastAsia="ru-RU"/>
              </w:rPr>
              <w:t>найм</w:t>
            </w:r>
            <w:proofErr w:type="spellEnd"/>
            <w:r w:rsidRPr="00F172C4">
              <w:rPr>
                <w:rFonts w:ascii="Times New Roman" w:eastAsia="Times New Roman" w:hAnsi="Times New Roman" w:cs="Times New Roman"/>
                <w:color w:val="000000"/>
                <w:sz w:val="24"/>
                <w:szCs w:val="24"/>
                <w:lang w:val="uk-UA" w:eastAsia="ru-RU"/>
              </w:rPr>
              <w:t xml:space="preserve">, лізинг, позичка тощо) або залучаються за договорами надання послуг, іншими договорами - надати відповідні договори з усіма додатками до них. В разі наявності в учасника власних транспортних засобів - надати </w:t>
            </w:r>
            <w:proofErr w:type="spellStart"/>
            <w:r w:rsidRPr="00F172C4">
              <w:rPr>
                <w:rFonts w:ascii="Times New Roman" w:eastAsia="Times New Roman" w:hAnsi="Times New Roman" w:cs="Times New Roman"/>
                <w:color w:val="000000"/>
                <w:sz w:val="24"/>
                <w:szCs w:val="24"/>
                <w:lang w:val="uk-UA" w:eastAsia="ru-RU"/>
              </w:rPr>
              <w:t>скан</w:t>
            </w:r>
            <w:proofErr w:type="spellEnd"/>
            <w:r w:rsidRPr="00F172C4">
              <w:rPr>
                <w:rFonts w:ascii="Times New Roman" w:eastAsia="Times New Roman" w:hAnsi="Times New Roman" w:cs="Times New Roman"/>
                <w:color w:val="000000"/>
                <w:sz w:val="24"/>
                <w:szCs w:val="24"/>
                <w:lang w:val="uk-UA" w:eastAsia="ru-RU"/>
              </w:rPr>
              <w:t xml:space="preserve">-копію з оригіналу або з належним чином засвідченої копії </w:t>
            </w:r>
            <w:proofErr w:type="spellStart"/>
            <w:r w:rsidRPr="00F172C4">
              <w:rPr>
                <w:rFonts w:ascii="Times New Roman" w:eastAsia="Times New Roman" w:hAnsi="Times New Roman" w:cs="Times New Roman"/>
                <w:color w:val="000000"/>
                <w:sz w:val="24"/>
                <w:szCs w:val="24"/>
                <w:lang w:val="uk-UA" w:eastAsia="ru-RU"/>
              </w:rPr>
              <w:t>свідоцтв</w:t>
            </w:r>
            <w:proofErr w:type="spellEnd"/>
            <w:r w:rsidRPr="00F172C4">
              <w:rPr>
                <w:rFonts w:ascii="Times New Roman" w:eastAsia="Times New Roman" w:hAnsi="Times New Roman" w:cs="Times New Roman"/>
                <w:color w:val="000000"/>
                <w:sz w:val="24"/>
                <w:szCs w:val="24"/>
                <w:lang w:val="uk-UA" w:eastAsia="ru-RU"/>
              </w:rPr>
              <w:t xml:space="preserve"> про реєстрацію транспортних засобів (технічний паспорт) на такі т/з. </w:t>
            </w:r>
          </w:p>
          <w:p w14:paraId="71F2AF21" w14:textId="2CEF5C7D" w:rsidR="00F172C4" w:rsidRPr="001F1D49" w:rsidRDefault="00F172C4" w:rsidP="00F172C4">
            <w:pPr>
              <w:spacing w:after="0" w:line="240" w:lineRule="auto"/>
              <w:jc w:val="both"/>
              <w:rPr>
                <w:rFonts w:ascii="Times New Roman" w:eastAsia="Times New Roman" w:hAnsi="Times New Roman" w:cs="Times New Roman"/>
                <w:b/>
                <w:bCs/>
                <w:color w:val="000000"/>
                <w:sz w:val="24"/>
                <w:szCs w:val="24"/>
                <w:lang w:val="uk-UA" w:eastAsia="ru-RU"/>
              </w:rPr>
            </w:pPr>
            <w:r w:rsidRPr="001F1D49">
              <w:rPr>
                <w:rFonts w:ascii="Times New Roman" w:eastAsia="Times New Roman" w:hAnsi="Times New Roman" w:cs="Times New Roman"/>
                <w:b/>
                <w:bCs/>
                <w:color w:val="000000"/>
                <w:sz w:val="24"/>
                <w:szCs w:val="24"/>
                <w:lang w:val="uk-UA" w:eastAsia="ru-RU"/>
              </w:rPr>
              <w:t>Учасник має право зазначити інформацію про обладнання, матеріально-технічну базу та технології субпідрядників/співвиконавців, у разі їх залучення, з обов’язковим наданням усіх документів передбачених цим кваліфікаційним критерієм.</w:t>
            </w:r>
          </w:p>
        </w:tc>
      </w:tr>
    </w:tbl>
    <w:p w14:paraId="12C849CF" w14:textId="77777777" w:rsidR="00AC3A4B" w:rsidRDefault="00AC3A4B" w:rsidP="00AC3A4B">
      <w:pPr>
        <w:spacing w:after="0" w:line="240" w:lineRule="auto"/>
        <w:jc w:val="both"/>
        <w:rPr>
          <w:rFonts w:ascii="Times New Roman" w:eastAsia="Times New Roman" w:hAnsi="Times New Roman" w:cs="Times New Roman"/>
          <w:i/>
          <w:iCs/>
          <w:color w:val="000000"/>
          <w:sz w:val="24"/>
          <w:szCs w:val="24"/>
          <w:lang w:val="uk-UA" w:eastAsia="ru-RU"/>
        </w:rPr>
      </w:pPr>
    </w:p>
    <w:p w14:paraId="0FE1D11E" w14:textId="7AFAD8E9" w:rsidR="00B739BF" w:rsidRDefault="00005250" w:rsidP="00AC3A4B">
      <w:pPr>
        <w:spacing w:after="0" w:line="240" w:lineRule="auto"/>
        <w:jc w:val="both"/>
        <w:rPr>
          <w:rFonts w:ascii="Times New Roman" w:eastAsia="Times New Roman" w:hAnsi="Times New Roman" w:cs="Times New Roman"/>
          <w:i/>
          <w:iCs/>
          <w:color w:val="000000"/>
          <w:sz w:val="24"/>
          <w:szCs w:val="24"/>
          <w:lang w:val="uk-UA" w:eastAsia="ru-RU"/>
        </w:rPr>
      </w:pPr>
      <w:r w:rsidRPr="00E8692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605583" w14:textId="7EBD4798" w:rsidR="008D2C58" w:rsidRDefault="008D2C58" w:rsidP="00AC3A4B">
      <w:pPr>
        <w:spacing w:after="0" w:line="240" w:lineRule="auto"/>
        <w:jc w:val="both"/>
        <w:rPr>
          <w:rFonts w:ascii="Times New Roman" w:eastAsia="Times New Roman" w:hAnsi="Times New Roman" w:cs="Times New Roman"/>
          <w:i/>
          <w:iCs/>
          <w:color w:val="000000"/>
          <w:sz w:val="24"/>
          <w:szCs w:val="24"/>
          <w:lang w:val="uk-UA" w:eastAsia="ru-RU"/>
        </w:rPr>
      </w:pPr>
    </w:p>
    <w:p w14:paraId="3E709D96" w14:textId="015A57A4" w:rsidR="008D2C58" w:rsidRDefault="008D2C58" w:rsidP="00AC3A4B">
      <w:pPr>
        <w:spacing w:after="0" w:line="240" w:lineRule="auto"/>
        <w:jc w:val="both"/>
        <w:rPr>
          <w:rFonts w:ascii="Times New Roman" w:eastAsia="Times New Roman" w:hAnsi="Times New Roman" w:cs="Times New Roman"/>
          <w:i/>
          <w:iCs/>
          <w:color w:val="000000"/>
          <w:sz w:val="24"/>
          <w:szCs w:val="24"/>
          <w:lang w:val="uk-UA" w:eastAsia="ru-RU"/>
        </w:rPr>
      </w:pPr>
    </w:p>
    <w:p w14:paraId="01E0E162" w14:textId="77777777" w:rsidR="008D2C58" w:rsidRDefault="008D2C58" w:rsidP="00AC3A4B">
      <w:pPr>
        <w:spacing w:after="0" w:line="240" w:lineRule="auto"/>
        <w:jc w:val="both"/>
        <w:rPr>
          <w:rFonts w:ascii="Times New Roman" w:eastAsia="Times New Roman" w:hAnsi="Times New Roman" w:cs="Times New Roman"/>
          <w:i/>
          <w:iCs/>
          <w:color w:val="000000"/>
          <w:sz w:val="24"/>
          <w:szCs w:val="24"/>
          <w:lang w:val="uk-UA" w:eastAsia="ru-RU"/>
        </w:rPr>
      </w:pPr>
    </w:p>
    <w:p w14:paraId="45EA456C" w14:textId="77777777" w:rsidR="00AC3A4B" w:rsidRDefault="00AC3A4B" w:rsidP="00AC3A4B">
      <w:pPr>
        <w:spacing w:after="0" w:line="240" w:lineRule="auto"/>
        <w:jc w:val="both"/>
        <w:rPr>
          <w:rFonts w:ascii="Times New Roman" w:eastAsia="Times New Roman" w:hAnsi="Times New Roman" w:cs="Times New Roman"/>
          <w:i/>
          <w:iCs/>
          <w:color w:val="000000"/>
          <w:sz w:val="24"/>
          <w:szCs w:val="24"/>
          <w:lang w:val="uk-UA" w:eastAsia="ru-RU"/>
        </w:rPr>
      </w:pPr>
    </w:p>
    <w:p w14:paraId="6DE03FAD" w14:textId="77777777" w:rsidR="00AC3A4B" w:rsidRPr="00AC3A4B" w:rsidRDefault="00AC3A4B" w:rsidP="00AC3A4B">
      <w:pPr>
        <w:pStyle w:val="a3"/>
        <w:numPr>
          <w:ilvl w:val="0"/>
          <w:numId w:val="9"/>
        </w:numPr>
        <w:spacing w:before="240" w:after="0" w:line="240" w:lineRule="auto"/>
        <w:jc w:val="both"/>
        <w:rPr>
          <w:rFonts w:ascii="Times New Roman" w:eastAsia="Times New Roman" w:hAnsi="Times New Roman" w:cs="Times New Roman"/>
          <w:b/>
          <w:bCs/>
          <w:vanish/>
          <w:color w:val="000000"/>
          <w:sz w:val="24"/>
          <w:szCs w:val="24"/>
          <w:lang w:val="uk-UA" w:eastAsia="ru-RU"/>
        </w:rPr>
      </w:pPr>
    </w:p>
    <w:p w14:paraId="6575E3E3" w14:textId="1A97CD79" w:rsidR="00AC3A4B" w:rsidRDefault="00AC3A4B" w:rsidP="00AC3A4B">
      <w:pPr>
        <w:pStyle w:val="a3"/>
        <w:numPr>
          <w:ilvl w:val="0"/>
          <w:numId w:val="9"/>
        </w:numPr>
        <w:spacing w:before="240" w:after="0" w:line="240" w:lineRule="auto"/>
        <w:ind w:left="0" w:firstLine="0"/>
        <w:jc w:val="center"/>
        <w:rPr>
          <w:rFonts w:ascii="Times New Roman" w:eastAsia="Times New Roman" w:hAnsi="Times New Roman" w:cs="Times New Roman"/>
          <w:b/>
          <w:bCs/>
          <w:color w:val="000000"/>
          <w:sz w:val="24"/>
          <w:szCs w:val="24"/>
          <w:lang w:val="uk-UA" w:eastAsia="ru-RU"/>
        </w:rPr>
      </w:pPr>
      <w:r w:rsidRPr="00F172C4">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r w:rsidRPr="00842164">
        <w:t xml:space="preserve"> </w:t>
      </w:r>
      <w:r>
        <w:rPr>
          <w:rFonts w:ascii="Times New Roman" w:eastAsia="Times New Roman" w:hAnsi="Times New Roman" w:cs="Times New Roman"/>
          <w:b/>
          <w:bCs/>
          <w:color w:val="000000"/>
          <w:sz w:val="24"/>
          <w:szCs w:val="24"/>
          <w:lang w:val="uk-UA" w:eastAsia="ru-RU"/>
        </w:rPr>
        <w:t>*</w:t>
      </w:r>
      <w:r w:rsidRPr="00F172C4">
        <w:rPr>
          <w:rFonts w:ascii="Times New Roman" w:eastAsia="Times New Roman" w:hAnsi="Times New Roman" w:cs="Times New Roman"/>
          <w:b/>
          <w:bCs/>
          <w:color w:val="000000"/>
          <w:sz w:val="24"/>
          <w:szCs w:val="24"/>
          <w:lang w:val="uk-UA" w:eastAsia="ru-RU"/>
        </w:rPr>
        <w:t>.</w:t>
      </w:r>
    </w:p>
    <w:p w14:paraId="4CB2668F" w14:textId="77777777" w:rsidR="00AC3A4B" w:rsidRDefault="00AC3A4B" w:rsidP="00AC3A4B">
      <w:pPr>
        <w:pStyle w:val="a3"/>
        <w:spacing w:before="240" w:after="0" w:line="240" w:lineRule="auto"/>
        <w:ind w:left="0"/>
        <w:rPr>
          <w:rFonts w:ascii="Times New Roman" w:eastAsia="Times New Roman" w:hAnsi="Times New Roman" w:cs="Times New Roman"/>
          <w:b/>
          <w:bCs/>
          <w:color w:val="000000"/>
          <w:sz w:val="24"/>
          <w:szCs w:val="24"/>
          <w:lang w:val="uk-UA" w:eastAsia="ru-RU"/>
        </w:rPr>
      </w:pPr>
    </w:p>
    <w:p w14:paraId="76B47273" w14:textId="77777777" w:rsidR="00AC3A4B" w:rsidRPr="00D27200" w:rsidRDefault="00AC3A4B" w:rsidP="00BD2A32">
      <w:pPr>
        <w:pStyle w:val="a3"/>
        <w:spacing w:after="0" w:line="240" w:lineRule="auto"/>
        <w:ind w:left="0" w:firstLine="708"/>
        <w:jc w:val="both"/>
        <w:rPr>
          <w:rFonts w:ascii="Times New Roman" w:eastAsia="Times New Roman" w:hAnsi="Times New Roman" w:cs="Times New Roman"/>
          <w:bCs/>
          <w:color w:val="000000"/>
          <w:sz w:val="24"/>
          <w:szCs w:val="24"/>
          <w:lang w:val="uk-UA" w:eastAsia="ru-RU"/>
        </w:rPr>
      </w:pPr>
      <w:r w:rsidRPr="00D27200">
        <w:rPr>
          <w:rFonts w:ascii="Times New Roman" w:eastAsia="Times New Roman" w:hAnsi="Times New Roman" w:cs="Times New Roman"/>
          <w:bCs/>
          <w:color w:val="000000"/>
          <w:sz w:val="24"/>
          <w:szCs w:val="24"/>
          <w:lang w:val="uk-UA" w:eastAsia="ru-RU"/>
        </w:rPr>
        <w:t xml:space="preserve">Учасник процедури закупівлі, у тому числі об’єднання учасників, в електронній системі </w:t>
      </w:r>
      <w:proofErr w:type="spellStart"/>
      <w:r w:rsidRPr="00D27200">
        <w:rPr>
          <w:rFonts w:ascii="Times New Roman" w:eastAsia="Times New Roman" w:hAnsi="Times New Roman" w:cs="Times New Roman"/>
          <w:bCs/>
          <w:color w:val="000000"/>
          <w:sz w:val="24"/>
          <w:szCs w:val="24"/>
          <w:lang w:val="uk-UA" w:eastAsia="ru-RU"/>
        </w:rPr>
        <w:t>закупівель</w:t>
      </w:r>
      <w:proofErr w:type="spellEnd"/>
      <w:r w:rsidRPr="00D27200">
        <w:rPr>
          <w:rFonts w:ascii="Times New Roman" w:eastAsia="Times New Roman" w:hAnsi="Times New Roman" w:cs="Times New Roman"/>
          <w:bCs/>
          <w:color w:val="000000"/>
          <w:sz w:val="24"/>
          <w:szCs w:val="24"/>
          <w:lang w:val="uk-UA" w:eastAsia="ru-RU"/>
        </w:rPr>
        <w:t xml:space="preserve"> під час подання тендерної пропозиції підтверджує відсутність підстав, передбачених пунктами 5, 6, 12 і 13 частини першої статті 17 Закону, шляхом заповнення відповідних електронних полів, визначених адміністратором електронної системи </w:t>
      </w:r>
      <w:proofErr w:type="spellStart"/>
      <w:r w:rsidRPr="00D27200">
        <w:rPr>
          <w:rFonts w:ascii="Times New Roman" w:eastAsia="Times New Roman" w:hAnsi="Times New Roman" w:cs="Times New Roman"/>
          <w:bCs/>
          <w:color w:val="000000"/>
          <w:sz w:val="24"/>
          <w:szCs w:val="24"/>
          <w:lang w:val="uk-UA" w:eastAsia="ru-RU"/>
        </w:rPr>
        <w:t>закупівель</w:t>
      </w:r>
      <w:proofErr w:type="spellEnd"/>
      <w:r w:rsidRPr="00D27200">
        <w:rPr>
          <w:rFonts w:ascii="Times New Roman" w:eastAsia="Times New Roman" w:hAnsi="Times New Roman" w:cs="Times New Roman"/>
          <w:bCs/>
          <w:color w:val="000000"/>
          <w:sz w:val="24"/>
          <w:szCs w:val="24"/>
          <w:lang w:val="uk-UA" w:eastAsia="ru-RU"/>
        </w:rPr>
        <w:t xml:space="preserve"> і реалізованих в електронній системі </w:t>
      </w:r>
      <w:proofErr w:type="spellStart"/>
      <w:r w:rsidRPr="00D27200">
        <w:rPr>
          <w:rFonts w:ascii="Times New Roman" w:eastAsia="Times New Roman" w:hAnsi="Times New Roman" w:cs="Times New Roman"/>
          <w:bCs/>
          <w:color w:val="000000"/>
          <w:sz w:val="24"/>
          <w:szCs w:val="24"/>
          <w:lang w:val="uk-UA" w:eastAsia="ru-RU"/>
        </w:rPr>
        <w:t>закупівель</w:t>
      </w:r>
      <w:proofErr w:type="spellEnd"/>
      <w:r w:rsidRPr="00D27200">
        <w:rPr>
          <w:rFonts w:ascii="Times New Roman" w:eastAsia="Times New Roman" w:hAnsi="Times New Roman" w:cs="Times New Roman"/>
          <w:bCs/>
          <w:color w:val="000000"/>
          <w:sz w:val="24"/>
          <w:szCs w:val="24"/>
          <w:lang w:val="uk-UA" w:eastAsia="ru-RU"/>
        </w:rPr>
        <w:t>.</w:t>
      </w:r>
    </w:p>
    <w:p w14:paraId="039790B4" w14:textId="77777777" w:rsidR="00AC3A4B" w:rsidRPr="00D27200" w:rsidRDefault="00AC3A4B" w:rsidP="00BD2A32">
      <w:pPr>
        <w:pStyle w:val="a3"/>
        <w:spacing w:after="0" w:line="240" w:lineRule="auto"/>
        <w:ind w:left="0" w:firstLine="708"/>
        <w:jc w:val="both"/>
        <w:rPr>
          <w:rFonts w:ascii="Times New Roman" w:eastAsia="Times New Roman" w:hAnsi="Times New Roman" w:cs="Times New Roman"/>
          <w:bCs/>
          <w:color w:val="000000"/>
          <w:sz w:val="24"/>
          <w:szCs w:val="24"/>
          <w:lang w:val="uk-UA" w:eastAsia="ru-RU"/>
        </w:rPr>
      </w:pPr>
      <w:r w:rsidRPr="00D27200">
        <w:rPr>
          <w:rFonts w:ascii="Times New Roman" w:eastAsia="Times New Roman" w:hAnsi="Times New Roman" w:cs="Times New Roman"/>
          <w:bCs/>
          <w:color w:val="000000"/>
          <w:sz w:val="24"/>
          <w:szCs w:val="24"/>
          <w:lang w:val="uk-UA" w:eastAsia="ru-RU"/>
        </w:rPr>
        <w:t xml:space="preserve">Заповненням відповідних електронних полів вважається проставлення учасником відмітки в </w:t>
      </w:r>
      <w:proofErr w:type="spellStart"/>
      <w:r w:rsidRPr="00D27200">
        <w:rPr>
          <w:rFonts w:ascii="Times New Roman" w:eastAsia="Times New Roman" w:hAnsi="Times New Roman" w:cs="Times New Roman"/>
          <w:bCs/>
          <w:color w:val="000000"/>
          <w:sz w:val="24"/>
          <w:szCs w:val="24"/>
          <w:lang w:val="uk-UA" w:eastAsia="ru-RU"/>
        </w:rPr>
        <w:t>чекбоксі</w:t>
      </w:r>
      <w:proofErr w:type="spellEnd"/>
      <w:r w:rsidRPr="00D27200">
        <w:rPr>
          <w:rFonts w:ascii="Times New Roman" w:eastAsia="Times New Roman" w:hAnsi="Times New Roman" w:cs="Times New Roman"/>
          <w:bCs/>
          <w:color w:val="000000"/>
          <w:sz w:val="24"/>
          <w:szCs w:val="24"/>
          <w:lang w:val="uk-UA" w:eastAsia="ru-RU"/>
        </w:rPr>
        <w:t xml:space="preserve">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p>
    <w:p w14:paraId="689704A8" w14:textId="77777777" w:rsidR="00AC3A4B" w:rsidRPr="00D27200" w:rsidRDefault="00AC3A4B" w:rsidP="00BD2A32">
      <w:pPr>
        <w:pStyle w:val="a3"/>
        <w:spacing w:after="0" w:line="240" w:lineRule="auto"/>
        <w:ind w:left="0" w:firstLine="708"/>
        <w:jc w:val="both"/>
        <w:rPr>
          <w:rFonts w:ascii="Times New Roman" w:eastAsia="Times New Roman" w:hAnsi="Times New Roman" w:cs="Times New Roman"/>
          <w:bCs/>
          <w:color w:val="000000"/>
          <w:sz w:val="24"/>
          <w:szCs w:val="24"/>
          <w:lang w:val="uk-UA" w:eastAsia="ru-RU"/>
        </w:rPr>
      </w:pPr>
      <w:r w:rsidRPr="00D27200">
        <w:rPr>
          <w:rFonts w:ascii="Times New Roman" w:eastAsia="Times New Roman" w:hAnsi="Times New Roman" w:cs="Times New Roman"/>
          <w:bCs/>
          <w:color w:val="000000"/>
          <w:sz w:val="24"/>
          <w:szCs w:val="24"/>
          <w:lang w:val="uk-UA" w:eastAsia="ru-RU"/>
        </w:rPr>
        <w:t xml:space="preserve">Учасник процедури закупівлі, у тому числі об’єднання учасників, в електронній системі </w:t>
      </w:r>
      <w:proofErr w:type="spellStart"/>
      <w:r w:rsidRPr="00D27200">
        <w:rPr>
          <w:rFonts w:ascii="Times New Roman" w:eastAsia="Times New Roman" w:hAnsi="Times New Roman" w:cs="Times New Roman"/>
          <w:bCs/>
          <w:color w:val="000000"/>
          <w:sz w:val="24"/>
          <w:szCs w:val="24"/>
          <w:lang w:val="uk-UA" w:eastAsia="ru-RU"/>
        </w:rPr>
        <w:t>закупівель</w:t>
      </w:r>
      <w:proofErr w:type="spellEnd"/>
      <w:r w:rsidRPr="00D27200">
        <w:rPr>
          <w:rFonts w:ascii="Times New Roman" w:eastAsia="Times New Roman" w:hAnsi="Times New Roman" w:cs="Times New Roman"/>
          <w:bCs/>
          <w:color w:val="000000"/>
          <w:sz w:val="24"/>
          <w:szCs w:val="24"/>
          <w:lang w:val="uk-UA" w:eastAsia="ru-RU"/>
        </w:rPr>
        <w:t xml:space="preserve"> під час подання тендерної пропозиції підтверджує відсутність підстави, передбаченої частиною 2 статті 17 Закону, </w:t>
      </w:r>
      <w:r w:rsidRPr="008D2C58">
        <w:rPr>
          <w:rFonts w:ascii="Times New Roman" w:eastAsia="Times New Roman" w:hAnsi="Times New Roman" w:cs="Times New Roman"/>
          <w:b/>
          <w:bCs/>
          <w:color w:val="000000"/>
          <w:sz w:val="24"/>
          <w:szCs w:val="24"/>
          <w:lang w:val="uk-UA" w:eastAsia="ru-RU"/>
        </w:rPr>
        <w:t>у вигляді довідки</w:t>
      </w:r>
      <w:r w:rsidRPr="00D27200">
        <w:rPr>
          <w:rFonts w:ascii="Times New Roman" w:eastAsia="Times New Roman" w:hAnsi="Times New Roman" w:cs="Times New Roman"/>
          <w:bCs/>
          <w:color w:val="000000"/>
          <w:sz w:val="24"/>
          <w:szCs w:val="24"/>
          <w:lang w:val="uk-UA" w:eastAsia="ru-RU"/>
        </w:rPr>
        <w:t>, складеної учасником у довільній формі, зміст якої підтверджує відсутність відповідної підстави для відмови в участі у процедурі закупівлі.</w:t>
      </w:r>
    </w:p>
    <w:p w14:paraId="049A94E0" w14:textId="77777777" w:rsidR="00AC3A4B" w:rsidRPr="00D27200" w:rsidRDefault="00AC3A4B" w:rsidP="00AC3A4B">
      <w:pPr>
        <w:pStyle w:val="a3"/>
        <w:spacing w:after="0" w:line="240" w:lineRule="auto"/>
        <w:ind w:left="0"/>
        <w:jc w:val="both"/>
        <w:rPr>
          <w:rFonts w:ascii="Times New Roman" w:eastAsia="Times New Roman" w:hAnsi="Times New Roman" w:cs="Times New Roman"/>
          <w:bCs/>
          <w:color w:val="000000"/>
          <w:sz w:val="24"/>
          <w:szCs w:val="24"/>
          <w:lang w:val="uk-UA" w:eastAsia="ru-RU"/>
        </w:rPr>
      </w:pPr>
      <w:r w:rsidRPr="00D27200">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ab/>
      </w:r>
      <w:r w:rsidRPr="00D27200">
        <w:rPr>
          <w:rFonts w:ascii="Times New Roman" w:eastAsia="Times New Roman" w:hAnsi="Times New Roman" w:cs="Times New Roman"/>
          <w:bCs/>
          <w:color w:val="000000"/>
          <w:sz w:val="24"/>
          <w:szCs w:val="24"/>
          <w:lang w:val="uk-UA" w:eastAsia="ru-RU"/>
        </w:rPr>
        <w:t>Учасник процедури закупівлі, у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94E01CF" w14:textId="77777777" w:rsidR="00AC3A4B" w:rsidRPr="00D27200" w:rsidRDefault="00AC3A4B" w:rsidP="00AC3A4B">
      <w:pPr>
        <w:pStyle w:val="a3"/>
        <w:spacing w:after="0" w:line="240" w:lineRule="auto"/>
        <w:ind w:left="0"/>
        <w:jc w:val="both"/>
        <w:rPr>
          <w:rFonts w:ascii="Times New Roman" w:eastAsia="Times New Roman" w:hAnsi="Times New Roman" w:cs="Times New Roman"/>
          <w:bCs/>
          <w:color w:val="000000"/>
          <w:sz w:val="24"/>
          <w:szCs w:val="24"/>
          <w:lang w:val="uk-UA" w:eastAsia="ru-RU"/>
        </w:rPr>
      </w:pPr>
      <w:r w:rsidRPr="00D27200">
        <w:rPr>
          <w:rFonts w:ascii="Times New Roman" w:eastAsia="Times New Roman" w:hAnsi="Times New Roman" w:cs="Times New Roman"/>
          <w:bCs/>
          <w:color w:val="000000"/>
          <w:sz w:val="24"/>
          <w:szCs w:val="24"/>
          <w:lang w:val="uk-UA" w:eastAsia="ru-RU"/>
        </w:rPr>
        <w:t xml:space="preserve"> </w:t>
      </w:r>
    </w:p>
    <w:p w14:paraId="00A83107" w14:textId="4B4093E0" w:rsidR="00AC3A4B" w:rsidRDefault="0041187D" w:rsidP="00BD2A32">
      <w:pPr>
        <w:pStyle w:val="a3"/>
        <w:spacing w:after="0" w:line="240" w:lineRule="auto"/>
        <w:ind w:left="0" w:firstLine="708"/>
        <w:jc w:val="both"/>
        <w:rPr>
          <w:rFonts w:ascii="Times New Roman" w:eastAsia="Times New Roman" w:hAnsi="Times New Roman" w:cs="Times New Roman"/>
          <w:bCs/>
          <w:color w:val="000000"/>
          <w:sz w:val="24"/>
          <w:szCs w:val="24"/>
          <w:lang w:val="uk-UA" w:eastAsia="ru-RU"/>
        </w:rPr>
      </w:pPr>
      <w:r w:rsidRPr="0041187D">
        <w:rPr>
          <w:rFonts w:ascii="Times New Roman" w:eastAsia="Times New Roman" w:hAnsi="Times New Roman" w:cs="Times New Roman"/>
          <w:bCs/>
          <w:color w:val="000000"/>
          <w:sz w:val="24"/>
          <w:szCs w:val="24"/>
          <w:lang w:val="uk-UA" w:eastAsia="ru-RU"/>
        </w:rPr>
        <w:t xml:space="preserve">Після повномасштабного вторгнення </w:t>
      </w:r>
      <w:proofErr w:type="spellStart"/>
      <w:r w:rsidRPr="0041187D">
        <w:rPr>
          <w:rFonts w:ascii="Times New Roman" w:eastAsia="Times New Roman" w:hAnsi="Times New Roman" w:cs="Times New Roman"/>
          <w:bCs/>
          <w:color w:val="000000"/>
          <w:sz w:val="24"/>
          <w:szCs w:val="24"/>
          <w:lang w:val="uk-UA" w:eastAsia="ru-RU"/>
        </w:rPr>
        <w:t>рф</w:t>
      </w:r>
      <w:proofErr w:type="spellEnd"/>
      <w:r w:rsidRPr="0041187D">
        <w:rPr>
          <w:rFonts w:ascii="Times New Roman" w:eastAsia="Times New Roman" w:hAnsi="Times New Roman" w:cs="Times New Roman"/>
          <w:bCs/>
          <w:color w:val="000000"/>
          <w:sz w:val="24"/>
          <w:szCs w:val="24"/>
          <w:lang w:val="uk-UA" w:eastAsia="ru-RU"/>
        </w:rPr>
        <w:t xml:space="preserve"> на територію України та введення воєнного стану з 24 лютого</w:t>
      </w:r>
      <w:r w:rsidR="00324F35">
        <w:rPr>
          <w:rFonts w:ascii="Times New Roman" w:eastAsia="Times New Roman" w:hAnsi="Times New Roman" w:cs="Times New Roman"/>
          <w:bCs/>
          <w:color w:val="000000"/>
          <w:sz w:val="24"/>
          <w:szCs w:val="24"/>
          <w:lang w:val="uk-UA" w:eastAsia="ru-RU"/>
        </w:rPr>
        <w:t xml:space="preserve"> 2022 року перевірити</w:t>
      </w:r>
      <w:r w:rsidR="00AC3A4B" w:rsidRPr="00D27200">
        <w:rPr>
          <w:rFonts w:ascii="Times New Roman" w:eastAsia="Times New Roman" w:hAnsi="Times New Roman" w:cs="Times New Roman"/>
          <w:bCs/>
          <w:color w:val="000000"/>
          <w:sz w:val="24"/>
          <w:szCs w:val="24"/>
          <w:lang w:val="uk-UA" w:eastAsia="ru-RU"/>
        </w:rPr>
        <w:t xml:space="preserve"> публічну інформацію щодо учасника, що оприлюднена у формі відкритих даних згідно із Законом України «Про доступ до публічної інформації» та / або міститься у відкритих єдиних державних реєстрах, доступ до яких є вільним, або публічну інформацію, що є доступною в електронній системі </w:t>
      </w:r>
      <w:proofErr w:type="spellStart"/>
      <w:r w:rsidR="00AC3A4B" w:rsidRPr="00D27200">
        <w:rPr>
          <w:rFonts w:ascii="Times New Roman" w:eastAsia="Times New Roman" w:hAnsi="Times New Roman" w:cs="Times New Roman"/>
          <w:bCs/>
          <w:color w:val="000000"/>
          <w:sz w:val="24"/>
          <w:szCs w:val="24"/>
          <w:lang w:val="uk-UA" w:eastAsia="ru-RU"/>
        </w:rPr>
        <w:t>закупівель</w:t>
      </w:r>
      <w:proofErr w:type="spellEnd"/>
      <w:r w:rsidR="00AC3A4B" w:rsidRPr="00D27200">
        <w:rPr>
          <w:rFonts w:ascii="Times New Roman" w:eastAsia="Times New Roman" w:hAnsi="Times New Roman" w:cs="Times New Roman"/>
          <w:bCs/>
          <w:color w:val="000000"/>
          <w:sz w:val="24"/>
          <w:szCs w:val="24"/>
          <w:lang w:val="uk-UA" w:eastAsia="ru-RU"/>
        </w:rPr>
        <w:t xml:space="preserve">, замовник </w:t>
      </w:r>
      <w:r w:rsidR="00324F35">
        <w:rPr>
          <w:rFonts w:ascii="Times New Roman" w:eastAsia="Times New Roman" w:hAnsi="Times New Roman" w:cs="Times New Roman"/>
          <w:bCs/>
          <w:color w:val="000000"/>
          <w:sz w:val="24"/>
          <w:szCs w:val="24"/>
          <w:lang w:val="uk-UA" w:eastAsia="ru-RU"/>
        </w:rPr>
        <w:t>не має можливості.</w:t>
      </w:r>
    </w:p>
    <w:p w14:paraId="57602E3A" w14:textId="77777777" w:rsidR="00324F35" w:rsidRPr="00D27200" w:rsidRDefault="00324F35" w:rsidP="00BD2A32">
      <w:pPr>
        <w:pStyle w:val="a3"/>
        <w:spacing w:after="0" w:line="240" w:lineRule="auto"/>
        <w:ind w:left="0" w:firstLine="708"/>
        <w:jc w:val="both"/>
        <w:rPr>
          <w:rFonts w:ascii="Times New Roman" w:eastAsia="Times New Roman" w:hAnsi="Times New Roman" w:cs="Times New Roman"/>
          <w:bCs/>
          <w:color w:val="000000"/>
          <w:sz w:val="24"/>
          <w:szCs w:val="24"/>
          <w:lang w:val="uk-UA" w:eastAsia="ru-RU"/>
        </w:rPr>
      </w:pPr>
    </w:p>
    <w:p w14:paraId="4F6D9051" w14:textId="77777777" w:rsidR="00AC3A4B" w:rsidRPr="00D27200" w:rsidRDefault="00AC3A4B" w:rsidP="00BD2A32">
      <w:pPr>
        <w:pStyle w:val="a3"/>
        <w:spacing w:after="0" w:line="240" w:lineRule="auto"/>
        <w:ind w:left="0" w:firstLine="708"/>
        <w:jc w:val="both"/>
        <w:rPr>
          <w:rFonts w:ascii="Times New Roman" w:eastAsia="Times New Roman" w:hAnsi="Times New Roman" w:cs="Times New Roman"/>
          <w:bCs/>
          <w:color w:val="000000"/>
          <w:sz w:val="24"/>
          <w:szCs w:val="24"/>
          <w:lang w:val="uk-UA" w:eastAsia="ru-RU"/>
        </w:rPr>
      </w:pPr>
      <w:r w:rsidRPr="00D27200">
        <w:rPr>
          <w:rFonts w:ascii="Times New Roman" w:eastAsia="Times New Roman" w:hAnsi="Times New Roman" w:cs="Times New Roman"/>
          <w:bCs/>
          <w:color w:val="000000"/>
          <w:sz w:val="24"/>
          <w:szCs w:val="24"/>
          <w:lang w:val="uk-UA" w:eastAsia="ru-RU"/>
        </w:rPr>
        <w:t>У разі якщо учасник процедури закупівлі має намір залучити спроможності інших суб’єктів господарювання як субпідрядників / співвиконавців в обсязі не менше ніж 20 відсотків від вартості договору про закупівлю у випадку закупівлі робіт або послуг, для підтвердження їх відповідності кваліфікаційним критеріям відповідно до частини 3 статті 16 Закону замовник перевіряє таких суб’єктів господарювання на відсутність підстав, визначених у частині 1 статті 17 Закону. Для підтвердження відповідності кожного з таких субпідрядників / співвиконавців вимогам, визначеним у частині першій статті 17 Закону, учасником на кожного з них надається інформація, що підтверджує відсутність підстав, передбачених пунктами 5, 6, 12 і 13 частини 1 статті 17 Закону, у довільній формі. Замовник не вимагає документів, що підтверджують відсутність підстав, визначених пунктами 1 і 7 частини 1 цієї статті.</w:t>
      </w:r>
    </w:p>
    <w:p w14:paraId="394644CD" w14:textId="77777777" w:rsidR="00AC3A4B" w:rsidRPr="00BD2A32" w:rsidRDefault="00AC3A4B" w:rsidP="00BD2A32">
      <w:pPr>
        <w:pStyle w:val="a3"/>
        <w:spacing w:after="0" w:line="240" w:lineRule="auto"/>
        <w:ind w:left="0" w:firstLine="708"/>
        <w:jc w:val="both"/>
        <w:rPr>
          <w:rFonts w:ascii="Times New Roman" w:eastAsia="Times New Roman" w:hAnsi="Times New Roman" w:cs="Times New Roman"/>
          <w:sz w:val="18"/>
          <w:szCs w:val="20"/>
          <w:lang w:val="uk-UA" w:eastAsia="uk-UA"/>
        </w:rPr>
      </w:pPr>
      <w:r w:rsidRPr="00BD2A32">
        <w:rPr>
          <w:rFonts w:ascii="Times New Roman" w:eastAsia="Times New Roman" w:hAnsi="Times New Roman" w:cs="Times New Roman"/>
          <w:bCs/>
          <w:color w:val="000000"/>
          <w:szCs w:val="24"/>
          <w:lang w:val="uk-UA" w:eastAsia="ru-RU"/>
        </w:rPr>
        <w:t>* У випадку ненадання учасником інформації та / або довідки та / або нездійснення підтвердження під час подання тендерної пропозиції, або надання її / 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3 статті 22 Закону вимогам до учасника відповідно до законодавства та підлягає відхиленню на підставі пункту 1 частини 1 статті 31 Закону.</w:t>
      </w:r>
    </w:p>
    <w:p w14:paraId="57CA3574" w14:textId="77777777" w:rsidR="00AC3A4B" w:rsidRPr="00E86921" w:rsidRDefault="00AC3A4B" w:rsidP="00AC3A4B">
      <w:pPr>
        <w:spacing w:after="0" w:line="240" w:lineRule="auto"/>
        <w:contextualSpacing/>
        <w:jc w:val="both"/>
        <w:rPr>
          <w:rFonts w:ascii="Times New Roman" w:eastAsia="Times New Roman" w:hAnsi="Times New Roman" w:cs="Times New Roman"/>
          <w:sz w:val="20"/>
          <w:szCs w:val="20"/>
          <w:lang w:val="uk-UA" w:eastAsia="uk-UA"/>
        </w:rPr>
      </w:pPr>
    </w:p>
    <w:p w14:paraId="037179D6" w14:textId="4D60A788" w:rsidR="00AC3A4B" w:rsidRDefault="00AC3A4B" w:rsidP="00AC3A4B">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1007E307" w14:textId="77777777" w:rsidR="00AC3A4B" w:rsidRPr="00E86921" w:rsidRDefault="00AC3A4B" w:rsidP="00AC3A4B">
      <w:pPr>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335BC04A" w14:textId="7315605A" w:rsidR="00AC3A4B" w:rsidRPr="00E86921" w:rsidRDefault="00AC3A4B" w:rsidP="00AC3A4B">
      <w:pPr>
        <w:spacing w:after="0" w:line="240" w:lineRule="auto"/>
        <w:jc w:val="center"/>
        <w:rPr>
          <w:rFonts w:ascii="Times New Roman" w:eastAsia="Times New Roman" w:hAnsi="Times New Roman" w:cs="Times New Roman"/>
          <w:b/>
          <w:bCs/>
          <w:color w:val="000000"/>
          <w:sz w:val="24"/>
          <w:szCs w:val="24"/>
          <w:lang w:val="uk-UA" w:eastAsia="ru-RU"/>
        </w:rPr>
      </w:pPr>
      <w:bookmarkStart w:id="0" w:name="_Hlk37754101"/>
      <w:r w:rsidRPr="00E86921">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AC3A4B" w:rsidRPr="00E86921" w14:paraId="07BE843B" w14:textId="77777777" w:rsidTr="002203FD">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14:paraId="61EC9D8A" w14:textId="77777777" w:rsidR="00AC3A4B" w:rsidRPr="00E86921" w:rsidRDefault="00AC3A4B" w:rsidP="002203F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lastRenderedPageBreak/>
              <w:t>№</w:t>
            </w:r>
          </w:p>
          <w:p w14:paraId="4D649BFC" w14:textId="77777777" w:rsidR="00AC3A4B" w:rsidRPr="00E86921" w:rsidRDefault="00AC3A4B" w:rsidP="002203F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0FF1F" w14:textId="77777777" w:rsidR="00AC3A4B" w:rsidRPr="00E86921" w:rsidRDefault="00AC3A4B" w:rsidP="002203F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Вимоги статті 17 Закону</w:t>
            </w:r>
          </w:p>
          <w:p w14:paraId="3208034E" w14:textId="77777777" w:rsidR="00AC3A4B" w:rsidRPr="00E86921" w:rsidRDefault="00AC3A4B" w:rsidP="002203F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3A644" w14:textId="77777777" w:rsidR="00AC3A4B" w:rsidRPr="00E86921" w:rsidRDefault="00AC3A4B" w:rsidP="002203FD">
            <w:pPr>
              <w:spacing w:after="0" w:line="240" w:lineRule="auto"/>
              <w:ind w:right="14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AC3A4B" w:rsidRPr="00902FD4" w14:paraId="39380EE2" w14:textId="77777777" w:rsidTr="002203FD">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372EC" w14:textId="77777777" w:rsidR="00AC3A4B" w:rsidRPr="00E86921" w:rsidRDefault="00AC3A4B" w:rsidP="002203F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C9702" w14:textId="77777777" w:rsidR="00AC3A4B" w:rsidRPr="00E86921" w:rsidRDefault="00AC3A4B" w:rsidP="002203FD">
            <w:pPr>
              <w:spacing w:after="0" w:line="240" w:lineRule="auto"/>
              <w:ind w:left="140" w:right="14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 xml:space="preserve">Відомості </w:t>
            </w:r>
            <w:r w:rsidRPr="00E86921">
              <w:rPr>
                <w:rFonts w:ascii="Times New Roman" w:eastAsia="Times New Roman" w:hAnsi="Times New Roman" w:cs="Times New Roman"/>
                <w:b/>
                <w:bCs/>
                <w:color w:val="000000"/>
                <w:sz w:val="24"/>
                <w:szCs w:val="24"/>
                <w:lang w:val="uk-UA" w:eastAsia="ru-RU"/>
              </w:rPr>
              <w:t>про юридичну особу</w:t>
            </w:r>
            <w:r w:rsidRPr="00E86921">
              <w:rPr>
                <w:rFonts w:ascii="Times New Roman" w:eastAsia="Times New Roman" w:hAnsi="Times New Roman" w:cs="Times New Roman"/>
                <w:color w:val="000000"/>
                <w:sz w:val="24"/>
                <w:szCs w:val="24"/>
                <w:lang w:val="uk-UA" w:eastAsia="ru-RU"/>
              </w:rPr>
              <w:t xml:space="preserve">, яка є учасником процедури закупівлі, </w:t>
            </w:r>
            <w:proofErr w:type="spellStart"/>
            <w:r w:rsidRPr="00E86921">
              <w:rPr>
                <w:rFonts w:ascii="Times New Roman" w:eastAsia="Times New Roman" w:hAnsi="Times New Roman" w:cs="Times New Roman"/>
                <w:color w:val="000000"/>
                <w:sz w:val="24"/>
                <w:szCs w:val="24"/>
                <w:lang w:val="uk-UA" w:eastAsia="ru-RU"/>
              </w:rPr>
              <w:t>внесено</w:t>
            </w:r>
            <w:proofErr w:type="spellEnd"/>
            <w:r w:rsidRPr="00E86921">
              <w:rPr>
                <w:rFonts w:ascii="Times New Roman" w:eastAsia="Times New Roman"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0FFA0850" w14:textId="77777777" w:rsidR="00AC3A4B" w:rsidRPr="00E86921" w:rsidRDefault="00AC3A4B" w:rsidP="002203F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D9DB6" w14:textId="2E2C0E25" w:rsidR="00AC3A4B" w:rsidRPr="00E86921" w:rsidRDefault="00324F35" w:rsidP="00324F35">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Перевірити б</w:t>
            </w:r>
            <w:r w:rsidR="00AC3A4B" w:rsidRPr="00E86921">
              <w:rPr>
                <w:rFonts w:ascii="Times New Roman" w:eastAsia="Times New Roman" w:hAnsi="Times New Roman" w:cs="Times New Roman"/>
                <w:b/>
                <w:bCs/>
                <w:color w:val="000000"/>
                <w:sz w:val="24"/>
                <w:szCs w:val="24"/>
                <w:lang w:val="uk-UA" w:eastAsia="ru-RU"/>
              </w:rPr>
              <w:t xml:space="preserve">езпосередньо замовником у Єдиному державному реєстрі осіб, які вчинили корупційні або пов’язані з корупцією правопорушення, </w:t>
            </w:r>
            <w:r>
              <w:rPr>
                <w:rFonts w:ascii="Times New Roman" w:eastAsia="Times New Roman" w:hAnsi="Times New Roman" w:cs="Times New Roman"/>
                <w:b/>
                <w:bCs/>
                <w:color w:val="000000"/>
                <w:sz w:val="24"/>
                <w:szCs w:val="24"/>
                <w:lang w:val="uk-UA" w:eastAsia="ru-RU"/>
              </w:rPr>
              <w:t xml:space="preserve">в зв’язку </w:t>
            </w:r>
            <w:r w:rsidRPr="00324F35">
              <w:rPr>
                <w:rFonts w:ascii="Times New Roman" w:eastAsia="Times New Roman" w:hAnsi="Times New Roman" w:cs="Times New Roman"/>
                <w:b/>
                <w:bCs/>
                <w:color w:val="000000"/>
                <w:sz w:val="24"/>
                <w:szCs w:val="24"/>
                <w:lang w:val="uk-UA" w:eastAsia="ru-RU"/>
              </w:rPr>
              <w:t xml:space="preserve">вторгнення </w:t>
            </w:r>
            <w:proofErr w:type="spellStart"/>
            <w:r w:rsidRPr="00324F35">
              <w:rPr>
                <w:rFonts w:ascii="Times New Roman" w:eastAsia="Times New Roman" w:hAnsi="Times New Roman" w:cs="Times New Roman"/>
                <w:b/>
                <w:bCs/>
                <w:color w:val="000000"/>
                <w:sz w:val="24"/>
                <w:szCs w:val="24"/>
                <w:lang w:val="uk-UA" w:eastAsia="ru-RU"/>
              </w:rPr>
              <w:t>рф</w:t>
            </w:r>
            <w:proofErr w:type="spellEnd"/>
            <w:r w:rsidRPr="00324F35">
              <w:rPr>
                <w:rFonts w:ascii="Times New Roman" w:eastAsia="Times New Roman" w:hAnsi="Times New Roman" w:cs="Times New Roman"/>
                <w:b/>
                <w:bCs/>
                <w:color w:val="000000"/>
                <w:sz w:val="24"/>
                <w:szCs w:val="24"/>
                <w:lang w:val="uk-UA" w:eastAsia="ru-RU"/>
              </w:rPr>
              <w:t xml:space="preserve"> на територію України та введення воєнного стану з 24 лютого 2022 року</w:t>
            </w:r>
            <w:r>
              <w:rPr>
                <w:rFonts w:ascii="Times New Roman" w:eastAsia="Times New Roman" w:hAnsi="Times New Roman" w:cs="Times New Roman"/>
                <w:b/>
                <w:bCs/>
                <w:color w:val="000000"/>
                <w:sz w:val="24"/>
                <w:szCs w:val="24"/>
                <w:lang w:val="uk-UA" w:eastAsia="ru-RU"/>
              </w:rPr>
              <w:t xml:space="preserve"> не можливо, тому Учаснику необхідно зв</w:t>
            </w:r>
            <w:r w:rsidR="00BC04B7">
              <w:rPr>
                <w:rFonts w:ascii="Times New Roman" w:eastAsia="Times New Roman" w:hAnsi="Times New Roman" w:cs="Times New Roman"/>
                <w:b/>
                <w:bCs/>
                <w:color w:val="000000"/>
                <w:sz w:val="24"/>
                <w:szCs w:val="24"/>
                <w:lang w:val="uk-UA" w:eastAsia="ru-RU"/>
              </w:rPr>
              <w:t>ернутись д</w:t>
            </w:r>
            <w:r>
              <w:rPr>
                <w:rFonts w:ascii="Times New Roman" w:eastAsia="Times New Roman" w:hAnsi="Times New Roman" w:cs="Times New Roman"/>
                <w:b/>
                <w:bCs/>
                <w:color w:val="000000"/>
                <w:sz w:val="24"/>
                <w:szCs w:val="24"/>
                <w:lang w:val="uk-UA" w:eastAsia="ru-RU"/>
              </w:rPr>
              <w:t>о НАЗК та отримати відповідну довідку, яку потрібно завантажити в систему.</w:t>
            </w:r>
          </w:p>
        </w:tc>
      </w:tr>
      <w:tr w:rsidR="00AC3A4B" w:rsidRPr="00902FD4" w14:paraId="34F0D861" w14:textId="77777777" w:rsidTr="002203FD">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69FBDAF" w14:textId="77777777" w:rsidR="00AC3A4B" w:rsidRPr="00E86921" w:rsidRDefault="00AC3A4B" w:rsidP="002203F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93CA44A" w14:textId="77777777" w:rsidR="00AC3A4B" w:rsidRPr="00E86921" w:rsidRDefault="00AC3A4B" w:rsidP="002203FD">
            <w:pPr>
              <w:spacing w:after="0" w:line="240" w:lineRule="auto"/>
              <w:ind w:left="140" w:right="14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67769D3" w14:textId="77777777" w:rsidR="00AC3A4B" w:rsidRPr="00E86921" w:rsidRDefault="00AC3A4B" w:rsidP="002203F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E238D4E" w14:textId="18F7ABA4" w:rsidR="00AC3A4B" w:rsidRPr="00E86921" w:rsidRDefault="00324F35" w:rsidP="002203FD">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Перевірити б</w:t>
            </w:r>
            <w:r w:rsidRPr="00E86921">
              <w:rPr>
                <w:rFonts w:ascii="Times New Roman" w:eastAsia="Times New Roman" w:hAnsi="Times New Roman" w:cs="Times New Roman"/>
                <w:b/>
                <w:bCs/>
                <w:color w:val="000000"/>
                <w:sz w:val="24"/>
                <w:szCs w:val="24"/>
                <w:lang w:val="uk-UA" w:eastAsia="ru-RU"/>
              </w:rPr>
              <w:t xml:space="preserve">езпосередньо замовником у Єдиному державному реєстрі осіб, які вчинили корупційні або пов’язані з корупцією правопорушення, </w:t>
            </w:r>
            <w:r>
              <w:rPr>
                <w:rFonts w:ascii="Times New Roman" w:eastAsia="Times New Roman" w:hAnsi="Times New Roman" w:cs="Times New Roman"/>
                <w:b/>
                <w:bCs/>
                <w:color w:val="000000"/>
                <w:sz w:val="24"/>
                <w:szCs w:val="24"/>
                <w:lang w:val="uk-UA" w:eastAsia="ru-RU"/>
              </w:rPr>
              <w:t xml:space="preserve">в зв’язку </w:t>
            </w:r>
            <w:r w:rsidRPr="00324F35">
              <w:rPr>
                <w:rFonts w:ascii="Times New Roman" w:eastAsia="Times New Roman" w:hAnsi="Times New Roman" w:cs="Times New Roman"/>
                <w:b/>
                <w:bCs/>
                <w:color w:val="000000"/>
                <w:sz w:val="24"/>
                <w:szCs w:val="24"/>
                <w:lang w:val="uk-UA" w:eastAsia="ru-RU"/>
              </w:rPr>
              <w:t xml:space="preserve">вторгнення </w:t>
            </w:r>
            <w:proofErr w:type="spellStart"/>
            <w:r w:rsidRPr="00324F35">
              <w:rPr>
                <w:rFonts w:ascii="Times New Roman" w:eastAsia="Times New Roman" w:hAnsi="Times New Roman" w:cs="Times New Roman"/>
                <w:b/>
                <w:bCs/>
                <w:color w:val="000000"/>
                <w:sz w:val="24"/>
                <w:szCs w:val="24"/>
                <w:lang w:val="uk-UA" w:eastAsia="ru-RU"/>
              </w:rPr>
              <w:t>рф</w:t>
            </w:r>
            <w:proofErr w:type="spellEnd"/>
            <w:r w:rsidRPr="00324F35">
              <w:rPr>
                <w:rFonts w:ascii="Times New Roman" w:eastAsia="Times New Roman" w:hAnsi="Times New Roman" w:cs="Times New Roman"/>
                <w:b/>
                <w:bCs/>
                <w:color w:val="000000"/>
                <w:sz w:val="24"/>
                <w:szCs w:val="24"/>
                <w:lang w:val="uk-UA" w:eastAsia="ru-RU"/>
              </w:rPr>
              <w:t xml:space="preserve"> на територію України та введення воєнного стану з 24 лютого 2022 року</w:t>
            </w:r>
            <w:r>
              <w:rPr>
                <w:rFonts w:ascii="Times New Roman" w:eastAsia="Times New Roman" w:hAnsi="Times New Roman" w:cs="Times New Roman"/>
                <w:b/>
                <w:bCs/>
                <w:color w:val="000000"/>
                <w:sz w:val="24"/>
                <w:szCs w:val="24"/>
                <w:lang w:val="uk-UA" w:eastAsia="ru-RU"/>
              </w:rPr>
              <w:t xml:space="preserve"> не можливо, тому</w:t>
            </w:r>
            <w:r w:rsidR="00BC04B7">
              <w:rPr>
                <w:rFonts w:ascii="Times New Roman" w:eastAsia="Times New Roman" w:hAnsi="Times New Roman" w:cs="Times New Roman"/>
                <w:b/>
                <w:bCs/>
                <w:color w:val="000000"/>
                <w:sz w:val="24"/>
                <w:szCs w:val="24"/>
                <w:lang w:val="uk-UA" w:eastAsia="ru-RU"/>
              </w:rPr>
              <w:t xml:space="preserve"> Учаснику необхідно звернутись д</w:t>
            </w:r>
            <w:r>
              <w:rPr>
                <w:rFonts w:ascii="Times New Roman" w:eastAsia="Times New Roman" w:hAnsi="Times New Roman" w:cs="Times New Roman"/>
                <w:b/>
                <w:bCs/>
                <w:color w:val="000000"/>
                <w:sz w:val="24"/>
                <w:szCs w:val="24"/>
                <w:lang w:val="uk-UA" w:eastAsia="ru-RU"/>
              </w:rPr>
              <w:t>о НАЗК та отримати відповідну довідку, яку потрібно завантажити в систему.</w:t>
            </w:r>
          </w:p>
        </w:tc>
      </w:tr>
      <w:tr w:rsidR="00AC3A4B" w:rsidRPr="00E86921" w14:paraId="5B7956ED" w14:textId="77777777" w:rsidTr="002203FD">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6A9E293" w14:textId="77777777" w:rsidR="00AC3A4B" w:rsidRPr="00E86921" w:rsidRDefault="00AC3A4B" w:rsidP="002203F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E65D302" w14:textId="77777777" w:rsidR="00AC3A4B" w:rsidRPr="00E86921" w:rsidRDefault="00AC3A4B" w:rsidP="002203FD">
            <w:pPr>
              <w:spacing w:after="0" w:line="240" w:lineRule="auto"/>
              <w:ind w:left="140" w:right="14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35CB0A4" w14:textId="77777777" w:rsidR="00AC3A4B" w:rsidRPr="00E86921" w:rsidRDefault="00AC3A4B" w:rsidP="002203F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5F17744" w14:textId="3338EF9C" w:rsidR="00AC3A4B" w:rsidRPr="00E86921" w:rsidRDefault="004D39D2" w:rsidP="0019179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Витяг </w:t>
            </w:r>
            <w:r w:rsidR="00191798" w:rsidRPr="00191798">
              <w:rPr>
                <w:rFonts w:ascii="Times New Roman" w:eastAsia="Times New Roman" w:hAnsi="Times New Roman" w:cs="Times New Roman"/>
                <w:b/>
                <w:bCs/>
                <w:color w:val="000000"/>
                <w:sz w:val="24"/>
                <w:szCs w:val="24"/>
                <w:lang w:val="uk-UA" w:eastAsia="ru-RU"/>
              </w:rPr>
              <w:t>з інформаційно-аналітичної системи «Облік відомостей про притягнення особи до кримінальної відповідальності та наявності судимості».</w:t>
            </w:r>
            <w:r w:rsidR="00AC3A4B" w:rsidRPr="00E86921">
              <w:rPr>
                <w:rFonts w:ascii="Times New Roman" w:eastAsia="Times New Roman" w:hAnsi="Times New Roman" w:cs="Times New Roman"/>
                <w:color w:val="000000"/>
                <w:sz w:val="24"/>
                <w:szCs w:val="24"/>
                <w:lang w:val="uk-UA" w:eastAsia="ru-RU"/>
              </w:rPr>
              <w:t xml:space="preserve"> Документ повинен бути не більше </w:t>
            </w:r>
            <w:proofErr w:type="spellStart"/>
            <w:r w:rsidR="00AC3A4B" w:rsidRPr="00E86921">
              <w:rPr>
                <w:rFonts w:ascii="Times New Roman" w:eastAsia="Times New Roman" w:hAnsi="Times New Roman" w:cs="Times New Roman"/>
                <w:color w:val="000000"/>
                <w:sz w:val="24"/>
                <w:szCs w:val="24"/>
                <w:lang w:val="uk-UA" w:eastAsia="ru-RU"/>
              </w:rPr>
              <w:t>тридцятиденної</w:t>
            </w:r>
            <w:proofErr w:type="spellEnd"/>
            <w:r w:rsidR="00AC3A4B" w:rsidRPr="00E86921">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перевіряє достовірність </w:t>
            </w:r>
            <w:r w:rsidR="00191798">
              <w:rPr>
                <w:rFonts w:ascii="Times New Roman" w:eastAsia="Times New Roman" w:hAnsi="Times New Roman" w:cs="Times New Roman"/>
                <w:color w:val="000000"/>
                <w:sz w:val="24"/>
                <w:szCs w:val="24"/>
                <w:lang w:val="uk-UA" w:eastAsia="ru-RU"/>
              </w:rPr>
              <w:t>витягу</w:t>
            </w:r>
            <w:r w:rsidR="00AC3A4B" w:rsidRPr="00E86921">
              <w:rPr>
                <w:rFonts w:ascii="Times New Roman" w:eastAsia="Times New Roman" w:hAnsi="Times New Roman" w:cs="Times New Roman"/>
                <w:color w:val="000000"/>
                <w:sz w:val="24"/>
                <w:szCs w:val="24"/>
                <w:lang w:val="uk-UA" w:eastAsia="ru-RU"/>
              </w:rPr>
              <w:t xml:space="preserve"> на офіційному сайті МВС за посиланням </w:t>
            </w:r>
            <w:hyperlink r:id="rId6" w:history="1">
              <w:r w:rsidR="00191798" w:rsidRPr="00191798">
                <w:rPr>
                  <w:rStyle w:val="a6"/>
                  <w:rFonts w:ascii="Times New Roman" w:hAnsi="Times New Roman" w:cs="Times New Roman"/>
                  <w:sz w:val="24"/>
                  <w:szCs w:val="24"/>
                </w:rPr>
                <w:t>https://vytiah.mvs.gov.ua/app/checkStatus</w:t>
              </w:r>
            </w:hyperlink>
            <w:r w:rsidR="00191798" w:rsidRPr="00191798">
              <w:rPr>
                <w:rFonts w:ascii="Times New Roman" w:hAnsi="Times New Roman" w:cs="Times New Roman"/>
                <w:sz w:val="24"/>
                <w:szCs w:val="24"/>
                <w:lang w:val="uk-UA"/>
              </w:rPr>
              <w:t xml:space="preserve"> </w:t>
            </w:r>
          </w:p>
        </w:tc>
      </w:tr>
      <w:tr w:rsidR="00AC3A4B" w:rsidRPr="00E86921" w14:paraId="47DA0CFB" w14:textId="77777777" w:rsidTr="002203FD">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08992A" w14:textId="77777777" w:rsidR="00AC3A4B" w:rsidRPr="00E86921" w:rsidRDefault="00AC3A4B" w:rsidP="002203F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9E8BCA5" w14:textId="77777777" w:rsidR="00AC3A4B" w:rsidRPr="00E86921" w:rsidRDefault="00AC3A4B" w:rsidP="002203FD">
            <w:pPr>
              <w:spacing w:after="0" w:line="240" w:lineRule="auto"/>
              <w:ind w:left="140" w:right="14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3099DE5C" w14:textId="77777777" w:rsidR="00AC3A4B" w:rsidRPr="00E86921" w:rsidRDefault="00AC3A4B" w:rsidP="002203F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F42FCA" w14:textId="4CCB9856" w:rsidR="00AC3A4B" w:rsidRPr="00E86921" w:rsidRDefault="00A400D6" w:rsidP="007A2569">
            <w:pPr>
              <w:spacing w:after="0" w:line="240" w:lineRule="auto"/>
              <w:ind w:right="14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Довідка або довідка у формі електронного документа або копія нотаріально завіреної довідки</w:t>
            </w:r>
            <w:r>
              <w:rPr>
                <w:rFonts w:ascii="Times New Roman" w:eastAsia="Times New Roman" w:hAnsi="Times New Roman" w:cs="Times New Roman"/>
                <w:b/>
                <w:bCs/>
                <w:color w:val="000000"/>
                <w:sz w:val="24"/>
                <w:szCs w:val="24"/>
                <w:lang w:val="uk-UA" w:eastAsia="ru-RU"/>
              </w:rPr>
              <w:t xml:space="preserve"> </w:t>
            </w:r>
            <w:r w:rsidRPr="00E86921">
              <w:rPr>
                <w:rFonts w:ascii="Times New Roman" w:eastAsia="Times New Roman" w:hAnsi="Times New Roman" w:cs="Times New Roman"/>
                <w:color w:val="000000"/>
                <w:sz w:val="24"/>
                <w:szCs w:val="24"/>
                <w:lang w:val="uk-UA" w:eastAsia="ru-RU"/>
              </w:rPr>
              <w:t>про те,</w:t>
            </w:r>
            <w:r w:rsidR="007A2569">
              <w:rPr>
                <w:rFonts w:ascii="Times New Roman" w:eastAsia="Times New Roman" w:hAnsi="Times New Roman" w:cs="Times New Roman"/>
                <w:color w:val="000000"/>
                <w:sz w:val="24"/>
                <w:szCs w:val="24"/>
                <w:lang w:val="uk-UA" w:eastAsia="ru-RU"/>
              </w:rPr>
              <w:t xml:space="preserve"> що Переможець не являється банкрутом та проти нього не відкрита ліквідаційна процедура.</w:t>
            </w:r>
          </w:p>
        </w:tc>
      </w:tr>
      <w:tr w:rsidR="00AC3A4B" w:rsidRPr="00E86921" w14:paraId="2C746B46" w14:textId="77777777" w:rsidTr="002203FD">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0E6A8" w14:textId="77777777" w:rsidR="00AC3A4B" w:rsidRPr="00E86921" w:rsidRDefault="00AC3A4B" w:rsidP="002203F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lastRenderedPageBreak/>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D7CF8" w14:textId="77777777" w:rsidR="00AC3A4B" w:rsidRPr="00E86921" w:rsidRDefault="00AC3A4B" w:rsidP="002203FD">
            <w:pPr>
              <w:spacing w:after="0" w:line="240" w:lineRule="auto"/>
              <w:ind w:left="140" w:right="14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8009F0" w14:textId="77777777" w:rsidR="00AC3A4B" w:rsidRPr="00E86921" w:rsidRDefault="00AC3A4B" w:rsidP="002203F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A1FD7" w14:textId="4074CA31" w:rsidR="00AC3A4B" w:rsidRPr="00E86921" w:rsidRDefault="007A2569" w:rsidP="002203FD">
            <w:pPr>
              <w:spacing w:after="0" w:line="240" w:lineRule="auto"/>
              <w:ind w:right="140"/>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Витяг </w:t>
            </w:r>
            <w:r w:rsidRPr="00191798">
              <w:rPr>
                <w:rFonts w:ascii="Times New Roman" w:eastAsia="Times New Roman" w:hAnsi="Times New Roman" w:cs="Times New Roman"/>
                <w:b/>
                <w:bCs/>
                <w:color w:val="000000"/>
                <w:sz w:val="24"/>
                <w:szCs w:val="24"/>
                <w:lang w:val="uk-UA" w:eastAsia="ru-RU"/>
              </w:rPr>
              <w:t>з інформаційно-аналітичної системи «Облік відомостей про притягнення особи до кримінальної відповідальності та наявності судимості».</w:t>
            </w:r>
            <w:r w:rsidRPr="00E86921">
              <w:rPr>
                <w:rFonts w:ascii="Times New Roman" w:eastAsia="Times New Roman" w:hAnsi="Times New Roman" w:cs="Times New Roman"/>
                <w:color w:val="000000"/>
                <w:sz w:val="24"/>
                <w:szCs w:val="24"/>
                <w:lang w:val="uk-UA" w:eastAsia="ru-RU"/>
              </w:rPr>
              <w:t xml:space="preserve"> Документ повинен бути не більше </w:t>
            </w:r>
            <w:proofErr w:type="spellStart"/>
            <w:r w:rsidRPr="00E86921">
              <w:rPr>
                <w:rFonts w:ascii="Times New Roman" w:eastAsia="Times New Roman" w:hAnsi="Times New Roman" w:cs="Times New Roman"/>
                <w:color w:val="000000"/>
                <w:sz w:val="24"/>
                <w:szCs w:val="24"/>
                <w:lang w:val="uk-UA" w:eastAsia="ru-RU"/>
              </w:rPr>
              <w:t>тридцятиденної</w:t>
            </w:r>
            <w:proofErr w:type="spellEnd"/>
            <w:r w:rsidRPr="00E86921">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перевіряє достовірність </w:t>
            </w:r>
            <w:r>
              <w:rPr>
                <w:rFonts w:ascii="Times New Roman" w:eastAsia="Times New Roman" w:hAnsi="Times New Roman" w:cs="Times New Roman"/>
                <w:color w:val="000000"/>
                <w:sz w:val="24"/>
                <w:szCs w:val="24"/>
                <w:lang w:val="uk-UA" w:eastAsia="ru-RU"/>
              </w:rPr>
              <w:t>витягу</w:t>
            </w:r>
            <w:r w:rsidRPr="00E86921">
              <w:rPr>
                <w:rFonts w:ascii="Times New Roman" w:eastAsia="Times New Roman" w:hAnsi="Times New Roman" w:cs="Times New Roman"/>
                <w:color w:val="000000"/>
                <w:sz w:val="24"/>
                <w:szCs w:val="24"/>
                <w:lang w:val="uk-UA" w:eastAsia="ru-RU"/>
              </w:rPr>
              <w:t xml:space="preserve"> на офіційному сайті МВС за посиланням </w:t>
            </w:r>
            <w:hyperlink r:id="rId7" w:history="1">
              <w:r w:rsidRPr="00191798">
                <w:rPr>
                  <w:rStyle w:val="a6"/>
                  <w:rFonts w:ascii="Times New Roman" w:hAnsi="Times New Roman" w:cs="Times New Roman"/>
                  <w:sz w:val="24"/>
                  <w:szCs w:val="24"/>
                </w:rPr>
                <w:t>https://vytiah.mvs.gov.ua/app/checkStatus</w:t>
              </w:r>
            </w:hyperlink>
          </w:p>
        </w:tc>
      </w:tr>
      <w:tr w:rsidR="00AC3A4B" w:rsidRPr="008D7D3D" w14:paraId="7C05DE7E" w14:textId="77777777" w:rsidTr="002203FD">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43320" w14:textId="77777777" w:rsidR="00AC3A4B" w:rsidRPr="00E86921" w:rsidRDefault="00AC3A4B" w:rsidP="002203F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A0C2C" w14:textId="77777777" w:rsidR="00AC3A4B" w:rsidRPr="00E86921" w:rsidRDefault="00AC3A4B" w:rsidP="002203FD">
            <w:pPr>
              <w:spacing w:after="0" w:line="240" w:lineRule="auto"/>
              <w:ind w:left="140" w:right="14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761BAA5" w14:textId="77777777" w:rsidR="00AC3A4B" w:rsidRPr="00E86921" w:rsidRDefault="00AC3A4B" w:rsidP="002203F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(пункт 13 частини 1 статті 17 Закону)</w:t>
            </w:r>
          </w:p>
          <w:p w14:paraId="3B420A6F" w14:textId="77777777" w:rsidR="00AC3A4B" w:rsidRPr="00E86921" w:rsidRDefault="00AC3A4B" w:rsidP="002203FD">
            <w:pPr>
              <w:spacing w:after="0" w:line="240" w:lineRule="auto"/>
              <w:ind w:left="140" w:right="14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70A88" w14:textId="77777777" w:rsidR="00AC3A4B" w:rsidRPr="00E86921" w:rsidRDefault="00AC3A4B" w:rsidP="002203FD">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 xml:space="preserve">Замовник самостійно перевіряє інформацію, що є доступною в електронній системі </w:t>
            </w:r>
            <w:proofErr w:type="spellStart"/>
            <w:r w:rsidRPr="00E86921">
              <w:rPr>
                <w:rFonts w:ascii="Times New Roman" w:eastAsia="Times New Roman" w:hAnsi="Times New Roman" w:cs="Times New Roman"/>
                <w:b/>
                <w:bCs/>
                <w:color w:val="000000"/>
                <w:sz w:val="24"/>
                <w:szCs w:val="24"/>
                <w:lang w:val="uk-UA" w:eastAsia="ru-RU"/>
              </w:rPr>
              <w:t>закупівель</w:t>
            </w:r>
            <w:proofErr w:type="spellEnd"/>
            <w:r w:rsidRPr="00E86921">
              <w:rPr>
                <w:rFonts w:ascii="Times New Roman" w:eastAsia="Times New Roman" w:hAnsi="Times New Roman" w:cs="Times New Roman"/>
                <w:b/>
                <w:bCs/>
                <w:color w:val="000000"/>
                <w:sz w:val="24"/>
                <w:szCs w:val="24"/>
                <w:lang w:val="uk-UA" w:eastAsia="ru-RU"/>
              </w:rPr>
              <w:t>.</w:t>
            </w:r>
          </w:p>
          <w:p w14:paraId="107BE4D1" w14:textId="08EF3E1A" w:rsidR="00AC3A4B" w:rsidRPr="00E86921" w:rsidRDefault="00AC3A4B" w:rsidP="002203FD">
            <w:pPr>
              <w:spacing w:after="0" w:line="240" w:lineRule="auto"/>
              <w:ind w:right="140"/>
              <w:jc w:val="both"/>
              <w:rPr>
                <w:rFonts w:ascii="Times New Roman" w:eastAsia="Times New Roman" w:hAnsi="Times New Roman" w:cs="Times New Roman"/>
                <w:i/>
                <w:iCs/>
                <w:color w:val="000000"/>
                <w:sz w:val="24"/>
                <w:szCs w:val="24"/>
                <w:lang w:val="uk-UA" w:eastAsia="ru-RU"/>
              </w:rPr>
            </w:pPr>
            <w:r w:rsidRPr="00E86921">
              <w:rPr>
                <w:rFonts w:ascii="Times New Roman" w:eastAsia="Times New Roman" w:hAnsi="Times New Roman" w:cs="Times New Roman"/>
                <w:i/>
                <w:iCs/>
                <w:color w:val="000000"/>
                <w:sz w:val="24"/>
                <w:szCs w:val="24"/>
                <w:lang w:val="uk-UA" w:eastAsia="ru-RU"/>
              </w:rPr>
              <w:t xml:space="preserve">Переможець, стосовно якого в електронній системі </w:t>
            </w:r>
            <w:proofErr w:type="spellStart"/>
            <w:r w:rsidRPr="00E86921">
              <w:rPr>
                <w:rFonts w:ascii="Times New Roman" w:eastAsia="Times New Roman" w:hAnsi="Times New Roman" w:cs="Times New Roman"/>
                <w:i/>
                <w:iCs/>
                <w:color w:val="000000"/>
                <w:sz w:val="24"/>
                <w:szCs w:val="24"/>
                <w:lang w:val="uk-UA" w:eastAsia="ru-RU"/>
              </w:rPr>
              <w:t>закупівель</w:t>
            </w:r>
            <w:proofErr w:type="spellEnd"/>
            <w:r w:rsidRPr="00E86921">
              <w:rPr>
                <w:rFonts w:ascii="Times New Roman" w:eastAsia="Times New Roman" w:hAnsi="Times New Roman" w:cs="Times New Roman"/>
                <w:i/>
                <w:iCs/>
                <w:color w:val="000000"/>
                <w:sz w:val="24"/>
                <w:szCs w:val="24"/>
                <w:lang w:val="uk-UA" w:eastAsia="ru-RU"/>
              </w:rPr>
              <w:t xml:space="preserve"> буде сформована довідка (квитанція) про наявність заборгованості із сплати податків і зборів (обов’язкових платежів) має надати або </w:t>
            </w:r>
            <w:r w:rsidRPr="00E86921">
              <w:rPr>
                <w:rFonts w:ascii="Times New Roman" w:eastAsia="Times New Roman" w:hAnsi="Times New Roman" w:cs="Times New Roman"/>
                <w:b/>
                <w:bCs/>
                <w:i/>
                <w:iCs/>
                <w:color w:val="000000"/>
                <w:sz w:val="24"/>
                <w:szCs w:val="24"/>
                <w:lang w:val="uk-UA" w:eastAsia="ru-RU"/>
              </w:rPr>
              <w:t>документ</w:t>
            </w:r>
            <w:r w:rsidRPr="00E86921">
              <w:rPr>
                <w:rFonts w:ascii="Times New Roman" w:eastAsia="Times New Roman" w:hAnsi="Times New Roman" w:cs="Times New Roman"/>
                <w:i/>
                <w:iCs/>
                <w:color w:val="000000"/>
                <w:sz w:val="24"/>
                <w:szCs w:val="24"/>
                <w:lang w:val="uk-UA" w:eastAsia="ru-RU"/>
              </w:rPr>
              <w:t xml:space="preserve"> про </w:t>
            </w:r>
            <w:r w:rsidRPr="00E86921">
              <w:rPr>
                <w:rFonts w:ascii="Times New Roman" w:eastAsia="Times New Roman" w:hAnsi="Times New Roman" w:cs="Times New Roman"/>
                <w:i/>
                <w:iCs/>
                <w:sz w:val="24"/>
                <w:szCs w:val="24"/>
                <w:lang w:val="uk-UA" w:eastAsia="ru-RU"/>
              </w:rPr>
              <w:t>розстрочення (відстрочення)</w:t>
            </w:r>
            <w:r w:rsidRPr="00E86921">
              <w:rPr>
                <w:rFonts w:ascii="Times New Roman" w:eastAsia="Times New Roman" w:hAnsi="Times New Roman" w:cs="Times New Roman"/>
                <w:i/>
                <w:iCs/>
                <w:color w:val="000000"/>
                <w:sz w:val="24"/>
                <w:szCs w:val="24"/>
                <w:lang w:val="uk-UA" w:eastAsia="ru-RU"/>
              </w:rPr>
              <w:t xml:space="preserve">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tc>
      </w:tr>
      <w:tr w:rsidR="00AC3A4B" w:rsidRPr="008D7D3D" w14:paraId="27324368" w14:textId="77777777" w:rsidTr="002203FD">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58D4D" w14:textId="77777777" w:rsidR="00AC3A4B" w:rsidRPr="00E86921" w:rsidRDefault="00AC3A4B" w:rsidP="002203FD">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A6A77" w14:textId="77777777" w:rsidR="00AC3A4B" w:rsidRPr="00E86921" w:rsidRDefault="00AC3A4B" w:rsidP="002203FD">
            <w:pPr>
              <w:spacing w:after="0" w:line="240" w:lineRule="auto"/>
              <w:ind w:left="140" w:right="14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86921">
              <w:rPr>
                <w:rFonts w:ascii="Times New Roman" w:hAnsi="Times New Roman"/>
                <w:b/>
                <w:shd w:val="clear" w:color="auto" w:fill="FFFFFF"/>
                <w:lang w:val="uk-UA"/>
              </w:rPr>
              <w:t>**</w:t>
            </w:r>
            <w:r w:rsidRPr="00E86921">
              <w:rPr>
                <w:rFonts w:ascii="Times New Roman" w:eastAsia="Times New Roman" w:hAnsi="Times New Roman" w:cs="Times New Roman"/>
                <w:color w:val="000000"/>
                <w:sz w:val="24"/>
                <w:szCs w:val="24"/>
                <w:lang w:val="uk-UA" w:eastAsia="ru-RU"/>
              </w:rPr>
              <w:t>.</w:t>
            </w:r>
          </w:p>
          <w:p w14:paraId="38530024" w14:textId="77777777" w:rsidR="00AC3A4B" w:rsidRPr="00E86921" w:rsidRDefault="00AC3A4B" w:rsidP="002203FD">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945A9" w14:textId="77777777" w:rsidR="00AC3A4B" w:rsidRPr="00E86921" w:rsidRDefault="00AC3A4B" w:rsidP="002203FD">
            <w:pPr>
              <w:spacing w:after="0" w:line="240" w:lineRule="auto"/>
              <w:ind w:right="14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Довідка в довільній формі</w:t>
            </w:r>
            <w:r w:rsidRPr="00E86921">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E50AC8B" w14:textId="77777777" w:rsidR="00AC3A4B" w:rsidRPr="00D477F9" w:rsidRDefault="00AC3A4B" w:rsidP="00AC3A4B">
      <w:pPr>
        <w:spacing w:after="0" w:line="240" w:lineRule="auto"/>
        <w:ind w:firstLine="708"/>
        <w:jc w:val="both"/>
        <w:rPr>
          <w:rFonts w:ascii="Times New Roman" w:eastAsia="Times New Roman" w:hAnsi="Times New Roman" w:cs="Times New Roman"/>
          <w:bCs/>
          <w:color w:val="000000"/>
          <w:lang w:val="uk-UA" w:eastAsia="ru-RU"/>
        </w:rPr>
      </w:pPr>
      <w:r w:rsidRPr="00E86921">
        <w:rPr>
          <w:rFonts w:ascii="Times New Roman" w:hAnsi="Times New Roman"/>
          <w:b/>
          <w:shd w:val="clear" w:color="auto" w:fill="FFFFFF"/>
          <w:lang w:val="uk-UA"/>
        </w:rPr>
        <w:t>**</w:t>
      </w:r>
      <w:r w:rsidRPr="00D477F9">
        <w:rPr>
          <w:rFonts w:ascii="Times New Roman" w:eastAsia="Times New Roman" w:hAnsi="Times New Roman" w:cs="Times New Roman"/>
          <w:bCs/>
          <w:color w:val="000000"/>
          <w:lang w:val="uk-UA" w:eastAsia="ru-RU"/>
        </w:rPr>
        <w:t>Учасник процедури закупівлі, в тому числі об’єднання учасників, в електронній системі</w:t>
      </w:r>
    </w:p>
    <w:p w14:paraId="07F84071" w14:textId="77777777" w:rsidR="00AC3A4B" w:rsidRPr="00D477F9" w:rsidRDefault="00AC3A4B" w:rsidP="00AC3A4B">
      <w:pPr>
        <w:spacing w:after="0" w:line="240" w:lineRule="auto"/>
        <w:jc w:val="both"/>
        <w:rPr>
          <w:rFonts w:ascii="Times New Roman" w:eastAsia="Times New Roman" w:hAnsi="Times New Roman" w:cs="Times New Roman"/>
          <w:bCs/>
          <w:color w:val="000000"/>
          <w:lang w:val="uk-UA" w:eastAsia="ru-RU"/>
        </w:rPr>
      </w:pPr>
      <w:proofErr w:type="spellStart"/>
      <w:r w:rsidRPr="00D477F9">
        <w:rPr>
          <w:rFonts w:ascii="Times New Roman" w:eastAsia="Times New Roman" w:hAnsi="Times New Roman" w:cs="Times New Roman"/>
          <w:bCs/>
          <w:color w:val="000000"/>
          <w:lang w:val="uk-UA" w:eastAsia="ru-RU"/>
        </w:rPr>
        <w:lastRenderedPageBreak/>
        <w:t>закупівель</w:t>
      </w:r>
      <w:proofErr w:type="spellEnd"/>
      <w:r w:rsidRPr="00D477F9">
        <w:rPr>
          <w:rFonts w:ascii="Times New Roman" w:eastAsia="Times New Roman" w:hAnsi="Times New Roman" w:cs="Times New Roman"/>
          <w:bCs/>
          <w:color w:val="000000"/>
          <w:lang w:val="uk-UA" w:eastAsia="ru-RU"/>
        </w:rPr>
        <w:t xml:space="preserve"> під час подання тендерної пропозиції підтверджує відсутність підстави, передбаченої частиною другою статті 17 Закону у вигля</w:t>
      </w:r>
      <w:r>
        <w:rPr>
          <w:rFonts w:ascii="Times New Roman" w:eastAsia="Times New Roman" w:hAnsi="Times New Roman" w:cs="Times New Roman"/>
          <w:bCs/>
          <w:color w:val="000000"/>
          <w:lang w:val="uk-UA" w:eastAsia="ru-RU"/>
        </w:rPr>
        <w:t xml:space="preserve">ді довідки, складеної учасником </w:t>
      </w:r>
      <w:r w:rsidRPr="00D477F9">
        <w:rPr>
          <w:rFonts w:ascii="Times New Roman" w:eastAsia="Times New Roman" w:hAnsi="Times New Roman" w:cs="Times New Roman"/>
          <w:bCs/>
          <w:color w:val="000000"/>
          <w:lang w:val="uk-UA" w:eastAsia="ru-RU"/>
        </w:rPr>
        <w:t>у довільній формі, зміст якої підтверджує відсутність відповідної підстави для відмови в участі у процедурі закупівлі.</w:t>
      </w:r>
    </w:p>
    <w:p w14:paraId="59CCF0C3" w14:textId="77777777" w:rsidR="00AC3A4B" w:rsidRPr="00D477F9" w:rsidRDefault="00AC3A4B" w:rsidP="00DA4EB1">
      <w:pPr>
        <w:spacing w:after="0" w:line="240" w:lineRule="auto"/>
        <w:ind w:firstLine="708"/>
        <w:jc w:val="both"/>
        <w:rPr>
          <w:rFonts w:ascii="Times New Roman" w:eastAsia="Times New Roman" w:hAnsi="Times New Roman" w:cs="Times New Roman"/>
          <w:bCs/>
          <w:color w:val="000000"/>
          <w:lang w:val="uk-UA" w:eastAsia="ru-RU"/>
        </w:rPr>
      </w:pPr>
      <w:r w:rsidRPr="00D477F9">
        <w:rPr>
          <w:rFonts w:ascii="Times New Roman" w:eastAsia="Times New Roman" w:hAnsi="Times New Roman" w:cs="Times New Roman"/>
          <w:bCs/>
          <w:color w:val="000000"/>
          <w:lang w:val="uk-UA" w:eastAsia="ru-RU"/>
        </w:rPr>
        <w:t>Учасник процедури закупівлі, в тому числі об’єд</w:t>
      </w:r>
      <w:r>
        <w:rPr>
          <w:rFonts w:ascii="Times New Roman" w:eastAsia="Times New Roman" w:hAnsi="Times New Roman" w:cs="Times New Roman"/>
          <w:bCs/>
          <w:color w:val="000000"/>
          <w:lang w:val="uk-UA" w:eastAsia="ru-RU"/>
        </w:rPr>
        <w:t xml:space="preserve">нання учасників, що перебуває в </w:t>
      </w:r>
      <w:r w:rsidRPr="00D477F9">
        <w:rPr>
          <w:rFonts w:ascii="Times New Roman" w:eastAsia="Times New Roman" w:hAnsi="Times New Roman" w:cs="Times New Roman"/>
          <w:bCs/>
          <w:color w:val="000000"/>
          <w:lang w:val="uk-UA" w:eastAsia="ru-RU"/>
        </w:rPr>
        <w:t>обставинах, зазначених у частині другій цієї статті, м</w:t>
      </w:r>
      <w:r>
        <w:rPr>
          <w:rFonts w:ascii="Times New Roman" w:eastAsia="Times New Roman" w:hAnsi="Times New Roman" w:cs="Times New Roman"/>
          <w:bCs/>
          <w:color w:val="000000"/>
          <w:lang w:val="uk-UA" w:eastAsia="ru-RU"/>
        </w:rPr>
        <w:t xml:space="preserve">оже надати підтвердження вжиття </w:t>
      </w:r>
      <w:r w:rsidRPr="00D477F9">
        <w:rPr>
          <w:rFonts w:ascii="Times New Roman" w:eastAsia="Times New Roman" w:hAnsi="Times New Roman" w:cs="Times New Roman"/>
          <w:bCs/>
          <w:color w:val="000000"/>
          <w:lang w:val="uk-UA" w:eastAsia="ru-RU"/>
        </w:rPr>
        <w:t>заходів для доведення своєї надійності, незважаючи на наявність ві</w:t>
      </w:r>
      <w:r>
        <w:rPr>
          <w:rFonts w:ascii="Times New Roman" w:eastAsia="Times New Roman" w:hAnsi="Times New Roman" w:cs="Times New Roman"/>
          <w:bCs/>
          <w:color w:val="000000"/>
          <w:lang w:val="uk-UA" w:eastAsia="ru-RU"/>
        </w:rPr>
        <w:t xml:space="preserve">дповідної підстави для </w:t>
      </w:r>
      <w:r w:rsidRPr="00D477F9">
        <w:rPr>
          <w:rFonts w:ascii="Times New Roman" w:eastAsia="Times New Roman" w:hAnsi="Times New Roman" w:cs="Times New Roman"/>
          <w:bCs/>
          <w:color w:val="000000"/>
          <w:lang w:val="uk-UA" w:eastAsia="ru-RU"/>
        </w:rPr>
        <w:t>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263D4E25" w14:textId="77777777" w:rsidR="00AC3A4B" w:rsidRPr="00B0262F" w:rsidRDefault="00AC3A4B" w:rsidP="00AC3A4B">
      <w:pPr>
        <w:spacing w:after="0" w:line="240" w:lineRule="auto"/>
        <w:ind w:firstLine="708"/>
        <w:jc w:val="both"/>
        <w:rPr>
          <w:rFonts w:ascii="Times New Roman" w:eastAsia="Times New Roman" w:hAnsi="Times New Roman" w:cs="Times New Roman"/>
          <w:bCs/>
          <w:color w:val="000000"/>
          <w:lang w:val="uk-UA" w:eastAsia="ru-RU"/>
        </w:rPr>
      </w:pPr>
      <w:r w:rsidRPr="00B0262F">
        <w:rPr>
          <w:rFonts w:ascii="Times New Roman" w:eastAsia="Times New Roman" w:hAnsi="Times New Roman" w:cs="Times New Roman"/>
          <w:bCs/>
          <w:color w:val="000000"/>
          <w:lang w:val="uk-UA"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 Для підтвердження відповідності кожного з таких субпідрядника/співвиконавця вимогам визначеним у частині першій статті 17 Закону, учасником на кожного з них надається інформація, що підтверджує відсутність підстав передбачених пунктами 5, 6, 12 і 13 частини першої статті 17 Закону у довільній формі. </w:t>
      </w:r>
    </w:p>
    <w:p w14:paraId="18EBAB19" w14:textId="77777777" w:rsidR="00AC3A4B" w:rsidRDefault="00AC3A4B" w:rsidP="00AC3A4B">
      <w:pPr>
        <w:shd w:val="clear" w:color="auto" w:fill="FFFFFF"/>
        <w:spacing w:after="0" w:line="240" w:lineRule="auto"/>
        <w:contextualSpacing/>
        <w:jc w:val="both"/>
        <w:rPr>
          <w:rFonts w:ascii="Times New Roman" w:hAnsi="Times New Roman"/>
          <w:color w:val="000000"/>
          <w:shd w:val="clear" w:color="auto" w:fill="FFFFFF"/>
          <w:lang w:val="uk-UA"/>
        </w:rPr>
      </w:pPr>
    </w:p>
    <w:p w14:paraId="240FA6C4" w14:textId="77777777" w:rsidR="00AC3A4B" w:rsidRPr="00E86921" w:rsidRDefault="00AC3A4B" w:rsidP="00AC3A4B">
      <w:pPr>
        <w:spacing w:before="240" w:after="0" w:line="240" w:lineRule="auto"/>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r w:rsidRPr="00140E81">
        <w:t xml:space="preserve"> </w:t>
      </w:r>
      <w:r w:rsidRPr="00E86921">
        <w:rPr>
          <w:rFonts w:ascii="Times New Roman" w:eastAsia="Times New Roman" w:hAnsi="Times New Roman" w:cs="Times New Roman"/>
          <w:b/>
          <w:bCs/>
          <w:color w:val="000000"/>
          <w:sz w:val="24"/>
          <w:szCs w:val="24"/>
          <w:lang w:val="uk-UA" w:eastAsia="ru-RU"/>
        </w:rPr>
        <w:t>:</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0"/>
        <w:gridCol w:w="4379"/>
        <w:gridCol w:w="4400"/>
      </w:tblGrid>
      <w:tr w:rsidR="00AC3A4B" w:rsidRPr="00E86921" w14:paraId="691E44CF" w14:textId="77777777" w:rsidTr="002203FD">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D6807" w14:textId="77777777" w:rsidR="00AC3A4B" w:rsidRPr="00E86921" w:rsidRDefault="00AC3A4B" w:rsidP="002203FD">
            <w:pPr>
              <w:spacing w:after="0" w:line="240" w:lineRule="auto"/>
              <w:ind w:left="10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w:t>
            </w:r>
          </w:p>
          <w:p w14:paraId="710C7835" w14:textId="77777777" w:rsidR="00AC3A4B" w:rsidRPr="00E86921" w:rsidRDefault="00AC3A4B" w:rsidP="002203FD">
            <w:pPr>
              <w:spacing w:after="0" w:line="240" w:lineRule="auto"/>
              <w:ind w:left="10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C74C8" w14:textId="77777777" w:rsidR="00AC3A4B" w:rsidRPr="00E86921" w:rsidRDefault="00AC3A4B" w:rsidP="002203FD">
            <w:pPr>
              <w:spacing w:after="0" w:line="240" w:lineRule="auto"/>
              <w:ind w:left="10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Вимоги статті 17 Закону</w:t>
            </w:r>
          </w:p>
          <w:p w14:paraId="09C8C2F3" w14:textId="77777777" w:rsidR="00AC3A4B" w:rsidRPr="00E86921" w:rsidRDefault="00AC3A4B" w:rsidP="002203FD">
            <w:pPr>
              <w:spacing w:after="0" w:line="240" w:lineRule="auto"/>
              <w:ind w:left="10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B90C8" w14:textId="77777777" w:rsidR="00AC3A4B" w:rsidRPr="00E86921" w:rsidRDefault="00AC3A4B" w:rsidP="002203FD">
            <w:pPr>
              <w:spacing w:after="0" w:line="240" w:lineRule="auto"/>
              <w:ind w:left="10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AC3A4B" w:rsidRPr="00902FD4" w14:paraId="0E7DB31A" w14:textId="77777777" w:rsidTr="002203FD">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2B8A7" w14:textId="77777777" w:rsidR="00AC3A4B" w:rsidRPr="00E86921" w:rsidRDefault="00AC3A4B" w:rsidP="002203FD">
            <w:pPr>
              <w:spacing w:after="0" w:line="240" w:lineRule="auto"/>
              <w:ind w:left="10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2B763" w14:textId="77777777" w:rsidR="00AC3A4B" w:rsidRPr="00E86921" w:rsidRDefault="00AC3A4B" w:rsidP="002203FD">
            <w:pPr>
              <w:spacing w:after="0" w:line="240" w:lineRule="auto"/>
              <w:ind w:left="140" w:right="14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63206D7" w14:textId="77777777" w:rsidR="00AC3A4B" w:rsidRPr="00E86921" w:rsidRDefault="00AC3A4B" w:rsidP="002203FD">
            <w:pPr>
              <w:spacing w:after="0" w:line="240" w:lineRule="auto"/>
              <w:ind w:left="10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D3095" w14:textId="26A73D53" w:rsidR="00AC3A4B" w:rsidRPr="00E86921" w:rsidRDefault="007A2569" w:rsidP="002203FD">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Перевірити б</w:t>
            </w:r>
            <w:r w:rsidRPr="00E86921">
              <w:rPr>
                <w:rFonts w:ascii="Times New Roman" w:eastAsia="Times New Roman" w:hAnsi="Times New Roman" w:cs="Times New Roman"/>
                <w:b/>
                <w:bCs/>
                <w:color w:val="000000"/>
                <w:sz w:val="24"/>
                <w:szCs w:val="24"/>
                <w:lang w:val="uk-UA" w:eastAsia="ru-RU"/>
              </w:rPr>
              <w:t xml:space="preserve">езпосередньо замовником у Єдиному державному реєстрі осіб, які вчинили корупційні або пов’язані з корупцією правопорушення, </w:t>
            </w:r>
            <w:r>
              <w:rPr>
                <w:rFonts w:ascii="Times New Roman" w:eastAsia="Times New Roman" w:hAnsi="Times New Roman" w:cs="Times New Roman"/>
                <w:b/>
                <w:bCs/>
                <w:color w:val="000000"/>
                <w:sz w:val="24"/>
                <w:szCs w:val="24"/>
                <w:lang w:val="uk-UA" w:eastAsia="ru-RU"/>
              </w:rPr>
              <w:t xml:space="preserve">в зв’язку </w:t>
            </w:r>
            <w:r w:rsidRPr="00324F35">
              <w:rPr>
                <w:rFonts w:ascii="Times New Roman" w:eastAsia="Times New Roman" w:hAnsi="Times New Roman" w:cs="Times New Roman"/>
                <w:b/>
                <w:bCs/>
                <w:color w:val="000000"/>
                <w:sz w:val="24"/>
                <w:szCs w:val="24"/>
                <w:lang w:val="uk-UA" w:eastAsia="ru-RU"/>
              </w:rPr>
              <w:t xml:space="preserve">вторгнення </w:t>
            </w:r>
            <w:proofErr w:type="spellStart"/>
            <w:r w:rsidRPr="00324F35">
              <w:rPr>
                <w:rFonts w:ascii="Times New Roman" w:eastAsia="Times New Roman" w:hAnsi="Times New Roman" w:cs="Times New Roman"/>
                <w:b/>
                <w:bCs/>
                <w:color w:val="000000"/>
                <w:sz w:val="24"/>
                <w:szCs w:val="24"/>
                <w:lang w:val="uk-UA" w:eastAsia="ru-RU"/>
              </w:rPr>
              <w:t>рф</w:t>
            </w:r>
            <w:proofErr w:type="spellEnd"/>
            <w:r w:rsidRPr="00324F35">
              <w:rPr>
                <w:rFonts w:ascii="Times New Roman" w:eastAsia="Times New Roman" w:hAnsi="Times New Roman" w:cs="Times New Roman"/>
                <w:b/>
                <w:bCs/>
                <w:color w:val="000000"/>
                <w:sz w:val="24"/>
                <w:szCs w:val="24"/>
                <w:lang w:val="uk-UA" w:eastAsia="ru-RU"/>
              </w:rPr>
              <w:t xml:space="preserve"> на територію України та введення воєнного стану з 24 лютого 2022 року</w:t>
            </w:r>
            <w:r>
              <w:rPr>
                <w:rFonts w:ascii="Times New Roman" w:eastAsia="Times New Roman" w:hAnsi="Times New Roman" w:cs="Times New Roman"/>
                <w:b/>
                <w:bCs/>
                <w:color w:val="000000"/>
                <w:sz w:val="24"/>
                <w:szCs w:val="24"/>
                <w:lang w:val="uk-UA" w:eastAsia="ru-RU"/>
              </w:rPr>
              <w:t xml:space="preserve"> не можливо, тому Учаснику необхідно звернутись До НАЗК та отримати відповідну довідку, яку потрібно завантажити в систему.</w:t>
            </w:r>
          </w:p>
        </w:tc>
      </w:tr>
      <w:tr w:rsidR="00AC3A4B" w:rsidRPr="00E86921" w14:paraId="1EDF0738" w14:textId="77777777" w:rsidTr="002203FD">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CA04D" w14:textId="77777777" w:rsidR="00AC3A4B" w:rsidRPr="00E86921" w:rsidRDefault="00AC3A4B" w:rsidP="002203FD">
            <w:pPr>
              <w:spacing w:after="0" w:line="240" w:lineRule="auto"/>
              <w:ind w:left="10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E51C3" w14:textId="77777777" w:rsidR="00AC3A4B" w:rsidRPr="00E86921" w:rsidRDefault="00AC3A4B" w:rsidP="002203FD">
            <w:pPr>
              <w:spacing w:after="0" w:line="240" w:lineRule="auto"/>
              <w:ind w:left="140" w:right="14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7836AA0" w14:textId="77777777" w:rsidR="00AC3A4B" w:rsidRPr="00E86921" w:rsidRDefault="00AC3A4B" w:rsidP="002203FD">
            <w:pPr>
              <w:spacing w:after="0" w:line="240" w:lineRule="auto"/>
              <w:ind w:right="14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E4C39" w14:textId="11425343" w:rsidR="00AC3A4B" w:rsidRPr="00E86921" w:rsidRDefault="007A2569" w:rsidP="002203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Витяг </w:t>
            </w:r>
            <w:r w:rsidRPr="00191798">
              <w:rPr>
                <w:rFonts w:ascii="Times New Roman" w:eastAsia="Times New Roman" w:hAnsi="Times New Roman" w:cs="Times New Roman"/>
                <w:b/>
                <w:bCs/>
                <w:color w:val="000000"/>
                <w:sz w:val="24"/>
                <w:szCs w:val="24"/>
                <w:lang w:val="uk-UA" w:eastAsia="ru-RU"/>
              </w:rPr>
              <w:t>з інформаційно-аналітичної системи «Облік відомостей про притягнення особи до кримінальної відповідальності та наявності судимості».</w:t>
            </w:r>
            <w:r w:rsidRPr="00E86921">
              <w:rPr>
                <w:rFonts w:ascii="Times New Roman" w:eastAsia="Times New Roman" w:hAnsi="Times New Roman" w:cs="Times New Roman"/>
                <w:color w:val="000000"/>
                <w:sz w:val="24"/>
                <w:szCs w:val="24"/>
                <w:lang w:val="uk-UA" w:eastAsia="ru-RU"/>
              </w:rPr>
              <w:t xml:space="preserve"> Документ повинен бути не більше </w:t>
            </w:r>
            <w:proofErr w:type="spellStart"/>
            <w:r w:rsidRPr="00E86921">
              <w:rPr>
                <w:rFonts w:ascii="Times New Roman" w:eastAsia="Times New Roman" w:hAnsi="Times New Roman" w:cs="Times New Roman"/>
                <w:color w:val="000000"/>
                <w:sz w:val="24"/>
                <w:szCs w:val="24"/>
                <w:lang w:val="uk-UA" w:eastAsia="ru-RU"/>
              </w:rPr>
              <w:t>тридцятиденної</w:t>
            </w:r>
            <w:proofErr w:type="spellEnd"/>
            <w:r w:rsidRPr="00E86921">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перевіряє достовірність </w:t>
            </w:r>
            <w:r>
              <w:rPr>
                <w:rFonts w:ascii="Times New Roman" w:eastAsia="Times New Roman" w:hAnsi="Times New Roman" w:cs="Times New Roman"/>
                <w:color w:val="000000"/>
                <w:sz w:val="24"/>
                <w:szCs w:val="24"/>
                <w:lang w:val="uk-UA" w:eastAsia="ru-RU"/>
              </w:rPr>
              <w:t>витягу</w:t>
            </w:r>
            <w:r w:rsidRPr="00E86921">
              <w:rPr>
                <w:rFonts w:ascii="Times New Roman" w:eastAsia="Times New Roman" w:hAnsi="Times New Roman" w:cs="Times New Roman"/>
                <w:color w:val="000000"/>
                <w:sz w:val="24"/>
                <w:szCs w:val="24"/>
                <w:lang w:val="uk-UA" w:eastAsia="ru-RU"/>
              </w:rPr>
              <w:t xml:space="preserve"> на офіційному сайті МВС за посиланням </w:t>
            </w:r>
            <w:hyperlink r:id="rId8" w:history="1">
              <w:r w:rsidRPr="00191798">
                <w:rPr>
                  <w:rStyle w:val="a6"/>
                  <w:rFonts w:ascii="Times New Roman" w:hAnsi="Times New Roman" w:cs="Times New Roman"/>
                  <w:sz w:val="24"/>
                  <w:szCs w:val="24"/>
                </w:rPr>
                <w:t>https://vytiah.mvs.gov.ua/app/checkStatus</w:t>
              </w:r>
            </w:hyperlink>
          </w:p>
        </w:tc>
      </w:tr>
      <w:tr w:rsidR="00AC3A4B" w:rsidRPr="00E86921" w14:paraId="29785D12" w14:textId="77777777" w:rsidTr="002203FD">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4A105" w14:textId="77777777" w:rsidR="00AC3A4B" w:rsidRPr="00E86921" w:rsidRDefault="00AC3A4B" w:rsidP="002203FD">
            <w:pPr>
              <w:spacing w:after="0" w:line="240" w:lineRule="auto"/>
              <w:ind w:left="10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22711" w14:textId="77777777" w:rsidR="00AC3A4B" w:rsidRPr="00E86921" w:rsidRDefault="00AC3A4B" w:rsidP="002203FD">
            <w:pPr>
              <w:spacing w:after="0" w:line="240" w:lineRule="auto"/>
              <w:ind w:left="10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51E18088" w14:textId="77777777" w:rsidR="00AC3A4B" w:rsidRPr="00E86921" w:rsidRDefault="00AC3A4B" w:rsidP="002203FD">
            <w:pPr>
              <w:spacing w:after="0" w:line="240" w:lineRule="auto"/>
              <w:ind w:left="10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CB493" w14:textId="26F615BC" w:rsidR="00AC3A4B" w:rsidRPr="00E86921" w:rsidRDefault="007A2569" w:rsidP="002203FD">
            <w:pPr>
              <w:spacing w:after="0" w:line="240" w:lineRule="auto"/>
              <w:ind w:left="10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Довідка або довідка у формі електронного документа або копія нотаріально завіреної довідки</w:t>
            </w:r>
            <w:r>
              <w:rPr>
                <w:rFonts w:ascii="Times New Roman" w:eastAsia="Times New Roman" w:hAnsi="Times New Roman" w:cs="Times New Roman"/>
                <w:b/>
                <w:bCs/>
                <w:color w:val="000000"/>
                <w:sz w:val="24"/>
                <w:szCs w:val="24"/>
                <w:lang w:val="uk-UA" w:eastAsia="ru-RU"/>
              </w:rPr>
              <w:t xml:space="preserve"> </w:t>
            </w:r>
            <w:r w:rsidRPr="00E86921">
              <w:rPr>
                <w:rFonts w:ascii="Times New Roman" w:eastAsia="Times New Roman" w:hAnsi="Times New Roman" w:cs="Times New Roman"/>
                <w:color w:val="000000"/>
                <w:sz w:val="24"/>
                <w:szCs w:val="24"/>
                <w:lang w:val="uk-UA" w:eastAsia="ru-RU"/>
              </w:rPr>
              <w:t>про те,</w:t>
            </w:r>
            <w:r>
              <w:rPr>
                <w:rFonts w:ascii="Times New Roman" w:eastAsia="Times New Roman" w:hAnsi="Times New Roman" w:cs="Times New Roman"/>
                <w:color w:val="000000"/>
                <w:sz w:val="24"/>
                <w:szCs w:val="24"/>
                <w:lang w:val="uk-UA" w:eastAsia="ru-RU"/>
              </w:rPr>
              <w:t xml:space="preserve"> що Переможець не являється банкрутом та проти нього не відкрита ліквідаційна процедура.</w:t>
            </w:r>
          </w:p>
        </w:tc>
      </w:tr>
      <w:tr w:rsidR="007A2569" w:rsidRPr="00E86921" w14:paraId="51B8B3A7" w14:textId="77777777" w:rsidTr="002203FD">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74413" w14:textId="77777777" w:rsidR="007A2569" w:rsidRPr="00E86921" w:rsidRDefault="007A2569" w:rsidP="007A2569">
            <w:pPr>
              <w:spacing w:after="0" w:line="240" w:lineRule="auto"/>
              <w:ind w:left="10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B39CA" w14:textId="77777777" w:rsidR="007A2569" w:rsidRPr="00E86921" w:rsidRDefault="007A2569" w:rsidP="007A2569">
            <w:pPr>
              <w:spacing w:after="0" w:line="240" w:lineRule="auto"/>
              <w:ind w:left="10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84A64B" w14:textId="77777777" w:rsidR="007A2569" w:rsidRPr="00E86921" w:rsidRDefault="007A2569" w:rsidP="007A2569">
            <w:pPr>
              <w:spacing w:after="0" w:line="240" w:lineRule="auto"/>
              <w:ind w:left="10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C4FA8" w14:textId="201D4AA6" w:rsidR="007A2569" w:rsidRPr="00E86921" w:rsidRDefault="007A2569" w:rsidP="007A2569">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Витяг </w:t>
            </w:r>
            <w:r w:rsidRPr="00191798">
              <w:rPr>
                <w:rFonts w:ascii="Times New Roman" w:eastAsia="Times New Roman" w:hAnsi="Times New Roman" w:cs="Times New Roman"/>
                <w:b/>
                <w:bCs/>
                <w:color w:val="000000"/>
                <w:sz w:val="24"/>
                <w:szCs w:val="24"/>
                <w:lang w:val="uk-UA" w:eastAsia="ru-RU"/>
              </w:rPr>
              <w:t>з інформаційно-аналітичної системи «Облік відомостей про притягнення особи до кримінальної відповідальності та наявності судимості».</w:t>
            </w:r>
            <w:r w:rsidRPr="00E86921">
              <w:rPr>
                <w:rFonts w:ascii="Times New Roman" w:eastAsia="Times New Roman" w:hAnsi="Times New Roman" w:cs="Times New Roman"/>
                <w:color w:val="000000"/>
                <w:sz w:val="24"/>
                <w:szCs w:val="24"/>
                <w:lang w:val="uk-UA" w:eastAsia="ru-RU"/>
              </w:rPr>
              <w:t xml:space="preserve"> Документ повинен бути не більше </w:t>
            </w:r>
            <w:proofErr w:type="spellStart"/>
            <w:r w:rsidRPr="00E86921">
              <w:rPr>
                <w:rFonts w:ascii="Times New Roman" w:eastAsia="Times New Roman" w:hAnsi="Times New Roman" w:cs="Times New Roman"/>
                <w:color w:val="000000"/>
                <w:sz w:val="24"/>
                <w:szCs w:val="24"/>
                <w:lang w:val="uk-UA" w:eastAsia="ru-RU"/>
              </w:rPr>
              <w:t>тридцятиденної</w:t>
            </w:r>
            <w:proofErr w:type="spellEnd"/>
            <w:r w:rsidRPr="00E86921">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перевіряє достовірність </w:t>
            </w:r>
            <w:r>
              <w:rPr>
                <w:rFonts w:ascii="Times New Roman" w:eastAsia="Times New Roman" w:hAnsi="Times New Roman" w:cs="Times New Roman"/>
                <w:color w:val="000000"/>
                <w:sz w:val="24"/>
                <w:szCs w:val="24"/>
                <w:lang w:val="uk-UA" w:eastAsia="ru-RU"/>
              </w:rPr>
              <w:t>витягу</w:t>
            </w:r>
            <w:r w:rsidRPr="00E86921">
              <w:rPr>
                <w:rFonts w:ascii="Times New Roman" w:eastAsia="Times New Roman" w:hAnsi="Times New Roman" w:cs="Times New Roman"/>
                <w:color w:val="000000"/>
                <w:sz w:val="24"/>
                <w:szCs w:val="24"/>
                <w:lang w:val="uk-UA" w:eastAsia="ru-RU"/>
              </w:rPr>
              <w:t xml:space="preserve"> на офіційному сайті МВС за посиланням </w:t>
            </w:r>
            <w:hyperlink r:id="rId9" w:history="1">
              <w:r w:rsidRPr="00191798">
                <w:rPr>
                  <w:rStyle w:val="a6"/>
                  <w:rFonts w:ascii="Times New Roman" w:hAnsi="Times New Roman" w:cs="Times New Roman"/>
                  <w:sz w:val="24"/>
                  <w:szCs w:val="24"/>
                </w:rPr>
                <w:t>https://vytiah.mvs.gov.ua/app/checkStatus</w:t>
              </w:r>
            </w:hyperlink>
          </w:p>
        </w:tc>
      </w:tr>
      <w:tr w:rsidR="007A2569" w:rsidRPr="008D7D3D" w14:paraId="5FDE2D14" w14:textId="77777777" w:rsidTr="002203FD">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0DC6B" w14:textId="77777777" w:rsidR="007A2569" w:rsidRPr="00E86921" w:rsidRDefault="007A2569" w:rsidP="007A2569">
            <w:pPr>
              <w:spacing w:after="0" w:line="240" w:lineRule="auto"/>
              <w:ind w:left="10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4CB0A" w14:textId="77777777" w:rsidR="007A2569" w:rsidRPr="00E86921" w:rsidRDefault="007A2569" w:rsidP="007A2569">
            <w:pPr>
              <w:spacing w:after="0" w:line="240" w:lineRule="auto"/>
              <w:ind w:left="140" w:right="14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50E1420" w14:textId="77777777" w:rsidR="007A2569" w:rsidRPr="00E86921" w:rsidRDefault="007A2569" w:rsidP="007A2569">
            <w:pPr>
              <w:spacing w:after="0" w:line="240" w:lineRule="auto"/>
              <w:ind w:right="14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 xml:space="preserve">  (пункт 13 частини 1 статті 17 Закону)</w:t>
            </w:r>
          </w:p>
          <w:p w14:paraId="1826F322" w14:textId="77777777" w:rsidR="007A2569" w:rsidRPr="00E86921" w:rsidRDefault="007A2569" w:rsidP="007A2569">
            <w:pPr>
              <w:spacing w:after="0" w:line="240" w:lineRule="auto"/>
              <w:ind w:left="10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A1B39" w14:textId="77777777" w:rsidR="007A2569" w:rsidRPr="00E86921" w:rsidRDefault="007A2569" w:rsidP="007A2569">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 xml:space="preserve">Замовник самостійно перевіряє інформацію, що є доступною в електронній системі </w:t>
            </w:r>
            <w:proofErr w:type="spellStart"/>
            <w:r w:rsidRPr="00E86921">
              <w:rPr>
                <w:rFonts w:ascii="Times New Roman" w:eastAsia="Times New Roman" w:hAnsi="Times New Roman" w:cs="Times New Roman"/>
                <w:b/>
                <w:bCs/>
                <w:color w:val="000000"/>
                <w:sz w:val="24"/>
                <w:szCs w:val="24"/>
                <w:lang w:val="uk-UA" w:eastAsia="ru-RU"/>
              </w:rPr>
              <w:t>закупівель</w:t>
            </w:r>
            <w:proofErr w:type="spellEnd"/>
            <w:r w:rsidRPr="00E86921">
              <w:rPr>
                <w:rFonts w:ascii="Times New Roman" w:eastAsia="Times New Roman" w:hAnsi="Times New Roman" w:cs="Times New Roman"/>
                <w:b/>
                <w:bCs/>
                <w:color w:val="000000"/>
                <w:sz w:val="24"/>
                <w:szCs w:val="24"/>
                <w:lang w:val="uk-UA" w:eastAsia="ru-RU"/>
              </w:rPr>
              <w:t>.</w:t>
            </w:r>
          </w:p>
          <w:p w14:paraId="1B031235" w14:textId="77777777" w:rsidR="007A2569" w:rsidRPr="00E86921" w:rsidRDefault="007A2569" w:rsidP="007A2569">
            <w:pPr>
              <w:jc w:val="both"/>
              <w:rPr>
                <w:rFonts w:ascii="Times New Roman" w:eastAsia="Times New Roman" w:hAnsi="Times New Roman" w:cs="Times New Roman"/>
                <w:i/>
                <w:iCs/>
                <w:color w:val="000000"/>
                <w:sz w:val="24"/>
                <w:szCs w:val="24"/>
                <w:lang w:val="uk-UA" w:eastAsia="ru-RU"/>
              </w:rPr>
            </w:pPr>
            <w:r w:rsidRPr="00E86921">
              <w:rPr>
                <w:rFonts w:ascii="Times New Roman" w:eastAsia="Times New Roman" w:hAnsi="Times New Roman" w:cs="Times New Roman"/>
                <w:i/>
                <w:iCs/>
                <w:color w:val="000000"/>
                <w:sz w:val="24"/>
                <w:szCs w:val="24"/>
                <w:lang w:val="uk-UA" w:eastAsia="ru-RU"/>
              </w:rPr>
              <w:t xml:space="preserve">Переможець, стосовно якого в електронній системі </w:t>
            </w:r>
            <w:proofErr w:type="spellStart"/>
            <w:r w:rsidRPr="00E86921">
              <w:rPr>
                <w:rFonts w:ascii="Times New Roman" w:eastAsia="Times New Roman" w:hAnsi="Times New Roman" w:cs="Times New Roman"/>
                <w:i/>
                <w:iCs/>
                <w:color w:val="000000"/>
                <w:sz w:val="24"/>
                <w:szCs w:val="24"/>
                <w:lang w:val="uk-UA" w:eastAsia="ru-RU"/>
              </w:rPr>
              <w:t>закупівель</w:t>
            </w:r>
            <w:proofErr w:type="spellEnd"/>
            <w:r w:rsidRPr="00E86921">
              <w:rPr>
                <w:rFonts w:ascii="Times New Roman" w:eastAsia="Times New Roman" w:hAnsi="Times New Roman" w:cs="Times New Roman"/>
                <w:i/>
                <w:iCs/>
                <w:color w:val="000000"/>
                <w:sz w:val="24"/>
                <w:szCs w:val="24"/>
                <w:lang w:val="uk-UA" w:eastAsia="ru-RU"/>
              </w:rPr>
              <w:t xml:space="preserve"> буде сформована довідка (квитанція) про наявність заборгованості із сплати податків і зборів (обов’язкових платежів) має надати або </w:t>
            </w:r>
            <w:r w:rsidRPr="00E86921">
              <w:rPr>
                <w:rFonts w:ascii="Times New Roman" w:eastAsia="Times New Roman" w:hAnsi="Times New Roman" w:cs="Times New Roman"/>
                <w:b/>
                <w:bCs/>
                <w:i/>
                <w:iCs/>
                <w:color w:val="000000"/>
                <w:sz w:val="24"/>
                <w:szCs w:val="24"/>
                <w:lang w:val="uk-UA" w:eastAsia="ru-RU"/>
              </w:rPr>
              <w:t>документ</w:t>
            </w:r>
            <w:r w:rsidRPr="00E86921">
              <w:rPr>
                <w:rFonts w:ascii="Times New Roman" w:eastAsia="Times New Roman" w:hAnsi="Times New Roman" w:cs="Times New Roman"/>
                <w:i/>
                <w:iCs/>
                <w:color w:val="000000"/>
                <w:sz w:val="24"/>
                <w:szCs w:val="24"/>
                <w:lang w:val="uk-UA" w:eastAsia="ru-RU"/>
              </w:rPr>
              <w:t xml:space="preserve"> про </w:t>
            </w:r>
            <w:r w:rsidRPr="00E86921">
              <w:rPr>
                <w:rFonts w:ascii="Times New Roman" w:eastAsia="Times New Roman" w:hAnsi="Times New Roman" w:cs="Times New Roman"/>
                <w:i/>
                <w:iCs/>
                <w:sz w:val="24"/>
                <w:szCs w:val="24"/>
                <w:lang w:val="uk-UA" w:eastAsia="ru-RU"/>
              </w:rPr>
              <w:t>розстрочення (відстрочення)</w:t>
            </w:r>
            <w:r w:rsidRPr="00E86921">
              <w:rPr>
                <w:rFonts w:ascii="Times New Roman" w:eastAsia="Times New Roman" w:hAnsi="Times New Roman" w:cs="Times New Roman"/>
                <w:i/>
                <w:iCs/>
                <w:color w:val="000000"/>
                <w:sz w:val="24"/>
                <w:szCs w:val="24"/>
                <w:lang w:val="uk-UA" w:eastAsia="ru-RU"/>
              </w:rPr>
              <w:t xml:space="preserve">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tc>
      </w:tr>
      <w:tr w:rsidR="007A2569" w:rsidRPr="008D7D3D" w14:paraId="4DAECC2F" w14:textId="77777777" w:rsidTr="002203FD">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45073" w14:textId="77777777" w:rsidR="007A2569" w:rsidRPr="00E86921" w:rsidRDefault="007A2569" w:rsidP="007A2569">
            <w:pPr>
              <w:spacing w:after="0" w:line="240" w:lineRule="auto"/>
              <w:ind w:left="10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F331B" w14:textId="77777777" w:rsidR="007A2569" w:rsidRPr="00E86921" w:rsidRDefault="007A2569" w:rsidP="007A2569">
            <w:pPr>
              <w:spacing w:after="0" w:line="240" w:lineRule="auto"/>
              <w:ind w:left="10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BF5AF3">
              <w:rPr>
                <w:rFonts w:ascii="Times New Roman" w:eastAsia="Times New Roman" w:hAnsi="Times New Roman" w:cs="Times New Roman"/>
                <w:color w:val="000000"/>
                <w:sz w:val="24"/>
                <w:szCs w:val="24"/>
                <w:lang w:val="uk-UA" w:eastAsia="ru-RU"/>
              </w:rPr>
              <w:t>**</w:t>
            </w:r>
            <w:r w:rsidRPr="00E86921">
              <w:rPr>
                <w:rFonts w:ascii="Times New Roman" w:eastAsia="Times New Roman" w:hAnsi="Times New Roman" w:cs="Times New Roman"/>
                <w:color w:val="000000"/>
                <w:sz w:val="24"/>
                <w:szCs w:val="24"/>
                <w:lang w:val="uk-UA" w:eastAsia="ru-RU"/>
              </w:rPr>
              <w:t>.</w:t>
            </w:r>
          </w:p>
          <w:p w14:paraId="499858CB" w14:textId="77777777" w:rsidR="007A2569" w:rsidRPr="00E86921" w:rsidRDefault="007A2569" w:rsidP="007A2569">
            <w:pPr>
              <w:spacing w:after="0" w:line="240" w:lineRule="auto"/>
              <w:ind w:left="100"/>
              <w:jc w:val="both"/>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3303F" w14:textId="77777777" w:rsidR="007A2569" w:rsidRPr="00E86921" w:rsidRDefault="007A2569" w:rsidP="007A2569">
            <w:pPr>
              <w:spacing w:after="0" w:line="240" w:lineRule="auto"/>
              <w:ind w:left="140" w:right="14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Довідка в довільній формі</w:t>
            </w:r>
            <w:r w:rsidRPr="00E86921">
              <w:rPr>
                <w:rFonts w:ascii="Times New Roman" w:eastAsia="Times New Roman" w:hAnsi="Times New Roman" w:cs="Times New Roman"/>
                <w:color w:val="000000"/>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E86921">
              <w:rPr>
                <w:rFonts w:ascii="Times New Roman" w:eastAsia="Times New Roman" w:hAnsi="Times New Roman" w:cs="Times New Roman"/>
                <w:color w:val="000000"/>
                <w:sz w:val="24"/>
                <w:szCs w:val="24"/>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w:t>
            </w:r>
          </w:p>
        </w:tc>
      </w:tr>
    </w:tbl>
    <w:p w14:paraId="45DC051C" w14:textId="77777777" w:rsidR="00AC3A4B" w:rsidRPr="00D477F9" w:rsidRDefault="00AC3A4B" w:rsidP="00AC3A4B">
      <w:pPr>
        <w:spacing w:after="0" w:line="240" w:lineRule="auto"/>
        <w:ind w:firstLine="708"/>
        <w:jc w:val="both"/>
        <w:rPr>
          <w:rFonts w:ascii="Times New Roman" w:eastAsia="Times New Roman" w:hAnsi="Times New Roman" w:cs="Times New Roman"/>
          <w:bCs/>
          <w:color w:val="000000"/>
          <w:lang w:val="uk-UA" w:eastAsia="ru-RU"/>
        </w:rPr>
      </w:pPr>
      <w:r w:rsidRPr="00E86921">
        <w:rPr>
          <w:rFonts w:ascii="Times New Roman" w:hAnsi="Times New Roman"/>
          <w:b/>
          <w:shd w:val="clear" w:color="auto" w:fill="FFFFFF"/>
          <w:lang w:val="uk-UA"/>
        </w:rPr>
        <w:lastRenderedPageBreak/>
        <w:t>**</w:t>
      </w:r>
      <w:r w:rsidRPr="00D477F9">
        <w:rPr>
          <w:rFonts w:ascii="Times New Roman" w:eastAsia="Times New Roman" w:hAnsi="Times New Roman" w:cs="Times New Roman"/>
          <w:bCs/>
          <w:color w:val="000000"/>
          <w:lang w:val="uk-UA" w:eastAsia="ru-RU"/>
        </w:rPr>
        <w:t>Учасник процедури закупівлі, в тому числі об’єднання учасників, в електронній системі</w:t>
      </w:r>
    </w:p>
    <w:p w14:paraId="24BCDB70" w14:textId="77777777" w:rsidR="00AC3A4B" w:rsidRPr="00D477F9" w:rsidRDefault="00AC3A4B" w:rsidP="00AC3A4B">
      <w:pPr>
        <w:spacing w:after="0" w:line="240" w:lineRule="auto"/>
        <w:jc w:val="both"/>
        <w:rPr>
          <w:rFonts w:ascii="Times New Roman" w:eastAsia="Times New Roman" w:hAnsi="Times New Roman" w:cs="Times New Roman"/>
          <w:bCs/>
          <w:color w:val="000000"/>
          <w:lang w:val="uk-UA" w:eastAsia="ru-RU"/>
        </w:rPr>
      </w:pPr>
      <w:proofErr w:type="spellStart"/>
      <w:r w:rsidRPr="00D477F9">
        <w:rPr>
          <w:rFonts w:ascii="Times New Roman" w:eastAsia="Times New Roman" w:hAnsi="Times New Roman" w:cs="Times New Roman"/>
          <w:bCs/>
          <w:color w:val="000000"/>
          <w:lang w:val="uk-UA" w:eastAsia="ru-RU"/>
        </w:rPr>
        <w:t>закупівель</w:t>
      </w:r>
      <w:proofErr w:type="spellEnd"/>
      <w:r w:rsidRPr="00D477F9">
        <w:rPr>
          <w:rFonts w:ascii="Times New Roman" w:eastAsia="Times New Roman" w:hAnsi="Times New Roman" w:cs="Times New Roman"/>
          <w:bCs/>
          <w:color w:val="000000"/>
          <w:lang w:val="uk-UA" w:eastAsia="ru-RU"/>
        </w:rPr>
        <w:t xml:space="preserve"> під час подання тендерної пропозиції підтверджує відсутність підстави, передбаченої частиною другою статті 17 Закону у вигля</w:t>
      </w:r>
      <w:r>
        <w:rPr>
          <w:rFonts w:ascii="Times New Roman" w:eastAsia="Times New Roman" w:hAnsi="Times New Roman" w:cs="Times New Roman"/>
          <w:bCs/>
          <w:color w:val="000000"/>
          <w:lang w:val="uk-UA" w:eastAsia="ru-RU"/>
        </w:rPr>
        <w:t xml:space="preserve">ді довідки, складеної учасником </w:t>
      </w:r>
      <w:r w:rsidRPr="00D477F9">
        <w:rPr>
          <w:rFonts w:ascii="Times New Roman" w:eastAsia="Times New Roman" w:hAnsi="Times New Roman" w:cs="Times New Roman"/>
          <w:bCs/>
          <w:color w:val="000000"/>
          <w:lang w:val="uk-UA" w:eastAsia="ru-RU"/>
        </w:rPr>
        <w:t>у довільній формі, зміст якої підтверджує відсутність відповідної підстави для відмови в участі у процедурі закупівлі.</w:t>
      </w:r>
    </w:p>
    <w:p w14:paraId="7C3B3079" w14:textId="77777777" w:rsidR="00AC3A4B" w:rsidRPr="00D477F9" w:rsidRDefault="00AC3A4B" w:rsidP="00DA4EB1">
      <w:pPr>
        <w:spacing w:after="0" w:line="240" w:lineRule="auto"/>
        <w:ind w:firstLine="708"/>
        <w:jc w:val="both"/>
        <w:rPr>
          <w:rFonts w:ascii="Times New Roman" w:eastAsia="Times New Roman" w:hAnsi="Times New Roman" w:cs="Times New Roman"/>
          <w:bCs/>
          <w:color w:val="000000"/>
          <w:lang w:val="uk-UA" w:eastAsia="ru-RU"/>
        </w:rPr>
      </w:pPr>
      <w:r w:rsidRPr="00D477F9">
        <w:rPr>
          <w:rFonts w:ascii="Times New Roman" w:eastAsia="Times New Roman" w:hAnsi="Times New Roman" w:cs="Times New Roman"/>
          <w:bCs/>
          <w:color w:val="000000"/>
          <w:lang w:val="uk-UA" w:eastAsia="ru-RU"/>
        </w:rPr>
        <w:t>Учасник процедури закупівлі, в тому числі об’єд</w:t>
      </w:r>
      <w:r>
        <w:rPr>
          <w:rFonts w:ascii="Times New Roman" w:eastAsia="Times New Roman" w:hAnsi="Times New Roman" w:cs="Times New Roman"/>
          <w:bCs/>
          <w:color w:val="000000"/>
          <w:lang w:val="uk-UA" w:eastAsia="ru-RU"/>
        </w:rPr>
        <w:t xml:space="preserve">нання учасників, що перебуває в </w:t>
      </w:r>
      <w:r w:rsidRPr="00D477F9">
        <w:rPr>
          <w:rFonts w:ascii="Times New Roman" w:eastAsia="Times New Roman" w:hAnsi="Times New Roman" w:cs="Times New Roman"/>
          <w:bCs/>
          <w:color w:val="000000"/>
          <w:lang w:val="uk-UA" w:eastAsia="ru-RU"/>
        </w:rPr>
        <w:t>обставинах, зазначених у частині другій цієї статті, м</w:t>
      </w:r>
      <w:r>
        <w:rPr>
          <w:rFonts w:ascii="Times New Roman" w:eastAsia="Times New Roman" w:hAnsi="Times New Roman" w:cs="Times New Roman"/>
          <w:bCs/>
          <w:color w:val="000000"/>
          <w:lang w:val="uk-UA" w:eastAsia="ru-RU"/>
        </w:rPr>
        <w:t xml:space="preserve">оже надати підтвердження вжиття </w:t>
      </w:r>
      <w:r w:rsidRPr="00D477F9">
        <w:rPr>
          <w:rFonts w:ascii="Times New Roman" w:eastAsia="Times New Roman" w:hAnsi="Times New Roman" w:cs="Times New Roman"/>
          <w:bCs/>
          <w:color w:val="000000"/>
          <w:lang w:val="uk-UA" w:eastAsia="ru-RU"/>
        </w:rPr>
        <w:t>заходів для доведення своєї надійності, незважаючи на наявність ві</w:t>
      </w:r>
      <w:r>
        <w:rPr>
          <w:rFonts w:ascii="Times New Roman" w:eastAsia="Times New Roman" w:hAnsi="Times New Roman" w:cs="Times New Roman"/>
          <w:bCs/>
          <w:color w:val="000000"/>
          <w:lang w:val="uk-UA" w:eastAsia="ru-RU"/>
        </w:rPr>
        <w:t xml:space="preserve">дповідної підстави для </w:t>
      </w:r>
      <w:r w:rsidRPr="00D477F9">
        <w:rPr>
          <w:rFonts w:ascii="Times New Roman" w:eastAsia="Times New Roman" w:hAnsi="Times New Roman" w:cs="Times New Roman"/>
          <w:bCs/>
          <w:color w:val="000000"/>
          <w:lang w:val="uk-UA" w:eastAsia="ru-RU"/>
        </w:rPr>
        <w:t>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5BF9B87" w14:textId="77777777" w:rsidR="00AC3A4B" w:rsidRPr="00B0262F" w:rsidRDefault="00AC3A4B" w:rsidP="00AC3A4B">
      <w:pPr>
        <w:spacing w:after="0" w:line="240" w:lineRule="auto"/>
        <w:ind w:firstLine="708"/>
        <w:jc w:val="both"/>
        <w:rPr>
          <w:rFonts w:ascii="Times New Roman" w:eastAsia="Times New Roman" w:hAnsi="Times New Roman" w:cs="Times New Roman"/>
          <w:bCs/>
          <w:color w:val="000000"/>
          <w:lang w:val="uk-UA" w:eastAsia="ru-RU"/>
        </w:rPr>
      </w:pPr>
      <w:r w:rsidRPr="00B0262F">
        <w:rPr>
          <w:rFonts w:ascii="Times New Roman" w:eastAsia="Times New Roman" w:hAnsi="Times New Roman" w:cs="Times New Roman"/>
          <w:bCs/>
          <w:color w:val="000000"/>
          <w:lang w:val="uk-UA"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 Для підтвердження відповідності кожного з таких субпідрядника/співвиконавця вимогам визначеним у частині першій статті 17 Закону, учасником на кожного з них надається інформація, що підтверджує відсутність підстав передбачених пунктами 5, 6, 12 і 13 частини першої статті 17 Закону у довільній формі. </w:t>
      </w:r>
    </w:p>
    <w:p w14:paraId="573E6C2B" w14:textId="756440F4" w:rsidR="00D128C0" w:rsidRPr="00E86921"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 xml:space="preserve">4.Інша інформація </w:t>
      </w:r>
      <w:bookmarkStart w:id="1" w:name="_GoBack"/>
      <w:bookmarkEnd w:id="1"/>
      <w:r w:rsidRPr="00E86921">
        <w:rPr>
          <w:rFonts w:ascii="Times New Roman" w:eastAsia="Times New Roman" w:hAnsi="Times New Roman" w:cs="Times New Roman"/>
          <w:b/>
          <w:bCs/>
          <w:color w:val="000000"/>
          <w:sz w:val="24"/>
          <w:szCs w:val="24"/>
          <w:lang w:val="uk-UA" w:eastAsia="ru-RU"/>
        </w:rPr>
        <w:t>(для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540"/>
        <w:gridCol w:w="9079"/>
      </w:tblGrid>
      <w:tr w:rsidR="00171CD4" w:rsidRPr="00E86921" w14:paraId="510CDA52" w14:textId="77777777"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D3CD038" w14:textId="77777777" w:rsidR="00171CD4" w:rsidRPr="00E86921"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8D7D3D" w14:paraId="29D2A0CE" w14:textId="77777777" w:rsidTr="00245EF6">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05DDE" w14:textId="77777777" w:rsidR="00171CD4" w:rsidRPr="00E86921" w:rsidRDefault="00171CD4" w:rsidP="00245EF6">
            <w:pPr>
              <w:spacing w:before="240" w:after="0" w:line="240" w:lineRule="auto"/>
              <w:ind w:left="100"/>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E04EE" w14:textId="77777777" w:rsidR="00171CD4" w:rsidRPr="00E86921"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Для фізичних осіб,  фізичних осіб- підприємців:</w:t>
            </w:r>
          </w:p>
          <w:p w14:paraId="15D02543" w14:textId="77777777" w:rsidR="00171CD4" w:rsidRPr="00E86921"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D32261F" w14:textId="77777777" w:rsidR="00171CD4" w:rsidRPr="00E86921"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 xml:space="preserve">та </w:t>
            </w:r>
          </w:p>
          <w:p w14:paraId="37ED689A" w14:textId="77777777" w:rsidR="00171CD4" w:rsidRPr="00E86921"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71CD4" w:rsidRPr="00AC3A4B" w14:paraId="6A8317C0"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FD5E8" w14:textId="77777777" w:rsidR="00171CD4" w:rsidRPr="00E86921" w:rsidRDefault="00171CD4" w:rsidP="00245EF6">
            <w:pPr>
              <w:spacing w:after="0" w:line="240" w:lineRule="auto"/>
              <w:ind w:left="100"/>
              <w:rPr>
                <w:rFonts w:ascii="Times New Roman" w:eastAsia="Times New Roman" w:hAnsi="Times New Roman" w:cs="Times New Roman"/>
                <w:b/>
                <w:bCs/>
                <w:color w:val="000000"/>
                <w:sz w:val="24"/>
                <w:szCs w:val="24"/>
                <w:lang w:val="uk-UA" w:eastAsia="ru-RU"/>
              </w:rPr>
            </w:pPr>
            <w:r w:rsidRPr="00E8692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9610B" w14:textId="77777777" w:rsidR="005016C6" w:rsidRPr="005016C6" w:rsidRDefault="005016C6" w:rsidP="005016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016C6">
              <w:rPr>
                <w:rFonts w:ascii="Times New Roman" w:eastAsia="Times New Roman" w:hAnsi="Times New Roman" w:cs="Times New Roman"/>
                <w:color w:val="000000"/>
                <w:sz w:val="24"/>
                <w:szCs w:val="24"/>
                <w:lang w:val="uk-UA" w:eastAsia="ru-RU"/>
              </w:rPr>
              <w:t xml:space="preserve">Довідка, складена у довільній формі, з підписом уповноваженої особи Учасника та завірена печаткою (у разі наявності, ця вимога не стосується учасників, які здійснюють діяльність без печатки згідно з чинним законодавством), яка містить відомості про підприємство: </w:t>
            </w:r>
          </w:p>
          <w:p w14:paraId="6BACD82E" w14:textId="77777777" w:rsidR="005016C6" w:rsidRPr="005016C6" w:rsidRDefault="005016C6" w:rsidP="005016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016C6">
              <w:rPr>
                <w:rFonts w:ascii="Times New Roman" w:eastAsia="Times New Roman" w:hAnsi="Times New Roman" w:cs="Times New Roman"/>
                <w:color w:val="000000"/>
                <w:sz w:val="24"/>
                <w:szCs w:val="24"/>
                <w:lang w:val="uk-UA" w:eastAsia="ru-RU"/>
              </w:rPr>
              <w:t xml:space="preserve">- реквізити (юридична та фактична адреси, телефон,); </w:t>
            </w:r>
          </w:p>
          <w:p w14:paraId="60EE6035" w14:textId="77777777" w:rsidR="005016C6" w:rsidRPr="005016C6" w:rsidRDefault="005016C6" w:rsidP="005016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016C6">
              <w:rPr>
                <w:rFonts w:ascii="Times New Roman" w:eastAsia="Times New Roman" w:hAnsi="Times New Roman" w:cs="Times New Roman"/>
                <w:color w:val="000000"/>
                <w:sz w:val="24"/>
                <w:szCs w:val="24"/>
                <w:lang w:val="uk-UA" w:eastAsia="ru-RU"/>
              </w:rPr>
              <w:t xml:space="preserve">- керівництво (посада, прізвище, ім’я, по батькові); </w:t>
            </w:r>
          </w:p>
          <w:p w14:paraId="33EDC911" w14:textId="77777777" w:rsidR="005016C6" w:rsidRPr="005016C6" w:rsidRDefault="005016C6" w:rsidP="005016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016C6">
              <w:rPr>
                <w:rFonts w:ascii="Times New Roman" w:eastAsia="Times New Roman" w:hAnsi="Times New Roman" w:cs="Times New Roman"/>
                <w:color w:val="000000"/>
                <w:sz w:val="24"/>
                <w:szCs w:val="24"/>
                <w:lang w:val="uk-UA" w:eastAsia="ru-RU"/>
              </w:rPr>
              <w:t xml:space="preserve">- форма власності та юридичний статус , організаційно-правова форма (для юридичних осіб). </w:t>
            </w:r>
          </w:p>
          <w:p w14:paraId="444755A9" w14:textId="77777777" w:rsidR="005016C6" w:rsidRPr="005016C6" w:rsidRDefault="005016C6" w:rsidP="005016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016C6">
              <w:rPr>
                <w:rFonts w:ascii="Times New Roman" w:eastAsia="Times New Roman" w:hAnsi="Times New Roman" w:cs="Times New Roman"/>
                <w:color w:val="000000"/>
                <w:sz w:val="24"/>
                <w:szCs w:val="24"/>
                <w:lang w:val="uk-UA" w:eastAsia="ru-RU"/>
              </w:rPr>
              <w:t>- інформація щодо форми оподаткування;</w:t>
            </w:r>
          </w:p>
          <w:p w14:paraId="2D6DDB4E" w14:textId="7FAE0EFB" w:rsidR="00171CD4" w:rsidRPr="00E86921" w:rsidRDefault="005016C6" w:rsidP="005016C6">
            <w:pPr>
              <w:spacing w:after="0" w:line="240" w:lineRule="auto"/>
              <w:ind w:left="100"/>
              <w:jc w:val="both"/>
              <w:rPr>
                <w:rFonts w:ascii="Times New Roman" w:eastAsia="Times New Roman" w:hAnsi="Times New Roman" w:cs="Times New Roman"/>
                <w:color w:val="000000"/>
                <w:sz w:val="24"/>
                <w:szCs w:val="24"/>
                <w:lang w:val="uk-UA" w:eastAsia="ru-RU"/>
              </w:rPr>
            </w:pPr>
            <w:r w:rsidRPr="005016C6">
              <w:rPr>
                <w:rFonts w:ascii="Times New Roman" w:eastAsia="Times New Roman" w:hAnsi="Times New Roman" w:cs="Times New Roman"/>
                <w:color w:val="000000"/>
                <w:sz w:val="24"/>
                <w:szCs w:val="24"/>
                <w:lang w:val="uk-UA" w:eastAsia="ru-RU"/>
              </w:rPr>
              <w:t>- інформація про всі реквізити банківських рахунків.</w:t>
            </w:r>
          </w:p>
        </w:tc>
      </w:tr>
      <w:tr w:rsidR="005016C6" w:rsidRPr="00AC3A4B" w14:paraId="20B9CFB1" w14:textId="77777777" w:rsidTr="005016C6">
        <w:trPr>
          <w:trHeight w:val="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184CC" w14:textId="0F5C1487" w:rsidR="005016C6" w:rsidRPr="00E86921" w:rsidRDefault="005016C6" w:rsidP="005016C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3CAB1" w14:textId="4475CBA6" w:rsidR="005016C6" w:rsidRPr="005016C6" w:rsidRDefault="005016C6" w:rsidP="005016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040FA9">
              <w:rPr>
                <w:rFonts w:ascii="Times New Roman" w:eastAsia="Times New Roman" w:hAnsi="Times New Roman" w:cs="Times New Roman"/>
                <w:color w:val="000000"/>
                <w:sz w:val="24"/>
                <w:szCs w:val="24"/>
                <w:lang w:val="uk-UA" w:eastAsia="ru-RU"/>
              </w:rPr>
              <w:t>Завірена копія Статуту в повному обсязі (тільки для юридичних осіб)</w:t>
            </w:r>
            <w:r>
              <w:rPr>
                <w:rFonts w:ascii="Times New Roman" w:eastAsia="Times New Roman" w:hAnsi="Times New Roman" w:cs="Times New Roman"/>
                <w:color w:val="000000"/>
                <w:sz w:val="24"/>
                <w:szCs w:val="24"/>
                <w:lang w:val="uk-UA" w:eastAsia="ru-RU"/>
              </w:rPr>
              <w:t>.</w:t>
            </w:r>
          </w:p>
        </w:tc>
      </w:tr>
      <w:tr w:rsidR="005016C6" w:rsidRPr="008D7D3D" w14:paraId="785B7537"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56CC6" w14:textId="5A8C306B" w:rsidR="005016C6" w:rsidRPr="00E86921" w:rsidRDefault="005016C6" w:rsidP="005016C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AAEAA" w14:textId="79B13EB7" w:rsidR="005016C6" w:rsidRPr="00E86921" w:rsidRDefault="005016C6" w:rsidP="005016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040FA9">
              <w:rPr>
                <w:rFonts w:ascii="Times New Roman" w:eastAsia="Times New Roman" w:hAnsi="Times New Roman" w:cs="Times New Roman"/>
                <w:color w:val="000000"/>
                <w:sz w:val="24"/>
                <w:szCs w:val="24"/>
                <w:lang w:val="uk-UA" w:eastAsia="ru-RU"/>
              </w:rPr>
              <w:t>Сканована копія Свідоцтва про реєстрацію пл</w:t>
            </w:r>
            <w:r>
              <w:rPr>
                <w:rFonts w:ascii="Times New Roman" w:eastAsia="Times New Roman" w:hAnsi="Times New Roman" w:cs="Times New Roman"/>
                <w:color w:val="000000"/>
                <w:sz w:val="24"/>
                <w:szCs w:val="24"/>
                <w:lang w:val="uk-UA" w:eastAsia="ru-RU"/>
              </w:rPr>
              <w:t xml:space="preserve">атника ПДВ або витягу з реєстру </w:t>
            </w:r>
            <w:r w:rsidRPr="00040FA9">
              <w:rPr>
                <w:rFonts w:ascii="Times New Roman" w:eastAsia="Times New Roman" w:hAnsi="Times New Roman" w:cs="Times New Roman"/>
                <w:color w:val="000000"/>
                <w:sz w:val="24"/>
                <w:szCs w:val="24"/>
                <w:lang w:val="uk-UA" w:eastAsia="ru-RU"/>
              </w:rPr>
              <w:t>платників ПДВ (якщо Учасник є платником ПДВ) або платника єдиного податку (якщо Учасник є платником єдиного податку).</w:t>
            </w:r>
          </w:p>
        </w:tc>
      </w:tr>
      <w:tr w:rsidR="005016C6" w:rsidRPr="008D7D3D" w14:paraId="7C163D80"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FC2D" w14:textId="4F2A6D9C" w:rsidR="005016C6" w:rsidRPr="00E86921" w:rsidRDefault="005016C6" w:rsidP="005016C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43305" w14:textId="593DE34B" w:rsidR="005016C6" w:rsidRPr="00E86921" w:rsidRDefault="005016C6" w:rsidP="005016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E86921">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016C6" w:rsidRPr="00306446" w14:paraId="2B60E99C"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E9CE4" w14:textId="578E779B" w:rsidR="005016C6" w:rsidRPr="00E86921" w:rsidRDefault="00FA609B" w:rsidP="005016C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5BEAD" w14:textId="61631455" w:rsidR="005016C6" w:rsidRPr="00E86921" w:rsidRDefault="005016C6" w:rsidP="005016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F4E09">
              <w:rPr>
                <w:rFonts w:ascii="Times New Roman" w:hAnsi="Times New Roman" w:cs="Times New Roman"/>
                <w:sz w:val="24"/>
                <w:szCs w:val="24"/>
                <w:lang w:val="uk-UA"/>
              </w:rPr>
              <w:t>Довідку з обслуговуючого банку(-</w:t>
            </w:r>
            <w:proofErr w:type="spellStart"/>
            <w:r w:rsidRPr="00DF4E09">
              <w:rPr>
                <w:rFonts w:ascii="Times New Roman" w:hAnsi="Times New Roman" w:cs="Times New Roman"/>
                <w:sz w:val="24"/>
                <w:szCs w:val="24"/>
                <w:lang w:val="uk-UA"/>
              </w:rPr>
              <w:t>ів</w:t>
            </w:r>
            <w:proofErr w:type="spellEnd"/>
            <w:r w:rsidRPr="00DF4E09">
              <w:rPr>
                <w:rFonts w:ascii="Times New Roman" w:hAnsi="Times New Roman" w:cs="Times New Roman"/>
                <w:sz w:val="24"/>
                <w:szCs w:val="24"/>
                <w:lang w:val="uk-UA"/>
              </w:rPr>
              <w:t>), про відсутність простроченої заборгованості за кредитами, видану не раніше ніж за 20 днів відносно дати розкриття тендерних пропозиції.</w:t>
            </w:r>
          </w:p>
        </w:tc>
      </w:tr>
      <w:tr w:rsidR="00FF440F" w:rsidRPr="00FF440F" w14:paraId="4CE508FF"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005A9" w14:textId="300F7E50" w:rsidR="00FF440F" w:rsidRDefault="00FF440F" w:rsidP="005016C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5F2EB" w14:textId="5417CC8F" w:rsidR="00FF440F" w:rsidRPr="00FF440F" w:rsidRDefault="00FF440F" w:rsidP="005016C6">
            <w:pPr>
              <w:spacing w:after="0" w:line="240" w:lineRule="auto"/>
              <w:ind w:left="140" w:right="120" w:hanging="20"/>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FF440F">
              <w:rPr>
                <w:rFonts w:ascii="Times New Roman" w:hAnsi="Times New Roman" w:cs="Times New Roman"/>
                <w:sz w:val="24"/>
                <w:szCs w:val="24"/>
                <w:lang w:val="uk-UA"/>
              </w:rPr>
              <w:t>опія свідоцтва про державну реєстрацію або копію витягу або виписки з Єдиного державного реєстру юридичних осіб та фізичних осіб-підприємців</w:t>
            </w:r>
          </w:p>
        </w:tc>
      </w:tr>
      <w:tr w:rsidR="005E61DB" w:rsidRPr="00FF440F" w14:paraId="32DD636E"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49C64" w14:textId="4B756D3C" w:rsidR="005E61DB" w:rsidRDefault="005E61DB" w:rsidP="005016C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09127" w14:textId="6CC7E3A7" w:rsidR="005E61DB" w:rsidRPr="005E61DB" w:rsidRDefault="005E61DB" w:rsidP="005016C6">
            <w:pPr>
              <w:spacing w:after="0" w:line="240" w:lineRule="auto"/>
              <w:ind w:left="140" w:right="120" w:hanging="20"/>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5E61DB">
              <w:rPr>
                <w:rFonts w:ascii="Times New Roman" w:hAnsi="Times New Roman" w:cs="Times New Roman"/>
                <w:sz w:val="24"/>
                <w:szCs w:val="24"/>
                <w:lang w:val="uk-UA"/>
              </w:rPr>
              <w:t>кановану копію підтверджуючих документів, щодо законності походження деревини (лісорубний квиток або біржовий договір з постійними лісокористувачами на закупівлю деревини паливної твердих порід у кількості не менше зазначеної у тендерній документації, тощо)</w:t>
            </w:r>
          </w:p>
        </w:tc>
      </w:tr>
      <w:tr w:rsidR="00CD767B" w:rsidRPr="00FF440F" w14:paraId="1A53586E"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8B439" w14:textId="5E27D56C" w:rsidR="00CD767B" w:rsidRDefault="00CD767B" w:rsidP="005016C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6A136" w14:textId="4EE2641F" w:rsidR="00CD767B" w:rsidRDefault="00CD767B" w:rsidP="00CD767B">
            <w:pPr>
              <w:spacing w:after="0" w:line="240" w:lineRule="auto"/>
              <w:ind w:left="140" w:right="120" w:hanging="20"/>
              <w:jc w:val="both"/>
              <w:rPr>
                <w:rFonts w:ascii="Times New Roman" w:hAnsi="Times New Roman" w:cs="Times New Roman"/>
                <w:sz w:val="24"/>
                <w:szCs w:val="24"/>
                <w:lang w:val="uk-UA"/>
              </w:rPr>
            </w:pPr>
            <w:r>
              <w:rPr>
                <w:rFonts w:ascii="Times New Roman" w:hAnsi="Times New Roman" w:cs="Times New Roman"/>
                <w:sz w:val="24"/>
                <w:szCs w:val="24"/>
                <w:lang w:val="uk-UA"/>
              </w:rPr>
              <w:t>Г</w:t>
            </w:r>
            <w:r w:rsidRPr="00CD767B">
              <w:rPr>
                <w:rFonts w:ascii="Times New Roman" w:hAnsi="Times New Roman" w:cs="Times New Roman"/>
                <w:sz w:val="24"/>
                <w:szCs w:val="24"/>
                <w:lang w:val="uk-UA"/>
              </w:rPr>
              <w:t>арантійний лист про те, що учасник гарантує здійснити поставку товару</w:t>
            </w:r>
            <w:r>
              <w:rPr>
                <w:rFonts w:ascii="Times New Roman" w:hAnsi="Times New Roman" w:cs="Times New Roman"/>
                <w:sz w:val="24"/>
                <w:szCs w:val="24"/>
                <w:lang w:val="uk-UA"/>
              </w:rPr>
              <w:t xml:space="preserve"> в термін до 10 днів з моменту подачі</w:t>
            </w:r>
            <w:r w:rsidRPr="00CD767B">
              <w:rPr>
                <w:rFonts w:ascii="Times New Roman" w:hAnsi="Times New Roman" w:cs="Times New Roman"/>
                <w:sz w:val="24"/>
                <w:szCs w:val="24"/>
                <w:lang w:val="uk-UA"/>
              </w:rPr>
              <w:t xml:space="preserve"> з</w:t>
            </w:r>
            <w:r>
              <w:rPr>
                <w:rFonts w:ascii="Times New Roman" w:hAnsi="Times New Roman" w:cs="Times New Roman"/>
                <w:sz w:val="24"/>
                <w:szCs w:val="24"/>
                <w:lang w:val="uk-UA"/>
              </w:rPr>
              <w:t>аявки Замовником.</w:t>
            </w:r>
          </w:p>
        </w:tc>
      </w:tr>
      <w:tr w:rsidR="009D5294" w:rsidRPr="00FF440F" w14:paraId="7FA44D59"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99F52" w14:textId="11040DCA" w:rsidR="009D5294" w:rsidRDefault="009D5294" w:rsidP="005016C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1DEFD" w14:textId="162501A3" w:rsidR="009D5294" w:rsidRDefault="009D5294" w:rsidP="00CD767B">
            <w:pPr>
              <w:spacing w:after="0" w:line="240" w:lineRule="auto"/>
              <w:ind w:left="140" w:right="120" w:hanging="20"/>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9D5294">
              <w:rPr>
                <w:rFonts w:ascii="Times New Roman" w:hAnsi="Times New Roman" w:cs="Times New Roman"/>
                <w:sz w:val="24"/>
                <w:szCs w:val="24"/>
                <w:lang w:val="uk-UA"/>
              </w:rPr>
              <w:t>овідка у довільній формі про те, що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005119A5">
              <w:rPr>
                <w:rFonts w:ascii="Times New Roman" w:hAnsi="Times New Roman" w:cs="Times New Roman"/>
                <w:sz w:val="24"/>
                <w:szCs w:val="24"/>
                <w:lang w:val="uk-UA"/>
              </w:rPr>
              <w:t>.</w:t>
            </w:r>
          </w:p>
        </w:tc>
      </w:tr>
      <w:tr w:rsidR="005119A5" w:rsidRPr="00FF440F" w14:paraId="76DDA123"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B7831" w14:textId="195D1157" w:rsidR="005119A5" w:rsidRDefault="005119A5" w:rsidP="005016C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EBC60" w14:textId="226EF7CC" w:rsidR="005119A5" w:rsidRDefault="005119A5" w:rsidP="00CD767B">
            <w:pPr>
              <w:spacing w:after="0" w:line="240" w:lineRule="auto"/>
              <w:ind w:left="140" w:right="120" w:hanging="20"/>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5119A5">
              <w:rPr>
                <w:rFonts w:ascii="Times New Roman" w:hAnsi="Times New Roman" w:cs="Times New Roman"/>
                <w:sz w:val="24"/>
                <w:szCs w:val="24"/>
                <w:lang w:val="uk-UA"/>
              </w:rPr>
              <w:t>овідка у довільній формі про те, що при поставці товару учасником буде застосовано заходи із захисту  довкілля</w:t>
            </w:r>
            <w:r>
              <w:rPr>
                <w:rFonts w:ascii="Times New Roman" w:hAnsi="Times New Roman" w:cs="Times New Roman"/>
                <w:sz w:val="24"/>
                <w:szCs w:val="24"/>
                <w:lang w:val="uk-UA"/>
              </w:rPr>
              <w:t>.</w:t>
            </w:r>
          </w:p>
        </w:tc>
      </w:tr>
    </w:tbl>
    <w:p w14:paraId="0161CD42" w14:textId="200C0CB5" w:rsidR="001F1D49" w:rsidRDefault="001F1D49" w:rsidP="00EE0079">
      <w:pPr>
        <w:spacing w:after="0" w:line="240" w:lineRule="auto"/>
        <w:jc w:val="both"/>
        <w:rPr>
          <w:rFonts w:ascii="Times New Roman" w:eastAsia="Times New Roman" w:hAnsi="Times New Roman" w:cs="Times New Roman"/>
          <w:b/>
          <w:bCs/>
          <w:sz w:val="24"/>
          <w:szCs w:val="24"/>
          <w:highlight w:val="yellow"/>
          <w:lang w:val="uk-UA" w:eastAsia="ru-RU"/>
        </w:rPr>
      </w:pPr>
    </w:p>
    <w:sectPr w:rsidR="001F1D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4CF"/>
    <w:multiLevelType w:val="hybridMultilevel"/>
    <w:tmpl w:val="1BA4E588"/>
    <w:lvl w:ilvl="0" w:tplc="9594FDE6">
      <w:start w:val="3"/>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953B1"/>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6"/>
  </w:num>
  <w:num w:numId="2">
    <w:abstractNumId w:val="4"/>
  </w:num>
  <w:num w:numId="3">
    <w:abstractNumId w:val="1"/>
  </w:num>
  <w:num w:numId="4">
    <w:abstractNumId w:val="5"/>
  </w:num>
  <w:num w:numId="5">
    <w:abstractNumId w:val="3"/>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3396D"/>
    <w:rsid w:val="000421F4"/>
    <w:rsid w:val="00047201"/>
    <w:rsid w:val="00076F55"/>
    <w:rsid w:val="00081EE8"/>
    <w:rsid w:val="00084DE0"/>
    <w:rsid w:val="000A19D8"/>
    <w:rsid w:val="000A2CFB"/>
    <w:rsid w:val="000D793D"/>
    <w:rsid w:val="000F51CB"/>
    <w:rsid w:val="0010582A"/>
    <w:rsid w:val="00145A40"/>
    <w:rsid w:val="00146151"/>
    <w:rsid w:val="001551DD"/>
    <w:rsid w:val="00171CD4"/>
    <w:rsid w:val="001816D8"/>
    <w:rsid w:val="00182639"/>
    <w:rsid w:val="00185067"/>
    <w:rsid w:val="00191798"/>
    <w:rsid w:val="001A286E"/>
    <w:rsid w:val="001B0A04"/>
    <w:rsid w:val="001B45C9"/>
    <w:rsid w:val="001D3671"/>
    <w:rsid w:val="001E12F7"/>
    <w:rsid w:val="001F1D49"/>
    <w:rsid w:val="001F7596"/>
    <w:rsid w:val="00210E7E"/>
    <w:rsid w:val="00213C6F"/>
    <w:rsid w:val="002145C2"/>
    <w:rsid w:val="00225E36"/>
    <w:rsid w:val="00236CA2"/>
    <w:rsid w:val="00245E7B"/>
    <w:rsid w:val="00245EF6"/>
    <w:rsid w:val="00246ABF"/>
    <w:rsid w:val="002478D3"/>
    <w:rsid w:val="00280EA3"/>
    <w:rsid w:val="00283725"/>
    <w:rsid w:val="0029247E"/>
    <w:rsid w:val="00296DBC"/>
    <w:rsid w:val="002C1681"/>
    <w:rsid w:val="002D6E64"/>
    <w:rsid w:val="002E21BB"/>
    <w:rsid w:val="0030280B"/>
    <w:rsid w:val="00306446"/>
    <w:rsid w:val="00312CA9"/>
    <w:rsid w:val="00314C24"/>
    <w:rsid w:val="00317D98"/>
    <w:rsid w:val="003210EF"/>
    <w:rsid w:val="00324F35"/>
    <w:rsid w:val="00332A8C"/>
    <w:rsid w:val="00337510"/>
    <w:rsid w:val="00341CB9"/>
    <w:rsid w:val="00357B98"/>
    <w:rsid w:val="00390AA3"/>
    <w:rsid w:val="003C0208"/>
    <w:rsid w:val="00402AB4"/>
    <w:rsid w:val="0041187D"/>
    <w:rsid w:val="00417AFF"/>
    <w:rsid w:val="00447088"/>
    <w:rsid w:val="004A1F99"/>
    <w:rsid w:val="004A25C9"/>
    <w:rsid w:val="004C143C"/>
    <w:rsid w:val="004D39D2"/>
    <w:rsid w:val="004E7C3B"/>
    <w:rsid w:val="004F0F5C"/>
    <w:rsid w:val="005016C6"/>
    <w:rsid w:val="005076B1"/>
    <w:rsid w:val="005119A5"/>
    <w:rsid w:val="00516E1F"/>
    <w:rsid w:val="00526E92"/>
    <w:rsid w:val="00542C05"/>
    <w:rsid w:val="00550F82"/>
    <w:rsid w:val="00562508"/>
    <w:rsid w:val="00586846"/>
    <w:rsid w:val="00586C01"/>
    <w:rsid w:val="00591318"/>
    <w:rsid w:val="005920C8"/>
    <w:rsid w:val="005A42D7"/>
    <w:rsid w:val="005C232F"/>
    <w:rsid w:val="005C2833"/>
    <w:rsid w:val="005C35EE"/>
    <w:rsid w:val="005E61DB"/>
    <w:rsid w:val="005F6781"/>
    <w:rsid w:val="00600A69"/>
    <w:rsid w:val="00624F1A"/>
    <w:rsid w:val="00630B8F"/>
    <w:rsid w:val="00643890"/>
    <w:rsid w:val="00644BD1"/>
    <w:rsid w:val="0069468A"/>
    <w:rsid w:val="006B011F"/>
    <w:rsid w:val="0070495A"/>
    <w:rsid w:val="00716197"/>
    <w:rsid w:val="00721FB5"/>
    <w:rsid w:val="007255FF"/>
    <w:rsid w:val="007364C3"/>
    <w:rsid w:val="00736F8D"/>
    <w:rsid w:val="00741607"/>
    <w:rsid w:val="00771F9E"/>
    <w:rsid w:val="007742DB"/>
    <w:rsid w:val="007A2569"/>
    <w:rsid w:val="007B26F2"/>
    <w:rsid w:val="007D23C2"/>
    <w:rsid w:val="007F5306"/>
    <w:rsid w:val="0080696D"/>
    <w:rsid w:val="008171B7"/>
    <w:rsid w:val="0084584C"/>
    <w:rsid w:val="008841F5"/>
    <w:rsid w:val="008D2C58"/>
    <w:rsid w:val="008D7D3D"/>
    <w:rsid w:val="008D7E08"/>
    <w:rsid w:val="008F4E70"/>
    <w:rsid w:val="009010BE"/>
    <w:rsid w:val="009021B9"/>
    <w:rsid w:val="00902FD4"/>
    <w:rsid w:val="009A295A"/>
    <w:rsid w:val="009D5294"/>
    <w:rsid w:val="009E6107"/>
    <w:rsid w:val="00A07D68"/>
    <w:rsid w:val="00A269FE"/>
    <w:rsid w:val="00A3166A"/>
    <w:rsid w:val="00A327D1"/>
    <w:rsid w:val="00A400D6"/>
    <w:rsid w:val="00A71075"/>
    <w:rsid w:val="00A84883"/>
    <w:rsid w:val="00A9329A"/>
    <w:rsid w:val="00A96CF2"/>
    <w:rsid w:val="00AA24C7"/>
    <w:rsid w:val="00AC3A4B"/>
    <w:rsid w:val="00AC7281"/>
    <w:rsid w:val="00AD55E1"/>
    <w:rsid w:val="00AE73FD"/>
    <w:rsid w:val="00B02F13"/>
    <w:rsid w:val="00B229CA"/>
    <w:rsid w:val="00B30B57"/>
    <w:rsid w:val="00B72A27"/>
    <w:rsid w:val="00B739BF"/>
    <w:rsid w:val="00B773F3"/>
    <w:rsid w:val="00BA2F2D"/>
    <w:rsid w:val="00BB4F4C"/>
    <w:rsid w:val="00BC04B7"/>
    <w:rsid w:val="00BC1B89"/>
    <w:rsid w:val="00BC65E4"/>
    <w:rsid w:val="00BD2A32"/>
    <w:rsid w:val="00BD5CF8"/>
    <w:rsid w:val="00BF3564"/>
    <w:rsid w:val="00C048A6"/>
    <w:rsid w:val="00C3084C"/>
    <w:rsid w:val="00C31573"/>
    <w:rsid w:val="00C33667"/>
    <w:rsid w:val="00C34D9A"/>
    <w:rsid w:val="00C37251"/>
    <w:rsid w:val="00C42CDD"/>
    <w:rsid w:val="00C464B9"/>
    <w:rsid w:val="00C46502"/>
    <w:rsid w:val="00C60CA0"/>
    <w:rsid w:val="00C75BF5"/>
    <w:rsid w:val="00C904B4"/>
    <w:rsid w:val="00C94555"/>
    <w:rsid w:val="00C954F1"/>
    <w:rsid w:val="00CD36DF"/>
    <w:rsid w:val="00CD767B"/>
    <w:rsid w:val="00D128C0"/>
    <w:rsid w:val="00D22A33"/>
    <w:rsid w:val="00D36C47"/>
    <w:rsid w:val="00D45F32"/>
    <w:rsid w:val="00D64125"/>
    <w:rsid w:val="00D72012"/>
    <w:rsid w:val="00D735ED"/>
    <w:rsid w:val="00D819E4"/>
    <w:rsid w:val="00D83E40"/>
    <w:rsid w:val="00D87D46"/>
    <w:rsid w:val="00D977B8"/>
    <w:rsid w:val="00DA3380"/>
    <w:rsid w:val="00DA46B2"/>
    <w:rsid w:val="00DA4EB1"/>
    <w:rsid w:val="00DB582B"/>
    <w:rsid w:val="00DD5AAB"/>
    <w:rsid w:val="00E11CC4"/>
    <w:rsid w:val="00E349A2"/>
    <w:rsid w:val="00E40803"/>
    <w:rsid w:val="00E40A10"/>
    <w:rsid w:val="00E86921"/>
    <w:rsid w:val="00E93681"/>
    <w:rsid w:val="00E940FE"/>
    <w:rsid w:val="00E94A4F"/>
    <w:rsid w:val="00EA5186"/>
    <w:rsid w:val="00ED2B66"/>
    <w:rsid w:val="00EE0079"/>
    <w:rsid w:val="00EF4B09"/>
    <w:rsid w:val="00F1417E"/>
    <w:rsid w:val="00F172C4"/>
    <w:rsid w:val="00F266C1"/>
    <w:rsid w:val="00F351F7"/>
    <w:rsid w:val="00F353FF"/>
    <w:rsid w:val="00F77257"/>
    <w:rsid w:val="00F80BC4"/>
    <w:rsid w:val="00F87C25"/>
    <w:rsid w:val="00F903EC"/>
    <w:rsid w:val="00FA609B"/>
    <w:rsid w:val="00FB6BD8"/>
    <w:rsid w:val="00FE5C85"/>
    <w:rsid w:val="00FF4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57347235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8683238">
      <w:bodyDiv w:val="1"/>
      <w:marLeft w:val="0"/>
      <w:marRight w:val="0"/>
      <w:marTop w:val="0"/>
      <w:marBottom w:val="0"/>
      <w:divBdr>
        <w:top w:val="none" w:sz="0" w:space="0" w:color="auto"/>
        <w:left w:val="none" w:sz="0" w:space="0" w:color="auto"/>
        <w:bottom w:val="none" w:sz="0" w:space="0" w:color="auto"/>
        <w:right w:val="none" w:sz="0" w:space="0" w:color="auto"/>
      </w:divBdr>
    </w:div>
    <w:div w:id="173843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hyperlink" Target="https://vytiah.mvs.gov.ua/app/checkSta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checkStat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4CE3-F2B5-41B3-8ECF-EC80282C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8</Pages>
  <Words>3328</Words>
  <Characters>18972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175</cp:revision>
  <dcterms:created xsi:type="dcterms:W3CDTF">2020-04-07T14:53:00Z</dcterms:created>
  <dcterms:modified xsi:type="dcterms:W3CDTF">2022-06-23T08:43:00Z</dcterms:modified>
</cp:coreProperties>
</file>