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01" w:rsidRPr="0070792C" w:rsidRDefault="00C52F01" w:rsidP="00C52F01">
      <w:pPr>
        <w:jc w:val="center"/>
        <w:rPr>
          <w:b/>
          <w:lang w:val="uk-UA"/>
        </w:rPr>
      </w:pPr>
      <w:r w:rsidRPr="0070792C">
        <w:rPr>
          <w:b/>
        </w:rPr>
        <w:t>Зміни</w:t>
      </w:r>
      <w:r w:rsidR="00A774B6">
        <w:rPr>
          <w:b/>
          <w:lang w:val="uk-UA"/>
        </w:rPr>
        <w:t xml:space="preserve"> №</w:t>
      </w:r>
      <w:r>
        <w:rPr>
          <w:b/>
          <w:lang w:val="uk-UA"/>
        </w:rPr>
        <w:t xml:space="preserve"> І</w:t>
      </w:r>
      <w:r w:rsidRPr="0070792C">
        <w:rPr>
          <w:b/>
        </w:rPr>
        <w:t xml:space="preserve"> до тендерної документації</w:t>
      </w:r>
    </w:p>
    <w:p w:rsidR="00700EBC" w:rsidRDefault="00DB4B33"/>
    <w:tbl>
      <w:tblPr>
        <w:tblStyle w:val="a3"/>
        <w:tblW w:w="242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5589"/>
        <w:gridCol w:w="790"/>
        <w:gridCol w:w="2126"/>
        <w:gridCol w:w="2412"/>
        <w:gridCol w:w="3400"/>
        <w:gridCol w:w="7938"/>
      </w:tblGrid>
      <w:tr w:rsidR="00C46D21" w:rsidTr="00C46D21">
        <w:tc>
          <w:tcPr>
            <w:tcW w:w="8364" w:type="dxa"/>
            <w:gridSpan w:val="3"/>
          </w:tcPr>
          <w:p w:rsidR="00C46D21" w:rsidRDefault="00C46D21" w:rsidP="00C46D21">
            <w:r w:rsidRPr="0059537C">
              <w:rPr>
                <w:b/>
                <w:bCs/>
                <w:i/>
                <w:iCs/>
                <w:lang w:val="uk-UA"/>
              </w:rPr>
              <w:t>Розділ 4.</w:t>
            </w:r>
            <w:r>
              <w:rPr>
                <w:b/>
                <w:bCs/>
                <w:i/>
                <w:iCs/>
                <w:lang w:val="uk-UA"/>
              </w:rPr>
              <w:t xml:space="preserve"> Тендерної документації</w:t>
            </w:r>
            <w:r w:rsidRPr="0059537C">
              <w:rPr>
                <w:b/>
                <w:bCs/>
                <w:i/>
                <w:iCs/>
                <w:lang w:val="uk-UA"/>
              </w:rPr>
              <w:t xml:space="preserve"> Подання та розкриття тендерної пропозиції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C46D21">
              <w:rPr>
                <w:bCs/>
                <w:i/>
                <w:iCs/>
                <w:lang w:val="uk-UA"/>
              </w:rPr>
              <w:t>від  18.11.2022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</w:p>
        </w:tc>
        <w:tc>
          <w:tcPr>
            <w:tcW w:w="7938" w:type="dxa"/>
            <w:gridSpan w:val="3"/>
          </w:tcPr>
          <w:p w:rsidR="00C46D21" w:rsidRDefault="00C46D21" w:rsidP="00C46D21">
            <w:r w:rsidRPr="0059537C">
              <w:rPr>
                <w:b/>
                <w:bCs/>
                <w:i/>
                <w:iCs/>
                <w:lang w:val="uk-UA"/>
              </w:rPr>
              <w:t>Розділ 4.</w:t>
            </w:r>
            <w:r>
              <w:rPr>
                <w:b/>
                <w:bCs/>
                <w:i/>
                <w:iCs/>
                <w:lang w:val="uk-UA"/>
              </w:rPr>
              <w:t xml:space="preserve"> Тендерної документації</w:t>
            </w:r>
            <w:r w:rsidRPr="0059537C">
              <w:rPr>
                <w:b/>
                <w:bCs/>
                <w:i/>
                <w:iCs/>
                <w:lang w:val="uk-UA"/>
              </w:rPr>
              <w:t xml:space="preserve"> Подання та розкриття тендерної пропозиції</w:t>
            </w:r>
            <w:r>
              <w:rPr>
                <w:b/>
                <w:bCs/>
                <w:i/>
                <w:iCs/>
                <w:lang w:val="uk-UA"/>
              </w:rPr>
              <w:t xml:space="preserve"> в новій редакції </w:t>
            </w:r>
          </w:p>
        </w:tc>
        <w:tc>
          <w:tcPr>
            <w:tcW w:w="7938" w:type="dxa"/>
          </w:tcPr>
          <w:p w:rsidR="00C46D21" w:rsidRDefault="00C46D21" w:rsidP="00C46D21"/>
        </w:tc>
      </w:tr>
      <w:tr w:rsidR="00C46D21" w:rsidTr="00C46D21">
        <w:trPr>
          <w:gridAfter w:val="1"/>
          <w:wAfter w:w="7938" w:type="dxa"/>
        </w:trPr>
        <w:tc>
          <w:tcPr>
            <w:tcW w:w="1985" w:type="dxa"/>
          </w:tcPr>
          <w:p w:rsidR="00C46D21" w:rsidRDefault="00C46D21" w:rsidP="00C46D21">
            <w:r w:rsidRPr="0059537C">
              <w:rPr>
                <w:b/>
                <w:bCs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6379" w:type="dxa"/>
            <w:gridSpan w:val="2"/>
          </w:tcPr>
          <w:p w:rsidR="00C46D21" w:rsidRPr="0059537C" w:rsidRDefault="00C46D21" w:rsidP="00C46D21">
            <w:pPr>
              <w:widowControl w:val="0"/>
              <w:ind w:left="40" w:right="120"/>
              <w:contextualSpacing/>
              <w:jc w:val="both"/>
              <w:rPr>
                <w:b/>
                <w:i/>
                <w:lang w:val="uk-UA"/>
              </w:rPr>
            </w:pPr>
            <w:r w:rsidRPr="0059537C">
              <w:rPr>
                <w:b/>
                <w:i/>
                <w:lang w:val="uk-UA"/>
              </w:rPr>
              <w:t>Кінцевий строк подання тендерних пропозицій – 2</w:t>
            </w:r>
            <w:r>
              <w:rPr>
                <w:b/>
                <w:i/>
                <w:lang w:val="uk-UA"/>
              </w:rPr>
              <w:t>6</w:t>
            </w:r>
            <w:r w:rsidRPr="0059537C">
              <w:rPr>
                <w:b/>
                <w:i/>
                <w:lang w:val="uk-UA"/>
              </w:rPr>
              <w:t xml:space="preserve">.11.2022 </w:t>
            </w:r>
            <w:r w:rsidRPr="0059537C">
              <w:rPr>
                <w:b/>
                <w:lang w:val="uk-UA"/>
              </w:rPr>
              <w:t xml:space="preserve"> о </w:t>
            </w:r>
            <w:r>
              <w:rPr>
                <w:b/>
                <w:lang w:val="uk-UA"/>
              </w:rPr>
              <w:t>13</w:t>
            </w:r>
            <w:r w:rsidRPr="0059537C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30</w:t>
            </w:r>
            <w:r w:rsidRPr="0059537C">
              <w:rPr>
                <w:b/>
                <w:lang w:val="uk-UA"/>
              </w:rPr>
              <w:t xml:space="preserve"> годині за київським часом</w:t>
            </w:r>
          </w:p>
          <w:p w:rsidR="00C46D21" w:rsidRDefault="00C46D21" w:rsidP="00C46D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2126" w:type="dxa"/>
          </w:tcPr>
          <w:p w:rsidR="00C46D21" w:rsidRPr="00C46D21" w:rsidRDefault="00C46D21" w:rsidP="00C46D21">
            <w:pPr>
              <w:rPr>
                <w:lang w:val="uk-UA"/>
              </w:rPr>
            </w:pPr>
            <w:r w:rsidRPr="0059537C">
              <w:rPr>
                <w:b/>
                <w:bCs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5812" w:type="dxa"/>
            <w:gridSpan w:val="2"/>
          </w:tcPr>
          <w:p w:rsidR="00C46D21" w:rsidRPr="00C46D21" w:rsidRDefault="00C46D21" w:rsidP="00C46D21">
            <w:pPr>
              <w:rPr>
                <w:lang w:val="uk-UA"/>
              </w:rPr>
            </w:pPr>
            <w:r w:rsidRPr="0059537C">
              <w:rPr>
                <w:b/>
                <w:i/>
                <w:lang w:val="uk-UA"/>
              </w:rPr>
              <w:t xml:space="preserve">Кінцевий строк подання тендерних пропозицій – </w:t>
            </w:r>
            <w:r>
              <w:rPr>
                <w:b/>
                <w:i/>
                <w:lang w:val="uk-UA"/>
              </w:rPr>
              <w:t>01</w:t>
            </w:r>
            <w:r w:rsidRPr="0059537C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12</w:t>
            </w:r>
            <w:r w:rsidRPr="0059537C">
              <w:rPr>
                <w:b/>
                <w:i/>
                <w:lang w:val="uk-UA"/>
              </w:rPr>
              <w:t xml:space="preserve">.2022 </w:t>
            </w:r>
            <w:r w:rsidRPr="0059537C">
              <w:rPr>
                <w:b/>
                <w:lang w:val="uk-UA"/>
              </w:rPr>
              <w:t xml:space="preserve"> о </w:t>
            </w:r>
            <w:r>
              <w:rPr>
                <w:b/>
                <w:lang w:val="uk-UA"/>
              </w:rPr>
              <w:t>13</w:t>
            </w:r>
            <w:r w:rsidRPr="0059537C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30</w:t>
            </w:r>
            <w:r w:rsidRPr="0059537C">
              <w:rPr>
                <w:b/>
                <w:lang w:val="uk-UA"/>
              </w:rPr>
              <w:t xml:space="preserve"> годині за київським часом</w:t>
            </w:r>
          </w:p>
        </w:tc>
      </w:tr>
      <w:tr w:rsidR="00C46D21" w:rsidTr="00C46D21">
        <w:trPr>
          <w:gridAfter w:val="1"/>
          <w:wAfter w:w="7938" w:type="dxa"/>
        </w:trPr>
        <w:tc>
          <w:tcPr>
            <w:tcW w:w="1985" w:type="dxa"/>
          </w:tcPr>
          <w:p w:rsidR="00C46D21" w:rsidRDefault="00C46D21" w:rsidP="00C46D21"/>
        </w:tc>
        <w:tc>
          <w:tcPr>
            <w:tcW w:w="6379" w:type="dxa"/>
            <w:gridSpan w:val="2"/>
          </w:tcPr>
          <w:p w:rsidR="00C46D21" w:rsidRDefault="00C46D21" w:rsidP="00C46D21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Додаток 1 «Форма тендерної пропозиції» до тендерної документації від 18.11.2022 </w:t>
            </w:r>
          </w:p>
          <w:p w:rsidR="00C46D21" w:rsidRDefault="00C46D21" w:rsidP="00C46D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7938" w:type="dxa"/>
            <w:gridSpan w:val="3"/>
          </w:tcPr>
          <w:p w:rsidR="00C46D21" w:rsidRDefault="00C46D21" w:rsidP="00C46D21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Додаток 1 «Форма тендерної пропозиції» до тендерної документації в новій редакції</w:t>
            </w:r>
          </w:p>
          <w:p w:rsidR="00C46D21" w:rsidRDefault="00C46D21" w:rsidP="00C46D21">
            <w:pPr>
              <w:rPr>
                <w:b/>
                <w:color w:val="000000"/>
                <w:lang w:val="uk-UA"/>
              </w:rPr>
            </w:pPr>
          </w:p>
        </w:tc>
      </w:tr>
      <w:tr w:rsidR="00C46D21" w:rsidTr="00C46D21">
        <w:trPr>
          <w:gridAfter w:val="1"/>
          <w:wAfter w:w="7938" w:type="dxa"/>
        </w:trPr>
        <w:tc>
          <w:tcPr>
            <w:tcW w:w="8364" w:type="dxa"/>
            <w:gridSpan w:val="3"/>
            <w:vAlign w:val="center"/>
          </w:tcPr>
          <w:tbl>
            <w:tblPr>
              <w:tblW w:w="7679" w:type="dxa"/>
              <w:tblLayout w:type="fixed"/>
              <w:tblLook w:val="04A0" w:firstRow="1" w:lastRow="0" w:firstColumn="1" w:lastColumn="0" w:noHBand="0" w:noVBand="1"/>
            </w:tblPr>
            <w:tblGrid>
              <w:gridCol w:w="1158"/>
              <w:gridCol w:w="1134"/>
              <w:gridCol w:w="992"/>
              <w:gridCol w:w="1134"/>
              <w:gridCol w:w="1276"/>
              <w:gridCol w:w="992"/>
              <w:gridCol w:w="993"/>
            </w:tblGrid>
            <w:tr w:rsidR="00C46D21" w:rsidRPr="00814070" w:rsidTr="00814070">
              <w:trPr>
                <w:trHeight w:val="828"/>
              </w:trPr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C46D21" w:rsidRPr="00814070" w:rsidRDefault="00C46D21" w:rsidP="00C46D21">
                  <w:pPr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  <w:t> </w:t>
                  </w:r>
                </w:p>
              </w:tc>
              <w:tc>
                <w:tcPr>
                  <w:tcW w:w="453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C46D21" w:rsidRPr="00814070" w:rsidRDefault="00C46D21" w:rsidP="00C46D2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  <w:t>м. Київ, вул. Святослава Хороброго, 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  <w:t>м. Яготин, вул. Незалежності, 108</w:t>
                  </w:r>
                </w:p>
              </w:tc>
            </w:tr>
            <w:tr w:rsidR="00C46D21" w:rsidRPr="00814070" w:rsidTr="00814070">
              <w:trPr>
                <w:trHeight w:val="828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814070" w:rsidRDefault="00C46D21" w:rsidP="00C46D21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Тип модуля та серійний номер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МПА-NVC1230 (24,8-52-50)</w:t>
                  </w:r>
                  <w:r w:rsidRPr="00814070">
                    <w:rPr>
                      <w:sz w:val="20"/>
                      <w:szCs w:val="20"/>
                      <w:lang w:val="uk-UA" w:eastAsia="uk-UA"/>
                    </w:rPr>
                    <w:br/>
                    <w:t xml:space="preserve"> s/n 3997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МПА-NVC1230 (24,8-52-50) ,</w:t>
                  </w:r>
                  <w:r w:rsidRPr="00814070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814070">
                    <w:rPr>
                      <w:sz w:val="20"/>
                      <w:szCs w:val="20"/>
                      <w:lang w:val="uk-UA" w:eastAsia="uk-UA"/>
                    </w:rPr>
                    <w:t>s/n 3996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МПА-NVC1230 (25-32-25) s/n 5778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МПА-NVC1230 (25-32-25),</w:t>
                  </w:r>
                  <w:r w:rsidRPr="00814070">
                    <w:rPr>
                      <w:sz w:val="20"/>
                      <w:szCs w:val="20"/>
                      <w:lang w:val="uk-UA"/>
                    </w:rPr>
                    <w:t xml:space="preserve"> s/n 5779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МПА-VC1230</w:t>
                  </w:r>
                  <w:r w:rsidRPr="00814070">
                    <w:rPr>
                      <w:sz w:val="20"/>
                      <w:szCs w:val="20"/>
                      <w:lang w:val="uk-UA" w:eastAsia="uk-UA"/>
                    </w:rPr>
                    <w:br/>
                    <w:t xml:space="preserve"> (25-106-50) </w:t>
                  </w:r>
                  <w:r w:rsidRPr="00814070">
                    <w:rPr>
                      <w:sz w:val="20"/>
                      <w:szCs w:val="20"/>
                      <w:lang w:val="uk-UA" w:eastAsia="uk-UA"/>
                    </w:rPr>
                    <w:br/>
                    <w:t>s/n 303.207.005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814070" w:rsidRDefault="00C46D21" w:rsidP="00C46D2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 xml:space="preserve">МПА-NVC1230 (25-106-50), </w:t>
                  </w:r>
                  <w:r w:rsidRPr="00814070">
                    <w:rPr>
                      <w:sz w:val="20"/>
                      <w:szCs w:val="20"/>
                      <w:lang w:val="uk-UA" w:eastAsia="uk-UA"/>
                    </w:rPr>
                    <w:br/>
                  </w:r>
                  <w:r w:rsidRPr="00814070">
                    <w:rPr>
                      <w:sz w:val="20"/>
                      <w:szCs w:val="20"/>
                      <w:lang w:val="uk-UA"/>
                    </w:rPr>
                    <w:t>s/n 301.202.026</w:t>
                  </w:r>
                </w:p>
              </w:tc>
            </w:tr>
            <w:tr w:rsidR="00C46D21" w:rsidRPr="00814070" w:rsidTr="00814070">
              <w:trPr>
                <w:trHeight w:val="828"/>
              </w:trPr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814070" w:rsidRDefault="00C46D21" w:rsidP="00C46D21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Тип та серійний номер балону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DOT-4BW450</w:t>
                  </w:r>
                  <w:r w:rsidRPr="00814070">
                    <w:rPr>
                      <w:sz w:val="20"/>
                      <w:szCs w:val="20"/>
                      <w:lang w:val="uk-UA" w:eastAsia="uk-UA"/>
                    </w:rPr>
                    <w:br/>
                    <w:t>s/n493739,</w:t>
                  </w:r>
                  <w:r w:rsidRPr="00814070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DOT-4BW450</w:t>
                  </w:r>
                  <w:r w:rsidRPr="00814070">
                    <w:rPr>
                      <w:sz w:val="20"/>
                      <w:szCs w:val="20"/>
                      <w:lang w:val="uk-UA"/>
                    </w:rPr>
                    <w:t>, s/n 493985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DOT-4BW500 s/nAA567862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DOT-4BW500,</w:t>
                  </w:r>
                  <w:r w:rsidRPr="00814070">
                    <w:rPr>
                      <w:sz w:val="20"/>
                      <w:szCs w:val="20"/>
                      <w:lang w:val="uk-UA"/>
                    </w:rPr>
                    <w:t xml:space="preserve"> s/nAA555787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814070" w:rsidRDefault="00C46D21" w:rsidP="00C46D2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DOT-BW450 s/nAA450951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DOT-4BW450,</w:t>
                  </w:r>
                  <w:r w:rsidRPr="00814070">
                    <w:rPr>
                      <w:sz w:val="20"/>
                      <w:szCs w:val="20"/>
                      <w:lang w:val="uk-UA"/>
                    </w:rPr>
                    <w:t xml:space="preserve"> s/n AA450942</w:t>
                  </w:r>
                </w:p>
              </w:tc>
            </w:tr>
            <w:tr w:rsidR="00C46D21" w:rsidRPr="00814070" w:rsidTr="00814070">
              <w:trPr>
                <w:trHeight w:val="552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814070" w:rsidRDefault="00C46D21" w:rsidP="00C46D21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 xml:space="preserve">Маса ГВР FK 5-1-12 (Novec1230)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76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126</w:t>
                  </w:r>
                </w:p>
              </w:tc>
            </w:tr>
            <w:tr w:rsidR="00C46D21" w:rsidRPr="00814070" w:rsidTr="00814070">
              <w:trPr>
                <w:trHeight w:val="764"/>
              </w:trPr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46D21" w:rsidRPr="00814070" w:rsidRDefault="00C46D21" w:rsidP="00C46D21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</w:rPr>
                    <w:t xml:space="preserve">Дата </w:t>
                  </w:r>
                  <w:r w:rsidRPr="00814070">
                    <w:rPr>
                      <w:sz w:val="20"/>
                      <w:szCs w:val="20"/>
                      <w:lang w:val="uk-UA"/>
                    </w:rPr>
                    <w:t xml:space="preserve">попередньої перезарядки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</w:rPr>
                    <w:t>18.04.2012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</w:rPr>
                    <w:t>18.04.2012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</w:rPr>
                    <w:t>30.01.2013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</w:rPr>
                    <w:t>30.01.2013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</w:rPr>
                    <w:t>04.01.2012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</w:rPr>
                    <w:t>04.01.2012</w:t>
                  </w:r>
                </w:p>
              </w:tc>
            </w:tr>
            <w:tr w:rsidR="00C46D21" w:rsidRPr="00814070" w:rsidTr="00814070">
              <w:trPr>
                <w:trHeight w:val="1008"/>
              </w:trPr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/>
                    </w:rPr>
                  </w:pPr>
                  <w:r w:rsidRPr="00814070">
                    <w:rPr>
                      <w:sz w:val="20"/>
                      <w:szCs w:val="20"/>
                    </w:rPr>
                    <w:t>Вартість</w:t>
                  </w:r>
                  <w:r w:rsidRPr="00814070">
                    <w:rPr>
                      <w:sz w:val="20"/>
                      <w:szCs w:val="20"/>
                      <w:lang w:val="uk-UA"/>
                    </w:rPr>
                    <w:t xml:space="preserve">, опосвідченн </w:t>
                  </w:r>
                </w:p>
                <w:p w:rsidR="00C46D21" w:rsidRPr="00814070" w:rsidRDefault="00C46D21" w:rsidP="00C46D2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/>
                    </w:rPr>
                    <w:t>г</w:t>
                  </w:r>
                  <w:r w:rsidRPr="00814070">
                    <w:rPr>
                      <w:sz w:val="20"/>
                      <w:szCs w:val="20"/>
                    </w:rPr>
                    <w:t>рн</w:t>
                  </w:r>
                  <w:r w:rsidRPr="00814070">
                    <w:rPr>
                      <w:sz w:val="20"/>
                      <w:szCs w:val="20"/>
                      <w:lang w:val="uk-UA"/>
                    </w:rPr>
                    <w:t>. без ПДВ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46D21" w:rsidRPr="00814070" w:rsidTr="00814070">
              <w:trPr>
                <w:trHeight w:val="288"/>
              </w:trPr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/>
                    </w:rPr>
                  </w:pPr>
                  <w:r w:rsidRPr="00814070">
                    <w:rPr>
                      <w:sz w:val="20"/>
                      <w:szCs w:val="20"/>
                    </w:rPr>
                    <w:lastRenderedPageBreak/>
                    <w:t>Вартість</w:t>
                  </w:r>
                  <w:r w:rsidRPr="00814070">
                    <w:rPr>
                      <w:sz w:val="20"/>
                      <w:szCs w:val="20"/>
                      <w:lang w:val="uk-UA"/>
                    </w:rPr>
                    <w:t xml:space="preserve">, опосвідченн </w:t>
                  </w:r>
                </w:p>
                <w:p w:rsidR="00C46D21" w:rsidRDefault="00C46D21" w:rsidP="00C46D2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/>
                    </w:rPr>
                  </w:pPr>
                  <w:r w:rsidRPr="00814070">
                    <w:rPr>
                      <w:sz w:val="20"/>
                      <w:szCs w:val="20"/>
                      <w:lang w:val="uk-UA"/>
                    </w:rPr>
                    <w:t>г</w:t>
                  </w:r>
                  <w:r w:rsidRPr="00814070">
                    <w:rPr>
                      <w:sz w:val="20"/>
                      <w:szCs w:val="20"/>
                    </w:rPr>
                    <w:t>рн</w:t>
                  </w:r>
                  <w:r w:rsidRPr="00814070">
                    <w:rPr>
                      <w:sz w:val="20"/>
                      <w:szCs w:val="20"/>
                      <w:lang w:val="uk-UA"/>
                    </w:rPr>
                    <w:t>. з ПДВ</w:t>
                  </w:r>
                </w:p>
                <w:p w:rsidR="00C46D21" w:rsidRPr="00814070" w:rsidRDefault="00C46D21" w:rsidP="00C46D2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</w:tbl>
          <w:p w:rsidR="00C46D21" w:rsidRPr="00814070" w:rsidRDefault="00C46D21" w:rsidP="00C46D21">
            <w:pPr>
              <w:widowControl w:val="0"/>
              <w:spacing w:before="240"/>
              <w:jc w:val="center"/>
            </w:pPr>
          </w:p>
        </w:tc>
        <w:tc>
          <w:tcPr>
            <w:tcW w:w="7938" w:type="dxa"/>
            <w:gridSpan w:val="3"/>
            <w:vAlign w:val="center"/>
          </w:tcPr>
          <w:tbl>
            <w:tblPr>
              <w:tblW w:w="6975" w:type="dxa"/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855"/>
              <w:gridCol w:w="855"/>
              <w:gridCol w:w="1134"/>
              <w:gridCol w:w="847"/>
              <w:gridCol w:w="993"/>
              <w:gridCol w:w="1135"/>
            </w:tblGrid>
            <w:tr w:rsidR="00C46D21" w:rsidRPr="00814070" w:rsidTr="00814070">
              <w:trPr>
                <w:trHeight w:val="828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C46D21" w:rsidRPr="00814070" w:rsidRDefault="00C46D21" w:rsidP="00C46D21">
                  <w:pPr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  <w:lastRenderedPageBreak/>
                    <w:t> </w:t>
                  </w:r>
                </w:p>
              </w:tc>
              <w:tc>
                <w:tcPr>
                  <w:tcW w:w="369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C46D21" w:rsidRPr="00814070" w:rsidRDefault="00C46D21" w:rsidP="00C46D2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  <w:t>м. Київ, вул. Святослава Хороброго, 3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  <w:t>м. Яготин, вул. Незалежності, 108</w:t>
                  </w:r>
                </w:p>
              </w:tc>
            </w:tr>
            <w:tr w:rsidR="00C46D21" w:rsidRPr="00814070" w:rsidTr="00814070">
              <w:trPr>
                <w:trHeight w:val="828"/>
              </w:trPr>
              <w:tc>
                <w:tcPr>
                  <w:tcW w:w="11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814070" w:rsidRDefault="00C46D21" w:rsidP="00C46D21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Тип модуля та серійний номер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МПА-NVC1230 (24,8-52-50)</w:t>
                  </w:r>
                  <w:r w:rsidRPr="00814070">
                    <w:rPr>
                      <w:sz w:val="20"/>
                      <w:szCs w:val="20"/>
                      <w:lang w:val="uk-UA" w:eastAsia="uk-UA"/>
                    </w:rPr>
                    <w:br/>
                    <w:t xml:space="preserve"> s/n 3997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МПА-NVC1230 (24,8-52-50) ,</w:t>
                  </w:r>
                  <w:r w:rsidRPr="00814070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814070">
                    <w:rPr>
                      <w:sz w:val="20"/>
                      <w:szCs w:val="20"/>
                      <w:lang w:val="uk-UA" w:eastAsia="uk-UA"/>
                    </w:rPr>
                    <w:t>s/n 3996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МПА-NVC1230 (25-32-25) s/n 5778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МПА-NVC1230 (25-32-25),</w:t>
                  </w:r>
                  <w:r w:rsidRPr="00814070">
                    <w:rPr>
                      <w:sz w:val="20"/>
                      <w:szCs w:val="20"/>
                      <w:lang w:val="uk-UA"/>
                    </w:rPr>
                    <w:t xml:space="preserve"> s/n 5779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МПА-VC1230</w:t>
                  </w:r>
                  <w:r w:rsidRPr="00814070">
                    <w:rPr>
                      <w:sz w:val="20"/>
                      <w:szCs w:val="20"/>
                      <w:lang w:val="uk-UA" w:eastAsia="uk-UA"/>
                    </w:rPr>
                    <w:br/>
                    <w:t xml:space="preserve"> (25-106-50) </w:t>
                  </w:r>
                  <w:r w:rsidRPr="00814070">
                    <w:rPr>
                      <w:sz w:val="20"/>
                      <w:szCs w:val="20"/>
                      <w:lang w:val="uk-UA" w:eastAsia="uk-UA"/>
                    </w:rPr>
                    <w:br/>
                    <w:t>s/n 303.207.005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814070" w:rsidRDefault="00C46D21" w:rsidP="00C46D2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 xml:space="preserve">МПА-NVC1230 (25-106-50), </w:t>
                  </w:r>
                  <w:r w:rsidRPr="00814070">
                    <w:rPr>
                      <w:sz w:val="20"/>
                      <w:szCs w:val="20"/>
                      <w:lang w:val="uk-UA" w:eastAsia="uk-UA"/>
                    </w:rPr>
                    <w:br/>
                  </w:r>
                  <w:r w:rsidRPr="00814070">
                    <w:rPr>
                      <w:sz w:val="20"/>
                      <w:szCs w:val="20"/>
                      <w:lang w:val="uk-UA"/>
                    </w:rPr>
                    <w:t>s/n 301.202.026</w:t>
                  </w:r>
                </w:p>
              </w:tc>
            </w:tr>
            <w:tr w:rsidR="00C46D21" w:rsidRPr="00814070" w:rsidTr="00814070">
              <w:trPr>
                <w:trHeight w:val="828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814070" w:rsidRDefault="00C46D21" w:rsidP="00C46D21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Тип та серійний номер балону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DOT-4BW450</w:t>
                  </w:r>
                  <w:r w:rsidRPr="00814070">
                    <w:rPr>
                      <w:sz w:val="20"/>
                      <w:szCs w:val="20"/>
                      <w:lang w:val="uk-UA" w:eastAsia="uk-UA"/>
                    </w:rPr>
                    <w:br/>
                    <w:t>s/n493739,</w:t>
                  </w:r>
                  <w:r w:rsidRPr="00814070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DOT-4BW450</w:t>
                  </w:r>
                  <w:r w:rsidRPr="00814070">
                    <w:rPr>
                      <w:sz w:val="20"/>
                      <w:szCs w:val="20"/>
                      <w:lang w:val="uk-UA"/>
                    </w:rPr>
                    <w:t>, s/n 493985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DOT-4BW500 s/nAA567862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DOT-4BW500,</w:t>
                  </w:r>
                  <w:r w:rsidRPr="00814070">
                    <w:rPr>
                      <w:sz w:val="20"/>
                      <w:szCs w:val="20"/>
                      <w:lang w:val="uk-UA"/>
                    </w:rPr>
                    <w:t xml:space="preserve"> s/nAA555787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814070" w:rsidRDefault="00C46D21" w:rsidP="00C46D2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DOT-BW450 s/nAA450951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814070" w:rsidRDefault="00C46D21" w:rsidP="00C46D21">
                  <w:pPr>
                    <w:tabs>
                      <w:tab w:val="left" w:pos="694"/>
                    </w:tabs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DOT-4BW450,</w:t>
                  </w:r>
                  <w:r w:rsidRPr="00814070">
                    <w:rPr>
                      <w:sz w:val="20"/>
                      <w:szCs w:val="20"/>
                      <w:lang w:val="uk-UA"/>
                    </w:rPr>
                    <w:t xml:space="preserve"> s/n AA450942</w:t>
                  </w:r>
                </w:p>
              </w:tc>
            </w:tr>
            <w:tr w:rsidR="00C46D21" w:rsidRPr="00814070" w:rsidTr="00814070">
              <w:trPr>
                <w:trHeight w:val="552"/>
              </w:trPr>
              <w:tc>
                <w:tcPr>
                  <w:tcW w:w="11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814070" w:rsidRDefault="00C46D21" w:rsidP="00C46D21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 xml:space="preserve">Маса ГВР FK 5-1-12 (Novec1230) 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46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38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38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63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 w:eastAsia="uk-UA"/>
                    </w:rPr>
                    <w:t>63</w:t>
                  </w:r>
                </w:p>
              </w:tc>
            </w:tr>
            <w:tr w:rsidR="00C46D21" w:rsidRPr="00814070" w:rsidTr="00814070">
              <w:trPr>
                <w:trHeight w:val="764"/>
              </w:trPr>
              <w:tc>
                <w:tcPr>
                  <w:tcW w:w="11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46D21" w:rsidRPr="00814070" w:rsidRDefault="00C46D21" w:rsidP="00C46D21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</w:rPr>
                    <w:t xml:space="preserve">Дата </w:t>
                  </w:r>
                  <w:r w:rsidRPr="00814070">
                    <w:rPr>
                      <w:sz w:val="20"/>
                      <w:szCs w:val="20"/>
                      <w:lang w:val="uk-UA"/>
                    </w:rPr>
                    <w:t xml:space="preserve">попередньої перезарядки 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</w:rPr>
                    <w:t>18.04.2012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</w:rPr>
                    <w:t>18.04.2012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</w:rPr>
                    <w:t>30.01.2013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</w:rPr>
                    <w:t>30.01.2013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</w:rPr>
                    <w:t>04.01.2012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</w:rPr>
                    <w:t>04.01.2012</w:t>
                  </w:r>
                </w:p>
              </w:tc>
            </w:tr>
            <w:tr w:rsidR="00C46D21" w:rsidRPr="00814070" w:rsidTr="00814070">
              <w:trPr>
                <w:trHeight w:val="1008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/>
                    </w:rPr>
                  </w:pPr>
                  <w:r w:rsidRPr="00814070">
                    <w:rPr>
                      <w:sz w:val="20"/>
                      <w:szCs w:val="20"/>
                    </w:rPr>
                    <w:t>Вартість</w:t>
                  </w:r>
                  <w:r w:rsidRPr="00814070">
                    <w:rPr>
                      <w:sz w:val="20"/>
                      <w:szCs w:val="20"/>
                      <w:lang w:val="uk-UA"/>
                    </w:rPr>
                    <w:t xml:space="preserve">, опосвідченн </w:t>
                  </w:r>
                </w:p>
                <w:p w:rsidR="00C46D21" w:rsidRPr="00814070" w:rsidRDefault="00C46D21" w:rsidP="00C46D2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uk-UA"/>
                    </w:rPr>
                  </w:pPr>
                  <w:r w:rsidRPr="00814070">
                    <w:rPr>
                      <w:sz w:val="20"/>
                      <w:szCs w:val="20"/>
                      <w:lang w:val="uk-UA"/>
                    </w:rPr>
                    <w:t>г</w:t>
                  </w:r>
                  <w:r w:rsidRPr="00814070">
                    <w:rPr>
                      <w:sz w:val="20"/>
                      <w:szCs w:val="20"/>
                    </w:rPr>
                    <w:t>рн</w:t>
                  </w:r>
                  <w:r w:rsidRPr="00814070">
                    <w:rPr>
                      <w:sz w:val="20"/>
                      <w:szCs w:val="20"/>
                      <w:lang w:val="uk-UA"/>
                    </w:rPr>
                    <w:t>. без ПДВ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46D21" w:rsidRPr="00814070" w:rsidTr="00814070">
              <w:trPr>
                <w:trHeight w:val="288"/>
              </w:trPr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/>
                    </w:rPr>
                  </w:pPr>
                  <w:r w:rsidRPr="00814070">
                    <w:rPr>
                      <w:sz w:val="20"/>
                      <w:szCs w:val="20"/>
                    </w:rPr>
                    <w:lastRenderedPageBreak/>
                    <w:t>Вартість</w:t>
                  </w:r>
                  <w:r w:rsidRPr="00814070">
                    <w:rPr>
                      <w:sz w:val="20"/>
                      <w:szCs w:val="20"/>
                      <w:lang w:val="uk-UA"/>
                    </w:rPr>
                    <w:t xml:space="preserve">, опосвідченн </w:t>
                  </w:r>
                </w:p>
                <w:p w:rsidR="00C46D21" w:rsidRDefault="00C46D21" w:rsidP="00C46D2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/>
                    </w:rPr>
                  </w:pPr>
                  <w:r w:rsidRPr="00814070">
                    <w:rPr>
                      <w:sz w:val="20"/>
                      <w:szCs w:val="20"/>
                      <w:lang w:val="uk-UA"/>
                    </w:rPr>
                    <w:t>г</w:t>
                  </w:r>
                  <w:r w:rsidRPr="00814070">
                    <w:rPr>
                      <w:sz w:val="20"/>
                      <w:szCs w:val="20"/>
                    </w:rPr>
                    <w:t>рн</w:t>
                  </w:r>
                  <w:r w:rsidRPr="00814070">
                    <w:rPr>
                      <w:sz w:val="20"/>
                      <w:szCs w:val="20"/>
                      <w:lang w:val="uk-UA"/>
                    </w:rPr>
                    <w:t>. з ПДВ</w:t>
                  </w:r>
                </w:p>
                <w:p w:rsidR="00C46D21" w:rsidRPr="00814070" w:rsidRDefault="00C46D21" w:rsidP="00C46D2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6D21" w:rsidRPr="00814070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</w:tbl>
          <w:p w:rsidR="00C46D21" w:rsidRPr="00814070" w:rsidRDefault="00C46D21" w:rsidP="00C46D21">
            <w:pPr>
              <w:widowControl w:val="0"/>
              <w:spacing w:before="240"/>
              <w:jc w:val="center"/>
              <w:rPr>
                <w:lang w:val="uk-UA"/>
              </w:rPr>
            </w:pPr>
          </w:p>
        </w:tc>
      </w:tr>
      <w:tr w:rsidR="00C46D21" w:rsidRPr="00D829F0" w:rsidTr="00C46D21">
        <w:trPr>
          <w:gridAfter w:val="1"/>
          <w:wAfter w:w="7938" w:type="dxa"/>
        </w:trPr>
        <w:tc>
          <w:tcPr>
            <w:tcW w:w="8364" w:type="dxa"/>
            <w:gridSpan w:val="3"/>
          </w:tcPr>
          <w:p w:rsidR="00C46D21" w:rsidRDefault="00C46D21" w:rsidP="00C46D21">
            <w:pPr>
              <w:tabs>
                <w:tab w:val="left" w:pos="6690"/>
              </w:tabs>
              <w:ind w:left="-113"/>
              <w:rPr>
                <w:b/>
                <w:bCs/>
                <w:lang w:val="uk-UA"/>
              </w:rPr>
            </w:pPr>
          </w:p>
          <w:p w:rsidR="00C46D21" w:rsidRDefault="00C46D21" w:rsidP="00C46D21">
            <w:pPr>
              <w:tabs>
                <w:tab w:val="left" w:pos="6690"/>
              </w:tabs>
              <w:ind w:left="-113"/>
              <w:rPr>
                <w:b/>
                <w:bCs/>
                <w:lang w:val="uk-UA"/>
              </w:rPr>
            </w:pPr>
          </w:p>
          <w:p w:rsidR="00C46D21" w:rsidRPr="00C21FF9" w:rsidRDefault="00C46D21" w:rsidP="00C46D21">
            <w:pPr>
              <w:pStyle w:val="a8"/>
              <w:rPr>
                <w:lang w:val="uk-UA"/>
              </w:rPr>
            </w:pPr>
            <w:r w:rsidRPr="005953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ДОДАТОК  3</w:t>
            </w:r>
            <w:r>
              <w:rPr>
                <w:b/>
                <w:bCs/>
                <w:lang w:val="uk-UA"/>
              </w:rPr>
              <w:t xml:space="preserve"> «</w:t>
            </w:r>
            <w:r w:rsidRPr="0059537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ІНФОРМАЦІЯ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59537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про необхідні технічні, якісні та кількісні характеристики предмета </w:t>
            </w:r>
            <w:r w:rsidRPr="00D829F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закупівлі - технічні вимоги до предмета закупівлі</w:t>
            </w:r>
            <w:r w:rsidRPr="00D829F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» </w:t>
            </w:r>
            <w:r w:rsidRPr="00D829F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до тендерної документації</w:t>
            </w:r>
            <w:r w:rsidRPr="00D829F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Pr="00D829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 в таблиці) від 18.11.2022</w:t>
            </w:r>
            <w:r>
              <w:rPr>
                <w:lang w:val="uk-UA"/>
              </w:rPr>
              <w:tab/>
            </w:r>
          </w:p>
        </w:tc>
        <w:tc>
          <w:tcPr>
            <w:tcW w:w="7938" w:type="dxa"/>
            <w:gridSpan w:val="3"/>
          </w:tcPr>
          <w:p w:rsidR="00C46D21" w:rsidRDefault="00C46D21" w:rsidP="00C46D21">
            <w:pPr>
              <w:pStyle w:val="a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C46D21" w:rsidRDefault="00C46D21" w:rsidP="00C46D21">
            <w:pPr>
              <w:pStyle w:val="a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C46D21" w:rsidRPr="00D829F0" w:rsidRDefault="00C46D21" w:rsidP="00C46D21">
            <w:pPr>
              <w:pStyle w:val="a8"/>
              <w:rPr>
                <w:color w:val="000000"/>
                <w:lang w:val="uk-UA"/>
              </w:rPr>
            </w:pPr>
            <w:r w:rsidRPr="005953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ДОДАТОК  3</w:t>
            </w:r>
            <w:r>
              <w:rPr>
                <w:b/>
                <w:bCs/>
                <w:lang w:val="uk-UA"/>
              </w:rPr>
              <w:t xml:space="preserve"> «</w:t>
            </w:r>
            <w:r w:rsidRPr="0059537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ІНФОРМАЦІЯ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59537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про необхідні технічні, якісні та кількісні характеристики предмета </w:t>
            </w:r>
            <w:r w:rsidRPr="00D829F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закупівлі - технічні вимоги до предмета закупівлі» </w:t>
            </w:r>
            <w:r w:rsidRPr="00D829F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до тендерної документації</w:t>
            </w:r>
            <w:r w:rsidRPr="00D829F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Pr="00D829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 в таблиці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D829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новій редакції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46D21" w:rsidTr="00C46D21">
        <w:trPr>
          <w:gridAfter w:val="1"/>
          <w:wAfter w:w="7938" w:type="dxa"/>
        </w:trPr>
        <w:tc>
          <w:tcPr>
            <w:tcW w:w="8364" w:type="dxa"/>
            <w:gridSpan w:val="3"/>
          </w:tcPr>
          <w:p w:rsidR="00C46D21" w:rsidRPr="00C46D21" w:rsidRDefault="00C46D21" w:rsidP="00C46D21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46D21">
              <w:rPr>
                <w:b/>
                <w:lang w:val="uk-UA"/>
              </w:rPr>
              <w:t>Перелік автоматичних систем газового пожежогасіння ОЦОД та РЦОД, адреси розташування.</w:t>
            </w:r>
          </w:p>
          <w:tbl>
            <w:tblPr>
              <w:tblW w:w="7968" w:type="dxa"/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1134"/>
              <w:gridCol w:w="1134"/>
              <w:gridCol w:w="1276"/>
              <w:gridCol w:w="1134"/>
              <w:gridCol w:w="1134"/>
              <w:gridCol w:w="1281"/>
            </w:tblGrid>
            <w:tr w:rsidR="00C46D21" w:rsidRPr="00C46D21" w:rsidTr="008547C2">
              <w:trPr>
                <w:trHeight w:val="828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C46D21" w:rsidRPr="00C46D21" w:rsidRDefault="00C46D21" w:rsidP="00C46D21">
                  <w:pPr>
                    <w:ind w:left="-108"/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  <w:t> 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  <w:t>м. Київ, вул. Святослава Хороброго, 3</w:t>
                  </w:r>
                </w:p>
              </w:tc>
              <w:tc>
                <w:tcPr>
                  <w:tcW w:w="24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  <w:t>м. Яготин, вул. Незалежності, 108</w:t>
                  </w:r>
                </w:p>
              </w:tc>
            </w:tr>
            <w:tr w:rsidR="00C46D21" w:rsidRPr="00C46D21" w:rsidTr="008547C2">
              <w:trPr>
                <w:trHeight w:val="828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Тип модуля та серійний номер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МПА-NVC1230 (24,8-52-50)</w:t>
                  </w:r>
                  <w:r w:rsidRPr="00C46D21">
                    <w:rPr>
                      <w:sz w:val="20"/>
                      <w:szCs w:val="20"/>
                      <w:lang w:val="uk-UA" w:eastAsia="uk-UA"/>
                    </w:rPr>
                    <w:br/>
                    <w:t xml:space="preserve"> s/n 3997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МПА-NVC1230 (24,8-52-50) ,</w:t>
                  </w:r>
                  <w:r w:rsidRPr="00C46D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C46D21">
                    <w:rPr>
                      <w:sz w:val="20"/>
                      <w:szCs w:val="20"/>
                      <w:lang w:val="uk-UA" w:eastAsia="uk-UA"/>
                    </w:rPr>
                    <w:t>s/n 3996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МПА-NVC1230 (25-32-25) s/n 5778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МПА-NVC1230 (25-32-25),</w:t>
                  </w:r>
                  <w:r w:rsidRPr="00C46D21">
                    <w:rPr>
                      <w:sz w:val="20"/>
                      <w:szCs w:val="20"/>
                      <w:lang w:val="uk-UA"/>
                    </w:rPr>
                    <w:t xml:space="preserve"> s/n 5779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МПА-VC1230</w:t>
                  </w:r>
                  <w:r w:rsidRPr="00C46D21">
                    <w:rPr>
                      <w:sz w:val="20"/>
                      <w:szCs w:val="20"/>
                      <w:lang w:val="uk-UA" w:eastAsia="uk-UA"/>
                    </w:rPr>
                    <w:br/>
                    <w:t xml:space="preserve"> (25-106-50) </w:t>
                  </w:r>
                  <w:r w:rsidRPr="00C46D21">
                    <w:rPr>
                      <w:sz w:val="20"/>
                      <w:szCs w:val="20"/>
                      <w:lang w:val="uk-UA" w:eastAsia="uk-UA"/>
                    </w:rPr>
                    <w:br/>
                    <w:t>s/n 303.207.005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 xml:space="preserve">МПА-NVC1230 (25-106-50), </w:t>
                  </w:r>
                  <w:r w:rsidRPr="00C46D21">
                    <w:rPr>
                      <w:sz w:val="20"/>
                      <w:szCs w:val="20"/>
                      <w:lang w:val="uk-UA" w:eastAsia="uk-UA"/>
                    </w:rPr>
                    <w:br/>
                  </w:r>
                  <w:r w:rsidRPr="00C46D21">
                    <w:rPr>
                      <w:sz w:val="20"/>
                      <w:szCs w:val="20"/>
                      <w:lang w:val="uk-UA"/>
                    </w:rPr>
                    <w:t>s/n 301.202.026</w:t>
                  </w:r>
                </w:p>
              </w:tc>
            </w:tr>
            <w:tr w:rsidR="00C46D21" w:rsidRPr="00C46D21" w:rsidTr="008547C2">
              <w:trPr>
                <w:trHeight w:val="828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Тип та серійний номер балону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DOT-4BW450</w:t>
                  </w:r>
                  <w:r w:rsidRPr="00C46D21">
                    <w:rPr>
                      <w:sz w:val="20"/>
                      <w:szCs w:val="20"/>
                      <w:lang w:val="uk-UA" w:eastAsia="uk-UA"/>
                    </w:rPr>
                    <w:br/>
                    <w:t>s/n493739,</w:t>
                  </w:r>
                  <w:r w:rsidRPr="00C46D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DOT-4BW450</w:t>
                  </w:r>
                  <w:r w:rsidRPr="00C46D21">
                    <w:rPr>
                      <w:sz w:val="20"/>
                      <w:szCs w:val="20"/>
                      <w:lang w:val="uk-UA"/>
                    </w:rPr>
                    <w:t>, s/n 493985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DOT-4BW500 s/nAA567862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DOT-4BW500,</w:t>
                  </w:r>
                  <w:r w:rsidRPr="00C46D21">
                    <w:rPr>
                      <w:sz w:val="20"/>
                      <w:szCs w:val="20"/>
                      <w:lang w:val="uk-UA"/>
                    </w:rPr>
                    <w:t xml:space="preserve"> s/nAA555787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DOT-BW450 s/nAA450951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DOT-4BW450,</w:t>
                  </w:r>
                  <w:r w:rsidRPr="00C46D21">
                    <w:rPr>
                      <w:sz w:val="20"/>
                      <w:szCs w:val="20"/>
                      <w:lang w:val="uk-UA"/>
                    </w:rPr>
                    <w:t xml:space="preserve"> s/n AA450942</w:t>
                  </w:r>
                </w:p>
              </w:tc>
            </w:tr>
            <w:tr w:rsidR="00C46D21" w:rsidRPr="00C46D21" w:rsidTr="008547C2">
              <w:trPr>
                <w:trHeight w:val="552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 xml:space="preserve">Маса ГВР FK 5-1-12 (Novec1230)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76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126</w:t>
                  </w:r>
                </w:p>
              </w:tc>
            </w:tr>
            <w:tr w:rsidR="00C46D21" w:rsidRPr="00C46D21" w:rsidTr="008547C2">
              <w:trPr>
                <w:trHeight w:val="288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Дата заправки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18.04.2012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18.04.2012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30.01.2013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30.01.2013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04.01.2012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04.01.2012</w:t>
                  </w:r>
                </w:p>
              </w:tc>
            </w:tr>
          </w:tbl>
          <w:p w:rsidR="00C46D21" w:rsidRPr="00C46D21" w:rsidRDefault="00C46D21" w:rsidP="00C46D21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C46D21" w:rsidRPr="00C46D21" w:rsidRDefault="00C46D21" w:rsidP="00C46D21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46D21">
              <w:rPr>
                <w:b/>
                <w:lang w:val="uk-UA"/>
              </w:rPr>
              <w:t>Перелік автоматичних систем газового пожежогасіння ОЦОД та РЦОД, адреси розташування.</w:t>
            </w:r>
          </w:p>
          <w:tbl>
            <w:tblPr>
              <w:tblW w:w="7541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134"/>
              <w:gridCol w:w="851"/>
              <w:gridCol w:w="850"/>
              <w:gridCol w:w="851"/>
              <w:gridCol w:w="1134"/>
              <w:gridCol w:w="1842"/>
            </w:tblGrid>
            <w:tr w:rsidR="00C46D21" w:rsidRPr="00C46D21" w:rsidTr="008547C2">
              <w:trPr>
                <w:trHeight w:val="828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C46D21" w:rsidRPr="00C46D21" w:rsidRDefault="00C46D21" w:rsidP="00C46D21">
                  <w:pPr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  <w:t> </w:t>
                  </w:r>
                </w:p>
              </w:tc>
              <w:tc>
                <w:tcPr>
                  <w:tcW w:w="36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  <w:t>м. Київ, вул. Святослава Хороброго, 3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  <w:t>м. Яготин, вул. Незалежності, 108</w:t>
                  </w:r>
                </w:p>
              </w:tc>
            </w:tr>
            <w:tr w:rsidR="00C46D21" w:rsidRPr="00C46D21" w:rsidTr="008547C2">
              <w:trPr>
                <w:trHeight w:val="828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Тип модуля та серійний номер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МПА-NVC1230 (24,8-52-50)</w:t>
                  </w:r>
                  <w:r w:rsidRPr="00C46D21">
                    <w:rPr>
                      <w:sz w:val="20"/>
                      <w:szCs w:val="20"/>
                      <w:lang w:val="uk-UA" w:eastAsia="uk-UA"/>
                    </w:rPr>
                    <w:br/>
                    <w:t xml:space="preserve"> s/n 3997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МПА-NVC1230 (24,8-52-50) ,</w:t>
                  </w:r>
                  <w:r w:rsidRPr="00C46D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C46D21">
                    <w:rPr>
                      <w:sz w:val="20"/>
                      <w:szCs w:val="20"/>
                      <w:lang w:val="uk-UA" w:eastAsia="uk-UA"/>
                    </w:rPr>
                    <w:t>s/n 3996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МПА-NVC1230 (25-32-25) s/n 5778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МПА-NVC1230 (25-32-25),</w:t>
                  </w:r>
                  <w:r w:rsidRPr="00C46D21">
                    <w:rPr>
                      <w:sz w:val="20"/>
                      <w:szCs w:val="20"/>
                      <w:lang w:val="uk-UA"/>
                    </w:rPr>
                    <w:t xml:space="preserve"> s/n 5779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МПА-VC1230</w:t>
                  </w:r>
                  <w:r w:rsidRPr="00C46D21">
                    <w:rPr>
                      <w:sz w:val="20"/>
                      <w:szCs w:val="20"/>
                      <w:lang w:val="uk-UA" w:eastAsia="uk-UA"/>
                    </w:rPr>
                    <w:br/>
                    <w:t xml:space="preserve"> (25-106-50) </w:t>
                  </w:r>
                  <w:r w:rsidRPr="00C46D21">
                    <w:rPr>
                      <w:sz w:val="20"/>
                      <w:szCs w:val="20"/>
                      <w:lang w:val="uk-UA" w:eastAsia="uk-UA"/>
                    </w:rPr>
                    <w:br/>
                    <w:t>s/n 303.207.005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 xml:space="preserve">МПА-NVC1230 (25-106-50), </w:t>
                  </w:r>
                  <w:r w:rsidRPr="00C46D21">
                    <w:rPr>
                      <w:sz w:val="20"/>
                      <w:szCs w:val="20"/>
                      <w:lang w:val="uk-UA" w:eastAsia="uk-UA"/>
                    </w:rPr>
                    <w:br/>
                  </w:r>
                  <w:r w:rsidRPr="00C46D21">
                    <w:rPr>
                      <w:sz w:val="20"/>
                      <w:szCs w:val="20"/>
                      <w:lang w:val="uk-UA"/>
                    </w:rPr>
                    <w:t>s/n 301.202.026</w:t>
                  </w:r>
                </w:p>
              </w:tc>
            </w:tr>
            <w:tr w:rsidR="00C46D21" w:rsidRPr="00C46D21" w:rsidTr="008547C2">
              <w:trPr>
                <w:trHeight w:val="828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Тип та серійний номер балону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DOT-4BW450</w:t>
                  </w:r>
                  <w:r w:rsidRPr="00C46D21">
                    <w:rPr>
                      <w:sz w:val="20"/>
                      <w:szCs w:val="20"/>
                      <w:lang w:val="uk-UA" w:eastAsia="uk-UA"/>
                    </w:rPr>
                    <w:br/>
                    <w:t>s/n493739,</w:t>
                  </w:r>
                  <w:r w:rsidRPr="00C46D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DOT-4BW450</w:t>
                  </w:r>
                  <w:r w:rsidRPr="00C46D21">
                    <w:rPr>
                      <w:sz w:val="20"/>
                      <w:szCs w:val="20"/>
                      <w:lang w:val="uk-UA"/>
                    </w:rPr>
                    <w:t>, s/n 493985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DOT-4BW500 s/nAA567862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DOT-4BW500,</w:t>
                  </w:r>
                  <w:r w:rsidRPr="00C46D21">
                    <w:rPr>
                      <w:sz w:val="20"/>
                      <w:szCs w:val="20"/>
                      <w:lang w:val="uk-UA"/>
                    </w:rPr>
                    <w:t xml:space="preserve"> s/nAA555787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DOT-BW450 s/nAA450951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DOT-4BW450,</w:t>
                  </w:r>
                  <w:r w:rsidRPr="00C46D21">
                    <w:rPr>
                      <w:sz w:val="20"/>
                      <w:szCs w:val="20"/>
                      <w:lang w:val="uk-UA"/>
                    </w:rPr>
                    <w:t xml:space="preserve"> s/n AA450942</w:t>
                  </w:r>
                </w:p>
              </w:tc>
            </w:tr>
            <w:tr w:rsidR="00C46D21" w:rsidRPr="00C46D21" w:rsidTr="008547C2">
              <w:trPr>
                <w:trHeight w:val="552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 xml:space="preserve">Маса ГВР FK 5-1-12 (Novec1230)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46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46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38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en-US" w:eastAsia="uk-UA"/>
                    </w:rPr>
                    <w:t>63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en-US" w:eastAsia="uk-UA"/>
                    </w:rPr>
                  </w:pPr>
                  <w:r w:rsidRPr="00C46D21">
                    <w:rPr>
                      <w:sz w:val="20"/>
                      <w:szCs w:val="20"/>
                      <w:lang w:val="en-US" w:eastAsia="uk-UA"/>
                    </w:rPr>
                    <w:t>63</w:t>
                  </w:r>
                </w:p>
              </w:tc>
            </w:tr>
            <w:tr w:rsidR="00C46D21" w:rsidRPr="00C46D21" w:rsidTr="008547C2">
              <w:trPr>
                <w:trHeight w:val="288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Дата заправки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18.04.2012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18.04.2012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30.01.2013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30.01.2013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04.01.2012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04.01.2012</w:t>
                  </w:r>
                </w:p>
              </w:tc>
            </w:tr>
          </w:tbl>
          <w:p w:rsidR="00C46D21" w:rsidRPr="00C46D21" w:rsidRDefault="00C46D21" w:rsidP="00C46D21">
            <w:pPr>
              <w:rPr>
                <w:sz w:val="20"/>
                <w:szCs w:val="20"/>
              </w:rPr>
            </w:pPr>
          </w:p>
        </w:tc>
      </w:tr>
      <w:tr w:rsidR="00C46D21" w:rsidRPr="00CE39C7" w:rsidTr="00C46D21">
        <w:trPr>
          <w:gridAfter w:val="1"/>
          <w:wAfter w:w="7938" w:type="dxa"/>
        </w:trPr>
        <w:tc>
          <w:tcPr>
            <w:tcW w:w="1985" w:type="dxa"/>
          </w:tcPr>
          <w:p w:rsidR="00C46D21" w:rsidRPr="00C46D21" w:rsidRDefault="00C46D21" w:rsidP="00C46D21"/>
        </w:tc>
        <w:tc>
          <w:tcPr>
            <w:tcW w:w="5589" w:type="dxa"/>
          </w:tcPr>
          <w:p w:rsidR="00C46D21" w:rsidRPr="00C46D21" w:rsidRDefault="00C46D21" w:rsidP="00C46D21"/>
        </w:tc>
        <w:tc>
          <w:tcPr>
            <w:tcW w:w="790" w:type="dxa"/>
          </w:tcPr>
          <w:p w:rsidR="00C46D21" w:rsidRPr="00C46D21" w:rsidRDefault="00C46D21" w:rsidP="00C46D21"/>
        </w:tc>
        <w:tc>
          <w:tcPr>
            <w:tcW w:w="4538" w:type="dxa"/>
            <w:gridSpan w:val="2"/>
          </w:tcPr>
          <w:p w:rsidR="00C46D21" w:rsidRPr="00C46D21" w:rsidRDefault="00C46D21" w:rsidP="00C46D21">
            <w:pPr>
              <w:rPr>
                <w:b/>
                <w:lang w:val="uk-UA"/>
              </w:rPr>
            </w:pPr>
          </w:p>
        </w:tc>
        <w:tc>
          <w:tcPr>
            <w:tcW w:w="3400" w:type="dxa"/>
          </w:tcPr>
          <w:p w:rsidR="00C46D21" w:rsidRPr="00C46D21" w:rsidRDefault="00C46D21" w:rsidP="00C46D21">
            <w:pPr>
              <w:jc w:val="both"/>
              <w:rPr>
                <w:b/>
                <w:i/>
                <w:color w:val="000000"/>
                <w:lang w:val="uk-UA" w:eastAsia="uk-UA"/>
              </w:rPr>
            </w:pPr>
          </w:p>
        </w:tc>
      </w:tr>
      <w:tr w:rsidR="00C46D21" w:rsidRPr="00C52F01" w:rsidTr="00C46D21">
        <w:trPr>
          <w:gridAfter w:val="1"/>
          <w:wAfter w:w="7938" w:type="dxa"/>
        </w:trPr>
        <w:tc>
          <w:tcPr>
            <w:tcW w:w="8364" w:type="dxa"/>
            <w:gridSpan w:val="3"/>
          </w:tcPr>
          <w:p w:rsidR="00C46D21" w:rsidRPr="00C46D21" w:rsidRDefault="00C46D21" w:rsidP="00C46D21">
            <w:pPr>
              <w:tabs>
                <w:tab w:val="left" w:pos="4230"/>
              </w:tabs>
              <w:ind w:right="283"/>
              <w:jc w:val="both"/>
              <w:rPr>
                <w:b/>
                <w:bCs/>
                <w:lang w:val="uk-UA"/>
              </w:rPr>
            </w:pPr>
          </w:p>
          <w:p w:rsidR="00C46D21" w:rsidRPr="00C46D21" w:rsidRDefault="00C46D21" w:rsidP="00C46D21">
            <w:pPr>
              <w:tabs>
                <w:tab w:val="left" w:pos="4230"/>
              </w:tabs>
              <w:ind w:right="283"/>
              <w:jc w:val="both"/>
              <w:rPr>
                <w:b/>
                <w:bCs/>
                <w:lang w:val="uk-UA"/>
              </w:rPr>
            </w:pPr>
          </w:p>
          <w:p w:rsidR="00C46D21" w:rsidRPr="00C46D21" w:rsidRDefault="00C46D21" w:rsidP="00C46D21">
            <w:pPr>
              <w:tabs>
                <w:tab w:val="left" w:pos="4230"/>
              </w:tabs>
              <w:ind w:right="283"/>
              <w:jc w:val="both"/>
              <w:rPr>
                <w:b/>
                <w:bCs/>
                <w:lang w:val="uk-UA"/>
              </w:rPr>
            </w:pPr>
          </w:p>
          <w:p w:rsidR="00C46D21" w:rsidRPr="00C46D21" w:rsidRDefault="00C46D21" w:rsidP="00C46D21">
            <w:pPr>
              <w:tabs>
                <w:tab w:val="left" w:pos="4230"/>
              </w:tabs>
              <w:ind w:right="283"/>
              <w:jc w:val="both"/>
            </w:pPr>
            <w:r w:rsidRPr="00C46D21">
              <w:rPr>
                <w:b/>
                <w:bCs/>
                <w:lang w:val="uk-UA"/>
              </w:rPr>
              <w:t>ДОДАТОК  4</w:t>
            </w:r>
            <w:r w:rsidRPr="00C46D21">
              <w:rPr>
                <w:b/>
                <w:bCs/>
                <w:lang w:val="uk-UA"/>
              </w:rPr>
              <w:t xml:space="preserve"> </w:t>
            </w:r>
            <w:r w:rsidRPr="00C46D21">
              <w:rPr>
                <w:i/>
                <w:iCs/>
                <w:lang w:val="uk-UA"/>
              </w:rPr>
              <w:t>до тендерної документації</w:t>
            </w:r>
            <w:r w:rsidRPr="00C46D21">
              <w:rPr>
                <w:i/>
                <w:iCs/>
                <w:lang w:val="uk-UA"/>
              </w:rPr>
              <w:t xml:space="preserve"> </w:t>
            </w:r>
            <w:r w:rsidRPr="00C46D21">
              <w:rPr>
                <w:b/>
                <w:i/>
                <w:iCs/>
                <w:lang w:val="uk-UA"/>
              </w:rPr>
              <w:t>«Проєкт договору» ( в частині Додатку №1 до договору «</w:t>
            </w:r>
            <w:r w:rsidRPr="00C46D21">
              <w:rPr>
                <w:b/>
                <w:i/>
                <w:lang w:val="uk-UA"/>
              </w:rPr>
              <w:t>Технічні та кваліфікаційні умови</w:t>
            </w:r>
            <w:r w:rsidRPr="00C46D21">
              <w:rPr>
                <w:b/>
                <w:i/>
                <w:lang w:val="uk-UA"/>
              </w:rPr>
              <w:t>»</w:t>
            </w:r>
            <w:r w:rsidRPr="00C46D21">
              <w:rPr>
                <w:b/>
                <w:i/>
                <w:iCs/>
                <w:lang w:val="uk-UA"/>
              </w:rPr>
              <w:t>)</w:t>
            </w:r>
            <w:r w:rsidRPr="00C46D21">
              <w:rPr>
                <w:i/>
                <w:iCs/>
                <w:lang w:val="uk-UA"/>
              </w:rPr>
              <w:t xml:space="preserve"> </w:t>
            </w:r>
            <w:r w:rsidRPr="00C46D21">
              <w:rPr>
                <w:b/>
                <w:color w:val="000000"/>
                <w:lang w:val="uk-UA"/>
              </w:rPr>
              <w:t>від 18.11.2022</w:t>
            </w:r>
          </w:p>
        </w:tc>
        <w:tc>
          <w:tcPr>
            <w:tcW w:w="7938" w:type="dxa"/>
            <w:gridSpan w:val="3"/>
          </w:tcPr>
          <w:p w:rsidR="00C46D21" w:rsidRPr="00C46D21" w:rsidRDefault="00C46D21" w:rsidP="00C46D21">
            <w:pPr>
              <w:tabs>
                <w:tab w:val="left" w:pos="4230"/>
              </w:tabs>
              <w:ind w:right="283"/>
              <w:rPr>
                <w:b/>
                <w:bCs/>
                <w:lang w:val="uk-UA"/>
              </w:rPr>
            </w:pPr>
          </w:p>
          <w:p w:rsidR="00C46D21" w:rsidRPr="00C46D21" w:rsidRDefault="00C46D21" w:rsidP="00C46D21">
            <w:pPr>
              <w:tabs>
                <w:tab w:val="left" w:pos="4230"/>
              </w:tabs>
              <w:ind w:right="283"/>
              <w:rPr>
                <w:b/>
                <w:bCs/>
                <w:lang w:val="uk-UA"/>
              </w:rPr>
            </w:pPr>
          </w:p>
          <w:p w:rsidR="00C46D21" w:rsidRPr="00C46D21" w:rsidRDefault="00C46D21" w:rsidP="00C46D21">
            <w:pPr>
              <w:tabs>
                <w:tab w:val="left" w:pos="4230"/>
              </w:tabs>
              <w:ind w:right="283"/>
              <w:rPr>
                <w:b/>
                <w:bCs/>
                <w:lang w:val="uk-UA"/>
              </w:rPr>
            </w:pPr>
          </w:p>
          <w:p w:rsidR="00C46D21" w:rsidRPr="00C46D21" w:rsidRDefault="00C46D21" w:rsidP="00C46D21">
            <w:pPr>
              <w:tabs>
                <w:tab w:val="left" w:pos="4230"/>
              </w:tabs>
              <w:ind w:right="283"/>
              <w:rPr>
                <w:b/>
                <w:i/>
                <w:color w:val="000000"/>
                <w:lang w:val="uk-UA" w:eastAsia="uk-UA"/>
              </w:rPr>
            </w:pPr>
            <w:r w:rsidRPr="00C46D21">
              <w:rPr>
                <w:b/>
                <w:bCs/>
                <w:lang w:val="uk-UA"/>
              </w:rPr>
              <w:t>ДОДАТОК  4</w:t>
            </w:r>
            <w:r w:rsidRPr="00C46D21">
              <w:rPr>
                <w:b/>
                <w:bCs/>
                <w:lang w:val="uk-UA"/>
              </w:rPr>
              <w:t xml:space="preserve"> </w:t>
            </w:r>
            <w:r w:rsidRPr="00C46D21">
              <w:rPr>
                <w:i/>
                <w:iCs/>
                <w:lang w:val="uk-UA"/>
              </w:rPr>
              <w:t>до тендерної документації</w:t>
            </w:r>
            <w:r w:rsidRPr="00C46D21">
              <w:rPr>
                <w:i/>
                <w:iCs/>
                <w:lang w:val="uk-UA"/>
              </w:rPr>
              <w:t xml:space="preserve"> </w:t>
            </w:r>
            <w:r w:rsidRPr="00C46D21">
              <w:rPr>
                <w:b/>
                <w:i/>
                <w:iCs/>
                <w:lang w:val="uk-UA"/>
              </w:rPr>
              <w:t xml:space="preserve">«Проєкт договору»                     </w:t>
            </w:r>
            <w:r w:rsidRPr="00C46D21">
              <w:rPr>
                <w:b/>
                <w:i/>
                <w:iCs/>
                <w:lang w:val="uk-UA"/>
              </w:rPr>
              <w:t>( в частині Додатку №1 до договору</w:t>
            </w:r>
            <w:r w:rsidRPr="00C46D21">
              <w:rPr>
                <w:b/>
                <w:i/>
                <w:iCs/>
                <w:lang w:val="uk-UA"/>
              </w:rPr>
              <w:t xml:space="preserve"> «</w:t>
            </w:r>
            <w:r w:rsidRPr="00C46D21">
              <w:rPr>
                <w:b/>
                <w:lang w:val="uk-UA"/>
              </w:rPr>
              <w:t>Технічні та кваліфікаційні умови</w:t>
            </w:r>
            <w:r w:rsidRPr="00C46D21">
              <w:rPr>
                <w:b/>
                <w:lang w:val="uk-UA"/>
              </w:rPr>
              <w:t xml:space="preserve">») </w:t>
            </w:r>
            <w:r w:rsidRPr="00C46D21">
              <w:rPr>
                <w:b/>
                <w:i/>
                <w:iCs/>
                <w:lang w:val="uk-UA"/>
              </w:rPr>
              <w:t>в новій редакції</w:t>
            </w:r>
          </w:p>
        </w:tc>
      </w:tr>
      <w:tr w:rsidR="00C46D21" w:rsidRPr="00C52F01" w:rsidTr="00C46D21">
        <w:trPr>
          <w:gridAfter w:val="1"/>
          <w:wAfter w:w="7938" w:type="dxa"/>
        </w:trPr>
        <w:tc>
          <w:tcPr>
            <w:tcW w:w="8364" w:type="dxa"/>
            <w:gridSpan w:val="3"/>
          </w:tcPr>
          <w:tbl>
            <w:tblPr>
              <w:tblW w:w="8103" w:type="dxa"/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1134"/>
              <w:gridCol w:w="1134"/>
              <w:gridCol w:w="1276"/>
              <w:gridCol w:w="1134"/>
              <w:gridCol w:w="1275"/>
              <w:gridCol w:w="1275"/>
            </w:tblGrid>
            <w:tr w:rsidR="00C46D21" w:rsidRPr="00C46D21" w:rsidTr="008547C2">
              <w:trPr>
                <w:trHeight w:val="828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C46D21" w:rsidRPr="00C46D21" w:rsidRDefault="00C46D21" w:rsidP="00C46D21">
                  <w:pPr>
                    <w:ind w:left="-108"/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  <w:lastRenderedPageBreak/>
                    <w:t> 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  <w:t>м. Київ, вул. Святослава Хороброго, 3</w:t>
                  </w:r>
                </w:p>
              </w:tc>
              <w:tc>
                <w:tcPr>
                  <w:tcW w:w="25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  <w:t>м. Яготин, вул. Незалежності, 108</w:t>
                  </w:r>
                </w:p>
              </w:tc>
            </w:tr>
            <w:tr w:rsidR="00C46D21" w:rsidRPr="00C46D21" w:rsidTr="008547C2">
              <w:trPr>
                <w:trHeight w:val="828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Тип модуля та серійний номер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МПА-NVC1230 (24,8-52-50)</w:t>
                  </w:r>
                  <w:r w:rsidRPr="00C46D21">
                    <w:rPr>
                      <w:sz w:val="20"/>
                      <w:szCs w:val="20"/>
                      <w:lang w:val="uk-UA" w:eastAsia="uk-UA"/>
                    </w:rPr>
                    <w:br/>
                    <w:t xml:space="preserve"> s/n 3997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МПА-NVC1230 (24,8-52-50) ,</w:t>
                  </w:r>
                  <w:r w:rsidRPr="00C46D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C46D21">
                    <w:rPr>
                      <w:sz w:val="20"/>
                      <w:szCs w:val="20"/>
                      <w:lang w:val="uk-UA" w:eastAsia="uk-UA"/>
                    </w:rPr>
                    <w:t>s/n 3996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МПА-NVC1230 (25-32-25) s/n 5778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МПА-NVC1230 (25-32-25),</w:t>
                  </w:r>
                  <w:r w:rsidRPr="00C46D21">
                    <w:rPr>
                      <w:sz w:val="20"/>
                      <w:szCs w:val="20"/>
                      <w:lang w:val="uk-UA"/>
                    </w:rPr>
                    <w:t xml:space="preserve"> s/n 5779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МПА-VC1230</w:t>
                  </w:r>
                  <w:r w:rsidRPr="00C46D21">
                    <w:rPr>
                      <w:sz w:val="20"/>
                      <w:szCs w:val="20"/>
                      <w:lang w:val="uk-UA" w:eastAsia="uk-UA"/>
                    </w:rPr>
                    <w:br/>
                    <w:t xml:space="preserve"> (25-106-50) </w:t>
                  </w:r>
                  <w:r w:rsidRPr="00C46D21">
                    <w:rPr>
                      <w:sz w:val="20"/>
                      <w:szCs w:val="20"/>
                      <w:lang w:val="uk-UA" w:eastAsia="uk-UA"/>
                    </w:rPr>
                    <w:br/>
                    <w:t>s/n 303.207.005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 xml:space="preserve">МПА-NVC1230 (25-106-50), </w:t>
                  </w:r>
                  <w:r w:rsidRPr="00C46D21">
                    <w:rPr>
                      <w:sz w:val="20"/>
                      <w:szCs w:val="20"/>
                      <w:lang w:val="uk-UA" w:eastAsia="uk-UA"/>
                    </w:rPr>
                    <w:br/>
                  </w:r>
                  <w:r w:rsidRPr="00C46D21">
                    <w:rPr>
                      <w:sz w:val="20"/>
                      <w:szCs w:val="20"/>
                      <w:lang w:val="uk-UA"/>
                    </w:rPr>
                    <w:t>s/n 301.202.026</w:t>
                  </w:r>
                </w:p>
              </w:tc>
            </w:tr>
            <w:tr w:rsidR="00C46D21" w:rsidRPr="00C46D21" w:rsidTr="008547C2">
              <w:trPr>
                <w:trHeight w:val="828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Тип та серійний номер балону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DOT-4BW450</w:t>
                  </w:r>
                  <w:r w:rsidRPr="00C46D21">
                    <w:rPr>
                      <w:sz w:val="20"/>
                      <w:szCs w:val="20"/>
                      <w:lang w:val="uk-UA" w:eastAsia="uk-UA"/>
                    </w:rPr>
                    <w:br/>
                    <w:t>s/n493739,</w:t>
                  </w:r>
                  <w:r w:rsidRPr="00C46D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DOT-4BW450</w:t>
                  </w:r>
                  <w:r w:rsidRPr="00C46D21">
                    <w:rPr>
                      <w:sz w:val="20"/>
                      <w:szCs w:val="20"/>
                      <w:lang w:val="uk-UA"/>
                    </w:rPr>
                    <w:t>, s/n 493985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DOT-4BW500 s/nAA567862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DOT-4BW500,</w:t>
                  </w:r>
                  <w:r w:rsidRPr="00C46D21">
                    <w:rPr>
                      <w:sz w:val="20"/>
                      <w:szCs w:val="20"/>
                      <w:lang w:val="uk-UA"/>
                    </w:rPr>
                    <w:t xml:space="preserve"> s/nAA555787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DOT-BW450 s/nAA450951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DOT-4BW450,</w:t>
                  </w:r>
                  <w:r w:rsidRPr="00C46D21">
                    <w:rPr>
                      <w:sz w:val="20"/>
                      <w:szCs w:val="20"/>
                      <w:lang w:val="uk-UA"/>
                    </w:rPr>
                    <w:t xml:space="preserve"> s/n AA450942</w:t>
                  </w:r>
                </w:p>
              </w:tc>
            </w:tr>
            <w:tr w:rsidR="00C46D21" w:rsidRPr="00C46D21" w:rsidTr="008547C2">
              <w:trPr>
                <w:trHeight w:val="552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 xml:space="preserve">Маса ГВР FK 5-1-12 (Novec1230)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38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126</w:t>
                  </w:r>
                </w:p>
              </w:tc>
            </w:tr>
            <w:tr w:rsidR="00C46D21" w:rsidRPr="00C46D21" w:rsidTr="008547C2">
              <w:trPr>
                <w:trHeight w:val="1162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Дата заправки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18.04.2012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18.04.2012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30.01.2013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30.01.2013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04.01.2012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04.01.2012</w:t>
                  </w:r>
                </w:p>
              </w:tc>
            </w:tr>
          </w:tbl>
          <w:p w:rsidR="00C46D21" w:rsidRPr="00C46D21" w:rsidRDefault="00C46D21" w:rsidP="00C46D21">
            <w:pPr>
              <w:ind w:left="29" w:right="283" w:firstLine="720"/>
              <w:rPr>
                <w:lang w:val="uk-UA"/>
              </w:rPr>
            </w:pPr>
          </w:p>
        </w:tc>
        <w:tc>
          <w:tcPr>
            <w:tcW w:w="7938" w:type="dxa"/>
            <w:gridSpan w:val="3"/>
          </w:tcPr>
          <w:tbl>
            <w:tblPr>
              <w:tblW w:w="7542" w:type="dxa"/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1134"/>
              <w:gridCol w:w="1134"/>
              <w:gridCol w:w="1276"/>
              <w:gridCol w:w="1134"/>
              <w:gridCol w:w="1134"/>
              <w:gridCol w:w="855"/>
            </w:tblGrid>
            <w:tr w:rsidR="00C46D21" w:rsidRPr="00C46D21" w:rsidTr="008547C2">
              <w:trPr>
                <w:trHeight w:val="828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C46D21" w:rsidRPr="00C46D21" w:rsidRDefault="00C46D21" w:rsidP="00C46D21">
                  <w:pPr>
                    <w:ind w:left="-108"/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  <w:t> 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  <w:t>м. Київ, вул. Святослава Хороброго, 3</w:t>
                  </w:r>
                </w:p>
              </w:tc>
              <w:tc>
                <w:tcPr>
                  <w:tcW w:w="19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b/>
                      <w:bCs/>
                      <w:sz w:val="20"/>
                      <w:szCs w:val="20"/>
                      <w:lang w:val="uk-UA" w:eastAsia="uk-UA"/>
                    </w:rPr>
                    <w:t>м. Яготин, вул. Незалежності, 108</w:t>
                  </w:r>
                </w:p>
              </w:tc>
            </w:tr>
            <w:tr w:rsidR="00C46D21" w:rsidRPr="00C46D21" w:rsidTr="008547C2">
              <w:trPr>
                <w:trHeight w:val="828"/>
              </w:trPr>
              <w:tc>
                <w:tcPr>
                  <w:tcW w:w="8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Тип модуля та серійний номер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МПА-NVC1230 (24,8-52-50)</w:t>
                  </w:r>
                  <w:r w:rsidRPr="00C46D21">
                    <w:rPr>
                      <w:sz w:val="20"/>
                      <w:szCs w:val="20"/>
                      <w:lang w:val="uk-UA" w:eastAsia="uk-UA"/>
                    </w:rPr>
                    <w:br/>
                    <w:t xml:space="preserve"> s/n 3997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МПА-NVC1230 (24,8-52-50) ,</w:t>
                  </w:r>
                  <w:r w:rsidRPr="00C46D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C46D21">
                    <w:rPr>
                      <w:sz w:val="20"/>
                      <w:szCs w:val="20"/>
                      <w:lang w:val="uk-UA" w:eastAsia="uk-UA"/>
                    </w:rPr>
                    <w:t>s/n 3996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МПА-NVC1230 (25-32-25) s/n 5778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МПА-NVC1230 (25-32-25),</w:t>
                  </w:r>
                  <w:r w:rsidRPr="00C46D21">
                    <w:rPr>
                      <w:sz w:val="20"/>
                      <w:szCs w:val="20"/>
                      <w:lang w:val="uk-UA"/>
                    </w:rPr>
                    <w:t xml:space="preserve"> s/n 5779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МПА-VC1230</w:t>
                  </w:r>
                  <w:r w:rsidRPr="00C46D21">
                    <w:rPr>
                      <w:sz w:val="20"/>
                      <w:szCs w:val="20"/>
                      <w:lang w:val="uk-UA" w:eastAsia="uk-UA"/>
                    </w:rPr>
                    <w:br/>
                    <w:t xml:space="preserve"> (25-106-50) </w:t>
                  </w:r>
                  <w:r w:rsidRPr="00C46D21">
                    <w:rPr>
                      <w:sz w:val="20"/>
                      <w:szCs w:val="20"/>
                      <w:lang w:val="uk-UA" w:eastAsia="uk-UA"/>
                    </w:rPr>
                    <w:br/>
                    <w:t>s/n 303.207.005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 xml:space="preserve">МПА-NVC1230 (25-106-50), </w:t>
                  </w:r>
                  <w:r w:rsidRPr="00C46D21">
                    <w:rPr>
                      <w:sz w:val="20"/>
                      <w:szCs w:val="20"/>
                      <w:lang w:val="uk-UA" w:eastAsia="uk-UA"/>
                    </w:rPr>
                    <w:br/>
                  </w:r>
                  <w:r w:rsidRPr="00C46D21">
                    <w:rPr>
                      <w:sz w:val="20"/>
                      <w:szCs w:val="20"/>
                      <w:lang w:val="uk-UA"/>
                    </w:rPr>
                    <w:t>s/n 301.202.026</w:t>
                  </w:r>
                </w:p>
              </w:tc>
            </w:tr>
            <w:tr w:rsidR="00C46D21" w:rsidRPr="00C46D21" w:rsidTr="008547C2">
              <w:trPr>
                <w:trHeight w:val="828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Тип та серійний номер балону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DOT-4BW450</w:t>
                  </w:r>
                  <w:r w:rsidRPr="00C46D21">
                    <w:rPr>
                      <w:sz w:val="20"/>
                      <w:szCs w:val="20"/>
                      <w:lang w:val="uk-UA" w:eastAsia="uk-UA"/>
                    </w:rPr>
                    <w:br/>
                    <w:t>s/n493739,</w:t>
                  </w:r>
                  <w:r w:rsidRPr="00C46D2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DOT-4BW450</w:t>
                  </w:r>
                  <w:r w:rsidRPr="00C46D21">
                    <w:rPr>
                      <w:sz w:val="20"/>
                      <w:szCs w:val="20"/>
                      <w:lang w:val="uk-UA"/>
                    </w:rPr>
                    <w:t>, s/n 493985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DOT-4BW500 s/nAA567862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DOT-4BW500,</w:t>
                  </w:r>
                  <w:r w:rsidRPr="00C46D21">
                    <w:rPr>
                      <w:sz w:val="20"/>
                      <w:szCs w:val="20"/>
                      <w:lang w:val="uk-UA"/>
                    </w:rPr>
                    <w:t xml:space="preserve"> s/nAA555787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DOT-BW450 s/nAA450951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DOT-4BW450,</w:t>
                  </w:r>
                  <w:r w:rsidRPr="00C46D21">
                    <w:rPr>
                      <w:sz w:val="20"/>
                      <w:szCs w:val="20"/>
                      <w:lang w:val="uk-UA"/>
                    </w:rPr>
                    <w:t xml:space="preserve"> s/n AA450942</w:t>
                  </w:r>
                </w:p>
              </w:tc>
            </w:tr>
            <w:tr w:rsidR="00C46D21" w:rsidRPr="00C46D21" w:rsidTr="008547C2">
              <w:trPr>
                <w:trHeight w:val="552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 xml:space="preserve">Маса ГВР FK 5-1-12 (Novec1230)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63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63</w:t>
                  </w:r>
                </w:p>
              </w:tc>
            </w:tr>
            <w:tr w:rsidR="00C46D21" w:rsidRPr="00C46D21" w:rsidTr="008547C2">
              <w:trPr>
                <w:trHeight w:val="288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Дата заправки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18.04.2012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18.04.2012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30.01.2013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30.01.2013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04.01.2012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6D21" w:rsidRPr="00C46D21" w:rsidRDefault="00C46D21" w:rsidP="00C46D21">
                  <w:pPr>
                    <w:jc w:val="center"/>
                    <w:rPr>
                      <w:sz w:val="20"/>
                      <w:szCs w:val="20"/>
                      <w:lang w:val="uk-UA" w:eastAsia="uk-UA"/>
                    </w:rPr>
                  </w:pPr>
                  <w:r w:rsidRPr="00C46D21">
                    <w:rPr>
                      <w:sz w:val="20"/>
                      <w:szCs w:val="20"/>
                      <w:lang w:val="uk-UA" w:eastAsia="uk-UA"/>
                    </w:rPr>
                    <w:t>04.01.2012</w:t>
                  </w:r>
                </w:p>
              </w:tc>
            </w:tr>
          </w:tbl>
          <w:p w:rsidR="00C46D21" w:rsidRPr="00C46D21" w:rsidRDefault="00C46D21" w:rsidP="00C46D21">
            <w:pPr>
              <w:jc w:val="both"/>
              <w:rPr>
                <w:b/>
                <w:i/>
                <w:color w:val="000000"/>
                <w:lang w:val="uk-UA" w:eastAsia="uk-UA"/>
              </w:rPr>
            </w:pPr>
            <w:bookmarkStart w:id="0" w:name="_GoBack"/>
            <w:bookmarkEnd w:id="0"/>
          </w:p>
        </w:tc>
      </w:tr>
      <w:tr w:rsidR="00C46D21" w:rsidRPr="00C52F01" w:rsidTr="00C46D21">
        <w:trPr>
          <w:gridAfter w:val="1"/>
          <w:wAfter w:w="7938" w:type="dxa"/>
        </w:trPr>
        <w:tc>
          <w:tcPr>
            <w:tcW w:w="1985" w:type="dxa"/>
          </w:tcPr>
          <w:p w:rsidR="00C46D21" w:rsidRPr="0071628B" w:rsidRDefault="00C46D21" w:rsidP="00C46D21">
            <w:pPr>
              <w:rPr>
                <w:b/>
                <w:lang w:val="uk-UA"/>
              </w:rPr>
            </w:pPr>
          </w:p>
        </w:tc>
        <w:tc>
          <w:tcPr>
            <w:tcW w:w="6379" w:type="dxa"/>
            <w:gridSpan w:val="2"/>
          </w:tcPr>
          <w:p w:rsidR="00C46D21" w:rsidRDefault="00C46D21" w:rsidP="00C46D21"/>
        </w:tc>
        <w:tc>
          <w:tcPr>
            <w:tcW w:w="7938" w:type="dxa"/>
            <w:gridSpan w:val="3"/>
          </w:tcPr>
          <w:p w:rsidR="00C46D21" w:rsidRPr="00C52F01" w:rsidRDefault="00C46D21" w:rsidP="00C46D21">
            <w:pPr>
              <w:jc w:val="both"/>
              <w:rPr>
                <w:b/>
                <w:i/>
                <w:color w:val="000000"/>
                <w:lang w:val="uk-UA" w:eastAsia="uk-UA"/>
              </w:rPr>
            </w:pPr>
          </w:p>
        </w:tc>
      </w:tr>
      <w:tr w:rsidR="00C46D21" w:rsidRPr="00C52F01" w:rsidTr="00C46D21">
        <w:trPr>
          <w:gridAfter w:val="1"/>
          <w:wAfter w:w="7938" w:type="dxa"/>
        </w:trPr>
        <w:tc>
          <w:tcPr>
            <w:tcW w:w="1985" w:type="dxa"/>
          </w:tcPr>
          <w:p w:rsidR="00C46D21" w:rsidRPr="0071628B" w:rsidRDefault="00C46D21" w:rsidP="00C46D21">
            <w:pPr>
              <w:rPr>
                <w:b/>
                <w:lang w:val="uk-UA"/>
              </w:rPr>
            </w:pPr>
          </w:p>
        </w:tc>
        <w:tc>
          <w:tcPr>
            <w:tcW w:w="6379" w:type="dxa"/>
            <w:gridSpan w:val="2"/>
          </w:tcPr>
          <w:p w:rsidR="00C46D21" w:rsidRDefault="00C46D21" w:rsidP="00C46D21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7938" w:type="dxa"/>
            <w:gridSpan w:val="3"/>
          </w:tcPr>
          <w:p w:rsidR="00C46D21" w:rsidRDefault="00C46D21" w:rsidP="00C46D21">
            <w:pPr>
              <w:jc w:val="both"/>
              <w:rPr>
                <w:b/>
                <w:color w:val="000000"/>
                <w:lang w:val="uk-UA"/>
              </w:rPr>
            </w:pPr>
          </w:p>
        </w:tc>
      </w:tr>
    </w:tbl>
    <w:p w:rsidR="00C52F01" w:rsidRPr="00C52F01" w:rsidRDefault="00C52F01">
      <w:pPr>
        <w:rPr>
          <w:lang w:val="uk-UA"/>
        </w:rPr>
      </w:pPr>
    </w:p>
    <w:sectPr w:rsidR="00C52F01" w:rsidRPr="00C52F01" w:rsidSect="008547C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B33" w:rsidRDefault="00DB4B33" w:rsidP="008547C2">
      <w:r>
        <w:separator/>
      </w:r>
    </w:p>
  </w:endnote>
  <w:endnote w:type="continuationSeparator" w:id="0">
    <w:p w:rsidR="00DB4B33" w:rsidRDefault="00DB4B33" w:rsidP="0085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B33" w:rsidRDefault="00DB4B33" w:rsidP="008547C2">
      <w:r>
        <w:separator/>
      </w:r>
    </w:p>
  </w:footnote>
  <w:footnote w:type="continuationSeparator" w:id="0">
    <w:p w:rsidR="00DB4B33" w:rsidRDefault="00DB4B33" w:rsidP="00854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5E9B"/>
    <w:multiLevelType w:val="hybridMultilevel"/>
    <w:tmpl w:val="B4EE87B4"/>
    <w:lvl w:ilvl="0" w:tplc="FBAA7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8878E0"/>
    <w:multiLevelType w:val="hybridMultilevel"/>
    <w:tmpl w:val="0102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D62DB"/>
    <w:multiLevelType w:val="hybridMultilevel"/>
    <w:tmpl w:val="B4EE87B4"/>
    <w:lvl w:ilvl="0" w:tplc="FBAA7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01"/>
    <w:rsid w:val="00096173"/>
    <w:rsid w:val="0071628B"/>
    <w:rsid w:val="00814070"/>
    <w:rsid w:val="008547C2"/>
    <w:rsid w:val="00956A11"/>
    <w:rsid w:val="00A774B6"/>
    <w:rsid w:val="00B85EEC"/>
    <w:rsid w:val="00C21FF9"/>
    <w:rsid w:val="00C46D21"/>
    <w:rsid w:val="00C52F01"/>
    <w:rsid w:val="00CC24DF"/>
    <w:rsid w:val="00CE39C7"/>
    <w:rsid w:val="00D829F0"/>
    <w:rsid w:val="00DB4B33"/>
    <w:rsid w:val="00E125DC"/>
    <w:rsid w:val="00E9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A46C7-8A9F-4DB6-84DB-634A95A9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C52F0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uiPriority w:val="99"/>
    <w:locked/>
    <w:rsid w:val="00C52F01"/>
    <w:rPr>
      <w:rFonts w:ascii="Calibri" w:eastAsia="Calibri" w:hAnsi="Calibri" w:cs="Times New Roman"/>
      <w:lang w:val="uk-UA"/>
    </w:rPr>
  </w:style>
  <w:style w:type="paragraph" w:styleId="a6">
    <w:name w:val="List Paragraph"/>
    <w:aliases w:val="AC List 01,название табл/рис,Список уровня 2,Bullet Number,Bullet 1,Use Case List Paragraph,lp1,lp11,List Paragraph11,List Paragraph (numbered (a)),List_Paragraph,Multilevel para_II,List Paragraph-ExecSummary,List Paragraph1,Текст таблицы"/>
    <w:basedOn w:val="a"/>
    <w:link w:val="a7"/>
    <w:uiPriority w:val="34"/>
    <w:qFormat/>
    <w:rsid w:val="007162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7">
    <w:name w:val="Абзац списка Знак"/>
    <w:aliases w:val="AC List 01 Знак,название табл/рис Знак,Список уровня 2 Знак,Bullet Number Знак,Bullet 1 Знак,Use Case List Paragraph Знак,lp1 Знак,lp11 Знак,List Paragraph11 Знак,List Paragraph (numbered (a)) Знак,List_Paragraph Знак"/>
    <w:link w:val="a6"/>
    <w:uiPriority w:val="34"/>
    <w:locked/>
    <w:rsid w:val="0071628B"/>
    <w:rPr>
      <w:rFonts w:eastAsiaTheme="minorEastAsia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8140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14070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92A1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92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547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47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L.Klimenko</dc:creator>
  <cp:keywords/>
  <dc:description/>
  <cp:lastModifiedBy>L.Klimenko</cp:lastModifiedBy>
  <cp:revision>3</cp:revision>
  <dcterms:created xsi:type="dcterms:W3CDTF">2022-11-25T14:01:00Z</dcterms:created>
  <dcterms:modified xsi:type="dcterms:W3CDTF">2022-11-25T14:10:00Z</dcterms:modified>
</cp:coreProperties>
</file>