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5A" w:rsidRPr="000C64FE" w:rsidRDefault="0037415A" w:rsidP="00D84B08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0C64FE">
        <w:rPr>
          <w:rFonts w:ascii="Times New Roman" w:hAnsi="Times New Roman" w:cs="Times New Roman"/>
          <w:lang w:val="uk-UA"/>
        </w:rPr>
        <w:t>Додаток 2</w:t>
      </w:r>
    </w:p>
    <w:p w:rsidR="00D84B08" w:rsidRPr="000C64FE" w:rsidRDefault="00D84B08" w:rsidP="00D84B08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0C64FE">
        <w:rPr>
          <w:rFonts w:ascii="Times New Roman" w:hAnsi="Times New Roman" w:cs="Times New Roman"/>
          <w:lang w:val="uk-UA"/>
        </w:rPr>
        <w:t xml:space="preserve"> до </w:t>
      </w:r>
      <w:r w:rsidR="0037415A" w:rsidRPr="000C64FE">
        <w:rPr>
          <w:rFonts w:ascii="Times New Roman" w:hAnsi="Times New Roman" w:cs="Times New Roman"/>
          <w:lang w:val="uk-UA"/>
        </w:rPr>
        <w:t>тендерної документації</w:t>
      </w:r>
    </w:p>
    <w:p w:rsidR="0037415A" w:rsidRPr="000C64FE" w:rsidRDefault="001C5E01">
      <w:pPr>
        <w:spacing w:after="0"/>
        <w:jc w:val="both"/>
        <w:rPr>
          <w:lang w:val="uk-UA"/>
        </w:rPr>
      </w:pPr>
      <w:r w:rsidRPr="000C64FE">
        <w:rPr>
          <w:lang w:val="uk-UA"/>
        </w:rPr>
        <w:t xml:space="preserve">                                           </w:t>
      </w:r>
      <w:r w:rsidR="0037415A" w:rsidRPr="000C64FE">
        <w:rPr>
          <w:lang w:val="uk-UA"/>
        </w:rPr>
        <w:t xml:space="preserve">                  </w:t>
      </w:r>
    </w:p>
    <w:p w:rsidR="00ED4452" w:rsidRPr="000C64FE" w:rsidRDefault="0037415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0C64FE">
        <w:rPr>
          <w:lang w:val="uk-UA"/>
        </w:rPr>
        <w:t xml:space="preserve">                                                          </w:t>
      </w:r>
      <w:r w:rsidR="001C5E01" w:rsidRPr="000C64FE">
        <w:rPr>
          <w:lang w:val="uk-UA"/>
        </w:rPr>
        <w:t xml:space="preserve">  </w:t>
      </w:r>
      <w:r w:rsidR="001C5E01" w:rsidRPr="000C64FE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>ТЕХНІЧНА СПЕЦИФІКАЦІЯ</w:t>
      </w:r>
    </w:p>
    <w:p w:rsidR="00ED4452" w:rsidRPr="000C64FE" w:rsidRDefault="001C5E01">
      <w:pPr>
        <w:spacing w:after="0" w:line="240" w:lineRule="auto"/>
        <w:jc w:val="center"/>
        <w:rPr>
          <w:rFonts w:ascii="Courier New" w:eastAsia="Calibri" w:hAnsi="Courier New" w:cs="Courier New"/>
          <w:kern w:val="2"/>
          <w:sz w:val="24"/>
          <w:szCs w:val="24"/>
          <w:lang w:val="uk-UA"/>
          <w14:ligatures w14:val="standardContextual"/>
        </w:rPr>
      </w:pPr>
      <w:r w:rsidRPr="000C64FE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 xml:space="preserve">Інформація про необхідні технічні, якісні та кількісні характеристики предмета закупівлі, в тому числі документи, які повинен надати учасник  для підтвердження відповідності зазначеним характеристикам </w:t>
      </w:r>
    </w:p>
    <w:p w:rsidR="00ED4452" w:rsidRPr="000C64FE" w:rsidRDefault="00ED4452">
      <w:pPr>
        <w:jc w:val="both"/>
        <w:rPr>
          <w:rFonts w:ascii="Times New Roman" w:hAnsi="Times New Roman" w:cs="Times New Roman"/>
          <w:lang w:val="uk-UA"/>
        </w:rPr>
      </w:pPr>
    </w:p>
    <w:p w:rsidR="00ED4452" w:rsidRPr="000C64FE" w:rsidRDefault="001C5E01">
      <w:pPr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0C64FE">
        <w:rPr>
          <w:rFonts w:ascii="Times New Roman" w:hAnsi="Times New Roman" w:cs="Times New Roman"/>
          <w:b/>
          <w:sz w:val="24"/>
          <w:lang w:val="uk-UA"/>
        </w:rPr>
        <w:t xml:space="preserve">Код ДК 021:2015:09210000-4: Мастильні засоби  (мастильні засоби: оливи, гальмівна рідина, гідравлічні оливи, трансмісійні оливи, компресорні оливи) </w:t>
      </w:r>
    </w:p>
    <w:p w:rsidR="00ED4452" w:rsidRPr="000C64FE" w:rsidRDefault="001C5E01" w:rsidP="0037415A">
      <w:pPr>
        <w:pStyle w:val="20"/>
        <w:numPr>
          <w:ilvl w:val="0"/>
          <w:numId w:val="1"/>
        </w:numPr>
        <w:rPr>
          <w:rStyle w:val="2"/>
          <w:b/>
          <w:bCs/>
          <w:color w:val="000000"/>
          <w:sz w:val="24"/>
          <w:szCs w:val="24"/>
          <w:u w:val="single"/>
          <w:lang w:val="uk-UA" w:eastAsia="uk-UA"/>
        </w:rPr>
      </w:pPr>
      <w:r w:rsidRPr="000C64FE">
        <w:rPr>
          <w:rStyle w:val="2"/>
          <w:b/>
          <w:bCs/>
          <w:color w:val="000000"/>
          <w:sz w:val="24"/>
          <w:szCs w:val="24"/>
          <w:u w:val="single"/>
          <w:lang w:val="uk-UA" w:eastAsia="uk-UA"/>
        </w:rPr>
        <w:t>Обсяги та предмет закупівлі:</w:t>
      </w:r>
    </w:p>
    <w:p w:rsidR="0037415A" w:rsidRDefault="00FF6768" w:rsidP="00FF6768">
      <w:pPr>
        <w:pStyle w:val="20"/>
        <w:jc w:val="both"/>
        <w:rPr>
          <w:b w:val="0"/>
          <w:color w:val="000000"/>
          <w:sz w:val="20"/>
          <w:szCs w:val="20"/>
        </w:rPr>
      </w:pPr>
      <w:proofErr w:type="spellStart"/>
      <w:r w:rsidRPr="00FF6768">
        <w:rPr>
          <w:b w:val="0"/>
          <w:color w:val="000000"/>
          <w:sz w:val="20"/>
          <w:szCs w:val="20"/>
        </w:rPr>
        <w:t>Таблиця</w:t>
      </w:r>
      <w:proofErr w:type="spellEnd"/>
      <w:r w:rsidRPr="00FF6768">
        <w:rPr>
          <w:b w:val="0"/>
          <w:color w:val="000000"/>
          <w:sz w:val="20"/>
          <w:szCs w:val="20"/>
        </w:rPr>
        <w:t xml:space="preserve"> повинна </w:t>
      </w:r>
      <w:proofErr w:type="spellStart"/>
      <w:r w:rsidRPr="00FF6768">
        <w:rPr>
          <w:b w:val="0"/>
          <w:color w:val="000000"/>
          <w:sz w:val="20"/>
          <w:szCs w:val="20"/>
        </w:rPr>
        <w:t>містити</w:t>
      </w:r>
      <w:proofErr w:type="spellEnd"/>
      <w:r w:rsidRPr="00FF6768">
        <w:rPr>
          <w:b w:val="0"/>
          <w:color w:val="000000"/>
          <w:sz w:val="20"/>
          <w:szCs w:val="20"/>
        </w:rPr>
        <w:t xml:space="preserve"> </w:t>
      </w:r>
      <w:proofErr w:type="spellStart"/>
      <w:r w:rsidRPr="00FF6768">
        <w:rPr>
          <w:b w:val="0"/>
          <w:color w:val="000000"/>
          <w:sz w:val="20"/>
          <w:szCs w:val="20"/>
        </w:rPr>
        <w:t>точну</w:t>
      </w:r>
      <w:proofErr w:type="spellEnd"/>
      <w:r w:rsidRPr="00FF6768">
        <w:rPr>
          <w:b w:val="0"/>
          <w:color w:val="000000"/>
          <w:sz w:val="20"/>
          <w:szCs w:val="20"/>
        </w:rPr>
        <w:t xml:space="preserve"> </w:t>
      </w:r>
      <w:proofErr w:type="spellStart"/>
      <w:r w:rsidRPr="00FF6768">
        <w:rPr>
          <w:b w:val="0"/>
          <w:color w:val="000000"/>
          <w:sz w:val="20"/>
          <w:szCs w:val="20"/>
        </w:rPr>
        <w:t>назву</w:t>
      </w:r>
      <w:proofErr w:type="spellEnd"/>
      <w:r w:rsidRPr="00FF6768">
        <w:rPr>
          <w:b w:val="0"/>
          <w:color w:val="000000"/>
          <w:sz w:val="20"/>
          <w:szCs w:val="20"/>
        </w:rPr>
        <w:t xml:space="preserve">, </w:t>
      </w:r>
      <w:proofErr w:type="spellStart"/>
      <w:r w:rsidRPr="00FF6768">
        <w:rPr>
          <w:b w:val="0"/>
          <w:color w:val="000000"/>
          <w:sz w:val="20"/>
          <w:szCs w:val="20"/>
        </w:rPr>
        <w:t>виробника</w:t>
      </w:r>
      <w:proofErr w:type="spellEnd"/>
      <w:r w:rsidRPr="00FF6768">
        <w:rPr>
          <w:b w:val="0"/>
          <w:color w:val="000000"/>
          <w:sz w:val="20"/>
          <w:szCs w:val="20"/>
        </w:rPr>
        <w:t xml:space="preserve">, </w:t>
      </w:r>
      <w:proofErr w:type="spellStart"/>
      <w:r w:rsidRPr="00FF6768">
        <w:rPr>
          <w:b w:val="0"/>
          <w:color w:val="000000"/>
          <w:sz w:val="20"/>
          <w:szCs w:val="20"/>
        </w:rPr>
        <w:t>країну</w:t>
      </w:r>
      <w:proofErr w:type="spellEnd"/>
      <w:r w:rsidRPr="00FF6768">
        <w:rPr>
          <w:b w:val="0"/>
          <w:color w:val="000000"/>
          <w:sz w:val="20"/>
          <w:szCs w:val="20"/>
        </w:rPr>
        <w:t xml:space="preserve"> </w:t>
      </w:r>
      <w:proofErr w:type="spellStart"/>
      <w:r w:rsidRPr="00FF6768">
        <w:rPr>
          <w:b w:val="0"/>
          <w:color w:val="000000"/>
          <w:sz w:val="20"/>
          <w:szCs w:val="20"/>
        </w:rPr>
        <w:t>походження</w:t>
      </w:r>
      <w:proofErr w:type="spellEnd"/>
      <w:r w:rsidRPr="00FF6768">
        <w:rPr>
          <w:b w:val="0"/>
          <w:color w:val="000000"/>
          <w:sz w:val="20"/>
          <w:szCs w:val="20"/>
        </w:rPr>
        <w:t xml:space="preserve"> товару, </w:t>
      </w:r>
      <w:proofErr w:type="spellStart"/>
      <w:r w:rsidRPr="00FF6768">
        <w:rPr>
          <w:b w:val="0"/>
          <w:color w:val="000000"/>
          <w:sz w:val="20"/>
          <w:szCs w:val="20"/>
        </w:rPr>
        <w:t>що</w:t>
      </w:r>
      <w:proofErr w:type="spellEnd"/>
      <w:r w:rsidRPr="00FF6768">
        <w:rPr>
          <w:b w:val="0"/>
          <w:color w:val="000000"/>
          <w:sz w:val="20"/>
          <w:szCs w:val="20"/>
        </w:rPr>
        <w:t xml:space="preserve"> </w:t>
      </w:r>
      <w:proofErr w:type="spellStart"/>
      <w:r w:rsidRPr="00FF6768">
        <w:rPr>
          <w:b w:val="0"/>
          <w:color w:val="000000"/>
          <w:sz w:val="20"/>
          <w:szCs w:val="20"/>
        </w:rPr>
        <w:t>пропонується</w:t>
      </w:r>
      <w:proofErr w:type="spellEnd"/>
      <w:r w:rsidRPr="00FF6768">
        <w:rPr>
          <w:b w:val="0"/>
          <w:color w:val="000000"/>
          <w:sz w:val="20"/>
          <w:szCs w:val="20"/>
        </w:rPr>
        <w:t xml:space="preserve"> </w:t>
      </w:r>
      <w:proofErr w:type="spellStart"/>
      <w:r w:rsidRPr="00FF6768">
        <w:rPr>
          <w:b w:val="0"/>
          <w:color w:val="000000"/>
          <w:sz w:val="20"/>
          <w:szCs w:val="20"/>
        </w:rPr>
        <w:t>учасником</w:t>
      </w:r>
      <w:proofErr w:type="spellEnd"/>
      <w:r w:rsidRPr="00FF6768">
        <w:rPr>
          <w:b w:val="0"/>
          <w:color w:val="000000"/>
          <w:sz w:val="20"/>
          <w:szCs w:val="20"/>
        </w:rPr>
        <w:t>.</w:t>
      </w:r>
    </w:p>
    <w:p w:rsidR="00FF6768" w:rsidRPr="00FF6768" w:rsidRDefault="00FF6768" w:rsidP="00FF6768">
      <w:pPr>
        <w:pStyle w:val="20"/>
        <w:jc w:val="both"/>
        <w:rPr>
          <w:b w:val="0"/>
          <w:i/>
          <w:iCs/>
          <w:color w:val="000000"/>
          <w:sz w:val="20"/>
          <w:szCs w:val="20"/>
          <w:u w:val="single"/>
          <w:lang w:val="uk-UA" w:eastAsia="uk-UA"/>
        </w:rPr>
      </w:pPr>
    </w:p>
    <w:tbl>
      <w:tblPr>
        <w:tblStyle w:val="aa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632"/>
        <w:gridCol w:w="1886"/>
        <w:gridCol w:w="709"/>
        <w:gridCol w:w="709"/>
        <w:gridCol w:w="1134"/>
        <w:gridCol w:w="1275"/>
        <w:gridCol w:w="3119"/>
      </w:tblGrid>
      <w:tr w:rsidR="00AD50FC" w:rsidRPr="000C64FE" w:rsidTr="00AD50FC">
        <w:trPr>
          <w:trHeight w:val="1478"/>
          <w:jc w:val="center"/>
        </w:trPr>
        <w:tc>
          <w:tcPr>
            <w:tcW w:w="632" w:type="dxa"/>
            <w:vAlign w:val="center"/>
          </w:tcPr>
          <w:p w:rsidR="00AD50FC" w:rsidRPr="000C64FE" w:rsidRDefault="00AD50FC" w:rsidP="00AD5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886" w:type="dxa"/>
            <w:vAlign w:val="center"/>
          </w:tcPr>
          <w:p w:rsidR="00AD50FC" w:rsidRPr="00FF6768" w:rsidRDefault="00FF6768" w:rsidP="00AD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6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709" w:type="dxa"/>
            <w:vAlign w:val="center"/>
          </w:tcPr>
          <w:p w:rsidR="00AD50FC" w:rsidRPr="000C64FE" w:rsidRDefault="00AD50FC" w:rsidP="00AD5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Од.</w:t>
            </w:r>
            <w:r w:rsidRPr="000C64FE">
              <w:rPr>
                <w:rFonts w:ascii="Times New Roman" w:hAnsi="Times New Roman" w:cs="Times New Roman"/>
                <w:lang w:val="uk-UA"/>
              </w:rPr>
              <w:br/>
              <w:t>виміру</w:t>
            </w:r>
          </w:p>
        </w:tc>
        <w:tc>
          <w:tcPr>
            <w:tcW w:w="709" w:type="dxa"/>
            <w:vAlign w:val="center"/>
          </w:tcPr>
          <w:p w:rsidR="00AD50FC" w:rsidRPr="000C64FE" w:rsidRDefault="00AD50FC" w:rsidP="00AD5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Кіль-</w:t>
            </w:r>
            <w:r w:rsidRPr="000C64FE">
              <w:rPr>
                <w:rFonts w:ascii="Times New Roman" w:hAnsi="Times New Roman" w:cs="Times New Roman"/>
                <w:lang w:val="uk-UA"/>
              </w:rPr>
              <w:br/>
              <w:t>кість</w:t>
            </w:r>
          </w:p>
        </w:tc>
        <w:tc>
          <w:tcPr>
            <w:tcW w:w="1134" w:type="dxa"/>
            <w:vAlign w:val="center"/>
          </w:tcPr>
          <w:p w:rsidR="00AD50FC" w:rsidRPr="000C64FE" w:rsidRDefault="00AD50FC" w:rsidP="00AD5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Кількість тари (з визначенням об'єму в літрах), шт.</w:t>
            </w:r>
          </w:p>
        </w:tc>
        <w:tc>
          <w:tcPr>
            <w:tcW w:w="1275" w:type="dxa"/>
            <w:vAlign w:val="center"/>
          </w:tcPr>
          <w:p w:rsidR="00AD50FC" w:rsidRPr="000C64FE" w:rsidRDefault="00AD50FC" w:rsidP="00AD5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Найменування товару, виробник та країна походження</w:t>
            </w:r>
          </w:p>
        </w:tc>
        <w:tc>
          <w:tcPr>
            <w:tcW w:w="3119" w:type="dxa"/>
            <w:vAlign w:val="center"/>
          </w:tcPr>
          <w:p w:rsidR="00AD50FC" w:rsidRPr="000C64FE" w:rsidRDefault="005355D0" w:rsidP="00AD50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Технічні характеристики</w:t>
            </w:r>
          </w:p>
        </w:tc>
      </w:tr>
      <w:tr w:rsidR="00AD50FC" w:rsidRPr="00FF6768" w:rsidTr="00AD50FC">
        <w:trPr>
          <w:jc w:val="center"/>
        </w:trPr>
        <w:tc>
          <w:tcPr>
            <w:tcW w:w="632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86" w:type="dxa"/>
          </w:tcPr>
          <w:p w:rsidR="00AD50FC" w:rsidRDefault="00AD50FC" w:rsidP="005355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Олива М10Г2К</w:t>
            </w:r>
          </w:p>
          <w:p w:rsidR="00C842DF" w:rsidRPr="000C64FE" w:rsidRDefault="00C842DF" w:rsidP="005355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дизельних двигунів</w:t>
            </w:r>
          </w:p>
        </w:tc>
        <w:tc>
          <w:tcPr>
            <w:tcW w:w="709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709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140</w:t>
            </w:r>
          </w:p>
        </w:tc>
        <w:tc>
          <w:tcPr>
            <w:tcW w:w="1134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AD50FC" w:rsidRPr="000C64FE" w:rsidRDefault="00AD50FC" w:rsidP="008E173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:rsidR="005355D0" w:rsidRDefault="005355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A4097">
              <w:rPr>
                <w:rFonts w:ascii="Times New Roman" w:hAnsi="Times New Roman" w:cs="Times New Roman"/>
                <w:lang w:val="uk-UA"/>
              </w:rPr>
              <w:t>Відповідність класифікаціям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Pr="006A409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C64FE">
              <w:rPr>
                <w:rFonts w:ascii="Times New Roman" w:hAnsi="Times New Roman" w:cs="Times New Roman"/>
                <w:lang w:val="uk-UA"/>
              </w:rPr>
              <w:t>SAE 30, API CC</w:t>
            </w:r>
          </w:p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Ємність тари, товар має бути розфасований у тару об’ємом від 1 до 20 л.</w:t>
            </w:r>
          </w:p>
        </w:tc>
      </w:tr>
      <w:tr w:rsidR="00AD50FC" w:rsidRPr="00FF6768" w:rsidTr="00AD50FC">
        <w:trPr>
          <w:jc w:val="center"/>
        </w:trPr>
        <w:tc>
          <w:tcPr>
            <w:tcW w:w="632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86" w:type="dxa"/>
          </w:tcPr>
          <w:p w:rsidR="00AD50FC" w:rsidRPr="000C64FE" w:rsidRDefault="00AD50FC" w:rsidP="005355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Олива моторна М-8В</w:t>
            </w:r>
            <w:r w:rsidR="00C842DF">
              <w:rPr>
                <w:rFonts w:ascii="Times New Roman" w:hAnsi="Times New Roman" w:cs="Times New Roman"/>
                <w:lang w:val="uk-UA"/>
              </w:rPr>
              <w:t xml:space="preserve"> для бензинових двигунів</w:t>
            </w:r>
          </w:p>
        </w:tc>
        <w:tc>
          <w:tcPr>
            <w:tcW w:w="709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709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1134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AD50FC" w:rsidRPr="000C64FE" w:rsidRDefault="00AD50FC" w:rsidP="008E173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:rsidR="005355D0" w:rsidRDefault="005355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A4097">
              <w:rPr>
                <w:rFonts w:ascii="Times New Roman" w:hAnsi="Times New Roman" w:cs="Times New Roman"/>
                <w:lang w:val="uk-UA"/>
              </w:rPr>
              <w:t>Відповідність класифікаціям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Pr="006A409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C64FE">
              <w:rPr>
                <w:rFonts w:ascii="Times New Roman" w:hAnsi="Times New Roman" w:cs="Times New Roman"/>
                <w:lang w:val="uk-UA"/>
              </w:rPr>
              <w:t>API: SD, CB</w:t>
            </w:r>
          </w:p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Ємність тари, товар має бути розфасований у тару об’ємом від 1 до 20 л.</w:t>
            </w:r>
          </w:p>
        </w:tc>
      </w:tr>
      <w:tr w:rsidR="00AD50FC" w:rsidRPr="000C64FE" w:rsidTr="00AD50FC">
        <w:trPr>
          <w:jc w:val="center"/>
        </w:trPr>
        <w:tc>
          <w:tcPr>
            <w:tcW w:w="632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86" w:type="dxa"/>
          </w:tcPr>
          <w:p w:rsidR="00AD50FC" w:rsidRPr="000C64FE" w:rsidRDefault="00AD50FC" w:rsidP="005355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Олива гідравлічна МГЕ-46В</w:t>
            </w:r>
          </w:p>
        </w:tc>
        <w:tc>
          <w:tcPr>
            <w:tcW w:w="709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709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134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AD50FC" w:rsidRPr="000C64FE" w:rsidRDefault="00AD50FC" w:rsidP="001C5E0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:rsidR="005355D0" w:rsidRDefault="005355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A4097">
              <w:rPr>
                <w:rFonts w:ascii="Times New Roman" w:hAnsi="Times New Roman" w:cs="Times New Roman"/>
                <w:lang w:val="uk-UA"/>
              </w:rPr>
              <w:t>Відповідність класифікаціям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Pr="006A409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C64FE">
              <w:rPr>
                <w:rFonts w:ascii="Times New Roman" w:hAnsi="Times New Roman" w:cs="Times New Roman"/>
                <w:lang w:val="uk-UA"/>
              </w:rPr>
              <w:t>ISO VG: 46, DIN 51524 HLP</w:t>
            </w:r>
          </w:p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Ємність тари, товар має бути розфасований у тару об’ємом від 1 до 10 л.</w:t>
            </w:r>
          </w:p>
        </w:tc>
      </w:tr>
      <w:tr w:rsidR="00AD50FC" w:rsidRPr="000C64FE" w:rsidTr="00AD50FC">
        <w:trPr>
          <w:jc w:val="center"/>
        </w:trPr>
        <w:tc>
          <w:tcPr>
            <w:tcW w:w="632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86" w:type="dxa"/>
          </w:tcPr>
          <w:p w:rsidR="00AD50FC" w:rsidRPr="000C64FE" w:rsidRDefault="00AD50FC" w:rsidP="005355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Олива 5W30</w:t>
            </w:r>
            <w:r w:rsidR="00C842D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C842DF" w:rsidRPr="00940F36">
              <w:rPr>
                <w:rFonts w:ascii="Times New Roman" w:hAnsi="Times New Roman" w:cs="Times New Roman"/>
              </w:rPr>
              <w:t>преміум-класу</w:t>
            </w:r>
            <w:proofErr w:type="spellEnd"/>
            <w:r w:rsidR="00C842DF" w:rsidRPr="00940F36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="00C842DF" w:rsidRPr="00940F36">
              <w:rPr>
                <w:rFonts w:ascii="Times New Roman" w:hAnsi="Times New Roman" w:cs="Times New Roman"/>
              </w:rPr>
              <w:t>дизельних</w:t>
            </w:r>
            <w:proofErr w:type="spellEnd"/>
            <w:r w:rsidR="00C842DF" w:rsidRPr="00940F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42DF" w:rsidRPr="00940F36">
              <w:rPr>
                <w:rFonts w:ascii="Times New Roman" w:hAnsi="Times New Roman" w:cs="Times New Roman"/>
              </w:rPr>
              <w:t>двигунів</w:t>
            </w:r>
            <w:proofErr w:type="spellEnd"/>
          </w:p>
        </w:tc>
        <w:tc>
          <w:tcPr>
            <w:tcW w:w="709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709" w:type="dxa"/>
          </w:tcPr>
          <w:p w:rsidR="00AD50FC" w:rsidRPr="000C64FE" w:rsidRDefault="00AD50FC" w:rsidP="00035CC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134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AD50FC" w:rsidRPr="000C64FE" w:rsidRDefault="00AD50FC" w:rsidP="001C5E0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:rsidR="005355D0" w:rsidRDefault="005355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A4097">
              <w:rPr>
                <w:rFonts w:ascii="Times New Roman" w:hAnsi="Times New Roman" w:cs="Times New Roman"/>
                <w:lang w:val="uk-UA"/>
              </w:rPr>
              <w:t>Відповідність класифікаціям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Pr="006A409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C64FE">
              <w:rPr>
                <w:rFonts w:ascii="Times New Roman" w:hAnsi="Times New Roman" w:cs="Times New Roman"/>
                <w:lang w:val="uk-UA"/>
              </w:rPr>
              <w:t>API: CI-4/СF; ACEA: E4 E7</w:t>
            </w:r>
          </w:p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Ємність тари, товар має бути розфасований у тару об’ємом від 1 до 20 л.</w:t>
            </w:r>
          </w:p>
        </w:tc>
      </w:tr>
      <w:tr w:rsidR="00AD50FC" w:rsidRPr="000C64FE" w:rsidTr="00AD50FC">
        <w:trPr>
          <w:jc w:val="center"/>
        </w:trPr>
        <w:tc>
          <w:tcPr>
            <w:tcW w:w="632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86" w:type="dxa"/>
          </w:tcPr>
          <w:p w:rsidR="00AD50FC" w:rsidRDefault="00AD50FC" w:rsidP="005355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Олива 10W30</w:t>
            </w:r>
          </w:p>
          <w:p w:rsidR="00C842DF" w:rsidRPr="000C64FE" w:rsidRDefault="00C842DF" w:rsidP="005355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F0936">
              <w:rPr>
                <w:rFonts w:ascii="Times New Roman" w:hAnsi="Times New Roman" w:cs="Times New Roman"/>
              </w:rPr>
              <w:t>преміум-класу</w:t>
            </w:r>
            <w:proofErr w:type="spellEnd"/>
            <w:r w:rsidRPr="000F0936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0F0936">
              <w:rPr>
                <w:rFonts w:ascii="Times New Roman" w:hAnsi="Times New Roman" w:cs="Times New Roman"/>
              </w:rPr>
              <w:t>дизельних</w:t>
            </w:r>
            <w:proofErr w:type="spellEnd"/>
            <w:r w:rsidRPr="000F09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0936">
              <w:rPr>
                <w:rFonts w:ascii="Times New Roman" w:hAnsi="Times New Roman" w:cs="Times New Roman"/>
              </w:rPr>
              <w:t>двигунів</w:t>
            </w:r>
            <w:proofErr w:type="spellEnd"/>
          </w:p>
        </w:tc>
        <w:tc>
          <w:tcPr>
            <w:tcW w:w="709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709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134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AD50FC" w:rsidRPr="000C64FE" w:rsidRDefault="00AD50FC" w:rsidP="001C5E0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:rsidR="005355D0" w:rsidRDefault="005355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A4097">
              <w:rPr>
                <w:rFonts w:ascii="Times New Roman" w:hAnsi="Times New Roman" w:cs="Times New Roman"/>
                <w:lang w:val="uk-UA"/>
              </w:rPr>
              <w:t>Відповідність класифікаціям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Pr="006A409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C64FE">
              <w:rPr>
                <w:rFonts w:ascii="Times New Roman" w:hAnsi="Times New Roman" w:cs="Times New Roman"/>
                <w:lang w:val="uk-UA"/>
              </w:rPr>
              <w:t>API CI-4; ACEA: A3/B4</w:t>
            </w:r>
          </w:p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Ємність тари, товар має бути розфасований у тару об’ємом від 1 до 20 л.</w:t>
            </w:r>
          </w:p>
        </w:tc>
      </w:tr>
      <w:tr w:rsidR="00AD50FC" w:rsidRPr="000C64FE" w:rsidTr="00AD50FC">
        <w:trPr>
          <w:jc w:val="center"/>
        </w:trPr>
        <w:tc>
          <w:tcPr>
            <w:tcW w:w="632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886" w:type="dxa"/>
          </w:tcPr>
          <w:p w:rsidR="00AD50FC" w:rsidRDefault="00AD50FC" w:rsidP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Олива 5W40</w:t>
            </w:r>
          </w:p>
          <w:p w:rsidR="00C842DF" w:rsidRPr="000C64FE" w:rsidRDefault="00C842DF" w:rsidP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850FC">
              <w:rPr>
                <w:rFonts w:ascii="Times New Roman" w:hAnsi="Times New Roman" w:cs="Times New Roman"/>
              </w:rPr>
              <w:t>преміум-класу</w:t>
            </w:r>
            <w:proofErr w:type="spellEnd"/>
            <w:r w:rsidRPr="007850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0FC">
              <w:rPr>
                <w:rFonts w:ascii="Times New Roman" w:hAnsi="Times New Roman" w:cs="Times New Roman"/>
              </w:rPr>
              <w:t>дизельних</w:t>
            </w:r>
            <w:proofErr w:type="spellEnd"/>
            <w:r w:rsidRPr="007850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0FC">
              <w:rPr>
                <w:rFonts w:ascii="Times New Roman" w:hAnsi="Times New Roman" w:cs="Times New Roman"/>
              </w:rPr>
              <w:t>двигунів</w:t>
            </w:r>
            <w:proofErr w:type="spellEnd"/>
          </w:p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709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1134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AD50FC" w:rsidRPr="000C64FE" w:rsidRDefault="00AD50FC" w:rsidP="001C5E0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:rsidR="005355D0" w:rsidRDefault="005355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A4097">
              <w:rPr>
                <w:rFonts w:ascii="Times New Roman" w:hAnsi="Times New Roman" w:cs="Times New Roman"/>
                <w:lang w:val="uk-UA"/>
              </w:rPr>
              <w:t>Відповідність класифікаціям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Pr="006A409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C64FE">
              <w:rPr>
                <w:rFonts w:ascii="Times New Roman" w:hAnsi="Times New Roman" w:cs="Times New Roman"/>
                <w:lang w:val="uk-UA"/>
              </w:rPr>
              <w:t>API: CF/SL; ACEA: A3/B4</w:t>
            </w:r>
          </w:p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Ємність тари, товар має бути розфасований у тару об’ємом від 1 до 20 л.</w:t>
            </w:r>
          </w:p>
        </w:tc>
      </w:tr>
      <w:tr w:rsidR="00AD50FC" w:rsidRPr="000C64FE" w:rsidTr="00AD50FC">
        <w:trPr>
          <w:jc w:val="center"/>
        </w:trPr>
        <w:tc>
          <w:tcPr>
            <w:tcW w:w="632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886" w:type="dxa"/>
          </w:tcPr>
          <w:p w:rsidR="00AD50FC" w:rsidRPr="000C64FE" w:rsidRDefault="00AD50FC" w:rsidP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Олива 10W40</w:t>
            </w:r>
          </w:p>
          <w:p w:rsidR="00AD50FC" w:rsidRPr="000C64FE" w:rsidRDefault="00C842D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850FC">
              <w:rPr>
                <w:rFonts w:ascii="Times New Roman" w:hAnsi="Times New Roman" w:cs="Times New Roman"/>
              </w:rPr>
              <w:t>преміум-класу</w:t>
            </w:r>
            <w:proofErr w:type="spellEnd"/>
            <w:r w:rsidRPr="007850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0FC">
              <w:rPr>
                <w:rFonts w:ascii="Times New Roman" w:hAnsi="Times New Roman" w:cs="Times New Roman"/>
              </w:rPr>
              <w:t>дизельних</w:t>
            </w:r>
            <w:proofErr w:type="spellEnd"/>
            <w:r w:rsidRPr="007850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0FC">
              <w:rPr>
                <w:rFonts w:ascii="Times New Roman" w:hAnsi="Times New Roman" w:cs="Times New Roman"/>
              </w:rPr>
              <w:t>двигунів</w:t>
            </w:r>
            <w:proofErr w:type="spellEnd"/>
          </w:p>
        </w:tc>
        <w:tc>
          <w:tcPr>
            <w:tcW w:w="709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709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134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AD50FC" w:rsidRPr="000C64FE" w:rsidRDefault="00AD50FC" w:rsidP="001C5E0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:rsidR="005355D0" w:rsidRDefault="005355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A4097">
              <w:rPr>
                <w:rFonts w:ascii="Times New Roman" w:hAnsi="Times New Roman" w:cs="Times New Roman"/>
                <w:lang w:val="uk-UA"/>
              </w:rPr>
              <w:t>Відповідність класифікаціям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Pr="006A409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C64FE">
              <w:rPr>
                <w:rFonts w:ascii="Times New Roman" w:hAnsi="Times New Roman" w:cs="Times New Roman"/>
                <w:lang w:val="uk-UA"/>
              </w:rPr>
              <w:t>API: CJ-4; ACEA: E7</w:t>
            </w:r>
          </w:p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 xml:space="preserve">Ємність тари, товар має бути розфасований у тару об’ємом </w:t>
            </w:r>
            <w:r w:rsidRPr="000C64FE">
              <w:rPr>
                <w:rFonts w:ascii="Times New Roman" w:hAnsi="Times New Roman" w:cs="Times New Roman"/>
                <w:lang w:val="uk-UA"/>
              </w:rPr>
              <w:lastRenderedPageBreak/>
              <w:t>від 1 до 20 л.</w:t>
            </w:r>
          </w:p>
        </w:tc>
      </w:tr>
      <w:tr w:rsidR="00AD50FC" w:rsidRPr="000C64FE" w:rsidTr="00AD50FC">
        <w:trPr>
          <w:jc w:val="center"/>
        </w:trPr>
        <w:tc>
          <w:tcPr>
            <w:tcW w:w="632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lastRenderedPageBreak/>
              <w:t>8</w:t>
            </w:r>
          </w:p>
        </w:tc>
        <w:tc>
          <w:tcPr>
            <w:tcW w:w="1886" w:type="dxa"/>
          </w:tcPr>
          <w:p w:rsidR="00AD50FC" w:rsidRDefault="00AD50FC" w:rsidP="005355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Олива 10W40</w:t>
            </w:r>
          </w:p>
          <w:p w:rsidR="00C842DF" w:rsidRPr="000C64FE" w:rsidRDefault="00C842DF" w:rsidP="005355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C08E6">
              <w:rPr>
                <w:rFonts w:ascii="Times New Roman" w:hAnsi="Times New Roman" w:cs="Times New Roman"/>
              </w:rPr>
              <w:t>преміум-класу</w:t>
            </w:r>
            <w:proofErr w:type="spellEnd"/>
          </w:p>
        </w:tc>
        <w:tc>
          <w:tcPr>
            <w:tcW w:w="709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709" w:type="dxa"/>
          </w:tcPr>
          <w:p w:rsidR="00AD50FC" w:rsidRPr="000C64FE" w:rsidRDefault="00AD50FC" w:rsidP="00FD4A3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134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AD50FC" w:rsidRPr="000C64FE" w:rsidRDefault="00AD50FC" w:rsidP="001C5E0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:rsidR="005355D0" w:rsidRDefault="005355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A4097">
              <w:rPr>
                <w:rFonts w:ascii="Times New Roman" w:hAnsi="Times New Roman" w:cs="Times New Roman"/>
                <w:lang w:val="uk-UA"/>
              </w:rPr>
              <w:t>Відповідність класифікаціям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Pr="006A409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C64FE">
              <w:rPr>
                <w:rFonts w:ascii="Times New Roman" w:hAnsi="Times New Roman" w:cs="Times New Roman"/>
                <w:lang w:val="uk-UA"/>
              </w:rPr>
              <w:t>API: CH-4; ACEA: A3/B4</w:t>
            </w:r>
          </w:p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Ємність тари, товар має бути розфасований у тару об’ємом від 1 до 20 л.</w:t>
            </w:r>
          </w:p>
        </w:tc>
      </w:tr>
      <w:tr w:rsidR="00AD50FC" w:rsidRPr="000C64FE" w:rsidTr="00AD50FC">
        <w:trPr>
          <w:jc w:val="center"/>
        </w:trPr>
        <w:tc>
          <w:tcPr>
            <w:tcW w:w="632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886" w:type="dxa"/>
          </w:tcPr>
          <w:p w:rsidR="00AD50FC" w:rsidRDefault="00AD50FC" w:rsidP="005355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Олива 10W40</w:t>
            </w:r>
          </w:p>
          <w:p w:rsidR="00C842DF" w:rsidRPr="000C64FE" w:rsidRDefault="00C842DF" w:rsidP="005355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850FC">
              <w:rPr>
                <w:rFonts w:ascii="Times New Roman" w:hAnsi="Times New Roman" w:cs="Times New Roman"/>
              </w:rPr>
              <w:t>преміум-класу</w:t>
            </w:r>
            <w:proofErr w:type="spellEnd"/>
            <w:r w:rsidRPr="007850FC">
              <w:rPr>
                <w:rFonts w:ascii="Times New Roman" w:hAnsi="Times New Roman" w:cs="Times New Roman"/>
              </w:rPr>
              <w:t xml:space="preserve"> для </w:t>
            </w:r>
            <w:r>
              <w:rPr>
                <w:rFonts w:ascii="Times New Roman" w:hAnsi="Times New Roman" w:cs="Times New Roman"/>
                <w:lang w:val="uk-UA"/>
              </w:rPr>
              <w:t xml:space="preserve">бензинових та </w:t>
            </w:r>
            <w:proofErr w:type="spellStart"/>
            <w:r w:rsidRPr="007850FC">
              <w:rPr>
                <w:rFonts w:ascii="Times New Roman" w:hAnsi="Times New Roman" w:cs="Times New Roman"/>
              </w:rPr>
              <w:t>дизельних</w:t>
            </w:r>
            <w:proofErr w:type="spellEnd"/>
            <w:r w:rsidRPr="007850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0FC">
              <w:rPr>
                <w:rFonts w:ascii="Times New Roman" w:hAnsi="Times New Roman" w:cs="Times New Roman"/>
              </w:rPr>
              <w:t>двигунів</w:t>
            </w:r>
            <w:proofErr w:type="spellEnd"/>
          </w:p>
        </w:tc>
        <w:tc>
          <w:tcPr>
            <w:tcW w:w="709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709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1134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AD50FC" w:rsidRPr="000C64FE" w:rsidRDefault="00AD50FC" w:rsidP="001C5E0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:rsidR="005355D0" w:rsidRDefault="005355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A4097">
              <w:rPr>
                <w:rFonts w:ascii="Times New Roman" w:hAnsi="Times New Roman" w:cs="Times New Roman"/>
                <w:lang w:val="uk-UA"/>
              </w:rPr>
              <w:t>Відповідність класифікаціям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Pr="006A409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C64FE">
              <w:rPr>
                <w:rFonts w:ascii="Times New Roman" w:hAnsi="Times New Roman" w:cs="Times New Roman"/>
                <w:lang w:val="uk-UA"/>
              </w:rPr>
              <w:t>API: SN/CF; ACEA: A3/B4</w:t>
            </w:r>
          </w:p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Ємність тари, товар має бути розфасований у тару об’ємом від 1 до 20 л.</w:t>
            </w:r>
          </w:p>
        </w:tc>
      </w:tr>
      <w:tr w:rsidR="00AD50FC" w:rsidRPr="000C64FE" w:rsidTr="00AD50FC">
        <w:trPr>
          <w:jc w:val="center"/>
        </w:trPr>
        <w:tc>
          <w:tcPr>
            <w:tcW w:w="632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886" w:type="dxa"/>
          </w:tcPr>
          <w:p w:rsidR="00AD50FC" w:rsidRDefault="00AD50FC" w:rsidP="005355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Олива 15w40</w:t>
            </w:r>
          </w:p>
          <w:p w:rsidR="00C842DF" w:rsidRPr="000C64FE" w:rsidRDefault="00C842DF" w:rsidP="005355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універсальна </w:t>
            </w:r>
            <w:proofErr w:type="spellStart"/>
            <w:r w:rsidRPr="002B7E64">
              <w:rPr>
                <w:rFonts w:ascii="Times New Roman" w:hAnsi="Times New Roman" w:cs="Times New Roman"/>
              </w:rPr>
              <w:t>преміум-класу</w:t>
            </w:r>
            <w:proofErr w:type="spellEnd"/>
            <w:r w:rsidRPr="002B7E64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2B7E64">
              <w:rPr>
                <w:rFonts w:ascii="Times New Roman" w:hAnsi="Times New Roman" w:cs="Times New Roman"/>
              </w:rPr>
              <w:t>бензинових</w:t>
            </w:r>
            <w:proofErr w:type="spellEnd"/>
            <w:r w:rsidRPr="002B7E6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B7E64">
              <w:rPr>
                <w:rFonts w:ascii="Times New Roman" w:hAnsi="Times New Roman" w:cs="Times New Roman"/>
              </w:rPr>
              <w:t>дизельних</w:t>
            </w:r>
            <w:proofErr w:type="spellEnd"/>
            <w:r w:rsidRPr="002B7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E64">
              <w:rPr>
                <w:rFonts w:ascii="Times New Roman" w:hAnsi="Times New Roman" w:cs="Times New Roman"/>
              </w:rPr>
              <w:t>двигунів</w:t>
            </w:r>
            <w:proofErr w:type="spellEnd"/>
          </w:p>
        </w:tc>
        <w:tc>
          <w:tcPr>
            <w:tcW w:w="709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709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240</w:t>
            </w:r>
          </w:p>
        </w:tc>
        <w:tc>
          <w:tcPr>
            <w:tcW w:w="1134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AD50FC" w:rsidRPr="000C64FE" w:rsidRDefault="00AD50FC" w:rsidP="001C5E0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:rsidR="005355D0" w:rsidRDefault="005355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A4097">
              <w:rPr>
                <w:rFonts w:ascii="Times New Roman" w:hAnsi="Times New Roman" w:cs="Times New Roman"/>
                <w:lang w:val="uk-UA"/>
              </w:rPr>
              <w:t>Відповідність класифікаціям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Pr="006A409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C64FE">
              <w:rPr>
                <w:rFonts w:ascii="Times New Roman" w:hAnsi="Times New Roman" w:cs="Times New Roman"/>
                <w:lang w:val="uk-UA"/>
              </w:rPr>
              <w:t>API: SL/CF; ACEA: A3/B4</w:t>
            </w:r>
          </w:p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Ємність тари, товар має бути розфасований у тару об’ємом від 1 до 20 л.</w:t>
            </w:r>
          </w:p>
        </w:tc>
      </w:tr>
      <w:tr w:rsidR="00AD50FC" w:rsidRPr="000C64FE" w:rsidTr="00AD50FC">
        <w:trPr>
          <w:jc w:val="center"/>
        </w:trPr>
        <w:tc>
          <w:tcPr>
            <w:tcW w:w="632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886" w:type="dxa"/>
          </w:tcPr>
          <w:p w:rsidR="00AD50FC" w:rsidRDefault="00AD50FC" w:rsidP="005355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Олива 15w40</w:t>
            </w:r>
          </w:p>
          <w:p w:rsidR="00C842DF" w:rsidRPr="000C64FE" w:rsidRDefault="00C842DF" w:rsidP="005355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B7E64">
              <w:rPr>
                <w:rFonts w:ascii="Times New Roman" w:hAnsi="Times New Roman" w:cs="Times New Roman"/>
              </w:rPr>
              <w:t>преміум-класу</w:t>
            </w:r>
            <w:proofErr w:type="spellEnd"/>
            <w:r w:rsidRPr="002B7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E64">
              <w:rPr>
                <w:rFonts w:ascii="Times New Roman" w:hAnsi="Times New Roman" w:cs="Times New Roman"/>
              </w:rPr>
              <w:t>дизельних</w:t>
            </w:r>
            <w:proofErr w:type="spellEnd"/>
            <w:r w:rsidRPr="002B7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E64">
              <w:rPr>
                <w:rFonts w:ascii="Times New Roman" w:hAnsi="Times New Roman" w:cs="Times New Roman"/>
              </w:rPr>
              <w:t>двигунів</w:t>
            </w:r>
            <w:proofErr w:type="spellEnd"/>
          </w:p>
        </w:tc>
        <w:tc>
          <w:tcPr>
            <w:tcW w:w="709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709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140</w:t>
            </w:r>
          </w:p>
        </w:tc>
        <w:tc>
          <w:tcPr>
            <w:tcW w:w="1134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AD50FC" w:rsidRPr="000C64FE" w:rsidRDefault="00AD50FC" w:rsidP="001C5E0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:rsidR="005355D0" w:rsidRDefault="005355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A4097">
              <w:rPr>
                <w:rFonts w:ascii="Times New Roman" w:hAnsi="Times New Roman" w:cs="Times New Roman"/>
                <w:lang w:val="uk-UA"/>
              </w:rPr>
              <w:t>Відповідність класифікаціям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Pr="006A409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C64FE">
              <w:rPr>
                <w:rFonts w:ascii="Times New Roman" w:hAnsi="Times New Roman" w:cs="Times New Roman"/>
                <w:lang w:val="uk-UA"/>
              </w:rPr>
              <w:t>API: CF-4; ACEA: E4, E7</w:t>
            </w:r>
          </w:p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Ємність тари, товар має бути розфасований у тару об’ємом від 1 до 20 л.</w:t>
            </w:r>
          </w:p>
        </w:tc>
      </w:tr>
      <w:tr w:rsidR="00AD50FC" w:rsidRPr="00FF6768" w:rsidTr="00AD50FC">
        <w:trPr>
          <w:jc w:val="center"/>
        </w:trPr>
        <w:tc>
          <w:tcPr>
            <w:tcW w:w="632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886" w:type="dxa"/>
          </w:tcPr>
          <w:p w:rsidR="00AD50FC" w:rsidRDefault="00AD50FC" w:rsidP="005355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 xml:space="preserve"> Олива 20W50</w:t>
            </w:r>
          </w:p>
          <w:p w:rsidR="00C842DF" w:rsidRPr="000C64FE" w:rsidRDefault="00C842DF" w:rsidP="005355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C18DE">
              <w:rPr>
                <w:rFonts w:ascii="Times New Roman" w:hAnsi="Times New Roman" w:cs="Times New Roman"/>
              </w:rPr>
              <w:t>універсальна</w:t>
            </w:r>
            <w:proofErr w:type="spellEnd"/>
            <w:r w:rsidRPr="002C1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8DE">
              <w:rPr>
                <w:rFonts w:ascii="Times New Roman" w:hAnsi="Times New Roman" w:cs="Times New Roman"/>
              </w:rPr>
              <w:t>преміум-класу</w:t>
            </w:r>
            <w:proofErr w:type="spellEnd"/>
            <w:r w:rsidRPr="002C18D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2C18DE">
              <w:rPr>
                <w:rFonts w:ascii="Times New Roman" w:hAnsi="Times New Roman" w:cs="Times New Roman"/>
              </w:rPr>
              <w:t>бензинових</w:t>
            </w:r>
            <w:proofErr w:type="spellEnd"/>
            <w:r w:rsidRPr="002C18D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C18DE">
              <w:rPr>
                <w:rFonts w:ascii="Times New Roman" w:hAnsi="Times New Roman" w:cs="Times New Roman"/>
              </w:rPr>
              <w:t>дизельних</w:t>
            </w:r>
            <w:proofErr w:type="spellEnd"/>
            <w:r w:rsidRPr="002C1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8DE">
              <w:rPr>
                <w:rFonts w:ascii="Times New Roman" w:hAnsi="Times New Roman" w:cs="Times New Roman"/>
              </w:rPr>
              <w:t>двигунів</w:t>
            </w:r>
            <w:proofErr w:type="spellEnd"/>
          </w:p>
        </w:tc>
        <w:tc>
          <w:tcPr>
            <w:tcW w:w="709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709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200</w:t>
            </w:r>
          </w:p>
        </w:tc>
        <w:tc>
          <w:tcPr>
            <w:tcW w:w="1134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AD50FC" w:rsidRPr="000C64FE" w:rsidRDefault="00AD50FC" w:rsidP="001C5E0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:rsidR="005355D0" w:rsidRDefault="005355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A4097">
              <w:rPr>
                <w:rFonts w:ascii="Times New Roman" w:hAnsi="Times New Roman" w:cs="Times New Roman"/>
                <w:lang w:val="uk-UA"/>
              </w:rPr>
              <w:t>Відповідність класифікаціям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Pr="006A409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C64FE">
              <w:rPr>
                <w:rFonts w:ascii="Times New Roman" w:hAnsi="Times New Roman" w:cs="Times New Roman"/>
                <w:lang w:val="uk-UA"/>
              </w:rPr>
              <w:t xml:space="preserve">API: SD/CF </w:t>
            </w:r>
          </w:p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Ємність тари, товар має бути розфасований у тару об’ємом від 1 до 20 л.</w:t>
            </w:r>
          </w:p>
        </w:tc>
      </w:tr>
      <w:tr w:rsidR="00AD50FC" w:rsidRPr="000C64FE" w:rsidTr="00AD50FC">
        <w:trPr>
          <w:jc w:val="center"/>
        </w:trPr>
        <w:tc>
          <w:tcPr>
            <w:tcW w:w="632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886" w:type="dxa"/>
          </w:tcPr>
          <w:p w:rsidR="00AD50FC" w:rsidRPr="000C64FE" w:rsidRDefault="00AD50FC" w:rsidP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Олива компресорна  КС19</w:t>
            </w:r>
          </w:p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709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134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AD50FC" w:rsidRPr="000C64FE" w:rsidRDefault="00AD50FC" w:rsidP="001C5E0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:rsidR="005355D0" w:rsidRDefault="005355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A4097">
              <w:rPr>
                <w:rFonts w:ascii="Times New Roman" w:hAnsi="Times New Roman" w:cs="Times New Roman"/>
                <w:lang w:val="uk-UA"/>
              </w:rPr>
              <w:t>Відповідність класифікаціям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Pr="006A409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C64FE">
              <w:rPr>
                <w:rFonts w:ascii="Times New Roman" w:hAnsi="Times New Roman" w:cs="Times New Roman"/>
                <w:lang w:val="uk-UA"/>
              </w:rPr>
              <w:t>ISO 220</w:t>
            </w:r>
          </w:p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Ємність тари, товар має бути розфасований у тару об’ємом від 1 до 20 л.</w:t>
            </w:r>
          </w:p>
        </w:tc>
      </w:tr>
      <w:tr w:rsidR="00AD50FC" w:rsidRPr="000C64FE" w:rsidTr="00AD50FC">
        <w:trPr>
          <w:jc w:val="center"/>
        </w:trPr>
        <w:tc>
          <w:tcPr>
            <w:tcW w:w="632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886" w:type="dxa"/>
          </w:tcPr>
          <w:p w:rsidR="00C842DF" w:rsidRPr="000C64FE" w:rsidRDefault="00AD50FC" w:rsidP="00C842D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Олива трансмісійна ТАД-17</w:t>
            </w:r>
            <w:r w:rsidR="00C842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842DF" w:rsidRPr="005B1B31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="00C842DF" w:rsidRPr="005B1B31">
              <w:rPr>
                <w:rFonts w:ascii="Times New Roman" w:hAnsi="Times New Roman" w:cs="Times New Roman"/>
              </w:rPr>
              <w:t>мінеральній</w:t>
            </w:r>
            <w:proofErr w:type="spellEnd"/>
            <w:r w:rsidR="00C842DF" w:rsidRPr="005B1B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42DF" w:rsidRPr="005B1B31">
              <w:rPr>
                <w:rFonts w:ascii="Times New Roman" w:hAnsi="Times New Roman" w:cs="Times New Roman"/>
              </w:rPr>
              <w:t>основі</w:t>
            </w:r>
            <w:proofErr w:type="spellEnd"/>
          </w:p>
          <w:p w:rsidR="00AD50FC" w:rsidRPr="000C64FE" w:rsidRDefault="00AD50FC" w:rsidP="005355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709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134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AD50FC" w:rsidRPr="000C64FE" w:rsidRDefault="00AD50FC" w:rsidP="001C5E0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:rsidR="005355D0" w:rsidRDefault="005355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A4097">
              <w:rPr>
                <w:rFonts w:ascii="Times New Roman" w:hAnsi="Times New Roman" w:cs="Times New Roman"/>
                <w:lang w:val="uk-UA"/>
              </w:rPr>
              <w:t>Відповідність класифікаціям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Pr="006A409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C64FE">
              <w:rPr>
                <w:rFonts w:ascii="Times New Roman" w:hAnsi="Times New Roman" w:cs="Times New Roman"/>
                <w:lang w:val="uk-UA"/>
              </w:rPr>
              <w:t>API: GL-5; SAE 85W90</w:t>
            </w:r>
          </w:p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Ємність тари, товар має бути розфасований у тару об’ємом від 1 до 20 л.</w:t>
            </w:r>
          </w:p>
        </w:tc>
      </w:tr>
      <w:tr w:rsidR="00AD50FC" w:rsidRPr="000C64FE" w:rsidTr="00AD50FC">
        <w:trPr>
          <w:jc w:val="center"/>
        </w:trPr>
        <w:tc>
          <w:tcPr>
            <w:tcW w:w="632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886" w:type="dxa"/>
          </w:tcPr>
          <w:p w:rsidR="00AD50FC" w:rsidRDefault="00AD50FC" w:rsidP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Трансмісійна олива  ATF 134</w:t>
            </w:r>
          </w:p>
          <w:p w:rsidR="00AD50FC" w:rsidRPr="000C64FE" w:rsidRDefault="00AD50FC" w:rsidP="00C842D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709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34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AD50FC" w:rsidRPr="000C64FE" w:rsidRDefault="00AD50FC" w:rsidP="001C5E0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:rsidR="005355D0" w:rsidRDefault="005355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A4097">
              <w:rPr>
                <w:rFonts w:ascii="Times New Roman" w:hAnsi="Times New Roman" w:cs="Times New Roman"/>
                <w:lang w:val="uk-UA"/>
              </w:rPr>
              <w:t>Відповідність класифікаціям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Pr="006A409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C64FE">
              <w:rPr>
                <w:rFonts w:ascii="Times New Roman" w:hAnsi="Times New Roman" w:cs="Times New Roman"/>
                <w:lang w:val="uk-UA"/>
              </w:rPr>
              <w:t xml:space="preserve">MB 236.14    </w:t>
            </w:r>
          </w:p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Ємність тари, товар має бути розфасований у тару об’ємом від 1 до 5 л.</w:t>
            </w:r>
          </w:p>
        </w:tc>
      </w:tr>
      <w:tr w:rsidR="00AD50FC" w:rsidRPr="000C64FE" w:rsidTr="00AD50FC">
        <w:trPr>
          <w:jc w:val="center"/>
        </w:trPr>
        <w:tc>
          <w:tcPr>
            <w:tcW w:w="632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886" w:type="dxa"/>
          </w:tcPr>
          <w:p w:rsidR="00AD50FC" w:rsidRPr="000C64FE" w:rsidRDefault="00AD50FC" w:rsidP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 xml:space="preserve">Трансмісійна олива </w:t>
            </w:r>
            <w:proofErr w:type="spellStart"/>
            <w:r w:rsidRPr="000C64FE">
              <w:rPr>
                <w:rFonts w:ascii="Times New Roman" w:hAnsi="Times New Roman" w:cs="Times New Roman"/>
                <w:lang w:val="uk-UA"/>
              </w:rPr>
              <w:t>Dexron</w:t>
            </w:r>
            <w:proofErr w:type="spellEnd"/>
            <w:r w:rsidRPr="000C64FE">
              <w:rPr>
                <w:rFonts w:ascii="Times New Roman" w:hAnsi="Times New Roman" w:cs="Times New Roman"/>
                <w:lang w:val="uk-UA"/>
              </w:rPr>
              <w:t xml:space="preserve"> II-D</w:t>
            </w:r>
          </w:p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709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134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AD50FC" w:rsidRPr="000C64FE" w:rsidRDefault="00AD50FC" w:rsidP="001C5E0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:rsidR="005355D0" w:rsidRDefault="005355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A4097">
              <w:rPr>
                <w:rFonts w:ascii="Times New Roman" w:hAnsi="Times New Roman" w:cs="Times New Roman"/>
                <w:lang w:val="uk-UA"/>
              </w:rPr>
              <w:t>Відповідність класифікаціям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Pr="006A409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C64FE">
              <w:rPr>
                <w:rFonts w:ascii="Times New Roman" w:hAnsi="Times New Roman" w:cs="Times New Roman"/>
                <w:lang w:val="uk-UA"/>
              </w:rPr>
              <w:t>МВ 236.7</w:t>
            </w:r>
          </w:p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Ємність тари, товар має бути розфасований у тару об’ємом від 1 до 5 л.</w:t>
            </w:r>
          </w:p>
        </w:tc>
      </w:tr>
      <w:tr w:rsidR="00AD50FC" w:rsidRPr="00AD50FC" w:rsidTr="00AD50FC">
        <w:trPr>
          <w:jc w:val="center"/>
        </w:trPr>
        <w:tc>
          <w:tcPr>
            <w:tcW w:w="632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886" w:type="dxa"/>
          </w:tcPr>
          <w:p w:rsidR="00AD50FC" w:rsidRPr="000C64FE" w:rsidRDefault="00AD50FC" w:rsidP="005355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Гальмівна рідина  Дот-4</w:t>
            </w:r>
          </w:p>
        </w:tc>
        <w:tc>
          <w:tcPr>
            <w:tcW w:w="709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709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AD50FC" w:rsidRPr="000C64FE" w:rsidRDefault="00AD50FC" w:rsidP="001C5E0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:rsidR="005355D0" w:rsidRDefault="005355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A4097">
              <w:rPr>
                <w:rFonts w:ascii="Times New Roman" w:hAnsi="Times New Roman" w:cs="Times New Roman"/>
                <w:lang w:val="uk-UA"/>
              </w:rPr>
              <w:t>Відповідність класифікаціям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Pr="006A409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C64FE">
              <w:rPr>
                <w:rFonts w:ascii="Times New Roman" w:hAnsi="Times New Roman" w:cs="Times New Roman"/>
                <w:lang w:val="uk-UA"/>
              </w:rPr>
              <w:t>SAE J1704, FMSS 116</w:t>
            </w:r>
          </w:p>
          <w:p w:rsidR="00AD50FC" w:rsidRPr="000C64FE" w:rsidRDefault="00AD50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Ємність тари, товар має бути розфасований у тару об’ємом 0,5л до 1л</w:t>
            </w:r>
          </w:p>
        </w:tc>
      </w:tr>
    </w:tbl>
    <w:p w:rsidR="00ED4452" w:rsidRPr="000C64FE" w:rsidRDefault="00ED4452">
      <w:pPr>
        <w:rPr>
          <w:lang w:val="uk-UA"/>
        </w:rPr>
      </w:pPr>
    </w:p>
    <w:p w:rsidR="00ED4452" w:rsidRPr="000C64FE" w:rsidRDefault="001C5E01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uk-UA"/>
        </w:rPr>
      </w:pPr>
      <w:r w:rsidRPr="000C64FE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lastRenderedPageBreak/>
        <w:t xml:space="preserve">2. Строк поставки товару: </w:t>
      </w:r>
      <w:r w:rsidRPr="000C64F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 підставі заявки Замовника, у строк що не перевищує 7 (семи) робочих днів від дня отримання зазначеної заявки, але не пізніше  25.12.2024 року.</w:t>
      </w:r>
    </w:p>
    <w:p w:rsidR="00ED4452" w:rsidRPr="000C64FE" w:rsidRDefault="00ED4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D4452" w:rsidRPr="000C64FE" w:rsidRDefault="001C5E01">
      <w:pPr>
        <w:spacing w:after="0" w:line="276" w:lineRule="auto"/>
        <w:jc w:val="both"/>
        <w:rPr>
          <w:rFonts w:ascii="Times New Roman" w:eastAsia="Calibri" w:hAnsi="Times New Roman" w:cs="Calibri"/>
          <w:sz w:val="28"/>
          <w:szCs w:val="28"/>
          <w:lang w:val="uk-UA"/>
        </w:rPr>
      </w:pPr>
      <w:r w:rsidRPr="000C64FE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  <w:t>3. Місце поставки товару (дислокація):</w:t>
      </w:r>
      <w:r w:rsidRPr="000C64F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АРЗ СП ГУ ДСНС України у Запорізькій області за </w:t>
      </w:r>
      <w:proofErr w:type="spellStart"/>
      <w:r w:rsidRPr="000C64F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Pr="000C64F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: </w:t>
      </w:r>
      <w:r w:rsidRPr="000C64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69035, Запорізька область, м. Запоріжжя, вул. Заводська, буд. 1-А.</w:t>
      </w:r>
    </w:p>
    <w:p w:rsidR="00ED4452" w:rsidRPr="000C64FE" w:rsidRDefault="00ED44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b/>
          <w:color w:val="000000"/>
          <w:sz w:val="28"/>
          <w:szCs w:val="28"/>
          <w:lang w:val="uk-UA"/>
        </w:rPr>
      </w:pPr>
    </w:p>
    <w:p w:rsidR="00ED4452" w:rsidRPr="000C64FE" w:rsidRDefault="001C5E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/>
        </w:rPr>
      </w:pPr>
      <w:r w:rsidRPr="000C64FE">
        <w:rPr>
          <w:rFonts w:ascii="Times New Roman" w:eastAsia="Calibri" w:hAnsi="Times New Roman" w:cs="Calibri"/>
          <w:b/>
          <w:color w:val="000000"/>
          <w:sz w:val="28"/>
          <w:szCs w:val="28"/>
          <w:lang w:val="uk-UA"/>
        </w:rPr>
        <w:t>4. Якісні характеристики:</w:t>
      </w:r>
    </w:p>
    <w:p w:rsidR="00ED4452" w:rsidRPr="000C64FE" w:rsidRDefault="001C5E01" w:rsidP="0054788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/>
        </w:rPr>
      </w:pPr>
      <w:r w:rsidRPr="000C64F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Мастильні матеріали – продукти переробки нафти або різні синтетичні речовини. Їх використовують між поверхнями що труться для зменшення сили тертя та зменшення зносу. </w:t>
      </w:r>
    </w:p>
    <w:p w:rsidR="00ED4452" w:rsidRPr="000C64FE" w:rsidRDefault="001C5E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/>
        </w:rPr>
      </w:pPr>
      <w:r w:rsidRPr="000C64F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Учасник у складі своєї пропозиції </w:t>
      </w:r>
      <w:r w:rsidRPr="000C64FE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uk-UA"/>
        </w:rPr>
        <w:t xml:space="preserve">має надати необхідні копії сертифікатів якості виробника або іншій подібний документ, що підтверджує відповідність товару вимогам, </w:t>
      </w:r>
      <w:r w:rsidRPr="000C64F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</w:r>
    </w:p>
    <w:p w:rsidR="0054788C" w:rsidRPr="000C64FE" w:rsidRDefault="001C5E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C64F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Якість товарів повинна відповідати вимогам відповідних чинних нормативних документів (ГОСТ, ДСТУ, ТУ тощо), які діють на момент проведення процедури закупівлі, далі – на строк виконання угоди. Неякісний товар підлягає обов’язковій заміні, але всі витрати пов’язані із заміною товару нес</w:t>
      </w:r>
      <w:r w:rsidR="0054788C" w:rsidRPr="000C64F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 постачальник.</w:t>
      </w:r>
      <w:r w:rsidRPr="000C64F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D4452" w:rsidRPr="000C64FE" w:rsidRDefault="001C5E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uk-UA" w:eastAsia="ru-RU"/>
        </w:rPr>
      </w:pPr>
      <w:r w:rsidRPr="000C64FE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Гарантійний термін зберігання продукції (термін придатності), повинен відповідати терміну зазначеному НД Виробника на дану продукцію, на момент поставки залишковий гарантійний термін (термін придатності) зберігання має складати 60 % та більше від гарантійного строку (терміну придатності) з дня виробництва продукції. </w:t>
      </w:r>
    </w:p>
    <w:p w:rsidR="00ED4452" w:rsidRPr="000C64FE" w:rsidRDefault="005478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/>
        </w:rPr>
      </w:pPr>
      <w:r w:rsidRPr="000C64FE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  <w:lang w:val="uk-UA" w:eastAsia="ru-RU"/>
        </w:rPr>
        <w:t>Учасник має надати документи</w:t>
      </w:r>
      <w:r w:rsidR="001C5E01" w:rsidRPr="000C64FE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, які свідчать про наявність документального підтвердження </w:t>
      </w:r>
      <w:bookmarkStart w:id="0" w:name="_GoBack"/>
      <w:bookmarkEnd w:id="0"/>
      <w:r w:rsidR="001C5E01" w:rsidRPr="000C64FE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того, що Учасник процедури закупівлі має відповідні документи, які підтверджують те, </w:t>
      </w:r>
      <w:r w:rsidR="001C5E01" w:rsidRPr="000C64FE">
        <w:rPr>
          <w:rFonts w:ascii="Times New Roman" w:eastAsia="Calibri" w:hAnsi="Times New Roman" w:cs="Times New Roman"/>
          <w:i/>
          <w:color w:val="000000"/>
          <w:spacing w:val="-3"/>
          <w:sz w:val="28"/>
          <w:szCs w:val="28"/>
          <w:u w:val="single"/>
          <w:lang w:val="uk-UA" w:eastAsia="ru-RU"/>
        </w:rPr>
        <w:t>що він є (являється) виробником товару або його офіційним представником, дилером, дистриб’ютором</w:t>
      </w:r>
      <w:r w:rsidR="001C5E01" w:rsidRPr="000C64FE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uk-UA" w:eastAsia="ru-RU"/>
        </w:rPr>
        <w:t>:</w:t>
      </w:r>
    </w:p>
    <w:p w:rsidR="00ED4452" w:rsidRPr="000C64FE" w:rsidRDefault="001C5E01">
      <w:pPr>
        <w:tabs>
          <w:tab w:val="left" w:pos="490"/>
          <w:tab w:val="left" w:pos="1080"/>
        </w:tabs>
        <w:spacing w:after="0" w:line="240" w:lineRule="auto"/>
        <w:ind w:firstLine="680"/>
        <w:jc w:val="both"/>
        <w:rPr>
          <w:rFonts w:ascii="Times New Roman" w:eastAsia="Calibri" w:hAnsi="Times New Roman" w:cs="Calibri"/>
          <w:sz w:val="28"/>
          <w:szCs w:val="28"/>
          <w:lang w:val="uk-UA"/>
        </w:rPr>
      </w:pPr>
      <w:r w:rsidRPr="000C64FE">
        <w:rPr>
          <w:rFonts w:ascii="Times New Roman" w:eastAsia="Calibri" w:hAnsi="Times New Roman" w:cs="Calibri"/>
          <w:color w:val="000000"/>
          <w:sz w:val="28"/>
          <w:szCs w:val="28"/>
          <w:lang w:val="uk-UA"/>
        </w:rPr>
        <w:t>1.1 наявність документального підтвердження того, що Учасник процедури закупівлі є (являється) виробником товару (прописати в довільній формі або надати інший документ підтверджуючий статус виробника товару);</w:t>
      </w:r>
    </w:p>
    <w:p w:rsidR="0054788C" w:rsidRPr="000C64FE" w:rsidRDefault="001C5E01" w:rsidP="0054788C">
      <w:pPr>
        <w:tabs>
          <w:tab w:val="left" w:pos="490"/>
          <w:tab w:val="left" w:pos="108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uk-UA" w:eastAsia="ru-RU"/>
        </w:rPr>
      </w:pPr>
      <w:r w:rsidRPr="000C64FE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uk-UA" w:eastAsia="ru-RU"/>
        </w:rPr>
        <w:t>1.2 якщо Учасник процедури закупівлі являється представником, дилером або дистриб’ютором він повинен надати оригінал або копію укладеного договору та/або дилерського сертифікату, довіреність, дистриб’юторського листа від виробника або офіційного представника виробника товару на території України.</w:t>
      </w:r>
    </w:p>
    <w:p w:rsidR="00ED4452" w:rsidRPr="000C64FE" w:rsidRDefault="001C5E01">
      <w:pPr>
        <w:tabs>
          <w:tab w:val="left" w:pos="1365"/>
        </w:tabs>
        <w:snapToGrid w:val="0"/>
        <w:spacing w:after="0" w:line="240" w:lineRule="auto"/>
        <w:ind w:firstLine="510"/>
        <w:contextualSpacing/>
        <w:jc w:val="both"/>
        <w:rPr>
          <w:rFonts w:ascii="Times New Roman" w:eastAsia="Tahoma" w:hAnsi="Times New Roman" w:cs="Lohit Devanagari"/>
          <w:color w:val="00000A"/>
          <w:sz w:val="28"/>
          <w:szCs w:val="28"/>
          <w:lang w:val="uk-UA" w:eastAsia="zh-CN" w:bidi="hi-IN"/>
        </w:rPr>
      </w:pPr>
      <w:r w:rsidRPr="000C64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Поставка вищевказаних матеріалів здійснюється за рахунок постачальника за </w:t>
      </w:r>
      <w:proofErr w:type="spellStart"/>
      <w:r w:rsidRPr="000C64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адресою</w:t>
      </w:r>
      <w:proofErr w:type="spellEnd"/>
      <w:r w:rsidRPr="000C64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: 69035, Запорізька область, м. Запоріжжя, вул. Заводська, буд. 1-А.</w:t>
      </w:r>
    </w:p>
    <w:p w:rsidR="00ED4452" w:rsidRPr="000C64FE" w:rsidRDefault="001C5E01">
      <w:pPr>
        <w:tabs>
          <w:tab w:val="left" w:pos="1365"/>
        </w:tabs>
        <w:snapToGrid w:val="0"/>
        <w:spacing w:after="0" w:line="240" w:lineRule="auto"/>
        <w:ind w:firstLine="510"/>
        <w:contextualSpacing/>
        <w:jc w:val="both"/>
        <w:rPr>
          <w:rFonts w:ascii="Times New Roman" w:eastAsia="Tahoma" w:hAnsi="Times New Roman" w:cs="Lohit Devanagari"/>
          <w:color w:val="00000A"/>
          <w:sz w:val="28"/>
          <w:szCs w:val="28"/>
          <w:lang w:val="uk-UA" w:eastAsia="zh-CN" w:bidi="hi-IN"/>
        </w:rPr>
      </w:pPr>
      <w:r w:rsidRPr="000C64FE">
        <w:rPr>
          <w:rFonts w:ascii="Times New Roman" w:eastAsia="Tahoma" w:hAnsi="Times New Roman" w:cs="Times New Roman"/>
          <w:bCs/>
          <w:color w:val="00000A"/>
          <w:sz w:val="28"/>
          <w:szCs w:val="28"/>
          <w:lang w:val="uk-UA" w:eastAsia="zh-CN" w:bidi="hi-IN"/>
        </w:rPr>
        <w:t xml:space="preserve">У разі, коли в описі предмета закупівлі </w:t>
      </w:r>
      <w:r w:rsidRPr="000C64FE">
        <w:rPr>
          <w:rFonts w:ascii="Times New Roman" w:eastAsia="Tahoma" w:hAnsi="Times New Roman" w:cs="Times New Roman"/>
          <w:color w:val="00000A"/>
          <w:sz w:val="28"/>
          <w:szCs w:val="28"/>
          <w:lang w:val="uk-UA" w:eastAsia="zh-CN" w:bidi="hi-IN"/>
        </w:rPr>
        <w:t xml:space="preserve">містяться посилання на конкретні торговельну марку чи фірму, патент, конструкцію або тип предмета </w:t>
      </w:r>
      <w:r w:rsidRPr="000C64FE">
        <w:rPr>
          <w:rFonts w:ascii="Times New Roman" w:eastAsia="Tahoma" w:hAnsi="Times New Roman" w:cs="Times New Roman"/>
          <w:color w:val="00000A"/>
          <w:sz w:val="28"/>
          <w:szCs w:val="28"/>
          <w:lang w:val="uk-UA" w:eastAsia="zh-CN" w:bidi="hi-IN"/>
        </w:rPr>
        <w:lastRenderedPageBreak/>
        <w:t xml:space="preserve">закупівлі, джерело його походження або виробника, то разом з цим враховувати вираз </w:t>
      </w:r>
      <w:r w:rsidRPr="000C64FE">
        <w:rPr>
          <w:rFonts w:ascii="Times New Roman" w:eastAsia="Tahoma" w:hAnsi="Times New Roman" w:cs="Times New Roman"/>
          <w:b/>
          <w:color w:val="00000A"/>
          <w:sz w:val="28"/>
          <w:szCs w:val="28"/>
          <w:lang w:val="uk-UA" w:eastAsia="zh-CN" w:bidi="hi-IN"/>
        </w:rPr>
        <w:t>"або еквівалент".</w:t>
      </w:r>
    </w:p>
    <w:p w:rsidR="00ED4452" w:rsidRPr="000C64FE" w:rsidRDefault="001C5E01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val="uk-UA"/>
        </w:rPr>
      </w:pPr>
      <w:r w:rsidRPr="000C64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val="uk-UA"/>
        </w:rPr>
        <w:t xml:space="preserve">У разі якщо запропонований Учасником товар обліковується в інших одиницях виміру (наприклад: кг тощо) ніж вимагається Замовником (літри), додатково у складі тендерної пропозиції Учасник надає </w:t>
      </w:r>
      <w:r w:rsidRPr="000C64F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u w:val="single"/>
          <w:lang w:val="uk-UA"/>
        </w:rPr>
        <w:t>таблицю, складену в довільній формі</w:t>
      </w:r>
      <w:r w:rsidRPr="000C64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val="uk-UA"/>
        </w:rPr>
        <w:t xml:space="preserve">, яка у порівняльному вигляді містить інформацію щодо переведення запропонованих одиниць виміру (кг тощо) в літри. При цьому якість запропонованого товару має відповідати якості, що заявлена в технічній специфікації Замовника. </w:t>
      </w:r>
    </w:p>
    <w:p w:rsidR="00ED4452" w:rsidRPr="000C64FE" w:rsidRDefault="00ED4452" w:rsidP="00FD4A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D4A39" w:rsidRPr="000C64FE" w:rsidRDefault="00FD4A39" w:rsidP="00FD4A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117DF" w:rsidRPr="000C64FE" w:rsidRDefault="001117DF" w:rsidP="001117D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64F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1117DF" w:rsidRPr="000C64FE" w:rsidRDefault="001117DF" w:rsidP="001117D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4A39" w:rsidRPr="000C64FE" w:rsidRDefault="001117DF" w:rsidP="001117DF">
      <w:pPr>
        <w:spacing w:after="0"/>
        <w:ind w:right="-1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 w:rsidRPr="000C64FE">
        <w:rPr>
          <w:rFonts w:ascii="Times New Roman" w:hAnsi="Times New Roman" w:cs="Times New Roman"/>
          <w:sz w:val="20"/>
          <w:szCs w:val="28"/>
          <w:lang w:val="uk-UA"/>
        </w:rPr>
        <w:t>(Посада, прізвище, ініціали, підпис та дата підписання уповноваженою особою учасника)</w:t>
      </w:r>
    </w:p>
    <w:sectPr w:rsidR="00FD4A39" w:rsidRPr="000C64FE" w:rsidSect="001117DF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charset w:val="01"/>
    <w:family w:val="auto"/>
    <w:pitch w:val="variable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auto"/>
    <w:pitch w:val="default"/>
    <w:sig w:usb0="00000003" w:usb1="00002042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D1913"/>
    <w:multiLevelType w:val="hybridMultilevel"/>
    <w:tmpl w:val="E4DEB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52"/>
    <w:rsid w:val="00027631"/>
    <w:rsid w:val="00035CCA"/>
    <w:rsid w:val="000C64FE"/>
    <w:rsid w:val="000D66B0"/>
    <w:rsid w:val="001117DF"/>
    <w:rsid w:val="00195E33"/>
    <w:rsid w:val="001C5E01"/>
    <w:rsid w:val="00217B19"/>
    <w:rsid w:val="002306A4"/>
    <w:rsid w:val="0037415A"/>
    <w:rsid w:val="00374812"/>
    <w:rsid w:val="00485497"/>
    <w:rsid w:val="004D679F"/>
    <w:rsid w:val="005355D0"/>
    <w:rsid w:val="0054788C"/>
    <w:rsid w:val="00567310"/>
    <w:rsid w:val="006B2C43"/>
    <w:rsid w:val="007A6011"/>
    <w:rsid w:val="008E173D"/>
    <w:rsid w:val="00A03A62"/>
    <w:rsid w:val="00AC2BB7"/>
    <w:rsid w:val="00AD50FC"/>
    <w:rsid w:val="00B02A7A"/>
    <w:rsid w:val="00B732CF"/>
    <w:rsid w:val="00C842DF"/>
    <w:rsid w:val="00D00A80"/>
    <w:rsid w:val="00D84B08"/>
    <w:rsid w:val="00E66125"/>
    <w:rsid w:val="00E71D89"/>
    <w:rsid w:val="00EB784B"/>
    <w:rsid w:val="00ED4452"/>
    <w:rsid w:val="00F52639"/>
    <w:rsid w:val="00FD4A39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25D30-C5AF-4986-8E35-41C6F889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3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qFormat/>
    <w:rsid w:val="00EF2363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Текст у виносці Знак"/>
    <w:basedOn w:val="a0"/>
    <w:uiPriority w:val="99"/>
    <w:semiHidden/>
    <w:qFormat/>
    <w:rsid w:val="00BC7D0C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Noto Sans Devanagari"/>
    </w:rPr>
  </w:style>
  <w:style w:type="paragraph" w:customStyle="1" w:styleId="20">
    <w:name w:val="Основной текст (2)"/>
    <w:basedOn w:val="a"/>
    <w:link w:val="2"/>
    <w:uiPriority w:val="99"/>
    <w:qFormat/>
    <w:rsid w:val="00EF2363"/>
    <w:pPr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uiPriority w:val="99"/>
    <w:semiHidden/>
    <w:unhideWhenUsed/>
    <w:qFormat/>
    <w:rsid w:val="00BC7D0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F2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A688B-AAE2-4B7B-9F3D-77CC9F57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RePack by Diakov</cp:lastModifiedBy>
  <cp:revision>81</cp:revision>
  <cp:lastPrinted>2024-04-25T06:10:00Z</cp:lastPrinted>
  <dcterms:created xsi:type="dcterms:W3CDTF">2024-03-06T06:41:00Z</dcterms:created>
  <dcterms:modified xsi:type="dcterms:W3CDTF">2024-04-25T07:41:00Z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