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2E09" w14:textId="77777777" w:rsidR="005E53EF" w:rsidRPr="006D1555" w:rsidRDefault="005E53EF" w:rsidP="005E53EF">
      <w:pPr>
        <w:spacing w:after="0" w:line="240" w:lineRule="auto"/>
        <w:jc w:val="right"/>
        <w:rPr>
          <w:rFonts w:ascii="Times New Roman" w:hAnsi="Times New Roman"/>
          <w:b/>
          <w:sz w:val="24"/>
          <w:szCs w:val="24"/>
        </w:rPr>
      </w:pPr>
      <w:r w:rsidRPr="006D1555">
        <w:rPr>
          <w:rFonts w:ascii="Times New Roman" w:hAnsi="Times New Roman"/>
          <w:b/>
          <w:color w:val="000000"/>
          <w:sz w:val="24"/>
          <w:szCs w:val="24"/>
          <w:lang w:eastAsia="ru-RU"/>
        </w:rPr>
        <w:t>Додаток № 1</w:t>
      </w:r>
    </w:p>
    <w:p w14:paraId="5D7CDCBE" w14:textId="77777777" w:rsidR="005E53EF" w:rsidRPr="006D1555" w:rsidRDefault="005E53EF" w:rsidP="005E53EF">
      <w:pPr>
        <w:spacing w:after="0" w:line="240" w:lineRule="auto"/>
        <w:contextualSpacing/>
        <w:jc w:val="right"/>
        <w:rPr>
          <w:rFonts w:ascii="Times New Roman" w:hAnsi="Times New Roman"/>
          <w:b/>
          <w:iCs/>
          <w:color w:val="000000"/>
          <w:sz w:val="24"/>
          <w:szCs w:val="24"/>
          <w:shd w:val="clear" w:color="auto" w:fill="FFFFFF"/>
          <w:lang w:eastAsia="ru-RU"/>
        </w:rPr>
      </w:pPr>
      <w:r w:rsidRPr="006D1555">
        <w:rPr>
          <w:rFonts w:ascii="Times New Roman" w:hAnsi="Times New Roman"/>
          <w:b/>
          <w:iCs/>
          <w:color w:val="000000"/>
          <w:sz w:val="24"/>
          <w:szCs w:val="24"/>
          <w:lang w:eastAsia="ru-RU"/>
        </w:rPr>
        <w:t xml:space="preserve">                                                                                               до </w:t>
      </w:r>
      <w:r w:rsidRPr="006D1555">
        <w:rPr>
          <w:rFonts w:ascii="Times New Roman" w:hAnsi="Times New Roman"/>
          <w:b/>
          <w:iCs/>
          <w:color w:val="000000"/>
          <w:sz w:val="24"/>
          <w:szCs w:val="24"/>
          <w:shd w:val="clear" w:color="auto" w:fill="FFFFFF"/>
          <w:lang w:eastAsia="ru-RU"/>
        </w:rPr>
        <w:t> оголошення про проведення спрощеної закупівлі</w:t>
      </w:r>
    </w:p>
    <w:p w14:paraId="1A2D5E2F" w14:textId="77777777" w:rsidR="00AA39A1" w:rsidRPr="006D1555" w:rsidRDefault="00AA39A1">
      <w:pPr>
        <w:rPr>
          <w:b/>
          <w:sz w:val="24"/>
          <w:szCs w:val="24"/>
        </w:rPr>
      </w:pPr>
    </w:p>
    <w:p w14:paraId="7F472F9A" w14:textId="77777777" w:rsidR="009622CF" w:rsidRDefault="009622CF" w:rsidP="009622CF">
      <w:pPr>
        <w:keepNext/>
        <w:keepLines/>
        <w:tabs>
          <w:tab w:val="left" w:pos="851"/>
          <w:tab w:val="left" w:pos="993"/>
        </w:tabs>
        <w:spacing w:after="0" w:line="240" w:lineRule="auto"/>
        <w:contextualSpacing/>
        <w:jc w:val="center"/>
        <w:rPr>
          <w:rFonts w:ascii="Times New Roman" w:eastAsia="Times New Roman" w:hAnsi="Times New Roman" w:cs="Times New Roman"/>
          <w:b/>
          <w:sz w:val="24"/>
          <w:szCs w:val="24"/>
          <w:lang w:eastAsia="ru-RU"/>
        </w:rPr>
      </w:pPr>
      <w:r w:rsidRPr="00521E36">
        <w:rPr>
          <w:rFonts w:ascii="Times New Roman" w:eastAsia="Times New Roman" w:hAnsi="Times New Roman" w:cs="Times New Roman"/>
          <w:b/>
          <w:sz w:val="24"/>
          <w:szCs w:val="24"/>
          <w:lang w:eastAsia="ru-RU"/>
        </w:rPr>
        <w:t>Перелік документів, які повинен надати Учасник</w:t>
      </w:r>
      <w:r>
        <w:rPr>
          <w:rFonts w:ascii="Times New Roman" w:eastAsia="Times New Roman" w:hAnsi="Times New Roman" w:cs="Times New Roman"/>
          <w:b/>
          <w:sz w:val="24"/>
          <w:szCs w:val="24"/>
          <w:lang w:eastAsia="ru-RU"/>
        </w:rPr>
        <w:t xml:space="preserve"> та спосіб їх підтвердження</w:t>
      </w:r>
      <w:r w:rsidRPr="00521E36">
        <w:rPr>
          <w:rFonts w:ascii="Times New Roman" w:eastAsia="Times New Roman" w:hAnsi="Times New Roman" w:cs="Times New Roman"/>
          <w:b/>
          <w:sz w:val="24"/>
          <w:szCs w:val="24"/>
          <w:lang w:eastAsia="ru-RU"/>
        </w:rPr>
        <w:t>:</w:t>
      </w:r>
    </w:p>
    <w:p w14:paraId="68FA208D" w14:textId="77777777" w:rsidR="009622CF" w:rsidRDefault="009622CF" w:rsidP="009622CF">
      <w:pPr>
        <w:keepNext/>
        <w:keepLines/>
        <w:tabs>
          <w:tab w:val="left" w:pos="851"/>
          <w:tab w:val="left" w:pos="993"/>
        </w:tabs>
        <w:spacing w:after="0" w:line="240" w:lineRule="auto"/>
        <w:contextualSpacing/>
        <w:jc w:val="both"/>
        <w:rPr>
          <w:rFonts w:ascii="Times New Roman" w:eastAsia="Times New Roman" w:hAnsi="Times New Roman" w:cs="Times New Roman"/>
          <w:b/>
          <w:sz w:val="24"/>
          <w:szCs w:val="24"/>
          <w:lang w:eastAsia="ru-RU"/>
        </w:rPr>
      </w:pPr>
    </w:p>
    <w:p w14:paraId="5EBFB9EE"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Цінова п</w:t>
      </w:r>
      <w:r w:rsidRPr="00521E36">
        <w:rPr>
          <w:rFonts w:eastAsia="Times New Roman"/>
          <w:sz w:val="24"/>
          <w:szCs w:val="24"/>
          <w:lang w:eastAsia="zh-CN"/>
        </w:rPr>
        <w:t xml:space="preserve">ропозиція (Додаток </w:t>
      </w:r>
      <w:r>
        <w:rPr>
          <w:rFonts w:eastAsia="Times New Roman"/>
          <w:sz w:val="24"/>
          <w:szCs w:val="24"/>
          <w:lang w:eastAsia="zh-CN"/>
        </w:rPr>
        <w:t>№</w:t>
      </w:r>
      <w:r w:rsidRPr="00521E36">
        <w:rPr>
          <w:rFonts w:eastAsia="Times New Roman"/>
          <w:sz w:val="24"/>
          <w:szCs w:val="24"/>
          <w:lang w:eastAsia="zh-CN"/>
        </w:rPr>
        <w:t>3)</w:t>
      </w:r>
    </w:p>
    <w:p w14:paraId="7C4CD133"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1A235B">
        <w:rPr>
          <w:rFonts w:eastAsia="Times New Roman"/>
          <w:sz w:val="24"/>
          <w:szCs w:val="24"/>
          <w:lang w:eastAsia="zh-CN"/>
        </w:rPr>
        <w:t>Копія Статуту та/або інших установчих документів Учасника, з урахуванням останніх змін та доповнень на момент подачі пропозиції (за наявності)</w:t>
      </w:r>
      <w:r>
        <w:rPr>
          <w:rFonts w:eastAsia="Times New Roman"/>
          <w:sz w:val="24"/>
          <w:szCs w:val="24"/>
          <w:lang w:eastAsia="zh-CN"/>
        </w:rPr>
        <w:t xml:space="preserve"> - для юридичних осіб</w:t>
      </w:r>
    </w:p>
    <w:p w14:paraId="2A028764"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521E36">
        <w:rPr>
          <w:rFonts w:eastAsia="Times New Roman"/>
          <w:sz w:val="24"/>
          <w:szCs w:val="24"/>
          <w:lang w:eastAsia="zh-CN"/>
        </w:rPr>
        <w:t>Для підтвердження повноважень посадової особи Учасника щодо підпису документів пропозиції та договору, Учасник спрощеної закупівлі в залежності від його організаційно-правової форми надає копію необхідного(</w:t>
      </w:r>
      <w:proofErr w:type="spellStart"/>
      <w:r w:rsidRPr="00521E36">
        <w:rPr>
          <w:rFonts w:eastAsia="Times New Roman"/>
          <w:sz w:val="24"/>
          <w:szCs w:val="24"/>
          <w:lang w:eastAsia="zh-CN"/>
        </w:rPr>
        <w:t>их</w:t>
      </w:r>
      <w:proofErr w:type="spellEnd"/>
      <w:r w:rsidRPr="00521E36">
        <w:rPr>
          <w:rFonts w:eastAsia="Times New Roman"/>
          <w:sz w:val="24"/>
          <w:szCs w:val="24"/>
          <w:lang w:eastAsia="zh-CN"/>
        </w:rPr>
        <w:t>) документа(</w:t>
      </w:r>
      <w:proofErr w:type="spellStart"/>
      <w:r w:rsidRPr="00521E36">
        <w:rPr>
          <w:rFonts w:eastAsia="Times New Roman"/>
          <w:sz w:val="24"/>
          <w:szCs w:val="24"/>
          <w:lang w:eastAsia="zh-CN"/>
        </w:rPr>
        <w:t>ів</w:t>
      </w:r>
      <w:proofErr w:type="spellEnd"/>
      <w:r w:rsidRPr="00521E36">
        <w:rPr>
          <w:rFonts w:eastAsia="Times New Roman"/>
          <w:sz w:val="24"/>
          <w:szCs w:val="24"/>
          <w:lang w:eastAsia="zh-CN"/>
        </w:rPr>
        <w:t xml:space="preserve">) а саме: </w:t>
      </w:r>
      <w:r w:rsidRPr="00592DB3">
        <w:rPr>
          <w:rFonts w:eastAsia="Times New Roman"/>
          <w:sz w:val="24"/>
          <w:szCs w:val="24"/>
          <w:lang w:eastAsia="zh-CN"/>
        </w:rPr>
        <w:t>виписки з протоколу засновників, наказу про призначення, довіреності,</w:t>
      </w:r>
      <w:r>
        <w:rPr>
          <w:rFonts w:eastAsia="Times New Roman"/>
          <w:sz w:val="24"/>
          <w:szCs w:val="24"/>
          <w:lang w:eastAsia="zh-CN"/>
        </w:rPr>
        <w:t xml:space="preserve"> доручення або іншого документу</w:t>
      </w:r>
    </w:p>
    <w:p w14:paraId="3E10D687"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Pr>
          <w:rFonts w:eastAsia="Times New Roman"/>
          <w:sz w:val="24"/>
          <w:szCs w:val="24"/>
          <w:lang w:eastAsia="zh-CN"/>
        </w:rPr>
        <w:t>К</w:t>
      </w:r>
      <w:r w:rsidRPr="00521E36">
        <w:rPr>
          <w:rFonts w:eastAsia="Times New Roman"/>
          <w:sz w:val="24"/>
          <w:szCs w:val="24"/>
          <w:lang w:eastAsia="zh-CN"/>
        </w:rPr>
        <w:t>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Pr>
          <w:rFonts w:eastAsia="Times New Roman"/>
          <w:sz w:val="24"/>
          <w:szCs w:val="24"/>
          <w:lang w:eastAsia="zh-CN"/>
        </w:rPr>
        <w:t>ик є платником єдиного податку)</w:t>
      </w:r>
    </w:p>
    <w:p w14:paraId="2702D2A9" w14:textId="77777777" w:rsidR="009622CF" w:rsidRPr="00592DB3" w:rsidRDefault="009622CF" w:rsidP="009622CF">
      <w:pPr>
        <w:pStyle w:val="a4"/>
        <w:keepNext/>
        <w:keepLines/>
        <w:widowControl/>
        <w:numPr>
          <w:ilvl w:val="0"/>
          <w:numId w:val="2"/>
        </w:numPr>
        <w:tabs>
          <w:tab w:val="left" w:pos="851"/>
          <w:tab w:val="left" w:pos="993"/>
        </w:tabs>
        <w:autoSpaceDE/>
        <w:autoSpaceDN/>
        <w:contextualSpacing/>
        <w:rPr>
          <w:rFonts w:eastAsia="Times New Roman"/>
          <w:b/>
          <w:sz w:val="24"/>
          <w:szCs w:val="24"/>
          <w:lang w:eastAsia="ru-RU"/>
        </w:rPr>
      </w:pPr>
      <w:r w:rsidRPr="00670CD1">
        <w:rPr>
          <w:rFonts w:eastAsia="Times New Roman"/>
          <w:sz w:val="24"/>
          <w:szCs w:val="24"/>
          <w:lang w:eastAsia="zh-CN"/>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proofErr w:type="spellStart"/>
      <w:r w:rsidRPr="00670CD1">
        <w:rPr>
          <w:rFonts w:eastAsia="Times New Roman"/>
          <w:sz w:val="24"/>
          <w:szCs w:val="24"/>
          <w:lang w:eastAsia="zh-CN"/>
        </w:rPr>
        <w:t>-для</w:t>
      </w:r>
      <w:proofErr w:type="spellEnd"/>
      <w:r w:rsidRPr="00670CD1">
        <w:rPr>
          <w:rFonts w:eastAsia="Times New Roman"/>
          <w:sz w:val="24"/>
          <w:szCs w:val="24"/>
          <w:lang w:eastAsia="zh-CN"/>
        </w:rPr>
        <w:t xml:space="preserve"> фізичних осіб, фізичних </w:t>
      </w:r>
      <w:proofErr w:type="spellStart"/>
      <w:r w:rsidRPr="00670CD1">
        <w:rPr>
          <w:rFonts w:eastAsia="Times New Roman"/>
          <w:sz w:val="24"/>
          <w:szCs w:val="24"/>
          <w:lang w:eastAsia="zh-CN"/>
        </w:rPr>
        <w:t>осіб-</w:t>
      </w:r>
      <w:proofErr w:type="spellEnd"/>
      <w:r w:rsidRPr="00670CD1">
        <w:rPr>
          <w:rFonts w:eastAsia="Times New Roman"/>
          <w:sz w:val="24"/>
          <w:szCs w:val="24"/>
          <w:lang w:eastAsia="zh-CN"/>
        </w:rPr>
        <w:t xml:space="preserve">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eastAsia="Times New Roman"/>
          <w:sz w:val="24"/>
          <w:szCs w:val="24"/>
          <w:lang w:eastAsia="zh-CN"/>
        </w:rPr>
        <w:t xml:space="preserve"> </w:t>
      </w:r>
      <w:r w:rsidRPr="00670CD1">
        <w:rPr>
          <w:rFonts w:eastAsia="Times New Roman"/>
          <w:sz w:val="24"/>
          <w:szCs w:val="24"/>
          <w:lang w:eastAsia="zh-CN"/>
        </w:rPr>
        <w:t>- для</w:t>
      </w:r>
      <w:r>
        <w:rPr>
          <w:rFonts w:eastAsia="Times New Roman"/>
          <w:sz w:val="24"/>
          <w:szCs w:val="24"/>
          <w:lang w:eastAsia="zh-CN"/>
        </w:rPr>
        <w:t xml:space="preserve"> фізичних осіб,  фізичних осіб-</w:t>
      </w:r>
      <w:r w:rsidRPr="00670CD1">
        <w:rPr>
          <w:rFonts w:eastAsia="Times New Roman"/>
          <w:sz w:val="24"/>
          <w:szCs w:val="24"/>
          <w:lang w:eastAsia="zh-CN"/>
        </w:rPr>
        <w:t>підприємців</w:t>
      </w:r>
    </w:p>
    <w:p w14:paraId="32585A2A" w14:textId="77777777" w:rsidR="009622CF" w:rsidRPr="00592DB3" w:rsidRDefault="009622CF" w:rsidP="009622CF">
      <w:pPr>
        <w:pStyle w:val="a4"/>
        <w:widowControl/>
        <w:numPr>
          <w:ilvl w:val="0"/>
          <w:numId w:val="2"/>
        </w:numPr>
        <w:autoSpaceDE/>
        <w:autoSpaceDN/>
        <w:contextualSpacing/>
        <w:rPr>
          <w:rFonts w:eastAsia="Times New Roman"/>
          <w:color w:val="000000"/>
          <w:sz w:val="24"/>
          <w:szCs w:val="24"/>
          <w:lang w:eastAsia="ru-RU"/>
        </w:rPr>
      </w:pPr>
      <w:r w:rsidRPr="00592DB3">
        <w:rPr>
          <w:rFonts w:eastAsia="Times New Roman"/>
          <w:color w:val="000000"/>
          <w:sz w:val="24"/>
          <w:szCs w:val="24"/>
          <w:lang w:eastAsia="ru-RU"/>
        </w:rPr>
        <w:t>Довідка, яка містить інформацію про учасника закупівлі, а саме:</w:t>
      </w:r>
    </w:p>
    <w:p w14:paraId="0287BCA7"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Повне найм</w:t>
      </w:r>
      <w:r>
        <w:rPr>
          <w:rFonts w:eastAsia="Times New Roman"/>
          <w:color w:val="000000"/>
          <w:sz w:val="24"/>
          <w:szCs w:val="24"/>
          <w:lang w:eastAsia="ru-RU"/>
        </w:rPr>
        <w:t>енування/Скорочене найменування</w:t>
      </w:r>
    </w:p>
    <w:p w14:paraId="2C5CF968"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Юридична адреса</w:t>
      </w:r>
    </w:p>
    <w:p w14:paraId="05D8E11B"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 xml:space="preserve">Поштова </w:t>
      </w:r>
      <w:r>
        <w:rPr>
          <w:rFonts w:eastAsia="Times New Roman"/>
          <w:color w:val="000000"/>
          <w:sz w:val="24"/>
          <w:szCs w:val="24"/>
          <w:lang w:eastAsia="ru-RU"/>
        </w:rPr>
        <w:t>та фактична адреса</w:t>
      </w:r>
    </w:p>
    <w:p w14:paraId="6C407683" w14:textId="77777777" w:rsidR="009622CF" w:rsidRDefault="009622CF" w:rsidP="009622CF">
      <w:pPr>
        <w:pStyle w:val="a4"/>
        <w:keepNext/>
        <w:keepLines/>
        <w:widowControl/>
        <w:numPr>
          <w:ilvl w:val="0"/>
          <w:numId w:val="1"/>
        </w:numPr>
        <w:tabs>
          <w:tab w:val="left" w:pos="851"/>
          <w:tab w:val="left" w:pos="993"/>
        </w:tabs>
        <w:autoSpaceDE/>
        <w:autoSpaceDN/>
        <w:contextualSpacing/>
        <w:rPr>
          <w:rFonts w:eastAsia="Times New Roman"/>
          <w:color w:val="000000"/>
          <w:sz w:val="24"/>
          <w:szCs w:val="24"/>
          <w:lang w:eastAsia="ru-RU"/>
        </w:rPr>
      </w:pPr>
      <w:r>
        <w:rPr>
          <w:rFonts w:eastAsia="Times New Roman"/>
          <w:color w:val="000000"/>
          <w:sz w:val="24"/>
          <w:szCs w:val="24"/>
          <w:lang w:eastAsia="ru-RU"/>
        </w:rPr>
        <w:t xml:space="preserve">    </w:t>
      </w:r>
      <w:r w:rsidRPr="00521E36">
        <w:rPr>
          <w:rFonts w:eastAsia="Times New Roman"/>
          <w:color w:val="000000"/>
          <w:sz w:val="24"/>
          <w:szCs w:val="24"/>
          <w:lang w:eastAsia="ru-RU"/>
        </w:rPr>
        <w:t>Код ЄДРПОУ підприємства (або ІПН ФОП)</w:t>
      </w:r>
    </w:p>
    <w:p w14:paraId="000F7827"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 xml:space="preserve">Індивідуальний податковий номер </w:t>
      </w:r>
    </w:p>
    <w:p w14:paraId="6C812DAF"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sidRPr="00521E36">
        <w:rPr>
          <w:rFonts w:ascii="Times New Roman" w:eastAsia="Times New Roman" w:hAnsi="Times New Roman" w:cs="Times New Roman"/>
          <w:color w:val="000000"/>
          <w:sz w:val="24"/>
          <w:szCs w:val="24"/>
          <w:lang w:eastAsia="ru-RU"/>
        </w:rPr>
        <w:t>Банківські реквізити (поточний рахунок, назва банку, в якому відкритий рахунок та</w:t>
      </w:r>
      <w:r>
        <w:rPr>
          <w:rFonts w:ascii="Times New Roman" w:eastAsia="Times New Roman" w:hAnsi="Times New Roman" w:cs="Times New Roman"/>
          <w:color w:val="000000"/>
          <w:sz w:val="24"/>
          <w:szCs w:val="24"/>
          <w:lang w:eastAsia="ru-RU"/>
        </w:rPr>
        <w:t xml:space="preserve"> МФО)</w:t>
      </w:r>
    </w:p>
    <w:p w14:paraId="32C27149" w14:textId="77777777" w:rsidR="009622CF" w:rsidRPr="00521E36" w:rsidRDefault="009622CF" w:rsidP="009622CF">
      <w:pPr>
        <w:numPr>
          <w:ilvl w:val="0"/>
          <w:numId w:val="1"/>
        </w:num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Тел./факс</w:t>
      </w:r>
    </w:p>
    <w:p w14:paraId="0E1F5495" w14:textId="77777777" w:rsidR="000715F7" w:rsidRDefault="009622CF" w:rsidP="000715F7">
      <w:pPr>
        <w:pStyle w:val="a7"/>
        <w:numPr>
          <w:ilvl w:val="0"/>
          <w:numId w:val="1"/>
        </w:numPr>
        <w:rPr>
          <w:rFonts w:ascii="Times New Roman" w:hAnsi="Times New Roman" w:cs="Times New Roman"/>
          <w:sz w:val="24"/>
          <w:szCs w:val="24"/>
          <w:lang w:val="uk-UA" w:eastAsia="zh-CN"/>
        </w:rPr>
      </w:pPr>
      <w:r w:rsidRPr="0007290A">
        <w:rPr>
          <w:rFonts w:ascii="Times New Roman" w:hAnsi="Times New Roman" w:cs="Times New Roman"/>
          <w:sz w:val="24"/>
          <w:szCs w:val="24"/>
          <w:lang w:val="uk-UA" w:eastAsia="ru-RU"/>
        </w:rPr>
        <w:t>E-</w:t>
      </w:r>
      <w:proofErr w:type="spellStart"/>
      <w:r w:rsidRPr="0007290A">
        <w:rPr>
          <w:rFonts w:ascii="Times New Roman" w:hAnsi="Times New Roman" w:cs="Times New Roman"/>
          <w:sz w:val="24"/>
          <w:szCs w:val="24"/>
          <w:lang w:val="uk-UA" w:eastAsia="ru-RU"/>
        </w:rPr>
        <w:t>mail</w:t>
      </w:r>
      <w:proofErr w:type="spellEnd"/>
      <w:r w:rsidRPr="0007290A">
        <w:rPr>
          <w:rFonts w:ascii="Times New Roman" w:hAnsi="Times New Roman" w:cs="Times New Roman"/>
          <w:sz w:val="24"/>
          <w:szCs w:val="24"/>
          <w:lang w:val="uk-UA" w:eastAsia="ru-RU"/>
        </w:rPr>
        <w:t xml:space="preserve">                                                                                                                                                                                 </w:t>
      </w:r>
      <w:r w:rsidRPr="00001AC0">
        <w:rPr>
          <w:rFonts w:ascii="Times New Roman" w:hAnsi="Times New Roman" w:cs="Times New Roman"/>
          <w:sz w:val="24"/>
          <w:szCs w:val="24"/>
          <w:lang w:val="uk-UA" w:eastAsia="zh-CN"/>
        </w:rPr>
        <w:t>Посада керівника підприємством та П.І.Б. (для ФОП зазначається П.І.Б)</w:t>
      </w:r>
      <w:r w:rsidR="000715F7">
        <w:rPr>
          <w:rFonts w:ascii="Times New Roman" w:hAnsi="Times New Roman" w:cs="Times New Roman"/>
          <w:sz w:val="24"/>
          <w:szCs w:val="24"/>
          <w:lang w:val="uk-UA" w:eastAsia="zh-CN"/>
        </w:rPr>
        <w:t>.</w:t>
      </w:r>
    </w:p>
    <w:p w14:paraId="55CA7AFA"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zh-CN"/>
        </w:rPr>
        <w:t>Копію</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ліцензії</w:t>
      </w:r>
      <w:proofErr w:type="spellEnd"/>
      <w:r w:rsidRPr="000715F7">
        <w:rPr>
          <w:rFonts w:ascii="Times New Roman" w:eastAsia="Times New Roman" w:hAnsi="Times New Roman" w:cs="Times New Roman"/>
          <w:color w:val="000000"/>
          <w:sz w:val="24"/>
          <w:szCs w:val="24"/>
          <w:lang w:eastAsia="zh-CN"/>
        </w:rPr>
        <w:t xml:space="preserve"> </w:t>
      </w:r>
      <w:proofErr w:type="spellStart"/>
      <w:r w:rsidRPr="000715F7">
        <w:rPr>
          <w:rFonts w:ascii="Times New Roman" w:eastAsia="Times New Roman" w:hAnsi="Times New Roman" w:cs="Times New Roman"/>
          <w:color w:val="000000"/>
          <w:sz w:val="24"/>
          <w:szCs w:val="24"/>
          <w:lang w:eastAsia="zh-CN"/>
        </w:rPr>
        <w:t>або</w:t>
      </w:r>
      <w:proofErr w:type="spellEnd"/>
      <w:r w:rsidRPr="000715F7">
        <w:rPr>
          <w:rFonts w:ascii="Times New Roman" w:eastAsia="Times New Roman" w:hAnsi="Times New Roman" w:cs="Times New Roman"/>
          <w:color w:val="000000"/>
          <w:sz w:val="24"/>
          <w:szCs w:val="24"/>
          <w:lang w:eastAsia="zh-CN"/>
        </w:rPr>
        <w:t xml:space="preserve"> документ дозвільного характеру </w:t>
      </w:r>
      <w:r w:rsidRPr="000715F7">
        <w:rPr>
          <w:rFonts w:ascii="Times New Roman" w:hAnsi="Times New Roman" w:cs="Times New Roman"/>
          <w:color w:val="000000"/>
          <w:sz w:val="24"/>
          <w:szCs w:val="24"/>
        </w:rPr>
        <w:t>(</w:t>
      </w:r>
      <w:proofErr w:type="gramStart"/>
      <w:r w:rsidRPr="000715F7">
        <w:rPr>
          <w:rFonts w:ascii="Times New Roman" w:hAnsi="Times New Roman" w:cs="Times New Roman"/>
          <w:color w:val="000000"/>
          <w:sz w:val="24"/>
          <w:szCs w:val="24"/>
        </w:rPr>
        <w:t>у</w:t>
      </w:r>
      <w:proofErr w:type="gramEnd"/>
      <w:r w:rsidRPr="000715F7">
        <w:rPr>
          <w:rFonts w:ascii="Times New Roman" w:hAnsi="Times New Roman" w:cs="Times New Roman"/>
          <w:color w:val="000000"/>
          <w:sz w:val="24"/>
          <w:szCs w:val="24"/>
        </w:rPr>
        <w:t xml:space="preserve"> </w:t>
      </w:r>
      <w:proofErr w:type="gramStart"/>
      <w:r w:rsidRPr="000715F7">
        <w:rPr>
          <w:rFonts w:ascii="Times New Roman" w:hAnsi="Times New Roman" w:cs="Times New Roman"/>
          <w:color w:val="000000"/>
          <w:sz w:val="24"/>
          <w:szCs w:val="24"/>
        </w:rPr>
        <w:t>раз</w:t>
      </w:r>
      <w:proofErr w:type="gramEnd"/>
      <w:r w:rsidRPr="000715F7">
        <w:rPr>
          <w:rFonts w:ascii="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D9BDF6F"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Довідка в довільній формі за підписом уповноваженої особи Учасника та завірену печаткою (у разі її використання) про те, що Учасник не належить до переліку осіб, до яких застосовують обмежувальні заходи (санкції), відповідно до Закону України «Про санкції»</w:t>
      </w:r>
      <w:r w:rsidR="000715F7">
        <w:rPr>
          <w:rFonts w:ascii="Times New Roman" w:hAnsi="Times New Roman" w:cs="Times New Roman"/>
          <w:sz w:val="24"/>
          <w:szCs w:val="24"/>
          <w:lang w:val="uk-UA" w:eastAsia="zh-CN"/>
        </w:rPr>
        <w:t>.</w:t>
      </w:r>
    </w:p>
    <w:p w14:paraId="2FF1C08A" w14:textId="77777777" w:rsid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sz w:val="24"/>
          <w:szCs w:val="24"/>
          <w:lang w:val="uk-UA" w:eastAsia="ar-SA"/>
        </w:rPr>
        <w:t>Лист-згода на обробку, використання, поширення та доступ до персональних даних</w:t>
      </w:r>
      <w:r w:rsidR="000715F7">
        <w:rPr>
          <w:rFonts w:ascii="Times New Roman" w:eastAsia="Times New Roman" w:hAnsi="Times New Roman" w:cs="Times New Roman"/>
          <w:sz w:val="24"/>
          <w:szCs w:val="24"/>
          <w:lang w:val="uk-UA" w:eastAsia="ar-SA"/>
        </w:rPr>
        <w:t>.</w:t>
      </w:r>
    </w:p>
    <w:p w14:paraId="1BCC0459" w14:textId="77777777" w:rsidR="000715F7" w:rsidRPr="000715F7" w:rsidRDefault="009622CF" w:rsidP="006D1555">
      <w:pPr>
        <w:pStyle w:val="a7"/>
        <w:numPr>
          <w:ilvl w:val="0"/>
          <w:numId w:val="5"/>
        </w:numPr>
        <w:jc w:val="both"/>
        <w:rPr>
          <w:rFonts w:ascii="Times New Roman" w:hAnsi="Times New Roman" w:cs="Times New Roman"/>
          <w:sz w:val="24"/>
          <w:szCs w:val="24"/>
          <w:lang w:val="uk-UA" w:eastAsia="zh-CN"/>
        </w:rPr>
      </w:pPr>
      <w:r w:rsidRPr="000715F7">
        <w:rPr>
          <w:rFonts w:ascii="Times New Roman" w:eastAsia="Times New Roman" w:hAnsi="Times New Roman" w:cs="Times New Roman"/>
          <w:color w:val="000000"/>
          <w:sz w:val="24"/>
          <w:szCs w:val="24"/>
          <w:lang w:val="uk-UA" w:eastAsia="ru-RU"/>
        </w:rPr>
        <w:t>Лист-погодження Учасника з проєктом Договору</w:t>
      </w:r>
      <w:r w:rsidR="000715F7">
        <w:rPr>
          <w:rFonts w:ascii="Times New Roman" w:eastAsia="Times New Roman" w:hAnsi="Times New Roman" w:cs="Times New Roman"/>
          <w:color w:val="000000"/>
          <w:sz w:val="24"/>
          <w:szCs w:val="24"/>
          <w:lang w:val="uk-UA" w:eastAsia="ru-RU"/>
        </w:rPr>
        <w:t>.</w:t>
      </w:r>
    </w:p>
    <w:p w14:paraId="2DBC9F6C" w14:textId="7CCF794F" w:rsidR="009622CF" w:rsidRPr="000715F7" w:rsidRDefault="009622CF" w:rsidP="006D1555">
      <w:pPr>
        <w:pStyle w:val="a7"/>
        <w:numPr>
          <w:ilvl w:val="0"/>
          <w:numId w:val="5"/>
        </w:numPr>
        <w:jc w:val="both"/>
        <w:rPr>
          <w:rFonts w:ascii="Times New Roman" w:hAnsi="Times New Roman" w:cs="Times New Roman"/>
          <w:sz w:val="24"/>
          <w:szCs w:val="24"/>
          <w:lang w:val="uk-UA" w:eastAsia="zh-CN"/>
        </w:rPr>
      </w:pPr>
      <w:proofErr w:type="spellStart"/>
      <w:r w:rsidRPr="000715F7">
        <w:rPr>
          <w:rFonts w:ascii="Times New Roman" w:eastAsia="Times New Roman" w:hAnsi="Times New Roman" w:cs="Times New Roman"/>
          <w:color w:val="000000"/>
          <w:sz w:val="24"/>
          <w:szCs w:val="24"/>
          <w:lang w:eastAsia="ru-RU"/>
        </w:rPr>
        <w:t>Інформація</w:t>
      </w:r>
      <w:proofErr w:type="spellEnd"/>
      <w:r w:rsidRPr="000715F7">
        <w:rPr>
          <w:rFonts w:ascii="Times New Roman" w:eastAsia="Times New Roman" w:hAnsi="Times New Roman" w:cs="Times New Roman"/>
          <w:color w:val="000000"/>
          <w:sz w:val="24"/>
          <w:szCs w:val="24"/>
          <w:lang w:eastAsia="ru-RU"/>
        </w:rPr>
        <w:t xml:space="preserve"> </w:t>
      </w:r>
      <w:proofErr w:type="gramStart"/>
      <w:r w:rsidRPr="000715F7">
        <w:rPr>
          <w:rFonts w:ascii="Times New Roman" w:eastAsia="Times New Roman" w:hAnsi="Times New Roman" w:cs="Times New Roman"/>
          <w:color w:val="000000"/>
          <w:sz w:val="24"/>
          <w:szCs w:val="24"/>
          <w:lang w:eastAsia="ru-RU"/>
        </w:rPr>
        <w:t xml:space="preserve">у </w:t>
      </w:r>
      <w:proofErr w:type="spellStart"/>
      <w:r w:rsidRPr="000715F7">
        <w:rPr>
          <w:rFonts w:ascii="Times New Roman" w:eastAsia="Times New Roman" w:hAnsi="Times New Roman" w:cs="Times New Roman"/>
          <w:color w:val="000000"/>
          <w:sz w:val="24"/>
          <w:szCs w:val="24"/>
          <w:lang w:eastAsia="ru-RU"/>
        </w:rPr>
        <w:t>дов</w:t>
      </w:r>
      <w:proofErr w:type="gramEnd"/>
      <w:r w:rsidRPr="000715F7">
        <w:rPr>
          <w:rFonts w:ascii="Times New Roman" w:eastAsia="Times New Roman" w:hAnsi="Times New Roman" w:cs="Times New Roman"/>
          <w:color w:val="000000"/>
          <w:sz w:val="24"/>
          <w:szCs w:val="24"/>
          <w:lang w:eastAsia="ru-RU"/>
        </w:rPr>
        <w:t>ільній</w:t>
      </w:r>
      <w:proofErr w:type="spellEnd"/>
      <w:r w:rsidRPr="000715F7">
        <w:rPr>
          <w:rFonts w:ascii="Times New Roman" w:eastAsia="Times New Roman" w:hAnsi="Times New Roman" w:cs="Times New Roman"/>
          <w:color w:val="000000"/>
          <w:sz w:val="24"/>
          <w:szCs w:val="24"/>
          <w:lang w:eastAsia="ru-RU"/>
        </w:rPr>
        <w:t xml:space="preserve"> </w:t>
      </w:r>
      <w:proofErr w:type="spellStart"/>
      <w:r w:rsidRPr="000715F7">
        <w:rPr>
          <w:rFonts w:ascii="Times New Roman" w:eastAsia="Times New Roman" w:hAnsi="Times New Roman" w:cs="Times New Roman"/>
          <w:color w:val="000000"/>
          <w:sz w:val="24"/>
          <w:szCs w:val="24"/>
          <w:lang w:eastAsia="ru-RU"/>
        </w:rPr>
        <w:t>формі</w:t>
      </w:r>
      <w:proofErr w:type="spellEnd"/>
      <w:r w:rsidRPr="000715F7">
        <w:rPr>
          <w:rFonts w:ascii="Times New Roman" w:eastAsia="Times New Roman" w:hAnsi="Times New Roman" w:cs="Times New Roman"/>
          <w:color w:val="000000"/>
          <w:sz w:val="24"/>
          <w:szCs w:val="24"/>
          <w:lang w:eastAsia="ru-RU"/>
        </w:rPr>
        <w:t xml:space="preserve"> щодо зобов'язань Учасника дотримуватись заходів із захисту довкілля</w:t>
      </w:r>
      <w:r w:rsidR="000715F7" w:rsidRPr="000715F7">
        <w:rPr>
          <w:rFonts w:eastAsia="Times New Roman"/>
          <w:color w:val="000000"/>
          <w:sz w:val="24"/>
          <w:szCs w:val="24"/>
          <w:lang w:eastAsia="ru-RU"/>
        </w:rPr>
        <w:t>.</w:t>
      </w:r>
    </w:p>
    <w:p w14:paraId="0F7F05CD" w14:textId="64BF299F" w:rsidR="009622CF" w:rsidRPr="006D1555" w:rsidRDefault="009622CF" w:rsidP="009622CF">
      <w:pPr>
        <w:pStyle w:val="a4"/>
        <w:keepNext/>
        <w:keepLines/>
        <w:widowControl/>
        <w:numPr>
          <w:ilvl w:val="0"/>
          <w:numId w:val="3"/>
        </w:numPr>
        <w:tabs>
          <w:tab w:val="left" w:pos="851"/>
          <w:tab w:val="left" w:pos="993"/>
        </w:tabs>
        <w:autoSpaceDE/>
        <w:autoSpaceDN/>
        <w:contextualSpacing/>
        <w:rPr>
          <w:rFonts w:eastAsia="Times New Roman"/>
          <w:b/>
          <w:sz w:val="24"/>
          <w:szCs w:val="24"/>
          <w:lang w:eastAsia="ru-RU"/>
        </w:rPr>
      </w:pPr>
      <w:r w:rsidRPr="006F3515">
        <w:rPr>
          <w:rFonts w:eastAsia="Times New Roman"/>
          <w:color w:val="000000"/>
          <w:sz w:val="24"/>
          <w:szCs w:val="24"/>
          <w:lang w:eastAsia="ru-RU"/>
        </w:rPr>
        <w:t xml:space="preserve">Підтвердження технічним, якісним вимогам до предмету закупівлі (Додаток </w:t>
      </w:r>
      <w:r w:rsidR="000715F7">
        <w:rPr>
          <w:rFonts w:eastAsia="Times New Roman"/>
          <w:color w:val="000000"/>
          <w:sz w:val="24"/>
          <w:szCs w:val="24"/>
          <w:lang w:eastAsia="ru-RU"/>
        </w:rPr>
        <w:t>2</w:t>
      </w:r>
      <w:r w:rsidRPr="006F3515">
        <w:rPr>
          <w:rFonts w:eastAsia="Times New Roman"/>
          <w:color w:val="000000"/>
          <w:sz w:val="24"/>
          <w:szCs w:val="24"/>
          <w:lang w:eastAsia="ru-RU"/>
        </w:rPr>
        <w:t>) у вигляді довідки в довільній формі</w:t>
      </w:r>
      <w:r w:rsidR="006D1555">
        <w:rPr>
          <w:rFonts w:eastAsia="Times New Roman"/>
          <w:color w:val="000000"/>
          <w:sz w:val="24"/>
          <w:szCs w:val="24"/>
          <w:lang w:eastAsia="ru-RU"/>
        </w:rPr>
        <w:t>.</w:t>
      </w:r>
      <w:bookmarkStart w:id="0" w:name="_GoBack"/>
      <w:bookmarkEnd w:id="0"/>
    </w:p>
    <w:p w14:paraId="170E4A23"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Документи повинні бути надані в електронному  вигляді у PDF</w:t>
      </w:r>
      <w:r>
        <w:rPr>
          <w:rFonts w:ascii="Times New Roman" w:eastAsia="Times New Roman" w:hAnsi="Times New Roman" w:cs="Times New Roman"/>
          <w:color w:val="000000"/>
          <w:sz w:val="24"/>
          <w:szCs w:val="24"/>
          <w:lang w:eastAsia="zh-CN"/>
        </w:rPr>
        <w:t>-форматі</w:t>
      </w:r>
      <w:r w:rsidRPr="00F76E0C">
        <w:rPr>
          <w:rFonts w:ascii="Times New Roman" w:eastAsia="Times New Roman" w:hAnsi="Times New Roman" w:cs="Times New Roman"/>
          <w:color w:val="000000"/>
          <w:sz w:val="24"/>
          <w:szCs w:val="24"/>
          <w:lang w:eastAsia="zh-CN"/>
        </w:rPr>
        <w:t xml:space="preserve"> (скановані</w:t>
      </w:r>
      <w:r>
        <w:rPr>
          <w:rFonts w:ascii="Times New Roman" w:eastAsia="Times New Roman" w:hAnsi="Times New Roman" w:cs="Times New Roman"/>
          <w:color w:val="000000"/>
          <w:sz w:val="24"/>
          <w:szCs w:val="24"/>
          <w:lang w:eastAsia="zh-CN"/>
        </w:rPr>
        <w:t xml:space="preserve"> в кольоровому режимі</w:t>
      </w:r>
      <w:r w:rsidRPr="00F76E0C">
        <w:rPr>
          <w:rFonts w:ascii="Times New Roman" w:eastAsia="Times New Roman" w:hAnsi="Times New Roman" w:cs="Times New Roman"/>
          <w:color w:val="000000"/>
          <w:sz w:val="24"/>
          <w:szCs w:val="24"/>
          <w:lang w:eastAsia="zh-CN"/>
        </w:rPr>
        <w:t xml:space="preserve"> або </w:t>
      </w:r>
      <w:proofErr w:type="spellStart"/>
      <w:r w:rsidRPr="00F76E0C">
        <w:rPr>
          <w:rFonts w:ascii="Times New Roman" w:eastAsia="Times New Roman" w:hAnsi="Times New Roman" w:cs="Times New Roman"/>
          <w:color w:val="000000"/>
          <w:sz w:val="24"/>
          <w:szCs w:val="24"/>
          <w:lang w:eastAsia="zh-CN"/>
        </w:rPr>
        <w:t>оцифровані</w:t>
      </w:r>
      <w:proofErr w:type="spellEnd"/>
      <w:r w:rsidRPr="00F76E0C">
        <w:rPr>
          <w:rFonts w:ascii="Times New Roman" w:eastAsia="Times New Roman" w:hAnsi="Times New Roman" w:cs="Times New Roman"/>
          <w:color w:val="000000"/>
          <w:sz w:val="24"/>
          <w:szCs w:val="24"/>
          <w:lang w:eastAsia="zh-CN"/>
        </w:rPr>
        <w:t>) та містити розбірливі зображення.</w:t>
      </w:r>
    </w:p>
    <w:p w14:paraId="1A3EF131" w14:textId="77777777" w:rsidR="009622CF" w:rsidRPr="00F76E0C" w:rsidRDefault="009622CF" w:rsidP="009622CF">
      <w:pPr>
        <w:suppressAutoHyphens/>
        <w:spacing w:after="0" w:line="240" w:lineRule="atLeast"/>
        <w:ind w:firstLine="567"/>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lastRenderedPageBreak/>
        <w:t xml:space="preserve">Якщо Замовником вимагається завантаження до електронної системи закупівель: </w:t>
      </w:r>
    </w:p>
    <w:p w14:paraId="7BB79B6C" w14:textId="77777777" w:rsidR="009622CF"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1) копій документів, то такі документи на паперовому носії  мають  бути завірені  </w:t>
      </w:r>
      <w:r>
        <w:rPr>
          <w:rFonts w:ascii="Times New Roman" w:eastAsia="Times New Roman" w:hAnsi="Times New Roman" w:cs="Times New Roman"/>
          <w:color w:val="000000"/>
          <w:sz w:val="24"/>
          <w:szCs w:val="24"/>
          <w:lang w:eastAsia="zh-CN"/>
        </w:rPr>
        <w:t>уповноваженою особою із зазначенням назви посади, ПІП, підпису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4DD268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 xml:space="preserve">2) оригіналів документів, створених безпосередньо учасником, то такий документ, має бути </w:t>
      </w:r>
      <w:r>
        <w:rPr>
          <w:rFonts w:ascii="Times New Roman" w:eastAsia="Times New Roman" w:hAnsi="Times New Roman" w:cs="Times New Roman"/>
          <w:color w:val="000000"/>
          <w:sz w:val="24"/>
          <w:szCs w:val="24"/>
          <w:lang w:eastAsia="zh-CN"/>
        </w:rPr>
        <w:t xml:space="preserve">на фірмовому бланку (за наявності), </w:t>
      </w:r>
      <w:r w:rsidRPr="00F76E0C">
        <w:rPr>
          <w:rFonts w:ascii="Times New Roman" w:eastAsia="Times New Roman" w:hAnsi="Times New Roman" w:cs="Times New Roman"/>
          <w:color w:val="000000"/>
          <w:sz w:val="24"/>
          <w:szCs w:val="24"/>
          <w:lang w:eastAsia="zh-CN"/>
        </w:rPr>
        <w:t>підписаний уповноваженою особою учасника</w:t>
      </w:r>
      <w:r>
        <w:t xml:space="preserve"> </w:t>
      </w:r>
      <w:r w:rsidRPr="00A936B8">
        <w:rPr>
          <w:rFonts w:ascii="Times New Roman" w:eastAsia="Times New Roman" w:hAnsi="Times New Roman" w:cs="Times New Roman"/>
          <w:color w:val="000000"/>
          <w:sz w:val="24"/>
          <w:szCs w:val="24"/>
          <w:lang w:eastAsia="zh-CN"/>
        </w:rPr>
        <w:t>із зазначенням назви посади, ПІП</w:t>
      </w:r>
      <w:r>
        <w:rPr>
          <w:rFonts w:ascii="Times New Roman" w:eastAsia="Times New Roman" w:hAnsi="Times New Roman" w:cs="Times New Roman"/>
          <w:color w:val="000000"/>
          <w:sz w:val="24"/>
          <w:szCs w:val="24"/>
          <w:lang w:eastAsia="zh-CN"/>
        </w:rPr>
        <w:t xml:space="preserve"> та проставленням печатки (за наявності)</w:t>
      </w:r>
      <w:r w:rsidRPr="00F76E0C">
        <w:rPr>
          <w:rFonts w:ascii="Times New Roman" w:eastAsia="Times New Roman" w:hAnsi="Times New Roman" w:cs="Times New Roman"/>
          <w:color w:val="000000"/>
          <w:sz w:val="24"/>
          <w:szCs w:val="24"/>
          <w:lang w:eastAsia="zh-CN"/>
        </w:rPr>
        <w:t xml:space="preserve">. </w:t>
      </w:r>
    </w:p>
    <w:p w14:paraId="1BEDE708" w14:textId="77777777" w:rsidR="009622CF" w:rsidRPr="00F76E0C" w:rsidRDefault="009622CF" w:rsidP="009622CF">
      <w:pPr>
        <w:suppressAutoHyphens/>
        <w:spacing w:after="0" w:line="240" w:lineRule="atLeast"/>
        <w:contextualSpacing/>
        <w:jc w:val="both"/>
        <w:rPr>
          <w:rFonts w:ascii="Times New Roman" w:eastAsia="Times New Roman" w:hAnsi="Times New Roman" w:cs="Times New Roman"/>
          <w:color w:val="000000"/>
          <w:sz w:val="24"/>
          <w:szCs w:val="24"/>
          <w:lang w:eastAsia="zh-CN"/>
        </w:rPr>
      </w:pPr>
      <w:r w:rsidRPr="00F76E0C">
        <w:rPr>
          <w:rFonts w:ascii="Times New Roman" w:eastAsia="Times New Roman" w:hAnsi="Times New Roman" w:cs="Times New Roman"/>
          <w:color w:val="000000"/>
          <w:sz w:val="24"/>
          <w:szCs w:val="24"/>
          <w:lang w:eastAsia="zh-CN"/>
        </w:rPr>
        <w:t>3) оригіналів документів, створених не самим учасником, а виданих іншим органом,  установою, підприємством, організацією, то такий документ, має бути перевірений учасником на предмет його оригінальності (що це не кольорова копія, а безпосередньо оригінал документу).</w:t>
      </w:r>
    </w:p>
    <w:p w14:paraId="10C4D582" w14:textId="77777777" w:rsidR="009622CF" w:rsidRDefault="009622CF" w:rsidP="009622CF">
      <w:pPr>
        <w:ind w:firstLine="567"/>
      </w:pPr>
      <w:r w:rsidRPr="00F76E0C">
        <w:rPr>
          <w:rFonts w:ascii="Times New Roman" w:eastAsia="Times New Roman" w:hAnsi="Times New Roman" w:cs="Times New Roman"/>
          <w:color w:val="000000"/>
          <w:sz w:val="24"/>
          <w:szCs w:val="24"/>
          <w:lang w:eastAsia="zh-CN"/>
        </w:rPr>
        <w:t>Забороняється обмежувати перегляд файлів шляхом встановлення на них паролів або у будь-який інший спосіб.</w:t>
      </w:r>
    </w:p>
    <w:p w14:paraId="5982FFE6" w14:textId="77777777" w:rsidR="00AA39A1" w:rsidRDefault="00AA39A1"/>
    <w:sectPr w:rsidR="00AA39A1" w:rsidSect="00891F4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19C"/>
    <w:multiLevelType w:val="hybridMultilevel"/>
    <w:tmpl w:val="EAA4174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3273AE"/>
    <w:multiLevelType w:val="multilevel"/>
    <w:tmpl w:val="65BC7D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FAA3A6E"/>
    <w:multiLevelType w:val="hybridMultilevel"/>
    <w:tmpl w:val="7EE8E9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68436D"/>
    <w:multiLevelType w:val="hybridMultilevel"/>
    <w:tmpl w:val="C762A97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B60602F"/>
    <w:multiLevelType w:val="hybridMultilevel"/>
    <w:tmpl w:val="E788F63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A1"/>
    <w:rsid w:val="000715F7"/>
    <w:rsid w:val="00087264"/>
    <w:rsid w:val="000B5629"/>
    <w:rsid w:val="003B6FE4"/>
    <w:rsid w:val="0056071E"/>
    <w:rsid w:val="005E53EF"/>
    <w:rsid w:val="006D1555"/>
    <w:rsid w:val="00891F47"/>
    <w:rsid w:val="009461FE"/>
    <w:rsid w:val="009622CF"/>
    <w:rsid w:val="00A053B9"/>
    <w:rsid w:val="00AA39A1"/>
    <w:rsid w:val="00BB3251"/>
    <w:rsid w:val="00C40296"/>
    <w:rsid w:val="00C42475"/>
    <w:rsid w:val="00DB4252"/>
    <w:rsid w:val="00F110BB"/>
    <w:rsid w:val="00F94995"/>
    <w:rsid w:val="00FF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47"/>
  </w:style>
  <w:style w:type="paragraph" w:styleId="1">
    <w:name w:val="heading 1"/>
    <w:basedOn w:val="a"/>
    <w:link w:val="10"/>
    <w:uiPriority w:val="9"/>
    <w:qFormat/>
    <w:rsid w:val="00EB5680"/>
    <w:pPr>
      <w:widowControl w:val="0"/>
      <w:autoSpaceDE w:val="0"/>
      <w:autoSpaceDN w:val="0"/>
      <w:spacing w:after="0" w:line="240" w:lineRule="auto"/>
      <w:ind w:left="118"/>
      <w:outlineLvl w:val="0"/>
    </w:pPr>
    <w:rPr>
      <w:rFonts w:ascii="Times New Roman" w:eastAsiaTheme="minorEastAsia" w:hAnsi="Times New Roman" w:cs="Times New Roman"/>
      <w:b/>
      <w:bCs/>
      <w:sz w:val="24"/>
      <w:szCs w:val="24"/>
    </w:rPr>
  </w:style>
  <w:style w:type="paragraph" w:styleId="2">
    <w:name w:val="heading 2"/>
    <w:basedOn w:val="a"/>
    <w:next w:val="a"/>
    <w:rsid w:val="00891F47"/>
    <w:pPr>
      <w:keepNext/>
      <w:keepLines/>
      <w:spacing w:before="360" w:after="80"/>
      <w:outlineLvl w:val="1"/>
    </w:pPr>
    <w:rPr>
      <w:b/>
      <w:sz w:val="36"/>
      <w:szCs w:val="36"/>
    </w:rPr>
  </w:style>
  <w:style w:type="paragraph" w:styleId="3">
    <w:name w:val="heading 3"/>
    <w:basedOn w:val="a"/>
    <w:next w:val="a"/>
    <w:rsid w:val="00891F47"/>
    <w:pPr>
      <w:keepNext/>
      <w:keepLines/>
      <w:spacing w:before="280" w:after="80"/>
      <w:outlineLvl w:val="2"/>
    </w:pPr>
    <w:rPr>
      <w:b/>
      <w:sz w:val="28"/>
      <w:szCs w:val="28"/>
    </w:rPr>
  </w:style>
  <w:style w:type="paragraph" w:styleId="4">
    <w:name w:val="heading 4"/>
    <w:basedOn w:val="a"/>
    <w:next w:val="a"/>
    <w:rsid w:val="00891F47"/>
    <w:pPr>
      <w:keepNext/>
      <w:keepLines/>
      <w:spacing w:before="240" w:after="40"/>
      <w:outlineLvl w:val="3"/>
    </w:pPr>
    <w:rPr>
      <w:b/>
      <w:sz w:val="24"/>
      <w:szCs w:val="24"/>
    </w:rPr>
  </w:style>
  <w:style w:type="paragraph" w:styleId="5">
    <w:name w:val="heading 5"/>
    <w:basedOn w:val="a"/>
    <w:next w:val="a"/>
    <w:rsid w:val="00891F47"/>
    <w:pPr>
      <w:keepNext/>
      <w:keepLines/>
      <w:spacing w:before="220" w:after="40"/>
      <w:outlineLvl w:val="4"/>
    </w:pPr>
    <w:rPr>
      <w:b/>
    </w:rPr>
  </w:style>
  <w:style w:type="paragraph" w:styleId="6">
    <w:name w:val="heading 6"/>
    <w:basedOn w:val="a"/>
    <w:next w:val="a"/>
    <w:rsid w:val="00891F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47"/>
    <w:tblPr>
      <w:tblCellMar>
        <w:top w:w="0" w:type="dxa"/>
        <w:left w:w="0" w:type="dxa"/>
        <w:bottom w:w="0" w:type="dxa"/>
        <w:right w:w="0" w:type="dxa"/>
      </w:tblCellMar>
    </w:tblPr>
  </w:style>
  <w:style w:type="paragraph" w:styleId="a3">
    <w:name w:val="Title"/>
    <w:basedOn w:val="a"/>
    <w:next w:val="a"/>
    <w:rsid w:val="00891F47"/>
    <w:pPr>
      <w:keepNext/>
      <w:keepLines/>
      <w:spacing w:before="480" w:after="120"/>
    </w:pPr>
    <w:rPr>
      <w:b/>
      <w:sz w:val="72"/>
      <w:szCs w:val="72"/>
    </w:rPr>
  </w:style>
  <w:style w:type="character" w:customStyle="1" w:styleId="10">
    <w:name w:val="Заголовок 1 Знак"/>
    <w:basedOn w:val="a0"/>
    <w:link w:val="1"/>
    <w:uiPriority w:val="9"/>
    <w:rsid w:val="00EB5680"/>
    <w:rPr>
      <w:rFonts w:ascii="Times New Roman" w:eastAsiaTheme="minorEastAsia" w:hAnsi="Times New Roman" w:cs="Times New Roman"/>
      <w:b/>
      <w:bCs/>
      <w:sz w:val="24"/>
      <w:szCs w:val="24"/>
    </w:rPr>
  </w:style>
  <w:style w:type="paragraph" w:styleId="a4">
    <w:name w:val="List Paragraph"/>
    <w:aliases w:val="EBRD List,Список уровня 2,название табл/рис,заголовок 1.1"/>
    <w:basedOn w:val="a"/>
    <w:link w:val="a5"/>
    <w:uiPriority w:val="34"/>
    <w:qFormat/>
    <w:rsid w:val="003B7A26"/>
    <w:pPr>
      <w:widowControl w:val="0"/>
      <w:autoSpaceDE w:val="0"/>
      <w:autoSpaceDN w:val="0"/>
      <w:spacing w:after="0" w:line="240" w:lineRule="auto"/>
      <w:ind w:left="685" w:hanging="567"/>
      <w:jc w:val="both"/>
    </w:pPr>
    <w:rPr>
      <w:rFonts w:ascii="Times New Roman" w:eastAsiaTheme="minorEastAsia" w:hAnsi="Times New Roman" w:cs="Times New Roman"/>
    </w:rPr>
  </w:style>
  <w:style w:type="character" w:customStyle="1" w:styleId="a5">
    <w:name w:val="Абзац списка Знак"/>
    <w:aliases w:val="EBRD List Знак,Список уровня 2 Знак,название табл/рис Знак,заголовок 1.1 Знак"/>
    <w:link w:val="a4"/>
    <w:uiPriority w:val="34"/>
    <w:locked/>
    <w:rsid w:val="003B7A26"/>
    <w:rPr>
      <w:rFonts w:ascii="Times New Roman" w:eastAsiaTheme="minorEastAsia" w:hAnsi="Times New Roman" w:cs="Times New Roman"/>
    </w:rPr>
  </w:style>
  <w:style w:type="paragraph" w:styleId="a6">
    <w:name w:val="Subtitle"/>
    <w:basedOn w:val="a"/>
    <w:next w:val="a"/>
    <w:rsid w:val="00891F47"/>
    <w:pPr>
      <w:keepNext/>
      <w:keepLines/>
      <w:spacing w:before="360" w:after="80"/>
    </w:pPr>
    <w:rPr>
      <w:rFonts w:ascii="Georgia" w:eastAsia="Georgia" w:hAnsi="Georgia" w:cs="Georgia"/>
      <w:i/>
      <w:color w:val="666666"/>
      <w:sz w:val="48"/>
      <w:szCs w:val="48"/>
    </w:rPr>
  </w:style>
  <w:style w:type="paragraph" w:styleId="a7">
    <w:name w:val="No Spacing"/>
    <w:uiPriority w:val="1"/>
    <w:qFormat/>
    <w:rsid w:val="009622CF"/>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gGqngMLWBI+HD/CfOxa1SjXeA==">AMUW2mUm4koSxQc6N/h2Z4EwVLGZFIOD1wAYgIO5Kzv63jq9IAvoBLXfwNvZ/l2cRpAmliU+CuWx4rGh0wd6cGlcj6VTDnJdk5g2V+Wes2cp+TnnLQPe7wONOT55cUQPx9GtpZHtLxtX88WGavGut5r3MhgQNJsoV9GtlE9u8CQhgSJe5yVH0B1pqaHZI9UOVNtEg7ssht4ZCJdbiWzl4/fCtyOHzxBtELCGX/6qOMVFlsXFRVXS+h80ATeKpGr5YAuvyGZEHHCflr1k9iFEuPcuiTUWaBI5Q8SoXDUYEt859U+eBCWVuA1N6FHQcgAcQ1IHKeu9dXim7lcLIiiamTxS2L+eCuTzih/UbSZzfzNFNXyB8Lwyi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2692</Words>
  <Characters>1536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_</cp:lastModifiedBy>
  <cp:revision>6</cp:revision>
  <dcterms:created xsi:type="dcterms:W3CDTF">2022-06-29T13:29:00Z</dcterms:created>
  <dcterms:modified xsi:type="dcterms:W3CDTF">2022-08-10T11:50:00Z</dcterms:modified>
</cp:coreProperties>
</file>