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39" w:rsidRPr="003A2EDD" w:rsidRDefault="00943D39" w:rsidP="00943D39">
      <w:pPr>
        <w:pageBreakBefore/>
        <w:suppressAutoHyphens/>
        <w:spacing w:after="0" w:line="240" w:lineRule="auto"/>
        <w:jc w:val="right"/>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b/>
          <w:kern w:val="2"/>
          <w:lang w:val="uk-UA" w:eastAsia="zh-CN"/>
        </w:rPr>
        <w:t>ДОДАТОК 2</w:t>
      </w:r>
    </w:p>
    <w:p w:rsidR="00EA02AF" w:rsidRDefault="00EA02AF" w:rsidP="00943D39">
      <w:pPr>
        <w:spacing w:after="0" w:line="240" w:lineRule="auto"/>
        <w:jc w:val="center"/>
        <w:textAlignment w:val="baseline"/>
        <w:rPr>
          <w:rFonts w:ascii="Times New Roman" w:eastAsia="Times New Roman" w:hAnsi="Times New Roman" w:cs="Times New Roman"/>
          <w:b/>
          <w:bCs/>
          <w:kern w:val="2"/>
          <w:lang w:val="uk-UA"/>
        </w:rPr>
      </w:pPr>
    </w:p>
    <w:p w:rsidR="00943D39" w:rsidRPr="003A2EDD" w:rsidRDefault="00943D39" w:rsidP="00943D39">
      <w:pPr>
        <w:spacing w:after="0" w:line="240" w:lineRule="auto"/>
        <w:jc w:val="center"/>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b/>
          <w:bCs/>
          <w:kern w:val="2"/>
          <w:lang w:val="uk-UA"/>
        </w:rPr>
        <w:t xml:space="preserve">ІНФОРМАЦІЯ ПРО ВІДПОВІДНІСТЬ УЧАСНИКІВ КВАЛІФІКАЦІЙНИМ </w:t>
      </w:r>
    </w:p>
    <w:p w:rsidR="00943D39" w:rsidRDefault="00943D39" w:rsidP="00943D39">
      <w:pPr>
        <w:spacing w:after="0" w:line="240" w:lineRule="auto"/>
        <w:jc w:val="center"/>
        <w:textAlignment w:val="baseline"/>
        <w:rPr>
          <w:rFonts w:ascii="Times New Roman" w:eastAsia="Times New Roman" w:hAnsi="Times New Roman" w:cs="Times New Roman"/>
          <w:b/>
          <w:bCs/>
          <w:kern w:val="2"/>
          <w:lang w:val="uk-UA"/>
        </w:rPr>
      </w:pPr>
      <w:r w:rsidRPr="003A2EDD">
        <w:rPr>
          <w:rFonts w:ascii="Times New Roman" w:eastAsia="Times New Roman" w:hAnsi="Times New Roman" w:cs="Times New Roman"/>
          <w:b/>
          <w:bCs/>
          <w:kern w:val="2"/>
          <w:lang w:val="uk-UA"/>
        </w:rPr>
        <w:t>КРИТЕРІЯМ</w:t>
      </w:r>
    </w:p>
    <w:p w:rsidR="00EA02AF" w:rsidRPr="003A2EDD" w:rsidRDefault="00EA02AF" w:rsidP="00943D39">
      <w:pPr>
        <w:spacing w:after="0" w:line="240" w:lineRule="auto"/>
        <w:jc w:val="center"/>
        <w:textAlignment w:val="baseline"/>
        <w:rPr>
          <w:rFonts w:ascii="Times New Roman" w:eastAsia="Calibri" w:hAnsi="Times New Roman" w:cs="Times New Roman"/>
          <w:kern w:val="2"/>
          <w:lang w:eastAsia="zh-CN"/>
        </w:rPr>
      </w:pPr>
    </w:p>
    <w:tbl>
      <w:tblPr>
        <w:tblW w:w="9966" w:type="dxa"/>
        <w:tblInd w:w="-360" w:type="dxa"/>
        <w:tblLayout w:type="fixed"/>
        <w:tblLook w:val="04A0"/>
      </w:tblPr>
      <w:tblGrid>
        <w:gridCol w:w="3164"/>
        <w:gridCol w:w="6802"/>
      </w:tblGrid>
      <w:tr w:rsidR="00943D39" w:rsidRPr="003A2EDD" w:rsidTr="0031279C">
        <w:trPr>
          <w:trHeight w:val="755"/>
        </w:trPr>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31279C">
            <w:pPr>
              <w:spacing w:before="60" w:after="6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kern w:val="2"/>
                <w:lang w:val="uk-UA"/>
              </w:rPr>
              <w:t>Кваліфікаційні критерії</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31279C">
            <w:pPr>
              <w:spacing w:before="60" w:after="6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rPr>
              <w:t>Документи</w:t>
            </w:r>
            <w:r w:rsidRPr="003A2EDD">
              <w:rPr>
                <w:rFonts w:ascii="Times New Roman" w:eastAsia="Times New Roman" w:hAnsi="Times New Roman" w:cs="Times New Roman"/>
                <w:b/>
                <w:iCs/>
                <w:kern w:val="2"/>
                <w:lang w:val="uk-UA"/>
              </w:rPr>
              <w:t xml:space="preserve">, </w:t>
            </w:r>
            <w:r w:rsidRPr="003A2EDD">
              <w:rPr>
                <w:rFonts w:ascii="Times New Roman" w:eastAsia="Times New Roman" w:hAnsi="Times New Roman" w:cs="Times New Roman"/>
                <w:b/>
                <w:bCs/>
                <w:kern w:val="2"/>
                <w:lang w:val="uk-UA"/>
              </w:rPr>
              <w:t xml:space="preserve">які повинен подати учасник для </w:t>
            </w:r>
            <w:r w:rsidRPr="003A2EDD">
              <w:rPr>
                <w:rFonts w:ascii="Times New Roman" w:eastAsia="Times New Roman" w:hAnsi="Times New Roman" w:cs="Times New Roman"/>
                <w:b/>
                <w:kern w:val="2"/>
                <w:lang w:val="uk-UA"/>
              </w:rPr>
              <w:t>підтвердження відповідності кваліфікаційним критеріям</w:t>
            </w:r>
          </w:p>
        </w:tc>
      </w:tr>
      <w:tr w:rsidR="00943D39" w:rsidRPr="00EA02AF" w:rsidTr="0031279C">
        <w:trPr>
          <w:trHeight w:val="755"/>
        </w:trPr>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EA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1. Наявність в учасника процедури закупівлі обладнання, матеріально-технічної бази та технологій.</w:t>
            </w:r>
          </w:p>
          <w:p w:rsidR="00943D39" w:rsidRPr="00DA4352" w:rsidRDefault="00943D39" w:rsidP="00EA02AF">
            <w:pPr>
              <w:spacing w:before="60" w:after="60" w:line="0" w:lineRule="atLeast"/>
              <w:textAlignment w:val="baseline"/>
              <w:rPr>
                <w:rFonts w:ascii="Times New Roman" w:eastAsia="Times New Roman" w:hAnsi="Times New Roman" w:cs="Times New Roman"/>
                <w:kern w:val="2"/>
                <w:shd w:val="clear" w:color="auto" w:fill="FFFF00"/>
              </w:rPr>
            </w:pPr>
          </w:p>
        </w:tc>
        <w:tc>
          <w:tcPr>
            <w:tcW w:w="6802" w:type="dxa"/>
            <w:tcBorders>
              <w:top w:val="single" w:sz="4" w:space="0" w:color="000000"/>
              <w:left w:val="single" w:sz="4" w:space="0" w:color="000000"/>
              <w:right w:val="single" w:sz="4" w:space="0" w:color="000000"/>
            </w:tcBorders>
            <w:shd w:val="clear" w:color="auto" w:fill="auto"/>
          </w:tcPr>
          <w:p w:rsidR="00943D39" w:rsidRDefault="00943D39" w:rsidP="00EA02AF">
            <w:pPr>
              <w:shd w:val="clear" w:color="auto" w:fill="FFFFFF"/>
              <w:spacing w:after="0" w:line="0" w:lineRule="atLeast"/>
              <w:jc w:val="both"/>
              <w:rPr>
                <w:rFonts w:ascii="Times New Roman" w:eastAsia="Times New Roman" w:hAnsi="Times New Roman" w:cs="Times New Roman"/>
                <w:kern w:val="2"/>
                <w:lang w:val="uk-UA"/>
              </w:rPr>
            </w:pPr>
            <w:proofErr w:type="spellStart"/>
            <w:r>
              <w:rPr>
                <w:rFonts w:ascii="Times New Roman" w:eastAsia="Times New Roman" w:hAnsi="Times New Roman" w:cs="Times New Roman"/>
                <w:kern w:val="2"/>
                <w:lang w:val="uk-UA"/>
              </w:rPr>
              <w:t>-</w:t>
            </w:r>
            <w:r w:rsidRPr="00E62AC4">
              <w:rPr>
                <w:rFonts w:ascii="Times New Roman" w:eastAsia="Times New Roman" w:hAnsi="Times New Roman" w:cs="Times New Roman"/>
                <w:kern w:val="2"/>
                <w:lang w:val="uk-UA"/>
              </w:rPr>
              <w:t>Довідка</w:t>
            </w:r>
            <w:proofErr w:type="spellEnd"/>
            <w:r w:rsidRPr="00E62AC4">
              <w:rPr>
                <w:rFonts w:ascii="Times New Roman" w:eastAsia="Times New Roman" w:hAnsi="Times New Roman" w:cs="Times New Roman"/>
                <w:kern w:val="2"/>
                <w:lang w:val="uk-UA"/>
              </w:rPr>
              <w:t xml:space="preserve"> щодо наявності складського або декількох складських приміщень для зберігання товару, що використовується під час надання послуг, які є предметом закупівлі та наявність матеріально-технічної бази (</w:t>
            </w:r>
            <w:proofErr w:type="spellStart"/>
            <w:r w:rsidRPr="00E62AC4">
              <w:rPr>
                <w:rFonts w:ascii="Times New Roman" w:eastAsia="Times New Roman" w:hAnsi="Times New Roman" w:cs="Times New Roman"/>
                <w:kern w:val="2"/>
                <w:lang w:val="uk-UA"/>
              </w:rPr>
              <w:t>в.т.ч</w:t>
            </w:r>
            <w:proofErr w:type="spellEnd"/>
            <w:r w:rsidRPr="00E62AC4">
              <w:rPr>
                <w:rFonts w:ascii="Times New Roman" w:eastAsia="Times New Roman" w:hAnsi="Times New Roman" w:cs="Times New Roman"/>
                <w:kern w:val="2"/>
                <w:lang w:val="uk-UA"/>
              </w:rPr>
              <w:t>.</w:t>
            </w:r>
            <w:r>
              <w:rPr>
                <w:rFonts w:ascii="Times New Roman" w:eastAsia="Times New Roman" w:hAnsi="Times New Roman" w:cs="Times New Roman"/>
                <w:kern w:val="2"/>
                <w:lang w:val="uk-UA"/>
              </w:rPr>
              <w:t xml:space="preserve"> </w:t>
            </w:r>
            <w:r w:rsidRPr="00E62AC4">
              <w:rPr>
                <w:rFonts w:ascii="Times New Roman" w:hAnsi="Times New Roman" w:cs="Times New Roman"/>
                <w:bCs/>
                <w:lang w:val="uk-UA"/>
              </w:rPr>
              <w:t>транспортний засіб</w:t>
            </w:r>
            <w:r w:rsidRPr="00E62AC4">
              <w:rPr>
                <w:rFonts w:ascii="Times New Roman" w:hAnsi="Times New Roman" w:cs="Times New Roman"/>
                <w:lang w:val="uk-UA"/>
              </w:rPr>
              <w:t>, придат</w:t>
            </w:r>
            <w:r>
              <w:rPr>
                <w:rFonts w:ascii="Times New Roman" w:hAnsi="Times New Roman" w:cs="Times New Roman"/>
                <w:lang w:val="uk-UA"/>
              </w:rPr>
              <w:t xml:space="preserve">ний для  доставки (перевезення) </w:t>
            </w:r>
            <w:r w:rsidRPr="00E62AC4">
              <w:rPr>
                <w:rFonts w:ascii="Times New Roman" w:hAnsi="Times New Roman" w:cs="Times New Roman"/>
                <w:lang w:val="uk-UA"/>
              </w:rPr>
              <w:t>продуктів харчування.</w:t>
            </w:r>
            <w:r w:rsidRPr="00E62AC4">
              <w:rPr>
                <w:rFonts w:ascii="Times New Roman" w:eastAsia="Times New Roman" w:hAnsi="Times New Roman" w:cs="Times New Roman"/>
                <w:kern w:val="2"/>
                <w:lang w:val="uk-UA"/>
              </w:rPr>
              <w:t xml:space="preserve"> із зазначенням вантажопідйомності та температурного режиму) (Зразок № 1);</w:t>
            </w:r>
          </w:p>
          <w:p w:rsidR="00943D39" w:rsidRDefault="00943D39" w:rsidP="00EA02AF">
            <w:pPr>
              <w:shd w:val="clear" w:color="auto" w:fill="FFFFFF"/>
              <w:spacing w:after="0" w:line="0" w:lineRule="atLeast"/>
              <w:jc w:val="both"/>
              <w:rPr>
                <w:rFonts w:ascii="Times New Roman" w:eastAsia="Times New Roman" w:hAnsi="Times New Roman" w:cs="Times New Roman"/>
                <w:kern w:val="2"/>
                <w:lang w:val="uk-UA"/>
              </w:rPr>
            </w:pPr>
            <w:r w:rsidRPr="00E62AC4">
              <w:rPr>
                <w:rFonts w:ascii="Times New Roman" w:eastAsia="Times New Roman" w:hAnsi="Times New Roman" w:cs="Times New Roman"/>
                <w:kern w:val="2"/>
                <w:lang w:val="uk-UA"/>
              </w:rPr>
              <w:t>- Копія документу на власне складське приміщення, про яке зазначено у довідці, або копія чинного договору оренди складського приміщення та акту приймання-передачі, якщо складські приміщення орендовані або копії договору суборенди, або догові</w:t>
            </w:r>
            <w:r>
              <w:rPr>
                <w:rFonts w:ascii="Times New Roman" w:eastAsia="Times New Roman" w:hAnsi="Times New Roman" w:cs="Times New Roman"/>
                <w:kern w:val="2"/>
                <w:lang w:val="uk-UA"/>
              </w:rPr>
              <w:t>р на надання складських послуг.</w:t>
            </w:r>
          </w:p>
          <w:p w:rsidR="00943D39" w:rsidRDefault="00943D39" w:rsidP="00EA02AF">
            <w:pPr>
              <w:shd w:val="clear" w:color="auto" w:fill="FFFFFF"/>
              <w:spacing w:after="0" w:line="0" w:lineRule="atLeast"/>
              <w:jc w:val="both"/>
              <w:rPr>
                <w:rFonts w:ascii="Times New Roman" w:eastAsia="Times New Roman" w:hAnsi="Times New Roman" w:cs="Times New Roman"/>
                <w:kern w:val="2"/>
                <w:lang w:val="uk-UA"/>
              </w:rPr>
            </w:pPr>
            <w:r w:rsidRPr="00EA32B0">
              <w:rPr>
                <w:rFonts w:ascii="Times New Roman" w:eastAsia="Times New Roman" w:hAnsi="Times New Roman" w:cs="Times New Roman"/>
                <w:kern w:val="2"/>
                <w:lang w:val="uk-UA"/>
              </w:rPr>
              <w:t xml:space="preserve">- </w:t>
            </w:r>
            <w:proofErr w:type="spellStart"/>
            <w:r w:rsidRPr="00E62AC4">
              <w:rPr>
                <w:rFonts w:ascii="Times New Roman" w:eastAsia="Times New Roman" w:hAnsi="Times New Roman" w:cs="Times New Roman"/>
                <w:kern w:val="2"/>
              </w:rPr>
              <w:t>Копія</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свідоцтва</w:t>
            </w:r>
            <w:proofErr w:type="spellEnd"/>
            <w:r w:rsidRPr="00E62AC4">
              <w:rPr>
                <w:rFonts w:ascii="Times New Roman" w:eastAsia="Times New Roman" w:hAnsi="Times New Roman" w:cs="Times New Roman"/>
                <w:kern w:val="2"/>
              </w:rPr>
              <w:t xml:space="preserve"> про </w:t>
            </w:r>
            <w:proofErr w:type="spellStart"/>
            <w:r w:rsidRPr="00E62AC4">
              <w:rPr>
                <w:rFonts w:ascii="Times New Roman" w:eastAsia="Times New Roman" w:hAnsi="Times New Roman" w:cs="Times New Roman"/>
                <w:kern w:val="2"/>
              </w:rPr>
              <w:t>державну</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реєстрацію</w:t>
            </w:r>
            <w:proofErr w:type="spellEnd"/>
            <w:r w:rsidRPr="00E62AC4">
              <w:rPr>
                <w:rFonts w:ascii="Times New Roman" w:eastAsia="Times New Roman" w:hAnsi="Times New Roman" w:cs="Times New Roman"/>
                <w:kern w:val="2"/>
              </w:rPr>
              <w:t xml:space="preserve"> на </w:t>
            </w:r>
            <w:proofErr w:type="spellStart"/>
            <w:r w:rsidRPr="00E62AC4">
              <w:rPr>
                <w:rFonts w:ascii="Times New Roman" w:eastAsia="Times New Roman" w:hAnsi="Times New Roman" w:cs="Times New Roman"/>
                <w:kern w:val="2"/>
              </w:rPr>
              <w:t>спеціалізований</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транспортний</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засіб</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вантажний</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спеціалізований</w:t>
            </w:r>
            <w:proofErr w:type="spellEnd"/>
            <w:r w:rsidRPr="00E62AC4">
              <w:rPr>
                <w:rFonts w:ascii="Times New Roman" w:eastAsia="Times New Roman" w:hAnsi="Times New Roman" w:cs="Times New Roman"/>
                <w:kern w:val="2"/>
              </w:rPr>
              <w:t xml:space="preserve"> фургон-рефрижератор) для доставки </w:t>
            </w:r>
            <w:proofErr w:type="spellStart"/>
            <w:r w:rsidRPr="00E62AC4">
              <w:rPr>
                <w:rFonts w:ascii="Times New Roman" w:eastAsia="Times New Roman" w:hAnsi="Times New Roman" w:cs="Times New Roman"/>
                <w:kern w:val="2"/>
              </w:rPr>
              <w:t>продуктів</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харчування</w:t>
            </w:r>
            <w:proofErr w:type="spellEnd"/>
            <w:r w:rsidRPr="00E62AC4">
              <w:rPr>
                <w:rFonts w:ascii="Times New Roman" w:eastAsia="Times New Roman" w:hAnsi="Times New Roman" w:cs="Times New Roman"/>
                <w:kern w:val="2"/>
              </w:rPr>
              <w:t xml:space="preserve"> до </w:t>
            </w:r>
            <w:proofErr w:type="spellStart"/>
            <w:r w:rsidRPr="00E62AC4">
              <w:rPr>
                <w:rFonts w:ascii="Times New Roman" w:eastAsia="Times New Roman" w:hAnsi="Times New Roman" w:cs="Times New Roman"/>
                <w:kern w:val="2"/>
              </w:rPr>
              <w:t>місця</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надання</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послуг</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з</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наданням</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копії</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відповідних</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документів</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що</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підтверджують</w:t>
            </w:r>
            <w:proofErr w:type="spellEnd"/>
            <w:r w:rsidRPr="00E62AC4">
              <w:rPr>
                <w:rFonts w:ascii="Times New Roman" w:eastAsia="Times New Roman" w:hAnsi="Times New Roman" w:cs="Times New Roman"/>
                <w:kern w:val="2"/>
              </w:rPr>
              <w:t xml:space="preserve"> право </w:t>
            </w:r>
            <w:proofErr w:type="spellStart"/>
            <w:r w:rsidRPr="00E62AC4">
              <w:rPr>
                <w:rFonts w:ascii="Times New Roman" w:eastAsia="Times New Roman" w:hAnsi="Times New Roman" w:cs="Times New Roman"/>
                <w:kern w:val="2"/>
              </w:rPr>
              <w:t>власності</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чи</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копія</w:t>
            </w:r>
            <w:proofErr w:type="spellEnd"/>
            <w:r w:rsidRPr="00E62AC4">
              <w:rPr>
                <w:rFonts w:ascii="Times New Roman" w:eastAsia="Times New Roman" w:hAnsi="Times New Roman" w:cs="Times New Roman"/>
                <w:kern w:val="2"/>
              </w:rPr>
              <w:t xml:space="preserve"> договору </w:t>
            </w:r>
            <w:proofErr w:type="spellStart"/>
            <w:r w:rsidRPr="00E62AC4">
              <w:rPr>
                <w:rFonts w:ascii="Times New Roman" w:eastAsia="Times New Roman" w:hAnsi="Times New Roman" w:cs="Times New Roman"/>
                <w:kern w:val="2"/>
              </w:rPr>
              <w:t>оренди</w:t>
            </w:r>
            <w:proofErr w:type="spellEnd"/>
            <w:r w:rsidRPr="00E62AC4">
              <w:rPr>
                <w:rFonts w:ascii="Times New Roman" w:eastAsia="Times New Roman" w:hAnsi="Times New Roman" w:cs="Times New Roman"/>
                <w:kern w:val="2"/>
              </w:rPr>
              <w:t>/</w:t>
            </w:r>
            <w:proofErr w:type="spellStart"/>
            <w:r w:rsidRPr="00E62AC4">
              <w:rPr>
                <w:rFonts w:ascii="Times New Roman" w:eastAsia="Times New Roman" w:hAnsi="Times New Roman" w:cs="Times New Roman"/>
                <w:kern w:val="2"/>
              </w:rPr>
              <w:t>суборенди</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або</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іншого</w:t>
            </w:r>
            <w:proofErr w:type="spellEnd"/>
            <w:r w:rsidRPr="00E62AC4">
              <w:rPr>
                <w:rFonts w:ascii="Times New Roman" w:eastAsia="Times New Roman" w:hAnsi="Times New Roman" w:cs="Times New Roman"/>
                <w:kern w:val="2"/>
              </w:rPr>
              <w:t xml:space="preserve"> договору, </w:t>
            </w:r>
            <w:proofErr w:type="spellStart"/>
            <w:r w:rsidRPr="00E62AC4">
              <w:rPr>
                <w:rFonts w:ascii="Times New Roman" w:eastAsia="Times New Roman" w:hAnsi="Times New Roman" w:cs="Times New Roman"/>
                <w:kern w:val="2"/>
              </w:rPr>
              <w:t>якщо</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зазначений</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транспортний</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засіб</w:t>
            </w:r>
            <w:proofErr w:type="spellEnd"/>
            <w:r w:rsidRPr="00E62AC4">
              <w:rPr>
                <w:rFonts w:ascii="Times New Roman" w:eastAsia="Times New Roman" w:hAnsi="Times New Roman" w:cs="Times New Roman"/>
                <w:kern w:val="2"/>
              </w:rPr>
              <w:t xml:space="preserve"> не </w:t>
            </w:r>
            <w:proofErr w:type="spellStart"/>
            <w:r w:rsidRPr="00E62AC4">
              <w:rPr>
                <w:rFonts w:ascii="Times New Roman" w:eastAsia="Times New Roman" w:hAnsi="Times New Roman" w:cs="Times New Roman"/>
                <w:kern w:val="2"/>
              </w:rPr>
              <w:t>знаходиться</w:t>
            </w:r>
            <w:proofErr w:type="spellEnd"/>
            <w:r w:rsidRPr="00E62AC4">
              <w:rPr>
                <w:rFonts w:ascii="Times New Roman" w:eastAsia="Times New Roman" w:hAnsi="Times New Roman" w:cs="Times New Roman"/>
                <w:kern w:val="2"/>
              </w:rPr>
              <w:t xml:space="preserve"> у </w:t>
            </w:r>
            <w:proofErr w:type="spellStart"/>
            <w:r w:rsidRPr="00E62AC4">
              <w:rPr>
                <w:rFonts w:ascii="Times New Roman" w:eastAsia="Times New Roman" w:hAnsi="Times New Roman" w:cs="Times New Roman"/>
                <w:kern w:val="2"/>
              </w:rPr>
              <w:t>власності</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Учасника</w:t>
            </w:r>
            <w:proofErr w:type="spellEnd"/>
            <w:r w:rsidRPr="00E62AC4">
              <w:rPr>
                <w:rFonts w:ascii="Times New Roman" w:eastAsia="Times New Roman" w:hAnsi="Times New Roman" w:cs="Times New Roman"/>
                <w:kern w:val="2"/>
              </w:rPr>
              <w:t xml:space="preserve">. </w:t>
            </w:r>
          </w:p>
          <w:p w:rsidR="00943D39" w:rsidRDefault="00943D39" w:rsidP="00EA02AF">
            <w:pPr>
              <w:shd w:val="clear" w:color="auto" w:fill="FFFFFF"/>
              <w:spacing w:after="0" w:line="0" w:lineRule="atLeast"/>
              <w:jc w:val="both"/>
              <w:rPr>
                <w:rFonts w:ascii="Times New Roman" w:eastAsia="Times New Roman" w:hAnsi="Times New Roman" w:cs="Times New Roman"/>
                <w:kern w:val="2"/>
                <w:lang w:val="uk-UA"/>
              </w:rPr>
            </w:pPr>
            <w:r>
              <w:rPr>
                <w:rFonts w:ascii="Times New Roman" w:eastAsia="Times New Roman" w:hAnsi="Times New Roman" w:cs="Times New Roman"/>
                <w:kern w:val="2"/>
                <w:lang w:val="uk-UA"/>
              </w:rPr>
              <w:t>-</w:t>
            </w:r>
            <w:proofErr w:type="spellStart"/>
            <w:r w:rsidRPr="00E62AC4">
              <w:rPr>
                <w:rFonts w:ascii="Times New Roman" w:eastAsia="Times New Roman" w:hAnsi="Times New Roman" w:cs="Times New Roman"/>
                <w:kern w:val="2"/>
              </w:rPr>
              <w:t>Копія</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довідки</w:t>
            </w:r>
            <w:proofErr w:type="spellEnd"/>
            <w:r w:rsidRPr="00E62AC4">
              <w:rPr>
                <w:rFonts w:ascii="Times New Roman" w:eastAsia="Times New Roman" w:hAnsi="Times New Roman" w:cs="Times New Roman"/>
                <w:kern w:val="2"/>
              </w:rPr>
              <w:t xml:space="preserve"> про </w:t>
            </w:r>
            <w:proofErr w:type="spellStart"/>
            <w:r w:rsidRPr="00E62AC4">
              <w:rPr>
                <w:rFonts w:ascii="Times New Roman" w:eastAsia="Times New Roman" w:hAnsi="Times New Roman" w:cs="Times New Roman"/>
                <w:kern w:val="2"/>
              </w:rPr>
              <w:t>санітарну</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обробку</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наведеного</w:t>
            </w:r>
            <w:proofErr w:type="spellEnd"/>
            <w:r w:rsidRPr="00E62AC4">
              <w:rPr>
                <w:rFonts w:ascii="Times New Roman" w:eastAsia="Times New Roman" w:hAnsi="Times New Roman" w:cs="Times New Roman"/>
                <w:kern w:val="2"/>
              </w:rPr>
              <w:t xml:space="preserve"> транспортного </w:t>
            </w:r>
            <w:proofErr w:type="spellStart"/>
            <w:r w:rsidRPr="00E62AC4">
              <w:rPr>
                <w:rFonts w:ascii="Times New Roman" w:eastAsia="Times New Roman" w:hAnsi="Times New Roman" w:cs="Times New Roman"/>
                <w:kern w:val="2"/>
              </w:rPr>
              <w:t>засобу</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дійсну</w:t>
            </w:r>
            <w:proofErr w:type="spellEnd"/>
            <w:r w:rsidRPr="00E62AC4">
              <w:rPr>
                <w:rFonts w:ascii="Times New Roman" w:eastAsia="Times New Roman" w:hAnsi="Times New Roman" w:cs="Times New Roman"/>
                <w:kern w:val="2"/>
              </w:rPr>
              <w:t xml:space="preserve"> на дату </w:t>
            </w:r>
            <w:proofErr w:type="spellStart"/>
            <w:r w:rsidRPr="00E62AC4">
              <w:rPr>
                <w:rFonts w:ascii="Times New Roman" w:eastAsia="Times New Roman" w:hAnsi="Times New Roman" w:cs="Times New Roman"/>
                <w:kern w:val="2"/>
              </w:rPr>
              <w:t>подання</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пропозиції</w:t>
            </w:r>
            <w:proofErr w:type="spellEnd"/>
            <w:r w:rsidRPr="00E62AC4">
              <w:rPr>
                <w:rFonts w:ascii="Times New Roman" w:eastAsia="Times New Roman" w:hAnsi="Times New Roman" w:cs="Times New Roman"/>
                <w:kern w:val="2"/>
              </w:rPr>
              <w:t xml:space="preserve">. Для </w:t>
            </w:r>
            <w:proofErr w:type="spellStart"/>
            <w:r w:rsidRPr="00E62AC4">
              <w:rPr>
                <w:rFonts w:ascii="Times New Roman" w:eastAsia="Times New Roman" w:hAnsi="Times New Roman" w:cs="Times New Roman"/>
                <w:kern w:val="2"/>
              </w:rPr>
              <w:t>орендованого</w:t>
            </w:r>
            <w:proofErr w:type="spellEnd"/>
            <w:r w:rsidRPr="00E62AC4">
              <w:rPr>
                <w:rFonts w:ascii="Times New Roman" w:eastAsia="Times New Roman" w:hAnsi="Times New Roman" w:cs="Times New Roman"/>
                <w:kern w:val="2"/>
              </w:rPr>
              <w:t>/</w:t>
            </w:r>
            <w:proofErr w:type="spellStart"/>
            <w:r w:rsidRPr="00E62AC4">
              <w:rPr>
                <w:rFonts w:ascii="Times New Roman" w:eastAsia="Times New Roman" w:hAnsi="Times New Roman" w:cs="Times New Roman"/>
                <w:kern w:val="2"/>
              </w:rPr>
              <w:t>суборендованого</w:t>
            </w:r>
            <w:proofErr w:type="spellEnd"/>
            <w:r w:rsidRPr="00E62AC4">
              <w:rPr>
                <w:rFonts w:ascii="Times New Roman" w:eastAsia="Times New Roman" w:hAnsi="Times New Roman" w:cs="Times New Roman"/>
                <w:kern w:val="2"/>
              </w:rPr>
              <w:t xml:space="preserve"> транспортного </w:t>
            </w:r>
            <w:proofErr w:type="spellStart"/>
            <w:r w:rsidRPr="00E62AC4">
              <w:rPr>
                <w:rFonts w:ascii="Times New Roman" w:eastAsia="Times New Roman" w:hAnsi="Times New Roman" w:cs="Times New Roman"/>
                <w:kern w:val="2"/>
              </w:rPr>
              <w:t>засобу</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подається</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копія</w:t>
            </w:r>
            <w:proofErr w:type="spellEnd"/>
            <w:r w:rsidRPr="00E62AC4">
              <w:rPr>
                <w:rFonts w:ascii="Times New Roman" w:eastAsia="Times New Roman" w:hAnsi="Times New Roman" w:cs="Times New Roman"/>
                <w:kern w:val="2"/>
              </w:rPr>
              <w:t xml:space="preserve"> чинного договору </w:t>
            </w:r>
            <w:proofErr w:type="spellStart"/>
            <w:r w:rsidRPr="00E62AC4">
              <w:rPr>
                <w:rFonts w:ascii="Times New Roman" w:eastAsia="Times New Roman" w:hAnsi="Times New Roman" w:cs="Times New Roman"/>
                <w:kern w:val="2"/>
              </w:rPr>
              <w:t>оренди</w:t>
            </w:r>
            <w:proofErr w:type="spellEnd"/>
            <w:r w:rsidRPr="00E62AC4">
              <w:rPr>
                <w:rFonts w:ascii="Times New Roman" w:eastAsia="Times New Roman" w:hAnsi="Times New Roman" w:cs="Times New Roman"/>
                <w:kern w:val="2"/>
              </w:rPr>
              <w:t>/</w:t>
            </w:r>
            <w:proofErr w:type="spellStart"/>
            <w:r w:rsidRPr="00E62AC4">
              <w:rPr>
                <w:rFonts w:ascii="Times New Roman" w:eastAsia="Times New Roman" w:hAnsi="Times New Roman" w:cs="Times New Roman"/>
                <w:kern w:val="2"/>
              </w:rPr>
              <w:t>суборенди</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з</w:t>
            </w:r>
            <w:proofErr w:type="spellEnd"/>
            <w:r w:rsidRPr="00E62AC4">
              <w:rPr>
                <w:rFonts w:ascii="Times New Roman" w:eastAsia="Times New Roman" w:hAnsi="Times New Roman" w:cs="Times New Roman"/>
                <w:kern w:val="2"/>
              </w:rPr>
              <w:t xml:space="preserve"> актом </w:t>
            </w:r>
            <w:proofErr w:type="spellStart"/>
            <w:r w:rsidRPr="00E62AC4">
              <w:rPr>
                <w:rFonts w:ascii="Times New Roman" w:eastAsia="Times New Roman" w:hAnsi="Times New Roman" w:cs="Times New Roman"/>
                <w:kern w:val="2"/>
              </w:rPr>
              <w:t>приймання-передачі</w:t>
            </w:r>
            <w:proofErr w:type="spellEnd"/>
            <w:r w:rsidRPr="00E62AC4">
              <w:rPr>
                <w:rFonts w:ascii="Times New Roman" w:eastAsia="Times New Roman" w:hAnsi="Times New Roman" w:cs="Times New Roman"/>
                <w:kern w:val="2"/>
              </w:rPr>
              <w:t xml:space="preserve">. Договори </w:t>
            </w:r>
            <w:proofErr w:type="spellStart"/>
            <w:r w:rsidRPr="00E62AC4">
              <w:rPr>
                <w:rFonts w:ascii="Times New Roman" w:eastAsia="Times New Roman" w:hAnsi="Times New Roman" w:cs="Times New Roman"/>
                <w:kern w:val="2"/>
              </w:rPr>
              <w:t>мають</w:t>
            </w:r>
            <w:proofErr w:type="spellEnd"/>
            <w:r w:rsidRPr="00E62AC4">
              <w:rPr>
                <w:rFonts w:ascii="Times New Roman" w:eastAsia="Times New Roman" w:hAnsi="Times New Roman" w:cs="Times New Roman"/>
                <w:kern w:val="2"/>
              </w:rPr>
              <w:t xml:space="preserve"> бути </w:t>
            </w:r>
            <w:proofErr w:type="spellStart"/>
            <w:r w:rsidRPr="00E62AC4">
              <w:rPr>
                <w:rFonts w:ascii="Times New Roman" w:eastAsia="Times New Roman" w:hAnsi="Times New Roman" w:cs="Times New Roman"/>
                <w:kern w:val="2"/>
              </w:rPr>
              <w:t>зі</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строком</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дії</w:t>
            </w:r>
            <w:proofErr w:type="spellEnd"/>
            <w:r w:rsidRPr="00E62AC4">
              <w:rPr>
                <w:rFonts w:ascii="Times New Roman" w:eastAsia="Times New Roman" w:hAnsi="Times New Roman" w:cs="Times New Roman"/>
                <w:kern w:val="2"/>
              </w:rPr>
              <w:t xml:space="preserve"> не </w:t>
            </w:r>
            <w:proofErr w:type="spellStart"/>
            <w:r w:rsidRPr="00E62AC4">
              <w:rPr>
                <w:rFonts w:ascii="Times New Roman" w:eastAsia="Times New Roman" w:hAnsi="Times New Roman" w:cs="Times New Roman"/>
                <w:kern w:val="2"/>
              </w:rPr>
              <w:t>менше</w:t>
            </w:r>
            <w:proofErr w:type="spellEnd"/>
            <w:r w:rsidRPr="00E62AC4">
              <w:rPr>
                <w:rFonts w:ascii="Times New Roman" w:eastAsia="Times New Roman" w:hAnsi="Times New Roman" w:cs="Times New Roman"/>
                <w:kern w:val="2"/>
              </w:rPr>
              <w:t xml:space="preserve"> </w:t>
            </w:r>
            <w:proofErr w:type="spellStart"/>
            <w:r w:rsidRPr="00E62AC4">
              <w:rPr>
                <w:rFonts w:ascii="Times New Roman" w:eastAsia="Times New Roman" w:hAnsi="Times New Roman" w:cs="Times New Roman"/>
                <w:kern w:val="2"/>
              </w:rPr>
              <w:t>ніж</w:t>
            </w:r>
            <w:proofErr w:type="spellEnd"/>
            <w:r w:rsidRPr="00E62AC4">
              <w:rPr>
                <w:rFonts w:ascii="Times New Roman" w:eastAsia="Times New Roman" w:hAnsi="Times New Roman" w:cs="Times New Roman"/>
                <w:kern w:val="2"/>
              </w:rPr>
              <w:t xml:space="preserve"> до 31.12.2024 року. </w:t>
            </w:r>
            <w:r>
              <w:rPr>
                <w:rFonts w:ascii="Times New Roman" w:hAnsi="Times New Roman" w:cs="Times New Roman"/>
                <w:lang w:val="uk-UA"/>
              </w:rPr>
              <w:t>С</w:t>
            </w:r>
            <w:proofErr w:type="spellStart"/>
            <w:r w:rsidRPr="00E73B14">
              <w:rPr>
                <w:rFonts w:ascii="Times New Roman" w:hAnsi="Times New Roman" w:cs="Times New Roman"/>
              </w:rPr>
              <w:t>ертифікат</w:t>
            </w:r>
            <w:proofErr w:type="spellEnd"/>
            <w:r w:rsidRPr="00E73B14">
              <w:rPr>
                <w:rFonts w:ascii="Times New Roman" w:hAnsi="Times New Roman" w:cs="Times New Roman"/>
              </w:rPr>
              <w:t xml:space="preserve"> на систему </w:t>
            </w:r>
            <w:proofErr w:type="spellStart"/>
            <w:r w:rsidRPr="00E73B14">
              <w:rPr>
                <w:rFonts w:ascii="Times New Roman" w:hAnsi="Times New Roman" w:cs="Times New Roman"/>
              </w:rPr>
              <w:t>управління</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якістю</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продукції</w:t>
            </w:r>
            <w:proofErr w:type="spellEnd"/>
            <w:r w:rsidRPr="00E73B14">
              <w:rPr>
                <w:rFonts w:ascii="Times New Roman" w:hAnsi="Times New Roman" w:cs="Times New Roman"/>
              </w:rPr>
              <w:t xml:space="preserve">, ISO 9001:2015, </w:t>
            </w:r>
            <w:proofErr w:type="spellStart"/>
            <w:r w:rsidRPr="00E73B14">
              <w:rPr>
                <w:rFonts w:ascii="Times New Roman" w:hAnsi="Times New Roman" w:cs="Times New Roman"/>
              </w:rPr>
              <w:t>виданий</w:t>
            </w:r>
            <w:proofErr w:type="spellEnd"/>
            <w:r w:rsidRPr="00E73B14">
              <w:rPr>
                <w:rFonts w:ascii="Times New Roman" w:hAnsi="Times New Roman" w:cs="Times New Roman"/>
              </w:rPr>
              <w:t xml:space="preserve"> на </w:t>
            </w:r>
            <w:proofErr w:type="spellStart"/>
            <w:r w:rsidRPr="00E73B14">
              <w:rPr>
                <w:rFonts w:ascii="Times New Roman" w:hAnsi="Times New Roman" w:cs="Times New Roman"/>
              </w:rPr>
              <w:t>ім’я</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учасника</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процедури</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закупівлі</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ді</w:t>
            </w:r>
            <w:r w:rsidRPr="00E73B14">
              <w:rPr>
                <w:rFonts w:ascii="Times New Roman" w:hAnsi="Times New Roman" w:cs="Times New Roman"/>
                <w:lang w:val="uk-UA"/>
              </w:rPr>
              <w:t>ючий</w:t>
            </w:r>
            <w:proofErr w:type="spellEnd"/>
            <w:r w:rsidRPr="00E73B14">
              <w:rPr>
                <w:rFonts w:ascii="Times New Roman" w:hAnsi="Times New Roman" w:cs="Times New Roman"/>
              </w:rPr>
              <w:t xml:space="preserve"> на дату </w:t>
            </w:r>
            <w:proofErr w:type="spellStart"/>
            <w:r w:rsidRPr="00E73B14">
              <w:rPr>
                <w:rFonts w:ascii="Times New Roman" w:hAnsi="Times New Roman" w:cs="Times New Roman"/>
              </w:rPr>
              <w:t>подання</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тендерної</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пропозиції</w:t>
            </w:r>
            <w:proofErr w:type="spellEnd"/>
            <w:r w:rsidRPr="00E73B14">
              <w:rPr>
                <w:rFonts w:ascii="Times New Roman" w:hAnsi="Times New Roman" w:cs="Times New Roman"/>
              </w:rPr>
              <w:t xml:space="preserve"> (на </w:t>
            </w:r>
            <w:proofErr w:type="spellStart"/>
            <w:r w:rsidRPr="00E73B14">
              <w:rPr>
                <w:rFonts w:ascii="Times New Roman" w:hAnsi="Times New Roman" w:cs="Times New Roman"/>
              </w:rPr>
              <w:t>складське</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приміщення</w:t>
            </w:r>
            <w:proofErr w:type="spellEnd"/>
            <w:r w:rsidRPr="00E73B14">
              <w:rPr>
                <w:rFonts w:ascii="Times New Roman" w:hAnsi="Times New Roman" w:cs="Times New Roman"/>
              </w:rPr>
              <w:t xml:space="preserve">) та </w:t>
            </w:r>
            <w:proofErr w:type="spellStart"/>
            <w:r w:rsidRPr="00E73B14">
              <w:rPr>
                <w:rFonts w:ascii="Times New Roman" w:hAnsi="Times New Roman" w:cs="Times New Roman"/>
              </w:rPr>
              <w:t>сертифікат</w:t>
            </w:r>
            <w:proofErr w:type="spellEnd"/>
            <w:r w:rsidRPr="00E73B14">
              <w:rPr>
                <w:rFonts w:ascii="Times New Roman" w:hAnsi="Times New Roman" w:cs="Times New Roman"/>
              </w:rPr>
              <w:t xml:space="preserve"> на систему </w:t>
            </w:r>
            <w:proofErr w:type="spellStart"/>
            <w:r w:rsidRPr="00E73B14">
              <w:rPr>
                <w:rFonts w:ascii="Times New Roman" w:hAnsi="Times New Roman" w:cs="Times New Roman"/>
              </w:rPr>
              <w:t>управління</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безпечністю</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харчових</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продуктів</w:t>
            </w:r>
            <w:proofErr w:type="spellEnd"/>
            <w:r w:rsidRPr="00E73B14">
              <w:rPr>
                <w:rFonts w:ascii="Times New Roman" w:hAnsi="Times New Roman" w:cs="Times New Roman"/>
              </w:rPr>
              <w:t xml:space="preserve"> ISO 22000:2019, </w:t>
            </w:r>
            <w:proofErr w:type="spellStart"/>
            <w:r w:rsidRPr="00E73B14">
              <w:rPr>
                <w:rFonts w:ascii="Times New Roman" w:hAnsi="Times New Roman" w:cs="Times New Roman"/>
              </w:rPr>
              <w:t>виданий</w:t>
            </w:r>
            <w:proofErr w:type="spellEnd"/>
            <w:r w:rsidRPr="00E73B14">
              <w:rPr>
                <w:rFonts w:ascii="Times New Roman" w:hAnsi="Times New Roman" w:cs="Times New Roman"/>
              </w:rPr>
              <w:t xml:space="preserve"> на </w:t>
            </w:r>
            <w:proofErr w:type="spellStart"/>
            <w:r w:rsidRPr="00E73B14">
              <w:rPr>
                <w:rFonts w:ascii="Times New Roman" w:hAnsi="Times New Roman" w:cs="Times New Roman"/>
              </w:rPr>
              <w:t>ім’я</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учасника</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процедури</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закупівлі</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ді</w:t>
            </w:r>
            <w:r w:rsidRPr="00E73B14">
              <w:rPr>
                <w:rFonts w:ascii="Times New Roman" w:hAnsi="Times New Roman" w:cs="Times New Roman"/>
                <w:lang w:val="uk-UA"/>
              </w:rPr>
              <w:t>ючий</w:t>
            </w:r>
            <w:proofErr w:type="spellEnd"/>
            <w:r w:rsidRPr="00E73B14">
              <w:rPr>
                <w:rFonts w:ascii="Times New Roman" w:hAnsi="Times New Roman" w:cs="Times New Roman"/>
              </w:rPr>
              <w:t xml:space="preserve"> на дату </w:t>
            </w:r>
            <w:proofErr w:type="spellStart"/>
            <w:r w:rsidRPr="00E73B14">
              <w:rPr>
                <w:rFonts w:ascii="Times New Roman" w:hAnsi="Times New Roman" w:cs="Times New Roman"/>
              </w:rPr>
              <w:t>подання</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тендерної</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пропозиції</w:t>
            </w:r>
            <w:proofErr w:type="spellEnd"/>
            <w:r w:rsidRPr="00E73B14">
              <w:rPr>
                <w:rFonts w:ascii="Times New Roman" w:hAnsi="Times New Roman" w:cs="Times New Roman"/>
              </w:rPr>
              <w:t xml:space="preserve"> (на </w:t>
            </w:r>
            <w:proofErr w:type="spellStart"/>
            <w:r w:rsidRPr="00E73B14">
              <w:rPr>
                <w:rFonts w:ascii="Times New Roman" w:hAnsi="Times New Roman" w:cs="Times New Roman"/>
              </w:rPr>
              <w:t>складське</w:t>
            </w:r>
            <w:proofErr w:type="spellEnd"/>
            <w:r w:rsidRPr="00E73B14">
              <w:rPr>
                <w:rFonts w:ascii="Times New Roman" w:hAnsi="Times New Roman" w:cs="Times New Roman"/>
              </w:rPr>
              <w:t xml:space="preserve"> </w:t>
            </w:r>
            <w:proofErr w:type="spellStart"/>
            <w:r w:rsidRPr="00E73B14">
              <w:rPr>
                <w:rFonts w:ascii="Times New Roman" w:hAnsi="Times New Roman" w:cs="Times New Roman"/>
              </w:rPr>
              <w:t>приміщення</w:t>
            </w:r>
            <w:proofErr w:type="spellEnd"/>
            <w:r w:rsidRPr="00E73B14">
              <w:rPr>
                <w:rFonts w:ascii="Times New Roman" w:hAnsi="Times New Roman" w:cs="Times New Roman"/>
              </w:rPr>
              <w:t>).</w:t>
            </w:r>
            <w:proofErr w:type="spellStart"/>
            <w:r w:rsidRPr="00E62AC4">
              <w:rPr>
                <w:rFonts w:ascii="Times New Roman" w:eastAsia="Times New Roman" w:hAnsi="Times New Roman" w:cs="Times New Roman"/>
                <w:kern w:val="2"/>
                <w:lang w:val="uk-UA"/>
              </w:rPr>
              <w:t>-акт</w:t>
            </w:r>
            <w:proofErr w:type="spellEnd"/>
            <w:r w:rsidRPr="00E62AC4">
              <w:rPr>
                <w:rFonts w:ascii="Times New Roman" w:eastAsia="Times New Roman" w:hAnsi="Times New Roman" w:cs="Times New Roman"/>
                <w:kern w:val="2"/>
                <w:lang w:val="uk-UA"/>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всі складські приміщення учасника, інформація про які надається у складі пропозиції.</w:t>
            </w:r>
          </w:p>
          <w:p w:rsidR="00DA4352" w:rsidRDefault="00943D39" w:rsidP="00EA02AF">
            <w:pPr>
              <w:shd w:val="clear" w:color="auto" w:fill="FFFFFF"/>
              <w:spacing w:after="0" w:line="0" w:lineRule="atLeast"/>
              <w:jc w:val="both"/>
              <w:rPr>
                <w:rFonts w:ascii="Times New Roman" w:eastAsia="Times New Roman" w:hAnsi="Times New Roman" w:cs="Times New Roman"/>
                <w:kern w:val="2"/>
                <w:lang w:val="uk-UA"/>
              </w:rPr>
            </w:pPr>
            <w:r w:rsidRPr="00E62AC4">
              <w:rPr>
                <w:rFonts w:ascii="Times New Roman" w:eastAsia="Times New Roman" w:hAnsi="Times New Roman" w:cs="Times New Roman"/>
                <w:kern w:val="2"/>
                <w:lang w:val="uk-UA"/>
              </w:rPr>
              <w:t>-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w:t>
            </w:r>
            <w:r>
              <w:rPr>
                <w:rFonts w:ascii="Times New Roman" w:eastAsia="Times New Roman" w:hAnsi="Times New Roman" w:cs="Times New Roman"/>
                <w:kern w:val="2"/>
                <w:lang w:val="uk-UA"/>
              </w:rPr>
              <w:t xml:space="preserve"> харчові продукти на транспортний</w:t>
            </w:r>
            <w:r w:rsidRPr="00E62AC4">
              <w:rPr>
                <w:rFonts w:ascii="Times New Roman" w:eastAsia="Times New Roman" w:hAnsi="Times New Roman" w:cs="Times New Roman"/>
                <w:kern w:val="2"/>
                <w:lang w:val="uk-UA"/>
              </w:rPr>
              <w:t xml:space="preserve"> зас</w:t>
            </w:r>
            <w:r>
              <w:rPr>
                <w:rFonts w:ascii="Times New Roman" w:eastAsia="Times New Roman" w:hAnsi="Times New Roman" w:cs="Times New Roman"/>
                <w:kern w:val="2"/>
                <w:lang w:val="uk-UA"/>
              </w:rPr>
              <w:t>іб</w:t>
            </w:r>
            <w:r w:rsidRPr="00E62AC4">
              <w:rPr>
                <w:rFonts w:ascii="Times New Roman" w:eastAsia="Times New Roman" w:hAnsi="Times New Roman" w:cs="Times New Roman"/>
                <w:kern w:val="2"/>
                <w:lang w:val="uk-UA"/>
              </w:rPr>
              <w:t>, як</w:t>
            </w:r>
            <w:r>
              <w:rPr>
                <w:rFonts w:ascii="Times New Roman" w:eastAsia="Times New Roman" w:hAnsi="Times New Roman" w:cs="Times New Roman"/>
                <w:kern w:val="2"/>
                <w:lang w:val="uk-UA"/>
              </w:rPr>
              <w:t>ий</w:t>
            </w:r>
            <w:r w:rsidRPr="00E62AC4">
              <w:rPr>
                <w:rFonts w:ascii="Times New Roman" w:eastAsia="Times New Roman" w:hAnsi="Times New Roman" w:cs="Times New Roman"/>
                <w:kern w:val="2"/>
                <w:lang w:val="uk-UA"/>
              </w:rPr>
              <w:t xml:space="preserve"> </w:t>
            </w:r>
            <w:proofErr w:type="spellStart"/>
            <w:r w:rsidRPr="00E62AC4">
              <w:rPr>
                <w:rFonts w:ascii="Times New Roman" w:eastAsia="Times New Roman" w:hAnsi="Times New Roman" w:cs="Times New Roman"/>
                <w:kern w:val="2"/>
                <w:lang w:val="uk-UA"/>
              </w:rPr>
              <w:t>зазначен</w:t>
            </w:r>
            <w:proofErr w:type="spellEnd"/>
            <w:r w:rsidRPr="00E62AC4">
              <w:rPr>
                <w:rFonts w:ascii="Times New Roman" w:eastAsia="Times New Roman" w:hAnsi="Times New Roman" w:cs="Times New Roman"/>
                <w:kern w:val="2"/>
                <w:lang w:val="uk-UA"/>
              </w:rPr>
              <w:t xml:space="preserve"> учасником у довідці про наявність матеріально-технічної бази, видані на ім’я учасника;</w:t>
            </w:r>
          </w:p>
          <w:p w:rsidR="00943D39" w:rsidRDefault="00943D39" w:rsidP="00EA02AF">
            <w:pPr>
              <w:shd w:val="clear" w:color="auto" w:fill="FFFFFF"/>
              <w:spacing w:after="0" w:line="0" w:lineRule="atLeast"/>
              <w:jc w:val="both"/>
              <w:rPr>
                <w:rFonts w:ascii="Times New Roman" w:eastAsia="Times New Roman" w:hAnsi="Times New Roman" w:cs="Times New Roman"/>
                <w:kern w:val="2"/>
                <w:lang w:val="uk-UA"/>
              </w:rPr>
            </w:pPr>
            <w:r w:rsidRPr="00E62AC4">
              <w:rPr>
                <w:rFonts w:ascii="Times New Roman" w:eastAsia="Times New Roman" w:hAnsi="Times New Roman" w:cs="Times New Roman"/>
                <w:kern w:val="2"/>
                <w:lang w:val="uk-UA"/>
              </w:rPr>
              <w:t xml:space="preserve">- </w:t>
            </w:r>
            <w:proofErr w:type="spellStart"/>
            <w:r w:rsidRPr="00E62AC4">
              <w:rPr>
                <w:rFonts w:ascii="Times New Roman" w:eastAsia="Times New Roman" w:hAnsi="Times New Roman" w:cs="Times New Roman"/>
                <w:kern w:val="2"/>
                <w:lang w:val="uk-UA"/>
              </w:rPr>
              <w:t>Договор</w:t>
            </w:r>
            <w:proofErr w:type="spellEnd"/>
            <w:r w:rsidRPr="00E62AC4">
              <w:rPr>
                <w:rFonts w:ascii="Times New Roman" w:eastAsia="Times New Roman" w:hAnsi="Times New Roman" w:cs="Times New Roman"/>
                <w:kern w:val="2"/>
                <w:lang w:val="uk-UA"/>
              </w:rPr>
              <w:t>(и) про надання послуг з дератизації, дезінсекції, дезінфекції на складські приміщення та транспортні засоби, чинні до кінця 2024 року, та акти надання послуг з дератизації, дезінсекції, дезінфекції складських приміщень та транспортн</w:t>
            </w:r>
            <w:r>
              <w:rPr>
                <w:rFonts w:ascii="Times New Roman" w:eastAsia="Times New Roman" w:hAnsi="Times New Roman" w:cs="Times New Roman"/>
                <w:kern w:val="2"/>
                <w:lang w:val="uk-UA"/>
              </w:rPr>
              <w:t>ого</w:t>
            </w:r>
            <w:r w:rsidRPr="00E62AC4">
              <w:rPr>
                <w:rFonts w:ascii="Times New Roman" w:eastAsia="Times New Roman" w:hAnsi="Times New Roman" w:cs="Times New Roman"/>
                <w:kern w:val="2"/>
                <w:lang w:val="uk-UA"/>
              </w:rPr>
              <w:t xml:space="preserve"> засоб</w:t>
            </w:r>
            <w:r>
              <w:rPr>
                <w:rFonts w:ascii="Times New Roman" w:eastAsia="Times New Roman" w:hAnsi="Times New Roman" w:cs="Times New Roman"/>
                <w:kern w:val="2"/>
                <w:lang w:val="uk-UA"/>
              </w:rPr>
              <w:t>у</w:t>
            </w:r>
            <w:r w:rsidRPr="00E62AC4">
              <w:rPr>
                <w:rFonts w:ascii="Times New Roman" w:eastAsia="Times New Roman" w:hAnsi="Times New Roman" w:cs="Times New Roman"/>
                <w:kern w:val="2"/>
                <w:lang w:val="uk-UA"/>
              </w:rPr>
              <w:t>, зазначених учасником у тендерній пропозиції за останній місяць до дати подання тендерної пропозиції учасника;</w:t>
            </w:r>
          </w:p>
          <w:p w:rsidR="00943D39" w:rsidRDefault="00943D39" w:rsidP="00EA02AF">
            <w:pPr>
              <w:shd w:val="clear" w:color="auto" w:fill="FFFFFF"/>
              <w:spacing w:after="0" w:line="0" w:lineRule="atLeast"/>
              <w:jc w:val="both"/>
              <w:rPr>
                <w:rFonts w:ascii="Times New Roman" w:eastAsia="Times New Roman" w:hAnsi="Times New Roman" w:cs="Times New Roman"/>
                <w:kern w:val="2"/>
                <w:lang w:val="uk-UA"/>
              </w:rPr>
            </w:pPr>
            <w:r w:rsidRPr="00E62AC4">
              <w:rPr>
                <w:rFonts w:ascii="Times New Roman" w:eastAsia="Times New Roman" w:hAnsi="Times New Roman" w:cs="Times New Roman"/>
                <w:kern w:val="2"/>
                <w:lang w:val="uk-UA"/>
              </w:rPr>
              <w:t>- Фото спеціалізованого транспорту, що зазначений учасником у тендерній пропозиції, з обов’язковою наявністю на фото реєстраційного номеру такого транспорту;</w:t>
            </w:r>
          </w:p>
          <w:p w:rsidR="00943D39" w:rsidRPr="0057497E" w:rsidRDefault="00943D39" w:rsidP="00EA02AF">
            <w:pPr>
              <w:shd w:val="clear" w:color="auto" w:fill="FFFFFF"/>
              <w:spacing w:after="0" w:line="0" w:lineRule="atLeast"/>
              <w:jc w:val="both"/>
              <w:rPr>
                <w:rFonts w:ascii="Times New Roman" w:eastAsia="Times New Roman" w:hAnsi="Times New Roman" w:cs="Times New Roman"/>
                <w:lang w:val="uk-UA"/>
              </w:rPr>
            </w:pPr>
            <w:r w:rsidRPr="00E62AC4">
              <w:rPr>
                <w:rFonts w:ascii="Times New Roman" w:eastAsia="Times New Roman" w:hAnsi="Times New Roman" w:cs="Times New Roman"/>
                <w:kern w:val="2"/>
                <w:lang w:val="uk-UA"/>
              </w:rPr>
              <w:lastRenderedPageBreak/>
              <w:t>- Експлуатаційний дозвіл на потужності (об’єкти) зі зберігання продуктів харчування, виданий на ім’я учасника процедури закупівлі за адресою потужності, яка зазначена учасником у довідці про наявність матеріально-технічної бази;</w:t>
            </w:r>
          </w:p>
        </w:tc>
      </w:tr>
      <w:tr w:rsidR="00943D39" w:rsidRPr="003A2EDD" w:rsidTr="0031279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EA02AF">
            <w:pPr>
              <w:spacing w:before="60" w:after="60" w:line="0" w:lineRule="atLeast"/>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rPr>
              <w:lastRenderedPageBreak/>
              <w:t>2. Наявність в учасника процедури закупівлі працівників відповідної кваліфікації, які мають необхідні знання та досвід</w:t>
            </w:r>
          </w:p>
        </w:tc>
        <w:tc>
          <w:tcPr>
            <w:tcW w:w="6802" w:type="dxa"/>
            <w:tcBorders>
              <w:left w:val="single" w:sz="4" w:space="0" w:color="000000"/>
              <w:bottom w:val="single" w:sz="4" w:space="0" w:color="000000"/>
              <w:right w:val="single" w:sz="4" w:space="0" w:color="000000"/>
            </w:tcBorders>
            <w:shd w:val="clear" w:color="auto" w:fill="auto"/>
          </w:tcPr>
          <w:p w:rsidR="00943D39" w:rsidRPr="00E62AC4" w:rsidRDefault="00943D39" w:rsidP="00EA02AF">
            <w:pPr>
              <w:spacing w:after="0" w:line="0" w:lineRule="atLeast"/>
              <w:jc w:val="both"/>
              <w:textAlignment w:val="baseline"/>
              <w:rPr>
                <w:rFonts w:ascii="Times New Roman" w:eastAsia="Calibri" w:hAnsi="Times New Roman" w:cs="Times New Roman"/>
                <w:kern w:val="2"/>
                <w:lang w:val="uk-UA" w:eastAsia="zh-CN"/>
              </w:rPr>
            </w:pPr>
            <w:r w:rsidRPr="00E62AC4">
              <w:rPr>
                <w:rFonts w:ascii="Times New Roman" w:eastAsia="Times New Roman" w:hAnsi="Times New Roman" w:cs="Times New Roman"/>
                <w:kern w:val="2"/>
                <w:lang w:val="uk-UA"/>
              </w:rPr>
              <w:t>- довідка в довільній формі, що підтверджує наявність працівників відповідної кваліфікації, що мають необхідні знання та досвід для організації послуг, із зазначенням їх посад, прізвищ і ініціалів та дату проходження останнього медичного огляду та флюорографії. В разі відсутності у штаті необхідної кількості працівників, учасник повинен надати лист-гарантію, що у разі перемоги він залучить кваліфікованих працівників, які будуть необхідні для надання таких послуг.</w:t>
            </w:r>
          </w:p>
          <w:p w:rsidR="00943D39" w:rsidRPr="00E62AC4" w:rsidRDefault="00943D39" w:rsidP="00EA02AF">
            <w:pPr>
              <w:widowControl w:val="0"/>
              <w:suppressAutoHyphens/>
              <w:autoSpaceDE w:val="0"/>
              <w:spacing w:after="0" w:line="0" w:lineRule="atLeast"/>
              <w:jc w:val="both"/>
              <w:textAlignment w:val="baseline"/>
              <w:rPr>
                <w:rFonts w:ascii="Times New Roman" w:eastAsia="Calibri" w:hAnsi="Times New Roman" w:cs="Times New Roman"/>
                <w:kern w:val="2"/>
                <w:lang w:eastAsia="zh-CN"/>
              </w:rPr>
            </w:pPr>
            <w:r w:rsidRPr="00E62AC4">
              <w:rPr>
                <w:rFonts w:ascii="Times New Roman" w:eastAsia="Times New Roman" w:hAnsi="Times New Roman" w:cs="Times New Roman"/>
                <w:kern w:val="2"/>
                <w:lang w:val="uk-UA"/>
              </w:rPr>
              <w:t>В разі відсутності згоди працівників на обробку та поширення їх персональних даних, учасник зобов’язаний надати всі вище</w:t>
            </w:r>
            <w:r w:rsidR="00DA4352">
              <w:rPr>
                <w:rFonts w:ascii="Times New Roman" w:eastAsia="Times New Roman" w:hAnsi="Times New Roman" w:cs="Times New Roman"/>
                <w:kern w:val="2"/>
                <w:lang w:val="uk-UA"/>
              </w:rPr>
              <w:t xml:space="preserve"> </w:t>
            </w:r>
            <w:r w:rsidRPr="00E62AC4">
              <w:rPr>
                <w:rFonts w:ascii="Times New Roman" w:eastAsia="Times New Roman" w:hAnsi="Times New Roman" w:cs="Times New Roman"/>
                <w:kern w:val="2"/>
                <w:lang w:val="uk-UA"/>
              </w:rPr>
              <w:t>перелічені документи таким чином, щоб унеможливити поширення персональних даних таких осіб (забезпечити неможливість читання персональних даних).</w:t>
            </w:r>
          </w:p>
          <w:p w:rsidR="00943D39" w:rsidRPr="00E62AC4" w:rsidRDefault="00943D39" w:rsidP="00EA02AF">
            <w:pPr>
              <w:suppressAutoHyphens/>
              <w:spacing w:after="0" w:line="0" w:lineRule="atLeast"/>
              <w:textAlignment w:val="baseline"/>
              <w:rPr>
                <w:rFonts w:ascii="Times New Roman" w:eastAsia="Calibri" w:hAnsi="Times New Roman" w:cs="Times New Roman"/>
                <w:kern w:val="2"/>
                <w:lang w:eastAsia="zh-CN"/>
              </w:rPr>
            </w:pPr>
            <w:r w:rsidRPr="00E62AC4">
              <w:rPr>
                <w:rFonts w:ascii="Times New Roman" w:eastAsia="Times New Roman" w:hAnsi="Times New Roman" w:cs="Times New Roman"/>
                <w:kern w:val="2"/>
                <w:lang w:val="uk-UA"/>
              </w:rPr>
              <w:t>- копія штатного розпису (для юридичних осіб);</w:t>
            </w:r>
          </w:p>
          <w:p w:rsidR="00943D39" w:rsidRPr="00E62AC4" w:rsidRDefault="00943D39" w:rsidP="00EA02AF">
            <w:pPr>
              <w:suppressAutoHyphens/>
              <w:spacing w:after="0" w:line="0" w:lineRule="atLeast"/>
              <w:jc w:val="both"/>
              <w:textAlignment w:val="baseline"/>
              <w:rPr>
                <w:rFonts w:ascii="Times New Roman" w:eastAsia="Times New Roman" w:hAnsi="Times New Roman" w:cs="Times New Roman"/>
                <w:kern w:val="2"/>
                <w:lang w:eastAsia="zh-CN"/>
              </w:rPr>
            </w:pPr>
            <w:r w:rsidRPr="00E62AC4">
              <w:rPr>
                <w:rFonts w:ascii="Times New Roman" w:eastAsia="Times New Roman" w:hAnsi="Times New Roman" w:cs="Times New Roman"/>
                <w:kern w:val="2"/>
                <w:lang w:val="uk-UA"/>
              </w:rPr>
              <w:t>- копія м</w:t>
            </w:r>
            <w:r w:rsidRPr="00E62AC4">
              <w:rPr>
                <w:rFonts w:ascii="Times New Roman" w:eastAsia="Times New Roman" w:hAnsi="Times New Roman" w:cs="Times New Roman"/>
                <w:color w:val="000000"/>
                <w:kern w:val="2"/>
                <w:lang w:val="uk-UA" w:eastAsia="zh-CN"/>
              </w:rPr>
              <w:t>едичної довідки щодо можливості водієм керування транспортним засобом;</w:t>
            </w:r>
          </w:p>
          <w:p w:rsidR="00943D39" w:rsidRPr="00E62AC4" w:rsidRDefault="00943D39" w:rsidP="00EA02AF">
            <w:pPr>
              <w:suppressAutoHyphens/>
              <w:spacing w:after="0" w:line="0" w:lineRule="atLeast"/>
              <w:jc w:val="both"/>
              <w:textAlignment w:val="baseline"/>
              <w:rPr>
                <w:rFonts w:ascii="Times New Roman" w:eastAsia="Times New Roman" w:hAnsi="Times New Roman" w:cs="Times New Roman"/>
                <w:kern w:val="2"/>
                <w:lang w:eastAsia="zh-CN"/>
              </w:rPr>
            </w:pPr>
            <w:r w:rsidRPr="00E62AC4">
              <w:rPr>
                <w:rFonts w:ascii="Times New Roman" w:eastAsia="Times New Roman" w:hAnsi="Times New Roman" w:cs="Times New Roman"/>
                <w:color w:val="000000"/>
                <w:kern w:val="2"/>
                <w:lang w:val="uk-UA" w:eastAsia="zh-CN"/>
              </w:rPr>
              <w:t>- копія медичної довідки щодо проходження водієм психіатричного огляду;</w:t>
            </w:r>
          </w:p>
          <w:p w:rsidR="00943D39" w:rsidRPr="00E62AC4" w:rsidRDefault="00943D39" w:rsidP="00EA02AF">
            <w:pPr>
              <w:suppressAutoHyphens/>
              <w:spacing w:after="0" w:line="0" w:lineRule="atLeast"/>
              <w:jc w:val="both"/>
              <w:textAlignment w:val="baseline"/>
              <w:rPr>
                <w:rFonts w:ascii="Times New Roman" w:eastAsia="Times New Roman" w:hAnsi="Times New Roman" w:cs="Times New Roman"/>
                <w:color w:val="000000"/>
                <w:kern w:val="2"/>
                <w:lang w:val="uk-UA" w:eastAsia="zh-CN"/>
              </w:rPr>
            </w:pPr>
            <w:r w:rsidRPr="00E62AC4">
              <w:rPr>
                <w:rFonts w:ascii="Times New Roman" w:eastAsia="Times New Roman" w:hAnsi="Times New Roman" w:cs="Times New Roman"/>
                <w:color w:val="000000"/>
                <w:kern w:val="2"/>
                <w:lang w:val="uk-UA" w:eastAsia="zh-CN"/>
              </w:rPr>
              <w:t>- копії медичних книжок на працівників, які надані у довідці про наявність працівників із дійсним медичним оглядом;\</w:t>
            </w:r>
          </w:p>
          <w:p w:rsidR="00943D39" w:rsidRPr="00E62AC4" w:rsidRDefault="00943D39" w:rsidP="00EA02AF">
            <w:pPr>
              <w:suppressAutoHyphens/>
              <w:spacing w:after="0" w:line="0" w:lineRule="atLeast"/>
              <w:jc w:val="both"/>
              <w:textAlignment w:val="baseline"/>
              <w:rPr>
                <w:rFonts w:ascii="Times New Roman" w:eastAsia="Times New Roman" w:hAnsi="Times New Roman" w:cs="Times New Roman"/>
                <w:color w:val="000000"/>
                <w:kern w:val="2"/>
                <w:lang w:val="uk-UA" w:eastAsia="zh-CN"/>
              </w:rPr>
            </w:pPr>
            <w:r w:rsidRPr="00E62AC4">
              <w:rPr>
                <w:rFonts w:ascii="Times New Roman" w:eastAsia="Times New Roman" w:hAnsi="Times New Roman" w:cs="Times New Roman"/>
                <w:color w:val="000000"/>
                <w:kern w:val="2"/>
                <w:lang w:val="uk-UA" w:eastAsia="zh-CN"/>
              </w:rPr>
              <w:t xml:space="preserve">- копія діючого посвідчення працівника учасника про проходження навчання з загального курсу </w:t>
            </w:r>
            <w:proofErr w:type="spellStart"/>
            <w:r w:rsidRPr="00E62AC4">
              <w:rPr>
                <w:rFonts w:ascii="Times New Roman" w:eastAsia="Times New Roman" w:hAnsi="Times New Roman" w:cs="Times New Roman"/>
                <w:color w:val="000000"/>
                <w:kern w:val="2"/>
                <w:lang w:val="uk-UA" w:eastAsia="zh-CN"/>
              </w:rPr>
              <w:t>“Охорона</w:t>
            </w:r>
            <w:proofErr w:type="spellEnd"/>
            <w:r w:rsidRPr="00E62AC4">
              <w:rPr>
                <w:rFonts w:ascii="Times New Roman" w:eastAsia="Times New Roman" w:hAnsi="Times New Roman" w:cs="Times New Roman"/>
                <w:color w:val="000000"/>
                <w:kern w:val="2"/>
                <w:lang w:val="uk-UA" w:eastAsia="zh-CN"/>
              </w:rPr>
              <w:t xml:space="preserve"> </w:t>
            </w:r>
            <w:proofErr w:type="spellStart"/>
            <w:r w:rsidRPr="00E62AC4">
              <w:rPr>
                <w:rFonts w:ascii="Times New Roman" w:eastAsia="Times New Roman" w:hAnsi="Times New Roman" w:cs="Times New Roman"/>
                <w:color w:val="000000"/>
                <w:kern w:val="2"/>
                <w:lang w:val="uk-UA" w:eastAsia="zh-CN"/>
              </w:rPr>
              <w:t>праці”</w:t>
            </w:r>
            <w:proofErr w:type="spellEnd"/>
            <w:r w:rsidRPr="00E62AC4">
              <w:rPr>
                <w:rFonts w:ascii="Times New Roman" w:eastAsia="Times New Roman" w:hAnsi="Times New Roman" w:cs="Times New Roman"/>
                <w:color w:val="000000"/>
                <w:kern w:val="2"/>
                <w:lang w:val="uk-UA" w:eastAsia="zh-CN"/>
              </w:rPr>
              <w:t>, виданого у відповідності до вимог чинного законодавства;</w:t>
            </w:r>
          </w:p>
          <w:p w:rsidR="00943D39" w:rsidRPr="00E62AC4" w:rsidRDefault="00943D39" w:rsidP="00EA02AF">
            <w:pPr>
              <w:tabs>
                <w:tab w:val="left" w:pos="426"/>
              </w:tabs>
              <w:suppressAutoHyphens/>
              <w:spacing w:after="0" w:line="0" w:lineRule="atLeast"/>
              <w:jc w:val="both"/>
              <w:textAlignment w:val="baseline"/>
              <w:rPr>
                <w:rFonts w:ascii="Times New Roman" w:eastAsia="Calibri" w:hAnsi="Times New Roman" w:cs="Times New Roman"/>
                <w:kern w:val="2"/>
                <w:lang w:eastAsia="zh-CN"/>
              </w:rPr>
            </w:pPr>
            <w:r w:rsidRPr="00E62AC4">
              <w:rPr>
                <w:rFonts w:ascii="Times New Roman" w:hAnsi="Times New Roman" w:cs="Times New Roman"/>
                <w:lang w:val="uk-UA"/>
              </w:rPr>
              <w:t xml:space="preserve">Учасник повинен мати в штаті працівників, які пройшли підготовку за курсом застосування стандартів ДСТУ </w:t>
            </w:r>
            <w:r w:rsidRPr="00E62AC4">
              <w:rPr>
                <w:rFonts w:ascii="Times New Roman" w:hAnsi="Times New Roman" w:cs="Times New Roman"/>
              </w:rPr>
              <w:t>ISO</w:t>
            </w:r>
            <w:r w:rsidRPr="00E62AC4">
              <w:rPr>
                <w:rFonts w:ascii="Times New Roman" w:hAnsi="Times New Roman" w:cs="Times New Roman"/>
                <w:lang w:val="uk-UA"/>
              </w:rPr>
              <w:t xml:space="preserve"> 9001:2015, ДСТУ </w:t>
            </w:r>
            <w:r w:rsidRPr="00E62AC4">
              <w:rPr>
                <w:rFonts w:ascii="Times New Roman" w:hAnsi="Times New Roman" w:cs="Times New Roman"/>
              </w:rPr>
              <w:t>ISO</w:t>
            </w:r>
            <w:r w:rsidRPr="00E62AC4">
              <w:rPr>
                <w:rFonts w:ascii="Times New Roman" w:hAnsi="Times New Roman" w:cs="Times New Roman"/>
                <w:lang w:val="uk-UA"/>
              </w:rPr>
              <w:t xml:space="preserve"> 22000:2019, ДСТУ </w:t>
            </w:r>
            <w:r w:rsidRPr="00E62AC4">
              <w:rPr>
                <w:rFonts w:ascii="Times New Roman" w:hAnsi="Times New Roman" w:cs="Times New Roman"/>
              </w:rPr>
              <w:t>ISO</w:t>
            </w:r>
            <w:r w:rsidRPr="00E62AC4">
              <w:rPr>
                <w:rFonts w:ascii="Times New Roman" w:hAnsi="Times New Roman" w:cs="Times New Roman"/>
                <w:lang w:val="uk-UA"/>
              </w:rPr>
              <w:t xml:space="preserve"> 19011:2019, ДСТУ </w:t>
            </w:r>
            <w:r w:rsidRPr="00E62AC4">
              <w:rPr>
                <w:rFonts w:ascii="Times New Roman" w:hAnsi="Times New Roman" w:cs="Times New Roman"/>
              </w:rPr>
              <w:t>ISO</w:t>
            </w:r>
            <w:r w:rsidRPr="00E62AC4">
              <w:rPr>
                <w:rFonts w:ascii="Times New Roman" w:hAnsi="Times New Roman" w:cs="Times New Roman"/>
                <w:lang w:val="uk-UA"/>
              </w:rPr>
              <w:t xml:space="preserve"> 31000:2018 та отримали відповідні свідоцтва. </w:t>
            </w:r>
            <w:r w:rsidRPr="00E62AC4">
              <w:rPr>
                <w:rFonts w:ascii="Times New Roman" w:hAnsi="Times New Roman" w:cs="Times New Roman"/>
              </w:rPr>
              <w:t xml:space="preserve">На </w:t>
            </w:r>
            <w:proofErr w:type="spellStart"/>
            <w:proofErr w:type="gramStart"/>
            <w:r w:rsidRPr="00E62AC4">
              <w:rPr>
                <w:rFonts w:ascii="Times New Roman" w:hAnsi="Times New Roman" w:cs="Times New Roman"/>
              </w:rPr>
              <w:t>п</w:t>
            </w:r>
            <w:proofErr w:type="gramEnd"/>
            <w:r w:rsidRPr="00E62AC4">
              <w:rPr>
                <w:rFonts w:ascii="Times New Roman" w:hAnsi="Times New Roman" w:cs="Times New Roman"/>
              </w:rPr>
              <w:t>ідтвердження</w:t>
            </w:r>
            <w:proofErr w:type="spellEnd"/>
            <w:r w:rsidRPr="00E62AC4">
              <w:rPr>
                <w:rFonts w:ascii="Times New Roman" w:hAnsi="Times New Roman" w:cs="Times New Roman"/>
              </w:rPr>
              <w:t xml:space="preserve"> </w:t>
            </w:r>
            <w:proofErr w:type="spellStart"/>
            <w:r w:rsidRPr="00E62AC4">
              <w:rPr>
                <w:rFonts w:ascii="Times New Roman" w:hAnsi="Times New Roman" w:cs="Times New Roman"/>
              </w:rPr>
              <w:t>Учасник</w:t>
            </w:r>
            <w:proofErr w:type="spellEnd"/>
            <w:r w:rsidRPr="00E62AC4">
              <w:rPr>
                <w:rFonts w:ascii="Times New Roman" w:hAnsi="Times New Roman" w:cs="Times New Roman"/>
              </w:rPr>
              <w:t xml:space="preserve"> </w:t>
            </w:r>
            <w:proofErr w:type="spellStart"/>
            <w:r w:rsidRPr="00E62AC4">
              <w:rPr>
                <w:rFonts w:ascii="Times New Roman" w:hAnsi="Times New Roman" w:cs="Times New Roman"/>
              </w:rPr>
              <w:t>має</w:t>
            </w:r>
            <w:proofErr w:type="spellEnd"/>
            <w:r w:rsidRPr="00E62AC4">
              <w:rPr>
                <w:rFonts w:ascii="Times New Roman" w:hAnsi="Times New Roman" w:cs="Times New Roman"/>
              </w:rPr>
              <w:t xml:space="preserve"> </w:t>
            </w:r>
            <w:proofErr w:type="spellStart"/>
            <w:r w:rsidRPr="00E62AC4">
              <w:rPr>
                <w:rFonts w:ascii="Times New Roman" w:hAnsi="Times New Roman" w:cs="Times New Roman"/>
              </w:rPr>
              <w:t>надати</w:t>
            </w:r>
            <w:proofErr w:type="spellEnd"/>
            <w:r w:rsidRPr="00E62AC4">
              <w:rPr>
                <w:rFonts w:ascii="Times New Roman" w:hAnsi="Times New Roman" w:cs="Times New Roman"/>
              </w:rPr>
              <w:t xml:space="preserve"> у </w:t>
            </w:r>
            <w:proofErr w:type="spellStart"/>
            <w:r w:rsidRPr="00E62AC4">
              <w:rPr>
                <w:rFonts w:ascii="Times New Roman" w:hAnsi="Times New Roman" w:cs="Times New Roman"/>
              </w:rPr>
              <w:t>складі</w:t>
            </w:r>
            <w:proofErr w:type="spellEnd"/>
            <w:r w:rsidRPr="00E62AC4">
              <w:rPr>
                <w:rFonts w:ascii="Times New Roman" w:hAnsi="Times New Roman" w:cs="Times New Roman"/>
              </w:rPr>
              <w:t xml:space="preserve"> </w:t>
            </w:r>
            <w:proofErr w:type="spellStart"/>
            <w:r w:rsidRPr="00E62AC4">
              <w:rPr>
                <w:rFonts w:ascii="Times New Roman" w:hAnsi="Times New Roman" w:cs="Times New Roman"/>
              </w:rPr>
              <w:t>тендерної</w:t>
            </w:r>
            <w:proofErr w:type="spellEnd"/>
            <w:r w:rsidRPr="00E62AC4">
              <w:rPr>
                <w:rFonts w:ascii="Times New Roman" w:hAnsi="Times New Roman" w:cs="Times New Roman"/>
              </w:rPr>
              <w:t xml:space="preserve"> </w:t>
            </w:r>
            <w:proofErr w:type="spellStart"/>
            <w:r w:rsidRPr="00E62AC4">
              <w:rPr>
                <w:rFonts w:ascii="Times New Roman" w:hAnsi="Times New Roman" w:cs="Times New Roman"/>
              </w:rPr>
              <w:t>пропозиції</w:t>
            </w:r>
            <w:proofErr w:type="spellEnd"/>
            <w:r w:rsidRPr="00E62AC4">
              <w:rPr>
                <w:rFonts w:ascii="Times New Roman" w:hAnsi="Times New Roman" w:cs="Times New Roman"/>
              </w:rPr>
              <w:t xml:space="preserve"> </w:t>
            </w:r>
            <w:proofErr w:type="spellStart"/>
            <w:r w:rsidRPr="00E62AC4">
              <w:rPr>
                <w:rFonts w:ascii="Times New Roman" w:hAnsi="Times New Roman" w:cs="Times New Roman"/>
              </w:rPr>
              <w:t>оригінали</w:t>
            </w:r>
            <w:proofErr w:type="spellEnd"/>
            <w:r w:rsidRPr="00E62AC4">
              <w:rPr>
                <w:rFonts w:ascii="Times New Roman" w:hAnsi="Times New Roman" w:cs="Times New Roman"/>
              </w:rPr>
              <w:t xml:space="preserve"> таких </w:t>
            </w:r>
            <w:proofErr w:type="spellStart"/>
            <w:r w:rsidRPr="00E62AC4">
              <w:rPr>
                <w:rFonts w:ascii="Times New Roman" w:hAnsi="Times New Roman" w:cs="Times New Roman"/>
              </w:rPr>
              <w:t>свідоцтва</w:t>
            </w:r>
            <w:proofErr w:type="spellEnd"/>
            <w:r w:rsidRPr="00E62AC4">
              <w:rPr>
                <w:rFonts w:ascii="Times New Roman" w:hAnsi="Times New Roman" w:cs="Times New Roman"/>
              </w:rPr>
              <w:t xml:space="preserve"> не </w:t>
            </w:r>
            <w:proofErr w:type="spellStart"/>
            <w:r w:rsidRPr="00E62AC4">
              <w:rPr>
                <w:rFonts w:ascii="Times New Roman" w:hAnsi="Times New Roman" w:cs="Times New Roman"/>
              </w:rPr>
              <w:t>менше</w:t>
            </w:r>
            <w:proofErr w:type="spellEnd"/>
            <w:r w:rsidRPr="00E62AC4">
              <w:rPr>
                <w:rFonts w:ascii="Times New Roman" w:hAnsi="Times New Roman" w:cs="Times New Roman"/>
              </w:rPr>
              <w:t xml:space="preserve"> </w:t>
            </w:r>
            <w:proofErr w:type="spellStart"/>
            <w:r w:rsidRPr="00E62AC4">
              <w:rPr>
                <w:rFonts w:ascii="Times New Roman" w:hAnsi="Times New Roman" w:cs="Times New Roman"/>
              </w:rPr>
              <w:t>ніж</w:t>
            </w:r>
            <w:proofErr w:type="spellEnd"/>
            <w:r w:rsidRPr="00E62AC4">
              <w:rPr>
                <w:rFonts w:ascii="Times New Roman" w:hAnsi="Times New Roman" w:cs="Times New Roman"/>
              </w:rPr>
              <w:t xml:space="preserve"> на 3-х </w:t>
            </w:r>
            <w:proofErr w:type="spellStart"/>
            <w:r w:rsidRPr="00E62AC4">
              <w:rPr>
                <w:rFonts w:ascii="Times New Roman" w:hAnsi="Times New Roman" w:cs="Times New Roman"/>
              </w:rPr>
              <w:t>працівників</w:t>
            </w:r>
            <w:proofErr w:type="spellEnd"/>
            <w:r w:rsidRPr="00E62AC4">
              <w:rPr>
                <w:rFonts w:ascii="Times New Roman" w:hAnsi="Times New Roman" w:cs="Times New Roman"/>
              </w:rPr>
              <w:t>.</w:t>
            </w:r>
          </w:p>
        </w:tc>
      </w:tr>
      <w:tr w:rsidR="00943D39" w:rsidRPr="003A2EDD" w:rsidTr="0031279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EA02AF">
            <w:pPr>
              <w:spacing w:before="60" w:after="60" w:line="0" w:lineRule="atLeast"/>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3. Наявність документально підтвердженого досвіду виконання аналогічного (аналогічних) договору (договорів)</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EA02AF">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Наявність документально підтвердженого досвіду виконання аналогічного договору.</w:t>
            </w:r>
          </w:p>
          <w:p w:rsidR="00943D39" w:rsidRPr="003A2EDD" w:rsidRDefault="00943D39" w:rsidP="00EA02AF">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Сканована з оригіналу довідку (за формою, яка наведена нижче) за власноручним підписом уповноваженої особи Учасника та завірену печаткою (за наявності та у разі її використання) з інформацією про виконання аналогічного договору з аналогічним предметом закупівлі, який зазначено в даній тендерній документації</w:t>
            </w:r>
          </w:p>
          <w:tbl>
            <w:tblPr>
              <w:tblW w:w="0" w:type="auto"/>
              <w:tblInd w:w="5" w:type="dxa"/>
              <w:tblLayout w:type="fixed"/>
              <w:tblLook w:val="04A0"/>
            </w:tblPr>
            <w:tblGrid>
              <w:gridCol w:w="849"/>
              <w:gridCol w:w="1584"/>
              <w:gridCol w:w="2123"/>
              <w:gridCol w:w="1843"/>
            </w:tblGrid>
            <w:tr w:rsidR="00943D39" w:rsidRPr="003A2EDD" w:rsidTr="0031279C">
              <w:trPr>
                <w:trHeight w:val="721"/>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EA02AF">
                  <w:pPr>
                    <w:suppressAutoHyphens/>
                    <w:spacing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№п/п</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EA02AF">
                  <w:pPr>
                    <w:suppressAutoHyphens/>
                    <w:spacing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Назва Замовника</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EA02AF">
                  <w:pPr>
                    <w:suppressAutoHyphens/>
                    <w:spacing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xml:space="preserve">Дата, номер укладання договору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3D39" w:rsidRPr="003A2EDD" w:rsidRDefault="00943D39" w:rsidP="00EA02AF">
                  <w:pPr>
                    <w:suppressAutoHyphens/>
                    <w:spacing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Предмет договору</w:t>
                  </w:r>
                </w:p>
              </w:tc>
            </w:tr>
          </w:tbl>
          <w:p w:rsidR="00943D39" w:rsidRPr="003A2EDD" w:rsidRDefault="00943D39" w:rsidP="00EA02AF">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Не менше одного оригіналу укладеного аналогічного договору та оригінал відгуку до такого договору предметом якого є: надання послуг їдалень або послуг з організації харчування.</w:t>
            </w:r>
          </w:p>
          <w:p w:rsidR="00943D39" w:rsidRPr="003A2EDD" w:rsidRDefault="00943D39" w:rsidP="00EA02AF">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Відгук повинен містити дату та вихідний номер, інформацію про Виконавця (Постачальника) (найменування, ідентифікаційний код), номер та дату договору, суму виконання, чи виконаний договір повністю, контактні дані особи Замовника.</w:t>
            </w:r>
          </w:p>
          <w:p w:rsidR="00943D39" w:rsidRPr="003A2EDD" w:rsidRDefault="00943D39" w:rsidP="00EA02AF">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Оригінали актів наданих послуг по наданому договору за період виконання договору, завірені замовником згідно чинного законодавства на суму фактичного виконання договору, документи, які підтверджують повну оплату наданих послуг (банківські виписки завірені банком).</w:t>
            </w:r>
          </w:p>
          <w:p w:rsidR="00943D39" w:rsidRPr="003A2EDD" w:rsidRDefault="00943D39" w:rsidP="00EA02AF">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kern w:val="2"/>
                <w:lang w:val="uk-UA"/>
              </w:rPr>
              <w:t>Примітка</w:t>
            </w:r>
            <w:r w:rsidRPr="003A2EDD">
              <w:rPr>
                <w:rFonts w:ascii="Times New Roman" w:eastAsia="Times New Roman" w:hAnsi="Times New Roman" w:cs="Times New Roman"/>
                <w:kern w:val="2"/>
                <w:lang w:val="uk-UA"/>
              </w:rPr>
              <w:t xml:space="preserve">: під аналогічним договором розуміється договір про надання послуг їдалень або послуг з організації харчування. Не може </w:t>
            </w:r>
            <w:r w:rsidRPr="003A2EDD">
              <w:rPr>
                <w:rFonts w:ascii="Times New Roman" w:eastAsia="Times New Roman" w:hAnsi="Times New Roman" w:cs="Times New Roman"/>
                <w:kern w:val="2"/>
                <w:lang w:val="uk-UA"/>
              </w:rPr>
              <w:lastRenderedPageBreak/>
              <w:t>вважатись аналогічним договором договір на разові та поодинокі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943D39" w:rsidRPr="003A2EDD" w:rsidRDefault="00943D39" w:rsidP="00EA02AF">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xml:space="preserve">На підтвердження відсутності негативного досвіду Учасник в складі тендерної пропозиції надає: </w:t>
            </w:r>
          </w:p>
          <w:p w:rsidR="00943D39" w:rsidRPr="003A2EDD" w:rsidRDefault="00943D39" w:rsidP="00EA02AF">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rPr>
              <w:t xml:space="preserve">- </w:t>
            </w:r>
            <w:r w:rsidRPr="003A2EDD">
              <w:rPr>
                <w:rFonts w:ascii="Times New Roman" w:eastAsia="Times New Roman" w:hAnsi="Times New Roman" w:cs="Times New Roman"/>
                <w:kern w:val="2"/>
                <w:lang w:val="uk-UA"/>
              </w:rPr>
              <w:t xml:space="preserve">сканований з оригіналу гарантійний лист за власноручним </w:t>
            </w:r>
            <w:proofErr w:type="gramStart"/>
            <w:r w:rsidRPr="003A2EDD">
              <w:rPr>
                <w:rFonts w:ascii="Times New Roman" w:eastAsia="Times New Roman" w:hAnsi="Times New Roman" w:cs="Times New Roman"/>
                <w:kern w:val="2"/>
                <w:lang w:val="uk-UA"/>
              </w:rPr>
              <w:t>п</w:t>
            </w:r>
            <w:proofErr w:type="gramEnd"/>
            <w:r w:rsidRPr="003A2EDD">
              <w:rPr>
                <w:rFonts w:ascii="Times New Roman" w:eastAsia="Times New Roman" w:hAnsi="Times New Roman" w:cs="Times New Roman"/>
                <w:kern w:val="2"/>
                <w:lang w:val="uk-UA"/>
              </w:rPr>
              <w:t>ідписом уповноваженої особи Учасника та завірену печаткою (за наявності та у разі її використання) про те, що протягом останнього року, при наданні послуг їдалень та/або організації харчування, не мав договорів, розірваних з причин неякісно наданих послуг, які змусили замовників припинити з Учасником договірні відносини.</w:t>
            </w:r>
          </w:p>
        </w:tc>
      </w:tr>
    </w:tbl>
    <w:p w:rsidR="00943D39" w:rsidRPr="003A2EDD" w:rsidRDefault="00943D39" w:rsidP="00EA02AF">
      <w:pPr>
        <w:spacing w:after="0" w:line="0" w:lineRule="atLeast"/>
        <w:jc w:val="right"/>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lastRenderedPageBreak/>
        <w:t>Зразок № 1</w:t>
      </w:r>
    </w:p>
    <w:p w:rsidR="00943D39" w:rsidRPr="003A2EDD" w:rsidRDefault="00943D39" w:rsidP="00EA02AF">
      <w:pPr>
        <w:spacing w:after="0"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ДОВІДКА</w:t>
      </w:r>
    </w:p>
    <w:p w:rsidR="00943D39" w:rsidRPr="003A2EDD" w:rsidRDefault="00943D39" w:rsidP="00EA02AF">
      <w:pPr>
        <w:spacing w:after="0"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ПРО НАЯВНІСТЬ ОБЛАДНАННЯ ТА МАТЕРІАЛЬНО-ТЕХНІЧНОЇ БАЗИ*</w:t>
      </w:r>
    </w:p>
    <w:tbl>
      <w:tblPr>
        <w:tblW w:w="0" w:type="auto"/>
        <w:tblInd w:w="-100" w:type="dxa"/>
        <w:tblLayout w:type="fixed"/>
        <w:tblCellMar>
          <w:top w:w="100" w:type="dxa"/>
          <w:left w:w="100" w:type="dxa"/>
          <w:bottom w:w="100" w:type="dxa"/>
          <w:right w:w="100" w:type="dxa"/>
        </w:tblCellMar>
        <w:tblLook w:val="04A0"/>
      </w:tblPr>
      <w:tblGrid>
        <w:gridCol w:w="524"/>
        <w:gridCol w:w="3081"/>
        <w:gridCol w:w="1161"/>
        <w:gridCol w:w="2555"/>
        <w:gridCol w:w="2743"/>
      </w:tblGrid>
      <w:tr w:rsidR="00943D39" w:rsidRPr="003A2EDD" w:rsidTr="0031279C">
        <w:trPr>
          <w:trHeight w:val="1160"/>
        </w:trPr>
        <w:tc>
          <w:tcPr>
            <w:tcW w:w="524"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EA02AF">
            <w:pPr>
              <w:spacing w:after="0"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p w:rsidR="00943D39" w:rsidRPr="003A2EDD" w:rsidRDefault="00943D39" w:rsidP="00EA02AF">
            <w:pPr>
              <w:spacing w:after="0"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п/п</w:t>
            </w:r>
          </w:p>
        </w:tc>
        <w:tc>
          <w:tcPr>
            <w:tcW w:w="3081"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EA02AF">
            <w:pPr>
              <w:spacing w:after="0"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Найменування обладнання та матеріально-технічної бази</w:t>
            </w:r>
          </w:p>
        </w:tc>
        <w:tc>
          <w:tcPr>
            <w:tcW w:w="1161"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EA02AF">
            <w:pPr>
              <w:spacing w:after="0"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Кількість</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EA02AF">
            <w:pPr>
              <w:spacing w:after="0"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Власне, орендоване або інший спосіб залучення</w:t>
            </w:r>
          </w:p>
        </w:tc>
        <w:tc>
          <w:tcPr>
            <w:tcW w:w="2743"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EA02AF">
            <w:pPr>
              <w:spacing w:after="0" w:line="0" w:lineRule="atLeast"/>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Для орендованого або іншого способу залучення дата закінчення договору</w:t>
            </w:r>
          </w:p>
        </w:tc>
      </w:tr>
      <w:tr w:rsidR="00943D39" w:rsidRPr="003A2EDD" w:rsidTr="0031279C">
        <w:trPr>
          <w:trHeight w:val="440"/>
        </w:trPr>
        <w:tc>
          <w:tcPr>
            <w:tcW w:w="524"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3081"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1161"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2743"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r>
      <w:tr w:rsidR="00943D39" w:rsidRPr="003A2EDD" w:rsidTr="0031279C">
        <w:trPr>
          <w:trHeight w:val="440"/>
        </w:trPr>
        <w:tc>
          <w:tcPr>
            <w:tcW w:w="524"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3081"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1161"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2743"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r>
    </w:tbl>
    <w:p w:rsidR="00943D39" w:rsidRPr="003A2EDD" w:rsidRDefault="00943D39" w:rsidP="00943D39">
      <w:pPr>
        <w:spacing w:after="0" w:line="240" w:lineRule="auto"/>
        <w:jc w:val="right"/>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color w:val="000001"/>
          <w:kern w:val="2"/>
          <w:lang w:val="uk-UA"/>
        </w:rPr>
        <w:t>Зразок № 2</w:t>
      </w:r>
    </w:p>
    <w:p w:rsidR="00943D39" w:rsidRPr="003A2EDD" w:rsidRDefault="00943D39" w:rsidP="00943D39">
      <w:pPr>
        <w:spacing w:after="0" w:line="240" w:lineRule="auto"/>
        <w:jc w:val="center"/>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color w:val="000001"/>
          <w:kern w:val="2"/>
          <w:lang w:val="uk-UA"/>
        </w:rPr>
        <w:t>ДОВІДКА</w:t>
      </w:r>
    </w:p>
    <w:p w:rsidR="00943D39" w:rsidRPr="003A2EDD" w:rsidRDefault="00943D39" w:rsidP="00943D39">
      <w:pPr>
        <w:spacing w:after="0" w:line="240" w:lineRule="auto"/>
        <w:jc w:val="center"/>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color w:val="000001"/>
          <w:kern w:val="2"/>
          <w:lang w:val="uk-UA"/>
        </w:rPr>
        <w:t>ПРО НАЯВНІСТЬ ПРАЦІВНИКІВ ВІДПОВІДНОЇ КВАЛІФІКАЦІЇ,</w:t>
      </w:r>
    </w:p>
    <w:p w:rsidR="00943D39" w:rsidRPr="003A2EDD" w:rsidRDefault="00943D39" w:rsidP="00943D39">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ЯКІ МАЮТЬ НЕОБХІДНІ ЗНАННЯ ТА ДОСВІД*</w:t>
      </w:r>
    </w:p>
    <w:tbl>
      <w:tblPr>
        <w:tblW w:w="9871" w:type="dxa"/>
        <w:tblInd w:w="-100" w:type="dxa"/>
        <w:tblLayout w:type="fixed"/>
        <w:tblCellMar>
          <w:top w:w="100" w:type="dxa"/>
          <w:left w:w="100" w:type="dxa"/>
          <w:bottom w:w="100" w:type="dxa"/>
          <w:right w:w="100" w:type="dxa"/>
        </w:tblCellMar>
        <w:tblLook w:val="04A0"/>
      </w:tblPr>
      <w:tblGrid>
        <w:gridCol w:w="524"/>
        <w:gridCol w:w="2086"/>
        <w:gridCol w:w="709"/>
        <w:gridCol w:w="1417"/>
        <w:gridCol w:w="1701"/>
        <w:gridCol w:w="3434"/>
      </w:tblGrid>
      <w:tr w:rsidR="00943D39" w:rsidRPr="003A2EDD" w:rsidTr="0031279C">
        <w:trPr>
          <w:trHeight w:val="1560"/>
        </w:trPr>
        <w:tc>
          <w:tcPr>
            <w:tcW w:w="524"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п/п</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Посада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ПІБ</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Стаж роботи,</w:t>
            </w:r>
          </w:p>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(років)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Освіта</w:t>
            </w:r>
          </w:p>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(вища, середня, інше)</w:t>
            </w:r>
          </w:p>
        </w:tc>
        <w:tc>
          <w:tcPr>
            <w:tcW w:w="3434"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Наявність медичної книжки з датою допуску до роботи (вказати дату) (останнього медогляду та дату проходження флюорографії)</w:t>
            </w:r>
          </w:p>
        </w:tc>
      </w:tr>
      <w:tr w:rsidR="00943D39" w:rsidRPr="003A2EDD" w:rsidTr="0031279C">
        <w:trPr>
          <w:trHeight w:val="480"/>
        </w:trPr>
        <w:tc>
          <w:tcPr>
            <w:tcW w:w="524"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2086"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c>
          <w:tcPr>
            <w:tcW w:w="3434" w:type="dxa"/>
            <w:tcBorders>
              <w:top w:val="single" w:sz="8" w:space="0" w:color="000000"/>
              <w:left w:val="single" w:sz="8" w:space="0" w:color="000000"/>
              <w:bottom w:val="single" w:sz="8" w:space="0" w:color="000000"/>
              <w:right w:val="single" w:sz="8" w:space="0" w:color="000000"/>
            </w:tcBorders>
            <w:shd w:val="clear" w:color="auto" w:fill="auto"/>
          </w:tcPr>
          <w:p w:rsidR="00943D39" w:rsidRPr="003A2EDD" w:rsidRDefault="00943D39" w:rsidP="0031279C">
            <w:pPr>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color w:val="000001"/>
                <w:kern w:val="2"/>
                <w:lang w:val="uk-UA"/>
              </w:rPr>
              <w:t> </w:t>
            </w:r>
          </w:p>
        </w:tc>
      </w:tr>
    </w:tbl>
    <w:p w:rsidR="00943D39" w:rsidRPr="00D51F38" w:rsidRDefault="00943D39" w:rsidP="00943D39">
      <w:pPr>
        <w:widowControl w:val="0"/>
        <w:suppressAutoHyphens/>
        <w:spacing w:before="20" w:after="20" w:line="240" w:lineRule="auto"/>
        <w:jc w:val="both"/>
        <w:textAlignment w:val="baseline"/>
        <w:rPr>
          <w:rFonts w:ascii="Times New Roman" w:eastAsia="NSimSun" w:hAnsi="Times New Roman" w:cs="Times New Roman"/>
          <w:b/>
          <w:kern w:val="2"/>
          <w:lang w:eastAsia="zh-CN" w:bidi="hi-IN"/>
        </w:rPr>
      </w:pPr>
    </w:p>
    <w:p w:rsidR="00943D39" w:rsidRPr="00D51F38" w:rsidRDefault="00943D39" w:rsidP="00943D39">
      <w:pPr>
        <w:widowControl w:val="0"/>
        <w:suppressAutoHyphens/>
        <w:spacing w:before="20" w:after="20" w:line="240" w:lineRule="auto"/>
        <w:jc w:val="both"/>
        <w:textAlignment w:val="baseline"/>
        <w:rPr>
          <w:rFonts w:ascii="Times New Roman" w:eastAsia="NSimSun" w:hAnsi="Times New Roman" w:cs="Times New Roman"/>
          <w:b/>
          <w:kern w:val="2"/>
          <w:lang w:eastAsia="zh-CN" w:bidi="hi-IN"/>
        </w:rPr>
      </w:pPr>
    </w:p>
    <w:p w:rsidR="00943D39" w:rsidRPr="00D51F38" w:rsidRDefault="00943D39" w:rsidP="00943D39">
      <w:pPr>
        <w:widowControl w:val="0"/>
        <w:suppressAutoHyphens/>
        <w:spacing w:before="20" w:after="20" w:line="240" w:lineRule="auto"/>
        <w:jc w:val="both"/>
        <w:textAlignment w:val="baseline"/>
        <w:rPr>
          <w:rFonts w:ascii="Times New Roman" w:eastAsia="NSimSun" w:hAnsi="Times New Roman" w:cs="Times New Roman"/>
          <w:b/>
          <w:kern w:val="2"/>
          <w:lang w:eastAsia="zh-CN" w:bidi="hi-IN"/>
        </w:rPr>
      </w:pPr>
    </w:p>
    <w:p w:rsidR="00943D39" w:rsidRPr="00D51F38" w:rsidRDefault="00943D39" w:rsidP="00943D39">
      <w:pPr>
        <w:widowControl w:val="0"/>
        <w:suppressAutoHyphens/>
        <w:spacing w:before="20" w:after="20" w:line="240" w:lineRule="auto"/>
        <w:jc w:val="both"/>
        <w:textAlignment w:val="baseline"/>
        <w:rPr>
          <w:rFonts w:ascii="Times New Roman" w:eastAsia="NSimSun" w:hAnsi="Times New Roman" w:cs="Times New Roman"/>
          <w:b/>
          <w:kern w:val="2"/>
          <w:lang w:eastAsia="zh-CN" w:bidi="hi-IN"/>
        </w:rPr>
      </w:pPr>
    </w:p>
    <w:p w:rsidR="00943D39" w:rsidRPr="00D51F38" w:rsidRDefault="00943D39" w:rsidP="00943D39">
      <w:pPr>
        <w:widowControl w:val="0"/>
        <w:suppressAutoHyphens/>
        <w:spacing w:before="20" w:after="20" w:line="240" w:lineRule="auto"/>
        <w:jc w:val="both"/>
        <w:textAlignment w:val="baseline"/>
        <w:rPr>
          <w:rFonts w:ascii="Times New Roman" w:eastAsia="NSimSun" w:hAnsi="Times New Roman" w:cs="Times New Roman"/>
          <w:b/>
          <w:kern w:val="2"/>
          <w:lang w:eastAsia="zh-CN" w:bidi="hi-IN"/>
        </w:rPr>
      </w:pPr>
    </w:p>
    <w:p w:rsidR="00943D39" w:rsidRPr="00D51F38" w:rsidRDefault="00943D39" w:rsidP="00943D39">
      <w:pPr>
        <w:widowControl w:val="0"/>
        <w:suppressAutoHyphens/>
        <w:spacing w:before="20" w:after="20" w:line="240" w:lineRule="auto"/>
        <w:jc w:val="both"/>
        <w:textAlignment w:val="baseline"/>
        <w:rPr>
          <w:rFonts w:ascii="Times New Roman" w:eastAsia="NSimSun" w:hAnsi="Times New Roman" w:cs="Times New Roman"/>
          <w:b/>
          <w:kern w:val="2"/>
          <w:lang w:eastAsia="zh-CN" w:bidi="hi-IN"/>
        </w:rPr>
      </w:pPr>
    </w:p>
    <w:p w:rsidR="00943D39" w:rsidRPr="00D51F38" w:rsidRDefault="00943D39" w:rsidP="00943D39">
      <w:pPr>
        <w:widowControl w:val="0"/>
        <w:suppressAutoHyphens/>
        <w:spacing w:before="20" w:after="20" w:line="240" w:lineRule="auto"/>
        <w:jc w:val="both"/>
        <w:textAlignment w:val="baseline"/>
        <w:rPr>
          <w:rFonts w:ascii="Times New Roman" w:eastAsia="NSimSun" w:hAnsi="Times New Roman" w:cs="Times New Roman"/>
          <w:b/>
          <w:kern w:val="2"/>
          <w:lang w:eastAsia="zh-CN" w:bidi="hi-IN"/>
        </w:rPr>
      </w:pPr>
    </w:p>
    <w:p w:rsidR="00943D39" w:rsidRDefault="00943D39" w:rsidP="00943D39">
      <w:pPr>
        <w:widowControl w:val="0"/>
        <w:suppressAutoHyphens/>
        <w:spacing w:before="20" w:after="20" w:line="240" w:lineRule="auto"/>
        <w:jc w:val="right"/>
        <w:textAlignment w:val="baseline"/>
        <w:rPr>
          <w:rFonts w:ascii="Times New Roman" w:eastAsia="NSimSun" w:hAnsi="Times New Roman" w:cs="Times New Roman"/>
          <w:b/>
          <w:kern w:val="2"/>
          <w:lang w:val="uk-UA" w:eastAsia="zh-CN" w:bidi="hi-IN"/>
        </w:rPr>
      </w:pPr>
    </w:p>
    <w:p w:rsidR="00943D39" w:rsidRDefault="00943D39" w:rsidP="00943D39">
      <w:pPr>
        <w:widowControl w:val="0"/>
        <w:suppressAutoHyphens/>
        <w:spacing w:before="20" w:after="20" w:line="240" w:lineRule="auto"/>
        <w:jc w:val="right"/>
        <w:textAlignment w:val="baseline"/>
        <w:rPr>
          <w:rFonts w:ascii="Times New Roman" w:eastAsia="NSimSun" w:hAnsi="Times New Roman" w:cs="Times New Roman"/>
          <w:b/>
          <w:kern w:val="2"/>
          <w:lang w:val="uk-UA" w:eastAsia="zh-CN" w:bidi="hi-IN"/>
        </w:rPr>
      </w:pPr>
    </w:p>
    <w:p w:rsidR="00943D39" w:rsidRDefault="00943D39" w:rsidP="00943D39">
      <w:pPr>
        <w:widowControl w:val="0"/>
        <w:suppressAutoHyphens/>
        <w:spacing w:before="20" w:after="20" w:line="240" w:lineRule="auto"/>
        <w:jc w:val="right"/>
        <w:textAlignment w:val="baseline"/>
        <w:rPr>
          <w:rFonts w:ascii="Times New Roman" w:eastAsia="NSimSun" w:hAnsi="Times New Roman" w:cs="Times New Roman"/>
          <w:b/>
          <w:kern w:val="2"/>
          <w:lang w:val="uk-UA" w:eastAsia="zh-CN" w:bidi="hi-IN"/>
        </w:rPr>
      </w:pPr>
    </w:p>
    <w:sectPr w:rsidR="00943D39" w:rsidSect="00AF3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F0A"/>
    <w:rsid w:val="00073EC7"/>
    <w:rsid w:val="00097F0A"/>
    <w:rsid w:val="007902DE"/>
    <w:rsid w:val="008F377F"/>
    <w:rsid w:val="00943D39"/>
    <w:rsid w:val="00A10C07"/>
    <w:rsid w:val="00AF351F"/>
    <w:rsid w:val="00C766C0"/>
    <w:rsid w:val="00D257B2"/>
    <w:rsid w:val="00D4059C"/>
    <w:rsid w:val="00DA4352"/>
    <w:rsid w:val="00EA02AF"/>
    <w:rsid w:val="00F4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1152</Words>
  <Characters>6572</Characters>
  <Application>Microsoft Office Word</Application>
  <DocSecurity>0</DocSecurity>
  <Lines>54</Lines>
  <Paragraphs>15</Paragraphs>
  <ScaleCrop>false</ScaleCrop>
  <Company>SPecialiST RePack</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2023-12-14T09:40:00Z</dcterms:created>
  <dcterms:modified xsi:type="dcterms:W3CDTF">2024-02-01T12:27:00Z</dcterms:modified>
</cp:coreProperties>
</file>