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54" w:rsidRPr="002F79D3" w:rsidRDefault="00570F54" w:rsidP="00570F54">
      <w:pPr>
        <w:jc w:val="center"/>
        <w:rPr>
          <w:b/>
          <w:sz w:val="36"/>
          <w:szCs w:val="36"/>
          <w:lang w:val="uk-UA"/>
        </w:rPr>
      </w:pPr>
      <w:r w:rsidRPr="002F79D3">
        <w:rPr>
          <w:b/>
          <w:sz w:val="36"/>
          <w:szCs w:val="36"/>
          <w:lang w:val="uk-UA"/>
        </w:rPr>
        <w:t>Житомирський заклад дошкільної освіти № 25</w:t>
      </w:r>
    </w:p>
    <w:p w:rsidR="00570F54" w:rsidRPr="002F79D3" w:rsidRDefault="00570F54" w:rsidP="00570F54">
      <w:pPr>
        <w:jc w:val="center"/>
        <w:rPr>
          <w:b/>
          <w:sz w:val="36"/>
          <w:szCs w:val="36"/>
          <w:lang w:val="uk-UA"/>
        </w:rPr>
      </w:pPr>
      <w:r w:rsidRPr="002F79D3">
        <w:rPr>
          <w:b/>
          <w:sz w:val="36"/>
          <w:szCs w:val="36"/>
          <w:lang w:val="uk-UA"/>
        </w:rPr>
        <w:t>Житомирської міської ради</w:t>
      </w:r>
    </w:p>
    <w:p w:rsidR="00570F54" w:rsidRPr="002F79D3" w:rsidRDefault="00570F54" w:rsidP="00570F54">
      <w:pPr>
        <w:ind w:left="426"/>
        <w:jc w:val="center"/>
        <w:rPr>
          <w:b/>
          <w:sz w:val="36"/>
          <w:szCs w:val="36"/>
          <w:lang w:val="uk-UA"/>
        </w:rPr>
      </w:pPr>
    </w:p>
    <w:p w:rsidR="00570F54" w:rsidRPr="002F79D3" w:rsidRDefault="00570F54" w:rsidP="00570F54">
      <w:pPr>
        <w:ind w:left="426"/>
        <w:jc w:val="center"/>
        <w:rPr>
          <w:b/>
          <w:sz w:val="36"/>
          <w:szCs w:val="36"/>
          <w:lang w:val="uk-UA"/>
        </w:rPr>
      </w:pPr>
    </w:p>
    <w:tbl>
      <w:tblPr>
        <w:tblW w:w="9988" w:type="dxa"/>
        <w:tblInd w:w="-106" w:type="dxa"/>
        <w:tblLook w:val="04A0" w:firstRow="1" w:lastRow="0" w:firstColumn="1" w:lastColumn="0" w:noHBand="0" w:noVBand="1"/>
      </w:tblPr>
      <w:tblGrid>
        <w:gridCol w:w="5068"/>
        <w:gridCol w:w="4536"/>
        <w:gridCol w:w="384"/>
      </w:tblGrid>
      <w:tr w:rsidR="00570F54" w:rsidRPr="00A80AA6" w:rsidTr="00570F54">
        <w:trPr>
          <w:gridBefore w:val="1"/>
          <w:gridAfter w:val="1"/>
          <w:wBefore w:w="5068" w:type="dxa"/>
          <w:wAfter w:w="384" w:type="dxa"/>
        </w:trPr>
        <w:tc>
          <w:tcPr>
            <w:tcW w:w="4536" w:type="dxa"/>
            <w:shd w:val="clear" w:color="auto" w:fill="auto"/>
          </w:tcPr>
          <w:p w:rsidR="00570F54" w:rsidRPr="00570F54" w:rsidRDefault="00570F54" w:rsidP="00570F54">
            <w:pPr>
              <w:contextualSpacing/>
              <w:jc w:val="right"/>
              <w:rPr>
                <w:b/>
                <w:bCs/>
                <w:sz w:val="24"/>
                <w:lang w:val="uk-UA" w:eastAsia="uk-UA"/>
              </w:rPr>
            </w:pPr>
            <w:r w:rsidRPr="00570F54">
              <w:rPr>
                <w:b/>
                <w:bCs/>
                <w:sz w:val="24"/>
                <w:lang w:val="uk-UA" w:eastAsia="uk-UA"/>
              </w:rPr>
              <w:t>ЗАТВЕРДЖЕНО                                        Рішенням уповноваженої особи                                                   (від 01.12.2022 р. № 62)                    Уповно</w:t>
            </w:r>
            <w:r>
              <w:rPr>
                <w:b/>
                <w:bCs/>
                <w:sz w:val="24"/>
                <w:lang w:val="uk-UA" w:eastAsia="uk-UA"/>
              </w:rPr>
              <w:t xml:space="preserve">важена особа                 </w:t>
            </w:r>
            <w:r w:rsidRPr="00570F54">
              <w:rPr>
                <w:b/>
                <w:bCs/>
                <w:sz w:val="24"/>
                <w:lang w:val="uk-UA" w:eastAsia="uk-UA"/>
              </w:rPr>
              <w:t>________________ Ольга ЩЕРБАКОВА</w:t>
            </w:r>
          </w:p>
        </w:tc>
      </w:tr>
      <w:tr w:rsidR="0072567F" w:rsidRPr="0072567F" w:rsidTr="00570F54">
        <w:tblPrEx>
          <w:tblLook w:val="0000" w:firstRow="0" w:lastRow="0" w:firstColumn="0" w:lastColumn="0" w:noHBand="0" w:noVBand="0"/>
        </w:tblPrEx>
        <w:tc>
          <w:tcPr>
            <w:tcW w:w="9988" w:type="dxa"/>
            <w:gridSpan w:val="3"/>
          </w:tcPr>
          <w:tbl>
            <w:tblPr>
              <w:tblW w:w="0" w:type="auto"/>
              <w:tblInd w:w="288" w:type="dxa"/>
              <w:tblLook w:val="0000" w:firstRow="0" w:lastRow="0" w:firstColumn="0" w:lastColumn="0" w:noHBand="0" w:noVBand="0"/>
            </w:tblPr>
            <w:tblGrid>
              <w:gridCol w:w="9484"/>
            </w:tblGrid>
            <w:tr w:rsidR="0072567F" w:rsidRPr="00A80AA6" w:rsidTr="008C42CA">
              <w:trPr>
                <w:trHeight w:val="1204"/>
              </w:trPr>
              <w:tc>
                <w:tcPr>
                  <w:tcW w:w="9559" w:type="dxa"/>
                  <w:tcBorders>
                    <w:top w:val="nil"/>
                    <w:left w:val="nil"/>
                    <w:bottom w:val="nil"/>
                    <w:right w:val="nil"/>
                  </w:tcBorders>
                </w:tcPr>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rsidR="0076340E" w:rsidRDefault="0076340E" w:rsidP="0076340E">
      <w:pPr>
        <w:spacing w:after="0" w:line="240" w:lineRule="auto"/>
        <w:rPr>
          <w:rFonts w:eastAsia="Calibri"/>
          <w:b/>
          <w:bCs/>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6"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A80AA6" w:rsidTr="008C42CA">
        <w:trPr>
          <w:trHeight w:val="37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72567F" w:rsidRPr="00570F54" w:rsidRDefault="00570F54" w:rsidP="0072567F">
            <w:pPr>
              <w:spacing w:after="0" w:line="240" w:lineRule="auto"/>
              <w:jc w:val="both"/>
              <w:rPr>
                <w:rFonts w:eastAsia="Calibri"/>
                <w:b/>
                <w:sz w:val="24"/>
                <w:lang w:val="uk-UA" w:eastAsia="ru-RU"/>
              </w:rPr>
            </w:pPr>
            <w:r w:rsidRPr="002F79D3">
              <w:rPr>
                <w:b/>
                <w:lang w:val="uk-UA"/>
              </w:rPr>
              <w:t>Житомирський заклад дошкільної освіти № 25                                                                  Житомирської міської ради</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72567F" w:rsidRPr="00341B55" w:rsidRDefault="00570F54" w:rsidP="0072567F">
            <w:pPr>
              <w:widowControl w:val="0"/>
              <w:spacing w:after="0" w:line="240" w:lineRule="auto"/>
              <w:contextualSpacing/>
              <w:jc w:val="both"/>
              <w:rPr>
                <w:rFonts w:eastAsia="Calibri"/>
                <w:sz w:val="24"/>
                <w:lang w:val="ru-RU" w:eastAsia="uk-UA"/>
              </w:rPr>
            </w:pPr>
            <w:smartTag w:uri="urn:schemas-microsoft-com:office:smarttags" w:element="metricconverter">
              <w:smartTagPr>
                <w:attr w:name="ProductID" w:val="10012, м"/>
              </w:smartTagPr>
              <w:r w:rsidRPr="002F79D3">
                <w:rPr>
                  <w:b/>
                  <w:lang w:val="uk-UA"/>
                </w:rPr>
                <w:t>10012, м</w:t>
              </w:r>
            </w:smartTag>
            <w:r w:rsidRPr="002F79D3">
              <w:rPr>
                <w:b/>
                <w:lang w:val="uk-UA"/>
              </w:rPr>
              <w:t xml:space="preserve">. Житомир, вулиця Бориса </w:t>
            </w:r>
            <w:proofErr w:type="spellStart"/>
            <w:r w:rsidRPr="002F79D3">
              <w:rPr>
                <w:b/>
                <w:lang w:val="uk-UA"/>
              </w:rPr>
              <w:t>Тена</w:t>
            </w:r>
            <w:proofErr w:type="spellEnd"/>
            <w:r w:rsidRPr="002F79D3">
              <w:rPr>
                <w:b/>
                <w:lang w:val="uk-UA"/>
              </w:rPr>
              <w:t>, будинок № 84-а</w:t>
            </w:r>
          </w:p>
        </w:tc>
      </w:tr>
      <w:tr w:rsidR="0072567F" w:rsidRPr="00570F54"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72567F" w:rsidRPr="0072567F" w:rsidRDefault="00570F54" w:rsidP="006129D4">
            <w:pPr>
              <w:widowControl w:val="0"/>
              <w:spacing w:after="0" w:line="240" w:lineRule="auto"/>
              <w:contextualSpacing/>
              <w:jc w:val="both"/>
              <w:rPr>
                <w:rFonts w:eastAsia="Calibri"/>
                <w:b/>
                <w:i/>
                <w:color w:val="FF0000"/>
                <w:sz w:val="24"/>
                <w:lang w:val="uk-UA" w:eastAsia="ru-RU"/>
              </w:rPr>
            </w:pPr>
            <w:r w:rsidRPr="002F79D3">
              <w:rPr>
                <w:b/>
                <w:i/>
                <w:iCs/>
                <w:sz w:val="23"/>
                <w:szCs w:val="23"/>
                <w:lang w:val="uk-UA"/>
              </w:rPr>
              <w:t>Щербакова Ольга Василівна</w:t>
            </w:r>
            <w:r w:rsidRPr="002F79D3">
              <w:rPr>
                <w:b/>
                <w:sz w:val="23"/>
                <w:szCs w:val="23"/>
                <w:lang w:val="uk-UA"/>
              </w:rPr>
              <w:t xml:space="preserve">, уповноважена особа;                                                        адреса: </w:t>
            </w:r>
            <w:smartTag w:uri="urn:schemas-microsoft-com:office:smarttags" w:element="metricconverter">
              <w:smartTagPr>
                <w:attr w:name="ProductID" w:val="10012, м"/>
              </w:smartTagPr>
              <w:r w:rsidRPr="002F79D3">
                <w:rPr>
                  <w:b/>
                  <w:sz w:val="23"/>
                  <w:szCs w:val="23"/>
                  <w:lang w:val="uk-UA"/>
                </w:rPr>
                <w:t>10012, м</w:t>
              </w:r>
            </w:smartTag>
            <w:r w:rsidRPr="002F79D3">
              <w:rPr>
                <w:b/>
                <w:sz w:val="23"/>
                <w:szCs w:val="23"/>
                <w:lang w:val="uk-UA"/>
              </w:rPr>
              <w:t xml:space="preserve">. Житомир, вулиця Бориса </w:t>
            </w:r>
            <w:proofErr w:type="spellStart"/>
            <w:r w:rsidRPr="002F79D3">
              <w:rPr>
                <w:b/>
                <w:sz w:val="23"/>
                <w:szCs w:val="23"/>
                <w:lang w:val="uk-UA"/>
              </w:rPr>
              <w:t>Тена</w:t>
            </w:r>
            <w:proofErr w:type="spellEnd"/>
            <w:r w:rsidRPr="002F79D3">
              <w:rPr>
                <w:b/>
                <w:sz w:val="23"/>
                <w:szCs w:val="23"/>
                <w:lang w:val="uk-UA"/>
              </w:rPr>
              <w:t xml:space="preserve">, </w:t>
            </w:r>
            <w:r w:rsidR="006129D4">
              <w:rPr>
                <w:b/>
                <w:sz w:val="23"/>
                <w:szCs w:val="23"/>
                <w:lang w:val="uk-UA"/>
              </w:rPr>
              <w:t xml:space="preserve">                                  </w:t>
            </w:r>
            <w:r w:rsidRPr="002F79D3">
              <w:rPr>
                <w:b/>
                <w:sz w:val="23"/>
                <w:szCs w:val="23"/>
                <w:lang w:val="uk-UA"/>
              </w:rPr>
              <w:t>буд.№ 84-а;</w:t>
            </w:r>
            <w:r w:rsidR="006129D4">
              <w:rPr>
                <w:b/>
                <w:sz w:val="23"/>
                <w:szCs w:val="23"/>
                <w:lang w:val="uk-UA"/>
              </w:rPr>
              <w:t xml:space="preserve">   </w:t>
            </w:r>
            <w:proofErr w:type="spellStart"/>
            <w:r w:rsidRPr="002F79D3">
              <w:rPr>
                <w:b/>
                <w:sz w:val="23"/>
                <w:szCs w:val="23"/>
                <w:lang w:val="uk-UA"/>
              </w:rPr>
              <w:t>тел</w:t>
            </w:r>
            <w:proofErr w:type="spellEnd"/>
            <w:r w:rsidRPr="002F79D3">
              <w:rPr>
                <w:b/>
                <w:sz w:val="23"/>
                <w:szCs w:val="23"/>
                <w:lang w:val="uk-UA"/>
              </w:rPr>
              <w:t>. (0412) 41-00-60; 0970255657;                                                                                    електронна</w:t>
            </w:r>
            <w:r w:rsidRPr="002F79D3">
              <w:rPr>
                <w:b/>
                <w:lang w:val="uk-UA"/>
              </w:rPr>
              <w:t xml:space="preserve"> адреса:</w:t>
            </w:r>
            <w:r w:rsidRPr="002F79D3">
              <w:rPr>
                <w:rFonts w:ascii="Arial" w:hAnsi="Arial"/>
                <w:b/>
                <w:color w:val="999999"/>
                <w:shd w:val="clear" w:color="auto" w:fill="FFFFFF"/>
                <w:lang w:val="uk-UA"/>
              </w:rPr>
              <w:t xml:space="preserve"> </w:t>
            </w:r>
            <w:hyperlink r:id="rId7" w:history="1">
              <w:r w:rsidRPr="002F79D3">
                <w:rPr>
                  <w:rStyle w:val="a8"/>
                  <w:b/>
                  <w:shd w:val="clear" w:color="auto" w:fill="FFFFFF"/>
                </w:rPr>
                <w:t>olha</w:t>
              </w:r>
              <w:r w:rsidRPr="006129D4">
                <w:rPr>
                  <w:rStyle w:val="a8"/>
                  <w:b/>
                  <w:shd w:val="clear" w:color="auto" w:fill="FFFFFF"/>
                  <w:lang w:val="ru-RU"/>
                </w:rPr>
                <w:t>_</w:t>
              </w:r>
              <w:r w:rsidRPr="002F79D3">
                <w:rPr>
                  <w:rStyle w:val="a8"/>
                  <w:b/>
                  <w:shd w:val="clear" w:color="auto" w:fill="FFFFFF"/>
                </w:rPr>
                <w:t>sherbakova</w:t>
              </w:r>
              <w:r w:rsidRPr="006129D4">
                <w:rPr>
                  <w:rStyle w:val="a8"/>
                  <w:b/>
                  <w:shd w:val="clear" w:color="auto" w:fill="FFFFFF"/>
                  <w:lang w:val="ru-RU"/>
                </w:rPr>
                <w:t>@</w:t>
              </w:r>
              <w:r w:rsidRPr="002F79D3">
                <w:rPr>
                  <w:rStyle w:val="a8"/>
                  <w:b/>
                  <w:shd w:val="clear" w:color="auto" w:fill="FFFFFF"/>
                </w:rPr>
                <w:t>ukr</w:t>
              </w:r>
              <w:r w:rsidRPr="006129D4">
                <w:rPr>
                  <w:rStyle w:val="a8"/>
                  <w:b/>
                  <w:shd w:val="clear" w:color="auto" w:fill="FFFFFF"/>
                  <w:lang w:val="ru-RU"/>
                </w:rPr>
                <w:t>.</w:t>
              </w:r>
            </w:hyperlink>
            <w:r w:rsidRPr="002F79D3">
              <w:rPr>
                <w:b/>
                <w:color w:val="0000FF"/>
                <w:u w:val="single"/>
                <w:shd w:val="clear" w:color="auto" w:fill="FFFFFF"/>
                <w:lang w:val="uk-UA"/>
              </w:rPr>
              <w:t>net</w:t>
            </w:r>
          </w:p>
        </w:tc>
      </w:tr>
      <w:tr w:rsidR="0072567F" w:rsidRPr="006129D4"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6129D4"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6129D4" w:rsidRPr="006129D4" w:rsidRDefault="006129D4" w:rsidP="006129D4">
            <w:pPr>
              <w:pStyle w:val="a9"/>
              <w:snapToGrid w:val="0"/>
              <w:spacing w:before="0" w:after="0"/>
              <w:jc w:val="both"/>
              <w:rPr>
                <w:b/>
              </w:rPr>
            </w:pPr>
            <w:r w:rsidRPr="006129D4">
              <w:rPr>
                <w:b/>
              </w:rPr>
              <w:t>Кількість та місце поставки:</w:t>
            </w:r>
          </w:p>
          <w:p w:rsidR="00361B65" w:rsidRPr="006129D4" w:rsidRDefault="006129D4" w:rsidP="006129D4">
            <w:pPr>
              <w:spacing w:line="240" w:lineRule="auto"/>
              <w:rPr>
                <w:lang w:val="uk-UA"/>
              </w:rPr>
            </w:pPr>
            <w:r w:rsidRPr="006129D4">
              <w:rPr>
                <w:sz w:val="24"/>
                <w:lang w:val="uk-UA"/>
              </w:rPr>
              <w:t xml:space="preserve">Місце поставки - </w:t>
            </w:r>
            <w:smartTag w:uri="urn:schemas-microsoft-com:office:smarttags" w:element="metricconverter">
              <w:smartTagPr>
                <w:attr w:name="ProductID" w:val="10012, м"/>
              </w:smartTagPr>
              <w:r w:rsidRPr="006129D4">
                <w:rPr>
                  <w:sz w:val="24"/>
                  <w:lang w:val="uk-UA"/>
                </w:rPr>
                <w:t>10012, м</w:t>
              </w:r>
            </w:smartTag>
            <w:r w:rsidRPr="006129D4">
              <w:rPr>
                <w:sz w:val="24"/>
                <w:lang w:val="uk-UA"/>
              </w:rPr>
              <w:t xml:space="preserve">. Житомир, вулиця Бориса </w:t>
            </w:r>
            <w:proofErr w:type="spellStart"/>
            <w:r w:rsidRPr="006129D4">
              <w:rPr>
                <w:sz w:val="24"/>
                <w:lang w:val="uk-UA"/>
              </w:rPr>
              <w:t>Тена</w:t>
            </w:r>
            <w:proofErr w:type="spellEnd"/>
            <w:r w:rsidRPr="006129D4">
              <w:rPr>
                <w:sz w:val="24"/>
                <w:lang w:val="uk-UA"/>
              </w:rPr>
              <w:t>, будинок № 84-а</w:t>
            </w:r>
            <w:r>
              <w:rPr>
                <w:i/>
                <w:sz w:val="24"/>
                <w:lang w:val="ru-RU" w:eastAsia="uk-UA"/>
              </w:rPr>
              <w:t xml:space="preserve"> – 71700</w:t>
            </w:r>
            <w:r w:rsidR="00361B65" w:rsidRPr="006129D4">
              <w:rPr>
                <w:i/>
                <w:sz w:val="24"/>
                <w:lang w:val="ru-RU" w:eastAsia="uk-UA"/>
              </w:rPr>
              <w:t>,00 кВт/год.</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A80AA6"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w:t>
            </w:r>
            <w:r w:rsidRPr="0072567F">
              <w:rPr>
                <w:rFonts w:eastAsia="Calibri"/>
                <w:b/>
                <w:i/>
                <w:sz w:val="24"/>
                <w:lang w:val="uk-UA" w:eastAsia="uk-UA"/>
              </w:rPr>
              <w:lastRenderedPageBreak/>
              <w:t>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A80AA6"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A80AA6"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A80AA6"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567F">
              <w:rPr>
                <w:rFonts w:eastAsia="Times New Roman"/>
                <w:sz w:val="24"/>
                <w:lang w:val="uk-UA" w:eastAsia="uk-UA"/>
              </w:rPr>
              <w:t>внести</w:t>
            </w:r>
            <w:proofErr w:type="spellEnd"/>
            <w:r w:rsidRPr="0072567F">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rsidR="006129D4" w:rsidRDefault="006129D4" w:rsidP="0072567F">
            <w:pPr>
              <w:widowControl w:val="0"/>
              <w:spacing w:after="0" w:line="240" w:lineRule="auto"/>
              <w:ind w:hanging="21"/>
              <w:contextualSpacing/>
              <w:jc w:val="both"/>
              <w:rPr>
                <w:rFonts w:eastAsia="Times New Roman"/>
                <w:sz w:val="24"/>
                <w:lang w:val="uk-UA" w:eastAsia="uk-UA"/>
              </w:rPr>
            </w:pPr>
          </w:p>
          <w:p w:rsidR="006129D4" w:rsidRDefault="006129D4" w:rsidP="0072567F">
            <w:pPr>
              <w:widowControl w:val="0"/>
              <w:spacing w:after="0" w:line="240" w:lineRule="auto"/>
              <w:ind w:hanging="21"/>
              <w:contextualSpacing/>
              <w:jc w:val="both"/>
              <w:rPr>
                <w:rFonts w:eastAsia="Times New Roman"/>
                <w:sz w:val="24"/>
                <w:lang w:val="uk-UA" w:eastAsia="uk-UA"/>
              </w:rPr>
            </w:pPr>
          </w:p>
          <w:p w:rsidR="006129D4" w:rsidRPr="0072567F" w:rsidRDefault="006129D4" w:rsidP="0072567F">
            <w:pPr>
              <w:widowControl w:val="0"/>
              <w:spacing w:after="0" w:line="240" w:lineRule="auto"/>
              <w:ind w:hanging="21"/>
              <w:contextualSpacing/>
              <w:jc w:val="both"/>
              <w:rPr>
                <w:rFonts w:eastAsia="Calibri"/>
                <w:sz w:val="24"/>
                <w:lang w:val="uk-UA"/>
              </w:rPr>
            </w:pPr>
          </w:p>
        </w:tc>
      </w:tr>
      <w:tr w:rsidR="0072567F" w:rsidRPr="00A80AA6"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w:t>
            </w:r>
            <w:r w:rsidR="00E31949">
              <w:rPr>
                <w:rFonts w:eastAsia="Calibri"/>
                <w:sz w:val="24"/>
                <w:lang w:val="uk-UA"/>
              </w:rPr>
              <w:t xml:space="preserve">специфікацію </w:t>
            </w:r>
            <w:r w:rsidRPr="0072567F">
              <w:rPr>
                <w:rFonts w:eastAsia="Calibri"/>
                <w:sz w:val="24"/>
                <w:lang w:val="uk-UA"/>
              </w:rPr>
              <w:t xml:space="preserve">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72567F">
              <w:rPr>
                <w:rFonts w:eastAsia="Calibri"/>
                <w:sz w:val="24"/>
                <w:lang w:val="uk-UA"/>
              </w:rPr>
              <w:lastRenderedPageBreak/>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72567F">
              <w:rPr>
                <w:rFonts w:eastAsia="Calibri"/>
                <w:sz w:val="24"/>
                <w:lang w:val="uk-UA"/>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567F" w:rsidRPr="0072567F" w:rsidRDefault="0072567F" w:rsidP="0072567F">
            <w:pPr>
              <w:widowControl w:val="0"/>
              <w:spacing w:after="0" w:line="240" w:lineRule="auto"/>
              <w:jc w:val="both"/>
              <w:rPr>
                <w:rFonts w:eastAsia="Calibri"/>
                <w:sz w:val="24"/>
                <w:lang w:val="uk-UA"/>
              </w:rPr>
            </w:pP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2567F">
              <w:rPr>
                <w:rFonts w:eastAsia="Calibri"/>
                <w:sz w:val="24"/>
                <w:lang w:val="uk-UA"/>
              </w:rPr>
              <w:lastRenderedPageBreak/>
              <w:t>характеристики предмета закупівлі, кваліфікаційних критеріїв до учасника процедури закупівлі.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w:t>
            </w:r>
            <w:r w:rsidRPr="0072567F">
              <w:rPr>
                <w:rFonts w:eastAsia="Calibri"/>
                <w:sz w:val="24"/>
                <w:lang w:val="uk-UA"/>
              </w:rPr>
              <w:lastRenderedPageBreak/>
              <w:t xml:space="preserve">«Лист-пояснення» замість «Лист», «довідка» замість «гарантійний лист», «інформація» замість «довідка»; </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w:t>
            </w:r>
            <w:r w:rsidRPr="0072567F">
              <w:rPr>
                <w:rFonts w:eastAsia="Times New Roman"/>
                <w:b/>
                <w:sz w:val="24"/>
                <w:lang w:val="uk-UA"/>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w:t>
            </w:r>
            <w:r w:rsidRPr="0072567F">
              <w:rPr>
                <w:rFonts w:eastAsia="Calibri"/>
                <w:sz w:val="24"/>
                <w:lang w:val="uk-UA"/>
              </w:rPr>
              <w:lastRenderedPageBreak/>
              <w:t>підтвердження відповідності учасників установленим вимогам згідно із законодавством, в</w:t>
            </w:r>
            <w:r w:rsidRPr="0072567F">
              <w:rPr>
                <w:rFonts w:eastAsia="Calibri"/>
                <w:sz w:val="24"/>
                <w:lang w:val="uk-UA" w:eastAsia="ru-RU"/>
              </w:rPr>
              <w:t>ідповідно до вимог додатку 1 тендерної документації.</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2567F">
              <w:rPr>
                <w:rFonts w:eastAsia="Calibri"/>
                <w:color w:val="000000"/>
                <w:sz w:val="24"/>
                <w:lang w:val="uk-UA" w:eastAsia="uk-UA"/>
              </w:rPr>
              <w:t>внесено</w:t>
            </w:r>
            <w:proofErr w:type="spellEnd"/>
            <w:r w:rsidRPr="0072567F">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w:t>
            </w:r>
            <w:r w:rsidRPr="0072567F">
              <w:rPr>
                <w:rFonts w:eastAsia="Calibri"/>
                <w:color w:val="000000"/>
                <w:sz w:val="24"/>
                <w:lang w:val="uk-UA"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8"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9" w:history="1">
              <w:r w:rsidRPr="0072567F">
                <w:rPr>
                  <w:rFonts w:eastAsia="Calibri"/>
                  <w:color w:val="000000"/>
                  <w:sz w:val="24"/>
                  <w:lang w:val="uk-UA"/>
                </w:rPr>
                <w:t>https://vytiah.mvs.gov.ua/app/landing</w:t>
              </w:r>
            </w:hyperlink>
            <w:r w:rsidRPr="0072567F">
              <w:rPr>
                <w:rFonts w:eastAsia="Calibri"/>
                <w:color w:val="000000"/>
                <w:sz w:val="24"/>
                <w:lang w:val="uk-UA"/>
              </w:rPr>
              <w:t>.</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A80AA6"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w:t>
            </w:r>
            <w:r w:rsidRPr="0072567F">
              <w:rPr>
                <w:rFonts w:eastAsia="Times New Roman"/>
                <w:sz w:val="24"/>
                <w:lang w:val="uk-UA"/>
              </w:rPr>
              <w:lastRenderedPageBreak/>
              <w:t>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A80AA6"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A80AA6"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003B2B7C">
              <w:rPr>
                <w:rFonts w:eastAsia="Calibri"/>
                <w:b/>
                <w:sz w:val="24"/>
                <w:highlight w:val="yellow"/>
                <w:lang w:val="uk-UA"/>
              </w:rPr>
              <w:t>«09</w:t>
            </w:r>
            <w:r w:rsidRPr="0072567F">
              <w:rPr>
                <w:rFonts w:eastAsia="Calibri"/>
                <w:b/>
                <w:sz w:val="24"/>
                <w:highlight w:val="yellow"/>
                <w:lang w:val="uk-UA"/>
              </w:rPr>
              <w:t>»</w:t>
            </w:r>
            <w:r w:rsidR="003B2B7C">
              <w:rPr>
                <w:rFonts w:eastAsia="Calibri"/>
                <w:b/>
                <w:sz w:val="24"/>
                <w:highlight w:val="yellow"/>
                <w:lang w:val="uk-UA"/>
              </w:rPr>
              <w:t xml:space="preserve"> грудня </w:t>
            </w:r>
            <w:r w:rsidRPr="0072567F">
              <w:rPr>
                <w:rFonts w:eastAsia="Calibri"/>
                <w:b/>
                <w:sz w:val="24"/>
                <w:highlight w:val="yellow"/>
                <w:lang w:val="uk-UA"/>
              </w:rPr>
              <w:t>202</w:t>
            </w:r>
            <w:r w:rsidR="003B2B7C">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3B2B7C">
              <w:rPr>
                <w:rFonts w:eastAsia="Calibri"/>
                <w:b/>
                <w:sz w:val="24"/>
                <w:highlight w:val="yellow"/>
                <w:lang w:val="uk-UA"/>
              </w:rPr>
              <w:t>00</w:t>
            </w:r>
            <w:r w:rsidRPr="0072567F">
              <w:rPr>
                <w:rFonts w:eastAsia="Calibri"/>
                <w:b/>
                <w:sz w:val="24"/>
                <w:highlight w:val="yellow"/>
                <w:lang w:val="uk-UA"/>
              </w:rPr>
              <w:t>:</w:t>
            </w:r>
            <w:r w:rsidR="003B2B7C">
              <w:rPr>
                <w:rFonts w:eastAsia="Calibri"/>
                <w:b/>
                <w:sz w:val="24"/>
                <w:highlight w:val="yellow"/>
                <w:lang w:val="uk-UA"/>
              </w:rPr>
              <w:t>00</w:t>
            </w:r>
            <w:r w:rsidRPr="0072567F">
              <w:rPr>
                <w:rFonts w:eastAsia="Calibri"/>
                <w:b/>
                <w:sz w:val="24"/>
                <w:highlight w:val="yellow"/>
                <w:lang w:val="uk-UA"/>
              </w:rPr>
              <w:t xml:space="preserve">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sidRPr="0072567F">
              <w:rPr>
                <w:rFonts w:eastAsia="Times New Roman"/>
                <w:color w:val="000000"/>
                <w:sz w:val="24"/>
                <w:lang w:val="uk-UA" w:eastAsia="ru-RU"/>
              </w:rPr>
              <w:lastRenderedPageBreak/>
              <w:t>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w:t>
            </w:r>
            <w:r w:rsidRPr="0072567F">
              <w:rPr>
                <w:rFonts w:eastAsia="Times New Roman"/>
                <w:sz w:val="24"/>
                <w:lang w:val="uk-UA" w:eastAsia="ru-RU"/>
              </w:rPr>
              <w:lastRenderedPageBreak/>
              <w:t>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w:t>
            </w:r>
            <w:r w:rsidRPr="0072567F">
              <w:rPr>
                <w:rFonts w:eastAsia="Calibri"/>
                <w:sz w:val="24"/>
                <w:lang w:val="uk-UA" w:eastAsia="ru-RU"/>
              </w:rPr>
              <w:lastRenderedPageBreak/>
              <w:t>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електронній системі закупівель.</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w:t>
            </w:r>
            <w:r w:rsidRPr="0072567F">
              <w:rPr>
                <w:rFonts w:eastAsia="Calibri"/>
                <w:sz w:val="24"/>
                <w:lang w:val="uk-UA" w:eastAsia="uk-UA"/>
              </w:rPr>
              <w:lastRenderedPageBreak/>
              <w:t xml:space="preserve">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не відповідає умовам технічної специфікації та іншим вимогам щодо предмета закупівлі тендерної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4.3. Замовник зобов’язаний відхилити тендерну </w:t>
            </w:r>
            <w:r w:rsidRPr="0072567F">
              <w:rPr>
                <w:rFonts w:eastAsia="Calibri"/>
                <w:sz w:val="24"/>
                <w:lang w:val="uk-UA" w:eastAsia="uk-UA"/>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A80AA6"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A80AA6"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пропорційно до зміни таких ставок та/або </w:t>
            </w:r>
            <w:r w:rsidRPr="00E34507">
              <w:rPr>
                <w:rFonts w:eastAsia="Times New Roman"/>
                <w:sz w:val="24"/>
                <w:lang w:val="uk-UA" w:eastAsia="ru-RU"/>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 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lastRenderedPageBreak/>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A80AA6" w:rsidTr="008C42CA">
        <w:tc>
          <w:tcPr>
            <w:tcW w:w="10206" w:type="dxa"/>
            <w:gridSpan w:val="3"/>
            <w:shd w:val="clear" w:color="auto" w:fill="auto"/>
          </w:tcPr>
          <w:p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rsidR="0072567F" w:rsidRPr="0072567F" w:rsidRDefault="0072567F" w:rsidP="0072567F">
            <w:pPr>
              <w:spacing w:after="0" w:line="240" w:lineRule="auto"/>
              <w:jc w:val="center"/>
              <w:rPr>
                <w:rFonts w:eastAsia="Calibri"/>
                <w:sz w:val="20"/>
                <w:szCs w:val="20"/>
                <w:lang w:val="uk-UA"/>
              </w:rPr>
            </w:pPr>
          </w:p>
        </w:tc>
      </w:tr>
      <w:tr w:rsidR="0072567F" w:rsidRPr="00A80AA6"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A80AA6"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A80AA6"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w:t>
            </w:r>
            <w:proofErr w:type="spellEnd"/>
            <w:r w:rsidRPr="0072567F">
              <w:rPr>
                <w:rFonts w:eastAsia="Times New Roman"/>
                <w:sz w:val="20"/>
                <w:szCs w:val="20"/>
                <w:lang w:val="uk-UA" w:eastAsia="ru-RU"/>
              </w:rPr>
              <w:t>-копію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A80AA6"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1A534F" w:rsidTr="008C42CA">
        <w:tc>
          <w:tcPr>
            <w:tcW w:w="10206" w:type="dxa"/>
            <w:gridSpan w:val="3"/>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E679F" w:rsidRPr="00F2486B">
              <w:rPr>
                <w:iCs/>
                <w:sz w:val="20"/>
                <w:szCs w:val="20"/>
              </w:rPr>
              <w:t>Кабінету</w:t>
            </w:r>
            <w:proofErr w:type="spellEnd"/>
            <w:r w:rsidR="002E679F" w:rsidRPr="00F2486B">
              <w:rPr>
                <w:iCs/>
                <w:sz w:val="20"/>
                <w:szCs w:val="20"/>
              </w:rPr>
              <w:t xml:space="preserve"> </w:t>
            </w:r>
            <w:proofErr w:type="spellStart"/>
            <w:r w:rsidR="002E679F" w:rsidRPr="00F2486B">
              <w:rPr>
                <w:iCs/>
                <w:sz w:val="20"/>
                <w:szCs w:val="20"/>
              </w:rPr>
              <w:t>Міністрів</w:t>
            </w:r>
            <w:proofErr w:type="spellEnd"/>
            <w:r w:rsidR="002E679F" w:rsidRPr="00F2486B">
              <w:rPr>
                <w:iCs/>
                <w:sz w:val="20"/>
                <w:szCs w:val="20"/>
              </w:rPr>
              <w:t xml:space="preserve"> </w:t>
            </w:r>
            <w:proofErr w:type="spellStart"/>
            <w:r w:rsidR="002E679F" w:rsidRPr="00F2486B">
              <w:rPr>
                <w:iCs/>
                <w:sz w:val="20"/>
                <w:szCs w:val="20"/>
              </w:rPr>
              <w:t>України</w:t>
            </w:r>
            <w:proofErr w:type="spellEnd"/>
            <w:r w:rsidR="002E679F" w:rsidRPr="00F2486B">
              <w:rPr>
                <w:iCs/>
                <w:sz w:val="20"/>
                <w:szCs w:val="20"/>
              </w:rPr>
              <w:br/>
              <w:t> </w:t>
            </w:r>
            <w:proofErr w:type="spellStart"/>
            <w:r w:rsidR="002E679F" w:rsidRPr="00F2486B">
              <w:rPr>
                <w:iCs/>
                <w:sz w:val="20"/>
                <w:szCs w:val="20"/>
              </w:rPr>
              <w:t>від</w:t>
            </w:r>
            <w:proofErr w:type="spellEnd"/>
            <w:r w:rsidR="002E679F" w:rsidRPr="00F2486B">
              <w:rPr>
                <w:iCs/>
                <w:sz w:val="20"/>
                <w:szCs w:val="20"/>
              </w:rPr>
              <w:t xml:space="preserve"> 12 </w:t>
            </w:r>
            <w:proofErr w:type="spellStart"/>
            <w:r w:rsidR="002E679F" w:rsidRPr="00F2486B">
              <w:rPr>
                <w:iCs/>
                <w:sz w:val="20"/>
                <w:szCs w:val="20"/>
              </w:rPr>
              <w:t>жовтня</w:t>
            </w:r>
            <w:proofErr w:type="spellEnd"/>
            <w:r w:rsidR="002E679F" w:rsidRPr="00F2486B">
              <w:rPr>
                <w:iCs/>
                <w:sz w:val="20"/>
                <w:szCs w:val="20"/>
              </w:rPr>
              <w:t xml:space="preserve"> 2022 р. № 1178</w:t>
            </w:r>
          </w:p>
        </w:tc>
      </w:tr>
    </w:tbl>
    <w:p w:rsidR="0072567F" w:rsidRPr="0072567F" w:rsidRDefault="0072567F" w:rsidP="0072567F">
      <w:pPr>
        <w:spacing w:after="0" w:line="240" w:lineRule="auto"/>
        <w:rPr>
          <w:rFonts w:eastAsia="Calibri"/>
          <w:sz w:val="22"/>
          <w:szCs w:val="22"/>
          <w:lang w:val="uk-UA"/>
        </w:rPr>
      </w:pP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rsidR="0072567F" w:rsidRPr="0072567F" w:rsidRDefault="0072567F" w:rsidP="0072567F">
      <w:pPr>
        <w:spacing w:after="0" w:line="240" w:lineRule="auto"/>
        <w:jc w:val="center"/>
        <w:outlineLvl w:val="0"/>
        <w:rPr>
          <w:rFonts w:eastAsia="Calibri"/>
          <w:b/>
          <w:sz w:val="24"/>
          <w:lang w:val="uk-UA"/>
        </w:rPr>
      </w:pPr>
    </w:p>
    <w:p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w:t>
      </w:r>
      <w:r w:rsidR="003B2B7C">
        <w:rPr>
          <w:rFonts w:eastAsia="Calibri"/>
          <w:sz w:val="24"/>
          <w:lang w:val="uk-UA"/>
        </w:rPr>
        <w:t xml:space="preserve">з особливостями </w:t>
      </w:r>
      <w:r w:rsidRPr="0072567F">
        <w:rPr>
          <w:rFonts w:eastAsia="Calibri"/>
          <w:sz w:val="24"/>
          <w:lang w:val="uk-UA"/>
        </w:rPr>
        <w:t>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A80AA6"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r>
      <w:tr w:rsidR="0072567F" w:rsidRPr="0072567F"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 xml:space="preserve">Тариф на передачу електричної </w:t>
      </w:r>
      <w:proofErr w:type="spellStart"/>
      <w:r w:rsidRPr="0072567F">
        <w:rPr>
          <w:rFonts w:eastAsia="Calibri"/>
          <w:b/>
          <w:sz w:val="22"/>
          <w:szCs w:val="22"/>
          <w:lang w:val="uk-UA"/>
        </w:rPr>
        <w:t>енергії________кВт</w:t>
      </w:r>
      <w:proofErr w:type="spellEnd"/>
      <w:r w:rsidRPr="0072567F">
        <w:rPr>
          <w:rFonts w:eastAsia="Calibri"/>
          <w:b/>
          <w:sz w:val="22"/>
          <w:szCs w:val="22"/>
          <w:lang w:val="uk-UA"/>
        </w:rPr>
        <w:t>/год без ПДВ;</w:t>
      </w:r>
    </w:p>
    <w:p w:rsidR="0072567F" w:rsidRPr="0072567F" w:rsidRDefault="0072567F" w:rsidP="0072567F">
      <w:pPr>
        <w:tabs>
          <w:tab w:val="left" w:pos="540"/>
        </w:tabs>
        <w:spacing w:after="0" w:line="240" w:lineRule="auto"/>
        <w:jc w:val="both"/>
        <w:rPr>
          <w:rFonts w:eastAsia="Calibri"/>
          <w:b/>
          <w:sz w:val="24"/>
          <w:lang w:val="uk-UA"/>
        </w:rPr>
      </w:pP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2567F" w:rsidRPr="0072567F" w:rsidRDefault="0072567F" w:rsidP="0072567F">
      <w:pPr>
        <w:tabs>
          <w:tab w:val="left" w:pos="540"/>
        </w:tabs>
        <w:spacing w:after="0" w:line="240" w:lineRule="auto"/>
        <w:ind w:firstLine="567"/>
        <w:jc w:val="both"/>
        <w:rPr>
          <w:rFonts w:eastAsia="Calibri"/>
          <w:sz w:val="24"/>
          <w:lang w:val="uk-UA"/>
        </w:rPr>
      </w:pPr>
    </w:p>
    <w:p w:rsidR="0072567F" w:rsidRPr="0072567F" w:rsidRDefault="0072567F" w:rsidP="0072567F">
      <w:pPr>
        <w:tabs>
          <w:tab w:val="left" w:pos="540"/>
        </w:tabs>
        <w:spacing w:after="0" w:line="240" w:lineRule="auto"/>
        <w:jc w:val="both"/>
        <w:rPr>
          <w:rFonts w:eastAsia="Calibri"/>
          <w:sz w:val="24"/>
          <w:lang w:val="uk-UA"/>
        </w:rPr>
      </w:pPr>
    </w:p>
    <w:p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rsidR="0072567F" w:rsidRPr="0072567F" w:rsidRDefault="0072567F" w:rsidP="0072567F">
      <w:pPr>
        <w:spacing w:after="0" w:line="276" w:lineRule="auto"/>
        <w:jc w:val="center"/>
        <w:rPr>
          <w:rFonts w:eastAsia="Calibri"/>
          <w:b/>
          <w:i/>
          <w:sz w:val="22"/>
          <w:szCs w:val="22"/>
          <w:u w:val="single"/>
          <w:lang w:val="uk-UA"/>
        </w:rPr>
      </w:pPr>
    </w:p>
    <w:p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E31949">
        <w:rPr>
          <w:rFonts w:eastAsia="Calibri"/>
          <w:b/>
          <w:bCs/>
          <w:color w:val="FF0000"/>
          <w:sz w:val="24"/>
          <w:highlight w:val="yellow"/>
          <w:lang w:val="uk-UA" w:eastAsia="ru-RU"/>
        </w:rPr>
        <w:t>7170</w:t>
      </w:r>
      <w:r w:rsidR="00824EE2">
        <w:rPr>
          <w:rFonts w:eastAsia="Calibri"/>
          <w:b/>
          <w:bCs/>
          <w:color w:val="FF0000"/>
          <w:sz w:val="24"/>
          <w:highlight w:val="yellow"/>
          <w:lang w:val="uk-UA" w:eastAsia="ru-RU"/>
        </w:rPr>
        <w:t>0</w:t>
      </w:r>
      <w:r w:rsidRPr="0072567F">
        <w:rPr>
          <w:rFonts w:eastAsia="Calibri"/>
          <w:color w:val="FF0000"/>
          <w:sz w:val="24"/>
          <w:highlight w:val="yellow"/>
          <w:lang w:val="uk-UA" w:eastAsia="ru-RU"/>
        </w:rPr>
        <w:t xml:space="preserve"> кВт/год.</w:t>
      </w:r>
    </w:p>
    <w:p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rsidR="0072567F" w:rsidRPr="00A80AA6" w:rsidRDefault="0072567F" w:rsidP="0072567F">
      <w:pPr>
        <w:spacing w:after="200" w:line="276" w:lineRule="auto"/>
        <w:rPr>
          <w:rFonts w:eastAsia="Calibri"/>
          <w:color w:val="FF0000"/>
          <w:sz w:val="24"/>
          <w:lang w:val="ru-RU"/>
        </w:rPr>
      </w:pPr>
      <w:r w:rsidRPr="0072567F">
        <w:rPr>
          <w:rFonts w:eastAsia="Calibri"/>
          <w:b/>
          <w:bCs/>
          <w:color w:val="000000"/>
          <w:sz w:val="24"/>
          <w:lang w:val="uk-UA" w:eastAsia="ru-RU"/>
        </w:rPr>
        <w:t>6)</w:t>
      </w:r>
      <w:r w:rsidRPr="0072567F">
        <w:rPr>
          <w:rFonts w:eastAsia="Calibri"/>
          <w:color w:val="000000"/>
          <w:sz w:val="24"/>
          <w:lang w:val="uk-UA" w:eastAsia="ru-RU"/>
        </w:rPr>
        <w:t xml:space="preserve"> </w:t>
      </w:r>
      <w:proofErr w:type="spellStart"/>
      <w:r w:rsidR="00A80AA6" w:rsidRPr="00A80AA6">
        <w:rPr>
          <w:color w:val="000000"/>
          <w:sz w:val="24"/>
          <w:lang w:val="ru-RU" w:eastAsia="ru-RU"/>
        </w:rPr>
        <w:t>Об’єкт</w:t>
      </w:r>
      <w:proofErr w:type="spellEnd"/>
      <w:r w:rsidR="00A80AA6" w:rsidRPr="00A80AA6">
        <w:rPr>
          <w:color w:val="000000"/>
          <w:sz w:val="24"/>
          <w:lang w:val="ru-RU" w:eastAsia="ru-RU"/>
        </w:rPr>
        <w:t xml:space="preserve"> </w:t>
      </w:r>
      <w:proofErr w:type="spellStart"/>
      <w:r w:rsidR="00A80AA6" w:rsidRPr="00A80AA6">
        <w:rPr>
          <w:color w:val="000000"/>
          <w:sz w:val="24"/>
          <w:lang w:val="ru-RU" w:eastAsia="ru-RU"/>
        </w:rPr>
        <w:t>споживання</w:t>
      </w:r>
      <w:proofErr w:type="spellEnd"/>
      <w:r w:rsidR="00A80AA6" w:rsidRPr="00A80AA6">
        <w:rPr>
          <w:color w:val="000000"/>
          <w:sz w:val="24"/>
          <w:lang w:val="ru-RU" w:eastAsia="ru-RU"/>
        </w:rPr>
        <w:t xml:space="preserve"> </w:t>
      </w:r>
      <w:proofErr w:type="spellStart"/>
      <w:r w:rsidR="00A80AA6" w:rsidRPr="00A80AA6">
        <w:rPr>
          <w:color w:val="000000"/>
          <w:sz w:val="24"/>
          <w:lang w:val="ru-RU" w:eastAsia="ru-RU"/>
        </w:rPr>
        <w:t>відноситься</w:t>
      </w:r>
      <w:proofErr w:type="spellEnd"/>
      <w:r w:rsidR="00A80AA6" w:rsidRPr="00A80AA6">
        <w:rPr>
          <w:color w:val="000000"/>
          <w:sz w:val="24"/>
          <w:lang w:val="ru-RU" w:eastAsia="ru-RU"/>
        </w:rPr>
        <w:t xml:space="preserve"> до </w:t>
      </w:r>
      <w:proofErr w:type="spellStart"/>
      <w:r w:rsidR="00A80AA6" w:rsidRPr="00A80AA6">
        <w:rPr>
          <w:color w:val="000000"/>
          <w:sz w:val="24"/>
          <w:highlight w:val="yellow"/>
          <w:lang w:val="ru-RU" w:eastAsia="ru-RU"/>
        </w:rPr>
        <w:t>групи</w:t>
      </w:r>
      <w:proofErr w:type="spellEnd"/>
      <w:r w:rsidR="00A80AA6" w:rsidRPr="00A80AA6">
        <w:rPr>
          <w:color w:val="000000"/>
          <w:sz w:val="24"/>
          <w:highlight w:val="yellow"/>
          <w:lang w:val="ru-RU" w:eastAsia="ru-RU"/>
        </w:rPr>
        <w:t xml:space="preserve"> «Б» з </w:t>
      </w:r>
      <w:proofErr w:type="spellStart"/>
      <w:r w:rsidR="00A80AA6" w:rsidRPr="00A80AA6">
        <w:rPr>
          <w:color w:val="000000"/>
          <w:sz w:val="24"/>
          <w:highlight w:val="yellow"/>
          <w:lang w:val="ru-RU" w:eastAsia="ru-RU"/>
        </w:rPr>
        <w:t>лічильниками</w:t>
      </w:r>
      <w:proofErr w:type="spellEnd"/>
      <w:r w:rsidR="00A80AA6" w:rsidRPr="00A80AA6">
        <w:rPr>
          <w:color w:val="000000"/>
          <w:sz w:val="24"/>
          <w:highlight w:val="yellow"/>
          <w:lang w:val="ru-RU" w:eastAsia="ru-RU"/>
        </w:rPr>
        <w:t>.</w:t>
      </w:r>
      <w:r w:rsidRPr="0075441F">
        <w:rPr>
          <w:rFonts w:eastAsia="Calibri"/>
          <w:color w:val="000000"/>
          <w:sz w:val="24"/>
          <w:lang w:val="uk-UA"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rsidTr="00E04296">
        <w:trPr>
          <w:trHeight w:val="568"/>
          <w:tblCellSpacing w:w="20" w:type="dxa"/>
        </w:trPr>
        <w:tc>
          <w:tcPr>
            <w:tcW w:w="650"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rsidTr="00E43332">
        <w:trPr>
          <w:trHeight w:val="279"/>
          <w:tblCellSpacing w:w="20" w:type="dxa"/>
        </w:trPr>
        <w:tc>
          <w:tcPr>
            <w:tcW w:w="650" w:type="dxa"/>
            <w:shd w:val="clear" w:color="auto" w:fill="auto"/>
            <w:vAlign w:val="center"/>
          </w:tcPr>
          <w:p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rsidR="0072567F" w:rsidRPr="00A10D8D" w:rsidRDefault="00E04296" w:rsidP="00E31949">
            <w:pPr>
              <w:widowControl w:val="0"/>
              <w:spacing w:after="0" w:line="240" w:lineRule="auto"/>
              <w:ind w:left="720"/>
              <w:contextualSpacing/>
              <w:jc w:val="center"/>
              <w:rPr>
                <w:rFonts w:eastAsia="Times New Roman"/>
                <w:i/>
                <w:sz w:val="24"/>
                <w:lang w:val="uk-UA" w:eastAsia="uk-UA"/>
              </w:rPr>
            </w:pPr>
            <w:r w:rsidRPr="00930F4F">
              <w:rPr>
                <w:rFonts w:eastAsia="Times New Roman"/>
                <w:i/>
                <w:sz w:val="24"/>
                <w:lang w:val="uk-UA" w:eastAsia="uk-UA"/>
              </w:rPr>
              <w:t xml:space="preserve">вул. </w:t>
            </w:r>
            <w:r w:rsidR="00E31949">
              <w:rPr>
                <w:rFonts w:eastAsia="Times New Roman"/>
                <w:i/>
                <w:sz w:val="24"/>
                <w:lang w:val="uk-UA" w:eastAsia="uk-UA"/>
              </w:rPr>
              <w:t xml:space="preserve">Бориса </w:t>
            </w:r>
            <w:proofErr w:type="spellStart"/>
            <w:r w:rsidR="00E31949">
              <w:rPr>
                <w:rFonts w:eastAsia="Times New Roman"/>
                <w:i/>
                <w:sz w:val="24"/>
                <w:lang w:val="uk-UA" w:eastAsia="uk-UA"/>
              </w:rPr>
              <w:t>Тена</w:t>
            </w:r>
            <w:proofErr w:type="spellEnd"/>
            <w:r w:rsidR="00E31949">
              <w:rPr>
                <w:rFonts w:eastAsia="Times New Roman"/>
                <w:i/>
                <w:sz w:val="24"/>
                <w:lang w:val="uk-UA" w:eastAsia="uk-UA"/>
              </w:rPr>
              <w:t xml:space="preserve"> 84-а</w:t>
            </w:r>
          </w:p>
        </w:tc>
        <w:tc>
          <w:tcPr>
            <w:tcW w:w="1519" w:type="dxa"/>
            <w:shd w:val="clear" w:color="auto" w:fill="auto"/>
            <w:vAlign w:val="center"/>
          </w:tcPr>
          <w:p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rsidR="0072567F" w:rsidRPr="0072567F" w:rsidRDefault="00E31949" w:rsidP="00B46363">
            <w:pPr>
              <w:spacing w:after="0" w:line="240" w:lineRule="auto"/>
              <w:jc w:val="center"/>
              <w:rPr>
                <w:rFonts w:eastAsia="Calibri"/>
                <w:color w:val="FF0000"/>
                <w:sz w:val="24"/>
                <w:highlight w:val="yellow"/>
                <w:lang w:val="uk-UA"/>
              </w:rPr>
            </w:pPr>
            <w:r>
              <w:rPr>
                <w:rFonts w:eastAsia="Times New Roman"/>
                <w:i/>
                <w:sz w:val="24"/>
                <w:lang w:val="ru-RU" w:eastAsia="uk-UA"/>
              </w:rPr>
              <w:t>71700</w:t>
            </w:r>
          </w:p>
        </w:tc>
      </w:tr>
    </w:tbl>
    <w:p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72567F" w:rsidRPr="0072567F" w:rsidRDefault="0072567F" w:rsidP="0072567F">
      <w:pPr>
        <w:spacing w:after="0" w:line="240" w:lineRule="auto"/>
        <w:jc w:val="both"/>
        <w:rPr>
          <w:rFonts w:eastAsia="Calibri"/>
          <w:color w:val="000000"/>
          <w:sz w:val="24"/>
          <w:lang w:val="uk-UA" w:eastAsia="ru-RU" w:bidi="en-US"/>
        </w:rPr>
      </w:pPr>
    </w:p>
    <w:p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72567F" w:rsidRPr="0072567F" w:rsidRDefault="0072567F" w:rsidP="00A80AA6">
      <w:pPr>
        <w:numPr>
          <w:ilvl w:val="0"/>
          <w:numId w:val="11"/>
        </w:numPr>
        <w:tabs>
          <w:tab w:val="left" w:pos="567"/>
          <w:tab w:val="left" w:pos="851"/>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rsidR="0072567F" w:rsidRPr="0072567F" w:rsidRDefault="0072567F" w:rsidP="00A80AA6">
      <w:pPr>
        <w:numPr>
          <w:ilvl w:val="0"/>
          <w:numId w:val="12"/>
        </w:numPr>
        <w:shd w:val="clear" w:color="auto" w:fill="FFFFFF"/>
        <w:tabs>
          <w:tab w:val="left" w:pos="851"/>
        </w:tabs>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rsidR="0072567F" w:rsidRPr="0072567F" w:rsidRDefault="0072567F" w:rsidP="00A80AA6">
      <w:pPr>
        <w:numPr>
          <w:ilvl w:val="0"/>
          <w:numId w:val="12"/>
        </w:numPr>
        <w:shd w:val="clear" w:color="auto" w:fill="FFFFFF"/>
        <w:tabs>
          <w:tab w:val="left" w:pos="851"/>
        </w:tabs>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rsidR="0072567F" w:rsidRPr="0072567F" w:rsidRDefault="0072567F" w:rsidP="00A80AA6">
      <w:pPr>
        <w:numPr>
          <w:ilvl w:val="0"/>
          <w:numId w:val="12"/>
        </w:numPr>
        <w:shd w:val="clear" w:color="auto" w:fill="FFFFFF"/>
        <w:tabs>
          <w:tab w:val="left" w:pos="851"/>
        </w:tabs>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rsidR="0072567F" w:rsidRPr="0072567F" w:rsidRDefault="0072567F" w:rsidP="00A80AA6">
      <w:pPr>
        <w:numPr>
          <w:ilvl w:val="0"/>
          <w:numId w:val="12"/>
        </w:numPr>
        <w:shd w:val="clear" w:color="auto" w:fill="FFFFFF"/>
        <w:tabs>
          <w:tab w:val="left" w:pos="851"/>
        </w:tabs>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72567F" w:rsidRPr="0072567F" w:rsidRDefault="0072567F" w:rsidP="00A80AA6">
      <w:pPr>
        <w:numPr>
          <w:ilvl w:val="0"/>
          <w:numId w:val="12"/>
        </w:numPr>
        <w:shd w:val="clear" w:color="auto" w:fill="FFFFFF"/>
        <w:tabs>
          <w:tab w:val="left" w:pos="851"/>
        </w:tabs>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72567F" w:rsidRPr="0072567F" w:rsidRDefault="0072567F" w:rsidP="00A80AA6">
      <w:pPr>
        <w:numPr>
          <w:ilvl w:val="0"/>
          <w:numId w:val="12"/>
        </w:numPr>
        <w:shd w:val="clear" w:color="auto" w:fill="FFFFFF"/>
        <w:tabs>
          <w:tab w:val="left" w:pos="851"/>
        </w:tabs>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rsidR="0072567F" w:rsidRPr="0072567F" w:rsidRDefault="0072567F" w:rsidP="00A80AA6">
      <w:pPr>
        <w:numPr>
          <w:ilvl w:val="0"/>
          <w:numId w:val="12"/>
        </w:numPr>
        <w:shd w:val="clear" w:color="auto" w:fill="FFFFFF"/>
        <w:tabs>
          <w:tab w:val="left" w:pos="851"/>
        </w:tabs>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rsidR="0072567F" w:rsidRPr="0072567F" w:rsidRDefault="0072567F" w:rsidP="00A80AA6">
      <w:pPr>
        <w:numPr>
          <w:ilvl w:val="0"/>
          <w:numId w:val="12"/>
        </w:numPr>
        <w:shd w:val="clear" w:color="auto" w:fill="FFFFFF"/>
        <w:tabs>
          <w:tab w:val="left" w:pos="851"/>
        </w:tabs>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rsidR="0072567F" w:rsidRPr="0072567F" w:rsidRDefault="0072567F" w:rsidP="00A80AA6">
      <w:pPr>
        <w:tabs>
          <w:tab w:val="left" w:pos="851"/>
        </w:tabs>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rsidR="0072567F" w:rsidRPr="0072567F" w:rsidRDefault="0072567F" w:rsidP="00A80AA6">
      <w:pPr>
        <w:numPr>
          <w:ilvl w:val="0"/>
          <w:numId w:val="11"/>
        </w:numPr>
        <w:tabs>
          <w:tab w:val="left" w:pos="851"/>
        </w:tabs>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A80AA6">
      <w:pPr>
        <w:numPr>
          <w:ilvl w:val="0"/>
          <w:numId w:val="11"/>
        </w:numPr>
        <w:tabs>
          <w:tab w:val="left" w:pos="851"/>
        </w:tabs>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A80AA6">
      <w:pPr>
        <w:numPr>
          <w:ilvl w:val="0"/>
          <w:numId w:val="11"/>
        </w:numPr>
        <w:tabs>
          <w:tab w:val="left" w:pos="851"/>
        </w:tabs>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72567F" w:rsidRPr="0072567F" w:rsidRDefault="0072567F" w:rsidP="00A80AA6">
      <w:pPr>
        <w:numPr>
          <w:ilvl w:val="0"/>
          <w:numId w:val="11"/>
        </w:numPr>
        <w:tabs>
          <w:tab w:val="left" w:pos="851"/>
        </w:tabs>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rsidR="0072567F" w:rsidRPr="0072567F" w:rsidRDefault="0072567F" w:rsidP="00A80AA6">
      <w:pPr>
        <w:numPr>
          <w:ilvl w:val="0"/>
          <w:numId w:val="11"/>
        </w:numPr>
        <w:tabs>
          <w:tab w:val="left" w:pos="851"/>
        </w:tabs>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72567F" w:rsidRPr="0072567F" w:rsidRDefault="0072567F" w:rsidP="00A80AA6">
      <w:pPr>
        <w:numPr>
          <w:ilvl w:val="0"/>
          <w:numId w:val="11"/>
        </w:numPr>
        <w:tabs>
          <w:tab w:val="left" w:pos="851"/>
        </w:tabs>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72567F" w:rsidRPr="0072567F" w:rsidRDefault="0072567F" w:rsidP="00A80AA6">
      <w:pPr>
        <w:numPr>
          <w:ilvl w:val="0"/>
          <w:numId w:val="11"/>
        </w:numPr>
        <w:tabs>
          <w:tab w:val="left" w:pos="851"/>
        </w:tabs>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w:t>
      </w:r>
      <w:bookmarkStart w:id="15" w:name="_GoBack"/>
      <w:bookmarkEnd w:id="15"/>
      <w:r w:rsidRPr="0072567F">
        <w:rPr>
          <w:rFonts w:eastAsia="Calibri"/>
          <w:color w:val="000000"/>
          <w:sz w:val="24"/>
          <w:lang w:val="uk-UA"/>
        </w:rPr>
        <w:t>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72567F" w:rsidRPr="0072567F" w:rsidRDefault="0072567F" w:rsidP="00A80AA6">
      <w:pPr>
        <w:numPr>
          <w:ilvl w:val="0"/>
          <w:numId w:val="11"/>
        </w:numPr>
        <w:shd w:val="clear" w:color="auto" w:fill="FFFFFF"/>
        <w:tabs>
          <w:tab w:val="left" w:pos="851"/>
        </w:tabs>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6" w:name="n997"/>
      <w:bookmarkEnd w:id="16"/>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 xml:space="preserve">-центр, які функціонують відповідно до вимог, установлених </w:t>
      </w:r>
      <w:proofErr w:type="spellStart"/>
      <w:r w:rsidRPr="0072567F">
        <w:rPr>
          <w:rFonts w:eastAsia="Calibri"/>
          <w:color w:val="000000"/>
          <w:sz w:val="24"/>
          <w:lang w:val="uk-UA"/>
        </w:rPr>
        <w:t>Регулятором.</w:t>
      </w:r>
      <w:bookmarkStart w:id="17" w:name="n998"/>
      <w:bookmarkEnd w:id="17"/>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rsidR="0072567F" w:rsidRPr="0072567F" w:rsidRDefault="0072567F" w:rsidP="0072567F">
      <w:pPr>
        <w:spacing w:after="0" w:line="276" w:lineRule="auto"/>
        <w:rPr>
          <w:rFonts w:eastAsia="Calibri"/>
          <w:sz w:val="24"/>
          <w:lang w:val="uk-UA"/>
        </w:rPr>
      </w:pP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A80AA6" w:rsidTr="008C42CA">
        <w:trPr>
          <w:trHeight w:val="417"/>
        </w:trPr>
        <w:tc>
          <w:tcPr>
            <w:tcW w:w="9235" w:type="dxa"/>
          </w:tcPr>
          <w:p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rsidTr="008C42CA">
        <w:tc>
          <w:tcPr>
            <w:tcW w:w="9235" w:type="dxa"/>
            <w:tcBorders>
              <w:top w:val="single" w:sz="4" w:space="0" w:color="auto"/>
            </w:tcBorders>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rsidR="0072567F" w:rsidRPr="0072567F" w:rsidRDefault="0072567F" w:rsidP="0072567F">
      <w:pPr>
        <w:spacing w:after="0" w:line="240" w:lineRule="auto"/>
        <w:ind w:firstLine="567"/>
        <w:jc w:val="both"/>
        <w:rPr>
          <w:rFonts w:eastAsia="Calibri"/>
          <w:sz w:val="24"/>
          <w:lang w:val="uk-UA"/>
        </w:rPr>
      </w:pPr>
    </w:p>
    <w:p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rsidR="0072567F" w:rsidRPr="0072567F" w:rsidRDefault="0072567F" w:rsidP="0072567F">
      <w:pPr>
        <w:spacing w:after="0" w:line="240" w:lineRule="auto"/>
        <w:ind w:firstLine="567"/>
        <w:jc w:val="both"/>
        <w:rPr>
          <w:rFonts w:eastAsia="Calibri"/>
          <w:sz w:val="24"/>
          <w:lang w:val="uk-UA"/>
        </w:rPr>
      </w:pPr>
      <w:bookmarkStart w:id="18"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rsidR="0072567F" w:rsidRPr="0072567F" w:rsidRDefault="0072567F" w:rsidP="0072567F">
      <w:pPr>
        <w:spacing w:after="0" w:line="240" w:lineRule="auto"/>
        <w:ind w:firstLine="567"/>
        <w:jc w:val="both"/>
        <w:rPr>
          <w:rFonts w:eastAsia="Calibri"/>
          <w:sz w:val="24"/>
          <w:lang w:val="uk-UA"/>
        </w:rPr>
      </w:pPr>
    </w:p>
    <w:bookmarkEnd w:id="18"/>
    <w:p w:rsidR="0072567F" w:rsidRPr="0072567F" w:rsidRDefault="0072567F" w:rsidP="0072567F">
      <w:pPr>
        <w:spacing w:after="0" w:line="240" w:lineRule="auto"/>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2567F" w:rsidRPr="0072567F" w:rsidRDefault="0072567F" w:rsidP="0072567F">
      <w:pPr>
        <w:spacing w:after="0" w:line="240" w:lineRule="auto"/>
        <w:ind w:firstLine="567"/>
        <w:jc w:val="both"/>
        <w:rPr>
          <w:rFonts w:eastAsia="Calibri"/>
          <w:sz w:val="24"/>
          <w:lang w:val="uk-UA"/>
        </w:rPr>
      </w:pP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2567F" w:rsidRPr="0072567F" w:rsidRDefault="0072567F" w:rsidP="0072567F">
      <w:pPr>
        <w:spacing w:after="0" w:line="240" w:lineRule="auto"/>
        <w:ind w:firstLine="1701"/>
        <w:jc w:val="both"/>
        <w:rPr>
          <w:rFonts w:eastAsia="Calibri"/>
          <w:sz w:val="24"/>
          <w:lang w:val="uk-UA"/>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rsidR="0072567F" w:rsidRPr="0072567F" w:rsidRDefault="0072567F" w:rsidP="0072567F">
      <w:pPr>
        <w:spacing w:after="0" w:line="240" w:lineRule="auto"/>
        <w:jc w:val="center"/>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2567F" w:rsidRPr="0072567F" w:rsidRDefault="0072567F" w:rsidP="0072567F">
      <w:pPr>
        <w:spacing w:after="0" w:line="240" w:lineRule="auto"/>
        <w:jc w:val="both"/>
        <w:rPr>
          <w:rFonts w:eastAsia="Calibri"/>
          <w:b/>
          <w:sz w:val="24"/>
          <w:lang w:val="uk-UA"/>
        </w:rPr>
      </w:pPr>
    </w:p>
    <w:p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w:t>
      </w:r>
      <w:proofErr w:type="spellStart"/>
      <w:r w:rsidRPr="0072567F">
        <w:rPr>
          <w:rFonts w:eastAsia="Calibri"/>
          <w:sz w:val="24"/>
          <w:lang w:val="uk-UA" w:eastAsia="zh-CN"/>
        </w:rPr>
        <w:t>адресою</w:t>
      </w:r>
      <w:proofErr w:type="spellEnd"/>
      <w:r w:rsidRPr="0072567F">
        <w:rPr>
          <w:rFonts w:eastAsia="Calibri"/>
          <w:sz w:val="24"/>
          <w:lang w:val="uk-UA" w:eastAsia="zh-CN"/>
        </w:rPr>
        <w:t xml:space="preserve"> в мережі Інтернет </w:t>
      </w:r>
      <w:hyperlink r:id="rId11"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rsidR="00EC2EF9" w:rsidRPr="0072567F" w:rsidRDefault="00EC2EF9" w:rsidP="0072567F">
      <w:pPr>
        <w:spacing w:after="0" w:line="240" w:lineRule="auto"/>
        <w:ind w:firstLine="567"/>
        <w:jc w:val="both"/>
        <w:rPr>
          <w:rFonts w:eastAsia="Calibri"/>
          <w:sz w:val="24"/>
          <w:lang w:val="uk-UA" w:eastAsia="zh-CN"/>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72567F" w:rsidRPr="0072567F" w:rsidRDefault="0072567F" w:rsidP="0072567F">
      <w:pPr>
        <w:spacing w:after="0" w:line="240" w:lineRule="auto"/>
        <w:jc w:val="both"/>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9" w:name="_Hlk31979668"/>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9"/>
    </w:tbl>
    <w:p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keepNext/>
        <w:spacing w:after="0" w:line="240" w:lineRule="auto"/>
        <w:jc w:val="center"/>
        <w:outlineLvl w:val="2"/>
        <w:rPr>
          <w:rFonts w:eastAsia="Times New Roman"/>
          <w:b/>
          <w:bCs/>
          <w:sz w:val="24"/>
          <w:lang w:val="uk-UA" w:eastAsia="ru-RU"/>
        </w:rPr>
      </w:pPr>
    </w:p>
    <w:p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A80AA6"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rsidTr="008C42CA">
        <w:trPr>
          <w:trHeight w:val="418"/>
        </w:trPr>
        <w:tc>
          <w:tcPr>
            <w:tcW w:w="1134" w:type="dxa"/>
            <w:tcBorders>
              <w:left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87" w:type="dxa"/>
            <w:vAlign w:val="center"/>
          </w:tcPr>
          <w:p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rsidR="0072567F" w:rsidRPr="0072567F" w:rsidRDefault="0072567F" w:rsidP="0072567F">
            <w:pPr>
              <w:spacing w:after="0" w:line="240" w:lineRule="auto"/>
              <w:jc w:val="center"/>
              <w:rPr>
                <w:rFonts w:eastAsia="Calibri"/>
                <w:sz w:val="24"/>
              </w:rPr>
            </w:pPr>
          </w:p>
        </w:tc>
      </w:tr>
    </w:tbl>
    <w:p w:rsidR="0072567F" w:rsidRPr="0072567F" w:rsidRDefault="0072567F" w:rsidP="0072567F">
      <w:pPr>
        <w:spacing w:after="0" w:line="240" w:lineRule="auto"/>
        <w:jc w:val="center"/>
        <w:rPr>
          <w:rFonts w:eastAsia="Calibri"/>
          <w:sz w:val="24"/>
          <w:lang w:val="uk-UA"/>
        </w:rPr>
      </w:pPr>
    </w:p>
    <w:p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rPr>
          <w:trHeight w:val="231"/>
        </w:trPr>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A80AA6"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A80AA6"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A80AA6"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A80AA6"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bl>
    <w:p w:rsidR="0072567F" w:rsidRPr="0072567F" w:rsidRDefault="0072567F" w:rsidP="0072567F">
      <w:pPr>
        <w:spacing w:after="0" w:line="240" w:lineRule="auto"/>
        <w:ind w:firstLine="567"/>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2567F" w:rsidRPr="0072567F" w:rsidRDefault="0072567F" w:rsidP="0072567F">
      <w:pPr>
        <w:spacing w:after="0" w:line="240" w:lineRule="auto"/>
        <w:rPr>
          <w:rFonts w:eastAsia="Times New Roman"/>
          <w:color w:val="000000"/>
          <w:sz w:val="24"/>
          <w:lang w:val="uk-UA" w:eastAsia="ru-RU"/>
        </w:rPr>
      </w:pP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rsidR="0072567F" w:rsidRPr="0072567F" w:rsidRDefault="0072567F" w:rsidP="0072567F">
      <w:pPr>
        <w:widowControl w:val="0"/>
        <w:suppressAutoHyphens/>
        <w:spacing w:after="0" w:line="240" w:lineRule="auto"/>
        <w:jc w:val="center"/>
        <w:rPr>
          <w:rFonts w:eastAsia="Calibri"/>
          <w:b/>
          <w:kern w:val="2"/>
          <w:sz w:val="24"/>
          <w:lang w:val="uk-UA" w:eastAsia="uk-UA"/>
        </w:rPr>
      </w:pP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72567F" w:rsidRPr="0072567F" w:rsidRDefault="0072567F" w:rsidP="0072567F">
      <w:pPr>
        <w:widowControl w:val="0"/>
        <w:suppressAutoHyphens/>
        <w:spacing w:after="0" w:line="240" w:lineRule="auto"/>
        <w:jc w:val="both"/>
        <w:rPr>
          <w:rFonts w:eastAsia="Calibri"/>
          <w:kern w:val="2"/>
          <w:sz w:val="24"/>
          <w:lang w:val="uk-UA" w:eastAsia="uk-UA"/>
        </w:rPr>
      </w:pPr>
    </w:p>
    <w:p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rsidR="0072567F" w:rsidRPr="0072567F" w:rsidRDefault="0072567F" w:rsidP="0072567F">
      <w:pPr>
        <w:spacing w:after="0" w:line="240" w:lineRule="auto"/>
        <w:rPr>
          <w:rFonts w:eastAsia="Calibri"/>
          <w:b/>
          <w:bCs/>
          <w:sz w:val="24"/>
          <w:lang w:val="uk-UA" w:eastAsia="ru-RU"/>
        </w:rPr>
      </w:pPr>
    </w:p>
    <w:p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E"/>
    <w:rsid w:val="000B49D8"/>
    <w:rsid w:val="001A534F"/>
    <w:rsid w:val="001E7928"/>
    <w:rsid w:val="002E679F"/>
    <w:rsid w:val="00315E51"/>
    <w:rsid w:val="00331CB0"/>
    <w:rsid w:val="00341B55"/>
    <w:rsid w:val="00361B65"/>
    <w:rsid w:val="003B2B7C"/>
    <w:rsid w:val="00452FAA"/>
    <w:rsid w:val="004E52C6"/>
    <w:rsid w:val="0055038B"/>
    <w:rsid w:val="00564C72"/>
    <w:rsid w:val="005702CA"/>
    <w:rsid w:val="00570F54"/>
    <w:rsid w:val="005A1A84"/>
    <w:rsid w:val="006129D4"/>
    <w:rsid w:val="00670661"/>
    <w:rsid w:val="0072567F"/>
    <w:rsid w:val="00741F4F"/>
    <w:rsid w:val="0075441F"/>
    <w:rsid w:val="0076340E"/>
    <w:rsid w:val="007E07AA"/>
    <w:rsid w:val="007E250E"/>
    <w:rsid w:val="007E357D"/>
    <w:rsid w:val="00824EE2"/>
    <w:rsid w:val="008A61E0"/>
    <w:rsid w:val="008C42CA"/>
    <w:rsid w:val="00930F4F"/>
    <w:rsid w:val="00A10D8D"/>
    <w:rsid w:val="00A116E9"/>
    <w:rsid w:val="00A210FC"/>
    <w:rsid w:val="00A44D4D"/>
    <w:rsid w:val="00A80AA6"/>
    <w:rsid w:val="00AF23F0"/>
    <w:rsid w:val="00B45458"/>
    <w:rsid w:val="00B46363"/>
    <w:rsid w:val="00BB2EE0"/>
    <w:rsid w:val="00BD48D8"/>
    <w:rsid w:val="00C6249D"/>
    <w:rsid w:val="00CB0E0E"/>
    <w:rsid w:val="00D717FA"/>
    <w:rsid w:val="00E04296"/>
    <w:rsid w:val="00E31949"/>
    <w:rsid w:val="00E34507"/>
    <w:rsid w:val="00E43332"/>
    <w:rsid w:val="00EC2EF9"/>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41AC4F"/>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lha_sherbakova@uk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9BEA-188B-45C8-9D05-DD6F816C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19086</Words>
  <Characters>108793</Characters>
  <Application>Microsoft Office Word</Application>
  <DocSecurity>0</DocSecurity>
  <Lines>906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2022-12-01T11:47:00Z</dcterms:created>
  <dcterms:modified xsi:type="dcterms:W3CDTF">2022-12-01T11:47:00Z</dcterms:modified>
</cp:coreProperties>
</file>