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C289C" w14:textId="77777777" w:rsidR="00C668C2" w:rsidRPr="00F422AF" w:rsidRDefault="00C668C2" w:rsidP="00C668C2">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369E9E8C" w14:textId="77777777" w:rsidR="00C668C2" w:rsidRPr="00F422AF" w:rsidRDefault="00C668C2" w:rsidP="00C668C2">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E352B56" w14:textId="77777777" w:rsidR="00C668C2" w:rsidRDefault="00C668C2" w:rsidP="00C668C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8CC7136" w14:textId="77777777" w:rsidR="00C668C2" w:rsidRDefault="00C668C2" w:rsidP="00C668C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61FFEE8" w14:textId="77777777" w:rsidR="00C668C2" w:rsidRPr="00CF103F" w:rsidRDefault="00C668C2" w:rsidP="00C668C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0482DF67" w14:textId="77777777" w:rsidR="00C668C2" w:rsidRPr="001E54BD" w:rsidRDefault="00C668C2" w:rsidP="00C668C2">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bCs/>
          <w:color w:val="000000"/>
          <w:sz w:val="28"/>
          <w:szCs w:val="28"/>
          <w:lang w:val="uk-UA" w:eastAsia="ru-RU"/>
        </w:rPr>
        <w:t>Протокол</w:t>
      </w:r>
      <w:r w:rsidRPr="001E54BD">
        <w:rPr>
          <w:rFonts w:ascii="Times New Roman" w:eastAsia="Times New Roman" w:hAnsi="Times New Roman" w:cs="Times New Roman"/>
          <w:color w:val="000000"/>
          <w:sz w:val="28"/>
          <w:szCs w:val="28"/>
          <w:lang w:val="uk-UA" w:eastAsia="ru-RU"/>
        </w:rPr>
        <w:t xml:space="preserve"> </w:t>
      </w:r>
      <w:r w:rsidRPr="001E54BD">
        <w:rPr>
          <w:rFonts w:ascii="Times New Roman" w:eastAsia="Times New Roman" w:hAnsi="Times New Roman" w:cs="Times New Roman"/>
          <w:bCs/>
          <w:color w:val="000000"/>
          <w:sz w:val="28"/>
          <w:szCs w:val="28"/>
          <w:lang w:val="uk-UA" w:eastAsia="ru-RU"/>
        </w:rPr>
        <w:t>Уповноваженої особи</w:t>
      </w:r>
    </w:p>
    <w:p w14:paraId="2BC13315" w14:textId="77777777" w:rsidR="00C668C2" w:rsidRPr="001E54BD" w:rsidRDefault="00C668C2" w:rsidP="00C668C2">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2DD17D1A" w14:textId="77777777" w:rsidR="00C668C2" w:rsidRPr="001E54BD" w:rsidRDefault="00C668C2" w:rsidP="00C668C2">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виконкому Криворізької міської ради</w:t>
      </w:r>
    </w:p>
    <w:p w14:paraId="58B92B6E" w14:textId="00AE6950" w:rsidR="00C668C2" w:rsidRPr="00457430" w:rsidRDefault="00C668C2" w:rsidP="00C668C2">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1E54BD">
        <w:rPr>
          <w:rFonts w:ascii="Times New Roman" w:eastAsia="Times New Roman" w:hAnsi="Times New Roman" w:cs="Times New Roman"/>
          <w:sz w:val="28"/>
          <w:szCs w:val="28"/>
          <w:lang w:val="uk-UA" w:eastAsia="ru-RU"/>
        </w:rPr>
        <w:t xml:space="preserve">                                                           </w:t>
      </w:r>
      <w:r w:rsidRPr="001E54BD">
        <w:rPr>
          <w:rFonts w:ascii="Times New Roman" w:eastAsia="Times New Roman" w:hAnsi="Times New Roman" w:cs="Times New Roman"/>
          <w:sz w:val="28"/>
          <w:szCs w:val="28"/>
          <w:lang w:val="uk-UA" w:eastAsia="ru-RU"/>
        </w:rPr>
        <w:tab/>
      </w:r>
      <w:r w:rsidRPr="001E54BD">
        <w:rPr>
          <w:rFonts w:ascii="Times New Roman" w:eastAsia="Times New Roman" w:hAnsi="Times New Roman" w:cs="Times New Roman"/>
          <w:sz w:val="28"/>
          <w:szCs w:val="28"/>
          <w:lang w:val="uk-UA" w:eastAsia="ru-RU"/>
        </w:rPr>
        <w:tab/>
      </w:r>
      <w:r w:rsidRPr="004B2D35">
        <w:rPr>
          <w:rFonts w:ascii="Times New Roman" w:eastAsia="Times New Roman" w:hAnsi="Times New Roman" w:cs="Times New Roman"/>
          <w:color w:val="FF0000"/>
          <w:sz w:val="28"/>
          <w:szCs w:val="28"/>
          <w:lang w:val="uk-UA" w:eastAsia="ru-RU"/>
        </w:rPr>
        <w:tab/>
      </w:r>
      <w:r w:rsidRPr="00402DA6">
        <w:rPr>
          <w:rFonts w:ascii="Times New Roman" w:eastAsia="Times New Roman" w:hAnsi="Times New Roman" w:cs="Times New Roman"/>
          <w:sz w:val="28"/>
          <w:szCs w:val="28"/>
          <w:lang w:val="uk-UA" w:eastAsia="ru-RU"/>
        </w:rPr>
        <w:t xml:space="preserve">від </w:t>
      </w:r>
      <w:r w:rsidR="00402DA6" w:rsidRPr="00402DA6">
        <w:rPr>
          <w:rFonts w:ascii="Times New Roman" w:eastAsia="Times New Roman" w:hAnsi="Times New Roman" w:cs="Times New Roman"/>
          <w:sz w:val="28"/>
          <w:szCs w:val="28"/>
          <w:lang w:val="uk-UA" w:eastAsia="ru-RU"/>
        </w:rPr>
        <w:t>2</w:t>
      </w:r>
      <w:r w:rsidR="00A025B8">
        <w:rPr>
          <w:rFonts w:ascii="Times New Roman" w:eastAsia="Times New Roman" w:hAnsi="Times New Roman" w:cs="Times New Roman"/>
          <w:sz w:val="28"/>
          <w:szCs w:val="28"/>
          <w:lang w:val="uk-UA" w:eastAsia="ru-RU"/>
        </w:rPr>
        <w:t>1</w:t>
      </w:r>
      <w:r w:rsidRPr="00402DA6">
        <w:rPr>
          <w:rFonts w:ascii="Times New Roman" w:eastAsia="Times New Roman" w:hAnsi="Times New Roman" w:cs="Times New Roman"/>
          <w:sz w:val="28"/>
          <w:szCs w:val="28"/>
          <w:lang w:val="uk-UA" w:eastAsia="ru-RU"/>
        </w:rPr>
        <w:t>.0</w:t>
      </w:r>
      <w:r w:rsidR="00A025B8">
        <w:rPr>
          <w:rFonts w:ascii="Times New Roman" w:eastAsia="Times New Roman" w:hAnsi="Times New Roman" w:cs="Times New Roman"/>
          <w:sz w:val="28"/>
          <w:szCs w:val="28"/>
          <w:lang w:val="uk-UA" w:eastAsia="ru-RU"/>
        </w:rPr>
        <w:t>3</w:t>
      </w:r>
      <w:r w:rsidRPr="00402DA6">
        <w:rPr>
          <w:rFonts w:ascii="Times New Roman" w:eastAsia="Times New Roman" w:hAnsi="Times New Roman" w:cs="Times New Roman"/>
          <w:sz w:val="28"/>
          <w:szCs w:val="28"/>
          <w:lang w:val="uk-UA" w:eastAsia="ru-RU"/>
        </w:rPr>
        <w:t>.2024р. №</w:t>
      </w:r>
      <w:r w:rsidR="00402DA6" w:rsidRPr="00402DA6">
        <w:rPr>
          <w:rFonts w:ascii="Times New Roman" w:eastAsia="Times New Roman" w:hAnsi="Times New Roman" w:cs="Times New Roman"/>
          <w:sz w:val="28"/>
          <w:szCs w:val="28"/>
          <w:lang w:val="uk-UA" w:eastAsia="ru-RU"/>
        </w:rPr>
        <w:t>2</w:t>
      </w:r>
      <w:r w:rsidR="00A025B8">
        <w:rPr>
          <w:rFonts w:ascii="Times New Roman" w:eastAsia="Times New Roman" w:hAnsi="Times New Roman" w:cs="Times New Roman"/>
          <w:sz w:val="28"/>
          <w:szCs w:val="28"/>
          <w:lang w:val="uk-UA" w:eastAsia="ru-RU"/>
        </w:rPr>
        <w:t>0</w:t>
      </w:r>
    </w:p>
    <w:p w14:paraId="52C404C2" w14:textId="77777777" w:rsidR="00C668C2" w:rsidRPr="00EF59DD" w:rsidRDefault="00C668C2" w:rsidP="00C668C2">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Pr>
          <w:rFonts w:ascii="Times New Roman" w:eastAsia="Times New Roman" w:hAnsi="Times New Roman" w:cs="Times New Roman"/>
          <w:sz w:val="28"/>
          <w:szCs w:val="28"/>
          <w:lang w:val="uk-UA" w:eastAsia="ru-RU"/>
        </w:rPr>
        <w:t>____________Сергій КАЛМАН</w:t>
      </w:r>
    </w:p>
    <w:p w14:paraId="44F77299" w14:textId="77777777" w:rsidR="00C668C2" w:rsidRPr="004B2D35" w:rsidRDefault="00C668C2" w:rsidP="00C668C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3F4358A" w14:textId="77777777" w:rsidR="00C668C2" w:rsidRPr="00E531B0" w:rsidRDefault="00C668C2" w:rsidP="00C668C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AB6E6CB"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5C0D6A8"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1F7CDDD"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AA1612A"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C1965D8"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564E44B" w14:textId="77777777" w:rsidR="00C668C2" w:rsidRPr="00E531B0"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0A96B60A" w14:textId="77777777" w:rsidR="00C668C2" w:rsidRDefault="00C668C2" w:rsidP="00C668C2">
      <w:pPr>
        <w:spacing w:after="0" w:line="240" w:lineRule="auto"/>
        <w:ind w:left="2832" w:hanging="2832"/>
        <w:jc w:val="both"/>
        <w:rPr>
          <w:rFonts w:ascii="Times New Roman" w:eastAsia="Times New Roman" w:hAnsi="Times New Roman" w:cs="Times New Roman"/>
          <w:b/>
          <w:bCs/>
          <w:sz w:val="28"/>
          <w:szCs w:val="28"/>
          <w:u w:val="single"/>
          <w:lang w:val="uk-UA" w:eastAsia="ru-RU"/>
        </w:rPr>
      </w:pPr>
    </w:p>
    <w:p w14:paraId="52D2583A" w14:textId="383EFEFC" w:rsidR="00C668C2" w:rsidRPr="00F422AF" w:rsidRDefault="00402DA6" w:rsidP="00C668C2">
      <w:pPr>
        <w:spacing w:after="0" w:line="240" w:lineRule="auto"/>
        <w:ind w:left="2832" w:hanging="2832"/>
        <w:jc w:val="both"/>
        <w:rPr>
          <w:rFonts w:ascii="Times New Roman" w:eastAsia="Times New Roman" w:hAnsi="Times New Roman" w:cs="Times New Roman"/>
          <w:b/>
          <w:bCs/>
          <w:i/>
          <w:sz w:val="28"/>
          <w:szCs w:val="28"/>
          <w:u w:val="single"/>
          <w:lang w:val="uk-UA" w:eastAsia="ru-RU"/>
        </w:rPr>
      </w:pPr>
      <w:r>
        <w:rPr>
          <w:rFonts w:ascii="Times New Roman" w:eastAsia="Times New Roman" w:hAnsi="Times New Roman" w:cs="Times New Roman"/>
          <w:b/>
          <w:bCs/>
          <w:i/>
          <w:iCs/>
          <w:sz w:val="28"/>
          <w:szCs w:val="28"/>
          <w:lang w:val="uk-UA" w:eastAsia="ru-RU"/>
        </w:rPr>
        <w:t xml:space="preserve"> </w:t>
      </w:r>
      <w:r w:rsidRPr="00F422AF">
        <w:rPr>
          <w:rFonts w:ascii="Times New Roman" w:eastAsia="Times New Roman" w:hAnsi="Times New Roman" w:cs="Times New Roman"/>
          <w:b/>
          <w:bCs/>
          <w:sz w:val="28"/>
          <w:szCs w:val="28"/>
          <w:u w:val="single"/>
          <w:lang w:val="uk-UA" w:eastAsia="ru-RU"/>
        </w:rPr>
        <w:t>Предмет закупівлі:</w:t>
      </w:r>
      <w:r w:rsidR="00C668C2">
        <w:rPr>
          <w:rFonts w:ascii="Times New Roman" w:eastAsia="Times New Roman" w:hAnsi="Times New Roman" w:cs="Times New Roman"/>
          <w:b/>
          <w:bCs/>
          <w:i/>
          <w:iCs/>
          <w:sz w:val="28"/>
          <w:szCs w:val="28"/>
          <w:lang w:val="uk-UA" w:eastAsia="ru-RU"/>
        </w:rPr>
        <w:t xml:space="preserve">    </w:t>
      </w:r>
      <w:r w:rsidR="00C668C2" w:rsidRPr="00691498">
        <w:rPr>
          <w:rFonts w:ascii="Times New Roman" w:eastAsia="Times New Roman" w:hAnsi="Times New Roman" w:cs="Times New Roman"/>
          <w:b/>
          <w:bCs/>
          <w:i/>
          <w:iCs/>
          <w:sz w:val="28"/>
          <w:szCs w:val="28"/>
          <w:lang w:val="uk-UA" w:eastAsia="ru-RU"/>
        </w:rPr>
        <w:t>Послуги з технічного</w:t>
      </w:r>
      <w:r w:rsidR="00C668C2" w:rsidRPr="00691498">
        <w:rPr>
          <w:rFonts w:ascii="Times New Roman" w:eastAsia="Times New Roman" w:hAnsi="Times New Roman" w:cs="Times New Roman"/>
          <w:b/>
          <w:bCs/>
          <w:i/>
          <w:sz w:val="28"/>
          <w:szCs w:val="28"/>
          <w:lang w:val="uk-UA" w:eastAsia="ru-RU"/>
        </w:rPr>
        <w:t xml:space="preserve"> </w:t>
      </w:r>
      <w:r w:rsidR="00C668C2" w:rsidRPr="0042007A">
        <w:rPr>
          <w:rFonts w:ascii="Times New Roman" w:eastAsia="Times New Roman" w:hAnsi="Times New Roman" w:cs="Times New Roman"/>
          <w:b/>
          <w:bCs/>
          <w:i/>
          <w:sz w:val="28"/>
          <w:szCs w:val="28"/>
          <w:lang w:val="uk-UA" w:eastAsia="ru-RU"/>
        </w:rPr>
        <w:t xml:space="preserve"> нагляду під час демонтажу за об'єктом «Виконання заходів з усунення аварій в житловому фонді, що сталися внаслідок збройної агресії Російської Федерації, шляхом часткового демонтажу житлового будинку за </w:t>
      </w:r>
      <w:proofErr w:type="spellStart"/>
      <w:r w:rsidR="00C668C2" w:rsidRPr="0042007A">
        <w:rPr>
          <w:rFonts w:ascii="Times New Roman" w:eastAsia="Times New Roman" w:hAnsi="Times New Roman" w:cs="Times New Roman"/>
          <w:b/>
          <w:bCs/>
          <w:i/>
          <w:sz w:val="28"/>
          <w:szCs w:val="28"/>
          <w:lang w:val="uk-UA" w:eastAsia="ru-RU"/>
        </w:rPr>
        <w:t>адресою</w:t>
      </w:r>
      <w:proofErr w:type="spellEnd"/>
      <w:r w:rsidR="00C668C2" w:rsidRPr="0042007A">
        <w:rPr>
          <w:rFonts w:ascii="Times New Roman" w:eastAsia="Times New Roman" w:hAnsi="Times New Roman" w:cs="Times New Roman"/>
          <w:b/>
          <w:bCs/>
          <w:i/>
          <w:sz w:val="28"/>
          <w:szCs w:val="28"/>
          <w:lang w:val="uk-UA" w:eastAsia="ru-RU"/>
        </w:rPr>
        <w:t>: вул. Українська, 55, м. Кривий Ріг, Дніпропетровська обл.»</w:t>
      </w:r>
      <w:r w:rsidR="00A025B8">
        <w:rPr>
          <w:rFonts w:ascii="Times New Roman" w:eastAsia="Times New Roman" w:hAnsi="Times New Roman" w:cs="Times New Roman"/>
          <w:b/>
          <w:bCs/>
          <w:i/>
          <w:sz w:val="28"/>
          <w:szCs w:val="28"/>
          <w:lang w:val="uk-UA" w:eastAsia="ru-RU"/>
        </w:rPr>
        <w:t xml:space="preserve"> </w:t>
      </w:r>
    </w:p>
    <w:p w14:paraId="6A8F848E" w14:textId="77777777" w:rsidR="00C668C2" w:rsidRPr="00F422AF" w:rsidRDefault="00C668C2" w:rsidP="00C668C2">
      <w:pPr>
        <w:spacing w:after="0" w:line="240" w:lineRule="auto"/>
        <w:ind w:left="2977" w:right="275" w:hanging="2617"/>
        <w:rPr>
          <w:rFonts w:ascii="Times New Roman" w:eastAsia="Times New Roman" w:hAnsi="Times New Roman" w:cs="Times New Roman"/>
          <w:b/>
          <w:bCs/>
          <w:sz w:val="28"/>
          <w:szCs w:val="28"/>
          <w:lang w:val="uk-UA" w:eastAsia="ru-RU"/>
        </w:rPr>
      </w:pPr>
    </w:p>
    <w:p w14:paraId="1EDD3379" w14:textId="77777777" w:rsidR="00C668C2" w:rsidRPr="00F422AF" w:rsidRDefault="00C668C2" w:rsidP="00C668C2">
      <w:pPr>
        <w:spacing w:after="0" w:line="240" w:lineRule="auto"/>
        <w:ind w:left="2835" w:hanging="2835"/>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Pr="00B84DF0">
        <w:rPr>
          <w:rFonts w:ascii="Times New Roman" w:eastAsia="Times New Roman" w:hAnsi="Times New Roman"/>
          <w:sz w:val="24"/>
          <w:szCs w:val="24"/>
          <w:lang w:val="uk-UA" w:eastAsia="ru-RU"/>
        </w:rPr>
        <w:t xml:space="preserve"> </w:t>
      </w:r>
      <w:r w:rsidRPr="00B84DF0">
        <w:rPr>
          <w:rFonts w:ascii="Times New Roman" w:eastAsia="Times New Roman" w:hAnsi="Times New Roman"/>
          <w:b/>
          <w:i/>
          <w:sz w:val="28"/>
          <w:szCs w:val="28"/>
          <w:lang w:val="uk-UA" w:eastAsia="ru-RU"/>
        </w:rPr>
        <w:t xml:space="preserve">у порядку визначеному </w:t>
      </w:r>
      <w:r>
        <w:rPr>
          <w:rFonts w:ascii="Times New Roman" w:eastAsia="Times New Roman" w:hAnsi="Times New Roman"/>
          <w:b/>
          <w:i/>
          <w:sz w:val="28"/>
          <w:szCs w:val="28"/>
          <w:lang w:val="uk-UA" w:eastAsia="ru-RU"/>
        </w:rPr>
        <w:t xml:space="preserve">                                      </w:t>
      </w:r>
      <w:r w:rsidRPr="00B84DF0">
        <w:rPr>
          <w:rFonts w:ascii="Times New Roman" w:eastAsia="Times New Roman" w:hAnsi="Times New Roman"/>
          <w:b/>
          <w:i/>
          <w:sz w:val="28"/>
          <w:szCs w:val="28"/>
          <w:lang w:val="uk-UA" w:eastAsia="ru-RU"/>
        </w:rPr>
        <w:t>Особливостями</w:t>
      </w:r>
    </w:p>
    <w:p w14:paraId="270C7469"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DAB69D"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89C700B"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8302A7"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09A465"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9F4ADD4"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ABD70A9"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097EAA6"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F11A152"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2669769"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4CB8211" w14:textId="77777777" w:rsidR="00C668C2" w:rsidRPr="00CF103F" w:rsidRDefault="00C668C2" w:rsidP="00C668C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E49A7CE" w14:textId="77777777" w:rsidR="00C668C2" w:rsidRPr="00CF103F" w:rsidRDefault="00C668C2" w:rsidP="00C668C2">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AB77DAD" w14:textId="77777777" w:rsidR="00C668C2" w:rsidRPr="00F422AF" w:rsidRDefault="00C668C2" w:rsidP="00C668C2">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0C5D28CC" w14:textId="77777777" w:rsidR="00C668C2" w:rsidRPr="003E65B7" w:rsidRDefault="00C668C2" w:rsidP="00C668C2">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 xml:space="preserve"> 202</w:t>
      </w:r>
      <w:r>
        <w:rPr>
          <w:rFonts w:ascii="Times New Roman CYR" w:eastAsia="Times New Roman" w:hAnsi="Times New Roman CYR" w:cs="Times New Roman CYR"/>
          <w:b/>
          <w:bCs/>
          <w:sz w:val="28"/>
          <w:szCs w:val="28"/>
          <w:lang w:val="uk-UA" w:eastAsia="ru-RU"/>
        </w:rPr>
        <w:t>4</w:t>
      </w:r>
    </w:p>
    <w:p w14:paraId="6CF2D081" w14:textId="77777777" w:rsidR="00C668C2" w:rsidRPr="003E65B7" w:rsidRDefault="00C668C2" w:rsidP="00C668C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A35E01F" w14:textId="77777777" w:rsidR="00C668C2" w:rsidRDefault="00C668C2" w:rsidP="00C668C2">
      <w:pPr>
        <w:rPr>
          <w:lang w:val="uk-UA"/>
        </w:rPr>
      </w:pPr>
    </w:p>
    <w:p w14:paraId="47C1349C" w14:textId="77777777" w:rsidR="00CF103F" w:rsidRDefault="00CF103F">
      <w:pPr>
        <w:rPr>
          <w:lang w:val="uk-UA"/>
        </w:rPr>
      </w:pPr>
    </w:p>
    <w:p w14:paraId="7F09809C" w14:textId="77777777" w:rsidR="00E367D9" w:rsidRPr="003E65B7" w:rsidRDefault="00E367D9">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275"/>
        <w:gridCol w:w="6780"/>
      </w:tblGrid>
      <w:tr w:rsidR="00B413F2" w:rsidRPr="003E65B7" w14:paraId="6D0CB1D4" w14:textId="77777777" w:rsidTr="003C65D8">
        <w:tc>
          <w:tcPr>
            <w:tcW w:w="21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9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3E65B7" w14:paraId="2FB558D8" w14:textId="77777777" w:rsidTr="003C65D8">
        <w:trPr>
          <w:trHeight w:val="17"/>
        </w:trPr>
        <w:tc>
          <w:tcPr>
            <w:tcW w:w="21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204"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587"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3C65D8">
        <w:tc>
          <w:tcPr>
            <w:tcW w:w="21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587"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3C65D8">
        <w:tc>
          <w:tcPr>
            <w:tcW w:w="21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587"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3C65D8">
        <w:tc>
          <w:tcPr>
            <w:tcW w:w="21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204"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587"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3C65D8">
        <w:tc>
          <w:tcPr>
            <w:tcW w:w="21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204"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587"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C668C2" w:rsidRPr="00E3345B" w14:paraId="0B03E51B" w14:textId="77777777" w:rsidTr="003C65D8">
        <w:tc>
          <w:tcPr>
            <w:tcW w:w="210" w:type="pct"/>
            <w:shd w:val="clear" w:color="auto" w:fill="FFFFFF"/>
            <w:hideMark/>
          </w:tcPr>
          <w:p w14:paraId="02BBCE6A"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204" w:type="pct"/>
            <w:shd w:val="clear" w:color="auto" w:fill="FFFFFF"/>
            <w:hideMark/>
          </w:tcPr>
          <w:p w14:paraId="79EA714D" w14:textId="40989BE9"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587" w:type="pct"/>
            <w:shd w:val="clear" w:color="auto" w:fill="FFFFFF"/>
            <w:hideMark/>
          </w:tcPr>
          <w:p w14:paraId="19FFF5C2" w14:textId="77777777" w:rsidR="00C668C2" w:rsidRDefault="00C668C2" w:rsidP="00C668C2">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0B83D32B" w14:textId="77777777" w:rsidR="00C668C2" w:rsidRPr="00EF59DD" w:rsidRDefault="00C668C2" w:rsidP="00C668C2">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5"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r w:rsidRPr="00E3345B">
              <w:rPr>
                <w:rFonts w:ascii="Times New Roman" w:eastAsia="Calibri" w:hAnsi="Times New Roman" w:cs="Times New Roman"/>
                <w:color w:val="000000"/>
                <w:sz w:val="24"/>
                <w:szCs w:val="24"/>
                <w:lang w:val="uk-UA" w:eastAsia="uk-UA"/>
              </w:rPr>
              <w:t xml:space="preserve">                              </w:t>
            </w:r>
            <w:r w:rsidRPr="008809F6">
              <w:rPr>
                <w:rFonts w:ascii="Times New Roman" w:eastAsia="Calibri" w:hAnsi="Times New Roman" w:cs="Times New Roman"/>
                <w:color w:val="000000"/>
                <w:sz w:val="24"/>
                <w:szCs w:val="24"/>
                <w:lang w:val="uk-UA" w:eastAsia="uk-UA"/>
              </w:rPr>
              <w:br/>
            </w:r>
            <w:proofErr w:type="spellStart"/>
            <w:r w:rsidRPr="008809F6">
              <w:rPr>
                <w:rFonts w:ascii="Times New Roman" w:eastAsia="Calibri" w:hAnsi="Times New Roman" w:cs="Times New Roman"/>
                <w:color w:val="000000"/>
                <w:sz w:val="24"/>
                <w:szCs w:val="24"/>
                <w:lang w:val="uk-UA" w:eastAsia="uk-UA"/>
              </w:rPr>
              <w:t>Макасеєв</w:t>
            </w:r>
            <w:proofErr w:type="spellEnd"/>
            <w:r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Pr="008809F6">
              <w:rPr>
                <w:rFonts w:ascii="Times New Roman" w:eastAsia="Calibri" w:hAnsi="Times New Roman" w:cs="Times New Roman"/>
                <w:color w:val="000000"/>
                <w:sz w:val="24"/>
                <w:szCs w:val="24"/>
                <w:lang w:val="uk-UA" w:eastAsia="uk-UA"/>
              </w:rPr>
              <w:br/>
            </w:r>
            <w:proofErr w:type="spellStart"/>
            <w:r w:rsidRPr="008809F6">
              <w:rPr>
                <w:rFonts w:ascii="Times New Roman" w:eastAsia="Calibri" w:hAnsi="Times New Roman" w:cs="Times New Roman"/>
                <w:color w:val="000000"/>
                <w:sz w:val="24"/>
                <w:szCs w:val="24"/>
                <w:lang w:val="uk-UA" w:eastAsia="uk-UA"/>
              </w:rPr>
              <w:t>тел</w:t>
            </w:r>
            <w:proofErr w:type="spellEnd"/>
            <w:r w:rsidRPr="008809F6">
              <w:rPr>
                <w:rFonts w:ascii="Times New Roman" w:eastAsia="Calibri" w:hAnsi="Times New Roman" w:cs="Times New Roman"/>
                <w:color w:val="000000"/>
                <w:sz w:val="24"/>
                <w:szCs w:val="24"/>
                <w:lang w:val="uk-UA" w:eastAsia="uk-UA"/>
              </w:rPr>
              <w:t xml:space="preserve">. (0564) 92-00-97,  </w:t>
            </w:r>
            <w:r w:rsidRPr="008809F6">
              <w:rPr>
                <w:rFonts w:ascii="Times New Roman" w:eastAsia="Calibri" w:hAnsi="Times New Roman" w:cs="Times New Roman"/>
                <w:color w:val="000000"/>
                <w:sz w:val="24"/>
                <w:szCs w:val="24"/>
                <w:lang w:val="uk-UA" w:eastAsia="uk-UA"/>
              </w:rPr>
              <w:b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6"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p>
          <w:p w14:paraId="4CD7B9E8" w14:textId="373AD932"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p>
        </w:tc>
      </w:tr>
      <w:tr w:rsidR="00C668C2" w:rsidRPr="00B413F2" w14:paraId="3A8F0C91" w14:textId="77777777" w:rsidTr="003C65D8">
        <w:tc>
          <w:tcPr>
            <w:tcW w:w="210" w:type="pct"/>
            <w:shd w:val="clear" w:color="auto" w:fill="FFFFFF"/>
            <w:hideMark/>
          </w:tcPr>
          <w:p w14:paraId="2F78FEE6"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4FD778F9" w14:textId="77777777" w:rsidR="00C668C2" w:rsidRPr="00CA7322" w:rsidRDefault="00C668C2" w:rsidP="00C668C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587" w:type="pct"/>
            <w:shd w:val="clear" w:color="auto" w:fill="FFFFFF"/>
            <w:hideMark/>
          </w:tcPr>
          <w:p w14:paraId="1848C3DF" w14:textId="0C13D6E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C668C2" w:rsidRPr="00B413F2" w14:paraId="13732267" w14:textId="77777777" w:rsidTr="003C65D8">
        <w:tc>
          <w:tcPr>
            <w:tcW w:w="210" w:type="pct"/>
            <w:shd w:val="clear" w:color="auto" w:fill="FFFFFF"/>
            <w:hideMark/>
          </w:tcPr>
          <w:p w14:paraId="1CE1E641"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214AFB58" w14:textId="77777777" w:rsidR="00C668C2" w:rsidRPr="00CA7322" w:rsidRDefault="00C668C2" w:rsidP="00C668C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587" w:type="pct"/>
            <w:shd w:val="clear" w:color="auto" w:fill="FFFFFF"/>
            <w:hideMark/>
          </w:tcPr>
          <w:p w14:paraId="54992D7E"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p>
        </w:tc>
      </w:tr>
      <w:tr w:rsidR="00C668C2" w:rsidRPr="00CA7322" w14:paraId="2C4E19C5" w14:textId="77777777" w:rsidTr="003C65D8">
        <w:tc>
          <w:tcPr>
            <w:tcW w:w="210" w:type="pct"/>
            <w:shd w:val="clear" w:color="auto" w:fill="FFFFFF"/>
            <w:hideMark/>
          </w:tcPr>
          <w:p w14:paraId="42FB84E9"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204" w:type="pct"/>
            <w:shd w:val="clear" w:color="auto" w:fill="FFFFFF"/>
            <w:hideMark/>
          </w:tcPr>
          <w:p w14:paraId="4626C106"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587" w:type="pct"/>
            <w:shd w:val="clear" w:color="auto" w:fill="FFFFFF"/>
            <w:hideMark/>
          </w:tcPr>
          <w:p w14:paraId="344B194A" w14:textId="77777777" w:rsidR="00C668C2" w:rsidRDefault="00C668C2" w:rsidP="00C668C2">
            <w:pPr>
              <w:spacing w:before="150" w:after="150" w:line="240" w:lineRule="auto"/>
              <w:rPr>
                <w:rFonts w:ascii="Times New Roman" w:eastAsia="Times New Roman" w:hAnsi="Times New Roman" w:cs="Times New Roman"/>
                <w:iCs/>
                <w:sz w:val="24"/>
                <w:szCs w:val="24"/>
                <w:lang w:eastAsia="ru-RU"/>
              </w:rPr>
            </w:pPr>
            <w:r w:rsidRPr="0042007A">
              <w:rPr>
                <w:rFonts w:ascii="Times New Roman" w:eastAsia="Times New Roman" w:hAnsi="Times New Roman" w:cs="Times New Roman"/>
                <w:iCs/>
                <w:sz w:val="24"/>
                <w:szCs w:val="24"/>
                <w:lang w:val="uk-UA" w:eastAsia="ru-RU"/>
              </w:rPr>
              <w:t xml:space="preserve">Послуги з технічного нагляду під час демонтажу за об'єктом «Виконання заходів з усунення аварій в житловому фонді, що сталися внаслідок збройної агресії Російської Федерації, шляхом часткового демонтажу житлового будинку за </w:t>
            </w:r>
            <w:proofErr w:type="spellStart"/>
            <w:r w:rsidRPr="0042007A">
              <w:rPr>
                <w:rFonts w:ascii="Times New Roman" w:eastAsia="Times New Roman" w:hAnsi="Times New Roman" w:cs="Times New Roman"/>
                <w:iCs/>
                <w:sz w:val="24"/>
                <w:szCs w:val="24"/>
                <w:lang w:val="uk-UA" w:eastAsia="ru-RU"/>
              </w:rPr>
              <w:t>адресою</w:t>
            </w:r>
            <w:proofErr w:type="spellEnd"/>
            <w:r w:rsidRPr="0042007A">
              <w:rPr>
                <w:rFonts w:ascii="Times New Roman" w:eastAsia="Times New Roman" w:hAnsi="Times New Roman" w:cs="Times New Roman"/>
                <w:iCs/>
                <w:sz w:val="24"/>
                <w:szCs w:val="24"/>
                <w:lang w:val="uk-UA" w:eastAsia="ru-RU"/>
              </w:rPr>
              <w:t xml:space="preserve">: вул. Українська, 55, м. Кривий Ріг, Дніпропетровська обл.» </w:t>
            </w:r>
            <w:r w:rsidRPr="0042007A">
              <w:rPr>
                <w:rFonts w:ascii="Times New Roman" w:eastAsia="Times New Roman" w:hAnsi="Times New Roman" w:cs="Times New Roman"/>
                <w:iCs/>
                <w:sz w:val="24"/>
                <w:szCs w:val="24"/>
                <w:lang w:eastAsia="ru-RU"/>
              </w:rPr>
              <w:t xml:space="preserve"> </w:t>
            </w:r>
          </w:p>
          <w:p w14:paraId="57C7EFF9" w14:textId="65F2F26C" w:rsidR="00C668C2" w:rsidRPr="00967D3F" w:rsidRDefault="00C668C2" w:rsidP="00C668C2">
            <w:pPr>
              <w:spacing w:before="150" w:after="150" w:line="240" w:lineRule="auto"/>
              <w:rPr>
                <w:rFonts w:ascii="Times New Roman" w:eastAsia="Times New Roman" w:hAnsi="Times New Roman" w:cs="Times New Roman"/>
                <w:sz w:val="24"/>
                <w:szCs w:val="24"/>
                <w:lang w:eastAsia="ru-RU"/>
              </w:rPr>
            </w:pPr>
            <w:r w:rsidRPr="00B12020">
              <w:rPr>
                <w:rFonts w:ascii="Times New Roman" w:eastAsia="Times New Roman" w:hAnsi="Times New Roman" w:cs="Times New Roman"/>
                <w:bCs/>
                <w:sz w:val="24"/>
                <w:szCs w:val="24"/>
                <w:lang w:val="uk-UA" w:eastAsia="ru-RU"/>
              </w:rPr>
              <w:t>(</w:t>
            </w:r>
            <w:r w:rsidRPr="009F32F1">
              <w:rPr>
                <w:rFonts w:ascii="Times New Roman" w:hAnsi="Times New Roman" w:cs="Times New Roman"/>
                <w:iCs/>
                <w:sz w:val="24"/>
                <w:szCs w:val="24"/>
                <w:lang w:val="uk-UA"/>
              </w:rPr>
              <w:t>71520000-9 Послуги з нагляду за виконанням будівельних робіт</w:t>
            </w:r>
            <w:r>
              <w:rPr>
                <w:rFonts w:ascii="Times New Roman" w:hAnsi="Times New Roman" w:cs="Times New Roman"/>
                <w:color w:val="222222"/>
                <w:sz w:val="24"/>
                <w:szCs w:val="24"/>
                <w:shd w:val="clear" w:color="auto" w:fill="FFFFFF"/>
                <w:lang w:val="uk-UA"/>
              </w:rPr>
              <w:t xml:space="preserve"> </w:t>
            </w:r>
            <w:r w:rsidRPr="00650DCF">
              <w:rPr>
                <w:rFonts w:ascii="Times New Roman" w:eastAsia="Calibri" w:hAnsi="Times New Roman" w:cs="Times New Roman"/>
                <w:iCs/>
                <w:sz w:val="24"/>
                <w:szCs w:val="24"/>
                <w:lang w:val="uk-UA"/>
              </w:rPr>
              <w:t>за</w:t>
            </w:r>
            <w:r w:rsidRPr="00B12020">
              <w:rPr>
                <w:rFonts w:ascii="Times New Roman" w:eastAsia="Calibri" w:hAnsi="Times New Roman" w:cs="Times New Roman"/>
                <w:iCs/>
                <w:sz w:val="24"/>
                <w:szCs w:val="24"/>
                <w:lang w:val="uk-UA"/>
              </w:rPr>
              <w:t xml:space="preserve"> ДК 021:2015 Єдиного закупівельного словника)</w:t>
            </w:r>
          </w:p>
        </w:tc>
      </w:tr>
      <w:tr w:rsidR="00C668C2" w:rsidRPr="00B413F2" w14:paraId="73295DF6" w14:textId="77777777" w:rsidTr="003C65D8">
        <w:tc>
          <w:tcPr>
            <w:tcW w:w="210" w:type="pct"/>
            <w:shd w:val="clear" w:color="auto" w:fill="FFFFFF"/>
            <w:hideMark/>
          </w:tcPr>
          <w:p w14:paraId="4B3F6D23"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204" w:type="pct"/>
            <w:shd w:val="clear" w:color="auto" w:fill="FFFFFF"/>
            <w:hideMark/>
          </w:tcPr>
          <w:p w14:paraId="5B4AB7FF"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587" w:type="pct"/>
            <w:shd w:val="clear" w:color="auto" w:fill="FFFFFF"/>
            <w:hideMark/>
          </w:tcPr>
          <w:p w14:paraId="5C819B22" w14:textId="47859822" w:rsidR="00C668C2" w:rsidRPr="00085378" w:rsidRDefault="00C668C2" w:rsidP="00C668C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 xml:space="preserve">Закупівля </w:t>
            </w:r>
            <w:r>
              <w:rPr>
                <w:rFonts w:ascii="Times New Roman" w:eastAsia="Times New Roman" w:hAnsi="Times New Roman" w:cs="Times New Roman"/>
                <w:iCs/>
                <w:sz w:val="24"/>
                <w:szCs w:val="24"/>
                <w:lang w:val="uk-UA" w:eastAsia="ru-RU"/>
              </w:rPr>
              <w:t>здійснюється без поділу на лоти</w:t>
            </w:r>
          </w:p>
        </w:tc>
      </w:tr>
      <w:tr w:rsidR="00C668C2" w:rsidRPr="00151C73" w14:paraId="26B847D9" w14:textId="77777777" w:rsidTr="003C65D8">
        <w:tc>
          <w:tcPr>
            <w:tcW w:w="210" w:type="pct"/>
            <w:shd w:val="clear" w:color="auto" w:fill="FFFFFF"/>
            <w:hideMark/>
          </w:tcPr>
          <w:p w14:paraId="150694D0"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204" w:type="pct"/>
            <w:shd w:val="clear" w:color="auto" w:fill="FFFFFF"/>
            <w:hideMark/>
          </w:tcPr>
          <w:p w14:paraId="3887BF83" w14:textId="0AABF841"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587" w:type="pct"/>
            <w:shd w:val="clear" w:color="auto" w:fill="FFFFFF"/>
            <w:hideMark/>
          </w:tcPr>
          <w:p w14:paraId="4CDA03E0" w14:textId="01AF0F1E" w:rsidR="00C668C2" w:rsidRDefault="00C668C2" w:rsidP="00C668C2">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Місце </w:t>
            </w:r>
            <w:r w:rsidR="00A025B8">
              <w:rPr>
                <w:rFonts w:ascii="Times New Roman" w:eastAsia="Times New Roman" w:hAnsi="Times New Roman" w:cs="Times New Roman"/>
                <w:sz w:val="24"/>
                <w:szCs w:val="24"/>
                <w:lang w:val="uk-UA" w:eastAsia="ru-RU"/>
              </w:rPr>
              <w:t>надання послуг</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50024, </w:t>
            </w:r>
            <w:r w:rsidRPr="000870E4">
              <w:rPr>
                <w:rFonts w:ascii="Times New Roman" w:eastAsia="Times New Roman" w:hAnsi="Times New Roman" w:cs="Times New Roman"/>
                <w:color w:val="000000"/>
                <w:sz w:val="24"/>
                <w:szCs w:val="24"/>
                <w:lang w:val="uk-UA" w:eastAsia="ru-RU"/>
              </w:rPr>
              <w:t>Дніпропетровська область, м.</w:t>
            </w:r>
            <w:r>
              <w:rPr>
                <w:rFonts w:ascii="Times New Roman" w:eastAsia="Times New Roman" w:hAnsi="Times New Roman" w:cs="Times New Roman"/>
                <w:color w:val="000000"/>
                <w:sz w:val="24"/>
                <w:szCs w:val="24"/>
                <w:lang w:val="uk-UA" w:eastAsia="ru-RU"/>
              </w:rPr>
              <w:t xml:space="preserve"> </w:t>
            </w:r>
            <w:r w:rsidRPr="000870E4">
              <w:rPr>
                <w:rFonts w:ascii="Times New Roman" w:eastAsia="Times New Roman" w:hAnsi="Times New Roman" w:cs="Times New Roman"/>
                <w:color w:val="000000"/>
                <w:sz w:val="24"/>
                <w:szCs w:val="24"/>
                <w:lang w:val="uk-UA" w:eastAsia="ru-RU"/>
              </w:rPr>
              <w:t xml:space="preserve">Кривий Ріг, вул. </w:t>
            </w:r>
            <w:r>
              <w:rPr>
                <w:rFonts w:ascii="Times New Roman" w:eastAsia="Times New Roman" w:hAnsi="Times New Roman" w:cs="Times New Roman"/>
                <w:color w:val="000000"/>
                <w:sz w:val="24"/>
                <w:szCs w:val="24"/>
                <w:lang w:val="uk-UA" w:eastAsia="ru-RU"/>
              </w:rPr>
              <w:t>Українська, 55.</w:t>
            </w:r>
          </w:p>
          <w:p w14:paraId="62AD202D" w14:textId="041FEE37" w:rsidR="00C668C2" w:rsidRPr="00B413F2" w:rsidRDefault="00C668C2" w:rsidP="00A025B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w:t>
            </w:r>
            <w:r w:rsidR="00A025B8">
              <w:rPr>
                <w:rFonts w:ascii="Times New Roman" w:eastAsia="Times New Roman" w:hAnsi="Times New Roman" w:cs="Times New Roman"/>
                <w:sz w:val="24"/>
                <w:szCs w:val="24"/>
                <w:lang w:val="uk-UA" w:eastAsia="ru-RU"/>
              </w:rPr>
              <w:t>надання послуг</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1 робота </w:t>
            </w:r>
            <w:r w:rsidRPr="00B451F8">
              <w:rPr>
                <w:rFonts w:ascii="Times New Roman" w:eastAsia="Times New Roman" w:hAnsi="Times New Roman" w:cs="Times New Roman"/>
                <w:color w:val="000000"/>
                <w:sz w:val="24"/>
                <w:szCs w:val="24"/>
                <w:lang w:val="uk-UA" w:eastAsia="ru-RU"/>
              </w:rPr>
              <w:t>згідно технічного завдання (</w:t>
            </w:r>
            <w:r w:rsidRPr="00B451F8">
              <w:rPr>
                <w:rFonts w:ascii="Times New Roman" w:eastAsia="Times New Roman" w:hAnsi="Times New Roman" w:cs="Times New Roman"/>
                <w:b/>
                <w:i/>
                <w:color w:val="000000"/>
                <w:sz w:val="24"/>
                <w:szCs w:val="24"/>
                <w:lang w:val="uk-UA" w:eastAsia="ru-RU"/>
              </w:rPr>
              <w:t xml:space="preserve">Додаток </w:t>
            </w:r>
            <w:r>
              <w:rPr>
                <w:rFonts w:ascii="Times New Roman" w:eastAsia="Times New Roman" w:hAnsi="Times New Roman" w:cs="Times New Roman"/>
                <w:b/>
                <w:i/>
                <w:color w:val="000000"/>
                <w:sz w:val="24"/>
                <w:szCs w:val="24"/>
                <w:lang w:val="uk-UA" w:eastAsia="ru-RU"/>
              </w:rPr>
              <w:t>3</w:t>
            </w:r>
            <w:r w:rsidRPr="00B451F8">
              <w:rPr>
                <w:rFonts w:ascii="Times New Roman" w:eastAsia="Times New Roman" w:hAnsi="Times New Roman" w:cs="Times New Roman"/>
                <w:color w:val="000000"/>
                <w:sz w:val="24"/>
                <w:szCs w:val="24"/>
                <w:lang w:val="uk-UA" w:eastAsia="ru-RU"/>
              </w:rPr>
              <w:t>)</w:t>
            </w:r>
          </w:p>
        </w:tc>
      </w:tr>
      <w:tr w:rsidR="00C668C2" w:rsidRPr="00B413F2" w14:paraId="62A55201" w14:textId="77777777" w:rsidTr="003C65D8">
        <w:tc>
          <w:tcPr>
            <w:tcW w:w="210" w:type="pct"/>
            <w:shd w:val="clear" w:color="auto" w:fill="FFFFFF"/>
            <w:hideMark/>
          </w:tcPr>
          <w:p w14:paraId="06A92016"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204" w:type="pct"/>
            <w:shd w:val="clear" w:color="auto" w:fill="FFFFFF"/>
            <w:hideMark/>
          </w:tcPr>
          <w:p w14:paraId="21408DB6" w14:textId="33468958"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587" w:type="pct"/>
            <w:shd w:val="clear" w:color="auto" w:fill="FFFFFF"/>
            <w:hideMark/>
          </w:tcPr>
          <w:p w14:paraId="44894EEA" w14:textId="70A0B5A7" w:rsidR="00C668C2" w:rsidRPr="00B413F2" w:rsidRDefault="00C668C2" w:rsidP="00A025B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iCs/>
                <w:sz w:val="24"/>
                <w:szCs w:val="24"/>
                <w:lang w:val="uk-UA" w:eastAsia="ru-RU"/>
              </w:rPr>
              <w:t>до 25</w:t>
            </w:r>
            <w:r w:rsidRPr="00151C73">
              <w:rPr>
                <w:rFonts w:ascii="Times New Roman" w:eastAsia="Times New Roman" w:hAnsi="Times New Roman" w:cs="Times New Roman"/>
                <w:i/>
                <w:iCs/>
                <w:sz w:val="24"/>
                <w:szCs w:val="24"/>
                <w:lang w:val="uk-UA" w:eastAsia="ru-RU"/>
              </w:rPr>
              <w:t>.0</w:t>
            </w:r>
            <w:r w:rsidR="00A025B8">
              <w:rPr>
                <w:rFonts w:ascii="Times New Roman" w:eastAsia="Times New Roman" w:hAnsi="Times New Roman" w:cs="Times New Roman"/>
                <w:i/>
                <w:iCs/>
                <w:sz w:val="24"/>
                <w:szCs w:val="24"/>
                <w:lang w:val="uk-UA" w:eastAsia="ru-RU"/>
              </w:rPr>
              <w:t>7</w:t>
            </w:r>
            <w:r w:rsidRPr="00151C73">
              <w:rPr>
                <w:rFonts w:ascii="Times New Roman" w:eastAsia="Times New Roman" w:hAnsi="Times New Roman" w:cs="Times New Roman"/>
                <w:i/>
                <w:iCs/>
                <w:sz w:val="24"/>
                <w:szCs w:val="24"/>
                <w:lang w:val="uk-UA" w:eastAsia="ru-RU"/>
              </w:rPr>
              <w:t>.2024</w:t>
            </w:r>
          </w:p>
        </w:tc>
      </w:tr>
      <w:tr w:rsidR="00C668C2" w:rsidRPr="00B413F2" w14:paraId="73DBF619" w14:textId="77777777" w:rsidTr="003C65D8">
        <w:tc>
          <w:tcPr>
            <w:tcW w:w="210" w:type="pct"/>
            <w:shd w:val="clear" w:color="auto" w:fill="FFFFFF"/>
            <w:hideMark/>
          </w:tcPr>
          <w:p w14:paraId="7B47D8E3"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0E586538"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587" w:type="pct"/>
            <w:shd w:val="clear" w:color="auto" w:fill="FFFFFF"/>
            <w:hideMark/>
          </w:tcPr>
          <w:p w14:paraId="702FC66B" w14:textId="59B0C873"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68C2" w:rsidRPr="00B413F2" w14:paraId="09E5C4B6" w14:textId="77777777" w:rsidTr="003C65D8">
        <w:tc>
          <w:tcPr>
            <w:tcW w:w="210" w:type="pct"/>
            <w:shd w:val="clear" w:color="auto" w:fill="FFFFFF"/>
            <w:hideMark/>
          </w:tcPr>
          <w:p w14:paraId="587D0767"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4F91F107" w14:textId="62C9DC7A"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587" w:type="pct"/>
            <w:shd w:val="clear" w:color="auto" w:fill="FFFFFF"/>
            <w:hideMark/>
          </w:tcPr>
          <w:p w14:paraId="2CD887FD"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C668C2" w:rsidRPr="00B413F2" w14:paraId="6AF09E00" w14:textId="77777777" w:rsidTr="003C65D8">
        <w:tc>
          <w:tcPr>
            <w:tcW w:w="210" w:type="pct"/>
            <w:shd w:val="clear" w:color="auto" w:fill="FFFFFF"/>
            <w:hideMark/>
          </w:tcPr>
          <w:p w14:paraId="4EB83EC0"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204" w:type="pct"/>
            <w:shd w:val="clear" w:color="auto" w:fill="FFFFFF"/>
            <w:hideMark/>
          </w:tcPr>
          <w:p w14:paraId="0D4C3447" w14:textId="2F671296"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587" w:type="pct"/>
            <w:shd w:val="clear" w:color="auto" w:fill="FFFFFF"/>
            <w:hideMark/>
          </w:tcPr>
          <w:p w14:paraId="1413C0FF" w14:textId="77777777" w:rsidR="003C65D8" w:rsidRDefault="003C65D8" w:rsidP="003C65D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54DFA8BA" w14:textId="77777777" w:rsidR="003C65D8" w:rsidRDefault="003C65D8" w:rsidP="003C65D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2358BE9A" w14:textId="77777777" w:rsidR="003C65D8" w:rsidRDefault="003C65D8" w:rsidP="003C65D8">
            <w:pPr>
              <w:spacing w:before="150" w:after="150" w:line="240" w:lineRule="auto"/>
              <w:jc w:val="both"/>
              <w:rPr>
                <w:rFonts w:ascii="Times New Roman" w:eastAsia="Times New Roman" w:hAnsi="Times New Roman"/>
                <w:sz w:val="24"/>
                <w:szCs w:val="24"/>
                <w:lang w:val="uk-UA" w:eastAsia="ru-RU"/>
              </w:rPr>
            </w:pPr>
            <w:r w:rsidRPr="00442EDE">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1E94DFA2" w:rsidR="00C668C2" w:rsidRPr="00B413F2" w:rsidRDefault="003C65D8" w:rsidP="003C65D8">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C668C2" w:rsidRPr="0020539D" w14:paraId="752C6C2A" w14:textId="77777777" w:rsidTr="003C65D8">
        <w:tc>
          <w:tcPr>
            <w:tcW w:w="210" w:type="pct"/>
            <w:shd w:val="clear" w:color="auto" w:fill="FFFFFF"/>
          </w:tcPr>
          <w:p w14:paraId="42BDE882" w14:textId="03125D3A" w:rsidR="00C668C2" w:rsidRPr="00CA3701"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204" w:type="pct"/>
            <w:shd w:val="clear" w:color="auto" w:fill="FFFFFF"/>
          </w:tcPr>
          <w:p w14:paraId="0A8DAD8E" w14:textId="0464AF9A" w:rsidR="00C668C2" w:rsidRPr="00CA3701" w:rsidRDefault="00C668C2" w:rsidP="00C668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w:t>
            </w:r>
            <w:r w:rsidRPr="00CA3701">
              <w:rPr>
                <w:rFonts w:ascii="Times New Roman" w:eastAsia="Times New Roman" w:hAnsi="Times New Roman" w:cs="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7" w:type="pct"/>
            <w:shd w:val="clear" w:color="auto" w:fill="FFFFFF"/>
          </w:tcPr>
          <w:p w14:paraId="25B147C4" w14:textId="20C72D64" w:rsidR="00C668C2" w:rsidRPr="00CA3701" w:rsidRDefault="00C668C2" w:rsidP="00C668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C668C2" w:rsidRPr="00CA3701" w:rsidRDefault="00C668C2" w:rsidP="00C668C2">
            <w:pPr>
              <w:spacing w:before="150" w:after="150" w:line="240" w:lineRule="auto"/>
              <w:jc w:val="both"/>
              <w:rPr>
                <w:rFonts w:ascii="Times New Roman" w:eastAsia="Times New Roman" w:hAnsi="Times New Roman" w:cs="Times New Roman"/>
                <w:sz w:val="24"/>
                <w:szCs w:val="24"/>
                <w:lang w:val="uk-UA" w:eastAsia="ru-RU"/>
              </w:rPr>
            </w:pPr>
          </w:p>
        </w:tc>
      </w:tr>
      <w:tr w:rsidR="00C668C2" w:rsidRPr="00B413F2" w14:paraId="5823A44C" w14:textId="77777777" w:rsidTr="00B413F2">
        <w:tc>
          <w:tcPr>
            <w:tcW w:w="5000" w:type="pct"/>
            <w:gridSpan w:val="3"/>
            <w:shd w:val="clear" w:color="auto" w:fill="FFFFFF"/>
            <w:hideMark/>
          </w:tcPr>
          <w:p w14:paraId="2BEA574B" w14:textId="3D108617" w:rsidR="00C668C2" w:rsidRPr="00B413F2" w:rsidRDefault="00C668C2" w:rsidP="00C668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C668C2" w:rsidRPr="0020539D" w14:paraId="44A3E496" w14:textId="77777777" w:rsidTr="003C65D8">
        <w:tc>
          <w:tcPr>
            <w:tcW w:w="210" w:type="pct"/>
            <w:shd w:val="clear" w:color="auto" w:fill="FFFFFF"/>
            <w:hideMark/>
          </w:tcPr>
          <w:p w14:paraId="6A62DF75"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6E238243"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587" w:type="pct"/>
            <w:shd w:val="clear" w:color="auto" w:fill="FFFFFF"/>
            <w:hideMark/>
          </w:tcPr>
          <w:p w14:paraId="16944960" w14:textId="77777777" w:rsidR="00C668C2" w:rsidRPr="00F6155E"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C668C2" w:rsidRPr="00F6155E"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78EA8E" w14:textId="77777777" w:rsidR="00C668C2" w:rsidRPr="0077041B"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p w14:paraId="593288BD" w14:textId="77777777" w:rsidR="00C668C2" w:rsidRDefault="00C668C2" w:rsidP="00C668C2">
            <w:pPr>
              <w:pStyle w:val="aa"/>
              <w:widowControl w:val="0"/>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роз’яснень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електронна</w:t>
            </w:r>
            <w:proofErr w:type="spellEnd"/>
            <w:r>
              <w:rPr>
                <w:rFonts w:ascii="Times New Roman" w:hAnsi="Times New Roman"/>
                <w:sz w:val="24"/>
                <w:szCs w:val="24"/>
              </w:rPr>
              <w:t xml:space="preserve">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w:t>
            </w:r>
            <w:proofErr w:type="spellStart"/>
            <w:r>
              <w:rPr>
                <w:rFonts w:ascii="Times New Roman" w:hAnsi="Times New Roman"/>
                <w:sz w:val="24"/>
                <w:szCs w:val="24"/>
              </w:rPr>
              <w:t>зупиняє</w:t>
            </w:r>
            <w:proofErr w:type="spellEnd"/>
            <w:r>
              <w:rPr>
                <w:rFonts w:ascii="Times New Roman" w:hAnsi="Times New Roman"/>
                <w:sz w:val="24"/>
                <w:szCs w:val="24"/>
              </w:rPr>
              <w:t xml:space="preserve"> </w:t>
            </w:r>
            <w:proofErr w:type="spellStart"/>
            <w:r>
              <w:rPr>
                <w:rFonts w:ascii="Times New Roman" w:hAnsi="Times New Roman"/>
                <w:sz w:val="24"/>
                <w:szCs w:val="24"/>
              </w:rPr>
              <w:t>перебіг</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w:t>
            </w:r>
          </w:p>
          <w:p w14:paraId="0C44C0C4" w14:textId="02B4951A" w:rsidR="00C668C2" w:rsidRPr="00671810" w:rsidRDefault="00C668C2" w:rsidP="00C668C2">
            <w:pPr>
              <w:spacing w:before="150" w:after="15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Для </w:t>
            </w:r>
            <w:proofErr w:type="spellStart"/>
            <w:r>
              <w:rPr>
                <w:rFonts w:ascii="Times New Roman" w:hAnsi="Times New Roman"/>
                <w:sz w:val="24"/>
                <w:szCs w:val="24"/>
              </w:rPr>
              <w:t>поновлення</w:t>
            </w:r>
            <w:proofErr w:type="spellEnd"/>
            <w:r>
              <w:rPr>
                <w:rFonts w:ascii="Times New Roman" w:hAnsi="Times New Roman"/>
                <w:sz w:val="24"/>
                <w:szCs w:val="24"/>
              </w:rPr>
              <w:t xml:space="preserve"> </w:t>
            </w:r>
            <w:proofErr w:type="spellStart"/>
            <w:r>
              <w:rPr>
                <w:rFonts w:ascii="Times New Roman" w:hAnsi="Times New Roman"/>
                <w:sz w:val="24"/>
                <w:szCs w:val="24"/>
              </w:rPr>
              <w:t>перебігу</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розмістити</w:t>
            </w:r>
            <w:proofErr w:type="spellEnd"/>
            <w:r>
              <w:rPr>
                <w:rFonts w:ascii="Times New Roman" w:hAnsi="Times New Roman"/>
                <w:sz w:val="24"/>
                <w:szCs w:val="24"/>
              </w:rPr>
              <w:t xml:space="preserve"> </w:t>
            </w:r>
            <w:proofErr w:type="spellStart"/>
            <w:r>
              <w:rPr>
                <w:rFonts w:ascii="Times New Roman" w:hAnsi="Times New Roman"/>
                <w:sz w:val="24"/>
                <w:szCs w:val="24"/>
              </w:rPr>
              <w:t>роз’яснення</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електронній</w:t>
            </w:r>
            <w:proofErr w:type="spellEnd"/>
            <w:r>
              <w:rPr>
                <w:rFonts w:ascii="Times New Roman" w:hAnsi="Times New Roman"/>
                <w:sz w:val="24"/>
                <w:szCs w:val="24"/>
              </w:rPr>
              <w:t xml:space="preserve"> </w:t>
            </w:r>
            <w:proofErr w:type="spellStart"/>
            <w:r>
              <w:rPr>
                <w:rFonts w:ascii="Times New Roman" w:hAnsi="Times New Roman"/>
                <w:sz w:val="24"/>
                <w:szCs w:val="24"/>
              </w:rPr>
              <w:t>системі</w:t>
            </w:r>
            <w:proofErr w:type="spellEnd"/>
            <w:r>
              <w:rPr>
                <w:rFonts w:ascii="Times New Roman" w:hAnsi="Times New Roman"/>
                <w:sz w:val="24"/>
                <w:szCs w:val="24"/>
              </w:rPr>
              <w:t xml:space="preserve">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з </w:t>
            </w:r>
            <w:proofErr w:type="spellStart"/>
            <w:r>
              <w:rPr>
                <w:rFonts w:ascii="Times New Roman" w:hAnsi="Times New Roman"/>
                <w:sz w:val="24"/>
                <w:szCs w:val="24"/>
              </w:rPr>
              <w:t>одночасним</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продовженням</w:t>
            </w:r>
            <w:proofErr w:type="spellEnd"/>
            <w:r>
              <w:rPr>
                <w:rFonts w:ascii="Times New Roman" w:hAnsi="Times New Roman"/>
                <w:sz w:val="24"/>
                <w:szCs w:val="24"/>
              </w:rPr>
              <w:t xml:space="preserve"> строку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не </w:t>
            </w:r>
            <w:proofErr w:type="spellStart"/>
            <w:r>
              <w:rPr>
                <w:rFonts w:ascii="Times New Roman" w:hAnsi="Times New Roman"/>
                <w:sz w:val="24"/>
                <w:szCs w:val="24"/>
              </w:rPr>
              <w:t>менш</w:t>
            </w:r>
            <w:proofErr w:type="spellEnd"/>
            <w:r>
              <w:rPr>
                <w:rFonts w:ascii="Times New Roman" w:hAnsi="Times New Roman"/>
                <w:sz w:val="24"/>
                <w:szCs w:val="24"/>
              </w:rPr>
              <w:t xml:space="preserve"> як на </w:t>
            </w:r>
            <w:proofErr w:type="spellStart"/>
            <w:r w:rsidRPr="00391BCD">
              <w:rPr>
                <w:rFonts w:ascii="Times New Roman" w:hAnsi="Times New Roman"/>
                <w:b/>
                <w:sz w:val="24"/>
                <w:szCs w:val="24"/>
              </w:rPr>
              <w:t>чотири</w:t>
            </w:r>
            <w:proofErr w:type="spellEnd"/>
            <w:r w:rsidRPr="00391BCD">
              <w:rPr>
                <w:rFonts w:ascii="Times New Roman" w:hAnsi="Times New Roman"/>
                <w:b/>
                <w:sz w:val="24"/>
                <w:szCs w:val="24"/>
              </w:rPr>
              <w:t xml:space="preserve"> </w:t>
            </w:r>
            <w:proofErr w:type="spellStart"/>
            <w:r w:rsidRPr="00391BCD">
              <w:rPr>
                <w:rFonts w:ascii="Times New Roman" w:hAnsi="Times New Roman"/>
                <w:b/>
                <w:sz w:val="24"/>
                <w:szCs w:val="24"/>
              </w:rPr>
              <w:t>дні</w:t>
            </w:r>
            <w:proofErr w:type="spellEnd"/>
            <w:r>
              <w:rPr>
                <w:rFonts w:ascii="Times New Roman" w:hAnsi="Times New Roman"/>
                <w:sz w:val="24"/>
                <w:szCs w:val="24"/>
              </w:rPr>
              <w:t>.</w:t>
            </w:r>
          </w:p>
        </w:tc>
      </w:tr>
      <w:tr w:rsidR="00C668C2" w:rsidRPr="00B413F2" w14:paraId="7FC56026" w14:textId="77777777" w:rsidTr="003C65D8">
        <w:tc>
          <w:tcPr>
            <w:tcW w:w="210" w:type="pct"/>
            <w:shd w:val="clear" w:color="auto" w:fill="FFFFFF"/>
            <w:hideMark/>
          </w:tcPr>
          <w:p w14:paraId="5E852FF9"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368E495C" w14:textId="1FACB144"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587" w:type="pct"/>
            <w:shd w:val="clear" w:color="auto" w:fill="FFFFFF"/>
            <w:hideMark/>
          </w:tcPr>
          <w:p w14:paraId="00711D36" w14:textId="77777777" w:rsidR="00C668C2" w:rsidRPr="00F6155E"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F6155E">
              <w:rPr>
                <w:rFonts w:ascii="Times New Roman" w:eastAsia="Times New Roman" w:hAnsi="Times New Roman" w:cs="Times New Roman"/>
                <w:sz w:val="24"/>
                <w:szCs w:val="24"/>
                <w:lang w:val="uk-UA" w:eastAsia="ru-RU"/>
              </w:rPr>
              <w:lastRenderedPageBreak/>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C668C2" w:rsidRPr="00B413F2" w14:paraId="620D9D9C" w14:textId="77777777" w:rsidTr="00B413F2">
        <w:tc>
          <w:tcPr>
            <w:tcW w:w="5000" w:type="pct"/>
            <w:gridSpan w:val="3"/>
            <w:shd w:val="clear" w:color="auto" w:fill="FFFFFF"/>
            <w:hideMark/>
          </w:tcPr>
          <w:p w14:paraId="5206984D" w14:textId="57F40D69" w:rsidR="00C668C2" w:rsidRPr="00B413F2" w:rsidRDefault="00C668C2" w:rsidP="00C668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C668C2" w:rsidRPr="00A025B8" w14:paraId="318F9B0F" w14:textId="77777777" w:rsidTr="003C65D8">
        <w:tc>
          <w:tcPr>
            <w:tcW w:w="210" w:type="pct"/>
            <w:shd w:val="clear" w:color="auto" w:fill="FFFFFF"/>
            <w:hideMark/>
          </w:tcPr>
          <w:p w14:paraId="3F644922"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5566091"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587" w:type="pct"/>
            <w:shd w:val="clear" w:color="auto" w:fill="FFFFFF"/>
            <w:hideMark/>
          </w:tcPr>
          <w:p w14:paraId="2515B199" w14:textId="77777777" w:rsidR="00C668C2" w:rsidRPr="0077041B" w:rsidRDefault="00C668C2" w:rsidP="00C668C2">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C668C2" w:rsidRPr="0077041B" w:rsidRDefault="00C668C2" w:rsidP="00C668C2">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C668C2" w:rsidRPr="00F6155E" w:rsidRDefault="00C668C2" w:rsidP="00D5632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C668C2" w:rsidRDefault="00C668C2" w:rsidP="00D5632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C668C2" w:rsidRDefault="00C668C2" w:rsidP="00D5632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C668C2" w:rsidRPr="00C46737" w:rsidRDefault="00C668C2" w:rsidP="00D5632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C668C2" w:rsidRDefault="00C668C2" w:rsidP="00D5632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C668C2" w:rsidRPr="008F49C3" w:rsidRDefault="00C668C2" w:rsidP="00D5632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w:t>
            </w:r>
            <w:r w:rsidRPr="004A2161">
              <w:rPr>
                <w:rFonts w:ascii="Times New Roman" w:eastAsia="Times New Roman" w:hAnsi="Times New Roman"/>
                <w:sz w:val="24"/>
                <w:szCs w:val="24"/>
                <w:lang w:val="uk-UA" w:eastAsia="ru-RU"/>
              </w:rPr>
              <w:lastRenderedPageBreak/>
              <w:t xml:space="preserve">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C668C2" w:rsidRDefault="00C668C2" w:rsidP="00D5632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C668C2" w:rsidRPr="0024015B"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C668C2" w:rsidRPr="00A57464"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оформленням тендерної </w:t>
            </w:r>
            <w:r w:rsidRPr="00E65A65">
              <w:rPr>
                <w:rFonts w:ascii="Times New Roman" w:eastAsia="Times New Roman" w:hAnsi="Times New Roman" w:cs="Times New Roman"/>
                <w:sz w:val="24"/>
                <w:szCs w:val="24"/>
                <w:lang w:val="uk-UA" w:eastAsia="ru-RU"/>
              </w:rPr>
              <w:lastRenderedPageBreak/>
              <w:t>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C668C2" w:rsidRDefault="00C668C2" w:rsidP="00D5632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C668C2" w:rsidRDefault="00C668C2" w:rsidP="00D5632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C668C2" w:rsidRDefault="00C668C2" w:rsidP="00D5632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C668C2" w:rsidRDefault="00C668C2" w:rsidP="00D5632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C668C2" w:rsidRDefault="00C668C2" w:rsidP="00D5632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C668C2" w:rsidRDefault="00C668C2" w:rsidP="00D5632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C668C2" w:rsidRDefault="00C668C2" w:rsidP="00D5632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cs="Times New Roman"/>
                <w:sz w:val="24"/>
                <w:szCs w:val="24"/>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C668C2" w:rsidRDefault="00C668C2" w:rsidP="00D5632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C668C2" w:rsidRDefault="00C668C2" w:rsidP="00D5632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C668C2" w:rsidRDefault="00C668C2" w:rsidP="00D5632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C668C2" w:rsidRDefault="00C668C2" w:rsidP="00D5632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C668C2" w:rsidRDefault="00C668C2" w:rsidP="00D5632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C668C2" w:rsidRDefault="00C668C2" w:rsidP="00D5632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C668C2" w:rsidRPr="00601FFA" w:rsidRDefault="00C668C2" w:rsidP="00D5632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254B14" w:rsidRPr="005B0A5C" w14:paraId="583CBDFE" w14:textId="77777777" w:rsidTr="003C65D8">
        <w:tc>
          <w:tcPr>
            <w:tcW w:w="210" w:type="pct"/>
            <w:shd w:val="clear" w:color="auto" w:fill="FFFFFF"/>
            <w:hideMark/>
          </w:tcPr>
          <w:p w14:paraId="6D3C63CA" w14:textId="77777777" w:rsidR="00254B14" w:rsidRPr="00B413F2" w:rsidRDefault="00254B14" w:rsidP="00254B1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40CD3851" w14:textId="65B6DFB6" w:rsidR="00254B14" w:rsidRPr="00B413F2" w:rsidRDefault="00254B14" w:rsidP="00254B14">
            <w:pPr>
              <w:spacing w:before="150" w:after="150" w:line="240" w:lineRule="auto"/>
              <w:jc w:val="both"/>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Забезпечення тендерної пропозиції</w:t>
            </w:r>
          </w:p>
        </w:tc>
        <w:tc>
          <w:tcPr>
            <w:tcW w:w="3587" w:type="pct"/>
            <w:shd w:val="clear" w:color="auto" w:fill="FFFFFF"/>
            <w:hideMark/>
          </w:tcPr>
          <w:p w14:paraId="54C639B2" w14:textId="689A6D1A" w:rsidR="00254B14" w:rsidRPr="0020249B" w:rsidRDefault="00254B14" w:rsidP="00254B14">
            <w:pPr>
              <w:spacing w:before="150" w:after="150" w:line="240" w:lineRule="auto"/>
              <w:jc w:val="both"/>
              <w:rPr>
                <w:rFonts w:ascii="Times New Roman" w:eastAsia="Times New Roman" w:hAnsi="Times New Roman"/>
                <w:i/>
                <w:iCs/>
                <w:color w:val="FF0000"/>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sidR="00FC2710" w:rsidRPr="00FC2710">
              <w:rPr>
                <w:rFonts w:ascii="Times New Roman" w:eastAsia="Times New Roman" w:hAnsi="Times New Roman"/>
                <w:i/>
                <w:iCs/>
                <w:sz w:val="24"/>
                <w:szCs w:val="24"/>
                <w:lang w:val="uk-UA" w:eastAsia="ru-RU"/>
              </w:rPr>
              <w:t>3</w:t>
            </w:r>
            <w:r w:rsidRPr="00FC2710">
              <w:rPr>
                <w:rFonts w:ascii="Times New Roman" w:eastAsia="Times New Roman" w:hAnsi="Times New Roman"/>
                <w:i/>
                <w:iCs/>
                <w:sz w:val="24"/>
                <w:szCs w:val="24"/>
                <w:lang w:val="uk-UA" w:eastAsia="ru-RU"/>
              </w:rPr>
              <w:t xml:space="preserve"> </w:t>
            </w:r>
            <w:r w:rsidR="00FC2710" w:rsidRPr="00FC2710">
              <w:rPr>
                <w:rFonts w:ascii="Times New Roman" w:eastAsia="Times New Roman" w:hAnsi="Times New Roman"/>
                <w:i/>
                <w:iCs/>
                <w:sz w:val="24"/>
                <w:szCs w:val="24"/>
                <w:lang w:val="uk-UA" w:eastAsia="ru-RU"/>
              </w:rPr>
              <w:t>5</w:t>
            </w:r>
            <w:r w:rsidRPr="00FC2710">
              <w:rPr>
                <w:rFonts w:ascii="Times New Roman" w:eastAsia="Times New Roman" w:hAnsi="Times New Roman"/>
                <w:i/>
                <w:iCs/>
                <w:sz w:val="24"/>
                <w:szCs w:val="24"/>
                <w:lang w:val="uk-UA" w:eastAsia="ru-RU"/>
              </w:rPr>
              <w:t>00,00 грн.(</w:t>
            </w:r>
            <w:r w:rsidR="00FC2710" w:rsidRPr="00FC2710">
              <w:rPr>
                <w:rFonts w:ascii="Times New Roman" w:eastAsia="Times New Roman" w:hAnsi="Times New Roman"/>
                <w:i/>
                <w:iCs/>
                <w:sz w:val="24"/>
                <w:szCs w:val="24"/>
                <w:lang w:val="uk-UA" w:eastAsia="ru-RU"/>
              </w:rPr>
              <w:t>три</w:t>
            </w:r>
            <w:r w:rsidRPr="00FC2710">
              <w:rPr>
                <w:rFonts w:ascii="Times New Roman" w:eastAsia="Times New Roman" w:hAnsi="Times New Roman"/>
                <w:i/>
                <w:iCs/>
                <w:sz w:val="24"/>
                <w:szCs w:val="24"/>
                <w:lang w:val="uk-UA" w:eastAsia="ru-RU"/>
              </w:rPr>
              <w:t xml:space="preserve"> тисяч</w:t>
            </w:r>
            <w:r w:rsidR="00FC2710" w:rsidRPr="00FC2710">
              <w:rPr>
                <w:rFonts w:ascii="Times New Roman" w:eastAsia="Times New Roman" w:hAnsi="Times New Roman"/>
                <w:i/>
                <w:iCs/>
                <w:sz w:val="24"/>
                <w:szCs w:val="24"/>
                <w:lang w:val="uk-UA" w:eastAsia="ru-RU"/>
              </w:rPr>
              <w:t>і п’ятсот</w:t>
            </w:r>
            <w:r w:rsidRPr="00FC2710">
              <w:rPr>
                <w:rFonts w:ascii="Times New Roman" w:eastAsia="Times New Roman" w:hAnsi="Times New Roman"/>
                <w:i/>
                <w:iCs/>
                <w:sz w:val="24"/>
                <w:szCs w:val="24"/>
                <w:lang w:val="uk-UA" w:eastAsia="ru-RU"/>
              </w:rPr>
              <w:t xml:space="preserve"> гривень 00 копійок).</w:t>
            </w:r>
            <w:r w:rsidRPr="00FC2710">
              <w:rPr>
                <w:rFonts w:ascii="Times New Roman" w:eastAsia="Times New Roman" w:hAnsi="Times New Roman"/>
                <w:sz w:val="24"/>
                <w:szCs w:val="24"/>
                <w:lang w:val="uk-UA" w:eastAsia="ru-RU"/>
              </w:rPr>
              <w:t xml:space="preserve"> </w:t>
            </w:r>
          </w:p>
          <w:p w14:paraId="53A03236" w14:textId="77777777" w:rsidR="00254B14" w:rsidRPr="003A00C6" w:rsidRDefault="00254B14" w:rsidP="00254B14">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Pr="003A00C6">
              <w:rPr>
                <w:rFonts w:ascii="Times New Roman" w:eastAsia="Times New Roman" w:hAnsi="Times New Roman"/>
                <w:i/>
                <w:iCs/>
                <w:sz w:val="24"/>
                <w:szCs w:val="24"/>
                <w:lang w:val="uk-UA" w:eastAsia="ru-RU"/>
              </w:rPr>
              <w:t>банківська гарантія</w:t>
            </w:r>
            <w:r>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43B32592"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4AB537B7"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252753FB"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70CD7842"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158B5F09"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1EC994D8" w14:textId="6F946B30"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sidR="00FC2710">
              <w:rPr>
                <w:rFonts w:ascii="Times New Roman" w:eastAsia="Times New Roman" w:hAnsi="Times New Roman"/>
                <w:i/>
                <w:iCs/>
                <w:sz w:val="24"/>
                <w:szCs w:val="24"/>
                <w:lang w:val="uk-UA" w:eastAsia="ru-RU"/>
              </w:rPr>
              <w:t>5</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365FDB44"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166B8D68"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371C901F" w14:textId="77777777" w:rsidR="00254B14" w:rsidRPr="00897BF9" w:rsidRDefault="00254B14" w:rsidP="00D5632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DD1B7B9" w14:textId="77777777" w:rsidR="00254B14" w:rsidRPr="00897BF9" w:rsidRDefault="00254B14" w:rsidP="00D5632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51821277" w14:textId="77777777" w:rsidR="00254B14" w:rsidRPr="00897BF9" w:rsidRDefault="00254B14" w:rsidP="00D5632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60B4C68" w14:textId="77777777" w:rsidR="00254B14" w:rsidRPr="00897BF9" w:rsidRDefault="00254B14" w:rsidP="00D5632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7A7ED7D7" w14:textId="77777777" w:rsidR="00254B14" w:rsidRPr="00897BF9" w:rsidRDefault="00254B14" w:rsidP="00D5632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6F2B5DCC"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6DBA3D57" w14:textId="77777777" w:rsidR="00254B14" w:rsidRPr="007157DD" w:rsidRDefault="00254B14" w:rsidP="00D5632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1CD0118B" w14:textId="77777777" w:rsidR="00254B14" w:rsidRPr="007157DD" w:rsidRDefault="00254B14" w:rsidP="00D5632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53DBA5D" w14:textId="77777777" w:rsidR="00254B14" w:rsidRPr="007157DD" w:rsidRDefault="00254B14" w:rsidP="00D5632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w:t>
            </w:r>
            <w:r w:rsidRPr="007157DD">
              <w:rPr>
                <w:rFonts w:ascii="Times New Roman" w:eastAsia="Times New Roman" w:hAnsi="Times New Roman"/>
                <w:sz w:val="24"/>
                <w:szCs w:val="24"/>
                <w:lang w:val="uk-UA" w:eastAsia="ru-RU"/>
              </w:rPr>
              <w:lastRenderedPageBreak/>
              <w:t xml:space="preserve">особи — резидента; </w:t>
            </w:r>
          </w:p>
          <w:p w14:paraId="5C237CD1" w14:textId="77777777" w:rsidR="00254B14" w:rsidRPr="007157DD" w:rsidRDefault="00254B14" w:rsidP="00D5632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587841A7" w14:textId="77777777" w:rsidR="00254B14" w:rsidRPr="007157DD" w:rsidRDefault="00254B14" w:rsidP="00D5632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87B9ACF" w14:textId="77777777" w:rsidR="00254B14" w:rsidRPr="007157DD" w:rsidRDefault="00254B14" w:rsidP="00D5632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58EEA355"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55FCCD31" w14:textId="77777777" w:rsidR="00254B14" w:rsidRPr="007157DD" w:rsidRDefault="00254B14" w:rsidP="00D5632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5E58BE6B" w14:textId="77777777" w:rsidR="00254B14" w:rsidRPr="007157DD" w:rsidRDefault="00254B14" w:rsidP="00D5632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0D8E051D" w14:textId="77777777" w:rsidR="00254B14" w:rsidRPr="007157DD" w:rsidRDefault="00254B14" w:rsidP="00D5632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1C66CEC7"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2F176656"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FBDB401"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BAF5E23"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31BB1B0A"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72091C8E"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62997031" w14:textId="77777777" w:rsidR="00254B14" w:rsidRPr="007157DD" w:rsidRDefault="00254B14" w:rsidP="00D5632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3371E457" w14:textId="77777777" w:rsidR="00254B14" w:rsidRPr="007157DD" w:rsidRDefault="00254B14" w:rsidP="00D5632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33519D98"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5D17AEB4"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70960B1A" w14:textId="77777777" w:rsidR="00254B14" w:rsidRPr="007157DD" w:rsidRDefault="00254B14" w:rsidP="00D5632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4734CADF" w14:textId="77777777" w:rsidR="00254B14" w:rsidRPr="007157DD" w:rsidRDefault="00254B14" w:rsidP="00D5632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 xml:space="preserve">ліцензія на здійснення страхової діяльності. </w:t>
            </w:r>
          </w:p>
          <w:p w14:paraId="4F57B28A"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726936B1" w14:textId="0631DA50" w:rsidR="00254B14" w:rsidRPr="007157DD" w:rsidRDefault="00254B14" w:rsidP="00D56321">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Pr="003A00C6">
              <w:rPr>
                <w:rFonts w:ascii="Times New Roman" w:eastAsia="Times New Roman" w:hAnsi="Times New Roman"/>
                <w:i/>
                <w:iCs/>
                <w:sz w:val="24"/>
                <w:szCs w:val="24"/>
                <w:lang w:val="uk-UA" w:eastAsia="ru-RU"/>
              </w:rPr>
              <w:t xml:space="preserve">додатком </w:t>
            </w:r>
            <w:r w:rsidR="00FC2710">
              <w:rPr>
                <w:rFonts w:ascii="Times New Roman" w:eastAsia="Times New Roman" w:hAnsi="Times New Roman"/>
                <w:i/>
                <w:iCs/>
                <w:sz w:val="24"/>
                <w:szCs w:val="24"/>
                <w:lang w:val="uk-UA" w:eastAsia="ru-RU"/>
              </w:rPr>
              <w:t>5</w:t>
            </w:r>
            <w:r w:rsidRPr="003A00C6">
              <w:rPr>
                <w:rFonts w:ascii="Times New Roman" w:eastAsia="Times New Roman" w:hAnsi="Times New Roman"/>
                <w:i/>
                <w:iCs/>
                <w:sz w:val="24"/>
                <w:szCs w:val="24"/>
                <w:lang w:val="uk-UA" w:eastAsia="ru-RU"/>
              </w:rPr>
              <w:t xml:space="preserve"> до тендерної документації;</w:t>
            </w:r>
            <w:r w:rsidRPr="007157DD">
              <w:rPr>
                <w:rFonts w:ascii="Times New Roman" w:eastAsia="Times New Roman" w:hAnsi="Times New Roman"/>
                <w:sz w:val="24"/>
                <w:szCs w:val="24"/>
                <w:lang w:val="uk-UA" w:eastAsia="ru-RU"/>
              </w:rPr>
              <w:t xml:space="preserve"> </w:t>
            </w:r>
          </w:p>
          <w:p w14:paraId="496406FB" w14:textId="77777777" w:rsidR="00254B14" w:rsidRPr="007157DD" w:rsidRDefault="00254B14" w:rsidP="00D56321">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1D6CAD91" w14:textId="77777777" w:rsidR="00254B14" w:rsidRPr="007157DD" w:rsidRDefault="00254B14" w:rsidP="00D56321">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6D4B5A1B"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7ECCB41E"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0E26DBE9"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03CF3A9D"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400838A8"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6725189"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3AAEB9B4"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C170C6D"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7B4489DC"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0F69BC14"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6661082E"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383C067"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lastRenderedPageBreak/>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6078F447" w14:textId="77777777" w:rsidR="00254B14" w:rsidRDefault="00254B14" w:rsidP="00254B1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1B401EDD" w14:textId="77777777" w:rsidR="00254B14" w:rsidRPr="00E809B2" w:rsidRDefault="00254B14" w:rsidP="00254B14">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05ECBA50" w14:textId="77777777" w:rsidR="00254B14" w:rsidRPr="00E809B2" w:rsidRDefault="00254B14" w:rsidP="00254B14">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65B4411D" w14:textId="77777777" w:rsidR="00254B14" w:rsidRPr="00E809B2" w:rsidRDefault="00254B14" w:rsidP="00254B14">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4F32DC43" w14:textId="77777777" w:rsidR="00254B14" w:rsidRPr="00E809B2" w:rsidRDefault="00254B14" w:rsidP="00254B14">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06251996" w:rsidR="00254B14" w:rsidRPr="00B413F2" w:rsidRDefault="00254B14" w:rsidP="00254B14">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FC2710" w:rsidRPr="00A025B8" w14:paraId="3278E1D4" w14:textId="77777777" w:rsidTr="003C65D8">
        <w:tc>
          <w:tcPr>
            <w:tcW w:w="210" w:type="pct"/>
            <w:shd w:val="clear" w:color="auto" w:fill="FFFFFF"/>
            <w:hideMark/>
          </w:tcPr>
          <w:p w14:paraId="2D51A386" w14:textId="77777777" w:rsidR="00FC2710" w:rsidRPr="00B413F2" w:rsidRDefault="00FC2710" w:rsidP="00FC27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2FFB14E3" w14:textId="2E8ED713" w:rsidR="00FC2710" w:rsidRPr="00B413F2" w:rsidRDefault="00FC2710" w:rsidP="00FC2710">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587" w:type="pct"/>
            <w:shd w:val="clear" w:color="auto" w:fill="FFFFFF"/>
            <w:hideMark/>
          </w:tcPr>
          <w:p w14:paraId="55910C37"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388E6BBA"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AC79EEE"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6728DA90"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2555B8CE"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649F7F4A"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55E32C86"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072FE713"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53C087F0" w14:textId="77777777" w:rsidR="00FC2710" w:rsidRDefault="00FC2710" w:rsidP="00FC271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w:t>
            </w:r>
            <w:r w:rsidRPr="007A75D9">
              <w:rPr>
                <w:rFonts w:ascii="Times New Roman" w:eastAsia="Times New Roman" w:hAnsi="Times New Roman"/>
                <w:sz w:val="24"/>
                <w:szCs w:val="24"/>
                <w:lang w:val="uk-UA" w:eastAsia="ru-RU"/>
              </w:rPr>
              <w:lastRenderedPageBreak/>
              <w:t>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1C2BD955" w:rsidR="00FC2710" w:rsidRPr="00B413F2" w:rsidRDefault="00FC2710" w:rsidP="00FC2710">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C668C2" w:rsidRPr="00A025B8" w14:paraId="6E161195" w14:textId="77777777" w:rsidTr="003C65D8">
        <w:tc>
          <w:tcPr>
            <w:tcW w:w="210" w:type="pct"/>
            <w:shd w:val="clear" w:color="auto" w:fill="FFFFFF"/>
            <w:hideMark/>
          </w:tcPr>
          <w:p w14:paraId="627C4CCB"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204" w:type="pct"/>
            <w:shd w:val="clear" w:color="auto" w:fill="FFFFFF"/>
            <w:hideMark/>
          </w:tcPr>
          <w:p w14:paraId="559AEC39"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587" w:type="pct"/>
            <w:shd w:val="clear" w:color="auto" w:fill="FFFFFF"/>
            <w:hideMark/>
          </w:tcPr>
          <w:p w14:paraId="150067E7" w14:textId="64DB52F1"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C668C2" w:rsidRPr="001071B3"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C668C2" w:rsidRPr="00E94849"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C668C2" w:rsidRPr="00E94849" w:rsidRDefault="00C668C2" w:rsidP="00D56321">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C668C2" w:rsidRPr="00E94849" w:rsidRDefault="00C668C2" w:rsidP="00D56321">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C668C2" w:rsidRPr="006343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68C2" w:rsidRPr="001071B3" w14:paraId="6A22E26F" w14:textId="77777777" w:rsidTr="003C65D8">
        <w:tc>
          <w:tcPr>
            <w:tcW w:w="210" w:type="pct"/>
            <w:shd w:val="clear" w:color="auto" w:fill="FFFFFF"/>
            <w:hideMark/>
          </w:tcPr>
          <w:p w14:paraId="5FAD85D3"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1EF3E3DE" w14:textId="52D11B0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587" w:type="pct"/>
            <w:shd w:val="clear" w:color="auto" w:fill="FFFFFF"/>
            <w:hideMark/>
          </w:tcPr>
          <w:p w14:paraId="0D798AED"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C668C2" w:rsidRPr="00066957" w14:paraId="41AB5BAD" w14:textId="77777777" w:rsidTr="003C65D8">
        <w:tc>
          <w:tcPr>
            <w:tcW w:w="210" w:type="pct"/>
            <w:shd w:val="clear" w:color="auto" w:fill="FFFFFF"/>
            <w:hideMark/>
          </w:tcPr>
          <w:p w14:paraId="5755A273"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0B4605B9" w14:textId="77777777" w:rsidR="00C668C2" w:rsidRPr="002656E7" w:rsidRDefault="00C668C2" w:rsidP="00C668C2">
            <w:pPr>
              <w:spacing w:before="150" w:after="150" w:line="240" w:lineRule="auto"/>
              <w:rPr>
                <w:rFonts w:ascii="Times New Roman" w:eastAsia="Times New Roman" w:hAnsi="Times New Roman" w:cs="Times New Roman"/>
                <w:color w:val="FF0000"/>
                <w:sz w:val="24"/>
                <w:szCs w:val="24"/>
                <w:lang w:val="uk-UA" w:eastAsia="ru-RU"/>
              </w:rPr>
            </w:pPr>
            <w:r w:rsidRPr="0008367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587" w:type="pct"/>
            <w:shd w:val="clear" w:color="auto" w:fill="FFFFFF"/>
            <w:hideMark/>
          </w:tcPr>
          <w:p w14:paraId="57FC2CFB" w14:textId="77777777" w:rsidR="00C668C2" w:rsidRDefault="00C668C2" w:rsidP="00C668C2">
            <w:pPr>
              <w:spacing w:before="150" w:after="15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5278C9">
              <w:rPr>
                <w:rFonts w:ascii="Times New Roman" w:eastAsia="Times New Roman" w:hAnsi="Times New Roman" w:cs="Times New Roman"/>
                <w:b/>
                <w:i/>
                <w:sz w:val="24"/>
                <w:szCs w:val="24"/>
                <w:lang w:val="uk-UA" w:eastAsia="ru-RU"/>
              </w:rPr>
              <w:t>Додатку № 3.</w:t>
            </w:r>
          </w:p>
          <w:p w14:paraId="27B5AB5B" w14:textId="418FE69C" w:rsidR="00C668C2" w:rsidRPr="005B0A5C" w:rsidRDefault="00C668C2" w:rsidP="00C668C2">
            <w:pPr>
              <w:keepNext/>
              <w:keepLines/>
              <w:ind w:right="120"/>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Ціна тендерної пропозиції Учасника означає суму, за яку Учасник передбачає виконати замовлення на виконання всіх видів і обсягів </w:t>
            </w:r>
            <w:r w:rsidR="004939A5">
              <w:rPr>
                <w:rFonts w:ascii="Times New Roman" w:eastAsia="Calibri" w:hAnsi="Times New Roman" w:cs="Times New Roman"/>
                <w:sz w:val="24"/>
                <w:szCs w:val="24"/>
                <w:lang w:val="uk-UA" w:eastAsia="uk-UA"/>
              </w:rPr>
              <w:t>послуг</w:t>
            </w:r>
            <w:r w:rsidRPr="005A690D">
              <w:rPr>
                <w:rFonts w:ascii="Times New Roman" w:eastAsia="Calibri" w:hAnsi="Times New Roman" w:cs="Times New Roman"/>
                <w:sz w:val="24"/>
                <w:szCs w:val="24"/>
                <w:lang w:val="uk-UA" w:eastAsia="uk-UA"/>
              </w:rPr>
              <w:t xml:space="preserve">, передбачених в </w:t>
            </w:r>
            <w:r w:rsidRPr="005A690D">
              <w:rPr>
                <w:rFonts w:ascii="Times New Roman" w:eastAsia="Calibri" w:hAnsi="Times New Roman" w:cs="Times New Roman"/>
                <w:b/>
                <w:i/>
                <w:sz w:val="24"/>
                <w:szCs w:val="24"/>
                <w:lang w:val="uk-UA" w:eastAsia="uk-UA"/>
              </w:rPr>
              <w:t xml:space="preserve">Додатку </w:t>
            </w:r>
            <w:r w:rsidRPr="005B0A5C">
              <w:rPr>
                <w:rFonts w:ascii="Times New Roman" w:eastAsia="Calibri" w:hAnsi="Times New Roman" w:cs="Times New Roman"/>
                <w:b/>
                <w:i/>
                <w:sz w:val="24"/>
                <w:szCs w:val="24"/>
                <w:lang w:val="uk-UA" w:eastAsia="uk-UA"/>
              </w:rPr>
              <w:t>3</w:t>
            </w:r>
            <w:r w:rsidRPr="005A690D">
              <w:rPr>
                <w:rFonts w:ascii="Times New Roman" w:eastAsia="Calibri" w:hAnsi="Times New Roman" w:cs="Times New Roman"/>
                <w:sz w:val="24"/>
                <w:szCs w:val="24"/>
                <w:lang w:val="uk-UA" w:eastAsia="uk-UA"/>
              </w:rPr>
              <w:t xml:space="preserve"> до цієї тендерної документації.  </w:t>
            </w:r>
          </w:p>
          <w:p w14:paraId="4B24087C" w14:textId="7AA7B6FC" w:rsidR="00C668C2" w:rsidRPr="005A690D" w:rsidRDefault="00C668C2" w:rsidP="00C668C2">
            <w:pPr>
              <w:widowControl w:val="0"/>
              <w:ind w:right="57"/>
              <w:contextualSpacing/>
              <w:jc w:val="both"/>
              <w:rPr>
                <w:rFonts w:ascii="Times New Roman" w:eastAsia="Calibri" w:hAnsi="Times New Roman" w:cs="Times New Roman"/>
                <w:sz w:val="24"/>
                <w:szCs w:val="24"/>
                <w:lang w:val="uk-UA" w:eastAsia="uk-UA"/>
              </w:rPr>
            </w:pPr>
            <w:r w:rsidRPr="00C67A1E">
              <w:rPr>
                <w:rFonts w:ascii="Times New Roman" w:eastAsia="Times New Roman" w:hAnsi="Times New Roman" w:cs="Times New Roman"/>
                <w:color w:val="000000" w:themeColor="text1"/>
                <w:sz w:val="24"/>
                <w:szCs w:val="24"/>
                <w:lang w:val="uk-UA" w:eastAsia="ru-RU"/>
              </w:rPr>
              <w:t xml:space="preserve">     </w:t>
            </w:r>
            <w:r w:rsidRPr="005A690D">
              <w:rPr>
                <w:rFonts w:ascii="Times New Roman" w:eastAsia="Calibri" w:hAnsi="Times New Roman" w:cs="Times New Roman"/>
                <w:sz w:val="24"/>
                <w:szCs w:val="24"/>
                <w:lang w:val="uk-UA" w:eastAsia="uk-UA"/>
              </w:rPr>
              <w:t xml:space="preserve">Ціна тендерної пропозиції (договірна ціна) учасника повинна бути розрахована відповідно </w:t>
            </w:r>
            <w:r w:rsidRPr="000638D7">
              <w:rPr>
                <w:rFonts w:ascii="Times New Roman" w:eastAsia="Calibri" w:hAnsi="Times New Roman" w:cs="Times New Roman"/>
                <w:sz w:val="24"/>
                <w:szCs w:val="24"/>
                <w:lang w:val="uk-UA" w:eastAsia="uk-UA"/>
              </w:rPr>
              <w:t xml:space="preserve">до </w:t>
            </w:r>
            <w:r w:rsidRPr="000638D7">
              <w:rPr>
                <w:rFonts w:ascii="Times New Roman" w:hAnsi="Times New Roman" w:cs="Times New Roman"/>
                <w:sz w:val="24"/>
                <w:szCs w:val="24"/>
                <w:lang w:val="uk-UA"/>
              </w:rPr>
              <w:t>Кошторисних норм України</w:t>
            </w:r>
            <w:r>
              <w:rPr>
                <w:rFonts w:ascii="Times New Roman" w:eastAsia="Calibri" w:hAnsi="Times New Roman" w:cs="Times New Roman"/>
                <w:sz w:val="24"/>
                <w:szCs w:val="24"/>
                <w:lang w:val="uk-UA" w:eastAsia="uk-UA"/>
              </w:rPr>
              <w:t xml:space="preserve"> «</w:t>
            </w:r>
            <w:r w:rsidRPr="000C48B2">
              <w:rPr>
                <w:rFonts w:ascii="Times New Roman" w:hAnsi="Times New Roman" w:cs="Times New Roman"/>
                <w:sz w:val="24"/>
                <w:szCs w:val="24"/>
                <w:lang w:val="uk-UA"/>
              </w:rPr>
              <w:t>Настанов</w:t>
            </w:r>
            <w:r>
              <w:rPr>
                <w:rFonts w:ascii="Times New Roman" w:hAnsi="Times New Roman" w:cs="Times New Roman"/>
                <w:sz w:val="24"/>
                <w:szCs w:val="24"/>
                <w:lang w:val="uk-UA"/>
              </w:rPr>
              <w:t>а</w:t>
            </w:r>
            <w:r w:rsidRPr="000C48B2">
              <w:rPr>
                <w:rFonts w:ascii="Times New Roman" w:hAnsi="Times New Roman" w:cs="Times New Roman"/>
                <w:sz w:val="24"/>
                <w:szCs w:val="24"/>
                <w:lang w:val="uk-UA"/>
              </w:rPr>
              <w:t xml:space="preserve"> з визначення вартості будів</w:t>
            </w:r>
            <w:r w:rsidRPr="000C48B2">
              <w:rPr>
                <w:rFonts w:ascii="Times New Roman" w:hAnsi="Times New Roman" w:cs="Times New Roman"/>
                <w:sz w:val="24"/>
                <w:szCs w:val="24"/>
                <w:lang w:val="uk-UA"/>
              </w:rPr>
              <w:softHyphen/>
              <w:t>ниц</w:t>
            </w:r>
            <w:r w:rsidRPr="000C48B2">
              <w:rPr>
                <w:rFonts w:ascii="Times New Roman" w:hAnsi="Times New Roman" w:cs="Times New Roman"/>
                <w:sz w:val="24"/>
                <w:szCs w:val="24"/>
                <w:lang w:val="uk-UA"/>
              </w:rPr>
              <w:softHyphen/>
              <w:t>тва</w:t>
            </w:r>
            <w:r>
              <w:rPr>
                <w:rFonts w:ascii="Times New Roman" w:hAnsi="Times New Roman" w:cs="Times New Roman"/>
                <w:sz w:val="24"/>
                <w:szCs w:val="24"/>
                <w:lang w:val="uk-UA"/>
              </w:rPr>
              <w:t>»</w:t>
            </w:r>
            <w:r w:rsidRPr="000C48B2">
              <w:rPr>
                <w:rFonts w:ascii="Times New Roman" w:hAnsi="Times New Roman" w:cs="Times New Roman"/>
                <w:sz w:val="24"/>
                <w:szCs w:val="24"/>
                <w:lang w:val="uk-UA"/>
              </w:rPr>
              <w:t>, затвердженою нака</w:t>
            </w:r>
            <w:r w:rsidRPr="000C48B2">
              <w:rPr>
                <w:rFonts w:ascii="Times New Roman" w:hAnsi="Times New Roman" w:cs="Times New Roman"/>
                <w:sz w:val="24"/>
                <w:szCs w:val="24"/>
                <w:lang w:val="uk-UA"/>
              </w:rPr>
              <w:softHyphen/>
              <w:t xml:space="preserve">зом Міністерства розвитку громад та території України від </w:t>
            </w:r>
            <w:r w:rsidRPr="000638D7">
              <w:rPr>
                <w:rFonts w:ascii="Times New Roman" w:hAnsi="Times New Roman" w:cs="Times New Roman"/>
                <w:color w:val="000000"/>
                <w:sz w:val="24"/>
                <w:szCs w:val="24"/>
                <w:lang w:val="uk-UA"/>
              </w:rPr>
              <w:t>01.12.2022 № 244</w:t>
            </w:r>
            <w:r w:rsidRPr="000C48B2">
              <w:rPr>
                <w:rFonts w:ascii="Times New Roman" w:hAnsi="Times New Roman" w:cs="Times New Roman"/>
                <w:sz w:val="24"/>
                <w:szCs w:val="24"/>
                <w:lang w:val="uk-UA"/>
              </w:rPr>
              <w:t>, зі змінами</w:t>
            </w:r>
            <w:r w:rsidRPr="000C48B2">
              <w:rPr>
                <w:rFonts w:ascii="Times New Roman" w:eastAsia="Calibri" w:hAnsi="Times New Roman" w:cs="Times New Roman"/>
                <w:sz w:val="24"/>
                <w:szCs w:val="24"/>
                <w:lang w:val="uk-UA" w:eastAsia="uk-UA"/>
              </w:rPr>
              <w:t>.</w:t>
            </w:r>
          </w:p>
          <w:p w14:paraId="4066547D" w14:textId="0F23CF78" w:rsidR="00C668C2" w:rsidRPr="005A690D" w:rsidRDefault="00C668C2" w:rsidP="00C668C2">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Вартість тендерної пропозиції та всі інші ціни повинні бути </w:t>
            </w:r>
            <w:r w:rsidRPr="005A690D">
              <w:rPr>
                <w:rFonts w:ascii="Times New Roman" w:eastAsia="Calibri" w:hAnsi="Times New Roman" w:cs="Times New Roman"/>
                <w:sz w:val="24"/>
                <w:szCs w:val="24"/>
                <w:lang w:val="uk-UA" w:eastAsia="uk-UA"/>
              </w:rPr>
              <w:lastRenderedPageBreak/>
              <w:t xml:space="preserve">чітко визначені без будь-яких посилань, обмежень або застережень. </w:t>
            </w:r>
          </w:p>
          <w:p w14:paraId="30C41847" w14:textId="77777777" w:rsidR="00C668C2" w:rsidRPr="005A690D" w:rsidRDefault="00C668C2" w:rsidP="00C668C2">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DCB46F" w14:textId="0EFF1990" w:rsidR="00C668C2" w:rsidRPr="00083678" w:rsidRDefault="00C668C2" w:rsidP="00C668C2">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E36504" w14:textId="557F644E" w:rsidR="00C668C2" w:rsidRPr="00D906B9" w:rsidRDefault="00C668C2" w:rsidP="00C668C2">
            <w:pPr>
              <w:ind w:right="-63"/>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 xml:space="preserve">       </w:t>
            </w: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r>
              <w:rPr>
                <w:rFonts w:ascii="Times New Roman" w:eastAsia="Calibri" w:hAnsi="Times New Roman" w:cs="Times New Roman"/>
                <w:color w:val="000000"/>
                <w:sz w:val="24"/>
                <w:szCs w:val="24"/>
                <w:lang w:val="uk-UA" w:eastAsia="uk-UA"/>
              </w:rPr>
              <w:t>тел. (0564) 92-00-72</w:t>
            </w:r>
            <w:r w:rsidRPr="002426C8">
              <w:rPr>
                <w:rFonts w:ascii="Times New Roman" w:eastAsia="Calibri" w:hAnsi="Times New Roman" w:cs="Times New Roman"/>
                <w:color w:val="000000"/>
                <w:sz w:val="24"/>
                <w:szCs w:val="24"/>
                <w:lang w:val="uk-UA" w:eastAsia="uk-UA"/>
              </w:rPr>
              <w:t>.</w:t>
            </w:r>
          </w:p>
          <w:p w14:paraId="21FD1D3D" w14:textId="1E4D0F47" w:rsidR="00C668C2" w:rsidRPr="00083678" w:rsidRDefault="00C668C2" w:rsidP="00C668C2">
            <w:pPr>
              <w:ind w:right="-63"/>
              <w:jc w:val="both"/>
              <w:rPr>
                <w:rFonts w:ascii="Times New Roman" w:eastAsia="Calibri" w:hAnsi="Times New Roman" w:cs="Times New Roman"/>
                <w:color w:val="000000"/>
                <w:sz w:val="24"/>
                <w:szCs w:val="24"/>
                <w:lang w:val="uk-UA" w:eastAsia="uk-UA"/>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r>
              <w:rPr>
                <w:rFonts w:ascii="Times New Roman" w:eastAsia="Calibri" w:hAnsi="Times New Roman" w:cs="Times New Roman"/>
                <w:color w:val="000000"/>
                <w:sz w:val="24"/>
                <w:szCs w:val="24"/>
                <w:lang w:val="uk-UA" w:eastAsia="uk-UA"/>
              </w:rPr>
              <w:t xml:space="preserve"> </w:t>
            </w:r>
          </w:p>
          <w:p w14:paraId="18564BEC" w14:textId="4249BDA4" w:rsidR="00C668C2" w:rsidRPr="00B413F2" w:rsidRDefault="00C668C2" w:rsidP="00C668C2">
            <w:pPr>
              <w:spacing w:before="150" w:after="150" w:line="240" w:lineRule="auto"/>
              <w:ind w:firstLine="331"/>
              <w:jc w:val="both"/>
              <w:rPr>
                <w:rFonts w:ascii="Times New Roman" w:eastAsia="Times New Roman" w:hAnsi="Times New Roman" w:cs="Times New Roman"/>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Пропозиція, що не відповідає вимогам зазначеним у п. 6 Розділу 3 та </w:t>
            </w:r>
            <w:r w:rsidRPr="00C67A1E">
              <w:rPr>
                <w:rFonts w:ascii="Times New Roman" w:eastAsia="Times New Roman" w:hAnsi="Times New Roman" w:cs="Times New Roman"/>
                <w:b/>
                <w:i/>
                <w:color w:val="000000" w:themeColor="text1"/>
                <w:sz w:val="24"/>
                <w:szCs w:val="24"/>
                <w:lang w:val="uk-UA" w:eastAsia="ru-RU"/>
              </w:rPr>
              <w:t xml:space="preserve">Додатку </w:t>
            </w:r>
            <w:r>
              <w:rPr>
                <w:rFonts w:ascii="Times New Roman" w:eastAsia="Times New Roman" w:hAnsi="Times New Roman" w:cs="Times New Roman"/>
                <w:b/>
                <w:i/>
                <w:color w:val="000000" w:themeColor="text1"/>
                <w:sz w:val="24"/>
                <w:szCs w:val="24"/>
                <w:lang w:val="uk-UA" w:eastAsia="ru-RU"/>
              </w:rPr>
              <w:t>3</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 буде відхилена на підставі </w:t>
            </w:r>
            <w:r>
              <w:rPr>
                <w:rFonts w:ascii="Times New Roman" w:eastAsia="Times New Roman" w:hAnsi="Times New Roman" w:cs="Times New Roman"/>
                <w:color w:val="000000" w:themeColor="text1"/>
                <w:sz w:val="24"/>
                <w:szCs w:val="24"/>
                <w:lang w:val="uk-UA" w:eastAsia="ru-RU"/>
              </w:rPr>
              <w:t xml:space="preserve">підпункту </w:t>
            </w:r>
            <w:r w:rsidRPr="00C67A1E">
              <w:rPr>
                <w:rFonts w:ascii="Times New Roman" w:eastAsia="Times New Roman" w:hAnsi="Times New Roman" w:cs="Times New Roman"/>
                <w:color w:val="000000" w:themeColor="text1"/>
                <w:sz w:val="24"/>
                <w:szCs w:val="24"/>
                <w:lang w:val="uk-UA" w:eastAsia="ru-RU"/>
              </w:rPr>
              <w:t xml:space="preserve">2 пункту </w:t>
            </w:r>
            <w:r>
              <w:rPr>
                <w:rFonts w:ascii="Times New Roman" w:eastAsia="Times New Roman" w:hAnsi="Times New Roman" w:cs="Times New Roman"/>
                <w:color w:val="000000" w:themeColor="text1"/>
                <w:sz w:val="24"/>
                <w:szCs w:val="24"/>
                <w:lang w:val="uk-UA" w:eastAsia="ru-RU"/>
              </w:rPr>
              <w:t>44</w:t>
            </w:r>
            <w:r w:rsidRPr="00C67A1E">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Особливостей</w:t>
            </w:r>
            <w:r w:rsidRPr="00C67A1E">
              <w:rPr>
                <w:rFonts w:ascii="Times New Roman" w:eastAsia="Times New Roman" w:hAnsi="Times New Roman" w:cs="Times New Roman"/>
                <w:color w:val="000000" w:themeColor="text1"/>
                <w:sz w:val="24"/>
                <w:szCs w:val="24"/>
                <w:lang w:val="uk-UA" w:eastAsia="ru-RU"/>
              </w:rPr>
              <w:t>.</w:t>
            </w:r>
          </w:p>
        </w:tc>
      </w:tr>
      <w:tr w:rsidR="00C668C2" w:rsidRPr="00A025B8" w14:paraId="0A2E9528" w14:textId="77777777" w:rsidTr="003C65D8">
        <w:tc>
          <w:tcPr>
            <w:tcW w:w="210" w:type="pct"/>
            <w:shd w:val="clear" w:color="auto" w:fill="FFFFFF"/>
            <w:hideMark/>
          </w:tcPr>
          <w:p w14:paraId="65E8C580" w14:textId="06576CC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204" w:type="pct"/>
            <w:shd w:val="clear" w:color="auto" w:fill="FFFFFF"/>
            <w:hideMark/>
          </w:tcPr>
          <w:p w14:paraId="2DEDAE8C" w14:textId="1A579073"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587" w:type="pct"/>
            <w:shd w:val="clear" w:color="auto" w:fill="FFFFFF"/>
            <w:hideMark/>
          </w:tcPr>
          <w:p w14:paraId="77AEDBAE" w14:textId="2450D926"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C668C2" w:rsidRPr="00A025B8" w14:paraId="17634555" w14:textId="77777777" w:rsidTr="003C65D8">
        <w:tc>
          <w:tcPr>
            <w:tcW w:w="210" w:type="pct"/>
            <w:shd w:val="clear" w:color="auto" w:fill="FFFFFF"/>
            <w:hideMark/>
          </w:tcPr>
          <w:p w14:paraId="381CC539"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204" w:type="pct"/>
            <w:shd w:val="clear" w:color="auto" w:fill="FFFFFF"/>
            <w:hideMark/>
          </w:tcPr>
          <w:p w14:paraId="42C6DD32" w14:textId="5B239383"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587" w:type="pct"/>
            <w:shd w:val="clear" w:color="auto" w:fill="FFFFFF"/>
            <w:hideMark/>
          </w:tcPr>
          <w:p w14:paraId="6220978F" w14:textId="77777777"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68C2" w:rsidRPr="005B0A5C" w14:paraId="78868C1E" w14:textId="77777777" w:rsidTr="003C65D8">
        <w:tc>
          <w:tcPr>
            <w:tcW w:w="210" w:type="pct"/>
            <w:shd w:val="clear" w:color="auto" w:fill="FFFFFF"/>
          </w:tcPr>
          <w:p w14:paraId="70B31089" w14:textId="3BF6A18F"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204" w:type="pct"/>
            <w:shd w:val="clear" w:color="auto" w:fill="FFFFFF"/>
          </w:tcPr>
          <w:p w14:paraId="208E5294" w14:textId="7E7C00CF" w:rsidR="00C668C2" w:rsidRDefault="00C668C2" w:rsidP="00C668C2">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587" w:type="pct"/>
            <w:shd w:val="clear" w:color="auto" w:fill="FFFFFF"/>
          </w:tcPr>
          <w:p w14:paraId="76380D57"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C668C2" w:rsidRPr="00016C3E" w:rsidRDefault="00C668C2" w:rsidP="00C668C2">
            <w:pPr>
              <w:spacing w:before="150" w:after="150" w:line="240" w:lineRule="auto"/>
              <w:jc w:val="both"/>
              <w:rPr>
                <w:rFonts w:ascii="Times New Roman" w:eastAsia="Times New Roman" w:hAnsi="Times New Roman" w:cs="Times New Roman"/>
                <w:sz w:val="24"/>
                <w:szCs w:val="24"/>
                <w:lang w:val="uk-UA" w:eastAsia="ru-RU"/>
              </w:rPr>
            </w:pPr>
          </w:p>
        </w:tc>
      </w:tr>
      <w:tr w:rsidR="00C668C2" w:rsidRPr="00B413F2" w14:paraId="5EDCAF12" w14:textId="77777777" w:rsidTr="00B413F2">
        <w:tc>
          <w:tcPr>
            <w:tcW w:w="5000" w:type="pct"/>
            <w:gridSpan w:val="3"/>
            <w:shd w:val="clear" w:color="auto" w:fill="FFFFFF"/>
            <w:hideMark/>
          </w:tcPr>
          <w:p w14:paraId="5667956F" w14:textId="23541AED" w:rsidR="00C668C2" w:rsidRPr="00B413F2" w:rsidRDefault="00C668C2" w:rsidP="00C668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C668C2" w:rsidRPr="006343C2" w14:paraId="4708C387" w14:textId="77777777" w:rsidTr="003C65D8">
        <w:tc>
          <w:tcPr>
            <w:tcW w:w="210" w:type="pct"/>
            <w:shd w:val="clear" w:color="auto" w:fill="FFFFFF"/>
            <w:hideMark/>
          </w:tcPr>
          <w:p w14:paraId="53352705"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3926D0B8"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84DF0">
              <w:rPr>
                <w:rFonts w:ascii="Times New Roman" w:eastAsia="Times New Roman" w:hAnsi="Times New Roman" w:cs="Times New Roman"/>
                <w:sz w:val="24"/>
                <w:szCs w:val="24"/>
                <w:lang w:val="uk-UA" w:eastAsia="ru-RU"/>
              </w:rPr>
              <w:t>Кінцевий строк подання тендерної пропозиції</w:t>
            </w:r>
          </w:p>
        </w:tc>
        <w:tc>
          <w:tcPr>
            <w:tcW w:w="3587" w:type="pct"/>
            <w:shd w:val="clear" w:color="auto" w:fill="FFFFFF"/>
            <w:hideMark/>
          </w:tcPr>
          <w:p w14:paraId="2121FDE2" w14:textId="1E56BFAB" w:rsidR="00C668C2" w:rsidRPr="00144F06" w:rsidRDefault="00C668C2" w:rsidP="00C668C2">
            <w:pPr>
              <w:spacing w:before="150" w:after="150" w:line="240" w:lineRule="auto"/>
              <w:jc w:val="both"/>
              <w:rPr>
                <w:rFonts w:ascii="Times New Roman" w:eastAsia="Times New Roman" w:hAnsi="Times New Roman" w:cs="Times New Roman"/>
                <w:i/>
                <w:iCs/>
                <w:color w:val="FF0000"/>
                <w:sz w:val="24"/>
                <w:szCs w:val="24"/>
                <w:lang w:val="uk-UA" w:eastAsia="ru-RU"/>
              </w:rPr>
            </w:pPr>
            <w:r w:rsidRPr="00265475">
              <w:rPr>
                <w:rFonts w:ascii="Times New Roman" w:eastAsia="Times New Roman" w:hAnsi="Times New Roman" w:cs="Times New Roman"/>
                <w:sz w:val="24"/>
                <w:szCs w:val="24"/>
                <w:lang w:val="uk-UA" w:eastAsia="ru-RU"/>
              </w:rPr>
              <w:t xml:space="preserve">Кінцевий строк подання тендерних пропозицій: </w:t>
            </w:r>
            <w:r w:rsidR="003C65D8">
              <w:rPr>
                <w:rFonts w:ascii="Times New Roman" w:eastAsia="Times New Roman" w:hAnsi="Times New Roman" w:cs="Times New Roman"/>
                <w:sz w:val="24"/>
                <w:szCs w:val="24"/>
                <w:lang w:val="uk-UA" w:eastAsia="ru-RU"/>
              </w:rPr>
              <w:t xml:space="preserve">до </w:t>
            </w:r>
            <w:r w:rsidR="00D56321" w:rsidRPr="00D56321">
              <w:rPr>
                <w:rFonts w:ascii="Times New Roman" w:eastAsia="Times New Roman" w:hAnsi="Times New Roman" w:cs="Times New Roman"/>
                <w:sz w:val="24"/>
                <w:szCs w:val="24"/>
                <w:lang w:eastAsia="ru-RU"/>
              </w:rPr>
              <w:t>29.03.2024 00:00</w:t>
            </w:r>
            <w:bookmarkStart w:id="0" w:name="_GoBack"/>
            <w:bookmarkEnd w:id="0"/>
          </w:p>
          <w:p w14:paraId="3015952E" w14:textId="41A978F8"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668C2" w:rsidRPr="00A025B8" w14:paraId="71A9E7CE" w14:textId="77777777" w:rsidTr="003C65D8">
        <w:tc>
          <w:tcPr>
            <w:tcW w:w="210" w:type="pct"/>
            <w:shd w:val="clear" w:color="auto" w:fill="FFFFFF"/>
            <w:hideMark/>
          </w:tcPr>
          <w:p w14:paraId="3641E643"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192B787A"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587" w:type="pct"/>
            <w:shd w:val="clear" w:color="auto" w:fill="FFFFFF"/>
            <w:hideMark/>
          </w:tcPr>
          <w:p w14:paraId="2BE84C37"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C668C2" w:rsidRPr="00316B47" w:rsidRDefault="00C668C2" w:rsidP="00C668C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668C2" w:rsidRPr="00B413F2" w14:paraId="0143B341" w14:textId="77777777" w:rsidTr="00B413F2">
        <w:tc>
          <w:tcPr>
            <w:tcW w:w="5000" w:type="pct"/>
            <w:gridSpan w:val="3"/>
            <w:shd w:val="clear" w:color="auto" w:fill="FFFFFF"/>
            <w:hideMark/>
          </w:tcPr>
          <w:p w14:paraId="1E2EB789" w14:textId="26FFD242" w:rsidR="00C668C2" w:rsidRPr="00B413F2" w:rsidRDefault="00C668C2" w:rsidP="00C668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Розділ </w:t>
            </w:r>
            <w:r>
              <w:rPr>
                <w:rFonts w:ascii="Times New Roman" w:eastAsia="Times New Roman" w:hAnsi="Times New Roman" w:cs="Times New Roman"/>
                <w:b/>
                <w:bCs/>
                <w:i/>
                <w:iCs/>
                <w:color w:val="000000"/>
                <w:sz w:val="24"/>
                <w:szCs w:val="24"/>
                <w:lang w:val="uk-UA" w:eastAsia="ru-RU"/>
              </w:rPr>
              <w:t xml:space="preserve">5 </w:t>
            </w:r>
            <w:r w:rsidRPr="001A36DB">
              <w:rPr>
                <w:rFonts w:ascii="Times New Roman" w:eastAsia="Times New Roman" w:hAnsi="Times New Roman" w:cs="Times New Roman"/>
                <w:b/>
                <w:bCs/>
                <w:i/>
                <w:sz w:val="24"/>
                <w:szCs w:val="24"/>
                <w:lang w:val="uk-UA" w:eastAsia="ru-RU"/>
              </w:rPr>
              <w:t>Оцінка тендерної пропозиції</w:t>
            </w:r>
          </w:p>
        </w:tc>
      </w:tr>
      <w:tr w:rsidR="00C668C2" w:rsidRPr="00B413F2" w14:paraId="6FF08B5A" w14:textId="77777777" w:rsidTr="003C65D8">
        <w:tc>
          <w:tcPr>
            <w:tcW w:w="210" w:type="pct"/>
            <w:shd w:val="clear" w:color="auto" w:fill="FFFFFF"/>
            <w:hideMark/>
          </w:tcPr>
          <w:p w14:paraId="1D4065BC"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204" w:type="pct"/>
            <w:shd w:val="clear" w:color="auto" w:fill="FFFFFF"/>
            <w:hideMark/>
          </w:tcPr>
          <w:p w14:paraId="4A8B9BB7" w14:textId="442A07DA"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587" w:type="pct"/>
            <w:shd w:val="clear" w:color="auto" w:fill="FFFFFF"/>
            <w:hideMark/>
          </w:tcPr>
          <w:p w14:paraId="68E18638"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3C65D8" w:rsidRPr="00A025B8" w14:paraId="6830562A" w14:textId="77777777" w:rsidTr="003C65D8">
        <w:tc>
          <w:tcPr>
            <w:tcW w:w="210" w:type="pct"/>
            <w:shd w:val="clear" w:color="auto" w:fill="FFFFFF"/>
            <w:hideMark/>
          </w:tcPr>
          <w:p w14:paraId="7A1EE065" w14:textId="77777777" w:rsidR="003C65D8" w:rsidRPr="00B413F2" w:rsidRDefault="003C65D8" w:rsidP="003C65D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0D9387B1" w14:textId="77777777" w:rsidR="003C65D8" w:rsidRPr="00B413F2" w:rsidRDefault="003C65D8" w:rsidP="003C65D8">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587" w:type="pct"/>
            <w:shd w:val="clear" w:color="auto" w:fill="FFFFFF"/>
            <w:hideMark/>
          </w:tcPr>
          <w:p w14:paraId="400DA73A" w14:textId="77777777" w:rsidR="003C65D8" w:rsidRPr="00D55C0F" w:rsidRDefault="003C65D8" w:rsidP="003C65D8">
            <w:pPr>
              <w:spacing w:line="240" w:lineRule="auto"/>
              <w:jc w:val="both"/>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6D54126" w14:textId="77777777" w:rsidR="003C65D8" w:rsidRPr="00D55C0F" w:rsidRDefault="003C65D8" w:rsidP="003C65D8">
            <w:pPr>
              <w:spacing w:line="240" w:lineRule="auto"/>
              <w:jc w:val="both"/>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olor w:val="000000"/>
                <w:sz w:val="24"/>
                <w:szCs w:val="24"/>
                <w:lang w:val="uk-UA" w:eastAsia="ru-RU"/>
              </w:rPr>
              <w:t>бенефіціарний</w:t>
            </w:r>
            <w:proofErr w:type="spellEnd"/>
            <w:r w:rsidRPr="00D55C0F">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1E3129EB" w14:textId="77777777" w:rsidR="003C65D8" w:rsidRPr="00D55C0F" w:rsidRDefault="003C65D8" w:rsidP="00D56321">
            <w:pPr>
              <w:numPr>
                <w:ilvl w:val="0"/>
                <w:numId w:val="14"/>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olor w:val="000000"/>
                <w:sz w:val="24"/>
                <w:szCs w:val="24"/>
                <w:lang w:val="uk-UA" w:eastAsia="ru-RU"/>
              </w:rPr>
              <w:t>зареєструваний</w:t>
            </w:r>
            <w:proofErr w:type="spellEnd"/>
            <w:r w:rsidRPr="00D55C0F">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5F21F16A" w14:textId="77777777" w:rsidR="003C65D8" w:rsidRPr="00D55C0F" w:rsidRDefault="003C65D8" w:rsidP="003C65D8">
            <w:pPr>
              <w:spacing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34374F91" w14:textId="77777777" w:rsidR="003C65D8" w:rsidRPr="00D55C0F" w:rsidRDefault="003C65D8" w:rsidP="00D56321">
            <w:pPr>
              <w:numPr>
                <w:ilvl w:val="0"/>
                <w:numId w:val="15"/>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8F44245" w14:textId="77777777" w:rsidR="003C65D8" w:rsidRPr="00D55C0F" w:rsidRDefault="003C65D8" w:rsidP="003C65D8">
            <w:pPr>
              <w:spacing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5D9F2DAD" w14:textId="77777777" w:rsidR="003C65D8" w:rsidRPr="00D55C0F" w:rsidRDefault="003C65D8" w:rsidP="00D56321">
            <w:pPr>
              <w:numPr>
                <w:ilvl w:val="0"/>
                <w:numId w:val="16"/>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EA8332B" w14:textId="77777777" w:rsidR="003C65D8" w:rsidRPr="00D55C0F" w:rsidRDefault="003C65D8" w:rsidP="003C65D8">
            <w:pPr>
              <w:spacing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55BFD2FC" w14:textId="77777777" w:rsidR="003C65D8" w:rsidRPr="00D55C0F" w:rsidRDefault="003C65D8" w:rsidP="00D56321">
            <w:pPr>
              <w:numPr>
                <w:ilvl w:val="0"/>
                <w:numId w:val="17"/>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3B0DE9A2" w14:textId="77777777" w:rsidR="003C65D8" w:rsidRPr="00D55C0F" w:rsidRDefault="003C65D8" w:rsidP="003C65D8">
            <w:pPr>
              <w:spacing w:line="240" w:lineRule="auto"/>
              <w:jc w:val="both"/>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lastRenderedPageBreak/>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FC8CEC2" w14:textId="77777777" w:rsidR="003C65D8" w:rsidRPr="00D55C0F" w:rsidRDefault="003C65D8" w:rsidP="00D56321">
            <w:pPr>
              <w:numPr>
                <w:ilvl w:val="0"/>
                <w:numId w:val="18"/>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5B0B952" w14:textId="77777777" w:rsidR="003C65D8" w:rsidRPr="00D55C0F" w:rsidRDefault="003C65D8" w:rsidP="003C65D8">
            <w:pPr>
              <w:spacing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17C27E9F" w14:textId="77777777" w:rsidR="003C65D8" w:rsidRPr="00D55C0F" w:rsidRDefault="003C65D8" w:rsidP="00D56321">
            <w:pPr>
              <w:numPr>
                <w:ilvl w:val="0"/>
                <w:numId w:val="19"/>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B8048BF" w14:textId="77777777" w:rsidR="003C65D8" w:rsidRPr="00D55C0F" w:rsidRDefault="003C65D8" w:rsidP="003C65D8">
            <w:pPr>
              <w:spacing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3737698" w14:textId="77777777" w:rsidR="003C65D8" w:rsidRPr="004C7C24" w:rsidRDefault="003C65D8" w:rsidP="003C65D8">
            <w:pPr>
              <w:jc w:val="both"/>
              <w:rPr>
                <w:rFonts w:ascii="Times New Roman" w:eastAsia="Times New Roman" w:hAnsi="Times New Roman"/>
                <w:color w:val="000000"/>
                <w:sz w:val="24"/>
                <w:szCs w:val="24"/>
                <w:lang w:val="uk-UA"/>
              </w:rPr>
            </w:pPr>
            <w:r w:rsidRPr="00D55C0F">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olor w:val="000000"/>
                <w:sz w:val="24"/>
                <w:szCs w:val="24"/>
                <w:lang w:val="uk-UA" w:eastAsia="ru-RU"/>
              </w:rPr>
              <w:t>бенефіціарний</w:t>
            </w:r>
            <w:proofErr w:type="spellEnd"/>
            <w:r w:rsidRPr="00D55C0F">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r w:rsidRPr="00D55C0F">
              <w:rPr>
                <w:rFonts w:ascii="Times New Roman" w:eastAsia="Times New Roman" w:hAnsi="Times New Roman"/>
                <w:color w:val="000000"/>
                <w:sz w:val="24"/>
                <w:szCs w:val="24"/>
                <w:lang w:val="uk-UA" w:eastAsia="ru-RU"/>
              </w:rPr>
              <w:lastRenderedPageBreak/>
              <w:t xml:space="preserve">(крім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1F996955" w14:textId="77777777" w:rsidR="003C65D8" w:rsidRPr="004C7C24" w:rsidRDefault="003C65D8" w:rsidP="003C65D8">
            <w:pPr>
              <w:jc w:val="both"/>
              <w:rPr>
                <w:rFonts w:ascii="Times New Roman" w:eastAsia="Times New Roman" w:hAnsi="Times New Roman"/>
                <w:sz w:val="24"/>
                <w:szCs w:val="24"/>
                <w:lang w:val="uk-UA"/>
              </w:rPr>
            </w:pPr>
            <w:r w:rsidRPr="004C7C24">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B6A99A0" w14:textId="77777777" w:rsidR="003C65D8" w:rsidRPr="004C7C24" w:rsidRDefault="003C65D8" w:rsidP="003C65D8">
            <w:pPr>
              <w:jc w:val="both"/>
              <w:rPr>
                <w:rFonts w:ascii="Times New Roman" w:eastAsia="Times New Roman" w:hAnsi="Times New Roman"/>
                <w:sz w:val="24"/>
                <w:szCs w:val="24"/>
                <w:lang w:val="uk-UA"/>
              </w:rPr>
            </w:pPr>
            <w:r w:rsidRPr="004C7C2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4C7C24">
              <w:rPr>
                <w:rFonts w:ascii="Times New Roman" w:eastAsia="Times New Roman" w:hAnsi="Times New Roman"/>
                <w:sz w:val="24"/>
                <w:szCs w:val="24"/>
                <w:lang w:val="uk-UA"/>
              </w:rPr>
              <w:lastRenderedPageBreak/>
              <w:t>адміністрації Російської Федерації.</w:t>
            </w:r>
          </w:p>
          <w:p w14:paraId="23946E5C" w14:textId="77777777" w:rsidR="003C65D8" w:rsidRPr="004C7C24" w:rsidRDefault="003C65D8" w:rsidP="003C65D8">
            <w:pPr>
              <w:jc w:val="both"/>
              <w:rPr>
                <w:rFonts w:ascii="Times New Roman" w:eastAsia="Times New Roman" w:hAnsi="Times New Roman"/>
                <w:sz w:val="24"/>
                <w:szCs w:val="24"/>
                <w:lang w:val="uk-UA"/>
              </w:rPr>
            </w:pPr>
            <w:r w:rsidRPr="004C7C24">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05A9418" w14:textId="77777777" w:rsidR="003C65D8" w:rsidRPr="004C7C24" w:rsidRDefault="003C65D8" w:rsidP="003C65D8">
            <w:pPr>
              <w:jc w:val="both"/>
              <w:rPr>
                <w:rFonts w:ascii="Times New Roman" w:eastAsia="Times New Roman" w:hAnsi="Times New Roman"/>
                <w:sz w:val="24"/>
                <w:szCs w:val="24"/>
                <w:lang w:val="uk-UA"/>
              </w:rPr>
            </w:pPr>
            <w:r w:rsidRPr="004C7C24">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C7C24">
              <w:rPr>
                <w:rFonts w:ascii="Times New Roman" w:eastAsia="Times New Roman" w:hAnsi="Times New Roman"/>
                <w:sz w:val="24"/>
                <w:szCs w:val="24"/>
                <w:lang w:val="uk-UA"/>
              </w:rPr>
              <w:t>закупівель</w:t>
            </w:r>
            <w:proofErr w:type="spellEnd"/>
            <w:r w:rsidRPr="004C7C2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DF019EF" w14:textId="77777777" w:rsidR="003C65D8" w:rsidRPr="004C7C24" w:rsidRDefault="003C65D8" w:rsidP="003C65D8">
            <w:pPr>
              <w:jc w:val="both"/>
              <w:rPr>
                <w:rFonts w:ascii="Times New Roman" w:eastAsia="Times New Roman" w:hAnsi="Times New Roman"/>
                <w:sz w:val="24"/>
                <w:szCs w:val="24"/>
                <w:lang w:val="uk-UA"/>
              </w:rPr>
            </w:pPr>
            <w:r w:rsidRPr="004C7C24">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4C7C24">
              <w:rPr>
                <w:rFonts w:ascii="Times New Roman" w:eastAsia="Times New Roman" w:hAnsi="Times New Roman"/>
                <w:sz w:val="24"/>
                <w:szCs w:val="24"/>
                <w:lang w:val="uk-UA"/>
              </w:rPr>
              <w:t>обгрунтування</w:t>
            </w:r>
            <w:proofErr w:type="spellEnd"/>
            <w:r w:rsidRPr="004C7C24">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F1FCF05" w14:textId="77777777" w:rsidR="003C65D8" w:rsidRPr="004C7C24" w:rsidRDefault="003C65D8" w:rsidP="003C65D8">
            <w:pPr>
              <w:jc w:val="both"/>
              <w:rPr>
                <w:rFonts w:ascii="Times New Roman" w:eastAsia="Times New Roman" w:hAnsi="Times New Roman"/>
                <w:sz w:val="24"/>
                <w:szCs w:val="24"/>
                <w:lang w:val="uk-UA"/>
              </w:rPr>
            </w:pPr>
            <w:r w:rsidRPr="004C7C24">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255F3EC" w14:textId="77777777" w:rsidR="003C65D8" w:rsidRPr="004C7C24" w:rsidRDefault="003C65D8" w:rsidP="003C65D8">
            <w:pPr>
              <w:jc w:val="both"/>
              <w:rPr>
                <w:rFonts w:ascii="Times New Roman" w:eastAsia="Times New Roman" w:hAnsi="Times New Roman"/>
                <w:sz w:val="24"/>
                <w:szCs w:val="24"/>
                <w:lang w:val="uk-UA"/>
              </w:rPr>
            </w:pPr>
            <w:r w:rsidRPr="004C7C2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67B5703" w14:textId="77777777" w:rsidR="003C65D8" w:rsidRPr="004C7C24" w:rsidRDefault="003C65D8" w:rsidP="00D56321">
            <w:pPr>
              <w:pStyle w:val="a4"/>
              <w:numPr>
                <w:ilvl w:val="0"/>
                <w:numId w:val="11"/>
              </w:numPr>
              <w:jc w:val="both"/>
              <w:rPr>
                <w:rFonts w:ascii="Times New Roman" w:eastAsia="Times New Roman" w:hAnsi="Times New Roman"/>
                <w:sz w:val="24"/>
                <w:szCs w:val="24"/>
                <w:lang w:val="uk-UA"/>
              </w:rPr>
            </w:pPr>
            <w:r w:rsidRPr="004C7C2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4C5E35D" w14:textId="77777777" w:rsidR="003C65D8" w:rsidRPr="004C7C24" w:rsidRDefault="003C65D8" w:rsidP="00D56321">
            <w:pPr>
              <w:pStyle w:val="a4"/>
              <w:numPr>
                <w:ilvl w:val="0"/>
                <w:numId w:val="11"/>
              </w:numPr>
              <w:jc w:val="both"/>
              <w:rPr>
                <w:rFonts w:ascii="Times New Roman" w:eastAsia="Times New Roman" w:hAnsi="Times New Roman"/>
                <w:sz w:val="24"/>
                <w:szCs w:val="24"/>
                <w:lang w:val="uk-UA"/>
              </w:rPr>
            </w:pPr>
            <w:r w:rsidRPr="004C7C2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6B02607" w14:textId="77777777" w:rsidR="003C65D8" w:rsidRPr="004C7C24" w:rsidRDefault="003C65D8" w:rsidP="00D56321">
            <w:pPr>
              <w:pStyle w:val="a4"/>
              <w:numPr>
                <w:ilvl w:val="0"/>
                <w:numId w:val="11"/>
              </w:numPr>
              <w:jc w:val="both"/>
              <w:rPr>
                <w:rFonts w:ascii="Times New Roman" w:eastAsia="Times New Roman" w:hAnsi="Times New Roman"/>
                <w:sz w:val="24"/>
                <w:szCs w:val="24"/>
                <w:lang w:val="uk-UA"/>
              </w:rPr>
            </w:pPr>
            <w:r w:rsidRPr="004C7C24">
              <w:rPr>
                <w:rFonts w:ascii="Times New Roman" w:eastAsia="Times New Roman" w:hAnsi="Times New Roman"/>
                <w:sz w:val="24"/>
                <w:szCs w:val="24"/>
                <w:lang w:val="uk-UA"/>
              </w:rPr>
              <w:t xml:space="preserve">отримання учасником процедури закупівлі державної </w:t>
            </w:r>
            <w:r w:rsidRPr="004C7C24">
              <w:rPr>
                <w:rFonts w:ascii="Times New Roman" w:eastAsia="Times New Roman" w:hAnsi="Times New Roman"/>
                <w:sz w:val="24"/>
                <w:szCs w:val="24"/>
                <w:lang w:val="uk-UA"/>
              </w:rPr>
              <w:lastRenderedPageBreak/>
              <w:t>допомоги згідно із законодавством.</w:t>
            </w:r>
          </w:p>
          <w:p w14:paraId="4EAF99B5" w14:textId="77777777" w:rsidR="003C65D8" w:rsidRPr="004C7C24" w:rsidRDefault="003C65D8" w:rsidP="003C65D8">
            <w:pPr>
              <w:spacing w:before="150" w:after="150" w:line="240" w:lineRule="auto"/>
              <w:jc w:val="both"/>
              <w:rPr>
                <w:rFonts w:ascii="Times New Roman" w:hAnsi="Times New Roman"/>
                <w:sz w:val="24"/>
                <w:szCs w:val="24"/>
                <w:shd w:val="clear" w:color="auto" w:fill="FFFFFF"/>
                <w:lang w:val="uk-UA"/>
              </w:rPr>
            </w:pPr>
            <w:r w:rsidRPr="004C7C24">
              <w:rPr>
                <w:rFonts w:ascii="Times New Roman" w:hAnsi="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4C7C24">
              <w:rPr>
                <w:rFonts w:ascii="Times New Roman" w:hAnsi="Times New Roman"/>
                <w:sz w:val="24"/>
                <w:szCs w:val="24"/>
                <w:shd w:val="clear" w:color="auto" w:fill="FFFFFF"/>
              </w:rPr>
              <w:t> </w:t>
            </w:r>
            <w:hyperlink r:id="rId7" w:anchor="n1513" w:tgtFrame="_blank" w:history="1">
              <w:r w:rsidRPr="004C7C24">
                <w:rPr>
                  <w:rStyle w:val="a3"/>
                  <w:rFonts w:ascii="Times New Roman" w:hAnsi="Times New Roman"/>
                  <w:color w:val="auto"/>
                  <w:sz w:val="24"/>
                  <w:szCs w:val="24"/>
                  <w:u w:val="none"/>
                  <w:shd w:val="clear" w:color="auto" w:fill="FFFFFF"/>
                  <w:lang w:val="uk-UA"/>
                </w:rPr>
                <w:t>другої</w:t>
              </w:r>
            </w:hyperlink>
            <w:r w:rsidRPr="004C7C24">
              <w:rPr>
                <w:rFonts w:ascii="Times New Roman" w:hAnsi="Times New Roman"/>
                <w:sz w:val="24"/>
                <w:szCs w:val="24"/>
                <w:shd w:val="clear" w:color="auto" w:fill="FFFFFF"/>
                <w:lang w:val="uk-UA"/>
              </w:rPr>
              <w:t>,</w:t>
            </w:r>
            <w:r w:rsidRPr="004C7C24">
              <w:rPr>
                <w:rFonts w:ascii="Times New Roman" w:hAnsi="Times New Roman"/>
                <w:sz w:val="24"/>
                <w:szCs w:val="24"/>
                <w:shd w:val="clear" w:color="auto" w:fill="FFFFFF"/>
              </w:rPr>
              <w:t> </w:t>
            </w:r>
            <w:hyperlink r:id="rId8" w:anchor="n1531" w:tgtFrame="_blank" w:history="1">
              <w:r w:rsidRPr="004C7C24">
                <w:rPr>
                  <w:rStyle w:val="a3"/>
                  <w:rFonts w:ascii="Times New Roman" w:hAnsi="Times New Roman"/>
                  <w:color w:val="auto"/>
                  <w:sz w:val="24"/>
                  <w:szCs w:val="24"/>
                  <w:u w:val="none"/>
                  <w:shd w:val="clear" w:color="auto" w:fill="FFFFFF"/>
                  <w:lang w:val="uk-UA"/>
                </w:rPr>
                <w:t>дванадцятої</w:t>
              </w:r>
            </w:hyperlink>
            <w:r w:rsidRPr="004C7C24">
              <w:rPr>
                <w:rFonts w:ascii="Times New Roman" w:hAnsi="Times New Roman"/>
                <w:sz w:val="24"/>
                <w:szCs w:val="24"/>
                <w:shd w:val="clear" w:color="auto" w:fill="FFFFFF"/>
                <w:lang w:val="uk-UA"/>
              </w:rPr>
              <w:t>,</w:t>
            </w:r>
            <w:r w:rsidRPr="004C7C24">
              <w:rPr>
                <w:rFonts w:ascii="Times New Roman" w:hAnsi="Times New Roman"/>
                <w:sz w:val="24"/>
                <w:szCs w:val="24"/>
                <w:shd w:val="clear" w:color="auto" w:fill="FFFFFF"/>
              </w:rPr>
              <w:t> </w:t>
            </w:r>
            <w:hyperlink r:id="rId9" w:anchor="n1553" w:tgtFrame="_blank" w:history="1">
              <w:r w:rsidRPr="004C7C24">
                <w:rPr>
                  <w:rStyle w:val="a3"/>
                  <w:rFonts w:ascii="Times New Roman" w:hAnsi="Times New Roman"/>
                  <w:color w:val="auto"/>
                  <w:sz w:val="24"/>
                  <w:szCs w:val="24"/>
                  <w:u w:val="none"/>
                  <w:shd w:val="clear" w:color="auto" w:fill="FFFFFF"/>
                  <w:lang w:val="uk-UA"/>
                </w:rPr>
                <w:t>шістнадцятої</w:t>
              </w:r>
            </w:hyperlink>
            <w:r w:rsidRPr="004C7C24">
              <w:rPr>
                <w:rFonts w:ascii="Times New Roman" w:hAnsi="Times New Roman"/>
                <w:sz w:val="24"/>
                <w:szCs w:val="24"/>
                <w:shd w:val="clear" w:color="auto" w:fill="FFFFFF"/>
                <w:lang w:val="uk-UA"/>
              </w:rPr>
              <w:t>, абзаців</w:t>
            </w:r>
            <w:r w:rsidRPr="004C7C24">
              <w:rPr>
                <w:rFonts w:ascii="Times New Roman" w:hAnsi="Times New Roman"/>
                <w:sz w:val="24"/>
                <w:szCs w:val="24"/>
                <w:shd w:val="clear" w:color="auto" w:fill="FFFFFF"/>
              </w:rPr>
              <w:t> </w:t>
            </w:r>
            <w:hyperlink r:id="rId10" w:anchor="n1550" w:tgtFrame="_blank" w:history="1">
              <w:r w:rsidRPr="004C7C24">
                <w:rPr>
                  <w:rStyle w:val="a3"/>
                  <w:rFonts w:ascii="Times New Roman" w:hAnsi="Times New Roman"/>
                  <w:color w:val="auto"/>
                  <w:sz w:val="24"/>
                  <w:szCs w:val="24"/>
                  <w:u w:val="none"/>
                  <w:shd w:val="clear" w:color="auto" w:fill="FFFFFF"/>
                  <w:lang w:val="uk-UA"/>
                </w:rPr>
                <w:t>другого</w:t>
              </w:r>
            </w:hyperlink>
            <w:r w:rsidRPr="004C7C24">
              <w:rPr>
                <w:rFonts w:ascii="Times New Roman" w:hAnsi="Times New Roman"/>
                <w:sz w:val="24"/>
                <w:szCs w:val="24"/>
                <w:shd w:val="clear" w:color="auto" w:fill="FFFFFF"/>
              </w:rPr>
              <w:t> </w:t>
            </w:r>
            <w:r w:rsidRPr="004C7C24">
              <w:rPr>
                <w:rFonts w:ascii="Times New Roman" w:hAnsi="Times New Roman"/>
                <w:sz w:val="24"/>
                <w:szCs w:val="24"/>
                <w:shd w:val="clear" w:color="auto" w:fill="FFFFFF"/>
                <w:lang w:val="uk-UA"/>
              </w:rPr>
              <w:t>і</w:t>
            </w:r>
            <w:r w:rsidRPr="004C7C24">
              <w:rPr>
                <w:rFonts w:ascii="Times New Roman" w:hAnsi="Times New Roman"/>
                <w:sz w:val="24"/>
                <w:szCs w:val="24"/>
                <w:shd w:val="clear" w:color="auto" w:fill="FFFFFF"/>
              </w:rPr>
              <w:t> </w:t>
            </w:r>
            <w:hyperlink r:id="rId11" w:anchor="n1551" w:tgtFrame="_blank" w:history="1">
              <w:r w:rsidRPr="004C7C24">
                <w:rPr>
                  <w:rStyle w:val="a3"/>
                  <w:rFonts w:ascii="Times New Roman" w:hAnsi="Times New Roman"/>
                  <w:color w:val="auto"/>
                  <w:sz w:val="24"/>
                  <w:szCs w:val="24"/>
                  <w:u w:val="none"/>
                  <w:shd w:val="clear" w:color="auto" w:fill="FFFFFF"/>
                  <w:lang w:val="uk-UA"/>
                </w:rPr>
                <w:t>третього</w:t>
              </w:r>
            </w:hyperlink>
            <w:r w:rsidRPr="004C7C24">
              <w:rPr>
                <w:rFonts w:ascii="Times New Roman" w:hAnsi="Times New Roman"/>
                <w:sz w:val="24"/>
                <w:szCs w:val="24"/>
                <w:shd w:val="clear" w:color="auto" w:fill="FFFFFF"/>
              </w:rPr>
              <w:t> </w:t>
            </w:r>
            <w:r w:rsidRPr="004C7C24">
              <w:rPr>
                <w:rFonts w:ascii="Times New Roman" w:hAnsi="Times New Roman"/>
                <w:sz w:val="24"/>
                <w:szCs w:val="24"/>
                <w:shd w:val="clear" w:color="auto" w:fill="FFFFFF"/>
                <w:lang w:val="uk-UA"/>
              </w:rPr>
              <w:t>частини п’ятнадцятої статті 29 Закону не застосовуються) з урахуванням положень</w:t>
            </w:r>
            <w:r w:rsidRPr="004C7C24">
              <w:rPr>
                <w:rFonts w:ascii="Times New Roman" w:hAnsi="Times New Roman"/>
                <w:sz w:val="24"/>
                <w:szCs w:val="24"/>
                <w:shd w:val="clear" w:color="auto" w:fill="FFFFFF"/>
              </w:rPr>
              <w:t> </w:t>
            </w:r>
            <w:hyperlink r:id="rId12" w:anchor="n588" w:history="1">
              <w:r w:rsidRPr="004C7C24">
                <w:rPr>
                  <w:rStyle w:val="a3"/>
                  <w:rFonts w:ascii="Times New Roman" w:hAnsi="Times New Roman"/>
                  <w:color w:val="auto"/>
                  <w:sz w:val="24"/>
                  <w:szCs w:val="24"/>
                  <w:u w:val="none"/>
                  <w:shd w:val="clear" w:color="auto" w:fill="FFFFFF"/>
                  <w:lang w:val="uk-UA"/>
                </w:rPr>
                <w:t>пункту 43</w:t>
              </w:r>
            </w:hyperlink>
            <w:r w:rsidRPr="004C7C24">
              <w:rPr>
                <w:rFonts w:ascii="Times New Roman" w:hAnsi="Times New Roman"/>
                <w:sz w:val="24"/>
                <w:szCs w:val="24"/>
                <w:shd w:val="clear" w:color="auto" w:fill="FFFFFF"/>
              </w:rPr>
              <w:t> </w:t>
            </w:r>
            <w:r w:rsidRPr="004C7C24">
              <w:rPr>
                <w:rFonts w:ascii="Times New Roman" w:hAnsi="Times New Roman"/>
                <w:sz w:val="24"/>
                <w:szCs w:val="24"/>
                <w:shd w:val="clear" w:color="auto" w:fill="FFFFFF"/>
                <w:lang w:val="uk-UA"/>
              </w:rPr>
              <w:t>цих особливостей.</w:t>
            </w:r>
          </w:p>
          <w:p w14:paraId="41A89350" w14:textId="77777777" w:rsidR="003C65D8" w:rsidRPr="004C7C24" w:rsidRDefault="003C65D8" w:rsidP="003C65D8">
            <w:pPr>
              <w:spacing w:before="150" w:after="150" w:line="240" w:lineRule="auto"/>
              <w:jc w:val="both"/>
              <w:rPr>
                <w:rFonts w:ascii="Times New Roman" w:hAnsi="Times New Roman"/>
                <w:sz w:val="24"/>
                <w:szCs w:val="24"/>
                <w:shd w:val="clear" w:color="auto" w:fill="FFFFFF"/>
                <w:lang w:val="uk-UA"/>
              </w:rPr>
            </w:pPr>
            <w:r w:rsidRPr="004C7C24">
              <w:rPr>
                <w:rFonts w:ascii="Times New Roman" w:hAnsi="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4C7C24">
              <w:rPr>
                <w:rFonts w:ascii="Times New Roman" w:hAnsi="Times New Roman"/>
                <w:sz w:val="24"/>
                <w:szCs w:val="24"/>
                <w:shd w:val="clear" w:color="auto" w:fill="FFFFFF"/>
              </w:rPr>
              <w:t> </w:t>
            </w:r>
            <w:hyperlink r:id="rId13" w:anchor="n1513" w:tgtFrame="_blank" w:history="1">
              <w:r w:rsidRPr="004C7C24">
                <w:rPr>
                  <w:rStyle w:val="a3"/>
                  <w:rFonts w:ascii="Times New Roman" w:hAnsi="Times New Roman"/>
                  <w:color w:val="auto"/>
                  <w:sz w:val="24"/>
                  <w:szCs w:val="24"/>
                  <w:u w:val="none"/>
                  <w:shd w:val="clear" w:color="auto" w:fill="FFFFFF"/>
                  <w:lang w:val="uk-UA"/>
                </w:rPr>
                <w:t>другої</w:t>
              </w:r>
            </w:hyperlink>
            <w:r w:rsidRPr="004C7C24">
              <w:rPr>
                <w:rFonts w:ascii="Times New Roman" w:hAnsi="Times New Roman"/>
                <w:sz w:val="24"/>
                <w:szCs w:val="24"/>
                <w:shd w:val="clear" w:color="auto" w:fill="FFFFFF"/>
                <w:lang w:val="uk-UA"/>
              </w:rPr>
              <w:t>,</w:t>
            </w:r>
            <w:r w:rsidRPr="004C7C24">
              <w:rPr>
                <w:rFonts w:ascii="Times New Roman" w:hAnsi="Times New Roman"/>
                <w:sz w:val="24"/>
                <w:szCs w:val="24"/>
                <w:shd w:val="clear" w:color="auto" w:fill="FFFFFF"/>
              </w:rPr>
              <w:t> </w:t>
            </w:r>
            <w:hyperlink r:id="rId14" w:anchor="n1524" w:tgtFrame="_blank" w:history="1">
              <w:r w:rsidRPr="004C7C24">
                <w:rPr>
                  <w:rStyle w:val="a3"/>
                  <w:rFonts w:ascii="Times New Roman" w:hAnsi="Times New Roman"/>
                  <w:color w:val="auto"/>
                  <w:sz w:val="24"/>
                  <w:szCs w:val="24"/>
                  <w:u w:val="none"/>
                  <w:shd w:val="clear" w:color="auto" w:fill="FFFFFF"/>
                  <w:lang w:val="uk-UA"/>
                </w:rPr>
                <w:t>п’ятої - дев’ятої</w:t>
              </w:r>
            </w:hyperlink>
            <w:r w:rsidRPr="004C7C24">
              <w:rPr>
                <w:rFonts w:ascii="Times New Roman" w:hAnsi="Times New Roman"/>
                <w:sz w:val="24"/>
                <w:szCs w:val="24"/>
                <w:shd w:val="clear" w:color="auto" w:fill="FFFFFF"/>
                <w:lang w:val="uk-UA"/>
              </w:rPr>
              <w:t>,</w:t>
            </w:r>
            <w:r w:rsidRPr="004C7C24">
              <w:rPr>
                <w:rFonts w:ascii="Times New Roman" w:hAnsi="Times New Roman"/>
                <w:sz w:val="24"/>
                <w:szCs w:val="24"/>
                <w:shd w:val="clear" w:color="auto" w:fill="FFFFFF"/>
              </w:rPr>
              <w:t> </w:t>
            </w:r>
            <w:hyperlink r:id="rId15" w:anchor="n1530" w:tgtFrame="_blank" w:history="1">
              <w:r w:rsidRPr="004C7C24">
                <w:rPr>
                  <w:rStyle w:val="a3"/>
                  <w:rFonts w:ascii="Times New Roman" w:hAnsi="Times New Roman"/>
                  <w:color w:val="auto"/>
                  <w:sz w:val="24"/>
                  <w:szCs w:val="24"/>
                  <w:u w:val="none"/>
                  <w:shd w:val="clear" w:color="auto" w:fill="FFFFFF"/>
                  <w:lang w:val="uk-UA"/>
                </w:rPr>
                <w:t>одинадцятої</w:t>
              </w:r>
            </w:hyperlink>
            <w:r w:rsidRPr="004C7C24">
              <w:rPr>
                <w:rFonts w:ascii="Times New Roman" w:hAnsi="Times New Roman"/>
                <w:sz w:val="24"/>
                <w:szCs w:val="24"/>
                <w:shd w:val="clear" w:color="auto" w:fill="FFFFFF"/>
                <w:lang w:val="uk-UA"/>
              </w:rPr>
              <w:t>,</w:t>
            </w:r>
            <w:r w:rsidRPr="004C7C24">
              <w:rPr>
                <w:rFonts w:ascii="Times New Roman" w:hAnsi="Times New Roman"/>
                <w:sz w:val="24"/>
                <w:szCs w:val="24"/>
                <w:shd w:val="clear" w:color="auto" w:fill="FFFFFF"/>
              </w:rPr>
              <w:t> </w:t>
            </w:r>
            <w:hyperlink r:id="rId16" w:anchor="n1531" w:tgtFrame="_blank" w:history="1">
              <w:r w:rsidRPr="004C7C24">
                <w:rPr>
                  <w:rStyle w:val="a3"/>
                  <w:rFonts w:ascii="Times New Roman" w:hAnsi="Times New Roman"/>
                  <w:color w:val="auto"/>
                  <w:sz w:val="24"/>
                  <w:szCs w:val="24"/>
                  <w:u w:val="none"/>
                  <w:shd w:val="clear" w:color="auto" w:fill="FFFFFF"/>
                  <w:lang w:val="uk-UA"/>
                </w:rPr>
                <w:t>дванадцятої</w:t>
              </w:r>
            </w:hyperlink>
            <w:r w:rsidRPr="004C7C24">
              <w:rPr>
                <w:rFonts w:ascii="Times New Roman" w:hAnsi="Times New Roman"/>
                <w:sz w:val="24"/>
                <w:szCs w:val="24"/>
                <w:shd w:val="clear" w:color="auto" w:fill="FFFFFF"/>
                <w:lang w:val="uk-UA"/>
              </w:rPr>
              <w:t>,</w:t>
            </w:r>
            <w:r w:rsidRPr="004C7C24">
              <w:rPr>
                <w:rFonts w:ascii="Times New Roman" w:hAnsi="Times New Roman"/>
                <w:sz w:val="24"/>
                <w:szCs w:val="24"/>
                <w:shd w:val="clear" w:color="auto" w:fill="FFFFFF"/>
              </w:rPr>
              <w:t> </w:t>
            </w:r>
            <w:hyperlink r:id="rId17" w:anchor="n1543" w:tgtFrame="_blank" w:history="1">
              <w:r w:rsidRPr="004C7C24">
                <w:rPr>
                  <w:rStyle w:val="a3"/>
                  <w:rFonts w:ascii="Times New Roman" w:hAnsi="Times New Roman"/>
                  <w:color w:val="auto"/>
                  <w:sz w:val="24"/>
                  <w:szCs w:val="24"/>
                  <w:u w:val="none"/>
                  <w:shd w:val="clear" w:color="auto" w:fill="FFFFFF"/>
                  <w:lang w:val="uk-UA"/>
                </w:rPr>
                <w:t>чотирнадцятої</w:t>
              </w:r>
            </w:hyperlink>
            <w:r w:rsidRPr="004C7C24">
              <w:rPr>
                <w:rFonts w:ascii="Times New Roman" w:hAnsi="Times New Roman"/>
                <w:sz w:val="24"/>
                <w:szCs w:val="24"/>
                <w:shd w:val="clear" w:color="auto" w:fill="FFFFFF"/>
                <w:lang w:val="uk-UA"/>
              </w:rPr>
              <w:t>,</w:t>
            </w:r>
            <w:r w:rsidRPr="004C7C24">
              <w:rPr>
                <w:rFonts w:ascii="Times New Roman" w:hAnsi="Times New Roman"/>
                <w:sz w:val="24"/>
                <w:szCs w:val="24"/>
                <w:shd w:val="clear" w:color="auto" w:fill="FFFFFF"/>
              </w:rPr>
              <w:t> </w:t>
            </w:r>
            <w:hyperlink r:id="rId18" w:anchor="n1553" w:tgtFrame="_blank" w:history="1">
              <w:r w:rsidRPr="004C7C24">
                <w:rPr>
                  <w:rStyle w:val="a3"/>
                  <w:rFonts w:ascii="Times New Roman" w:hAnsi="Times New Roman"/>
                  <w:color w:val="auto"/>
                  <w:sz w:val="24"/>
                  <w:szCs w:val="24"/>
                  <w:u w:val="none"/>
                  <w:shd w:val="clear" w:color="auto" w:fill="FFFFFF"/>
                  <w:lang w:val="uk-UA"/>
                </w:rPr>
                <w:t>шістнадцятої</w:t>
              </w:r>
            </w:hyperlink>
            <w:r w:rsidRPr="004C7C24">
              <w:rPr>
                <w:rFonts w:ascii="Times New Roman" w:hAnsi="Times New Roman"/>
                <w:sz w:val="24"/>
                <w:szCs w:val="24"/>
                <w:shd w:val="clear" w:color="auto" w:fill="FFFFFF"/>
                <w:lang w:val="uk-UA"/>
              </w:rPr>
              <w:t>, абзаців</w:t>
            </w:r>
            <w:r w:rsidRPr="004C7C24">
              <w:rPr>
                <w:rFonts w:ascii="Times New Roman" w:hAnsi="Times New Roman"/>
                <w:sz w:val="24"/>
                <w:szCs w:val="24"/>
                <w:shd w:val="clear" w:color="auto" w:fill="FFFFFF"/>
              </w:rPr>
              <w:t> </w:t>
            </w:r>
            <w:hyperlink r:id="rId19" w:anchor="n1550" w:tgtFrame="_blank" w:history="1">
              <w:r w:rsidRPr="004C7C24">
                <w:rPr>
                  <w:rStyle w:val="a3"/>
                  <w:rFonts w:ascii="Times New Roman" w:hAnsi="Times New Roman"/>
                  <w:color w:val="auto"/>
                  <w:sz w:val="24"/>
                  <w:szCs w:val="24"/>
                  <w:u w:val="none"/>
                  <w:shd w:val="clear" w:color="auto" w:fill="FFFFFF"/>
                  <w:lang w:val="uk-UA"/>
                </w:rPr>
                <w:t>другого</w:t>
              </w:r>
            </w:hyperlink>
            <w:r w:rsidRPr="004C7C24">
              <w:rPr>
                <w:rFonts w:ascii="Times New Roman" w:hAnsi="Times New Roman"/>
                <w:sz w:val="24"/>
                <w:szCs w:val="24"/>
                <w:shd w:val="clear" w:color="auto" w:fill="FFFFFF"/>
              </w:rPr>
              <w:t> </w:t>
            </w:r>
            <w:r w:rsidRPr="004C7C24">
              <w:rPr>
                <w:rFonts w:ascii="Times New Roman" w:hAnsi="Times New Roman"/>
                <w:sz w:val="24"/>
                <w:szCs w:val="24"/>
                <w:shd w:val="clear" w:color="auto" w:fill="FFFFFF"/>
                <w:lang w:val="uk-UA"/>
              </w:rPr>
              <w:t>і</w:t>
            </w:r>
            <w:r w:rsidRPr="004C7C24">
              <w:rPr>
                <w:rFonts w:ascii="Times New Roman" w:hAnsi="Times New Roman"/>
                <w:sz w:val="24"/>
                <w:szCs w:val="24"/>
                <w:shd w:val="clear" w:color="auto" w:fill="FFFFFF"/>
              </w:rPr>
              <w:t> </w:t>
            </w:r>
            <w:hyperlink r:id="rId20" w:anchor="n1551" w:tgtFrame="_blank" w:history="1">
              <w:r w:rsidRPr="004C7C24">
                <w:rPr>
                  <w:rStyle w:val="a3"/>
                  <w:rFonts w:ascii="Times New Roman" w:hAnsi="Times New Roman"/>
                  <w:color w:val="auto"/>
                  <w:sz w:val="24"/>
                  <w:szCs w:val="24"/>
                  <w:u w:val="none"/>
                  <w:shd w:val="clear" w:color="auto" w:fill="FFFFFF"/>
                  <w:lang w:val="uk-UA"/>
                </w:rPr>
                <w:t>третього</w:t>
              </w:r>
            </w:hyperlink>
            <w:r w:rsidRPr="004C7C24">
              <w:rPr>
                <w:rFonts w:ascii="Times New Roman" w:hAnsi="Times New Roman"/>
                <w:sz w:val="24"/>
                <w:szCs w:val="24"/>
                <w:shd w:val="clear" w:color="auto" w:fill="FFFFFF"/>
              </w:rPr>
              <w:t> </w:t>
            </w:r>
            <w:r w:rsidRPr="004C7C24">
              <w:rPr>
                <w:rFonts w:ascii="Times New Roman" w:hAnsi="Times New Roman"/>
                <w:sz w:val="24"/>
                <w:szCs w:val="24"/>
                <w:shd w:val="clear" w:color="auto" w:fill="FFFFFF"/>
                <w:lang w:val="uk-UA"/>
              </w:rPr>
              <w:t>частини п’ятнадцятої статті 29 Закону не застосовуються) з урахуванням положень</w:t>
            </w:r>
            <w:r w:rsidRPr="004C7C24">
              <w:rPr>
                <w:rFonts w:ascii="Times New Roman" w:hAnsi="Times New Roman"/>
                <w:sz w:val="24"/>
                <w:szCs w:val="24"/>
                <w:shd w:val="clear" w:color="auto" w:fill="FFFFFF"/>
              </w:rPr>
              <w:t> </w:t>
            </w:r>
            <w:hyperlink r:id="rId21" w:anchor="n588" w:history="1">
              <w:r w:rsidRPr="004C7C24">
                <w:rPr>
                  <w:rStyle w:val="a3"/>
                  <w:rFonts w:ascii="Times New Roman" w:hAnsi="Times New Roman"/>
                  <w:color w:val="auto"/>
                  <w:sz w:val="24"/>
                  <w:szCs w:val="24"/>
                  <w:u w:val="none"/>
                  <w:shd w:val="clear" w:color="auto" w:fill="FFFFFF"/>
                  <w:lang w:val="uk-UA"/>
                </w:rPr>
                <w:t>пункту 43</w:t>
              </w:r>
            </w:hyperlink>
            <w:r w:rsidRPr="004C7C24">
              <w:rPr>
                <w:rFonts w:ascii="Times New Roman" w:hAnsi="Times New Roman"/>
                <w:sz w:val="24"/>
                <w:szCs w:val="24"/>
                <w:shd w:val="clear" w:color="auto" w:fill="FFFFFF"/>
              </w:rPr>
              <w:t> </w:t>
            </w:r>
            <w:r w:rsidRPr="004C7C24">
              <w:rPr>
                <w:rFonts w:ascii="Times New Roman" w:hAnsi="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7B2846BD" w14:textId="77777777" w:rsidR="003C65D8" w:rsidRPr="00D55C0F" w:rsidRDefault="003C65D8" w:rsidP="003C65D8">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sz w:val="24"/>
                <w:szCs w:val="24"/>
                <w:lang w:val="uk-UA" w:eastAsia="ru-RU"/>
              </w:rPr>
              <w:t>невідповідностей</w:t>
            </w:r>
            <w:proofErr w:type="spellEnd"/>
            <w:r w:rsidRPr="00D55C0F">
              <w:rPr>
                <w:rFonts w:ascii="Times New Roman" w:eastAsia="Times New Roman" w:hAnsi="Times New Roman"/>
                <w:sz w:val="24"/>
                <w:szCs w:val="24"/>
                <w:lang w:val="uk-UA" w:eastAsia="ru-RU"/>
              </w:rPr>
              <w:t xml:space="preserve"> в електронній системі </w:t>
            </w:r>
            <w:proofErr w:type="spellStart"/>
            <w:r w:rsidRPr="00D55C0F">
              <w:rPr>
                <w:rFonts w:ascii="Times New Roman" w:eastAsia="Times New Roman" w:hAnsi="Times New Roman"/>
                <w:sz w:val="24"/>
                <w:szCs w:val="24"/>
                <w:lang w:val="uk-UA" w:eastAsia="ru-RU"/>
              </w:rPr>
              <w:t>закупівель</w:t>
            </w:r>
            <w:proofErr w:type="spellEnd"/>
            <w:r w:rsidRPr="00D55C0F">
              <w:rPr>
                <w:rFonts w:ascii="Times New Roman" w:eastAsia="Times New Roman" w:hAnsi="Times New Roman"/>
                <w:sz w:val="24"/>
                <w:szCs w:val="24"/>
                <w:lang w:val="uk-UA" w:eastAsia="ru-RU"/>
              </w:rPr>
              <w:t>.</w:t>
            </w:r>
          </w:p>
          <w:p w14:paraId="532EC954" w14:textId="77777777" w:rsidR="003C65D8" w:rsidRPr="00D55C0F" w:rsidRDefault="003C65D8" w:rsidP="003C65D8">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EE8158" w14:textId="77777777" w:rsidR="003C65D8" w:rsidRPr="00D55C0F" w:rsidRDefault="003C65D8" w:rsidP="003C65D8">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E4E10B" w14:textId="77777777" w:rsidR="003C65D8" w:rsidRPr="00D55C0F" w:rsidRDefault="003C65D8" w:rsidP="003C65D8">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sz w:val="24"/>
                <w:szCs w:val="24"/>
                <w:lang w:val="uk-UA" w:eastAsia="ru-RU"/>
              </w:rPr>
              <w:t>невідповідностей</w:t>
            </w:r>
            <w:proofErr w:type="spellEnd"/>
            <w:r w:rsidRPr="00D55C0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Pr="00D55C0F">
              <w:rPr>
                <w:rFonts w:ascii="Times New Roman" w:eastAsia="Times New Roman" w:hAnsi="Times New Roman"/>
                <w:sz w:val="24"/>
                <w:szCs w:val="24"/>
                <w:lang w:val="uk-UA" w:eastAsia="ru-RU"/>
              </w:rPr>
              <w:lastRenderedPageBreak/>
              <w:t>рішення органу оскарження.</w:t>
            </w:r>
          </w:p>
          <w:p w14:paraId="439A0ED4" w14:textId="77777777" w:rsidR="003C65D8" w:rsidRPr="004C7C24" w:rsidRDefault="003C65D8" w:rsidP="003C65D8">
            <w:p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837BED3" w14:textId="77777777" w:rsidR="003C65D8" w:rsidRPr="004C7C24" w:rsidRDefault="003C65D8" w:rsidP="003C65D8">
            <w:p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4B84C886" w:rsidR="003C65D8" w:rsidRPr="0024015B" w:rsidRDefault="003C65D8" w:rsidP="003C65D8">
            <w:pPr>
              <w:spacing w:before="150" w:after="150" w:line="240" w:lineRule="auto"/>
              <w:jc w:val="both"/>
              <w:rPr>
                <w:rFonts w:ascii="Times New Roman" w:eastAsia="Times New Roman" w:hAnsi="Times New Roman" w:cs="Times New Roman"/>
                <w:sz w:val="24"/>
                <w:szCs w:val="24"/>
                <w:lang w:val="uk-UA" w:eastAsia="ru-RU"/>
              </w:rPr>
            </w:pPr>
          </w:p>
        </w:tc>
      </w:tr>
      <w:tr w:rsidR="003C65D8" w:rsidRPr="001071B3" w14:paraId="5D44A479" w14:textId="77777777" w:rsidTr="003C65D8">
        <w:tc>
          <w:tcPr>
            <w:tcW w:w="210" w:type="pct"/>
            <w:shd w:val="clear" w:color="auto" w:fill="FFFFFF"/>
            <w:hideMark/>
          </w:tcPr>
          <w:p w14:paraId="21666C8A" w14:textId="77777777" w:rsidR="003C65D8" w:rsidRPr="00B413F2" w:rsidRDefault="003C65D8" w:rsidP="003C65D8">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15EB775" w14:textId="451E2B56" w:rsidR="003C65D8" w:rsidRPr="00B413F2" w:rsidRDefault="003C65D8" w:rsidP="003C65D8">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587" w:type="pct"/>
            <w:shd w:val="clear" w:color="auto" w:fill="FFFFFF"/>
            <w:hideMark/>
          </w:tcPr>
          <w:p w14:paraId="01583768" w14:textId="77777777" w:rsidR="003C65D8" w:rsidRPr="004C7C24" w:rsidRDefault="003C65D8" w:rsidP="003C65D8">
            <w:p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4C7C24">
              <w:rPr>
                <w:rFonts w:ascii="Times New Roman" w:hAnsi="Times New Roman"/>
                <w:sz w:val="24"/>
                <w:szCs w:val="24"/>
                <w:lang w:val="uk-UA"/>
              </w:rPr>
              <w:t>закупівель</w:t>
            </w:r>
            <w:proofErr w:type="spellEnd"/>
            <w:r w:rsidRPr="004C7C24">
              <w:rPr>
                <w:rFonts w:ascii="Times New Roman" w:hAnsi="Times New Roman"/>
                <w:sz w:val="24"/>
                <w:szCs w:val="24"/>
                <w:lang w:val="uk-UA"/>
              </w:rPr>
              <w:t xml:space="preserve"> у разі, коли:</w:t>
            </w:r>
          </w:p>
          <w:p w14:paraId="305235F2" w14:textId="77777777" w:rsidR="003C65D8" w:rsidRPr="004C7C24" w:rsidRDefault="003C65D8" w:rsidP="003C65D8">
            <w:pPr>
              <w:spacing w:after="0" w:line="240" w:lineRule="auto"/>
              <w:jc w:val="both"/>
              <w:rPr>
                <w:rFonts w:ascii="Times New Roman" w:hAnsi="Times New Roman"/>
                <w:sz w:val="24"/>
                <w:szCs w:val="24"/>
                <w:lang w:val="uk-UA"/>
              </w:rPr>
            </w:pPr>
          </w:p>
          <w:p w14:paraId="5CEC6259" w14:textId="77777777" w:rsidR="003C65D8" w:rsidRPr="004C7C24" w:rsidRDefault="003C65D8" w:rsidP="003C65D8">
            <w:p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1) учасник процедури закупівлі:</w:t>
            </w:r>
          </w:p>
          <w:p w14:paraId="7385E913" w14:textId="77777777" w:rsidR="003C65D8" w:rsidRPr="004C7C24" w:rsidRDefault="003C65D8" w:rsidP="003C65D8">
            <w:pPr>
              <w:spacing w:after="0" w:line="240" w:lineRule="auto"/>
              <w:jc w:val="both"/>
              <w:rPr>
                <w:rFonts w:ascii="Times New Roman" w:hAnsi="Times New Roman"/>
                <w:sz w:val="24"/>
                <w:szCs w:val="24"/>
                <w:lang w:val="uk-UA"/>
              </w:rPr>
            </w:pPr>
          </w:p>
          <w:p w14:paraId="734B8645"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підпадає під підстави, встановлені пунктом 47 цих особливостей;</w:t>
            </w:r>
          </w:p>
          <w:p w14:paraId="336AF563"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954953B"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CEDD01A"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7C24">
              <w:rPr>
                <w:rFonts w:ascii="Times New Roman" w:hAnsi="Times New Roman"/>
                <w:sz w:val="24"/>
                <w:szCs w:val="24"/>
                <w:lang w:val="uk-UA"/>
              </w:rPr>
              <w:t>невідповідностей</w:t>
            </w:r>
            <w:proofErr w:type="spellEnd"/>
            <w:r w:rsidRPr="004C7C24">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4C7C24">
              <w:rPr>
                <w:rFonts w:ascii="Times New Roman" w:hAnsi="Times New Roman"/>
                <w:sz w:val="24"/>
                <w:szCs w:val="24"/>
                <w:lang w:val="uk-UA"/>
              </w:rPr>
              <w:t>закупівель</w:t>
            </w:r>
            <w:proofErr w:type="spellEnd"/>
            <w:r w:rsidRPr="004C7C24">
              <w:rPr>
                <w:rFonts w:ascii="Times New Roman" w:hAnsi="Times New Roman"/>
                <w:sz w:val="24"/>
                <w:szCs w:val="24"/>
                <w:lang w:val="uk-UA"/>
              </w:rPr>
              <w:t xml:space="preserve"> повідомлення з вимогою про усунення таких </w:t>
            </w:r>
            <w:proofErr w:type="spellStart"/>
            <w:r w:rsidRPr="004C7C24">
              <w:rPr>
                <w:rFonts w:ascii="Times New Roman" w:hAnsi="Times New Roman"/>
                <w:sz w:val="24"/>
                <w:szCs w:val="24"/>
                <w:lang w:val="uk-UA"/>
              </w:rPr>
              <w:t>невідповідностей</w:t>
            </w:r>
            <w:proofErr w:type="spellEnd"/>
            <w:r w:rsidRPr="004C7C24">
              <w:rPr>
                <w:rFonts w:ascii="Times New Roman" w:hAnsi="Times New Roman"/>
                <w:sz w:val="24"/>
                <w:szCs w:val="24"/>
                <w:lang w:val="uk-UA"/>
              </w:rPr>
              <w:t>;</w:t>
            </w:r>
          </w:p>
          <w:p w14:paraId="3A553CDA"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0C5501"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B25F116" w14:textId="77777777" w:rsidR="003C65D8" w:rsidRPr="00E32567" w:rsidRDefault="003C65D8" w:rsidP="00D56321">
            <w:pPr>
              <w:numPr>
                <w:ilvl w:val="0"/>
                <w:numId w:val="12"/>
              </w:numPr>
              <w:spacing w:after="0" w:line="240" w:lineRule="auto"/>
              <w:jc w:val="both"/>
              <w:textAlignment w:val="baseline"/>
              <w:rPr>
                <w:rFonts w:ascii="Times New Roman" w:eastAsia="Times New Roman" w:hAnsi="Times New Roman"/>
                <w:color w:val="000000"/>
                <w:sz w:val="24"/>
                <w:szCs w:val="24"/>
                <w:lang w:val="uk-UA" w:eastAsia="ru-RU"/>
              </w:rPr>
            </w:pPr>
            <w:r w:rsidRPr="00E32567">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olor w:val="000000"/>
                <w:sz w:val="24"/>
                <w:szCs w:val="24"/>
                <w:lang w:val="uk-UA" w:eastAsia="ru-RU"/>
              </w:rPr>
              <w:lastRenderedPageBreak/>
              <w:t>бенефіціарним</w:t>
            </w:r>
            <w:proofErr w:type="spellEnd"/>
            <w:r w:rsidRPr="00E32567">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olor w:val="000000"/>
                <w:sz w:val="24"/>
                <w:szCs w:val="24"/>
                <w:lang w:val="uk-UA" w:eastAsia="ru-RU"/>
              </w:rPr>
              <w:t>No</w:t>
            </w:r>
            <w:proofErr w:type="spellEnd"/>
            <w:r w:rsidRPr="00E32567">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olor w:val="000000"/>
                <w:sz w:val="24"/>
                <w:szCs w:val="24"/>
                <w:lang w:val="uk-UA" w:eastAsia="ru-RU"/>
              </w:rPr>
              <w:t>закупівель</w:t>
            </w:r>
            <w:proofErr w:type="spellEnd"/>
            <w:r w:rsidRPr="00E32567">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olor w:val="000000"/>
                <w:sz w:val="24"/>
                <w:szCs w:val="24"/>
                <w:lang w:val="uk-UA" w:eastAsia="ru-RU"/>
              </w:rPr>
              <w:t>No</w:t>
            </w:r>
            <w:proofErr w:type="spellEnd"/>
            <w:r w:rsidRPr="00E32567">
              <w:rPr>
                <w:rFonts w:ascii="Times New Roman" w:eastAsia="Times New Roman" w:hAnsi="Times New Roman"/>
                <w:color w:val="000000"/>
                <w:sz w:val="24"/>
                <w:szCs w:val="24"/>
                <w:lang w:val="uk-UA" w:eastAsia="ru-RU"/>
              </w:rPr>
              <w:t xml:space="preserve"> 84, ст. 5176);</w:t>
            </w:r>
          </w:p>
          <w:p w14:paraId="399EBE39" w14:textId="77777777" w:rsidR="003C65D8" w:rsidRPr="004C7C24" w:rsidRDefault="003C65D8" w:rsidP="003C65D8">
            <w:p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2) тендерна пропозиція:</w:t>
            </w:r>
          </w:p>
          <w:p w14:paraId="19F45365" w14:textId="77777777" w:rsidR="003C65D8" w:rsidRPr="004C7C24" w:rsidRDefault="003C65D8" w:rsidP="003C65D8">
            <w:pPr>
              <w:spacing w:after="0" w:line="240" w:lineRule="auto"/>
              <w:jc w:val="both"/>
              <w:rPr>
                <w:rFonts w:ascii="Times New Roman" w:hAnsi="Times New Roman"/>
                <w:sz w:val="24"/>
                <w:szCs w:val="24"/>
                <w:lang w:val="uk-UA"/>
              </w:rPr>
            </w:pPr>
          </w:p>
          <w:p w14:paraId="4D30167E"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8DBC095"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є такою, строк дії якої закінчився;</w:t>
            </w:r>
          </w:p>
          <w:p w14:paraId="3177E1AE"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19A9F9"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69AA685" w14:textId="77777777" w:rsidR="003C65D8" w:rsidRPr="004C7C24" w:rsidRDefault="003C65D8" w:rsidP="003C65D8">
            <w:pPr>
              <w:spacing w:after="0" w:line="240" w:lineRule="auto"/>
              <w:jc w:val="both"/>
              <w:rPr>
                <w:rFonts w:ascii="Times New Roman" w:hAnsi="Times New Roman"/>
                <w:sz w:val="24"/>
                <w:szCs w:val="24"/>
                <w:lang w:val="uk-UA"/>
              </w:rPr>
            </w:pPr>
          </w:p>
          <w:p w14:paraId="25F34031" w14:textId="77777777" w:rsidR="003C65D8" w:rsidRPr="004C7C24" w:rsidRDefault="003C65D8" w:rsidP="003C65D8">
            <w:pPr>
              <w:spacing w:after="0" w:line="240" w:lineRule="auto"/>
              <w:jc w:val="both"/>
              <w:rPr>
                <w:rFonts w:ascii="Times New Roman" w:hAnsi="Times New Roman"/>
                <w:sz w:val="24"/>
                <w:szCs w:val="24"/>
                <w:highlight w:val="green"/>
                <w:lang w:val="uk-UA"/>
              </w:rPr>
            </w:pPr>
            <w:r w:rsidRPr="004C7C24">
              <w:rPr>
                <w:rFonts w:ascii="Times New Roman" w:hAnsi="Times New Roman"/>
                <w:sz w:val="24"/>
                <w:szCs w:val="24"/>
                <w:lang w:val="uk-UA"/>
              </w:rPr>
              <w:t>3) переможець процедури закупівлі:</w:t>
            </w:r>
          </w:p>
          <w:p w14:paraId="7FF265A6" w14:textId="77777777" w:rsidR="003C65D8" w:rsidRPr="004C7C24" w:rsidRDefault="003C65D8" w:rsidP="003C65D8">
            <w:pPr>
              <w:spacing w:after="0" w:line="240" w:lineRule="auto"/>
              <w:jc w:val="both"/>
              <w:rPr>
                <w:rFonts w:ascii="Times New Roman" w:hAnsi="Times New Roman"/>
                <w:sz w:val="24"/>
                <w:szCs w:val="24"/>
                <w:highlight w:val="green"/>
                <w:lang w:val="uk-UA"/>
              </w:rPr>
            </w:pPr>
          </w:p>
          <w:p w14:paraId="113286F2"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A6FAC48"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 xml:space="preserve">не надав у спосіб, зазначений в тендерній документації, </w:t>
            </w:r>
            <w:r w:rsidRPr="004C7C24">
              <w:rPr>
                <w:rFonts w:ascii="Times New Roman" w:hAnsi="Times New Roman"/>
                <w:sz w:val="24"/>
                <w:szCs w:val="24"/>
                <w:lang w:val="uk-UA"/>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0931331B"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F824A55" w14:textId="77777777" w:rsidR="003C65D8" w:rsidRPr="004C7C24" w:rsidRDefault="003C65D8" w:rsidP="00D56321">
            <w:pPr>
              <w:pStyle w:val="a4"/>
              <w:numPr>
                <w:ilvl w:val="0"/>
                <w:numId w:val="12"/>
              </w:numPr>
              <w:spacing w:after="0" w:line="240" w:lineRule="auto"/>
              <w:rPr>
                <w:rFonts w:ascii="Times New Roman" w:hAnsi="Times New Roman"/>
                <w:sz w:val="24"/>
                <w:szCs w:val="24"/>
                <w:lang w:val="uk-UA"/>
              </w:rPr>
            </w:pPr>
            <w:r w:rsidRPr="004C7C2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6A6936" w14:textId="77777777" w:rsidR="003C65D8" w:rsidRPr="004C7C24" w:rsidRDefault="003C65D8" w:rsidP="003C65D8">
            <w:pPr>
              <w:pStyle w:val="a4"/>
              <w:spacing w:after="0" w:line="240" w:lineRule="auto"/>
              <w:rPr>
                <w:rFonts w:ascii="Times New Roman" w:hAnsi="Times New Roman"/>
                <w:sz w:val="24"/>
                <w:szCs w:val="24"/>
                <w:lang w:val="uk-UA"/>
              </w:rPr>
            </w:pPr>
          </w:p>
          <w:p w14:paraId="0152F74A" w14:textId="77777777" w:rsidR="003C65D8" w:rsidRPr="004C7C24" w:rsidRDefault="003C65D8" w:rsidP="003C65D8">
            <w:p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4C7C24">
              <w:rPr>
                <w:rFonts w:ascii="Times New Roman" w:hAnsi="Times New Roman"/>
                <w:sz w:val="24"/>
                <w:szCs w:val="24"/>
                <w:lang w:val="uk-UA"/>
              </w:rPr>
              <w:t>закупівель</w:t>
            </w:r>
            <w:proofErr w:type="spellEnd"/>
            <w:r w:rsidRPr="004C7C24">
              <w:rPr>
                <w:rFonts w:ascii="Times New Roman" w:hAnsi="Times New Roman"/>
                <w:sz w:val="24"/>
                <w:szCs w:val="24"/>
                <w:lang w:val="uk-UA"/>
              </w:rPr>
              <w:t xml:space="preserve"> у разі, коли:</w:t>
            </w:r>
          </w:p>
          <w:p w14:paraId="66E58DF9" w14:textId="77777777" w:rsidR="003C65D8" w:rsidRPr="004C7C24" w:rsidRDefault="003C65D8" w:rsidP="003C65D8">
            <w:pPr>
              <w:spacing w:after="0" w:line="240" w:lineRule="auto"/>
              <w:jc w:val="both"/>
              <w:rPr>
                <w:rFonts w:ascii="Times New Roman" w:hAnsi="Times New Roman"/>
                <w:sz w:val="24"/>
                <w:szCs w:val="24"/>
                <w:lang w:val="uk-UA"/>
              </w:rPr>
            </w:pPr>
          </w:p>
          <w:p w14:paraId="0F847D3A" w14:textId="77777777" w:rsidR="003C65D8" w:rsidRPr="004C7C24" w:rsidRDefault="003C65D8" w:rsidP="00D56321">
            <w:pPr>
              <w:pStyle w:val="a4"/>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C4CAFF" w14:textId="77777777" w:rsidR="003C65D8" w:rsidRPr="004C7C24" w:rsidRDefault="003C65D8" w:rsidP="00D56321">
            <w:pPr>
              <w:numPr>
                <w:ilvl w:val="0"/>
                <w:numId w:val="12"/>
              </w:num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AC89ED" w14:textId="77777777" w:rsidR="003C65D8" w:rsidRPr="004C7C24" w:rsidRDefault="003C65D8" w:rsidP="003C65D8">
            <w:pPr>
              <w:spacing w:after="0" w:line="240" w:lineRule="auto"/>
              <w:ind w:left="720"/>
              <w:jc w:val="both"/>
              <w:rPr>
                <w:rFonts w:ascii="Times New Roman" w:hAnsi="Times New Roman"/>
                <w:sz w:val="24"/>
                <w:szCs w:val="24"/>
                <w:lang w:val="uk-UA"/>
              </w:rPr>
            </w:pPr>
          </w:p>
          <w:p w14:paraId="56343B83" w14:textId="77777777" w:rsidR="003C65D8" w:rsidRPr="004C7C24" w:rsidRDefault="003C65D8" w:rsidP="003C65D8">
            <w:pPr>
              <w:spacing w:after="0" w:line="240" w:lineRule="auto"/>
              <w:jc w:val="both"/>
              <w:rPr>
                <w:rFonts w:ascii="Times New Roman" w:hAnsi="Times New Roman"/>
                <w:sz w:val="24"/>
                <w:szCs w:val="24"/>
                <w:lang w:val="uk-UA"/>
              </w:rPr>
            </w:pPr>
            <w:r w:rsidRPr="004C7C2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7C24">
              <w:rPr>
                <w:rFonts w:ascii="Times New Roman" w:hAnsi="Times New Roman"/>
                <w:sz w:val="24"/>
                <w:szCs w:val="24"/>
                <w:lang w:val="uk-UA"/>
              </w:rPr>
              <w:t>закупівель</w:t>
            </w:r>
            <w:proofErr w:type="spellEnd"/>
            <w:r w:rsidRPr="004C7C24">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7C24">
              <w:rPr>
                <w:rFonts w:ascii="Times New Roman" w:hAnsi="Times New Roman"/>
                <w:sz w:val="24"/>
                <w:szCs w:val="24"/>
                <w:lang w:val="uk-UA"/>
              </w:rPr>
              <w:t>закупівель</w:t>
            </w:r>
            <w:proofErr w:type="spellEnd"/>
            <w:r w:rsidRPr="004C7C24">
              <w:rPr>
                <w:rFonts w:ascii="Times New Roman" w:hAnsi="Times New Roman"/>
                <w:sz w:val="24"/>
                <w:szCs w:val="24"/>
                <w:lang w:val="uk-UA"/>
              </w:rPr>
              <w:t>.</w:t>
            </w:r>
          </w:p>
          <w:p w14:paraId="2CDBF871" w14:textId="77777777" w:rsidR="003C65D8" w:rsidRPr="004C7C24" w:rsidRDefault="003C65D8" w:rsidP="003C65D8">
            <w:pPr>
              <w:spacing w:after="0" w:line="240" w:lineRule="auto"/>
              <w:jc w:val="both"/>
              <w:rPr>
                <w:rFonts w:ascii="Times New Roman" w:hAnsi="Times New Roman"/>
                <w:sz w:val="24"/>
                <w:szCs w:val="24"/>
                <w:lang w:val="uk-UA"/>
              </w:rPr>
            </w:pPr>
          </w:p>
          <w:p w14:paraId="3DF0E316" w14:textId="0DD6D774" w:rsidR="003C65D8" w:rsidRPr="0024015B" w:rsidRDefault="003C65D8" w:rsidP="003C65D8">
            <w:pPr>
              <w:spacing w:before="150" w:after="150" w:line="240" w:lineRule="auto"/>
              <w:jc w:val="both"/>
              <w:rPr>
                <w:rFonts w:ascii="Times New Roman" w:eastAsia="Times New Roman" w:hAnsi="Times New Roman" w:cs="Times New Roman"/>
                <w:sz w:val="24"/>
                <w:szCs w:val="24"/>
                <w:lang w:val="uk-UA" w:eastAsia="ru-RU"/>
              </w:rPr>
            </w:pPr>
            <w:r w:rsidRPr="004C7C2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668C2" w:rsidRPr="00B413F2" w14:paraId="547621F5" w14:textId="77777777" w:rsidTr="00B413F2">
        <w:tc>
          <w:tcPr>
            <w:tcW w:w="5000" w:type="pct"/>
            <w:gridSpan w:val="3"/>
            <w:shd w:val="clear" w:color="auto" w:fill="FFFFFF"/>
            <w:hideMark/>
          </w:tcPr>
          <w:p w14:paraId="2D669BDC" w14:textId="735380B9" w:rsidR="00C668C2" w:rsidRPr="00B413F2" w:rsidRDefault="00C668C2" w:rsidP="00C668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C668C2" w:rsidRPr="006343C2" w14:paraId="62D4EABA" w14:textId="77777777" w:rsidTr="003C65D8">
        <w:tc>
          <w:tcPr>
            <w:tcW w:w="210" w:type="pct"/>
            <w:shd w:val="clear" w:color="auto" w:fill="FFFFFF"/>
            <w:hideMark/>
          </w:tcPr>
          <w:p w14:paraId="5301A871"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1A7DB3C" w14:textId="74EB9D91"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587" w:type="pct"/>
            <w:shd w:val="clear" w:color="auto" w:fill="FFFFFF"/>
            <w:hideMark/>
          </w:tcPr>
          <w:p w14:paraId="54B19EF7"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відсутності подальшої потреби в закупівлі товарів, робіт чи </w:t>
            </w:r>
            <w:r w:rsidRPr="00877A5C">
              <w:rPr>
                <w:rFonts w:ascii="Times New Roman" w:eastAsia="Times New Roman" w:hAnsi="Times New Roman" w:cs="Times New Roman"/>
                <w:sz w:val="24"/>
                <w:szCs w:val="24"/>
                <w:lang w:val="uk-UA" w:eastAsia="ru-RU"/>
              </w:rPr>
              <w:lastRenderedPageBreak/>
              <w:t>послуг;</w:t>
            </w:r>
          </w:p>
          <w:p w14:paraId="66165A96"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668C2" w:rsidRPr="00F057C0" w14:paraId="155B707C" w14:textId="77777777" w:rsidTr="003C65D8">
        <w:tc>
          <w:tcPr>
            <w:tcW w:w="210" w:type="pct"/>
            <w:shd w:val="clear" w:color="auto" w:fill="FFFFFF"/>
            <w:hideMark/>
          </w:tcPr>
          <w:p w14:paraId="1D3DD004"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6761F940" w14:textId="196203E0"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587" w:type="pct"/>
            <w:shd w:val="clear" w:color="auto" w:fill="FFFFFF"/>
            <w:hideMark/>
          </w:tcPr>
          <w:p w14:paraId="5EB07074" w14:textId="77777777" w:rsidR="00C668C2" w:rsidRPr="00877A5C"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877A5C">
              <w:rPr>
                <w:rFonts w:ascii="Times New Roman" w:eastAsia="Times New Roman" w:hAnsi="Times New Roman" w:cs="Times New Roman"/>
                <w:sz w:val="24"/>
                <w:szCs w:val="24"/>
                <w:lang w:val="uk-UA" w:eastAsia="ru-RU"/>
              </w:rPr>
              <w:lastRenderedPageBreak/>
              <w:t>укладення договору про закупівлю зупиняється.</w:t>
            </w:r>
          </w:p>
        </w:tc>
      </w:tr>
      <w:tr w:rsidR="00C668C2" w:rsidRPr="00B413F2" w14:paraId="223525F7" w14:textId="77777777" w:rsidTr="003C65D8">
        <w:tc>
          <w:tcPr>
            <w:tcW w:w="210" w:type="pct"/>
            <w:shd w:val="clear" w:color="auto" w:fill="FFFFFF"/>
            <w:hideMark/>
          </w:tcPr>
          <w:p w14:paraId="6FF7100C" w14:textId="77777777" w:rsidR="00C668C2" w:rsidRPr="00B413F2" w:rsidRDefault="00C668C2" w:rsidP="00C668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42F95BE" w14:textId="77777777" w:rsidR="00C668C2" w:rsidRPr="00B413F2" w:rsidRDefault="00C668C2" w:rsidP="00C668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587" w:type="pct"/>
            <w:shd w:val="clear" w:color="auto" w:fill="FFFFFF"/>
            <w:hideMark/>
          </w:tcPr>
          <w:p w14:paraId="5F50D4AD" w14:textId="77777777" w:rsidR="00C668C2" w:rsidRDefault="00C668C2" w:rsidP="00C668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C668C2" w:rsidRPr="00B413F2" w:rsidRDefault="00C668C2" w:rsidP="00C668C2">
            <w:pPr>
              <w:spacing w:before="150" w:after="150" w:line="240" w:lineRule="auto"/>
              <w:jc w:val="both"/>
              <w:rPr>
                <w:rFonts w:ascii="Times New Roman" w:eastAsia="Times New Roman" w:hAnsi="Times New Roman" w:cs="Times New Roman"/>
                <w:sz w:val="24"/>
                <w:szCs w:val="24"/>
                <w:lang w:val="uk-UA" w:eastAsia="ru-RU"/>
              </w:rPr>
            </w:pPr>
          </w:p>
        </w:tc>
      </w:tr>
      <w:tr w:rsidR="00144F06" w:rsidRPr="00B413F2" w14:paraId="13765E1F" w14:textId="77777777" w:rsidTr="003C65D8">
        <w:tc>
          <w:tcPr>
            <w:tcW w:w="210" w:type="pct"/>
            <w:shd w:val="clear" w:color="auto" w:fill="FFFFFF"/>
            <w:hideMark/>
          </w:tcPr>
          <w:p w14:paraId="6BFE27D4" w14:textId="77777777" w:rsidR="00144F06" w:rsidRPr="00B413F2" w:rsidRDefault="00144F06" w:rsidP="00144F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104AEB93" w14:textId="4D426B3F" w:rsidR="00144F06" w:rsidRPr="00B413F2" w:rsidRDefault="00144F06" w:rsidP="00144F0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587" w:type="pct"/>
            <w:shd w:val="clear" w:color="auto" w:fill="FFFFFF"/>
            <w:hideMark/>
          </w:tcPr>
          <w:p w14:paraId="2DB516EC" w14:textId="77777777" w:rsidR="00144F06" w:rsidRPr="004C7C24" w:rsidRDefault="00144F06" w:rsidP="00144F06">
            <w:p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73D1EF3" w14:textId="77777777" w:rsidR="00144F06" w:rsidRPr="004C7C24" w:rsidRDefault="00144F06" w:rsidP="00144F06">
            <w:p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ED90122" w14:textId="77777777" w:rsidR="00144F06" w:rsidRPr="004C7C24" w:rsidRDefault="00144F06" w:rsidP="00D5632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060D3951" w14:textId="77777777" w:rsidR="00144F06" w:rsidRPr="004C7C24" w:rsidRDefault="00144F06" w:rsidP="00D5632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5C823C" w14:textId="77777777" w:rsidR="00144F06" w:rsidRPr="004C7C24" w:rsidRDefault="00144F06" w:rsidP="00D5632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2BFD1F46" w14:textId="77777777" w:rsidR="00144F06" w:rsidRPr="004C7C24" w:rsidRDefault="00144F06" w:rsidP="00144F06">
            <w:p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8A5945A" w14:textId="77777777" w:rsidR="00144F06" w:rsidRPr="004C7C24" w:rsidRDefault="00144F06" w:rsidP="00144F06">
            <w:p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4C7C24">
              <w:rPr>
                <w:rFonts w:ascii="Times New Roman" w:eastAsia="Times New Roman" w:hAnsi="Times New Roman"/>
                <w:sz w:val="24"/>
                <w:szCs w:val="24"/>
                <w:lang w:val="uk-UA" w:eastAsia="ru-RU"/>
              </w:rPr>
              <w:t>закупівель</w:t>
            </w:r>
            <w:proofErr w:type="spellEnd"/>
            <w:r w:rsidRPr="004C7C24">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33904F4" w14:textId="77777777" w:rsidR="00144F06" w:rsidRPr="004C7C24" w:rsidRDefault="00144F06" w:rsidP="00144F06">
            <w:p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4C7C24">
              <w:rPr>
                <w:rFonts w:ascii="Times New Roman" w:eastAsia="Times New Roman" w:hAnsi="Times New Roman"/>
                <w:sz w:val="24"/>
                <w:szCs w:val="24"/>
                <w:lang w:val="uk-UA" w:eastAsia="ru-RU"/>
              </w:rPr>
              <w:t>закупівель</w:t>
            </w:r>
            <w:proofErr w:type="spellEnd"/>
            <w:r w:rsidRPr="004C7C24">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6D7FF0AF" w14:textId="77777777" w:rsidR="00144F06" w:rsidRPr="004C7C24" w:rsidRDefault="00144F06" w:rsidP="00144F06">
            <w:pPr>
              <w:spacing w:before="150" w:after="150" w:line="240" w:lineRule="auto"/>
              <w:jc w:val="both"/>
              <w:rPr>
                <w:rFonts w:ascii="Times New Roman" w:eastAsia="Times New Roman" w:hAnsi="Times New Roman"/>
                <w:sz w:val="24"/>
                <w:szCs w:val="24"/>
                <w:lang w:val="uk-UA" w:eastAsia="ru-RU"/>
              </w:rPr>
            </w:pPr>
            <w:r w:rsidRPr="004C7C24">
              <w:rPr>
                <w:rFonts w:ascii="Times New Roman" w:eastAsia="Times New Roman" w:hAnsi="Times New Roman"/>
                <w:sz w:val="24"/>
                <w:szCs w:val="24"/>
                <w:lang w:val="uk-UA" w:eastAsia="ru-RU"/>
              </w:rPr>
              <w:t xml:space="preserve">У разі якщо переможець процедури закупівлі не надав </w:t>
            </w:r>
            <w:r w:rsidRPr="004C7C24">
              <w:rPr>
                <w:rFonts w:ascii="Times New Roman" w:eastAsia="Times New Roman" w:hAnsi="Times New Roman"/>
                <w:sz w:val="24"/>
                <w:szCs w:val="24"/>
                <w:lang w:val="uk-UA" w:eastAsia="ru-RU"/>
              </w:rPr>
              <w:lastRenderedPageBreak/>
              <w:t xml:space="preserve">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4C7C24">
              <w:rPr>
                <w:rFonts w:ascii="Times New Roman" w:eastAsia="Times New Roman" w:hAnsi="Times New Roman"/>
                <w:sz w:val="24"/>
                <w:szCs w:val="24"/>
                <w:lang w:val="uk-UA" w:eastAsia="ru-RU"/>
              </w:rPr>
              <w:t>закупівель</w:t>
            </w:r>
            <w:proofErr w:type="spellEnd"/>
            <w:r w:rsidRPr="004C7C24">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60416714" w:rsidR="00144F06" w:rsidRPr="007509E9" w:rsidRDefault="00144F06" w:rsidP="00144F06">
            <w:pPr>
              <w:spacing w:before="150" w:after="150" w:line="240" w:lineRule="auto"/>
              <w:jc w:val="both"/>
              <w:rPr>
                <w:rFonts w:ascii="Times New Roman" w:eastAsia="Times New Roman" w:hAnsi="Times New Roman" w:cs="Times New Roman"/>
                <w:sz w:val="24"/>
                <w:szCs w:val="24"/>
                <w:lang w:val="uk-UA" w:eastAsia="ru-RU"/>
              </w:rPr>
            </w:pPr>
            <w:r w:rsidRPr="004C7C2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44F06" w:rsidRPr="00B413F2" w14:paraId="1631BB4E" w14:textId="77777777" w:rsidTr="003C65D8">
        <w:tc>
          <w:tcPr>
            <w:tcW w:w="210" w:type="pct"/>
            <w:shd w:val="clear" w:color="auto" w:fill="FFFFFF"/>
            <w:hideMark/>
          </w:tcPr>
          <w:p w14:paraId="3F0589D4" w14:textId="77777777" w:rsidR="00144F06" w:rsidRPr="00B413F2" w:rsidRDefault="00144F06" w:rsidP="00144F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204" w:type="pct"/>
            <w:shd w:val="clear" w:color="auto" w:fill="FFFFFF"/>
            <w:hideMark/>
          </w:tcPr>
          <w:p w14:paraId="52855731" w14:textId="239152E7" w:rsidR="00144F06" w:rsidRPr="00B413F2" w:rsidRDefault="00144F06" w:rsidP="00144F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587" w:type="pct"/>
            <w:shd w:val="clear" w:color="auto" w:fill="FFFFFF"/>
            <w:hideMark/>
          </w:tcPr>
          <w:p w14:paraId="606ED016" w14:textId="6AF4E9D0" w:rsidR="00144F06" w:rsidRPr="00B413F2" w:rsidRDefault="00144F06" w:rsidP="00144F06">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44F06" w:rsidRPr="005B0A5C" w14:paraId="06FEA553" w14:textId="77777777" w:rsidTr="003C65D8">
        <w:tc>
          <w:tcPr>
            <w:tcW w:w="210" w:type="pct"/>
            <w:shd w:val="clear" w:color="auto" w:fill="FFFFFF"/>
            <w:hideMark/>
          </w:tcPr>
          <w:p w14:paraId="0CEB549D" w14:textId="77777777" w:rsidR="00144F06" w:rsidRPr="00B413F2" w:rsidRDefault="00144F06" w:rsidP="00144F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3B19C422" w14:textId="77777777" w:rsidR="00144F06" w:rsidRPr="00B413F2" w:rsidRDefault="00144F06" w:rsidP="00144F06">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587" w:type="pct"/>
            <w:shd w:val="clear" w:color="auto" w:fill="FFFFFF"/>
            <w:hideMark/>
          </w:tcPr>
          <w:p w14:paraId="66860F8F" w14:textId="77777777" w:rsidR="00144F06" w:rsidRDefault="00144F06" w:rsidP="00144F0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144F06" w:rsidRPr="00B413F2" w:rsidRDefault="00144F06" w:rsidP="00144F06">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CBE4FD5" w14:textId="47C9217B" w:rsidR="00FC2710" w:rsidRDefault="00FC2710" w:rsidP="00E6493C">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0A163CFC" w14:textId="32A552C5" w:rsidR="00FC2710" w:rsidRDefault="00FC2710" w:rsidP="00FC2710">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1892EEBA" w14:textId="419C3BD8" w:rsidR="00FC2710" w:rsidRDefault="00FC2710" w:rsidP="00FC2710">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53A6C8E8" w14:textId="0FBF0281" w:rsidR="00FC2710" w:rsidRDefault="00FC2710" w:rsidP="00FC2710">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5E361317" w14:textId="26BB4106" w:rsidR="00FC2710" w:rsidRDefault="00FC2710" w:rsidP="00FC2710">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22CEE698" w14:textId="77777777" w:rsidR="00316B47" w:rsidRDefault="00316B47" w:rsidP="00E6493C">
      <w:pPr>
        <w:contextualSpacing/>
        <w:jc w:val="both"/>
        <w:rPr>
          <w:rFonts w:ascii="Times New Roman" w:hAnsi="Times New Roman" w:cs="Times New Roman"/>
          <w:b/>
          <w:bCs/>
          <w:sz w:val="24"/>
          <w:szCs w:val="24"/>
          <w:lang w:val="uk-UA"/>
        </w:rPr>
      </w:pPr>
    </w:p>
    <w:p w14:paraId="69F16020" w14:textId="77777777" w:rsidR="00316B47" w:rsidRDefault="00316B47" w:rsidP="00E6493C">
      <w:pPr>
        <w:contextualSpacing/>
        <w:jc w:val="both"/>
        <w:rPr>
          <w:rFonts w:ascii="Times New Roman" w:hAnsi="Times New Roman" w:cs="Times New Roman"/>
          <w:b/>
          <w:bCs/>
          <w:sz w:val="24"/>
          <w:szCs w:val="24"/>
          <w:lang w:val="uk-UA"/>
        </w:rPr>
      </w:pPr>
    </w:p>
    <w:p w14:paraId="2834B2B4" w14:textId="3DBD899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2"/>
  </w:num>
  <w:num w:numId="6">
    <w:abstractNumId w:val="3"/>
  </w:num>
  <w:num w:numId="7">
    <w:abstractNumId w:val="14"/>
  </w:num>
  <w:num w:numId="8">
    <w:abstractNumId w:val="8"/>
  </w:num>
  <w:num w:numId="9">
    <w:abstractNumId w:val="15"/>
  </w:num>
  <w:num w:numId="10">
    <w:abstractNumId w:val="7"/>
  </w:num>
  <w:num w:numId="11">
    <w:abstractNumId w:val="16"/>
  </w:num>
  <w:num w:numId="12">
    <w:abstractNumId w:val="1"/>
  </w:num>
  <w:num w:numId="13">
    <w:abstractNumId w:val="17"/>
  </w:num>
  <w:num w:numId="14">
    <w:abstractNumId w:val="9"/>
  </w:num>
  <w:num w:numId="15">
    <w:abstractNumId w:val="11"/>
  </w:num>
  <w:num w:numId="16">
    <w:abstractNumId w:val="18"/>
  </w:num>
  <w:num w:numId="17">
    <w:abstractNumId w:val="10"/>
  </w:num>
  <w:num w:numId="18">
    <w:abstractNumId w:val="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638D7"/>
    <w:rsid w:val="00066957"/>
    <w:rsid w:val="00083678"/>
    <w:rsid w:val="00085378"/>
    <w:rsid w:val="00091960"/>
    <w:rsid w:val="000A5534"/>
    <w:rsid w:val="000C48B2"/>
    <w:rsid w:val="001071B3"/>
    <w:rsid w:val="001359D1"/>
    <w:rsid w:val="00144F06"/>
    <w:rsid w:val="00151C73"/>
    <w:rsid w:val="00164776"/>
    <w:rsid w:val="00177C2F"/>
    <w:rsid w:val="001A36DB"/>
    <w:rsid w:val="001C1B8C"/>
    <w:rsid w:val="001D6873"/>
    <w:rsid w:val="001F0A5B"/>
    <w:rsid w:val="0020539D"/>
    <w:rsid w:val="00226213"/>
    <w:rsid w:val="0024015B"/>
    <w:rsid w:val="00254B14"/>
    <w:rsid w:val="00262241"/>
    <w:rsid w:val="002626D5"/>
    <w:rsid w:val="00265475"/>
    <w:rsid w:val="002656E7"/>
    <w:rsid w:val="002768B6"/>
    <w:rsid w:val="002B577D"/>
    <w:rsid w:val="003011EF"/>
    <w:rsid w:val="0030594B"/>
    <w:rsid w:val="00316B47"/>
    <w:rsid w:val="0033350D"/>
    <w:rsid w:val="00391BCD"/>
    <w:rsid w:val="003C65D8"/>
    <w:rsid w:val="003E17D7"/>
    <w:rsid w:val="003E4E10"/>
    <w:rsid w:val="003E65B7"/>
    <w:rsid w:val="003F6503"/>
    <w:rsid w:val="00401D7C"/>
    <w:rsid w:val="00402DA6"/>
    <w:rsid w:val="004041EC"/>
    <w:rsid w:val="004072DC"/>
    <w:rsid w:val="00427DE2"/>
    <w:rsid w:val="0045036E"/>
    <w:rsid w:val="00456CA9"/>
    <w:rsid w:val="004939A5"/>
    <w:rsid w:val="004B1925"/>
    <w:rsid w:val="004B2D35"/>
    <w:rsid w:val="004B3D0D"/>
    <w:rsid w:val="004C4FA6"/>
    <w:rsid w:val="004E52BB"/>
    <w:rsid w:val="00502948"/>
    <w:rsid w:val="005278C9"/>
    <w:rsid w:val="00566EE2"/>
    <w:rsid w:val="00581DB6"/>
    <w:rsid w:val="005B0A5C"/>
    <w:rsid w:val="005C7632"/>
    <w:rsid w:val="005D29D0"/>
    <w:rsid w:val="00601FFA"/>
    <w:rsid w:val="00602DEF"/>
    <w:rsid w:val="00613533"/>
    <w:rsid w:val="006156FD"/>
    <w:rsid w:val="00621D5A"/>
    <w:rsid w:val="0063244A"/>
    <w:rsid w:val="006343C2"/>
    <w:rsid w:val="00650DCF"/>
    <w:rsid w:val="00671810"/>
    <w:rsid w:val="00675E37"/>
    <w:rsid w:val="0068071F"/>
    <w:rsid w:val="006930DF"/>
    <w:rsid w:val="00693853"/>
    <w:rsid w:val="006948BF"/>
    <w:rsid w:val="006A5A1F"/>
    <w:rsid w:val="006B6135"/>
    <w:rsid w:val="006D0931"/>
    <w:rsid w:val="006D666D"/>
    <w:rsid w:val="006F252D"/>
    <w:rsid w:val="00706BAD"/>
    <w:rsid w:val="007157DD"/>
    <w:rsid w:val="00717447"/>
    <w:rsid w:val="0072004B"/>
    <w:rsid w:val="007509E9"/>
    <w:rsid w:val="007616CA"/>
    <w:rsid w:val="0077041B"/>
    <w:rsid w:val="00771A4B"/>
    <w:rsid w:val="00774478"/>
    <w:rsid w:val="007A2C33"/>
    <w:rsid w:val="007A34BA"/>
    <w:rsid w:val="007B33FD"/>
    <w:rsid w:val="007F1012"/>
    <w:rsid w:val="00852BE3"/>
    <w:rsid w:val="00897BF9"/>
    <w:rsid w:val="008E52A5"/>
    <w:rsid w:val="008F49C3"/>
    <w:rsid w:val="008F54BC"/>
    <w:rsid w:val="0091686F"/>
    <w:rsid w:val="00953A6E"/>
    <w:rsid w:val="00967D3F"/>
    <w:rsid w:val="0097711D"/>
    <w:rsid w:val="009A15E8"/>
    <w:rsid w:val="009B3B2F"/>
    <w:rsid w:val="009C75F6"/>
    <w:rsid w:val="009D0E50"/>
    <w:rsid w:val="00A025B8"/>
    <w:rsid w:val="00A07EAE"/>
    <w:rsid w:val="00A52A40"/>
    <w:rsid w:val="00A80F61"/>
    <w:rsid w:val="00A91173"/>
    <w:rsid w:val="00AA6430"/>
    <w:rsid w:val="00AC2592"/>
    <w:rsid w:val="00AC47DF"/>
    <w:rsid w:val="00B02106"/>
    <w:rsid w:val="00B060FF"/>
    <w:rsid w:val="00B11154"/>
    <w:rsid w:val="00B12020"/>
    <w:rsid w:val="00B13D90"/>
    <w:rsid w:val="00B23E20"/>
    <w:rsid w:val="00B413F2"/>
    <w:rsid w:val="00B84DF0"/>
    <w:rsid w:val="00B86050"/>
    <w:rsid w:val="00B8704B"/>
    <w:rsid w:val="00B96B77"/>
    <w:rsid w:val="00BD54BF"/>
    <w:rsid w:val="00BD6F43"/>
    <w:rsid w:val="00C12188"/>
    <w:rsid w:val="00C137A9"/>
    <w:rsid w:val="00C26ACB"/>
    <w:rsid w:val="00C3389D"/>
    <w:rsid w:val="00C42478"/>
    <w:rsid w:val="00C45B71"/>
    <w:rsid w:val="00C46737"/>
    <w:rsid w:val="00C654C8"/>
    <w:rsid w:val="00C668C2"/>
    <w:rsid w:val="00C76836"/>
    <w:rsid w:val="00C95141"/>
    <w:rsid w:val="00CA3701"/>
    <w:rsid w:val="00CA7322"/>
    <w:rsid w:val="00CB1DF9"/>
    <w:rsid w:val="00CB34FC"/>
    <w:rsid w:val="00CC1525"/>
    <w:rsid w:val="00CD14E6"/>
    <w:rsid w:val="00CD42D5"/>
    <w:rsid w:val="00CE09F2"/>
    <w:rsid w:val="00CE439C"/>
    <w:rsid w:val="00CE7D1C"/>
    <w:rsid w:val="00CF103F"/>
    <w:rsid w:val="00D0542B"/>
    <w:rsid w:val="00D15F4A"/>
    <w:rsid w:val="00D56321"/>
    <w:rsid w:val="00D6077D"/>
    <w:rsid w:val="00DA28B9"/>
    <w:rsid w:val="00DC0363"/>
    <w:rsid w:val="00DC7484"/>
    <w:rsid w:val="00E01EE1"/>
    <w:rsid w:val="00E31A0F"/>
    <w:rsid w:val="00E3345B"/>
    <w:rsid w:val="00E367D9"/>
    <w:rsid w:val="00E531B0"/>
    <w:rsid w:val="00E6493C"/>
    <w:rsid w:val="00E65A65"/>
    <w:rsid w:val="00E96C1A"/>
    <w:rsid w:val="00EA2F86"/>
    <w:rsid w:val="00EA54F9"/>
    <w:rsid w:val="00EB71CF"/>
    <w:rsid w:val="00EF01CF"/>
    <w:rsid w:val="00F057C0"/>
    <w:rsid w:val="00F33896"/>
    <w:rsid w:val="00F60E00"/>
    <w:rsid w:val="00F6155E"/>
    <w:rsid w:val="00F73185"/>
    <w:rsid w:val="00F84E59"/>
    <w:rsid w:val="00F8603F"/>
    <w:rsid w:val="00FA5A0F"/>
    <w:rsid w:val="00FC2710"/>
    <w:rsid w:val="00FC396C"/>
    <w:rsid w:val="00FD0964"/>
    <w:rsid w:val="00FE47B7"/>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F6FB5397-2A43-4490-B320-A02999DE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1%82%D0%B5%D0%BD%D0%B4%D0%B5%D1%80%D0%BD%D0%B0+%D0%B4%D0%BE%D0%BA%D1%83%D0%BC%D0%B5%D0%BD%D1%82%D0%B0%D1%86%D1%96%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1%82%D0%B5%D0%BD%D0%B4%D0%B5%D1%80%D0%BD%D0%B0+%D0%B4%D0%BE%D0%BA%D1%83%D0%BC%D0%B5%D0%BD%D1%82%D0%B0%D1%86%D1%96%D1%8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ukbmvktender@ukr.net" TargetMode="External"/><Relationship Id="rId11" Type="http://schemas.openxmlformats.org/officeDocument/2006/relationships/hyperlink" Target="https://zakon.rada.gov.ua/laws/show/922-19" TargetMode="External"/><Relationship Id="rId5" Type="http://schemas.openxmlformats.org/officeDocument/2006/relationships/hyperlink" Target="mailto:ukbmvktender@ukr.net" TargetMode="Externa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26</Pages>
  <Words>8989</Words>
  <Characters>51239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pc4</cp:lastModifiedBy>
  <cp:revision>43</cp:revision>
  <dcterms:created xsi:type="dcterms:W3CDTF">2023-06-07T10:30:00Z</dcterms:created>
  <dcterms:modified xsi:type="dcterms:W3CDTF">2024-03-21T08:22:00Z</dcterms:modified>
</cp:coreProperties>
</file>