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1F"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144BF7">
        <w:rPr>
          <w:rFonts w:ascii="Times New Roman" w:eastAsia="Times New Roman" w:hAnsi="Times New Roman" w:cs="Times New Roman"/>
          <w:b/>
          <w:bCs/>
          <w:i/>
          <w:iCs/>
          <w:color w:val="000000"/>
          <w:sz w:val="24"/>
          <w:szCs w:val="24"/>
          <w:lang w:val="uk-UA" w:eastAsia="ru-RU"/>
        </w:rPr>
        <w:t>Додаток 1</w:t>
      </w:r>
    </w:p>
    <w:p w:rsidR="0013641F" w:rsidRPr="00144BF7"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13641F" w:rsidRPr="00144BF7" w:rsidRDefault="0013641F"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13641F" w:rsidRPr="002464B2" w:rsidRDefault="0013641F"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970E01">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r w:rsidRPr="002464B2">
        <w:rPr>
          <w:rFonts w:ascii="Times New Roman" w:eastAsia="Times New Roman" w:hAnsi="Times New Roman" w:cs="Times New Roman"/>
          <w:b/>
          <w:bCs/>
          <w:i/>
          <w:iCs/>
          <w:color w:val="000000"/>
          <w:sz w:val="24"/>
          <w:szCs w:val="24"/>
          <w:lang w:val="uk-UA" w:eastAsia="ru-RU"/>
        </w:rPr>
        <w:t>визначеним у статті 16 Закону</w:t>
      </w:r>
      <w:r w:rsidRPr="002464B2">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2464B2">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13641F" w:rsidRPr="00144BF7" w:rsidTr="000A7712">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0A7712">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0A7712">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0A7712">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3641F" w:rsidRPr="00E93BCA" w:rsidTr="000A7712">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13641F" w:rsidRPr="00144BF7" w:rsidRDefault="002316FC" w:rsidP="000A7712">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13641F" w:rsidRPr="00144BF7">
              <w:rPr>
                <w:rFonts w:ascii="Times New Roman" w:eastAsia="Times New Roman" w:hAnsi="Times New Roman" w:cs="Times New Roman"/>
                <w:b/>
                <w:bCs/>
                <w:color w:val="000000"/>
                <w:sz w:val="24"/>
                <w:szCs w:val="24"/>
                <w:lang w:val="uk-UA" w:eastAsia="ru-RU"/>
              </w:rPr>
              <w:t>.</w:t>
            </w:r>
          </w:p>
        </w:tc>
        <w:tc>
          <w:tcPr>
            <w:tcW w:w="3669" w:type="dxa"/>
            <w:tcBorders>
              <w:top w:val="single" w:sz="8" w:space="0" w:color="000000"/>
              <w:left w:val="single" w:sz="8" w:space="0" w:color="000000"/>
              <w:bottom w:val="single" w:sz="8" w:space="0" w:color="000000"/>
              <w:right w:val="single" w:sz="8" w:space="0" w:color="000000"/>
            </w:tcBorders>
          </w:tcPr>
          <w:p w:rsidR="0013641F" w:rsidRPr="00144BF7" w:rsidRDefault="0013641F" w:rsidP="000A7712">
            <w:pPr>
              <w:spacing w:after="0" w:line="240" w:lineRule="auto"/>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13641F" w:rsidRPr="00E93BCA" w:rsidRDefault="002316FC" w:rsidP="000A7712">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r w:rsidR="0013641F" w:rsidRPr="0085189D">
              <w:rPr>
                <w:rFonts w:ascii="Times New Roman" w:eastAsia="Times New Roman" w:hAnsi="Times New Roman" w:cs="Times New Roman"/>
                <w:color w:val="000000"/>
                <w:lang w:val="uk-UA" w:eastAsia="ru-RU"/>
              </w:rPr>
              <w:t xml:space="preserve">.1. </w:t>
            </w:r>
            <w:r w:rsidR="0013641F" w:rsidRPr="00E93BCA">
              <w:rPr>
                <w:rFonts w:ascii="Times New Roman" w:eastAsia="Times New Roman" w:hAnsi="Times New Roman" w:cs="Times New Roman"/>
                <w:color w:val="000000"/>
                <w:lang w:val="uk-UA" w:eastAsia="ru-RU"/>
              </w:rPr>
              <w:t>Довідка в довільній формі, з інформацією про виконання  аналогічних за предметом закупівлі договорів  (не менше двох договорів).</w:t>
            </w:r>
          </w:p>
          <w:p w:rsidR="0013641F" w:rsidRPr="00E93BCA" w:rsidRDefault="0013641F" w:rsidP="000A7712">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Аналогічним вважається договір, предмет якого відповідає коду</w:t>
            </w:r>
            <w:bookmarkStart w:id="0" w:name="_GoBack"/>
            <w:bookmarkEnd w:id="0"/>
            <w:r w:rsidRPr="00E93BCA">
              <w:rPr>
                <w:rFonts w:ascii="Times New Roman" w:eastAsia="Times New Roman" w:hAnsi="Times New Roman" w:cs="Times New Roman"/>
                <w:color w:val="000000"/>
                <w:lang w:val="uk-UA" w:eastAsia="ru-RU"/>
              </w:rPr>
              <w:t xml:space="preserve"> </w:t>
            </w:r>
            <w:r w:rsidR="00364387" w:rsidRPr="00364387">
              <w:rPr>
                <w:rFonts w:ascii="Times New Roman" w:hAnsi="Times New Roman" w:cs="Times New Roman"/>
                <w:b/>
                <w:lang w:val="uk-UA" w:eastAsia="ru-RU"/>
              </w:rPr>
              <w:t>ДК 021-2015: 24930000-2 - Фотохімікати</w:t>
            </w:r>
          </w:p>
          <w:p w:rsidR="0013641F" w:rsidRPr="00E93BCA" w:rsidRDefault="002316FC" w:rsidP="000A7712">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1.2</w:t>
            </w:r>
            <w:r w:rsidR="0013641F" w:rsidRPr="00E93BCA">
              <w:rPr>
                <w:rFonts w:ascii="Times New Roman" w:eastAsia="Times New Roman" w:hAnsi="Times New Roman" w:cs="Times New Roman"/>
                <w:color w:val="000000"/>
                <w:lang w:val="uk-UA" w:eastAsia="ru-RU"/>
              </w:rPr>
              <w:t>. На підтвердження досвіду виконання аналогічних за предметом закупівлі договорів Учасник має надати:</w:t>
            </w:r>
          </w:p>
          <w:p w:rsidR="0013641F" w:rsidRPr="00E93BCA" w:rsidRDefault="0013641F" w:rsidP="000A7712">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rsidR="0013641F" w:rsidRPr="0085189D" w:rsidRDefault="0013641F" w:rsidP="000A7712">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лист-відгук про якісне постачання товару до кожного договору, що зазначений в довідці</w:t>
            </w:r>
            <w:r>
              <w:rPr>
                <w:rFonts w:ascii="Times New Roman" w:eastAsia="Times New Roman" w:hAnsi="Times New Roman" w:cs="Times New Roman"/>
                <w:color w:val="000000"/>
                <w:lang w:val="uk-UA" w:eastAsia="ru-RU"/>
              </w:rPr>
              <w:t>.</w:t>
            </w:r>
          </w:p>
        </w:tc>
      </w:tr>
    </w:tbl>
    <w:p w:rsidR="0013641F" w:rsidRPr="00970E01"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3641F" w:rsidRDefault="0013641F" w:rsidP="0013641F">
      <w:pPr>
        <w:spacing w:before="240" w:after="0" w:line="240" w:lineRule="auto"/>
        <w:jc w:val="both"/>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w:t>
      </w:r>
      <w:r>
        <w:rPr>
          <w:rFonts w:ascii="Times New Roman" w:eastAsia="Times New Roman" w:hAnsi="Times New Roman" w:cs="Times New Roman"/>
          <w:b/>
          <w:bCs/>
          <w:color w:val="000000"/>
          <w:sz w:val="24"/>
          <w:szCs w:val="24"/>
          <w:lang w:val="uk-UA" w:eastAsia="ru-RU"/>
        </w:rPr>
        <w:t>та ПЕРЕМОЖЦЯ</w:t>
      </w:r>
      <w:r w:rsidR="000A7712">
        <w:rPr>
          <w:rFonts w:ascii="Times New Roman" w:eastAsia="Times New Roman" w:hAnsi="Times New Roman" w:cs="Times New Roman"/>
          <w:b/>
          <w:bCs/>
          <w:color w:val="000000"/>
          <w:sz w:val="24"/>
          <w:szCs w:val="24"/>
          <w:lang w:val="uk-UA" w:eastAsia="ru-RU"/>
        </w:rPr>
        <w:t xml:space="preserve"> вимогам, визначеним </w:t>
      </w:r>
      <w:r w:rsidRPr="00752309">
        <w:rPr>
          <w:rFonts w:ascii="Times New Roman" w:eastAsia="Times New Roman" w:hAnsi="Times New Roman" w:cs="Times New Roman"/>
          <w:b/>
          <w:bCs/>
          <w:color w:val="000000"/>
          <w:sz w:val="24"/>
          <w:szCs w:val="24"/>
          <w:lang w:val="uk-UA" w:eastAsia="ru-RU"/>
        </w:rPr>
        <w:t xml:space="preserve">у відповідності до </w:t>
      </w:r>
      <w:r w:rsidR="000A7712">
        <w:rPr>
          <w:rFonts w:ascii="Times New Roman" w:eastAsia="Times New Roman" w:hAnsi="Times New Roman" w:cs="Times New Roman"/>
          <w:b/>
          <w:bCs/>
          <w:color w:val="000000"/>
          <w:sz w:val="24"/>
          <w:szCs w:val="24"/>
          <w:lang w:val="uk-UA" w:eastAsia="ru-RU"/>
        </w:rPr>
        <w:t xml:space="preserve">п.47 </w:t>
      </w:r>
      <w:r w:rsidRPr="00752309">
        <w:rPr>
          <w:rFonts w:ascii="Times New Roman" w:eastAsia="Times New Roman" w:hAnsi="Times New Roman" w:cs="Times New Roman"/>
          <w:b/>
          <w:bCs/>
          <w:color w:val="000000"/>
          <w:sz w:val="24"/>
          <w:szCs w:val="24"/>
          <w:lang w:val="uk-UA" w:eastAsia="ru-RU"/>
        </w:rPr>
        <w:t>Особливостей</w:t>
      </w:r>
      <w:r>
        <w:rPr>
          <w:rFonts w:ascii="Times New Roman" w:eastAsia="Times New Roman" w:hAnsi="Times New Roman" w:cs="Times New Roman"/>
          <w:b/>
          <w:bCs/>
          <w:color w:val="000000"/>
          <w:sz w:val="24"/>
          <w:szCs w:val="24"/>
          <w:lang w:val="uk-UA"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580"/>
        <w:gridCol w:w="2678"/>
        <w:gridCol w:w="2253"/>
        <w:gridCol w:w="4079"/>
      </w:tblGrid>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7712" w:rsidRPr="00C651C0" w:rsidRDefault="000A7712" w:rsidP="000A7712">
            <w:pPr>
              <w:spacing w:line="0" w:lineRule="atLeast"/>
              <w:jc w:val="center"/>
              <w:rPr>
                <w:rFonts w:ascii="Times New Roman" w:eastAsia="Times New Roman" w:hAnsi="Times New Roman" w:cs="Times New Roman"/>
                <w:sz w:val="24"/>
                <w:szCs w:val="24"/>
                <w:lang w:eastAsia="uk-UA"/>
              </w:rPr>
            </w:pPr>
            <w:r w:rsidRPr="00C651C0">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7712" w:rsidRPr="00C651C0" w:rsidRDefault="000A7712" w:rsidP="000A7712">
            <w:pPr>
              <w:spacing w:line="0" w:lineRule="atLeast"/>
              <w:jc w:val="center"/>
              <w:rPr>
                <w:rFonts w:ascii="Times New Roman" w:eastAsia="Times New Roman" w:hAnsi="Times New Roman" w:cs="Times New Roman"/>
                <w:sz w:val="24"/>
                <w:szCs w:val="24"/>
                <w:lang w:eastAsia="uk-UA"/>
              </w:rPr>
            </w:pPr>
            <w:r w:rsidRPr="00C651C0">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7712" w:rsidRPr="00C651C0" w:rsidRDefault="000A7712" w:rsidP="000A7712">
            <w:pPr>
              <w:spacing w:line="0" w:lineRule="atLeast"/>
              <w:jc w:val="center"/>
              <w:rPr>
                <w:rFonts w:ascii="Times New Roman" w:eastAsia="Times New Roman" w:hAnsi="Times New Roman" w:cs="Times New Roman"/>
                <w:sz w:val="24"/>
                <w:szCs w:val="24"/>
                <w:lang w:eastAsia="uk-UA"/>
              </w:rPr>
            </w:pPr>
            <w:r w:rsidRPr="00C651C0">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7712" w:rsidRPr="00C651C0" w:rsidRDefault="000A7712" w:rsidP="000A7712">
            <w:pPr>
              <w:spacing w:line="0" w:lineRule="atLeast"/>
              <w:jc w:val="center"/>
              <w:rPr>
                <w:rFonts w:ascii="Times New Roman" w:eastAsia="Times New Roman" w:hAnsi="Times New Roman" w:cs="Times New Roman"/>
                <w:sz w:val="24"/>
                <w:szCs w:val="24"/>
                <w:lang w:eastAsia="uk-UA"/>
              </w:rPr>
            </w:pPr>
            <w:r w:rsidRPr="00C651C0">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w:t>
            </w:r>
            <w:r w:rsidRPr="00C651C0">
              <w:rPr>
                <w:rFonts w:ascii="Times New Roman" w:eastAsia="Times New Roman" w:hAnsi="Times New Roman" w:cs="Times New Roman"/>
                <w:color w:val="000000"/>
                <w:sz w:val="24"/>
                <w:szCs w:val="24"/>
                <w:shd w:val="clear" w:color="auto" w:fill="FFFFFF"/>
                <w:lang w:eastAsia="uk-UA"/>
              </w:rPr>
              <w:lastRenderedPageBreak/>
              <w:t xml:space="preserve">прямо чи опосередковано будь-якій службовій (посадовій) особі замовника, іншого державного органу винагороду </w:t>
            </w:r>
            <w:proofErr w:type="gramStart"/>
            <w:r w:rsidRPr="00C651C0">
              <w:rPr>
                <w:rFonts w:ascii="Times New Roman" w:eastAsia="Times New Roman" w:hAnsi="Times New Roman" w:cs="Times New Roman"/>
                <w:color w:val="000000"/>
                <w:sz w:val="24"/>
                <w:szCs w:val="24"/>
                <w:shd w:val="clear" w:color="auto" w:fill="FFFFFF"/>
                <w:lang w:eastAsia="uk-UA"/>
              </w:rPr>
              <w:t>в будь</w:t>
            </w:r>
            <w:proofErr w:type="gramEnd"/>
            <w:r w:rsidRPr="00C651C0">
              <w:rPr>
                <w:rFonts w:ascii="Times New Roman" w:eastAsia="Times New Roman" w:hAnsi="Times New Roman" w:cs="Times New Roman"/>
                <w:color w:val="000000"/>
                <w:sz w:val="24"/>
                <w:szCs w:val="24"/>
                <w:shd w:val="clear" w:color="auto" w:fill="FFFFFF"/>
                <w:lang w:eastAsia="uk-UA"/>
              </w:rPr>
              <w:t xml:space="preserve">-якій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0A7712" w:rsidRDefault="000A7712" w:rsidP="000A7712">
            <w:pPr>
              <w:spacing w:line="0" w:lineRule="atLeast"/>
              <w:jc w:val="both"/>
              <w:rPr>
                <w:rFonts w:ascii="Times New Roman" w:eastAsia="Times New Roman" w:hAnsi="Times New Roman" w:cs="Times New Roman"/>
                <w:sz w:val="24"/>
                <w:szCs w:val="24"/>
                <w:lang w:val="uk-UA" w:eastAsia="uk-UA"/>
              </w:rPr>
            </w:pPr>
            <w:r w:rsidRPr="00C651C0">
              <w:rPr>
                <w:rFonts w:ascii="Times New Roman" w:eastAsia="Times New Roman" w:hAnsi="Times New Roman" w:cs="Times New Roman"/>
                <w:color w:val="000000"/>
                <w:sz w:val="24"/>
                <w:szCs w:val="24"/>
                <w:shd w:val="clear" w:color="auto" w:fill="FFFFFF"/>
                <w:lang w:eastAsia="uk-UA"/>
              </w:rPr>
              <w:lastRenderedPageBreak/>
              <w:t xml:space="preserve">Замовник самостійно за результатами розгляду тендерної пропозиції учасника процедури закупівлі підтверджує в </w:t>
            </w:r>
            <w:r w:rsidRPr="00C651C0">
              <w:rPr>
                <w:rFonts w:ascii="Times New Roman" w:eastAsia="Times New Roman" w:hAnsi="Times New Roman" w:cs="Times New Roman"/>
                <w:color w:val="000000"/>
                <w:sz w:val="24"/>
                <w:szCs w:val="24"/>
                <w:shd w:val="clear" w:color="auto" w:fill="FFFFFF"/>
                <w:lang w:eastAsia="uk-UA"/>
              </w:rPr>
              <w:lastRenderedPageBreak/>
              <w:t>електронній системі закупівель відсутність в учасника процедури закупівлі такої підстав</w:t>
            </w:r>
            <w:r>
              <w:rPr>
                <w:rFonts w:ascii="Times New Roman" w:eastAsia="Times New Roman" w:hAnsi="Times New Roman" w:cs="Times New Roman"/>
                <w:color w:val="000000"/>
                <w:sz w:val="24"/>
                <w:szCs w:val="24"/>
                <w:shd w:val="clear" w:color="auto" w:fill="FFFFFF"/>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6E28" w:rsidRDefault="000C6E28" w:rsidP="000C6E28">
            <w:pPr>
              <w:pStyle w:val="a4"/>
              <w:spacing w:before="0" w:beforeAutospacing="0" w:after="0" w:afterAutospacing="0"/>
              <w:jc w:val="both"/>
            </w:pPr>
            <w:r>
              <w:rPr>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w:t>
            </w:r>
            <w:r w:rsidRPr="00A54313">
              <w:rPr>
                <w:b/>
                <w:bCs/>
                <w:i/>
                <w:color w:val="000000"/>
                <w:highlight w:val="cyan"/>
                <w:lang w:eastAsia="ru-RU"/>
              </w:rPr>
              <w:t>враховуючи технічну неможливість перевірити інформацію</w:t>
            </w:r>
            <w:r>
              <w:rPr>
                <w:b/>
                <w:bCs/>
                <w:i/>
                <w:color w:val="000000"/>
                <w:highlight w:val="cyan"/>
                <w:lang w:eastAsia="ru-RU"/>
              </w:rPr>
              <w:t xml:space="preserve"> замовником</w:t>
            </w:r>
            <w:r w:rsidRPr="00A54313">
              <w:rPr>
                <w:b/>
                <w:bCs/>
                <w:i/>
                <w:color w:val="000000"/>
                <w:highlight w:val="cyan"/>
                <w:lang w:eastAsia="ru-RU"/>
              </w:rPr>
              <w:t xml:space="preserve"> за посиланням</w:t>
            </w:r>
            <w:r>
              <w:rPr>
                <w:b/>
                <w:bCs/>
                <w:i/>
                <w:color w:val="000000"/>
                <w:highlight w:val="cyan"/>
                <w:lang w:eastAsia="ru-RU"/>
              </w:rPr>
              <w:t xml:space="preserve"> </w:t>
            </w:r>
            <w:hyperlink r:id="rId5" w:history="1">
              <w:r w:rsidRPr="00236220">
                <w:rPr>
                  <w:rStyle w:val="a3"/>
                  <w:b/>
                  <w:bCs/>
                  <w:lang w:eastAsia="ru-RU"/>
                </w:rPr>
                <w:t>https://corruptinfo.nazk.gov.ua/</w:t>
              </w:r>
            </w:hyperlink>
            <w:r>
              <w:rPr>
                <w:rStyle w:val="a3"/>
                <w:b/>
                <w:bCs/>
                <w:lang w:eastAsia="ru-RU"/>
              </w:rPr>
              <w:t xml:space="preserve">, </w:t>
            </w:r>
            <w:r>
              <w:rPr>
                <w:rStyle w:val="a3"/>
                <w:b/>
                <w:bCs/>
                <w:i/>
                <w:color w:val="auto"/>
                <w:u w:val="none"/>
                <w:lang w:eastAsia="ru-RU"/>
              </w:rPr>
              <w:t>переможець</w:t>
            </w:r>
            <w:r w:rsidRPr="001448A3">
              <w:rPr>
                <w:rStyle w:val="a3"/>
                <w:b/>
                <w:bCs/>
                <w:i/>
                <w:color w:val="auto"/>
                <w:u w:val="none"/>
                <w:lang w:eastAsia="ru-RU"/>
              </w:rPr>
              <w:t xml:space="preserve"> надає</w:t>
            </w:r>
            <w:r>
              <w:rPr>
                <w:rStyle w:val="a3"/>
                <w:b/>
                <w:bCs/>
                <w:i/>
                <w:color w:val="auto"/>
                <w:u w:val="none"/>
                <w:lang w:eastAsia="ru-RU"/>
              </w:rPr>
              <w:t xml:space="preserve"> довідку або </w:t>
            </w:r>
            <w:r>
              <w:rPr>
                <w:b/>
                <w:bCs/>
                <w:i/>
                <w:color w:val="000000"/>
                <w:lang w:eastAsia="ru-RU"/>
              </w:rPr>
              <w:t>інформаційну довідку або витяг</w:t>
            </w:r>
            <w:r w:rsidRPr="001448A3">
              <w:rPr>
                <w:b/>
                <w:bCs/>
                <w:i/>
                <w:color w:val="000000"/>
                <w:lang w:eastAsia="ru-RU"/>
              </w:rPr>
              <w:t xml:space="preserve"> з Реєстру</w:t>
            </w:r>
            <w:r w:rsidRPr="000C6E28">
              <w:rPr>
                <w:color w:val="000000"/>
                <w:lang w:val="ru-RU"/>
              </w:rPr>
              <w:t xml:space="preserve"> </w:t>
            </w:r>
            <w:r>
              <w:rPr>
                <w:color w:val="000000"/>
                <w:lang w:val="ru-RU"/>
              </w:rPr>
              <w:t>(</w:t>
            </w:r>
            <w:r w:rsidRPr="000C6E28">
              <w:rPr>
                <w:b/>
                <w:bCs/>
                <w:i/>
                <w:color w:val="000000"/>
                <w:lang w:val="ru-RU" w:eastAsia="ru-RU"/>
              </w:rPr>
              <w:t>Єдиного державного реєстру осіб, які вчинили корупційні правопорушення</w:t>
            </w:r>
            <w:r>
              <w:rPr>
                <w:b/>
                <w:bCs/>
                <w:i/>
                <w:color w:val="000000"/>
                <w:lang w:val="ru-RU" w:eastAsia="ru-RU"/>
              </w:rPr>
              <w:t>)</w:t>
            </w:r>
            <w:r w:rsidRPr="000C6E28">
              <w:rPr>
                <w:b/>
                <w:bCs/>
                <w:i/>
                <w:color w:val="000000"/>
                <w:lang w:val="ru-RU" w:eastAsia="ru-RU"/>
              </w:rPr>
              <w:t> </w:t>
            </w:r>
            <w:r w:rsidRPr="001448A3">
              <w:rPr>
                <w:b/>
                <w:bCs/>
                <w:i/>
                <w:color w:val="000000"/>
                <w:lang w:eastAsia="ru-RU"/>
              </w:rPr>
              <w:t xml:space="preserve"> </w:t>
            </w:r>
            <w:r>
              <w:rPr>
                <w:b/>
                <w:bCs/>
                <w:i/>
                <w:color w:val="000000"/>
                <w:lang w:eastAsia="ru-RU"/>
              </w:rPr>
              <w:t>(Відповідно до л</w:t>
            </w:r>
            <w:r w:rsidRPr="00652F77">
              <w:rPr>
                <w:b/>
                <w:bCs/>
                <w:i/>
                <w:color w:val="000000"/>
                <w:lang w:eastAsia="ru-RU"/>
              </w:rPr>
              <w:t>ист</w:t>
            </w:r>
            <w:r>
              <w:rPr>
                <w:b/>
                <w:bCs/>
                <w:i/>
                <w:color w:val="000000"/>
                <w:lang w:eastAsia="ru-RU"/>
              </w:rPr>
              <w:t>а</w:t>
            </w:r>
            <w:r w:rsidRPr="00652F77">
              <w:rPr>
                <w:b/>
                <w:bCs/>
                <w:i/>
                <w:color w:val="000000"/>
                <w:lang w:eastAsia="ru-RU"/>
              </w:rPr>
              <w:t xml:space="preserve"> Мінекономіки від 23.06.2022 р. № 3323-04/40967-06 “Щодо застосування статті 17 Закону у зв’язку із введенням воєнного стану”</w:t>
            </w:r>
            <w:r>
              <w:rPr>
                <w:b/>
                <w:bCs/>
                <w:i/>
                <w:color w:val="000000"/>
                <w:lang w:eastAsia="ru-RU"/>
              </w:rPr>
              <w:t xml:space="preserve"> та л</w:t>
            </w:r>
            <w:r w:rsidRPr="001448A3">
              <w:rPr>
                <w:b/>
                <w:bCs/>
                <w:i/>
                <w:color w:val="000000"/>
                <w:lang w:eastAsia="ru-RU"/>
              </w:rPr>
              <w:t>ист</w:t>
            </w:r>
            <w:r>
              <w:rPr>
                <w:b/>
                <w:bCs/>
                <w:i/>
                <w:color w:val="000000"/>
                <w:lang w:eastAsia="ru-RU"/>
              </w:rPr>
              <w:t>а</w:t>
            </w:r>
            <w:r w:rsidRPr="001448A3">
              <w:rPr>
                <w:b/>
                <w:bCs/>
                <w:i/>
                <w:color w:val="000000"/>
                <w:lang w:eastAsia="ru-RU"/>
              </w:rPr>
              <w:t xml:space="preserve"> НАЗК від 31.05.2022 р. № 23-06/12865-22 “Про розгляд листа та надання роз’яснення”</w:t>
            </w:r>
            <w:r>
              <w:rPr>
                <w:b/>
                <w:bCs/>
                <w:i/>
                <w:color w:val="000000"/>
                <w:lang w:eastAsia="ru-RU"/>
              </w:rPr>
              <w:t xml:space="preserve"> </w:t>
            </w:r>
            <w:r>
              <w:rPr>
                <w:color w:val="000000"/>
              </w:rPr>
              <w:t xml:space="preserve">про те, що </w:t>
            </w:r>
            <w:r>
              <w:rPr>
                <w:color w:val="000000"/>
                <w:shd w:val="clear" w:color="auto" w:fill="FFFFFF"/>
              </w:rPr>
              <w:t>відомості про юридичну особу, яка є учасником процедури закупівлі</w:t>
            </w:r>
            <w:r w:rsidRPr="00C651C0">
              <w:rPr>
                <w:color w:val="000000"/>
                <w:shd w:val="clear" w:color="auto" w:fill="FFFFFF"/>
              </w:rPr>
              <w:t>,</w:t>
            </w:r>
            <w:r>
              <w:rPr>
                <w:color w:val="000000"/>
                <w:shd w:val="clear" w:color="auto" w:fill="FFFFFF"/>
              </w:rPr>
              <w:t xml:space="preserve"> </w:t>
            </w:r>
            <w:r w:rsidRPr="000C6E28">
              <w:rPr>
                <w:b/>
                <w:color w:val="000000"/>
                <w:shd w:val="clear" w:color="auto" w:fill="FFFFFF"/>
              </w:rPr>
              <w:t>не</w:t>
            </w:r>
            <w:r w:rsidRPr="00C651C0">
              <w:rPr>
                <w:color w:val="000000"/>
                <w:shd w:val="clear" w:color="auto" w:fill="FFFFFF"/>
              </w:rPr>
              <w:t xml:space="preserve"> </w:t>
            </w:r>
            <w:r w:rsidRPr="000C6E28">
              <w:rPr>
                <w:b/>
                <w:color w:val="000000"/>
                <w:shd w:val="clear" w:color="auto" w:fill="FFFFFF"/>
              </w:rPr>
              <w:t>внесено</w:t>
            </w:r>
            <w:r w:rsidRPr="00C651C0">
              <w:rPr>
                <w:color w:val="000000"/>
                <w:shd w:val="clear" w:color="auto" w:fill="FFFFFF"/>
              </w:rPr>
              <w:t xml:space="preserve"> до Єдиного державного </w:t>
            </w:r>
            <w:r w:rsidRPr="00C651C0">
              <w:rPr>
                <w:color w:val="000000"/>
                <w:shd w:val="clear" w:color="auto" w:fill="FFFFFF"/>
              </w:rPr>
              <w:lastRenderedPageBreak/>
              <w:t>реєстру осіб, які вчинили корупційні або пов’язані з корупцією правопорушення</w:t>
            </w:r>
            <w:r>
              <w:rPr>
                <w:color w:val="000000"/>
                <w:shd w:val="clear" w:color="auto" w:fill="FFFFFF"/>
              </w:rPr>
              <w:t>.</w:t>
            </w:r>
          </w:p>
          <w:p w:rsidR="000A7712" w:rsidRPr="000C6E28" w:rsidRDefault="000A7712" w:rsidP="000A7712">
            <w:pPr>
              <w:spacing w:line="0" w:lineRule="atLeast"/>
              <w:jc w:val="both"/>
              <w:rPr>
                <w:rFonts w:ascii="Times New Roman" w:eastAsia="Times New Roman" w:hAnsi="Times New Roman" w:cs="Times New Roman"/>
                <w:sz w:val="24"/>
                <w:szCs w:val="24"/>
                <w:lang w:val="uk-UA" w:eastAsia="uk-UA"/>
              </w:rPr>
            </w:pP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651C0">
              <w:rPr>
                <w:rFonts w:ascii="Times New Roman" w:eastAsia="Times New Roman" w:hAnsi="Times New Roman" w:cs="Times New Roman"/>
                <w:color w:val="000000"/>
                <w:sz w:val="24"/>
                <w:szCs w:val="24"/>
                <w:shd w:val="clear" w:color="auto" w:fill="FFFFFF"/>
                <w:lang w:eastAsia="uk-UA"/>
              </w:rPr>
              <w:t>законом  до</w:t>
            </w:r>
            <w:proofErr w:type="gramEnd"/>
            <w:r w:rsidRPr="00C651C0">
              <w:rPr>
                <w:rFonts w:ascii="Times New Roman" w:eastAsia="Times New Roman" w:hAnsi="Times New Roman" w:cs="Times New Roman"/>
                <w:color w:val="000000"/>
                <w:sz w:val="24"/>
                <w:szCs w:val="24"/>
                <w:shd w:val="clear" w:color="auto" w:fill="FFFFFF"/>
                <w:lang w:eastAsia="uk-UA"/>
              </w:rPr>
              <w:t xml:space="preserve"> відповідальності за вчинення корупційного правопорушення або правопорушення, пов’язаного з корупцією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0C6E28" w:rsidRDefault="000C6E28" w:rsidP="000C6E28">
            <w:pPr>
              <w:spacing w:line="0" w:lineRule="atLeast"/>
              <w:jc w:val="both"/>
              <w:rPr>
                <w:rFonts w:ascii="Times New Roman" w:eastAsia="Times New Roman" w:hAnsi="Times New Roman" w:cs="Times New Roman"/>
                <w:color w:val="000000"/>
                <w:sz w:val="24"/>
                <w:szCs w:val="24"/>
                <w:lang w:val="uk-UA" w:eastAsia="uk-UA"/>
              </w:rPr>
            </w:pPr>
            <w:r w:rsidRPr="000C6E28">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w:t>
            </w:r>
            <w:r w:rsidRPr="000C6E28">
              <w:rPr>
                <w:rFonts w:ascii="Times New Roman" w:eastAsia="Times New Roman" w:hAnsi="Times New Roman" w:cs="Times New Roman"/>
                <w:b/>
                <w:bCs/>
                <w:i/>
                <w:color w:val="000000"/>
                <w:sz w:val="24"/>
                <w:szCs w:val="24"/>
                <w:lang w:eastAsia="uk-UA"/>
              </w:rPr>
              <w:t xml:space="preserve">враховуючи технічну неможливість перевірити інформацію замовником за посиланням </w:t>
            </w:r>
            <w:hyperlink r:id="rId6" w:history="1">
              <w:r w:rsidRPr="000C6E28">
                <w:rPr>
                  <w:rStyle w:val="a3"/>
                  <w:rFonts w:ascii="Times New Roman" w:eastAsia="Times New Roman" w:hAnsi="Times New Roman" w:cs="Times New Roman"/>
                  <w:b/>
                  <w:bCs/>
                  <w:sz w:val="24"/>
                  <w:szCs w:val="24"/>
                  <w:lang w:eastAsia="uk-UA"/>
                </w:rPr>
                <w:t>https://corruptinfo.nazk.gov.ua/</w:t>
              </w:r>
            </w:hyperlink>
            <w:r w:rsidRPr="000C6E28">
              <w:rPr>
                <w:rFonts w:ascii="Times New Roman" w:eastAsia="Times New Roman" w:hAnsi="Times New Roman" w:cs="Times New Roman"/>
                <w:b/>
                <w:bCs/>
                <w:color w:val="000000"/>
                <w:sz w:val="24"/>
                <w:szCs w:val="24"/>
                <w:u w:val="single"/>
                <w:lang w:eastAsia="uk-UA"/>
              </w:rPr>
              <w:t xml:space="preserve">, </w:t>
            </w:r>
            <w:r w:rsidRPr="000C6E28">
              <w:rPr>
                <w:rFonts w:ascii="Times New Roman" w:eastAsia="Times New Roman" w:hAnsi="Times New Roman" w:cs="Times New Roman"/>
                <w:b/>
                <w:bCs/>
                <w:i/>
                <w:color w:val="000000"/>
                <w:sz w:val="24"/>
                <w:szCs w:val="24"/>
                <w:lang w:eastAsia="uk-UA"/>
              </w:rPr>
              <w:t>переможець надає довідку або інформаційну довідку або витяг з Реєстру</w:t>
            </w:r>
            <w:r w:rsidRPr="000C6E28">
              <w:rPr>
                <w:rFonts w:ascii="Times New Roman" w:eastAsia="Times New Roman" w:hAnsi="Times New Roman" w:cs="Times New Roman"/>
                <w:color w:val="000000"/>
                <w:sz w:val="24"/>
                <w:szCs w:val="24"/>
                <w:lang w:eastAsia="uk-UA"/>
              </w:rPr>
              <w:t xml:space="preserve"> (</w:t>
            </w:r>
            <w:r w:rsidRPr="000C6E28">
              <w:rPr>
                <w:rFonts w:ascii="Times New Roman" w:eastAsia="Times New Roman" w:hAnsi="Times New Roman" w:cs="Times New Roman"/>
                <w:b/>
                <w:bCs/>
                <w:i/>
                <w:color w:val="000000"/>
                <w:sz w:val="24"/>
                <w:szCs w:val="24"/>
                <w:lang w:eastAsia="uk-UA"/>
              </w:rPr>
              <w:t>Єдиного державного реєстру осіб, які вчинили корупційні правопорушення)</w:t>
            </w:r>
            <w:r w:rsidRPr="00C651C0">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як</w:t>
            </w:r>
            <w:r>
              <w:rPr>
                <w:rFonts w:ascii="Times New Roman" w:eastAsia="Times New Roman" w:hAnsi="Times New Roman" w:cs="Times New Roman"/>
                <w:color w:val="000000"/>
                <w:sz w:val="24"/>
                <w:szCs w:val="24"/>
                <w:lang w:val="uk-UA" w:eastAsia="uk-UA"/>
              </w:rPr>
              <w:t>а</w:t>
            </w:r>
            <w:r>
              <w:rPr>
                <w:rFonts w:ascii="Times New Roman" w:eastAsia="Times New Roman" w:hAnsi="Times New Roman" w:cs="Times New Roman"/>
                <w:color w:val="000000"/>
                <w:sz w:val="24"/>
                <w:szCs w:val="24"/>
                <w:lang w:eastAsia="uk-UA"/>
              </w:rPr>
              <w:t xml:space="preserve"> / як</w:t>
            </w:r>
            <w:r>
              <w:rPr>
                <w:rFonts w:ascii="Times New Roman" w:eastAsia="Times New Roman" w:hAnsi="Times New Roman" w:cs="Times New Roman"/>
                <w:color w:val="000000"/>
                <w:sz w:val="24"/>
                <w:szCs w:val="24"/>
                <w:lang w:val="uk-UA" w:eastAsia="uk-UA"/>
              </w:rPr>
              <w:t>ий</w:t>
            </w:r>
            <w:r w:rsidRPr="00C651C0">
              <w:rPr>
                <w:rFonts w:ascii="Times New Roman" w:eastAsia="Times New Roman" w:hAnsi="Times New Roman" w:cs="Times New Roman"/>
                <w:color w:val="000000"/>
                <w:sz w:val="24"/>
                <w:szCs w:val="24"/>
                <w:lang w:eastAsia="uk-UA"/>
              </w:rPr>
              <w:t xml:space="preserve"> оформлена на </w:t>
            </w:r>
            <w:r w:rsidRPr="00C651C0">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sidRPr="000C6E28">
              <w:rPr>
                <w:rFonts w:ascii="Times New Roman" w:eastAsia="Times New Roman" w:hAnsi="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0C6E28">
              <w:rPr>
                <w:rFonts w:ascii="Times New Roman" w:eastAsia="Times New Roman" w:hAnsi="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sidRPr="000C6E28">
              <w:rPr>
                <w:rFonts w:ascii="Times New Roman" w:eastAsia="Times New Roman" w:hAnsi="Times New Roman" w:cs="Times New Roman"/>
                <w:b/>
                <w:color w:val="000000"/>
                <w:sz w:val="24"/>
                <w:szCs w:val="24"/>
                <w:lang w:val="uk-UA" w:eastAsia="uk-UA"/>
              </w:rPr>
              <w:t xml:space="preserve">не </w:t>
            </w:r>
            <w:r w:rsidRPr="000C6E28">
              <w:rPr>
                <w:rFonts w:ascii="Times New Roman" w:eastAsia="Times New Roman" w:hAnsi="Times New Roman" w:cs="Times New Roman"/>
                <w:b/>
                <w:color w:val="000000"/>
                <w:sz w:val="24"/>
                <w:szCs w:val="24"/>
                <w:lang w:eastAsia="uk-UA"/>
              </w:rPr>
              <w:t>було</w:t>
            </w:r>
            <w:r w:rsidRPr="000C6E28">
              <w:rPr>
                <w:rFonts w:ascii="Times New Roman" w:eastAsia="Times New Roman" w:hAnsi="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color w:val="000000"/>
                <w:sz w:val="24"/>
                <w:szCs w:val="24"/>
                <w:lang w:val="uk-UA" w:eastAsia="uk-UA"/>
              </w:rPr>
              <w:t>.</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w:t>
            </w:r>
            <w:r w:rsidRPr="00C651C0">
              <w:rPr>
                <w:rFonts w:ascii="Times New Roman" w:eastAsia="Times New Roman" w:hAnsi="Times New Roman" w:cs="Times New Roman"/>
                <w:color w:val="000000"/>
                <w:sz w:val="24"/>
                <w:szCs w:val="24"/>
                <w:shd w:val="clear" w:color="auto" w:fill="FFFFFF"/>
                <w:lang w:eastAsia="uk-UA"/>
              </w:rPr>
              <w:lastRenderedPageBreak/>
              <w:t xml:space="preserve">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w:t>
            </w:r>
            <w:r w:rsidRPr="00C651C0">
              <w:rPr>
                <w:rFonts w:ascii="Times New Roman" w:eastAsia="Times New Roman" w:hAnsi="Times New Roman" w:cs="Times New Roman"/>
                <w:color w:val="000000"/>
                <w:sz w:val="24"/>
                <w:szCs w:val="24"/>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Default="000A7712" w:rsidP="000A7712">
            <w:pPr>
              <w:spacing w:line="0" w:lineRule="atLeast"/>
              <w:jc w:val="both"/>
              <w:rPr>
                <w:rFonts w:ascii="Times New Roman" w:eastAsia="Times New Roman" w:hAnsi="Times New Roman" w:cs="Times New Roman"/>
                <w:color w:val="000000"/>
                <w:sz w:val="24"/>
                <w:szCs w:val="24"/>
                <w:lang w:val="uk-UA" w:eastAsia="uk-UA"/>
              </w:rPr>
            </w:pPr>
            <w:r w:rsidRPr="00C651C0">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0C6E28">
              <w:rPr>
                <w:rFonts w:ascii="Times New Roman" w:eastAsia="Times New Roman" w:hAnsi="Times New Roman" w:cs="Times New Roman"/>
                <w:color w:val="000000"/>
                <w:sz w:val="24"/>
                <w:szCs w:val="24"/>
                <w:lang w:val="uk-UA" w:eastAsia="uk-UA"/>
              </w:rPr>
              <w:t>.</w:t>
            </w:r>
          </w:p>
          <w:p w:rsidR="000C6E28" w:rsidRPr="000C6E28" w:rsidRDefault="000C6E28" w:rsidP="000A7712">
            <w:pPr>
              <w:spacing w:line="0" w:lineRule="atLeast"/>
              <w:jc w:val="both"/>
              <w:rPr>
                <w:rFonts w:ascii="Times New Roman" w:eastAsia="Times New Roman" w:hAnsi="Times New Roman" w:cs="Times New Roman"/>
                <w:sz w:val="24"/>
                <w:szCs w:val="24"/>
                <w:lang w:val="uk-UA" w:eastAsia="uk-UA"/>
              </w:rPr>
            </w:pPr>
            <w:r w:rsidRPr="000C6E28">
              <w:rPr>
                <w:rFonts w:ascii="Times New Roman" w:eastAsia="Times New Roman" w:hAnsi="Times New Roman" w:cs="Times New Roman"/>
                <w:sz w:val="24"/>
                <w:szCs w:val="24"/>
                <w:highlight w:val="cyan"/>
                <w:lang w:eastAsia="uk-UA"/>
              </w:rPr>
              <w:t>Документ повинен бути не більше тридцятиденної давнини від дати видачі документа.</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C651C0">
              <w:rPr>
                <w:rFonts w:ascii="Times New Roman" w:eastAsia="Times New Roman" w:hAnsi="Times New Roman" w:cs="Times New Roman"/>
                <w:color w:val="000000"/>
                <w:sz w:val="24"/>
                <w:szCs w:val="24"/>
                <w:shd w:val="clear" w:color="auto" w:fill="FFFFFF"/>
                <w:lang w:eastAsia="uk-UA"/>
              </w:rPr>
              <w:lastRenderedPageBreak/>
              <w:t xml:space="preserve">шахрайством та відмиванням коштів), судимість з якого не знято або не погашено в установленому законом порядку </w:t>
            </w:r>
            <w:r w:rsidRPr="00C651C0">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C651C0">
              <w:rPr>
                <w:rFonts w:ascii="Times New Roman" w:eastAsia="Times New Roman" w:hAnsi="Times New Roman" w:cs="Times New Roman"/>
                <w:color w:val="000000"/>
                <w:sz w:val="24"/>
                <w:szCs w:val="24"/>
                <w:lang w:eastAsia="uk-UA"/>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Default="000A7712" w:rsidP="000A7712">
            <w:pPr>
              <w:spacing w:line="0" w:lineRule="atLeast"/>
              <w:jc w:val="both"/>
              <w:rPr>
                <w:rFonts w:ascii="Times New Roman" w:eastAsia="Times New Roman" w:hAnsi="Times New Roman" w:cs="Times New Roman"/>
                <w:color w:val="000000"/>
                <w:sz w:val="24"/>
                <w:szCs w:val="24"/>
                <w:lang w:val="uk-UA" w:eastAsia="uk-UA"/>
              </w:rPr>
            </w:pPr>
            <w:r w:rsidRPr="00C651C0">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w:t>
            </w:r>
            <w:r w:rsidRPr="00C651C0">
              <w:rPr>
                <w:rFonts w:ascii="Times New Roman" w:eastAsia="Times New Roman" w:hAnsi="Times New Roman" w:cs="Times New Roman"/>
                <w:color w:val="000000"/>
                <w:sz w:val="24"/>
                <w:szCs w:val="24"/>
                <w:lang w:eastAsia="uk-UA"/>
              </w:rPr>
              <w:lastRenderedPageBreak/>
              <w:t>притягується, незнятої чи непогашеної судимості не має та в розшуку не перебуває.</w:t>
            </w:r>
          </w:p>
          <w:p w:rsidR="000C6E28" w:rsidRPr="000C6E28" w:rsidRDefault="000C6E28" w:rsidP="000A7712">
            <w:pPr>
              <w:spacing w:line="0" w:lineRule="atLeast"/>
              <w:jc w:val="both"/>
              <w:rPr>
                <w:rFonts w:ascii="Times New Roman" w:eastAsia="Times New Roman" w:hAnsi="Times New Roman" w:cs="Times New Roman"/>
                <w:sz w:val="24"/>
                <w:szCs w:val="24"/>
                <w:lang w:val="uk-UA" w:eastAsia="uk-UA"/>
              </w:rPr>
            </w:pPr>
            <w:r w:rsidRPr="000C6E28">
              <w:rPr>
                <w:rFonts w:ascii="Times New Roman" w:eastAsia="Times New Roman" w:hAnsi="Times New Roman" w:cs="Times New Roman"/>
                <w:sz w:val="24"/>
                <w:szCs w:val="24"/>
                <w:highlight w:val="cyan"/>
                <w:lang w:eastAsia="uk-UA"/>
              </w:rPr>
              <w:t>Документ повинен бути не більше тридцятиденної давнини від дати видачі документа.</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C651C0">
              <w:rPr>
                <w:rFonts w:ascii="Times New Roman" w:eastAsia="Times New Roman" w:hAnsi="Times New Roman" w:cs="Times New Roman"/>
                <w:color w:val="000000"/>
                <w:sz w:val="24"/>
                <w:szCs w:val="24"/>
                <w:shd w:val="clear" w:color="auto" w:fill="FFFFFF"/>
                <w:lang w:eastAsia="uk-UA"/>
              </w:rPr>
              <w:lastRenderedPageBreak/>
              <w:t xml:space="preserve">державну реєстрацію юридичних осіб, фізичних осіб — підприємців та громадських формувань” (крім нерезидентів)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C651C0">
              <w:rPr>
                <w:rFonts w:ascii="Times New Roman" w:eastAsia="Times New Roman" w:hAnsi="Times New Roman" w:cs="Times New Roman"/>
                <w:color w:val="000000"/>
                <w:sz w:val="24"/>
                <w:szCs w:val="24"/>
                <w:lang w:eastAsia="uk-UA"/>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Default="000A7712" w:rsidP="000A7712">
            <w:pPr>
              <w:spacing w:line="240" w:lineRule="auto"/>
              <w:jc w:val="both"/>
              <w:rPr>
                <w:rFonts w:ascii="Times New Roman" w:eastAsia="Times New Roman" w:hAnsi="Times New Roman" w:cs="Times New Roman"/>
                <w:i/>
                <w:iCs/>
                <w:color w:val="000000"/>
                <w:sz w:val="24"/>
                <w:szCs w:val="24"/>
                <w:lang w:val="uk-UA"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651C0">
              <w:rPr>
                <w:rFonts w:ascii="Times New Roman" w:eastAsia="Times New Roman" w:hAnsi="Times New Roman" w:cs="Times New Roman"/>
                <w:i/>
                <w:iCs/>
                <w:color w:val="000000"/>
                <w:sz w:val="24"/>
                <w:szCs w:val="24"/>
                <w:lang w:eastAsia="uk-UA"/>
              </w:rPr>
              <w:t> </w:t>
            </w:r>
          </w:p>
          <w:p w:rsidR="000A7712" w:rsidRPr="000A7712" w:rsidRDefault="000A7712" w:rsidP="000A7712">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 xml:space="preserve">підпункт 11 пункту 47 </w:t>
            </w:r>
            <w:r w:rsidRPr="00C651C0">
              <w:rPr>
                <w:rFonts w:ascii="Times New Roman" w:eastAsia="Times New Roman" w:hAnsi="Times New Roman" w:cs="Times New Roman"/>
                <w:i/>
                <w:iCs/>
                <w:color w:val="000000"/>
                <w:sz w:val="24"/>
                <w:szCs w:val="24"/>
                <w:lang w:eastAsia="uk-UA"/>
              </w:rPr>
              <w:lastRenderedPageBreak/>
              <w:t>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B666CD" w:rsidRDefault="000A7712" w:rsidP="000A7712">
            <w:pPr>
              <w:spacing w:line="0" w:lineRule="atLeast"/>
              <w:jc w:val="both"/>
              <w:rPr>
                <w:rFonts w:ascii="Times New Roman" w:eastAsia="Times New Roman" w:hAnsi="Times New Roman" w:cs="Times New Roman"/>
                <w:color w:val="000000"/>
                <w:sz w:val="24"/>
                <w:szCs w:val="24"/>
                <w:lang w:val="uk-UA" w:eastAsia="uk-UA"/>
              </w:rPr>
            </w:pPr>
            <w:r w:rsidRPr="00C651C0">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B666CD">
              <w:rPr>
                <w:rFonts w:ascii="Times New Roman" w:eastAsia="Times New Roman" w:hAnsi="Times New Roman" w:cs="Times New Roman"/>
                <w:color w:val="000000"/>
                <w:sz w:val="24"/>
                <w:szCs w:val="24"/>
                <w:lang w:val="uk-UA" w:eastAsia="uk-UA"/>
              </w:rPr>
              <w:t>,</w:t>
            </w:r>
          </w:p>
          <w:p w:rsidR="00B666CD" w:rsidRPr="00B666CD" w:rsidRDefault="00B666CD" w:rsidP="00B666CD">
            <w:pPr>
              <w:spacing w:line="0"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color w:val="000000"/>
                <w:sz w:val="24"/>
                <w:szCs w:val="24"/>
                <w:lang w:val="uk-UA" w:eastAsia="uk-UA"/>
              </w:rPr>
              <w:t>а також</w:t>
            </w:r>
            <w:r>
              <w:rPr>
                <w:rFonts w:ascii="Times New Roman" w:eastAsia="Times New Roman" w:hAnsi="Times New Roman" w:cs="Times New Roman"/>
                <w:color w:val="000000"/>
                <w:sz w:val="24"/>
                <w:szCs w:val="24"/>
                <w:lang w:val="uk-UA" w:eastAsia="uk-UA"/>
              </w:rPr>
              <w:t xml:space="preserve">, у зв’язку із технічною невідповідністю </w:t>
            </w:r>
            <w:r>
              <w:rPr>
                <w:rFonts w:ascii="Times New Roman" w:eastAsia="Times New Roman" w:hAnsi="Times New Roman" w:cs="Times New Roman"/>
                <w:color w:val="000000"/>
                <w:sz w:val="24"/>
                <w:szCs w:val="24"/>
                <w:lang w:val="uk-UA" w:eastAsia="uk-UA"/>
              </w:rPr>
              <w:lastRenderedPageBreak/>
              <w:t>електронних полів вимогам законодавства, учасник</w:t>
            </w:r>
            <w:r w:rsidRPr="00B666CD">
              <w:rPr>
                <w:rFonts w:ascii="Times New Roman" w:eastAsia="Times New Roman" w:hAnsi="Times New Roman" w:cs="Times New Roman"/>
                <w:color w:val="000000"/>
                <w:sz w:val="24"/>
                <w:szCs w:val="24"/>
                <w:lang w:val="uk-UA" w:eastAsia="uk-UA"/>
              </w:rPr>
              <w:t xml:space="preserve"> процедури закупівлі</w:t>
            </w:r>
            <w:r>
              <w:rPr>
                <w:rFonts w:ascii="Times New Roman" w:eastAsia="Times New Roman" w:hAnsi="Times New Roman" w:cs="Times New Roman"/>
                <w:color w:val="000000"/>
                <w:sz w:val="24"/>
                <w:szCs w:val="24"/>
                <w:lang w:val="uk-UA" w:eastAsia="uk-UA"/>
              </w:rPr>
              <w:t xml:space="preserve"> подає довідку</w:t>
            </w:r>
            <w:r w:rsidRPr="00B666CD">
              <w:rPr>
                <w:rFonts w:ascii="Times New Roman" w:eastAsia="Times New Roman" w:hAnsi="Times New Roman" w:cs="Times New Roman"/>
                <w:color w:val="000000"/>
                <w:sz w:val="24"/>
                <w:szCs w:val="24"/>
                <w:lang w:val="uk-UA" w:eastAsia="uk-UA"/>
              </w:rPr>
              <w:t xml:space="preserve"> у довільній формі </w:t>
            </w:r>
            <w:r>
              <w:rPr>
                <w:rFonts w:ascii="Times New Roman" w:eastAsia="Times New Roman" w:hAnsi="Times New Roman" w:cs="Times New Roman"/>
                <w:color w:val="000000"/>
                <w:sz w:val="24"/>
                <w:szCs w:val="24"/>
                <w:lang w:val="uk-UA" w:eastAsia="uk-UA"/>
              </w:rPr>
              <w:t xml:space="preserve">щодо </w:t>
            </w:r>
            <w:r w:rsidRPr="00B666CD">
              <w:rPr>
                <w:rFonts w:ascii="Times New Roman" w:eastAsia="Times New Roman" w:hAnsi="Times New Roman" w:cs="Times New Roman"/>
                <w:color w:val="000000"/>
                <w:sz w:val="24"/>
                <w:szCs w:val="24"/>
                <w:lang w:val="uk-UA" w:eastAsia="uk-UA"/>
              </w:rPr>
              <w:t xml:space="preserve"> підтвердження відсутності підстави, яка визначена</w:t>
            </w:r>
            <w:r w:rsidRPr="00B666CD">
              <w:rPr>
                <w:rFonts w:ascii="Times New Roman" w:eastAsia="Times New Roman" w:hAnsi="Times New Roman" w:cs="Times New Roman"/>
                <w:i/>
                <w:color w:val="000000"/>
                <w:sz w:val="24"/>
                <w:szCs w:val="24"/>
                <w:lang w:val="uk-UA" w:eastAsia="uk-UA"/>
              </w:rPr>
              <w:t xml:space="preserve"> у підпункті 11 пункт</w:t>
            </w:r>
            <w:r>
              <w:rPr>
                <w:rFonts w:ascii="Times New Roman" w:eastAsia="Times New Roman" w:hAnsi="Times New Roman" w:cs="Times New Roman"/>
                <w:i/>
                <w:color w:val="000000"/>
                <w:sz w:val="24"/>
                <w:szCs w:val="24"/>
                <w:lang w:val="uk-UA" w:eastAsia="uk-UA"/>
              </w:rPr>
              <w:t>у</w:t>
            </w:r>
            <w:r w:rsidRPr="00B666CD">
              <w:rPr>
                <w:rFonts w:ascii="Times New Roman" w:eastAsia="Times New Roman" w:hAnsi="Times New Roman" w:cs="Times New Roman"/>
                <w:i/>
                <w:color w:val="000000"/>
                <w:sz w:val="24"/>
                <w:szCs w:val="24"/>
                <w:lang w:val="uk-UA" w:eastAsia="uk-UA"/>
              </w:rPr>
              <w:t xml:space="preserve"> 47 Особливостей</w:t>
            </w:r>
            <w:r>
              <w:rPr>
                <w:rFonts w:ascii="Times New Roman" w:eastAsia="Times New Roman" w:hAnsi="Times New Roman" w:cs="Times New Roman"/>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651C0">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Default="000A7712" w:rsidP="000A7712">
            <w:pPr>
              <w:spacing w:line="0" w:lineRule="atLeast"/>
              <w:jc w:val="both"/>
              <w:rPr>
                <w:rFonts w:ascii="Times New Roman" w:eastAsia="Times New Roman" w:hAnsi="Times New Roman" w:cs="Times New Roman"/>
                <w:color w:val="000000"/>
                <w:sz w:val="24"/>
                <w:szCs w:val="24"/>
                <w:lang w:val="uk-UA" w:eastAsia="uk-UA"/>
              </w:rPr>
            </w:pPr>
            <w:r w:rsidRPr="00C651C0">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0C6E28" w:rsidRPr="000C6E28" w:rsidRDefault="000C6E28" w:rsidP="000A7712">
            <w:pPr>
              <w:spacing w:line="0" w:lineRule="atLeast"/>
              <w:jc w:val="both"/>
              <w:rPr>
                <w:rFonts w:ascii="Times New Roman" w:eastAsia="Times New Roman" w:hAnsi="Times New Roman" w:cs="Times New Roman"/>
                <w:sz w:val="24"/>
                <w:szCs w:val="24"/>
                <w:lang w:val="uk-UA" w:eastAsia="uk-UA"/>
              </w:rPr>
            </w:pPr>
            <w:r w:rsidRPr="000C6E28">
              <w:rPr>
                <w:rFonts w:ascii="Times New Roman" w:eastAsia="Times New Roman" w:hAnsi="Times New Roman" w:cs="Times New Roman"/>
                <w:sz w:val="24"/>
                <w:szCs w:val="24"/>
                <w:highlight w:val="cyan"/>
                <w:lang w:eastAsia="uk-UA"/>
              </w:rPr>
              <w:t>Документ повинен бути не більше тридцятиденної давнини від дати видачі документа.</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w:t>
            </w:r>
            <w:r w:rsidRPr="00C651C0">
              <w:rPr>
                <w:rFonts w:ascii="Times New Roman" w:eastAsia="Times New Roman" w:hAnsi="Times New Roman" w:cs="Times New Roman"/>
                <w:color w:val="000000"/>
                <w:sz w:val="24"/>
                <w:szCs w:val="24"/>
                <w:lang w:eastAsia="uk-UA"/>
              </w:rPr>
              <w:lastRenderedPageBreak/>
              <w:t xml:space="preserve">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651C0">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240" w:lineRule="auto"/>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0A7712" w:rsidRPr="00C651C0" w:rsidRDefault="000A7712" w:rsidP="000A7712">
            <w:pPr>
              <w:numPr>
                <w:ilvl w:val="0"/>
                <w:numId w:val="2"/>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C651C0">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w:t>
            </w:r>
            <w:r w:rsidRPr="00C651C0">
              <w:rPr>
                <w:rFonts w:ascii="Times New Roman" w:eastAsia="Times New Roman" w:hAnsi="Times New Roman" w:cs="Times New Roman"/>
                <w:color w:val="000000"/>
                <w:sz w:val="24"/>
                <w:szCs w:val="24"/>
                <w:lang w:eastAsia="uk-UA"/>
              </w:rPr>
              <w:lastRenderedPageBreak/>
              <w:t>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A7712" w:rsidRPr="00C651C0" w:rsidRDefault="000A7712" w:rsidP="000A7712">
            <w:pPr>
              <w:spacing w:line="240" w:lineRule="auto"/>
              <w:ind w:left="50"/>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або </w:t>
            </w:r>
          </w:p>
          <w:p w:rsidR="000A7712" w:rsidRPr="00C651C0" w:rsidRDefault="000A7712" w:rsidP="000A7712">
            <w:pPr>
              <w:numPr>
                <w:ilvl w:val="0"/>
                <w:numId w:val="3"/>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240" w:lineRule="auto"/>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C651C0">
              <w:rPr>
                <w:rFonts w:ascii="Times New Roman" w:eastAsia="Times New Roman" w:hAnsi="Times New Roman" w:cs="Times New Roman"/>
                <w:color w:val="000000"/>
                <w:sz w:val="24"/>
                <w:szCs w:val="24"/>
                <w:lang w:eastAsia="uk-UA"/>
              </w:rPr>
              <w:t>яким  переможець</w:t>
            </w:r>
            <w:proofErr w:type="gramEnd"/>
            <w:r w:rsidRPr="00C651C0">
              <w:rPr>
                <w:rFonts w:ascii="Times New Roman" w:eastAsia="Times New Roman" w:hAnsi="Times New Roman" w:cs="Times New Roman"/>
                <w:color w:val="000000"/>
                <w:sz w:val="24"/>
                <w:szCs w:val="24"/>
                <w:lang w:eastAsia="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7712" w:rsidRPr="00C651C0" w:rsidRDefault="000A7712" w:rsidP="000A7712">
            <w:pPr>
              <w:spacing w:after="0" w:line="240" w:lineRule="auto"/>
              <w:rPr>
                <w:rFonts w:ascii="Times New Roman" w:eastAsia="Times New Roman" w:hAnsi="Times New Roman" w:cs="Times New Roman"/>
                <w:sz w:val="24"/>
                <w:szCs w:val="24"/>
                <w:lang w:eastAsia="uk-UA"/>
              </w:rPr>
            </w:pPr>
          </w:p>
          <w:p w:rsidR="000A7712" w:rsidRPr="00C651C0" w:rsidRDefault="000A7712" w:rsidP="000A7712">
            <w:pPr>
              <w:spacing w:line="240" w:lineRule="auto"/>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або</w:t>
            </w:r>
          </w:p>
          <w:p w:rsidR="000A7712" w:rsidRPr="00C651C0" w:rsidRDefault="000A7712" w:rsidP="000A7712">
            <w:pPr>
              <w:spacing w:after="0" w:line="240" w:lineRule="auto"/>
              <w:rPr>
                <w:rFonts w:ascii="Times New Roman" w:eastAsia="Times New Roman" w:hAnsi="Times New Roman" w:cs="Times New Roman"/>
                <w:sz w:val="24"/>
                <w:szCs w:val="24"/>
                <w:lang w:eastAsia="uk-UA"/>
              </w:rPr>
            </w:pPr>
          </w:p>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A7712" w:rsidRPr="000A7712" w:rsidRDefault="000A7712" w:rsidP="0013641F">
      <w:pPr>
        <w:spacing w:before="240" w:after="0" w:line="240" w:lineRule="auto"/>
        <w:jc w:val="both"/>
        <w:rPr>
          <w:rFonts w:ascii="Times New Roman" w:eastAsia="Times New Roman" w:hAnsi="Times New Roman" w:cs="Times New Roman"/>
          <w:b/>
          <w:bCs/>
          <w:color w:val="000000"/>
          <w:sz w:val="24"/>
          <w:szCs w:val="24"/>
          <w:lang w:eastAsia="ru-RU"/>
        </w:rPr>
      </w:pPr>
    </w:p>
    <w:p w:rsidR="00DE4E6D" w:rsidRPr="00DE4E6D" w:rsidRDefault="00DE4E6D" w:rsidP="00DE4E6D">
      <w:pPr>
        <w:spacing w:line="240" w:lineRule="auto"/>
        <w:ind w:firstLine="708"/>
        <w:jc w:val="both"/>
        <w:rPr>
          <w:rFonts w:ascii="Times New Roman" w:eastAsia="Times New Roman" w:hAnsi="Times New Roman" w:cs="Times New Roman"/>
          <w:sz w:val="24"/>
          <w:szCs w:val="24"/>
          <w:lang w:val="uk-UA" w:eastAsia="uk-UA"/>
        </w:rPr>
      </w:pPr>
      <w:r w:rsidRPr="00DE4E6D">
        <w:rPr>
          <w:rFonts w:ascii="Times New Roman" w:eastAsia="Times New Roman" w:hAnsi="Times New Roman" w:cs="Times New Roman"/>
          <w:color w:val="000000"/>
          <w:sz w:val="24"/>
          <w:szCs w:val="24"/>
          <w:lang w:val="uk-UA" w:eastAsia="uk-UA"/>
        </w:rPr>
        <w:lastRenderedPageBreak/>
        <w:t>Враховуючи, що відповідно до статті 55 Господарського кодексу України відокремлені підрозділи та філії не є юридичними особами</w:t>
      </w:r>
      <w:r>
        <w:rPr>
          <w:rFonts w:ascii="Times New Roman" w:eastAsia="Times New Roman" w:hAnsi="Times New Roman" w:cs="Times New Roman"/>
          <w:color w:val="000000"/>
          <w:sz w:val="24"/>
          <w:szCs w:val="24"/>
          <w:lang w:val="uk-UA" w:eastAsia="uk-UA"/>
        </w:rPr>
        <w:t>,</w:t>
      </w:r>
      <w:r w:rsidRPr="00DE4E6D">
        <w:rPr>
          <w:rFonts w:ascii="Times New Roman" w:eastAsia="Times New Roman" w:hAnsi="Times New Roman" w:cs="Times New Roman"/>
          <w:color w:val="000000"/>
          <w:sz w:val="24"/>
          <w:szCs w:val="24"/>
          <w:lang w:val="uk-UA" w:eastAsia="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E4E6D">
        <w:rPr>
          <w:rFonts w:ascii="Times New Roman" w:eastAsia="Times New Roman" w:hAnsi="Times New Roman" w:cs="Times New Roman"/>
          <w:b/>
          <w:color w:val="000000"/>
          <w:sz w:val="24"/>
          <w:szCs w:val="24"/>
          <w:lang w:val="uk-UA" w:eastAsia="uk-UA"/>
        </w:rPr>
        <w:t>на керівника юридичної особи</w:t>
      </w:r>
      <w:r w:rsidRPr="00DE4E6D">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sidRPr="00C651C0">
        <w:rPr>
          <w:rFonts w:ascii="Times New Roman" w:eastAsia="Times New Roman" w:hAnsi="Times New Roman" w:cs="Times New Roman"/>
          <w:color w:val="000000"/>
          <w:sz w:val="24"/>
          <w:szCs w:val="24"/>
          <w:lang w:eastAsia="uk-UA"/>
        </w:rPr>
        <w:t> </w:t>
      </w:r>
    </w:p>
    <w:p w:rsidR="0013641F" w:rsidRPr="00331D55" w:rsidRDefault="0013641F"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r w:rsidRPr="00331D55">
        <w:rPr>
          <w:rFonts w:ascii="Times New Roman" w:eastAsia="Times New Roman" w:hAnsi="Times New Roman" w:cs="Times New Roman"/>
          <w:b/>
          <w:bCs/>
          <w:color w:val="000000"/>
          <w:sz w:val="24"/>
          <w:szCs w:val="24"/>
          <w:lang w:val="uk-UA" w:eastAsia="ru-RU"/>
        </w:rPr>
        <w:t>.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13641F" w:rsidRPr="00331D55" w:rsidTr="000A7712">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3641F" w:rsidRPr="00331D55" w:rsidRDefault="0013641F" w:rsidP="000A7712">
            <w:pPr>
              <w:spacing w:after="0" w:line="240" w:lineRule="auto"/>
              <w:ind w:left="10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Інші документи від Учасника:</w:t>
            </w:r>
          </w:p>
        </w:tc>
      </w:tr>
    </w:tbl>
    <w:p w:rsidR="0013641F" w:rsidRPr="00144BF7"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13641F" w:rsidRPr="00B666CD" w:rsidTr="000A7712">
        <w:trPr>
          <w:trHeight w:val="807"/>
        </w:trPr>
        <w:tc>
          <w:tcPr>
            <w:tcW w:w="1986" w:type="dxa"/>
            <w:tcBorders>
              <w:top w:val="single" w:sz="8" w:space="0" w:color="000000"/>
              <w:left w:val="single" w:sz="8" w:space="0" w:color="000000"/>
              <w:bottom w:val="single" w:sz="8" w:space="0" w:color="000000"/>
              <w:right w:val="single" w:sz="8" w:space="0" w:color="000000"/>
            </w:tcBorders>
          </w:tcPr>
          <w:p w:rsidR="0013641F" w:rsidRPr="00144BF7" w:rsidRDefault="0013641F" w:rsidP="000A7712">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13641F" w:rsidRPr="00144BF7" w:rsidRDefault="0013641F" w:rsidP="000A7712">
            <w:pPr>
              <w:spacing w:after="0" w:line="240" w:lineRule="auto"/>
              <w:ind w:left="100"/>
              <w:jc w:val="both"/>
              <w:rPr>
                <w:rFonts w:ascii="Times New Roman" w:eastAsia="Times New Roman" w:hAnsi="Times New Roman" w:cs="Times New Roman"/>
                <w:color w:val="000000"/>
                <w:sz w:val="24"/>
                <w:szCs w:val="24"/>
                <w:lang w:val="uk-UA" w:eastAsia="ru-RU"/>
              </w:rPr>
            </w:pPr>
            <w:r w:rsidRPr="00144BF7">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13641F" w:rsidRPr="00884840" w:rsidTr="000A7712">
        <w:trPr>
          <w:trHeight w:val="873"/>
        </w:trPr>
        <w:tc>
          <w:tcPr>
            <w:tcW w:w="1986" w:type="dxa"/>
            <w:tcBorders>
              <w:top w:val="single" w:sz="8" w:space="0" w:color="000000"/>
              <w:left w:val="single" w:sz="8" w:space="0" w:color="000000"/>
              <w:bottom w:val="single" w:sz="8" w:space="0" w:color="000000"/>
              <w:right w:val="single" w:sz="8" w:space="0" w:color="000000"/>
            </w:tcBorders>
          </w:tcPr>
          <w:p w:rsidR="0013641F" w:rsidRPr="00144BF7" w:rsidRDefault="0013641F" w:rsidP="000A7712">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13641F" w:rsidRPr="00144BF7"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Також, учасник надає:</w:t>
            </w:r>
          </w:p>
          <w:p w:rsidR="0013641F" w:rsidRPr="00331D55"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 xml:space="preserve">- </w:t>
            </w:r>
            <w:r w:rsidRPr="00331D55">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розпорядчі документи про призначення (обрання) на посаду відповідної особи - наказ про призначення та/ або протокол зборів засновників</w:t>
            </w:r>
            <w:r>
              <w:rPr>
                <w:rFonts w:ascii="Times New Roman" w:eastAsia="Times New Roman" w:hAnsi="Times New Roman" w:cs="Times New Roman"/>
                <w:sz w:val="24"/>
                <w:szCs w:val="24"/>
                <w:lang w:val="uk-UA"/>
              </w:rPr>
              <w:t xml:space="preserve"> тощо (для юридичних осіб)</w:t>
            </w:r>
            <w:r w:rsidRPr="00331D55">
              <w:rPr>
                <w:rFonts w:ascii="Times New Roman" w:eastAsia="Times New Roman" w:hAnsi="Times New Roman" w:cs="Times New Roman"/>
                <w:sz w:val="24"/>
                <w:szCs w:val="24"/>
                <w:lang w:val="uk-UA"/>
              </w:rPr>
              <w:t>;</w:t>
            </w:r>
          </w:p>
          <w:p w:rsidR="0013641F"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331D55">
              <w:rPr>
                <w:rFonts w:ascii="Times New Roman" w:eastAsia="Times New Roman" w:hAnsi="Times New Roman" w:cs="Times New Roman"/>
                <w:sz w:val="24"/>
                <w:szCs w:val="24"/>
                <w:lang w:val="uk-UA"/>
              </w:rPr>
              <w:t>- витяг/свідоцтво про сплату ПДВ/єдиного податку;</w:t>
            </w:r>
          </w:p>
          <w:p w:rsidR="0013641F" w:rsidRDefault="000B5D99" w:rsidP="000A7712">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13641F">
              <w:rPr>
                <w:rFonts w:ascii="Times New Roman" w:eastAsia="Times New Roman" w:hAnsi="Times New Roman" w:cs="Times New Roman"/>
                <w:sz w:val="24"/>
                <w:szCs w:val="24"/>
                <w:lang w:val="uk-UA"/>
              </w:rPr>
              <w:t xml:space="preserve"> </w:t>
            </w:r>
            <w:r w:rsidR="0013641F" w:rsidRPr="00D26A7B">
              <w:rPr>
                <w:rFonts w:ascii="Times New Roman" w:eastAsia="Times New Roman" w:hAnsi="Times New Roman" w:cs="Times New Roman"/>
                <w:sz w:val="24"/>
                <w:szCs w:val="24"/>
                <w:lang w:val="uk-UA"/>
              </w:rPr>
              <w:t>Для іноземного учасника - завірений переклад витягу з торгового реєстру, тощо</w:t>
            </w:r>
            <w:r w:rsidR="0013641F">
              <w:rPr>
                <w:rFonts w:ascii="Times New Roman" w:eastAsia="Times New Roman" w:hAnsi="Times New Roman" w:cs="Times New Roman"/>
                <w:sz w:val="24"/>
                <w:szCs w:val="24"/>
                <w:lang w:val="uk-UA"/>
              </w:rPr>
              <w:t>;</w:t>
            </w:r>
          </w:p>
          <w:p w:rsidR="0013641F" w:rsidRPr="00144BF7"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w:t>
            </w:r>
            <w:r>
              <w:rPr>
                <w:rFonts w:ascii="Times New Roman" w:eastAsia="Times New Roman" w:hAnsi="Times New Roman" w:cs="Times New Roman"/>
                <w:sz w:val="24"/>
                <w:szCs w:val="24"/>
                <w:lang w:val="uk-UA"/>
              </w:rPr>
              <w:t>я.</w:t>
            </w:r>
          </w:p>
        </w:tc>
      </w:tr>
    </w:tbl>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tabs>
          <w:tab w:val="left" w:pos="993"/>
        </w:tabs>
        <w:ind w:firstLine="568"/>
        <w:jc w:val="both"/>
        <w:rPr>
          <w:lang w:val="uk-UA"/>
        </w:rPr>
      </w:pPr>
    </w:p>
    <w:p w:rsidR="00981FDE" w:rsidRPr="0013641F" w:rsidRDefault="00981FDE">
      <w:pPr>
        <w:rPr>
          <w:lang w:val="uk-UA"/>
        </w:rPr>
      </w:pPr>
    </w:p>
    <w:sectPr w:rsidR="00981FDE" w:rsidRPr="0013641F" w:rsidSect="00257668">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13641F"/>
    <w:rsid w:val="000A7712"/>
    <w:rsid w:val="000B5D99"/>
    <w:rsid w:val="000C6E28"/>
    <w:rsid w:val="0013641F"/>
    <w:rsid w:val="002316FC"/>
    <w:rsid w:val="0023436C"/>
    <w:rsid w:val="00257668"/>
    <w:rsid w:val="00364387"/>
    <w:rsid w:val="004F3CC5"/>
    <w:rsid w:val="00754690"/>
    <w:rsid w:val="00981FDE"/>
    <w:rsid w:val="00B666CD"/>
    <w:rsid w:val="00DE4E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A09FB-07D6-4F1C-87EA-48E1024E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41F"/>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3641F"/>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13641F"/>
    <w:rPr>
      <w:color w:val="0000FF" w:themeColor="hyperlink"/>
      <w:u w:val="single"/>
    </w:rPr>
  </w:style>
  <w:style w:type="paragraph" w:styleId="a4">
    <w:name w:val="Normal (Web)"/>
    <w:basedOn w:val="a"/>
    <w:uiPriority w:val="99"/>
    <w:unhideWhenUsed/>
    <w:rsid w:val="0013641F"/>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10057</Words>
  <Characters>5734</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4</cp:revision>
  <dcterms:created xsi:type="dcterms:W3CDTF">2023-02-26T19:37:00Z</dcterms:created>
  <dcterms:modified xsi:type="dcterms:W3CDTF">2023-06-01T08:27:00Z</dcterms:modified>
</cp:coreProperties>
</file>