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A" w:rsidRDefault="009F2905" w:rsidP="009F2905">
      <w:pPr>
        <w:spacing w:line="264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«Дашівська амбулаторія загальної практики - сімейної медицини» Дашівської селищної ради</w:t>
      </w:r>
    </w:p>
    <w:tbl>
      <w:tblPr>
        <w:tblpPr w:leftFromText="180" w:rightFromText="180" w:vertAnchor="text" w:horzAnchor="margin" w:tblpXSpec="center" w:tblpY="398"/>
        <w:tblW w:w="10597" w:type="dxa"/>
        <w:tblLayout w:type="fixed"/>
        <w:tblLook w:val="0000" w:firstRow="0" w:lastRow="0" w:firstColumn="0" w:lastColumn="0" w:noHBand="0" w:noVBand="0"/>
      </w:tblPr>
      <w:tblGrid>
        <w:gridCol w:w="5298"/>
        <w:gridCol w:w="5299"/>
      </w:tblGrid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Pr="00DD7EB5" w:rsidRDefault="00FC50D1" w:rsidP="00FC50D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«З А Т В Е Р Д Ж Е Н О»                                                                              </w:t>
            </w:r>
            <w:r w:rsidRPr="004034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рішенням Уповноваженої особи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D451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.06.2022року.</w:t>
            </w: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Уповноважена особа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</w:t>
            </w:r>
            <w:r w:rsidR="00FC50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Новікова Надія Іванівна</w:t>
            </w:r>
          </w:p>
        </w:tc>
      </w:tr>
      <w:tr w:rsidR="00FC50D1" w:rsidTr="00FC50D1">
        <w:trPr>
          <w:trHeight w:val="439"/>
        </w:trPr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964CCD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</w:p>
          <w:p w:rsidR="00FC50D1" w:rsidRPr="00DD7EB5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           </w:t>
            </w:r>
            <w:r w:rsidR="00FC50D1" w:rsidRPr="00DD7EB5">
              <w:rPr>
                <w:b/>
                <w:sz w:val="44"/>
                <w:szCs w:val="44"/>
                <w:lang w:val="uk-UA"/>
              </w:rPr>
              <w:t>Документація</w:t>
            </w:r>
          </w:p>
        </w:tc>
        <w:tc>
          <w:tcPr>
            <w:tcW w:w="5299" w:type="dxa"/>
            <w:shd w:val="clear" w:color="auto" w:fill="auto"/>
          </w:tcPr>
          <w:p w:rsidR="00FC50D1" w:rsidRPr="001E5716" w:rsidRDefault="00FC50D1" w:rsidP="00964CCD">
            <w:pPr>
              <w:snapToGrid w:val="0"/>
              <w:jc w:val="right"/>
              <w:rPr>
                <w:sz w:val="32"/>
                <w:szCs w:val="32"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                         </w:t>
            </w:r>
          </w:p>
        </w:tc>
        <w:tc>
          <w:tcPr>
            <w:tcW w:w="5299" w:type="dxa"/>
            <w:shd w:val="clear" w:color="auto" w:fill="auto"/>
          </w:tcPr>
          <w:p w:rsidR="00FC50D1" w:rsidRPr="00E87102" w:rsidRDefault="00FC50D1" w:rsidP="00FC50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‘</w:t>
            </w:r>
          </w:p>
        </w:tc>
      </w:tr>
    </w:tbl>
    <w:p w:rsidR="001E5716" w:rsidRDefault="00964CCD" w:rsidP="001E5716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8"/>
          <w:szCs w:val="38"/>
          <w:lang w:val="uk-UA"/>
        </w:rPr>
        <w:t xml:space="preserve">        </w:t>
      </w:r>
      <w:r w:rsidR="000D5EF8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проведення спрощеної закупівлі</w:t>
      </w:r>
      <w:r w:rsidR="008F2542">
        <w:rPr>
          <w:sz w:val="48"/>
          <w:szCs w:val="48"/>
          <w:lang w:val="uk-UA"/>
        </w:rPr>
        <w:t xml:space="preserve">                          </w:t>
      </w:r>
      <w:r w:rsidR="00B825CE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F2542">
        <w:rPr>
          <w:rFonts w:cs="Times New Roman"/>
          <w:color w:val="000000"/>
          <w:sz w:val="28"/>
          <w:szCs w:val="28"/>
          <w:lang w:val="uk-UA"/>
        </w:rPr>
        <w:t xml:space="preserve">        </w:t>
      </w:r>
    </w:p>
    <w:p w:rsidR="001E5716" w:rsidRDefault="001E5716" w:rsidP="001E5716">
      <w:pPr>
        <w:rPr>
          <w:rFonts w:cs="Times New Roman"/>
          <w:color w:val="000000"/>
          <w:sz w:val="28"/>
          <w:szCs w:val="28"/>
          <w:lang w:val="uk-UA"/>
        </w:rPr>
      </w:pPr>
    </w:p>
    <w:p w:rsidR="00E3361A" w:rsidRPr="00061404" w:rsidRDefault="001E5716" w:rsidP="001E5716">
      <w:pPr>
        <w:rPr>
          <w:sz w:val="48"/>
          <w:szCs w:val="4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7E3A80">
        <w:rPr>
          <w:rFonts w:cs="Times New Roman"/>
          <w:color w:val="000000"/>
          <w:sz w:val="28"/>
          <w:szCs w:val="28"/>
        </w:rPr>
        <w:t>на закупівлю</w:t>
      </w:r>
      <w:r w:rsidR="00061404">
        <w:rPr>
          <w:rFonts w:cs="Times New Roman"/>
          <w:color w:val="000000"/>
          <w:sz w:val="28"/>
          <w:szCs w:val="28"/>
          <w:lang w:val="uk-UA"/>
        </w:rPr>
        <w:t>:</w:t>
      </w:r>
    </w:p>
    <w:p w:rsidR="00E3361A" w:rsidRPr="00D45178" w:rsidRDefault="00E3361A" w:rsidP="00E3361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178" w:rsidRPr="00D45178" w:rsidRDefault="00D45178" w:rsidP="00D45178">
      <w:pPr>
        <w:pStyle w:val="rvps2"/>
        <w:shd w:val="clear" w:color="auto" w:fill="FFFFFF"/>
        <w:spacing w:before="0" w:after="0"/>
        <w:rPr>
          <w:sz w:val="28"/>
          <w:szCs w:val="28"/>
          <w:lang w:val="uk-UA"/>
        </w:rPr>
      </w:pPr>
      <w:r w:rsidRPr="00D45178">
        <w:rPr>
          <w:b/>
          <w:sz w:val="28"/>
          <w:szCs w:val="28"/>
          <w:lang w:val="uk-UA"/>
        </w:rPr>
        <w:t xml:space="preserve">Код ДК 021:2015 - </w:t>
      </w:r>
      <w:r w:rsidRPr="00D45178">
        <w:rPr>
          <w:b/>
          <w:bCs/>
          <w:spacing w:val="10"/>
          <w:sz w:val="28"/>
          <w:szCs w:val="28"/>
          <w:lang w:val="uk-UA"/>
        </w:rPr>
        <w:t xml:space="preserve">33750000-2 </w:t>
      </w:r>
      <w:r w:rsidRPr="00D45178">
        <w:rPr>
          <w:b/>
          <w:sz w:val="28"/>
          <w:szCs w:val="28"/>
          <w:lang w:val="uk-UA"/>
        </w:rPr>
        <w:t>Засоби для догляду за малюками  (</w:t>
      </w:r>
      <w:r w:rsidRPr="00D45178">
        <w:rPr>
          <w:b/>
          <w:sz w:val="28"/>
          <w:szCs w:val="28"/>
          <w:lang w:val="en-US"/>
        </w:rPr>
        <w:t>Chicolin</w:t>
      </w:r>
      <w:r w:rsidRPr="00D45178">
        <w:rPr>
          <w:b/>
          <w:sz w:val="28"/>
          <w:szCs w:val="28"/>
          <w:lang w:val="uk-UA"/>
        </w:rPr>
        <w:t xml:space="preserve">о підгузники дитячі 3 (4-9кг) 54шт </w:t>
      </w:r>
      <w:r w:rsidRPr="00D45178">
        <w:rPr>
          <w:b/>
          <w:sz w:val="28"/>
          <w:szCs w:val="28"/>
          <w:lang w:val="en-US"/>
        </w:rPr>
        <w:t>JUMBO</w:t>
      </w:r>
      <w:r w:rsidRPr="00D45178">
        <w:rPr>
          <w:b/>
          <w:sz w:val="28"/>
          <w:szCs w:val="28"/>
          <w:lang w:val="uk-UA"/>
        </w:rPr>
        <w:t xml:space="preserve"> </w:t>
      </w:r>
      <w:r w:rsidRPr="00D45178">
        <w:rPr>
          <w:b/>
          <w:sz w:val="28"/>
          <w:szCs w:val="28"/>
          <w:lang w:val="en-US"/>
        </w:rPr>
        <w:t>Classico</w:t>
      </w:r>
      <w:r w:rsidRPr="00D45178">
        <w:rPr>
          <w:b/>
          <w:sz w:val="28"/>
          <w:szCs w:val="28"/>
          <w:lang w:val="uk-UA"/>
        </w:rPr>
        <w:t xml:space="preserve">; </w:t>
      </w:r>
      <w:r w:rsidRPr="00D45178">
        <w:rPr>
          <w:b/>
          <w:sz w:val="28"/>
          <w:szCs w:val="28"/>
          <w:lang w:val="en-US"/>
        </w:rPr>
        <w:t>Chicolin</w:t>
      </w:r>
      <w:r w:rsidRPr="00D45178">
        <w:rPr>
          <w:b/>
          <w:sz w:val="28"/>
          <w:szCs w:val="28"/>
          <w:lang w:val="uk-UA"/>
        </w:rPr>
        <w:t xml:space="preserve">о підгузники дитячі 5 (11-25кг) 44шт </w:t>
      </w:r>
      <w:r w:rsidRPr="00D45178">
        <w:rPr>
          <w:b/>
          <w:sz w:val="28"/>
          <w:szCs w:val="28"/>
          <w:lang w:val="en-US"/>
        </w:rPr>
        <w:t>JUMBO</w:t>
      </w:r>
      <w:r w:rsidRPr="00D45178">
        <w:rPr>
          <w:b/>
          <w:sz w:val="28"/>
          <w:szCs w:val="28"/>
          <w:lang w:val="uk-UA"/>
        </w:rPr>
        <w:t xml:space="preserve"> </w:t>
      </w:r>
      <w:r w:rsidRPr="00D45178">
        <w:rPr>
          <w:b/>
          <w:sz w:val="28"/>
          <w:szCs w:val="28"/>
          <w:lang w:val="en-US"/>
        </w:rPr>
        <w:t>Standarto</w:t>
      </w:r>
      <w:r w:rsidRPr="00D45178">
        <w:rPr>
          <w:b/>
          <w:sz w:val="28"/>
          <w:szCs w:val="28"/>
          <w:lang w:val="uk-UA"/>
        </w:rPr>
        <w:t xml:space="preserve">; </w:t>
      </w:r>
      <w:r w:rsidRPr="00D45178">
        <w:rPr>
          <w:b/>
          <w:sz w:val="28"/>
          <w:szCs w:val="28"/>
          <w:lang w:val="en-US"/>
        </w:rPr>
        <w:t>Chicolin</w:t>
      </w:r>
      <w:r w:rsidRPr="00D45178">
        <w:rPr>
          <w:b/>
          <w:sz w:val="28"/>
          <w:szCs w:val="28"/>
          <w:lang w:val="uk-UA"/>
        </w:rPr>
        <w:t xml:space="preserve">о підгузники дитячі 6 (16+кг) 40шт </w:t>
      </w:r>
      <w:r w:rsidRPr="00D45178">
        <w:rPr>
          <w:b/>
          <w:sz w:val="28"/>
          <w:szCs w:val="28"/>
          <w:lang w:val="en-US"/>
        </w:rPr>
        <w:t>JUMBO</w:t>
      </w:r>
      <w:r w:rsidRPr="00D45178">
        <w:rPr>
          <w:b/>
          <w:sz w:val="28"/>
          <w:szCs w:val="28"/>
          <w:lang w:val="uk-UA"/>
        </w:rPr>
        <w:t xml:space="preserve"> </w:t>
      </w:r>
      <w:r w:rsidRPr="00D45178">
        <w:rPr>
          <w:b/>
          <w:sz w:val="28"/>
          <w:szCs w:val="28"/>
          <w:lang w:val="en-US"/>
        </w:rPr>
        <w:t>Standarto</w:t>
      </w:r>
      <w:r w:rsidRPr="00D45178">
        <w:rPr>
          <w:b/>
          <w:sz w:val="28"/>
          <w:szCs w:val="28"/>
          <w:lang w:val="uk-UA"/>
        </w:rPr>
        <w:t xml:space="preserve">; </w:t>
      </w:r>
      <w:r w:rsidRPr="00D45178">
        <w:rPr>
          <w:b/>
          <w:sz w:val="28"/>
          <w:szCs w:val="28"/>
          <w:lang w:val="en-US"/>
        </w:rPr>
        <w:t>Dada</w:t>
      </w:r>
      <w:r w:rsidRPr="00D45178">
        <w:rPr>
          <w:b/>
          <w:sz w:val="28"/>
          <w:szCs w:val="28"/>
          <w:lang w:val="uk-UA"/>
        </w:rPr>
        <w:t xml:space="preserve"> </w:t>
      </w:r>
      <w:r w:rsidRPr="00D45178">
        <w:rPr>
          <w:b/>
          <w:sz w:val="28"/>
          <w:szCs w:val="28"/>
          <w:lang w:val="en-US"/>
        </w:rPr>
        <w:t>Extra</w:t>
      </w:r>
      <w:r w:rsidRPr="00D45178">
        <w:rPr>
          <w:b/>
          <w:sz w:val="28"/>
          <w:szCs w:val="28"/>
          <w:lang w:val="uk-UA"/>
        </w:rPr>
        <w:t xml:space="preserve"> </w:t>
      </w:r>
      <w:r w:rsidRPr="00D45178">
        <w:rPr>
          <w:b/>
          <w:sz w:val="28"/>
          <w:szCs w:val="28"/>
          <w:lang w:val="en-US"/>
        </w:rPr>
        <w:t>Soft</w:t>
      </w:r>
      <w:r w:rsidRPr="00D45178">
        <w:rPr>
          <w:b/>
          <w:sz w:val="28"/>
          <w:szCs w:val="28"/>
          <w:lang w:val="uk-UA"/>
        </w:rPr>
        <w:t xml:space="preserve"> Трусики-підгузки 6 (15+кг) 28шт </w:t>
      </w:r>
      <w:r w:rsidRPr="00D45178">
        <w:rPr>
          <w:b/>
          <w:sz w:val="28"/>
          <w:szCs w:val="28"/>
          <w:lang w:val="en-US"/>
        </w:rPr>
        <w:t>XL</w:t>
      </w:r>
      <w:r w:rsidRPr="00D45178">
        <w:rPr>
          <w:sz w:val="28"/>
          <w:szCs w:val="28"/>
          <w:lang w:val="uk-UA"/>
        </w:rPr>
        <w:t xml:space="preserve">) </w:t>
      </w:r>
      <w:r w:rsidRPr="00D45178">
        <w:rPr>
          <w:b/>
          <w:sz w:val="28"/>
          <w:szCs w:val="28"/>
          <w:lang w:val="uk-UA"/>
        </w:rPr>
        <w:t xml:space="preserve">(Код ДК 021:2015 - 33751000-9 Підгузки) </w:t>
      </w:r>
      <w:r w:rsidRPr="00D45178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45178" w:rsidRPr="00D45178" w:rsidRDefault="00D45178" w:rsidP="00D45178">
      <w:pPr>
        <w:pStyle w:val="rvps2"/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DD7EB5" w:rsidRPr="00D45178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8B2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AD0666" w:rsidRDefault="00936412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D06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1E5716" w:rsidRDefault="00AD066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</w:p>
    <w:p w:rsidR="009F2905" w:rsidRDefault="001E571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9F2905" w:rsidRDefault="009F2905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</w:p>
    <w:p w:rsidR="00551EF6" w:rsidRDefault="009F2905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01A9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смт.Дашів                                                                                                              </w:t>
      </w:r>
    </w:p>
    <w:p w:rsidR="00551EF6" w:rsidRDefault="009F2905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</w:p>
    <w:p w:rsidR="009F2905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</w:t>
      </w:r>
      <w:r w:rsidR="004034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ОГОЛОШЕННЯ</w:t>
      </w:r>
    </w:p>
    <w:p w:rsidR="007001A9" w:rsidRDefault="007001A9" w:rsidP="00E3361A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закупівлі через систему електронних закупівель</w:t>
      </w:r>
    </w:p>
    <w:tbl>
      <w:tblPr>
        <w:tblW w:w="983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2143"/>
        <w:gridCol w:w="4861"/>
        <w:gridCol w:w="10"/>
      </w:tblGrid>
      <w:tr w:rsidR="00E3361A" w:rsidTr="00AD0666">
        <w:trPr>
          <w:gridAfter w:val="1"/>
          <w:wAfter w:w="10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361A" w:rsidRDefault="00E3361A" w:rsidP="00CE6535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I. Загальні положення</w:t>
            </w:r>
          </w:p>
        </w:tc>
        <w:tc>
          <w:tcPr>
            <w:tcW w:w="4861" w:type="dxa"/>
            <w:tcBorders>
              <w:left w:val="single" w:sz="4" w:space="0" w:color="000000"/>
            </w:tcBorders>
            <w:shd w:val="clear" w:color="auto" w:fill="auto"/>
          </w:tcPr>
          <w:p w:rsidR="00E3361A" w:rsidRDefault="00E3361A" w:rsidP="00CE6535">
            <w:pPr>
              <w:snapToGrid w:val="0"/>
            </w:pPr>
          </w:p>
        </w:tc>
      </w:tr>
      <w:tr w:rsidR="00E3361A" w:rsidRPr="00D45178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  <w:r w:rsidR="003469FB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Інформація про Замовника.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F52B22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КОМУНАЛЬНЕ ПІДПРИЄМСТВО «ДАШІВСЬКА  АМБУЛАТОРІЯ ЗАГАЛЬНОЇ ПРАКТИКИ-СІМЕЙНОЇ МЕДИЦИНИ» ДАШІВСЬКОЇ СЕЛИЩНОЇ РАДИ</w:t>
            </w:r>
          </w:p>
        </w:tc>
      </w:tr>
      <w:tr w:rsidR="00897589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89" w:rsidRPr="003469FB" w:rsidRDefault="00897589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589" w:rsidRDefault="00897589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ЄДРПОУ - 41830570</w:t>
            </w:r>
          </w:p>
        </w:tc>
      </w:tr>
      <w:tr w:rsidR="00E3361A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1A" w:rsidRPr="003469FB" w:rsidRDefault="00E3361A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2740, Україна, Вінницька обл., Гайсинс</w:t>
            </w:r>
            <w:r w:rsidR="00F52B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ьки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й р-н, 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селище міського типу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вул.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Пирогова,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будинок 2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sz w:val="23"/>
                <w:szCs w:val="23"/>
                <w:lang w:val="uk-UA"/>
              </w:rPr>
            </w:pPr>
            <w:r w:rsidRPr="003469FB">
              <w:rPr>
                <w:rFonts w:cs="Times New Roman"/>
                <w:color w:val="000000"/>
                <w:sz w:val="23"/>
                <w:szCs w:val="23"/>
                <w:lang w:val="uk-UA"/>
              </w:rPr>
              <w:t>Посадова особа Замовника, уповноважена здійснювати зв'язок з Учасниками.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3469FB" w:rsidP="00CE6535">
            <w:r>
              <w:rPr>
                <w:sz w:val="23"/>
                <w:szCs w:val="23"/>
                <w:lang w:val="uk-UA"/>
              </w:rPr>
              <w:t>Новікова Надія Іванівна – головний бухгалтер</w:t>
            </w:r>
            <w:r w:rsidR="00E3361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уповноважена особа,</w:t>
            </w:r>
            <w:r w:rsidR="00E3361A">
              <w:rPr>
                <w:sz w:val="23"/>
                <w:szCs w:val="23"/>
                <w:lang w:val="uk-UA"/>
              </w:rPr>
              <w:t xml:space="preserve"> </w:t>
            </w:r>
            <w:r w:rsidR="00E3361A">
              <w:rPr>
                <w:sz w:val="23"/>
                <w:szCs w:val="23"/>
              </w:rPr>
              <w:t xml:space="preserve"> за адресою зам</w:t>
            </w:r>
            <w:r>
              <w:rPr>
                <w:sz w:val="23"/>
                <w:szCs w:val="23"/>
              </w:rPr>
              <w:t xml:space="preserve">овника, тел./факс (04345) 3-28-83, </w:t>
            </w:r>
            <w:r>
              <w:rPr>
                <w:sz w:val="23"/>
                <w:szCs w:val="23"/>
                <w:lang w:val="uk-UA"/>
              </w:rPr>
              <w:t xml:space="preserve">0978768286,                  </w:t>
            </w:r>
            <w:r w:rsidR="00E3361A">
              <w:rPr>
                <w:b/>
                <w:sz w:val="23"/>
                <w:szCs w:val="23"/>
                <w:lang w:val="en-US"/>
              </w:rPr>
              <w:t>e</w:t>
            </w:r>
            <w:r w:rsidR="00E3361A">
              <w:rPr>
                <w:b/>
                <w:sz w:val="23"/>
                <w:szCs w:val="23"/>
              </w:rPr>
              <w:t>-</w:t>
            </w:r>
            <w:r w:rsidR="00E3361A">
              <w:rPr>
                <w:b/>
                <w:sz w:val="23"/>
                <w:szCs w:val="23"/>
                <w:lang w:val="en-US"/>
              </w:rPr>
              <w:t>mail</w:t>
            </w:r>
            <w:r w:rsidR="00E3361A">
              <w:rPr>
                <w:b/>
                <w:sz w:val="23"/>
                <w:szCs w:val="23"/>
              </w:rPr>
              <w:t xml:space="preserve">: </w:t>
            </w:r>
            <w:r>
              <w:rPr>
                <w:b/>
                <w:sz w:val="23"/>
                <w:szCs w:val="23"/>
                <w:lang w:val="en-US"/>
              </w:rPr>
              <w:t>dashivazpsm</w:t>
            </w:r>
            <w:r w:rsidR="00E3361A">
              <w:rPr>
                <w:b/>
                <w:sz w:val="23"/>
                <w:szCs w:val="23"/>
              </w:rPr>
              <w:t>@</w:t>
            </w:r>
            <w:r w:rsidR="00E3361A">
              <w:rPr>
                <w:b/>
                <w:sz w:val="23"/>
                <w:szCs w:val="23"/>
                <w:lang w:val="en-US"/>
              </w:rPr>
              <w:t>ukr</w:t>
            </w:r>
            <w:r w:rsidR="00E3361A">
              <w:rPr>
                <w:b/>
                <w:sz w:val="23"/>
                <w:szCs w:val="23"/>
              </w:rPr>
              <w:t>.</w:t>
            </w:r>
            <w:r w:rsidR="00E3361A">
              <w:rPr>
                <w:b/>
                <w:sz w:val="23"/>
                <w:szCs w:val="23"/>
                <w:lang w:val="en-US"/>
              </w:rPr>
              <w:t>net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2. Інформація про предмет закупівлі.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3361A" w:rsidRPr="00D45178" w:rsidTr="00001B61">
        <w:tblPrEx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Найменування предмета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178" w:rsidRPr="00001B61" w:rsidRDefault="00D45178" w:rsidP="00D45178">
            <w:pPr>
              <w:pStyle w:val="rvps2"/>
              <w:shd w:val="clear" w:color="auto" w:fill="FFFFFF"/>
              <w:spacing w:before="0" w:after="0"/>
              <w:rPr>
                <w:lang w:val="uk-UA"/>
              </w:rPr>
            </w:pPr>
            <w:r w:rsidRPr="00001B61">
              <w:rPr>
                <w:lang w:val="uk-UA"/>
              </w:rPr>
              <w:t xml:space="preserve">Код ДК 021:2015 - </w:t>
            </w:r>
            <w:r w:rsidRPr="00001B61">
              <w:rPr>
                <w:bCs/>
                <w:spacing w:val="10"/>
                <w:lang w:val="uk-UA"/>
              </w:rPr>
              <w:t xml:space="preserve">33750000-2 </w:t>
            </w:r>
            <w:r w:rsidRPr="00001B61">
              <w:rPr>
                <w:lang w:val="uk-UA"/>
              </w:rPr>
              <w:t>Засоби для догляду за малюками  (</w:t>
            </w:r>
            <w:r w:rsidRPr="00001B61">
              <w:rPr>
                <w:lang w:val="en-US"/>
              </w:rPr>
              <w:t>Chicolin</w:t>
            </w:r>
            <w:r w:rsidRPr="00001B61">
              <w:rPr>
                <w:lang w:val="uk-UA"/>
              </w:rPr>
              <w:t xml:space="preserve">о підгузники дитячі 3 (4-9кг) 54шт </w:t>
            </w:r>
            <w:r w:rsidRPr="00001B61">
              <w:rPr>
                <w:lang w:val="en-US"/>
              </w:rPr>
              <w:t>JUMBO</w:t>
            </w:r>
            <w:r w:rsidRPr="00001B61">
              <w:rPr>
                <w:lang w:val="uk-UA"/>
              </w:rPr>
              <w:t xml:space="preserve"> </w:t>
            </w:r>
            <w:r w:rsidRPr="00001B61">
              <w:rPr>
                <w:lang w:val="en-US"/>
              </w:rPr>
              <w:t>Classico</w:t>
            </w:r>
            <w:r w:rsidRPr="00001B61">
              <w:rPr>
                <w:lang w:val="uk-UA"/>
              </w:rPr>
              <w:t xml:space="preserve">; </w:t>
            </w:r>
            <w:r w:rsidRPr="00001B61">
              <w:rPr>
                <w:lang w:val="en-US"/>
              </w:rPr>
              <w:t>Chicolin</w:t>
            </w:r>
            <w:r w:rsidRPr="00001B61">
              <w:rPr>
                <w:lang w:val="uk-UA"/>
              </w:rPr>
              <w:t xml:space="preserve">о підгузники дитячі 5 (11-25кг) 44шт </w:t>
            </w:r>
            <w:r w:rsidRPr="00001B61">
              <w:rPr>
                <w:lang w:val="en-US"/>
              </w:rPr>
              <w:t>JUMBO</w:t>
            </w:r>
            <w:r w:rsidRPr="00001B61">
              <w:rPr>
                <w:lang w:val="uk-UA"/>
              </w:rPr>
              <w:t xml:space="preserve"> </w:t>
            </w:r>
            <w:r w:rsidRPr="00001B61">
              <w:rPr>
                <w:lang w:val="en-US"/>
              </w:rPr>
              <w:t>Standarto</w:t>
            </w:r>
            <w:r w:rsidRPr="00001B61">
              <w:rPr>
                <w:lang w:val="uk-UA"/>
              </w:rPr>
              <w:t xml:space="preserve">; </w:t>
            </w:r>
            <w:r w:rsidRPr="00001B61">
              <w:rPr>
                <w:lang w:val="en-US"/>
              </w:rPr>
              <w:t>Chicolin</w:t>
            </w:r>
            <w:r w:rsidRPr="00001B61">
              <w:rPr>
                <w:lang w:val="uk-UA"/>
              </w:rPr>
              <w:t xml:space="preserve">о підгузники дитячі 6 (16+кг) 40шт </w:t>
            </w:r>
            <w:r w:rsidRPr="00001B61">
              <w:rPr>
                <w:lang w:val="en-US"/>
              </w:rPr>
              <w:t>JUMBO</w:t>
            </w:r>
            <w:r w:rsidRPr="00001B61">
              <w:rPr>
                <w:lang w:val="uk-UA"/>
              </w:rPr>
              <w:t xml:space="preserve"> </w:t>
            </w:r>
            <w:r w:rsidRPr="00001B61">
              <w:rPr>
                <w:lang w:val="en-US"/>
              </w:rPr>
              <w:t>Standarto</w:t>
            </w:r>
            <w:r w:rsidRPr="00001B61">
              <w:rPr>
                <w:lang w:val="uk-UA"/>
              </w:rPr>
              <w:t xml:space="preserve">; </w:t>
            </w:r>
            <w:r w:rsidRPr="00001B61">
              <w:rPr>
                <w:lang w:val="en-US"/>
              </w:rPr>
              <w:t>Dada</w:t>
            </w:r>
            <w:r w:rsidRPr="00001B61">
              <w:rPr>
                <w:lang w:val="uk-UA"/>
              </w:rPr>
              <w:t xml:space="preserve"> </w:t>
            </w:r>
            <w:r w:rsidRPr="00001B61">
              <w:rPr>
                <w:lang w:val="en-US"/>
              </w:rPr>
              <w:t>Extra</w:t>
            </w:r>
            <w:r w:rsidRPr="00001B61">
              <w:rPr>
                <w:lang w:val="uk-UA"/>
              </w:rPr>
              <w:t xml:space="preserve"> </w:t>
            </w:r>
            <w:r w:rsidRPr="00001B61">
              <w:rPr>
                <w:lang w:val="en-US"/>
              </w:rPr>
              <w:t>Soft</w:t>
            </w:r>
            <w:r w:rsidRPr="00001B61">
              <w:rPr>
                <w:lang w:val="uk-UA"/>
              </w:rPr>
              <w:t xml:space="preserve"> Трусики-підгузки 6 (15+кг) 28шт </w:t>
            </w:r>
            <w:r w:rsidRPr="00001B61">
              <w:rPr>
                <w:lang w:val="en-US"/>
              </w:rPr>
              <w:t>XL</w:t>
            </w:r>
            <w:r w:rsidRPr="00001B61">
              <w:rPr>
                <w:lang w:val="uk-UA"/>
              </w:rPr>
              <w:t xml:space="preserve">) (Код ДК 021:2015 - 33751000-9 Підгузки)                                                                        </w:t>
            </w:r>
          </w:p>
          <w:p w:rsidR="00D45178" w:rsidRPr="00D45178" w:rsidRDefault="00D45178" w:rsidP="00D45178">
            <w:pPr>
              <w:pStyle w:val="rvps2"/>
              <w:shd w:val="clear" w:color="auto" w:fill="FFFFFF"/>
              <w:spacing w:before="0" w:after="0"/>
              <w:rPr>
                <w:sz w:val="28"/>
                <w:szCs w:val="28"/>
                <w:lang w:val="uk-UA"/>
              </w:rPr>
            </w:pPr>
          </w:p>
          <w:p w:rsidR="00E3361A" w:rsidRPr="00B825CE" w:rsidRDefault="00E3361A" w:rsidP="002F0987">
            <w:pPr>
              <w:pStyle w:val="rvps2"/>
              <w:shd w:val="clear" w:color="auto" w:fill="FFFFFF"/>
              <w:spacing w:before="0" w:after="0" w:line="264" w:lineRule="auto"/>
              <w:rPr>
                <w:b/>
                <w:color w:val="000000"/>
                <w:sz w:val="23"/>
                <w:szCs w:val="23"/>
                <w:lang w:val="uk-UA"/>
              </w:rPr>
            </w:pP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Код згідно ДК 021:2015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EF8" w:rsidRPr="000D5EF8" w:rsidRDefault="002F0987" w:rsidP="000D5EF8">
            <w:pPr>
              <w:pStyle w:val="rvps2"/>
              <w:shd w:val="clear" w:color="auto" w:fill="FFFFFF"/>
              <w:spacing w:before="0"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ДК 021:2015 - </w:t>
            </w:r>
            <w:r w:rsidR="00E3361A" w:rsidRPr="000C4616">
              <w:rPr>
                <w:b/>
                <w:color w:val="000000"/>
                <w:sz w:val="23"/>
                <w:szCs w:val="23"/>
                <w:lang w:val="uk-UA"/>
              </w:rPr>
              <w:t>33750000-2</w:t>
            </w:r>
            <w:r w:rsidR="000D5EF8">
              <w:rPr>
                <w:b/>
                <w:sz w:val="48"/>
                <w:szCs w:val="48"/>
                <w:lang w:val="uk-UA"/>
              </w:rPr>
              <w:t xml:space="preserve"> </w:t>
            </w:r>
            <w:r w:rsidR="000D5EF8" w:rsidRPr="000D5EF8">
              <w:rPr>
                <w:b/>
                <w:lang w:val="uk-UA"/>
              </w:rPr>
              <w:t>Засоби для догляду за малюками</w:t>
            </w:r>
          </w:p>
          <w:p w:rsidR="00E3361A" w:rsidRPr="000C4616" w:rsidRDefault="00E3361A" w:rsidP="00CE6535">
            <w:pPr>
              <w:rPr>
                <w:lang w:val="uk-UA"/>
              </w:rPr>
            </w:pP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Вид предмета закупівлі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Товар</w:t>
            </w:r>
          </w:p>
        </w:tc>
      </w:tr>
      <w:tr w:rsidR="00E3361A" w:rsidRPr="00964CCD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Кількість.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4778B9" w:rsidRDefault="004778B9" w:rsidP="00AA07B0">
            <w:pPr>
              <w:pStyle w:val="rvps2"/>
              <w:shd w:val="clear" w:color="auto" w:fill="FFFFFF"/>
              <w:spacing w:before="0" w:after="0" w:line="264" w:lineRule="auto"/>
              <w:rPr>
                <w:lang w:val="uk-UA"/>
              </w:rPr>
            </w:pPr>
            <w:r w:rsidRPr="004778B9">
              <w:rPr>
                <w:lang w:val="uk-UA"/>
              </w:rPr>
              <w:t xml:space="preserve">Код ДК021:2015 - </w:t>
            </w:r>
            <w:r w:rsidRPr="004778B9">
              <w:rPr>
                <w:bCs/>
                <w:spacing w:val="10"/>
                <w:lang w:val="uk-UA"/>
              </w:rPr>
              <w:t xml:space="preserve">33750000-2 </w:t>
            </w:r>
            <w:r w:rsidRPr="004778B9">
              <w:rPr>
                <w:lang w:val="uk-UA"/>
              </w:rPr>
              <w:t>Засоби для догляду за малюками</w:t>
            </w:r>
            <w:r w:rsidRPr="004778B9">
              <w:rPr>
                <w:sz w:val="22"/>
                <w:szCs w:val="22"/>
                <w:lang w:val="uk-UA"/>
              </w:rPr>
              <w:t xml:space="preserve">  </w:t>
            </w:r>
            <w:r w:rsidRPr="004778B9">
              <w:rPr>
                <w:lang w:val="uk-UA"/>
              </w:rPr>
              <w:t>(</w:t>
            </w:r>
            <w:r w:rsidRPr="004778B9">
              <w:rPr>
                <w:lang w:val="en-US"/>
              </w:rPr>
              <w:t>Chicolin</w:t>
            </w:r>
            <w:r w:rsidRPr="004778B9">
              <w:rPr>
                <w:lang w:val="uk-UA"/>
              </w:rPr>
              <w:t xml:space="preserve">о підгузники дитячі 3 (4-9кг) 54шт </w:t>
            </w:r>
            <w:r w:rsidRPr="004778B9">
              <w:rPr>
                <w:lang w:val="en-US"/>
              </w:rPr>
              <w:t>JUMBO</w:t>
            </w:r>
            <w:r w:rsidRPr="004778B9">
              <w:rPr>
                <w:lang w:val="uk-UA"/>
              </w:rPr>
              <w:t xml:space="preserve"> </w:t>
            </w:r>
            <w:r w:rsidRPr="004778B9">
              <w:rPr>
                <w:lang w:val="en-US"/>
              </w:rPr>
              <w:t>Classico</w:t>
            </w:r>
            <w:r w:rsidRPr="004778B9">
              <w:rPr>
                <w:lang w:val="uk-UA"/>
              </w:rPr>
              <w:t xml:space="preserve">-23уп.; </w:t>
            </w:r>
            <w:r w:rsidRPr="004778B9">
              <w:rPr>
                <w:lang w:val="en-US"/>
              </w:rPr>
              <w:t>Chicolin</w:t>
            </w:r>
            <w:r w:rsidRPr="004778B9">
              <w:rPr>
                <w:lang w:val="uk-UA"/>
              </w:rPr>
              <w:t xml:space="preserve">о підгузники дитячі 5 (11-25кг) 44шт </w:t>
            </w:r>
            <w:r w:rsidRPr="004778B9">
              <w:rPr>
                <w:lang w:val="en-US"/>
              </w:rPr>
              <w:t>JUMBO</w:t>
            </w:r>
            <w:r w:rsidRPr="004778B9">
              <w:rPr>
                <w:lang w:val="uk-UA"/>
              </w:rPr>
              <w:t xml:space="preserve"> </w:t>
            </w:r>
            <w:r w:rsidRPr="004778B9">
              <w:rPr>
                <w:lang w:val="en-US"/>
              </w:rPr>
              <w:t>Standarto</w:t>
            </w:r>
            <w:r w:rsidRPr="004778B9">
              <w:rPr>
                <w:lang w:val="uk-UA"/>
              </w:rPr>
              <w:t xml:space="preserve">-10уп.; </w:t>
            </w:r>
            <w:r w:rsidRPr="004778B9">
              <w:rPr>
                <w:lang w:val="en-US"/>
              </w:rPr>
              <w:t>Chicolin</w:t>
            </w:r>
            <w:r w:rsidRPr="004778B9">
              <w:rPr>
                <w:lang w:val="uk-UA"/>
              </w:rPr>
              <w:t xml:space="preserve">о підгузники дитячі 6 (16+кг) 40шт </w:t>
            </w:r>
            <w:r w:rsidRPr="004778B9">
              <w:rPr>
                <w:lang w:val="en-US"/>
              </w:rPr>
              <w:t>JUMBO</w:t>
            </w:r>
            <w:r w:rsidRPr="004778B9">
              <w:rPr>
                <w:lang w:val="uk-UA"/>
              </w:rPr>
              <w:t xml:space="preserve"> </w:t>
            </w:r>
            <w:r w:rsidRPr="004778B9">
              <w:rPr>
                <w:lang w:val="en-US"/>
              </w:rPr>
              <w:t>Standarto</w:t>
            </w:r>
            <w:r w:rsidRPr="004778B9">
              <w:rPr>
                <w:lang w:val="uk-UA"/>
              </w:rPr>
              <w:t xml:space="preserve">-71уп.; </w:t>
            </w:r>
            <w:r w:rsidRPr="004778B9">
              <w:rPr>
                <w:lang w:val="en-US"/>
              </w:rPr>
              <w:t>Dada</w:t>
            </w:r>
            <w:r w:rsidRPr="004778B9">
              <w:rPr>
                <w:lang w:val="uk-UA"/>
              </w:rPr>
              <w:t xml:space="preserve"> </w:t>
            </w:r>
            <w:r w:rsidRPr="004778B9">
              <w:rPr>
                <w:lang w:val="en-US"/>
              </w:rPr>
              <w:t>Extra</w:t>
            </w:r>
            <w:r w:rsidRPr="004778B9">
              <w:rPr>
                <w:lang w:val="uk-UA"/>
              </w:rPr>
              <w:t xml:space="preserve"> </w:t>
            </w:r>
            <w:r w:rsidRPr="004778B9">
              <w:rPr>
                <w:lang w:val="en-US"/>
              </w:rPr>
              <w:t>Soft</w:t>
            </w:r>
            <w:r w:rsidRPr="004778B9">
              <w:rPr>
                <w:lang w:val="uk-UA"/>
              </w:rPr>
              <w:t xml:space="preserve"> Трусики-підгузки 6 (15+кг) 28шт </w:t>
            </w:r>
            <w:r w:rsidRPr="004778B9">
              <w:rPr>
                <w:lang w:val="en-US"/>
              </w:rPr>
              <w:t>XL</w:t>
            </w:r>
            <w:r w:rsidRPr="004778B9">
              <w:rPr>
                <w:lang w:val="uk-UA"/>
              </w:rPr>
              <w:t>-10уп.) (Код Д</w:t>
            </w:r>
            <w:bookmarkStart w:id="0" w:name="_GoBack"/>
            <w:bookmarkEnd w:id="0"/>
            <w:r w:rsidRPr="004778B9">
              <w:rPr>
                <w:lang w:val="uk-UA"/>
              </w:rPr>
              <w:t>К 021:2015 - 33751000-9 Підгузки).</w:t>
            </w:r>
          </w:p>
        </w:tc>
      </w:tr>
      <w:tr w:rsidR="00E3361A" w:rsidRPr="00964CCD" w:rsidTr="00AD066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Місце поставки товару.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5D2515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22740,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Україна, Вінницька обл., Гайсинс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ький р-н, селище міського типу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Дашів, вул. Пирогова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будинок 2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sz w:val="23"/>
                <w:szCs w:val="23"/>
              </w:rPr>
            </w:pPr>
            <w:r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Строк поставки тов</w:t>
            </w:r>
            <w:r>
              <w:rPr>
                <w:rFonts w:cs="Times New Roman"/>
                <w:color w:val="000000"/>
                <w:sz w:val="23"/>
                <w:szCs w:val="23"/>
              </w:rPr>
              <w:t>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64D" w:rsidRDefault="0038164D" w:rsidP="0038164D">
            <w:pPr>
              <w:pStyle w:val="TableParagraph"/>
            </w:pPr>
            <w:r>
              <w:rPr>
                <w:lang w:val="ru-RU"/>
              </w:rPr>
              <w:t xml:space="preserve">З </w:t>
            </w:r>
            <w:r>
              <w:t>дати підписання договору, в робочий час (з 8.00год. до 17-00 год.) протягом 5-ти дн</w:t>
            </w:r>
            <w:r w:rsidR="00517A3E">
              <w:t>ів від моменту</w:t>
            </w:r>
            <w:r w:rsidR="00BD5B39">
              <w:t xml:space="preserve"> отримання заявки, до 31.12.2022</w:t>
            </w:r>
            <w:r w:rsidR="00517A3E">
              <w:t>р.</w:t>
            </w:r>
          </w:p>
          <w:p w:rsidR="00E3361A" w:rsidRPr="0038164D" w:rsidRDefault="00E3361A" w:rsidP="00234260">
            <w:pPr>
              <w:rPr>
                <w:lang w:val="uk-UA"/>
              </w:rPr>
            </w:pP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Очікувана вартість закупівлі. 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412A6A" w:rsidRDefault="00D45178" w:rsidP="00403480">
            <w:pPr>
              <w:rPr>
                <w:lang w:val="uk-UA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  <w:lang w:val="uk-UA"/>
              </w:rPr>
              <w:t>29800,00 (Двадцять дев’ять тисяч вісімсот</w:t>
            </w:r>
            <w:r w:rsidR="00412A6A">
              <w:rPr>
                <w:rFonts w:cs="Times New Roman"/>
                <w:b/>
                <w:color w:val="000000"/>
                <w:sz w:val="23"/>
                <w:szCs w:val="23"/>
                <w:lang w:val="uk-UA"/>
              </w:rPr>
              <w:t>)гривень 00 копійок (з/без ПДВ)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3. Недискримінація учасників.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Вітчизняні та іноземні учасники беруть участь у процедурі закупівлі на рівних умовах.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4. І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нформація про валюту.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Валю</w:t>
            </w:r>
            <w:r w:rsidR="0038164D">
              <w:rPr>
                <w:rFonts w:cs="Times New Roman"/>
                <w:color w:val="000000"/>
                <w:sz w:val="23"/>
                <w:szCs w:val="23"/>
              </w:rPr>
              <w:t xml:space="preserve">тою пропозиції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є гривня.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lastRenderedPageBreak/>
              <w:t>5. Процедура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Спрощена закупівля</w:t>
            </w: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45CA" w:rsidRPr="00165D9C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6.Умови оплати.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165D9C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Оплата здійснюється після повної поставки товару (партії товару) та у разі отримання бюджетних коштів протягом 10 </w:t>
            </w:r>
            <w:r w:rsidR="00842678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робочих 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днів.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6.1 Тип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Післяплата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6.2 Розмір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100%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6.3 Період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 робочих днів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103D0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7.</w:t>
            </w:r>
            <w:r w:rsidR="007001A9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Розмір мінімального пониження ціни під час електронного аукціону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414" w:rsidRDefault="00E3361A" w:rsidP="00264414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234260">
              <w:rPr>
                <w:rFonts w:cs="Times New Roman"/>
                <w:color w:val="000000"/>
                <w:sz w:val="23"/>
                <w:szCs w:val="23"/>
                <w:lang w:val="uk-UA"/>
              </w:rPr>
              <w:t>0,5</w:t>
            </w:r>
            <w:r w:rsidR="00264414" w:rsidRPr="00B92A26">
              <w:rPr>
                <w:rFonts w:cs="Times New Roman"/>
                <w:bCs/>
                <w:color w:val="000000"/>
                <w:sz w:val="23"/>
                <w:szCs w:val="23"/>
              </w:rPr>
              <w:t xml:space="preserve">% </w:t>
            </w:r>
            <w:r w:rsidR="00001B61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- 149</w:t>
            </w:r>
            <w:r w:rsidR="00412A6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,00</w:t>
            </w:r>
            <w:r w:rsidR="00264414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грн. (з</w:t>
            </w:r>
            <w:r w:rsidR="00234260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/без</w:t>
            </w:r>
            <w:r w:rsidR="00264414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ПДВ)</w:t>
            </w:r>
          </w:p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</w:p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2645CA" w:rsidRPr="000C4616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Додатки до оголошення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E103D0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-</w:t>
            </w:r>
            <w:r w:rsidRPr="00E103D0">
              <w:rPr>
                <w:rFonts w:cs="Times New Roman"/>
                <w:color w:val="000000"/>
                <w:sz w:val="23"/>
                <w:szCs w:val="23"/>
                <w:lang w:val="uk-UA"/>
              </w:rPr>
              <w:t>Додаток №1-Інформація про технічні, якісні та інші характеристики предмета закупівлі.                                                                                         –Додаток №2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– Вимоги до кваліфікації Учасни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ків.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                                             –Додато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 №3 – Форма «Цінова пропозиція»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–Додаток №4 – Проект договору.                                          </w:t>
            </w:r>
            <w:r w:rsidR="00D77B6A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</w:t>
            </w:r>
          </w:p>
        </w:tc>
      </w:tr>
    </w:tbl>
    <w:p w:rsidR="004B113A" w:rsidRPr="000C4616" w:rsidRDefault="004B113A" w:rsidP="00E3361A">
      <w:pPr>
        <w:rPr>
          <w:lang w:val="uk-UA"/>
        </w:rPr>
      </w:pPr>
    </w:p>
    <w:sectPr w:rsidR="004B113A" w:rsidRPr="000C4616" w:rsidSect="004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BD" w:rsidRDefault="00DA3DBD" w:rsidP="007001A9">
      <w:pPr>
        <w:spacing w:line="240" w:lineRule="auto"/>
      </w:pPr>
      <w:r>
        <w:separator/>
      </w:r>
    </w:p>
  </w:endnote>
  <w:endnote w:type="continuationSeparator" w:id="0">
    <w:p w:rsidR="00DA3DBD" w:rsidRDefault="00DA3DBD" w:rsidP="0070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BD" w:rsidRDefault="00DA3DBD" w:rsidP="007001A9">
      <w:pPr>
        <w:spacing w:line="240" w:lineRule="auto"/>
      </w:pPr>
      <w:r>
        <w:separator/>
      </w:r>
    </w:p>
  </w:footnote>
  <w:footnote w:type="continuationSeparator" w:id="0">
    <w:p w:rsidR="00DA3DBD" w:rsidRDefault="00DA3DBD" w:rsidP="00700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sz w:val="20"/>
        <w:szCs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AB7E5A"/>
    <w:multiLevelType w:val="hybridMultilevel"/>
    <w:tmpl w:val="092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B60D55"/>
    <w:multiLevelType w:val="hybridMultilevel"/>
    <w:tmpl w:val="584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FC9"/>
    <w:multiLevelType w:val="hybridMultilevel"/>
    <w:tmpl w:val="449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664A"/>
    <w:multiLevelType w:val="hybridMultilevel"/>
    <w:tmpl w:val="62A0131C"/>
    <w:lvl w:ilvl="0" w:tplc="BEAC472A">
      <w:start w:val="7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ACC"/>
    <w:multiLevelType w:val="hybridMultilevel"/>
    <w:tmpl w:val="797E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F826BA"/>
    <w:multiLevelType w:val="hybridMultilevel"/>
    <w:tmpl w:val="D97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105"/>
    <w:multiLevelType w:val="hybridMultilevel"/>
    <w:tmpl w:val="F7948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1A"/>
    <w:rsid w:val="00001B61"/>
    <w:rsid w:val="00057EF2"/>
    <w:rsid w:val="00061404"/>
    <w:rsid w:val="000805C3"/>
    <w:rsid w:val="000C4140"/>
    <w:rsid w:val="000C4616"/>
    <w:rsid w:val="000D5EF8"/>
    <w:rsid w:val="000E262B"/>
    <w:rsid w:val="00127558"/>
    <w:rsid w:val="00163055"/>
    <w:rsid w:val="00165D9C"/>
    <w:rsid w:val="001B4622"/>
    <w:rsid w:val="001D5484"/>
    <w:rsid w:val="001E5716"/>
    <w:rsid w:val="00234260"/>
    <w:rsid w:val="002437FE"/>
    <w:rsid w:val="002622A8"/>
    <w:rsid w:val="00264414"/>
    <w:rsid w:val="002645CA"/>
    <w:rsid w:val="00270DC5"/>
    <w:rsid w:val="00291800"/>
    <w:rsid w:val="002A17EA"/>
    <w:rsid w:val="002B6260"/>
    <w:rsid w:val="002C5B1D"/>
    <w:rsid w:val="002F0987"/>
    <w:rsid w:val="003120FD"/>
    <w:rsid w:val="00326853"/>
    <w:rsid w:val="003406C9"/>
    <w:rsid w:val="003469FB"/>
    <w:rsid w:val="00367846"/>
    <w:rsid w:val="0037409C"/>
    <w:rsid w:val="0038164D"/>
    <w:rsid w:val="00396C39"/>
    <w:rsid w:val="003C177E"/>
    <w:rsid w:val="003F1E1B"/>
    <w:rsid w:val="00401438"/>
    <w:rsid w:val="00403480"/>
    <w:rsid w:val="00407F34"/>
    <w:rsid w:val="00411D99"/>
    <w:rsid w:val="00412A6A"/>
    <w:rsid w:val="00442F18"/>
    <w:rsid w:val="00452D6E"/>
    <w:rsid w:val="0046773D"/>
    <w:rsid w:val="004778B9"/>
    <w:rsid w:val="004A40B8"/>
    <w:rsid w:val="004A7C37"/>
    <w:rsid w:val="004B113A"/>
    <w:rsid w:val="004B16CD"/>
    <w:rsid w:val="004B5D1E"/>
    <w:rsid w:val="00512179"/>
    <w:rsid w:val="00517A3E"/>
    <w:rsid w:val="005414E0"/>
    <w:rsid w:val="00551EF6"/>
    <w:rsid w:val="00561EF2"/>
    <w:rsid w:val="005D2515"/>
    <w:rsid w:val="005F0776"/>
    <w:rsid w:val="005F49FF"/>
    <w:rsid w:val="006172F9"/>
    <w:rsid w:val="006323E9"/>
    <w:rsid w:val="00641B07"/>
    <w:rsid w:val="00654913"/>
    <w:rsid w:val="00670EB8"/>
    <w:rsid w:val="006F5984"/>
    <w:rsid w:val="007001A9"/>
    <w:rsid w:val="00703677"/>
    <w:rsid w:val="00713390"/>
    <w:rsid w:val="00724324"/>
    <w:rsid w:val="00742873"/>
    <w:rsid w:val="0076121E"/>
    <w:rsid w:val="00762F33"/>
    <w:rsid w:val="007B38B2"/>
    <w:rsid w:val="007D3059"/>
    <w:rsid w:val="007E3A80"/>
    <w:rsid w:val="00803CF1"/>
    <w:rsid w:val="00815DC3"/>
    <w:rsid w:val="008272BD"/>
    <w:rsid w:val="00842678"/>
    <w:rsid w:val="00851B07"/>
    <w:rsid w:val="008529A9"/>
    <w:rsid w:val="00873FC6"/>
    <w:rsid w:val="0088221B"/>
    <w:rsid w:val="00897589"/>
    <w:rsid w:val="008A4D74"/>
    <w:rsid w:val="008F2542"/>
    <w:rsid w:val="00936412"/>
    <w:rsid w:val="00951F87"/>
    <w:rsid w:val="00964CCD"/>
    <w:rsid w:val="009711BB"/>
    <w:rsid w:val="009856DB"/>
    <w:rsid w:val="009C4ABB"/>
    <w:rsid w:val="009D602A"/>
    <w:rsid w:val="009E0251"/>
    <w:rsid w:val="009F2905"/>
    <w:rsid w:val="009F2A63"/>
    <w:rsid w:val="00A12736"/>
    <w:rsid w:val="00A33551"/>
    <w:rsid w:val="00A501BC"/>
    <w:rsid w:val="00A60B13"/>
    <w:rsid w:val="00A91FCF"/>
    <w:rsid w:val="00AA07B0"/>
    <w:rsid w:val="00AA35AE"/>
    <w:rsid w:val="00AA7813"/>
    <w:rsid w:val="00AD0666"/>
    <w:rsid w:val="00AD3C9B"/>
    <w:rsid w:val="00AF3C45"/>
    <w:rsid w:val="00AF6AE2"/>
    <w:rsid w:val="00B03742"/>
    <w:rsid w:val="00B37E9F"/>
    <w:rsid w:val="00B50BAF"/>
    <w:rsid w:val="00B75A0B"/>
    <w:rsid w:val="00B825CE"/>
    <w:rsid w:val="00B92A26"/>
    <w:rsid w:val="00BD5B39"/>
    <w:rsid w:val="00BF6F4F"/>
    <w:rsid w:val="00C4512A"/>
    <w:rsid w:val="00C82889"/>
    <w:rsid w:val="00CA4088"/>
    <w:rsid w:val="00CA64A3"/>
    <w:rsid w:val="00CB2D5D"/>
    <w:rsid w:val="00CB4800"/>
    <w:rsid w:val="00D02571"/>
    <w:rsid w:val="00D45178"/>
    <w:rsid w:val="00D72DCC"/>
    <w:rsid w:val="00D77B6A"/>
    <w:rsid w:val="00D84AD0"/>
    <w:rsid w:val="00D8506D"/>
    <w:rsid w:val="00D9366D"/>
    <w:rsid w:val="00DA3DBD"/>
    <w:rsid w:val="00DC0D82"/>
    <w:rsid w:val="00DD7EB5"/>
    <w:rsid w:val="00DE01E1"/>
    <w:rsid w:val="00DE17C5"/>
    <w:rsid w:val="00E103D0"/>
    <w:rsid w:val="00E118DE"/>
    <w:rsid w:val="00E219CA"/>
    <w:rsid w:val="00E23006"/>
    <w:rsid w:val="00E3361A"/>
    <w:rsid w:val="00E46315"/>
    <w:rsid w:val="00E87102"/>
    <w:rsid w:val="00E908A7"/>
    <w:rsid w:val="00F2054D"/>
    <w:rsid w:val="00F20D28"/>
    <w:rsid w:val="00F45380"/>
    <w:rsid w:val="00F52B22"/>
    <w:rsid w:val="00F64A00"/>
    <w:rsid w:val="00F751C9"/>
    <w:rsid w:val="00FB4B5B"/>
    <w:rsid w:val="00FC50D1"/>
    <w:rsid w:val="00FD1E17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3D77-3AE7-42C4-B6DD-B6814FA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A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61A"/>
  </w:style>
  <w:style w:type="character" w:customStyle="1" w:styleId="FontStyle31">
    <w:name w:val="Font Style31"/>
    <w:rsid w:val="00E3361A"/>
    <w:rPr>
      <w:rFonts w:ascii="Arial" w:hAnsi="Arial" w:cs="Arial"/>
      <w:b/>
      <w:sz w:val="24"/>
    </w:rPr>
  </w:style>
  <w:style w:type="character" w:styleId="a3">
    <w:name w:val="Emphasis"/>
    <w:basedOn w:val="a0"/>
    <w:qFormat/>
    <w:rsid w:val="00E3361A"/>
    <w:rPr>
      <w:i/>
      <w:iCs/>
    </w:rPr>
  </w:style>
  <w:style w:type="paragraph" w:styleId="a4">
    <w:name w:val="Body Text"/>
    <w:basedOn w:val="a"/>
    <w:link w:val="a5"/>
    <w:rsid w:val="00E3361A"/>
    <w:pPr>
      <w:spacing w:after="120"/>
    </w:pPr>
  </w:style>
  <w:style w:type="character" w:customStyle="1" w:styleId="a5">
    <w:name w:val="Основной текст Знак"/>
    <w:basedOn w:val="a0"/>
    <w:link w:val="a4"/>
    <w:rsid w:val="00E3361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rvps2">
    <w:name w:val="rvps2"/>
    <w:basedOn w:val="a"/>
    <w:rsid w:val="00E3361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E3361A"/>
    <w:pPr>
      <w:widowControl/>
      <w:suppressAutoHyphens w:val="0"/>
      <w:ind w:left="72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rsid w:val="00E3361A"/>
    <w:pPr>
      <w:widowControl/>
      <w:suppressAutoHyphens w:val="0"/>
      <w:spacing w:before="100" w:after="1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E3361A"/>
    <w:pPr>
      <w:suppressAutoHyphens w:val="0"/>
      <w:ind w:left="106"/>
    </w:pPr>
    <w:rPr>
      <w:rFonts w:ascii="Times New Roman" w:hAnsi="Times New Roman" w:cs="Times New Roman"/>
      <w:sz w:val="22"/>
      <w:szCs w:val="22"/>
      <w:lang w:val="uk-UA"/>
    </w:rPr>
  </w:style>
  <w:style w:type="paragraph" w:customStyle="1" w:styleId="a6">
    <w:name w:val="Содержимое таблицы"/>
    <w:basedOn w:val="a"/>
    <w:rsid w:val="00E3361A"/>
    <w:pPr>
      <w:suppressLineNumbers/>
    </w:pPr>
  </w:style>
  <w:style w:type="paragraph" w:styleId="a7">
    <w:name w:val="List Paragraph"/>
    <w:basedOn w:val="a"/>
    <w:uiPriority w:val="34"/>
    <w:qFormat/>
    <w:rsid w:val="00270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F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FC5D-7368-44B7-8824-DF3E9D4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130</cp:revision>
  <cp:lastPrinted>2022-06-24T13:53:00Z</cp:lastPrinted>
  <dcterms:created xsi:type="dcterms:W3CDTF">2021-03-01T12:24:00Z</dcterms:created>
  <dcterms:modified xsi:type="dcterms:W3CDTF">2022-06-30T13:06:00Z</dcterms:modified>
</cp:coreProperties>
</file>