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58" w:rsidRPr="00F465A4" w:rsidRDefault="000F195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F1958" w:rsidRPr="00F465A4" w:rsidRDefault="008603D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465A4">
        <w:rPr>
          <w:rFonts w:ascii="Times New Roman" w:eastAsia="Times New Roman" w:hAnsi="Times New Roman" w:cs="Times New Roman"/>
          <w:b/>
          <w:sz w:val="20"/>
          <w:szCs w:val="20"/>
        </w:rPr>
        <w:t>ДОДАТОК 1</w:t>
      </w:r>
    </w:p>
    <w:p w:rsidR="000F1958" w:rsidRPr="00F465A4" w:rsidRDefault="008603D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465A4">
        <w:rPr>
          <w:rFonts w:ascii="Times New Roman" w:eastAsia="Times New Roman" w:hAnsi="Times New Roman" w:cs="Times New Roman"/>
          <w:i/>
          <w:sz w:val="20"/>
          <w:szCs w:val="20"/>
        </w:rPr>
        <w:t>до тендерної документації</w:t>
      </w:r>
    </w:p>
    <w:p w:rsidR="000F1958" w:rsidRDefault="008603DA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0F1958" w:rsidRDefault="008603DA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0F1958" w:rsidRDefault="000F195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0F1958" w:rsidRDefault="000F195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0F1958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1958" w:rsidRDefault="008603D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1958" w:rsidRDefault="008603D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1958" w:rsidRDefault="008603D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8603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 інформація,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0F1958">
        <w:trPr>
          <w:trHeight w:val="28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</w:t>
            </w:r>
          </w:p>
          <w:p w:rsidR="000F1958" w:rsidRDefault="000F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958" w:rsidRDefault="000F1958" w:rsidP="00F465A4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8E4" w:rsidRPr="008A68E4" w:rsidRDefault="008A68E4" w:rsidP="008A68E4">
            <w:pPr>
              <w:pStyle w:val="af"/>
              <w:widowControl w:val="0"/>
              <w:autoSpaceDE w:val="0"/>
              <w:spacing w:line="240" w:lineRule="auto"/>
              <w:ind w:firstLine="25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 Довідка в довільній формі, за власноручним </w:t>
            </w:r>
            <w:proofErr w:type="gramStart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ідписом уповноваженої особи учасника та завірен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печаткою(у разі наявності), в якій зазначається наступна інформація:</w:t>
            </w:r>
          </w:p>
          <w:p w:rsidR="008A68E4" w:rsidRPr="008A68E4" w:rsidRDefault="008A68E4" w:rsidP="008A68E4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Наявність обладнання та </w:t>
            </w:r>
            <w:proofErr w:type="gramStart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</w:t>
            </w:r>
            <w:proofErr w:type="gramEnd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іально-технічної бази необхідного для виконання договору:</w:t>
            </w:r>
          </w:p>
          <w:p w:rsidR="008A68E4" w:rsidRPr="008A68E4" w:rsidRDefault="008A68E4" w:rsidP="008A68E4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наявність автотранспорту, призначеного для перевезення харчового продукту.</w:t>
            </w:r>
          </w:p>
          <w:p w:rsidR="00FB7F17" w:rsidRDefault="008A68E4" w:rsidP="008A68E4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 Інформація що </w:t>
            </w:r>
            <w:proofErr w:type="gramStart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ідтверджує права власності або оренди обладнання</w:t>
            </w:r>
            <w:r w:rsidR="00FB7F1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й матеріально-технічної бази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FB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A68E4" w:rsidRPr="00FB7F17" w:rsidRDefault="00FB7F17" w:rsidP="008A68E4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</w:p>
          <w:p w:rsidR="008A68E4" w:rsidRPr="008A68E4" w:rsidRDefault="008A68E4" w:rsidP="008A6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A68E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Примі</w:t>
            </w:r>
            <w:proofErr w:type="gramStart"/>
            <w:r w:rsidRPr="008A68E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тка: в</w:t>
            </w:r>
            <w:proofErr w:type="gramEnd"/>
            <w:r w:rsidRPr="008A68E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разі якщо учасник використовує автомобілі, які йому не належать, для перевезення продукції надає копію договору про надання транспортних послуг (або копію договору оренди транспорту), в якому зазначений перелік автомобілів, які будуть використані учасником для перевезення продукції, яка є предметом закупівлі.</w:t>
            </w:r>
          </w:p>
        </w:tc>
      </w:tr>
      <w:tr w:rsidR="000F1958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Pr="008A68E4" w:rsidRDefault="008A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A6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gramStart"/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  <w:bookmarkStart w:id="0" w:name="_GoBack"/>
            <w:bookmarkEnd w:id="0"/>
          </w:p>
          <w:p w:rsidR="000F1958" w:rsidRDefault="008A6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0F1958" w:rsidRPr="00AB1B28" w:rsidRDefault="00860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B1B2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на </w:t>
            </w:r>
            <w:r w:rsidR="00AB1B28" w:rsidRPr="00062AB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закупівлю </w:t>
            </w:r>
            <w:r w:rsidR="00062AB9" w:rsidRPr="00062AB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хеку свіжомороженого</w:t>
            </w:r>
            <w:r w:rsidR="00AB1B28" w:rsidRPr="00062AB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.</w:t>
            </w:r>
          </w:p>
          <w:p w:rsidR="000F1958" w:rsidRDefault="008A6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менше 1 копії договору, зазначеного </w:t>
            </w:r>
            <w:proofErr w:type="gramStart"/>
            <w:r w:rsidR="008603D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 w:rsidR="008603D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0F1958" w:rsidRDefault="008A6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.1.3. копії/ю документів/</w:t>
            </w:r>
            <w:r w:rsidR="008603D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0F1958" w:rsidRDefault="000F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0F1958" w:rsidRDefault="00860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0F1958" w:rsidRDefault="008603D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ідставі наданої об’єднанням інформації.</w:t>
      </w:r>
    </w:p>
    <w:p w:rsidR="000F1958" w:rsidRDefault="008603D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вимогам, визначеним у статті 17 Закону “Про публічні закупівлі” (далі – Закон) відповідно до вимог Особливостей.</w:t>
      </w:r>
    </w:p>
    <w:p w:rsidR="000F1958" w:rsidRDefault="008603DA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 підтверджує відсутність підстав, визначених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0F1958" w:rsidRDefault="008603DA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 під час подання тендерної пропозиції в електронній системі закупівель будь-яких документів, що підтверджують відсутність підстав, визначених статтею 17 Закону, крім самостійного декларування відсутності таких підстав учасником процедури закупівлі відповідно до абзацу четвертого пункту 44 Особливостей.</w:t>
      </w:r>
    </w:p>
    <w:p w:rsidR="000F1958" w:rsidRDefault="008603D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ПЕРЕМОЖЦЯ вимогам, визначеним у статті 17 Закону  “Про публічні закупівлі”  відповідно до вимог Особливостей:</w:t>
      </w:r>
    </w:p>
    <w:p w:rsidR="000F1958" w:rsidRDefault="008603DA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зобов’язаний відхилити тендерну пропозицію переможця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в разі, коли наявні підстави, визначені статтею 17 Закону (крім пункту 13 частини першої статті 17 Закону).</w:t>
      </w:r>
    </w:p>
    <w:p w:rsidR="000F1958" w:rsidRPr="00C84EA7" w:rsidRDefault="008603DA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EA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Переможець процедури закупі</w:t>
      </w:r>
      <w:proofErr w:type="gramStart"/>
      <w:r w:rsidRPr="00C84EA7">
        <w:rPr>
          <w:rFonts w:ascii="Times New Roman" w:eastAsia="Times New Roman" w:hAnsi="Times New Roman" w:cs="Times New Roman"/>
          <w:b/>
          <w:sz w:val="20"/>
          <w:szCs w:val="20"/>
        </w:rPr>
        <w:t>вл</w:t>
      </w:r>
      <w:proofErr w:type="gramEnd"/>
      <w:r w:rsidRPr="00C84EA7">
        <w:rPr>
          <w:rFonts w:ascii="Times New Roman" w:eastAsia="Times New Roman" w:hAnsi="Times New Roman" w:cs="Times New Roman"/>
          <w:b/>
          <w:sz w:val="20"/>
          <w:szCs w:val="20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</w:t>
      </w:r>
      <w:proofErr w:type="gramStart"/>
      <w:r w:rsidRPr="00C84EA7">
        <w:rPr>
          <w:rFonts w:ascii="Times New Roman" w:eastAsia="Times New Roman" w:hAnsi="Times New Roman" w:cs="Times New Roman"/>
          <w:b/>
          <w:sz w:val="20"/>
          <w:szCs w:val="20"/>
        </w:rPr>
        <w:t>другою</w:t>
      </w:r>
      <w:proofErr w:type="gramEnd"/>
      <w:r w:rsidRPr="00C84EA7">
        <w:rPr>
          <w:rFonts w:ascii="Times New Roman" w:eastAsia="Times New Roman" w:hAnsi="Times New Roman" w:cs="Times New Roman"/>
          <w:b/>
          <w:sz w:val="20"/>
          <w:szCs w:val="20"/>
        </w:rPr>
        <w:t xml:space="preserve"> статті 17 Закону. </w:t>
      </w:r>
    </w:p>
    <w:p w:rsidR="000F1958" w:rsidRPr="00C84EA7" w:rsidRDefault="008603DA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C84EA7">
        <w:rPr>
          <w:rFonts w:ascii="Times New Roman" w:eastAsia="Times New Roman" w:hAnsi="Times New Roman" w:cs="Times New Roman"/>
          <w:b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0F1958" w:rsidRDefault="000F1958">
      <w:pPr>
        <w:widowControl w:val="0"/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</w:pPr>
    </w:p>
    <w:p w:rsidR="000F1958" w:rsidRDefault="000F19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0F1958" w:rsidRDefault="008603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a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0F1958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0F1958" w:rsidRDefault="000F195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0F1958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0F1958" w:rsidRDefault="008603D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 службової (посадової) особи учасника процедури закупівлі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0F1958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 (посадова) особа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яка підписала тендерну пропозицію,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6 частини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щодо службової (посадової) особи учасника процедури закупівлі, яка підписала тендерну пропозицію.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0F1958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0F1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1958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років з дати дострокового розірвання такого договору</w:t>
            </w:r>
          </w:p>
          <w:p w:rsidR="000F1958" w:rsidRDefault="008603D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0F1958" w:rsidRDefault="000F19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F1958" w:rsidRDefault="008603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b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0F1958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0F1958" w:rsidRDefault="000F195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0F1958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0F1958" w:rsidRDefault="008603D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0F1958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0F1958" w:rsidRDefault="008603D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0F1958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людьми</w:t>
            </w:r>
          </w:p>
          <w:p w:rsidR="000F1958" w:rsidRDefault="008603D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0F1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1958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років з дати дострокового розірвання такого договору</w:t>
            </w:r>
          </w:p>
          <w:p w:rsidR="000F1958" w:rsidRDefault="008603D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0F1958" w:rsidRPr="00C84EA7" w:rsidRDefault="008603D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EA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lastRenderedPageBreak/>
        <w:t>Замовник не перевіряє переможця процедури закупі</w:t>
      </w:r>
      <w:proofErr w:type="gramStart"/>
      <w:r w:rsidRPr="00C84EA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вл</w:t>
      </w:r>
      <w:proofErr w:type="gramEnd"/>
      <w:r w:rsidRPr="00C84EA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і на відповідність підставі,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:rsidR="000F1958" w:rsidRPr="00C84EA7" w:rsidRDefault="00860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4EA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F1958" w:rsidRDefault="00860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ac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0F1958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0F1958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0F195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0F1958" w:rsidTr="00B52EB6">
        <w:trPr>
          <w:trHeight w:val="46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Pr="00B52EB6" w:rsidRDefault="00B52EB6" w:rsidP="00B52EB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Pr="00B52EB6" w:rsidRDefault="00B52EB6" w:rsidP="00B52EB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Копію свідоцтва про державну реєстрацію або витягу чи виписки з Єдиного державного реєстру юридичних осіб та фізичних осіб – підприємців;</w:t>
            </w:r>
          </w:p>
        </w:tc>
      </w:tr>
      <w:tr w:rsidR="00B52EB6" w:rsidRPr="00B52EB6" w:rsidTr="00B52EB6">
        <w:trPr>
          <w:trHeight w:val="502"/>
        </w:trPr>
        <w:tc>
          <w:tcPr>
            <w:tcW w:w="4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EB6" w:rsidRPr="00B52EB6" w:rsidRDefault="00B52EB6" w:rsidP="00B52EB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EB6" w:rsidRPr="00B52EB6" w:rsidRDefault="00B52EB6" w:rsidP="00B52EB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Копію свідоцтва про реєстрацію платника ПДВ або витягу з реєстру платників ПДВ (якщо Учасник є платником ПДВ) або  платника єдиного податку (якщо Учасник є платником єдиного податку)</w:t>
            </w:r>
          </w:p>
        </w:tc>
      </w:tr>
      <w:tr w:rsidR="00B52EB6" w:rsidRPr="00B52EB6" w:rsidTr="00B52EB6">
        <w:trPr>
          <w:trHeight w:val="923"/>
        </w:trPr>
        <w:tc>
          <w:tcPr>
            <w:tcW w:w="4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EB6" w:rsidRPr="00B52EB6" w:rsidRDefault="00B52EB6" w:rsidP="00B52EB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EB6" w:rsidRPr="00B52EB6" w:rsidRDefault="00B52EB6" w:rsidP="00B52EB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  в довільній формі щодо відомостей про Учасника ( найменування, код  ЄДРПОУ, організаційно-правова форма, місцезнаходження, телефон, електронна адреса, банківські реквізити, відомості про службову особу Учасника (</w:t>
            </w:r>
            <w:proofErr w:type="gramStart"/>
            <w:r w:rsidRPr="00B5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 w:rsidRPr="00B5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ізвище, ім’я, по- батькові, посада, контактний телефон), яка має повноваження на підписання з боку Учасника документів (у т.ч. Договору).</w:t>
            </w:r>
          </w:p>
        </w:tc>
      </w:tr>
    </w:tbl>
    <w:p w:rsidR="000F1958" w:rsidRPr="00B52EB6" w:rsidRDefault="000F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0F1958" w:rsidRPr="00B52EB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2C3"/>
    <w:multiLevelType w:val="multilevel"/>
    <w:tmpl w:val="2AE88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1958"/>
    <w:rsid w:val="00062AB9"/>
    <w:rsid w:val="000F1958"/>
    <w:rsid w:val="00307030"/>
    <w:rsid w:val="00502525"/>
    <w:rsid w:val="007F3FE1"/>
    <w:rsid w:val="008603DA"/>
    <w:rsid w:val="008A68E4"/>
    <w:rsid w:val="00AA7E67"/>
    <w:rsid w:val="00AB1B28"/>
    <w:rsid w:val="00B52EB6"/>
    <w:rsid w:val="00C84EA7"/>
    <w:rsid w:val="00F465A4"/>
    <w:rsid w:val="00FB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Body Text"/>
    <w:basedOn w:val="a"/>
    <w:link w:val="af0"/>
    <w:rsid w:val="008A68E4"/>
    <w:pPr>
      <w:suppressAutoHyphens/>
      <w:spacing w:after="120" w:line="0" w:lineRule="atLeast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8A68E4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Body Text"/>
    <w:basedOn w:val="a"/>
    <w:link w:val="af0"/>
    <w:rsid w:val="008A68E4"/>
    <w:pPr>
      <w:suppressAutoHyphens/>
      <w:spacing w:after="120" w:line="0" w:lineRule="atLeast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8A68E4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CnBnaeyuPAuMXC5XyLMhmRdj1g==">AMUW2mUmf+bVWslqht3Ko+Cd9IBSAfSaXmLa6hjxEwQMgWKxv/F6rFoqGhswNiHX0qX7t6mDeyN1OjsjEV2SJx8aWZRsavEQ4N6VKLms8WQNRIsKF9dktwJo+QSVLF0+26COfCGPnKANp2FlZsDzStXFhqQfGw4kndf8Kt5Y76XP7i89L8dG6QD8z0yXWWDs/0HbIgdyw8kMmYnkoY+HaiY9tHwma7fthg==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Альбина</cp:lastModifiedBy>
  <cp:revision>2</cp:revision>
  <dcterms:created xsi:type="dcterms:W3CDTF">2023-02-07T12:48:00Z</dcterms:created>
  <dcterms:modified xsi:type="dcterms:W3CDTF">2023-02-07T12:48:00Z</dcterms:modified>
</cp:coreProperties>
</file>