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w:t>
      </w:r>
      <w:r w:rsidR="005C13CC" w:rsidRPr="00EB4020">
        <w:rPr>
          <w:rFonts w:ascii="Times New Roman" w:hAnsi="Times New Roman"/>
          <w:sz w:val="28"/>
          <w:szCs w:val="28"/>
        </w:rPr>
        <w:t xml:space="preserve"> </w:t>
      </w:r>
      <w:r>
        <w:rPr>
          <w:rFonts w:ascii="Times New Roman" w:hAnsi="Times New Roman"/>
          <w:sz w:val="28"/>
          <w:szCs w:val="28"/>
        </w:rPr>
        <w:t>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8148E"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 xml:space="preserve">                                                          </w:t>
      </w:r>
      <w:r w:rsidR="00B612EF">
        <w:rPr>
          <w:rFonts w:ascii="Times New Roman" w:hAnsi="Times New Roman"/>
          <w:b/>
          <w:bCs/>
          <w:sz w:val="24"/>
          <w:szCs w:val="24"/>
          <w:lang w:val="uk-UA"/>
        </w:rPr>
        <w:t>«ЗАТВЕРДЖЕНО»</w:t>
      </w:r>
    </w:p>
    <w:p w:rsidR="00B612EF" w:rsidRDefault="00B8148E" w:rsidP="00B8148E">
      <w:pPr>
        <w:pStyle w:val="ad"/>
        <w:shd w:val="clear" w:color="auto" w:fill="FFFFFF"/>
        <w:wordWrap w:val="0"/>
        <w:spacing w:before="0" w:beforeAutospacing="0" w:after="0" w:afterAutospacing="0"/>
        <w:outlineLvl w:val="0"/>
      </w:pPr>
      <w:r>
        <w:t xml:space="preserve">                                                                                              </w:t>
      </w:r>
      <w:r w:rsidR="00B612EF">
        <w:t>Рішенням Уповноваженої особи</w:t>
      </w:r>
    </w:p>
    <w:p w:rsidR="00B612EF" w:rsidRDefault="00B8148E" w:rsidP="00B8148E">
      <w:pPr>
        <w:pStyle w:val="ad"/>
        <w:shd w:val="clear" w:color="auto" w:fill="FFFFFF"/>
        <w:spacing w:before="0" w:beforeAutospacing="0" w:after="0" w:afterAutospacing="0"/>
        <w:outlineLvl w:val="0"/>
      </w:pPr>
      <w:r>
        <w:t xml:space="preserve">                                                                                              </w:t>
      </w:r>
      <w:r w:rsidR="002E6D10" w:rsidRPr="00B14816">
        <w:t xml:space="preserve">Протокол №  </w:t>
      </w:r>
      <w:r w:rsidR="008A6300">
        <w:t>162</w:t>
      </w:r>
      <w:r w:rsidR="002E6D10" w:rsidRPr="00EB3CC9">
        <w:rPr>
          <w:lang w:val="ru-RU"/>
        </w:rPr>
        <w:t xml:space="preserve"> </w:t>
      </w:r>
      <w:r w:rsidR="002E6D10" w:rsidRPr="00EB3CC9">
        <w:t xml:space="preserve">від  </w:t>
      </w:r>
      <w:r w:rsidR="008A6300">
        <w:rPr>
          <w:lang w:val="ru-RU"/>
        </w:rPr>
        <w:t>21.03.</w:t>
      </w:r>
      <w:r w:rsidR="002577D6">
        <w:t>2024</w:t>
      </w:r>
      <w:r w:rsidR="002E6D10" w:rsidRPr="00EB3CC9">
        <w:t>р</w:t>
      </w:r>
      <w:r w:rsidR="00B612EF" w:rsidRPr="00EB3CC9">
        <w:t>.</w:t>
      </w:r>
    </w:p>
    <w:p w:rsidR="00A91D27" w:rsidRPr="0094799A" w:rsidRDefault="00B8148E" w:rsidP="00B8148E">
      <w:pPr>
        <w:pStyle w:val="af5"/>
        <w:shd w:val="clear" w:color="auto" w:fill="FFFFFF"/>
        <w:spacing w:after="0"/>
        <w:rPr>
          <w:lang w:val="uk-UA"/>
        </w:rPr>
      </w:pPr>
      <w:r>
        <w:rPr>
          <w:lang w:val="uk-UA"/>
        </w:rPr>
        <w:t xml:space="preserve">                                                                                            </w:t>
      </w:r>
      <w:r w:rsidR="001C739D">
        <w:rPr>
          <w:lang w:val="uk-UA"/>
        </w:rPr>
        <w:t xml:space="preserve">  </w:t>
      </w:r>
      <w:r w:rsidR="00A91D27">
        <w:rPr>
          <w:lang w:val="uk-UA"/>
        </w:rPr>
        <w:t xml:space="preserve">Уповноважена особа </w:t>
      </w:r>
      <w:r>
        <w:rPr>
          <w:lang w:val="uk-UA"/>
        </w:rPr>
        <w:t>Путятін Володимир</w:t>
      </w:r>
    </w:p>
    <w:p w:rsidR="00431114" w:rsidRPr="0094799A" w:rsidRDefault="0094799A" w:rsidP="00431114">
      <w:pPr>
        <w:pStyle w:val="af5"/>
        <w:shd w:val="clear" w:color="auto" w:fill="FFFFFF"/>
        <w:spacing w:after="0"/>
        <w:ind w:left="5670"/>
        <w:rPr>
          <w:lang w:val="uk-UA"/>
        </w:rPr>
      </w:pPr>
      <w:r>
        <w:rPr>
          <w:lang w:val="uk-UA"/>
        </w:rPr>
        <w:t xml:space="preserve">                </w:t>
      </w:r>
      <w:r w:rsidR="00A91D27" w:rsidRPr="00C806A2">
        <w:rPr>
          <w:lang w:val="uk-UA"/>
        </w:rPr>
        <w:t>______________</w:t>
      </w:r>
      <w:r w:rsidR="00431114" w:rsidRPr="00C806A2">
        <w:rPr>
          <w:lang w:val="uk-UA"/>
        </w:rPr>
        <w:t xml:space="preserve"> </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A91D27" w:rsidP="00D25337">
            <w:pPr>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r>
        <w:rPr>
          <w:rFonts w:ascii="Times New Roman" w:hAnsi="Times New Roman"/>
          <w:b/>
          <w:sz w:val="24"/>
          <w:szCs w:val="24"/>
          <w:lang w:val="uk-UA"/>
        </w:rPr>
        <w:t xml:space="preserve"> </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41691D" w:rsidRDefault="006A2923" w:rsidP="00A739F7">
      <w:pPr>
        <w:spacing w:after="0" w:line="240" w:lineRule="auto"/>
        <w:jc w:val="center"/>
        <w:rPr>
          <w:rFonts w:ascii="Times New Roman" w:eastAsia="Calibri" w:hAnsi="Times New Roman" w:cs="Times New Roman"/>
          <w:bCs/>
          <w:sz w:val="28"/>
          <w:szCs w:val="28"/>
          <w:lang w:eastAsia="ru-RU"/>
        </w:rPr>
      </w:pPr>
      <w:proofErr w:type="spellStart"/>
      <w:r w:rsidRPr="006A2923">
        <w:rPr>
          <w:rFonts w:ascii="Times New Roman" w:hAnsi="Times New Roman"/>
          <w:sz w:val="28"/>
          <w:szCs w:val="28"/>
        </w:rPr>
        <w:t>Сидіння</w:t>
      </w:r>
      <w:proofErr w:type="spellEnd"/>
      <w:r w:rsidRPr="006A2923">
        <w:rPr>
          <w:rFonts w:ascii="Times New Roman" w:hAnsi="Times New Roman"/>
          <w:sz w:val="28"/>
          <w:szCs w:val="28"/>
        </w:rPr>
        <w:t xml:space="preserve">, </w:t>
      </w:r>
      <w:proofErr w:type="spellStart"/>
      <w:proofErr w:type="gramStart"/>
      <w:r w:rsidRPr="006A2923">
        <w:rPr>
          <w:rFonts w:ascii="Times New Roman" w:hAnsi="Times New Roman"/>
          <w:sz w:val="28"/>
          <w:szCs w:val="28"/>
        </w:rPr>
        <w:t>ст</w:t>
      </w:r>
      <w:proofErr w:type="gramEnd"/>
      <w:r w:rsidRPr="006A2923">
        <w:rPr>
          <w:rFonts w:ascii="Times New Roman" w:hAnsi="Times New Roman"/>
          <w:sz w:val="28"/>
          <w:szCs w:val="28"/>
        </w:rPr>
        <w:t>ільці</w:t>
      </w:r>
      <w:proofErr w:type="spellEnd"/>
      <w:r w:rsidRPr="006A2923">
        <w:rPr>
          <w:rFonts w:ascii="Times New Roman" w:hAnsi="Times New Roman"/>
          <w:sz w:val="28"/>
          <w:szCs w:val="28"/>
        </w:rPr>
        <w:t xml:space="preserve"> та </w:t>
      </w:r>
      <w:proofErr w:type="spellStart"/>
      <w:r w:rsidRPr="006A2923">
        <w:rPr>
          <w:rFonts w:ascii="Times New Roman" w:hAnsi="Times New Roman"/>
          <w:sz w:val="28"/>
          <w:szCs w:val="28"/>
        </w:rPr>
        <w:t>супутні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вироби</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частини</w:t>
      </w:r>
      <w:proofErr w:type="spellEnd"/>
      <w:r w:rsidRPr="006A2923">
        <w:rPr>
          <w:rFonts w:ascii="Times New Roman" w:hAnsi="Times New Roman"/>
          <w:sz w:val="28"/>
          <w:szCs w:val="28"/>
        </w:rPr>
        <w:t xml:space="preserve"> до них  </w:t>
      </w:r>
      <w:r w:rsidR="006F6A22" w:rsidRPr="006A2923">
        <w:rPr>
          <w:rFonts w:ascii="Times New Roman" w:hAnsi="Times New Roman"/>
          <w:sz w:val="28"/>
          <w:szCs w:val="28"/>
        </w:rPr>
        <w:t xml:space="preserve">за ДК 021:2015: </w:t>
      </w:r>
      <w:r w:rsidRPr="006A2923">
        <w:rPr>
          <w:rFonts w:ascii="Times New Roman" w:eastAsia="Times New Roman" w:hAnsi="Times New Roman" w:cs="Times New Roman"/>
          <w:bCs/>
          <w:sz w:val="28"/>
          <w:szCs w:val="28"/>
          <w:bdr w:val="none" w:sz="0" w:space="0" w:color="auto" w:frame="1"/>
          <w:lang w:val="uk-UA" w:eastAsia="ru-RU"/>
        </w:rPr>
        <w:t xml:space="preserve">39110000-6 </w:t>
      </w:r>
      <w:r w:rsidR="0067572B">
        <w:rPr>
          <w:rFonts w:ascii="Times New Roman" w:eastAsia="Calibri" w:hAnsi="Times New Roman" w:cs="Times New Roman"/>
          <w:bCs/>
          <w:sz w:val="28"/>
          <w:szCs w:val="28"/>
          <w:lang w:val="uk-UA" w:eastAsia="ru-RU"/>
        </w:rPr>
        <w:t xml:space="preserve">Табурет армійський на </w:t>
      </w:r>
      <w:proofErr w:type="spellStart"/>
      <w:r w:rsidR="0067572B">
        <w:rPr>
          <w:rFonts w:ascii="Times New Roman" w:eastAsia="Calibri" w:hAnsi="Times New Roman" w:cs="Times New Roman"/>
          <w:bCs/>
          <w:sz w:val="28"/>
          <w:szCs w:val="28"/>
          <w:lang w:val="uk-UA" w:eastAsia="ru-RU"/>
        </w:rPr>
        <w:t>металокаркасі</w:t>
      </w:r>
      <w:proofErr w:type="spellEnd"/>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686CEF" w:rsidP="001C3F8A">
            <w:pPr>
              <w:jc w:val="both"/>
              <w:rPr>
                <w:rFonts w:ascii="Times New Roman" w:eastAsia="Times New Roman" w:hAnsi="Times New Roman" w:cs="Times New Roman"/>
                <w:sz w:val="24"/>
                <w:szCs w:val="24"/>
                <w:lang w:val="uk-UA"/>
              </w:rPr>
            </w:pPr>
            <w:r w:rsidRPr="00431114">
              <w:rPr>
                <w:rFonts w:ascii="Times New Roman"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Тендерну д</w:t>
            </w:r>
            <w:r w:rsidR="001C3F8A"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1C3F8A">
              <w:rPr>
                <w:rFonts w:ascii="Times New Roman" w:eastAsia="Times New Roman" w:hAnsi="Times New Roman" w:cs="Times New Roman"/>
                <w:sz w:val="24"/>
                <w:szCs w:val="24"/>
                <w:lang w:val="uk-UA"/>
              </w:rPr>
              <w:t>—</w:t>
            </w:r>
            <w:r w:rsidR="001C3F8A" w:rsidRPr="001C3F8A">
              <w:rPr>
                <w:rFonts w:ascii="Times New Roman" w:eastAsia="Times New Roman" w:hAnsi="Times New Roman" w:cs="Times New Roman"/>
                <w:color w:val="000000"/>
                <w:sz w:val="24"/>
                <w:szCs w:val="24"/>
                <w:lang w:val="uk-UA"/>
              </w:rPr>
              <w:t xml:space="preserve"> Закон)</w:t>
            </w:r>
            <w:r w:rsidR="001C3F8A"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r w:rsidR="00BD7873" w:rsidRPr="009C7942">
              <w:rPr>
                <w:rFonts w:ascii="Times New Roman" w:hAnsi="Times New Roman" w:cs="Times New Roman"/>
                <w:iCs/>
                <w:sz w:val="24"/>
                <w:szCs w:val="24"/>
                <w:lang w:val="uk-UA"/>
              </w:rPr>
              <w:t xml:space="preserve"> </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Україна ,</w:t>
            </w:r>
            <w:r w:rsidR="00B814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місто Миколаїв </w:t>
            </w:r>
          </w:p>
        </w:tc>
      </w:tr>
      <w:tr w:rsidR="00465790" w:rsidRPr="008D5BC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sidRPr="00561040">
              <w:rPr>
                <w:rFonts w:ascii="Times New Roman" w:eastAsia="Times New Roman" w:hAnsi="Times New Roman" w:cs="Times New Roman"/>
                <w:sz w:val="24"/>
                <w:szCs w:val="24"/>
                <w:lang w:val="uk-UA"/>
              </w:rPr>
              <w:t xml:space="preserve"> </w:t>
            </w:r>
            <w:r w:rsidR="00561040">
              <w:rPr>
                <w:rFonts w:ascii="Times New Roman" w:eastAsia="Times New Roman" w:hAnsi="Times New Roman" w:cs="Times New Roman"/>
                <w:sz w:val="24"/>
                <w:szCs w:val="24"/>
                <w:lang w:val="uk-UA"/>
              </w:rPr>
              <w:t xml:space="preserve">тел. </w:t>
            </w:r>
            <w:r w:rsidR="001C739D">
              <w:rPr>
                <w:rFonts w:ascii="Times New Roman" w:eastAsia="Times New Roman" w:hAnsi="Times New Roman" w:cs="Times New Roman"/>
                <w:sz w:val="24"/>
                <w:szCs w:val="24"/>
                <w:lang w:val="uk-UA"/>
              </w:rPr>
              <w:t>0956898745</w:t>
            </w:r>
            <w:r w:rsidR="00C946F0">
              <w:rPr>
                <w:rFonts w:ascii="Times New Roman" w:eastAsia="Times New Roman" w:hAnsi="Times New Roman" w:cs="Times New Roman"/>
                <w:sz w:val="24"/>
                <w:szCs w:val="24"/>
                <w:lang w:val="uk-UA"/>
              </w:rPr>
              <w:t xml:space="preserve"> </w:t>
            </w:r>
          </w:p>
          <w:p w:rsidR="0012317C" w:rsidRDefault="001C739D" w:rsidP="00BD78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Повх Олена</w:t>
            </w:r>
            <w:r w:rsidR="008D5BC7">
              <w:rPr>
                <w:rFonts w:ascii="Times New Roman" w:eastAsia="Times New Roman" w:hAnsi="Times New Roman"/>
                <w:sz w:val="24"/>
                <w:szCs w:val="24"/>
                <w:lang w:val="uk-UA"/>
              </w:rPr>
              <w:t xml:space="preserve"> Вікторівна</w:t>
            </w:r>
          </w:p>
          <w:p w:rsidR="006709A4" w:rsidRPr="00BD7873" w:rsidRDefault="00BD7873" w:rsidP="00BD7873">
            <w:pPr>
              <w:jc w:val="both"/>
              <w:rPr>
                <w:rFonts w:ascii="Times New Roman" w:hAnsi="Times New Roman" w:cs="Times New Roman"/>
                <w:sz w:val="24"/>
                <w:szCs w:val="24"/>
                <w:highlight w:val="yellow"/>
                <w:lang w:val="uk-UA"/>
              </w:rPr>
            </w:pPr>
            <w:proofErr w:type="spellStart"/>
            <w:r w:rsidRPr="00F91676">
              <w:rPr>
                <w:rFonts w:ascii="Times New Roman" w:hAnsi="Times New Roman"/>
              </w:rPr>
              <w:t>ke</w:t>
            </w:r>
            <w:proofErr w:type="spellEnd"/>
            <w:r w:rsidRPr="00F91676">
              <w:rPr>
                <w:rFonts w:ascii="Times New Roman" w:hAnsi="Times New Roman"/>
                <w:lang w:val="en-US"/>
              </w:rPr>
              <w:t>v</w:t>
            </w:r>
            <w:r w:rsidRPr="00F91676">
              <w:rPr>
                <w:rFonts w:ascii="Times New Roman" w:hAnsi="Times New Roman"/>
                <w:lang w:val="uk-UA"/>
              </w:rPr>
              <w:t>_</w:t>
            </w:r>
            <w:proofErr w:type="spellStart"/>
            <w:r w:rsidRPr="00F91676">
              <w:rPr>
                <w:rFonts w:ascii="Times New Roman" w:hAnsi="Times New Roman"/>
                <w:lang w:val="en-US"/>
              </w:rPr>
              <w:t>myk</w:t>
            </w:r>
            <w:proofErr w:type="spellEnd"/>
            <w:r w:rsidRPr="00F91676">
              <w:rPr>
                <w:rFonts w:ascii="Times New Roman" w:hAnsi="Times New Roman"/>
                <w:lang w:val="uk-UA"/>
              </w:rPr>
              <w:t>_</w:t>
            </w:r>
            <w:proofErr w:type="spellStart"/>
            <w:r w:rsidRPr="00F91676">
              <w:rPr>
                <w:rFonts w:ascii="Times New Roman" w:hAnsi="Times New Roman"/>
                <w:lang w:val="en-US"/>
              </w:rPr>
              <w:t>ekonom</w:t>
            </w:r>
            <w:proofErr w:type="spellEnd"/>
            <w:r w:rsidRPr="00F91676">
              <w:rPr>
                <w:rFonts w:ascii="Times New Roman" w:hAnsi="Times New Roman"/>
                <w:lang w:val="uk-UA"/>
              </w:rPr>
              <w:t>@</w:t>
            </w:r>
            <w:r w:rsidRPr="00F91676">
              <w:rPr>
                <w:rFonts w:ascii="Times New Roman" w:hAnsi="Times New Roman"/>
                <w:lang w:val="en-US"/>
              </w:rPr>
              <w:t>post</w:t>
            </w:r>
            <w:r w:rsidRPr="00F91676">
              <w:rPr>
                <w:rFonts w:ascii="Times New Roman" w:hAnsi="Times New Roman"/>
                <w:lang w:val="uk-UA"/>
              </w:rPr>
              <w:t>.</w:t>
            </w:r>
            <w:r w:rsidRPr="00F91676">
              <w:rPr>
                <w:rFonts w:ascii="Times New Roman" w:hAnsi="Times New Roman"/>
                <w:lang w:val="en-US"/>
              </w:rPr>
              <w:t>mil</w:t>
            </w:r>
            <w:r w:rsidRPr="00F91676">
              <w:rPr>
                <w:rFonts w:ascii="Times New Roman" w:hAnsi="Times New Roman"/>
                <w:lang w:val="uk-UA"/>
              </w:rPr>
              <w:t>.</w:t>
            </w:r>
            <w:proofErr w:type="spellStart"/>
            <w:r w:rsidRPr="00F91676">
              <w:rPr>
                <w:rFonts w:ascii="Times New Roman" w:hAnsi="Times New Roman"/>
                <w:lang w:val="en-US"/>
              </w:rPr>
              <w:t>gov</w:t>
            </w:r>
            <w:proofErr w:type="spellEnd"/>
            <w:r w:rsidRPr="00F91676">
              <w:rPr>
                <w:rFonts w:ascii="Times New Roman" w:hAnsi="Times New Roman"/>
                <w:lang w:val="uk-UA"/>
              </w:rPr>
              <w:t>.</w:t>
            </w:r>
            <w:proofErr w:type="spellStart"/>
            <w:r w:rsidRPr="00F91676">
              <w:rPr>
                <w:rFonts w:ascii="Times New Roman" w:hAnsi="Times New Roman"/>
                <w:lang w:val="en-US"/>
              </w:rPr>
              <w:t>ua</w:t>
            </w:r>
            <w:proofErr w:type="spellEnd"/>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0C6F5C" w:rsidRPr="000C6F5C">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B779A2"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41691D" w:rsidRDefault="00A91D27" w:rsidP="0067572B">
            <w:pPr>
              <w:pStyle w:val="12"/>
              <w:spacing w:line="240" w:lineRule="auto"/>
              <w:jc w:val="both"/>
              <w:rPr>
                <w:rFonts w:ascii="Times New Roman" w:hAnsi="Times New Roman" w:cs="Times New Roman"/>
                <w:b/>
                <w:sz w:val="24"/>
                <w:szCs w:val="24"/>
                <w:shd w:val="clear" w:color="auto" w:fill="FAFAFA"/>
                <w:lang w:val="uk-UA"/>
              </w:rPr>
            </w:pPr>
            <w:r w:rsidRPr="00A80D70">
              <w:rPr>
                <w:rFonts w:ascii="Times New Roman" w:hAnsi="Times New Roman"/>
                <w:sz w:val="24"/>
                <w:szCs w:val="24"/>
              </w:rPr>
              <w:t xml:space="preserve">за ДК 021:2015: </w:t>
            </w:r>
            <w:r w:rsidR="006A2923" w:rsidRPr="006A2923">
              <w:rPr>
                <w:rFonts w:ascii="Times New Roman" w:hAnsi="Times New Roman"/>
                <w:sz w:val="24"/>
                <w:szCs w:val="24"/>
              </w:rPr>
              <w:t xml:space="preserve">39110000-6 </w:t>
            </w:r>
            <w:proofErr w:type="spellStart"/>
            <w:r w:rsidR="006A2923" w:rsidRPr="006A2923">
              <w:rPr>
                <w:rFonts w:ascii="Times New Roman" w:hAnsi="Times New Roman"/>
                <w:sz w:val="24"/>
                <w:szCs w:val="24"/>
              </w:rPr>
              <w:t>Сидіння</w:t>
            </w:r>
            <w:proofErr w:type="spellEnd"/>
            <w:r w:rsidR="006A2923" w:rsidRPr="006A2923">
              <w:rPr>
                <w:rFonts w:ascii="Times New Roman" w:hAnsi="Times New Roman"/>
                <w:sz w:val="24"/>
                <w:szCs w:val="24"/>
              </w:rPr>
              <w:t xml:space="preserve">, </w:t>
            </w:r>
            <w:proofErr w:type="spellStart"/>
            <w:proofErr w:type="gramStart"/>
            <w:r w:rsidR="006A2923" w:rsidRPr="006A2923">
              <w:rPr>
                <w:rFonts w:ascii="Times New Roman" w:hAnsi="Times New Roman"/>
                <w:sz w:val="24"/>
                <w:szCs w:val="24"/>
              </w:rPr>
              <w:t>ст</w:t>
            </w:r>
            <w:proofErr w:type="gramEnd"/>
            <w:r w:rsidR="006A2923" w:rsidRPr="006A2923">
              <w:rPr>
                <w:rFonts w:ascii="Times New Roman" w:hAnsi="Times New Roman"/>
                <w:sz w:val="24"/>
                <w:szCs w:val="24"/>
              </w:rPr>
              <w:t>ільці</w:t>
            </w:r>
            <w:proofErr w:type="spellEnd"/>
            <w:r w:rsidR="006A2923" w:rsidRPr="006A2923">
              <w:rPr>
                <w:rFonts w:ascii="Times New Roman" w:hAnsi="Times New Roman"/>
                <w:sz w:val="24"/>
                <w:szCs w:val="24"/>
              </w:rPr>
              <w:t xml:space="preserve"> та </w:t>
            </w:r>
            <w:proofErr w:type="spellStart"/>
            <w:r w:rsidR="006A2923" w:rsidRPr="006A2923">
              <w:rPr>
                <w:rFonts w:ascii="Times New Roman" w:hAnsi="Times New Roman"/>
                <w:sz w:val="24"/>
                <w:szCs w:val="24"/>
              </w:rPr>
              <w:t>супутні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вироби</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частини</w:t>
            </w:r>
            <w:proofErr w:type="spellEnd"/>
            <w:r w:rsidR="006A2923" w:rsidRPr="006A2923">
              <w:rPr>
                <w:rFonts w:ascii="Times New Roman" w:hAnsi="Times New Roman"/>
                <w:sz w:val="24"/>
                <w:szCs w:val="24"/>
              </w:rPr>
              <w:t xml:space="preserve"> до них  </w:t>
            </w:r>
            <w:r w:rsidR="0067572B">
              <w:rPr>
                <w:rFonts w:ascii="Times New Roman" w:hAnsi="Times New Roman"/>
                <w:sz w:val="24"/>
                <w:szCs w:val="24"/>
                <w:lang w:val="uk-UA"/>
              </w:rPr>
              <w:t xml:space="preserve">(Табурет </w:t>
            </w:r>
            <w:proofErr w:type="spellStart"/>
            <w:r w:rsidR="0067572B">
              <w:rPr>
                <w:rFonts w:ascii="Times New Roman" w:hAnsi="Times New Roman"/>
                <w:sz w:val="24"/>
                <w:szCs w:val="24"/>
                <w:lang w:val="uk-UA"/>
              </w:rPr>
              <w:t>арміський</w:t>
            </w:r>
            <w:proofErr w:type="spellEnd"/>
            <w:r w:rsidR="0067572B">
              <w:rPr>
                <w:rFonts w:ascii="Times New Roman" w:hAnsi="Times New Roman"/>
                <w:sz w:val="24"/>
                <w:szCs w:val="24"/>
                <w:lang w:val="uk-UA"/>
              </w:rPr>
              <w:t xml:space="preserve"> на </w:t>
            </w:r>
            <w:proofErr w:type="spellStart"/>
            <w:r w:rsidR="0067572B">
              <w:rPr>
                <w:rFonts w:ascii="Times New Roman" w:hAnsi="Times New Roman"/>
                <w:sz w:val="24"/>
                <w:szCs w:val="24"/>
                <w:lang w:val="uk-UA"/>
              </w:rPr>
              <w:t>металокаркасі</w:t>
            </w:r>
            <w:proofErr w:type="spellEnd"/>
            <w:r w:rsidR="0041691D">
              <w:rPr>
                <w:rFonts w:ascii="Times New Roman" w:hAnsi="Times New Roman"/>
                <w:sz w:val="24"/>
                <w:szCs w:val="24"/>
                <w:lang w:val="uk-UA"/>
              </w:rPr>
              <w:t>)</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67572B">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346C3B">
              <w:rPr>
                <w:rFonts w:ascii="Times New Roman" w:hAnsi="Times New Roman" w:cs="Times New Roman"/>
                <w:b/>
                <w:iCs/>
                <w:sz w:val="24"/>
                <w:szCs w:val="24"/>
                <w:lang w:val="uk-UA"/>
              </w:rPr>
              <w:t xml:space="preserve"> </w:t>
            </w:r>
            <w:r w:rsidR="0067572B">
              <w:rPr>
                <w:rFonts w:ascii="Times New Roman" w:hAnsi="Times New Roman" w:cs="Times New Roman"/>
                <w:b/>
                <w:iCs/>
                <w:sz w:val="24"/>
                <w:szCs w:val="24"/>
                <w:lang w:val="uk-UA"/>
              </w:rPr>
              <w:t>396</w:t>
            </w:r>
            <w:r w:rsidR="006A2923">
              <w:rPr>
                <w:rFonts w:ascii="Times New Roman" w:hAnsi="Times New Roman" w:cs="Times New Roman"/>
                <w:b/>
                <w:iCs/>
                <w:sz w:val="24"/>
                <w:szCs w:val="24"/>
                <w:lang w:val="en-US"/>
              </w:rPr>
              <w:t xml:space="preserve"> </w:t>
            </w:r>
            <w:r w:rsidR="001C739D" w:rsidRPr="00425F05">
              <w:rPr>
                <w:rFonts w:ascii="Times New Roman" w:hAnsi="Times New Roman" w:cs="Times New Roman"/>
                <w:b/>
                <w:iCs/>
                <w:sz w:val="24"/>
                <w:szCs w:val="24"/>
                <w:lang w:val="uk-UA"/>
              </w:rPr>
              <w:t>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67572B"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2</w:t>
            </w:r>
            <w:r w:rsidR="0041691D">
              <w:rPr>
                <w:rFonts w:ascii="Times New Roman" w:eastAsia="Times New Roman" w:hAnsi="Times New Roman"/>
                <w:b/>
                <w:sz w:val="24"/>
                <w:szCs w:val="24"/>
                <w:lang w:val="uk-UA"/>
              </w:rPr>
              <w:t>00</w:t>
            </w:r>
            <w:r w:rsidR="0058150C">
              <w:rPr>
                <w:rFonts w:ascii="Times New Roman" w:eastAsia="Times New Roman" w:hAnsi="Times New Roman"/>
                <w:b/>
                <w:sz w:val="24"/>
                <w:szCs w:val="24"/>
                <w:lang w:val="uk-UA"/>
              </w:rPr>
              <w:t xml:space="preserve"> </w:t>
            </w:r>
            <w:proofErr w:type="spellStart"/>
            <w:r w:rsidR="0058150C">
              <w:rPr>
                <w:rFonts w:ascii="Times New Roman" w:eastAsia="Times New Roman" w:hAnsi="Times New Roman"/>
                <w:b/>
                <w:sz w:val="24"/>
                <w:szCs w:val="24"/>
                <w:lang w:val="uk-UA"/>
              </w:rPr>
              <w:t>шт</w:t>
            </w:r>
            <w:proofErr w:type="spellEnd"/>
            <w:r w:rsidR="00A91D27">
              <w:rPr>
                <w:rFonts w:ascii="Times New Roman" w:eastAsia="Times New Roman" w:hAnsi="Times New Roman"/>
                <w:sz w:val="24"/>
                <w:szCs w:val="24"/>
                <w:lang w:val="uk-UA"/>
              </w:rPr>
              <w:t xml:space="preserve"> </w:t>
            </w:r>
            <w:r w:rsidR="00A91D27">
              <w:rPr>
                <w:rFonts w:ascii="Times New Roman" w:hAnsi="Times New Roman" w:cs="Times New Roman"/>
                <w:bCs/>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6A2923"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 </w:t>
            </w:r>
            <w:r w:rsidR="0041691D">
              <w:rPr>
                <w:rFonts w:ascii="Times New Roman" w:eastAsia="Times New Roman" w:hAnsi="Times New Roman" w:cs="Times New Roman"/>
                <w:color w:val="000000"/>
                <w:sz w:val="24"/>
                <w:szCs w:val="24"/>
                <w:lang w:val="uk-UA" w:eastAsia="ru-RU"/>
              </w:rPr>
              <w:t>10.05</w:t>
            </w:r>
            <w:r w:rsidR="00EA35C7">
              <w:rPr>
                <w:rFonts w:ascii="Times New Roman" w:eastAsia="Times New Roman" w:hAnsi="Times New Roman" w:cs="Times New Roman"/>
                <w:color w:val="000000"/>
                <w:sz w:val="24"/>
                <w:szCs w:val="24"/>
                <w:lang w:val="uk-UA" w:eastAsia="ru-RU"/>
              </w:rPr>
              <w:t>.24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8A6300"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8A6300"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601FF9">
              <w:rPr>
                <w:rFonts w:ascii="Times New Roman" w:eastAsia="Times New Roman" w:hAnsi="Times New Roman" w:cs="Times New Roman"/>
                <w:i/>
                <w:sz w:val="24"/>
                <w:szCs w:val="24"/>
                <w:highlight w:val="white"/>
                <w:lang w:val="uk-UA" w:eastAsia="ru-RU"/>
              </w:rPr>
              <w:t xml:space="preserve"> </w:t>
            </w:r>
            <w:r w:rsidRPr="00601FF9">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A91D27" w:rsidP="001C3F8A">
            <w:pPr>
              <w:widowControl w:val="0"/>
              <w:jc w:val="both"/>
              <w:rPr>
                <w:rFonts w:ascii="Times New Roman" w:eastAsia="Times New Roman" w:hAnsi="Times New Roman" w:cs="Times New Roman"/>
                <w:sz w:val="24"/>
                <w:szCs w:val="24"/>
                <w:highlight w:val="white"/>
                <w:lang w:val="uk-UA"/>
              </w:rPr>
            </w:pPr>
            <w:r w:rsidRPr="00351996">
              <w:rPr>
                <w:rFonts w:ascii="Times New Roman" w:eastAsia="Calibri"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1C3F8A"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w:t>
            </w:r>
            <w:r w:rsidRPr="001C3F8A">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w:t>
            </w:r>
            <w:r w:rsidRPr="001C3F8A">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1C3F8A">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C3F8A">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 xml:space="preserve">(у разі </w:t>
            </w:r>
            <w:r w:rsidRPr="001C3F8A">
              <w:rPr>
                <w:rFonts w:ascii="Times New Roman" w:eastAsia="Times New Roman" w:hAnsi="Times New Roman" w:cs="Times New Roman"/>
                <w:i/>
                <w:sz w:val="24"/>
                <w:szCs w:val="24"/>
                <w:lang w:val="uk-UA"/>
              </w:rPr>
              <w:lastRenderedPageBreak/>
              <w:t>здійснення закупівлі за лотами)</w:t>
            </w:r>
            <w:r w:rsidRPr="001C3F8A">
              <w:rPr>
                <w:rFonts w:ascii="Times New Roman" w:eastAsia="Times New Roman" w:hAnsi="Times New Roman" w:cs="Times New Roman"/>
                <w:sz w:val="24"/>
                <w:szCs w:val="24"/>
                <w:lang w:val="uk-UA"/>
              </w:rPr>
              <w:t xml:space="preserve">. </w:t>
            </w:r>
            <w:r w:rsidR="00BE70E7" w:rsidRPr="00351996">
              <w:rPr>
                <w:rFonts w:ascii="Times New Roman" w:eastAsia="Calibri" w:hAnsi="Times New Roman" w:cs="Times New Roman"/>
                <w:sz w:val="24"/>
                <w:szCs w:val="24"/>
                <w:lang w:val="uk-UA"/>
              </w:rPr>
              <w:t xml:space="preserve"> </w:t>
            </w:r>
          </w:p>
        </w:tc>
      </w:tr>
      <w:tr w:rsidR="00A91D27" w:rsidRPr="008A6300"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sidRPr="00A14895">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67572B">
              <w:rPr>
                <w:rFonts w:ascii="Times New Roman" w:eastAsia="Calibri" w:hAnsi="Times New Roman" w:cs="Times New Roman"/>
                <w:b/>
                <w:i/>
                <w:sz w:val="24"/>
                <w:szCs w:val="24"/>
                <w:lang w:val="uk-UA"/>
              </w:rPr>
              <w:t xml:space="preserve"> 11 880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67572B">
              <w:rPr>
                <w:rFonts w:ascii="Times New Roman" w:eastAsia="Calibri" w:hAnsi="Times New Roman" w:cs="Times New Roman"/>
                <w:b/>
                <w:i/>
                <w:sz w:val="24"/>
                <w:szCs w:val="24"/>
                <w:lang w:val="uk-UA"/>
              </w:rPr>
              <w:t>одинадцять</w:t>
            </w:r>
            <w:r w:rsidR="006A2923">
              <w:rPr>
                <w:rFonts w:ascii="Times New Roman" w:eastAsia="Calibri" w:hAnsi="Times New Roman" w:cs="Times New Roman"/>
                <w:b/>
                <w:i/>
                <w:sz w:val="24"/>
                <w:szCs w:val="24"/>
                <w:lang w:val="uk-UA"/>
              </w:rPr>
              <w:t xml:space="preserve"> тисяч </w:t>
            </w:r>
            <w:r w:rsidR="0067572B">
              <w:rPr>
                <w:rFonts w:ascii="Times New Roman" w:eastAsia="Calibri" w:hAnsi="Times New Roman" w:cs="Times New Roman"/>
                <w:b/>
                <w:i/>
                <w:sz w:val="24"/>
                <w:szCs w:val="24"/>
                <w:lang w:val="uk-UA"/>
              </w:rPr>
              <w:t>вісімсот вісімдесят</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w:t>
            </w:r>
            <w:r w:rsidRPr="00A14895">
              <w:rPr>
                <w:rFonts w:ascii="Times New Roman" w:eastAsia="Calibri" w:hAnsi="Times New Roman" w:cs="Times New Roman"/>
                <w:sz w:val="24"/>
                <w:szCs w:val="24"/>
                <w:lang w:val="uk-UA"/>
              </w:rPr>
              <w:lastRenderedPageBreak/>
              <w:t>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w:t>
            </w:r>
            <w:r w:rsidRPr="00A14895">
              <w:rPr>
                <w:rFonts w:ascii="Times New Roman" w:eastAsia="Calibri" w:hAnsi="Times New Roman" w:cs="Times New Roman"/>
                <w:sz w:val="24"/>
                <w:szCs w:val="24"/>
                <w:lang w:val="uk-UA"/>
              </w:rPr>
              <w:lastRenderedPageBreak/>
              <w:t>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lastRenderedPageBreak/>
              <w:t>Місце</w:t>
            </w:r>
            <w:r w:rsidR="002577D6">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8A6300"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8A6300"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відхилити таку вимогу, не втрачаючи при цьому </w:t>
            </w:r>
            <w:r w:rsidRPr="00351996">
              <w:rPr>
                <w:rFonts w:ascii="Times New Roman" w:eastAsia="Times New Roman" w:hAnsi="Times New Roman" w:cs="Times New Roman"/>
                <w:sz w:val="24"/>
                <w:szCs w:val="24"/>
                <w:lang w:val="uk-UA" w:eastAsia="ru-RU"/>
              </w:rPr>
              <w:lastRenderedPageBreak/>
              <w:t>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8A6300"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xml:space="preserve">, згідно  з пунктом 28  та пунктом 47 </w:t>
            </w:r>
            <w:r w:rsidRPr="00351996">
              <w:rPr>
                <w:rFonts w:ascii="Times New Roman" w:eastAsia="Times New Roman" w:hAnsi="Times New Roman" w:cs="Times New Roman"/>
                <w:b/>
                <w:color w:val="00B050"/>
                <w:sz w:val="24"/>
                <w:szCs w:val="24"/>
                <w:lang w:val="uk-UA" w:eastAsia="ru-RU"/>
              </w:rPr>
              <w:t xml:space="preserve"> </w:t>
            </w:r>
            <w:r w:rsidRPr="00351996">
              <w:rPr>
                <w:rFonts w:ascii="Times New Roman" w:eastAsia="Times New Roman" w:hAnsi="Times New Roman" w:cs="Times New Roman"/>
                <w:b/>
                <w:sz w:val="24"/>
                <w:szCs w:val="24"/>
                <w:lang w:val="uk-UA" w:eastAsia="ru-RU"/>
              </w:rPr>
              <w:t>Особливостей</w:t>
            </w:r>
            <w:r w:rsidRPr="00351996">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7B0F12">
              <w:rPr>
                <w:rFonts w:ascii="Times New Roman" w:eastAsia="Times New Roman" w:hAnsi="Times New Roman" w:cs="Times New Roman"/>
                <w:sz w:val="24"/>
                <w:szCs w:val="24"/>
                <w:lang w:val="uk-UA"/>
              </w:rPr>
              <w:lastRenderedPageBreak/>
              <w:t>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7B0F12">
              <w:rPr>
                <w:rFonts w:ascii="Times New Roman" w:eastAsia="Times New Roman" w:hAnsi="Times New Roman" w:cs="Times New Roman"/>
                <w:sz w:val="24"/>
                <w:szCs w:val="24"/>
                <w:highlight w:val="white"/>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8A6300"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351996">
              <w:rPr>
                <w:rFonts w:ascii="Times New Roman" w:eastAsia="Times New Roman" w:hAnsi="Times New Roman" w:cs="Times New Roman"/>
                <w:sz w:val="24"/>
                <w:szCs w:val="24"/>
                <w:lang w:val="uk-UA" w:eastAsia="ru-RU"/>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r w:rsidR="00C71A68" w:rsidRPr="00351996">
              <w:rPr>
                <w:rFonts w:ascii="Times New Roman" w:eastAsia="Times New Roman" w:hAnsi="Times New Roman" w:cs="Times New Roman"/>
                <w:i/>
                <w:strike/>
                <w:color w:val="4A86E8"/>
                <w:sz w:val="24"/>
                <w:szCs w:val="24"/>
                <w:lang w:val="uk-UA" w:eastAsia="ru-RU"/>
              </w:rPr>
              <w:t xml:space="preserve">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8A6300"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351996">
              <w:rPr>
                <w:rFonts w:ascii="Times New Roman" w:eastAsia="Times New Roman" w:hAnsi="Times New Roman" w:cs="Times New Roman"/>
                <w:sz w:val="24"/>
                <w:szCs w:val="24"/>
                <w:lang w:val="uk-UA" w:eastAsia="ru-RU"/>
              </w:rPr>
              <w:lastRenderedPageBreak/>
              <w:t xml:space="preserve">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351996">
              <w:rPr>
                <w:rFonts w:ascii="Times New Roman" w:eastAsia="Times New Roman" w:hAnsi="Times New Roman" w:cs="Times New Roman"/>
                <w:color w:val="FF0000"/>
                <w:sz w:val="24"/>
                <w:szCs w:val="24"/>
                <w:lang w:val="uk-UA" w:eastAsia="ru-RU"/>
              </w:rPr>
              <w:t xml:space="preserve"> </w:t>
            </w:r>
            <w:r w:rsidRPr="00351996">
              <w:rPr>
                <w:rFonts w:ascii="Times New Roman" w:eastAsia="Times New Roman" w:hAnsi="Times New Roman" w:cs="Times New Roman"/>
                <w:sz w:val="24"/>
                <w:szCs w:val="24"/>
                <w:lang w:val="uk-UA" w:eastAsia="ru-RU"/>
              </w:rPr>
              <w:t>даного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8A6300"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351996">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351996">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proofErr w:type="spellEnd"/>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 xml:space="preserve">оговору про закупівлю викладено в </w:t>
            </w:r>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351996">
              <w:rPr>
                <w:rFonts w:ascii="Times New Roman" w:hAnsi="Times New Roman"/>
                <w:color w:val="000000"/>
                <w:sz w:val="24"/>
                <w:szCs w:val="24"/>
                <w:lang w:val="uk-UA"/>
              </w:rPr>
              <w:lastRenderedPageBreak/>
              <w:t>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t xml:space="preserve"> </w:t>
            </w: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8) зміни умов у зв’язку із застосуванням положень </w:t>
            </w:r>
            <w:r w:rsidRPr="00351996">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  </w:t>
            </w:r>
            <w:r w:rsidR="00043439" w:rsidRPr="00043439">
              <w:rPr>
                <w:rFonts w:ascii="Times New Roman" w:eastAsia="Times New Roman" w:hAnsi="Times New Roman" w:cs="Calibri"/>
                <w:b/>
                <w:bCs/>
                <w:sz w:val="24"/>
                <w:szCs w:val="24"/>
                <w:lang w:val="uk-UA"/>
              </w:rPr>
              <w:t>Сидіння, стільці та супутні вироби і частини до них  39110000-6</w:t>
            </w:r>
            <w:r w:rsidR="000C5DAB" w:rsidRPr="000C5DAB">
              <w:rPr>
                <w:lang w:val="uk-UA"/>
              </w:rPr>
              <w:t xml:space="preserve"> </w:t>
            </w:r>
            <w:r w:rsidR="000C5DAB">
              <w:rPr>
                <w:lang w:val="uk-UA"/>
              </w:rPr>
              <w:t>(</w:t>
            </w:r>
            <w:r w:rsidR="0067572B">
              <w:rPr>
                <w:rFonts w:ascii="Times New Roman" w:eastAsia="Times New Roman" w:hAnsi="Times New Roman" w:cs="Calibri"/>
                <w:b/>
                <w:bCs/>
                <w:sz w:val="24"/>
                <w:szCs w:val="24"/>
                <w:lang w:val="uk-UA"/>
              </w:rPr>
              <w:t xml:space="preserve">Табурет армійський на </w:t>
            </w:r>
            <w:proofErr w:type="spellStart"/>
            <w:r w:rsidR="0067572B">
              <w:rPr>
                <w:rFonts w:ascii="Times New Roman" w:eastAsia="Times New Roman" w:hAnsi="Times New Roman" w:cs="Calibri"/>
                <w:b/>
                <w:bCs/>
                <w:sz w:val="24"/>
                <w:szCs w:val="24"/>
                <w:lang w:val="uk-UA"/>
              </w:rPr>
              <w:t>металокаркасі</w:t>
            </w:r>
            <w:proofErr w:type="spellEnd"/>
            <w:r w:rsidR="000C5DAB">
              <w:rPr>
                <w:rFonts w:ascii="Times New Roman" w:eastAsia="Times New Roman" w:hAnsi="Times New Roman" w:cs="Calibri"/>
                <w:b/>
                <w:bCs/>
                <w:sz w:val="24"/>
                <w:szCs w:val="24"/>
                <w:lang w:val="uk-UA"/>
              </w:rPr>
              <w:t>)</w:t>
            </w:r>
            <w:r w:rsidR="00043439" w:rsidRPr="00043439">
              <w:rPr>
                <w:rFonts w:ascii="Times New Roman" w:eastAsia="Times New Roman" w:hAnsi="Times New Roman" w:cs="Calibri"/>
                <w:b/>
                <w:bCs/>
                <w:sz w:val="24"/>
                <w:szCs w:val="24"/>
                <w:lang w:val="uk-UA"/>
              </w:rPr>
              <w:t xml:space="preserve"> </w:t>
            </w:r>
            <w:r w:rsidRPr="00A14895">
              <w:rPr>
                <w:rFonts w:ascii="Times New Roman" w:eastAsia="Times New Roman" w:hAnsi="Times New Roman" w:cs="Calibri"/>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 xml:space="preserve">Усі витрати, пов’язані з поданням  забезпечення </w:t>
            </w:r>
            <w:r w:rsidRPr="00A14895">
              <w:rPr>
                <w:rFonts w:ascii="Times New Roman" w:eastAsia="Calibri" w:hAnsi="Times New Roman" w:cs="Calibri"/>
                <w:sz w:val="24"/>
                <w:szCs w:val="24"/>
                <w:lang w:val="uk-UA" w:eastAsia="uk-UA"/>
              </w:rPr>
              <w:lastRenderedPageBreak/>
              <w:t>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w:t>
      </w:r>
      <w:proofErr w:type="spellEnd"/>
      <w:r w:rsidR="00F4098A">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sz w:val="24"/>
          <w:szCs w:val="24"/>
          <w:lang w:val="uk-UA"/>
        </w:rPr>
        <w:t>специфікація.</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8A6300"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w:t>
            </w:r>
            <w:r w:rsidRPr="007B0F12">
              <w:rPr>
                <w:rFonts w:ascii="Times New Roman" w:eastAsia="Calibri" w:hAnsi="Times New Roman" w:cs="Calibri"/>
                <w:bCs/>
                <w:sz w:val="24"/>
                <w:szCs w:val="24"/>
                <w:lang w:val="uk-UA"/>
              </w:rPr>
              <w:lastRenderedPageBreak/>
              <w:t>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8A6300"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Pr>
                <w:rFonts w:ascii="Times New Roman" w:eastAsia="Calibri" w:hAnsi="Times New Roman" w:cs="Calibri"/>
                <w:b/>
                <w:sz w:val="24"/>
                <w:szCs w:val="24"/>
                <w:lang w:val="uk-UA"/>
              </w:rPr>
              <w:t xml:space="preserve">  </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lang w:val="uk-UA"/>
        </w:rPr>
        <w:t xml:space="preserve">   </w:t>
      </w:r>
      <w:r w:rsidRPr="007B0F12">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7B0F12">
        <w:rPr>
          <w:rFonts w:ascii="Times New Roman" w:eastAsia="Times New Roman" w:hAnsi="Times New Roman" w:cs="Times New Roman"/>
          <w:sz w:val="24"/>
          <w:szCs w:val="24"/>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8A6300"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8A6300"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8A6300"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8A6300"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7B0F12" w:rsidRDefault="007B0F12" w:rsidP="007B0F12">
      <w:pPr>
        <w:rPr>
          <w:rFonts w:ascii="Times New Roman" w:eastAsia="Times New Roman" w:hAnsi="Times New Roman" w:cs="Times New Roman"/>
          <w:highlight w:val="white"/>
          <w:lang w:val="uk-UA"/>
        </w:rPr>
      </w:pPr>
      <w:r w:rsidRPr="007B0F12">
        <w:rPr>
          <w:rFonts w:ascii="Times New Roman" w:eastAsia="Times New Roman" w:hAnsi="Times New Roman" w:cs="Times New Roman"/>
          <w:highlight w:val="white"/>
          <w:lang w:val="uk-UA"/>
        </w:rPr>
        <w:br w:type="page"/>
      </w:r>
    </w:p>
    <w:p w:rsidR="00F4098A" w:rsidRPr="00F4098A" w:rsidRDefault="004A7E35" w:rsidP="00F4098A">
      <w:pPr>
        <w:pStyle w:val="ad"/>
        <w:jc w:val="both"/>
        <w:rPr>
          <w:b/>
          <w:bCs/>
          <w:i/>
          <w:iCs/>
          <w:lang w:eastAsia="ru-RU"/>
        </w:rPr>
      </w:pPr>
      <w:r>
        <w:rPr>
          <w:b/>
          <w:bCs/>
          <w:i/>
          <w:iCs/>
          <w:lang w:eastAsia="ru-RU"/>
        </w:rPr>
        <w:lastRenderedPageBreak/>
        <w:t>Керівник/уповноважена особа</w:t>
      </w:r>
    </w:p>
    <w:p w:rsidR="00F4098A" w:rsidRPr="00F4098A" w:rsidRDefault="00F4098A" w:rsidP="00F4098A">
      <w:pPr>
        <w:pStyle w:val="ad"/>
        <w:jc w:val="both"/>
        <w:rPr>
          <w:bCs/>
          <w:iCs/>
          <w:lang w:eastAsia="ru-RU"/>
        </w:rPr>
      </w:pPr>
      <w:r w:rsidRPr="00F4098A">
        <w:rPr>
          <w:bCs/>
          <w:iCs/>
          <w:lang w:eastAsia="ru-RU"/>
        </w:rPr>
        <w:t xml:space="preserve">                                                                                                                      </w:t>
      </w:r>
      <w:r w:rsidR="00BE7BBF">
        <w:rPr>
          <w:bCs/>
          <w:iCs/>
          <w:lang w:eastAsia="ru-RU"/>
        </w:rPr>
        <w:t>ДОДАТОК№</w:t>
      </w:r>
      <w:r w:rsidRPr="00F4098A">
        <w:rPr>
          <w:bCs/>
          <w:iCs/>
          <w:lang w:eastAsia="ru-RU"/>
        </w:rPr>
        <w:t xml:space="preserve"> 2</w:t>
      </w:r>
    </w:p>
    <w:p w:rsidR="00F4098A" w:rsidRPr="00F4098A" w:rsidRDefault="00F4098A" w:rsidP="00F4098A">
      <w:pPr>
        <w:pStyle w:val="ad"/>
        <w:jc w:val="both"/>
        <w:rPr>
          <w:bCs/>
          <w:iCs/>
          <w:lang w:eastAsia="ru-RU"/>
        </w:rPr>
      </w:pPr>
      <w:r>
        <w:rPr>
          <w:bCs/>
          <w:iCs/>
          <w:lang w:eastAsia="ru-RU"/>
        </w:rPr>
        <w:t xml:space="preserve">                                                                                                              </w:t>
      </w:r>
      <w:r w:rsidRPr="00F4098A">
        <w:rPr>
          <w:bCs/>
          <w:iCs/>
          <w:lang w:eastAsia="ru-RU"/>
        </w:rPr>
        <w:t>до тендерної документації</w:t>
      </w:r>
    </w:p>
    <w:p w:rsidR="00F4098A" w:rsidRPr="00F4098A" w:rsidRDefault="00F4098A" w:rsidP="00F4098A">
      <w:pPr>
        <w:pStyle w:val="ad"/>
        <w:jc w:val="both"/>
        <w:rPr>
          <w:b/>
          <w:bCs/>
          <w:i/>
          <w:iCs/>
          <w:lang w:eastAsia="ru-RU"/>
        </w:rPr>
      </w:pP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9B0326" w:rsidRPr="009B0326" w:rsidRDefault="009B0326" w:rsidP="009B0326">
      <w:pPr>
        <w:pStyle w:val="ad"/>
        <w:jc w:val="center"/>
        <w:rPr>
          <w:bCs/>
          <w:iCs/>
          <w:lang w:eastAsia="ru-RU"/>
        </w:rPr>
      </w:pPr>
      <w:r w:rsidRPr="009B0326">
        <w:rPr>
          <w:bCs/>
          <w:iCs/>
          <w:lang w:eastAsia="ru-RU"/>
        </w:rPr>
        <w:t>ТЕХНІЧНІ ВИМОГИ та ЕСКІЗ</w:t>
      </w:r>
    </w:p>
    <w:p w:rsidR="008911EF" w:rsidRDefault="009B0326" w:rsidP="008911EF">
      <w:pPr>
        <w:pStyle w:val="ad"/>
        <w:jc w:val="center"/>
        <w:rPr>
          <w:bCs/>
          <w:iCs/>
          <w:lang w:eastAsia="ru-RU"/>
        </w:rPr>
      </w:pPr>
      <w:r w:rsidRPr="009B0326">
        <w:rPr>
          <w:bCs/>
          <w:iCs/>
          <w:lang w:eastAsia="ru-RU"/>
        </w:rPr>
        <w:t xml:space="preserve">до предмету закупівлі </w:t>
      </w:r>
      <w:r w:rsidR="000C5DAB" w:rsidRPr="000C5DAB">
        <w:rPr>
          <w:bCs/>
          <w:iCs/>
          <w:lang w:eastAsia="ru-RU"/>
        </w:rPr>
        <w:t>Сидіння, стільці та супутні вироби і частини до них  39110000-6</w:t>
      </w:r>
    </w:p>
    <w:p w:rsidR="008911EF" w:rsidRDefault="0067572B" w:rsidP="008911EF">
      <w:pPr>
        <w:pStyle w:val="ad"/>
        <w:jc w:val="center"/>
        <w:rPr>
          <w:bCs/>
          <w:iCs/>
          <w:lang w:eastAsia="ru-RU"/>
        </w:rPr>
      </w:pPr>
      <w:r>
        <w:t xml:space="preserve">Табурет армійський на </w:t>
      </w:r>
      <w:proofErr w:type="spellStart"/>
      <w:r>
        <w:t>металокаркасі</w:t>
      </w:r>
      <w:proofErr w:type="spellEnd"/>
    </w:p>
    <w:p w:rsidR="008911EF" w:rsidRPr="008911EF" w:rsidRDefault="002835AA" w:rsidP="008911EF">
      <w:pPr>
        <w:pStyle w:val="ad"/>
        <w:jc w:val="center"/>
        <w:rPr>
          <w:bCs/>
          <w:iCs/>
          <w:lang w:eastAsia="ru-RU"/>
        </w:rPr>
      </w:pPr>
      <w:r w:rsidRPr="002835AA">
        <w:rPr>
          <w:bCs/>
          <w:iCs/>
          <w:noProof/>
          <w:lang w:val="ru-RU" w:eastAsia="ru-RU"/>
        </w:rPr>
        <w:object w:dxaOrig="6765"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81.25pt" o:ole="">
            <v:imagedata r:id="rId16" o:title=""/>
          </v:shape>
          <o:OLEObject Type="Embed" ProgID="PBrush" ShapeID="_x0000_i1025" DrawAspect="Content" ObjectID="_1772529721" r:id="rId17"/>
        </w:object>
      </w:r>
    </w:p>
    <w:p w:rsidR="00DA270E" w:rsidRDefault="000C5DAB" w:rsidP="0067572B">
      <w:pPr>
        <w:pStyle w:val="ad"/>
        <w:jc w:val="both"/>
        <w:rPr>
          <w:bCs/>
          <w:iCs/>
          <w:lang w:eastAsia="ru-RU"/>
        </w:rPr>
      </w:pPr>
      <w:r>
        <w:rPr>
          <w:bCs/>
          <w:iCs/>
          <w:lang w:eastAsia="ru-RU"/>
        </w:rPr>
        <w:t xml:space="preserve">        </w:t>
      </w:r>
      <w:r w:rsidR="0067572B" w:rsidRPr="0067572B">
        <w:rPr>
          <w:bCs/>
          <w:iCs/>
          <w:lang w:eastAsia="ru-RU"/>
        </w:rPr>
        <w:t xml:space="preserve">Табурет армійський на </w:t>
      </w:r>
      <w:proofErr w:type="spellStart"/>
      <w:r w:rsidR="0067572B" w:rsidRPr="0067572B">
        <w:rPr>
          <w:bCs/>
          <w:iCs/>
          <w:lang w:eastAsia="ru-RU"/>
        </w:rPr>
        <w:t>металокаркасі</w:t>
      </w:r>
      <w:proofErr w:type="spellEnd"/>
      <w:r w:rsidR="0067572B" w:rsidRPr="0067572B">
        <w:rPr>
          <w:bCs/>
          <w:iCs/>
          <w:lang w:eastAsia="ru-RU"/>
        </w:rPr>
        <w:t xml:space="preserve">  має розміри 360х360х450. Сидіння виготовлено з ДСП 18 мм класу Е1 кольору бук. Сидіння оброблено ПВХ 2 мм кольору бук за допомогою EVA клею та кріпиться до каркасу за допомогою болта та гайки. Металевий каркас повинен виготовлятися з профільної труби 20х20 товщиною не </w:t>
      </w:r>
      <w:proofErr w:type="spellStart"/>
      <w:r w:rsidR="0067572B" w:rsidRPr="0067572B">
        <w:rPr>
          <w:bCs/>
          <w:iCs/>
          <w:lang w:eastAsia="ru-RU"/>
        </w:rPr>
        <w:t>меньше</w:t>
      </w:r>
      <w:proofErr w:type="spellEnd"/>
      <w:r w:rsidR="0067572B" w:rsidRPr="0067572B">
        <w:rPr>
          <w:bCs/>
          <w:iCs/>
          <w:lang w:eastAsia="ru-RU"/>
        </w:rPr>
        <w:t xml:space="preserve"> 1,5 мм та мати мінімальну кількість зварних швів. У складі пропозиції необхідно надати протокол вимірювань на хімічний склад профільної труби на відповідність тій чи іншій марці сталі згідно ДСТУ. Протокол </w:t>
      </w:r>
      <w:proofErr w:type="spellStart"/>
      <w:r w:rsidR="0067572B" w:rsidRPr="0067572B">
        <w:rPr>
          <w:bCs/>
          <w:iCs/>
          <w:lang w:eastAsia="ru-RU"/>
        </w:rPr>
        <w:t>вимірюваннь</w:t>
      </w:r>
      <w:proofErr w:type="spellEnd"/>
      <w:r w:rsidR="0067572B" w:rsidRPr="0067572B">
        <w:rPr>
          <w:bCs/>
          <w:iCs/>
          <w:lang w:eastAsia="ru-RU"/>
        </w:rPr>
        <w:t xml:space="preserve"> має бути виданий або на учасника або на виробника або постачальника. Торці каркасу знизу обладнуються пластиковими заглушками, які запресовані від </w:t>
      </w:r>
      <w:proofErr w:type="spellStart"/>
      <w:r w:rsidR="0067572B" w:rsidRPr="0067572B">
        <w:rPr>
          <w:bCs/>
          <w:iCs/>
          <w:lang w:eastAsia="ru-RU"/>
        </w:rPr>
        <w:t>самовипадання</w:t>
      </w:r>
      <w:proofErr w:type="spellEnd"/>
      <w:r w:rsidR="0067572B" w:rsidRPr="0067572B">
        <w:rPr>
          <w:bCs/>
          <w:iCs/>
          <w:lang w:eastAsia="ru-RU"/>
        </w:rPr>
        <w:t xml:space="preserve">. Каркас </w:t>
      </w:r>
      <w:proofErr w:type="spellStart"/>
      <w:r w:rsidR="0067572B" w:rsidRPr="0067572B">
        <w:rPr>
          <w:bCs/>
          <w:iCs/>
          <w:lang w:eastAsia="ru-RU"/>
        </w:rPr>
        <w:t>покрит</w:t>
      </w:r>
      <w:proofErr w:type="spellEnd"/>
      <w:r w:rsidR="0067572B" w:rsidRPr="0067572B">
        <w:rPr>
          <w:bCs/>
          <w:iCs/>
          <w:lang w:eastAsia="ru-RU"/>
        </w:rPr>
        <w:t xml:space="preserve"> порошковою фарбою RAL 9005. У складі пропозиції надати сертифікат відповідності на фарбу порошкову RAL 9005, виданий відповідним органом з акредитацією НААУ та протоколу випробувань згідно з чинним законодавством України. Сертифікат та протокол випробувань має бути виданий або на учасника або на виробника або постачальника. </w:t>
      </w:r>
      <w:r w:rsidR="0085613B">
        <w:rPr>
          <w:bCs/>
          <w:iCs/>
          <w:lang w:eastAsia="ru-RU"/>
        </w:rPr>
        <w:t xml:space="preserve">    </w:t>
      </w:r>
      <w:r w:rsidR="008911EF">
        <w:rPr>
          <w:bCs/>
          <w:iCs/>
          <w:lang w:eastAsia="ru-RU"/>
        </w:rPr>
        <w:t xml:space="preserve">   </w:t>
      </w:r>
      <w:r w:rsidR="008911EF" w:rsidRPr="008911EF">
        <w:rPr>
          <w:bCs/>
          <w:iCs/>
          <w:lang w:eastAsia="ru-RU"/>
        </w:rPr>
        <w:t xml:space="preserve">Усі документи повинні бути чинні на момент розкриття пропозицій та виданні на виробника. У разі якщо учасник не є виробником то необхідно надати </w:t>
      </w:r>
      <w:proofErr w:type="spellStart"/>
      <w:r w:rsidR="008911EF" w:rsidRPr="008911EF">
        <w:rPr>
          <w:bCs/>
          <w:iCs/>
          <w:lang w:eastAsia="ru-RU"/>
        </w:rPr>
        <w:t>авторизаційний</w:t>
      </w:r>
      <w:proofErr w:type="spellEnd"/>
      <w:r w:rsidR="008911EF" w:rsidRPr="008911EF">
        <w:rPr>
          <w:bCs/>
          <w:iCs/>
          <w:lang w:eastAsia="ru-RU"/>
        </w:rPr>
        <w:t xml:space="preserve"> лист від виробника виданий учаснику торгів та адресований уповноваженій особі із обов'язковим зазначенням </w:t>
      </w:r>
      <w:r w:rsidR="008911EF" w:rsidRPr="008911EF">
        <w:rPr>
          <w:bCs/>
          <w:iCs/>
          <w:lang w:eastAsia="ru-RU"/>
        </w:rPr>
        <w:lastRenderedPageBreak/>
        <w:t xml:space="preserve">номеру закупівлі, переліком документів якими може користуватися учасник у </w:t>
      </w:r>
      <w:proofErr w:type="spellStart"/>
      <w:r w:rsidR="008911EF" w:rsidRPr="008911EF">
        <w:rPr>
          <w:bCs/>
          <w:iCs/>
          <w:lang w:eastAsia="ru-RU"/>
        </w:rPr>
        <w:t>данній</w:t>
      </w:r>
      <w:proofErr w:type="spellEnd"/>
      <w:r w:rsidR="008911EF" w:rsidRPr="008911EF">
        <w:rPr>
          <w:bCs/>
          <w:iCs/>
          <w:lang w:eastAsia="ru-RU"/>
        </w:rPr>
        <w:t xml:space="preserve"> закупівлі. </w:t>
      </w:r>
      <w:proofErr w:type="spellStart"/>
      <w:r w:rsidR="008911EF" w:rsidRPr="008911EF">
        <w:rPr>
          <w:bCs/>
          <w:iCs/>
          <w:lang w:eastAsia="ru-RU"/>
        </w:rPr>
        <w:t>Авторизаційний</w:t>
      </w:r>
      <w:proofErr w:type="spellEnd"/>
      <w:r w:rsidR="008911EF" w:rsidRPr="008911EF">
        <w:rPr>
          <w:bCs/>
          <w:iCs/>
          <w:lang w:eastAsia="ru-RU"/>
        </w:rPr>
        <w:t xml:space="preserve"> лист має бути складений на фірмовому бланку виробника, мати вихідну дату та номер, печатку та підпис відповідальної особи(У разі якщо згідно чинного законодавства виробник має право не мати печатку то лише підпис на </w:t>
      </w:r>
      <w:proofErr w:type="spellStart"/>
      <w:r w:rsidR="008911EF" w:rsidRPr="008911EF">
        <w:rPr>
          <w:bCs/>
          <w:iCs/>
          <w:lang w:eastAsia="ru-RU"/>
        </w:rPr>
        <w:t>авторизаційному</w:t>
      </w:r>
      <w:proofErr w:type="spellEnd"/>
      <w:r w:rsidR="008911EF" w:rsidRPr="008911EF">
        <w:rPr>
          <w:bCs/>
          <w:iCs/>
          <w:lang w:eastAsia="ru-RU"/>
        </w:rPr>
        <w:t xml:space="preserve"> листі та накладений КЄП виробника.)</w:t>
      </w:r>
    </w:p>
    <w:p w:rsidR="00E9462B" w:rsidRPr="009B0326" w:rsidRDefault="00E9462B" w:rsidP="0067572B">
      <w:pPr>
        <w:pStyle w:val="ad"/>
        <w:jc w:val="both"/>
        <w:rPr>
          <w:bCs/>
          <w:iCs/>
          <w:lang w:eastAsia="ru-RU"/>
        </w:rPr>
      </w:pPr>
      <w:r>
        <w:rPr>
          <w:bCs/>
          <w:iCs/>
          <w:lang w:eastAsia="ru-RU"/>
        </w:rPr>
        <w:t xml:space="preserve">            </w:t>
      </w:r>
      <w:r w:rsidRPr="00E9462B">
        <w:rPr>
          <w:bCs/>
          <w:iCs/>
          <w:lang w:eastAsia="ru-RU"/>
        </w:rPr>
        <w:t xml:space="preserve">Постачальник повинен поставити Замовнику Товар, якість якого відповідає сертифікатам якості або паспортам виробника, </w:t>
      </w:r>
      <w:proofErr w:type="spellStart"/>
      <w:r w:rsidRPr="00E9462B">
        <w:rPr>
          <w:bCs/>
          <w:iCs/>
          <w:lang w:eastAsia="ru-RU"/>
        </w:rPr>
        <w:t>Держстандартам</w:t>
      </w:r>
      <w:proofErr w:type="spellEnd"/>
      <w:r w:rsidRPr="00E9462B">
        <w:rPr>
          <w:bCs/>
          <w:iCs/>
          <w:lang w:eastAsia="ru-RU"/>
        </w:rPr>
        <w:t xml:space="preserve">, технічним або іншим умовам, які пред’являються до Товару даного виду та підтверджується відповідними документами. </w:t>
      </w:r>
      <w:bookmarkStart w:id="4" w:name="_GoBack"/>
      <w:bookmarkEnd w:id="4"/>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Гарантійний термін екс</w:t>
      </w:r>
      <w:r w:rsidR="009B0326">
        <w:rPr>
          <w:bCs/>
          <w:iCs/>
          <w:lang w:eastAsia="ru-RU"/>
        </w:rPr>
        <w:t>плуатації продукції: не менше 24</w:t>
      </w:r>
      <w:r w:rsidR="009B0326" w:rsidRPr="009B0326">
        <w:rPr>
          <w:bCs/>
          <w:iCs/>
          <w:lang w:eastAsia="ru-RU"/>
        </w:rPr>
        <w:t xml:space="preserve"> місяців з дати введення в експлуатацію (підтвердження – акт введення в експлуатацію).</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00F4098A" w:rsidRPr="00F4098A">
        <w:rPr>
          <w:bCs/>
          <w:iCs/>
          <w:lang w:eastAsia="ru-RU"/>
        </w:rPr>
        <w:t xml:space="preserve"> </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Поставка Товару здійснюється   за адресою:   Миколаївська  область</w:t>
      </w:r>
      <w:r w:rsidRPr="00F4098A">
        <w:rPr>
          <w:bCs/>
          <w:iCs/>
          <w:lang w:val="ru-RU" w:eastAsia="ru-RU"/>
        </w:rPr>
        <w:t xml:space="preserve"> </w:t>
      </w:r>
      <w:r w:rsidRPr="00F4098A">
        <w:rPr>
          <w:bCs/>
          <w:iCs/>
          <w:lang w:eastAsia="ru-RU"/>
        </w:rPr>
        <w:t>(детальна інформація про місця поставки буде повідомлена переможцю під час виконання договору про закупівлю)</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Оплата Товару здійснюється по факту поставки. Попередня оплата Товару не передбачена.</w:t>
      </w:r>
    </w:p>
    <w:p w:rsidR="004A7E35" w:rsidRPr="00F4098A" w:rsidRDefault="00F4098A" w:rsidP="0085613B">
      <w:pPr>
        <w:pStyle w:val="ad"/>
        <w:spacing w:before="0" w:beforeAutospacing="0" w:after="0" w:afterAutospacing="0"/>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Pr>
          <w:bCs/>
          <w:iCs/>
          <w:lang w:val="ru-RU" w:eastAsia="ru-RU"/>
        </w:rPr>
        <w:t xml:space="preserve">До </w:t>
      </w:r>
      <w:r w:rsidR="0085613B">
        <w:rPr>
          <w:bCs/>
          <w:iCs/>
          <w:lang w:val="ru-RU" w:eastAsia="ru-RU"/>
        </w:rPr>
        <w:t>10.05</w:t>
      </w:r>
      <w:r w:rsidR="000C2C21">
        <w:rPr>
          <w:bCs/>
          <w:iCs/>
          <w:lang w:val="ru-RU" w:eastAsia="ru-RU"/>
        </w:rPr>
        <w:t>.</w:t>
      </w:r>
      <w:r w:rsidR="00EA35C7">
        <w:rPr>
          <w:bCs/>
          <w:iCs/>
          <w:lang w:val="ru-RU" w:eastAsia="ru-RU"/>
        </w:rPr>
        <w:t>2024 року</w:t>
      </w:r>
      <w:r w:rsidRPr="00F4098A">
        <w:rPr>
          <w:bCs/>
          <w:iCs/>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 xml:space="preserve">,з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w:t>
      </w:r>
      <w:r w:rsidR="003976B6" w:rsidRPr="004814C5">
        <w:rPr>
          <w:rFonts w:ascii="Times New Roman" w:eastAsia="Times New Roman" w:hAnsi="Times New Roman" w:cs="Times New Roman"/>
          <w:bCs/>
          <w:sz w:val="24"/>
          <w:szCs w:val="24"/>
          <w:lang w:val="uk-UA" w:eastAsia="ru-RU"/>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4814C5">
        <w:rPr>
          <w:rFonts w:ascii="Times New Roman" w:eastAsia="Times New Roman" w:hAnsi="Times New Roman" w:cs="Times New Roman"/>
          <w:bCs/>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за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оформляється</w:t>
      </w:r>
      <w:proofErr w:type="spellEnd"/>
      <w:proofErr w:type="gramEnd"/>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85613B">
        <w:rPr>
          <w:rFonts w:ascii="Times New Roman" w:eastAsia="Times New Roman" w:hAnsi="Times New Roman" w:cs="Times New Roman"/>
          <w:b/>
          <w:bCs/>
          <w:sz w:val="24"/>
          <w:szCs w:val="24"/>
          <w:lang w:val="uk-UA" w:eastAsia="ru-RU"/>
        </w:rPr>
        <w:t>10.05</w:t>
      </w:r>
      <w:r w:rsidR="00EA35C7">
        <w:rPr>
          <w:rFonts w:ascii="Times New Roman" w:eastAsia="Times New Roman" w:hAnsi="Times New Roman" w:cs="Times New Roman"/>
          <w:b/>
          <w:bCs/>
          <w:sz w:val="24"/>
          <w:szCs w:val="24"/>
          <w:lang w:val="uk-UA" w:eastAsia="ru-RU"/>
        </w:rPr>
        <w:t>.</w:t>
      </w:r>
      <w:r w:rsidR="00EA35C7" w:rsidRPr="00EA35C7">
        <w:rPr>
          <w:rFonts w:ascii="Times New Roman" w:eastAsia="Times New Roman" w:hAnsi="Times New Roman" w:cs="Times New Roman"/>
          <w:b/>
          <w:bCs/>
          <w:sz w:val="24"/>
          <w:szCs w:val="24"/>
          <w:lang w:val="uk-UA" w:eastAsia="ru-RU"/>
        </w:rPr>
        <w:t>2024</w:t>
      </w:r>
      <w:r w:rsidR="00EA35C7">
        <w:rPr>
          <w:rFonts w:ascii="Times New Roman" w:eastAsia="Times New Roman" w:hAnsi="Times New Roman" w:cs="Times New Roman"/>
          <w:bCs/>
          <w:sz w:val="24"/>
          <w:szCs w:val="24"/>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w:t>
      </w:r>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w:t>
      </w:r>
      <w:r w:rsidRPr="004814C5">
        <w:rPr>
          <w:rFonts w:ascii="Times New Roman" w:eastAsia="Times New Roman" w:hAnsi="Times New Roman" w:cs="Times New Roman"/>
          <w:bCs/>
          <w:sz w:val="24"/>
          <w:szCs w:val="24"/>
          <w:lang w:val="uk-UA" w:eastAsia="ru-RU"/>
        </w:rPr>
        <w:lastRenderedPageBreak/>
        <w:t xml:space="preserve">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7963AA"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4814C5"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4814C5"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w:t>
      </w:r>
      <w:r w:rsidR="00F4098A" w:rsidRPr="004814C5">
        <w:rPr>
          <w:rFonts w:ascii="Times New Roman" w:eastAsia="Times New Roman" w:hAnsi="Times New Roman" w:cs="Times New Roman"/>
          <w:bCs/>
          <w:sz w:val="24"/>
          <w:szCs w:val="24"/>
          <w:lang w:val="uk-UA" w:eastAsia="ru-RU"/>
        </w:rPr>
        <w:t xml:space="preserve">ДОДАТОК № </w:t>
      </w:r>
      <w:r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lastRenderedPageBreak/>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4814C5">
        <w:rPr>
          <w:rFonts w:ascii="Times New Roman" w:eastAsia="Times New Roman" w:hAnsi="Times New Roman" w:cs="Times New Roman"/>
          <w:bCs/>
          <w:sz w:val="24"/>
          <w:szCs w:val="24"/>
          <w:lang w:val="uk-UA" w:eastAsia="ru-RU"/>
        </w:rPr>
        <w:lastRenderedPageBreak/>
        <w:t xml:space="preserve">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F6466D">
        <w:rPr>
          <w:rFonts w:ascii="Times New Roman" w:eastAsia="Times New Roman" w:hAnsi="Times New Roman" w:cs="Times New Roman"/>
          <w:sz w:val="24"/>
          <w:szCs w:val="24"/>
          <w:lang w:val="uk-UA" w:eastAsia="ru-RU"/>
        </w:rPr>
        <w:lastRenderedPageBreak/>
        <w:t xml:space="preserve">                                                                                                                                      </w:t>
      </w:r>
      <w:r w:rsidR="00BE7BBF" w:rsidRPr="004814C5">
        <w:rPr>
          <w:rFonts w:ascii="Times New Roman" w:eastAsia="Times New Roman" w:hAnsi="Times New Roman" w:cs="Times New Roman"/>
          <w:sz w:val="24"/>
          <w:szCs w:val="24"/>
          <w:lang w:val="uk-UA"/>
        </w:rPr>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Квартирно-експлуатаційного відділу м. Володимир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8A6300"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8"/>
      <w:headerReference w:type="default" r:id="rId19"/>
      <w:footerReference w:type="even" r:id="rId20"/>
      <w:footerReference w:type="default" r:id="rId21"/>
      <w:headerReference w:type="first" r:id="rId22"/>
      <w:footerReference w:type="first" r:id="rId23"/>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B4" w:rsidRDefault="003C05B4" w:rsidP="003B509B">
      <w:pPr>
        <w:spacing w:after="0" w:line="240" w:lineRule="auto"/>
      </w:pPr>
      <w:r>
        <w:separator/>
      </w:r>
    </w:p>
  </w:endnote>
  <w:endnote w:type="continuationSeparator" w:id="0">
    <w:p w:rsidR="003C05B4" w:rsidRDefault="003C05B4"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B" w:rsidRDefault="0067572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67572B" w:rsidRDefault="00A742AC">
        <w:pPr>
          <w:pStyle w:val="ab"/>
          <w:jc w:val="right"/>
        </w:pPr>
        <w:r w:rsidRPr="003B509B">
          <w:rPr>
            <w:sz w:val="20"/>
            <w:szCs w:val="20"/>
          </w:rPr>
          <w:fldChar w:fldCharType="begin"/>
        </w:r>
        <w:r w:rsidR="0067572B" w:rsidRPr="003B509B">
          <w:rPr>
            <w:sz w:val="20"/>
            <w:szCs w:val="20"/>
          </w:rPr>
          <w:instrText>PAGE   \* MERGEFORMAT</w:instrText>
        </w:r>
        <w:r w:rsidRPr="003B509B">
          <w:rPr>
            <w:sz w:val="20"/>
            <w:szCs w:val="20"/>
          </w:rPr>
          <w:fldChar w:fldCharType="separate"/>
        </w:r>
        <w:r w:rsidR="008A6300">
          <w:rPr>
            <w:noProof/>
            <w:sz w:val="20"/>
            <w:szCs w:val="20"/>
          </w:rPr>
          <w:t>2</w:t>
        </w:r>
        <w:r w:rsidRPr="003B509B">
          <w:rPr>
            <w:sz w:val="20"/>
            <w:szCs w:val="20"/>
          </w:rPr>
          <w:fldChar w:fldCharType="end"/>
        </w:r>
      </w:p>
    </w:sdtContent>
  </w:sdt>
  <w:p w:rsidR="0067572B" w:rsidRDefault="0067572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B" w:rsidRDefault="006757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B4" w:rsidRDefault="003C05B4" w:rsidP="003B509B">
      <w:pPr>
        <w:spacing w:after="0" w:line="240" w:lineRule="auto"/>
      </w:pPr>
      <w:r>
        <w:separator/>
      </w:r>
    </w:p>
  </w:footnote>
  <w:footnote w:type="continuationSeparator" w:id="0">
    <w:p w:rsidR="003C05B4" w:rsidRDefault="003C05B4"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B" w:rsidRDefault="0067572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B" w:rsidRDefault="0067572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B" w:rsidRDefault="006757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5AA"/>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5B4"/>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1691D"/>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35D5"/>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7572B"/>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5B87"/>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13B"/>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A6300"/>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2AC"/>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C22"/>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462B"/>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2B12"/>
    <w:rsid w:val="00FE6C05"/>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3.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DAFA-A335-4B0B-8796-0D771FD7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46</Pages>
  <Words>71898</Words>
  <Characters>40982</Characters>
  <Application>Microsoft Office Word</Application>
  <DocSecurity>0</DocSecurity>
  <Lines>341</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65</cp:revision>
  <cp:lastPrinted>2023-09-04T08:56:00Z</cp:lastPrinted>
  <dcterms:created xsi:type="dcterms:W3CDTF">2023-09-19T14:36:00Z</dcterms:created>
  <dcterms:modified xsi:type="dcterms:W3CDTF">2024-03-21T10:36:00Z</dcterms:modified>
</cp:coreProperties>
</file>