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25094" w14:textId="77777777" w:rsidR="00291B52" w:rsidRDefault="00291B52" w:rsidP="0029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237"/>
        <w:jc w:val="right"/>
        <w:rPr>
          <w:rFonts w:cs="Courier New"/>
          <w:lang w:val="en-US"/>
        </w:rPr>
      </w:pPr>
    </w:p>
    <w:p w14:paraId="737A2337" w14:textId="77777777" w:rsidR="00291B52" w:rsidRPr="00291B52" w:rsidRDefault="00291B52" w:rsidP="0029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237"/>
        <w:jc w:val="right"/>
        <w:rPr>
          <w:rFonts w:cs="Courier New"/>
          <w:lang w:val="uk-UA"/>
        </w:rPr>
      </w:pPr>
      <w:r w:rsidRPr="00291B52">
        <w:rPr>
          <w:rFonts w:cs="Courier New"/>
          <w:lang w:val="uk-UA"/>
        </w:rPr>
        <w:t xml:space="preserve">Додаток №2 до </w:t>
      </w:r>
    </w:p>
    <w:p w14:paraId="2FA5F2F0" w14:textId="77777777" w:rsidR="00291B52" w:rsidRPr="00291B52" w:rsidRDefault="00291B52" w:rsidP="00291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237"/>
        <w:jc w:val="right"/>
        <w:rPr>
          <w:rFonts w:cs="Courier New"/>
          <w:b/>
          <w:lang w:val="uk-UA" w:eastAsia="uk-UA"/>
        </w:rPr>
      </w:pPr>
      <w:r w:rsidRPr="00291B52">
        <w:rPr>
          <w:rFonts w:cs="Courier New"/>
          <w:lang w:val="uk-UA"/>
        </w:rPr>
        <w:t>тендерної документації</w:t>
      </w:r>
    </w:p>
    <w:p w14:paraId="0C65A1B4" w14:textId="77777777" w:rsidR="00291B52" w:rsidRPr="00291B52" w:rsidRDefault="00291B52" w:rsidP="00291B52">
      <w:pPr>
        <w:keepNext/>
        <w:widowControl w:val="0"/>
        <w:tabs>
          <w:tab w:val="num" w:pos="0"/>
          <w:tab w:val="left" w:pos="851"/>
        </w:tabs>
        <w:rPr>
          <w:b/>
          <w:lang w:val="uk-UA" w:eastAsia="ar-SA"/>
        </w:rPr>
      </w:pPr>
    </w:p>
    <w:p w14:paraId="31F938EE" w14:textId="77777777" w:rsidR="00291B52" w:rsidRPr="00454E7C" w:rsidRDefault="00291B52" w:rsidP="00C37050">
      <w:pPr>
        <w:pStyle w:val="a6"/>
        <w:rPr>
          <w:rFonts w:ascii="Times New Roman" w:hAnsi="Times New Roman"/>
          <w:sz w:val="22"/>
          <w:szCs w:val="22"/>
        </w:rPr>
      </w:pPr>
    </w:p>
    <w:p w14:paraId="4109C153" w14:textId="77777777" w:rsidR="00C37050" w:rsidRPr="0065660E" w:rsidRDefault="00C37050" w:rsidP="00C37050">
      <w:pPr>
        <w:pStyle w:val="a6"/>
        <w:rPr>
          <w:rFonts w:ascii="Times New Roman" w:hAnsi="Times New Roman"/>
          <w:sz w:val="22"/>
          <w:szCs w:val="22"/>
          <w:lang w:val="uk-UA"/>
        </w:rPr>
      </w:pPr>
      <w:r w:rsidRPr="0065660E">
        <w:rPr>
          <w:rFonts w:ascii="Times New Roman" w:hAnsi="Times New Roman"/>
          <w:sz w:val="22"/>
          <w:szCs w:val="22"/>
          <w:lang w:val="uk-UA"/>
        </w:rPr>
        <w:t>Медико</w:t>
      </w:r>
      <w:r w:rsidR="0065660E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65660E">
        <w:rPr>
          <w:rFonts w:ascii="Times New Roman" w:hAnsi="Times New Roman"/>
          <w:sz w:val="22"/>
          <w:szCs w:val="22"/>
          <w:lang w:val="uk-UA"/>
        </w:rPr>
        <w:t>-</w:t>
      </w:r>
      <w:r w:rsidR="0065660E">
        <w:rPr>
          <w:rFonts w:ascii="Times New Roman" w:hAnsi="Times New Roman"/>
          <w:sz w:val="22"/>
          <w:szCs w:val="22"/>
          <w:lang w:val="uk-UA"/>
        </w:rPr>
        <w:t xml:space="preserve"> т</w:t>
      </w:r>
      <w:r w:rsidRPr="0065660E">
        <w:rPr>
          <w:rFonts w:ascii="Times New Roman" w:hAnsi="Times New Roman"/>
          <w:sz w:val="22"/>
          <w:szCs w:val="22"/>
          <w:lang w:val="uk-UA"/>
        </w:rPr>
        <w:t xml:space="preserve">ехнічні </w:t>
      </w:r>
      <w:r w:rsidR="0065660E" w:rsidRPr="0065660E">
        <w:rPr>
          <w:rFonts w:ascii="Times New Roman" w:hAnsi="Times New Roman"/>
          <w:sz w:val="22"/>
          <w:szCs w:val="22"/>
          <w:lang w:val="uk-UA"/>
        </w:rPr>
        <w:t>в</w:t>
      </w:r>
      <w:r w:rsidR="0065660E">
        <w:rPr>
          <w:rFonts w:ascii="Times New Roman" w:hAnsi="Times New Roman"/>
          <w:sz w:val="22"/>
          <w:szCs w:val="22"/>
          <w:lang w:val="uk-UA"/>
        </w:rPr>
        <w:t>имоги</w:t>
      </w:r>
    </w:p>
    <w:p w14:paraId="7DCDF0D7" w14:textId="77777777" w:rsidR="006C6BEE" w:rsidRDefault="006C6BEE" w:rsidP="006C6BE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ДК 021:2015: 33160000-9 — </w:t>
      </w:r>
      <w:proofErr w:type="spellStart"/>
      <w:r>
        <w:rPr>
          <w:b/>
          <w:bCs/>
          <w:color w:val="000000"/>
        </w:rPr>
        <w:t>Устаткування</w:t>
      </w:r>
      <w:proofErr w:type="spellEnd"/>
      <w:r>
        <w:rPr>
          <w:b/>
          <w:bCs/>
          <w:color w:val="000000"/>
        </w:rPr>
        <w:t xml:space="preserve"> для </w:t>
      </w:r>
      <w:proofErr w:type="spellStart"/>
      <w:r>
        <w:rPr>
          <w:b/>
          <w:bCs/>
          <w:color w:val="000000"/>
        </w:rPr>
        <w:t>операційних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блоків</w:t>
      </w:r>
      <w:proofErr w:type="spellEnd"/>
      <w:r>
        <w:rPr>
          <w:b/>
          <w:bCs/>
          <w:color w:val="000000"/>
        </w:rPr>
        <w:t xml:space="preserve"> (33168100-6 - </w:t>
      </w:r>
      <w:proofErr w:type="spellStart"/>
      <w:r>
        <w:rPr>
          <w:b/>
          <w:bCs/>
          <w:color w:val="000000"/>
        </w:rPr>
        <w:t>Ендоскопи</w:t>
      </w:r>
      <w:proofErr w:type="spellEnd"/>
      <w:r>
        <w:rPr>
          <w:b/>
          <w:bCs/>
          <w:color w:val="000000"/>
        </w:rPr>
        <w:t xml:space="preserve">), </w:t>
      </w:r>
    </w:p>
    <w:p w14:paraId="609D538D" w14:textId="77777777" w:rsidR="006C6BEE" w:rsidRDefault="006C6BEE" w:rsidP="006C6BEE">
      <w:r>
        <w:rPr>
          <w:b/>
          <w:bCs/>
          <w:color w:val="000000"/>
        </w:rPr>
        <w:t xml:space="preserve">НК 024:2019: 35616 — Система </w:t>
      </w:r>
      <w:proofErr w:type="spellStart"/>
      <w:r>
        <w:rPr>
          <w:b/>
          <w:bCs/>
          <w:color w:val="000000"/>
        </w:rPr>
        <w:t>ендоскопічної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візуалізації</w:t>
      </w:r>
      <w:proofErr w:type="spellEnd"/>
    </w:p>
    <w:p w14:paraId="4EB11B7B" w14:textId="77777777" w:rsidR="000F2C2A" w:rsidRPr="0065660E" w:rsidRDefault="000F2C2A" w:rsidP="000F2C2A">
      <w:pPr>
        <w:jc w:val="center"/>
        <w:rPr>
          <w:b/>
          <w:sz w:val="22"/>
          <w:szCs w:val="22"/>
          <w:lang w:val="uk-UA"/>
        </w:rPr>
      </w:pPr>
    </w:p>
    <w:p w14:paraId="1C685462" w14:textId="24FD8CB6" w:rsidR="000F2C2A" w:rsidRDefault="000F2C2A" w:rsidP="000F2C2A">
      <w:pPr>
        <w:widowControl w:val="0"/>
        <w:ind w:left="97"/>
        <w:jc w:val="center"/>
        <w:rPr>
          <w:b/>
          <w:color w:val="000000"/>
          <w:sz w:val="22"/>
          <w:szCs w:val="22"/>
        </w:rPr>
      </w:pPr>
    </w:p>
    <w:tbl>
      <w:tblPr>
        <w:tblW w:w="103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4621"/>
        <w:gridCol w:w="2495"/>
        <w:gridCol w:w="2565"/>
      </w:tblGrid>
      <w:tr w:rsidR="006C6BEE" w:rsidRPr="00665F8F" w14:paraId="28211823" w14:textId="77777777" w:rsidTr="001E6822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30D094DE" w14:textId="77777777" w:rsidR="006C6BEE" w:rsidRPr="00665F8F" w:rsidRDefault="006C6BEE" w:rsidP="001E6822">
            <w:pPr>
              <w:keepNext/>
              <w:ind w:right="-91"/>
              <w:jc w:val="center"/>
              <w:rPr>
                <w:b/>
                <w:lang w:val="uk-UA"/>
              </w:rPr>
            </w:pPr>
            <w:r w:rsidRPr="00665F8F">
              <w:rPr>
                <w:b/>
                <w:lang w:val="uk-UA"/>
              </w:rPr>
              <w:lastRenderedPageBreak/>
              <w:t>№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4CEBDF91" w14:textId="77777777" w:rsidR="006C6BEE" w:rsidRPr="00665F8F" w:rsidRDefault="006C6BEE" w:rsidP="001E6822">
            <w:pPr>
              <w:keepNext/>
              <w:ind w:right="-91"/>
              <w:jc w:val="center"/>
              <w:rPr>
                <w:rFonts w:eastAsia="Calibri"/>
                <w:b/>
                <w:lang w:val="uk-UA"/>
              </w:rPr>
            </w:pPr>
            <w:r w:rsidRPr="00665F8F">
              <w:rPr>
                <w:b/>
                <w:lang w:val="uk-UA"/>
              </w:rPr>
              <w:t>Характеристика/параметр</w:t>
            </w:r>
          </w:p>
        </w:tc>
        <w:tc>
          <w:tcPr>
            <w:tcW w:w="2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EC8C21" w14:textId="77777777" w:rsidR="006C6BEE" w:rsidRPr="00665F8F" w:rsidRDefault="006C6BEE" w:rsidP="001E6822">
            <w:pPr>
              <w:keepNext/>
              <w:tabs>
                <w:tab w:val="num" w:pos="0"/>
              </w:tabs>
              <w:ind w:right="-91"/>
              <w:jc w:val="center"/>
              <w:outlineLvl w:val="3"/>
              <w:rPr>
                <w:rFonts w:eastAsia="MS PGothic"/>
                <w:b/>
                <w:bCs/>
                <w:lang w:val="uk-UA"/>
              </w:rPr>
            </w:pPr>
            <w:r w:rsidRPr="00665F8F">
              <w:rPr>
                <w:rFonts w:eastAsia="MS PGothic"/>
                <w:b/>
                <w:bCs/>
                <w:lang w:val="uk-UA"/>
              </w:rPr>
              <w:t>Наявність функції або значення параметру</w:t>
            </w:r>
          </w:p>
        </w:tc>
        <w:tc>
          <w:tcPr>
            <w:tcW w:w="2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C88849" w14:textId="77777777" w:rsidR="006C6BEE" w:rsidRPr="00665F8F" w:rsidRDefault="006C6BEE" w:rsidP="001E6822">
            <w:pPr>
              <w:keepNext/>
              <w:ind w:right="-91"/>
              <w:jc w:val="center"/>
              <w:rPr>
                <w:rFonts w:eastAsia="Calibri"/>
                <w:b/>
                <w:lang w:val="uk-UA"/>
              </w:rPr>
            </w:pPr>
            <w:r w:rsidRPr="00665F8F">
              <w:rPr>
                <w:b/>
                <w:lang w:val="uk-UA"/>
              </w:rPr>
              <w:t>Відповідність (так/ні) з посиланням на відповідні розділ</w:t>
            </w:r>
            <w:r>
              <w:rPr>
                <w:b/>
                <w:lang w:val="uk-UA"/>
              </w:rPr>
              <w:t>(</w:t>
            </w:r>
            <w:r w:rsidRPr="00665F8F">
              <w:rPr>
                <w:b/>
                <w:lang w:val="uk-UA"/>
              </w:rPr>
              <w:t>и</w:t>
            </w:r>
            <w:r>
              <w:rPr>
                <w:b/>
                <w:lang w:val="uk-UA"/>
              </w:rPr>
              <w:t>)</w:t>
            </w:r>
            <w:r w:rsidRPr="00665F8F">
              <w:rPr>
                <w:b/>
                <w:lang w:val="uk-UA"/>
              </w:rPr>
              <w:t xml:space="preserve"> та/або сторінку(и) технічних документів виробника</w:t>
            </w:r>
          </w:p>
        </w:tc>
      </w:tr>
      <w:tr w:rsidR="006C6BEE" w:rsidRPr="00665F8F" w14:paraId="5F62AC93" w14:textId="77777777" w:rsidTr="001E6822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18A7B25D" w14:textId="77777777" w:rsidR="006C6BEE" w:rsidRPr="00665F8F" w:rsidRDefault="006C6BEE" w:rsidP="006C6BEE">
            <w:pPr>
              <w:pStyle w:val="a8"/>
              <w:keepNext/>
              <w:numPr>
                <w:ilvl w:val="0"/>
                <w:numId w:val="8"/>
              </w:numPr>
              <w:spacing w:after="0" w:line="240" w:lineRule="auto"/>
              <w:ind w:left="0" w:right="-9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1" w:type="dxa"/>
            <w:gridSpan w:val="3"/>
            <w:shd w:val="clear" w:color="auto" w:fill="auto"/>
            <w:vAlign w:val="center"/>
          </w:tcPr>
          <w:p w14:paraId="747248E0" w14:textId="77777777" w:rsidR="006C6BEE" w:rsidRPr="00665F8F" w:rsidRDefault="006C6BEE" w:rsidP="001E6822">
            <w:pPr>
              <w:keepNext/>
              <w:rPr>
                <w:b/>
                <w:lang w:val="uk-UA"/>
              </w:rPr>
            </w:pPr>
            <w:proofErr w:type="spellStart"/>
            <w:r w:rsidRPr="00665F8F">
              <w:rPr>
                <w:b/>
                <w:lang w:val="uk-UA"/>
              </w:rPr>
              <w:t>Відеогастроскоп</w:t>
            </w:r>
            <w:proofErr w:type="spellEnd"/>
            <w:r w:rsidRPr="00665F8F">
              <w:rPr>
                <w:b/>
                <w:lang w:val="uk-UA"/>
              </w:rPr>
              <w:t xml:space="preserve"> – 1 шт.</w:t>
            </w:r>
          </w:p>
        </w:tc>
      </w:tr>
      <w:tr w:rsidR="006C6BEE" w:rsidRPr="00665F8F" w14:paraId="54A48670" w14:textId="77777777" w:rsidTr="001E6822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67837AE9" w14:textId="77777777" w:rsidR="006C6BEE" w:rsidRPr="00665F8F" w:rsidRDefault="006C6BEE" w:rsidP="006C6BEE">
            <w:pPr>
              <w:pStyle w:val="a8"/>
              <w:keepNext/>
              <w:numPr>
                <w:ilvl w:val="1"/>
                <w:numId w:val="8"/>
              </w:numPr>
              <w:spacing w:after="0" w:line="240" w:lineRule="auto"/>
              <w:ind w:left="0" w:right="-9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3A0F31FC" w14:textId="77777777" w:rsidR="006C6BEE" w:rsidRPr="00665F8F" w:rsidRDefault="006C6BEE" w:rsidP="001E6822">
            <w:pPr>
              <w:keepNext/>
              <w:ind w:right="-108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Призначення виробу, не гірше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73FD5541" w14:textId="77777777" w:rsidR="006C6BEE" w:rsidRPr="00665F8F" w:rsidRDefault="006C6BEE" w:rsidP="001E6822">
            <w:pPr>
              <w:keepNext/>
              <w:ind w:left="-22" w:right="-107"/>
              <w:jc w:val="center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для огляду та діагностики всіх типів патологічних змін в області верхнього відділу травневого тракту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58BC8E1B" w14:textId="77777777" w:rsidR="006C6BEE" w:rsidRPr="00385D12" w:rsidRDefault="006C6BEE" w:rsidP="001E6822">
            <w:pPr>
              <w:keepNext/>
              <w:jc w:val="center"/>
              <w:rPr>
                <w:lang w:val="uk-UA"/>
              </w:rPr>
            </w:pPr>
          </w:p>
        </w:tc>
      </w:tr>
      <w:tr w:rsidR="006C6BEE" w:rsidRPr="00665F8F" w14:paraId="6EC9F836" w14:textId="77777777" w:rsidTr="001E6822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46C64E5A" w14:textId="77777777" w:rsidR="006C6BEE" w:rsidRPr="00665F8F" w:rsidRDefault="006C6BEE" w:rsidP="006C6BEE">
            <w:pPr>
              <w:pStyle w:val="a8"/>
              <w:keepNext/>
              <w:numPr>
                <w:ilvl w:val="1"/>
                <w:numId w:val="8"/>
              </w:numPr>
              <w:spacing w:after="0" w:line="240" w:lineRule="auto"/>
              <w:ind w:left="0" w:right="-9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40B8C077" w14:textId="77777777" w:rsidR="006C6BEE" w:rsidRPr="00665F8F" w:rsidRDefault="006C6BEE" w:rsidP="001E6822">
            <w:pPr>
              <w:keepNext/>
              <w:ind w:right="-108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КМОП (комплементарна структура метал-оксид-напівпровідник) матриця, встановлена в дистальній частині ендоскопа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0ABC730B" w14:textId="77777777" w:rsidR="006C6BEE" w:rsidRPr="00665F8F" w:rsidRDefault="006C6BEE" w:rsidP="001E6822">
            <w:pPr>
              <w:keepNext/>
              <w:ind w:right="-107" w:firstLine="33"/>
              <w:jc w:val="center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наявність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A96305A" w14:textId="77777777" w:rsidR="006C6BEE" w:rsidRPr="00385D12" w:rsidRDefault="006C6BEE" w:rsidP="001E6822">
            <w:pPr>
              <w:keepNext/>
              <w:jc w:val="center"/>
            </w:pPr>
          </w:p>
        </w:tc>
      </w:tr>
      <w:tr w:rsidR="006C6BEE" w:rsidRPr="00665F8F" w14:paraId="6778A3BF" w14:textId="77777777" w:rsidTr="001E6822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554411D9" w14:textId="77777777" w:rsidR="006C6BEE" w:rsidRPr="00665F8F" w:rsidRDefault="006C6BEE" w:rsidP="006C6BEE">
            <w:pPr>
              <w:pStyle w:val="a8"/>
              <w:keepNext/>
              <w:numPr>
                <w:ilvl w:val="1"/>
                <w:numId w:val="8"/>
              </w:numPr>
              <w:spacing w:after="0" w:line="240" w:lineRule="auto"/>
              <w:ind w:left="0" w:right="-9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2F6D90C4" w14:textId="77777777" w:rsidR="006C6BEE" w:rsidRPr="00665F8F" w:rsidRDefault="006C6BEE" w:rsidP="001E6822">
            <w:pPr>
              <w:keepNext/>
              <w:ind w:right="-242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 xml:space="preserve">Можливість </w:t>
            </w:r>
            <w:proofErr w:type="spellStart"/>
            <w:r w:rsidRPr="00665F8F">
              <w:rPr>
                <w:color w:val="000000"/>
                <w:lang w:val="uk-UA"/>
              </w:rPr>
              <w:t>автоклавування</w:t>
            </w:r>
            <w:proofErr w:type="spellEnd"/>
            <w:r w:rsidRPr="00665F8F">
              <w:rPr>
                <w:color w:val="000000"/>
                <w:lang w:val="uk-UA"/>
              </w:rPr>
              <w:t xml:space="preserve"> клапанів вода/повітря і аспірація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19578E5D" w14:textId="77777777" w:rsidR="006C6BEE" w:rsidRPr="00665F8F" w:rsidRDefault="006C6BEE" w:rsidP="001E6822">
            <w:pPr>
              <w:keepNext/>
              <w:ind w:right="-107" w:firstLine="33"/>
              <w:jc w:val="center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наявність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4EFD537C" w14:textId="77777777" w:rsidR="006C6BEE" w:rsidRPr="00385D12" w:rsidRDefault="006C6BEE" w:rsidP="001E6822">
            <w:pPr>
              <w:keepNext/>
              <w:jc w:val="center"/>
            </w:pPr>
          </w:p>
        </w:tc>
      </w:tr>
      <w:tr w:rsidR="006C6BEE" w:rsidRPr="00665F8F" w14:paraId="0B41C5DA" w14:textId="77777777" w:rsidTr="001E6822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1A2EBF37" w14:textId="77777777" w:rsidR="006C6BEE" w:rsidRPr="00665F8F" w:rsidRDefault="006C6BEE" w:rsidP="006C6BEE">
            <w:pPr>
              <w:pStyle w:val="a8"/>
              <w:keepNext/>
              <w:numPr>
                <w:ilvl w:val="1"/>
                <w:numId w:val="8"/>
              </w:numPr>
              <w:spacing w:after="0" w:line="240" w:lineRule="auto"/>
              <w:ind w:left="0" w:right="-9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0E6A58E1" w14:textId="77777777" w:rsidR="006C6BEE" w:rsidRPr="00665F8F" w:rsidRDefault="006C6BEE" w:rsidP="001E6822">
            <w:pPr>
              <w:keepNext/>
              <w:ind w:right="-242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Пряме направлення огляду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20E0768C" w14:textId="77777777" w:rsidR="006C6BEE" w:rsidRPr="00665F8F" w:rsidRDefault="006C6BEE" w:rsidP="001E6822">
            <w:pPr>
              <w:keepNext/>
              <w:ind w:right="-107" w:firstLine="33"/>
              <w:jc w:val="center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наявність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5E30A549" w14:textId="77777777" w:rsidR="006C6BEE" w:rsidRPr="00385D12" w:rsidRDefault="006C6BEE" w:rsidP="001E6822">
            <w:pPr>
              <w:keepNext/>
              <w:jc w:val="center"/>
            </w:pPr>
          </w:p>
        </w:tc>
      </w:tr>
      <w:tr w:rsidR="006C6BEE" w:rsidRPr="00665F8F" w14:paraId="4988F9F8" w14:textId="77777777" w:rsidTr="001E6822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754FF7FC" w14:textId="77777777" w:rsidR="006C6BEE" w:rsidRPr="00665F8F" w:rsidRDefault="006C6BEE" w:rsidP="006C6BEE">
            <w:pPr>
              <w:pStyle w:val="a8"/>
              <w:keepNext/>
              <w:numPr>
                <w:ilvl w:val="1"/>
                <w:numId w:val="8"/>
              </w:numPr>
              <w:spacing w:after="0" w:line="240" w:lineRule="auto"/>
              <w:ind w:left="0" w:right="-9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17E97CCE" w14:textId="77777777" w:rsidR="006C6BEE" w:rsidRPr="00665F8F" w:rsidRDefault="006C6BEE" w:rsidP="001E6822">
            <w:pPr>
              <w:keepNext/>
              <w:ind w:right="-242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Кут поля зору, не менше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7365A0DB" w14:textId="77777777" w:rsidR="006C6BEE" w:rsidRPr="00665F8F" w:rsidRDefault="006C6BEE" w:rsidP="001E6822">
            <w:pPr>
              <w:keepNext/>
              <w:ind w:right="-107" w:firstLine="33"/>
              <w:jc w:val="center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39</w:t>
            </w:r>
            <w:r w:rsidRPr="00665F8F">
              <w:rPr>
                <w:color w:val="000000"/>
                <w:vertAlign w:val="superscript"/>
                <w:lang w:val="uk-UA"/>
              </w:rPr>
              <w:t>0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CD8F057" w14:textId="77777777" w:rsidR="006C6BEE" w:rsidRPr="00385D12" w:rsidRDefault="006C6BEE" w:rsidP="001E6822">
            <w:pPr>
              <w:keepNext/>
              <w:jc w:val="center"/>
            </w:pPr>
          </w:p>
        </w:tc>
      </w:tr>
      <w:tr w:rsidR="006C6BEE" w:rsidRPr="00665F8F" w14:paraId="1D35D15B" w14:textId="77777777" w:rsidTr="001E6822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26EA7A0F" w14:textId="77777777" w:rsidR="006C6BEE" w:rsidRPr="00665F8F" w:rsidRDefault="006C6BEE" w:rsidP="006C6BEE">
            <w:pPr>
              <w:pStyle w:val="a8"/>
              <w:keepNext/>
              <w:numPr>
                <w:ilvl w:val="1"/>
                <w:numId w:val="8"/>
              </w:numPr>
              <w:spacing w:after="0" w:line="240" w:lineRule="auto"/>
              <w:ind w:left="0" w:right="-9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0C59588F" w14:textId="77777777" w:rsidR="006C6BEE" w:rsidRPr="00665F8F" w:rsidRDefault="006C6BEE" w:rsidP="001E6822">
            <w:pPr>
              <w:keepNext/>
              <w:ind w:right="-242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Глибина різкості, не менше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5AA727E3" w14:textId="77777777" w:rsidR="006C6BEE" w:rsidRPr="00665F8F" w:rsidRDefault="006C6BEE" w:rsidP="001E6822">
            <w:pPr>
              <w:keepNext/>
              <w:ind w:right="-107" w:firstLine="33"/>
              <w:jc w:val="center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2-100 мм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59B2034F" w14:textId="77777777" w:rsidR="006C6BEE" w:rsidRPr="00385D12" w:rsidRDefault="006C6BEE" w:rsidP="001E6822">
            <w:pPr>
              <w:keepNext/>
              <w:jc w:val="center"/>
            </w:pPr>
          </w:p>
        </w:tc>
      </w:tr>
      <w:tr w:rsidR="006C6BEE" w:rsidRPr="00665F8F" w14:paraId="1CD22461" w14:textId="77777777" w:rsidTr="001E6822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34AD59DD" w14:textId="77777777" w:rsidR="006C6BEE" w:rsidRPr="00665F8F" w:rsidRDefault="006C6BEE" w:rsidP="006C6BEE">
            <w:pPr>
              <w:pStyle w:val="a8"/>
              <w:keepNext/>
              <w:numPr>
                <w:ilvl w:val="1"/>
                <w:numId w:val="8"/>
              </w:numPr>
              <w:spacing w:after="0" w:line="240" w:lineRule="auto"/>
              <w:ind w:left="0" w:right="-9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795D49E6" w14:textId="77777777" w:rsidR="006C6BEE" w:rsidRPr="00665F8F" w:rsidRDefault="006C6BEE" w:rsidP="001E6822">
            <w:pPr>
              <w:keepNext/>
              <w:ind w:right="-242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Зовнішній діаметр трубки введення, не більше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0AE8FBDD" w14:textId="77777777" w:rsidR="006C6BEE" w:rsidRPr="00665F8F" w:rsidRDefault="006C6BEE" w:rsidP="001E6822">
            <w:pPr>
              <w:keepNext/>
              <w:ind w:right="-107" w:firstLine="33"/>
              <w:jc w:val="center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9,3 мм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712F1C7" w14:textId="77777777" w:rsidR="006C6BEE" w:rsidRPr="00385D12" w:rsidRDefault="006C6BEE" w:rsidP="001E6822">
            <w:pPr>
              <w:keepNext/>
              <w:jc w:val="center"/>
            </w:pPr>
          </w:p>
        </w:tc>
      </w:tr>
      <w:tr w:rsidR="006C6BEE" w:rsidRPr="00665F8F" w14:paraId="0E656C67" w14:textId="77777777" w:rsidTr="001E6822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44CA62D9" w14:textId="77777777" w:rsidR="006C6BEE" w:rsidRPr="00665F8F" w:rsidRDefault="006C6BEE" w:rsidP="006C6BEE">
            <w:pPr>
              <w:pStyle w:val="a8"/>
              <w:keepNext/>
              <w:numPr>
                <w:ilvl w:val="1"/>
                <w:numId w:val="8"/>
              </w:numPr>
              <w:spacing w:after="0" w:line="240" w:lineRule="auto"/>
              <w:ind w:left="0" w:right="-9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233EEEDC" w14:textId="77777777" w:rsidR="006C6BEE" w:rsidRPr="00665F8F" w:rsidRDefault="006C6BEE" w:rsidP="001E6822">
            <w:pPr>
              <w:keepNext/>
              <w:ind w:right="-242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Зовнішній діаметр дистальної частини, не більше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405E2119" w14:textId="77777777" w:rsidR="006C6BEE" w:rsidRPr="00665F8F" w:rsidRDefault="006C6BEE" w:rsidP="001E6822">
            <w:pPr>
              <w:keepNext/>
              <w:ind w:right="-107" w:firstLine="33"/>
              <w:jc w:val="center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9,2 мм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628983E" w14:textId="77777777" w:rsidR="006C6BEE" w:rsidRPr="00385D12" w:rsidRDefault="006C6BEE" w:rsidP="001E6822">
            <w:pPr>
              <w:keepNext/>
              <w:jc w:val="center"/>
            </w:pPr>
          </w:p>
        </w:tc>
      </w:tr>
      <w:tr w:rsidR="006C6BEE" w:rsidRPr="00665F8F" w14:paraId="1159889A" w14:textId="77777777" w:rsidTr="001E6822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63FC51DB" w14:textId="77777777" w:rsidR="006C6BEE" w:rsidRPr="00665F8F" w:rsidRDefault="006C6BEE" w:rsidP="006C6BEE">
            <w:pPr>
              <w:pStyle w:val="a8"/>
              <w:keepNext/>
              <w:numPr>
                <w:ilvl w:val="1"/>
                <w:numId w:val="8"/>
              </w:numPr>
              <w:spacing w:after="0" w:line="240" w:lineRule="auto"/>
              <w:ind w:left="0" w:right="-9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61DD1F5D" w14:textId="77777777" w:rsidR="006C6BEE" w:rsidRPr="00665F8F" w:rsidRDefault="006C6BEE" w:rsidP="001E6822">
            <w:pPr>
              <w:keepNext/>
              <w:ind w:right="-242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Діапазон зміни кута відхилення дистального кінця в</w:t>
            </w:r>
            <w:r>
              <w:rPr>
                <w:color w:val="000000"/>
                <w:lang w:val="uk-UA"/>
              </w:rPr>
              <w:t>гору</w:t>
            </w:r>
            <w:r w:rsidRPr="00665F8F">
              <w:rPr>
                <w:color w:val="000000"/>
                <w:lang w:val="uk-UA"/>
              </w:rPr>
              <w:t>, не менше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7B0926B2" w14:textId="77777777" w:rsidR="006C6BEE" w:rsidRPr="00665F8F" w:rsidRDefault="006C6BEE" w:rsidP="001E6822">
            <w:pPr>
              <w:keepNext/>
              <w:ind w:right="-107" w:firstLine="33"/>
              <w:jc w:val="center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210</w:t>
            </w:r>
            <w:r w:rsidRPr="00665F8F">
              <w:rPr>
                <w:color w:val="000000"/>
                <w:vertAlign w:val="superscript"/>
                <w:lang w:val="uk-UA"/>
              </w:rPr>
              <w:t>0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91E7ACB" w14:textId="77777777" w:rsidR="006C6BEE" w:rsidRPr="00385D12" w:rsidRDefault="006C6BEE" w:rsidP="001E6822">
            <w:pPr>
              <w:keepNext/>
              <w:jc w:val="center"/>
              <w:rPr>
                <w:lang w:val="uk-UA"/>
              </w:rPr>
            </w:pPr>
          </w:p>
        </w:tc>
      </w:tr>
      <w:tr w:rsidR="006C6BEE" w:rsidRPr="00665F8F" w14:paraId="46AF2D95" w14:textId="77777777" w:rsidTr="001E6822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32DA4108" w14:textId="77777777" w:rsidR="006C6BEE" w:rsidRPr="00665F8F" w:rsidRDefault="006C6BEE" w:rsidP="006C6BEE">
            <w:pPr>
              <w:pStyle w:val="a8"/>
              <w:keepNext/>
              <w:numPr>
                <w:ilvl w:val="1"/>
                <w:numId w:val="8"/>
              </w:numPr>
              <w:spacing w:after="0" w:line="240" w:lineRule="auto"/>
              <w:ind w:left="0" w:right="-9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79FD9583" w14:textId="77777777" w:rsidR="006C6BEE" w:rsidRPr="00665F8F" w:rsidRDefault="006C6BEE" w:rsidP="001E6822">
            <w:pPr>
              <w:keepNext/>
              <w:ind w:right="-242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Діапазон зміни кута відхилення дистального кінця вниз, не менше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105DB8FB" w14:textId="77777777" w:rsidR="006C6BEE" w:rsidRPr="00665F8F" w:rsidRDefault="006C6BEE" w:rsidP="001E6822">
            <w:pPr>
              <w:keepNext/>
              <w:ind w:right="-107" w:firstLine="33"/>
              <w:jc w:val="center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90</w:t>
            </w:r>
            <w:r w:rsidRPr="00665F8F">
              <w:rPr>
                <w:color w:val="000000"/>
                <w:vertAlign w:val="superscript"/>
                <w:lang w:val="uk-UA"/>
              </w:rPr>
              <w:t>0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68E285B" w14:textId="77777777" w:rsidR="006C6BEE" w:rsidRPr="00385D12" w:rsidRDefault="006C6BEE" w:rsidP="001E6822">
            <w:pPr>
              <w:keepNext/>
              <w:jc w:val="center"/>
            </w:pPr>
          </w:p>
        </w:tc>
      </w:tr>
      <w:tr w:rsidR="006C6BEE" w:rsidRPr="00665F8F" w14:paraId="2D79FEDF" w14:textId="77777777" w:rsidTr="001E6822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49749727" w14:textId="77777777" w:rsidR="006C6BEE" w:rsidRPr="00665F8F" w:rsidRDefault="006C6BEE" w:rsidP="006C6BEE">
            <w:pPr>
              <w:pStyle w:val="a8"/>
              <w:keepNext/>
              <w:numPr>
                <w:ilvl w:val="1"/>
                <w:numId w:val="8"/>
              </w:numPr>
              <w:spacing w:after="0" w:line="240" w:lineRule="auto"/>
              <w:ind w:left="0" w:right="-9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18D78DD5" w14:textId="77777777" w:rsidR="006C6BEE" w:rsidRPr="00665F8F" w:rsidRDefault="006C6BEE" w:rsidP="001E6822">
            <w:pPr>
              <w:keepNext/>
              <w:ind w:right="-242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Діапазон зміни кута відхилення дистального кінця праворуч, не менше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2068F5FA" w14:textId="77777777" w:rsidR="006C6BEE" w:rsidRPr="00665F8F" w:rsidRDefault="006C6BEE" w:rsidP="001E6822">
            <w:pPr>
              <w:keepNext/>
              <w:ind w:right="-107" w:firstLine="33"/>
              <w:jc w:val="center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100</w:t>
            </w:r>
            <w:r w:rsidRPr="00665F8F">
              <w:rPr>
                <w:color w:val="000000"/>
                <w:vertAlign w:val="superscript"/>
                <w:lang w:val="uk-UA"/>
              </w:rPr>
              <w:t>0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5B14A3D" w14:textId="77777777" w:rsidR="006C6BEE" w:rsidRPr="00385D12" w:rsidRDefault="006C6BEE" w:rsidP="001E6822">
            <w:pPr>
              <w:keepNext/>
              <w:jc w:val="center"/>
            </w:pPr>
          </w:p>
        </w:tc>
      </w:tr>
      <w:tr w:rsidR="006C6BEE" w:rsidRPr="00665F8F" w14:paraId="42E4D9D4" w14:textId="77777777" w:rsidTr="001E6822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3C337C77" w14:textId="77777777" w:rsidR="006C6BEE" w:rsidRPr="00665F8F" w:rsidRDefault="006C6BEE" w:rsidP="006C6BEE">
            <w:pPr>
              <w:pStyle w:val="a8"/>
              <w:keepNext/>
              <w:numPr>
                <w:ilvl w:val="1"/>
                <w:numId w:val="8"/>
              </w:numPr>
              <w:spacing w:after="0" w:line="240" w:lineRule="auto"/>
              <w:ind w:left="0" w:right="-9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1E3AB7B3" w14:textId="77777777" w:rsidR="006C6BEE" w:rsidRPr="00665F8F" w:rsidRDefault="006C6BEE" w:rsidP="001E6822">
            <w:pPr>
              <w:keepNext/>
              <w:ind w:right="-242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Діапазон зміни кута відхилення дистального кінця ліворуч, не менше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4DA61908" w14:textId="77777777" w:rsidR="006C6BEE" w:rsidRPr="00665F8F" w:rsidRDefault="006C6BEE" w:rsidP="001E6822">
            <w:pPr>
              <w:keepNext/>
              <w:ind w:right="-107" w:firstLine="33"/>
              <w:jc w:val="center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100</w:t>
            </w:r>
            <w:r w:rsidRPr="00665F8F">
              <w:rPr>
                <w:color w:val="000000"/>
                <w:vertAlign w:val="superscript"/>
                <w:lang w:val="uk-UA"/>
              </w:rPr>
              <w:t>0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81B1AEC" w14:textId="77777777" w:rsidR="006C6BEE" w:rsidRPr="00385D12" w:rsidRDefault="006C6BEE" w:rsidP="001E6822">
            <w:pPr>
              <w:keepNext/>
              <w:jc w:val="center"/>
            </w:pPr>
          </w:p>
        </w:tc>
      </w:tr>
      <w:tr w:rsidR="006C6BEE" w:rsidRPr="00665F8F" w14:paraId="7462ED14" w14:textId="77777777" w:rsidTr="001E6822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60856ADD" w14:textId="77777777" w:rsidR="006C6BEE" w:rsidRPr="00665F8F" w:rsidRDefault="006C6BEE" w:rsidP="006C6BEE">
            <w:pPr>
              <w:pStyle w:val="a8"/>
              <w:keepNext/>
              <w:numPr>
                <w:ilvl w:val="1"/>
                <w:numId w:val="8"/>
              </w:numPr>
              <w:spacing w:after="0" w:line="240" w:lineRule="auto"/>
              <w:ind w:left="0" w:right="-9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796179BF" w14:textId="77777777" w:rsidR="006C6BEE" w:rsidRPr="00665F8F" w:rsidRDefault="006C6BEE" w:rsidP="001E6822">
            <w:pPr>
              <w:keepNext/>
              <w:ind w:right="-242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Робоча довжина, не менше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2B888FF2" w14:textId="77777777" w:rsidR="006C6BEE" w:rsidRPr="00665F8F" w:rsidRDefault="006C6BEE" w:rsidP="001E6822">
            <w:pPr>
              <w:keepNext/>
              <w:ind w:right="-107" w:firstLine="33"/>
              <w:jc w:val="center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1100 мм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106FE9F" w14:textId="77777777" w:rsidR="006C6BEE" w:rsidRPr="00385D12" w:rsidRDefault="006C6BEE" w:rsidP="001E6822">
            <w:pPr>
              <w:keepNext/>
              <w:jc w:val="center"/>
            </w:pPr>
          </w:p>
        </w:tc>
      </w:tr>
      <w:tr w:rsidR="006C6BEE" w:rsidRPr="00665F8F" w14:paraId="5D1425EA" w14:textId="77777777" w:rsidTr="001E6822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122E17DF" w14:textId="77777777" w:rsidR="006C6BEE" w:rsidRPr="00665F8F" w:rsidRDefault="006C6BEE" w:rsidP="006C6BEE">
            <w:pPr>
              <w:pStyle w:val="a8"/>
              <w:keepNext/>
              <w:numPr>
                <w:ilvl w:val="1"/>
                <w:numId w:val="8"/>
              </w:numPr>
              <w:spacing w:after="0" w:line="240" w:lineRule="auto"/>
              <w:ind w:left="0" w:right="-9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0D568661" w14:textId="77777777" w:rsidR="006C6BEE" w:rsidRPr="00665F8F" w:rsidRDefault="006C6BEE" w:rsidP="001E6822">
            <w:pPr>
              <w:keepNext/>
              <w:ind w:right="-242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Загальна довжина, не менше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4B6DEBD6" w14:textId="77777777" w:rsidR="006C6BEE" w:rsidRPr="00665F8F" w:rsidRDefault="006C6BEE" w:rsidP="001E6822">
            <w:pPr>
              <w:keepNext/>
              <w:ind w:right="-107" w:firstLine="33"/>
              <w:jc w:val="center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1400 мм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52FD5E36" w14:textId="77777777" w:rsidR="006C6BEE" w:rsidRPr="00385D12" w:rsidRDefault="006C6BEE" w:rsidP="001E6822">
            <w:pPr>
              <w:keepNext/>
              <w:jc w:val="center"/>
            </w:pPr>
          </w:p>
        </w:tc>
      </w:tr>
      <w:tr w:rsidR="006C6BEE" w:rsidRPr="00665F8F" w14:paraId="05CE0945" w14:textId="77777777" w:rsidTr="001E6822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68FF7C37" w14:textId="77777777" w:rsidR="006C6BEE" w:rsidRPr="00665F8F" w:rsidRDefault="006C6BEE" w:rsidP="006C6BEE">
            <w:pPr>
              <w:pStyle w:val="a8"/>
              <w:keepNext/>
              <w:numPr>
                <w:ilvl w:val="1"/>
                <w:numId w:val="8"/>
              </w:numPr>
              <w:spacing w:after="0" w:line="240" w:lineRule="auto"/>
              <w:ind w:left="0" w:right="-9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2C4D2DA3" w14:textId="77777777" w:rsidR="006C6BEE" w:rsidRPr="00665F8F" w:rsidRDefault="006C6BEE" w:rsidP="001E6822">
            <w:pPr>
              <w:keepNext/>
              <w:ind w:right="-242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Внутрішній діаметр інструментального каналу, не менше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27DC9005" w14:textId="77777777" w:rsidR="006C6BEE" w:rsidRPr="00665F8F" w:rsidRDefault="006C6BEE" w:rsidP="001E6822">
            <w:pPr>
              <w:keepNext/>
              <w:ind w:right="-107" w:firstLine="33"/>
              <w:jc w:val="center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2,8 мм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538DE66F" w14:textId="77777777" w:rsidR="006C6BEE" w:rsidRPr="00385D12" w:rsidRDefault="006C6BEE" w:rsidP="001E6822">
            <w:pPr>
              <w:keepNext/>
              <w:jc w:val="center"/>
            </w:pPr>
          </w:p>
        </w:tc>
      </w:tr>
      <w:tr w:rsidR="006C6BEE" w:rsidRPr="00665F8F" w14:paraId="3A531303" w14:textId="77777777" w:rsidTr="001E6822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4C46407B" w14:textId="77777777" w:rsidR="006C6BEE" w:rsidRPr="00665F8F" w:rsidRDefault="006C6BEE" w:rsidP="006C6BEE">
            <w:pPr>
              <w:pStyle w:val="a8"/>
              <w:keepNext/>
              <w:numPr>
                <w:ilvl w:val="1"/>
                <w:numId w:val="8"/>
              </w:numPr>
              <w:spacing w:after="0" w:line="240" w:lineRule="auto"/>
              <w:ind w:left="0" w:right="-9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3E24932A" w14:textId="77777777" w:rsidR="006C6BEE" w:rsidRPr="00665F8F" w:rsidRDefault="006C6BEE" w:rsidP="001E6822">
            <w:pPr>
              <w:keepNext/>
              <w:ind w:right="-242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Можливість повного занурення в рідину при обробці (повністю герметичний)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1C2E7BFD" w14:textId="77777777" w:rsidR="006C6BEE" w:rsidRPr="00665F8F" w:rsidRDefault="006C6BEE" w:rsidP="001E6822">
            <w:pPr>
              <w:keepNext/>
              <w:ind w:right="-107" w:firstLine="33"/>
              <w:jc w:val="center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наявність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E57688F" w14:textId="77777777" w:rsidR="006C6BEE" w:rsidRPr="00385D12" w:rsidRDefault="006C6BEE" w:rsidP="001E6822">
            <w:pPr>
              <w:keepNext/>
              <w:jc w:val="center"/>
              <w:rPr>
                <w:lang w:val="uk-UA"/>
              </w:rPr>
            </w:pPr>
          </w:p>
        </w:tc>
      </w:tr>
      <w:tr w:rsidR="006C6BEE" w:rsidRPr="00665F8F" w14:paraId="0A5327FE" w14:textId="77777777" w:rsidTr="001E6822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200D247F" w14:textId="77777777" w:rsidR="006C6BEE" w:rsidRPr="00665F8F" w:rsidRDefault="006C6BEE" w:rsidP="006C6BEE">
            <w:pPr>
              <w:pStyle w:val="a8"/>
              <w:keepNext/>
              <w:numPr>
                <w:ilvl w:val="1"/>
                <w:numId w:val="8"/>
              </w:numPr>
              <w:spacing w:after="0" w:line="240" w:lineRule="auto"/>
              <w:ind w:left="0" w:right="-9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333DDDC6" w14:textId="77777777" w:rsidR="006C6BEE" w:rsidRPr="00665F8F" w:rsidRDefault="006C6BEE" w:rsidP="001E6822">
            <w:pPr>
              <w:keepNext/>
              <w:ind w:right="-242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Наявність каналу для подачі води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6771D343" w14:textId="77777777" w:rsidR="006C6BEE" w:rsidRPr="00665F8F" w:rsidRDefault="006C6BEE" w:rsidP="001E6822">
            <w:pPr>
              <w:keepNext/>
              <w:ind w:right="-107" w:firstLine="33"/>
              <w:jc w:val="center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наявність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4C2A57B" w14:textId="77777777" w:rsidR="006C6BEE" w:rsidRPr="00385D12" w:rsidRDefault="006C6BEE" w:rsidP="001E6822">
            <w:pPr>
              <w:keepNext/>
              <w:jc w:val="center"/>
              <w:rPr>
                <w:lang w:val="uk-UA"/>
              </w:rPr>
            </w:pPr>
          </w:p>
        </w:tc>
      </w:tr>
      <w:tr w:rsidR="006C6BEE" w:rsidRPr="00665F8F" w14:paraId="3C6EBBC5" w14:textId="77777777" w:rsidTr="001E6822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3331F99D" w14:textId="77777777" w:rsidR="006C6BEE" w:rsidRPr="00665F8F" w:rsidRDefault="006C6BEE" w:rsidP="006C6BEE">
            <w:pPr>
              <w:pStyle w:val="a8"/>
              <w:keepNext/>
              <w:numPr>
                <w:ilvl w:val="0"/>
                <w:numId w:val="8"/>
              </w:numPr>
              <w:spacing w:after="0" w:line="240" w:lineRule="auto"/>
              <w:ind w:left="0" w:right="-9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1" w:type="dxa"/>
            <w:gridSpan w:val="3"/>
            <w:shd w:val="clear" w:color="auto" w:fill="auto"/>
            <w:vAlign w:val="center"/>
          </w:tcPr>
          <w:p w14:paraId="1F41DAAC" w14:textId="77777777" w:rsidR="006C6BEE" w:rsidRPr="00665F8F" w:rsidRDefault="006C6BEE" w:rsidP="001E6822">
            <w:pPr>
              <w:keepNext/>
              <w:rPr>
                <w:b/>
                <w:highlight w:val="yellow"/>
                <w:lang w:val="uk-UA"/>
              </w:rPr>
            </w:pPr>
            <w:proofErr w:type="spellStart"/>
            <w:r w:rsidRPr="00665F8F">
              <w:rPr>
                <w:b/>
                <w:lang w:val="uk-UA"/>
              </w:rPr>
              <w:t>Відеопроцесор</w:t>
            </w:r>
            <w:proofErr w:type="spellEnd"/>
            <w:r w:rsidRPr="00665F8F">
              <w:rPr>
                <w:b/>
                <w:lang w:val="uk-UA"/>
              </w:rPr>
              <w:t xml:space="preserve"> – 1 шт.</w:t>
            </w:r>
          </w:p>
        </w:tc>
      </w:tr>
      <w:tr w:rsidR="006C6BEE" w:rsidRPr="00665F8F" w14:paraId="1999D4F4" w14:textId="77777777" w:rsidTr="001E6822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7F2652BF" w14:textId="77777777" w:rsidR="006C6BEE" w:rsidRPr="00665F8F" w:rsidRDefault="006C6BEE" w:rsidP="006C6BEE">
            <w:pPr>
              <w:pStyle w:val="a8"/>
              <w:keepNext/>
              <w:numPr>
                <w:ilvl w:val="1"/>
                <w:numId w:val="8"/>
              </w:numPr>
              <w:spacing w:after="0" w:line="240" w:lineRule="auto"/>
              <w:ind w:left="0" w:right="-9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7C4175F3" w14:textId="77777777" w:rsidR="006C6BEE" w:rsidRPr="00665F8F" w:rsidRDefault="006C6BEE" w:rsidP="001E6822">
            <w:pPr>
              <w:keepNext/>
              <w:ind w:right="-242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Відеопроцесор</w:t>
            </w:r>
            <w:proofErr w:type="spellEnd"/>
            <w:r>
              <w:rPr>
                <w:color w:val="000000"/>
                <w:lang w:val="uk-UA"/>
              </w:rPr>
              <w:t xml:space="preserve"> з вбудованим </w:t>
            </w:r>
            <w:proofErr w:type="spellStart"/>
            <w:r>
              <w:rPr>
                <w:color w:val="000000"/>
                <w:lang w:val="uk-UA"/>
              </w:rPr>
              <w:t>дежерелом</w:t>
            </w:r>
            <w:proofErr w:type="spellEnd"/>
            <w:r>
              <w:rPr>
                <w:color w:val="000000"/>
                <w:lang w:val="uk-UA"/>
              </w:rPr>
              <w:t xml:space="preserve"> світла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7656E230" w14:textId="77777777" w:rsidR="006C6BEE" w:rsidRPr="00665F8F" w:rsidRDefault="006C6BEE" w:rsidP="001E6822">
            <w:pPr>
              <w:keepNext/>
              <w:ind w:right="-107" w:firstLine="33"/>
              <w:jc w:val="center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наявність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E302F77" w14:textId="77777777" w:rsidR="006C6BEE" w:rsidRPr="00A43836" w:rsidRDefault="006C6BEE" w:rsidP="001E6822">
            <w:pPr>
              <w:keepNext/>
              <w:jc w:val="center"/>
            </w:pPr>
          </w:p>
        </w:tc>
      </w:tr>
      <w:tr w:rsidR="006C6BEE" w:rsidRPr="00665F8F" w14:paraId="40C08B76" w14:textId="77777777" w:rsidTr="001E6822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3D8B5DB2" w14:textId="77777777" w:rsidR="006C6BEE" w:rsidRPr="00665F8F" w:rsidRDefault="006C6BEE" w:rsidP="006C6BEE">
            <w:pPr>
              <w:pStyle w:val="a8"/>
              <w:keepNext/>
              <w:numPr>
                <w:ilvl w:val="1"/>
                <w:numId w:val="8"/>
              </w:numPr>
              <w:spacing w:after="0" w:line="240" w:lineRule="auto"/>
              <w:ind w:left="0" w:right="-9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26965354" w14:textId="77777777" w:rsidR="006C6BEE" w:rsidRPr="00665F8F" w:rsidRDefault="006C6BEE" w:rsidP="001E6822">
            <w:pPr>
              <w:keepNext/>
              <w:ind w:right="-242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Якість зображення, не гірше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700772F0" w14:textId="77777777" w:rsidR="006C6BEE" w:rsidRPr="00665F8F" w:rsidRDefault="006C6BEE" w:rsidP="001E6822">
            <w:pPr>
              <w:keepNext/>
              <w:ind w:right="-107" w:firstLine="33"/>
              <w:jc w:val="center"/>
              <w:rPr>
                <w:color w:val="000000"/>
                <w:lang w:val="uk-UA"/>
              </w:rPr>
            </w:pPr>
            <w:proofErr w:type="spellStart"/>
            <w:r w:rsidRPr="00665F8F">
              <w:rPr>
                <w:color w:val="000000"/>
                <w:lang w:val="uk-UA"/>
              </w:rPr>
              <w:t>Full</w:t>
            </w:r>
            <w:proofErr w:type="spellEnd"/>
            <w:r w:rsidRPr="00665F8F">
              <w:rPr>
                <w:color w:val="000000"/>
                <w:lang w:val="uk-UA"/>
              </w:rPr>
              <w:t xml:space="preserve"> HD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8D14E95" w14:textId="77777777" w:rsidR="006C6BEE" w:rsidRPr="00A43836" w:rsidRDefault="006C6BEE" w:rsidP="001E6822">
            <w:pPr>
              <w:keepNext/>
              <w:jc w:val="center"/>
            </w:pPr>
          </w:p>
        </w:tc>
      </w:tr>
      <w:tr w:rsidR="006C6BEE" w:rsidRPr="00665F8F" w14:paraId="2302643F" w14:textId="77777777" w:rsidTr="001E6822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35B305D5" w14:textId="77777777" w:rsidR="006C6BEE" w:rsidRPr="00665F8F" w:rsidRDefault="006C6BEE" w:rsidP="006C6BEE">
            <w:pPr>
              <w:pStyle w:val="a8"/>
              <w:keepNext/>
              <w:numPr>
                <w:ilvl w:val="1"/>
                <w:numId w:val="8"/>
              </w:numPr>
              <w:spacing w:after="0" w:line="240" w:lineRule="auto"/>
              <w:ind w:left="0" w:right="-9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2FF39FA9" w14:textId="77777777" w:rsidR="006C6BEE" w:rsidRPr="00665F8F" w:rsidRDefault="006C6BEE" w:rsidP="001E6822">
            <w:pPr>
              <w:keepNext/>
              <w:ind w:right="-242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Наявність наступних вихідних інтерфейсів: S-</w:t>
            </w:r>
            <w:proofErr w:type="spellStart"/>
            <w:r w:rsidRPr="00665F8F">
              <w:rPr>
                <w:color w:val="000000"/>
                <w:lang w:val="uk-UA"/>
              </w:rPr>
              <w:t>video</w:t>
            </w:r>
            <w:proofErr w:type="spellEnd"/>
            <w:r w:rsidRPr="00665F8F">
              <w:rPr>
                <w:color w:val="000000"/>
                <w:lang w:val="uk-UA"/>
              </w:rPr>
              <w:t>, RGB, DVI-D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3040E3B9" w14:textId="77777777" w:rsidR="006C6BEE" w:rsidRPr="00665F8F" w:rsidRDefault="006C6BEE" w:rsidP="001E6822">
            <w:pPr>
              <w:keepNext/>
              <w:ind w:right="-107" w:firstLine="33"/>
              <w:jc w:val="center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Наявність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446CF511" w14:textId="77777777" w:rsidR="006C6BEE" w:rsidRPr="00A43836" w:rsidRDefault="006C6BEE" w:rsidP="001E6822">
            <w:pPr>
              <w:keepNext/>
              <w:jc w:val="center"/>
            </w:pPr>
          </w:p>
        </w:tc>
      </w:tr>
      <w:tr w:rsidR="006C6BEE" w:rsidRPr="00665F8F" w14:paraId="1C2C982C" w14:textId="77777777" w:rsidTr="001E6822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2DCC7AE9" w14:textId="77777777" w:rsidR="006C6BEE" w:rsidRPr="00665F8F" w:rsidRDefault="006C6BEE" w:rsidP="006C6BEE">
            <w:pPr>
              <w:pStyle w:val="a8"/>
              <w:keepNext/>
              <w:numPr>
                <w:ilvl w:val="1"/>
                <w:numId w:val="8"/>
              </w:numPr>
              <w:spacing w:after="0" w:line="240" w:lineRule="auto"/>
              <w:ind w:left="0" w:right="-9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18941510" w14:textId="77777777" w:rsidR="006C6BEE" w:rsidRPr="00665F8F" w:rsidRDefault="006C6BEE" w:rsidP="001E6822">
            <w:pPr>
              <w:keepNext/>
              <w:ind w:right="-242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Регулювання червоного, синього, зеленого кольору, не менше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03F8C72E" w14:textId="77777777" w:rsidR="006C6BEE" w:rsidRPr="00665F8F" w:rsidRDefault="006C6BEE" w:rsidP="001E6822">
            <w:pPr>
              <w:keepNext/>
              <w:ind w:right="-107" w:firstLine="33"/>
              <w:jc w:val="center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5 рівнів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9FDE44F" w14:textId="77777777" w:rsidR="006C6BEE" w:rsidRPr="00A43836" w:rsidRDefault="006C6BEE" w:rsidP="001E6822">
            <w:pPr>
              <w:keepNext/>
              <w:jc w:val="center"/>
            </w:pPr>
          </w:p>
        </w:tc>
      </w:tr>
      <w:tr w:rsidR="006C6BEE" w:rsidRPr="00665F8F" w14:paraId="62FD519E" w14:textId="77777777" w:rsidTr="001E6822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75D691FE" w14:textId="77777777" w:rsidR="006C6BEE" w:rsidRPr="00665F8F" w:rsidRDefault="006C6BEE" w:rsidP="006C6BEE">
            <w:pPr>
              <w:pStyle w:val="a8"/>
              <w:keepNext/>
              <w:numPr>
                <w:ilvl w:val="1"/>
                <w:numId w:val="8"/>
              </w:numPr>
              <w:spacing w:after="0" w:line="240" w:lineRule="auto"/>
              <w:ind w:left="0" w:right="-9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43ABBE73" w14:textId="77777777" w:rsidR="006C6BEE" w:rsidRPr="00665F8F" w:rsidRDefault="006C6BEE" w:rsidP="001E6822">
            <w:pPr>
              <w:keepNext/>
              <w:ind w:right="-242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Електронне збільшення, не менше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2EB62150" w14:textId="77777777" w:rsidR="006C6BEE" w:rsidRPr="00665F8F" w:rsidRDefault="006C6BEE" w:rsidP="001E6822">
            <w:pPr>
              <w:keepNext/>
              <w:ind w:right="-107" w:firstLine="33"/>
              <w:jc w:val="center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 xml:space="preserve">2 </w:t>
            </w:r>
            <w:proofErr w:type="spellStart"/>
            <w:r w:rsidRPr="00665F8F">
              <w:rPr>
                <w:color w:val="000000"/>
                <w:lang w:val="uk-UA"/>
              </w:rPr>
              <w:t>крат</w:t>
            </w:r>
            <w:proofErr w:type="spellEnd"/>
          </w:p>
        </w:tc>
        <w:tc>
          <w:tcPr>
            <w:tcW w:w="2565" w:type="dxa"/>
            <w:shd w:val="clear" w:color="auto" w:fill="auto"/>
            <w:vAlign w:val="center"/>
          </w:tcPr>
          <w:p w14:paraId="1C28C43E" w14:textId="77777777" w:rsidR="006C6BEE" w:rsidRPr="00A43836" w:rsidRDefault="006C6BEE" w:rsidP="001E6822">
            <w:pPr>
              <w:keepNext/>
              <w:jc w:val="center"/>
            </w:pPr>
          </w:p>
        </w:tc>
      </w:tr>
      <w:tr w:rsidR="006C6BEE" w:rsidRPr="00665F8F" w14:paraId="470D8986" w14:textId="77777777" w:rsidTr="001E6822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2B310519" w14:textId="77777777" w:rsidR="006C6BEE" w:rsidRPr="00665F8F" w:rsidRDefault="006C6BEE" w:rsidP="006C6BEE">
            <w:pPr>
              <w:pStyle w:val="a8"/>
              <w:keepNext/>
              <w:numPr>
                <w:ilvl w:val="1"/>
                <w:numId w:val="8"/>
              </w:numPr>
              <w:spacing w:after="0" w:line="240" w:lineRule="auto"/>
              <w:ind w:left="0" w:right="-9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129D5CBD" w14:textId="77777777" w:rsidR="006C6BEE" w:rsidRPr="00A43836" w:rsidRDefault="006C6BEE" w:rsidP="001E6822">
            <w:pPr>
              <w:keepNext/>
              <w:ind w:right="-242"/>
              <w:rPr>
                <w:color w:val="000000"/>
                <w:lang w:val="uk-UA"/>
              </w:rPr>
            </w:pPr>
            <w:r w:rsidRPr="00A43836">
              <w:rPr>
                <w:color w:val="000000"/>
                <w:lang w:val="uk-UA"/>
              </w:rPr>
              <w:t>Внутрішня пам'ять, не менше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39FB6B2B" w14:textId="77777777" w:rsidR="006C6BEE" w:rsidRPr="00A43836" w:rsidRDefault="006C6BEE" w:rsidP="001E6822">
            <w:pPr>
              <w:keepNext/>
              <w:ind w:right="-107" w:firstLine="33"/>
              <w:jc w:val="center"/>
              <w:rPr>
                <w:color w:val="000000"/>
                <w:lang w:val="uk-UA"/>
              </w:rPr>
            </w:pPr>
            <w:r w:rsidRPr="00A43836">
              <w:rPr>
                <w:color w:val="000000"/>
                <w:lang w:val="uk-UA"/>
              </w:rPr>
              <w:t xml:space="preserve">4 </w:t>
            </w:r>
            <w:proofErr w:type="spellStart"/>
            <w:r w:rsidRPr="00A43836">
              <w:rPr>
                <w:color w:val="000000"/>
                <w:lang w:val="uk-UA"/>
              </w:rPr>
              <w:t>гб</w:t>
            </w:r>
            <w:proofErr w:type="spellEnd"/>
          </w:p>
        </w:tc>
        <w:tc>
          <w:tcPr>
            <w:tcW w:w="2565" w:type="dxa"/>
            <w:shd w:val="clear" w:color="auto" w:fill="auto"/>
            <w:vAlign w:val="center"/>
          </w:tcPr>
          <w:p w14:paraId="7D4B2669" w14:textId="77777777" w:rsidR="006C6BEE" w:rsidRPr="00A43836" w:rsidRDefault="006C6BEE" w:rsidP="001E6822">
            <w:pPr>
              <w:keepNext/>
              <w:jc w:val="center"/>
              <w:rPr>
                <w:lang w:val="uk-UA"/>
              </w:rPr>
            </w:pPr>
          </w:p>
        </w:tc>
      </w:tr>
      <w:tr w:rsidR="006C6BEE" w:rsidRPr="00665F8F" w14:paraId="78245935" w14:textId="77777777" w:rsidTr="001E6822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6D61AB6D" w14:textId="77777777" w:rsidR="006C6BEE" w:rsidRPr="00665F8F" w:rsidRDefault="006C6BEE" w:rsidP="006C6BEE">
            <w:pPr>
              <w:pStyle w:val="a8"/>
              <w:keepNext/>
              <w:numPr>
                <w:ilvl w:val="1"/>
                <w:numId w:val="8"/>
              </w:numPr>
              <w:spacing w:after="0" w:line="240" w:lineRule="auto"/>
              <w:ind w:left="0" w:right="-9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56FA54F4" w14:textId="77777777" w:rsidR="006C6BEE" w:rsidRPr="00665F8F" w:rsidRDefault="006C6BEE" w:rsidP="001E6822">
            <w:pPr>
              <w:keepNext/>
              <w:ind w:right="-147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 xml:space="preserve">Режим електронної </w:t>
            </w:r>
            <w:proofErr w:type="spellStart"/>
            <w:r w:rsidRPr="00665F8F">
              <w:rPr>
                <w:color w:val="000000"/>
                <w:lang w:val="uk-UA"/>
              </w:rPr>
              <w:t>хромоскопії</w:t>
            </w:r>
            <w:proofErr w:type="spellEnd"/>
            <w:r w:rsidRPr="00665F8F">
              <w:rPr>
                <w:color w:val="000000"/>
                <w:lang w:val="uk-UA"/>
              </w:rPr>
              <w:t xml:space="preserve"> FICE або i-</w:t>
            </w:r>
            <w:proofErr w:type="spellStart"/>
            <w:r w:rsidRPr="00665F8F">
              <w:rPr>
                <w:color w:val="000000"/>
                <w:lang w:val="uk-UA"/>
              </w:rPr>
              <w:t>scan</w:t>
            </w:r>
            <w:proofErr w:type="spellEnd"/>
            <w:r w:rsidRPr="00665F8F">
              <w:rPr>
                <w:color w:val="000000"/>
                <w:lang w:val="uk-UA"/>
              </w:rPr>
              <w:t xml:space="preserve"> або LCI, BLI  або аналог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5C9A0542" w14:textId="77777777" w:rsidR="006C6BEE" w:rsidRPr="00665F8F" w:rsidRDefault="006C6BEE" w:rsidP="001E6822">
            <w:pPr>
              <w:keepNext/>
              <w:ind w:right="-107" w:firstLine="33"/>
              <w:jc w:val="center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наявність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1BC88F0B" w14:textId="77777777" w:rsidR="006C6BEE" w:rsidRPr="00A43836" w:rsidRDefault="006C6BEE" w:rsidP="001E6822">
            <w:pPr>
              <w:keepNext/>
              <w:jc w:val="center"/>
            </w:pPr>
          </w:p>
        </w:tc>
      </w:tr>
      <w:tr w:rsidR="006C6BEE" w:rsidRPr="00665F8F" w14:paraId="06460B33" w14:textId="77777777" w:rsidTr="001E6822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257F39A5" w14:textId="77777777" w:rsidR="006C6BEE" w:rsidRPr="00665F8F" w:rsidRDefault="006C6BEE" w:rsidP="006C6BEE">
            <w:pPr>
              <w:pStyle w:val="a8"/>
              <w:keepNext/>
              <w:numPr>
                <w:ilvl w:val="1"/>
                <w:numId w:val="8"/>
              </w:numPr>
              <w:spacing w:after="0" w:line="240" w:lineRule="auto"/>
              <w:ind w:left="0" w:right="-9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1CD33E4B" w14:textId="77777777" w:rsidR="006C6BEE" w:rsidRPr="00665F8F" w:rsidRDefault="006C6BEE" w:rsidP="001E6822">
            <w:pPr>
              <w:keepNext/>
              <w:ind w:right="-242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 xml:space="preserve">Управління заморожуванням з </w:t>
            </w:r>
            <w:proofErr w:type="spellStart"/>
            <w:r w:rsidRPr="00665F8F">
              <w:rPr>
                <w:color w:val="000000"/>
                <w:lang w:val="uk-UA"/>
              </w:rPr>
              <w:t>відеоендоскопа</w:t>
            </w:r>
            <w:proofErr w:type="spellEnd"/>
          </w:p>
        </w:tc>
        <w:tc>
          <w:tcPr>
            <w:tcW w:w="2495" w:type="dxa"/>
            <w:shd w:val="clear" w:color="auto" w:fill="auto"/>
            <w:vAlign w:val="center"/>
          </w:tcPr>
          <w:p w14:paraId="6F09846E" w14:textId="77777777" w:rsidR="006C6BEE" w:rsidRPr="00665F8F" w:rsidRDefault="006C6BEE" w:rsidP="001E6822">
            <w:pPr>
              <w:keepNext/>
              <w:ind w:right="-107" w:firstLine="33"/>
              <w:jc w:val="center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наявність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5B2A7136" w14:textId="77777777" w:rsidR="006C6BEE" w:rsidRPr="00A43836" w:rsidRDefault="006C6BEE" w:rsidP="001E6822">
            <w:pPr>
              <w:keepNext/>
              <w:jc w:val="center"/>
            </w:pPr>
          </w:p>
        </w:tc>
      </w:tr>
      <w:tr w:rsidR="006C6BEE" w:rsidRPr="00665F8F" w14:paraId="4F74E16A" w14:textId="77777777" w:rsidTr="001E6822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48284A31" w14:textId="77777777" w:rsidR="006C6BEE" w:rsidRPr="00665F8F" w:rsidRDefault="006C6BEE" w:rsidP="006C6BEE">
            <w:pPr>
              <w:pStyle w:val="a8"/>
              <w:keepNext/>
              <w:numPr>
                <w:ilvl w:val="1"/>
                <w:numId w:val="8"/>
              </w:numPr>
              <w:spacing w:after="0" w:line="240" w:lineRule="auto"/>
              <w:ind w:left="0" w:right="-9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4CB30926" w14:textId="77777777" w:rsidR="006C6BEE" w:rsidRPr="00665F8F" w:rsidRDefault="006C6BEE" w:rsidP="001E6822">
            <w:pPr>
              <w:keepNext/>
              <w:ind w:right="-242"/>
              <w:rPr>
                <w:color w:val="000000"/>
                <w:lang w:val="uk-UA"/>
              </w:rPr>
            </w:pPr>
            <w:proofErr w:type="spellStart"/>
            <w:r w:rsidRPr="00665F8F">
              <w:rPr>
                <w:color w:val="000000"/>
                <w:lang w:val="uk-UA"/>
              </w:rPr>
              <w:t>Регістрація</w:t>
            </w:r>
            <w:proofErr w:type="spellEnd"/>
            <w:r w:rsidRPr="00665F8F">
              <w:rPr>
                <w:color w:val="000000"/>
                <w:lang w:val="uk-UA"/>
              </w:rPr>
              <w:t xml:space="preserve"> пацієнтів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0B72DE5C" w14:textId="77777777" w:rsidR="006C6BEE" w:rsidRPr="00665F8F" w:rsidRDefault="006C6BEE" w:rsidP="001E6822">
            <w:pPr>
              <w:keepNext/>
              <w:ind w:right="-107" w:firstLine="33"/>
              <w:jc w:val="center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наявність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50C923F2" w14:textId="77777777" w:rsidR="006C6BEE" w:rsidRPr="00A43836" w:rsidRDefault="006C6BEE" w:rsidP="001E6822">
            <w:pPr>
              <w:keepNext/>
              <w:jc w:val="center"/>
            </w:pPr>
          </w:p>
        </w:tc>
      </w:tr>
      <w:tr w:rsidR="006C6BEE" w:rsidRPr="00665F8F" w14:paraId="2072D2DF" w14:textId="77777777" w:rsidTr="001E6822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51F88BEE" w14:textId="77777777" w:rsidR="006C6BEE" w:rsidRPr="00665F8F" w:rsidRDefault="006C6BEE" w:rsidP="006C6BEE">
            <w:pPr>
              <w:pStyle w:val="a8"/>
              <w:keepNext/>
              <w:numPr>
                <w:ilvl w:val="1"/>
                <w:numId w:val="8"/>
              </w:numPr>
              <w:spacing w:after="0" w:line="240" w:lineRule="auto"/>
              <w:ind w:left="0" w:right="-9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471CFCEE" w14:textId="77777777" w:rsidR="006C6BEE" w:rsidRPr="00665F8F" w:rsidRDefault="006C6BEE" w:rsidP="001E6822">
            <w:pPr>
              <w:keepNext/>
              <w:ind w:right="-242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Діапазон напруги живлення, не вужче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3E201DA3" w14:textId="77777777" w:rsidR="006C6BEE" w:rsidRPr="00665F8F" w:rsidRDefault="006C6BEE" w:rsidP="001E6822">
            <w:pPr>
              <w:keepNext/>
              <w:ind w:right="-107" w:firstLine="33"/>
              <w:jc w:val="center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100-240 В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11DD49F" w14:textId="77777777" w:rsidR="006C6BEE" w:rsidRPr="00A43836" w:rsidRDefault="006C6BEE" w:rsidP="001E6822">
            <w:pPr>
              <w:keepNext/>
              <w:jc w:val="center"/>
            </w:pPr>
          </w:p>
        </w:tc>
      </w:tr>
      <w:tr w:rsidR="006C6BEE" w:rsidRPr="00665F8F" w14:paraId="672D2E2F" w14:textId="77777777" w:rsidTr="001E6822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70107945" w14:textId="77777777" w:rsidR="006C6BEE" w:rsidRPr="00665F8F" w:rsidRDefault="006C6BEE" w:rsidP="006C6BEE">
            <w:pPr>
              <w:pStyle w:val="a8"/>
              <w:keepNext/>
              <w:numPr>
                <w:ilvl w:val="1"/>
                <w:numId w:val="8"/>
              </w:numPr>
              <w:spacing w:after="0" w:line="240" w:lineRule="auto"/>
              <w:ind w:left="0" w:right="-9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4309381D" w14:textId="77777777" w:rsidR="006C6BEE" w:rsidRPr="00665F8F" w:rsidRDefault="006C6BEE" w:rsidP="001E6822">
            <w:pPr>
              <w:keepNext/>
              <w:ind w:right="-242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Частота живлення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53BA87AD" w14:textId="77777777" w:rsidR="006C6BEE" w:rsidRPr="00665F8F" w:rsidRDefault="006C6BEE" w:rsidP="001E6822">
            <w:pPr>
              <w:keepNext/>
              <w:ind w:right="-107" w:firstLine="33"/>
              <w:jc w:val="center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 xml:space="preserve">50/60 </w:t>
            </w:r>
            <w:proofErr w:type="spellStart"/>
            <w:r w:rsidRPr="00665F8F">
              <w:rPr>
                <w:color w:val="000000"/>
                <w:lang w:val="uk-UA"/>
              </w:rPr>
              <w:t>Гц</w:t>
            </w:r>
            <w:proofErr w:type="spellEnd"/>
          </w:p>
        </w:tc>
        <w:tc>
          <w:tcPr>
            <w:tcW w:w="2565" w:type="dxa"/>
            <w:shd w:val="clear" w:color="auto" w:fill="auto"/>
            <w:vAlign w:val="center"/>
          </w:tcPr>
          <w:p w14:paraId="35F3DB34" w14:textId="77777777" w:rsidR="006C6BEE" w:rsidRPr="00A43836" w:rsidRDefault="006C6BEE" w:rsidP="001E6822">
            <w:pPr>
              <w:keepNext/>
              <w:jc w:val="center"/>
            </w:pPr>
          </w:p>
        </w:tc>
      </w:tr>
      <w:tr w:rsidR="006C6BEE" w:rsidRPr="00665F8F" w14:paraId="4ABCD60C" w14:textId="77777777" w:rsidTr="001E6822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4B51A82D" w14:textId="77777777" w:rsidR="006C6BEE" w:rsidRPr="00665F8F" w:rsidRDefault="006C6BEE" w:rsidP="006C6BEE">
            <w:pPr>
              <w:pStyle w:val="a8"/>
              <w:keepNext/>
              <w:numPr>
                <w:ilvl w:val="1"/>
                <w:numId w:val="8"/>
              </w:numPr>
              <w:spacing w:after="0" w:line="240" w:lineRule="auto"/>
              <w:ind w:left="0" w:right="-9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16AD9DCB" w14:textId="77777777" w:rsidR="006C6BEE" w:rsidRPr="00665F8F" w:rsidRDefault="006C6BEE" w:rsidP="001E6822">
            <w:pPr>
              <w:keepNext/>
              <w:ind w:right="-242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Тип світла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1D8B2740" w14:textId="77777777" w:rsidR="006C6BEE" w:rsidRPr="00665F8F" w:rsidRDefault="006C6BEE" w:rsidP="001E6822">
            <w:pPr>
              <w:keepNext/>
              <w:ind w:right="-107" w:firstLine="33"/>
              <w:jc w:val="center"/>
              <w:rPr>
                <w:color w:val="000000"/>
                <w:lang w:val="uk-UA"/>
              </w:rPr>
            </w:pPr>
            <w:proofErr w:type="spellStart"/>
            <w:r w:rsidRPr="00665F8F">
              <w:rPr>
                <w:color w:val="000000"/>
                <w:lang w:val="uk-UA"/>
              </w:rPr>
              <w:t>діодне</w:t>
            </w:r>
            <w:proofErr w:type="spellEnd"/>
          </w:p>
        </w:tc>
        <w:tc>
          <w:tcPr>
            <w:tcW w:w="2565" w:type="dxa"/>
            <w:shd w:val="clear" w:color="auto" w:fill="auto"/>
            <w:vAlign w:val="center"/>
          </w:tcPr>
          <w:p w14:paraId="7E6D860E" w14:textId="77777777" w:rsidR="006C6BEE" w:rsidRPr="00A43836" w:rsidRDefault="006C6BEE" w:rsidP="001E6822">
            <w:pPr>
              <w:keepNext/>
              <w:jc w:val="center"/>
            </w:pPr>
          </w:p>
        </w:tc>
      </w:tr>
      <w:tr w:rsidR="006C6BEE" w:rsidRPr="00665F8F" w14:paraId="25784915" w14:textId="77777777" w:rsidTr="001E6822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496C7A14" w14:textId="77777777" w:rsidR="006C6BEE" w:rsidRPr="00665F8F" w:rsidRDefault="006C6BEE" w:rsidP="006C6BEE">
            <w:pPr>
              <w:pStyle w:val="a8"/>
              <w:keepNext/>
              <w:numPr>
                <w:ilvl w:val="1"/>
                <w:numId w:val="8"/>
              </w:numPr>
              <w:spacing w:after="0" w:line="240" w:lineRule="auto"/>
              <w:ind w:left="0" w:right="-9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6194246F" w14:textId="77777777" w:rsidR="006C6BEE" w:rsidRPr="00665F8F" w:rsidRDefault="006C6BEE" w:rsidP="001E6822">
            <w:pPr>
              <w:keepNext/>
              <w:ind w:right="-242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Сумісність відео системи з ультразвуковими ендоскопами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0B46A7FE" w14:textId="77777777" w:rsidR="006C6BEE" w:rsidRPr="00665F8F" w:rsidRDefault="006C6BEE" w:rsidP="001E6822">
            <w:pPr>
              <w:keepNext/>
              <w:ind w:right="-107" w:firstLine="33"/>
              <w:jc w:val="center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наявність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0A783CE" w14:textId="77777777" w:rsidR="006C6BEE" w:rsidRPr="00A43836" w:rsidRDefault="006C6BEE" w:rsidP="001E6822">
            <w:pPr>
              <w:keepNext/>
              <w:jc w:val="center"/>
              <w:rPr>
                <w:lang w:val="uk-UA"/>
              </w:rPr>
            </w:pPr>
          </w:p>
        </w:tc>
      </w:tr>
      <w:tr w:rsidR="006C6BEE" w:rsidRPr="00665F8F" w14:paraId="35216023" w14:textId="77777777" w:rsidTr="001E6822">
        <w:trPr>
          <w:trHeight w:val="295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12987CE7" w14:textId="77777777" w:rsidR="006C6BEE" w:rsidRPr="00665F8F" w:rsidRDefault="006C6BEE" w:rsidP="006C6BEE">
            <w:pPr>
              <w:pStyle w:val="a8"/>
              <w:keepNext/>
              <w:numPr>
                <w:ilvl w:val="0"/>
                <w:numId w:val="8"/>
              </w:numPr>
              <w:spacing w:after="0" w:line="240" w:lineRule="auto"/>
              <w:ind w:left="0" w:right="-9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1" w:type="dxa"/>
            <w:gridSpan w:val="3"/>
            <w:shd w:val="clear" w:color="auto" w:fill="auto"/>
            <w:vAlign w:val="center"/>
          </w:tcPr>
          <w:p w14:paraId="7EFC6E53" w14:textId="77777777" w:rsidR="006C6BEE" w:rsidRPr="00665F8F" w:rsidRDefault="006C6BEE" w:rsidP="001E6822">
            <w:pPr>
              <w:keepNext/>
              <w:rPr>
                <w:b/>
                <w:highlight w:val="yellow"/>
                <w:lang w:val="uk-UA"/>
              </w:rPr>
            </w:pPr>
            <w:r w:rsidRPr="00665F8F">
              <w:rPr>
                <w:b/>
                <w:lang w:val="uk-UA"/>
              </w:rPr>
              <w:t>Додаткова комплектація</w:t>
            </w:r>
          </w:p>
        </w:tc>
      </w:tr>
      <w:tr w:rsidR="006C6BEE" w:rsidRPr="00665F8F" w14:paraId="4B81A85D" w14:textId="77777777" w:rsidTr="001E6822">
        <w:trPr>
          <w:trHeight w:val="120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5C71ED77" w14:textId="77777777" w:rsidR="006C6BEE" w:rsidRPr="00665F8F" w:rsidRDefault="006C6BEE" w:rsidP="006C6BEE">
            <w:pPr>
              <w:pStyle w:val="a8"/>
              <w:keepNext/>
              <w:numPr>
                <w:ilvl w:val="1"/>
                <w:numId w:val="8"/>
              </w:numPr>
              <w:spacing w:after="0" w:line="240" w:lineRule="auto"/>
              <w:ind w:left="0" w:right="-9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19AFC467" w14:textId="77777777" w:rsidR="006C6BEE" w:rsidRPr="00665F8F" w:rsidRDefault="006C6BEE" w:rsidP="001E6822">
            <w:pPr>
              <w:keepNext/>
              <w:ind w:right="-242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Монітор медичний</w:t>
            </w:r>
          </w:p>
        </w:tc>
        <w:tc>
          <w:tcPr>
            <w:tcW w:w="5060" w:type="dxa"/>
            <w:gridSpan w:val="2"/>
            <w:shd w:val="clear" w:color="auto" w:fill="auto"/>
            <w:vAlign w:val="center"/>
          </w:tcPr>
          <w:p w14:paraId="070E528D" w14:textId="77777777" w:rsidR="006C6BEE" w:rsidRPr="00A43836" w:rsidRDefault="006C6BEE" w:rsidP="001E6822">
            <w:pPr>
              <w:keepNext/>
              <w:jc w:val="center"/>
              <w:rPr>
                <w:lang w:val="uk-UA"/>
              </w:rPr>
            </w:pPr>
            <w:r w:rsidRPr="00665F8F">
              <w:rPr>
                <w:color w:val="000000"/>
                <w:lang w:val="uk-UA"/>
              </w:rPr>
              <w:t>наявність</w:t>
            </w:r>
          </w:p>
        </w:tc>
      </w:tr>
      <w:tr w:rsidR="006C6BEE" w:rsidRPr="00665F8F" w14:paraId="3AED6A70" w14:textId="77777777" w:rsidTr="001E6822">
        <w:trPr>
          <w:trHeight w:val="64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4824DA04" w14:textId="77777777" w:rsidR="006C6BEE" w:rsidRPr="00665F8F" w:rsidRDefault="006C6BEE" w:rsidP="006C6BEE">
            <w:pPr>
              <w:pStyle w:val="a8"/>
              <w:keepNext/>
              <w:numPr>
                <w:ilvl w:val="1"/>
                <w:numId w:val="8"/>
              </w:numPr>
              <w:spacing w:after="0" w:line="240" w:lineRule="auto"/>
              <w:ind w:left="0" w:right="-9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48CCAA50" w14:textId="77777777" w:rsidR="006C6BEE" w:rsidRPr="00665F8F" w:rsidRDefault="006C6BEE" w:rsidP="001E6822">
            <w:pPr>
              <w:keepNext/>
              <w:ind w:right="-242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Стійка медична для апаратури</w:t>
            </w:r>
          </w:p>
        </w:tc>
        <w:tc>
          <w:tcPr>
            <w:tcW w:w="5060" w:type="dxa"/>
            <w:gridSpan w:val="2"/>
            <w:shd w:val="clear" w:color="auto" w:fill="auto"/>
            <w:vAlign w:val="center"/>
          </w:tcPr>
          <w:p w14:paraId="6EAE9740" w14:textId="77777777" w:rsidR="006C6BEE" w:rsidRPr="00A43836" w:rsidRDefault="006C6BEE" w:rsidP="001E6822">
            <w:pPr>
              <w:keepNext/>
              <w:jc w:val="center"/>
              <w:rPr>
                <w:lang w:val="uk-UA"/>
              </w:rPr>
            </w:pPr>
            <w:r w:rsidRPr="00665F8F">
              <w:rPr>
                <w:color w:val="000000"/>
                <w:lang w:val="uk-UA"/>
              </w:rPr>
              <w:t>наявність</w:t>
            </w:r>
          </w:p>
        </w:tc>
      </w:tr>
      <w:tr w:rsidR="006C6BEE" w:rsidRPr="00665F8F" w14:paraId="688166FE" w14:textId="77777777" w:rsidTr="001E6822">
        <w:trPr>
          <w:trHeight w:val="96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41190BA7" w14:textId="77777777" w:rsidR="006C6BEE" w:rsidRPr="00665F8F" w:rsidRDefault="006C6BEE" w:rsidP="006C6BEE">
            <w:pPr>
              <w:pStyle w:val="a8"/>
              <w:keepNext/>
              <w:numPr>
                <w:ilvl w:val="1"/>
                <w:numId w:val="8"/>
              </w:numPr>
              <w:spacing w:after="0" w:line="240" w:lineRule="auto"/>
              <w:ind w:left="0" w:right="-9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78E0CBA6" w14:textId="77777777" w:rsidR="006C6BEE" w:rsidRPr="00665F8F" w:rsidRDefault="006C6BEE" w:rsidP="001E6822">
            <w:pPr>
              <w:keepNext/>
              <w:ind w:right="-242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Тестер герметичності</w:t>
            </w:r>
          </w:p>
        </w:tc>
        <w:tc>
          <w:tcPr>
            <w:tcW w:w="5060" w:type="dxa"/>
            <w:gridSpan w:val="2"/>
            <w:shd w:val="clear" w:color="auto" w:fill="auto"/>
            <w:vAlign w:val="center"/>
          </w:tcPr>
          <w:p w14:paraId="62F1922B" w14:textId="77777777" w:rsidR="006C6BEE" w:rsidRPr="00A43836" w:rsidRDefault="006C6BEE" w:rsidP="001E6822">
            <w:pPr>
              <w:keepNext/>
              <w:jc w:val="center"/>
              <w:rPr>
                <w:lang w:val="uk-UA"/>
              </w:rPr>
            </w:pPr>
            <w:r w:rsidRPr="00665F8F">
              <w:rPr>
                <w:color w:val="000000"/>
                <w:lang w:val="uk-UA"/>
              </w:rPr>
              <w:t>наявність</w:t>
            </w:r>
          </w:p>
        </w:tc>
      </w:tr>
      <w:tr w:rsidR="006C6BEE" w:rsidRPr="00665F8F" w14:paraId="04126A62" w14:textId="77777777" w:rsidTr="001E6822">
        <w:trPr>
          <w:trHeight w:val="96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47590347" w14:textId="77777777" w:rsidR="006C6BEE" w:rsidRPr="00665F8F" w:rsidRDefault="006C6BEE" w:rsidP="006C6BEE">
            <w:pPr>
              <w:pStyle w:val="a8"/>
              <w:keepNext/>
              <w:numPr>
                <w:ilvl w:val="1"/>
                <w:numId w:val="8"/>
              </w:numPr>
              <w:spacing w:after="0" w:line="240" w:lineRule="auto"/>
              <w:ind w:left="0" w:right="-9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3CDF8EF0" w14:textId="77777777" w:rsidR="006C6BEE" w:rsidRPr="00665F8F" w:rsidRDefault="006C6BEE" w:rsidP="001E6822">
            <w:pPr>
              <w:keepNext/>
              <w:ind w:right="-242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Бачок для води</w:t>
            </w:r>
          </w:p>
        </w:tc>
        <w:tc>
          <w:tcPr>
            <w:tcW w:w="5060" w:type="dxa"/>
            <w:gridSpan w:val="2"/>
            <w:shd w:val="clear" w:color="auto" w:fill="auto"/>
            <w:vAlign w:val="center"/>
          </w:tcPr>
          <w:p w14:paraId="677B665A" w14:textId="77777777" w:rsidR="006C6BEE" w:rsidRPr="00A43836" w:rsidRDefault="006C6BEE" w:rsidP="001E6822">
            <w:pPr>
              <w:keepNext/>
              <w:jc w:val="center"/>
              <w:rPr>
                <w:lang w:val="uk-UA"/>
              </w:rPr>
            </w:pPr>
            <w:r w:rsidRPr="00665F8F">
              <w:rPr>
                <w:color w:val="000000"/>
                <w:lang w:val="uk-UA"/>
              </w:rPr>
              <w:t>наявність</w:t>
            </w:r>
          </w:p>
        </w:tc>
      </w:tr>
      <w:tr w:rsidR="006C6BEE" w:rsidRPr="00665F8F" w14:paraId="0C6D2055" w14:textId="77777777" w:rsidTr="001E6822">
        <w:trPr>
          <w:trHeight w:val="305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5187E35A" w14:textId="77777777" w:rsidR="006C6BEE" w:rsidRPr="00665F8F" w:rsidRDefault="006C6BEE" w:rsidP="006C6BEE">
            <w:pPr>
              <w:pStyle w:val="a8"/>
              <w:keepNext/>
              <w:numPr>
                <w:ilvl w:val="1"/>
                <w:numId w:val="8"/>
              </w:numPr>
              <w:spacing w:after="0" w:line="240" w:lineRule="auto"/>
              <w:ind w:left="0" w:right="-9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6529E4E9" w14:textId="77777777" w:rsidR="006C6BEE" w:rsidRPr="00665F8F" w:rsidRDefault="006C6BEE" w:rsidP="001E6822">
            <w:pPr>
              <w:keepNext/>
              <w:ind w:right="-242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Пристрій для запису відео</w:t>
            </w:r>
          </w:p>
        </w:tc>
        <w:tc>
          <w:tcPr>
            <w:tcW w:w="5060" w:type="dxa"/>
            <w:gridSpan w:val="2"/>
            <w:shd w:val="clear" w:color="auto" w:fill="auto"/>
            <w:vAlign w:val="center"/>
          </w:tcPr>
          <w:p w14:paraId="133FAA18" w14:textId="77777777" w:rsidR="006C6BEE" w:rsidRPr="00A43836" w:rsidRDefault="006C6BEE" w:rsidP="001E6822">
            <w:pPr>
              <w:keepNext/>
              <w:jc w:val="center"/>
              <w:rPr>
                <w:lang w:val="uk-UA"/>
              </w:rPr>
            </w:pPr>
            <w:r w:rsidRPr="00665F8F">
              <w:rPr>
                <w:color w:val="000000"/>
                <w:lang w:val="uk-UA"/>
              </w:rPr>
              <w:t>наявність</w:t>
            </w:r>
          </w:p>
        </w:tc>
      </w:tr>
      <w:tr w:rsidR="006C6BEE" w:rsidRPr="00665F8F" w14:paraId="795E9AF6" w14:textId="77777777" w:rsidTr="001E6822">
        <w:trPr>
          <w:trHeight w:val="305"/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517E068A" w14:textId="77777777" w:rsidR="006C6BEE" w:rsidRPr="00665F8F" w:rsidRDefault="006C6BEE" w:rsidP="006C6BEE">
            <w:pPr>
              <w:pStyle w:val="a8"/>
              <w:keepNext/>
              <w:numPr>
                <w:ilvl w:val="1"/>
                <w:numId w:val="8"/>
              </w:numPr>
              <w:spacing w:after="0" w:line="240" w:lineRule="auto"/>
              <w:ind w:left="0" w:right="-9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  <w:shd w:val="clear" w:color="auto" w:fill="auto"/>
            <w:vAlign w:val="center"/>
          </w:tcPr>
          <w:p w14:paraId="6ACDB5AB" w14:textId="77777777" w:rsidR="006C6BEE" w:rsidRPr="00665F8F" w:rsidRDefault="006C6BEE" w:rsidP="001E6822">
            <w:pPr>
              <w:keepNext/>
              <w:ind w:right="-242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Зберігаючий</w:t>
            </w:r>
            <w:proofErr w:type="spellEnd"/>
            <w:r>
              <w:rPr>
                <w:color w:val="000000"/>
                <w:lang w:val="en-US"/>
              </w:rPr>
              <w:t xml:space="preserve"> USB</w:t>
            </w:r>
            <w:r>
              <w:rPr>
                <w:color w:val="000000"/>
                <w:lang w:val="uk-UA"/>
              </w:rPr>
              <w:t xml:space="preserve"> пристрій</w:t>
            </w:r>
          </w:p>
        </w:tc>
        <w:tc>
          <w:tcPr>
            <w:tcW w:w="5060" w:type="dxa"/>
            <w:gridSpan w:val="2"/>
            <w:shd w:val="clear" w:color="auto" w:fill="auto"/>
            <w:vAlign w:val="center"/>
          </w:tcPr>
          <w:p w14:paraId="70BF63A5" w14:textId="77777777" w:rsidR="006C6BEE" w:rsidRPr="00665F8F" w:rsidRDefault="006C6BEE" w:rsidP="001E6822">
            <w:pPr>
              <w:keepNext/>
              <w:jc w:val="center"/>
              <w:rPr>
                <w:color w:val="000000"/>
                <w:lang w:val="uk-UA"/>
              </w:rPr>
            </w:pPr>
            <w:r w:rsidRPr="00665F8F">
              <w:rPr>
                <w:color w:val="000000"/>
                <w:lang w:val="uk-UA"/>
              </w:rPr>
              <w:t>наявність</w:t>
            </w:r>
          </w:p>
        </w:tc>
      </w:tr>
    </w:tbl>
    <w:p w14:paraId="68D3B447" w14:textId="77777777" w:rsidR="000F2C2A" w:rsidRDefault="000F2C2A" w:rsidP="000F2C2A">
      <w:pPr>
        <w:rPr>
          <w:lang w:val="uk-UA" w:eastAsia="en-GB"/>
        </w:rPr>
      </w:pPr>
    </w:p>
    <w:p w14:paraId="1CB7F87D" w14:textId="77777777" w:rsidR="000F2C2A" w:rsidRDefault="000F2C2A" w:rsidP="000F2C2A">
      <w:pPr>
        <w:ind w:firstLine="708"/>
        <w:jc w:val="both"/>
        <w:rPr>
          <w:b/>
        </w:rPr>
      </w:pPr>
      <w:r>
        <w:rPr>
          <w:b/>
        </w:rPr>
        <w:t xml:space="preserve">Загальні вимоги: </w:t>
      </w:r>
    </w:p>
    <w:p w14:paraId="58C48E14" w14:textId="77777777" w:rsidR="000F2C2A" w:rsidRDefault="000F2C2A" w:rsidP="000F2C2A">
      <w:pPr>
        <w:ind w:firstLine="708"/>
        <w:jc w:val="both"/>
      </w:pPr>
      <w:r>
        <w:t>Учасник повинен надати у складі тендерної пропозиції інформацію та документи, які підтверджують відповідність запропонованого ним предмета закупівлі зазначеним у цьому Додатку технічним характеристикам щодо даного предмету закупівлі.</w:t>
      </w:r>
    </w:p>
    <w:p w14:paraId="078B77BA" w14:textId="77777777" w:rsidR="000F2C2A" w:rsidRDefault="000F2C2A" w:rsidP="000F2C2A">
      <w:pPr>
        <w:numPr>
          <w:ilvl w:val="0"/>
          <w:numId w:val="7"/>
        </w:numPr>
        <w:ind w:left="0" w:firstLine="708"/>
        <w:jc w:val="both"/>
      </w:pPr>
      <w:r>
        <w:t>Товар, запропонований Учасником, повинен відповідати медико – технічним вимогам, встановленим в Технічній специфікації (опис предмета закупівлі), викладеній у даному додатку до Документації.</w:t>
      </w:r>
    </w:p>
    <w:p w14:paraId="0C7CC19D" w14:textId="77777777" w:rsidR="000F2C2A" w:rsidRDefault="000F2C2A" w:rsidP="000F2C2A">
      <w:pPr>
        <w:ind w:firstLine="708"/>
        <w:jc w:val="both"/>
      </w:pPr>
      <w:r>
        <w:rPr>
          <w:i/>
        </w:rPr>
        <w:t>Відповідність технічних характеристик, запропонованого Учасником товару, встановленим в Технічній специфікації (опис предмета закупівлі), викладеній у даному додатку до Документації, повинна бути обов’язково підтверджена посиланням на відповідні розділи, та/або сторінку(и) технічного документу виробника (експлуатаційної документації: настанови (інструкції) з експлуатації (застосування),або технічного опису чи технічних умов, українською, або російською мовами) в якому міститься ця інформація разом з додаванням завірених його копій</w:t>
      </w:r>
      <w:r>
        <w:t>.</w:t>
      </w:r>
      <w:r>
        <w:rPr>
          <w:i/>
        </w:rPr>
        <w:t> Підтвердження відповідності технічних характеристик, запропонованого Учасником товару, встановленим в Технічній специфікації (опис предмета закупівлі), викладеній у даному додатку до Документації, надається Учасником у формі заповненої таблиці наведеної нижче.</w:t>
      </w:r>
    </w:p>
    <w:p w14:paraId="291C4980" w14:textId="77777777" w:rsidR="000F2C2A" w:rsidRDefault="000F2C2A" w:rsidP="000F2C2A">
      <w:pPr>
        <w:numPr>
          <w:ilvl w:val="0"/>
          <w:numId w:val="7"/>
        </w:numPr>
        <w:ind w:left="0" w:firstLine="708"/>
        <w:jc w:val="both"/>
      </w:pPr>
      <w:r>
        <w:t>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 та/або внесений до Державного реєстру медичної техніки та виробів медичного призначення.</w:t>
      </w:r>
    </w:p>
    <w:p w14:paraId="3D3C8672" w14:textId="46A285ED" w:rsidR="000F2C2A" w:rsidRDefault="000F2C2A" w:rsidP="006C6BEE">
      <w:pPr>
        <w:ind w:firstLine="708"/>
        <w:jc w:val="both"/>
      </w:pPr>
      <w:r>
        <w:rPr>
          <w:i/>
        </w:rPr>
        <w:t xml:space="preserve">На </w:t>
      </w:r>
      <w:proofErr w:type="gramStart"/>
      <w:r>
        <w:rPr>
          <w:i/>
        </w:rPr>
        <w:t>п</w:t>
      </w:r>
      <w:proofErr w:type="gramEnd"/>
      <w:r>
        <w:rPr>
          <w:i/>
        </w:rPr>
        <w:t xml:space="preserve">ідтвердження Учасник повинен </w:t>
      </w:r>
      <w:proofErr w:type="spellStart"/>
      <w:r>
        <w:rPr>
          <w:i/>
        </w:rPr>
        <w:t>надати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копію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декларації</w:t>
      </w:r>
      <w:proofErr w:type="spellEnd"/>
      <w:r w:rsidR="006C6BEE">
        <w:rPr>
          <w:i/>
          <w:lang w:val="uk-UA"/>
        </w:rPr>
        <w:t>, або сертифікату відповідності,</w:t>
      </w:r>
      <w:r>
        <w:rPr>
          <w:i/>
        </w:rPr>
        <w:t xml:space="preserve"> </w:t>
      </w:r>
      <w:proofErr w:type="spellStart"/>
      <w:r>
        <w:rPr>
          <w:i/>
        </w:rPr>
        <w:t>або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копію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документів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що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підтверджують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можливість</w:t>
      </w:r>
      <w:proofErr w:type="spellEnd"/>
      <w:r>
        <w:rPr>
          <w:i/>
        </w:rPr>
        <w:t xml:space="preserve">  </w:t>
      </w:r>
      <w:proofErr w:type="spellStart"/>
      <w:r>
        <w:rPr>
          <w:i/>
        </w:rPr>
        <w:t>введення</w:t>
      </w:r>
      <w:proofErr w:type="spellEnd"/>
      <w:r>
        <w:rPr>
          <w:i/>
        </w:rPr>
        <w:t xml:space="preserve"> в </w:t>
      </w:r>
      <w:proofErr w:type="spellStart"/>
      <w:r>
        <w:rPr>
          <w:i/>
        </w:rPr>
        <w:t>обіг</w:t>
      </w:r>
      <w:proofErr w:type="spellEnd"/>
      <w:r>
        <w:rPr>
          <w:i/>
        </w:rPr>
        <w:t xml:space="preserve"> та/</w:t>
      </w:r>
      <w:proofErr w:type="spellStart"/>
      <w:r>
        <w:rPr>
          <w:i/>
        </w:rPr>
        <w:t>або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експлуатацію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застосування</w:t>
      </w:r>
      <w:proofErr w:type="spellEnd"/>
      <w:r>
        <w:rPr>
          <w:i/>
        </w:rPr>
        <w:t xml:space="preserve">) </w:t>
      </w:r>
      <w:proofErr w:type="spellStart"/>
      <w:r>
        <w:rPr>
          <w:i/>
        </w:rPr>
        <w:t>медичного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виробу</w:t>
      </w:r>
      <w:proofErr w:type="spellEnd"/>
      <w:r>
        <w:rPr>
          <w:i/>
        </w:rPr>
        <w:t xml:space="preserve"> за результатами </w:t>
      </w:r>
      <w:proofErr w:type="spellStart"/>
      <w:r>
        <w:rPr>
          <w:i/>
        </w:rPr>
        <w:t>проходження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процедури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оцінки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відповідності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згідно</w:t>
      </w:r>
      <w:proofErr w:type="spellEnd"/>
      <w:r>
        <w:rPr>
          <w:i/>
        </w:rPr>
        <w:t xml:space="preserve"> з </w:t>
      </w:r>
      <w:proofErr w:type="spellStart"/>
      <w:r>
        <w:rPr>
          <w:i/>
        </w:rPr>
        <w:t>вимогами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технічного</w:t>
      </w:r>
      <w:proofErr w:type="spellEnd"/>
      <w:r>
        <w:rPr>
          <w:i/>
        </w:rPr>
        <w:t xml:space="preserve"> регламенту </w:t>
      </w:r>
      <w:proofErr w:type="spellStart"/>
      <w:r>
        <w:rPr>
          <w:i/>
        </w:rPr>
        <w:t>або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довідка</w:t>
      </w:r>
      <w:proofErr w:type="spellEnd"/>
      <w:r>
        <w:rPr>
          <w:i/>
        </w:rPr>
        <w:t xml:space="preserve"> про те, </w:t>
      </w:r>
      <w:proofErr w:type="spellStart"/>
      <w:r>
        <w:rPr>
          <w:i/>
        </w:rPr>
        <w:t>що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ці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документи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будуть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надані</w:t>
      </w:r>
      <w:proofErr w:type="spellEnd"/>
      <w:r>
        <w:rPr>
          <w:i/>
        </w:rPr>
        <w:t xml:space="preserve"> в момент </w:t>
      </w:r>
      <w:proofErr w:type="spellStart"/>
      <w:r>
        <w:rPr>
          <w:i/>
        </w:rPr>
        <w:t>передачі</w:t>
      </w:r>
      <w:proofErr w:type="spellEnd"/>
      <w:r>
        <w:rPr>
          <w:i/>
        </w:rPr>
        <w:t xml:space="preserve"> товару.</w:t>
      </w:r>
    </w:p>
    <w:p w14:paraId="55FEA02D" w14:textId="60E8CC5A" w:rsidR="000F2C2A" w:rsidRDefault="000F2C2A" w:rsidP="006C6BEE">
      <w:pPr>
        <w:numPr>
          <w:ilvl w:val="0"/>
          <w:numId w:val="7"/>
        </w:numPr>
        <w:ind w:left="0" w:firstLine="708"/>
        <w:jc w:val="both"/>
      </w:pPr>
      <w:proofErr w:type="spellStart"/>
      <w:r>
        <w:t>Гарантійний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 xml:space="preserve"> (строк) </w:t>
      </w:r>
      <w:proofErr w:type="spellStart"/>
      <w:r>
        <w:t>експлуатації</w:t>
      </w:r>
      <w:proofErr w:type="spellEnd"/>
      <w:r>
        <w:t xml:space="preserve"> товару, </w:t>
      </w:r>
      <w:proofErr w:type="spellStart"/>
      <w:r>
        <w:t>запропонованого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 xml:space="preserve"> повинен </w:t>
      </w:r>
      <w:proofErr w:type="spellStart"/>
      <w:r>
        <w:t>становити</w:t>
      </w:r>
      <w:proofErr w:type="spellEnd"/>
      <w:r>
        <w:t xml:space="preserve"> не </w:t>
      </w:r>
      <w:proofErr w:type="spellStart"/>
      <w:r>
        <w:t>менше</w:t>
      </w:r>
      <w:proofErr w:type="spellEnd"/>
      <w:r>
        <w:t xml:space="preserve"> 12 </w:t>
      </w:r>
      <w:proofErr w:type="spellStart"/>
      <w:r>
        <w:t>місяців</w:t>
      </w:r>
      <w:proofErr w:type="spellEnd"/>
      <w:r w:rsidR="006C6BEE">
        <w:rPr>
          <w:lang w:val="uk-UA"/>
        </w:rPr>
        <w:t xml:space="preserve">, </w:t>
      </w:r>
      <w:r>
        <w:t xml:space="preserve">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gramStart"/>
      <w:r>
        <w:t>повинен</w:t>
      </w:r>
      <w:proofErr w:type="gramEnd"/>
      <w:r>
        <w:t xml:space="preserve"> бути </w:t>
      </w:r>
      <w:proofErr w:type="spellStart"/>
      <w:r>
        <w:t>новим</w:t>
      </w:r>
      <w:proofErr w:type="spellEnd"/>
      <w:r>
        <w:t xml:space="preserve">, та таким,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раніше</w:t>
      </w:r>
      <w:proofErr w:type="spellEnd"/>
      <w:r>
        <w:t xml:space="preserve"> не </w:t>
      </w:r>
      <w:proofErr w:type="spellStart"/>
      <w:r>
        <w:t>експлуатувався</w:t>
      </w:r>
      <w:proofErr w:type="spellEnd"/>
      <w:r>
        <w:t xml:space="preserve"> та не </w:t>
      </w:r>
      <w:proofErr w:type="spellStart"/>
      <w:r>
        <w:t>використовувався</w:t>
      </w:r>
      <w:proofErr w:type="spellEnd"/>
      <w:r>
        <w:t>.</w:t>
      </w:r>
    </w:p>
    <w:p w14:paraId="2453B33E" w14:textId="77777777" w:rsidR="000F2C2A" w:rsidRDefault="000F2C2A" w:rsidP="000F2C2A">
      <w:pPr>
        <w:ind w:firstLine="708"/>
        <w:jc w:val="both"/>
      </w:pPr>
      <w:r>
        <w:rPr>
          <w:i/>
        </w:rPr>
        <w:t>На підтвердження Учасник повинен надати оригінал листа, в якому він повинен зазначити гарантійний термін (строк) експлуатації,</w:t>
      </w:r>
      <w:r>
        <w:t> </w:t>
      </w:r>
      <w:r>
        <w:rPr>
          <w:i/>
        </w:rPr>
        <w:t>запропонованого ним товару та відповідність іншим вимогам, зазначеним в даному пункті</w:t>
      </w:r>
      <w:r>
        <w:t>.</w:t>
      </w:r>
    </w:p>
    <w:p w14:paraId="3A1023A5" w14:textId="77777777" w:rsidR="000F2C2A" w:rsidRDefault="000F2C2A" w:rsidP="000F2C2A">
      <w:pPr>
        <w:numPr>
          <w:ilvl w:val="0"/>
          <w:numId w:val="7"/>
        </w:numPr>
        <w:ind w:left="0" w:firstLine="708"/>
        <w:jc w:val="both"/>
      </w:pPr>
      <w:r>
        <w:t>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</w:t>
      </w:r>
    </w:p>
    <w:p w14:paraId="18344DC8" w14:textId="77777777" w:rsidR="000F2C2A" w:rsidRDefault="000F2C2A" w:rsidP="000F2C2A">
      <w:pPr>
        <w:ind w:firstLine="708"/>
        <w:jc w:val="both"/>
      </w:pPr>
      <w:r>
        <w:rPr>
          <w:i/>
        </w:rPr>
        <w:t>На підтвердження Учасник повинен надати оригінал 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даної процедури закупівлі, у кількості, та в терміни, визначені цією Документацією та пропозицією Учасника. Лист повинен включати в себе: назву Учасника, номер оголошення, а також назву предмета закупівлі</w:t>
      </w:r>
      <w:r>
        <w:t>.</w:t>
      </w:r>
    </w:p>
    <w:p w14:paraId="3063799E" w14:textId="77777777" w:rsidR="000F2C2A" w:rsidRDefault="000F2C2A" w:rsidP="000F2C2A">
      <w:pPr>
        <w:numPr>
          <w:ilvl w:val="0"/>
          <w:numId w:val="7"/>
        </w:numPr>
        <w:ind w:left="0" w:firstLine="708"/>
        <w:jc w:val="both"/>
        <w:rPr>
          <w:b/>
        </w:rPr>
      </w:pPr>
      <w:proofErr w:type="spellStart"/>
      <w:r>
        <w:t>Проведення</w:t>
      </w:r>
      <w:proofErr w:type="spellEnd"/>
      <w:r>
        <w:t xml:space="preserve"> доставки, </w:t>
      </w:r>
      <w:proofErr w:type="spellStart"/>
      <w:r>
        <w:t>інсталяції</w:t>
      </w:r>
      <w:proofErr w:type="spellEnd"/>
      <w:r>
        <w:t xml:space="preserve">, пуску обладнання та навчання </w:t>
      </w:r>
      <w:proofErr w:type="gramStart"/>
      <w:r>
        <w:t>для</w:t>
      </w:r>
      <w:proofErr w:type="gramEnd"/>
      <w:r>
        <w:t xml:space="preserve"> персоналу методам роботи за рахунок Учасника.</w:t>
      </w:r>
    </w:p>
    <w:p w14:paraId="733D7ABC" w14:textId="77777777" w:rsidR="000F2C2A" w:rsidRDefault="000F2C2A" w:rsidP="000F2C2A">
      <w:pPr>
        <w:ind w:firstLine="708"/>
        <w:jc w:val="both"/>
        <w:rPr>
          <w:i/>
        </w:rPr>
      </w:pPr>
      <w:r>
        <w:rPr>
          <w:i/>
        </w:rPr>
        <w:t>На підтвердження Учасник повинен надати оригінал гарантійного листа.</w:t>
      </w:r>
    </w:p>
    <w:p w14:paraId="4A981C72" w14:textId="0E5B890B" w:rsidR="00C25099" w:rsidRPr="006C6BEE" w:rsidRDefault="000F2C2A" w:rsidP="006C6BEE">
      <w:pPr>
        <w:ind w:firstLine="708"/>
        <w:jc w:val="both"/>
        <w:rPr>
          <w:i/>
          <w:lang w:val="uk-UA"/>
        </w:rPr>
      </w:pPr>
      <w:r>
        <w:rPr>
          <w:b/>
          <w:color w:val="000000"/>
        </w:rPr>
        <w:t>7.</w:t>
      </w:r>
      <w:r>
        <w:rPr>
          <w:color w:val="000000"/>
        </w:rPr>
        <w:t xml:space="preserve"> В разі подачі еквіваленту товару, що запропонований Замовником в медико-технічних вимогах, учасник подає порівняльну характеристику запропонованого ним товару та товару, що </w:t>
      </w:r>
      <w:r>
        <w:rPr>
          <w:color w:val="000000"/>
        </w:rPr>
        <w:lastRenderedPageBreak/>
        <w:t>визначений Замовником з посиланням сторінки що містяться в документах виробника (експлуатаційної документації: настанови з експлуатації, та/або інструкції, та/або технічного опису чи технічних умов, та/або ін. документів), в яких міститься ця інформація.</w:t>
      </w:r>
      <w:bookmarkStart w:id="0" w:name="_GoBack"/>
      <w:bookmarkEnd w:id="0"/>
    </w:p>
    <w:sectPr w:rsidR="00C25099" w:rsidRPr="006C6BEE" w:rsidSect="00AF13A2">
      <w:pgSz w:w="11906" w:h="16838"/>
      <w:pgMar w:top="540" w:right="851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330"/>
    <w:multiLevelType w:val="hybridMultilevel"/>
    <w:tmpl w:val="DDA800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57F90"/>
    <w:multiLevelType w:val="hybridMultilevel"/>
    <w:tmpl w:val="10422B3E"/>
    <w:lvl w:ilvl="0" w:tplc="EF5AE7E6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2">
    <w:nsid w:val="267932A6"/>
    <w:multiLevelType w:val="multilevel"/>
    <w:tmpl w:val="7B9A31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F797D13"/>
    <w:multiLevelType w:val="hybridMultilevel"/>
    <w:tmpl w:val="9AC88702"/>
    <w:lvl w:ilvl="0" w:tplc="F1A01E16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3D81EA4"/>
    <w:multiLevelType w:val="hybridMultilevel"/>
    <w:tmpl w:val="8A9AACF8"/>
    <w:lvl w:ilvl="0" w:tplc="6BB20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42107A"/>
    <w:multiLevelType w:val="multilevel"/>
    <w:tmpl w:val="8C90FB24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CF6B81"/>
    <w:multiLevelType w:val="hybridMultilevel"/>
    <w:tmpl w:val="F93E54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86F70"/>
    <w:multiLevelType w:val="multilevel"/>
    <w:tmpl w:val="E57EC6A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EF"/>
    <w:rsid w:val="00005171"/>
    <w:rsid w:val="00007B8D"/>
    <w:rsid w:val="00041CF9"/>
    <w:rsid w:val="00092292"/>
    <w:rsid w:val="0009609B"/>
    <w:rsid w:val="000B1DE6"/>
    <w:rsid w:val="000B4389"/>
    <w:rsid w:val="000C6441"/>
    <w:rsid w:val="000E3BE0"/>
    <w:rsid w:val="000F2C2A"/>
    <w:rsid w:val="00146B2E"/>
    <w:rsid w:val="00193393"/>
    <w:rsid w:val="00232343"/>
    <w:rsid w:val="00291B52"/>
    <w:rsid w:val="002C5371"/>
    <w:rsid w:val="003230B7"/>
    <w:rsid w:val="00333740"/>
    <w:rsid w:val="00383C17"/>
    <w:rsid w:val="003C43F0"/>
    <w:rsid w:val="003D3279"/>
    <w:rsid w:val="003F340E"/>
    <w:rsid w:val="003F5137"/>
    <w:rsid w:val="003F5D05"/>
    <w:rsid w:val="00422777"/>
    <w:rsid w:val="004321CF"/>
    <w:rsid w:val="00454E7C"/>
    <w:rsid w:val="004B686A"/>
    <w:rsid w:val="004B75FA"/>
    <w:rsid w:val="004E6552"/>
    <w:rsid w:val="005272C9"/>
    <w:rsid w:val="00553773"/>
    <w:rsid w:val="00576CDB"/>
    <w:rsid w:val="005B1BAF"/>
    <w:rsid w:val="005B4680"/>
    <w:rsid w:val="005C68EB"/>
    <w:rsid w:val="005F5B2F"/>
    <w:rsid w:val="0065660E"/>
    <w:rsid w:val="00682B0D"/>
    <w:rsid w:val="006B0202"/>
    <w:rsid w:val="006C6BEE"/>
    <w:rsid w:val="006D49A3"/>
    <w:rsid w:val="006F1D19"/>
    <w:rsid w:val="006F6D5A"/>
    <w:rsid w:val="00721E9A"/>
    <w:rsid w:val="00750744"/>
    <w:rsid w:val="007A4C5D"/>
    <w:rsid w:val="00817B01"/>
    <w:rsid w:val="00823852"/>
    <w:rsid w:val="008601A3"/>
    <w:rsid w:val="008958D1"/>
    <w:rsid w:val="008A7A20"/>
    <w:rsid w:val="009102EF"/>
    <w:rsid w:val="009108C1"/>
    <w:rsid w:val="00927457"/>
    <w:rsid w:val="009344EF"/>
    <w:rsid w:val="00952038"/>
    <w:rsid w:val="00960482"/>
    <w:rsid w:val="00991E3E"/>
    <w:rsid w:val="009C17BF"/>
    <w:rsid w:val="00A346FC"/>
    <w:rsid w:val="00A37A48"/>
    <w:rsid w:val="00A45DFA"/>
    <w:rsid w:val="00A7215A"/>
    <w:rsid w:val="00A86768"/>
    <w:rsid w:val="00AE1291"/>
    <w:rsid w:val="00AF13A2"/>
    <w:rsid w:val="00B46BC5"/>
    <w:rsid w:val="00C2139B"/>
    <w:rsid w:val="00C25099"/>
    <w:rsid w:val="00C37050"/>
    <w:rsid w:val="00C955FB"/>
    <w:rsid w:val="00DA1D9E"/>
    <w:rsid w:val="00DB1C6C"/>
    <w:rsid w:val="00DB563B"/>
    <w:rsid w:val="00DC6430"/>
    <w:rsid w:val="00DC6758"/>
    <w:rsid w:val="00DD42FF"/>
    <w:rsid w:val="00DE3947"/>
    <w:rsid w:val="00E07874"/>
    <w:rsid w:val="00E33018"/>
    <w:rsid w:val="00E709DE"/>
    <w:rsid w:val="00E874BA"/>
    <w:rsid w:val="00EB03D5"/>
    <w:rsid w:val="00EC382C"/>
    <w:rsid w:val="00EE31C6"/>
    <w:rsid w:val="00F5415B"/>
    <w:rsid w:val="00F65C62"/>
    <w:rsid w:val="00FB2714"/>
    <w:rsid w:val="00FC50A2"/>
    <w:rsid w:val="00FE4037"/>
    <w:rsid w:val="00FF3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6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7050"/>
    <w:pPr>
      <w:spacing w:after="120"/>
    </w:pPr>
  </w:style>
  <w:style w:type="character" w:customStyle="1" w:styleId="a4">
    <w:name w:val="Основной текст Знак"/>
    <w:basedOn w:val="a0"/>
    <w:link w:val="a3"/>
    <w:rsid w:val="00C370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2">
    <w:name w:val="FR2"/>
    <w:rsid w:val="00C37050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Cs w:val="20"/>
      <w:lang w:val="ru-RU" w:eastAsia="ru-RU"/>
    </w:rPr>
  </w:style>
  <w:style w:type="paragraph" w:customStyle="1" w:styleId="a5">
    <w:name w:val="Готовый"/>
    <w:basedOn w:val="a"/>
    <w:rsid w:val="00C3705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uk-UA"/>
    </w:rPr>
  </w:style>
  <w:style w:type="paragraph" w:customStyle="1" w:styleId="21">
    <w:name w:val="Основной текст 21"/>
    <w:basedOn w:val="a"/>
    <w:rsid w:val="00C37050"/>
    <w:pPr>
      <w:widowControl w:val="0"/>
      <w:suppressAutoHyphens/>
    </w:pPr>
    <w:rPr>
      <w:kern w:val="1"/>
      <w:sz w:val="28"/>
      <w:lang w:val="uk-UA"/>
    </w:rPr>
  </w:style>
  <w:style w:type="paragraph" w:styleId="a6">
    <w:name w:val="Title"/>
    <w:basedOn w:val="a"/>
    <w:link w:val="a7"/>
    <w:qFormat/>
    <w:rsid w:val="00C37050"/>
    <w:pPr>
      <w:jc w:val="center"/>
    </w:pPr>
    <w:rPr>
      <w:rFonts w:ascii="AdverGothic" w:hAnsi="AdverGothic"/>
      <w:b/>
      <w:sz w:val="28"/>
      <w:szCs w:val="20"/>
      <w:lang w:eastAsia="uk-UA"/>
    </w:rPr>
  </w:style>
  <w:style w:type="character" w:customStyle="1" w:styleId="a7">
    <w:name w:val="Название Знак"/>
    <w:basedOn w:val="a0"/>
    <w:link w:val="a6"/>
    <w:rsid w:val="00C37050"/>
    <w:rPr>
      <w:rFonts w:ascii="AdverGothic" w:eastAsia="Times New Roman" w:hAnsi="AdverGothic" w:cs="Times New Roman"/>
      <w:b/>
      <w:sz w:val="28"/>
      <w:szCs w:val="20"/>
      <w:lang w:val="ru-RU" w:eastAsia="uk-UA"/>
    </w:rPr>
  </w:style>
  <w:style w:type="paragraph" w:customStyle="1" w:styleId="Default">
    <w:name w:val="Default"/>
    <w:rsid w:val="00C37050"/>
    <w:pPr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val="ru-RU" w:eastAsia="zh-CN"/>
    </w:rPr>
  </w:style>
  <w:style w:type="paragraph" w:styleId="a8">
    <w:name w:val="List Paragraph"/>
    <w:basedOn w:val="a"/>
    <w:link w:val="a9"/>
    <w:uiPriority w:val="34"/>
    <w:qFormat/>
    <w:rsid w:val="006F1D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9">
    <w:name w:val="Абзац списка Знак"/>
    <w:link w:val="a8"/>
    <w:uiPriority w:val="34"/>
    <w:locked/>
    <w:rsid w:val="006C6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7050"/>
    <w:pPr>
      <w:spacing w:after="120"/>
    </w:pPr>
  </w:style>
  <w:style w:type="character" w:customStyle="1" w:styleId="a4">
    <w:name w:val="Основной текст Знак"/>
    <w:basedOn w:val="a0"/>
    <w:link w:val="a3"/>
    <w:rsid w:val="00C370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2">
    <w:name w:val="FR2"/>
    <w:rsid w:val="00C37050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Cs w:val="20"/>
      <w:lang w:val="ru-RU" w:eastAsia="ru-RU"/>
    </w:rPr>
  </w:style>
  <w:style w:type="paragraph" w:customStyle="1" w:styleId="a5">
    <w:name w:val="Готовый"/>
    <w:basedOn w:val="a"/>
    <w:rsid w:val="00C3705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uk-UA"/>
    </w:rPr>
  </w:style>
  <w:style w:type="paragraph" w:customStyle="1" w:styleId="21">
    <w:name w:val="Основной текст 21"/>
    <w:basedOn w:val="a"/>
    <w:rsid w:val="00C37050"/>
    <w:pPr>
      <w:widowControl w:val="0"/>
      <w:suppressAutoHyphens/>
    </w:pPr>
    <w:rPr>
      <w:kern w:val="1"/>
      <w:sz w:val="28"/>
      <w:lang w:val="uk-UA"/>
    </w:rPr>
  </w:style>
  <w:style w:type="paragraph" w:styleId="a6">
    <w:name w:val="Title"/>
    <w:basedOn w:val="a"/>
    <w:link w:val="a7"/>
    <w:qFormat/>
    <w:rsid w:val="00C37050"/>
    <w:pPr>
      <w:jc w:val="center"/>
    </w:pPr>
    <w:rPr>
      <w:rFonts w:ascii="AdverGothic" w:hAnsi="AdverGothic"/>
      <w:b/>
      <w:sz w:val="28"/>
      <w:szCs w:val="20"/>
      <w:lang w:eastAsia="uk-UA"/>
    </w:rPr>
  </w:style>
  <w:style w:type="character" w:customStyle="1" w:styleId="a7">
    <w:name w:val="Название Знак"/>
    <w:basedOn w:val="a0"/>
    <w:link w:val="a6"/>
    <w:rsid w:val="00C37050"/>
    <w:rPr>
      <w:rFonts w:ascii="AdverGothic" w:eastAsia="Times New Roman" w:hAnsi="AdverGothic" w:cs="Times New Roman"/>
      <w:b/>
      <w:sz w:val="28"/>
      <w:szCs w:val="20"/>
      <w:lang w:val="ru-RU" w:eastAsia="uk-UA"/>
    </w:rPr>
  </w:style>
  <w:style w:type="paragraph" w:customStyle="1" w:styleId="Default">
    <w:name w:val="Default"/>
    <w:rsid w:val="00C37050"/>
    <w:pPr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val="ru-RU" w:eastAsia="zh-CN"/>
    </w:rPr>
  </w:style>
  <w:style w:type="paragraph" w:styleId="a8">
    <w:name w:val="List Paragraph"/>
    <w:basedOn w:val="a"/>
    <w:link w:val="a9"/>
    <w:uiPriority w:val="34"/>
    <w:qFormat/>
    <w:rsid w:val="006F1D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9">
    <w:name w:val="Абзац списка Знак"/>
    <w:link w:val="a8"/>
    <w:uiPriority w:val="34"/>
    <w:locked/>
    <w:rsid w:val="006C6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Роман Александрович</dc:creator>
  <cp:lastModifiedBy>User</cp:lastModifiedBy>
  <cp:revision>2</cp:revision>
  <dcterms:created xsi:type="dcterms:W3CDTF">2023-02-27T07:49:00Z</dcterms:created>
  <dcterms:modified xsi:type="dcterms:W3CDTF">2023-02-27T07:49:00Z</dcterms:modified>
</cp:coreProperties>
</file>