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0EBEECA7"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F1149B">
        <w:rPr>
          <w:sz w:val="24"/>
          <w:lang w:val="ru-RU"/>
        </w:rPr>
        <w:t>13</w:t>
      </w:r>
      <w:r w:rsidR="006859A5" w:rsidRPr="000F14AA">
        <w:rPr>
          <w:sz w:val="24"/>
        </w:rPr>
        <w:t>.</w:t>
      </w:r>
      <w:r w:rsidR="00316BD2">
        <w:rPr>
          <w:sz w:val="24"/>
        </w:rPr>
        <w:t>1</w:t>
      </w:r>
      <w:r w:rsidR="00F1149B">
        <w:rPr>
          <w:sz w:val="24"/>
          <w:lang w:val="ru-RU"/>
        </w:rPr>
        <w:t>2</w:t>
      </w:r>
      <w:r w:rsidR="00F629A6" w:rsidRPr="000F14AA">
        <w:rPr>
          <w:sz w:val="24"/>
        </w:rPr>
        <w:t>.202</w:t>
      </w:r>
      <w:r w:rsidR="00E141B2" w:rsidRPr="000F14AA">
        <w:rPr>
          <w:sz w:val="24"/>
        </w:rPr>
        <w:t>3</w:t>
      </w:r>
      <w:r w:rsidR="006859A5" w:rsidRPr="000F14AA">
        <w:rPr>
          <w:sz w:val="24"/>
          <w:lang w:val="ru-RU"/>
        </w:rPr>
        <w:t xml:space="preserve"> № </w:t>
      </w:r>
      <w:r w:rsidR="00F1149B">
        <w:rPr>
          <w:sz w:val="24"/>
          <w:lang w:val="ru-RU"/>
        </w:rPr>
        <w:t>6</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1F8A5737" w14:textId="77777777" w:rsidR="00863139" w:rsidRDefault="00863139" w:rsidP="002A6297">
      <w:pPr>
        <w:spacing w:after="0" w:line="240" w:lineRule="auto"/>
        <w:jc w:val="center"/>
        <w:rPr>
          <w:b/>
          <w:bCs/>
          <w:szCs w:val="28"/>
        </w:rPr>
      </w:pPr>
    </w:p>
    <w:p w14:paraId="5A723575" w14:textId="77777777" w:rsidR="00951DAF" w:rsidRPr="00A35809" w:rsidRDefault="00951DAF"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08E8A24D" w14:textId="77777777" w:rsidR="00B62CC2" w:rsidRDefault="00B62CC2"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0253FB2E" w14:textId="060F5208" w:rsidR="00025948" w:rsidRPr="00352ECF" w:rsidRDefault="001C4C42" w:rsidP="00025948">
      <w:pPr>
        <w:spacing w:after="0" w:line="240" w:lineRule="auto"/>
        <w:jc w:val="center"/>
        <w:rPr>
          <w:bCs/>
          <w:szCs w:val="28"/>
        </w:rPr>
      </w:pPr>
      <w:r w:rsidRPr="001C4C42">
        <w:rPr>
          <w:bCs/>
          <w:szCs w:val="28"/>
        </w:rPr>
        <w:t>ДК 021:2015 за кодом Єдиного закупівельного словника (</w:t>
      </w:r>
      <w:r w:rsidRPr="001C4C42">
        <w:rPr>
          <w:bCs/>
          <w:szCs w:val="28"/>
          <w:lang w:val="ru-RU"/>
        </w:rPr>
        <w:t>CPV</w:t>
      </w:r>
      <w:r w:rsidRPr="001C4C42">
        <w:rPr>
          <w:bCs/>
          <w:szCs w:val="28"/>
        </w:rPr>
        <w:t>) 34320000-6 – Механічні запасні частини, крім двигунів і частин двигунів (запасні частини до транспортних засобів Форд Транзит, Форд Фієста)</w:t>
      </w:r>
    </w:p>
    <w:p w14:paraId="6AD7CD41" w14:textId="77777777" w:rsidR="00025948" w:rsidRPr="00A35809" w:rsidRDefault="00025948" w:rsidP="00025948">
      <w:pPr>
        <w:spacing w:after="0" w:line="240" w:lineRule="auto"/>
        <w:jc w:val="center"/>
        <w:rPr>
          <w:bCs/>
          <w:szCs w:val="28"/>
        </w:rPr>
      </w:pPr>
    </w:p>
    <w:p w14:paraId="73EA23A2" w14:textId="77777777" w:rsidR="00025948" w:rsidRPr="00A35809" w:rsidRDefault="00025948" w:rsidP="00025948">
      <w:pPr>
        <w:spacing w:after="0" w:line="240" w:lineRule="auto"/>
        <w:jc w:val="center"/>
        <w:rPr>
          <w:bCs/>
          <w:szCs w:val="28"/>
        </w:rPr>
      </w:pPr>
    </w:p>
    <w:p w14:paraId="7865F9B4" w14:textId="77777777" w:rsidR="00025948" w:rsidRPr="00A35809" w:rsidRDefault="00025948" w:rsidP="00025948">
      <w:pPr>
        <w:spacing w:after="0" w:line="240" w:lineRule="auto"/>
        <w:jc w:val="center"/>
        <w:rPr>
          <w:bCs/>
          <w:szCs w:val="28"/>
        </w:rPr>
      </w:pPr>
    </w:p>
    <w:p w14:paraId="7B297855" w14:textId="77777777" w:rsidR="00025948" w:rsidRPr="00A35809" w:rsidRDefault="00025948" w:rsidP="00025948">
      <w:pPr>
        <w:spacing w:after="0" w:line="240" w:lineRule="auto"/>
        <w:jc w:val="center"/>
        <w:rPr>
          <w:bCs/>
          <w:szCs w:val="28"/>
        </w:rPr>
      </w:pPr>
    </w:p>
    <w:p w14:paraId="00FA3E28" w14:textId="77777777" w:rsidR="00025948" w:rsidRPr="00A35809" w:rsidRDefault="00025948"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2C8BD7FA"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77777777"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A325DA">
        <w:rPr>
          <w:bCs/>
          <w:sz w:val="24"/>
          <w:szCs w:val="24"/>
        </w:rPr>
        <w:t>3</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0174E4">
      <w:pPr>
        <w:pStyle w:val="a4"/>
        <w:widowControl w:val="0"/>
        <w:numPr>
          <w:ilvl w:val="0"/>
          <w:numId w:val="6"/>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0174E4">
      <w:pPr>
        <w:widowControl w:val="0"/>
        <w:numPr>
          <w:ilvl w:val="0"/>
          <w:numId w:val="5"/>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0174E4">
      <w:pPr>
        <w:widowControl w:val="0"/>
        <w:numPr>
          <w:ilvl w:val="0"/>
          <w:numId w:val="5"/>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0174E4">
      <w:pPr>
        <w:numPr>
          <w:ilvl w:val="0"/>
          <w:numId w:val="10"/>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0174E4">
      <w:pPr>
        <w:widowControl w:val="0"/>
        <w:numPr>
          <w:ilvl w:val="0"/>
          <w:numId w:val="10"/>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0174E4">
      <w:pPr>
        <w:widowControl w:val="0"/>
        <w:numPr>
          <w:ilvl w:val="0"/>
          <w:numId w:val="7"/>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0174E4">
      <w:pPr>
        <w:widowControl w:val="0"/>
        <w:numPr>
          <w:ilvl w:val="0"/>
          <w:numId w:val="9"/>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0174E4">
      <w:pPr>
        <w:widowControl w:val="0"/>
        <w:numPr>
          <w:ilvl w:val="0"/>
          <w:numId w:val="9"/>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082E122B" w:rsidR="00DF1D55" w:rsidRDefault="00DC7F9A">
            <w:pPr>
              <w:tabs>
                <w:tab w:val="left" w:pos="2160"/>
                <w:tab w:val="left" w:pos="3600"/>
              </w:tabs>
              <w:spacing w:after="0" w:line="240" w:lineRule="auto"/>
              <w:ind w:firstLine="311"/>
              <w:jc w:val="both"/>
              <w:rPr>
                <w:sz w:val="24"/>
                <w:szCs w:val="24"/>
                <w:lang w:val="ru-RU"/>
              </w:rPr>
            </w:pPr>
            <w:proofErr w:type="spellStart"/>
            <w:r>
              <w:rPr>
                <w:i/>
                <w:iCs/>
                <w:sz w:val="24"/>
                <w:szCs w:val="24"/>
                <w:lang w:val="ru-RU"/>
              </w:rPr>
              <w:t>Масловська</w:t>
            </w:r>
            <w:proofErr w:type="spellEnd"/>
            <w:r w:rsidR="00E563FF">
              <w:rPr>
                <w:i/>
                <w:iCs/>
                <w:sz w:val="24"/>
                <w:szCs w:val="24"/>
              </w:rPr>
              <w:t xml:space="preserve"> </w:t>
            </w:r>
            <w:r w:rsidR="004A0A06">
              <w:rPr>
                <w:i/>
                <w:iCs/>
                <w:sz w:val="24"/>
                <w:szCs w:val="24"/>
              </w:rPr>
              <w:t>І</w:t>
            </w:r>
            <w:r w:rsidR="00E563FF">
              <w:rPr>
                <w:i/>
                <w:iCs/>
                <w:sz w:val="24"/>
                <w:szCs w:val="24"/>
              </w:rPr>
              <w:t>р</w:t>
            </w:r>
            <w:r w:rsidR="004A0A06">
              <w:rPr>
                <w:i/>
                <w:iCs/>
                <w:sz w:val="24"/>
                <w:szCs w:val="24"/>
              </w:rPr>
              <w:t>ина</w:t>
            </w:r>
            <w:r w:rsidR="00E563FF">
              <w:rPr>
                <w:i/>
                <w:iCs/>
                <w:sz w:val="24"/>
                <w:szCs w:val="24"/>
              </w:rPr>
              <w:t xml:space="preserve"> Володимир</w:t>
            </w:r>
            <w:r w:rsidR="00067C89">
              <w:rPr>
                <w:i/>
                <w:iCs/>
                <w:sz w:val="24"/>
                <w:szCs w:val="24"/>
              </w:rPr>
              <w:t>і</w:t>
            </w:r>
            <w:r w:rsidR="00E563FF">
              <w:rPr>
                <w:i/>
                <w:iCs/>
                <w:sz w:val="24"/>
                <w:szCs w:val="24"/>
              </w:rPr>
              <w:t>в</w:t>
            </w:r>
            <w:r w:rsidR="00067C89">
              <w:rPr>
                <w:i/>
                <w:iCs/>
                <w:sz w:val="24"/>
                <w:szCs w:val="24"/>
              </w:rPr>
              <w:t>на</w:t>
            </w:r>
            <w:r w:rsidR="00E563FF">
              <w:rPr>
                <w:sz w:val="24"/>
                <w:szCs w:val="24"/>
              </w:rPr>
              <w:t xml:space="preserve"> – </w:t>
            </w:r>
            <w:r w:rsidR="00067C89">
              <w:rPr>
                <w:sz w:val="24"/>
                <w:szCs w:val="24"/>
              </w:rPr>
              <w:t xml:space="preserve">заступник </w:t>
            </w:r>
            <w:r w:rsidR="00E563FF">
              <w:rPr>
                <w:sz w:val="24"/>
                <w:szCs w:val="24"/>
              </w:rPr>
              <w:t>начальник</w:t>
            </w:r>
            <w:r w:rsidR="007A5AFB">
              <w:rPr>
                <w:sz w:val="24"/>
                <w:szCs w:val="24"/>
              </w:rPr>
              <w:t>а</w:t>
            </w:r>
            <w:r w:rsidR="00E563FF">
              <w:rPr>
                <w:sz w:val="24"/>
                <w:szCs w:val="24"/>
              </w:rPr>
              <w:t xml:space="preserve"> служби матеріально-технічного забезпечення</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536-04-03,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c"/>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52F6AD92"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536-04-03,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c"/>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1CAE5396" w:rsidR="00DF1D55" w:rsidRPr="00352ECF" w:rsidRDefault="001C4C42">
            <w:pPr>
              <w:tabs>
                <w:tab w:val="left" w:pos="2160"/>
                <w:tab w:val="left" w:pos="3600"/>
              </w:tabs>
              <w:spacing w:after="0" w:line="240" w:lineRule="auto"/>
              <w:ind w:firstLine="311"/>
              <w:jc w:val="both"/>
              <w:rPr>
                <w:color w:val="000000"/>
                <w:sz w:val="24"/>
                <w:szCs w:val="24"/>
                <w:lang w:eastAsia="ru-RU"/>
              </w:rPr>
            </w:pPr>
            <w:r w:rsidRPr="001C4C42">
              <w:rPr>
                <w:bCs/>
                <w:sz w:val="24"/>
                <w:szCs w:val="24"/>
              </w:rPr>
              <w:t>ДК 021:2015 за кодом Єдиного закупівельного словника (</w:t>
            </w:r>
            <w:r w:rsidRPr="001C4C42">
              <w:rPr>
                <w:bCs/>
                <w:sz w:val="24"/>
                <w:szCs w:val="24"/>
                <w:lang w:val="ru-RU"/>
              </w:rPr>
              <w:t>CPV</w:t>
            </w:r>
            <w:r w:rsidRPr="001C4C42">
              <w:rPr>
                <w:bCs/>
                <w:sz w:val="24"/>
                <w:szCs w:val="24"/>
              </w:rPr>
              <w:t>) 34320000-6 – Механічні запасні частини, крім двигунів і частин двигунів (запасні частини до транспортних засобів Форд Транзит, Форд Фієста)</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4E0AD6">
        <w:trPr>
          <w:trHeight w:val="317"/>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0CCA14CA" w14:textId="77777777" w:rsidR="00511F0A" w:rsidRDefault="00511F0A" w:rsidP="00A47D76">
            <w:pPr>
              <w:tabs>
                <w:tab w:val="left" w:pos="2160"/>
                <w:tab w:val="left" w:pos="3600"/>
              </w:tabs>
              <w:spacing w:after="0" w:line="240" w:lineRule="auto"/>
              <w:ind w:firstLine="311"/>
              <w:jc w:val="both"/>
              <w:rPr>
                <w:bCs/>
                <w:color w:val="000000"/>
                <w:sz w:val="24"/>
                <w:szCs w:val="24"/>
              </w:rPr>
            </w:pPr>
            <w:r>
              <w:rPr>
                <w:color w:val="000000"/>
                <w:sz w:val="24"/>
                <w:szCs w:val="24"/>
              </w:rPr>
              <w:t xml:space="preserve">DDP </w:t>
            </w:r>
            <w:r>
              <w:rPr>
                <w:bCs/>
                <w:color w:val="000000"/>
                <w:sz w:val="24"/>
                <w:szCs w:val="24"/>
              </w:rPr>
              <w:t xml:space="preserve"> – Інкотермс 2010 р. </w:t>
            </w:r>
          </w:p>
          <w:p w14:paraId="3F8C35D1" w14:textId="79DE3ABD" w:rsidR="00511F0A" w:rsidRDefault="00511F0A" w:rsidP="00A47D76">
            <w:pPr>
              <w:tabs>
                <w:tab w:val="left" w:pos="2160"/>
                <w:tab w:val="left" w:pos="3600"/>
              </w:tabs>
              <w:spacing w:after="0" w:line="240" w:lineRule="auto"/>
              <w:ind w:firstLine="311"/>
              <w:jc w:val="both"/>
              <w:rPr>
                <w:bCs/>
                <w:color w:val="000000"/>
                <w:sz w:val="24"/>
                <w:szCs w:val="24"/>
              </w:rPr>
            </w:pPr>
            <w:r>
              <w:rPr>
                <w:color w:val="000000"/>
                <w:sz w:val="24"/>
                <w:szCs w:val="24"/>
              </w:rPr>
              <w:t xml:space="preserve">Учасник здійснює поставку товару на склад замовника за </w:t>
            </w:r>
            <w:proofErr w:type="spellStart"/>
            <w:r>
              <w:rPr>
                <w:color w:val="000000"/>
                <w:sz w:val="24"/>
                <w:szCs w:val="24"/>
              </w:rPr>
              <w:t>адресою</w:t>
            </w:r>
            <w:proofErr w:type="spellEnd"/>
            <w:r>
              <w:rPr>
                <w:color w:val="000000"/>
                <w:sz w:val="24"/>
                <w:szCs w:val="24"/>
              </w:rPr>
              <w:t xml:space="preserve">: м. Київ, вул. </w:t>
            </w:r>
            <w:r w:rsidR="001C4C42">
              <w:rPr>
                <w:color w:val="000000"/>
                <w:sz w:val="24"/>
                <w:szCs w:val="24"/>
                <w:lang w:val="ru-RU"/>
              </w:rPr>
              <w:t>Ку</w:t>
            </w:r>
            <w:r>
              <w:rPr>
                <w:color w:val="000000"/>
                <w:sz w:val="24"/>
                <w:szCs w:val="24"/>
              </w:rPr>
              <w:t>р</w:t>
            </w:r>
            <w:proofErr w:type="spellStart"/>
            <w:r w:rsidR="001C4C42">
              <w:rPr>
                <w:color w:val="000000"/>
                <w:sz w:val="24"/>
                <w:szCs w:val="24"/>
                <w:lang w:val="ru-RU"/>
              </w:rPr>
              <w:t>ен</w:t>
            </w:r>
            <w:r>
              <w:rPr>
                <w:color w:val="000000"/>
                <w:sz w:val="24"/>
                <w:szCs w:val="24"/>
              </w:rPr>
              <w:t>івська</w:t>
            </w:r>
            <w:proofErr w:type="spellEnd"/>
            <w:r>
              <w:rPr>
                <w:color w:val="000000"/>
                <w:sz w:val="24"/>
                <w:szCs w:val="24"/>
              </w:rPr>
              <w:t xml:space="preserve">, </w:t>
            </w:r>
            <w:r w:rsidR="001C4C42">
              <w:rPr>
                <w:color w:val="000000"/>
                <w:sz w:val="24"/>
                <w:szCs w:val="24"/>
                <w:lang w:val="ru-RU"/>
              </w:rPr>
              <w:t>16-в</w:t>
            </w:r>
            <w:r>
              <w:rPr>
                <w:color w:val="000000"/>
                <w:sz w:val="24"/>
                <w:szCs w:val="24"/>
              </w:rPr>
              <w:t>,</w:t>
            </w:r>
            <w:r w:rsidR="00352ECF">
              <w:rPr>
                <w:color w:val="000000"/>
                <w:sz w:val="24"/>
                <w:szCs w:val="24"/>
              </w:rPr>
              <w:t xml:space="preserve"> </w:t>
            </w:r>
            <w:r>
              <w:rPr>
                <w:color w:val="000000"/>
                <w:sz w:val="24"/>
                <w:szCs w:val="24"/>
              </w:rPr>
              <w:t>КО "</w:t>
            </w:r>
            <w:proofErr w:type="spellStart"/>
            <w:r>
              <w:rPr>
                <w:color w:val="000000"/>
                <w:sz w:val="24"/>
                <w:szCs w:val="24"/>
              </w:rPr>
              <w:t>Київмедспецтранс</w:t>
            </w:r>
            <w:proofErr w:type="spellEnd"/>
            <w:r>
              <w:rPr>
                <w:color w:val="000000"/>
                <w:sz w:val="24"/>
                <w:szCs w:val="24"/>
              </w:rPr>
              <w:t>".</w:t>
            </w:r>
          </w:p>
          <w:p w14:paraId="5E9BED29" w14:textId="403E3B21" w:rsidR="00DF1D55" w:rsidRDefault="00BA05B6" w:rsidP="00A47D76">
            <w:pPr>
              <w:spacing w:after="0" w:line="240" w:lineRule="auto"/>
              <w:ind w:firstLine="311"/>
              <w:jc w:val="both"/>
              <w:rPr>
                <w:color w:val="000000"/>
                <w:sz w:val="24"/>
                <w:szCs w:val="24"/>
              </w:rPr>
            </w:pPr>
            <w:r>
              <w:rPr>
                <w:sz w:val="24"/>
                <w:szCs w:val="24"/>
              </w:rPr>
              <w:t>2</w:t>
            </w:r>
            <w:r w:rsidR="00BC5E21">
              <w:rPr>
                <w:sz w:val="24"/>
                <w:szCs w:val="24"/>
                <w:lang w:val="ru-RU"/>
              </w:rPr>
              <w:t>9</w:t>
            </w:r>
            <w:r w:rsidR="00081D54">
              <w:rPr>
                <w:sz w:val="24"/>
                <w:szCs w:val="24"/>
              </w:rPr>
              <w:t xml:space="preserve"> </w:t>
            </w:r>
            <w:proofErr w:type="spellStart"/>
            <w:r w:rsidR="00B64787">
              <w:rPr>
                <w:sz w:val="24"/>
                <w:szCs w:val="24"/>
              </w:rPr>
              <w:t>одиниц</w:t>
            </w:r>
            <w:proofErr w:type="spellEnd"/>
            <w:r w:rsidR="00BC5E21">
              <w:rPr>
                <w:sz w:val="24"/>
                <w:szCs w:val="24"/>
                <w:lang w:val="ru-RU"/>
              </w:rPr>
              <w:t>ь</w:t>
            </w:r>
            <w:r w:rsidR="00B64787">
              <w:rPr>
                <w:sz w:val="24"/>
                <w:szCs w:val="24"/>
              </w:rPr>
              <w:t xml:space="preserve"> (</w:t>
            </w:r>
            <w:proofErr w:type="spellStart"/>
            <w:r w:rsidR="00B64787">
              <w:rPr>
                <w:sz w:val="24"/>
                <w:szCs w:val="24"/>
              </w:rPr>
              <w:t>найменуван</w:t>
            </w:r>
            <w:proofErr w:type="spellEnd"/>
            <w:r w:rsidR="00BC5E21">
              <w:rPr>
                <w:sz w:val="24"/>
                <w:szCs w:val="24"/>
                <w:lang w:val="ru-RU"/>
              </w:rPr>
              <w:t>ь</w:t>
            </w:r>
            <w:r w:rsidR="00B64787">
              <w:rPr>
                <w:sz w:val="24"/>
                <w:szCs w:val="24"/>
              </w:rPr>
              <w:t>) товарів</w:t>
            </w:r>
            <w:r w:rsidR="00511F0A">
              <w:rPr>
                <w:sz w:val="24"/>
                <w:szCs w:val="24"/>
              </w:rPr>
              <w:t xml:space="preserve">: кількість за кожним найменуванням зазначено в технічній специфікації (додаток 2 до </w:t>
            </w:r>
            <w:r w:rsidR="00511F0A">
              <w:rPr>
                <w:sz w:val="24"/>
                <w:szCs w:val="24"/>
              </w:rPr>
              <w:lastRenderedPageBreak/>
              <w:t>тендерної документації)</w:t>
            </w:r>
            <w:r w:rsidR="00511F0A">
              <w:rPr>
                <w:color w:val="000000"/>
                <w:sz w:val="24"/>
                <w:szCs w:val="24"/>
              </w:rPr>
              <w:t>.</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lastRenderedPageBreak/>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6795523B" w:rsidR="00DF1D55" w:rsidRDefault="00DF1D55" w:rsidP="00A47D76">
            <w:pPr>
              <w:widowControl w:val="0"/>
              <w:spacing w:after="0" w:line="240" w:lineRule="auto"/>
              <w:ind w:firstLine="311"/>
              <w:contextualSpacing/>
              <w:jc w:val="both"/>
              <w:rPr>
                <w:color w:val="000000"/>
                <w:sz w:val="24"/>
                <w:szCs w:val="24"/>
              </w:rPr>
            </w:pPr>
            <w:r w:rsidRPr="00E2758A">
              <w:rPr>
                <w:color w:val="000000"/>
                <w:sz w:val="24"/>
                <w:szCs w:val="24"/>
              </w:rPr>
              <w:t xml:space="preserve">Поставка </w:t>
            </w:r>
            <w:r w:rsidR="00657467">
              <w:rPr>
                <w:color w:val="000000"/>
                <w:sz w:val="24"/>
                <w:szCs w:val="24"/>
              </w:rPr>
              <w:t xml:space="preserve">до </w:t>
            </w:r>
            <w:r w:rsidR="00511F0A">
              <w:rPr>
                <w:color w:val="000000"/>
                <w:sz w:val="24"/>
                <w:szCs w:val="24"/>
                <w:lang w:val="ru-RU"/>
              </w:rPr>
              <w:t>2</w:t>
            </w:r>
            <w:r w:rsidR="000E0212">
              <w:rPr>
                <w:color w:val="000000"/>
                <w:sz w:val="24"/>
                <w:szCs w:val="24"/>
                <w:lang w:val="ru-RU"/>
              </w:rPr>
              <w:t>0</w:t>
            </w:r>
            <w:r w:rsidRPr="00E2758A">
              <w:rPr>
                <w:color w:val="000000"/>
                <w:sz w:val="24"/>
                <w:szCs w:val="24"/>
              </w:rPr>
              <w:t xml:space="preserve"> </w:t>
            </w:r>
            <w:r w:rsidR="000E0212">
              <w:rPr>
                <w:color w:val="000000"/>
                <w:sz w:val="24"/>
                <w:szCs w:val="24"/>
                <w:lang w:val="ru-RU"/>
              </w:rPr>
              <w:t>лютого</w:t>
            </w:r>
            <w:r w:rsidRPr="00E2758A">
              <w:rPr>
                <w:color w:val="000000"/>
                <w:sz w:val="24"/>
                <w:szCs w:val="24"/>
              </w:rPr>
              <w:t xml:space="preserve"> 202</w:t>
            </w:r>
            <w:r w:rsidR="000E0212">
              <w:rPr>
                <w:color w:val="000000"/>
                <w:sz w:val="24"/>
                <w:szCs w:val="24"/>
                <w:lang w:val="ru-RU"/>
              </w:rPr>
              <w:t>4</w:t>
            </w:r>
            <w:r w:rsidRPr="00E2758A">
              <w:rPr>
                <w:color w:val="000000"/>
                <w:sz w:val="24"/>
                <w:szCs w:val="24"/>
              </w:rPr>
              <w:t xml:space="preserve"> року. Точний початок періоду поставки буде визначено під час укладання договору за результатами закупівлі. Термін дії договору – до </w:t>
            </w:r>
            <w:r w:rsidR="007F31D9">
              <w:rPr>
                <w:color w:val="000000"/>
                <w:sz w:val="24"/>
                <w:szCs w:val="24"/>
              </w:rPr>
              <w:t>2</w:t>
            </w:r>
            <w:r w:rsidR="000E0212">
              <w:rPr>
                <w:color w:val="000000"/>
                <w:sz w:val="24"/>
                <w:szCs w:val="24"/>
                <w:lang w:val="ru-RU"/>
              </w:rPr>
              <w:t>9</w:t>
            </w:r>
            <w:r w:rsidRPr="00E2758A">
              <w:rPr>
                <w:color w:val="000000"/>
                <w:sz w:val="24"/>
                <w:szCs w:val="24"/>
              </w:rPr>
              <w:t>.</w:t>
            </w:r>
            <w:r w:rsidR="000E0212">
              <w:rPr>
                <w:color w:val="000000"/>
                <w:sz w:val="24"/>
                <w:szCs w:val="24"/>
                <w:lang w:val="ru-RU"/>
              </w:rPr>
              <w:t>0</w:t>
            </w:r>
            <w:r w:rsidR="0060749B">
              <w:rPr>
                <w:color w:val="000000"/>
                <w:sz w:val="24"/>
                <w:szCs w:val="24"/>
              </w:rPr>
              <w:t>2</w:t>
            </w:r>
            <w:r w:rsidRPr="00E2758A">
              <w:rPr>
                <w:color w:val="000000"/>
                <w:sz w:val="24"/>
                <w:szCs w:val="24"/>
              </w:rPr>
              <w:t>.202</w:t>
            </w:r>
            <w:r w:rsidR="000E0212">
              <w:rPr>
                <w:color w:val="000000"/>
                <w:sz w:val="24"/>
                <w:szCs w:val="24"/>
                <w:lang w:val="ru-RU"/>
              </w:rPr>
              <w:t>4</w:t>
            </w:r>
            <w:r w:rsidRPr="00E2758A">
              <w:rPr>
                <w:color w:val="000000"/>
                <w:sz w:val="24"/>
                <w:szCs w:val="24"/>
              </w:rPr>
              <w:t xml:space="preserve">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77777777" w:rsidR="00DF1D55" w:rsidRDefault="00DF1D55">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російської федерації/республіки </w:t>
            </w:r>
            <w:proofErr w:type="spellStart"/>
            <w:r>
              <w:rPr>
                <w:sz w:val="24"/>
                <w:szCs w:val="24"/>
                <w:lang w:eastAsia="uk-UA"/>
              </w:rPr>
              <w:t>білорусь</w:t>
            </w:r>
            <w:proofErr w:type="spellEnd"/>
            <w:r>
              <w:rPr>
                <w:sz w:val="24"/>
                <w:szCs w:val="24"/>
                <w:lang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Pr>
                <w:sz w:val="24"/>
                <w:szCs w:val="24"/>
                <w:lang w:eastAsia="uk-UA"/>
              </w:rPr>
              <w:t>білорусь</w:t>
            </w:r>
            <w:proofErr w:type="spellEnd"/>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російської федерації/республіки </w:t>
            </w:r>
            <w:proofErr w:type="spellStart"/>
            <w:r>
              <w:rPr>
                <w:sz w:val="24"/>
                <w:szCs w:val="24"/>
                <w:lang w:eastAsia="uk-UA"/>
              </w:rPr>
              <w:t>білорусь</w:t>
            </w:r>
            <w:proofErr w:type="spellEnd"/>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lastRenderedPageBreak/>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06DD8A55"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207826">
              <w:rPr>
                <w:sz w:val="24"/>
                <w:szCs w:val="24"/>
              </w:rPr>
              <w:t xml:space="preserve">, </w:t>
            </w:r>
            <w:r w:rsidR="00207826" w:rsidRPr="008B648C">
              <w:rPr>
                <w:sz w:val="24"/>
                <w:szCs w:val="24"/>
                <w:highlight w:val="white"/>
              </w:rPr>
              <w:t>а саме в оголошенні про проведення відкритих торгів,</w:t>
            </w:r>
            <w:r w:rsidR="00207826">
              <w:rPr>
                <w:sz w:val="24"/>
                <w:szCs w:val="24"/>
                <w:highlight w:val="white"/>
              </w:rPr>
              <w:t xml:space="preserve"> </w:t>
            </w:r>
            <w:r>
              <w:rPr>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 xml:space="preserve">Зміни до тендерної документації у </w:t>
            </w:r>
            <w:proofErr w:type="spellStart"/>
            <w:r>
              <w:rPr>
                <w:rFonts w:ascii="Times New Roman" w:hAnsi="Times New Roman"/>
                <w:color w:val="000000"/>
                <w:sz w:val="24"/>
                <w:szCs w:val="24"/>
                <w:shd w:val="solid" w:color="FFFFFF" w:fill="FFFFFF"/>
              </w:rPr>
              <w:t>машинозчитувальному</w:t>
            </w:r>
            <w:proofErr w:type="spellEnd"/>
            <w:r>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lastRenderedPageBreak/>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t>четвертої, шостої та сьомої статті 26 Закону.</w:t>
            </w:r>
          </w:p>
          <w:p w14:paraId="2D3C7457" w14:textId="02543BFA"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history="1">
              <w:r w:rsidR="00FF055E" w:rsidRPr="008B648C">
                <w:rPr>
                  <w:rStyle w:val="ac"/>
                  <w:color w:val="auto"/>
                  <w:sz w:val="24"/>
                  <w:szCs w:val="24"/>
                  <w:highlight w:val="whit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EC44E21"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технічна специфікація на запропонований товар –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0"/>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t xml:space="preserve">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w:t>
            </w:r>
            <w:r>
              <w:rPr>
                <w:sz w:val="24"/>
                <w:szCs w:val="24"/>
              </w:rPr>
              <w:lastRenderedPageBreak/>
              <w:t>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w:t>
            </w:r>
            <w:r>
              <w:rPr>
                <w:sz w:val="24"/>
                <w:szCs w:val="24"/>
              </w:rPr>
              <w:lastRenderedPageBreak/>
              <w:t xml:space="preserve">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Pr>
                <w:sz w:val="24"/>
                <w:szCs w:val="24"/>
              </w:rPr>
              <w:lastRenderedPageBreak/>
              <w:t>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lastRenderedPageBreak/>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48952ACC" w:rsidR="00D71362" w:rsidRDefault="00DF1D55" w:rsidP="008F7B3B">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DD0806"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DD0806" w:rsidRDefault="00DD0806" w:rsidP="00DD0806">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DD0806" w:rsidRDefault="00DD0806" w:rsidP="00DD0806">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24A0D6D" w14:textId="31105257" w:rsidR="00DD0806" w:rsidRDefault="00F66412" w:rsidP="00DD0806">
            <w:pPr>
              <w:spacing w:after="0" w:line="240" w:lineRule="auto"/>
              <w:ind w:firstLine="313"/>
              <w:jc w:val="both"/>
              <w:rPr>
                <w:sz w:val="24"/>
                <w:szCs w:val="24"/>
              </w:rPr>
            </w:pPr>
            <w:r>
              <w:rPr>
                <w:sz w:val="24"/>
                <w:szCs w:val="24"/>
              </w:rPr>
              <w:t>Не вимагається.</w:t>
            </w:r>
          </w:p>
        </w:tc>
      </w:tr>
      <w:tr w:rsidR="00DD0806"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DD0806" w:rsidRDefault="00DD0806" w:rsidP="00DD0806">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DD0806" w:rsidRDefault="00DD0806" w:rsidP="00DD0806">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96E77E8" w14:textId="4BE277B0" w:rsidR="00DD0806" w:rsidRDefault="00F66412" w:rsidP="00DD0806">
            <w:pPr>
              <w:pStyle w:val="rvps2"/>
              <w:widowControl w:val="0"/>
              <w:shd w:val="clear" w:color="auto" w:fill="FFFFFF"/>
              <w:spacing w:before="0" w:beforeAutospacing="0" w:after="0" w:afterAutospacing="0"/>
              <w:ind w:left="34" w:firstLine="284"/>
              <w:contextualSpacing/>
              <w:jc w:val="both"/>
              <w:textAlignment w:val="baseline"/>
            </w:pPr>
            <w:r>
              <w:t>Не передбачено.</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0174E4">
            <w:pPr>
              <w:pStyle w:val="Normal1"/>
              <w:numPr>
                <w:ilvl w:val="0"/>
                <w:numId w:val="12"/>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0174E4">
            <w:pPr>
              <w:pStyle w:val="Normal1"/>
              <w:numPr>
                <w:ilvl w:val="0"/>
                <w:numId w:val="12"/>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5D6DF437"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 xml:space="preserve">пунктом 28  та пунктом </w:t>
            </w:r>
            <w:r w:rsidR="00841075">
              <w:rPr>
                <w:sz w:val="24"/>
                <w:szCs w:val="24"/>
                <w:lang w:val="ru-RU"/>
              </w:rPr>
              <w:t>47</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5E24438A"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F66412">
              <w:rPr>
                <w:rFonts w:ascii="Times New Roman" w:hAnsi="Times New Roman"/>
                <w:sz w:val="24"/>
                <w:szCs w:val="24"/>
                <w:lang w:val="ru-RU"/>
              </w:rPr>
              <w:t>2</w:t>
            </w:r>
            <w:r>
              <w:rPr>
                <w:rFonts w:ascii="Times New Roman" w:hAnsi="Times New Roman"/>
                <w:sz w:val="24"/>
                <w:szCs w:val="24"/>
              </w:rPr>
              <w:t xml:space="preserve"> кваліфікаційні критерії:</w:t>
            </w:r>
          </w:p>
          <w:p w14:paraId="4043A3A4" w14:textId="67D6E042" w:rsidR="00DF1D55" w:rsidRDefault="00DB7172" w:rsidP="000174E4">
            <w:pPr>
              <w:pStyle w:val="Normal1"/>
              <w:numPr>
                <w:ilvl w:val="0"/>
                <w:numId w:val="14"/>
              </w:numPr>
              <w:snapToGrid w:val="0"/>
              <w:spacing w:line="240" w:lineRule="auto"/>
              <w:ind w:left="640" w:hanging="283"/>
              <w:rPr>
                <w:rFonts w:ascii="Times New Roman" w:hAnsi="Times New Roman"/>
                <w:sz w:val="24"/>
                <w:szCs w:val="24"/>
              </w:rPr>
            </w:pPr>
            <w:r w:rsidRPr="00866E76">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r w:rsidR="00DF1D55">
              <w:rPr>
                <w:rFonts w:ascii="Times New Roman" w:hAnsi="Times New Roman"/>
                <w:sz w:val="24"/>
                <w:szCs w:val="24"/>
              </w:rPr>
              <w:t>;</w:t>
            </w:r>
          </w:p>
          <w:p w14:paraId="091B9A1D" w14:textId="77777777" w:rsidR="00DF1D55" w:rsidRDefault="00DF1D55" w:rsidP="000174E4">
            <w:pPr>
              <w:pStyle w:val="Normal1"/>
              <w:numPr>
                <w:ilvl w:val="0"/>
                <w:numId w:val="14"/>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EE3CDB">
              <w:rPr>
                <w:rFonts w:ascii="Times New Roman" w:hAnsi="Times New Roman"/>
                <w:sz w:val="24"/>
                <w:szCs w:val="24"/>
              </w:rPr>
              <w:lastRenderedPageBreak/>
              <w:t>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29D1421F" w:rsidR="00CE01BC" w:rsidRPr="00877EFE"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11) </w:t>
            </w:r>
            <w:r w:rsidR="0055490A" w:rsidRPr="0055490A">
              <w:rPr>
                <w:rFonts w:ascii="Times New Roman" w:hAnsi="Times New Roman"/>
                <w:sz w:val="24"/>
                <w:szCs w:val="24"/>
              </w:rPr>
              <w:t xml:space="preserve">учасник процедури закупівлі або кінцевий </w:t>
            </w:r>
            <w:proofErr w:type="spellStart"/>
            <w:r w:rsidR="0055490A" w:rsidRPr="0055490A">
              <w:rPr>
                <w:rFonts w:ascii="Times New Roman" w:hAnsi="Times New Roman"/>
                <w:sz w:val="24"/>
                <w:szCs w:val="24"/>
              </w:rPr>
              <w:t>бенефіціарний</w:t>
            </w:r>
            <w:proofErr w:type="spellEnd"/>
            <w:r w:rsidR="0055490A" w:rsidRPr="0055490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55490A" w:rsidRPr="0055490A">
                <w:rPr>
                  <w:rFonts w:ascii="Times New Roman" w:hAnsi="Times New Roman"/>
                  <w:sz w:val="24"/>
                  <w:szCs w:val="24"/>
                </w:rPr>
                <w:t>Законом України</w:t>
              </w:r>
            </w:hyperlink>
            <w:r w:rsidR="0055490A" w:rsidRPr="0055490A">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877EFE">
              <w:rPr>
                <w:rFonts w:ascii="Times New Roman" w:hAnsi="Times New Roman"/>
                <w:sz w:val="24"/>
                <w:szCs w:val="24"/>
              </w:rPr>
              <w:t>;</w:t>
            </w:r>
          </w:p>
          <w:p w14:paraId="53C884BF" w14:textId="77777777" w:rsidR="00CE01BC" w:rsidRPr="00877EFE" w:rsidRDefault="00CE01BC" w:rsidP="00DF035F">
            <w:pPr>
              <w:pStyle w:val="afff0"/>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8F0A55">
            <w:pPr>
              <w:pStyle w:val="afff0"/>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5"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6"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496000">
            <w:pPr>
              <w:widowControl w:val="0"/>
              <w:spacing w:after="0" w:line="240" w:lineRule="auto"/>
              <w:ind w:firstLine="567"/>
              <w:jc w:val="both"/>
              <w:rPr>
                <w:i/>
                <w:sz w:val="24"/>
                <w:szCs w:val="24"/>
                <w:lang w:eastAsia="zh-CN"/>
              </w:rPr>
            </w:pPr>
            <w:r w:rsidRPr="00626846">
              <w:rPr>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w:t>
            </w:r>
            <w:r w:rsidRPr="00626846">
              <w:rPr>
                <w:i/>
                <w:sz w:val="24"/>
                <w:szCs w:val="24"/>
              </w:rPr>
              <w:lastRenderedPageBreak/>
              <w:t>відсутності таких підстав для відмови йому в участі в торгах за вимогами пункту 47 Особливостей.</w:t>
            </w:r>
          </w:p>
          <w:p w14:paraId="4E9978B0" w14:textId="4611AF4C" w:rsidR="00CE01BC"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0003A" w:rsidRPr="007E406F">
              <w:rPr>
                <w:rFonts w:ascii="Times New Roman" w:hAnsi="Times New Roman"/>
                <w:sz w:val="24"/>
                <w:szCs w:val="24"/>
              </w:rPr>
              <w:t>і</w:t>
            </w:r>
            <w:r w:rsidRPr="007E406F">
              <w:rPr>
                <w:rFonts w:ascii="Times New Roman" w:hAnsi="Times New Roman"/>
                <w:sz w:val="24"/>
                <w:szCs w:val="24"/>
              </w:rPr>
              <w:t>з</w:t>
            </w:r>
            <w:r w:rsidRPr="00EE3CDB">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1DA3F3" w14:textId="1284C2D4" w:rsidR="00C02CDA" w:rsidRPr="00877EFE" w:rsidRDefault="00A73C36" w:rsidP="009F105F">
            <w:pPr>
              <w:pStyle w:val="afff0"/>
              <w:widowControl w:val="0"/>
              <w:ind w:firstLine="316"/>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У разі коли учасник процедури закупівлі має намір 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0BC6CDC0"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та в абзаці чотирнадцятому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w:t>
            </w:r>
            <w:r w:rsidR="00302A61" w:rsidRPr="00AC6A47">
              <w:rPr>
                <w:sz w:val="24"/>
                <w:szCs w:val="24"/>
              </w:rPr>
              <w:lastRenderedPageBreak/>
              <w:t>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55C1A59E" w14:textId="3F3F1B71" w:rsidR="00DF1D55" w:rsidRDefault="00A10912">
            <w:pPr>
              <w:pStyle w:val="a6"/>
              <w:suppressAutoHyphens/>
              <w:snapToGrid w:val="0"/>
              <w:spacing w:after="0" w:line="240" w:lineRule="auto"/>
              <w:ind w:left="34" w:firstLine="283"/>
              <w:jc w:val="both"/>
              <w:rPr>
                <w:rFonts w:eastAsia="Arial"/>
                <w:color w:val="000000"/>
                <w:sz w:val="24"/>
                <w:szCs w:val="24"/>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3E7854" w:rsidRPr="003E7854">
              <w:rPr>
                <w:rFonts w:eastAsia="Arial"/>
                <w:color w:val="000000"/>
                <w:sz w:val="24"/>
                <w:szCs w:val="24"/>
                <w:lang w:eastAsia="zh-CN"/>
              </w:rPr>
              <w:t xml:space="preserve"> </w:t>
            </w:r>
            <w:r w:rsidR="003E7854" w:rsidRPr="00CA3AA0">
              <w:rPr>
                <w:color w:val="000000"/>
                <w:sz w:val="24"/>
                <w:szCs w:val="24"/>
              </w:rPr>
              <w:t>та окремо подається документ з інформацією за формою, наведеною у Додатку 2.1 або документ з інформацією за формою, наведеною у Додатку 2.2 до тендерної документації.</w:t>
            </w:r>
          </w:p>
          <w:p w14:paraId="5EE803BD" w14:textId="77777777" w:rsidR="0030196F" w:rsidRDefault="0030196F" w:rsidP="0030196F">
            <w:pPr>
              <w:pStyle w:val="a6"/>
              <w:suppressAutoHyphens/>
              <w:snapToGrid w:val="0"/>
              <w:spacing w:after="0" w:line="240" w:lineRule="auto"/>
              <w:ind w:left="34" w:firstLine="283"/>
              <w:jc w:val="both"/>
              <w:rPr>
                <w:rFonts w:eastAsia="Arial"/>
                <w:b/>
                <w:color w:val="000000"/>
                <w:sz w:val="24"/>
                <w:szCs w:val="24"/>
                <w:lang w:eastAsia="zh-CN"/>
              </w:rPr>
            </w:pPr>
            <w:r>
              <w:rPr>
                <w:rFonts w:eastAsia="Arial"/>
                <w:b/>
                <w:color w:val="000000"/>
                <w:sz w:val="24"/>
                <w:szCs w:val="24"/>
                <w:lang w:eastAsia="zh-CN"/>
              </w:rPr>
              <w:t>Якщо учасник пропонує здійснити поставку товарів, що повністю відповідають вимогам замовника, то для такого підтвердження він має надати інформацію про технічні, якісні та кількісні характеристики предмета закупівлі за формою відповідно до Додатку 2.1.</w:t>
            </w:r>
          </w:p>
          <w:p w14:paraId="05E4618D" w14:textId="63BED63C" w:rsidR="0030196F" w:rsidRDefault="0030196F" w:rsidP="0030196F">
            <w:pPr>
              <w:pStyle w:val="a6"/>
              <w:suppressAutoHyphens/>
              <w:snapToGrid w:val="0"/>
              <w:spacing w:after="0" w:line="240" w:lineRule="auto"/>
              <w:ind w:left="34" w:firstLine="283"/>
              <w:jc w:val="both"/>
              <w:rPr>
                <w:rFonts w:eastAsia="Arial"/>
                <w:b/>
                <w:color w:val="000000"/>
                <w:sz w:val="24"/>
                <w:szCs w:val="24"/>
                <w:lang w:eastAsia="zh-CN"/>
              </w:rPr>
            </w:pPr>
            <w:r>
              <w:rPr>
                <w:rFonts w:eastAsia="Arial"/>
                <w:b/>
                <w:color w:val="000000"/>
                <w:sz w:val="24"/>
                <w:szCs w:val="24"/>
                <w:lang w:eastAsia="zh-CN"/>
              </w:rPr>
              <w:t>Якщо учасник пропонує здійснити поставку товару, аналогічн</w:t>
            </w:r>
            <w:r w:rsidR="000C4616">
              <w:rPr>
                <w:rFonts w:eastAsia="Arial"/>
                <w:b/>
                <w:color w:val="000000"/>
                <w:sz w:val="24"/>
                <w:szCs w:val="24"/>
                <w:lang w:eastAsia="zh-CN"/>
              </w:rPr>
              <w:t>ого</w:t>
            </w:r>
            <w:r w:rsidR="00CA3AA0">
              <w:rPr>
                <w:rFonts w:eastAsia="Arial"/>
                <w:b/>
                <w:color w:val="000000"/>
                <w:sz w:val="24"/>
                <w:szCs w:val="24"/>
                <w:lang w:eastAsia="zh-CN"/>
              </w:rPr>
              <w:t xml:space="preserve"> (еквівалентного)</w:t>
            </w:r>
            <w:r>
              <w:rPr>
                <w:rFonts w:eastAsia="Arial"/>
                <w:b/>
                <w:color w:val="000000"/>
                <w:sz w:val="24"/>
                <w:szCs w:val="24"/>
                <w:lang w:eastAsia="zh-CN"/>
              </w:rPr>
              <w:t xml:space="preserve"> тому, що вказаний замовником у Додатку 2 до тендерної документації, то він має надати лише порівняльну таблицю за формою відповідно до Додатку 2.2 до тендерної документації. У такій таблиці, для порівняння, він повинен зазначити як опис технічних характеристик товару, що вимагається замовником, так і опис відповідних характеристик аналогічного товару, що пропонується ним. </w:t>
            </w:r>
          </w:p>
          <w:p w14:paraId="45837E34" w14:textId="257F0350" w:rsidR="0030196F" w:rsidRPr="003E7854" w:rsidRDefault="0030196F" w:rsidP="0030196F">
            <w:pPr>
              <w:pStyle w:val="a6"/>
              <w:suppressAutoHyphens/>
              <w:snapToGrid w:val="0"/>
              <w:spacing w:after="0" w:line="240" w:lineRule="auto"/>
              <w:ind w:left="34" w:firstLine="283"/>
              <w:jc w:val="both"/>
              <w:rPr>
                <w:rFonts w:eastAsia="Arial"/>
                <w:color w:val="000000"/>
                <w:sz w:val="24"/>
                <w:szCs w:val="24"/>
                <w:highlight w:val="yellow"/>
                <w:lang w:eastAsia="zh-CN"/>
              </w:rPr>
            </w:pPr>
            <w:r>
              <w:rPr>
                <w:color w:val="000000"/>
                <w:sz w:val="24"/>
                <w:szCs w:val="24"/>
              </w:rPr>
              <w:t>Під еквівалентом чи аналогом вважається товар, технічні, конструктивні та якісні характеристики якого відповідають даним характеристикам товару, що вимагається замовником.</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77777777" w:rsidR="00DF1D55" w:rsidRDefault="00DF1D55">
            <w:pPr>
              <w:widowControl w:val="0"/>
              <w:spacing w:after="0" w:line="240" w:lineRule="auto"/>
              <w:ind w:right="113" w:firstLine="317"/>
              <w:contextualSpacing/>
              <w:jc w:val="both"/>
              <w:rPr>
                <w:sz w:val="24"/>
                <w:szCs w:val="24"/>
                <w:shd w:val="clear" w:color="auto" w:fill="FFFFFF"/>
              </w:rPr>
            </w:pPr>
            <w:r>
              <w:rPr>
                <w:sz w:val="24"/>
                <w:szCs w:val="24"/>
                <w:shd w:val="clear" w:color="auto" w:fill="FFFFFF"/>
              </w:rPr>
              <w:t>Не вимагається.</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01A526F" w14:textId="2D18D856" w:rsidR="00DF1D55" w:rsidRDefault="00DF1D55">
            <w:pPr>
              <w:widowControl w:val="0"/>
              <w:spacing w:after="0" w:line="240" w:lineRule="auto"/>
              <w:ind w:left="34" w:right="113" w:firstLine="283"/>
              <w:contextualSpacing/>
              <w:jc w:val="both"/>
              <w:rPr>
                <w:i/>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D34D54">
              <w:rPr>
                <w:b/>
                <w:color w:val="000000"/>
                <w:sz w:val="24"/>
                <w:szCs w:val="24"/>
                <w:lang w:val="ru-RU"/>
              </w:rPr>
              <w:t>25</w:t>
            </w:r>
            <w:r w:rsidRPr="006F1DE1">
              <w:rPr>
                <w:b/>
                <w:color w:val="000000"/>
                <w:sz w:val="24"/>
                <w:szCs w:val="24"/>
              </w:rPr>
              <w:t>.</w:t>
            </w:r>
            <w:r w:rsidR="003E01EE" w:rsidRPr="006F1DE1">
              <w:rPr>
                <w:b/>
                <w:color w:val="000000"/>
                <w:sz w:val="24"/>
                <w:szCs w:val="24"/>
              </w:rPr>
              <w:t>1</w:t>
            </w:r>
            <w:r w:rsidR="00F27061">
              <w:rPr>
                <w:b/>
                <w:color w:val="000000"/>
                <w:sz w:val="24"/>
                <w:szCs w:val="24"/>
              </w:rPr>
              <w:t>2</w:t>
            </w:r>
            <w:r w:rsidRPr="006F1DE1">
              <w:rPr>
                <w:b/>
                <w:color w:val="000000"/>
                <w:sz w:val="24"/>
                <w:szCs w:val="24"/>
              </w:rPr>
              <w:t>.2023 р.</w:t>
            </w:r>
            <w:r>
              <w:rPr>
                <w:b/>
                <w:color w:val="000000"/>
                <w:sz w:val="24"/>
                <w:szCs w:val="24"/>
              </w:rPr>
              <w:t xml:space="preserve"> </w:t>
            </w:r>
            <w:r w:rsidR="007862DE" w:rsidRPr="009A7FD9">
              <w:rPr>
                <w:b/>
                <w:bCs/>
                <w:sz w:val="24"/>
                <w:szCs w:val="24"/>
              </w:rPr>
              <w:t>до</w:t>
            </w:r>
            <w:r w:rsidR="007862DE" w:rsidRPr="007862DE">
              <w:rPr>
                <w:b/>
                <w:bCs/>
                <w:sz w:val="24"/>
                <w:szCs w:val="24"/>
              </w:rPr>
              <w:t xml:space="preserve"> </w:t>
            </w:r>
            <w:r w:rsidR="00A55C30">
              <w:rPr>
                <w:b/>
                <w:bCs/>
                <w:sz w:val="24"/>
                <w:szCs w:val="24"/>
              </w:rPr>
              <w:t>20</w:t>
            </w:r>
            <w:r w:rsidR="009A7FD9">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p w14:paraId="521B5B87" w14:textId="77777777" w:rsidR="00A2154A" w:rsidRDefault="00A2154A" w:rsidP="00A2154A">
            <w:pPr>
              <w:widowControl w:val="0"/>
              <w:spacing w:after="0" w:line="240" w:lineRule="auto"/>
              <w:ind w:left="34" w:right="113" w:firstLine="283"/>
              <w:contextualSpacing/>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7E932C45" w14:textId="77777777" w:rsidR="00A2154A" w:rsidRDefault="00A2154A" w:rsidP="00A2154A">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441555B2" w14:textId="4F3A758B" w:rsidR="00A2154A" w:rsidRDefault="00A2154A">
            <w:pPr>
              <w:widowControl w:val="0"/>
              <w:spacing w:after="0" w:line="240" w:lineRule="auto"/>
              <w:ind w:left="34" w:right="113" w:firstLine="283"/>
              <w:contextualSpacing/>
              <w:jc w:val="both"/>
              <w:rPr>
                <w:sz w:val="24"/>
                <w:szCs w:val="24"/>
                <w:lang w:val="ru-RU"/>
              </w:rPr>
            </w:pPr>
          </w:p>
        </w:tc>
      </w:tr>
      <w:tr w:rsidR="007C2F84" w14:paraId="5803D109" w14:textId="77777777" w:rsidTr="00C378DB">
        <w:trPr>
          <w:trHeight w:val="599"/>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02778D">
                <w:rPr>
                  <w:rStyle w:val="ac"/>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8"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A150EF">
                <w:rPr>
                  <w:color w:val="000000"/>
                </w:rPr>
                <w:t>пунктом 40</w:t>
              </w:r>
            </w:hyperlink>
            <w:r>
              <w:rPr>
                <w:color w:val="000000"/>
              </w:rPr>
              <w:t xml:space="preserve"> </w:t>
            </w:r>
            <w:r w:rsidRPr="00A150EF">
              <w:rPr>
                <w:color w:val="000000"/>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20"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1"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Замовник розглядає таку тендерну пропозицію відповідно до вимог статті 29 Закону (положення частин</w:t>
            </w:r>
            <w:r>
              <w:rPr>
                <w:color w:val="000000"/>
              </w:rPr>
              <w:t xml:space="preserve"> </w:t>
            </w:r>
            <w:hyperlink r:id="rId22" w:anchor="n1513" w:tgtFrame="_blank" w:history="1">
              <w:r w:rsidRPr="00A150EF">
                <w:rPr>
                  <w:color w:val="000000"/>
                </w:rPr>
                <w:t>другої</w:t>
              </w:r>
            </w:hyperlink>
            <w:r w:rsidRPr="00A150EF">
              <w:rPr>
                <w:color w:val="000000"/>
              </w:rPr>
              <w:t>,</w:t>
            </w:r>
            <w:r>
              <w:rPr>
                <w:color w:val="000000"/>
              </w:rPr>
              <w:t xml:space="preserve"> </w:t>
            </w:r>
            <w:hyperlink r:id="rId23" w:anchor="n1524" w:tgtFrame="_blank" w:history="1">
              <w:r w:rsidRPr="00A150EF">
                <w:rPr>
                  <w:color w:val="000000"/>
                </w:rPr>
                <w:t xml:space="preserve">п’ятої - </w:t>
              </w:r>
              <w:r w:rsidRPr="00A150EF">
                <w:rPr>
                  <w:color w:val="000000"/>
                </w:rPr>
                <w:lastRenderedPageBreak/>
                <w:t>дев’ятої</w:t>
              </w:r>
            </w:hyperlink>
            <w:r w:rsidRPr="00A150EF">
              <w:rPr>
                <w:color w:val="000000"/>
              </w:rPr>
              <w:t>,</w:t>
            </w:r>
            <w:r>
              <w:rPr>
                <w:color w:val="000000"/>
              </w:rPr>
              <w:t xml:space="preserve"> </w:t>
            </w:r>
            <w:hyperlink r:id="rId24" w:anchor="n1530" w:tgtFrame="_blank" w:history="1">
              <w:r w:rsidRPr="00A150EF">
                <w:rPr>
                  <w:color w:val="000000"/>
                </w:rPr>
                <w:t>одинадцятої</w:t>
              </w:r>
            </w:hyperlink>
            <w:r w:rsidRPr="00A150EF">
              <w:rPr>
                <w:color w:val="000000"/>
              </w:rPr>
              <w:t>,</w:t>
            </w:r>
            <w:r>
              <w:rPr>
                <w:color w:val="000000"/>
              </w:rPr>
              <w:t xml:space="preserve"> </w:t>
            </w:r>
            <w:hyperlink r:id="rId25" w:anchor="n1531" w:tgtFrame="_blank" w:history="1">
              <w:r w:rsidRPr="00A150EF">
                <w:rPr>
                  <w:color w:val="000000"/>
                </w:rPr>
                <w:t>дванадцятої</w:t>
              </w:r>
            </w:hyperlink>
            <w:r w:rsidRPr="00A150EF">
              <w:rPr>
                <w:color w:val="000000"/>
              </w:rPr>
              <w:t>,</w:t>
            </w:r>
            <w:r>
              <w:rPr>
                <w:color w:val="000000"/>
              </w:rPr>
              <w:t xml:space="preserve"> </w:t>
            </w:r>
            <w:hyperlink r:id="rId26" w:anchor="n1543" w:tgtFrame="_blank" w:history="1">
              <w:r w:rsidRPr="00A150EF">
                <w:rPr>
                  <w:color w:val="000000"/>
                </w:rPr>
                <w:t>чотирнадцятої</w:t>
              </w:r>
            </w:hyperlink>
            <w:r w:rsidRPr="00A150EF">
              <w:rPr>
                <w:color w:val="000000"/>
              </w:rPr>
              <w:t>,</w:t>
            </w:r>
            <w:r>
              <w:rPr>
                <w:color w:val="000000"/>
              </w:rPr>
              <w:t xml:space="preserve"> </w:t>
            </w:r>
            <w:hyperlink r:id="rId27" w:anchor="n1553" w:tgtFrame="_blank" w:history="1">
              <w:r w:rsidRPr="00A150EF">
                <w:rPr>
                  <w:color w:val="000000"/>
                </w:rPr>
                <w:t>шістнадцятої</w:t>
              </w:r>
            </w:hyperlink>
            <w:r w:rsidRPr="00A150EF">
              <w:rPr>
                <w:color w:val="000000"/>
              </w:rPr>
              <w:t>, абзаців</w:t>
            </w:r>
            <w:r>
              <w:rPr>
                <w:color w:val="000000"/>
              </w:rPr>
              <w:t xml:space="preserve"> </w:t>
            </w:r>
            <w:hyperlink r:id="rId28"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9"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30"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D49BAA4"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 xml:space="preserve">Учасник відповідає за одержання всіх необхідних дозволів, ліцензій, сертифікатів та самостійно несе всі витрати на </w:t>
            </w:r>
            <w:r>
              <w:rPr>
                <w:sz w:val="24"/>
                <w:szCs w:val="24"/>
              </w:rPr>
              <w:lastRenderedPageBreak/>
              <w:t>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32" w:anchor="n1513" w:tgtFrame="_blank" w:history="1">
              <w:r w:rsidRPr="00B42348">
                <w:rPr>
                  <w:sz w:val="24"/>
                  <w:szCs w:val="24"/>
                </w:rPr>
                <w:t>другої</w:t>
              </w:r>
            </w:hyperlink>
            <w:r w:rsidRPr="00B42348">
              <w:rPr>
                <w:sz w:val="24"/>
                <w:szCs w:val="24"/>
              </w:rPr>
              <w:t>, </w:t>
            </w:r>
            <w:hyperlink r:id="rId33" w:anchor="n1524" w:tgtFrame="_blank" w:history="1">
              <w:r w:rsidRPr="00B42348">
                <w:rPr>
                  <w:sz w:val="24"/>
                  <w:szCs w:val="24"/>
                </w:rPr>
                <w:t>п’ятої – дев’ятої</w:t>
              </w:r>
            </w:hyperlink>
            <w:r w:rsidRPr="00B42348">
              <w:rPr>
                <w:sz w:val="24"/>
                <w:szCs w:val="24"/>
              </w:rPr>
              <w:t xml:space="preserve">, </w:t>
            </w:r>
            <w:hyperlink r:id="rId34" w:anchor="n1531" w:tgtFrame="_blank" w:history="1">
              <w:r w:rsidRPr="00B42348">
                <w:rPr>
                  <w:sz w:val="24"/>
                  <w:szCs w:val="24"/>
                </w:rPr>
                <w:t>дванадцятої</w:t>
              </w:r>
            </w:hyperlink>
            <w:r w:rsidRPr="00B42348">
              <w:rPr>
                <w:sz w:val="24"/>
                <w:szCs w:val="24"/>
              </w:rPr>
              <w:t xml:space="preserve">, </w:t>
            </w:r>
            <w:hyperlink r:id="rId35" w:anchor="n1553" w:tgtFrame="_blank" w:history="1">
              <w:r w:rsidRPr="00B42348">
                <w:rPr>
                  <w:sz w:val="24"/>
                  <w:szCs w:val="24"/>
                </w:rPr>
                <w:t>шістнадцятої</w:t>
              </w:r>
            </w:hyperlink>
            <w:r w:rsidRPr="00B42348">
              <w:rPr>
                <w:sz w:val="24"/>
                <w:szCs w:val="24"/>
              </w:rPr>
              <w:t xml:space="preserve">, </w:t>
            </w:r>
            <w:hyperlink r:id="rId36"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7" w:anchor="n1550" w:tgtFrame="_blank" w:history="1">
              <w:r w:rsidRPr="00B42348">
                <w:rPr>
                  <w:sz w:val="24"/>
                  <w:szCs w:val="24"/>
                </w:rPr>
                <w:t>другого</w:t>
              </w:r>
            </w:hyperlink>
            <w:r w:rsidRPr="00B42348">
              <w:rPr>
                <w:sz w:val="24"/>
                <w:szCs w:val="24"/>
              </w:rPr>
              <w:t xml:space="preserve"> і </w:t>
            </w:r>
            <w:hyperlink r:id="rId38" w:anchor="n1551" w:tgtFrame="_blank" w:history="1">
              <w:r w:rsidRPr="00B42348">
                <w:rPr>
                  <w:sz w:val="24"/>
                  <w:szCs w:val="24"/>
                </w:rPr>
                <w:t>третього</w:t>
              </w:r>
            </w:hyperlink>
            <w:r w:rsidRPr="00B42348">
              <w:rPr>
                <w:sz w:val="24"/>
                <w:szCs w:val="24"/>
              </w:rPr>
              <w:t xml:space="preserve"> частини п’ятнадцятої статті 29 Закону не застосовуються) з урахуванням положень </w:t>
            </w:r>
            <w:hyperlink r:id="rId39" w:anchor="n588" w:history="1">
              <w:r w:rsidRPr="00B42348">
                <w:rPr>
                  <w:sz w:val="24"/>
                  <w:szCs w:val="24"/>
                </w:rPr>
                <w:t>пункту 43</w:t>
              </w:r>
            </w:hyperlink>
            <w:r w:rsidRPr="00B42348">
              <w:rPr>
                <w:sz w:val="24"/>
                <w:szCs w:val="24"/>
              </w:rPr>
              <w:t xml:space="preserve"> 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40"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1" w:anchor="n1611" w:tgtFrame="_blank" w:history="1">
              <w:r w:rsidRPr="004F1856">
                <w:rPr>
                  <w:sz w:val="24"/>
                  <w:szCs w:val="24"/>
                </w:rPr>
                <w:t>статтею</w:t>
              </w:r>
            </w:hyperlink>
            <w:hyperlink r:id="rId42"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t xml:space="preserve">Учасник процедури закупівлі, який надав найбільш </w:t>
            </w:r>
            <w:r w:rsidRPr="00DD7046">
              <w:rPr>
                <w:sz w:val="24"/>
                <w:szCs w:val="24"/>
              </w:rPr>
              <w:lastRenderedPageBreak/>
              <w:t xml:space="preserve">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5A41FA">
              <w:rPr>
                <w:b/>
                <w:bCs/>
                <w:sz w:val="24"/>
                <w:szCs w:val="24"/>
              </w:rPr>
              <w:t>Невідповідністю</w:t>
            </w:r>
            <w:r w:rsidRPr="002570AE">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71CC9">
              <w:rPr>
                <w:b/>
                <w:bCs/>
                <w:sz w:val="24"/>
                <w:szCs w:val="24"/>
              </w:rPr>
              <w:t xml:space="preserve">вважаються </w:t>
            </w:r>
            <w:r w:rsidRPr="00C71CC9">
              <w:rPr>
                <w:b/>
                <w:bCs/>
                <w:sz w:val="24"/>
                <w:szCs w:val="24"/>
              </w:rPr>
              <w:lastRenderedPageBreak/>
              <w:t>помилки, виправлення яких не призводить до зміни предмета закупівлі</w:t>
            </w:r>
            <w:r w:rsidRPr="002570AE">
              <w:rPr>
                <w:sz w:val="24"/>
                <w:szCs w:val="24"/>
              </w:rPr>
              <w:t>,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64936385"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w:t>
            </w:r>
            <w:r w:rsidRPr="007F51C7">
              <w:rPr>
                <w:sz w:val="24"/>
                <w:szCs w:val="24"/>
              </w:rPr>
              <w:lastRenderedPageBreak/>
              <w:t xml:space="preserve">відповідно до законодавства України, кінцевим </w:t>
            </w:r>
            <w:proofErr w:type="spellStart"/>
            <w:r w:rsidRPr="007F51C7">
              <w:rPr>
                <w:sz w:val="24"/>
                <w:szCs w:val="24"/>
              </w:rPr>
              <w:t>бенефіціарним</w:t>
            </w:r>
            <w:proofErr w:type="spellEnd"/>
            <w:r w:rsidRPr="007F51C7">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3"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1955507D"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w:t>
            </w:r>
            <w:r>
              <w:rPr>
                <w:sz w:val="24"/>
                <w:szCs w:val="24"/>
              </w:rPr>
              <w:lastRenderedPageBreak/>
              <w:t xml:space="preserve">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6CDC734A" w:rsidR="007C2F84" w:rsidRDefault="007C2F84" w:rsidP="007C2F84">
            <w:pPr>
              <w:widowControl w:val="0"/>
              <w:spacing w:after="0" w:line="240" w:lineRule="auto"/>
              <w:ind w:firstLine="316"/>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D5734A" w14:textId="6827B8C8" w:rsidR="007C2F84" w:rsidRDefault="007C2F84" w:rsidP="007C2F84">
            <w:pPr>
              <w:tabs>
                <w:tab w:val="right" w:pos="9971"/>
              </w:tabs>
              <w:spacing w:after="0" w:line="240" w:lineRule="auto"/>
              <w:ind w:firstLine="311"/>
              <w:jc w:val="both"/>
              <w:rPr>
                <w:b/>
                <w:color w:val="000000"/>
                <w:sz w:val="24"/>
                <w:szCs w:val="24"/>
              </w:rPr>
            </w:pPr>
            <w:r w:rsidRPr="00841075">
              <w:rPr>
                <w:b/>
                <w:sz w:val="24"/>
                <w:szCs w:val="24"/>
              </w:rPr>
              <w:t xml:space="preserve">1. </w:t>
            </w:r>
            <w:r>
              <w:rPr>
                <w:b/>
                <w:color w:val="000000"/>
                <w:sz w:val="24"/>
                <w:szCs w:val="24"/>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3AFACC9B" w:rsidR="007C2F84" w:rsidRDefault="00841075" w:rsidP="007C2F84">
            <w:pPr>
              <w:widowControl w:val="0"/>
              <w:spacing w:after="0" w:line="240" w:lineRule="auto"/>
              <w:ind w:firstLine="311"/>
              <w:jc w:val="both"/>
              <w:rPr>
                <w:color w:val="000000"/>
                <w:sz w:val="24"/>
                <w:szCs w:val="24"/>
                <w:lang w:eastAsia="zh-CN"/>
              </w:rPr>
            </w:pPr>
            <w:r>
              <w:rPr>
                <w:color w:val="000000"/>
                <w:sz w:val="24"/>
                <w:szCs w:val="24"/>
              </w:rPr>
              <w:t>2</w:t>
            </w:r>
            <w:r w:rsidR="007C2F84">
              <w:rPr>
                <w:color w:val="000000"/>
                <w:sz w:val="24"/>
                <w:szCs w:val="24"/>
              </w:rPr>
              <w:t xml:space="preserve">.  Факт подання тендерної пропозиції учасником </w:t>
            </w:r>
            <w:r w:rsidR="007C2F84">
              <w:rPr>
                <w:sz w:val="24"/>
                <w:szCs w:val="24"/>
              </w:rPr>
              <w:t>—</w:t>
            </w:r>
            <w:r w:rsidR="007C2F84">
              <w:rPr>
                <w:color w:val="000000"/>
                <w:sz w:val="24"/>
                <w:szCs w:val="24"/>
              </w:rPr>
              <w:t xml:space="preserve"> фізичною особою чи фізичною особою</w:t>
            </w:r>
            <w:r w:rsidR="007C2F84">
              <w:rPr>
                <w:sz w:val="24"/>
                <w:szCs w:val="24"/>
              </w:rPr>
              <w:t xml:space="preserve"> — </w:t>
            </w:r>
            <w:r w:rsidR="007C2F84">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 xml:space="preserve">В усіх інших випадках факт подання тендерної пропозиції </w:t>
            </w:r>
            <w:r>
              <w:rPr>
                <w:color w:val="000000"/>
                <w:sz w:val="24"/>
                <w:szCs w:val="24"/>
              </w:rPr>
              <w:lastRenderedPageBreak/>
              <w:t>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C672216" w:rsidR="007C2F84" w:rsidRDefault="00841075" w:rsidP="007C2F84">
            <w:pPr>
              <w:widowControl w:val="0"/>
              <w:spacing w:after="0" w:line="240" w:lineRule="auto"/>
              <w:ind w:firstLine="311"/>
              <w:jc w:val="both"/>
              <w:rPr>
                <w:color w:val="000000"/>
                <w:sz w:val="24"/>
                <w:szCs w:val="24"/>
              </w:rPr>
            </w:pPr>
            <w:r>
              <w:rPr>
                <w:color w:val="000000"/>
                <w:sz w:val="24"/>
                <w:szCs w:val="24"/>
                <w:lang w:val="ru-RU"/>
              </w:rPr>
              <w:t>3</w:t>
            </w:r>
            <w:r w:rsidR="007C2F84">
              <w:rPr>
                <w:color w:val="000000"/>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sidR="007C2F84">
              <w:rPr>
                <w:color w:val="000000"/>
                <w:sz w:val="24"/>
                <w:szCs w:val="24"/>
              </w:rPr>
              <w:t>документ  або</w:t>
            </w:r>
            <w:proofErr w:type="gramEnd"/>
            <w:r w:rsidR="007C2F84">
              <w:rPr>
                <w:color w:val="000000"/>
                <w:sz w:val="24"/>
                <w:szCs w:val="24"/>
              </w:rPr>
              <w:t xml:space="preserve"> інформацію один раз.</w:t>
            </w:r>
          </w:p>
          <w:p w14:paraId="7E89A305" w14:textId="0B16756F" w:rsidR="007C2F84" w:rsidRDefault="00841075" w:rsidP="007C2F84">
            <w:pPr>
              <w:widowControl w:val="0"/>
              <w:spacing w:after="0" w:line="240" w:lineRule="auto"/>
              <w:ind w:firstLine="311"/>
              <w:jc w:val="both"/>
              <w:rPr>
                <w:sz w:val="24"/>
                <w:szCs w:val="24"/>
                <w:lang w:eastAsia="zh-CN"/>
              </w:rPr>
            </w:pPr>
            <w:r>
              <w:rPr>
                <w:sz w:val="24"/>
                <w:szCs w:val="24"/>
              </w:rPr>
              <w:t>4</w:t>
            </w:r>
            <w:r w:rsidR="007C2F84">
              <w:rPr>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0BC1B648" w:rsidR="00DB0FA8" w:rsidRPr="00D206DA" w:rsidRDefault="007C2F84" w:rsidP="00F21DD3">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t xml:space="preserve">А також враховувати, що в Україні </w:t>
            </w:r>
            <w:r w:rsidR="004848F2" w:rsidRPr="00D206DA">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848F2" w:rsidRPr="00D206DA">
              <w:rPr>
                <w:sz w:val="24"/>
                <w:szCs w:val="24"/>
                <w:highlight w:val="white"/>
              </w:rPr>
              <w:t>бенефіціарним</w:t>
            </w:r>
            <w:proofErr w:type="spellEnd"/>
            <w:r w:rsidR="004848F2" w:rsidRPr="00D206DA">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E3ABE16" w14:textId="5872491C" w:rsidR="0082560D" w:rsidRPr="00A33ECE" w:rsidRDefault="00DB0FA8" w:rsidP="00D60F78">
            <w:pPr>
              <w:widowControl w:val="0"/>
              <w:tabs>
                <w:tab w:val="left" w:pos="741"/>
              </w:tabs>
              <w:spacing w:after="0" w:line="240" w:lineRule="auto"/>
              <w:ind w:firstLine="311"/>
              <w:jc w:val="both"/>
              <w:rPr>
                <w:sz w:val="24"/>
                <w:szCs w:val="24"/>
                <w:highlight w:val="white"/>
              </w:rPr>
            </w:pPr>
            <w:r w:rsidRPr="00D32FE8">
              <w:rPr>
                <w:sz w:val="24"/>
                <w:szCs w:val="24"/>
              </w:rPr>
              <w:t xml:space="preserve"> </w:t>
            </w:r>
            <w:r w:rsidRPr="00D206DA">
              <w:rPr>
                <w:sz w:val="24"/>
                <w:szCs w:val="24"/>
                <w:highlight w:val="white"/>
              </w:rPr>
              <w:t xml:space="preserve">Замовникам забороняється здійснювати публічні закупівлі товарів </w:t>
            </w:r>
            <w:r w:rsidR="00D206DA" w:rsidRPr="00D206DA">
              <w:rPr>
                <w:sz w:val="24"/>
                <w:szCs w:val="24"/>
                <w:highlight w:val="white"/>
              </w:rPr>
              <w:t xml:space="preserve">походженням з Російської Федерації/Республіки </w:t>
            </w:r>
            <w:r w:rsidR="00D206DA" w:rsidRPr="00D206DA">
              <w:rPr>
                <w:sz w:val="24"/>
                <w:szCs w:val="24"/>
                <w:highlight w:val="white"/>
              </w:rPr>
              <w:lastRenderedPageBreak/>
              <w:t>Білорусь, за винятком товарів,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sidRPr="000E5402">
              <w:rPr>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w:t>
            </w:r>
            <w:r>
              <w:rPr>
                <w:sz w:val="24"/>
                <w:szCs w:val="24"/>
              </w:rPr>
              <w:lastRenderedPageBreak/>
              <w:t>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77777777"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 xml:space="preserve">а предмета закупівлі із зазначенням коду за </w:t>
            </w:r>
            <w:r>
              <w:rPr>
                <w:color w:val="000000"/>
                <w:sz w:val="24"/>
                <w:szCs w:val="24"/>
                <w:shd w:val="solid" w:color="FFFFFF" w:fill="FFFFFF"/>
              </w:rPr>
              <w:lastRenderedPageBreak/>
              <w:t>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C2F84"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7C2F84" w:rsidRDefault="007C2F84" w:rsidP="007C2F84">
            <w:pPr>
              <w:widowControl w:val="0"/>
              <w:spacing w:after="0" w:line="240" w:lineRule="auto"/>
              <w:ind w:right="113"/>
              <w:contextualSpacing/>
              <w:jc w:val="both"/>
              <w:rPr>
                <w:sz w:val="24"/>
                <w:szCs w:val="24"/>
              </w:rPr>
            </w:pPr>
            <w:r>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50C71E22" w:rsidR="007C2F84" w:rsidRDefault="00366766" w:rsidP="00956721">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0991050F"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2607CE">
        <w:rPr>
          <w:b/>
          <w:bCs/>
          <w:sz w:val="24"/>
          <w:szCs w:val="24"/>
          <w:lang w:eastAsia="ru-RU"/>
        </w:rPr>
        <w:t>.</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40B222B8" w14:textId="6735FB7B" w:rsidR="00C63362" w:rsidRDefault="00C63362" w:rsidP="00C63362">
      <w:pPr>
        <w:spacing w:after="0" w:line="240" w:lineRule="auto"/>
        <w:ind w:left="1276" w:hanging="1276"/>
        <w:jc w:val="both"/>
        <w:rPr>
          <w:bCs/>
          <w:color w:val="000000"/>
          <w:sz w:val="24"/>
          <w:szCs w:val="24"/>
          <w:lang w:eastAsia="ru-RU"/>
        </w:rPr>
      </w:pPr>
      <w:r>
        <w:rPr>
          <w:b/>
          <w:bCs/>
          <w:color w:val="000000"/>
          <w:sz w:val="24"/>
          <w:szCs w:val="24"/>
          <w:lang w:eastAsia="ru-RU"/>
        </w:rPr>
        <w:t>Додаток 2.1.</w:t>
      </w:r>
      <w:r>
        <w:rPr>
          <w:bCs/>
          <w:color w:val="000000"/>
          <w:sz w:val="24"/>
          <w:szCs w:val="24"/>
          <w:lang w:eastAsia="ru-RU"/>
        </w:rPr>
        <w:t xml:space="preserve"> Інформація про відповідність запропонованого </w:t>
      </w:r>
      <w:r w:rsidR="004A2E31">
        <w:rPr>
          <w:bCs/>
          <w:color w:val="000000"/>
          <w:sz w:val="24"/>
          <w:szCs w:val="24"/>
          <w:lang w:val="ru-RU" w:eastAsia="ru-RU"/>
        </w:rPr>
        <w:t>т</w:t>
      </w:r>
      <w:proofErr w:type="spellStart"/>
      <w:r>
        <w:rPr>
          <w:bCs/>
          <w:color w:val="000000"/>
          <w:sz w:val="24"/>
          <w:szCs w:val="24"/>
          <w:lang w:eastAsia="ru-RU"/>
        </w:rPr>
        <w:t>овару</w:t>
      </w:r>
      <w:proofErr w:type="spellEnd"/>
      <w:r>
        <w:rPr>
          <w:bCs/>
          <w:color w:val="000000"/>
          <w:sz w:val="24"/>
          <w:szCs w:val="24"/>
          <w:lang w:eastAsia="ru-RU"/>
        </w:rPr>
        <w:t xml:space="preserve"> технічним, якісним, кількісним характеристикам предмета закупівлі.</w:t>
      </w:r>
    </w:p>
    <w:p w14:paraId="0CEAC3B0" w14:textId="77777777" w:rsidR="00C63362" w:rsidRDefault="00C63362" w:rsidP="00C63362">
      <w:pPr>
        <w:spacing w:after="0" w:line="240" w:lineRule="auto"/>
        <w:ind w:left="1276" w:hanging="1276"/>
        <w:jc w:val="both"/>
        <w:rPr>
          <w:bCs/>
          <w:color w:val="000000"/>
          <w:sz w:val="24"/>
          <w:szCs w:val="24"/>
          <w:lang w:eastAsia="ru-RU"/>
        </w:rPr>
      </w:pPr>
      <w:r>
        <w:rPr>
          <w:b/>
          <w:bCs/>
          <w:color w:val="000000"/>
          <w:sz w:val="24"/>
          <w:szCs w:val="24"/>
          <w:lang w:eastAsia="ru-RU"/>
        </w:rPr>
        <w:t xml:space="preserve">Додаток 2.2. </w:t>
      </w:r>
      <w:r>
        <w:rPr>
          <w:bCs/>
          <w:color w:val="000000"/>
          <w:sz w:val="24"/>
          <w:szCs w:val="24"/>
          <w:lang w:eastAsia="ru-RU"/>
        </w:rPr>
        <w:t>Порівняльна таблиця технічних та якісних характеристик еквівалентного товару.</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AB4AF33" w14:textId="77777777" w:rsidR="00F5195A" w:rsidRPr="00A35809" w:rsidRDefault="00171C13" w:rsidP="00F5195A">
      <w:pPr>
        <w:spacing w:after="0" w:line="240" w:lineRule="auto"/>
        <w:jc w:val="right"/>
        <w:rPr>
          <w:b/>
          <w:sz w:val="24"/>
          <w:szCs w:val="24"/>
        </w:rPr>
      </w:pPr>
      <w:r w:rsidRPr="00A35809">
        <w:rPr>
          <w:b/>
          <w:sz w:val="24"/>
          <w:szCs w:val="24"/>
        </w:rPr>
        <w:br w:type="page"/>
      </w:r>
      <w:r w:rsidR="00F5195A" w:rsidRPr="00A35809">
        <w:rPr>
          <w:b/>
          <w:sz w:val="24"/>
          <w:szCs w:val="24"/>
        </w:rPr>
        <w:lastRenderedPageBreak/>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5E527B0F" w14:textId="77777777" w:rsidR="00F5195A" w:rsidRPr="00A35809" w:rsidRDefault="00F5195A" w:rsidP="00F5195A">
      <w:pPr>
        <w:spacing w:after="0" w:line="240" w:lineRule="auto"/>
        <w:ind w:firstLine="720"/>
        <w:jc w:val="center"/>
        <w:rPr>
          <w:b/>
          <w:sz w:val="23"/>
          <w:szCs w:val="23"/>
        </w:rPr>
      </w:pPr>
    </w:p>
    <w:p w14:paraId="1D47CE6F" w14:textId="77777777"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Pr="00A35809" w:rsidRDefault="00F5195A" w:rsidP="00F5195A">
      <w:pPr>
        <w:spacing w:after="0" w:line="240" w:lineRule="auto"/>
        <w:ind w:firstLine="720"/>
        <w:jc w:val="center"/>
        <w:rPr>
          <w:b/>
          <w:sz w:val="24"/>
        </w:rPr>
      </w:pPr>
    </w:p>
    <w:p w14:paraId="187DA5AD" w14:textId="2D384422" w:rsidR="00F5195A" w:rsidRPr="00A35809" w:rsidRDefault="00F5195A" w:rsidP="00F5195A">
      <w:pPr>
        <w:spacing w:after="0" w:line="240" w:lineRule="auto"/>
        <w:ind w:firstLine="709"/>
        <w:jc w:val="both"/>
        <w:rPr>
          <w:sz w:val="24"/>
        </w:rPr>
      </w:pPr>
      <w:r w:rsidRPr="00A35809">
        <w:rPr>
          <w:sz w:val="24"/>
        </w:rPr>
        <w:t>Ми, ______________________________________________ (найменування учасника), надаємо свою тендерну пропозицію щодо участі у відкритих торгах на закупівлю:</w:t>
      </w:r>
      <w:r w:rsidR="00841075">
        <w:rPr>
          <w:sz w:val="24"/>
          <w:szCs w:val="24"/>
        </w:rPr>
        <w:t xml:space="preserve"> </w:t>
      </w:r>
      <w:r w:rsidR="00A93646" w:rsidRPr="00A93646">
        <w:rPr>
          <w:bCs/>
          <w:sz w:val="24"/>
          <w:szCs w:val="24"/>
        </w:rPr>
        <w:t>ДК 021:2015 за кодом Єдиного закупівельного словника (</w:t>
      </w:r>
      <w:r w:rsidR="00A93646" w:rsidRPr="00A93646">
        <w:rPr>
          <w:bCs/>
          <w:sz w:val="24"/>
          <w:szCs w:val="24"/>
          <w:lang w:val="ru-RU"/>
        </w:rPr>
        <w:t>CPV</w:t>
      </w:r>
      <w:r w:rsidR="00A93646" w:rsidRPr="00A93646">
        <w:rPr>
          <w:bCs/>
          <w:sz w:val="24"/>
          <w:szCs w:val="24"/>
        </w:rPr>
        <w:t xml:space="preserve">) 34320000-6 – Механічні запасні частини, крім двигунів і частин двигунів (запасні частини до транспортних засобів Форд Транзит, Форд Фієста) </w:t>
      </w:r>
      <w:r w:rsidRPr="00A35809">
        <w:rPr>
          <w:sz w:val="24"/>
        </w:rPr>
        <w:t>згідно з вимогами замовника торгів.</w:t>
      </w:r>
    </w:p>
    <w:p w14:paraId="2749955F" w14:textId="77777777" w:rsidR="00F5195A" w:rsidRPr="00A35809" w:rsidRDefault="00F5195A" w:rsidP="00F5195A">
      <w:pPr>
        <w:spacing w:after="0" w:line="240" w:lineRule="auto"/>
        <w:ind w:firstLine="709"/>
        <w:jc w:val="both"/>
        <w:rPr>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і на власний розсуд:</w:t>
      </w:r>
    </w:p>
    <w:tbl>
      <w:tblPr>
        <w:tblW w:w="102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
        <w:gridCol w:w="1628"/>
        <w:gridCol w:w="2237"/>
        <w:gridCol w:w="1377"/>
        <w:gridCol w:w="1124"/>
        <w:gridCol w:w="993"/>
        <w:gridCol w:w="1297"/>
        <w:gridCol w:w="1216"/>
      </w:tblGrid>
      <w:tr w:rsidR="00003F3B" w14:paraId="6CF1C02A" w14:textId="77777777" w:rsidTr="00003F3B">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0D1B41D3" w14:textId="77777777" w:rsidR="00003F3B" w:rsidRDefault="00003F3B">
            <w:pPr>
              <w:spacing w:after="0" w:line="240" w:lineRule="auto"/>
              <w:jc w:val="center"/>
              <w:rPr>
                <w:b/>
                <w:bCs/>
                <w:sz w:val="20"/>
              </w:rPr>
            </w:pPr>
            <w:r>
              <w:rPr>
                <w:b/>
                <w:bCs/>
                <w:sz w:val="20"/>
              </w:rPr>
              <w:t>№</w:t>
            </w:r>
          </w:p>
        </w:tc>
        <w:tc>
          <w:tcPr>
            <w:tcW w:w="1630" w:type="dxa"/>
            <w:tcBorders>
              <w:top w:val="single" w:sz="6" w:space="0" w:color="auto"/>
              <w:left w:val="single" w:sz="6" w:space="0" w:color="auto"/>
              <w:bottom w:val="single" w:sz="6" w:space="0" w:color="auto"/>
              <w:right w:val="single" w:sz="6" w:space="0" w:color="auto"/>
            </w:tcBorders>
            <w:vAlign w:val="center"/>
            <w:hideMark/>
          </w:tcPr>
          <w:p w14:paraId="69B8E4B6" w14:textId="77777777" w:rsidR="00003F3B" w:rsidRDefault="00003F3B">
            <w:pPr>
              <w:spacing w:after="0" w:line="240" w:lineRule="auto"/>
              <w:jc w:val="center"/>
              <w:rPr>
                <w:b/>
                <w:bCs/>
                <w:sz w:val="20"/>
              </w:rPr>
            </w:pPr>
            <w:r>
              <w:rPr>
                <w:b/>
                <w:bCs/>
                <w:sz w:val="20"/>
              </w:rPr>
              <w:t>Найменування товару</w:t>
            </w:r>
          </w:p>
        </w:tc>
        <w:tc>
          <w:tcPr>
            <w:tcW w:w="2240" w:type="dxa"/>
            <w:tcBorders>
              <w:top w:val="single" w:sz="6" w:space="0" w:color="auto"/>
              <w:left w:val="single" w:sz="6" w:space="0" w:color="auto"/>
              <w:bottom w:val="single" w:sz="6" w:space="0" w:color="auto"/>
              <w:right w:val="single" w:sz="6" w:space="0" w:color="auto"/>
            </w:tcBorders>
            <w:vAlign w:val="center"/>
            <w:hideMark/>
          </w:tcPr>
          <w:p w14:paraId="752B08A2" w14:textId="77777777" w:rsidR="00003F3B" w:rsidRDefault="00003F3B">
            <w:pPr>
              <w:spacing w:after="0" w:line="240" w:lineRule="auto"/>
              <w:jc w:val="center"/>
              <w:rPr>
                <w:b/>
                <w:bCs/>
                <w:sz w:val="20"/>
              </w:rPr>
            </w:pPr>
            <w:r>
              <w:rPr>
                <w:b/>
                <w:bCs/>
                <w:sz w:val="20"/>
              </w:rPr>
              <w:t>Марка та модель товару</w:t>
            </w:r>
          </w:p>
        </w:tc>
        <w:tc>
          <w:tcPr>
            <w:tcW w:w="1378" w:type="dxa"/>
            <w:tcBorders>
              <w:top w:val="single" w:sz="6" w:space="0" w:color="auto"/>
              <w:left w:val="single" w:sz="6" w:space="0" w:color="auto"/>
              <w:bottom w:val="single" w:sz="6" w:space="0" w:color="auto"/>
              <w:right w:val="single" w:sz="6" w:space="0" w:color="auto"/>
            </w:tcBorders>
            <w:vAlign w:val="center"/>
            <w:hideMark/>
          </w:tcPr>
          <w:p w14:paraId="3B5F2336" w14:textId="77777777" w:rsidR="00003F3B" w:rsidRDefault="00003F3B">
            <w:pPr>
              <w:spacing w:after="0" w:line="240" w:lineRule="auto"/>
              <w:jc w:val="center"/>
              <w:rPr>
                <w:b/>
                <w:bCs/>
                <w:sz w:val="20"/>
              </w:rPr>
            </w:pPr>
            <w:proofErr w:type="spellStart"/>
            <w:proofErr w:type="gramStart"/>
            <w:r>
              <w:rPr>
                <w:b/>
                <w:bCs/>
                <w:sz w:val="20"/>
                <w:lang w:val="ru-RU"/>
              </w:rPr>
              <w:t>Кра</w:t>
            </w:r>
            <w:r>
              <w:rPr>
                <w:b/>
                <w:bCs/>
                <w:sz w:val="20"/>
              </w:rPr>
              <w:t>їна</w:t>
            </w:r>
            <w:proofErr w:type="spellEnd"/>
            <w:r>
              <w:rPr>
                <w:b/>
                <w:bCs/>
                <w:sz w:val="20"/>
              </w:rPr>
              <w:t xml:space="preserve">  походження</w:t>
            </w:r>
            <w:proofErr w:type="gramEnd"/>
            <w:r>
              <w:rPr>
                <w:b/>
                <w:bCs/>
                <w:sz w:val="20"/>
              </w:rPr>
              <w:t xml:space="preserve"> товару</w:t>
            </w:r>
          </w:p>
        </w:tc>
        <w:tc>
          <w:tcPr>
            <w:tcW w:w="1125" w:type="dxa"/>
            <w:tcBorders>
              <w:top w:val="single" w:sz="6" w:space="0" w:color="auto"/>
              <w:left w:val="single" w:sz="6" w:space="0" w:color="auto"/>
              <w:bottom w:val="single" w:sz="6" w:space="0" w:color="auto"/>
              <w:right w:val="single" w:sz="6" w:space="0" w:color="auto"/>
            </w:tcBorders>
            <w:vAlign w:val="center"/>
            <w:hideMark/>
          </w:tcPr>
          <w:p w14:paraId="4BD69F17" w14:textId="77777777" w:rsidR="00003F3B" w:rsidRDefault="00003F3B">
            <w:pPr>
              <w:tabs>
                <w:tab w:val="left" w:pos="57"/>
              </w:tabs>
              <w:spacing w:after="0" w:line="240" w:lineRule="auto"/>
              <w:ind w:left="-106"/>
              <w:jc w:val="center"/>
              <w:rPr>
                <w:b/>
                <w:bCs/>
                <w:sz w:val="20"/>
              </w:rPr>
            </w:pPr>
            <w:r>
              <w:rPr>
                <w:b/>
                <w:bCs/>
                <w:sz w:val="20"/>
              </w:rPr>
              <w:t>Одиниця виміру</w:t>
            </w:r>
          </w:p>
        </w:tc>
        <w:tc>
          <w:tcPr>
            <w:tcW w:w="994" w:type="dxa"/>
            <w:tcBorders>
              <w:top w:val="single" w:sz="6" w:space="0" w:color="auto"/>
              <w:left w:val="single" w:sz="6" w:space="0" w:color="auto"/>
              <w:bottom w:val="single" w:sz="6" w:space="0" w:color="auto"/>
              <w:right w:val="single" w:sz="6" w:space="0" w:color="auto"/>
            </w:tcBorders>
            <w:vAlign w:val="center"/>
            <w:hideMark/>
          </w:tcPr>
          <w:p w14:paraId="03A21258" w14:textId="77777777" w:rsidR="00003F3B" w:rsidRDefault="00003F3B">
            <w:pPr>
              <w:spacing w:after="0" w:line="240" w:lineRule="auto"/>
              <w:ind w:left="-105" w:right="-131"/>
              <w:jc w:val="center"/>
              <w:rPr>
                <w:b/>
                <w:bCs/>
                <w:sz w:val="20"/>
              </w:rPr>
            </w:pPr>
            <w:r>
              <w:rPr>
                <w:b/>
                <w:bCs/>
                <w:sz w:val="20"/>
              </w:rPr>
              <w:t>Кількість</w:t>
            </w:r>
          </w:p>
        </w:tc>
        <w:tc>
          <w:tcPr>
            <w:tcW w:w="1280" w:type="dxa"/>
            <w:tcBorders>
              <w:top w:val="single" w:sz="6" w:space="0" w:color="auto"/>
              <w:left w:val="single" w:sz="6" w:space="0" w:color="auto"/>
              <w:bottom w:val="single" w:sz="6" w:space="0" w:color="auto"/>
              <w:right w:val="single" w:sz="6" w:space="0" w:color="auto"/>
            </w:tcBorders>
            <w:vAlign w:val="center"/>
            <w:hideMark/>
          </w:tcPr>
          <w:p w14:paraId="7BA67D67" w14:textId="77777777" w:rsidR="00003F3B" w:rsidRDefault="00003F3B">
            <w:pPr>
              <w:spacing w:after="0" w:line="240" w:lineRule="auto"/>
              <w:jc w:val="center"/>
              <w:rPr>
                <w:b/>
                <w:bCs/>
                <w:sz w:val="20"/>
              </w:rPr>
            </w:pPr>
            <w:r>
              <w:rPr>
                <w:b/>
                <w:bCs/>
                <w:sz w:val="20"/>
              </w:rPr>
              <w:t>Ціна за од., грн., з ПДВ*</w:t>
            </w:r>
          </w:p>
        </w:tc>
        <w:tc>
          <w:tcPr>
            <w:tcW w:w="1217" w:type="dxa"/>
            <w:tcBorders>
              <w:top w:val="single" w:sz="6" w:space="0" w:color="auto"/>
              <w:left w:val="single" w:sz="6" w:space="0" w:color="auto"/>
              <w:bottom w:val="single" w:sz="6" w:space="0" w:color="auto"/>
              <w:right w:val="single" w:sz="6" w:space="0" w:color="auto"/>
            </w:tcBorders>
            <w:vAlign w:val="center"/>
            <w:hideMark/>
          </w:tcPr>
          <w:p w14:paraId="3D25C48A" w14:textId="77777777" w:rsidR="00003F3B" w:rsidRDefault="00003F3B">
            <w:pPr>
              <w:spacing w:after="0" w:line="240" w:lineRule="auto"/>
              <w:jc w:val="center"/>
              <w:rPr>
                <w:b/>
                <w:bCs/>
                <w:sz w:val="20"/>
              </w:rPr>
            </w:pPr>
            <w:r>
              <w:rPr>
                <w:b/>
                <w:bCs/>
                <w:sz w:val="20"/>
              </w:rPr>
              <w:t>Загальна вартість, грн., з ПДВ*</w:t>
            </w:r>
          </w:p>
        </w:tc>
      </w:tr>
      <w:tr w:rsidR="00003F3B" w14:paraId="600402E7" w14:textId="77777777" w:rsidTr="00003F3B">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116609E4" w14:textId="77777777" w:rsidR="00003F3B" w:rsidRDefault="00003F3B">
            <w:pPr>
              <w:spacing w:after="0" w:line="240" w:lineRule="auto"/>
              <w:jc w:val="center"/>
              <w:rPr>
                <w:b/>
                <w:bCs/>
                <w:sz w:val="20"/>
              </w:rPr>
            </w:pPr>
            <w:r>
              <w:rPr>
                <w:b/>
                <w:bCs/>
                <w:sz w:val="20"/>
              </w:rPr>
              <w:t>1</w:t>
            </w:r>
          </w:p>
        </w:tc>
        <w:tc>
          <w:tcPr>
            <w:tcW w:w="1630" w:type="dxa"/>
            <w:tcBorders>
              <w:top w:val="single" w:sz="6" w:space="0" w:color="auto"/>
              <w:left w:val="single" w:sz="6" w:space="0" w:color="auto"/>
              <w:bottom w:val="single" w:sz="6" w:space="0" w:color="auto"/>
              <w:right w:val="single" w:sz="6" w:space="0" w:color="auto"/>
            </w:tcBorders>
            <w:vAlign w:val="center"/>
            <w:hideMark/>
          </w:tcPr>
          <w:p w14:paraId="12962268" w14:textId="77777777" w:rsidR="00003F3B" w:rsidRDefault="00003F3B">
            <w:pPr>
              <w:spacing w:after="0" w:line="240" w:lineRule="auto"/>
              <w:jc w:val="center"/>
              <w:rPr>
                <w:b/>
                <w:bCs/>
                <w:sz w:val="20"/>
              </w:rPr>
            </w:pPr>
            <w:r>
              <w:rPr>
                <w:b/>
                <w:bCs/>
                <w:sz w:val="20"/>
              </w:rPr>
              <w:t>2</w:t>
            </w:r>
          </w:p>
        </w:tc>
        <w:tc>
          <w:tcPr>
            <w:tcW w:w="2240" w:type="dxa"/>
            <w:tcBorders>
              <w:top w:val="single" w:sz="6" w:space="0" w:color="auto"/>
              <w:left w:val="single" w:sz="6" w:space="0" w:color="auto"/>
              <w:bottom w:val="single" w:sz="6" w:space="0" w:color="auto"/>
              <w:right w:val="single" w:sz="6" w:space="0" w:color="auto"/>
            </w:tcBorders>
            <w:vAlign w:val="center"/>
            <w:hideMark/>
          </w:tcPr>
          <w:p w14:paraId="24B2BA90" w14:textId="77777777" w:rsidR="00003F3B" w:rsidRDefault="00003F3B">
            <w:pPr>
              <w:spacing w:after="0" w:line="240" w:lineRule="auto"/>
              <w:jc w:val="center"/>
              <w:rPr>
                <w:b/>
                <w:bCs/>
                <w:sz w:val="20"/>
              </w:rPr>
            </w:pPr>
            <w:r>
              <w:rPr>
                <w:b/>
                <w:bCs/>
                <w:sz w:val="20"/>
              </w:rPr>
              <w:t>3</w:t>
            </w:r>
          </w:p>
        </w:tc>
        <w:tc>
          <w:tcPr>
            <w:tcW w:w="1378" w:type="dxa"/>
            <w:tcBorders>
              <w:top w:val="single" w:sz="6" w:space="0" w:color="auto"/>
              <w:left w:val="single" w:sz="6" w:space="0" w:color="auto"/>
              <w:bottom w:val="single" w:sz="6" w:space="0" w:color="auto"/>
              <w:right w:val="single" w:sz="6" w:space="0" w:color="auto"/>
            </w:tcBorders>
            <w:vAlign w:val="center"/>
            <w:hideMark/>
          </w:tcPr>
          <w:p w14:paraId="186719B1" w14:textId="77777777" w:rsidR="00003F3B" w:rsidRDefault="00003F3B">
            <w:pPr>
              <w:spacing w:after="0" w:line="240" w:lineRule="auto"/>
              <w:ind w:left="-140"/>
              <w:jc w:val="center"/>
              <w:rPr>
                <w:b/>
                <w:bCs/>
                <w:sz w:val="20"/>
              </w:rPr>
            </w:pPr>
            <w:r>
              <w:rPr>
                <w:b/>
                <w:bCs/>
                <w:sz w:val="20"/>
              </w:rPr>
              <w:t>5</w:t>
            </w:r>
          </w:p>
        </w:tc>
        <w:tc>
          <w:tcPr>
            <w:tcW w:w="1125" w:type="dxa"/>
            <w:tcBorders>
              <w:top w:val="single" w:sz="6" w:space="0" w:color="auto"/>
              <w:left w:val="single" w:sz="6" w:space="0" w:color="auto"/>
              <w:bottom w:val="single" w:sz="6" w:space="0" w:color="auto"/>
              <w:right w:val="single" w:sz="6" w:space="0" w:color="auto"/>
            </w:tcBorders>
            <w:vAlign w:val="center"/>
            <w:hideMark/>
          </w:tcPr>
          <w:p w14:paraId="46516AF3" w14:textId="77777777" w:rsidR="00003F3B" w:rsidRDefault="00003F3B">
            <w:pPr>
              <w:spacing w:after="0" w:line="240" w:lineRule="auto"/>
              <w:ind w:left="-140"/>
              <w:jc w:val="center"/>
              <w:rPr>
                <w:b/>
                <w:bCs/>
                <w:sz w:val="20"/>
              </w:rPr>
            </w:pPr>
            <w:r>
              <w:rPr>
                <w:b/>
                <w:bCs/>
                <w:sz w:val="20"/>
              </w:rPr>
              <w:t>6</w:t>
            </w:r>
          </w:p>
        </w:tc>
        <w:tc>
          <w:tcPr>
            <w:tcW w:w="994" w:type="dxa"/>
            <w:tcBorders>
              <w:top w:val="single" w:sz="6" w:space="0" w:color="auto"/>
              <w:left w:val="single" w:sz="6" w:space="0" w:color="auto"/>
              <w:bottom w:val="single" w:sz="6" w:space="0" w:color="auto"/>
              <w:right w:val="single" w:sz="6" w:space="0" w:color="auto"/>
            </w:tcBorders>
            <w:vAlign w:val="center"/>
            <w:hideMark/>
          </w:tcPr>
          <w:p w14:paraId="3C80C957" w14:textId="77777777" w:rsidR="00003F3B" w:rsidRDefault="00003F3B">
            <w:pPr>
              <w:spacing w:after="0" w:line="240" w:lineRule="auto"/>
              <w:ind w:left="-105" w:right="-131"/>
              <w:jc w:val="center"/>
              <w:rPr>
                <w:b/>
                <w:bCs/>
                <w:sz w:val="20"/>
              </w:rPr>
            </w:pPr>
            <w:r>
              <w:rPr>
                <w:b/>
                <w:bCs/>
                <w:sz w:val="20"/>
              </w:rPr>
              <w:t>7</w:t>
            </w:r>
          </w:p>
        </w:tc>
        <w:tc>
          <w:tcPr>
            <w:tcW w:w="1280" w:type="dxa"/>
            <w:tcBorders>
              <w:top w:val="single" w:sz="6" w:space="0" w:color="auto"/>
              <w:left w:val="single" w:sz="6" w:space="0" w:color="auto"/>
              <w:bottom w:val="single" w:sz="6" w:space="0" w:color="auto"/>
              <w:right w:val="single" w:sz="6" w:space="0" w:color="auto"/>
            </w:tcBorders>
            <w:vAlign w:val="center"/>
            <w:hideMark/>
          </w:tcPr>
          <w:p w14:paraId="33B8D903" w14:textId="77777777" w:rsidR="00003F3B" w:rsidRDefault="00003F3B">
            <w:pPr>
              <w:spacing w:after="0" w:line="240" w:lineRule="auto"/>
              <w:jc w:val="center"/>
              <w:rPr>
                <w:b/>
                <w:bCs/>
                <w:sz w:val="20"/>
              </w:rPr>
            </w:pPr>
            <w:r>
              <w:rPr>
                <w:b/>
                <w:bCs/>
                <w:sz w:val="20"/>
              </w:rPr>
              <w:t>8</w:t>
            </w:r>
          </w:p>
        </w:tc>
        <w:tc>
          <w:tcPr>
            <w:tcW w:w="1217" w:type="dxa"/>
            <w:tcBorders>
              <w:top w:val="single" w:sz="6" w:space="0" w:color="auto"/>
              <w:left w:val="single" w:sz="6" w:space="0" w:color="auto"/>
              <w:bottom w:val="single" w:sz="6" w:space="0" w:color="auto"/>
              <w:right w:val="single" w:sz="6" w:space="0" w:color="auto"/>
            </w:tcBorders>
            <w:vAlign w:val="center"/>
            <w:hideMark/>
          </w:tcPr>
          <w:p w14:paraId="556A09BA" w14:textId="77777777" w:rsidR="00003F3B" w:rsidRDefault="00003F3B">
            <w:pPr>
              <w:spacing w:after="0" w:line="240" w:lineRule="auto"/>
              <w:jc w:val="center"/>
              <w:rPr>
                <w:b/>
                <w:bCs/>
                <w:sz w:val="20"/>
              </w:rPr>
            </w:pPr>
            <w:r>
              <w:rPr>
                <w:b/>
                <w:bCs/>
                <w:sz w:val="20"/>
              </w:rPr>
              <w:t>9</w:t>
            </w:r>
          </w:p>
        </w:tc>
      </w:tr>
      <w:tr w:rsidR="00003F3B" w14:paraId="56252B45" w14:textId="77777777" w:rsidTr="00003F3B">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14F04C0F" w14:textId="77777777" w:rsidR="00003F3B" w:rsidRDefault="00003F3B">
            <w:pPr>
              <w:snapToGrid w:val="0"/>
              <w:spacing w:after="0" w:line="240" w:lineRule="auto"/>
              <w:jc w:val="center"/>
              <w:rPr>
                <w:sz w:val="20"/>
              </w:rPr>
            </w:pPr>
            <w:r>
              <w:rPr>
                <w:sz w:val="20"/>
              </w:rPr>
              <w:t>1</w:t>
            </w:r>
          </w:p>
        </w:tc>
        <w:tc>
          <w:tcPr>
            <w:tcW w:w="1630" w:type="dxa"/>
            <w:tcBorders>
              <w:top w:val="single" w:sz="6" w:space="0" w:color="auto"/>
              <w:left w:val="single" w:sz="6" w:space="0" w:color="auto"/>
              <w:bottom w:val="single" w:sz="6" w:space="0" w:color="auto"/>
              <w:right w:val="single" w:sz="6" w:space="0" w:color="auto"/>
            </w:tcBorders>
            <w:vAlign w:val="center"/>
          </w:tcPr>
          <w:p w14:paraId="61A2A3C1" w14:textId="77777777" w:rsidR="00003F3B" w:rsidRDefault="00003F3B">
            <w:pPr>
              <w:pStyle w:val="22"/>
              <w:spacing w:after="0" w:line="240" w:lineRule="auto"/>
              <w:ind w:left="0"/>
              <w:contextualSpacing/>
              <w:jc w:val="center"/>
              <w:rPr>
                <w:rFonts w:ascii="Times New Roman" w:hAnsi="Times New Roman"/>
                <w:sz w:val="20"/>
                <w:szCs w:val="22"/>
              </w:rPr>
            </w:pPr>
          </w:p>
        </w:tc>
        <w:tc>
          <w:tcPr>
            <w:tcW w:w="2240" w:type="dxa"/>
            <w:tcBorders>
              <w:top w:val="single" w:sz="6" w:space="0" w:color="auto"/>
              <w:left w:val="single" w:sz="6" w:space="0" w:color="auto"/>
              <w:bottom w:val="single" w:sz="6" w:space="0" w:color="auto"/>
              <w:right w:val="single" w:sz="6" w:space="0" w:color="auto"/>
            </w:tcBorders>
            <w:vAlign w:val="center"/>
            <w:hideMark/>
          </w:tcPr>
          <w:p w14:paraId="377107D1" w14:textId="77777777" w:rsidR="00003F3B" w:rsidRDefault="00003F3B">
            <w:pPr>
              <w:spacing w:after="0" w:line="240" w:lineRule="auto"/>
              <w:jc w:val="center"/>
              <w:rPr>
                <w:sz w:val="20"/>
              </w:rPr>
            </w:pPr>
            <w:r>
              <w:rPr>
                <w:b/>
                <w:i/>
                <w:sz w:val="20"/>
                <w:lang w:eastAsia="ru-RU"/>
              </w:rPr>
              <w:t>Вказується марка та модель товару, що зазначено у технічній специфікації та пропонується  Учасником до поставки (буде зазначатися у специфікації до Договору).</w:t>
            </w:r>
          </w:p>
        </w:tc>
        <w:tc>
          <w:tcPr>
            <w:tcW w:w="1378" w:type="dxa"/>
            <w:tcBorders>
              <w:top w:val="single" w:sz="6" w:space="0" w:color="auto"/>
              <w:left w:val="single" w:sz="6" w:space="0" w:color="auto"/>
              <w:bottom w:val="single" w:sz="6" w:space="0" w:color="auto"/>
              <w:right w:val="single" w:sz="6" w:space="0" w:color="auto"/>
            </w:tcBorders>
          </w:tcPr>
          <w:p w14:paraId="3C394699" w14:textId="77777777" w:rsidR="00003F3B" w:rsidRDefault="00003F3B">
            <w:pPr>
              <w:spacing w:after="0" w:line="240" w:lineRule="auto"/>
              <w:jc w:val="center"/>
              <w:rPr>
                <w:sz w:val="20"/>
              </w:rPr>
            </w:pPr>
          </w:p>
        </w:tc>
        <w:tc>
          <w:tcPr>
            <w:tcW w:w="1125" w:type="dxa"/>
            <w:tcBorders>
              <w:top w:val="single" w:sz="6" w:space="0" w:color="auto"/>
              <w:left w:val="single" w:sz="6" w:space="0" w:color="auto"/>
              <w:bottom w:val="single" w:sz="6" w:space="0" w:color="auto"/>
              <w:right w:val="single" w:sz="6" w:space="0" w:color="auto"/>
            </w:tcBorders>
            <w:vAlign w:val="center"/>
          </w:tcPr>
          <w:p w14:paraId="7C5639C3" w14:textId="77777777" w:rsidR="00003F3B" w:rsidRDefault="00003F3B">
            <w:pPr>
              <w:spacing w:after="0" w:line="240" w:lineRule="auto"/>
              <w:jc w:val="center"/>
              <w:rPr>
                <w:sz w:val="20"/>
              </w:rPr>
            </w:pPr>
          </w:p>
        </w:tc>
        <w:tc>
          <w:tcPr>
            <w:tcW w:w="994" w:type="dxa"/>
            <w:tcBorders>
              <w:top w:val="single" w:sz="6" w:space="0" w:color="auto"/>
              <w:left w:val="single" w:sz="6" w:space="0" w:color="auto"/>
              <w:bottom w:val="single" w:sz="6" w:space="0" w:color="auto"/>
              <w:right w:val="single" w:sz="6" w:space="0" w:color="auto"/>
            </w:tcBorders>
            <w:vAlign w:val="center"/>
          </w:tcPr>
          <w:p w14:paraId="12F2FA69" w14:textId="77777777" w:rsidR="00003F3B" w:rsidRDefault="00003F3B">
            <w:pPr>
              <w:pStyle w:val="ad"/>
              <w:snapToGrid w:val="0"/>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14:paraId="0E7D3855" w14:textId="77777777" w:rsidR="00003F3B" w:rsidRDefault="00003F3B">
            <w:pPr>
              <w:spacing w:after="0" w:line="240" w:lineRule="auto"/>
              <w:jc w:val="center"/>
              <w:rPr>
                <w:sz w:val="20"/>
              </w:rPr>
            </w:pPr>
          </w:p>
        </w:tc>
        <w:tc>
          <w:tcPr>
            <w:tcW w:w="1217" w:type="dxa"/>
            <w:tcBorders>
              <w:top w:val="single" w:sz="6" w:space="0" w:color="auto"/>
              <w:left w:val="single" w:sz="6" w:space="0" w:color="auto"/>
              <w:bottom w:val="single" w:sz="6" w:space="0" w:color="auto"/>
              <w:right w:val="single" w:sz="6" w:space="0" w:color="auto"/>
            </w:tcBorders>
            <w:vAlign w:val="center"/>
          </w:tcPr>
          <w:p w14:paraId="74E6D278" w14:textId="77777777" w:rsidR="00003F3B" w:rsidRDefault="00003F3B">
            <w:pPr>
              <w:spacing w:after="0" w:line="240" w:lineRule="auto"/>
              <w:jc w:val="center"/>
              <w:rPr>
                <w:sz w:val="20"/>
              </w:rPr>
            </w:pPr>
          </w:p>
        </w:tc>
      </w:tr>
      <w:tr w:rsidR="00003F3B" w14:paraId="472847CF" w14:textId="77777777" w:rsidTr="00003F3B">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6AF9E2A3" w14:textId="77777777" w:rsidR="00003F3B" w:rsidRDefault="00003F3B">
            <w:pPr>
              <w:snapToGrid w:val="0"/>
              <w:spacing w:after="0" w:line="240" w:lineRule="auto"/>
              <w:jc w:val="center"/>
              <w:rPr>
                <w:sz w:val="20"/>
              </w:rPr>
            </w:pPr>
            <w:r>
              <w:rPr>
                <w:sz w:val="20"/>
              </w:rPr>
              <w:t>….</w:t>
            </w:r>
          </w:p>
        </w:tc>
        <w:tc>
          <w:tcPr>
            <w:tcW w:w="1630" w:type="dxa"/>
            <w:tcBorders>
              <w:top w:val="single" w:sz="6" w:space="0" w:color="auto"/>
              <w:left w:val="single" w:sz="6" w:space="0" w:color="auto"/>
              <w:bottom w:val="single" w:sz="6" w:space="0" w:color="auto"/>
              <w:right w:val="single" w:sz="6" w:space="0" w:color="auto"/>
            </w:tcBorders>
            <w:vAlign w:val="center"/>
          </w:tcPr>
          <w:p w14:paraId="0F7868A0" w14:textId="77777777" w:rsidR="00003F3B" w:rsidRDefault="00003F3B">
            <w:pPr>
              <w:pStyle w:val="22"/>
              <w:spacing w:after="0" w:line="240" w:lineRule="auto"/>
              <w:ind w:left="0"/>
              <w:contextualSpacing/>
              <w:jc w:val="center"/>
              <w:rPr>
                <w:rFonts w:ascii="Times New Roman" w:hAnsi="Times New Roman"/>
                <w:i/>
                <w:sz w:val="20"/>
                <w:szCs w:val="22"/>
              </w:rPr>
            </w:pPr>
          </w:p>
        </w:tc>
        <w:tc>
          <w:tcPr>
            <w:tcW w:w="2240" w:type="dxa"/>
            <w:tcBorders>
              <w:top w:val="single" w:sz="6" w:space="0" w:color="auto"/>
              <w:left w:val="single" w:sz="6" w:space="0" w:color="auto"/>
              <w:bottom w:val="single" w:sz="6" w:space="0" w:color="auto"/>
              <w:right w:val="single" w:sz="6" w:space="0" w:color="auto"/>
            </w:tcBorders>
            <w:vAlign w:val="center"/>
          </w:tcPr>
          <w:p w14:paraId="19527AB3" w14:textId="77777777" w:rsidR="00003F3B" w:rsidRDefault="00003F3B">
            <w:pPr>
              <w:spacing w:after="0" w:line="240" w:lineRule="auto"/>
              <w:jc w:val="center"/>
              <w:rPr>
                <w:sz w:val="20"/>
              </w:rPr>
            </w:pPr>
          </w:p>
        </w:tc>
        <w:tc>
          <w:tcPr>
            <w:tcW w:w="1378" w:type="dxa"/>
            <w:tcBorders>
              <w:top w:val="single" w:sz="6" w:space="0" w:color="auto"/>
              <w:left w:val="single" w:sz="6" w:space="0" w:color="auto"/>
              <w:bottom w:val="single" w:sz="6" w:space="0" w:color="auto"/>
              <w:right w:val="single" w:sz="6" w:space="0" w:color="auto"/>
            </w:tcBorders>
          </w:tcPr>
          <w:p w14:paraId="22FFB55B" w14:textId="77777777" w:rsidR="00003F3B" w:rsidRDefault="00003F3B">
            <w:pPr>
              <w:spacing w:after="0" w:line="240" w:lineRule="auto"/>
              <w:jc w:val="center"/>
              <w:rPr>
                <w:sz w:val="20"/>
              </w:rPr>
            </w:pPr>
          </w:p>
        </w:tc>
        <w:tc>
          <w:tcPr>
            <w:tcW w:w="1125" w:type="dxa"/>
            <w:tcBorders>
              <w:top w:val="single" w:sz="6" w:space="0" w:color="auto"/>
              <w:left w:val="single" w:sz="6" w:space="0" w:color="auto"/>
              <w:bottom w:val="single" w:sz="6" w:space="0" w:color="auto"/>
              <w:right w:val="single" w:sz="6" w:space="0" w:color="auto"/>
            </w:tcBorders>
            <w:vAlign w:val="center"/>
          </w:tcPr>
          <w:p w14:paraId="46DD2565" w14:textId="77777777" w:rsidR="00003F3B" w:rsidRDefault="00003F3B">
            <w:pPr>
              <w:spacing w:after="0" w:line="240" w:lineRule="auto"/>
              <w:jc w:val="center"/>
              <w:rPr>
                <w:sz w:val="20"/>
              </w:rPr>
            </w:pPr>
          </w:p>
        </w:tc>
        <w:tc>
          <w:tcPr>
            <w:tcW w:w="994" w:type="dxa"/>
            <w:tcBorders>
              <w:top w:val="single" w:sz="6" w:space="0" w:color="auto"/>
              <w:left w:val="single" w:sz="6" w:space="0" w:color="auto"/>
              <w:bottom w:val="single" w:sz="6" w:space="0" w:color="auto"/>
              <w:right w:val="single" w:sz="6" w:space="0" w:color="auto"/>
            </w:tcBorders>
            <w:vAlign w:val="center"/>
          </w:tcPr>
          <w:p w14:paraId="2CF07C84" w14:textId="77777777" w:rsidR="00003F3B" w:rsidRDefault="00003F3B">
            <w:pPr>
              <w:pStyle w:val="ad"/>
              <w:snapToGrid w:val="0"/>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14:paraId="20E5B237" w14:textId="77777777" w:rsidR="00003F3B" w:rsidRDefault="00003F3B">
            <w:pPr>
              <w:spacing w:after="0" w:line="240" w:lineRule="auto"/>
              <w:jc w:val="center"/>
              <w:rPr>
                <w:sz w:val="20"/>
              </w:rPr>
            </w:pPr>
          </w:p>
        </w:tc>
        <w:tc>
          <w:tcPr>
            <w:tcW w:w="1217" w:type="dxa"/>
            <w:tcBorders>
              <w:top w:val="single" w:sz="6" w:space="0" w:color="auto"/>
              <w:left w:val="single" w:sz="6" w:space="0" w:color="auto"/>
              <w:bottom w:val="single" w:sz="6" w:space="0" w:color="auto"/>
              <w:right w:val="single" w:sz="6" w:space="0" w:color="auto"/>
            </w:tcBorders>
            <w:vAlign w:val="center"/>
          </w:tcPr>
          <w:p w14:paraId="26F2AECA" w14:textId="77777777" w:rsidR="00003F3B" w:rsidRDefault="00003F3B">
            <w:pPr>
              <w:spacing w:after="0" w:line="240" w:lineRule="auto"/>
              <w:jc w:val="center"/>
              <w:rPr>
                <w:sz w:val="20"/>
              </w:rPr>
            </w:pPr>
          </w:p>
        </w:tc>
      </w:tr>
      <w:tr w:rsidR="00063D3D" w14:paraId="582A5991" w14:textId="77777777" w:rsidTr="00003F3B">
        <w:trPr>
          <w:trHeight w:val="236"/>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6F57B487" w14:textId="77777777" w:rsidR="00063D3D" w:rsidRDefault="00063D3D">
            <w:pPr>
              <w:spacing w:after="0" w:line="240" w:lineRule="auto"/>
              <w:jc w:val="right"/>
              <w:rPr>
                <w:sz w:val="20"/>
              </w:rPr>
            </w:pPr>
            <w:r>
              <w:rPr>
                <w:b/>
                <w:bCs/>
                <w:sz w:val="20"/>
              </w:rPr>
              <w:t xml:space="preserve">Загальна вартість пропозиції, грн., без ПДВ </w:t>
            </w:r>
            <w:r>
              <w:rPr>
                <w:bCs/>
                <w:i/>
                <w:sz w:val="20"/>
              </w:rPr>
              <w:t>(літерами)</w:t>
            </w:r>
          </w:p>
        </w:tc>
        <w:tc>
          <w:tcPr>
            <w:tcW w:w="1206" w:type="dxa"/>
            <w:tcBorders>
              <w:top w:val="single" w:sz="6" w:space="0" w:color="auto"/>
              <w:left w:val="single" w:sz="6" w:space="0" w:color="auto"/>
              <w:bottom w:val="single" w:sz="6" w:space="0" w:color="auto"/>
              <w:right w:val="single" w:sz="6" w:space="0" w:color="auto"/>
            </w:tcBorders>
            <w:hideMark/>
          </w:tcPr>
          <w:p w14:paraId="12B58134" w14:textId="77777777" w:rsidR="00063D3D" w:rsidRDefault="00063D3D">
            <w:pPr>
              <w:spacing w:after="0" w:line="240" w:lineRule="auto"/>
              <w:rPr>
                <w:sz w:val="20"/>
              </w:rPr>
            </w:pPr>
            <w:r>
              <w:rPr>
                <w:bCs/>
                <w:i/>
                <w:sz w:val="20"/>
              </w:rPr>
              <w:t>цифрами</w:t>
            </w:r>
          </w:p>
        </w:tc>
      </w:tr>
      <w:tr w:rsidR="00063D3D" w14:paraId="0DB4EFA6" w14:textId="77777777" w:rsidTr="00003F3B">
        <w:trPr>
          <w:trHeight w:val="236"/>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6BBAF9EC" w14:textId="77777777" w:rsidR="00063D3D" w:rsidRDefault="00063D3D">
            <w:pPr>
              <w:spacing w:after="0" w:line="240" w:lineRule="auto"/>
              <w:jc w:val="right"/>
              <w:rPr>
                <w:sz w:val="20"/>
              </w:rPr>
            </w:pPr>
            <w:r>
              <w:rPr>
                <w:sz w:val="20"/>
              </w:rPr>
              <w:t>ПДВ* (20%), грн.</w:t>
            </w:r>
          </w:p>
        </w:tc>
        <w:tc>
          <w:tcPr>
            <w:tcW w:w="1206" w:type="dxa"/>
            <w:tcBorders>
              <w:top w:val="single" w:sz="6" w:space="0" w:color="auto"/>
              <w:left w:val="single" w:sz="6" w:space="0" w:color="auto"/>
              <w:bottom w:val="single" w:sz="6" w:space="0" w:color="auto"/>
              <w:right w:val="single" w:sz="6" w:space="0" w:color="auto"/>
            </w:tcBorders>
            <w:hideMark/>
          </w:tcPr>
          <w:p w14:paraId="7F12C24D" w14:textId="77777777" w:rsidR="00063D3D" w:rsidRDefault="00063D3D">
            <w:pPr>
              <w:spacing w:after="0" w:line="240" w:lineRule="auto"/>
              <w:rPr>
                <w:sz w:val="20"/>
              </w:rPr>
            </w:pPr>
            <w:r>
              <w:rPr>
                <w:bCs/>
                <w:i/>
                <w:sz w:val="20"/>
              </w:rPr>
              <w:t>цифрами</w:t>
            </w:r>
          </w:p>
        </w:tc>
      </w:tr>
      <w:tr w:rsidR="00063D3D" w14:paraId="79A90ACF" w14:textId="77777777" w:rsidTr="00003F3B">
        <w:trPr>
          <w:trHeight w:val="404"/>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715A6787" w14:textId="77777777" w:rsidR="00063D3D" w:rsidRDefault="00063D3D">
            <w:pPr>
              <w:spacing w:after="0" w:line="240" w:lineRule="auto"/>
              <w:jc w:val="right"/>
              <w:rPr>
                <w:sz w:val="20"/>
              </w:rPr>
            </w:pPr>
            <w:r>
              <w:rPr>
                <w:b/>
                <w:bCs/>
                <w:sz w:val="20"/>
              </w:rPr>
              <w:t>Загальна вартість пропозиції, грн., з ПДВ*</w:t>
            </w:r>
            <w:r>
              <w:rPr>
                <w:bCs/>
                <w:i/>
                <w:sz w:val="20"/>
              </w:rPr>
              <w:t xml:space="preserve"> (літерами)</w:t>
            </w:r>
          </w:p>
        </w:tc>
        <w:tc>
          <w:tcPr>
            <w:tcW w:w="1206" w:type="dxa"/>
            <w:tcBorders>
              <w:top w:val="single" w:sz="6" w:space="0" w:color="auto"/>
              <w:left w:val="single" w:sz="6" w:space="0" w:color="auto"/>
              <w:bottom w:val="single" w:sz="6" w:space="0" w:color="auto"/>
              <w:right w:val="single" w:sz="6" w:space="0" w:color="auto"/>
            </w:tcBorders>
            <w:vAlign w:val="center"/>
            <w:hideMark/>
          </w:tcPr>
          <w:p w14:paraId="34429709" w14:textId="77777777" w:rsidR="00063D3D" w:rsidRDefault="00063D3D">
            <w:pPr>
              <w:spacing w:after="0" w:line="240" w:lineRule="auto"/>
              <w:jc w:val="center"/>
              <w:rPr>
                <w:sz w:val="20"/>
              </w:rPr>
            </w:pPr>
            <w:r>
              <w:rPr>
                <w:bCs/>
                <w:i/>
                <w:sz w:val="20"/>
              </w:rPr>
              <w:t>цифрами</w:t>
            </w:r>
          </w:p>
        </w:tc>
      </w:tr>
    </w:tbl>
    <w:p w14:paraId="6D979BA6" w14:textId="77777777" w:rsidR="00063D3D" w:rsidRDefault="00063D3D" w:rsidP="00063D3D">
      <w:pPr>
        <w:suppressAutoHyphens/>
        <w:spacing w:after="0" w:line="240" w:lineRule="auto"/>
        <w:ind w:firstLine="539"/>
        <w:jc w:val="both"/>
        <w:rPr>
          <w:b/>
          <w:bCs/>
          <w:i/>
          <w:sz w:val="20"/>
          <w:szCs w:val="20"/>
          <w:lang w:eastAsia="ar-SA"/>
        </w:rPr>
      </w:pPr>
      <w:r>
        <w:rPr>
          <w:b/>
          <w:i/>
          <w:sz w:val="20"/>
          <w:szCs w:val="20"/>
          <w:lang w:eastAsia="ar-SA"/>
        </w:rPr>
        <w:t xml:space="preserve">* У разі, якщо учасник не є платником ПДВ стовпчики 8, 9 </w:t>
      </w:r>
      <w:r>
        <w:rPr>
          <w:b/>
          <w:bCs/>
          <w:i/>
          <w:sz w:val="20"/>
          <w:szCs w:val="20"/>
          <w:lang w:eastAsia="ar-SA"/>
        </w:rPr>
        <w:t xml:space="preserve">заповнюються без урахування ПДВ, </w:t>
      </w:r>
      <w:r>
        <w:rPr>
          <w:b/>
          <w:i/>
          <w:sz w:val="20"/>
          <w:szCs w:val="20"/>
          <w:lang w:eastAsia="ar-SA"/>
        </w:rPr>
        <w:t>а рядки «</w:t>
      </w:r>
      <w:r>
        <w:rPr>
          <w:b/>
          <w:i/>
          <w:sz w:val="20"/>
          <w:szCs w:val="20"/>
        </w:rPr>
        <w:t xml:space="preserve">ПДВ* (20%), грн.», </w:t>
      </w:r>
      <w:r>
        <w:rPr>
          <w:b/>
          <w:i/>
          <w:sz w:val="20"/>
          <w:szCs w:val="20"/>
          <w:lang w:eastAsia="ar-SA"/>
        </w:rPr>
        <w:t>«</w:t>
      </w:r>
      <w:r>
        <w:rPr>
          <w:b/>
          <w:bCs/>
          <w:i/>
          <w:sz w:val="20"/>
          <w:szCs w:val="20"/>
          <w:lang w:eastAsia="ar-SA"/>
        </w:rPr>
        <w:t>Загальна вартість пропозиції, грн., з ПДВ* (літерами)» не заповнюються.</w:t>
      </w:r>
    </w:p>
    <w:p w14:paraId="13F44244" w14:textId="77777777" w:rsidR="008B52E3" w:rsidRDefault="008B52E3" w:rsidP="00F5195A">
      <w:pPr>
        <w:suppressAutoHyphens/>
        <w:spacing w:after="0" w:line="240" w:lineRule="auto"/>
        <w:ind w:firstLine="539"/>
        <w:jc w:val="both"/>
        <w:rPr>
          <w:b/>
          <w:i/>
          <w:sz w:val="20"/>
          <w:szCs w:val="20"/>
          <w:lang w:eastAsia="ar-SA"/>
        </w:rPr>
      </w:pPr>
    </w:p>
    <w:p w14:paraId="5CC67D68" w14:textId="72E039CD"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lastRenderedPageBreak/>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9085555"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073D76">
        <w:rPr>
          <w:sz w:val="24"/>
        </w:rPr>
        <w:t>р</w:t>
      </w:r>
      <w:r w:rsidR="0025172C" w:rsidRPr="0025172C">
        <w:rPr>
          <w:sz w:val="24"/>
        </w:rPr>
        <w:t xml:space="preserve">осійська </w:t>
      </w:r>
      <w:r w:rsidR="00073D76">
        <w:rPr>
          <w:sz w:val="24"/>
        </w:rPr>
        <w:t>ф</w:t>
      </w:r>
      <w:r w:rsidR="0025172C" w:rsidRPr="0025172C">
        <w:rPr>
          <w:sz w:val="24"/>
        </w:rPr>
        <w:t xml:space="preserve">едерація та/або </w:t>
      </w:r>
      <w:r w:rsidR="00073D76">
        <w:rPr>
          <w:sz w:val="24"/>
        </w:rPr>
        <w:t>р</w:t>
      </w:r>
      <w:r w:rsidR="0025172C" w:rsidRPr="0025172C">
        <w:rPr>
          <w:sz w:val="24"/>
        </w:rPr>
        <w:t xml:space="preserve">еспубліка </w:t>
      </w:r>
      <w:proofErr w:type="spellStart"/>
      <w:r w:rsidR="00073D76">
        <w:rPr>
          <w:sz w:val="24"/>
        </w:rPr>
        <w:t>б</w:t>
      </w:r>
      <w:r w:rsidR="0025172C" w:rsidRPr="0025172C">
        <w:rPr>
          <w:sz w:val="24"/>
        </w:rPr>
        <w:t>ілорусь</w:t>
      </w:r>
      <w:proofErr w:type="spellEnd"/>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C004B3">
        <w:rPr>
          <w:sz w:val="24"/>
        </w:rPr>
        <w:t>р</w:t>
      </w:r>
      <w:r w:rsidR="0025172C" w:rsidRPr="0025172C">
        <w:rPr>
          <w:sz w:val="24"/>
        </w:rPr>
        <w:t xml:space="preserve">осійська </w:t>
      </w:r>
      <w:r w:rsidR="00C004B3">
        <w:rPr>
          <w:sz w:val="24"/>
        </w:rPr>
        <w:t>ф</w:t>
      </w:r>
      <w:r w:rsidR="0025172C" w:rsidRPr="0025172C">
        <w:rPr>
          <w:sz w:val="24"/>
        </w:rPr>
        <w:t xml:space="preserve">едерація та/або </w:t>
      </w:r>
      <w:r w:rsidR="00C004B3">
        <w:rPr>
          <w:sz w:val="24"/>
        </w:rPr>
        <w:t>р</w:t>
      </w:r>
      <w:r w:rsidR="0025172C" w:rsidRPr="0025172C">
        <w:rPr>
          <w:sz w:val="24"/>
        </w:rPr>
        <w:t xml:space="preserve">еспубліка </w:t>
      </w:r>
      <w:proofErr w:type="spellStart"/>
      <w:r w:rsidR="00C004B3">
        <w:rPr>
          <w:sz w:val="24"/>
        </w:rPr>
        <w:t>б</w:t>
      </w:r>
      <w:r w:rsidR="0025172C" w:rsidRPr="0025172C">
        <w:rPr>
          <w:sz w:val="24"/>
        </w:rPr>
        <w:t>ілорусь</w:t>
      </w:r>
      <w:proofErr w:type="spellEnd"/>
      <w:r w:rsidR="0025172C" w:rsidRPr="0025172C">
        <w:rPr>
          <w:sz w:val="24"/>
        </w:rPr>
        <w:t>.</w:t>
      </w:r>
    </w:p>
    <w:p w14:paraId="605F919A" w14:textId="77777777" w:rsidR="0093774D" w:rsidRPr="00A35809" w:rsidRDefault="00F5195A" w:rsidP="00B7377A">
      <w:pPr>
        <w:spacing w:after="0" w:line="240" w:lineRule="auto"/>
        <w:jc w:val="right"/>
        <w:rPr>
          <w:b/>
          <w:sz w:val="24"/>
          <w:szCs w:val="24"/>
        </w:rPr>
      </w:pPr>
      <w:r w:rsidRPr="00A35809">
        <w:rPr>
          <w:b/>
          <w:sz w:val="24"/>
          <w:szCs w:val="24"/>
        </w:rPr>
        <w:br w:type="page"/>
      </w:r>
      <w:r w:rsidRPr="00A35809">
        <w:rPr>
          <w:b/>
          <w:sz w:val="24"/>
          <w:szCs w:val="24"/>
        </w:rPr>
        <w:lastRenderedPageBreak/>
        <w:t>ДОДАТОК  2</w:t>
      </w:r>
    </w:p>
    <w:p w14:paraId="723BF13E" w14:textId="77777777" w:rsidR="00A41E67" w:rsidRDefault="00A41E67" w:rsidP="00A41E67">
      <w:pPr>
        <w:spacing w:after="0" w:line="240" w:lineRule="auto"/>
        <w:jc w:val="center"/>
        <w:rPr>
          <w:b/>
          <w:sz w:val="24"/>
          <w:szCs w:val="24"/>
        </w:rPr>
      </w:pPr>
      <w:r>
        <w:rPr>
          <w:b/>
          <w:sz w:val="24"/>
          <w:szCs w:val="24"/>
        </w:rPr>
        <w:t>Технічні вимоги та технічна специфікація предмету закупівлі</w:t>
      </w:r>
    </w:p>
    <w:p w14:paraId="00A2C898" w14:textId="77777777" w:rsidR="00A41E67" w:rsidRDefault="00A41E67" w:rsidP="00A41E67">
      <w:pPr>
        <w:spacing w:after="0" w:line="240" w:lineRule="auto"/>
        <w:jc w:val="center"/>
        <w:rPr>
          <w:b/>
          <w:sz w:val="24"/>
          <w:szCs w:val="24"/>
        </w:rPr>
      </w:pPr>
    </w:p>
    <w:p w14:paraId="7FF62670" w14:textId="77777777" w:rsidR="00A41E67" w:rsidRDefault="00A41E67" w:rsidP="00A41E67">
      <w:pPr>
        <w:spacing w:after="0" w:line="240" w:lineRule="auto"/>
        <w:jc w:val="center"/>
        <w:rPr>
          <w:sz w:val="24"/>
          <w:szCs w:val="24"/>
        </w:rPr>
      </w:pPr>
      <w:r>
        <w:rPr>
          <w:sz w:val="24"/>
          <w:szCs w:val="24"/>
        </w:rPr>
        <w:t>Предмет закупівлі:  ДК 021:2015 за кодом Єдиного закупівельного словника (СРV)</w:t>
      </w:r>
    </w:p>
    <w:p w14:paraId="212D91DF" w14:textId="77777777" w:rsidR="00A41E67" w:rsidRDefault="00A41E67" w:rsidP="00A41E67">
      <w:pPr>
        <w:spacing w:after="0" w:line="240" w:lineRule="auto"/>
        <w:jc w:val="center"/>
        <w:rPr>
          <w:b/>
          <w:sz w:val="24"/>
          <w:szCs w:val="24"/>
        </w:rPr>
      </w:pPr>
      <w:r>
        <w:rPr>
          <w:b/>
          <w:sz w:val="24"/>
          <w:szCs w:val="24"/>
        </w:rPr>
        <w:t>34320000-6 – Механічні запасні частини, крім двигунів і частин двигунів (запасні частини до автомобілів Форд Транзит, Форд Фієста)</w:t>
      </w:r>
    </w:p>
    <w:p w14:paraId="6C41EEB4" w14:textId="77777777" w:rsidR="00A41E67" w:rsidRDefault="00A41E67" w:rsidP="00A41E67">
      <w:pPr>
        <w:spacing w:after="0" w:line="240" w:lineRule="auto"/>
        <w:rPr>
          <w:sz w:val="24"/>
          <w:szCs w:val="24"/>
        </w:rPr>
      </w:pPr>
    </w:p>
    <w:tbl>
      <w:tblPr>
        <w:tblStyle w:val="a5"/>
        <w:tblW w:w="0" w:type="auto"/>
        <w:tblLook w:val="04A0" w:firstRow="1" w:lastRow="0" w:firstColumn="1" w:lastColumn="0" w:noHBand="0" w:noVBand="1"/>
      </w:tblPr>
      <w:tblGrid>
        <w:gridCol w:w="534"/>
        <w:gridCol w:w="4961"/>
        <w:gridCol w:w="1818"/>
        <w:gridCol w:w="851"/>
        <w:gridCol w:w="1950"/>
      </w:tblGrid>
      <w:tr w:rsidR="00A41E67" w:rsidRPr="00A41E67" w14:paraId="7FA21FEA"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386F4F4D" w14:textId="77777777" w:rsidR="00A41E67" w:rsidRPr="00A41E67" w:rsidRDefault="00A41E67">
            <w:pPr>
              <w:spacing w:after="0" w:line="240" w:lineRule="auto"/>
              <w:jc w:val="center"/>
              <w:rPr>
                <w:sz w:val="22"/>
              </w:rPr>
            </w:pPr>
            <w:r w:rsidRPr="00A41E67">
              <w:rPr>
                <w:sz w:val="22"/>
              </w:rPr>
              <w:t>№</w:t>
            </w:r>
          </w:p>
        </w:tc>
        <w:tc>
          <w:tcPr>
            <w:tcW w:w="4961" w:type="dxa"/>
            <w:tcBorders>
              <w:top w:val="single" w:sz="4" w:space="0" w:color="auto"/>
              <w:left w:val="single" w:sz="4" w:space="0" w:color="auto"/>
              <w:bottom w:val="single" w:sz="4" w:space="0" w:color="auto"/>
              <w:right w:val="single" w:sz="4" w:space="0" w:color="auto"/>
            </w:tcBorders>
            <w:hideMark/>
          </w:tcPr>
          <w:p w14:paraId="214203A2" w14:textId="77777777" w:rsidR="00A41E67" w:rsidRPr="00A41E67" w:rsidRDefault="00A41E67">
            <w:pPr>
              <w:spacing w:after="0" w:line="240" w:lineRule="auto"/>
              <w:jc w:val="center"/>
              <w:rPr>
                <w:sz w:val="22"/>
              </w:rPr>
            </w:pPr>
            <w:r w:rsidRPr="00A41E67">
              <w:rPr>
                <w:sz w:val="22"/>
              </w:rPr>
              <w:t>Найменування товару</w:t>
            </w:r>
          </w:p>
        </w:tc>
        <w:tc>
          <w:tcPr>
            <w:tcW w:w="1818" w:type="dxa"/>
            <w:tcBorders>
              <w:top w:val="single" w:sz="4" w:space="0" w:color="auto"/>
              <w:left w:val="single" w:sz="4" w:space="0" w:color="auto"/>
              <w:bottom w:val="single" w:sz="4" w:space="0" w:color="auto"/>
              <w:right w:val="single" w:sz="4" w:space="0" w:color="auto"/>
            </w:tcBorders>
            <w:hideMark/>
          </w:tcPr>
          <w:p w14:paraId="7C921C57" w14:textId="77777777" w:rsidR="00A41E67" w:rsidRPr="00A41E67" w:rsidRDefault="00A41E67">
            <w:pPr>
              <w:spacing w:after="0" w:line="240" w:lineRule="auto"/>
              <w:jc w:val="center"/>
              <w:rPr>
                <w:sz w:val="22"/>
              </w:rPr>
            </w:pPr>
            <w:r w:rsidRPr="00A41E67">
              <w:rPr>
                <w:sz w:val="22"/>
              </w:rPr>
              <w:t>* Вимоги замовника:    марка та модель</w:t>
            </w:r>
          </w:p>
        </w:tc>
        <w:tc>
          <w:tcPr>
            <w:tcW w:w="851" w:type="dxa"/>
            <w:tcBorders>
              <w:top w:val="single" w:sz="4" w:space="0" w:color="auto"/>
              <w:left w:val="single" w:sz="4" w:space="0" w:color="auto"/>
              <w:bottom w:val="single" w:sz="4" w:space="0" w:color="auto"/>
              <w:right w:val="single" w:sz="4" w:space="0" w:color="auto"/>
            </w:tcBorders>
            <w:hideMark/>
          </w:tcPr>
          <w:p w14:paraId="0C56222E" w14:textId="3A77089F" w:rsidR="00A41E67" w:rsidRPr="00A41E67" w:rsidRDefault="00A41E67">
            <w:pPr>
              <w:spacing w:after="0" w:line="240" w:lineRule="auto"/>
              <w:jc w:val="center"/>
              <w:rPr>
                <w:sz w:val="22"/>
                <w:lang w:val="ru-RU"/>
              </w:rPr>
            </w:pPr>
            <w:r w:rsidRPr="00A41E67">
              <w:rPr>
                <w:sz w:val="22"/>
              </w:rPr>
              <w:t>Кіл-</w:t>
            </w:r>
            <w:proofErr w:type="spellStart"/>
            <w:r w:rsidRPr="00A41E67">
              <w:rPr>
                <w:sz w:val="22"/>
              </w:rPr>
              <w:t>ть</w:t>
            </w:r>
            <w:proofErr w:type="spellEnd"/>
            <w:r w:rsidRPr="00A41E67">
              <w:rPr>
                <w:sz w:val="22"/>
              </w:rPr>
              <w:t xml:space="preserve">, </w:t>
            </w:r>
            <w:r w:rsidRPr="006A4E88">
              <w:rPr>
                <w:sz w:val="22"/>
                <w:lang w:val="ru-RU"/>
              </w:rPr>
              <w:t>ш</w:t>
            </w:r>
            <w:r w:rsidRPr="006A4E88">
              <w:rPr>
                <w:sz w:val="22"/>
              </w:rPr>
              <w:t>т</w:t>
            </w:r>
            <w:r w:rsidRPr="006A4E88">
              <w:rPr>
                <w:sz w:val="22"/>
                <w:lang w:val="ru-RU"/>
              </w:rPr>
              <w:t>.</w:t>
            </w:r>
          </w:p>
        </w:tc>
        <w:tc>
          <w:tcPr>
            <w:tcW w:w="1950" w:type="dxa"/>
            <w:tcBorders>
              <w:top w:val="single" w:sz="4" w:space="0" w:color="auto"/>
              <w:left w:val="single" w:sz="4" w:space="0" w:color="auto"/>
              <w:bottom w:val="single" w:sz="4" w:space="0" w:color="auto"/>
              <w:right w:val="single" w:sz="4" w:space="0" w:color="auto"/>
            </w:tcBorders>
            <w:hideMark/>
          </w:tcPr>
          <w:p w14:paraId="5F69F9D4" w14:textId="77777777" w:rsidR="00A41E67" w:rsidRPr="00A41E67" w:rsidRDefault="00A41E67">
            <w:pPr>
              <w:spacing w:after="0" w:line="240" w:lineRule="auto"/>
              <w:jc w:val="center"/>
              <w:rPr>
                <w:sz w:val="22"/>
              </w:rPr>
            </w:pPr>
            <w:r w:rsidRPr="00A41E67">
              <w:rPr>
                <w:sz w:val="22"/>
              </w:rPr>
              <w:t>** Товар, що пропонується Учасником: марка та модель</w:t>
            </w:r>
          </w:p>
        </w:tc>
      </w:tr>
      <w:tr w:rsidR="00A41E67" w:rsidRPr="00A41E67" w14:paraId="163D98DF"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09AF556A" w14:textId="77777777" w:rsidR="00A41E67" w:rsidRPr="00A41E67" w:rsidRDefault="00A41E67">
            <w:pPr>
              <w:spacing w:after="0" w:line="240" w:lineRule="auto"/>
              <w:jc w:val="center"/>
              <w:rPr>
                <w:sz w:val="22"/>
              </w:rPr>
            </w:pPr>
            <w:r w:rsidRPr="00A41E67">
              <w:rPr>
                <w:sz w:val="22"/>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66C6B4C" w14:textId="77777777" w:rsidR="00A41E67" w:rsidRPr="00A41E67" w:rsidRDefault="00A41E67">
            <w:pPr>
              <w:spacing w:after="0" w:line="240" w:lineRule="auto"/>
              <w:rPr>
                <w:color w:val="000000"/>
                <w:sz w:val="22"/>
              </w:rPr>
            </w:pPr>
            <w:r w:rsidRPr="00A41E67">
              <w:rPr>
                <w:color w:val="000000"/>
                <w:sz w:val="22"/>
              </w:rPr>
              <w:t>Головний циліндр зчеплення без датчика - Форд Транзит 2,2 л</w:t>
            </w:r>
          </w:p>
        </w:tc>
        <w:tc>
          <w:tcPr>
            <w:tcW w:w="1818" w:type="dxa"/>
            <w:tcBorders>
              <w:top w:val="single" w:sz="4" w:space="0" w:color="auto"/>
              <w:left w:val="single" w:sz="4" w:space="0" w:color="auto"/>
              <w:bottom w:val="single" w:sz="4" w:space="0" w:color="auto"/>
              <w:right w:val="single" w:sz="4" w:space="0" w:color="auto"/>
            </w:tcBorders>
            <w:vAlign w:val="center"/>
            <w:hideMark/>
          </w:tcPr>
          <w:p w14:paraId="285D0765" w14:textId="77777777" w:rsidR="00A41E67" w:rsidRPr="00A41E67" w:rsidRDefault="00A41E67">
            <w:pPr>
              <w:spacing w:after="0" w:line="240" w:lineRule="auto"/>
              <w:jc w:val="center"/>
              <w:rPr>
                <w:color w:val="000000"/>
                <w:sz w:val="22"/>
              </w:rPr>
            </w:pPr>
            <w:r w:rsidRPr="00A41E67">
              <w:rPr>
                <w:color w:val="000000"/>
                <w:sz w:val="22"/>
              </w:rPr>
              <w:t>1817596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F17DCB" w14:textId="77777777" w:rsidR="00A41E67" w:rsidRPr="00A41E67" w:rsidRDefault="00A41E67">
            <w:pPr>
              <w:spacing w:after="0" w:line="240" w:lineRule="auto"/>
              <w:jc w:val="center"/>
              <w:rPr>
                <w:color w:val="000000"/>
                <w:sz w:val="22"/>
              </w:rPr>
            </w:pPr>
            <w:r w:rsidRPr="00A41E67">
              <w:rPr>
                <w:color w:val="000000"/>
                <w:sz w:val="22"/>
              </w:rPr>
              <w:t>2</w:t>
            </w:r>
          </w:p>
        </w:tc>
        <w:tc>
          <w:tcPr>
            <w:tcW w:w="1950" w:type="dxa"/>
            <w:tcBorders>
              <w:top w:val="single" w:sz="4" w:space="0" w:color="auto"/>
              <w:left w:val="single" w:sz="4" w:space="0" w:color="auto"/>
              <w:bottom w:val="single" w:sz="4" w:space="0" w:color="auto"/>
              <w:right w:val="single" w:sz="4" w:space="0" w:color="auto"/>
            </w:tcBorders>
          </w:tcPr>
          <w:p w14:paraId="32738EE4" w14:textId="77777777" w:rsidR="00A41E67" w:rsidRPr="00A41E67" w:rsidRDefault="00A41E67">
            <w:pPr>
              <w:spacing w:after="0" w:line="240" w:lineRule="auto"/>
              <w:rPr>
                <w:sz w:val="22"/>
              </w:rPr>
            </w:pPr>
          </w:p>
        </w:tc>
      </w:tr>
      <w:tr w:rsidR="00A41E67" w:rsidRPr="00A41E67" w14:paraId="7A670F3C"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541E66E5" w14:textId="77777777" w:rsidR="00A41E67" w:rsidRPr="00A41E67" w:rsidRDefault="00A41E67">
            <w:pPr>
              <w:spacing w:after="0" w:line="240" w:lineRule="auto"/>
              <w:jc w:val="center"/>
              <w:rPr>
                <w:sz w:val="22"/>
              </w:rPr>
            </w:pPr>
            <w:r w:rsidRPr="00A41E67">
              <w:rPr>
                <w:sz w:val="22"/>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D5E4EC3" w14:textId="77777777" w:rsidR="00A41E67" w:rsidRPr="00A41E67" w:rsidRDefault="00A41E67">
            <w:pPr>
              <w:spacing w:after="0" w:line="240" w:lineRule="auto"/>
              <w:rPr>
                <w:color w:val="000000"/>
                <w:sz w:val="22"/>
              </w:rPr>
            </w:pPr>
            <w:r w:rsidRPr="00A41E67">
              <w:rPr>
                <w:color w:val="000000"/>
                <w:sz w:val="22"/>
              </w:rPr>
              <w:t>Головний циліндр зчеплення з датчиком - Форд Транзит 2,0 л</w:t>
            </w:r>
          </w:p>
        </w:tc>
        <w:tc>
          <w:tcPr>
            <w:tcW w:w="1818" w:type="dxa"/>
            <w:tcBorders>
              <w:top w:val="single" w:sz="4" w:space="0" w:color="auto"/>
              <w:left w:val="single" w:sz="4" w:space="0" w:color="auto"/>
              <w:bottom w:val="single" w:sz="4" w:space="0" w:color="auto"/>
              <w:right w:val="single" w:sz="4" w:space="0" w:color="auto"/>
            </w:tcBorders>
            <w:vAlign w:val="center"/>
            <w:hideMark/>
          </w:tcPr>
          <w:p w14:paraId="16005414" w14:textId="77777777" w:rsidR="00A41E67" w:rsidRPr="00A41E67" w:rsidRDefault="00A41E67">
            <w:pPr>
              <w:spacing w:after="0" w:line="240" w:lineRule="auto"/>
              <w:jc w:val="center"/>
              <w:rPr>
                <w:color w:val="000000"/>
                <w:sz w:val="22"/>
              </w:rPr>
            </w:pPr>
            <w:r w:rsidRPr="00A41E67">
              <w:rPr>
                <w:color w:val="000000"/>
                <w:sz w:val="22"/>
              </w:rPr>
              <w:t>2350454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A63073" w14:textId="77777777" w:rsidR="00A41E67" w:rsidRPr="00A41E67" w:rsidRDefault="00A41E67">
            <w:pPr>
              <w:spacing w:after="0" w:line="240" w:lineRule="auto"/>
              <w:jc w:val="center"/>
              <w:rPr>
                <w:color w:val="000000"/>
                <w:sz w:val="22"/>
              </w:rPr>
            </w:pPr>
            <w:r w:rsidRPr="00A41E67">
              <w:rPr>
                <w:color w:val="000000"/>
                <w:sz w:val="22"/>
              </w:rPr>
              <w:t>2</w:t>
            </w:r>
          </w:p>
        </w:tc>
        <w:tc>
          <w:tcPr>
            <w:tcW w:w="1950" w:type="dxa"/>
            <w:tcBorders>
              <w:top w:val="single" w:sz="4" w:space="0" w:color="auto"/>
              <w:left w:val="single" w:sz="4" w:space="0" w:color="auto"/>
              <w:bottom w:val="single" w:sz="4" w:space="0" w:color="auto"/>
              <w:right w:val="single" w:sz="4" w:space="0" w:color="auto"/>
            </w:tcBorders>
          </w:tcPr>
          <w:p w14:paraId="739D738E" w14:textId="77777777" w:rsidR="00A41E67" w:rsidRPr="00A41E67" w:rsidRDefault="00A41E67">
            <w:pPr>
              <w:spacing w:after="0" w:line="240" w:lineRule="auto"/>
              <w:rPr>
                <w:sz w:val="22"/>
              </w:rPr>
            </w:pPr>
          </w:p>
        </w:tc>
      </w:tr>
      <w:tr w:rsidR="00A41E67" w:rsidRPr="00A41E67" w14:paraId="345D352D"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5EC06C5A" w14:textId="77777777" w:rsidR="00A41E67" w:rsidRPr="00A41E67" w:rsidRDefault="00A41E67">
            <w:pPr>
              <w:spacing w:after="0" w:line="240" w:lineRule="auto"/>
              <w:jc w:val="center"/>
              <w:rPr>
                <w:sz w:val="22"/>
              </w:rPr>
            </w:pPr>
            <w:r w:rsidRPr="00A41E67">
              <w:rPr>
                <w:sz w:val="22"/>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709A6C5" w14:textId="77777777" w:rsidR="00A41E67" w:rsidRPr="00A41E67" w:rsidRDefault="00A41E67">
            <w:pPr>
              <w:spacing w:after="0" w:line="240" w:lineRule="auto"/>
              <w:rPr>
                <w:color w:val="000000"/>
                <w:sz w:val="22"/>
              </w:rPr>
            </w:pPr>
            <w:r w:rsidRPr="00A41E67">
              <w:rPr>
                <w:color w:val="000000"/>
                <w:sz w:val="22"/>
              </w:rPr>
              <w:t>Корпус термостата - Форд Транзит 2,2</w:t>
            </w:r>
          </w:p>
        </w:tc>
        <w:tc>
          <w:tcPr>
            <w:tcW w:w="1818" w:type="dxa"/>
            <w:tcBorders>
              <w:top w:val="single" w:sz="4" w:space="0" w:color="auto"/>
              <w:left w:val="single" w:sz="4" w:space="0" w:color="auto"/>
              <w:bottom w:val="single" w:sz="4" w:space="0" w:color="auto"/>
              <w:right w:val="single" w:sz="4" w:space="0" w:color="auto"/>
            </w:tcBorders>
            <w:vAlign w:val="center"/>
            <w:hideMark/>
          </w:tcPr>
          <w:p w14:paraId="684F8085" w14:textId="77777777" w:rsidR="00A41E67" w:rsidRPr="00A41E67" w:rsidRDefault="00A41E67">
            <w:pPr>
              <w:spacing w:after="0" w:line="240" w:lineRule="auto"/>
              <w:jc w:val="center"/>
              <w:rPr>
                <w:color w:val="000000"/>
                <w:sz w:val="22"/>
              </w:rPr>
            </w:pPr>
            <w:r w:rsidRPr="00A41E67">
              <w:rPr>
                <w:color w:val="000000"/>
                <w:sz w:val="22"/>
              </w:rPr>
              <w:t>1731770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026DEB" w14:textId="77777777" w:rsidR="00A41E67" w:rsidRPr="00A41E67" w:rsidRDefault="00A41E67">
            <w:pPr>
              <w:spacing w:after="0" w:line="240" w:lineRule="auto"/>
              <w:jc w:val="center"/>
              <w:rPr>
                <w:color w:val="000000"/>
                <w:sz w:val="22"/>
              </w:rPr>
            </w:pPr>
            <w:r w:rsidRPr="00A41E67">
              <w:rPr>
                <w:color w:val="000000"/>
                <w:sz w:val="22"/>
              </w:rPr>
              <w:t>2</w:t>
            </w:r>
          </w:p>
        </w:tc>
        <w:tc>
          <w:tcPr>
            <w:tcW w:w="1950" w:type="dxa"/>
            <w:tcBorders>
              <w:top w:val="single" w:sz="4" w:space="0" w:color="auto"/>
              <w:left w:val="single" w:sz="4" w:space="0" w:color="auto"/>
              <w:bottom w:val="single" w:sz="4" w:space="0" w:color="auto"/>
              <w:right w:val="single" w:sz="4" w:space="0" w:color="auto"/>
            </w:tcBorders>
          </w:tcPr>
          <w:p w14:paraId="713FB705" w14:textId="77777777" w:rsidR="00A41E67" w:rsidRPr="00A41E67" w:rsidRDefault="00A41E67">
            <w:pPr>
              <w:spacing w:after="0" w:line="240" w:lineRule="auto"/>
              <w:rPr>
                <w:sz w:val="22"/>
              </w:rPr>
            </w:pPr>
          </w:p>
        </w:tc>
      </w:tr>
      <w:tr w:rsidR="00A41E67" w:rsidRPr="00A41E67" w14:paraId="768EA0FA"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76CDCAA6" w14:textId="77777777" w:rsidR="00A41E67" w:rsidRPr="00A41E67" w:rsidRDefault="00A41E67">
            <w:pPr>
              <w:spacing w:after="0" w:line="240" w:lineRule="auto"/>
              <w:jc w:val="center"/>
              <w:rPr>
                <w:sz w:val="22"/>
              </w:rPr>
            </w:pPr>
            <w:r w:rsidRPr="00A41E67">
              <w:rPr>
                <w:sz w:val="22"/>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FE43133" w14:textId="77777777" w:rsidR="00A41E67" w:rsidRPr="00A41E67" w:rsidRDefault="00A41E67">
            <w:pPr>
              <w:spacing w:after="0" w:line="240" w:lineRule="auto"/>
              <w:rPr>
                <w:color w:val="000000"/>
                <w:sz w:val="22"/>
              </w:rPr>
            </w:pPr>
            <w:r w:rsidRPr="00A41E67">
              <w:rPr>
                <w:color w:val="000000"/>
                <w:sz w:val="22"/>
              </w:rPr>
              <w:t>Насос оливи - Форд Транзит 2,2 л</w:t>
            </w:r>
          </w:p>
        </w:tc>
        <w:tc>
          <w:tcPr>
            <w:tcW w:w="1818" w:type="dxa"/>
            <w:tcBorders>
              <w:top w:val="single" w:sz="4" w:space="0" w:color="auto"/>
              <w:left w:val="single" w:sz="4" w:space="0" w:color="auto"/>
              <w:bottom w:val="single" w:sz="4" w:space="0" w:color="auto"/>
              <w:right w:val="single" w:sz="4" w:space="0" w:color="auto"/>
            </w:tcBorders>
            <w:vAlign w:val="center"/>
            <w:hideMark/>
          </w:tcPr>
          <w:p w14:paraId="004044C7" w14:textId="77777777" w:rsidR="00A41E67" w:rsidRPr="00A41E67" w:rsidRDefault="00A41E67">
            <w:pPr>
              <w:spacing w:after="0" w:line="240" w:lineRule="auto"/>
              <w:jc w:val="center"/>
              <w:rPr>
                <w:color w:val="000000"/>
                <w:sz w:val="22"/>
              </w:rPr>
            </w:pPr>
            <w:r w:rsidRPr="00A41E67">
              <w:rPr>
                <w:color w:val="000000"/>
                <w:sz w:val="22"/>
              </w:rPr>
              <w:t>1839456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9B3234" w14:textId="77777777" w:rsidR="00A41E67" w:rsidRPr="00A41E67" w:rsidRDefault="00A41E67">
            <w:pPr>
              <w:spacing w:after="0" w:line="240" w:lineRule="auto"/>
              <w:jc w:val="center"/>
              <w:rPr>
                <w:color w:val="000000"/>
                <w:sz w:val="22"/>
              </w:rPr>
            </w:pPr>
            <w:r w:rsidRPr="00A41E67">
              <w:rPr>
                <w:color w:val="000000"/>
                <w:sz w:val="22"/>
              </w:rPr>
              <w:t>2</w:t>
            </w:r>
          </w:p>
        </w:tc>
        <w:tc>
          <w:tcPr>
            <w:tcW w:w="1950" w:type="dxa"/>
            <w:tcBorders>
              <w:top w:val="single" w:sz="4" w:space="0" w:color="auto"/>
              <w:left w:val="single" w:sz="4" w:space="0" w:color="auto"/>
              <w:bottom w:val="single" w:sz="4" w:space="0" w:color="auto"/>
              <w:right w:val="single" w:sz="4" w:space="0" w:color="auto"/>
            </w:tcBorders>
          </w:tcPr>
          <w:p w14:paraId="28E1B94E" w14:textId="77777777" w:rsidR="00A41E67" w:rsidRPr="00A41E67" w:rsidRDefault="00A41E67">
            <w:pPr>
              <w:spacing w:after="0" w:line="240" w:lineRule="auto"/>
              <w:rPr>
                <w:sz w:val="22"/>
              </w:rPr>
            </w:pPr>
          </w:p>
        </w:tc>
      </w:tr>
      <w:tr w:rsidR="00A41E67" w:rsidRPr="00A41E67" w14:paraId="2E6F9CC4"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58C28723" w14:textId="77777777" w:rsidR="00A41E67" w:rsidRPr="00A41E67" w:rsidRDefault="00A41E67">
            <w:pPr>
              <w:spacing w:after="0" w:line="240" w:lineRule="auto"/>
              <w:jc w:val="center"/>
              <w:rPr>
                <w:sz w:val="22"/>
              </w:rPr>
            </w:pPr>
            <w:r w:rsidRPr="00A41E67">
              <w:rPr>
                <w:sz w:val="22"/>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9C72E58" w14:textId="77777777" w:rsidR="00A41E67" w:rsidRPr="00A41E67" w:rsidRDefault="00A41E67">
            <w:pPr>
              <w:spacing w:after="0" w:line="240" w:lineRule="auto"/>
              <w:rPr>
                <w:color w:val="000000"/>
                <w:sz w:val="22"/>
              </w:rPr>
            </w:pPr>
            <w:r w:rsidRPr="00A41E67">
              <w:rPr>
                <w:color w:val="000000"/>
                <w:sz w:val="22"/>
              </w:rPr>
              <w:t>Пас водяного насоса  - Форд Транзит 2,0 л</w:t>
            </w:r>
          </w:p>
        </w:tc>
        <w:tc>
          <w:tcPr>
            <w:tcW w:w="1818" w:type="dxa"/>
            <w:tcBorders>
              <w:top w:val="single" w:sz="4" w:space="0" w:color="auto"/>
              <w:left w:val="single" w:sz="4" w:space="0" w:color="auto"/>
              <w:bottom w:val="single" w:sz="4" w:space="0" w:color="auto"/>
              <w:right w:val="single" w:sz="4" w:space="0" w:color="auto"/>
            </w:tcBorders>
            <w:vAlign w:val="center"/>
            <w:hideMark/>
          </w:tcPr>
          <w:p w14:paraId="2949BDA3" w14:textId="77777777" w:rsidR="00A41E67" w:rsidRPr="00A41E67" w:rsidRDefault="00A41E67">
            <w:pPr>
              <w:spacing w:after="0" w:line="240" w:lineRule="auto"/>
              <w:jc w:val="center"/>
              <w:rPr>
                <w:color w:val="000000"/>
                <w:sz w:val="22"/>
              </w:rPr>
            </w:pPr>
            <w:r w:rsidRPr="00A41E67">
              <w:rPr>
                <w:color w:val="000000"/>
                <w:sz w:val="22"/>
              </w:rPr>
              <w:t>2018353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FCDDA0" w14:textId="77777777" w:rsidR="00A41E67" w:rsidRPr="00A41E67" w:rsidRDefault="00A41E67">
            <w:pPr>
              <w:spacing w:after="0" w:line="240" w:lineRule="auto"/>
              <w:jc w:val="center"/>
              <w:rPr>
                <w:color w:val="000000"/>
                <w:sz w:val="22"/>
              </w:rPr>
            </w:pPr>
            <w:r w:rsidRPr="00A41E67">
              <w:rPr>
                <w:color w:val="000000"/>
                <w:sz w:val="22"/>
              </w:rPr>
              <w:t>5</w:t>
            </w:r>
          </w:p>
        </w:tc>
        <w:tc>
          <w:tcPr>
            <w:tcW w:w="1950" w:type="dxa"/>
            <w:tcBorders>
              <w:top w:val="single" w:sz="4" w:space="0" w:color="auto"/>
              <w:left w:val="single" w:sz="4" w:space="0" w:color="auto"/>
              <w:bottom w:val="single" w:sz="4" w:space="0" w:color="auto"/>
              <w:right w:val="single" w:sz="4" w:space="0" w:color="auto"/>
            </w:tcBorders>
          </w:tcPr>
          <w:p w14:paraId="5BCEFA92" w14:textId="77777777" w:rsidR="00A41E67" w:rsidRPr="00A41E67" w:rsidRDefault="00A41E67">
            <w:pPr>
              <w:spacing w:after="0" w:line="240" w:lineRule="auto"/>
              <w:rPr>
                <w:sz w:val="22"/>
              </w:rPr>
            </w:pPr>
          </w:p>
        </w:tc>
      </w:tr>
      <w:tr w:rsidR="00A41E67" w:rsidRPr="00A41E67" w14:paraId="4142BAF7"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0ADDC9FF" w14:textId="77777777" w:rsidR="00A41E67" w:rsidRPr="00A41E67" w:rsidRDefault="00A41E67">
            <w:pPr>
              <w:spacing w:after="0" w:line="240" w:lineRule="auto"/>
              <w:jc w:val="center"/>
              <w:rPr>
                <w:sz w:val="22"/>
              </w:rPr>
            </w:pPr>
            <w:r w:rsidRPr="00A41E67">
              <w:rPr>
                <w:sz w:val="22"/>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99AF75A" w14:textId="77777777" w:rsidR="00A41E67" w:rsidRPr="00A41E67" w:rsidRDefault="00A41E67">
            <w:pPr>
              <w:spacing w:after="0" w:line="240" w:lineRule="auto"/>
              <w:rPr>
                <w:color w:val="000000"/>
                <w:sz w:val="22"/>
              </w:rPr>
            </w:pPr>
            <w:r w:rsidRPr="00A41E67">
              <w:rPr>
                <w:color w:val="000000"/>
                <w:sz w:val="22"/>
              </w:rPr>
              <w:t>Пас генератора - Форд Транзит 2,0 л</w:t>
            </w:r>
          </w:p>
        </w:tc>
        <w:tc>
          <w:tcPr>
            <w:tcW w:w="1818" w:type="dxa"/>
            <w:tcBorders>
              <w:top w:val="single" w:sz="4" w:space="0" w:color="auto"/>
              <w:left w:val="single" w:sz="4" w:space="0" w:color="auto"/>
              <w:bottom w:val="single" w:sz="4" w:space="0" w:color="auto"/>
              <w:right w:val="single" w:sz="4" w:space="0" w:color="auto"/>
            </w:tcBorders>
            <w:vAlign w:val="center"/>
            <w:hideMark/>
          </w:tcPr>
          <w:p w14:paraId="49102EFB" w14:textId="77777777" w:rsidR="00A41E67" w:rsidRPr="00A41E67" w:rsidRDefault="00A41E67">
            <w:pPr>
              <w:spacing w:after="0" w:line="240" w:lineRule="auto"/>
              <w:jc w:val="center"/>
              <w:rPr>
                <w:color w:val="000000"/>
                <w:sz w:val="22"/>
              </w:rPr>
            </w:pPr>
            <w:r w:rsidRPr="00A41E67">
              <w:rPr>
                <w:color w:val="000000"/>
                <w:sz w:val="22"/>
              </w:rPr>
              <w:t>2361304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E7339F" w14:textId="77777777" w:rsidR="00A41E67" w:rsidRPr="00A41E67" w:rsidRDefault="00A41E67">
            <w:pPr>
              <w:spacing w:after="0" w:line="240" w:lineRule="auto"/>
              <w:jc w:val="center"/>
              <w:rPr>
                <w:color w:val="000000"/>
                <w:sz w:val="22"/>
              </w:rPr>
            </w:pPr>
            <w:r w:rsidRPr="00A41E67">
              <w:rPr>
                <w:color w:val="000000"/>
                <w:sz w:val="22"/>
              </w:rPr>
              <w:t>6</w:t>
            </w:r>
          </w:p>
        </w:tc>
        <w:tc>
          <w:tcPr>
            <w:tcW w:w="1950" w:type="dxa"/>
            <w:tcBorders>
              <w:top w:val="single" w:sz="4" w:space="0" w:color="auto"/>
              <w:left w:val="single" w:sz="4" w:space="0" w:color="auto"/>
              <w:bottom w:val="single" w:sz="4" w:space="0" w:color="auto"/>
              <w:right w:val="single" w:sz="4" w:space="0" w:color="auto"/>
            </w:tcBorders>
          </w:tcPr>
          <w:p w14:paraId="1CB40579" w14:textId="77777777" w:rsidR="00A41E67" w:rsidRPr="00A41E67" w:rsidRDefault="00A41E67">
            <w:pPr>
              <w:spacing w:after="0" w:line="240" w:lineRule="auto"/>
              <w:rPr>
                <w:sz w:val="22"/>
              </w:rPr>
            </w:pPr>
          </w:p>
        </w:tc>
      </w:tr>
      <w:tr w:rsidR="00A41E67" w:rsidRPr="00A41E67" w14:paraId="5A702368"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380B5E90" w14:textId="77777777" w:rsidR="00A41E67" w:rsidRPr="00A41E67" w:rsidRDefault="00A41E67">
            <w:pPr>
              <w:spacing w:after="0" w:line="240" w:lineRule="auto"/>
              <w:jc w:val="center"/>
              <w:rPr>
                <w:sz w:val="22"/>
              </w:rPr>
            </w:pPr>
            <w:r w:rsidRPr="00A41E67">
              <w:rPr>
                <w:sz w:val="22"/>
              </w:rPr>
              <w:t>7</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7378312" w14:textId="77777777" w:rsidR="00A41E67" w:rsidRPr="00A41E67" w:rsidRDefault="00A41E67">
            <w:pPr>
              <w:spacing w:after="0" w:line="240" w:lineRule="auto"/>
              <w:rPr>
                <w:color w:val="000000"/>
                <w:sz w:val="22"/>
              </w:rPr>
            </w:pPr>
            <w:r w:rsidRPr="00A41E67">
              <w:rPr>
                <w:color w:val="000000"/>
                <w:sz w:val="22"/>
              </w:rPr>
              <w:t>Піввісь в зборі ліва - Форд Транзит</w:t>
            </w:r>
          </w:p>
        </w:tc>
        <w:tc>
          <w:tcPr>
            <w:tcW w:w="1818" w:type="dxa"/>
            <w:tcBorders>
              <w:top w:val="single" w:sz="4" w:space="0" w:color="auto"/>
              <w:left w:val="single" w:sz="4" w:space="0" w:color="auto"/>
              <w:bottom w:val="single" w:sz="4" w:space="0" w:color="auto"/>
              <w:right w:val="single" w:sz="4" w:space="0" w:color="auto"/>
            </w:tcBorders>
            <w:vAlign w:val="center"/>
            <w:hideMark/>
          </w:tcPr>
          <w:p w14:paraId="17AC0B54" w14:textId="77777777" w:rsidR="00A41E67" w:rsidRPr="00A41E67" w:rsidRDefault="00A41E67">
            <w:pPr>
              <w:spacing w:after="0" w:line="240" w:lineRule="auto"/>
              <w:jc w:val="center"/>
              <w:rPr>
                <w:color w:val="000000"/>
                <w:sz w:val="22"/>
              </w:rPr>
            </w:pPr>
            <w:r w:rsidRPr="00A41E67">
              <w:rPr>
                <w:color w:val="000000"/>
                <w:sz w:val="22"/>
              </w:rPr>
              <w:t>1901270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3B5B6D" w14:textId="77777777" w:rsidR="00A41E67" w:rsidRPr="00A41E67" w:rsidRDefault="00A41E67">
            <w:pPr>
              <w:spacing w:after="0" w:line="240" w:lineRule="auto"/>
              <w:jc w:val="center"/>
              <w:rPr>
                <w:color w:val="000000"/>
                <w:sz w:val="22"/>
              </w:rPr>
            </w:pPr>
            <w:r w:rsidRPr="00A41E67">
              <w:rPr>
                <w:color w:val="000000"/>
                <w:sz w:val="22"/>
              </w:rPr>
              <w:t>5</w:t>
            </w:r>
          </w:p>
        </w:tc>
        <w:tc>
          <w:tcPr>
            <w:tcW w:w="1950" w:type="dxa"/>
            <w:tcBorders>
              <w:top w:val="single" w:sz="4" w:space="0" w:color="auto"/>
              <w:left w:val="single" w:sz="4" w:space="0" w:color="auto"/>
              <w:bottom w:val="single" w:sz="4" w:space="0" w:color="auto"/>
              <w:right w:val="single" w:sz="4" w:space="0" w:color="auto"/>
            </w:tcBorders>
          </w:tcPr>
          <w:p w14:paraId="062F2A23" w14:textId="77777777" w:rsidR="00A41E67" w:rsidRPr="00A41E67" w:rsidRDefault="00A41E67">
            <w:pPr>
              <w:spacing w:after="0" w:line="240" w:lineRule="auto"/>
              <w:rPr>
                <w:sz w:val="22"/>
              </w:rPr>
            </w:pPr>
          </w:p>
        </w:tc>
      </w:tr>
      <w:tr w:rsidR="00A41E67" w:rsidRPr="00A41E67" w14:paraId="227CCE6F"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1B0B2A72" w14:textId="77777777" w:rsidR="00A41E67" w:rsidRPr="00A41E67" w:rsidRDefault="00A41E67">
            <w:pPr>
              <w:spacing w:after="0" w:line="240" w:lineRule="auto"/>
              <w:jc w:val="center"/>
              <w:rPr>
                <w:sz w:val="22"/>
              </w:rPr>
            </w:pPr>
            <w:r w:rsidRPr="00A41E67">
              <w:rPr>
                <w:sz w:val="22"/>
              </w:rPr>
              <w:t>8</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6680CD7" w14:textId="77777777" w:rsidR="00A41E67" w:rsidRPr="00A41E67" w:rsidRDefault="00A41E67">
            <w:pPr>
              <w:spacing w:after="0" w:line="240" w:lineRule="auto"/>
              <w:rPr>
                <w:color w:val="000000"/>
                <w:sz w:val="22"/>
              </w:rPr>
            </w:pPr>
            <w:r w:rsidRPr="00A41E67">
              <w:rPr>
                <w:color w:val="000000"/>
                <w:sz w:val="22"/>
              </w:rPr>
              <w:t>Піввісь в зборі права - Форд Транзит</w:t>
            </w:r>
          </w:p>
        </w:tc>
        <w:tc>
          <w:tcPr>
            <w:tcW w:w="1818" w:type="dxa"/>
            <w:tcBorders>
              <w:top w:val="single" w:sz="4" w:space="0" w:color="auto"/>
              <w:left w:val="single" w:sz="4" w:space="0" w:color="auto"/>
              <w:bottom w:val="single" w:sz="4" w:space="0" w:color="auto"/>
              <w:right w:val="single" w:sz="4" w:space="0" w:color="auto"/>
            </w:tcBorders>
            <w:vAlign w:val="center"/>
            <w:hideMark/>
          </w:tcPr>
          <w:p w14:paraId="30C15B24" w14:textId="77777777" w:rsidR="00A41E67" w:rsidRPr="00A41E67" w:rsidRDefault="00A41E67">
            <w:pPr>
              <w:spacing w:after="0" w:line="240" w:lineRule="auto"/>
              <w:jc w:val="center"/>
              <w:rPr>
                <w:color w:val="000000"/>
                <w:sz w:val="22"/>
              </w:rPr>
            </w:pPr>
            <w:r w:rsidRPr="00A41E67">
              <w:rPr>
                <w:color w:val="000000"/>
                <w:sz w:val="22"/>
              </w:rPr>
              <w:t>1901269</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D22F0D" w14:textId="77777777" w:rsidR="00A41E67" w:rsidRPr="00A41E67" w:rsidRDefault="00A41E67">
            <w:pPr>
              <w:spacing w:after="0" w:line="240" w:lineRule="auto"/>
              <w:jc w:val="center"/>
              <w:rPr>
                <w:color w:val="000000"/>
                <w:sz w:val="22"/>
              </w:rPr>
            </w:pPr>
            <w:r w:rsidRPr="00A41E67">
              <w:rPr>
                <w:color w:val="000000"/>
                <w:sz w:val="22"/>
              </w:rPr>
              <w:t>6</w:t>
            </w:r>
          </w:p>
        </w:tc>
        <w:tc>
          <w:tcPr>
            <w:tcW w:w="1950" w:type="dxa"/>
            <w:tcBorders>
              <w:top w:val="single" w:sz="4" w:space="0" w:color="auto"/>
              <w:left w:val="single" w:sz="4" w:space="0" w:color="auto"/>
              <w:bottom w:val="single" w:sz="4" w:space="0" w:color="auto"/>
              <w:right w:val="single" w:sz="4" w:space="0" w:color="auto"/>
            </w:tcBorders>
          </w:tcPr>
          <w:p w14:paraId="0E63B754" w14:textId="77777777" w:rsidR="00A41E67" w:rsidRPr="00A41E67" w:rsidRDefault="00A41E67">
            <w:pPr>
              <w:spacing w:after="0" w:line="240" w:lineRule="auto"/>
              <w:rPr>
                <w:sz w:val="22"/>
              </w:rPr>
            </w:pPr>
          </w:p>
        </w:tc>
      </w:tr>
      <w:tr w:rsidR="00A41E67" w:rsidRPr="00A41E67" w14:paraId="3E3D3883"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290845A7" w14:textId="77777777" w:rsidR="00A41E67" w:rsidRPr="00A41E67" w:rsidRDefault="00A41E67">
            <w:pPr>
              <w:spacing w:after="0" w:line="240" w:lineRule="auto"/>
              <w:jc w:val="center"/>
              <w:rPr>
                <w:sz w:val="22"/>
              </w:rPr>
            </w:pPr>
            <w:r w:rsidRPr="00A41E67">
              <w:rPr>
                <w:sz w:val="22"/>
              </w:rPr>
              <w:t>9</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64DC87" w14:textId="77777777" w:rsidR="00A41E67" w:rsidRPr="00A41E67" w:rsidRDefault="00A41E67">
            <w:pPr>
              <w:spacing w:after="0" w:line="240" w:lineRule="auto"/>
              <w:rPr>
                <w:color w:val="000000"/>
                <w:sz w:val="22"/>
              </w:rPr>
            </w:pPr>
            <w:r w:rsidRPr="00A41E67">
              <w:rPr>
                <w:color w:val="000000"/>
                <w:sz w:val="22"/>
              </w:rPr>
              <w:t xml:space="preserve">Подушка КЗП  - Форд Транзит </w:t>
            </w:r>
          </w:p>
        </w:tc>
        <w:tc>
          <w:tcPr>
            <w:tcW w:w="1818" w:type="dxa"/>
            <w:tcBorders>
              <w:top w:val="single" w:sz="4" w:space="0" w:color="auto"/>
              <w:left w:val="single" w:sz="4" w:space="0" w:color="auto"/>
              <w:bottom w:val="single" w:sz="4" w:space="0" w:color="auto"/>
              <w:right w:val="single" w:sz="4" w:space="0" w:color="auto"/>
            </w:tcBorders>
            <w:vAlign w:val="center"/>
            <w:hideMark/>
          </w:tcPr>
          <w:p w14:paraId="616CFE1C" w14:textId="77777777" w:rsidR="00A41E67" w:rsidRPr="00A41E67" w:rsidRDefault="00A41E67">
            <w:pPr>
              <w:spacing w:after="0" w:line="240" w:lineRule="auto"/>
              <w:jc w:val="center"/>
              <w:rPr>
                <w:color w:val="000000"/>
                <w:sz w:val="22"/>
              </w:rPr>
            </w:pPr>
            <w:r w:rsidRPr="00A41E67">
              <w:rPr>
                <w:color w:val="000000"/>
                <w:sz w:val="22"/>
              </w:rPr>
              <w:t>1786184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5D548F" w14:textId="77777777" w:rsidR="00A41E67" w:rsidRPr="00A41E67" w:rsidRDefault="00A41E67">
            <w:pPr>
              <w:spacing w:after="0" w:line="240" w:lineRule="auto"/>
              <w:jc w:val="center"/>
              <w:rPr>
                <w:color w:val="000000"/>
                <w:sz w:val="22"/>
              </w:rPr>
            </w:pPr>
            <w:r w:rsidRPr="00A41E67">
              <w:rPr>
                <w:color w:val="000000"/>
                <w:sz w:val="22"/>
              </w:rPr>
              <w:t>3</w:t>
            </w:r>
          </w:p>
        </w:tc>
        <w:tc>
          <w:tcPr>
            <w:tcW w:w="1950" w:type="dxa"/>
            <w:tcBorders>
              <w:top w:val="single" w:sz="4" w:space="0" w:color="auto"/>
              <w:left w:val="single" w:sz="4" w:space="0" w:color="auto"/>
              <w:bottom w:val="single" w:sz="4" w:space="0" w:color="auto"/>
              <w:right w:val="single" w:sz="4" w:space="0" w:color="auto"/>
            </w:tcBorders>
          </w:tcPr>
          <w:p w14:paraId="7081CA5D" w14:textId="77777777" w:rsidR="00A41E67" w:rsidRPr="00A41E67" w:rsidRDefault="00A41E67">
            <w:pPr>
              <w:spacing w:after="0" w:line="240" w:lineRule="auto"/>
              <w:rPr>
                <w:sz w:val="22"/>
              </w:rPr>
            </w:pPr>
          </w:p>
        </w:tc>
      </w:tr>
      <w:tr w:rsidR="00A41E67" w:rsidRPr="00A41E67" w14:paraId="17B5A859"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4DADD4A1" w14:textId="77777777" w:rsidR="00A41E67" w:rsidRPr="00A41E67" w:rsidRDefault="00A41E67">
            <w:pPr>
              <w:spacing w:after="0" w:line="240" w:lineRule="auto"/>
              <w:jc w:val="center"/>
              <w:rPr>
                <w:sz w:val="22"/>
              </w:rPr>
            </w:pPr>
            <w:r w:rsidRPr="00A41E67">
              <w:rPr>
                <w:sz w:val="22"/>
              </w:rPr>
              <w:t>10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0C2F291" w14:textId="77777777" w:rsidR="00A41E67" w:rsidRPr="00A41E67" w:rsidRDefault="00A41E67">
            <w:pPr>
              <w:spacing w:after="0" w:line="240" w:lineRule="auto"/>
              <w:rPr>
                <w:color w:val="000000"/>
                <w:sz w:val="22"/>
              </w:rPr>
            </w:pPr>
            <w:r w:rsidRPr="00A41E67">
              <w:rPr>
                <w:color w:val="000000"/>
                <w:sz w:val="22"/>
              </w:rPr>
              <w:t xml:space="preserve">Прокладка </w:t>
            </w:r>
            <w:proofErr w:type="spellStart"/>
            <w:r w:rsidRPr="00A41E67">
              <w:rPr>
                <w:color w:val="000000"/>
                <w:sz w:val="22"/>
              </w:rPr>
              <w:t>клапаної</w:t>
            </w:r>
            <w:proofErr w:type="spellEnd"/>
            <w:r w:rsidRPr="00A41E67">
              <w:rPr>
                <w:color w:val="000000"/>
                <w:sz w:val="22"/>
              </w:rPr>
              <w:t xml:space="preserve"> кришки - Форд Транзит 2,0 л</w:t>
            </w:r>
          </w:p>
        </w:tc>
        <w:tc>
          <w:tcPr>
            <w:tcW w:w="1818" w:type="dxa"/>
            <w:tcBorders>
              <w:top w:val="single" w:sz="4" w:space="0" w:color="auto"/>
              <w:left w:val="single" w:sz="4" w:space="0" w:color="auto"/>
              <w:bottom w:val="single" w:sz="4" w:space="0" w:color="auto"/>
              <w:right w:val="single" w:sz="4" w:space="0" w:color="auto"/>
            </w:tcBorders>
            <w:vAlign w:val="center"/>
            <w:hideMark/>
          </w:tcPr>
          <w:p w14:paraId="71E0627D" w14:textId="77777777" w:rsidR="00A41E67" w:rsidRPr="00A41E67" w:rsidRDefault="00A41E67">
            <w:pPr>
              <w:spacing w:after="0" w:line="240" w:lineRule="auto"/>
              <w:jc w:val="center"/>
              <w:rPr>
                <w:color w:val="000000"/>
                <w:sz w:val="22"/>
              </w:rPr>
            </w:pPr>
            <w:r w:rsidRPr="00A41E67">
              <w:rPr>
                <w:color w:val="000000"/>
                <w:sz w:val="22"/>
              </w:rPr>
              <w:t>2100953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2F4FFE" w14:textId="77777777" w:rsidR="00A41E67" w:rsidRPr="00A41E67" w:rsidRDefault="00A41E67">
            <w:pPr>
              <w:spacing w:after="0" w:line="240" w:lineRule="auto"/>
              <w:jc w:val="center"/>
              <w:rPr>
                <w:color w:val="000000"/>
                <w:sz w:val="22"/>
              </w:rPr>
            </w:pPr>
            <w:r w:rsidRPr="00A41E67">
              <w:rPr>
                <w:color w:val="000000"/>
                <w:sz w:val="22"/>
              </w:rPr>
              <w:t>2</w:t>
            </w:r>
          </w:p>
        </w:tc>
        <w:tc>
          <w:tcPr>
            <w:tcW w:w="1950" w:type="dxa"/>
            <w:tcBorders>
              <w:top w:val="single" w:sz="4" w:space="0" w:color="auto"/>
              <w:left w:val="single" w:sz="4" w:space="0" w:color="auto"/>
              <w:bottom w:val="single" w:sz="4" w:space="0" w:color="auto"/>
              <w:right w:val="single" w:sz="4" w:space="0" w:color="auto"/>
            </w:tcBorders>
          </w:tcPr>
          <w:p w14:paraId="5A1CA368" w14:textId="77777777" w:rsidR="00A41E67" w:rsidRPr="00A41E67" w:rsidRDefault="00A41E67">
            <w:pPr>
              <w:spacing w:after="0" w:line="240" w:lineRule="auto"/>
              <w:rPr>
                <w:sz w:val="22"/>
              </w:rPr>
            </w:pPr>
          </w:p>
        </w:tc>
      </w:tr>
      <w:tr w:rsidR="00A41E67" w:rsidRPr="00A41E67" w14:paraId="6769C153"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2F081076" w14:textId="77777777" w:rsidR="00A41E67" w:rsidRPr="00A41E67" w:rsidRDefault="00A41E67">
            <w:pPr>
              <w:spacing w:after="0" w:line="240" w:lineRule="auto"/>
              <w:jc w:val="center"/>
              <w:rPr>
                <w:sz w:val="22"/>
              </w:rPr>
            </w:pPr>
            <w:r w:rsidRPr="00A41E67">
              <w:rPr>
                <w:sz w:val="22"/>
              </w:rPr>
              <w:t>11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36C4632" w14:textId="77777777" w:rsidR="00A41E67" w:rsidRPr="00A41E67" w:rsidRDefault="00A41E67">
            <w:pPr>
              <w:spacing w:after="0" w:line="240" w:lineRule="auto"/>
              <w:rPr>
                <w:color w:val="000000"/>
                <w:sz w:val="22"/>
              </w:rPr>
            </w:pPr>
            <w:r w:rsidRPr="00A41E67">
              <w:rPr>
                <w:color w:val="000000"/>
                <w:sz w:val="22"/>
              </w:rPr>
              <w:t>Трос ручного гальма лівий - Форд Транзит</w:t>
            </w:r>
          </w:p>
        </w:tc>
        <w:tc>
          <w:tcPr>
            <w:tcW w:w="1818" w:type="dxa"/>
            <w:tcBorders>
              <w:top w:val="single" w:sz="4" w:space="0" w:color="auto"/>
              <w:left w:val="single" w:sz="4" w:space="0" w:color="auto"/>
              <w:bottom w:val="single" w:sz="4" w:space="0" w:color="auto"/>
              <w:right w:val="single" w:sz="4" w:space="0" w:color="auto"/>
            </w:tcBorders>
            <w:vAlign w:val="center"/>
            <w:hideMark/>
          </w:tcPr>
          <w:p w14:paraId="4BCDE95E" w14:textId="77777777" w:rsidR="00A41E67" w:rsidRPr="00A41E67" w:rsidRDefault="00A41E67">
            <w:pPr>
              <w:spacing w:after="0" w:line="240" w:lineRule="auto"/>
              <w:jc w:val="center"/>
              <w:rPr>
                <w:color w:val="000000"/>
                <w:sz w:val="22"/>
              </w:rPr>
            </w:pPr>
            <w:r w:rsidRPr="00A41E67">
              <w:rPr>
                <w:color w:val="000000"/>
                <w:sz w:val="22"/>
              </w:rPr>
              <w:t>2162782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7EA8FF" w14:textId="77777777" w:rsidR="00A41E67" w:rsidRPr="00A41E67" w:rsidRDefault="00A41E67">
            <w:pPr>
              <w:spacing w:after="0" w:line="240" w:lineRule="auto"/>
              <w:jc w:val="center"/>
              <w:rPr>
                <w:color w:val="000000"/>
                <w:sz w:val="22"/>
              </w:rPr>
            </w:pPr>
            <w:r w:rsidRPr="00A41E67">
              <w:rPr>
                <w:color w:val="000000"/>
                <w:sz w:val="22"/>
              </w:rPr>
              <w:t>5</w:t>
            </w:r>
          </w:p>
        </w:tc>
        <w:tc>
          <w:tcPr>
            <w:tcW w:w="1950" w:type="dxa"/>
            <w:tcBorders>
              <w:top w:val="single" w:sz="4" w:space="0" w:color="auto"/>
              <w:left w:val="single" w:sz="4" w:space="0" w:color="auto"/>
              <w:bottom w:val="single" w:sz="4" w:space="0" w:color="auto"/>
              <w:right w:val="single" w:sz="4" w:space="0" w:color="auto"/>
            </w:tcBorders>
          </w:tcPr>
          <w:p w14:paraId="5725FD0D" w14:textId="77777777" w:rsidR="00A41E67" w:rsidRPr="00A41E67" w:rsidRDefault="00A41E67">
            <w:pPr>
              <w:spacing w:after="0" w:line="240" w:lineRule="auto"/>
              <w:rPr>
                <w:sz w:val="22"/>
              </w:rPr>
            </w:pPr>
          </w:p>
        </w:tc>
      </w:tr>
      <w:tr w:rsidR="00A41E67" w:rsidRPr="00A41E67" w14:paraId="267B0573"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5F2A72AE" w14:textId="77777777" w:rsidR="00A41E67" w:rsidRPr="00A41E67" w:rsidRDefault="00A41E67">
            <w:pPr>
              <w:spacing w:after="0" w:line="240" w:lineRule="auto"/>
              <w:jc w:val="center"/>
              <w:rPr>
                <w:sz w:val="22"/>
              </w:rPr>
            </w:pPr>
            <w:r w:rsidRPr="00A41E67">
              <w:rPr>
                <w:sz w:val="22"/>
              </w:rPr>
              <w:t>12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A7E5BC4" w14:textId="77777777" w:rsidR="00A41E67" w:rsidRPr="00A41E67" w:rsidRDefault="00A41E67">
            <w:pPr>
              <w:spacing w:after="0" w:line="240" w:lineRule="auto"/>
              <w:rPr>
                <w:color w:val="000000"/>
                <w:sz w:val="22"/>
              </w:rPr>
            </w:pPr>
            <w:r w:rsidRPr="00A41E67">
              <w:rPr>
                <w:color w:val="000000"/>
                <w:sz w:val="22"/>
              </w:rPr>
              <w:t>Трос ручного гальма правий - Форд Транзит</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C93773F" w14:textId="77777777" w:rsidR="00A41E67" w:rsidRPr="00A41E67" w:rsidRDefault="00A41E67">
            <w:pPr>
              <w:spacing w:after="0" w:line="240" w:lineRule="auto"/>
              <w:jc w:val="center"/>
              <w:rPr>
                <w:color w:val="000000"/>
                <w:sz w:val="22"/>
              </w:rPr>
            </w:pPr>
            <w:r w:rsidRPr="00A41E67">
              <w:rPr>
                <w:color w:val="000000"/>
                <w:sz w:val="22"/>
              </w:rPr>
              <w:t>2221691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528E45" w14:textId="77777777" w:rsidR="00A41E67" w:rsidRPr="00A41E67" w:rsidRDefault="00A41E67">
            <w:pPr>
              <w:spacing w:after="0" w:line="240" w:lineRule="auto"/>
              <w:jc w:val="center"/>
              <w:rPr>
                <w:color w:val="000000"/>
                <w:sz w:val="22"/>
              </w:rPr>
            </w:pPr>
            <w:r w:rsidRPr="00A41E67">
              <w:rPr>
                <w:color w:val="000000"/>
                <w:sz w:val="22"/>
              </w:rPr>
              <w:t>5</w:t>
            </w:r>
          </w:p>
        </w:tc>
        <w:tc>
          <w:tcPr>
            <w:tcW w:w="1950" w:type="dxa"/>
            <w:tcBorders>
              <w:top w:val="single" w:sz="4" w:space="0" w:color="auto"/>
              <w:left w:val="single" w:sz="4" w:space="0" w:color="auto"/>
              <w:bottom w:val="single" w:sz="4" w:space="0" w:color="auto"/>
              <w:right w:val="single" w:sz="4" w:space="0" w:color="auto"/>
            </w:tcBorders>
          </w:tcPr>
          <w:p w14:paraId="1A28B380" w14:textId="77777777" w:rsidR="00A41E67" w:rsidRPr="00A41E67" w:rsidRDefault="00A41E67">
            <w:pPr>
              <w:spacing w:after="0" w:line="240" w:lineRule="auto"/>
              <w:rPr>
                <w:sz w:val="22"/>
              </w:rPr>
            </w:pPr>
          </w:p>
        </w:tc>
      </w:tr>
      <w:tr w:rsidR="00A41E67" w:rsidRPr="00A41E67" w14:paraId="3FCE235B"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588CDF59" w14:textId="77777777" w:rsidR="00A41E67" w:rsidRPr="00A41E67" w:rsidRDefault="00A41E67">
            <w:pPr>
              <w:spacing w:after="0" w:line="240" w:lineRule="auto"/>
              <w:jc w:val="center"/>
              <w:rPr>
                <w:sz w:val="22"/>
              </w:rPr>
            </w:pPr>
            <w:r w:rsidRPr="00A41E67">
              <w:rPr>
                <w:sz w:val="22"/>
              </w:rPr>
              <w:t>13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F61399E" w14:textId="77777777" w:rsidR="00A41E67" w:rsidRPr="00A41E67" w:rsidRDefault="00A41E67">
            <w:pPr>
              <w:spacing w:after="0" w:line="240" w:lineRule="auto"/>
              <w:rPr>
                <w:color w:val="000000"/>
                <w:sz w:val="22"/>
              </w:rPr>
            </w:pPr>
            <w:r w:rsidRPr="00A41E67">
              <w:rPr>
                <w:color w:val="000000"/>
                <w:sz w:val="22"/>
              </w:rPr>
              <w:t>Трос центральний - Форд Транзит</w:t>
            </w:r>
          </w:p>
        </w:tc>
        <w:tc>
          <w:tcPr>
            <w:tcW w:w="1818" w:type="dxa"/>
            <w:tcBorders>
              <w:top w:val="single" w:sz="4" w:space="0" w:color="auto"/>
              <w:left w:val="single" w:sz="4" w:space="0" w:color="auto"/>
              <w:bottom w:val="single" w:sz="4" w:space="0" w:color="auto"/>
              <w:right w:val="single" w:sz="4" w:space="0" w:color="auto"/>
            </w:tcBorders>
            <w:vAlign w:val="center"/>
            <w:hideMark/>
          </w:tcPr>
          <w:p w14:paraId="3FEC2589" w14:textId="77777777" w:rsidR="00A41E67" w:rsidRPr="00A41E67" w:rsidRDefault="00A41E67">
            <w:pPr>
              <w:spacing w:after="0" w:line="240" w:lineRule="auto"/>
              <w:jc w:val="center"/>
              <w:rPr>
                <w:color w:val="000000"/>
                <w:sz w:val="22"/>
              </w:rPr>
            </w:pPr>
            <w:r w:rsidRPr="00A41E67">
              <w:rPr>
                <w:color w:val="000000"/>
                <w:sz w:val="22"/>
              </w:rPr>
              <w:t>1885457</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68C904" w14:textId="77777777" w:rsidR="00A41E67" w:rsidRPr="00A41E67" w:rsidRDefault="00A41E67">
            <w:pPr>
              <w:spacing w:after="0" w:line="240" w:lineRule="auto"/>
              <w:jc w:val="center"/>
              <w:rPr>
                <w:color w:val="000000"/>
                <w:sz w:val="22"/>
              </w:rPr>
            </w:pPr>
            <w:r w:rsidRPr="00A41E67">
              <w:rPr>
                <w:color w:val="000000"/>
                <w:sz w:val="22"/>
              </w:rPr>
              <w:t>5</w:t>
            </w:r>
          </w:p>
        </w:tc>
        <w:tc>
          <w:tcPr>
            <w:tcW w:w="1950" w:type="dxa"/>
            <w:tcBorders>
              <w:top w:val="single" w:sz="4" w:space="0" w:color="auto"/>
              <w:left w:val="single" w:sz="4" w:space="0" w:color="auto"/>
              <w:bottom w:val="single" w:sz="4" w:space="0" w:color="auto"/>
              <w:right w:val="single" w:sz="4" w:space="0" w:color="auto"/>
            </w:tcBorders>
          </w:tcPr>
          <w:p w14:paraId="0BF48CE7" w14:textId="77777777" w:rsidR="00A41E67" w:rsidRPr="00A41E67" w:rsidRDefault="00A41E67">
            <w:pPr>
              <w:spacing w:after="0" w:line="240" w:lineRule="auto"/>
              <w:rPr>
                <w:sz w:val="22"/>
              </w:rPr>
            </w:pPr>
          </w:p>
        </w:tc>
      </w:tr>
      <w:tr w:rsidR="00A41E67" w:rsidRPr="00A41E67" w14:paraId="1073F26A"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622F1EB1" w14:textId="77777777" w:rsidR="00A41E67" w:rsidRPr="00A41E67" w:rsidRDefault="00A41E67">
            <w:pPr>
              <w:spacing w:after="0" w:line="240" w:lineRule="auto"/>
              <w:jc w:val="center"/>
              <w:rPr>
                <w:sz w:val="22"/>
              </w:rPr>
            </w:pPr>
            <w:r w:rsidRPr="00A41E67">
              <w:rPr>
                <w:sz w:val="22"/>
              </w:rPr>
              <w:t>14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4B954D3" w14:textId="77777777" w:rsidR="00A41E67" w:rsidRPr="00A41E67" w:rsidRDefault="00A41E67">
            <w:pPr>
              <w:spacing w:after="0" w:line="240" w:lineRule="auto"/>
              <w:rPr>
                <w:color w:val="000000"/>
                <w:sz w:val="22"/>
              </w:rPr>
            </w:pPr>
            <w:r w:rsidRPr="00A41E67">
              <w:rPr>
                <w:color w:val="000000"/>
                <w:sz w:val="22"/>
              </w:rPr>
              <w:t>Ущільнювач ПНВТ - Форд Транзит 2,2</w:t>
            </w:r>
          </w:p>
        </w:tc>
        <w:tc>
          <w:tcPr>
            <w:tcW w:w="1818" w:type="dxa"/>
            <w:tcBorders>
              <w:top w:val="single" w:sz="4" w:space="0" w:color="auto"/>
              <w:left w:val="single" w:sz="4" w:space="0" w:color="auto"/>
              <w:bottom w:val="single" w:sz="4" w:space="0" w:color="auto"/>
              <w:right w:val="single" w:sz="4" w:space="0" w:color="auto"/>
            </w:tcBorders>
            <w:vAlign w:val="center"/>
            <w:hideMark/>
          </w:tcPr>
          <w:p w14:paraId="14F80B68" w14:textId="77777777" w:rsidR="00A41E67" w:rsidRPr="00A41E67" w:rsidRDefault="00A41E67">
            <w:pPr>
              <w:spacing w:after="0" w:line="240" w:lineRule="auto"/>
              <w:jc w:val="center"/>
              <w:rPr>
                <w:color w:val="000000"/>
                <w:sz w:val="22"/>
              </w:rPr>
            </w:pPr>
            <w:r w:rsidRPr="00A41E67">
              <w:rPr>
                <w:color w:val="000000"/>
                <w:sz w:val="22"/>
              </w:rPr>
              <w:t>5232271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DA45B7" w14:textId="77777777" w:rsidR="00A41E67" w:rsidRPr="00A41E67" w:rsidRDefault="00A41E67">
            <w:pPr>
              <w:spacing w:after="0" w:line="240" w:lineRule="auto"/>
              <w:jc w:val="center"/>
              <w:rPr>
                <w:color w:val="000000"/>
                <w:sz w:val="22"/>
              </w:rPr>
            </w:pPr>
            <w:r w:rsidRPr="00A41E67">
              <w:rPr>
                <w:color w:val="000000"/>
                <w:sz w:val="22"/>
              </w:rPr>
              <w:t>2</w:t>
            </w:r>
          </w:p>
        </w:tc>
        <w:tc>
          <w:tcPr>
            <w:tcW w:w="1950" w:type="dxa"/>
            <w:tcBorders>
              <w:top w:val="single" w:sz="4" w:space="0" w:color="auto"/>
              <w:left w:val="single" w:sz="4" w:space="0" w:color="auto"/>
              <w:bottom w:val="single" w:sz="4" w:space="0" w:color="auto"/>
              <w:right w:val="single" w:sz="4" w:space="0" w:color="auto"/>
            </w:tcBorders>
          </w:tcPr>
          <w:p w14:paraId="72B1220B" w14:textId="77777777" w:rsidR="00A41E67" w:rsidRPr="00A41E67" w:rsidRDefault="00A41E67">
            <w:pPr>
              <w:spacing w:after="0" w:line="240" w:lineRule="auto"/>
              <w:rPr>
                <w:sz w:val="22"/>
              </w:rPr>
            </w:pPr>
          </w:p>
        </w:tc>
      </w:tr>
      <w:tr w:rsidR="00A41E67" w:rsidRPr="00A41E67" w14:paraId="174BA3B7"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4B278E12" w14:textId="77777777" w:rsidR="00A41E67" w:rsidRPr="00A41E67" w:rsidRDefault="00A41E67">
            <w:pPr>
              <w:spacing w:after="0" w:line="240" w:lineRule="auto"/>
              <w:jc w:val="center"/>
              <w:rPr>
                <w:sz w:val="22"/>
              </w:rPr>
            </w:pPr>
            <w:r w:rsidRPr="00A41E67">
              <w:rPr>
                <w:sz w:val="22"/>
              </w:rPr>
              <w:t>15</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7821FE8" w14:textId="77777777" w:rsidR="00A41E67" w:rsidRPr="00A41E67" w:rsidRDefault="00A41E67">
            <w:pPr>
              <w:spacing w:after="0" w:line="240" w:lineRule="auto"/>
              <w:rPr>
                <w:color w:val="000000"/>
                <w:sz w:val="22"/>
              </w:rPr>
            </w:pPr>
            <w:r w:rsidRPr="00A41E67">
              <w:rPr>
                <w:color w:val="000000"/>
                <w:sz w:val="22"/>
              </w:rPr>
              <w:t>Шарова опора - Форд Транзит</w:t>
            </w:r>
          </w:p>
        </w:tc>
        <w:tc>
          <w:tcPr>
            <w:tcW w:w="1818" w:type="dxa"/>
            <w:tcBorders>
              <w:top w:val="single" w:sz="4" w:space="0" w:color="auto"/>
              <w:left w:val="single" w:sz="4" w:space="0" w:color="auto"/>
              <w:bottom w:val="single" w:sz="4" w:space="0" w:color="auto"/>
              <w:right w:val="single" w:sz="4" w:space="0" w:color="auto"/>
            </w:tcBorders>
            <w:vAlign w:val="center"/>
            <w:hideMark/>
          </w:tcPr>
          <w:p w14:paraId="660ED92D" w14:textId="77777777" w:rsidR="00A41E67" w:rsidRPr="00A41E67" w:rsidRDefault="00A41E67">
            <w:pPr>
              <w:spacing w:after="0" w:line="240" w:lineRule="auto"/>
              <w:jc w:val="center"/>
              <w:rPr>
                <w:color w:val="000000"/>
                <w:sz w:val="22"/>
              </w:rPr>
            </w:pPr>
            <w:r w:rsidRPr="00A41E67">
              <w:rPr>
                <w:color w:val="000000"/>
                <w:sz w:val="22"/>
              </w:rPr>
              <w:t>1817752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AE81A4" w14:textId="77777777" w:rsidR="00A41E67" w:rsidRPr="00A41E67" w:rsidRDefault="00A41E67">
            <w:pPr>
              <w:spacing w:after="0" w:line="240" w:lineRule="auto"/>
              <w:jc w:val="center"/>
              <w:rPr>
                <w:color w:val="000000"/>
                <w:sz w:val="22"/>
              </w:rPr>
            </w:pPr>
            <w:r w:rsidRPr="00A41E67">
              <w:rPr>
                <w:color w:val="000000"/>
                <w:sz w:val="22"/>
              </w:rPr>
              <w:t>3</w:t>
            </w:r>
          </w:p>
        </w:tc>
        <w:tc>
          <w:tcPr>
            <w:tcW w:w="1950" w:type="dxa"/>
            <w:tcBorders>
              <w:top w:val="single" w:sz="4" w:space="0" w:color="auto"/>
              <w:left w:val="single" w:sz="4" w:space="0" w:color="auto"/>
              <w:bottom w:val="single" w:sz="4" w:space="0" w:color="auto"/>
              <w:right w:val="single" w:sz="4" w:space="0" w:color="auto"/>
            </w:tcBorders>
          </w:tcPr>
          <w:p w14:paraId="5BB058CD" w14:textId="77777777" w:rsidR="00A41E67" w:rsidRPr="00A41E67" w:rsidRDefault="00A41E67">
            <w:pPr>
              <w:spacing w:after="0" w:line="240" w:lineRule="auto"/>
              <w:rPr>
                <w:sz w:val="22"/>
              </w:rPr>
            </w:pPr>
          </w:p>
        </w:tc>
      </w:tr>
      <w:tr w:rsidR="00A41E67" w:rsidRPr="00A41E67" w14:paraId="6AA4BE28"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4BD464E4" w14:textId="77777777" w:rsidR="00A41E67" w:rsidRPr="00A41E67" w:rsidRDefault="00A41E67">
            <w:pPr>
              <w:spacing w:after="0" w:line="240" w:lineRule="auto"/>
              <w:jc w:val="center"/>
              <w:rPr>
                <w:sz w:val="22"/>
              </w:rPr>
            </w:pPr>
            <w:r w:rsidRPr="00A41E67">
              <w:rPr>
                <w:sz w:val="22"/>
              </w:rPr>
              <w:t>16</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E2F6E9F" w14:textId="77777777" w:rsidR="00A41E67" w:rsidRPr="00A41E67" w:rsidRDefault="00A41E67">
            <w:pPr>
              <w:spacing w:after="0" w:line="240" w:lineRule="auto"/>
              <w:rPr>
                <w:color w:val="000000"/>
                <w:sz w:val="22"/>
              </w:rPr>
            </w:pPr>
            <w:r w:rsidRPr="00A41E67">
              <w:rPr>
                <w:color w:val="000000"/>
                <w:sz w:val="22"/>
              </w:rPr>
              <w:t>Шків колінчастого валу - Форд Транзит 2,2 л</w:t>
            </w:r>
          </w:p>
        </w:tc>
        <w:tc>
          <w:tcPr>
            <w:tcW w:w="1818" w:type="dxa"/>
            <w:tcBorders>
              <w:top w:val="single" w:sz="4" w:space="0" w:color="auto"/>
              <w:left w:val="single" w:sz="4" w:space="0" w:color="auto"/>
              <w:bottom w:val="single" w:sz="4" w:space="0" w:color="auto"/>
              <w:right w:val="single" w:sz="4" w:space="0" w:color="auto"/>
            </w:tcBorders>
            <w:vAlign w:val="center"/>
            <w:hideMark/>
          </w:tcPr>
          <w:p w14:paraId="6CB3A3E6" w14:textId="77777777" w:rsidR="00A41E67" w:rsidRPr="00A41E67" w:rsidRDefault="00A41E67">
            <w:pPr>
              <w:spacing w:after="0" w:line="240" w:lineRule="auto"/>
              <w:jc w:val="center"/>
              <w:rPr>
                <w:color w:val="000000"/>
                <w:sz w:val="22"/>
              </w:rPr>
            </w:pPr>
            <w:r w:rsidRPr="00A41E67">
              <w:rPr>
                <w:color w:val="000000"/>
                <w:sz w:val="22"/>
              </w:rPr>
              <w:t>1731716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A39C1A" w14:textId="77777777" w:rsidR="00A41E67" w:rsidRPr="00A41E67" w:rsidRDefault="00A41E67">
            <w:pPr>
              <w:spacing w:after="0" w:line="240" w:lineRule="auto"/>
              <w:jc w:val="center"/>
              <w:rPr>
                <w:color w:val="000000"/>
                <w:sz w:val="22"/>
              </w:rPr>
            </w:pPr>
            <w:r w:rsidRPr="00A41E67">
              <w:rPr>
                <w:color w:val="000000"/>
                <w:sz w:val="22"/>
              </w:rPr>
              <w:t>2</w:t>
            </w:r>
          </w:p>
        </w:tc>
        <w:tc>
          <w:tcPr>
            <w:tcW w:w="1950" w:type="dxa"/>
            <w:tcBorders>
              <w:top w:val="single" w:sz="4" w:space="0" w:color="auto"/>
              <w:left w:val="single" w:sz="4" w:space="0" w:color="auto"/>
              <w:bottom w:val="single" w:sz="4" w:space="0" w:color="auto"/>
              <w:right w:val="single" w:sz="4" w:space="0" w:color="auto"/>
            </w:tcBorders>
          </w:tcPr>
          <w:p w14:paraId="19A85A81" w14:textId="77777777" w:rsidR="00A41E67" w:rsidRPr="00A41E67" w:rsidRDefault="00A41E67">
            <w:pPr>
              <w:spacing w:after="0" w:line="240" w:lineRule="auto"/>
              <w:rPr>
                <w:sz w:val="22"/>
              </w:rPr>
            </w:pPr>
          </w:p>
        </w:tc>
      </w:tr>
      <w:tr w:rsidR="00A41E67" w:rsidRPr="00A41E67" w14:paraId="15AAF25D"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4D2006AE" w14:textId="77777777" w:rsidR="00A41E67" w:rsidRPr="00A41E67" w:rsidRDefault="00A41E67">
            <w:pPr>
              <w:spacing w:after="0" w:line="240" w:lineRule="auto"/>
              <w:jc w:val="center"/>
              <w:rPr>
                <w:sz w:val="22"/>
              </w:rPr>
            </w:pPr>
            <w:r w:rsidRPr="00A41E67">
              <w:rPr>
                <w:sz w:val="22"/>
              </w:rPr>
              <w:t>17</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0AD2E9B" w14:textId="77777777" w:rsidR="00A41E67" w:rsidRPr="00A41E67" w:rsidRDefault="00A41E67">
            <w:pPr>
              <w:spacing w:after="0" w:line="240" w:lineRule="auto"/>
              <w:rPr>
                <w:color w:val="000000"/>
                <w:sz w:val="22"/>
              </w:rPr>
            </w:pPr>
            <w:proofErr w:type="spellStart"/>
            <w:r w:rsidRPr="00A41E67">
              <w:rPr>
                <w:color w:val="000000"/>
                <w:sz w:val="22"/>
              </w:rPr>
              <w:t>Шрус</w:t>
            </w:r>
            <w:proofErr w:type="spellEnd"/>
            <w:r w:rsidRPr="00A41E67">
              <w:rPr>
                <w:color w:val="000000"/>
                <w:sz w:val="22"/>
              </w:rPr>
              <w:t xml:space="preserve"> зовнішній лівий - Форд Транзит 2,2 л</w:t>
            </w:r>
          </w:p>
        </w:tc>
        <w:tc>
          <w:tcPr>
            <w:tcW w:w="1818" w:type="dxa"/>
            <w:tcBorders>
              <w:top w:val="single" w:sz="4" w:space="0" w:color="auto"/>
              <w:left w:val="single" w:sz="4" w:space="0" w:color="auto"/>
              <w:bottom w:val="single" w:sz="4" w:space="0" w:color="auto"/>
              <w:right w:val="single" w:sz="4" w:space="0" w:color="auto"/>
            </w:tcBorders>
            <w:vAlign w:val="center"/>
            <w:hideMark/>
          </w:tcPr>
          <w:p w14:paraId="6EE1D1A3" w14:textId="77777777" w:rsidR="00A41E67" w:rsidRPr="00A41E67" w:rsidRDefault="00A41E67">
            <w:pPr>
              <w:spacing w:after="0" w:line="240" w:lineRule="auto"/>
              <w:jc w:val="center"/>
              <w:rPr>
                <w:color w:val="000000"/>
                <w:sz w:val="22"/>
              </w:rPr>
            </w:pPr>
            <w:r w:rsidRPr="00A41E67">
              <w:rPr>
                <w:color w:val="000000"/>
                <w:sz w:val="22"/>
              </w:rPr>
              <w:t>2280133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34588B" w14:textId="77777777" w:rsidR="00A41E67" w:rsidRPr="00A41E67" w:rsidRDefault="00A41E67">
            <w:pPr>
              <w:spacing w:after="0" w:line="240" w:lineRule="auto"/>
              <w:jc w:val="center"/>
              <w:rPr>
                <w:color w:val="000000"/>
                <w:sz w:val="22"/>
              </w:rPr>
            </w:pPr>
            <w:r w:rsidRPr="00A41E67">
              <w:rPr>
                <w:color w:val="000000"/>
                <w:sz w:val="22"/>
              </w:rPr>
              <w:t>3</w:t>
            </w:r>
          </w:p>
        </w:tc>
        <w:tc>
          <w:tcPr>
            <w:tcW w:w="1950" w:type="dxa"/>
            <w:tcBorders>
              <w:top w:val="single" w:sz="4" w:space="0" w:color="auto"/>
              <w:left w:val="single" w:sz="4" w:space="0" w:color="auto"/>
              <w:bottom w:val="single" w:sz="4" w:space="0" w:color="auto"/>
              <w:right w:val="single" w:sz="4" w:space="0" w:color="auto"/>
            </w:tcBorders>
          </w:tcPr>
          <w:p w14:paraId="3B35AFED" w14:textId="77777777" w:rsidR="00A41E67" w:rsidRPr="00A41E67" w:rsidRDefault="00A41E67">
            <w:pPr>
              <w:spacing w:after="0" w:line="240" w:lineRule="auto"/>
              <w:rPr>
                <w:sz w:val="22"/>
              </w:rPr>
            </w:pPr>
          </w:p>
        </w:tc>
      </w:tr>
      <w:tr w:rsidR="00A41E67" w:rsidRPr="00A41E67" w14:paraId="3C81D29E"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5A209667" w14:textId="77777777" w:rsidR="00A41E67" w:rsidRPr="00A41E67" w:rsidRDefault="00A41E67">
            <w:pPr>
              <w:spacing w:after="0" w:line="240" w:lineRule="auto"/>
              <w:jc w:val="center"/>
              <w:rPr>
                <w:sz w:val="22"/>
              </w:rPr>
            </w:pPr>
            <w:r w:rsidRPr="00A41E67">
              <w:rPr>
                <w:sz w:val="22"/>
              </w:rPr>
              <w:t>18</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F36C53C" w14:textId="77777777" w:rsidR="00A41E67" w:rsidRPr="00A41E67" w:rsidRDefault="00A41E67">
            <w:pPr>
              <w:spacing w:after="0" w:line="240" w:lineRule="auto"/>
              <w:rPr>
                <w:color w:val="000000"/>
                <w:sz w:val="22"/>
              </w:rPr>
            </w:pPr>
            <w:proofErr w:type="spellStart"/>
            <w:r w:rsidRPr="00A41E67">
              <w:rPr>
                <w:color w:val="000000"/>
                <w:sz w:val="22"/>
              </w:rPr>
              <w:t>Шрус</w:t>
            </w:r>
            <w:proofErr w:type="spellEnd"/>
            <w:r w:rsidRPr="00A41E67">
              <w:rPr>
                <w:color w:val="000000"/>
                <w:sz w:val="22"/>
              </w:rPr>
              <w:t xml:space="preserve"> зовнішній правий - Форд Транзит 2,2 л</w:t>
            </w:r>
          </w:p>
        </w:tc>
        <w:tc>
          <w:tcPr>
            <w:tcW w:w="1818" w:type="dxa"/>
            <w:tcBorders>
              <w:top w:val="single" w:sz="4" w:space="0" w:color="auto"/>
              <w:left w:val="single" w:sz="4" w:space="0" w:color="auto"/>
              <w:bottom w:val="single" w:sz="4" w:space="0" w:color="auto"/>
              <w:right w:val="single" w:sz="4" w:space="0" w:color="auto"/>
            </w:tcBorders>
            <w:vAlign w:val="center"/>
            <w:hideMark/>
          </w:tcPr>
          <w:p w14:paraId="63396423" w14:textId="77777777" w:rsidR="00A41E67" w:rsidRPr="00A41E67" w:rsidRDefault="00A41E67">
            <w:pPr>
              <w:spacing w:after="0" w:line="240" w:lineRule="auto"/>
              <w:jc w:val="center"/>
              <w:rPr>
                <w:color w:val="000000"/>
                <w:sz w:val="22"/>
              </w:rPr>
            </w:pPr>
            <w:r w:rsidRPr="00A41E67">
              <w:rPr>
                <w:color w:val="000000"/>
                <w:sz w:val="22"/>
              </w:rPr>
              <w:t>2280115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C38EA6" w14:textId="77777777" w:rsidR="00A41E67" w:rsidRPr="00A41E67" w:rsidRDefault="00A41E67">
            <w:pPr>
              <w:spacing w:after="0" w:line="240" w:lineRule="auto"/>
              <w:jc w:val="center"/>
              <w:rPr>
                <w:color w:val="000000"/>
                <w:sz w:val="22"/>
              </w:rPr>
            </w:pPr>
            <w:r w:rsidRPr="00A41E67">
              <w:rPr>
                <w:color w:val="000000"/>
                <w:sz w:val="22"/>
              </w:rPr>
              <w:t>3</w:t>
            </w:r>
          </w:p>
        </w:tc>
        <w:tc>
          <w:tcPr>
            <w:tcW w:w="1950" w:type="dxa"/>
            <w:tcBorders>
              <w:top w:val="single" w:sz="4" w:space="0" w:color="auto"/>
              <w:left w:val="single" w:sz="4" w:space="0" w:color="auto"/>
              <w:bottom w:val="single" w:sz="4" w:space="0" w:color="auto"/>
              <w:right w:val="single" w:sz="4" w:space="0" w:color="auto"/>
            </w:tcBorders>
          </w:tcPr>
          <w:p w14:paraId="08443A6B" w14:textId="77777777" w:rsidR="00A41E67" w:rsidRPr="00A41E67" w:rsidRDefault="00A41E67">
            <w:pPr>
              <w:spacing w:after="0" w:line="240" w:lineRule="auto"/>
              <w:rPr>
                <w:sz w:val="22"/>
              </w:rPr>
            </w:pPr>
          </w:p>
        </w:tc>
      </w:tr>
      <w:tr w:rsidR="00A41E67" w:rsidRPr="00A41E67" w14:paraId="024AB1A3"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5B79D6A2" w14:textId="77777777" w:rsidR="00A41E67" w:rsidRPr="00A41E67" w:rsidRDefault="00A41E67">
            <w:pPr>
              <w:spacing w:after="0" w:line="240" w:lineRule="auto"/>
              <w:jc w:val="center"/>
              <w:rPr>
                <w:sz w:val="22"/>
              </w:rPr>
            </w:pPr>
            <w:r w:rsidRPr="00A41E67">
              <w:rPr>
                <w:sz w:val="22"/>
              </w:rPr>
              <w:t>19</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C2BD985" w14:textId="77777777" w:rsidR="00A41E67" w:rsidRPr="00A41E67" w:rsidRDefault="00A41E67">
            <w:pPr>
              <w:spacing w:after="0" w:line="240" w:lineRule="auto"/>
              <w:rPr>
                <w:color w:val="000000"/>
                <w:sz w:val="22"/>
              </w:rPr>
            </w:pPr>
            <w:r w:rsidRPr="00A41E67">
              <w:rPr>
                <w:color w:val="000000"/>
                <w:sz w:val="22"/>
              </w:rPr>
              <w:t>Штовхач клапана - Форд Транзит 2,0 л</w:t>
            </w:r>
          </w:p>
        </w:tc>
        <w:tc>
          <w:tcPr>
            <w:tcW w:w="1818" w:type="dxa"/>
            <w:tcBorders>
              <w:top w:val="single" w:sz="4" w:space="0" w:color="auto"/>
              <w:left w:val="single" w:sz="4" w:space="0" w:color="auto"/>
              <w:bottom w:val="single" w:sz="4" w:space="0" w:color="auto"/>
              <w:right w:val="single" w:sz="4" w:space="0" w:color="auto"/>
            </w:tcBorders>
            <w:vAlign w:val="center"/>
            <w:hideMark/>
          </w:tcPr>
          <w:p w14:paraId="6944A6E5" w14:textId="77777777" w:rsidR="00A41E67" w:rsidRPr="00A41E67" w:rsidRDefault="00A41E67">
            <w:pPr>
              <w:spacing w:after="0" w:line="240" w:lineRule="auto"/>
              <w:jc w:val="center"/>
              <w:rPr>
                <w:color w:val="000000"/>
                <w:sz w:val="22"/>
              </w:rPr>
            </w:pPr>
            <w:r w:rsidRPr="00A41E67">
              <w:rPr>
                <w:color w:val="000000"/>
                <w:sz w:val="22"/>
              </w:rPr>
              <w:t>2018404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C38878" w14:textId="77777777" w:rsidR="00A41E67" w:rsidRPr="00A41E67" w:rsidRDefault="00A41E67">
            <w:pPr>
              <w:spacing w:after="0" w:line="240" w:lineRule="auto"/>
              <w:jc w:val="center"/>
              <w:rPr>
                <w:color w:val="000000"/>
                <w:sz w:val="22"/>
              </w:rPr>
            </w:pPr>
            <w:r w:rsidRPr="00A41E67">
              <w:rPr>
                <w:color w:val="000000"/>
                <w:sz w:val="22"/>
              </w:rPr>
              <w:t>32</w:t>
            </w:r>
          </w:p>
        </w:tc>
        <w:tc>
          <w:tcPr>
            <w:tcW w:w="1950" w:type="dxa"/>
            <w:tcBorders>
              <w:top w:val="single" w:sz="4" w:space="0" w:color="auto"/>
              <w:left w:val="single" w:sz="4" w:space="0" w:color="auto"/>
              <w:bottom w:val="single" w:sz="4" w:space="0" w:color="auto"/>
              <w:right w:val="single" w:sz="4" w:space="0" w:color="auto"/>
            </w:tcBorders>
          </w:tcPr>
          <w:p w14:paraId="2D571EF0" w14:textId="77777777" w:rsidR="00A41E67" w:rsidRPr="00A41E67" w:rsidRDefault="00A41E67">
            <w:pPr>
              <w:spacing w:after="0" w:line="240" w:lineRule="auto"/>
              <w:rPr>
                <w:sz w:val="22"/>
              </w:rPr>
            </w:pPr>
          </w:p>
        </w:tc>
      </w:tr>
      <w:tr w:rsidR="00A41E67" w:rsidRPr="00A41E67" w14:paraId="0FA84A38"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068D6288" w14:textId="77777777" w:rsidR="00A41E67" w:rsidRPr="00A41E67" w:rsidRDefault="00A41E67">
            <w:pPr>
              <w:spacing w:after="0" w:line="240" w:lineRule="auto"/>
              <w:jc w:val="center"/>
              <w:rPr>
                <w:sz w:val="22"/>
              </w:rPr>
            </w:pPr>
            <w:r w:rsidRPr="00A41E67">
              <w:rPr>
                <w:sz w:val="22"/>
              </w:rPr>
              <w:t>20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909A43E" w14:textId="77777777" w:rsidR="00A41E67" w:rsidRPr="00A41E67" w:rsidRDefault="00A41E67">
            <w:pPr>
              <w:spacing w:after="0" w:line="240" w:lineRule="auto"/>
              <w:rPr>
                <w:color w:val="000000"/>
                <w:sz w:val="22"/>
              </w:rPr>
            </w:pPr>
            <w:r w:rsidRPr="00A41E67">
              <w:rPr>
                <w:color w:val="000000"/>
                <w:sz w:val="22"/>
              </w:rPr>
              <w:t>Амортизатор передній лівий - Форд Фієста</w:t>
            </w:r>
          </w:p>
        </w:tc>
        <w:tc>
          <w:tcPr>
            <w:tcW w:w="1818" w:type="dxa"/>
            <w:tcBorders>
              <w:top w:val="single" w:sz="4" w:space="0" w:color="auto"/>
              <w:left w:val="single" w:sz="4" w:space="0" w:color="auto"/>
              <w:bottom w:val="single" w:sz="4" w:space="0" w:color="auto"/>
              <w:right w:val="single" w:sz="4" w:space="0" w:color="auto"/>
            </w:tcBorders>
            <w:vAlign w:val="center"/>
            <w:hideMark/>
          </w:tcPr>
          <w:p w14:paraId="01EECF23" w14:textId="77777777" w:rsidR="00A41E67" w:rsidRPr="00A41E67" w:rsidRDefault="00A41E67">
            <w:pPr>
              <w:spacing w:after="0" w:line="240" w:lineRule="auto"/>
              <w:jc w:val="center"/>
              <w:rPr>
                <w:color w:val="000000"/>
                <w:sz w:val="22"/>
              </w:rPr>
            </w:pPr>
            <w:r w:rsidRPr="00A41E67">
              <w:rPr>
                <w:color w:val="000000"/>
                <w:sz w:val="22"/>
              </w:rPr>
              <w:t>2037976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8D1635" w14:textId="77777777" w:rsidR="00A41E67" w:rsidRPr="00A41E67" w:rsidRDefault="00A41E67">
            <w:pPr>
              <w:spacing w:after="0" w:line="240" w:lineRule="auto"/>
              <w:jc w:val="center"/>
              <w:rPr>
                <w:color w:val="000000"/>
                <w:sz w:val="22"/>
              </w:rPr>
            </w:pPr>
            <w:r w:rsidRPr="00A41E67">
              <w:rPr>
                <w:color w:val="000000"/>
                <w:sz w:val="22"/>
              </w:rPr>
              <w:t>2</w:t>
            </w:r>
          </w:p>
        </w:tc>
        <w:tc>
          <w:tcPr>
            <w:tcW w:w="1950" w:type="dxa"/>
            <w:tcBorders>
              <w:top w:val="single" w:sz="4" w:space="0" w:color="auto"/>
              <w:left w:val="single" w:sz="4" w:space="0" w:color="auto"/>
              <w:bottom w:val="single" w:sz="4" w:space="0" w:color="auto"/>
              <w:right w:val="single" w:sz="4" w:space="0" w:color="auto"/>
            </w:tcBorders>
          </w:tcPr>
          <w:p w14:paraId="5C99B457" w14:textId="77777777" w:rsidR="00A41E67" w:rsidRPr="00A41E67" w:rsidRDefault="00A41E67">
            <w:pPr>
              <w:spacing w:after="0" w:line="240" w:lineRule="auto"/>
              <w:rPr>
                <w:sz w:val="22"/>
              </w:rPr>
            </w:pPr>
          </w:p>
        </w:tc>
      </w:tr>
      <w:tr w:rsidR="00A41E67" w:rsidRPr="00A41E67" w14:paraId="2D886818"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46340D4D" w14:textId="77777777" w:rsidR="00A41E67" w:rsidRPr="00A41E67" w:rsidRDefault="00A41E67">
            <w:pPr>
              <w:spacing w:after="0" w:line="240" w:lineRule="auto"/>
              <w:jc w:val="center"/>
              <w:rPr>
                <w:sz w:val="22"/>
              </w:rPr>
            </w:pPr>
            <w:r w:rsidRPr="00A41E67">
              <w:rPr>
                <w:sz w:val="22"/>
              </w:rPr>
              <w:t>21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5EF1D56" w14:textId="77777777" w:rsidR="00A41E67" w:rsidRPr="00A41E67" w:rsidRDefault="00A41E67">
            <w:pPr>
              <w:spacing w:after="0" w:line="240" w:lineRule="auto"/>
              <w:rPr>
                <w:color w:val="000000"/>
                <w:sz w:val="22"/>
              </w:rPr>
            </w:pPr>
            <w:r w:rsidRPr="00A41E67">
              <w:rPr>
                <w:color w:val="000000"/>
                <w:sz w:val="22"/>
              </w:rPr>
              <w:t>Амортизатор передній правий - Форд Фієста</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1454854" w14:textId="77777777" w:rsidR="00A41E67" w:rsidRPr="00A41E67" w:rsidRDefault="00A41E67">
            <w:pPr>
              <w:spacing w:after="0" w:line="240" w:lineRule="auto"/>
              <w:jc w:val="center"/>
              <w:rPr>
                <w:color w:val="000000"/>
                <w:sz w:val="22"/>
              </w:rPr>
            </w:pPr>
            <w:r w:rsidRPr="00A41E67">
              <w:rPr>
                <w:color w:val="000000"/>
                <w:sz w:val="22"/>
              </w:rPr>
              <w:t>2037968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F4A16B" w14:textId="77777777" w:rsidR="00A41E67" w:rsidRPr="00A41E67" w:rsidRDefault="00A41E67">
            <w:pPr>
              <w:spacing w:after="0" w:line="240" w:lineRule="auto"/>
              <w:jc w:val="center"/>
              <w:rPr>
                <w:color w:val="000000"/>
                <w:sz w:val="22"/>
              </w:rPr>
            </w:pPr>
            <w:r w:rsidRPr="00A41E67">
              <w:rPr>
                <w:color w:val="000000"/>
                <w:sz w:val="22"/>
              </w:rPr>
              <w:t>2</w:t>
            </w:r>
          </w:p>
        </w:tc>
        <w:tc>
          <w:tcPr>
            <w:tcW w:w="1950" w:type="dxa"/>
            <w:tcBorders>
              <w:top w:val="single" w:sz="4" w:space="0" w:color="auto"/>
              <w:left w:val="single" w:sz="4" w:space="0" w:color="auto"/>
              <w:bottom w:val="single" w:sz="4" w:space="0" w:color="auto"/>
              <w:right w:val="single" w:sz="4" w:space="0" w:color="auto"/>
            </w:tcBorders>
          </w:tcPr>
          <w:p w14:paraId="68E17D14" w14:textId="77777777" w:rsidR="00A41E67" w:rsidRPr="00A41E67" w:rsidRDefault="00A41E67">
            <w:pPr>
              <w:spacing w:after="0" w:line="240" w:lineRule="auto"/>
              <w:rPr>
                <w:sz w:val="22"/>
              </w:rPr>
            </w:pPr>
          </w:p>
        </w:tc>
      </w:tr>
      <w:tr w:rsidR="00A41E67" w:rsidRPr="00A41E67" w14:paraId="604044F4"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650E35E9" w14:textId="77777777" w:rsidR="00A41E67" w:rsidRPr="00A41E67" w:rsidRDefault="00A41E67">
            <w:pPr>
              <w:spacing w:after="0" w:line="240" w:lineRule="auto"/>
              <w:jc w:val="center"/>
              <w:rPr>
                <w:sz w:val="22"/>
              </w:rPr>
            </w:pPr>
            <w:r w:rsidRPr="00A41E67">
              <w:rPr>
                <w:sz w:val="22"/>
              </w:rPr>
              <w:t>22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D3719A3" w14:textId="77777777" w:rsidR="00A41E67" w:rsidRPr="00A41E67" w:rsidRDefault="00A41E67">
            <w:pPr>
              <w:spacing w:after="0" w:line="240" w:lineRule="auto"/>
              <w:rPr>
                <w:color w:val="000000"/>
                <w:sz w:val="22"/>
              </w:rPr>
            </w:pPr>
            <w:r w:rsidRPr="00A41E67">
              <w:rPr>
                <w:color w:val="000000"/>
                <w:sz w:val="22"/>
              </w:rPr>
              <w:t>Головний циліндр зчеплення - Форд Фієста</w:t>
            </w:r>
          </w:p>
        </w:tc>
        <w:tc>
          <w:tcPr>
            <w:tcW w:w="1818" w:type="dxa"/>
            <w:tcBorders>
              <w:top w:val="single" w:sz="4" w:space="0" w:color="auto"/>
              <w:left w:val="single" w:sz="4" w:space="0" w:color="auto"/>
              <w:bottom w:val="single" w:sz="4" w:space="0" w:color="auto"/>
              <w:right w:val="single" w:sz="4" w:space="0" w:color="auto"/>
            </w:tcBorders>
            <w:vAlign w:val="center"/>
            <w:hideMark/>
          </w:tcPr>
          <w:p w14:paraId="75DF74ED" w14:textId="77777777" w:rsidR="00A41E67" w:rsidRPr="00A41E67" w:rsidRDefault="00A41E67">
            <w:pPr>
              <w:spacing w:after="0" w:line="240" w:lineRule="auto"/>
              <w:jc w:val="center"/>
              <w:rPr>
                <w:color w:val="000000"/>
                <w:sz w:val="22"/>
              </w:rPr>
            </w:pPr>
            <w:r w:rsidRPr="00A41E67">
              <w:rPr>
                <w:color w:val="000000"/>
                <w:sz w:val="22"/>
              </w:rPr>
              <w:t>1751682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95ABE6" w14:textId="77777777" w:rsidR="00A41E67" w:rsidRPr="00A41E67" w:rsidRDefault="00A41E67">
            <w:pPr>
              <w:spacing w:after="0" w:line="240" w:lineRule="auto"/>
              <w:jc w:val="center"/>
              <w:rPr>
                <w:color w:val="000000"/>
                <w:sz w:val="22"/>
              </w:rPr>
            </w:pPr>
            <w:r w:rsidRPr="00A41E67">
              <w:rPr>
                <w:color w:val="000000"/>
                <w:sz w:val="22"/>
              </w:rPr>
              <w:t>2</w:t>
            </w:r>
          </w:p>
        </w:tc>
        <w:tc>
          <w:tcPr>
            <w:tcW w:w="1950" w:type="dxa"/>
            <w:tcBorders>
              <w:top w:val="single" w:sz="4" w:space="0" w:color="auto"/>
              <w:left w:val="single" w:sz="4" w:space="0" w:color="auto"/>
              <w:bottom w:val="single" w:sz="4" w:space="0" w:color="auto"/>
              <w:right w:val="single" w:sz="4" w:space="0" w:color="auto"/>
            </w:tcBorders>
          </w:tcPr>
          <w:p w14:paraId="40F05D83" w14:textId="77777777" w:rsidR="00A41E67" w:rsidRPr="00A41E67" w:rsidRDefault="00A41E67">
            <w:pPr>
              <w:spacing w:after="0" w:line="240" w:lineRule="auto"/>
              <w:rPr>
                <w:sz w:val="22"/>
              </w:rPr>
            </w:pPr>
          </w:p>
        </w:tc>
      </w:tr>
      <w:tr w:rsidR="00A41E67" w:rsidRPr="00A41E67" w14:paraId="5C6A5811"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1CA220BB" w14:textId="77777777" w:rsidR="00A41E67" w:rsidRPr="00A41E67" w:rsidRDefault="00A41E67">
            <w:pPr>
              <w:spacing w:after="0" w:line="240" w:lineRule="auto"/>
              <w:jc w:val="center"/>
              <w:rPr>
                <w:sz w:val="22"/>
              </w:rPr>
            </w:pPr>
            <w:r w:rsidRPr="00A41E67">
              <w:rPr>
                <w:sz w:val="22"/>
              </w:rPr>
              <w:t>23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2CE627B" w14:textId="77777777" w:rsidR="00A41E67" w:rsidRPr="00A41E67" w:rsidRDefault="00A41E67">
            <w:pPr>
              <w:spacing w:after="0" w:line="240" w:lineRule="auto"/>
              <w:rPr>
                <w:color w:val="000000"/>
                <w:sz w:val="22"/>
              </w:rPr>
            </w:pPr>
            <w:r w:rsidRPr="00A41E67">
              <w:rPr>
                <w:color w:val="000000"/>
                <w:sz w:val="22"/>
              </w:rPr>
              <w:t>Зчеплення в зборі - Форд Фієста 1.3 (2016)</w:t>
            </w:r>
          </w:p>
        </w:tc>
        <w:tc>
          <w:tcPr>
            <w:tcW w:w="1818" w:type="dxa"/>
            <w:tcBorders>
              <w:top w:val="single" w:sz="4" w:space="0" w:color="auto"/>
              <w:left w:val="single" w:sz="4" w:space="0" w:color="auto"/>
              <w:bottom w:val="single" w:sz="4" w:space="0" w:color="auto"/>
              <w:right w:val="single" w:sz="4" w:space="0" w:color="auto"/>
            </w:tcBorders>
            <w:vAlign w:val="center"/>
            <w:hideMark/>
          </w:tcPr>
          <w:p w14:paraId="12A4B32C" w14:textId="77777777" w:rsidR="00A41E67" w:rsidRPr="00A41E67" w:rsidRDefault="00A41E67">
            <w:pPr>
              <w:spacing w:after="0" w:line="240" w:lineRule="auto"/>
              <w:jc w:val="center"/>
              <w:rPr>
                <w:color w:val="000000"/>
                <w:sz w:val="22"/>
              </w:rPr>
            </w:pPr>
            <w:r w:rsidRPr="00A41E67">
              <w:rPr>
                <w:color w:val="000000"/>
                <w:sz w:val="22"/>
              </w:rPr>
              <w:t>1732733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7A5216" w14:textId="77777777" w:rsidR="00A41E67" w:rsidRPr="00A41E67" w:rsidRDefault="00A41E67">
            <w:pPr>
              <w:spacing w:after="0" w:line="240" w:lineRule="auto"/>
              <w:jc w:val="center"/>
              <w:rPr>
                <w:color w:val="000000"/>
                <w:sz w:val="22"/>
              </w:rPr>
            </w:pPr>
            <w:r w:rsidRPr="00A41E67">
              <w:rPr>
                <w:color w:val="000000"/>
                <w:sz w:val="22"/>
              </w:rPr>
              <w:t>4</w:t>
            </w:r>
          </w:p>
        </w:tc>
        <w:tc>
          <w:tcPr>
            <w:tcW w:w="1950" w:type="dxa"/>
            <w:tcBorders>
              <w:top w:val="single" w:sz="4" w:space="0" w:color="auto"/>
              <w:left w:val="single" w:sz="4" w:space="0" w:color="auto"/>
              <w:bottom w:val="single" w:sz="4" w:space="0" w:color="auto"/>
              <w:right w:val="single" w:sz="4" w:space="0" w:color="auto"/>
            </w:tcBorders>
          </w:tcPr>
          <w:p w14:paraId="16ABEB30" w14:textId="77777777" w:rsidR="00A41E67" w:rsidRPr="00A41E67" w:rsidRDefault="00A41E67">
            <w:pPr>
              <w:spacing w:after="0" w:line="240" w:lineRule="auto"/>
              <w:rPr>
                <w:sz w:val="22"/>
              </w:rPr>
            </w:pPr>
          </w:p>
        </w:tc>
      </w:tr>
      <w:tr w:rsidR="00A41E67" w:rsidRPr="00A41E67" w14:paraId="13A0BDF2"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76C176E3" w14:textId="77777777" w:rsidR="00A41E67" w:rsidRPr="00A41E67" w:rsidRDefault="00A41E67">
            <w:pPr>
              <w:spacing w:after="0" w:line="240" w:lineRule="auto"/>
              <w:jc w:val="center"/>
              <w:rPr>
                <w:sz w:val="22"/>
              </w:rPr>
            </w:pPr>
            <w:r w:rsidRPr="00A41E67">
              <w:rPr>
                <w:sz w:val="22"/>
              </w:rPr>
              <w:t>24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6FAE630" w14:textId="77777777" w:rsidR="00A41E67" w:rsidRPr="00A41E67" w:rsidRDefault="00A41E67">
            <w:pPr>
              <w:spacing w:after="0" w:line="240" w:lineRule="auto"/>
              <w:rPr>
                <w:color w:val="000000"/>
                <w:sz w:val="22"/>
              </w:rPr>
            </w:pPr>
            <w:proofErr w:type="spellStart"/>
            <w:r w:rsidRPr="00A41E67">
              <w:rPr>
                <w:color w:val="000000"/>
                <w:sz w:val="22"/>
              </w:rPr>
              <w:t>Масловідділювач</w:t>
            </w:r>
            <w:proofErr w:type="spellEnd"/>
            <w:r w:rsidRPr="00A41E67">
              <w:rPr>
                <w:color w:val="000000"/>
                <w:sz w:val="22"/>
              </w:rPr>
              <w:t xml:space="preserve">  - Форд Фієста </w:t>
            </w:r>
          </w:p>
        </w:tc>
        <w:tc>
          <w:tcPr>
            <w:tcW w:w="1818" w:type="dxa"/>
            <w:tcBorders>
              <w:top w:val="single" w:sz="4" w:space="0" w:color="auto"/>
              <w:left w:val="single" w:sz="4" w:space="0" w:color="auto"/>
              <w:bottom w:val="single" w:sz="4" w:space="0" w:color="auto"/>
              <w:right w:val="single" w:sz="4" w:space="0" w:color="auto"/>
            </w:tcBorders>
            <w:vAlign w:val="center"/>
            <w:hideMark/>
          </w:tcPr>
          <w:p w14:paraId="125DA5DE" w14:textId="77777777" w:rsidR="00A41E67" w:rsidRPr="00A41E67" w:rsidRDefault="00A41E67">
            <w:pPr>
              <w:spacing w:after="0" w:line="240" w:lineRule="auto"/>
              <w:jc w:val="center"/>
              <w:rPr>
                <w:color w:val="000000"/>
                <w:sz w:val="22"/>
              </w:rPr>
            </w:pPr>
            <w:r w:rsidRPr="00A41E67">
              <w:rPr>
                <w:color w:val="000000"/>
                <w:sz w:val="22"/>
              </w:rPr>
              <w:t>1907021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B0F4D0" w14:textId="77777777" w:rsidR="00A41E67" w:rsidRPr="00A41E67" w:rsidRDefault="00A41E67">
            <w:pPr>
              <w:spacing w:after="0" w:line="240" w:lineRule="auto"/>
              <w:jc w:val="center"/>
              <w:rPr>
                <w:color w:val="000000"/>
                <w:sz w:val="22"/>
              </w:rPr>
            </w:pPr>
            <w:r w:rsidRPr="00A41E67">
              <w:rPr>
                <w:color w:val="000000"/>
                <w:sz w:val="22"/>
              </w:rPr>
              <w:t>2</w:t>
            </w:r>
          </w:p>
        </w:tc>
        <w:tc>
          <w:tcPr>
            <w:tcW w:w="1950" w:type="dxa"/>
            <w:tcBorders>
              <w:top w:val="single" w:sz="4" w:space="0" w:color="auto"/>
              <w:left w:val="single" w:sz="4" w:space="0" w:color="auto"/>
              <w:bottom w:val="single" w:sz="4" w:space="0" w:color="auto"/>
              <w:right w:val="single" w:sz="4" w:space="0" w:color="auto"/>
            </w:tcBorders>
          </w:tcPr>
          <w:p w14:paraId="78ACAE1E" w14:textId="77777777" w:rsidR="00A41E67" w:rsidRPr="00A41E67" w:rsidRDefault="00A41E67">
            <w:pPr>
              <w:spacing w:after="0" w:line="240" w:lineRule="auto"/>
              <w:rPr>
                <w:sz w:val="22"/>
              </w:rPr>
            </w:pPr>
          </w:p>
        </w:tc>
      </w:tr>
      <w:tr w:rsidR="00A41E67" w:rsidRPr="00A41E67" w14:paraId="7C22ACEA"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18A3A8EF" w14:textId="77777777" w:rsidR="00A41E67" w:rsidRPr="00A41E67" w:rsidRDefault="00A41E67">
            <w:pPr>
              <w:spacing w:after="0" w:line="240" w:lineRule="auto"/>
              <w:jc w:val="center"/>
              <w:rPr>
                <w:sz w:val="22"/>
              </w:rPr>
            </w:pPr>
            <w:r w:rsidRPr="00A41E67">
              <w:rPr>
                <w:sz w:val="22"/>
              </w:rPr>
              <w:t>25</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9949F41" w14:textId="77777777" w:rsidR="00A41E67" w:rsidRPr="00A41E67" w:rsidRDefault="00A41E67">
            <w:pPr>
              <w:spacing w:after="0" w:line="240" w:lineRule="auto"/>
              <w:rPr>
                <w:color w:val="000000"/>
                <w:sz w:val="22"/>
              </w:rPr>
            </w:pPr>
            <w:r w:rsidRPr="00A41E67">
              <w:rPr>
                <w:color w:val="000000"/>
                <w:sz w:val="22"/>
              </w:rPr>
              <w:t>Піввісь в зборі ліва - Форд Фієста</w:t>
            </w:r>
          </w:p>
        </w:tc>
        <w:tc>
          <w:tcPr>
            <w:tcW w:w="1818" w:type="dxa"/>
            <w:tcBorders>
              <w:top w:val="single" w:sz="4" w:space="0" w:color="auto"/>
              <w:left w:val="single" w:sz="4" w:space="0" w:color="auto"/>
              <w:bottom w:val="single" w:sz="4" w:space="0" w:color="auto"/>
              <w:right w:val="single" w:sz="4" w:space="0" w:color="auto"/>
            </w:tcBorders>
            <w:vAlign w:val="center"/>
            <w:hideMark/>
          </w:tcPr>
          <w:p w14:paraId="35AE76ED" w14:textId="77777777" w:rsidR="00A41E67" w:rsidRPr="00A41E67" w:rsidRDefault="00A41E67">
            <w:pPr>
              <w:spacing w:after="0" w:line="240" w:lineRule="auto"/>
              <w:jc w:val="center"/>
              <w:rPr>
                <w:color w:val="000000"/>
                <w:sz w:val="22"/>
              </w:rPr>
            </w:pPr>
            <w:r w:rsidRPr="00A41E67">
              <w:rPr>
                <w:color w:val="000000"/>
                <w:sz w:val="22"/>
              </w:rPr>
              <w:t>2002895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1534AC" w14:textId="77777777" w:rsidR="00A41E67" w:rsidRPr="00A41E67" w:rsidRDefault="00A41E67">
            <w:pPr>
              <w:spacing w:after="0" w:line="240" w:lineRule="auto"/>
              <w:jc w:val="center"/>
              <w:rPr>
                <w:color w:val="000000"/>
                <w:sz w:val="22"/>
              </w:rPr>
            </w:pPr>
            <w:r w:rsidRPr="00A41E67">
              <w:rPr>
                <w:color w:val="000000"/>
                <w:sz w:val="22"/>
              </w:rPr>
              <w:t>1</w:t>
            </w:r>
          </w:p>
        </w:tc>
        <w:tc>
          <w:tcPr>
            <w:tcW w:w="1950" w:type="dxa"/>
            <w:tcBorders>
              <w:top w:val="single" w:sz="4" w:space="0" w:color="auto"/>
              <w:left w:val="single" w:sz="4" w:space="0" w:color="auto"/>
              <w:bottom w:val="single" w:sz="4" w:space="0" w:color="auto"/>
              <w:right w:val="single" w:sz="4" w:space="0" w:color="auto"/>
            </w:tcBorders>
          </w:tcPr>
          <w:p w14:paraId="25926468" w14:textId="77777777" w:rsidR="00A41E67" w:rsidRPr="00A41E67" w:rsidRDefault="00A41E67">
            <w:pPr>
              <w:spacing w:after="0" w:line="240" w:lineRule="auto"/>
              <w:rPr>
                <w:sz w:val="22"/>
              </w:rPr>
            </w:pPr>
          </w:p>
        </w:tc>
      </w:tr>
      <w:tr w:rsidR="00A41E67" w:rsidRPr="00A41E67" w14:paraId="28E9BD77"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59508F1F" w14:textId="77777777" w:rsidR="00A41E67" w:rsidRPr="00A41E67" w:rsidRDefault="00A41E67">
            <w:pPr>
              <w:spacing w:after="0" w:line="240" w:lineRule="auto"/>
              <w:jc w:val="center"/>
              <w:rPr>
                <w:sz w:val="22"/>
              </w:rPr>
            </w:pPr>
            <w:r w:rsidRPr="00A41E67">
              <w:rPr>
                <w:sz w:val="22"/>
              </w:rPr>
              <w:t>26</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28F6F1C" w14:textId="77777777" w:rsidR="00A41E67" w:rsidRPr="00A41E67" w:rsidRDefault="00A41E67">
            <w:pPr>
              <w:spacing w:after="0" w:line="240" w:lineRule="auto"/>
              <w:rPr>
                <w:color w:val="000000"/>
                <w:sz w:val="22"/>
              </w:rPr>
            </w:pPr>
            <w:r w:rsidRPr="00A41E67">
              <w:rPr>
                <w:color w:val="000000"/>
                <w:sz w:val="22"/>
              </w:rPr>
              <w:t>Піввісь в зборі права - Форд Фієста</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3A6264A" w14:textId="77777777" w:rsidR="00A41E67" w:rsidRPr="00A41E67" w:rsidRDefault="00A41E67">
            <w:pPr>
              <w:spacing w:after="0" w:line="240" w:lineRule="auto"/>
              <w:jc w:val="center"/>
              <w:rPr>
                <w:color w:val="000000"/>
                <w:sz w:val="22"/>
              </w:rPr>
            </w:pPr>
            <w:r w:rsidRPr="00A41E67">
              <w:rPr>
                <w:color w:val="000000"/>
                <w:sz w:val="22"/>
              </w:rPr>
              <w:t>2002893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17C9AA" w14:textId="77777777" w:rsidR="00A41E67" w:rsidRPr="00A41E67" w:rsidRDefault="00A41E67">
            <w:pPr>
              <w:spacing w:after="0" w:line="240" w:lineRule="auto"/>
              <w:jc w:val="center"/>
              <w:rPr>
                <w:color w:val="000000"/>
                <w:sz w:val="22"/>
              </w:rPr>
            </w:pPr>
            <w:r w:rsidRPr="00A41E67">
              <w:rPr>
                <w:color w:val="000000"/>
                <w:sz w:val="22"/>
              </w:rPr>
              <w:t>1</w:t>
            </w:r>
          </w:p>
        </w:tc>
        <w:tc>
          <w:tcPr>
            <w:tcW w:w="1950" w:type="dxa"/>
            <w:tcBorders>
              <w:top w:val="single" w:sz="4" w:space="0" w:color="auto"/>
              <w:left w:val="single" w:sz="4" w:space="0" w:color="auto"/>
              <w:bottom w:val="single" w:sz="4" w:space="0" w:color="auto"/>
              <w:right w:val="single" w:sz="4" w:space="0" w:color="auto"/>
            </w:tcBorders>
          </w:tcPr>
          <w:p w14:paraId="33A05500" w14:textId="77777777" w:rsidR="00A41E67" w:rsidRPr="00A41E67" w:rsidRDefault="00A41E67">
            <w:pPr>
              <w:spacing w:after="0" w:line="240" w:lineRule="auto"/>
              <w:rPr>
                <w:sz w:val="22"/>
              </w:rPr>
            </w:pPr>
          </w:p>
        </w:tc>
      </w:tr>
      <w:tr w:rsidR="00A41E67" w:rsidRPr="00A41E67" w14:paraId="4BFE3CA6"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2A163741" w14:textId="77777777" w:rsidR="00A41E67" w:rsidRPr="00A41E67" w:rsidRDefault="00A41E67">
            <w:pPr>
              <w:spacing w:after="0" w:line="240" w:lineRule="auto"/>
              <w:jc w:val="center"/>
              <w:rPr>
                <w:sz w:val="22"/>
              </w:rPr>
            </w:pPr>
            <w:r w:rsidRPr="00A41E67">
              <w:rPr>
                <w:sz w:val="22"/>
              </w:rPr>
              <w:t>27</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15274DB" w14:textId="77777777" w:rsidR="00A41E67" w:rsidRPr="00A41E67" w:rsidRDefault="00A41E67">
            <w:pPr>
              <w:spacing w:after="0" w:line="240" w:lineRule="auto"/>
              <w:rPr>
                <w:color w:val="000000"/>
                <w:sz w:val="22"/>
              </w:rPr>
            </w:pPr>
            <w:r w:rsidRPr="00A41E67">
              <w:rPr>
                <w:color w:val="000000"/>
                <w:sz w:val="22"/>
              </w:rPr>
              <w:t xml:space="preserve">Підшипник </w:t>
            </w:r>
            <w:proofErr w:type="spellStart"/>
            <w:r w:rsidRPr="00A41E67">
              <w:rPr>
                <w:color w:val="000000"/>
                <w:sz w:val="22"/>
              </w:rPr>
              <w:t>піввісі</w:t>
            </w:r>
            <w:proofErr w:type="spellEnd"/>
            <w:r w:rsidRPr="00A41E67">
              <w:rPr>
                <w:color w:val="000000"/>
                <w:sz w:val="22"/>
              </w:rPr>
              <w:t xml:space="preserve"> - Форд Фієста</w:t>
            </w:r>
          </w:p>
        </w:tc>
        <w:tc>
          <w:tcPr>
            <w:tcW w:w="1818" w:type="dxa"/>
            <w:tcBorders>
              <w:top w:val="single" w:sz="4" w:space="0" w:color="auto"/>
              <w:left w:val="single" w:sz="4" w:space="0" w:color="auto"/>
              <w:bottom w:val="single" w:sz="4" w:space="0" w:color="auto"/>
              <w:right w:val="single" w:sz="4" w:space="0" w:color="auto"/>
            </w:tcBorders>
            <w:vAlign w:val="center"/>
            <w:hideMark/>
          </w:tcPr>
          <w:p w14:paraId="4359D0E5" w14:textId="77777777" w:rsidR="00A41E67" w:rsidRPr="00A41E67" w:rsidRDefault="00A41E67">
            <w:pPr>
              <w:spacing w:after="0" w:line="240" w:lineRule="auto"/>
              <w:jc w:val="center"/>
              <w:rPr>
                <w:color w:val="000000"/>
                <w:sz w:val="22"/>
              </w:rPr>
            </w:pPr>
            <w:r w:rsidRPr="00A41E67">
              <w:rPr>
                <w:color w:val="000000"/>
                <w:sz w:val="22"/>
              </w:rPr>
              <w:t>1701597</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AFCB23" w14:textId="77777777" w:rsidR="00A41E67" w:rsidRPr="00A41E67" w:rsidRDefault="00A41E67">
            <w:pPr>
              <w:spacing w:after="0" w:line="240" w:lineRule="auto"/>
              <w:jc w:val="center"/>
              <w:rPr>
                <w:color w:val="000000"/>
                <w:sz w:val="22"/>
              </w:rPr>
            </w:pPr>
            <w:r w:rsidRPr="00A41E67">
              <w:rPr>
                <w:color w:val="000000"/>
                <w:sz w:val="22"/>
              </w:rPr>
              <w:t>1</w:t>
            </w:r>
          </w:p>
        </w:tc>
        <w:tc>
          <w:tcPr>
            <w:tcW w:w="1950" w:type="dxa"/>
            <w:tcBorders>
              <w:top w:val="single" w:sz="4" w:space="0" w:color="auto"/>
              <w:left w:val="single" w:sz="4" w:space="0" w:color="auto"/>
              <w:bottom w:val="single" w:sz="4" w:space="0" w:color="auto"/>
              <w:right w:val="single" w:sz="4" w:space="0" w:color="auto"/>
            </w:tcBorders>
          </w:tcPr>
          <w:p w14:paraId="5E10F7C6" w14:textId="77777777" w:rsidR="00A41E67" w:rsidRPr="00A41E67" w:rsidRDefault="00A41E67">
            <w:pPr>
              <w:spacing w:after="0" w:line="240" w:lineRule="auto"/>
              <w:rPr>
                <w:sz w:val="22"/>
              </w:rPr>
            </w:pPr>
          </w:p>
        </w:tc>
      </w:tr>
      <w:tr w:rsidR="00A41E67" w:rsidRPr="00A41E67" w14:paraId="63C3C378"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73697E59" w14:textId="77777777" w:rsidR="00A41E67" w:rsidRPr="00A41E67" w:rsidRDefault="00A41E67">
            <w:pPr>
              <w:spacing w:after="0" w:line="240" w:lineRule="auto"/>
              <w:jc w:val="center"/>
              <w:rPr>
                <w:sz w:val="22"/>
              </w:rPr>
            </w:pPr>
            <w:r w:rsidRPr="00A41E67">
              <w:rPr>
                <w:sz w:val="22"/>
              </w:rPr>
              <w:t>28</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1211890" w14:textId="77777777" w:rsidR="00A41E67" w:rsidRPr="00A41E67" w:rsidRDefault="00A41E67">
            <w:pPr>
              <w:spacing w:after="0" w:line="240" w:lineRule="auto"/>
              <w:rPr>
                <w:color w:val="000000"/>
                <w:sz w:val="22"/>
              </w:rPr>
            </w:pPr>
            <w:r w:rsidRPr="00A41E67">
              <w:rPr>
                <w:color w:val="000000"/>
                <w:sz w:val="22"/>
              </w:rPr>
              <w:t>Подушка двигуна - Форд Фієста</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DB82C72" w14:textId="77777777" w:rsidR="00A41E67" w:rsidRPr="00A41E67" w:rsidRDefault="00A41E67">
            <w:pPr>
              <w:spacing w:after="0" w:line="240" w:lineRule="auto"/>
              <w:jc w:val="center"/>
              <w:rPr>
                <w:color w:val="000000"/>
                <w:sz w:val="22"/>
              </w:rPr>
            </w:pPr>
            <w:r w:rsidRPr="00A41E67">
              <w:rPr>
                <w:color w:val="000000"/>
                <w:sz w:val="22"/>
              </w:rPr>
              <w:t>7140300019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8DECF9" w14:textId="77777777" w:rsidR="00A41E67" w:rsidRPr="00A41E67" w:rsidRDefault="00A41E67">
            <w:pPr>
              <w:spacing w:after="0" w:line="240" w:lineRule="auto"/>
              <w:jc w:val="center"/>
              <w:rPr>
                <w:color w:val="000000"/>
                <w:sz w:val="22"/>
              </w:rPr>
            </w:pPr>
            <w:r w:rsidRPr="00A41E67">
              <w:rPr>
                <w:color w:val="000000"/>
                <w:sz w:val="22"/>
              </w:rPr>
              <w:t>3</w:t>
            </w:r>
          </w:p>
        </w:tc>
        <w:tc>
          <w:tcPr>
            <w:tcW w:w="1950" w:type="dxa"/>
            <w:tcBorders>
              <w:top w:val="single" w:sz="4" w:space="0" w:color="auto"/>
              <w:left w:val="single" w:sz="4" w:space="0" w:color="auto"/>
              <w:bottom w:val="single" w:sz="4" w:space="0" w:color="auto"/>
              <w:right w:val="single" w:sz="4" w:space="0" w:color="auto"/>
            </w:tcBorders>
          </w:tcPr>
          <w:p w14:paraId="48C90B4F" w14:textId="77777777" w:rsidR="00A41E67" w:rsidRPr="00A41E67" w:rsidRDefault="00A41E67">
            <w:pPr>
              <w:spacing w:after="0" w:line="240" w:lineRule="auto"/>
              <w:rPr>
                <w:sz w:val="22"/>
              </w:rPr>
            </w:pPr>
          </w:p>
        </w:tc>
      </w:tr>
      <w:tr w:rsidR="00A41E67" w:rsidRPr="00A41E67" w14:paraId="76D0F5CE" w14:textId="77777777" w:rsidTr="00A41E67">
        <w:tc>
          <w:tcPr>
            <w:tcW w:w="534" w:type="dxa"/>
            <w:tcBorders>
              <w:top w:val="single" w:sz="4" w:space="0" w:color="auto"/>
              <w:left w:val="single" w:sz="4" w:space="0" w:color="auto"/>
              <w:bottom w:val="single" w:sz="4" w:space="0" w:color="auto"/>
              <w:right w:val="single" w:sz="4" w:space="0" w:color="auto"/>
            </w:tcBorders>
            <w:hideMark/>
          </w:tcPr>
          <w:p w14:paraId="682EB067" w14:textId="77777777" w:rsidR="00A41E67" w:rsidRPr="00A41E67" w:rsidRDefault="00A41E67">
            <w:pPr>
              <w:spacing w:after="0" w:line="240" w:lineRule="auto"/>
              <w:jc w:val="center"/>
              <w:rPr>
                <w:sz w:val="22"/>
              </w:rPr>
            </w:pPr>
            <w:r w:rsidRPr="00A41E67">
              <w:rPr>
                <w:sz w:val="22"/>
              </w:rPr>
              <w:t>29</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2324924" w14:textId="77777777" w:rsidR="00A41E67" w:rsidRPr="00A41E67" w:rsidRDefault="00A41E67">
            <w:pPr>
              <w:spacing w:after="0" w:line="240" w:lineRule="auto"/>
              <w:rPr>
                <w:color w:val="000000"/>
                <w:sz w:val="22"/>
              </w:rPr>
            </w:pPr>
            <w:r w:rsidRPr="00A41E67">
              <w:rPr>
                <w:color w:val="000000"/>
                <w:sz w:val="22"/>
              </w:rPr>
              <w:t>Стійка стабілізатора - Форд Фієста</w:t>
            </w:r>
          </w:p>
        </w:tc>
        <w:tc>
          <w:tcPr>
            <w:tcW w:w="1818" w:type="dxa"/>
            <w:tcBorders>
              <w:top w:val="single" w:sz="4" w:space="0" w:color="auto"/>
              <w:left w:val="single" w:sz="4" w:space="0" w:color="auto"/>
              <w:bottom w:val="single" w:sz="4" w:space="0" w:color="auto"/>
              <w:right w:val="single" w:sz="4" w:space="0" w:color="auto"/>
            </w:tcBorders>
            <w:vAlign w:val="center"/>
            <w:hideMark/>
          </w:tcPr>
          <w:p w14:paraId="3E2CCF3B" w14:textId="77777777" w:rsidR="00A41E67" w:rsidRPr="00A41E67" w:rsidRDefault="00A41E67">
            <w:pPr>
              <w:spacing w:after="0" w:line="240" w:lineRule="auto"/>
              <w:jc w:val="center"/>
              <w:rPr>
                <w:color w:val="000000"/>
                <w:sz w:val="22"/>
              </w:rPr>
            </w:pPr>
            <w:r w:rsidRPr="00A41E67">
              <w:rPr>
                <w:color w:val="000000"/>
                <w:sz w:val="22"/>
              </w:rPr>
              <w:t>2069658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16EC83" w14:textId="77777777" w:rsidR="00A41E67" w:rsidRPr="00A41E67" w:rsidRDefault="00A41E67">
            <w:pPr>
              <w:spacing w:after="0" w:line="240" w:lineRule="auto"/>
              <w:jc w:val="center"/>
              <w:rPr>
                <w:color w:val="000000"/>
                <w:sz w:val="22"/>
              </w:rPr>
            </w:pPr>
            <w:r w:rsidRPr="00A41E67">
              <w:rPr>
                <w:color w:val="000000"/>
                <w:sz w:val="22"/>
              </w:rPr>
              <w:t>10</w:t>
            </w:r>
          </w:p>
        </w:tc>
        <w:tc>
          <w:tcPr>
            <w:tcW w:w="1950" w:type="dxa"/>
            <w:tcBorders>
              <w:top w:val="single" w:sz="4" w:space="0" w:color="auto"/>
              <w:left w:val="single" w:sz="4" w:space="0" w:color="auto"/>
              <w:bottom w:val="single" w:sz="4" w:space="0" w:color="auto"/>
              <w:right w:val="single" w:sz="4" w:space="0" w:color="auto"/>
            </w:tcBorders>
          </w:tcPr>
          <w:p w14:paraId="027C54E1" w14:textId="77777777" w:rsidR="00A41E67" w:rsidRPr="00A41E67" w:rsidRDefault="00A41E67">
            <w:pPr>
              <w:spacing w:after="0" w:line="240" w:lineRule="auto"/>
              <w:rPr>
                <w:sz w:val="22"/>
              </w:rPr>
            </w:pPr>
          </w:p>
        </w:tc>
      </w:tr>
    </w:tbl>
    <w:p w14:paraId="4972D746" w14:textId="77777777" w:rsidR="00A41E67" w:rsidRDefault="00A41E67" w:rsidP="00A41E67">
      <w:pPr>
        <w:spacing w:after="0" w:line="240" w:lineRule="auto"/>
        <w:rPr>
          <w:sz w:val="24"/>
          <w:szCs w:val="24"/>
        </w:rPr>
      </w:pPr>
      <w:r>
        <w:rPr>
          <w:sz w:val="24"/>
          <w:szCs w:val="24"/>
        </w:rPr>
        <w:t>* - під еквівалентом товару розуміють, відповідність товару всім технічним, конструктивним та якісним характеристикам  виробника</w:t>
      </w:r>
      <w:r>
        <w:rPr>
          <w:sz w:val="24"/>
          <w:szCs w:val="24"/>
        </w:rPr>
        <w:tab/>
      </w:r>
      <w:r>
        <w:rPr>
          <w:sz w:val="24"/>
          <w:szCs w:val="24"/>
        </w:rPr>
        <w:tab/>
      </w:r>
      <w:r>
        <w:rPr>
          <w:sz w:val="24"/>
          <w:szCs w:val="24"/>
        </w:rPr>
        <w:tab/>
      </w:r>
      <w:r>
        <w:rPr>
          <w:sz w:val="24"/>
          <w:szCs w:val="24"/>
        </w:rPr>
        <w:tab/>
      </w:r>
    </w:p>
    <w:p w14:paraId="26B08714" w14:textId="77777777" w:rsidR="00A41E67" w:rsidRDefault="00A41E67" w:rsidP="00A41E67">
      <w:pPr>
        <w:spacing w:after="0" w:line="240" w:lineRule="auto"/>
        <w:rPr>
          <w:sz w:val="24"/>
          <w:szCs w:val="24"/>
        </w:rPr>
      </w:pPr>
      <w:r>
        <w:rPr>
          <w:sz w:val="24"/>
          <w:szCs w:val="24"/>
        </w:rPr>
        <w:t>** - заповнюється учасником</w:t>
      </w:r>
      <w:r>
        <w:rPr>
          <w:sz w:val="24"/>
          <w:szCs w:val="24"/>
        </w:rPr>
        <w:tab/>
      </w:r>
    </w:p>
    <w:p w14:paraId="55B97783" w14:textId="039282CC" w:rsidR="00A41E67" w:rsidRDefault="00A41E67" w:rsidP="00A41E67">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72AC9AF" w14:textId="77777777" w:rsidR="00A41E67" w:rsidRDefault="00A41E67" w:rsidP="00A41E67">
      <w:pPr>
        <w:spacing w:after="0" w:line="240" w:lineRule="auto"/>
        <w:rPr>
          <w:sz w:val="24"/>
          <w:szCs w:val="24"/>
        </w:rPr>
      </w:pPr>
      <w:r>
        <w:rPr>
          <w:sz w:val="24"/>
          <w:szCs w:val="24"/>
        </w:rPr>
        <w:t>1. Якість Товару повинна відповідати вимогам відповідних діючих документів (ДСТУ, ТУ тощо)</w:t>
      </w:r>
    </w:p>
    <w:p w14:paraId="4F882A65" w14:textId="77777777" w:rsidR="00A41E67" w:rsidRDefault="00A41E67" w:rsidP="00A41E67">
      <w:pPr>
        <w:spacing w:after="0" w:line="240" w:lineRule="auto"/>
        <w:rPr>
          <w:sz w:val="24"/>
          <w:szCs w:val="24"/>
        </w:rPr>
      </w:pPr>
      <w:r>
        <w:rPr>
          <w:sz w:val="24"/>
          <w:szCs w:val="24"/>
        </w:rPr>
        <w:t>2. Учасник гарантує дотримання вимог Наказу Міністерства Інфраструктури України № 521 від 17.08.2012 р. та несе повну відповідальність за невиконання зазначеного Наказу, про що в складі тендерної пропозиції Учасником надається відповідний гарантійний лист.</w:t>
      </w:r>
      <w:r>
        <w:rPr>
          <w:sz w:val="24"/>
          <w:szCs w:val="24"/>
        </w:rPr>
        <w:tab/>
      </w:r>
      <w:r>
        <w:rPr>
          <w:sz w:val="24"/>
          <w:szCs w:val="24"/>
        </w:rPr>
        <w:tab/>
      </w:r>
      <w:r>
        <w:rPr>
          <w:sz w:val="24"/>
          <w:szCs w:val="24"/>
        </w:rPr>
        <w:tab/>
      </w:r>
      <w:r>
        <w:rPr>
          <w:sz w:val="24"/>
          <w:szCs w:val="24"/>
        </w:rPr>
        <w:tab/>
      </w:r>
    </w:p>
    <w:p w14:paraId="35CF4D24" w14:textId="77777777" w:rsidR="00A41E67" w:rsidRDefault="00A41E67" w:rsidP="00A41E67">
      <w:pPr>
        <w:spacing w:after="0" w:line="240" w:lineRule="auto"/>
        <w:jc w:val="both"/>
        <w:rPr>
          <w:sz w:val="24"/>
          <w:szCs w:val="24"/>
        </w:rPr>
      </w:pPr>
      <w:r>
        <w:rPr>
          <w:sz w:val="24"/>
          <w:szCs w:val="24"/>
        </w:rPr>
        <w:t>3. Гарантійний строк товару не менше 12-ти місяців (Учасник повинен надати довідку із зазначенням</w:t>
      </w:r>
      <w:r>
        <w:rPr>
          <w:sz w:val="24"/>
          <w:szCs w:val="24"/>
        </w:rPr>
        <w:tab/>
        <w:t>гарантійного строку на запропонований товар).</w:t>
      </w:r>
      <w:r>
        <w:rPr>
          <w:sz w:val="24"/>
          <w:szCs w:val="24"/>
        </w:rPr>
        <w:tab/>
      </w:r>
      <w:r>
        <w:rPr>
          <w:sz w:val="24"/>
          <w:szCs w:val="24"/>
        </w:rPr>
        <w:tab/>
      </w:r>
      <w:r>
        <w:rPr>
          <w:sz w:val="24"/>
          <w:szCs w:val="24"/>
        </w:rPr>
        <w:tab/>
      </w:r>
      <w:r>
        <w:rPr>
          <w:sz w:val="24"/>
          <w:szCs w:val="24"/>
        </w:rPr>
        <w:tab/>
      </w:r>
    </w:p>
    <w:p w14:paraId="6CCF3FDB" w14:textId="77777777" w:rsidR="00A41E67" w:rsidRDefault="00A41E67" w:rsidP="00A41E67">
      <w:pPr>
        <w:spacing w:after="0" w:line="240" w:lineRule="auto"/>
        <w:jc w:val="both"/>
        <w:rPr>
          <w:sz w:val="24"/>
          <w:szCs w:val="24"/>
        </w:rPr>
      </w:pPr>
      <w:r>
        <w:rPr>
          <w:sz w:val="24"/>
          <w:szCs w:val="24"/>
        </w:rPr>
        <w:t>4. Товар, який є предметом закупівлі, повинен відповідати вимогам з експлуатації рухомого складу, вимогам охорони праці, екології та безпеки руху.</w:t>
      </w:r>
      <w:r>
        <w:rPr>
          <w:sz w:val="24"/>
          <w:szCs w:val="24"/>
        </w:rPr>
        <w:tab/>
      </w:r>
      <w:r>
        <w:rPr>
          <w:sz w:val="24"/>
          <w:szCs w:val="24"/>
        </w:rPr>
        <w:tab/>
      </w:r>
      <w:r>
        <w:rPr>
          <w:sz w:val="24"/>
          <w:szCs w:val="24"/>
        </w:rPr>
        <w:tab/>
      </w:r>
      <w:r>
        <w:rPr>
          <w:sz w:val="24"/>
          <w:szCs w:val="24"/>
        </w:rPr>
        <w:tab/>
      </w:r>
    </w:p>
    <w:p w14:paraId="65D1B655" w14:textId="77777777" w:rsidR="00A41E67" w:rsidRDefault="00A41E67" w:rsidP="00A41E67">
      <w:pPr>
        <w:spacing w:after="0" w:line="240" w:lineRule="auto"/>
        <w:jc w:val="both"/>
        <w:rPr>
          <w:sz w:val="24"/>
          <w:szCs w:val="24"/>
        </w:rPr>
      </w:pPr>
      <w:r>
        <w:rPr>
          <w:sz w:val="24"/>
          <w:szCs w:val="24"/>
        </w:rPr>
        <w:lastRenderedPageBreak/>
        <w:t>5.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394CCBCC" w14:textId="77777777" w:rsidR="00A41E67" w:rsidRDefault="00A41E67" w:rsidP="00A41E67">
      <w:pPr>
        <w:spacing w:after="0" w:line="240" w:lineRule="auto"/>
        <w:rPr>
          <w:sz w:val="24"/>
          <w:szCs w:val="24"/>
        </w:rPr>
      </w:pPr>
      <w:r>
        <w:rPr>
          <w:sz w:val="24"/>
          <w:szCs w:val="24"/>
        </w:rPr>
        <w:t>6. Товар повинен бути новим.</w:t>
      </w:r>
      <w:r>
        <w:rPr>
          <w:sz w:val="24"/>
          <w:szCs w:val="24"/>
        </w:rPr>
        <w:tab/>
      </w:r>
      <w:r>
        <w:rPr>
          <w:sz w:val="24"/>
          <w:szCs w:val="24"/>
        </w:rPr>
        <w:tab/>
      </w:r>
      <w:r>
        <w:rPr>
          <w:sz w:val="24"/>
          <w:szCs w:val="24"/>
        </w:rPr>
        <w:tab/>
      </w:r>
      <w:r>
        <w:rPr>
          <w:sz w:val="24"/>
          <w:szCs w:val="24"/>
        </w:rPr>
        <w:tab/>
      </w:r>
    </w:p>
    <w:p w14:paraId="523320AF" w14:textId="77777777" w:rsidR="00A41E67" w:rsidRDefault="00A41E67" w:rsidP="00A41E67">
      <w:pPr>
        <w:spacing w:after="0" w:line="240" w:lineRule="auto"/>
        <w:rPr>
          <w:sz w:val="24"/>
          <w:szCs w:val="24"/>
        </w:rPr>
      </w:pPr>
      <w:r>
        <w:rPr>
          <w:sz w:val="24"/>
          <w:szCs w:val="24"/>
        </w:rPr>
        <w:t xml:space="preserve">7. Поставка Товару здійснюється на умовах DDP – Київ (Інкотермс у редакції 2010 р.). </w:t>
      </w:r>
      <w:r>
        <w:rPr>
          <w:sz w:val="24"/>
          <w:szCs w:val="24"/>
        </w:rPr>
        <w:tab/>
      </w:r>
      <w:r>
        <w:rPr>
          <w:sz w:val="24"/>
          <w:szCs w:val="24"/>
        </w:rPr>
        <w:tab/>
      </w:r>
    </w:p>
    <w:p w14:paraId="2E0D34DC" w14:textId="0E79AFAC" w:rsidR="00196D3A" w:rsidRDefault="00A41E67" w:rsidP="00A41E67">
      <w:pPr>
        <w:spacing w:after="0" w:line="240" w:lineRule="auto"/>
        <w:rPr>
          <w:sz w:val="24"/>
          <w:szCs w:val="24"/>
        </w:rPr>
      </w:pPr>
      <w:r>
        <w:rPr>
          <w:sz w:val="24"/>
          <w:szCs w:val="24"/>
        </w:rPr>
        <w:t xml:space="preserve">8. Учасник здійснює поставку Товару на склад Замовника за </w:t>
      </w:r>
      <w:proofErr w:type="spellStart"/>
      <w:r>
        <w:rPr>
          <w:sz w:val="24"/>
          <w:szCs w:val="24"/>
        </w:rPr>
        <w:t>адресою</w:t>
      </w:r>
      <w:proofErr w:type="spellEnd"/>
      <w:r>
        <w:rPr>
          <w:sz w:val="24"/>
          <w:szCs w:val="24"/>
        </w:rPr>
        <w:t>: м. Київ,  вул. Куренівська, 16-В.</w:t>
      </w:r>
    </w:p>
    <w:p w14:paraId="77CE1717" w14:textId="77777777" w:rsidR="00196D3A" w:rsidRDefault="00196D3A" w:rsidP="00F5195A">
      <w:pPr>
        <w:spacing w:after="0" w:line="240" w:lineRule="auto"/>
        <w:rPr>
          <w:sz w:val="24"/>
          <w:szCs w:val="24"/>
        </w:rPr>
      </w:pPr>
    </w:p>
    <w:p w14:paraId="3705D4B7" w14:textId="77777777" w:rsidR="00A41E67" w:rsidRDefault="00A41E67" w:rsidP="00F5195A">
      <w:pPr>
        <w:spacing w:after="0" w:line="240" w:lineRule="auto"/>
        <w:rPr>
          <w:sz w:val="24"/>
          <w:szCs w:val="24"/>
        </w:rPr>
      </w:pPr>
    </w:p>
    <w:p w14:paraId="1E55F310" w14:textId="77777777" w:rsidR="00A41E67" w:rsidRPr="00A35809" w:rsidRDefault="00A41E67" w:rsidP="00F5195A">
      <w:pPr>
        <w:spacing w:after="0" w:line="240" w:lineRule="auto"/>
        <w:rPr>
          <w:sz w:val="24"/>
          <w:szCs w:val="24"/>
        </w:rPr>
      </w:pPr>
    </w:p>
    <w:p w14:paraId="5EA4BCC2" w14:textId="77777777" w:rsidR="00044A9C"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23C62CC1" w14:textId="77777777" w:rsidR="00647EAF" w:rsidRDefault="00647EAF" w:rsidP="00BC4302">
      <w:pPr>
        <w:spacing w:after="0" w:line="240" w:lineRule="auto"/>
        <w:ind w:firstLine="709"/>
        <w:jc w:val="both"/>
        <w:rPr>
          <w:b/>
          <w:i/>
          <w:sz w:val="24"/>
          <w:szCs w:val="24"/>
        </w:rPr>
      </w:pPr>
    </w:p>
    <w:p w14:paraId="5348E2C6" w14:textId="77777777" w:rsidR="00F87750" w:rsidRDefault="00F87750" w:rsidP="00BC4302">
      <w:pPr>
        <w:spacing w:after="0" w:line="240" w:lineRule="auto"/>
        <w:ind w:firstLine="709"/>
        <w:jc w:val="both"/>
        <w:rPr>
          <w:b/>
          <w:i/>
          <w:sz w:val="24"/>
          <w:szCs w:val="24"/>
        </w:rPr>
      </w:pPr>
    </w:p>
    <w:p w14:paraId="3FC54D36" w14:textId="77777777" w:rsidR="00A41E67" w:rsidRDefault="00A41E67" w:rsidP="00BC4302">
      <w:pPr>
        <w:spacing w:after="0" w:line="240" w:lineRule="auto"/>
        <w:ind w:firstLine="709"/>
        <w:jc w:val="both"/>
        <w:rPr>
          <w:b/>
          <w:i/>
          <w:sz w:val="24"/>
          <w:szCs w:val="24"/>
        </w:rPr>
      </w:pPr>
    </w:p>
    <w:p w14:paraId="3B6DA5BF" w14:textId="77777777" w:rsidR="00A41E67" w:rsidRDefault="00A41E67" w:rsidP="00BC4302">
      <w:pPr>
        <w:spacing w:after="0" w:line="240" w:lineRule="auto"/>
        <w:ind w:firstLine="709"/>
        <w:jc w:val="both"/>
        <w:rPr>
          <w:b/>
          <w:i/>
          <w:sz w:val="24"/>
          <w:szCs w:val="24"/>
        </w:rPr>
      </w:pPr>
    </w:p>
    <w:p w14:paraId="57A808E1" w14:textId="77777777" w:rsidR="00A41E67" w:rsidRDefault="00A41E67" w:rsidP="00BC4302">
      <w:pPr>
        <w:spacing w:after="0" w:line="240" w:lineRule="auto"/>
        <w:ind w:firstLine="709"/>
        <w:jc w:val="both"/>
        <w:rPr>
          <w:b/>
          <w:i/>
          <w:sz w:val="24"/>
          <w:szCs w:val="24"/>
        </w:rPr>
      </w:pPr>
    </w:p>
    <w:p w14:paraId="3FE257FC" w14:textId="77777777" w:rsidR="00A41E67" w:rsidRDefault="00A41E67" w:rsidP="00BC4302">
      <w:pPr>
        <w:spacing w:after="0" w:line="240" w:lineRule="auto"/>
        <w:ind w:firstLine="709"/>
        <w:jc w:val="both"/>
        <w:rPr>
          <w:b/>
          <w:i/>
          <w:sz w:val="24"/>
          <w:szCs w:val="24"/>
        </w:rPr>
      </w:pPr>
    </w:p>
    <w:p w14:paraId="2DC9281A" w14:textId="77777777" w:rsidR="00A41E67" w:rsidRDefault="00A41E67" w:rsidP="00BC4302">
      <w:pPr>
        <w:spacing w:after="0" w:line="240" w:lineRule="auto"/>
        <w:ind w:firstLine="709"/>
        <w:jc w:val="both"/>
        <w:rPr>
          <w:b/>
          <w:i/>
          <w:sz w:val="24"/>
          <w:szCs w:val="24"/>
        </w:rPr>
      </w:pPr>
    </w:p>
    <w:p w14:paraId="36C3B270" w14:textId="77777777" w:rsidR="00A41E67" w:rsidRDefault="00A41E67" w:rsidP="00BC4302">
      <w:pPr>
        <w:spacing w:after="0" w:line="240" w:lineRule="auto"/>
        <w:ind w:firstLine="709"/>
        <w:jc w:val="both"/>
        <w:rPr>
          <w:b/>
          <w:i/>
          <w:sz w:val="24"/>
          <w:szCs w:val="24"/>
        </w:rPr>
      </w:pPr>
    </w:p>
    <w:p w14:paraId="22946DA2" w14:textId="77777777" w:rsidR="00A41E67" w:rsidRDefault="00A41E67" w:rsidP="00BC4302">
      <w:pPr>
        <w:spacing w:after="0" w:line="240" w:lineRule="auto"/>
        <w:ind w:firstLine="709"/>
        <w:jc w:val="both"/>
        <w:rPr>
          <w:b/>
          <w:i/>
          <w:sz w:val="24"/>
          <w:szCs w:val="24"/>
        </w:rPr>
      </w:pPr>
    </w:p>
    <w:p w14:paraId="030E4A89" w14:textId="77777777" w:rsidR="00A41E67" w:rsidRDefault="00A41E67" w:rsidP="00BC4302">
      <w:pPr>
        <w:spacing w:after="0" w:line="240" w:lineRule="auto"/>
        <w:ind w:firstLine="709"/>
        <w:jc w:val="both"/>
        <w:rPr>
          <w:b/>
          <w:i/>
          <w:sz w:val="24"/>
          <w:szCs w:val="24"/>
        </w:rPr>
      </w:pPr>
    </w:p>
    <w:p w14:paraId="0E77038C" w14:textId="77777777" w:rsidR="00A41E67" w:rsidRDefault="00A41E67" w:rsidP="00BC4302">
      <w:pPr>
        <w:spacing w:after="0" w:line="240" w:lineRule="auto"/>
        <w:ind w:firstLine="709"/>
        <w:jc w:val="both"/>
        <w:rPr>
          <w:b/>
          <w:i/>
          <w:sz w:val="24"/>
          <w:szCs w:val="24"/>
        </w:rPr>
      </w:pPr>
    </w:p>
    <w:p w14:paraId="6B67EAB2" w14:textId="77777777" w:rsidR="00A41E67" w:rsidRDefault="00A41E67" w:rsidP="00BC4302">
      <w:pPr>
        <w:spacing w:after="0" w:line="240" w:lineRule="auto"/>
        <w:ind w:firstLine="709"/>
        <w:jc w:val="both"/>
        <w:rPr>
          <w:b/>
          <w:i/>
          <w:sz w:val="24"/>
          <w:szCs w:val="24"/>
        </w:rPr>
      </w:pPr>
    </w:p>
    <w:p w14:paraId="7E41AEC6" w14:textId="77777777" w:rsidR="00A41E67" w:rsidRDefault="00A41E67" w:rsidP="00BC4302">
      <w:pPr>
        <w:spacing w:after="0" w:line="240" w:lineRule="auto"/>
        <w:ind w:firstLine="709"/>
        <w:jc w:val="both"/>
        <w:rPr>
          <w:b/>
          <w:i/>
          <w:sz w:val="24"/>
          <w:szCs w:val="24"/>
        </w:rPr>
      </w:pPr>
    </w:p>
    <w:p w14:paraId="404D223C" w14:textId="77777777" w:rsidR="00A41E67" w:rsidRDefault="00A41E67" w:rsidP="00BC4302">
      <w:pPr>
        <w:spacing w:after="0" w:line="240" w:lineRule="auto"/>
        <w:ind w:firstLine="709"/>
        <w:jc w:val="both"/>
        <w:rPr>
          <w:b/>
          <w:i/>
          <w:sz w:val="24"/>
          <w:szCs w:val="24"/>
        </w:rPr>
      </w:pPr>
    </w:p>
    <w:p w14:paraId="7B29BD15" w14:textId="77777777" w:rsidR="00A41E67" w:rsidRDefault="00A41E67" w:rsidP="00BC4302">
      <w:pPr>
        <w:spacing w:after="0" w:line="240" w:lineRule="auto"/>
        <w:ind w:firstLine="709"/>
        <w:jc w:val="both"/>
        <w:rPr>
          <w:b/>
          <w:i/>
          <w:sz w:val="24"/>
          <w:szCs w:val="24"/>
        </w:rPr>
      </w:pPr>
    </w:p>
    <w:p w14:paraId="5E6BE0D0" w14:textId="77777777" w:rsidR="00A41E67" w:rsidRDefault="00A41E67" w:rsidP="00BC4302">
      <w:pPr>
        <w:spacing w:after="0" w:line="240" w:lineRule="auto"/>
        <w:ind w:firstLine="709"/>
        <w:jc w:val="both"/>
        <w:rPr>
          <w:b/>
          <w:i/>
          <w:sz w:val="24"/>
          <w:szCs w:val="24"/>
        </w:rPr>
      </w:pPr>
    </w:p>
    <w:p w14:paraId="6EC1DA59" w14:textId="77777777" w:rsidR="00A41E67" w:rsidRDefault="00A41E67" w:rsidP="00BC4302">
      <w:pPr>
        <w:spacing w:after="0" w:line="240" w:lineRule="auto"/>
        <w:ind w:firstLine="709"/>
        <w:jc w:val="both"/>
        <w:rPr>
          <w:b/>
          <w:i/>
          <w:sz w:val="24"/>
          <w:szCs w:val="24"/>
        </w:rPr>
      </w:pPr>
    </w:p>
    <w:p w14:paraId="14D695F4" w14:textId="77777777" w:rsidR="00A41E67" w:rsidRDefault="00A41E67" w:rsidP="00BC4302">
      <w:pPr>
        <w:spacing w:after="0" w:line="240" w:lineRule="auto"/>
        <w:ind w:firstLine="709"/>
        <w:jc w:val="both"/>
        <w:rPr>
          <w:b/>
          <w:i/>
          <w:sz w:val="24"/>
          <w:szCs w:val="24"/>
        </w:rPr>
      </w:pPr>
    </w:p>
    <w:p w14:paraId="405CD821" w14:textId="77777777" w:rsidR="00A41E67" w:rsidRDefault="00A41E67" w:rsidP="00BC4302">
      <w:pPr>
        <w:spacing w:after="0" w:line="240" w:lineRule="auto"/>
        <w:ind w:firstLine="709"/>
        <w:jc w:val="both"/>
        <w:rPr>
          <w:b/>
          <w:i/>
          <w:sz w:val="24"/>
          <w:szCs w:val="24"/>
        </w:rPr>
      </w:pPr>
    </w:p>
    <w:p w14:paraId="51FA83FD" w14:textId="77777777" w:rsidR="00A41E67" w:rsidRDefault="00A41E67" w:rsidP="00BC4302">
      <w:pPr>
        <w:spacing w:after="0" w:line="240" w:lineRule="auto"/>
        <w:ind w:firstLine="709"/>
        <w:jc w:val="both"/>
        <w:rPr>
          <w:b/>
          <w:i/>
          <w:sz w:val="24"/>
          <w:szCs w:val="24"/>
        </w:rPr>
      </w:pPr>
    </w:p>
    <w:p w14:paraId="128FADF4" w14:textId="77777777" w:rsidR="00A41E67" w:rsidRDefault="00A41E67" w:rsidP="00BC4302">
      <w:pPr>
        <w:spacing w:after="0" w:line="240" w:lineRule="auto"/>
        <w:ind w:firstLine="709"/>
        <w:jc w:val="both"/>
        <w:rPr>
          <w:b/>
          <w:i/>
          <w:sz w:val="24"/>
          <w:szCs w:val="24"/>
        </w:rPr>
      </w:pPr>
    </w:p>
    <w:p w14:paraId="03240A42" w14:textId="77777777" w:rsidR="00A41E67" w:rsidRDefault="00A41E67" w:rsidP="00BC4302">
      <w:pPr>
        <w:spacing w:after="0" w:line="240" w:lineRule="auto"/>
        <w:ind w:firstLine="709"/>
        <w:jc w:val="both"/>
        <w:rPr>
          <w:b/>
          <w:i/>
          <w:sz w:val="24"/>
          <w:szCs w:val="24"/>
        </w:rPr>
      </w:pPr>
    </w:p>
    <w:p w14:paraId="5487D308" w14:textId="77777777" w:rsidR="00A41E67" w:rsidRDefault="00A41E67" w:rsidP="00BC4302">
      <w:pPr>
        <w:spacing w:after="0" w:line="240" w:lineRule="auto"/>
        <w:ind w:firstLine="709"/>
        <w:jc w:val="both"/>
        <w:rPr>
          <w:b/>
          <w:i/>
          <w:sz w:val="24"/>
          <w:szCs w:val="24"/>
        </w:rPr>
      </w:pPr>
    </w:p>
    <w:p w14:paraId="17E4B326" w14:textId="77777777" w:rsidR="00A41E67" w:rsidRDefault="00A41E67" w:rsidP="00BC4302">
      <w:pPr>
        <w:spacing w:after="0" w:line="240" w:lineRule="auto"/>
        <w:ind w:firstLine="709"/>
        <w:jc w:val="both"/>
        <w:rPr>
          <w:b/>
          <w:i/>
          <w:sz w:val="24"/>
          <w:szCs w:val="24"/>
        </w:rPr>
      </w:pPr>
    </w:p>
    <w:p w14:paraId="52F1DE09" w14:textId="77777777" w:rsidR="00A41E67" w:rsidRDefault="00A41E67" w:rsidP="00BC4302">
      <w:pPr>
        <w:spacing w:after="0" w:line="240" w:lineRule="auto"/>
        <w:ind w:firstLine="709"/>
        <w:jc w:val="both"/>
        <w:rPr>
          <w:b/>
          <w:i/>
          <w:sz w:val="24"/>
          <w:szCs w:val="24"/>
        </w:rPr>
      </w:pPr>
    </w:p>
    <w:p w14:paraId="5E6D8F46" w14:textId="77777777" w:rsidR="00A41E67" w:rsidRDefault="00A41E67" w:rsidP="00BC4302">
      <w:pPr>
        <w:spacing w:after="0" w:line="240" w:lineRule="auto"/>
        <w:ind w:firstLine="709"/>
        <w:jc w:val="both"/>
        <w:rPr>
          <w:b/>
          <w:i/>
          <w:sz w:val="24"/>
          <w:szCs w:val="24"/>
        </w:rPr>
      </w:pPr>
    </w:p>
    <w:p w14:paraId="214D8827" w14:textId="77777777" w:rsidR="00A41E67" w:rsidRDefault="00A41E67" w:rsidP="00BC4302">
      <w:pPr>
        <w:spacing w:after="0" w:line="240" w:lineRule="auto"/>
        <w:ind w:firstLine="709"/>
        <w:jc w:val="both"/>
        <w:rPr>
          <w:b/>
          <w:i/>
          <w:sz w:val="24"/>
          <w:szCs w:val="24"/>
        </w:rPr>
      </w:pPr>
    </w:p>
    <w:p w14:paraId="119FDB02" w14:textId="77777777" w:rsidR="00A41E67" w:rsidRDefault="00A41E67" w:rsidP="00BC4302">
      <w:pPr>
        <w:spacing w:after="0" w:line="240" w:lineRule="auto"/>
        <w:ind w:firstLine="709"/>
        <w:jc w:val="both"/>
        <w:rPr>
          <w:b/>
          <w:i/>
          <w:sz w:val="24"/>
          <w:szCs w:val="24"/>
        </w:rPr>
      </w:pPr>
    </w:p>
    <w:p w14:paraId="1BD49D04" w14:textId="77777777" w:rsidR="00A41E67" w:rsidRDefault="00A41E67" w:rsidP="00BC4302">
      <w:pPr>
        <w:spacing w:after="0" w:line="240" w:lineRule="auto"/>
        <w:ind w:firstLine="709"/>
        <w:jc w:val="both"/>
        <w:rPr>
          <w:b/>
          <w:i/>
          <w:sz w:val="24"/>
          <w:szCs w:val="24"/>
        </w:rPr>
      </w:pPr>
    </w:p>
    <w:p w14:paraId="5E111287" w14:textId="77777777" w:rsidR="00A41E67" w:rsidRDefault="00A41E67" w:rsidP="00BC4302">
      <w:pPr>
        <w:spacing w:after="0" w:line="240" w:lineRule="auto"/>
        <w:ind w:firstLine="709"/>
        <w:jc w:val="both"/>
        <w:rPr>
          <w:b/>
          <w:i/>
          <w:sz w:val="24"/>
          <w:szCs w:val="24"/>
        </w:rPr>
      </w:pPr>
    </w:p>
    <w:p w14:paraId="43E489E0" w14:textId="77777777" w:rsidR="00A41E67" w:rsidRDefault="00A41E67" w:rsidP="00BC4302">
      <w:pPr>
        <w:spacing w:after="0" w:line="240" w:lineRule="auto"/>
        <w:ind w:firstLine="709"/>
        <w:jc w:val="both"/>
        <w:rPr>
          <w:b/>
          <w:i/>
          <w:sz w:val="24"/>
          <w:szCs w:val="24"/>
        </w:rPr>
      </w:pPr>
    </w:p>
    <w:p w14:paraId="1E03B8AC" w14:textId="77777777" w:rsidR="00A41E67" w:rsidRDefault="00A41E67" w:rsidP="00BC4302">
      <w:pPr>
        <w:spacing w:after="0" w:line="240" w:lineRule="auto"/>
        <w:ind w:firstLine="709"/>
        <w:jc w:val="both"/>
        <w:rPr>
          <w:b/>
          <w:i/>
          <w:sz w:val="24"/>
          <w:szCs w:val="24"/>
        </w:rPr>
      </w:pPr>
    </w:p>
    <w:p w14:paraId="46F90FA0" w14:textId="77777777" w:rsidR="00A41E67" w:rsidRDefault="00A41E67" w:rsidP="00BC4302">
      <w:pPr>
        <w:spacing w:after="0" w:line="240" w:lineRule="auto"/>
        <w:ind w:firstLine="709"/>
        <w:jc w:val="both"/>
        <w:rPr>
          <w:b/>
          <w:i/>
          <w:sz w:val="24"/>
          <w:szCs w:val="24"/>
        </w:rPr>
      </w:pPr>
    </w:p>
    <w:p w14:paraId="37A718DF" w14:textId="77777777" w:rsidR="00A41E67" w:rsidRDefault="00A41E67" w:rsidP="00BC4302">
      <w:pPr>
        <w:spacing w:after="0" w:line="240" w:lineRule="auto"/>
        <w:ind w:firstLine="709"/>
        <w:jc w:val="both"/>
        <w:rPr>
          <w:b/>
          <w:i/>
          <w:sz w:val="24"/>
          <w:szCs w:val="24"/>
        </w:rPr>
      </w:pPr>
    </w:p>
    <w:p w14:paraId="4EF594C4" w14:textId="77777777" w:rsidR="00A41E67" w:rsidRDefault="00A41E67" w:rsidP="00BC4302">
      <w:pPr>
        <w:spacing w:after="0" w:line="240" w:lineRule="auto"/>
        <w:ind w:firstLine="709"/>
        <w:jc w:val="both"/>
        <w:rPr>
          <w:b/>
          <w:i/>
          <w:sz w:val="24"/>
          <w:szCs w:val="24"/>
        </w:rPr>
      </w:pPr>
    </w:p>
    <w:p w14:paraId="7632A933" w14:textId="77777777" w:rsidR="00A41E67" w:rsidRDefault="00A41E67" w:rsidP="00BC4302">
      <w:pPr>
        <w:spacing w:after="0" w:line="240" w:lineRule="auto"/>
        <w:ind w:firstLine="709"/>
        <w:jc w:val="both"/>
        <w:rPr>
          <w:b/>
          <w:i/>
          <w:sz w:val="24"/>
          <w:szCs w:val="24"/>
        </w:rPr>
      </w:pPr>
    </w:p>
    <w:p w14:paraId="4DFF1782" w14:textId="77777777" w:rsidR="00A41E67" w:rsidRDefault="00A41E67" w:rsidP="00BC4302">
      <w:pPr>
        <w:spacing w:after="0" w:line="240" w:lineRule="auto"/>
        <w:ind w:firstLine="709"/>
        <w:jc w:val="both"/>
        <w:rPr>
          <w:b/>
          <w:i/>
          <w:sz w:val="24"/>
          <w:szCs w:val="24"/>
        </w:rPr>
      </w:pPr>
    </w:p>
    <w:p w14:paraId="22C13FE1" w14:textId="7EA5F4BE" w:rsidR="00647EAF" w:rsidRPr="00647EAF" w:rsidRDefault="00647EAF" w:rsidP="00BC4302">
      <w:pPr>
        <w:spacing w:after="0" w:line="240" w:lineRule="auto"/>
        <w:ind w:firstLine="709"/>
        <w:jc w:val="both"/>
        <w:rPr>
          <w:b/>
          <w:i/>
          <w:sz w:val="20"/>
          <w:szCs w:val="20"/>
        </w:rPr>
      </w:pPr>
      <w:r w:rsidRPr="00647EAF">
        <w:rPr>
          <w:i/>
          <w:sz w:val="20"/>
          <w:szCs w:val="20"/>
        </w:rPr>
        <w:t xml:space="preserve">У разі, якщо технічна специфікації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47EAF">
        <w:rPr>
          <w:b/>
          <w:i/>
          <w:sz w:val="20"/>
          <w:szCs w:val="20"/>
        </w:rPr>
        <w:t>то читати з виразом «або еквівалент».</w:t>
      </w:r>
    </w:p>
    <w:p w14:paraId="106855D7" w14:textId="77777777" w:rsidR="00A85946" w:rsidRPr="009254F2" w:rsidRDefault="00A85946" w:rsidP="00B85291">
      <w:pPr>
        <w:spacing w:after="0" w:line="240" w:lineRule="auto"/>
        <w:ind w:firstLine="540"/>
        <w:jc w:val="right"/>
        <w:rPr>
          <w:b/>
          <w:sz w:val="24"/>
          <w:szCs w:val="24"/>
        </w:rPr>
        <w:sectPr w:rsidR="00A85946" w:rsidRPr="009254F2" w:rsidSect="00136D41">
          <w:headerReference w:type="default" r:id="rId44"/>
          <w:footerReference w:type="default" r:id="rId45"/>
          <w:pgSz w:w="11906" w:h="16838" w:code="9"/>
          <w:pgMar w:top="1134" w:right="567" w:bottom="1134" w:left="1134" w:header="709" w:footer="0" w:gutter="0"/>
          <w:cols w:space="708"/>
          <w:titlePg/>
          <w:docGrid w:linePitch="381"/>
        </w:sectPr>
      </w:pPr>
    </w:p>
    <w:p w14:paraId="0EEBC433" w14:textId="77777777" w:rsidR="00C84531" w:rsidRDefault="00C84531" w:rsidP="000F3B6D">
      <w:pPr>
        <w:spacing w:after="0" w:line="240" w:lineRule="auto"/>
        <w:ind w:firstLine="540"/>
        <w:jc w:val="right"/>
        <w:rPr>
          <w:b/>
          <w:sz w:val="24"/>
          <w:szCs w:val="24"/>
        </w:rPr>
      </w:pPr>
    </w:p>
    <w:p w14:paraId="7909F744" w14:textId="77777777" w:rsidR="00C84531" w:rsidRDefault="00C84531" w:rsidP="000F3B6D">
      <w:pPr>
        <w:spacing w:after="0" w:line="240" w:lineRule="auto"/>
        <w:ind w:firstLine="540"/>
        <w:jc w:val="right"/>
        <w:rPr>
          <w:b/>
          <w:sz w:val="24"/>
          <w:szCs w:val="24"/>
        </w:rPr>
      </w:pPr>
    </w:p>
    <w:p w14:paraId="6901E32D" w14:textId="05D28A22" w:rsidR="000F3B6D" w:rsidRDefault="000F3B6D" w:rsidP="000F3B6D">
      <w:pPr>
        <w:spacing w:after="0" w:line="240" w:lineRule="auto"/>
        <w:ind w:firstLine="540"/>
        <w:jc w:val="right"/>
        <w:rPr>
          <w:b/>
          <w:sz w:val="24"/>
          <w:szCs w:val="24"/>
        </w:rPr>
      </w:pPr>
      <w:r>
        <w:rPr>
          <w:b/>
          <w:sz w:val="24"/>
          <w:szCs w:val="24"/>
        </w:rPr>
        <w:t>ДОДАТОК 2.1</w:t>
      </w:r>
    </w:p>
    <w:p w14:paraId="0875152F" w14:textId="77777777" w:rsidR="000F3B6D" w:rsidRDefault="000F3B6D" w:rsidP="000F3B6D">
      <w:pPr>
        <w:spacing w:after="0" w:line="240" w:lineRule="auto"/>
        <w:jc w:val="right"/>
        <w:outlineLvl w:val="0"/>
        <w:rPr>
          <w:b/>
          <w:sz w:val="24"/>
          <w:szCs w:val="24"/>
          <w:lang w:eastAsia="ru-RU"/>
        </w:rPr>
      </w:pPr>
    </w:p>
    <w:p w14:paraId="0EBA6BC4" w14:textId="77777777" w:rsidR="000F3B6D" w:rsidRDefault="000F3B6D" w:rsidP="000F3B6D">
      <w:pPr>
        <w:spacing w:after="0" w:line="240" w:lineRule="auto"/>
        <w:jc w:val="right"/>
        <w:rPr>
          <w:sz w:val="24"/>
          <w:szCs w:val="24"/>
        </w:rPr>
      </w:pPr>
    </w:p>
    <w:p w14:paraId="20C500D1" w14:textId="77777777" w:rsidR="000F3B6D" w:rsidRDefault="000F3B6D" w:rsidP="000F3B6D">
      <w:pPr>
        <w:spacing w:after="0" w:line="240" w:lineRule="auto"/>
        <w:jc w:val="center"/>
        <w:rPr>
          <w:b/>
          <w:bCs/>
          <w:sz w:val="22"/>
          <w:lang w:eastAsia="ru-RU"/>
        </w:rPr>
      </w:pPr>
      <w:r>
        <w:rPr>
          <w:b/>
          <w:bCs/>
          <w:sz w:val="22"/>
          <w:lang w:eastAsia="ru-RU"/>
        </w:rPr>
        <w:t xml:space="preserve">Інформація про відповідність запропонованого товару технічним, якісним, кількісним характеристикам предмета закупівлі </w:t>
      </w:r>
    </w:p>
    <w:p w14:paraId="40BD17C2" w14:textId="77777777" w:rsidR="000F3B6D" w:rsidRDefault="000F3B6D" w:rsidP="000F3B6D">
      <w:pPr>
        <w:spacing w:after="0" w:line="240" w:lineRule="auto"/>
        <w:jc w:val="center"/>
        <w:rPr>
          <w:sz w:val="24"/>
          <w:szCs w:val="24"/>
        </w:rPr>
      </w:pPr>
      <w:r>
        <w:rPr>
          <w:bCs/>
          <w:sz w:val="22"/>
          <w:lang w:eastAsia="ru-RU"/>
        </w:rPr>
        <w:t>(</w:t>
      </w:r>
      <w:r>
        <w:rPr>
          <w:sz w:val="24"/>
          <w:szCs w:val="24"/>
        </w:rPr>
        <w:t>заповнюється та подається учасником, що пропонує товар, що повністю відповідає вимогам замовника та не є еквівалентом (аналогом) товару)</w:t>
      </w:r>
    </w:p>
    <w:tbl>
      <w:tblPr>
        <w:tblW w:w="14760" w:type="dxa"/>
        <w:tblInd w:w="93" w:type="dxa"/>
        <w:tblLayout w:type="fixed"/>
        <w:tblLook w:val="04A0" w:firstRow="1" w:lastRow="0" w:firstColumn="1" w:lastColumn="0" w:noHBand="0" w:noVBand="1"/>
      </w:tblPr>
      <w:tblGrid>
        <w:gridCol w:w="582"/>
        <w:gridCol w:w="2127"/>
        <w:gridCol w:w="3403"/>
        <w:gridCol w:w="2977"/>
        <w:gridCol w:w="3687"/>
        <w:gridCol w:w="992"/>
        <w:gridCol w:w="992"/>
      </w:tblGrid>
      <w:tr w:rsidR="000F3B6D" w14:paraId="069CE605" w14:textId="77777777" w:rsidTr="000F3B6D">
        <w:trPr>
          <w:trHeight w:val="505"/>
        </w:trPr>
        <w:tc>
          <w:tcPr>
            <w:tcW w:w="582" w:type="dxa"/>
            <w:tcBorders>
              <w:top w:val="single" w:sz="4" w:space="0" w:color="auto"/>
              <w:left w:val="single" w:sz="4" w:space="0" w:color="auto"/>
              <w:bottom w:val="single" w:sz="4" w:space="0" w:color="auto"/>
              <w:right w:val="single" w:sz="4" w:space="0" w:color="auto"/>
            </w:tcBorders>
            <w:vAlign w:val="center"/>
            <w:hideMark/>
          </w:tcPr>
          <w:p w14:paraId="31455268" w14:textId="77777777" w:rsidR="000F3B6D" w:rsidRDefault="000F3B6D">
            <w:pPr>
              <w:spacing w:after="0" w:line="240" w:lineRule="auto"/>
              <w:jc w:val="center"/>
              <w:rPr>
                <w:b/>
                <w:bCs/>
                <w:sz w:val="20"/>
                <w:szCs w:val="20"/>
                <w:lang w:eastAsia="uk-UA"/>
              </w:rPr>
            </w:pPr>
            <w:r>
              <w:rPr>
                <w:b/>
                <w:bCs/>
                <w:sz w:val="20"/>
                <w:szCs w:val="20"/>
                <w:lang w:eastAsia="uk-UA"/>
              </w:rPr>
              <w:t> </w:t>
            </w:r>
          </w:p>
        </w:tc>
        <w:tc>
          <w:tcPr>
            <w:tcW w:w="8505" w:type="dxa"/>
            <w:gridSpan w:val="3"/>
            <w:tcBorders>
              <w:top w:val="single" w:sz="4" w:space="0" w:color="auto"/>
              <w:left w:val="single" w:sz="4" w:space="0" w:color="auto"/>
              <w:bottom w:val="single" w:sz="4" w:space="0" w:color="auto"/>
              <w:right w:val="single" w:sz="4" w:space="0" w:color="000000"/>
            </w:tcBorders>
            <w:noWrap/>
            <w:vAlign w:val="center"/>
            <w:hideMark/>
          </w:tcPr>
          <w:p w14:paraId="4B772CF5" w14:textId="77777777" w:rsidR="000F3B6D" w:rsidRDefault="000F3B6D">
            <w:pPr>
              <w:spacing w:after="0" w:line="240" w:lineRule="auto"/>
              <w:jc w:val="center"/>
              <w:rPr>
                <w:b/>
                <w:bCs/>
                <w:sz w:val="20"/>
                <w:szCs w:val="20"/>
                <w:lang w:eastAsia="uk-UA"/>
              </w:rPr>
            </w:pPr>
            <w:r>
              <w:rPr>
                <w:b/>
                <w:bCs/>
                <w:sz w:val="20"/>
                <w:szCs w:val="20"/>
                <w:lang w:eastAsia="uk-UA"/>
              </w:rPr>
              <w:t>Вимоги замовника</w:t>
            </w:r>
          </w:p>
        </w:tc>
        <w:tc>
          <w:tcPr>
            <w:tcW w:w="3686" w:type="dxa"/>
            <w:tcBorders>
              <w:top w:val="single" w:sz="4" w:space="0" w:color="auto"/>
              <w:left w:val="nil"/>
              <w:bottom w:val="single" w:sz="4" w:space="0" w:color="000000"/>
              <w:right w:val="single" w:sz="4" w:space="0" w:color="auto"/>
            </w:tcBorders>
            <w:vAlign w:val="center"/>
            <w:hideMark/>
          </w:tcPr>
          <w:p w14:paraId="3604904A" w14:textId="77777777" w:rsidR="000F3B6D" w:rsidRDefault="000F3B6D">
            <w:pPr>
              <w:spacing w:after="0" w:line="240" w:lineRule="auto"/>
              <w:jc w:val="center"/>
              <w:rPr>
                <w:b/>
                <w:bCs/>
                <w:sz w:val="20"/>
                <w:szCs w:val="20"/>
                <w:lang w:eastAsia="uk-UA"/>
              </w:rPr>
            </w:pPr>
            <w:r>
              <w:rPr>
                <w:b/>
                <w:bCs/>
                <w:sz w:val="20"/>
                <w:szCs w:val="20"/>
                <w:lang w:eastAsia="uk-UA"/>
              </w:rPr>
              <w:t>Товар, що пропонується учасником до поставки</w:t>
            </w:r>
          </w:p>
          <w:p w14:paraId="68204631" w14:textId="77777777" w:rsidR="000F3B6D" w:rsidRDefault="000F3B6D">
            <w:pPr>
              <w:spacing w:after="0" w:line="240" w:lineRule="auto"/>
              <w:jc w:val="center"/>
              <w:rPr>
                <w:bCs/>
                <w:sz w:val="20"/>
                <w:szCs w:val="20"/>
                <w:lang w:eastAsia="uk-UA"/>
              </w:rPr>
            </w:pPr>
            <w:r>
              <w:rPr>
                <w:bCs/>
                <w:sz w:val="20"/>
                <w:szCs w:val="20"/>
                <w:lang w:eastAsia="uk-UA"/>
              </w:rPr>
              <w:t>(зазначається учасником)</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14:paraId="3931A170" w14:textId="77777777" w:rsidR="000F3B6D" w:rsidRDefault="000F3B6D">
            <w:pPr>
              <w:spacing w:after="0" w:line="240" w:lineRule="auto"/>
              <w:jc w:val="center"/>
              <w:rPr>
                <w:b/>
                <w:bCs/>
                <w:sz w:val="20"/>
                <w:szCs w:val="20"/>
                <w:lang w:eastAsia="uk-UA"/>
              </w:rPr>
            </w:pPr>
            <w:r>
              <w:rPr>
                <w:b/>
                <w:bCs/>
                <w:sz w:val="20"/>
                <w:szCs w:val="20"/>
                <w:lang w:eastAsia="uk-UA"/>
              </w:rPr>
              <w:t>Одиниці виміру</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14:paraId="400B2525" w14:textId="77777777" w:rsidR="000F3B6D" w:rsidRDefault="000F3B6D">
            <w:pPr>
              <w:spacing w:after="0" w:line="240" w:lineRule="auto"/>
              <w:jc w:val="center"/>
              <w:rPr>
                <w:b/>
                <w:bCs/>
                <w:sz w:val="20"/>
                <w:szCs w:val="20"/>
                <w:lang w:eastAsia="uk-UA"/>
              </w:rPr>
            </w:pPr>
            <w:r>
              <w:rPr>
                <w:b/>
                <w:bCs/>
                <w:sz w:val="20"/>
                <w:szCs w:val="20"/>
                <w:lang w:eastAsia="uk-UA"/>
              </w:rPr>
              <w:t>Кількість, шт.</w:t>
            </w:r>
          </w:p>
        </w:tc>
      </w:tr>
      <w:tr w:rsidR="000F3B6D" w14:paraId="09C9D33E" w14:textId="77777777" w:rsidTr="000F3B6D">
        <w:trPr>
          <w:trHeight w:val="495"/>
        </w:trPr>
        <w:tc>
          <w:tcPr>
            <w:tcW w:w="582" w:type="dxa"/>
            <w:tcBorders>
              <w:top w:val="nil"/>
              <w:left w:val="single" w:sz="4" w:space="0" w:color="auto"/>
              <w:bottom w:val="single" w:sz="4" w:space="0" w:color="auto"/>
              <w:right w:val="single" w:sz="4" w:space="0" w:color="auto"/>
            </w:tcBorders>
            <w:noWrap/>
            <w:vAlign w:val="center"/>
            <w:hideMark/>
          </w:tcPr>
          <w:p w14:paraId="4C30FEAB" w14:textId="77777777" w:rsidR="000F3B6D" w:rsidRDefault="000F3B6D">
            <w:pPr>
              <w:spacing w:after="0" w:line="240" w:lineRule="auto"/>
              <w:jc w:val="center"/>
              <w:rPr>
                <w:b/>
                <w:bCs/>
                <w:sz w:val="20"/>
                <w:szCs w:val="20"/>
                <w:lang w:eastAsia="uk-UA"/>
              </w:rPr>
            </w:pPr>
            <w:r>
              <w:rPr>
                <w:b/>
                <w:bCs/>
                <w:sz w:val="20"/>
                <w:szCs w:val="20"/>
                <w:lang w:eastAsia="uk-UA"/>
              </w:rPr>
              <w:t>№ з/п</w:t>
            </w:r>
          </w:p>
        </w:tc>
        <w:tc>
          <w:tcPr>
            <w:tcW w:w="5529" w:type="dxa"/>
            <w:gridSpan w:val="2"/>
            <w:tcBorders>
              <w:top w:val="nil"/>
              <w:left w:val="nil"/>
              <w:bottom w:val="single" w:sz="4" w:space="0" w:color="auto"/>
              <w:right w:val="single" w:sz="4" w:space="0" w:color="auto"/>
            </w:tcBorders>
            <w:noWrap/>
            <w:vAlign w:val="center"/>
            <w:hideMark/>
          </w:tcPr>
          <w:p w14:paraId="0EA6D073" w14:textId="77777777" w:rsidR="000F3B6D" w:rsidRDefault="000F3B6D">
            <w:pPr>
              <w:spacing w:after="0" w:line="240" w:lineRule="auto"/>
              <w:jc w:val="center"/>
              <w:rPr>
                <w:b/>
                <w:bCs/>
                <w:sz w:val="20"/>
                <w:szCs w:val="20"/>
                <w:lang w:eastAsia="uk-UA"/>
              </w:rPr>
            </w:pPr>
            <w:r>
              <w:rPr>
                <w:b/>
                <w:bCs/>
                <w:sz w:val="20"/>
                <w:szCs w:val="20"/>
                <w:lang w:eastAsia="uk-UA"/>
              </w:rPr>
              <w:t>Найменування товару </w:t>
            </w:r>
          </w:p>
        </w:tc>
        <w:tc>
          <w:tcPr>
            <w:tcW w:w="2976" w:type="dxa"/>
            <w:tcBorders>
              <w:top w:val="nil"/>
              <w:left w:val="nil"/>
              <w:bottom w:val="single" w:sz="4" w:space="0" w:color="auto"/>
              <w:right w:val="single" w:sz="4" w:space="0" w:color="auto"/>
            </w:tcBorders>
            <w:vAlign w:val="center"/>
            <w:hideMark/>
          </w:tcPr>
          <w:p w14:paraId="30977597" w14:textId="77777777" w:rsidR="000F3B6D" w:rsidRDefault="000F3B6D">
            <w:pPr>
              <w:spacing w:after="0" w:line="240" w:lineRule="auto"/>
              <w:jc w:val="center"/>
              <w:rPr>
                <w:b/>
                <w:bCs/>
                <w:sz w:val="20"/>
                <w:szCs w:val="20"/>
                <w:lang w:eastAsia="uk-UA"/>
              </w:rPr>
            </w:pPr>
            <w:r>
              <w:rPr>
                <w:b/>
                <w:bCs/>
                <w:sz w:val="20"/>
                <w:szCs w:val="20"/>
                <w:lang w:eastAsia="uk-UA"/>
              </w:rPr>
              <w:t>Марка та модель товару</w:t>
            </w:r>
          </w:p>
        </w:tc>
        <w:tc>
          <w:tcPr>
            <w:tcW w:w="3686" w:type="dxa"/>
            <w:tcBorders>
              <w:top w:val="single" w:sz="4" w:space="0" w:color="auto"/>
              <w:left w:val="single" w:sz="4" w:space="0" w:color="auto"/>
              <w:bottom w:val="single" w:sz="4" w:space="0" w:color="000000"/>
              <w:right w:val="single" w:sz="4" w:space="0" w:color="auto"/>
            </w:tcBorders>
            <w:vAlign w:val="center"/>
            <w:hideMark/>
          </w:tcPr>
          <w:p w14:paraId="3D86E2F8" w14:textId="77777777" w:rsidR="000F3B6D" w:rsidRDefault="000F3B6D">
            <w:pPr>
              <w:spacing w:after="0" w:line="240" w:lineRule="auto"/>
              <w:jc w:val="center"/>
              <w:rPr>
                <w:b/>
                <w:bCs/>
                <w:sz w:val="20"/>
                <w:szCs w:val="20"/>
                <w:lang w:eastAsia="uk-UA"/>
              </w:rPr>
            </w:pPr>
            <w:r>
              <w:rPr>
                <w:b/>
                <w:bCs/>
                <w:sz w:val="20"/>
                <w:szCs w:val="20"/>
                <w:lang w:eastAsia="uk-UA"/>
              </w:rPr>
              <w:t>Марка та модель товару</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ABE1803" w14:textId="77777777" w:rsidR="000F3B6D" w:rsidRDefault="000F3B6D">
            <w:pPr>
              <w:spacing w:after="0" w:line="240" w:lineRule="auto"/>
              <w:rPr>
                <w:b/>
                <w:bCs/>
                <w:sz w:val="20"/>
                <w:szCs w:val="20"/>
                <w:lang w:eastAsia="uk-U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9AC15B6" w14:textId="77777777" w:rsidR="000F3B6D" w:rsidRDefault="000F3B6D">
            <w:pPr>
              <w:spacing w:after="0" w:line="240" w:lineRule="auto"/>
              <w:rPr>
                <w:b/>
                <w:bCs/>
                <w:sz w:val="20"/>
                <w:szCs w:val="20"/>
                <w:lang w:eastAsia="uk-UA"/>
              </w:rPr>
            </w:pPr>
          </w:p>
        </w:tc>
      </w:tr>
      <w:tr w:rsidR="000F3B6D" w14:paraId="4976BD0C" w14:textId="77777777" w:rsidTr="000F3B6D">
        <w:trPr>
          <w:trHeight w:val="300"/>
        </w:trPr>
        <w:tc>
          <w:tcPr>
            <w:tcW w:w="582" w:type="dxa"/>
            <w:tcBorders>
              <w:top w:val="nil"/>
              <w:left w:val="single" w:sz="4" w:space="0" w:color="auto"/>
              <w:bottom w:val="single" w:sz="4" w:space="0" w:color="auto"/>
              <w:right w:val="single" w:sz="4" w:space="0" w:color="auto"/>
            </w:tcBorders>
            <w:vAlign w:val="center"/>
            <w:hideMark/>
          </w:tcPr>
          <w:p w14:paraId="1EB9A91F" w14:textId="77777777" w:rsidR="000F3B6D" w:rsidRDefault="000F3B6D">
            <w:pPr>
              <w:spacing w:after="0" w:line="240" w:lineRule="auto"/>
              <w:jc w:val="center"/>
              <w:rPr>
                <w:sz w:val="20"/>
                <w:szCs w:val="20"/>
                <w:lang w:eastAsia="uk-UA"/>
              </w:rPr>
            </w:pPr>
            <w:r>
              <w:rPr>
                <w:sz w:val="20"/>
                <w:szCs w:val="20"/>
                <w:lang w:eastAsia="uk-UA"/>
              </w:rPr>
              <w:t>1</w:t>
            </w:r>
          </w:p>
        </w:tc>
        <w:tc>
          <w:tcPr>
            <w:tcW w:w="2127" w:type="dxa"/>
            <w:tcBorders>
              <w:top w:val="nil"/>
              <w:left w:val="nil"/>
              <w:bottom w:val="single" w:sz="4" w:space="0" w:color="auto"/>
              <w:right w:val="nil"/>
            </w:tcBorders>
            <w:noWrap/>
            <w:vAlign w:val="center"/>
            <w:hideMark/>
          </w:tcPr>
          <w:p w14:paraId="5399DB8F" w14:textId="77777777" w:rsidR="000F3B6D" w:rsidRDefault="000F3B6D">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5088D9DC" w14:textId="77777777" w:rsidR="000F3B6D" w:rsidRDefault="000F3B6D">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2D1AAFC1" w14:textId="77777777" w:rsidR="000F3B6D" w:rsidRDefault="000F3B6D">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73D548FD" w14:textId="77777777" w:rsidR="000F3B6D" w:rsidRDefault="000F3B6D">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585E15DC" w14:textId="77777777" w:rsidR="000F3B6D" w:rsidRDefault="000F3B6D">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2C796DD1" w14:textId="77777777" w:rsidR="000F3B6D" w:rsidRDefault="000F3B6D">
            <w:pPr>
              <w:spacing w:after="0" w:line="240" w:lineRule="auto"/>
              <w:rPr>
                <w:rFonts w:ascii="Calibri" w:eastAsia="Calibri" w:hAnsi="Calibri" w:cs="Calibri"/>
                <w:sz w:val="20"/>
                <w:szCs w:val="20"/>
                <w:lang w:eastAsia="zh-CN"/>
              </w:rPr>
            </w:pPr>
          </w:p>
        </w:tc>
      </w:tr>
      <w:tr w:rsidR="000F3B6D" w14:paraId="45F2CBB2" w14:textId="77777777" w:rsidTr="000F3B6D">
        <w:trPr>
          <w:trHeight w:val="300"/>
        </w:trPr>
        <w:tc>
          <w:tcPr>
            <w:tcW w:w="582" w:type="dxa"/>
            <w:tcBorders>
              <w:top w:val="nil"/>
              <w:left w:val="single" w:sz="4" w:space="0" w:color="auto"/>
              <w:bottom w:val="single" w:sz="4" w:space="0" w:color="auto"/>
              <w:right w:val="single" w:sz="4" w:space="0" w:color="auto"/>
            </w:tcBorders>
            <w:vAlign w:val="center"/>
            <w:hideMark/>
          </w:tcPr>
          <w:p w14:paraId="6B3F5231" w14:textId="77777777" w:rsidR="000F3B6D" w:rsidRDefault="000F3B6D">
            <w:pPr>
              <w:spacing w:after="0" w:line="240" w:lineRule="auto"/>
              <w:jc w:val="center"/>
              <w:rPr>
                <w:sz w:val="20"/>
                <w:szCs w:val="20"/>
                <w:lang w:eastAsia="uk-UA"/>
              </w:rPr>
            </w:pPr>
            <w:r>
              <w:rPr>
                <w:sz w:val="20"/>
                <w:szCs w:val="20"/>
                <w:lang w:eastAsia="uk-UA"/>
              </w:rPr>
              <w:t>2</w:t>
            </w:r>
          </w:p>
        </w:tc>
        <w:tc>
          <w:tcPr>
            <w:tcW w:w="2127" w:type="dxa"/>
            <w:tcBorders>
              <w:top w:val="nil"/>
              <w:left w:val="nil"/>
              <w:bottom w:val="single" w:sz="4" w:space="0" w:color="auto"/>
              <w:right w:val="nil"/>
            </w:tcBorders>
            <w:noWrap/>
            <w:vAlign w:val="center"/>
            <w:hideMark/>
          </w:tcPr>
          <w:p w14:paraId="77412406" w14:textId="77777777" w:rsidR="000F3B6D" w:rsidRDefault="000F3B6D">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190FEEB2" w14:textId="77777777" w:rsidR="000F3B6D" w:rsidRDefault="000F3B6D">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1344E787" w14:textId="77777777" w:rsidR="000F3B6D" w:rsidRDefault="000F3B6D">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5572D6BF" w14:textId="77777777" w:rsidR="000F3B6D" w:rsidRDefault="000F3B6D">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31A539C6" w14:textId="77777777" w:rsidR="000F3B6D" w:rsidRDefault="000F3B6D">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2AA63959" w14:textId="77777777" w:rsidR="000F3B6D" w:rsidRDefault="000F3B6D">
            <w:pPr>
              <w:spacing w:after="0" w:line="240" w:lineRule="auto"/>
              <w:rPr>
                <w:rFonts w:ascii="Calibri" w:eastAsia="Calibri" w:hAnsi="Calibri" w:cs="Calibri"/>
                <w:sz w:val="20"/>
                <w:szCs w:val="20"/>
                <w:lang w:eastAsia="zh-CN"/>
              </w:rPr>
            </w:pPr>
          </w:p>
        </w:tc>
      </w:tr>
      <w:tr w:rsidR="000F3B6D" w14:paraId="0214D1D7" w14:textId="77777777" w:rsidTr="000F3B6D">
        <w:trPr>
          <w:trHeight w:val="311"/>
        </w:trPr>
        <w:tc>
          <w:tcPr>
            <w:tcW w:w="582" w:type="dxa"/>
            <w:tcBorders>
              <w:top w:val="nil"/>
              <w:left w:val="single" w:sz="4" w:space="0" w:color="auto"/>
              <w:bottom w:val="single" w:sz="4" w:space="0" w:color="auto"/>
              <w:right w:val="single" w:sz="4" w:space="0" w:color="auto"/>
            </w:tcBorders>
            <w:vAlign w:val="center"/>
            <w:hideMark/>
          </w:tcPr>
          <w:p w14:paraId="0E7D46A1" w14:textId="77777777" w:rsidR="000F3B6D" w:rsidRDefault="000F3B6D">
            <w:pPr>
              <w:spacing w:after="0" w:line="240" w:lineRule="auto"/>
              <w:jc w:val="center"/>
              <w:rPr>
                <w:sz w:val="20"/>
                <w:szCs w:val="20"/>
                <w:lang w:eastAsia="uk-UA"/>
              </w:rPr>
            </w:pPr>
            <w:r>
              <w:rPr>
                <w:sz w:val="20"/>
                <w:szCs w:val="20"/>
                <w:lang w:eastAsia="uk-UA"/>
              </w:rPr>
              <w:t>3</w:t>
            </w:r>
          </w:p>
        </w:tc>
        <w:tc>
          <w:tcPr>
            <w:tcW w:w="2127" w:type="dxa"/>
            <w:tcBorders>
              <w:top w:val="nil"/>
              <w:left w:val="nil"/>
              <w:bottom w:val="single" w:sz="4" w:space="0" w:color="auto"/>
              <w:right w:val="nil"/>
            </w:tcBorders>
            <w:noWrap/>
            <w:vAlign w:val="center"/>
            <w:hideMark/>
          </w:tcPr>
          <w:p w14:paraId="770B5598" w14:textId="77777777" w:rsidR="000F3B6D" w:rsidRDefault="000F3B6D">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08DF9086" w14:textId="77777777" w:rsidR="000F3B6D" w:rsidRDefault="000F3B6D">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03B8122A" w14:textId="77777777" w:rsidR="000F3B6D" w:rsidRDefault="000F3B6D">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479D928D" w14:textId="77777777" w:rsidR="000F3B6D" w:rsidRDefault="000F3B6D">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030BF508" w14:textId="77777777" w:rsidR="000F3B6D" w:rsidRDefault="000F3B6D">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7CC3E428" w14:textId="77777777" w:rsidR="000F3B6D" w:rsidRDefault="000F3B6D">
            <w:pPr>
              <w:spacing w:after="0" w:line="240" w:lineRule="auto"/>
              <w:rPr>
                <w:rFonts w:ascii="Calibri" w:eastAsia="Calibri" w:hAnsi="Calibri" w:cs="Calibri"/>
                <w:sz w:val="20"/>
                <w:szCs w:val="20"/>
                <w:lang w:eastAsia="zh-CN"/>
              </w:rPr>
            </w:pPr>
          </w:p>
        </w:tc>
      </w:tr>
      <w:tr w:rsidR="000F3B6D" w14:paraId="50C805A9" w14:textId="77777777" w:rsidTr="000F3B6D">
        <w:trPr>
          <w:trHeight w:val="300"/>
        </w:trPr>
        <w:tc>
          <w:tcPr>
            <w:tcW w:w="582" w:type="dxa"/>
            <w:tcBorders>
              <w:top w:val="nil"/>
              <w:left w:val="single" w:sz="4" w:space="0" w:color="auto"/>
              <w:bottom w:val="single" w:sz="4" w:space="0" w:color="auto"/>
              <w:right w:val="single" w:sz="4" w:space="0" w:color="auto"/>
            </w:tcBorders>
            <w:vAlign w:val="center"/>
            <w:hideMark/>
          </w:tcPr>
          <w:p w14:paraId="73C2E085" w14:textId="77777777" w:rsidR="000F3B6D" w:rsidRDefault="000F3B6D">
            <w:pPr>
              <w:spacing w:after="0" w:line="240" w:lineRule="auto"/>
              <w:jc w:val="center"/>
              <w:rPr>
                <w:sz w:val="20"/>
                <w:szCs w:val="20"/>
                <w:lang w:eastAsia="uk-UA"/>
              </w:rPr>
            </w:pPr>
            <w:r>
              <w:rPr>
                <w:sz w:val="20"/>
                <w:szCs w:val="20"/>
                <w:lang w:eastAsia="uk-UA"/>
              </w:rPr>
              <w:t>….</w:t>
            </w:r>
          </w:p>
        </w:tc>
        <w:tc>
          <w:tcPr>
            <w:tcW w:w="2127" w:type="dxa"/>
            <w:tcBorders>
              <w:top w:val="nil"/>
              <w:left w:val="nil"/>
              <w:bottom w:val="single" w:sz="4" w:space="0" w:color="auto"/>
              <w:right w:val="nil"/>
            </w:tcBorders>
            <w:noWrap/>
            <w:vAlign w:val="center"/>
            <w:hideMark/>
          </w:tcPr>
          <w:p w14:paraId="162C5019" w14:textId="77777777" w:rsidR="000F3B6D" w:rsidRDefault="000F3B6D">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3D098A5A" w14:textId="77777777" w:rsidR="000F3B6D" w:rsidRDefault="000F3B6D">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320D6C2C" w14:textId="77777777" w:rsidR="000F3B6D" w:rsidRDefault="000F3B6D">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47FBA6C8" w14:textId="77777777" w:rsidR="000F3B6D" w:rsidRDefault="000F3B6D">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1C3A157C" w14:textId="77777777" w:rsidR="000F3B6D" w:rsidRDefault="000F3B6D">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7B56ECD1" w14:textId="77777777" w:rsidR="000F3B6D" w:rsidRDefault="000F3B6D">
            <w:pPr>
              <w:spacing w:after="0" w:line="240" w:lineRule="auto"/>
              <w:rPr>
                <w:rFonts w:ascii="Calibri" w:eastAsia="Calibri" w:hAnsi="Calibri" w:cs="Calibri"/>
                <w:sz w:val="20"/>
                <w:szCs w:val="20"/>
                <w:lang w:eastAsia="zh-CN"/>
              </w:rPr>
            </w:pPr>
          </w:p>
        </w:tc>
      </w:tr>
    </w:tbl>
    <w:p w14:paraId="248E086D" w14:textId="77777777" w:rsidR="000F3B6D" w:rsidRDefault="000F3B6D" w:rsidP="000F3B6D">
      <w:pPr>
        <w:spacing w:after="0" w:line="240" w:lineRule="auto"/>
        <w:jc w:val="both"/>
        <w:rPr>
          <w:b/>
          <w:i/>
          <w:sz w:val="22"/>
        </w:rPr>
      </w:pPr>
    </w:p>
    <w:p w14:paraId="77E603E1" w14:textId="77777777" w:rsidR="000F3B6D" w:rsidRDefault="000F3B6D" w:rsidP="000F3B6D">
      <w:pPr>
        <w:spacing w:after="0" w:line="240" w:lineRule="auto"/>
        <w:jc w:val="both"/>
        <w:rPr>
          <w:b/>
          <w:i/>
          <w:sz w:val="22"/>
        </w:rPr>
      </w:pPr>
    </w:p>
    <w:p w14:paraId="4E2FB71D" w14:textId="77777777" w:rsidR="000F3B6D" w:rsidRDefault="000F3B6D" w:rsidP="000F3B6D">
      <w:pPr>
        <w:spacing w:after="0" w:line="240" w:lineRule="auto"/>
        <w:jc w:val="both"/>
        <w:rPr>
          <w:b/>
          <w:i/>
          <w:sz w:val="24"/>
          <w:szCs w:val="24"/>
        </w:rPr>
      </w:pPr>
    </w:p>
    <w:p w14:paraId="1790AE6D" w14:textId="1020E08F" w:rsidR="000F3B6D" w:rsidRPr="00CF6389" w:rsidRDefault="000F3B6D" w:rsidP="000F3B6D">
      <w:pPr>
        <w:spacing w:after="0" w:line="240" w:lineRule="auto"/>
        <w:ind w:firstLine="709"/>
        <w:jc w:val="both"/>
        <w:rPr>
          <w:b/>
          <w:i/>
          <w:sz w:val="24"/>
          <w:szCs w:val="24"/>
        </w:rPr>
      </w:pPr>
      <w:r w:rsidRPr="00CF6389">
        <w:rPr>
          <w:b/>
          <w:i/>
          <w:sz w:val="24"/>
          <w:szCs w:val="24"/>
        </w:rPr>
        <w:t xml:space="preserve">Учасники тендеру, що пропонують </w:t>
      </w:r>
      <w:r w:rsidRPr="00CF6389">
        <w:rPr>
          <w:rFonts w:eastAsia="Arial"/>
          <w:b/>
          <w:i/>
          <w:sz w:val="24"/>
          <w:szCs w:val="24"/>
          <w:lang w:eastAsia="zh-CN"/>
        </w:rPr>
        <w:t>здійснити поставку товарів, що повністю відповідають вимогам замовника (Додаток 2) та не є еквівалентом (аналогом)</w:t>
      </w:r>
      <w:r w:rsidRPr="00CF6389">
        <w:rPr>
          <w:rFonts w:eastAsia="Arial"/>
          <w:b/>
          <w:sz w:val="24"/>
          <w:szCs w:val="24"/>
          <w:lang w:eastAsia="zh-CN"/>
        </w:rPr>
        <w:t>,</w:t>
      </w:r>
      <w:r w:rsidRPr="00CF6389">
        <w:rPr>
          <w:b/>
          <w:i/>
          <w:sz w:val="24"/>
          <w:szCs w:val="24"/>
        </w:rPr>
        <w:t xml:space="preserve"> надають інформацію </w:t>
      </w:r>
      <w:r w:rsidRPr="00CF6389">
        <w:rPr>
          <w:rFonts w:eastAsia="Calibri"/>
          <w:b/>
          <w:i/>
          <w:sz w:val="24"/>
          <w:szCs w:val="24"/>
          <w:lang w:eastAsia="uk-UA"/>
        </w:rPr>
        <w:t xml:space="preserve">про відповідність запропонованого товару технічним, якісним та кількісним характеристикам предмета закупівлі </w:t>
      </w:r>
      <w:r w:rsidRPr="00CF6389">
        <w:rPr>
          <w:b/>
          <w:i/>
          <w:sz w:val="24"/>
          <w:szCs w:val="24"/>
        </w:rPr>
        <w:t>у вигляді, наведеному вище.</w:t>
      </w:r>
    </w:p>
    <w:p w14:paraId="24804BBD" w14:textId="77777777" w:rsidR="000F3B6D" w:rsidRDefault="000F3B6D" w:rsidP="000F3B6D">
      <w:pPr>
        <w:spacing w:after="0" w:line="240" w:lineRule="auto"/>
        <w:jc w:val="right"/>
        <w:rPr>
          <w:b/>
          <w:sz w:val="24"/>
          <w:szCs w:val="24"/>
        </w:rPr>
      </w:pPr>
      <w:r>
        <w:rPr>
          <w:i/>
          <w:spacing w:val="-2"/>
          <w:sz w:val="20"/>
          <w:szCs w:val="20"/>
        </w:rPr>
        <w:br w:type="page"/>
      </w:r>
      <w:r>
        <w:rPr>
          <w:b/>
          <w:sz w:val="24"/>
          <w:szCs w:val="24"/>
        </w:rPr>
        <w:lastRenderedPageBreak/>
        <w:t>ДОДАТОК 2.2</w:t>
      </w:r>
    </w:p>
    <w:p w14:paraId="68E657B7" w14:textId="77777777" w:rsidR="000F3B6D" w:rsidRDefault="000F3B6D" w:rsidP="000F3B6D">
      <w:pPr>
        <w:spacing w:after="0" w:line="240" w:lineRule="auto"/>
        <w:jc w:val="center"/>
        <w:rPr>
          <w:b/>
          <w:sz w:val="24"/>
          <w:szCs w:val="28"/>
        </w:rPr>
      </w:pPr>
    </w:p>
    <w:p w14:paraId="67C00150" w14:textId="77777777" w:rsidR="000F3B6D" w:rsidRDefault="000F3B6D" w:rsidP="000F3B6D">
      <w:pPr>
        <w:spacing w:after="0" w:line="240" w:lineRule="auto"/>
        <w:jc w:val="center"/>
        <w:rPr>
          <w:b/>
          <w:sz w:val="24"/>
          <w:szCs w:val="28"/>
        </w:rPr>
      </w:pPr>
    </w:p>
    <w:p w14:paraId="4BFF413D" w14:textId="77777777" w:rsidR="000F3B6D" w:rsidRDefault="000F3B6D" w:rsidP="000F3B6D">
      <w:pPr>
        <w:spacing w:after="0" w:line="240" w:lineRule="auto"/>
        <w:jc w:val="center"/>
        <w:rPr>
          <w:b/>
          <w:sz w:val="24"/>
          <w:szCs w:val="28"/>
        </w:rPr>
      </w:pPr>
    </w:p>
    <w:p w14:paraId="1A769F93" w14:textId="77777777" w:rsidR="000F3B6D" w:rsidRDefault="000F3B6D" w:rsidP="000F3B6D">
      <w:pPr>
        <w:spacing w:after="0" w:line="240" w:lineRule="auto"/>
        <w:jc w:val="center"/>
        <w:rPr>
          <w:b/>
          <w:sz w:val="24"/>
          <w:szCs w:val="28"/>
        </w:rPr>
      </w:pPr>
      <w:r>
        <w:rPr>
          <w:b/>
          <w:sz w:val="24"/>
          <w:szCs w:val="28"/>
        </w:rPr>
        <w:t>ПОРІВНЯЛЬНА ТАБЛИЦЯ</w:t>
      </w:r>
    </w:p>
    <w:p w14:paraId="53D478C8" w14:textId="77777777" w:rsidR="000F3B6D" w:rsidRDefault="000F3B6D" w:rsidP="000F3B6D">
      <w:pPr>
        <w:spacing w:after="0" w:line="240" w:lineRule="auto"/>
        <w:jc w:val="center"/>
        <w:rPr>
          <w:b/>
          <w:sz w:val="24"/>
          <w:szCs w:val="24"/>
        </w:rPr>
      </w:pPr>
      <w:r>
        <w:rPr>
          <w:b/>
          <w:sz w:val="24"/>
          <w:szCs w:val="24"/>
        </w:rPr>
        <w:t>технічних та якісних характеристик товарів, що пропонуються учасником, і тих, що вимагаються замовником відповідно до Додатку 2 тендерної документації</w:t>
      </w:r>
    </w:p>
    <w:p w14:paraId="192A7B35" w14:textId="77777777" w:rsidR="000F3B6D" w:rsidRDefault="000F3B6D" w:rsidP="000F3B6D">
      <w:pPr>
        <w:spacing w:after="0" w:line="240" w:lineRule="auto"/>
        <w:jc w:val="center"/>
        <w:rPr>
          <w:b/>
          <w:sz w:val="24"/>
          <w:szCs w:val="28"/>
        </w:rPr>
      </w:pPr>
      <w:r>
        <w:rPr>
          <w:sz w:val="24"/>
          <w:szCs w:val="24"/>
        </w:rPr>
        <w:t>(заповнюється та подається учасником, що пропонує еквівалент (аналог) товару)</w:t>
      </w:r>
    </w:p>
    <w:tbl>
      <w:tblPr>
        <w:tblpPr w:leftFromText="180" w:rightFromText="180" w:vertAnchor="page" w:horzAnchor="margin" w:tblpY="4129"/>
        <w:tblW w:w="14610" w:type="dxa"/>
        <w:tblLayout w:type="fixed"/>
        <w:tblCellMar>
          <w:left w:w="0" w:type="dxa"/>
          <w:right w:w="0" w:type="dxa"/>
        </w:tblCellMar>
        <w:tblLook w:val="04A0" w:firstRow="1" w:lastRow="0" w:firstColumn="1" w:lastColumn="0" w:noHBand="0" w:noVBand="1"/>
      </w:tblPr>
      <w:tblGrid>
        <w:gridCol w:w="531"/>
        <w:gridCol w:w="2600"/>
        <w:gridCol w:w="2693"/>
        <w:gridCol w:w="2409"/>
        <w:gridCol w:w="50"/>
        <w:gridCol w:w="926"/>
        <w:gridCol w:w="1025"/>
        <w:gridCol w:w="2251"/>
        <w:gridCol w:w="2125"/>
      </w:tblGrid>
      <w:tr w:rsidR="000F3B6D" w14:paraId="46A28F65" w14:textId="77777777" w:rsidTr="000F3B6D">
        <w:trPr>
          <w:trHeight w:val="780"/>
        </w:trPr>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C55EF9" w14:textId="77777777" w:rsidR="000F3B6D" w:rsidRDefault="000F3B6D">
            <w:pPr>
              <w:spacing w:after="0" w:line="240" w:lineRule="auto"/>
              <w:jc w:val="center"/>
              <w:rPr>
                <w:b/>
                <w:bCs/>
                <w:sz w:val="20"/>
                <w:szCs w:val="20"/>
              </w:rPr>
            </w:pPr>
            <w:r>
              <w:rPr>
                <w:b/>
                <w:bCs/>
                <w:sz w:val="20"/>
                <w:szCs w:val="20"/>
              </w:rPr>
              <w:t> </w:t>
            </w:r>
          </w:p>
        </w:tc>
        <w:tc>
          <w:tcPr>
            <w:tcW w:w="5295"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hideMark/>
          </w:tcPr>
          <w:p w14:paraId="67D92B34" w14:textId="77777777" w:rsidR="000F3B6D" w:rsidRDefault="000F3B6D">
            <w:pPr>
              <w:spacing w:after="0" w:line="240" w:lineRule="auto"/>
              <w:jc w:val="center"/>
              <w:rPr>
                <w:b/>
                <w:bCs/>
                <w:sz w:val="20"/>
                <w:szCs w:val="20"/>
              </w:rPr>
            </w:pPr>
            <w:r>
              <w:rPr>
                <w:b/>
                <w:bCs/>
                <w:sz w:val="20"/>
                <w:szCs w:val="20"/>
              </w:rPr>
              <w:t>Вимоги замовника (згідно Додатку 2 до тендерної документації)</w:t>
            </w:r>
          </w:p>
        </w:tc>
        <w:tc>
          <w:tcPr>
            <w:tcW w:w="2410" w:type="dxa"/>
            <w:tcBorders>
              <w:top w:val="single" w:sz="4" w:space="0" w:color="auto"/>
              <w:left w:val="nil"/>
              <w:bottom w:val="single" w:sz="4" w:space="0" w:color="auto"/>
              <w:right w:val="nil"/>
            </w:tcBorders>
            <w:tcMar>
              <w:top w:w="15" w:type="dxa"/>
              <w:left w:w="15" w:type="dxa"/>
              <w:bottom w:w="0" w:type="dxa"/>
              <w:right w:w="15" w:type="dxa"/>
            </w:tcMar>
            <w:vAlign w:val="center"/>
            <w:hideMark/>
          </w:tcPr>
          <w:p w14:paraId="115B654D" w14:textId="77777777" w:rsidR="000F3B6D" w:rsidRDefault="000F3B6D">
            <w:pPr>
              <w:spacing w:after="0" w:line="240" w:lineRule="auto"/>
              <w:jc w:val="center"/>
              <w:rPr>
                <w:b/>
                <w:bCs/>
                <w:sz w:val="20"/>
                <w:szCs w:val="20"/>
              </w:rPr>
            </w:pPr>
            <w:r>
              <w:rPr>
                <w:b/>
                <w:bCs/>
                <w:sz w:val="20"/>
                <w:szCs w:val="20"/>
              </w:rPr>
              <w:t>Зазначається товар, що пропонується учасником до поставки</w:t>
            </w:r>
          </w:p>
        </w:tc>
        <w:tc>
          <w:tcPr>
            <w:tcW w:w="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A49F4AA" w14:textId="77777777" w:rsidR="000F3B6D" w:rsidRDefault="000F3B6D">
            <w:pPr>
              <w:spacing w:after="0" w:line="240" w:lineRule="auto"/>
              <w:jc w:val="center"/>
              <w:rPr>
                <w:b/>
                <w:bCs/>
                <w:sz w:val="20"/>
                <w:szCs w:val="20"/>
              </w:rPr>
            </w:pPr>
            <w:r>
              <w:rPr>
                <w:b/>
                <w:bCs/>
                <w:sz w:val="20"/>
                <w:szCs w:val="20"/>
              </w:rPr>
              <w:t> </w:t>
            </w:r>
          </w:p>
        </w:tc>
        <w:tc>
          <w:tcPr>
            <w:tcW w:w="926"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hideMark/>
          </w:tcPr>
          <w:p w14:paraId="023C18B8" w14:textId="77777777" w:rsidR="000F3B6D" w:rsidRDefault="000F3B6D">
            <w:pPr>
              <w:spacing w:after="0" w:line="240" w:lineRule="auto"/>
              <w:jc w:val="center"/>
              <w:rPr>
                <w:b/>
                <w:bCs/>
                <w:sz w:val="20"/>
                <w:szCs w:val="20"/>
              </w:rPr>
            </w:pPr>
            <w:r>
              <w:rPr>
                <w:b/>
                <w:bCs/>
                <w:sz w:val="20"/>
                <w:szCs w:val="20"/>
              </w:rPr>
              <w:t>Одиниці виміру</w:t>
            </w:r>
          </w:p>
        </w:tc>
        <w:tc>
          <w:tcPr>
            <w:tcW w:w="1025"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568D012A" w14:textId="77777777" w:rsidR="000F3B6D" w:rsidRDefault="000F3B6D">
            <w:pPr>
              <w:spacing w:after="0" w:line="240" w:lineRule="auto"/>
              <w:jc w:val="center"/>
              <w:rPr>
                <w:b/>
                <w:bCs/>
                <w:sz w:val="20"/>
                <w:szCs w:val="20"/>
              </w:rPr>
            </w:pPr>
            <w:r>
              <w:rPr>
                <w:b/>
                <w:bCs/>
                <w:sz w:val="20"/>
                <w:szCs w:val="20"/>
              </w:rPr>
              <w:t>Кількість, шт.</w:t>
            </w:r>
          </w:p>
        </w:tc>
        <w:tc>
          <w:tcPr>
            <w:tcW w:w="2252" w:type="dxa"/>
            <w:vMerge w:val="restart"/>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14:paraId="7A729C8C" w14:textId="77777777" w:rsidR="000F3B6D" w:rsidRDefault="000F3B6D">
            <w:pPr>
              <w:jc w:val="center"/>
              <w:rPr>
                <w:b/>
                <w:bCs/>
                <w:sz w:val="20"/>
                <w:szCs w:val="20"/>
              </w:rPr>
            </w:pPr>
            <w:r>
              <w:rPr>
                <w:b/>
                <w:bCs/>
                <w:sz w:val="20"/>
                <w:szCs w:val="20"/>
              </w:rPr>
              <w:t>Опис та технічні характеристики товару, що зазначений у Додатку 2 до тендерної документації</w:t>
            </w:r>
          </w:p>
          <w:p w14:paraId="19EC941C" w14:textId="77777777" w:rsidR="000F3B6D" w:rsidRDefault="000F3B6D">
            <w:pPr>
              <w:jc w:val="center"/>
              <w:rPr>
                <w:b/>
                <w:bCs/>
                <w:sz w:val="20"/>
                <w:szCs w:val="20"/>
              </w:rPr>
            </w:pPr>
            <w:r>
              <w:rPr>
                <w:b/>
                <w:bCs/>
                <w:sz w:val="20"/>
                <w:szCs w:val="20"/>
              </w:rPr>
              <w:t>(зазначаються конкретні дані, зокрема виміри, параметри, розміри тощо**)</w:t>
            </w:r>
          </w:p>
        </w:tc>
        <w:tc>
          <w:tcPr>
            <w:tcW w:w="2126" w:type="dxa"/>
            <w:vMerge w:val="restart"/>
            <w:tcBorders>
              <w:top w:val="single" w:sz="4" w:space="0" w:color="auto"/>
              <w:left w:val="nil"/>
              <w:bottom w:val="single" w:sz="4" w:space="0" w:color="auto"/>
              <w:right w:val="single" w:sz="4" w:space="0" w:color="000000"/>
            </w:tcBorders>
            <w:vAlign w:val="center"/>
            <w:hideMark/>
          </w:tcPr>
          <w:p w14:paraId="23FAA35B" w14:textId="77777777" w:rsidR="000F3B6D" w:rsidRDefault="000F3B6D">
            <w:pPr>
              <w:jc w:val="center"/>
              <w:rPr>
                <w:b/>
                <w:bCs/>
                <w:sz w:val="20"/>
                <w:szCs w:val="20"/>
              </w:rPr>
            </w:pPr>
            <w:r>
              <w:rPr>
                <w:b/>
                <w:bCs/>
                <w:sz w:val="20"/>
                <w:szCs w:val="20"/>
              </w:rPr>
              <w:t>Опис та технічні характеристики товару, що пропонується учасником як еквівалент (аналог)*</w:t>
            </w:r>
          </w:p>
          <w:p w14:paraId="6159A1D7" w14:textId="77777777" w:rsidR="000F3B6D" w:rsidRDefault="000F3B6D">
            <w:pPr>
              <w:jc w:val="center"/>
              <w:rPr>
                <w:b/>
                <w:bCs/>
                <w:sz w:val="20"/>
                <w:szCs w:val="20"/>
              </w:rPr>
            </w:pPr>
            <w:r>
              <w:rPr>
                <w:b/>
                <w:bCs/>
                <w:sz w:val="20"/>
                <w:szCs w:val="20"/>
              </w:rPr>
              <w:t>(зазначаються конкретні дані, зокрема, виміри, параметри, розміри тощо**)</w:t>
            </w:r>
          </w:p>
        </w:tc>
      </w:tr>
      <w:tr w:rsidR="000F3B6D" w14:paraId="3449FB0A" w14:textId="77777777" w:rsidTr="000F3B6D">
        <w:trPr>
          <w:trHeight w:val="2289"/>
        </w:trPr>
        <w:tc>
          <w:tcPr>
            <w:tcW w:w="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563EACF" w14:textId="77777777" w:rsidR="000F3B6D" w:rsidRDefault="000F3B6D">
            <w:pPr>
              <w:spacing w:after="0" w:line="240" w:lineRule="auto"/>
              <w:jc w:val="center"/>
              <w:rPr>
                <w:b/>
                <w:bCs/>
                <w:sz w:val="20"/>
                <w:szCs w:val="20"/>
              </w:rPr>
            </w:pPr>
            <w:r>
              <w:rPr>
                <w:b/>
                <w:bCs/>
                <w:sz w:val="20"/>
                <w:szCs w:val="20"/>
              </w:rPr>
              <w:t>№ з/п</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533EE3A" w14:textId="77777777" w:rsidR="000F3B6D" w:rsidRDefault="000F3B6D">
            <w:pPr>
              <w:spacing w:after="0" w:line="240" w:lineRule="auto"/>
              <w:jc w:val="center"/>
              <w:rPr>
                <w:b/>
                <w:bCs/>
                <w:sz w:val="20"/>
                <w:szCs w:val="20"/>
              </w:rPr>
            </w:pPr>
            <w:r>
              <w:rPr>
                <w:b/>
                <w:bCs/>
                <w:sz w:val="20"/>
                <w:szCs w:val="20"/>
              </w:rPr>
              <w:t>Найменування товару</w:t>
            </w:r>
          </w:p>
        </w:tc>
        <w:tc>
          <w:tcPr>
            <w:tcW w:w="2694" w:type="dxa"/>
            <w:tcBorders>
              <w:top w:val="nil"/>
              <w:left w:val="nil"/>
              <w:bottom w:val="single" w:sz="4" w:space="0" w:color="auto"/>
              <w:right w:val="nil"/>
            </w:tcBorders>
            <w:tcMar>
              <w:top w:w="15" w:type="dxa"/>
              <w:left w:w="15" w:type="dxa"/>
              <w:bottom w:w="0" w:type="dxa"/>
              <w:right w:w="15" w:type="dxa"/>
            </w:tcMar>
            <w:vAlign w:val="center"/>
            <w:hideMark/>
          </w:tcPr>
          <w:p w14:paraId="7446F78A" w14:textId="77777777" w:rsidR="000F3B6D" w:rsidRDefault="000F3B6D">
            <w:pPr>
              <w:spacing w:after="0" w:line="240" w:lineRule="auto"/>
              <w:jc w:val="center"/>
              <w:rPr>
                <w:b/>
                <w:bCs/>
                <w:sz w:val="20"/>
                <w:szCs w:val="20"/>
              </w:rPr>
            </w:pPr>
            <w:r>
              <w:rPr>
                <w:b/>
                <w:bCs/>
                <w:sz w:val="20"/>
                <w:szCs w:val="20"/>
              </w:rPr>
              <w:t>Марка та модель товару</w:t>
            </w:r>
          </w:p>
        </w:tc>
        <w:tc>
          <w:tcPr>
            <w:tcW w:w="2410" w:type="dxa"/>
            <w:tcBorders>
              <w:top w:val="nil"/>
              <w:left w:val="single" w:sz="4" w:space="0" w:color="auto"/>
              <w:bottom w:val="single" w:sz="4" w:space="0" w:color="auto"/>
              <w:right w:val="nil"/>
            </w:tcBorders>
            <w:tcMar>
              <w:top w:w="15" w:type="dxa"/>
              <w:left w:w="15" w:type="dxa"/>
              <w:bottom w:w="0" w:type="dxa"/>
              <w:right w:w="15" w:type="dxa"/>
            </w:tcMar>
            <w:vAlign w:val="center"/>
            <w:hideMark/>
          </w:tcPr>
          <w:p w14:paraId="61936C7B" w14:textId="77777777" w:rsidR="000F3B6D" w:rsidRDefault="000F3B6D">
            <w:pPr>
              <w:spacing w:after="0" w:line="240" w:lineRule="auto"/>
              <w:jc w:val="center"/>
              <w:rPr>
                <w:b/>
                <w:bCs/>
                <w:sz w:val="20"/>
                <w:szCs w:val="20"/>
              </w:rPr>
            </w:pPr>
            <w:r>
              <w:rPr>
                <w:b/>
                <w:bCs/>
                <w:sz w:val="20"/>
                <w:szCs w:val="20"/>
              </w:rPr>
              <w:t>Марка та модель еквіваленту (аналогу)*</w:t>
            </w:r>
          </w:p>
        </w:tc>
        <w:tc>
          <w:tcPr>
            <w:tcW w:w="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FB5948E" w14:textId="77777777" w:rsidR="000F3B6D" w:rsidRDefault="000F3B6D">
            <w:pPr>
              <w:spacing w:after="0" w:line="240" w:lineRule="auto"/>
              <w:jc w:val="center"/>
              <w:rPr>
                <w:b/>
                <w:bCs/>
                <w:sz w:val="20"/>
                <w:szCs w:val="20"/>
              </w:rPr>
            </w:pPr>
            <w:r>
              <w:rPr>
                <w:b/>
                <w:bCs/>
                <w:sz w:val="20"/>
                <w:szCs w:val="20"/>
              </w:rPr>
              <w:t> </w:t>
            </w:r>
          </w:p>
        </w:tc>
        <w:tc>
          <w:tcPr>
            <w:tcW w:w="926" w:type="dxa"/>
            <w:vMerge/>
            <w:tcBorders>
              <w:top w:val="single" w:sz="4" w:space="0" w:color="auto"/>
              <w:left w:val="nil"/>
              <w:bottom w:val="single" w:sz="4" w:space="0" w:color="000000"/>
              <w:right w:val="single" w:sz="4" w:space="0" w:color="auto"/>
            </w:tcBorders>
            <w:vAlign w:val="center"/>
            <w:hideMark/>
          </w:tcPr>
          <w:p w14:paraId="2410FEAE" w14:textId="77777777" w:rsidR="000F3B6D" w:rsidRDefault="000F3B6D">
            <w:pPr>
              <w:spacing w:after="0" w:line="240" w:lineRule="auto"/>
              <w:rPr>
                <w:b/>
                <w:bCs/>
                <w:sz w:val="20"/>
                <w:szCs w:val="20"/>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14:paraId="3B070CB0" w14:textId="77777777" w:rsidR="000F3B6D" w:rsidRDefault="000F3B6D">
            <w:pPr>
              <w:spacing w:after="0" w:line="240" w:lineRule="auto"/>
              <w:rPr>
                <w:b/>
                <w:bCs/>
                <w:sz w:val="20"/>
                <w:szCs w:val="20"/>
              </w:rPr>
            </w:pPr>
          </w:p>
        </w:tc>
        <w:tc>
          <w:tcPr>
            <w:tcW w:w="2252" w:type="dxa"/>
            <w:vMerge/>
            <w:tcBorders>
              <w:top w:val="single" w:sz="4" w:space="0" w:color="auto"/>
              <w:left w:val="nil"/>
              <w:bottom w:val="single" w:sz="4" w:space="0" w:color="auto"/>
              <w:right w:val="single" w:sz="4" w:space="0" w:color="000000"/>
            </w:tcBorders>
            <w:vAlign w:val="center"/>
            <w:hideMark/>
          </w:tcPr>
          <w:p w14:paraId="187E8D9D" w14:textId="77777777" w:rsidR="000F3B6D" w:rsidRDefault="000F3B6D">
            <w:pPr>
              <w:spacing w:after="0" w:line="240" w:lineRule="auto"/>
              <w:rPr>
                <w:b/>
                <w:bCs/>
                <w:sz w:val="20"/>
                <w:szCs w:val="20"/>
              </w:rPr>
            </w:pPr>
          </w:p>
        </w:tc>
        <w:tc>
          <w:tcPr>
            <w:tcW w:w="2126" w:type="dxa"/>
            <w:vMerge/>
            <w:tcBorders>
              <w:top w:val="single" w:sz="4" w:space="0" w:color="auto"/>
              <w:left w:val="nil"/>
              <w:bottom w:val="single" w:sz="4" w:space="0" w:color="auto"/>
              <w:right w:val="single" w:sz="4" w:space="0" w:color="000000"/>
            </w:tcBorders>
            <w:vAlign w:val="center"/>
            <w:hideMark/>
          </w:tcPr>
          <w:p w14:paraId="4A0B7310" w14:textId="77777777" w:rsidR="000F3B6D" w:rsidRDefault="000F3B6D">
            <w:pPr>
              <w:spacing w:after="0" w:line="240" w:lineRule="auto"/>
              <w:rPr>
                <w:b/>
                <w:bCs/>
                <w:sz w:val="20"/>
                <w:szCs w:val="20"/>
              </w:rPr>
            </w:pPr>
          </w:p>
        </w:tc>
      </w:tr>
      <w:tr w:rsidR="000F3B6D" w14:paraId="1C971E12" w14:textId="77777777" w:rsidTr="000F3B6D">
        <w:trPr>
          <w:trHeight w:val="330"/>
        </w:trPr>
        <w:tc>
          <w:tcPr>
            <w:tcW w:w="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5307A63" w14:textId="77777777" w:rsidR="000F3B6D" w:rsidRDefault="000F3B6D">
            <w:pPr>
              <w:spacing w:after="0" w:line="240" w:lineRule="auto"/>
              <w:jc w:val="center"/>
              <w:rPr>
                <w:b/>
                <w:bCs/>
                <w:sz w:val="20"/>
                <w:szCs w:val="20"/>
              </w:rPr>
            </w:pPr>
            <w:r>
              <w:rPr>
                <w:b/>
                <w:bCs/>
                <w:sz w:val="20"/>
                <w:szCs w:val="20"/>
              </w:rPr>
              <w:t>1</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FD3F3F0" w14:textId="77777777" w:rsidR="000F3B6D" w:rsidRDefault="000F3B6D">
            <w:pPr>
              <w:spacing w:after="0" w:line="240" w:lineRule="auto"/>
              <w:jc w:val="center"/>
              <w:rPr>
                <w:b/>
                <w:bCs/>
                <w:sz w:val="20"/>
                <w:szCs w:val="20"/>
              </w:rPr>
            </w:pPr>
            <w:r>
              <w:rPr>
                <w:b/>
                <w:bCs/>
                <w:sz w:val="20"/>
                <w:szCs w:val="20"/>
              </w:rPr>
              <w:t>2</w:t>
            </w:r>
          </w:p>
        </w:tc>
        <w:tc>
          <w:tcPr>
            <w:tcW w:w="2694" w:type="dxa"/>
            <w:tcBorders>
              <w:top w:val="nil"/>
              <w:left w:val="nil"/>
              <w:bottom w:val="single" w:sz="4" w:space="0" w:color="auto"/>
              <w:right w:val="nil"/>
            </w:tcBorders>
            <w:tcMar>
              <w:top w:w="15" w:type="dxa"/>
              <w:left w:w="15" w:type="dxa"/>
              <w:bottom w:w="0" w:type="dxa"/>
              <w:right w:w="15" w:type="dxa"/>
            </w:tcMar>
            <w:vAlign w:val="center"/>
            <w:hideMark/>
          </w:tcPr>
          <w:p w14:paraId="01424570" w14:textId="77777777" w:rsidR="000F3B6D" w:rsidRDefault="000F3B6D">
            <w:pPr>
              <w:spacing w:after="0" w:line="240" w:lineRule="auto"/>
              <w:jc w:val="center"/>
              <w:rPr>
                <w:b/>
                <w:bCs/>
                <w:sz w:val="20"/>
                <w:szCs w:val="20"/>
              </w:rPr>
            </w:pPr>
            <w:r>
              <w:rPr>
                <w:b/>
                <w:bCs/>
                <w:sz w:val="20"/>
                <w:szCs w:val="20"/>
              </w:rPr>
              <w:t>3</w:t>
            </w:r>
          </w:p>
        </w:tc>
        <w:tc>
          <w:tcPr>
            <w:tcW w:w="2410" w:type="dxa"/>
            <w:tcBorders>
              <w:top w:val="nil"/>
              <w:left w:val="single" w:sz="4" w:space="0" w:color="auto"/>
              <w:bottom w:val="single" w:sz="4" w:space="0" w:color="auto"/>
              <w:right w:val="nil"/>
            </w:tcBorders>
            <w:noWrap/>
            <w:tcMar>
              <w:top w:w="15" w:type="dxa"/>
              <w:left w:w="15" w:type="dxa"/>
              <w:bottom w:w="0" w:type="dxa"/>
              <w:right w:w="15" w:type="dxa"/>
            </w:tcMar>
            <w:vAlign w:val="center"/>
            <w:hideMark/>
          </w:tcPr>
          <w:p w14:paraId="666E87EB" w14:textId="77777777" w:rsidR="000F3B6D" w:rsidRDefault="000F3B6D">
            <w:pPr>
              <w:spacing w:after="0" w:line="240" w:lineRule="auto"/>
              <w:jc w:val="center"/>
              <w:rPr>
                <w:b/>
                <w:bCs/>
                <w:sz w:val="20"/>
                <w:szCs w:val="20"/>
              </w:rPr>
            </w:pPr>
            <w:r>
              <w:rPr>
                <w:b/>
                <w:bCs/>
                <w:sz w:val="20"/>
                <w:szCs w:val="20"/>
              </w:rPr>
              <w:t>4</w:t>
            </w:r>
          </w:p>
        </w:tc>
        <w:tc>
          <w:tcPr>
            <w:tcW w:w="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9611EFC" w14:textId="77777777" w:rsidR="000F3B6D" w:rsidRDefault="000F3B6D">
            <w:pPr>
              <w:rPr>
                <w:b/>
                <w:bCs/>
                <w:sz w:val="20"/>
                <w:szCs w:val="20"/>
              </w:rPr>
            </w:pP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DEE7BF7" w14:textId="77777777" w:rsidR="000F3B6D" w:rsidRDefault="000F3B6D">
            <w:pPr>
              <w:spacing w:after="0" w:line="240" w:lineRule="auto"/>
              <w:jc w:val="center"/>
              <w:rPr>
                <w:b/>
                <w:bCs/>
                <w:sz w:val="20"/>
                <w:szCs w:val="20"/>
              </w:rPr>
            </w:pPr>
            <w:r>
              <w:rPr>
                <w:b/>
                <w:bCs/>
                <w:sz w:val="20"/>
                <w:szCs w:val="20"/>
              </w:rPr>
              <w:t>5</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116AB71" w14:textId="77777777" w:rsidR="000F3B6D" w:rsidRDefault="000F3B6D">
            <w:pPr>
              <w:spacing w:after="0" w:line="240" w:lineRule="auto"/>
              <w:jc w:val="center"/>
              <w:rPr>
                <w:b/>
                <w:bCs/>
                <w:sz w:val="20"/>
                <w:szCs w:val="20"/>
              </w:rPr>
            </w:pPr>
            <w:r>
              <w:rPr>
                <w:b/>
                <w:bCs/>
                <w:sz w:val="20"/>
                <w:szCs w:val="20"/>
              </w:rPr>
              <w:t>6</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DBBD96D" w14:textId="77777777" w:rsidR="000F3B6D" w:rsidRDefault="000F3B6D">
            <w:pPr>
              <w:spacing w:after="0" w:line="240" w:lineRule="auto"/>
              <w:jc w:val="center"/>
              <w:rPr>
                <w:b/>
                <w:bCs/>
                <w:sz w:val="20"/>
                <w:szCs w:val="20"/>
              </w:rPr>
            </w:pPr>
            <w:r>
              <w:rPr>
                <w:b/>
                <w:bCs/>
                <w:sz w:val="20"/>
                <w:szCs w:val="20"/>
              </w:rPr>
              <w:t>7</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A912076" w14:textId="77777777" w:rsidR="000F3B6D" w:rsidRDefault="000F3B6D">
            <w:pPr>
              <w:spacing w:after="0" w:line="240" w:lineRule="auto"/>
              <w:jc w:val="center"/>
              <w:rPr>
                <w:b/>
                <w:bCs/>
                <w:sz w:val="20"/>
                <w:szCs w:val="20"/>
              </w:rPr>
            </w:pPr>
            <w:r>
              <w:rPr>
                <w:b/>
                <w:bCs/>
                <w:sz w:val="20"/>
                <w:szCs w:val="20"/>
              </w:rPr>
              <w:t>8</w:t>
            </w:r>
          </w:p>
        </w:tc>
      </w:tr>
      <w:tr w:rsidR="000F3B6D" w14:paraId="2D531A21" w14:textId="77777777" w:rsidTr="000F3B6D">
        <w:trPr>
          <w:trHeight w:val="268"/>
        </w:trPr>
        <w:tc>
          <w:tcPr>
            <w:tcW w:w="5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694BCA" w14:textId="77777777" w:rsidR="000F3B6D" w:rsidRDefault="000F3B6D">
            <w:pPr>
              <w:spacing w:after="0" w:line="240" w:lineRule="auto"/>
              <w:jc w:val="center"/>
              <w:rPr>
                <w:sz w:val="20"/>
                <w:szCs w:val="20"/>
              </w:rPr>
            </w:pPr>
            <w:r>
              <w:rPr>
                <w:sz w:val="20"/>
                <w:szCs w:val="20"/>
              </w:rPr>
              <w:t>1</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8D6784" w14:textId="77777777" w:rsidR="000F3B6D" w:rsidRDefault="000F3B6D">
            <w:pPr>
              <w:spacing w:after="0" w:line="240" w:lineRule="auto"/>
              <w:jc w:val="right"/>
              <w:rPr>
                <w:sz w:val="20"/>
                <w:szCs w:val="20"/>
              </w:rPr>
            </w:pPr>
            <w:r>
              <w:rPr>
                <w:sz w:val="20"/>
                <w:szCs w:val="20"/>
              </w:rPr>
              <w:t> </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1C8F26B" w14:textId="77777777" w:rsidR="000F3B6D" w:rsidRDefault="000F3B6D">
            <w:pPr>
              <w:spacing w:after="0" w:line="240" w:lineRule="auto"/>
              <w:jc w:val="center"/>
              <w:rPr>
                <w:sz w:val="20"/>
                <w:szCs w:val="20"/>
              </w:rPr>
            </w:pPr>
            <w:r>
              <w:rPr>
                <w:sz w:val="20"/>
                <w:szCs w:val="20"/>
              </w:rPr>
              <w:t> </w:t>
            </w:r>
          </w:p>
        </w:tc>
        <w:tc>
          <w:tcPr>
            <w:tcW w:w="2410" w:type="dxa"/>
            <w:tcBorders>
              <w:top w:val="nil"/>
              <w:left w:val="nil"/>
              <w:bottom w:val="single" w:sz="4" w:space="0" w:color="auto"/>
              <w:right w:val="nil"/>
            </w:tcBorders>
            <w:noWrap/>
            <w:tcMar>
              <w:top w:w="15" w:type="dxa"/>
              <w:left w:w="15" w:type="dxa"/>
              <w:bottom w:w="0" w:type="dxa"/>
              <w:right w:w="15" w:type="dxa"/>
            </w:tcMar>
            <w:vAlign w:val="center"/>
            <w:hideMark/>
          </w:tcPr>
          <w:p w14:paraId="0508C6F2" w14:textId="77777777" w:rsidR="000F3B6D" w:rsidRDefault="000F3B6D">
            <w:pPr>
              <w:spacing w:after="0" w:line="240" w:lineRule="auto"/>
              <w:jc w:val="center"/>
              <w:rPr>
                <w:sz w:val="20"/>
                <w:szCs w:val="20"/>
              </w:rPr>
            </w:pPr>
            <w:r>
              <w:rPr>
                <w:sz w:val="20"/>
                <w:szCs w:val="20"/>
              </w:rPr>
              <w:t> </w:t>
            </w: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CC4DDBF" w14:textId="77777777" w:rsidR="000F3B6D" w:rsidRDefault="000F3B6D">
            <w:pPr>
              <w:spacing w:after="0" w:line="240" w:lineRule="auto"/>
              <w:jc w:val="center"/>
              <w:rPr>
                <w:sz w:val="20"/>
                <w:szCs w:val="20"/>
              </w:rPr>
            </w:pPr>
            <w:r>
              <w:rPr>
                <w:sz w:val="20"/>
                <w:szCs w:val="20"/>
              </w:rPr>
              <w:t> </w:t>
            </w: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77BCC30" w14:textId="77777777" w:rsidR="000F3B6D" w:rsidRDefault="000F3B6D">
            <w:pPr>
              <w:spacing w:after="0" w:line="240" w:lineRule="auto"/>
              <w:jc w:val="center"/>
              <w:rPr>
                <w:color w:val="000000"/>
                <w:sz w:val="20"/>
                <w:szCs w:val="20"/>
              </w:rPr>
            </w:pPr>
            <w:r>
              <w:rPr>
                <w:color w:val="000000"/>
                <w:sz w:val="20"/>
                <w:szCs w:val="20"/>
              </w:rPr>
              <w:t> </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3554B8B" w14:textId="77777777" w:rsidR="000F3B6D" w:rsidRDefault="000F3B6D">
            <w:pPr>
              <w:spacing w:after="0" w:line="240" w:lineRule="auto"/>
              <w:jc w:val="center"/>
              <w:rPr>
                <w:color w:val="000000"/>
                <w:sz w:val="20"/>
                <w:szCs w:val="20"/>
              </w:rPr>
            </w:pPr>
            <w:r>
              <w:rPr>
                <w:color w:val="000000"/>
                <w:sz w:val="20"/>
                <w:szCs w:val="20"/>
              </w:rPr>
              <w:t> </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A3FE1DF" w14:textId="77777777" w:rsidR="000F3B6D" w:rsidRDefault="000F3B6D">
            <w:pPr>
              <w:spacing w:after="0" w:line="240" w:lineRule="auto"/>
              <w:jc w:val="center"/>
              <w:rPr>
                <w:color w:val="000000"/>
                <w:sz w:val="20"/>
                <w:szCs w:val="20"/>
              </w:rPr>
            </w:pPr>
            <w:r>
              <w:rPr>
                <w:color w:val="000000"/>
                <w:sz w:val="20"/>
                <w:szCs w:val="20"/>
              </w:rPr>
              <w:t> </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FC901B4" w14:textId="77777777" w:rsidR="000F3B6D" w:rsidRDefault="000F3B6D">
            <w:pPr>
              <w:spacing w:after="0" w:line="240" w:lineRule="auto"/>
              <w:jc w:val="center"/>
              <w:rPr>
                <w:color w:val="000000"/>
                <w:sz w:val="20"/>
                <w:szCs w:val="20"/>
              </w:rPr>
            </w:pPr>
            <w:r>
              <w:rPr>
                <w:color w:val="000000"/>
                <w:sz w:val="20"/>
                <w:szCs w:val="20"/>
              </w:rPr>
              <w:t> </w:t>
            </w:r>
          </w:p>
        </w:tc>
      </w:tr>
      <w:tr w:rsidR="000F3B6D" w14:paraId="7CACED1C" w14:textId="77777777" w:rsidTr="000F3B6D">
        <w:trPr>
          <w:trHeight w:val="300"/>
        </w:trPr>
        <w:tc>
          <w:tcPr>
            <w:tcW w:w="5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1E1F41" w14:textId="77777777" w:rsidR="000F3B6D" w:rsidRDefault="000F3B6D">
            <w:pPr>
              <w:spacing w:after="0" w:line="240" w:lineRule="auto"/>
              <w:jc w:val="center"/>
              <w:rPr>
                <w:sz w:val="20"/>
                <w:szCs w:val="20"/>
              </w:rPr>
            </w:pPr>
            <w:r>
              <w:rPr>
                <w:sz w:val="20"/>
                <w:szCs w:val="20"/>
              </w:rPr>
              <w:t>2</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6A1F473" w14:textId="77777777" w:rsidR="000F3B6D" w:rsidRDefault="000F3B6D">
            <w:pPr>
              <w:spacing w:after="0" w:line="240" w:lineRule="auto"/>
              <w:rPr>
                <w:sz w:val="20"/>
                <w:szCs w:val="20"/>
              </w:rPr>
            </w:pPr>
            <w:r>
              <w:rPr>
                <w:sz w:val="20"/>
                <w:szCs w:val="20"/>
              </w:rPr>
              <w:t> </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E2BD8EF" w14:textId="77777777" w:rsidR="000F3B6D" w:rsidRDefault="000F3B6D">
            <w:pPr>
              <w:spacing w:after="0" w:line="240" w:lineRule="auto"/>
              <w:jc w:val="center"/>
              <w:rPr>
                <w:sz w:val="20"/>
                <w:szCs w:val="20"/>
              </w:rPr>
            </w:pPr>
            <w:r>
              <w:rPr>
                <w:sz w:val="20"/>
                <w:szCs w:val="20"/>
              </w:rPr>
              <w:t> </w:t>
            </w:r>
          </w:p>
        </w:tc>
        <w:tc>
          <w:tcPr>
            <w:tcW w:w="2410" w:type="dxa"/>
            <w:tcBorders>
              <w:top w:val="nil"/>
              <w:left w:val="nil"/>
              <w:bottom w:val="single" w:sz="4" w:space="0" w:color="auto"/>
              <w:right w:val="nil"/>
            </w:tcBorders>
            <w:noWrap/>
            <w:tcMar>
              <w:top w:w="15" w:type="dxa"/>
              <w:left w:w="15" w:type="dxa"/>
              <w:bottom w:w="0" w:type="dxa"/>
              <w:right w:w="15" w:type="dxa"/>
            </w:tcMar>
            <w:vAlign w:val="center"/>
            <w:hideMark/>
          </w:tcPr>
          <w:p w14:paraId="232E3E04" w14:textId="77777777" w:rsidR="000F3B6D" w:rsidRDefault="000F3B6D">
            <w:pPr>
              <w:spacing w:after="0" w:line="240" w:lineRule="auto"/>
              <w:jc w:val="center"/>
              <w:rPr>
                <w:sz w:val="20"/>
                <w:szCs w:val="20"/>
              </w:rPr>
            </w:pPr>
            <w:r>
              <w:rPr>
                <w:sz w:val="20"/>
                <w:szCs w:val="20"/>
              </w:rPr>
              <w:t> </w:t>
            </w: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00DD63A" w14:textId="77777777" w:rsidR="000F3B6D" w:rsidRDefault="000F3B6D">
            <w:pPr>
              <w:spacing w:after="0" w:line="240" w:lineRule="auto"/>
              <w:jc w:val="center"/>
              <w:rPr>
                <w:sz w:val="20"/>
                <w:szCs w:val="20"/>
              </w:rPr>
            </w:pPr>
            <w:r>
              <w:rPr>
                <w:sz w:val="20"/>
                <w:szCs w:val="20"/>
              </w:rPr>
              <w:t> </w:t>
            </w: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DE04071" w14:textId="77777777" w:rsidR="000F3B6D" w:rsidRDefault="000F3B6D">
            <w:pPr>
              <w:spacing w:after="0" w:line="240" w:lineRule="auto"/>
              <w:jc w:val="center"/>
              <w:rPr>
                <w:color w:val="000000"/>
                <w:sz w:val="20"/>
                <w:szCs w:val="20"/>
              </w:rPr>
            </w:pPr>
            <w:r>
              <w:rPr>
                <w:color w:val="000000"/>
                <w:sz w:val="20"/>
                <w:szCs w:val="20"/>
              </w:rPr>
              <w:t> </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F1512EE" w14:textId="77777777" w:rsidR="000F3B6D" w:rsidRDefault="000F3B6D">
            <w:pPr>
              <w:spacing w:after="0" w:line="240" w:lineRule="auto"/>
              <w:jc w:val="center"/>
              <w:rPr>
                <w:color w:val="000000"/>
                <w:sz w:val="20"/>
                <w:szCs w:val="20"/>
              </w:rPr>
            </w:pPr>
            <w:r>
              <w:rPr>
                <w:color w:val="000000"/>
                <w:sz w:val="20"/>
                <w:szCs w:val="20"/>
              </w:rPr>
              <w:t> </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684133E" w14:textId="77777777" w:rsidR="000F3B6D" w:rsidRDefault="000F3B6D">
            <w:pPr>
              <w:spacing w:after="0" w:line="240" w:lineRule="auto"/>
              <w:jc w:val="center"/>
              <w:rPr>
                <w:color w:val="000000"/>
                <w:sz w:val="20"/>
                <w:szCs w:val="20"/>
              </w:rPr>
            </w:pPr>
            <w:r>
              <w:rPr>
                <w:color w:val="000000"/>
                <w:sz w:val="20"/>
                <w:szCs w:val="20"/>
              </w:rPr>
              <w:t> </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E3291C" w14:textId="77777777" w:rsidR="000F3B6D" w:rsidRDefault="000F3B6D">
            <w:pPr>
              <w:spacing w:after="0" w:line="240" w:lineRule="auto"/>
              <w:jc w:val="center"/>
              <w:rPr>
                <w:color w:val="000000"/>
                <w:sz w:val="20"/>
                <w:szCs w:val="20"/>
              </w:rPr>
            </w:pPr>
            <w:r>
              <w:rPr>
                <w:color w:val="000000"/>
                <w:sz w:val="20"/>
                <w:szCs w:val="20"/>
              </w:rPr>
              <w:t> </w:t>
            </w:r>
          </w:p>
        </w:tc>
      </w:tr>
      <w:tr w:rsidR="000F3B6D" w14:paraId="7072CF9E" w14:textId="77777777" w:rsidTr="000F3B6D">
        <w:trPr>
          <w:trHeight w:val="300"/>
        </w:trPr>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11587D" w14:textId="77777777" w:rsidR="000F3B6D" w:rsidRDefault="000F3B6D">
            <w:pPr>
              <w:spacing w:after="0" w:line="240" w:lineRule="auto"/>
              <w:jc w:val="center"/>
              <w:rPr>
                <w:sz w:val="20"/>
                <w:szCs w:val="20"/>
              </w:rPr>
            </w:pPr>
            <w:r>
              <w:rPr>
                <w:sz w:val="20"/>
                <w:szCs w:val="20"/>
              </w:rPr>
              <w:t>…</w:t>
            </w:r>
          </w:p>
        </w:tc>
        <w:tc>
          <w:tcPr>
            <w:tcW w:w="2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17C7D10" w14:textId="77777777" w:rsidR="000F3B6D" w:rsidRDefault="000F3B6D">
            <w:pPr>
              <w:rPr>
                <w:sz w:val="20"/>
                <w:szCs w:val="20"/>
              </w:rPr>
            </w:pPr>
          </w:p>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7FD6BDDA" w14:textId="77777777" w:rsidR="000F3B6D" w:rsidRDefault="000F3B6D">
            <w:pPr>
              <w:spacing w:after="0" w:line="240" w:lineRule="auto"/>
              <w:rPr>
                <w:rFonts w:ascii="Calibri" w:eastAsia="Calibri" w:hAnsi="Calibri" w:cs="Calibri"/>
                <w:sz w:val="20"/>
                <w:szCs w:val="20"/>
                <w:lang w:eastAsia="zh-CN"/>
              </w:rPr>
            </w:pPr>
          </w:p>
        </w:tc>
        <w:tc>
          <w:tcPr>
            <w:tcW w:w="241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C3E5BBD" w14:textId="77777777" w:rsidR="000F3B6D" w:rsidRDefault="000F3B6D">
            <w:pPr>
              <w:spacing w:after="0" w:line="240" w:lineRule="auto"/>
              <w:rPr>
                <w:rFonts w:ascii="Calibri" w:eastAsia="Calibri" w:hAnsi="Calibri" w:cs="Calibri"/>
                <w:sz w:val="20"/>
                <w:szCs w:val="20"/>
                <w:lang w:eastAsia="zh-CN"/>
              </w:rPr>
            </w:pPr>
          </w:p>
        </w:tc>
        <w:tc>
          <w:tcPr>
            <w:tcW w:w="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F525221" w14:textId="77777777" w:rsidR="000F3B6D" w:rsidRDefault="000F3B6D">
            <w:pPr>
              <w:spacing w:after="0" w:line="240" w:lineRule="auto"/>
              <w:rPr>
                <w:rFonts w:ascii="Calibri" w:eastAsia="Calibri" w:hAnsi="Calibri" w:cs="Calibri"/>
                <w:sz w:val="20"/>
                <w:szCs w:val="20"/>
                <w:lang w:eastAsia="zh-CN"/>
              </w:rPr>
            </w:pPr>
          </w:p>
        </w:tc>
        <w:tc>
          <w:tcPr>
            <w:tcW w:w="9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4258832" w14:textId="77777777" w:rsidR="000F3B6D" w:rsidRDefault="000F3B6D">
            <w:pPr>
              <w:spacing w:after="0" w:line="240" w:lineRule="auto"/>
              <w:rPr>
                <w:rFonts w:ascii="Calibri" w:eastAsia="Calibri" w:hAnsi="Calibri" w:cs="Calibri"/>
                <w:sz w:val="20"/>
                <w:szCs w:val="20"/>
                <w:lang w:eastAsia="zh-CN"/>
              </w:rPr>
            </w:pPr>
          </w:p>
        </w:tc>
        <w:tc>
          <w:tcPr>
            <w:tcW w:w="10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EE68F3A" w14:textId="77777777" w:rsidR="000F3B6D" w:rsidRDefault="000F3B6D">
            <w:pPr>
              <w:spacing w:after="0" w:line="240" w:lineRule="auto"/>
              <w:rPr>
                <w:rFonts w:ascii="Calibri" w:eastAsia="Calibri" w:hAnsi="Calibri" w:cs="Calibri"/>
                <w:sz w:val="20"/>
                <w:szCs w:val="20"/>
                <w:lang w:eastAsia="zh-CN"/>
              </w:rPr>
            </w:pPr>
          </w:p>
        </w:tc>
        <w:tc>
          <w:tcPr>
            <w:tcW w:w="22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E116C3A" w14:textId="77777777" w:rsidR="000F3B6D" w:rsidRDefault="000F3B6D">
            <w:pPr>
              <w:spacing w:after="0" w:line="240" w:lineRule="auto"/>
              <w:rPr>
                <w:rFonts w:ascii="Calibri" w:eastAsia="Calibri" w:hAnsi="Calibri" w:cs="Calibri"/>
                <w:sz w:val="20"/>
                <w:szCs w:val="20"/>
                <w:lang w:eastAsia="zh-CN"/>
              </w:rPr>
            </w:pP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D71C3D6" w14:textId="77777777" w:rsidR="000F3B6D" w:rsidRDefault="000F3B6D">
            <w:pPr>
              <w:spacing w:after="0" w:line="240" w:lineRule="auto"/>
              <w:rPr>
                <w:rFonts w:ascii="Calibri" w:eastAsia="Calibri" w:hAnsi="Calibri" w:cs="Calibri"/>
                <w:sz w:val="20"/>
                <w:szCs w:val="20"/>
                <w:lang w:eastAsia="zh-CN"/>
              </w:rPr>
            </w:pPr>
          </w:p>
        </w:tc>
      </w:tr>
    </w:tbl>
    <w:p w14:paraId="7F93C94B" w14:textId="77777777" w:rsidR="000F3B6D" w:rsidRDefault="000F3B6D" w:rsidP="000F3B6D">
      <w:pPr>
        <w:spacing w:after="0" w:line="240" w:lineRule="auto"/>
        <w:jc w:val="center"/>
        <w:rPr>
          <w:sz w:val="24"/>
          <w:szCs w:val="24"/>
        </w:rPr>
      </w:pPr>
    </w:p>
    <w:p w14:paraId="639E4DD6" w14:textId="77777777" w:rsidR="000F3B6D" w:rsidRDefault="000F3B6D" w:rsidP="000F3B6D">
      <w:pPr>
        <w:spacing w:after="0" w:line="240" w:lineRule="auto"/>
        <w:jc w:val="both"/>
        <w:rPr>
          <w:b/>
          <w:sz w:val="20"/>
          <w:szCs w:val="20"/>
        </w:rPr>
      </w:pPr>
    </w:p>
    <w:p w14:paraId="4B1CF3DE" w14:textId="77777777" w:rsidR="000F3B6D" w:rsidRDefault="000F3B6D" w:rsidP="000F3B6D">
      <w:pPr>
        <w:spacing w:after="0" w:line="240" w:lineRule="auto"/>
        <w:jc w:val="both"/>
        <w:rPr>
          <w:b/>
          <w:sz w:val="20"/>
          <w:szCs w:val="20"/>
        </w:rPr>
      </w:pPr>
    </w:p>
    <w:p w14:paraId="30C45F6B" w14:textId="77777777" w:rsidR="000F3B6D" w:rsidRDefault="000F3B6D" w:rsidP="000F3B6D">
      <w:pPr>
        <w:spacing w:after="0" w:line="240" w:lineRule="auto"/>
        <w:jc w:val="both"/>
        <w:rPr>
          <w:sz w:val="20"/>
          <w:szCs w:val="20"/>
        </w:rPr>
      </w:pPr>
      <w:r>
        <w:rPr>
          <w:b/>
          <w:sz w:val="20"/>
          <w:szCs w:val="20"/>
        </w:rPr>
        <w:t xml:space="preserve">* </w:t>
      </w:r>
      <w:r>
        <w:rPr>
          <w:sz w:val="20"/>
          <w:szCs w:val="20"/>
        </w:rPr>
        <w:t>під еквівалентом чи аналогом вважається товар, технічні, конструктивні та якісні характеристики якого відповідають даним характеристикам товару, що вимагається Замовником.</w:t>
      </w:r>
    </w:p>
    <w:p w14:paraId="788D688E" w14:textId="77777777" w:rsidR="000F3B6D" w:rsidRDefault="000F3B6D" w:rsidP="000F3B6D">
      <w:pPr>
        <w:spacing w:after="0" w:line="240" w:lineRule="auto"/>
        <w:jc w:val="both"/>
        <w:rPr>
          <w:sz w:val="20"/>
          <w:szCs w:val="20"/>
        </w:rPr>
      </w:pPr>
      <w:r>
        <w:rPr>
          <w:b/>
          <w:bCs/>
          <w:sz w:val="20"/>
          <w:szCs w:val="20"/>
        </w:rPr>
        <w:t xml:space="preserve">** </w:t>
      </w:r>
      <w:r>
        <w:rPr>
          <w:sz w:val="20"/>
          <w:szCs w:val="20"/>
        </w:rPr>
        <w:t>під конкретними даними, зокрема, вимірами, параметрами, розмірами (тощо) вважаються показники основних функціональних, технологічних та конструктивних особливостей вузлів і агрегатів автомобіля.</w:t>
      </w:r>
    </w:p>
    <w:p w14:paraId="63F103DF" w14:textId="77777777" w:rsidR="000F3B6D" w:rsidRDefault="000F3B6D" w:rsidP="000F3B6D">
      <w:pPr>
        <w:spacing w:after="0" w:line="240" w:lineRule="auto"/>
        <w:jc w:val="both"/>
        <w:rPr>
          <w:sz w:val="24"/>
          <w:szCs w:val="24"/>
        </w:rPr>
      </w:pPr>
    </w:p>
    <w:p w14:paraId="302E7E9E" w14:textId="77777777" w:rsidR="000F3B6D" w:rsidRDefault="000F3B6D" w:rsidP="000F3B6D">
      <w:pPr>
        <w:spacing w:after="0" w:line="240" w:lineRule="auto"/>
        <w:ind w:firstLine="709"/>
        <w:jc w:val="both"/>
        <w:rPr>
          <w:sz w:val="24"/>
          <w:szCs w:val="24"/>
        </w:rPr>
      </w:pPr>
      <w:r>
        <w:rPr>
          <w:sz w:val="24"/>
          <w:szCs w:val="24"/>
        </w:rPr>
        <w:lastRenderedPageBreak/>
        <w:t>У випадку не зазначення учасником конкретних технічних характеристик та опису еквіваленту товару (предмету закупівлі) і, зокрема, дублювання замість цього інформації, що зазначається учасником у стовпчику № 4 цієї таблиці, така пропозиція буде відхилена замовником як така, що не відповідає умовам тендерної документації.</w:t>
      </w:r>
    </w:p>
    <w:p w14:paraId="02BC4FDD" w14:textId="77777777" w:rsidR="000F3B6D" w:rsidRDefault="000F3B6D" w:rsidP="000F3B6D">
      <w:pPr>
        <w:spacing w:after="0" w:line="240" w:lineRule="auto"/>
        <w:ind w:firstLine="709"/>
        <w:jc w:val="both"/>
        <w:rPr>
          <w:b/>
          <w:sz w:val="24"/>
          <w:szCs w:val="24"/>
        </w:rPr>
      </w:pPr>
    </w:p>
    <w:p w14:paraId="0D508A4F" w14:textId="77777777" w:rsidR="000F3B6D" w:rsidRDefault="000F3B6D" w:rsidP="000F3B6D">
      <w:pPr>
        <w:spacing w:after="0" w:line="240" w:lineRule="auto"/>
        <w:ind w:firstLine="709"/>
        <w:jc w:val="both"/>
        <w:rPr>
          <w:b/>
          <w:sz w:val="24"/>
          <w:szCs w:val="24"/>
        </w:rPr>
      </w:pPr>
    </w:p>
    <w:p w14:paraId="65D6B4F1" w14:textId="77777777" w:rsidR="000F3B6D" w:rsidRDefault="000F3B6D" w:rsidP="000F3B6D">
      <w:pPr>
        <w:spacing w:after="0" w:line="240" w:lineRule="auto"/>
        <w:ind w:firstLine="709"/>
        <w:jc w:val="both"/>
        <w:rPr>
          <w:b/>
          <w:sz w:val="24"/>
          <w:szCs w:val="24"/>
        </w:rPr>
      </w:pPr>
    </w:p>
    <w:p w14:paraId="78E873E1" w14:textId="77777777" w:rsidR="000F3B6D" w:rsidRDefault="000F3B6D" w:rsidP="000F3B6D">
      <w:pPr>
        <w:spacing w:after="0" w:line="240" w:lineRule="auto"/>
        <w:ind w:firstLine="709"/>
        <w:jc w:val="both"/>
        <w:rPr>
          <w:b/>
          <w:sz w:val="24"/>
          <w:szCs w:val="24"/>
        </w:rPr>
      </w:pPr>
    </w:p>
    <w:p w14:paraId="08B276B4" w14:textId="77777777" w:rsidR="000F3B6D" w:rsidRDefault="000F3B6D" w:rsidP="000F3B6D">
      <w:pPr>
        <w:spacing w:after="0" w:line="240" w:lineRule="auto"/>
        <w:ind w:firstLine="709"/>
        <w:jc w:val="both"/>
        <w:rPr>
          <w:b/>
          <w:sz w:val="24"/>
          <w:szCs w:val="24"/>
        </w:rPr>
      </w:pPr>
    </w:p>
    <w:p w14:paraId="41808386" w14:textId="77777777" w:rsidR="000F3B6D" w:rsidRDefault="000F3B6D" w:rsidP="000F3B6D">
      <w:pPr>
        <w:spacing w:after="0" w:line="240" w:lineRule="auto"/>
        <w:ind w:firstLine="709"/>
        <w:jc w:val="both"/>
        <w:rPr>
          <w:b/>
          <w:sz w:val="24"/>
          <w:szCs w:val="24"/>
        </w:rPr>
      </w:pPr>
    </w:p>
    <w:p w14:paraId="7A4284FE" w14:textId="77777777" w:rsidR="000F3B6D" w:rsidRDefault="000F3B6D" w:rsidP="000F3B6D">
      <w:pPr>
        <w:spacing w:after="0" w:line="240" w:lineRule="auto"/>
        <w:ind w:firstLine="709"/>
        <w:jc w:val="both"/>
        <w:rPr>
          <w:b/>
          <w:sz w:val="24"/>
          <w:szCs w:val="24"/>
        </w:rPr>
      </w:pPr>
    </w:p>
    <w:p w14:paraId="64F4F1E4" w14:textId="7DB29770" w:rsidR="000F3B6D" w:rsidRPr="00CF6389" w:rsidRDefault="000F3B6D" w:rsidP="000F3B6D">
      <w:pPr>
        <w:spacing w:after="0" w:line="240" w:lineRule="auto"/>
        <w:ind w:firstLine="709"/>
        <w:jc w:val="both"/>
        <w:rPr>
          <w:b/>
          <w:i/>
          <w:sz w:val="24"/>
          <w:szCs w:val="24"/>
        </w:rPr>
      </w:pPr>
      <w:r w:rsidRPr="00CF6389">
        <w:rPr>
          <w:b/>
          <w:i/>
          <w:sz w:val="24"/>
          <w:szCs w:val="24"/>
        </w:rPr>
        <w:t xml:space="preserve">Учасники тендеру, що пропонують </w:t>
      </w:r>
      <w:r w:rsidRPr="00CF6389">
        <w:rPr>
          <w:rFonts w:eastAsia="Arial"/>
          <w:b/>
          <w:i/>
          <w:sz w:val="24"/>
          <w:szCs w:val="24"/>
          <w:lang w:eastAsia="zh-CN"/>
        </w:rPr>
        <w:t xml:space="preserve">здійснити поставку </w:t>
      </w:r>
      <w:proofErr w:type="spellStart"/>
      <w:r w:rsidRPr="00CF6389">
        <w:rPr>
          <w:rFonts w:eastAsia="Arial"/>
          <w:b/>
          <w:i/>
          <w:sz w:val="24"/>
          <w:szCs w:val="24"/>
          <w:lang w:eastAsia="zh-CN"/>
        </w:rPr>
        <w:t>екві</w:t>
      </w:r>
      <w:r w:rsidR="00B82B0D" w:rsidRPr="00CF6389">
        <w:rPr>
          <w:rFonts w:eastAsia="Arial"/>
          <w:b/>
          <w:i/>
          <w:sz w:val="24"/>
          <w:szCs w:val="24"/>
          <w:lang w:val="ru-RU" w:eastAsia="zh-CN"/>
        </w:rPr>
        <w:t>ва</w:t>
      </w:r>
      <w:r w:rsidRPr="00CF6389">
        <w:rPr>
          <w:rFonts w:eastAsia="Arial"/>
          <w:b/>
          <w:i/>
          <w:sz w:val="24"/>
          <w:szCs w:val="24"/>
          <w:lang w:eastAsia="zh-CN"/>
        </w:rPr>
        <w:t>ленту</w:t>
      </w:r>
      <w:proofErr w:type="spellEnd"/>
      <w:r w:rsidRPr="00CF6389">
        <w:rPr>
          <w:rFonts w:eastAsia="Arial"/>
          <w:b/>
          <w:i/>
          <w:sz w:val="24"/>
          <w:szCs w:val="24"/>
          <w:lang w:eastAsia="zh-CN"/>
        </w:rPr>
        <w:t xml:space="preserve"> (аналогу) товарів, що </w:t>
      </w:r>
      <w:proofErr w:type="spellStart"/>
      <w:r w:rsidRPr="00CF6389">
        <w:rPr>
          <w:rFonts w:eastAsia="Arial"/>
          <w:b/>
          <w:i/>
          <w:sz w:val="24"/>
          <w:szCs w:val="24"/>
          <w:lang w:eastAsia="zh-CN"/>
        </w:rPr>
        <w:t>вим</w:t>
      </w:r>
      <w:proofErr w:type="spellEnd"/>
      <w:r w:rsidR="00B82B0D" w:rsidRPr="00CF6389">
        <w:rPr>
          <w:rFonts w:eastAsia="Arial"/>
          <w:b/>
          <w:i/>
          <w:sz w:val="24"/>
          <w:szCs w:val="24"/>
          <w:lang w:val="ru-RU" w:eastAsia="zh-CN"/>
        </w:rPr>
        <w:t>а</w:t>
      </w:r>
      <w:r w:rsidRPr="00CF6389">
        <w:rPr>
          <w:rFonts w:eastAsia="Arial"/>
          <w:b/>
          <w:i/>
          <w:sz w:val="24"/>
          <w:szCs w:val="24"/>
          <w:lang w:eastAsia="zh-CN"/>
        </w:rPr>
        <w:t>гаються замовником (Додаток 2 до тендерної документації),</w:t>
      </w:r>
      <w:r w:rsidRPr="00CF6389">
        <w:rPr>
          <w:b/>
          <w:i/>
          <w:sz w:val="24"/>
          <w:szCs w:val="24"/>
        </w:rPr>
        <w:t xml:space="preserve"> надають порівняльну таблицю</w:t>
      </w:r>
      <w:r w:rsidRPr="00CF6389">
        <w:rPr>
          <w:rFonts w:eastAsia="Calibri"/>
          <w:b/>
          <w:i/>
          <w:sz w:val="24"/>
          <w:szCs w:val="24"/>
          <w:lang w:eastAsia="uk-UA"/>
        </w:rPr>
        <w:t xml:space="preserve"> </w:t>
      </w:r>
      <w:r w:rsidRPr="00CF6389">
        <w:rPr>
          <w:b/>
          <w:i/>
          <w:sz w:val="24"/>
          <w:szCs w:val="24"/>
        </w:rPr>
        <w:t>у вигляді, наведеному вище.</w:t>
      </w:r>
    </w:p>
    <w:p w14:paraId="25CDB990" w14:textId="77777777" w:rsidR="000F3B6D" w:rsidRDefault="000F3B6D" w:rsidP="00DD122C">
      <w:pPr>
        <w:spacing w:after="0" w:line="240" w:lineRule="auto"/>
        <w:ind w:right="480"/>
        <w:jc w:val="right"/>
        <w:rPr>
          <w:b/>
          <w:sz w:val="24"/>
          <w:szCs w:val="24"/>
        </w:rPr>
        <w:sectPr w:rsidR="000F3B6D" w:rsidSect="000F3B6D">
          <w:pgSz w:w="16838" w:h="11906" w:orient="landscape" w:code="9"/>
          <w:pgMar w:top="567" w:right="1134" w:bottom="1134" w:left="1134" w:header="709" w:footer="0" w:gutter="0"/>
          <w:cols w:space="708"/>
          <w:titlePg/>
          <w:docGrid w:linePitch="381"/>
        </w:sectPr>
      </w:pPr>
    </w:p>
    <w:p w14:paraId="1BB358B2" w14:textId="3EE5F3E0"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2B9CCC03" w14:textId="77777777" w:rsidR="00F1093E" w:rsidRPr="005D7548" w:rsidRDefault="00F1093E" w:rsidP="00F1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0"/>
          <w:szCs w:val="20"/>
          <w:bdr w:val="none" w:sz="0" w:space="0" w:color="auto" w:frame="1"/>
          <w:lang w:eastAsia="uk-UA"/>
        </w:rPr>
      </w:pPr>
      <w:r>
        <w:rPr>
          <w:b/>
          <w:bCs/>
          <w:sz w:val="20"/>
          <w:szCs w:val="20"/>
          <w:bdr w:val="none" w:sz="0" w:space="0" w:color="auto" w:frame="1"/>
          <w:lang w:eastAsia="uk-UA"/>
        </w:rPr>
        <w:t xml:space="preserve">Проект </w:t>
      </w:r>
      <w:r w:rsidRPr="005D7548">
        <w:rPr>
          <w:b/>
          <w:bCs/>
          <w:sz w:val="20"/>
          <w:szCs w:val="20"/>
          <w:bdr w:val="none" w:sz="0" w:space="0" w:color="auto" w:frame="1"/>
          <w:lang w:eastAsia="uk-UA"/>
        </w:rPr>
        <w:t>Догов</w:t>
      </w:r>
      <w:r>
        <w:rPr>
          <w:b/>
          <w:bCs/>
          <w:sz w:val="20"/>
          <w:szCs w:val="20"/>
          <w:bdr w:val="none" w:sz="0" w:space="0" w:color="auto" w:frame="1"/>
          <w:lang w:eastAsia="uk-UA"/>
        </w:rPr>
        <w:t>о</w:t>
      </w:r>
      <w:r w:rsidRPr="005D7548">
        <w:rPr>
          <w:b/>
          <w:bCs/>
          <w:sz w:val="20"/>
          <w:szCs w:val="20"/>
          <w:bdr w:val="none" w:sz="0" w:space="0" w:color="auto" w:frame="1"/>
          <w:lang w:eastAsia="uk-UA"/>
        </w:rPr>
        <w:t>р</w:t>
      </w:r>
      <w:r>
        <w:rPr>
          <w:b/>
          <w:bCs/>
          <w:sz w:val="20"/>
          <w:szCs w:val="20"/>
          <w:bdr w:val="none" w:sz="0" w:space="0" w:color="auto" w:frame="1"/>
          <w:lang w:eastAsia="uk-UA"/>
        </w:rPr>
        <w:t>у</w:t>
      </w:r>
      <w:r w:rsidRPr="005D7548">
        <w:rPr>
          <w:b/>
          <w:bCs/>
          <w:sz w:val="20"/>
          <w:szCs w:val="20"/>
          <w:bdr w:val="none" w:sz="0" w:space="0" w:color="auto" w:frame="1"/>
          <w:lang w:eastAsia="uk-UA"/>
        </w:rPr>
        <w:t xml:space="preserve"> </w:t>
      </w:r>
      <w:r>
        <w:rPr>
          <w:b/>
          <w:bCs/>
          <w:sz w:val="20"/>
          <w:szCs w:val="20"/>
          <w:bdr w:val="none" w:sz="0" w:space="0" w:color="auto" w:frame="1"/>
          <w:lang w:eastAsia="uk-UA"/>
        </w:rPr>
        <w:t xml:space="preserve">№ </w:t>
      </w:r>
      <w:r w:rsidRPr="002F79B4">
        <w:rPr>
          <w:bCs/>
          <w:sz w:val="20"/>
          <w:szCs w:val="20"/>
          <w:bdr w:val="none" w:sz="0" w:space="0" w:color="auto" w:frame="1"/>
          <w:lang w:eastAsia="uk-UA"/>
        </w:rPr>
        <w:t>_____</w:t>
      </w:r>
    </w:p>
    <w:p w14:paraId="394B6290" w14:textId="77777777" w:rsidR="00F1093E" w:rsidRPr="004B5777" w:rsidRDefault="00F1093E" w:rsidP="00F1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0"/>
          <w:szCs w:val="20"/>
          <w:bdr w:val="none" w:sz="0" w:space="0" w:color="auto" w:frame="1"/>
          <w:lang w:eastAsia="uk-UA"/>
        </w:rPr>
      </w:pPr>
      <w:r w:rsidRPr="004B5777">
        <w:rPr>
          <w:b/>
          <w:bCs/>
          <w:sz w:val="20"/>
          <w:szCs w:val="20"/>
          <w:bdr w:val="none" w:sz="0" w:space="0" w:color="auto" w:frame="1"/>
          <w:lang w:eastAsia="uk-UA"/>
        </w:rPr>
        <w:t xml:space="preserve">про закупівлю товарів </w:t>
      </w:r>
    </w:p>
    <w:p w14:paraId="1C10EF21" w14:textId="77777777" w:rsidR="00F1093E" w:rsidRPr="004B5777" w:rsidRDefault="00F1093E" w:rsidP="00F1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0"/>
          <w:szCs w:val="20"/>
          <w:lang w:eastAsia="uk-UA"/>
        </w:rPr>
      </w:pPr>
    </w:p>
    <w:p w14:paraId="50B27D09" w14:textId="77777777" w:rsidR="00F1093E" w:rsidRPr="004B5777" w:rsidRDefault="00F1093E" w:rsidP="00F1093E">
      <w:pPr>
        <w:spacing w:after="0" w:line="240" w:lineRule="auto"/>
        <w:ind w:left="-567" w:firstLine="567"/>
        <w:jc w:val="both"/>
        <w:rPr>
          <w:sz w:val="20"/>
        </w:rPr>
      </w:pPr>
      <w:r w:rsidRPr="004B5777">
        <w:rPr>
          <w:sz w:val="20"/>
        </w:rPr>
        <w:t>м. Київ</w:t>
      </w:r>
      <w:r w:rsidRPr="004B5777">
        <w:rPr>
          <w:sz w:val="20"/>
        </w:rPr>
        <w:tab/>
      </w:r>
      <w:r w:rsidRPr="004B5777">
        <w:rPr>
          <w:sz w:val="20"/>
        </w:rPr>
        <w:tab/>
      </w:r>
      <w:r w:rsidRPr="004B5777">
        <w:rPr>
          <w:sz w:val="20"/>
        </w:rPr>
        <w:tab/>
      </w:r>
      <w:r w:rsidRPr="004B5777">
        <w:rPr>
          <w:sz w:val="20"/>
        </w:rPr>
        <w:tab/>
      </w:r>
      <w:r w:rsidRPr="004B5777">
        <w:rPr>
          <w:sz w:val="20"/>
        </w:rPr>
        <w:tab/>
      </w:r>
      <w:r w:rsidRPr="004B5777">
        <w:rPr>
          <w:sz w:val="20"/>
        </w:rPr>
        <w:tab/>
      </w:r>
      <w:r w:rsidRPr="004B5777">
        <w:rPr>
          <w:sz w:val="20"/>
        </w:rPr>
        <w:tab/>
      </w:r>
      <w:r w:rsidRPr="004B5777">
        <w:rPr>
          <w:sz w:val="20"/>
        </w:rPr>
        <w:tab/>
      </w:r>
      <w:r w:rsidRPr="004B5777">
        <w:rPr>
          <w:sz w:val="20"/>
        </w:rPr>
        <w:tab/>
      </w:r>
      <w:r w:rsidRPr="004B5777">
        <w:rPr>
          <w:sz w:val="20"/>
        </w:rPr>
        <w:tab/>
        <w:t>«____» ____________ 20__ р.</w:t>
      </w:r>
    </w:p>
    <w:p w14:paraId="6A739703" w14:textId="77777777" w:rsidR="00F1093E" w:rsidRPr="004B5777" w:rsidRDefault="00F1093E" w:rsidP="00F1093E">
      <w:pPr>
        <w:widowControl w:val="0"/>
        <w:suppressAutoHyphens/>
        <w:spacing w:after="0" w:line="240" w:lineRule="auto"/>
        <w:ind w:left="-567" w:firstLine="567"/>
        <w:jc w:val="both"/>
        <w:rPr>
          <w:rFonts w:eastAsia="Lucida Sans Unicode"/>
          <w:sz w:val="20"/>
        </w:rPr>
      </w:pPr>
    </w:p>
    <w:p w14:paraId="6F7538A3" w14:textId="77777777" w:rsidR="00F1093E" w:rsidRPr="004B5777" w:rsidRDefault="00F1093E" w:rsidP="00F1093E">
      <w:pPr>
        <w:widowControl w:val="0"/>
        <w:suppressAutoHyphens/>
        <w:spacing w:after="0" w:line="240" w:lineRule="auto"/>
        <w:jc w:val="both"/>
        <w:rPr>
          <w:rFonts w:eastAsia="Lucida Sans Unicode"/>
          <w:sz w:val="20"/>
        </w:rPr>
      </w:pPr>
      <w:r w:rsidRPr="004B5777">
        <w:rPr>
          <w:rFonts w:eastAsia="Lucida Sans Unicode"/>
          <w:sz w:val="20"/>
        </w:rPr>
        <w:t xml:space="preserve">Комунальна організація </w:t>
      </w:r>
      <w:r w:rsidRPr="004B5777">
        <w:rPr>
          <w:rFonts w:eastAsia="Lucida Sans Unicode"/>
          <w:b/>
          <w:sz w:val="20"/>
        </w:rPr>
        <w:t>«КИЇВМЕДСПЕЦТРАНС»</w:t>
      </w:r>
      <w:r w:rsidRPr="004B5777">
        <w:rPr>
          <w:rFonts w:eastAsia="Lucida Sans Unicode"/>
          <w:sz w:val="20"/>
        </w:rPr>
        <w:t xml:space="preserve"> (далі – Замовник), в особі________________________, який діє на підставі ____________, з однієї сторони, та _________________________________ «</w:t>
      </w:r>
      <w:r w:rsidRPr="004B5777">
        <w:rPr>
          <w:rFonts w:eastAsia="Lucida Sans Unicode"/>
          <w:b/>
          <w:sz w:val="20"/>
        </w:rPr>
        <w:t>_______________________</w:t>
      </w:r>
      <w:r w:rsidRPr="004B5777">
        <w:rPr>
          <w:rFonts w:eastAsia="Lucida Sans Unicode"/>
          <w:sz w:val="20"/>
        </w:rPr>
        <w:t xml:space="preserve">» (далі – Постачальник),  в особі _____________________________, який(а) діє на підставі ____________, з іншої сторони, що іменуються разом як «Сторони» та окремо як «Сторона», керуючись чинним законодавством, за результатами </w:t>
      </w:r>
      <w:r w:rsidRPr="004B5777">
        <w:rPr>
          <w:sz w:val="20"/>
        </w:rPr>
        <w:t>процедури закупівлі ____________________________ (ідентифікатор закупівлі _____________________) / на підставі пункту__</w:t>
      </w:r>
      <w:r w:rsidRPr="004B5777">
        <w:rPr>
          <w:rFonts w:eastAsia="Lucida Sans Unicode"/>
          <w:sz w:val="20"/>
        </w:rPr>
        <w:t xml:space="preserve"> </w:t>
      </w:r>
      <w:r w:rsidRPr="004B5777">
        <w:rPr>
          <w:sz w:val="20"/>
        </w:rPr>
        <w:t xml:space="preserve">Особливостей здійснення публічних закупівель товарів, робіт </w:t>
      </w:r>
      <w:proofErr w:type="spellStart"/>
      <w:r w:rsidRPr="004B5777">
        <w:rPr>
          <w:sz w:val="20"/>
        </w:rPr>
        <w:t>іпослуг</w:t>
      </w:r>
      <w:proofErr w:type="spellEnd"/>
      <w:r w:rsidRPr="004B5777">
        <w:rPr>
          <w:sz w:val="2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r w:rsidRPr="004B5777">
        <w:rPr>
          <w:rFonts w:eastAsia="Lucida Sans Unicode"/>
          <w:sz w:val="20"/>
        </w:rPr>
        <w:t>уклали цей договір (далі – Договір) про наступне:</w:t>
      </w:r>
    </w:p>
    <w:p w14:paraId="7F0AAA4A" w14:textId="77777777" w:rsidR="00F1093E" w:rsidRPr="004B5777" w:rsidRDefault="00F1093E" w:rsidP="00F1093E">
      <w:pPr>
        <w:spacing w:after="0" w:line="240" w:lineRule="auto"/>
        <w:jc w:val="center"/>
        <w:rPr>
          <w:b/>
          <w:bCs/>
          <w:sz w:val="20"/>
        </w:rPr>
      </w:pPr>
      <w:r w:rsidRPr="004B5777">
        <w:rPr>
          <w:b/>
          <w:bCs/>
          <w:sz w:val="20"/>
        </w:rPr>
        <w:t>1. Предмет  Договору</w:t>
      </w:r>
    </w:p>
    <w:p w14:paraId="5733DA6F" w14:textId="020A2143" w:rsidR="00F1093E" w:rsidRPr="004B5777" w:rsidRDefault="00F1093E" w:rsidP="00F1093E">
      <w:pPr>
        <w:spacing w:after="0" w:line="240" w:lineRule="auto"/>
        <w:jc w:val="both"/>
        <w:rPr>
          <w:sz w:val="20"/>
        </w:rPr>
      </w:pPr>
      <w:r w:rsidRPr="004B5777">
        <w:rPr>
          <w:sz w:val="20"/>
        </w:rPr>
        <w:t xml:space="preserve">1.1. Постачальник зобов’язується поставляти та передати у власність Замовника </w:t>
      </w:r>
      <w:r w:rsidRPr="004B5777">
        <w:rPr>
          <w:b/>
          <w:color w:val="000000"/>
          <w:sz w:val="20"/>
          <w:szCs w:val="20"/>
        </w:rPr>
        <w:t>ДК 021:2015 за кодом Єдиного закупівельного словника (CPV)</w:t>
      </w:r>
      <w:r w:rsidRPr="004B5777">
        <w:t xml:space="preserve"> </w:t>
      </w:r>
      <w:r>
        <w:rPr>
          <w:b/>
          <w:color w:val="000000"/>
          <w:sz w:val="20"/>
          <w:szCs w:val="20"/>
        </w:rPr>
        <w:t>3</w:t>
      </w:r>
      <w:r w:rsidRPr="00D45C26">
        <w:rPr>
          <w:b/>
          <w:color w:val="000000"/>
          <w:sz w:val="20"/>
          <w:szCs w:val="20"/>
        </w:rPr>
        <w:t>4320000-6 – Механічні запасні частини, крім двигунів і частин двигунів (запасні част</w:t>
      </w:r>
      <w:r>
        <w:rPr>
          <w:b/>
          <w:color w:val="000000"/>
          <w:sz w:val="20"/>
          <w:szCs w:val="20"/>
        </w:rPr>
        <w:t>ини до транспортних засобів Форд Транзит</w:t>
      </w:r>
      <w:r w:rsidR="005958F0">
        <w:rPr>
          <w:b/>
          <w:color w:val="000000"/>
          <w:sz w:val="20"/>
          <w:szCs w:val="20"/>
          <w:lang w:val="ru-RU"/>
        </w:rPr>
        <w:t xml:space="preserve">, Форд </w:t>
      </w:r>
      <w:proofErr w:type="spellStart"/>
      <w:r w:rsidR="001B7A89">
        <w:rPr>
          <w:b/>
          <w:color w:val="000000"/>
          <w:sz w:val="20"/>
          <w:szCs w:val="20"/>
          <w:lang w:val="ru-RU"/>
        </w:rPr>
        <w:t>Фієста</w:t>
      </w:r>
      <w:proofErr w:type="spellEnd"/>
      <w:r w:rsidRPr="004B5777">
        <w:rPr>
          <w:b/>
          <w:color w:val="000000"/>
          <w:sz w:val="20"/>
          <w:szCs w:val="20"/>
        </w:rPr>
        <w:t xml:space="preserve">) </w:t>
      </w:r>
      <w:r w:rsidRPr="004B5777">
        <w:rPr>
          <w:sz w:val="20"/>
        </w:rPr>
        <w:t>(далі – Товар) належної якості, а Замовник зобов’язується приймати Товар та оплачувати його на умовах цього Договору.</w:t>
      </w:r>
    </w:p>
    <w:p w14:paraId="7B4FB068" w14:textId="77777777" w:rsidR="00F1093E" w:rsidRPr="004B5777" w:rsidRDefault="00F1093E" w:rsidP="00F1093E">
      <w:pPr>
        <w:tabs>
          <w:tab w:val="left" w:pos="-2268"/>
        </w:tabs>
        <w:spacing w:after="0" w:line="240" w:lineRule="auto"/>
        <w:jc w:val="both"/>
        <w:rPr>
          <w:sz w:val="20"/>
        </w:rPr>
      </w:pPr>
      <w:r w:rsidRPr="004B5777">
        <w:rPr>
          <w:sz w:val="20"/>
        </w:rPr>
        <w:t>1.2. Найменування, асортимент, кількість, ціна за одиницю та вартість Товару визначається у Специфікації  (Додаток № 1 до Договору).</w:t>
      </w:r>
    </w:p>
    <w:p w14:paraId="3B2F8F0D" w14:textId="77777777" w:rsidR="00F1093E" w:rsidRPr="004B5777" w:rsidRDefault="00F1093E" w:rsidP="00F1093E">
      <w:pPr>
        <w:spacing w:after="0" w:line="240" w:lineRule="auto"/>
        <w:jc w:val="both"/>
        <w:rPr>
          <w:sz w:val="20"/>
        </w:rPr>
      </w:pPr>
      <w:r w:rsidRPr="004B5777">
        <w:rPr>
          <w:sz w:val="20"/>
        </w:rPr>
        <w:t>1.3. Обсяг закупівлі (найменування, асортимент, кількість одиниць кожного найменування) Товару, ціна за одиницю кожного найменування Товару, строк поставки Товару, зазначені в цьому Договорі</w:t>
      </w:r>
      <w:r>
        <w:rPr>
          <w:sz w:val="20"/>
          <w:lang w:val="ru-RU"/>
        </w:rPr>
        <w:t>,</w:t>
      </w:r>
      <w:r w:rsidRPr="004B5777">
        <w:rPr>
          <w:sz w:val="20"/>
        </w:rPr>
        <w:t xml:space="preserve"> є його істотними умовами та можуть змінюватися після його підписання до виконання зобов’язань Сторонами в повному обсязі у випадках,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 дотриманням поряду, передбаченого цим Договором. </w:t>
      </w:r>
    </w:p>
    <w:p w14:paraId="2A8FB692" w14:textId="77777777" w:rsidR="00F1093E" w:rsidRPr="004B5777" w:rsidRDefault="00F1093E" w:rsidP="00F1093E">
      <w:pPr>
        <w:spacing w:after="0" w:line="240" w:lineRule="auto"/>
        <w:jc w:val="center"/>
        <w:rPr>
          <w:b/>
          <w:sz w:val="20"/>
        </w:rPr>
      </w:pPr>
      <w:r w:rsidRPr="004B5777">
        <w:rPr>
          <w:b/>
          <w:bCs/>
          <w:sz w:val="20"/>
        </w:rPr>
        <w:t xml:space="preserve">2. </w:t>
      </w:r>
      <w:r w:rsidRPr="004B5777">
        <w:rPr>
          <w:b/>
          <w:sz w:val="20"/>
        </w:rPr>
        <w:t>Якість Товару</w:t>
      </w:r>
    </w:p>
    <w:p w14:paraId="665BD880" w14:textId="77777777" w:rsidR="00F1093E" w:rsidRPr="004B5777" w:rsidRDefault="00F1093E" w:rsidP="00F1093E">
      <w:pPr>
        <w:spacing w:after="0" w:line="240" w:lineRule="auto"/>
        <w:jc w:val="both"/>
        <w:rPr>
          <w:sz w:val="20"/>
        </w:rPr>
      </w:pPr>
      <w:r w:rsidRPr="004B5777">
        <w:rPr>
          <w:sz w:val="20"/>
        </w:rPr>
        <w:t xml:space="preserve">2.1. Постачальник гарантує якість Товару відповідно до вимог чинного законодавства (ДСТУ,ТУ тощо). </w:t>
      </w:r>
    </w:p>
    <w:p w14:paraId="6C8DA20E" w14:textId="77777777" w:rsidR="00F1093E" w:rsidRPr="004B5777" w:rsidRDefault="00F1093E" w:rsidP="00F1093E">
      <w:pPr>
        <w:spacing w:after="0" w:line="240" w:lineRule="auto"/>
        <w:jc w:val="both"/>
        <w:rPr>
          <w:sz w:val="20"/>
        </w:rPr>
      </w:pPr>
      <w:r w:rsidRPr="004B5777">
        <w:rPr>
          <w:sz w:val="20"/>
        </w:rPr>
        <w:t>2.2. Постачальник зобов’язаний на вимогу Замовника за свій рахунок впродовж трьох календарних днів з дня отримання відповідної вимоги Замовника усунути всі недоліки та/або дефекти Товару</w:t>
      </w:r>
      <w:r w:rsidRPr="004B5777">
        <w:rPr>
          <w:sz w:val="20"/>
          <w:lang w:val="ru-RU"/>
        </w:rPr>
        <w:t>,</w:t>
      </w:r>
      <w:r w:rsidRPr="004B5777">
        <w:rPr>
          <w:sz w:val="20"/>
        </w:rPr>
        <w:t xml:space="preserve"> поставленого за цим Договором</w:t>
      </w:r>
      <w:r w:rsidRPr="004B5777">
        <w:rPr>
          <w:sz w:val="20"/>
          <w:lang w:val="ru-RU"/>
        </w:rPr>
        <w:t>,</w:t>
      </w:r>
      <w:r w:rsidRPr="004B5777">
        <w:rPr>
          <w:sz w:val="20"/>
        </w:rPr>
        <w:t xml:space="preserve"> або замінити Товар з недоліками та/або дефектами Товаром належної якості.</w:t>
      </w:r>
    </w:p>
    <w:p w14:paraId="108EE115" w14:textId="77777777" w:rsidR="00F1093E" w:rsidRPr="004B5777" w:rsidRDefault="00F1093E" w:rsidP="00F1093E">
      <w:pPr>
        <w:spacing w:after="0" w:line="240" w:lineRule="auto"/>
        <w:jc w:val="both"/>
        <w:rPr>
          <w:sz w:val="20"/>
        </w:rPr>
      </w:pPr>
      <w:r w:rsidRPr="004B5777">
        <w:rPr>
          <w:sz w:val="20"/>
        </w:rPr>
        <w:t xml:space="preserve">2.3. Товар повинен бути новим. </w:t>
      </w:r>
    </w:p>
    <w:p w14:paraId="545DAEFB" w14:textId="77777777" w:rsidR="00F1093E" w:rsidRPr="004B5777" w:rsidRDefault="00F1093E" w:rsidP="00F1093E">
      <w:pPr>
        <w:spacing w:after="0" w:line="240" w:lineRule="auto"/>
        <w:jc w:val="both"/>
        <w:rPr>
          <w:sz w:val="20"/>
        </w:rPr>
      </w:pPr>
      <w:r w:rsidRPr="004B5777">
        <w:rPr>
          <w:sz w:val="20"/>
        </w:rPr>
        <w:t>2.4. Товар, який є предметом закупівлі, повинен відповідати вимогам з експлуатації рухомого складу, вимогам охорони праці, екології та безпеки руху. Постачальник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290EB08C" w14:textId="77777777" w:rsidR="00F1093E" w:rsidRPr="004B5777" w:rsidRDefault="00F1093E" w:rsidP="00F1093E">
      <w:pPr>
        <w:spacing w:after="0" w:line="240" w:lineRule="auto"/>
        <w:jc w:val="center"/>
        <w:rPr>
          <w:b/>
          <w:sz w:val="20"/>
        </w:rPr>
      </w:pPr>
      <w:r w:rsidRPr="004B5777">
        <w:rPr>
          <w:b/>
          <w:sz w:val="20"/>
        </w:rPr>
        <w:t>3. Ціна Договору</w:t>
      </w:r>
    </w:p>
    <w:p w14:paraId="3397AAC6" w14:textId="77777777" w:rsidR="00F1093E" w:rsidRPr="004B5777" w:rsidRDefault="00F1093E" w:rsidP="00F1093E">
      <w:pPr>
        <w:spacing w:after="0" w:line="240" w:lineRule="auto"/>
        <w:jc w:val="both"/>
        <w:rPr>
          <w:sz w:val="20"/>
          <w:lang w:eastAsia="ru-RU"/>
        </w:rPr>
      </w:pPr>
      <w:r w:rsidRPr="004B5777">
        <w:rPr>
          <w:sz w:val="20"/>
          <w:lang w:eastAsia="ru-RU"/>
        </w:rPr>
        <w:t>3.1. Ціна на Товар встановлюється в національній валюті України.</w:t>
      </w:r>
    </w:p>
    <w:p w14:paraId="5C7F4572" w14:textId="77777777" w:rsidR="00F1093E" w:rsidRPr="004B5777" w:rsidRDefault="00F1093E" w:rsidP="00F1093E">
      <w:pPr>
        <w:spacing w:after="0" w:line="240" w:lineRule="auto"/>
        <w:jc w:val="both"/>
        <w:rPr>
          <w:sz w:val="20"/>
        </w:rPr>
      </w:pPr>
      <w:r w:rsidRPr="004B5777">
        <w:rPr>
          <w:sz w:val="20"/>
        </w:rPr>
        <w:t xml:space="preserve">3.2. Постачальник зобов’язується поставляти та передавати у власність Замовнику Товар за ціною, визначеною у Специфікації  (Додаток № 1 до Договору) за одиницю кожного найменування. Загальна сума Договору становить </w:t>
      </w:r>
      <w:r w:rsidRPr="004B5777">
        <w:rPr>
          <w:b/>
          <w:sz w:val="20"/>
        </w:rPr>
        <w:t xml:space="preserve">___________ </w:t>
      </w:r>
      <w:r w:rsidRPr="004B5777">
        <w:rPr>
          <w:sz w:val="20"/>
        </w:rPr>
        <w:t xml:space="preserve">(______________________________ грн.) __ коп., в </w:t>
      </w:r>
      <w:proofErr w:type="spellStart"/>
      <w:r w:rsidRPr="004B5777">
        <w:rPr>
          <w:sz w:val="20"/>
        </w:rPr>
        <w:t>т.ч</w:t>
      </w:r>
      <w:proofErr w:type="spellEnd"/>
      <w:r w:rsidRPr="004B5777">
        <w:rPr>
          <w:sz w:val="20"/>
        </w:rPr>
        <w:t>. ПДВ – ___________ (______________________________ грн.) __ коп.</w:t>
      </w:r>
    </w:p>
    <w:p w14:paraId="19980640" w14:textId="77777777" w:rsidR="00F1093E" w:rsidRPr="004B5777" w:rsidRDefault="00F1093E" w:rsidP="00F1093E">
      <w:pPr>
        <w:spacing w:after="0" w:line="240" w:lineRule="auto"/>
        <w:jc w:val="center"/>
        <w:rPr>
          <w:b/>
          <w:bCs/>
          <w:sz w:val="20"/>
        </w:rPr>
      </w:pPr>
      <w:r w:rsidRPr="004B5777">
        <w:rPr>
          <w:b/>
          <w:sz w:val="20"/>
        </w:rPr>
        <w:t>4. Порядок здійснення оплати</w:t>
      </w:r>
    </w:p>
    <w:p w14:paraId="783484F0" w14:textId="77777777" w:rsidR="00F1093E" w:rsidRPr="004B5777" w:rsidRDefault="00F1093E" w:rsidP="00F1093E">
      <w:pPr>
        <w:spacing w:after="0" w:line="240" w:lineRule="auto"/>
        <w:jc w:val="both"/>
        <w:rPr>
          <w:sz w:val="20"/>
        </w:rPr>
      </w:pPr>
      <w:r w:rsidRPr="004B5777">
        <w:rPr>
          <w:sz w:val="20"/>
        </w:rPr>
        <w:t>4.1. Розрахунки за цим Договором  здійснюються в національній валюті України шляхом прямого переводу грошей на розрахунковий рахунок Постачальника з відстрочкою платежу до 30 календарних днів з моменту отримання  Товару та належним чином оформлених видаткових документів, указаних в пункті 5.5. цього Договору, а у випадку затримки бюджетного фінансування – протягом 3 робочих днів з моменту отримання коштів відповідно до п. 1 ст. 49 Бюджетного кодексу України.</w:t>
      </w:r>
    </w:p>
    <w:p w14:paraId="11DCD42A" w14:textId="77777777" w:rsidR="00F1093E" w:rsidRPr="004B5777" w:rsidRDefault="00F1093E" w:rsidP="00F1093E">
      <w:pPr>
        <w:spacing w:after="0" w:line="240" w:lineRule="auto"/>
        <w:jc w:val="both"/>
        <w:rPr>
          <w:sz w:val="20"/>
        </w:rPr>
      </w:pPr>
      <w:r w:rsidRPr="004B5777">
        <w:rPr>
          <w:sz w:val="20"/>
        </w:rPr>
        <w:t>4.2. Бюджетне зобов’язання взяте Замовником за цим Договором згідно наявного відповідного бюджетного призначення (ч. 1 ст. 23 Бюджетного кодексу України), передбаченого кошторисом на бюджетний період 20</w:t>
      </w:r>
      <w:r w:rsidRPr="004B5777">
        <w:rPr>
          <w:sz w:val="20"/>
          <w:lang w:val="ru-RU"/>
        </w:rPr>
        <w:t>__</w:t>
      </w:r>
      <w:r w:rsidRPr="004B5777">
        <w:rPr>
          <w:sz w:val="20"/>
        </w:rPr>
        <w:t xml:space="preserve"> року. Платежі з бюджету за цим бюджетним зобов’язанням здійснюватимуться органом Казначейства України за дорученням Замовника відповідно до вимог ст.49 Бюджетного кодексу України.</w:t>
      </w:r>
    </w:p>
    <w:p w14:paraId="5FC4152A" w14:textId="77777777" w:rsidR="00F1093E" w:rsidRPr="004B5777" w:rsidRDefault="00F1093E" w:rsidP="00F1093E">
      <w:pPr>
        <w:spacing w:after="0" w:line="240" w:lineRule="auto"/>
        <w:jc w:val="both"/>
        <w:rPr>
          <w:sz w:val="20"/>
        </w:rPr>
      </w:pPr>
      <w:r w:rsidRPr="004B5777">
        <w:rPr>
          <w:sz w:val="20"/>
        </w:rPr>
        <w:t>4.3. Замовник зобов’язується оплатити вартість поставленого Товару на умовах цього Договору.</w:t>
      </w:r>
    </w:p>
    <w:p w14:paraId="006CD829" w14:textId="77777777" w:rsidR="00F1093E" w:rsidRPr="004B5777" w:rsidRDefault="00F1093E" w:rsidP="00F1093E">
      <w:pPr>
        <w:spacing w:after="0" w:line="240" w:lineRule="auto"/>
        <w:jc w:val="center"/>
        <w:rPr>
          <w:b/>
          <w:sz w:val="20"/>
        </w:rPr>
      </w:pPr>
      <w:r w:rsidRPr="004B5777">
        <w:rPr>
          <w:b/>
          <w:sz w:val="20"/>
        </w:rPr>
        <w:t>5. Поставка Товару</w:t>
      </w:r>
    </w:p>
    <w:p w14:paraId="6AAD3F96" w14:textId="77777777" w:rsidR="00F1093E" w:rsidRPr="004B5777" w:rsidRDefault="00F1093E" w:rsidP="00F1093E">
      <w:pPr>
        <w:spacing w:after="0" w:line="240" w:lineRule="auto"/>
        <w:jc w:val="both"/>
        <w:rPr>
          <w:sz w:val="20"/>
        </w:rPr>
      </w:pPr>
      <w:r w:rsidRPr="004B5777">
        <w:rPr>
          <w:sz w:val="20"/>
        </w:rPr>
        <w:t>5.1. Постачальник здійснює поставку Товару Замовнику в порядку і на умовах, передбачених цим Договором.</w:t>
      </w:r>
    </w:p>
    <w:p w14:paraId="136D3B28" w14:textId="77777777" w:rsidR="00F1093E" w:rsidRPr="004B5777" w:rsidRDefault="00F1093E" w:rsidP="00F1093E">
      <w:pPr>
        <w:spacing w:after="0" w:line="240" w:lineRule="auto"/>
        <w:ind w:right="-82"/>
        <w:jc w:val="both"/>
        <w:rPr>
          <w:sz w:val="20"/>
          <w:szCs w:val="20"/>
          <w:lang w:val="ru-RU"/>
        </w:rPr>
      </w:pPr>
      <w:r w:rsidRPr="004B5777">
        <w:rPr>
          <w:sz w:val="20"/>
          <w:szCs w:val="20"/>
        </w:rPr>
        <w:t xml:space="preserve">5.2. Поставка здійснюється Постачальником партіями, </w:t>
      </w:r>
      <w:r w:rsidRPr="00C9583A">
        <w:rPr>
          <w:sz w:val="20"/>
          <w:szCs w:val="20"/>
        </w:rPr>
        <w:t>протягом однієї доби з</w:t>
      </w:r>
      <w:r w:rsidRPr="004B5777">
        <w:rPr>
          <w:sz w:val="20"/>
          <w:szCs w:val="20"/>
        </w:rPr>
        <w:t xml:space="preserve"> моменту отримання заявки Замовника.  </w:t>
      </w:r>
    </w:p>
    <w:p w14:paraId="60832E6B" w14:textId="77777777" w:rsidR="00F1093E" w:rsidRPr="004B5777" w:rsidRDefault="00F1093E" w:rsidP="00F1093E">
      <w:pPr>
        <w:spacing w:after="0" w:line="240" w:lineRule="auto"/>
        <w:ind w:right="-82"/>
        <w:jc w:val="both"/>
        <w:rPr>
          <w:sz w:val="20"/>
        </w:rPr>
      </w:pPr>
      <w:r w:rsidRPr="004B5777">
        <w:rPr>
          <w:sz w:val="20"/>
          <w:szCs w:val="20"/>
          <w:lang w:val="ru-RU"/>
        </w:rPr>
        <w:t xml:space="preserve">5.3. </w:t>
      </w:r>
      <w:proofErr w:type="spellStart"/>
      <w:r w:rsidRPr="004B5777">
        <w:rPr>
          <w:sz w:val="20"/>
          <w:szCs w:val="20"/>
          <w:lang w:val="ru-RU"/>
        </w:rPr>
        <w:t>Необхідна</w:t>
      </w:r>
      <w:proofErr w:type="spellEnd"/>
      <w:r w:rsidRPr="004B5777">
        <w:rPr>
          <w:sz w:val="20"/>
          <w:szCs w:val="20"/>
          <w:lang w:val="ru-RU"/>
        </w:rPr>
        <w:t xml:space="preserve"> </w:t>
      </w:r>
      <w:proofErr w:type="spellStart"/>
      <w:r w:rsidRPr="004B5777">
        <w:rPr>
          <w:sz w:val="20"/>
          <w:szCs w:val="20"/>
          <w:lang w:val="ru-RU"/>
        </w:rPr>
        <w:t>партія</w:t>
      </w:r>
      <w:proofErr w:type="spellEnd"/>
      <w:r w:rsidRPr="004B5777">
        <w:rPr>
          <w:sz w:val="20"/>
          <w:szCs w:val="20"/>
          <w:lang w:val="ru-RU"/>
        </w:rPr>
        <w:t xml:space="preserve"> Товару </w:t>
      </w:r>
      <w:proofErr w:type="spellStart"/>
      <w:r w:rsidRPr="004B5777">
        <w:rPr>
          <w:sz w:val="20"/>
          <w:szCs w:val="20"/>
          <w:lang w:val="ru-RU"/>
        </w:rPr>
        <w:t>визначається</w:t>
      </w:r>
      <w:proofErr w:type="spellEnd"/>
      <w:r w:rsidRPr="004B5777">
        <w:rPr>
          <w:sz w:val="20"/>
          <w:szCs w:val="20"/>
          <w:lang w:val="ru-RU"/>
        </w:rPr>
        <w:t xml:space="preserve"> </w:t>
      </w:r>
      <w:proofErr w:type="spellStart"/>
      <w:r w:rsidRPr="004B5777">
        <w:rPr>
          <w:sz w:val="20"/>
          <w:szCs w:val="20"/>
          <w:lang w:val="ru-RU"/>
        </w:rPr>
        <w:t>Замовником</w:t>
      </w:r>
      <w:proofErr w:type="spellEnd"/>
      <w:r w:rsidRPr="004B5777">
        <w:rPr>
          <w:sz w:val="20"/>
          <w:szCs w:val="20"/>
          <w:lang w:val="ru-RU"/>
        </w:rPr>
        <w:t xml:space="preserve"> у </w:t>
      </w:r>
      <w:proofErr w:type="spellStart"/>
      <w:r w:rsidRPr="004B5777">
        <w:rPr>
          <w:sz w:val="20"/>
          <w:szCs w:val="20"/>
          <w:lang w:val="ru-RU"/>
        </w:rPr>
        <w:t>письмовій</w:t>
      </w:r>
      <w:proofErr w:type="spellEnd"/>
      <w:r w:rsidRPr="004B5777">
        <w:rPr>
          <w:sz w:val="20"/>
          <w:szCs w:val="20"/>
          <w:lang w:val="ru-RU"/>
        </w:rPr>
        <w:t xml:space="preserve"> </w:t>
      </w:r>
      <w:proofErr w:type="spellStart"/>
      <w:r w:rsidRPr="004B5777">
        <w:rPr>
          <w:sz w:val="20"/>
          <w:szCs w:val="20"/>
          <w:lang w:val="ru-RU"/>
        </w:rPr>
        <w:t>заявці</w:t>
      </w:r>
      <w:proofErr w:type="spellEnd"/>
      <w:r w:rsidRPr="004B5777">
        <w:rPr>
          <w:sz w:val="20"/>
          <w:szCs w:val="20"/>
          <w:lang w:val="ru-RU"/>
        </w:rPr>
        <w:t xml:space="preserve">, яка </w:t>
      </w:r>
      <w:proofErr w:type="spellStart"/>
      <w:r w:rsidRPr="004B5777">
        <w:rPr>
          <w:sz w:val="20"/>
          <w:szCs w:val="20"/>
          <w:lang w:val="ru-RU"/>
        </w:rPr>
        <w:t>складається</w:t>
      </w:r>
      <w:proofErr w:type="spellEnd"/>
      <w:r w:rsidRPr="004B5777">
        <w:rPr>
          <w:sz w:val="20"/>
          <w:szCs w:val="20"/>
          <w:lang w:val="ru-RU"/>
        </w:rPr>
        <w:t xml:space="preserve"> </w:t>
      </w:r>
      <w:r w:rsidRPr="004B5777">
        <w:rPr>
          <w:sz w:val="20"/>
          <w:szCs w:val="20"/>
        </w:rPr>
        <w:t xml:space="preserve">за формою, згідно Додатку № 2 до цього Договору. Замовник направляє Постачальнику письмову Заявку не пізніше ніж за одну добу до настання дати поставки </w:t>
      </w:r>
      <w:r w:rsidRPr="004B5777">
        <w:rPr>
          <w:sz w:val="20"/>
        </w:rPr>
        <w:t>Товару, зазначеної Замовником у письмовій заявці.</w:t>
      </w:r>
    </w:p>
    <w:p w14:paraId="2398A440" w14:textId="77777777" w:rsidR="00F1093E" w:rsidRPr="004B5777" w:rsidRDefault="00F1093E" w:rsidP="00F1093E">
      <w:pPr>
        <w:spacing w:after="0" w:line="240" w:lineRule="auto"/>
        <w:ind w:right="-82"/>
        <w:jc w:val="both"/>
        <w:rPr>
          <w:sz w:val="20"/>
          <w:szCs w:val="20"/>
          <w:lang w:val="ru-RU"/>
        </w:rPr>
      </w:pPr>
      <w:r w:rsidRPr="004B5777">
        <w:rPr>
          <w:sz w:val="20"/>
        </w:rPr>
        <w:lastRenderedPageBreak/>
        <w:t>Письмова заявка має бути підписана уповноваженою особою Замовника. На письмову вимогу Постачальника Замовник надає письмову інформацію щодо працівників, уповноважених підписувати письмові заявки впродовж строку дії цього Договору.</w:t>
      </w:r>
    </w:p>
    <w:p w14:paraId="31E1FBE0" w14:textId="77777777" w:rsidR="00F1093E" w:rsidRPr="004B5777" w:rsidRDefault="00F1093E" w:rsidP="00F1093E">
      <w:pPr>
        <w:spacing w:after="0" w:line="240" w:lineRule="auto"/>
        <w:ind w:right="-82"/>
        <w:jc w:val="both"/>
        <w:rPr>
          <w:sz w:val="20"/>
          <w:szCs w:val="20"/>
        </w:rPr>
      </w:pPr>
      <w:r w:rsidRPr="004B5777">
        <w:rPr>
          <w:sz w:val="20"/>
          <w:szCs w:val="20"/>
        </w:rPr>
        <w:t xml:space="preserve">5.4. Письмова Заявка має бути направлена Постачальнику у формі </w:t>
      </w:r>
      <w:proofErr w:type="spellStart"/>
      <w:r w:rsidRPr="004B5777">
        <w:rPr>
          <w:sz w:val="20"/>
          <w:szCs w:val="20"/>
        </w:rPr>
        <w:t>скан</w:t>
      </w:r>
      <w:proofErr w:type="spellEnd"/>
      <w:r w:rsidRPr="004B5777">
        <w:rPr>
          <w:sz w:val="20"/>
          <w:szCs w:val="20"/>
        </w:rPr>
        <w:t>-копії на електронну адресу ______________, або особисто уповноваженій особі Постачальника із зазначенням дати та часу отримання Заявки.</w:t>
      </w:r>
    </w:p>
    <w:p w14:paraId="458884EF" w14:textId="77777777" w:rsidR="00F1093E" w:rsidRPr="004B5777" w:rsidRDefault="00F1093E" w:rsidP="00F1093E">
      <w:pPr>
        <w:tabs>
          <w:tab w:val="left" w:pos="0"/>
        </w:tabs>
        <w:spacing w:after="0" w:line="240" w:lineRule="auto"/>
        <w:ind w:right="-1"/>
        <w:jc w:val="both"/>
        <w:rPr>
          <w:sz w:val="20"/>
          <w:szCs w:val="20"/>
        </w:rPr>
      </w:pPr>
      <w:r w:rsidRPr="004B5777">
        <w:rPr>
          <w:sz w:val="20"/>
          <w:szCs w:val="20"/>
        </w:rPr>
        <w:t xml:space="preserve">Сторони погодили, що письмова Заявка направлена Замовником Постачальнику на електронну адресу ____________ у формі </w:t>
      </w:r>
      <w:proofErr w:type="spellStart"/>
      <w:r w:rsidRPr="004B5777">
        <w:rPr>
          <w:sz w:val="20"/>
          <w:szCs w:val="20"/>
        </w:rPr>
        <w:t>скан</w:t>
      </w:r>
      <w:proofErr w:type="spellEnd"/>
      <w:r w:rsidRPr="004B5777">
        <w:rPr>
          <w:sz w:val="20"/>
          <w:szCs w:val="20"/>
        </w:rPr>
        <w:t>-копії вважається отриманою Постачальником у будь-якому випадку в день її направлення Замовником.</w:t>
      </w:r>
    </w:p>
    <w:p w14:paraId="2160A662" w14:textId="77777777" w:rsidR="00F1093E" w:rsidRPr="004B5777" w:rsidRDefault="00F1093E" w:rsidP="00F1093E">
      <w:pPr>
        <w:spacing w:after="0" w:line="240" w:lineRule="auto"/>
        <w:ind w:right="-82"/>
        <w:jc w:val="both"/>
        <w:rPr>
          <w:sz w:val="20"/>
          <w:szCs w:val="20"/>
        </w:rPr>
      </w:pPr>
      <w:r w:rsidRPr="004B5777">
        <w:rPr>
          <w:sz w:val="20"/>
          <w:szCs w:val="20"/>
        </w:rPr>
        <w:t>5.5. Постачальник зобов’язується здійснити передачу Товару в кількості, що зазначена в письмовій Заявці, надати Замовнику належним чином оформлену видаткову накладну, надати Замовнику товарно-транспортну накладну (ТТН).</w:t>
      </w:r>
    </w:p>
    <w:p w14:paraId="13DBC41D" w14:textId="77777777" w:rsidR="00F1093E" w:rsidRPr="004B5777" w:rsidRDefault="00F1093E" w:rsidP="00F1093E">
      <w:pPr>
        <w:spacing w:after="0" w:line="240" w:lineRule="auto"/>
        <w:jc w:val="both"/>
        <w:rPr>
          <w:sz w:val="20"/>
        </w:rPr>
      </w:pPr>
      <w:r w:rsidRPr="004B5777">
        <w:rPr>
          <w:sz w:val="20"/>
        </w:rPr>
        <w:t xml:space="preserve">5.6. Поставка  Товару  здійснюється  на  умовах  DDP  –  Київ  (Інкотермс  у  редакції  2010 р.).  Постачальник  здійснює поставку Товару на склади Замовника за адресами: м. </w:t>
      </w:r>
      <w:r>
        <w:rPr>
          <w:sz w:val="20"/>
        </w:rPr>
        <w:t>Київ,  вул.  Куренівська,  16-в.</w:t>
      </w:r>
    </w:p>
    <w:p w14:paraId="70FF3D16" w14:textId="77777777" w:rsidR="00F1093E" w:rsidRPr="004B5777" w:rsidRDefault="00F1093E" w:rsidP="00F1093E">
      <w:pPr>
        <w:spacing w:after="0" w:line="240" w:lineRule="auto"/>
        <w:jc w:val="both"/>
        <w:rPr>
          <w:sz w:val="20"/>
        </w:rPr>
      </w:pPr>
      <w:r w:rsidRPr="004B5777">
        <w:rPr>
          <w:sz w:val="20"/>
        </w:rPr>
        <w:t xml:space="preserve">5.7. Сторони погодили, що у разі неможливості  здійснення поставки партії Товару на умовах </w:t>
      </w:r>
      <w:r w:rsidRPr="004B5777">
        <w:rPr>
          <w:sz w:val="20"/>
          <w:lang w:val="en-US"/>
        </w:rPr>
        <w:t>DDP</w:t>
      </w:r>
      <w:r w:rsidRPr="004B5777">
        <w:rPr>
          <w:sz w:val="20"/>
        </w:rPr>
        <w:t xml:space="preserve">  (незалежно від причини), то на підставі письмового звернення Постачальника поставку відповідної партії Товару може бути здійснено на умовах </w:t>
      </w:r>
      <w:r w:rsidRPr="004B5777">
        <w:rPr>
          <w:sz w:val="20"/>
          <w:lang w:val="en-US"/>
        </w:rPr>
        <w:t>EXW</w:t>
      </w:r>
      <w:r w:rsidRPr="004B5777">
        <w:rPr>
          <w:sz w:val="20"/>
        </w:rPr>
        <w:t xml:space="preserve"> (склад Постачальника, розташований за </w:t>
      </w:r>
      <w:proofErr w:type="spellStart"/>
      <w:r w:rsidRPr="004B5777">
        <w:rPr>
          <w:sz w:val="20"/>
        </w:rPr>
        <w:t>адресою</w:t>
      </w:r>
      <w:proofErr w:type="spellEnd"/>
      <w:r w:rsidRPr="004B5777">
        <w:rPr>
          <w:sz w:val="20"/>
        </w:rPr>
        <w:t>: ______________________) – Інкотермс 2010 р.</w:t>
      </w:r>
    </w:p>
    <w:p w14:paraId="0AD769CF" w14:textId="77777777" w:rsidR="00F1093E" w:rsidRPr="004B5777" w:rsidRDefault="00F1093E" w:rsidP="00F1093E">
      <w:pPr>
        <w:spacing w:after="0" w:line="240" w:lineRule="auto"/>
        <w:jc w:val="both"/>
        <w:rPr>
          <w:sz w:val="20"/>
        </w:rPr>
      </w:pPr>
      <w:r w:rsidRPr="004B5777">
        <w:rPr>
          <w:sz w:val="20"/>
        </w:rPr>
        <w:t>5.8. Строк поставки товару: до ___________________ 20 __ р.</w:t>
      </w:r>
    </w:p>
    <w:p w14:paraId="0502E493" w14:textId="77777777" w:rsidR="00F1093E" w:rsidRPr="004B5777" w:rsidRDefault="00F1093E" w:rsidP="00F1093E">
      <w:pPr>
        <w:spacing w:after="0" w:line="240" w:lineRule="auto"/>
        <w:jc w:val="center"/>
        <w:rPr>
          <w:b/>
          <w:sz w:val="20"/>
        </w:rPr>
      </w:pPr>
      <w:r w:rsidRPr="004B5777">
        <w:rPr>
          <w:b/>
          <w:sz w:val="20"/>
        </w:rPr>
        <w:t>6. Права та обов'язки Сторін</w:t>
      </w:r>
    </w:p>
    <w:p w14:paraId="5B077B9F" w14:textId="77777777" w:rsidR="00F1093E" w:rsidRPr="004B5777" w:rsidRDefault="00F1093E" w:rsidP="00F1093E">
      <w:pPr>
        <w:spacing w:after="0" w:line="240" w:lineRule="auto"/>
        <w:jc w:val="both"/>
        <w:rPr>
          <w:sz w:val="20"/>
        </w:rPr>
      </w:pPr>
      <w:r w:rsidRPr="004B5777">
        <w:rPr>
          <w:sz w:val="20"/>
        </w:rPr>
        <w:t>6.1. Замовник зобов'язується:</w:t>
      </w:r>
    </w:p>
    <w:p w14:paraId="491E60A6" w14:textId="77777777" w:rsidR="00F1093E" w:rsidRPr="004B5777" w:rsidRDefault="00F1093E" w:rsidP="00F1093E">
      <w:pPr>
        <w:spacing w:after="0" w:line="240" w:lineRule="auto"/>
        <w:jc w:val="both"/>
        <w:rPr>
          <w:sz w:val="20"/>
        </w:rPr>
      </w:pPr>
      <w:r w:rsidRPr="004B5777">
        <w:rPr>
          <w:sz w:val="20"/>
        </w:rPr>
        <w:t>6.1.1. Оплатити вартість  Товару в порядку і на умовах, визначених  п. 4.1 цього Договору;</w:t>
      </w:r>
    </w:p>
    <w:p w14:paraId="2D6E8AA3" w14:textId="77777777" w:rsidR="00F1093E" w:rsidRPr="004B5777" w:rsidRDefault="00F1093E" w:rsidP="00F1093E">
      <w:pPr>
        <w:spacing w:after="0" w:line="240" w:lineRule="auto"/>
        <w:jc w:val="both"/>
        <w:rPr>
          <w:sz w:val="20"/>
        </w:rPr>
      </w:pPr>
      <w:r w:rsidRPr="004B5777">
        <w:rPr>
          <w:sz w:val="20"/>
        </w:rPr>
        <w:t>6.1.2. Прийняти Товар, що постачається, за винятком випадків виявлення неякісного Товару.</w:t>
      </w:r>
    </w:p>
    <w:p w14:paraId="04C949E3" w14:textId="77777777" w:rsidR="00F1093E" w:rsidRPr="004B5777" w:rsidRDefault="00F1093E" w:rsidP="00F1093E">
      <w:pPr>
        <w:spacing w:after="0" w:line="240" w:lineRule="auto"/>
        <w:jc w:val="both"/>
        <w:rPr>
          <w:sz w:val="20"/>
        </w:rPr>
      </w:pPr>
      <w:r w:rsidRPr="004B5777">
        <w:rPr>
          <w:sz w:val="20"/>
        </w:rPr>
        <w:t>6.2. Замовник має право:</w:t>
      </w:r>
    </w:p>
    <w:p w14:paraId="3924458F" w14:textId="77777777" w:rsidR="00F1093E" w:rsidRPr="004B5777" w:rsidRDefault="00F1093E" w:rsidP="00F1093E">
      <w:pPr>
        <w:spacing w:after="0" w:line="240" w:lineRule="auto"/>
        <w:jc w:val="both"/>
        <w:rPr>
          <w:sz w:val="20"/>
        </w:rPr>
      </w:pPr>
      <w:r w:rsidRPr="004B5777">
        <w:rPr>
          <w:sz w:val="20"/>
        </w:rPr>
        <w:t>6.2.1. Контролювати поставку Товару у строки, встановлені цим Договором;</w:t>
      </w:r>
    </w:p>
    <w:p w14:paraId="3F8D4C5A" w14:textId="77777777" w:rsidR="00F1093E" w:rsidRPr="004B5777" w:rsidRDefault="00F1093E" w:rsidP="00F1093E">
      <w:pPr>
        <w:spacing w:after="0" w:line="240" w:lineRule="auto"/>
        <w:jc w:val="both"/>
        <w:rPr>
          <w:sz w:val="20"/>
        </w:rPr>
      </w:pPr>
      <w:r w:rsidRPr="004B5777">
        <w:rPr>
          <w:sz w:val="20"/>
        </w:rPr>
        <w:t>6.2.2. Зменшувати обсяг закупівлі Товару та загальну вартість цього Договору залежно від реального фінансування видатків.</w:t>
      </w:r>
    </w:p>
    <w:p w14:paraId="2AB6E486" w14:textId="77777777" w:rsidR="00F1093E" w:rsidRPr="004B5777" w:rsidRDefault="00F1093E" w:rsidP="00F1093E">
      <w:pPr>
        <w:spacing w:after="0" w:line="240" w:lineRule="auto"/>
        <w:jc w:val="both"/>
        <w:rPr>
          <w:sz w:val="20"/>
        </w:rPr>
      </w:pPr>
      <w:r w:rsidRPr="004B5777">
        <w:rPr>
          <w:sz w:val="20"/>
        </w:rPr>
        <w:t>6.3. Постачальник зобов'язаний:</w:t>
      </w:r>
    </w:p>
    <w:p w14:paraId="4569BBA0" w14:textId="77777777" w:rsidR="00F1093E" w:rsidRPr="004B5777" w:rsidRDefault="00F1093E" w:rsidP="00F1093E">
      <w:pPr>
        <w:spacing w:after="0" w:line="240" w:lineRule="auto"/>
        <w:jc w:val="both"/>
        <w:rPr>
          <w:sz w:val="20"/>
        </w:rPr>
      </w:pPr>
      <w:r w:rsidRPr="004B5777">
        <w:rPr>
          <w:sz w:val="20"/>
        </w:rPr>
        <w:t>6.3.1. Забезпечити поставку Товару у строки, встановлені цим Договором;</w:t>
      </w:r>
    </w:p>
    <w:p w14:paraId="044FC5E4" w14:textId="77777777" w:rsidR="00F1093E" w:rsidRPr="004B5777" w:rsidRDefault="00F1093E" w:rsidP="00F1093E">
      <w:pPr>
        <w:spacing w:after="0" w:line="240" w:lineRule="auto"/>
        <w:jc w:val="both"/>
        <w:rPr>
          <w:sz w:val="20"/>
        </w:rPr>
      </w:pPr>
      <w:r w:rsidRPr="004B5777">
        <w:rPr>
          <w:sz w:val="20"/>
        </w:rPr>
        <w:t xml:space="preserve">6.3.2. Забезпечити поставку Товару,  якість  якого  відповідає  умовам,  установленим розділом 2 цього Договору. </w:t>
      </w:r>
    </w:p>
    <w:p w14:paraId="03676A5D" w14:textId="77777777" w:rsidR="00F1093E" w:rsidRPr="004B5777" w:rsidRDefault="00F1093E" w:rsidP="00F1093E">
      <w:pPr>
        <w:spacing w:after="0" w:line="240" w:lineRule="auto"/>
        <w:jc w:val="both"/>
        <w:rPr>
          <w:sz w:val="20"/>
        </w:rPr>
      </w:pPr>
      <w:r w:rsidRPr="004B5777">
        <w:rPr>
          <w:sz w:val="20"/>
        </w:rPr>
        <w:t>6.4. Постачальник має право у строки, визначені п. 4.1 цього Договору, отримувати від Замовника оплату вартості поставленого Товару.</w:t>
      </w:r>
    </w:p>
    <w:p w14:paraId="31681D8B" w14:textId="77777777" w:rsidR="00F1093E" w:rsidRPr="004B5777" w:rsidRDefault="00F1093E" w:rsidP="00F1093E">
      <w:pPr>
        <w:spacing w:after="0" w:line="240" w:lineRule="auto"/>
        <w:jc w:val="center"/>
        <w:rPr>
          <w:b/>
          <w:sz w:val="20"/>
        </w:rPr>
      </w:pPr>
      <w:r w:rsidRPr="004B5777">
        <w:rPr>
          <w:b/>
          <w:sz w:val="20"/>
        </w:rPr>
        <w:t xml:space="preserve">7. Відповідальність Сторін та </w:t>
      </w:r>
      <w:proofErr w:type="spellStart"/>
      <w:r w:rsidRPr="004B5777">
        <w:rPr>
          <w:b/>
          <w:sz w:val="20"/>
        </w:rPr>
        <w:t>оперативно</w:t>
      </w:r>
      <w:proofErr w:type="spellEnd"/>
      <w:r w:rsidRPr="004B5777">
        <w:rPr>
          <w:b/>
          <w:sz w:val="20"/>
        </w:rPr>
        <w:t>-господарські санкції</w:t>
      </w:r>
    </w:p>
    <w:p w14:paraId="02423A56" w14:textId="77777777" w:rsidR="00F1093E" w:rsidRPr="004B5777" w:rsidRDefault="00F1093E" w:rsidP="00F1093E">
      <w:pPr>
        <w:spacing w:after="0" w:line="240" w:lineRule="auto"/>
        <w:jc w:val="both"/>
        <w:rPr>
          <w:sz w:val="20"/>
        </w:rPr>
      </w:pPr>
      <w:r w:rsidRPr="004B5777">
        <w:rPr>
          <w:sz w:val="20"/>
        </w:rPr>
        <w:t xml:space="preserve">7.1. За порушення строків поставки Товару (партії Товару), а також за поставку Товару (партії Товару) в кількості меншій, ніж зазначено Замовником у Заявці, Постачальник на вимогу Замовника сплачує неустойку (штраф) у розмірі 10% від вартості партії Товару (партії Товару), поставленої з порушенням строку, зазначеного у Заявці Замовника, або у кількості меншій, ніж зазначено Замовником у Заявці. За порушення строків виконання зобов’язань, визначених пунктом 2.2. цього Договору, Постачальник на вимогу Замовника сплачує неустойку (штраф) у розмірі 50% від вартості одиниці Товару з недоліками, дефектами. </w:t>
      </w:r>
    </w:p>
    <w:p w14:paraId="41C4AABE" w14:textId="77777777" w:rsidR="00F1093E" w:rsidRPr="004B5777" w:rsidRDefault="00F1093E" w:rsidP="00F1093E">
      <w:pPr>
        <w:spacing w:after="0" w:line="240" w:lineRule="auto"/>
        <w:jc w:val="both"/>
        <w:rPr>
          <w:sz w:val="20"/>
        </w:rPr>
      </w:pPr>
      <w:r w:rsidRPr="004B5777">
        <w:rPr>
          <w:sz w:val="20"/>
        </w:rPr>
        <w:t>7.2. За несвоєчасну оплату вартості поставленого Товару Замовник виплачує Постачальнику неустойку (пеню) в розмірі 0,5% від вартості фактично поставленого якісного Товару за кожний день прострочення, але не більше  подвійної облікової ставки НБУ, що діяла у період, за який нараховується пеня.</w:t>
      </w:r>
    </w:p>
    <w:p w14:paraId="30D70907" w14:textId="77777777" w:rsidR="00F1093E" w:rsidRPr="004B5777" w:rsidRDefault="00F1093E" w:rsidP="00F1093E">
      <w:pPr>
        <w:spacing w:after="0" w:line="240" w:lineRule="auto"/>
        <w:jc w:val="both"/>
        <w:rPr>
          <w:sz w:val="20"/>
        </w:rPr>
      </w:pPr>
      <w:r w:rsidRPr="004B5777">
        <w:rPr>
          <w:sz w:val="20"/>
        </w:rPr>
        <w:t>7.3. 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7.2. цього Договору. Нарахування Замовнику неустойки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44821F65" w14:textId="77777777" w:rsidR="00F1093E" w:rsidRPr="004B5777" w:rsidRDefault="00F1093E" w:rsidP="00F1093E">
      <w:pPr>
        <w:spacing w:after="0" w:line="240" w:lineRule="auto"/>
        <w:jc w:val="both"/>
        <w:rPr>
          <w:sz w:val="20"/>
        </w:rPr>
      </w:pPr>
      <w:r w:rsidRPr="004B5777">
        <w:rPr>
          <w:sz w:val="20"/>
        </w:rPr>
        <w:t xml:space="preserve">7.4. Сторони прийшли до взаємної згоди, що строк позовної давності щодо стягнення неустойки визначається згідно чинного законодавства України. </w:t>
      </w:r>
    </w:p>
    <w:p w14:paraId="4EFB34F7" w14:textId="77777777" w:rsidR="00F1093E" w:rsidRPr="004B5777" w:rsidRDefault="00F1093E" w:rsidP="00F1093E">
      <w:pPr>
        <w:spacing w:after="0" w:line="240" w:lineRule="auto"/>
        <w:jc w:val="both"/>
        <w:rPr>
          <w:sz w:val="20"/>
        </w:rPr>
      </w:pPr>
      <w:r w:rsidRPr="004B5777">
        <w:rPr>
          <w:sz w:val="20"/>
        </w:rPr>
        <w:t xml:space="preserve">7.5. Сторони прийшли до взаємної згоди щодо можливості застосування </w:t>
      </w:r>
      <w:proofErr w:type="spellStart"/>
      <w:r w:rsidRPr="004B5777">
        <w:rPr>
          <w:sz w:val="20"/>
        </w:rPr>
        <w:t>оперативно</w:t>
      </w:r>
      <w:proofErr w:type="spellEnd"/>
      <w:r w:rsidRPr="004B5777">
        <w:rPr>
          <w:sz w:val="20"/>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162BC851" w14:textId="77777777" w:rsidR="00F1093E" w:rsidRPr="004B5777" w:rsidRDefault="00F1093E" w:rsidP="00F1093E">
      <w:pPr>
        <w:spacing w:after="0" w:line="240" w:lineRule="auto"/>
        <w:jc w:val="both"/>
        <w:rPr>
          <w:sz w:val="20"/>
        </w:rPr>
      </w:pPr>
      <w:r w:rsidRPr="004B5777">
        <w:rPr>
          <w:sz w:val="20"/>
        </w:rPr>
        <w:t xml:space="preserve">7.5.1. За невиконання чи неналежне виконання зобов’язань, передбачених цим Договором, Сторонами можуть застосовуватися такі </w:t>
      </w:r>
      <w:proofErr w:type="spellStart"/>
      <w:r w:rsidRPr="004B5777">
        <w:rPr>
          <w:sz w:val="20"/>
        </w:rPr>
        <w:t>оперативно</w:t>
      </w:r>
      <w:proofErr w:type="spellEnd"/>
      <w:r w:rsidRPr="004B5777">
        <w:rPr>
          <w:sz w:val="20"/>
        </w:rPr>
        <w:t>-господарські санкції:</w:t>
      </w:r>
    </w:p>
    <w:p w14:paraId="28B08413" w14:textId="77777777" w:rsidR="00F1093E" w:rsidRPr="004B5777" w:rsidRDefault="00F1093E" w:rsidP="00F1093E">
      <w:pPr>
        <w:spacing w:after="0" w:line="240" w:lineRule="auto"/>
        <w:jc w:val="both"/>
        <w:rPr>
          <w:sz w:val="20"/>
        </w:rPr>
      </w:pPr>
      <w:r w:rsidRPr="004B5777">
        <w:rPr>
          <w:sz w:val="20"/>
        </w:rPr>
        <w:t xml:space="preserve">- одностороння відмова від виконання свого зобов'язання </w:t>
      </w:r>
      <w:proofErr w:type="spellStart"/>
      <w:r w:rsidRPr="004B5777">
        <w:rPr>
          <w:sz w:val="20"/>
        </w:rPr>
        <w:t>управненою</w:t>
      </w:r>
      <w:proofErr w:type="spellEnd"/>
      <w:r w:rsidRPr="004B5777">
        <w:rPr>
          <w:sz w:val="20"/>
        </w:rPr>
        <w:t xml:space="preserve"> Стороною, із звільненням її від відповідальності за це – у разі порушення зобов'язання другою Стороною; </w:t>
      </w:r>
    </w:p>
    <w:p w14:paraId="16C78CAB" w14:textId="77777777" w:rsidR="00F1093E" w:rsidRPr="004B5777" w:rsidRDefault="00F1093E" w:rsidP="00F1093E">
      <w:pPr>
        <w:spacing w:after="0" w:line="240" w:lineRule="auto"/>
        <w:jc w:val="both"/>
        <w:rPr>
          <w:sz w:val="20"/>
        </w:rPr>
      </w:pPr>
      <w:r w:rsidRPr="004B5777">
        <w:rPr>
          <w:sz w:val="20"/>
        </w:rPr>
        <w:t>- відмова від оплати за зобов'язанням, яке виконано неналежним чином;</w:t>
      </w:r>
    </w:p>
    <w:p w14:paraId="006C45B4" w14:textId="77777777" w:rsidR="00F1093E" w:rsidRPr="004B5777" w:rsidRDefault="00F1093E" w:rsidP="00F1093E">
      <w:pPr>
        <w:spacing w:after="0" w:line="240" w:lineRule="auto"/>
        <w:jc w:val="both"/>
        <w:rPr>
          <w:sz w:val="20"/>
        </w:rPr>
      </w:pPr>
      <w:r w:rsidRPr="004B5777">
        <w:rPr>
          <w:sz w:val="20"/>
        </w:rPr>
        <w:t>- відмова від встановлення на майбутнє будь-яких господарських відносин із Стороною, яка порушує зобов’язання;</w:t>
      </w:r>
    </w:p>
    <w:p w14:paraId="54BACC1A" w14:textId="77777777" w:rsidR="00F1093E" w:rsidRPr="004B5777" w:rsidRDefault="00F1093E" w:rsidP="00F1093E">
      <w:pPr>
        <w:spacing w:after="0" w:line="240" w:lineRule="auto"/>
        <w:jc w:val="both"/>
        <w:rPr>
          <w:sz w:val="20"/>
        </w:rPr>
      </w:pPr>
      <w:r w:rsidRPr="004B5777">
        <w:rPr>
          <w:sz w:val="20"/>
        </w:rPr>
        <w:t>- розміщення на веб-сайті http://kyivaudit.gov.ua інформації щодо негативного досвіду співпраці зі стороною цього Договору;</w:t>
      </w:r>
    </w:p>
    <w:p w14:paraId="1D34E6C1" w14:textId="77777777" w:rsidR="00F1093E" w:rsidRPr="004B5777" w:rsidRDefault="00F1093E" w:rsidP="00F1093E">
      <w:pPr>
        <w:spacing w:after="0" w:line="240" w:lineRule="auto"/>
        <w:jc w:val="both"/>
        <w:rPr>
          <w:sz w:val="20"/>
        </w:rPr>
      </w:pPr>
      <w:r w:rsidRPr="004B5777">
        <w:rPr>
          <w:sz w:val="20"/>
        </w:rPr>
        <w:t xml:space="preserve">- одностороння відмова від цього Договору у повному обсязі або частково (розірвання Договору). </w:t>
      </w:r>
    </w:p>
    <w:p w14:paraId="118528DF" w14:textId="77777777" w:rsidR="00F1093E" w:rsidRPr="004B5777" w:rsidRDefault="00F1093E" w:rsidP="00F1093E">
      <w:pPr>
        <w:spacing w:after="0" w:line="240" w:lineRule="auto"/>
        <w:jc w:val="both"/>
        <w:rPr>
          <w:sz w:val="20"/>
        </w:rPr>
      </w:pPr>
      <w:r w:rsidRPr="004B5777">
        <w:rPr>
          <w:sz w:val="20"/>
        </w:rPr>
        <w:t xml:space="preserve">7.5.1.1. Одностороння відмова від виконання свого зобов'язання </w:t>
      </w:r>
      <w:proofErr w:type="spellStart"/>
      <w:r w:rsidRPr="004B5777">
        <w:rPr>
          <w:sz w:val="20"/>
        </w:rPr>
        <w:t>управненою</w:t>
      </w:r>
      <w:proofErr w:type="spellEnd"/>
      <w:r w:rsidRPr="004B5777">
        <w:rPr>
          <w:sz w:val="20"/>
        </w:rPr>
        <w:t xml:space="preserve">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Постачальником зобов’язань, передбачених пунктами 2.2, 2.3, 5.2 цього Договору.</w:t>
      </w:r>
    </w:p>
    <w:p w14:paraId="3C7DB3AD" w14:textId="77777777" w:rsidR="00F1093E" w:rsidRPr="004B5777" w:rsidRDefault="00F1093E" w:rsidP="00F1093E">
      <w:pPr>
        <w:spacing w:after="0" w:line="240" w:lineRule="auto"/>
        <w:jc w:val="both"/>
        <w:rPr>
          <w:sz w:val="20"/>
        </w:rPr>
      </w:pPr>
      <w:r w:rsidRPr="004B5777">
        <w:rPr>
          <w:sz w:val="20"/>
        </w:rPr>
        <w:lastRenderedPageBreak/>
        <w:t xml:space="preserve">7.5.1.2. Одностороння відмова від виконання свого зобов'язання </w:t>
      </w:r>
      <w:proofErr w:type="spellStart"/>
      <w:r w:rsidRPr="004B5777">
        <w:rPr>
          <w:sz w:val="20"/>
        </w:rPr>
        <w:t>управненою</w:t>
      </w:r>
      <w:proofErr w:type="spellEnd"/>
      <w:r w:rsidRPr="004B5777">
        <w:rPr>
          <w:sz w:val="20"/>
        </w:rPr>
        <w:t xml:space="preserve"> Стороною, із звільненням її від відповідальності за це – у разі порушення зобов'язання другою Стороною може застосовуватися Постачальником до Замовника за невиконання Замовником зобов’язань, передбачених пунктами 4.1, 6.1.1 цього Договору. </w:t>
      </w:r>
    </w:p>
    <w:p w14:paraId="3D62C452" w14:textId="77777777" w:rsidR="00F1093E" w:rsidRPr="004B5777" w:rsidRDefault="00F1093E" w:rsidP="00F1093E">
      <w:pPr>
        <w:spacing w:after="0" w:line="240" w:lineRule="auto"/>
        <w:jc w:val="both"/>
        <w:rPr>
          <w:sz w:val="20"/>
        </w:rPr>
      </w:pPr>
      <w:r w:rsidRPr="004B5777">
        <w:rPr>
          <w:sz w:val="20"/>
        </w:rPr>
        <w:t>7.5.1.3. Відмова від оплати за зобов'язанням, яке виконано неналежним чином, може застосовуватися Замовником до Постачальника за невиконання Постачальником зобов’язань, передбачених пунктами 2.2, 2.3, 5.2 цього Договору.</w:t>
      </w:r>
    </w:p>
    <w:p w14:paraId="11125AC7" w14:textId="77777777" w:rsidR="00F1093E" w:rsidRPr="004B5777" w:rsidRDefault="00F1093E" w:rsidP="00F1093E">
      <w:pPr>
        <w:spacing w:after="0" w:line="240" w:lineRule="auto"/>
        <w:jc w:val="both"/>
        <w:rPr>
          <w:sz w:val="20"/>
        </w:rPr>
      </w:pPr>
      <w:r w:rsidRPr="004B5777">
        <w:rPr>
          <w:sz w:val="20"/>
        </w:rPr>
        <w:t>7.5.1.4.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14:paraId="083147BB" w14:textId="77777777" w:rsidR="00F1093E" w:rsidRPr="004B5777" w:rsidRDefault="00F1093E" w:rsidP="00F1093E">
      <w:pPr>
        <w:spacing w:after="0" w:line="240" w:lineRule="auto"/>
        <w:jc w:val="both"/>
        <w:rPr>
          <w:sz w:val="20"/>
        </w:rPr>
      </w:pPr>
      <w:r w:rsidRPr="004B5777">
        <w:rPr>
          <w:sz w:val="20"/>
        </w:rPr>
        <w:t>7.5.1.5. Відмова від встановлення на майбутнє будь-яких господарських відносин із Стороною, яка порушує зобов’язання, може застосовуватися Постачальником до Замовника за невиконання Замовником будь-якого одного чи одночасно кількох зобов’язань, передбачених умовами цього Договору.</w:t>
      </w:r>
    </w:p>
    <w:p w14:paraId="659996B1" w14:textId="77777777" w:rsidR="00F1093E" w:rsidRPr="004B5777" w:rsidRDefault="00F1093E" w:rsidP="00F1093E">
      <w:pPr>
        <w:spacing w:after="0" w:line="240" w:lineRule="auto"/>
        <w:jc w:val="both"/>
        <w:rPr>
          <w:sz w:val="20"/>
        </w:rPr>
      </w:pPr>
      <w:r w:rsidRPr="004B5777">
        <w:rPr>
          <w:sz w:val="20"/>
        </w:rPr>
        <w:t>7.5.1.6. Розміщення на веб-сайті http://kyivaudit.gov.ua інформації щодо негативного досвіду співпраці зі Стороною цього Договору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14:paraId="5036E243" w14:textId="77777777" w:rsidR="00F1093E" w:rsidRPr="004B5777" w:rsidRDefault="00F1093E" w:rsidP="00F1093E">
      <w:pPr>
        <w:spacing w:after="0" w:line="240" w:lineRule="auto"/>
        <w:jc w:val="both"/>
        <w:rPr>
          <w:sz w:val="20"/>
        </w:rPr>
      </w:pPr>
      <w:r w:rsidRPr="004B5777">
        <w:rPr>
          <w:sz w:val="20"/>
        </w:rPr>
        <w:t>7.5.1.7.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Постачальником зобов’язань, передбачених цим Договором.</w:t>
      </w:r>
    </w:p>
    <w:p w14:paraId="6492F5A3" w14:textId="77777777" w:rsidR="00F1093E" w:rsidRPr="004B5777" w:rsidRDefault="00F1093E" w:rsidP="00F1093E">
      <w:pPr>
        <w:spacing w:after="0" w:line="240" w:lineRule="auto"/>
        <w:jc w:val="both"/>
        <w:rPr>
          <w:sz w:val="20"/>
        </w:rPr>
      </w:pPr>
      <w:r w:rsidRPr="004B5777">
        <w:rPr>
          <w:sz w:val="20"/>
        </w:rPr>
        <w:t>7.5.1.8. Одностороння відмова від цього Договору у повному обсязі або частково (розірвання Договору) може застосовуватися Постачальником у разі невиконання або неналежного виконання Замовником зобов’язань, передбачених пунктами 4.1, 6.1.1 цього Договору.</w:t>
      </w:r>
    </w:p>
    <w:p w14:paraId="74E64B1F" w14:textId="77777777" w:rsidR="00F1093E" w:rsidRPr="004B5777" w:rsidRDefault="00F1093E" w:rsidP="00F1093E">
      <w:pPr>
        <w:spacing w:after="0" w:line="240" w:lineRule="auto"/>
        <w:jc w:val="both"/>
        <w:rPr>
          <w:sz w:val="20"/>
        </w:rPr>
      </w:pPr>
      <w:r w:rsidRPr="004B5777">
        <w:rPr>
          <w:sz w:val="20"/>
        </w:rPr>
        <w:t xml:space="preserve">7.5.2.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4B5777">
        <w:rPr>
          <w:sz w:val="20"/>
        </w:rPr>
        <w:t>управнена</w:t>
      </w:r>
      <w:proofErr w:type="spellEnd"/>
      <w:r w:rsidRPr="004B5777">
        <w:rPr>
          <w:sz w:val="20"/>
        </w:rPr>
        <w:t xml:space="preserve"> Сторона має право застосувати до другої Сторони будь-яку одну або декілька одночасно, або одночасно всі </w:t>
      </w:r>
      <w:proofErr w:type="spellStart"/>
      <w:r w:rsidRPr="004B5777">
        <w:rPr>
          <w:sz w:val="20"/>
        </w:rPr>
        <w:t>оперативно</w:t>
      </w:r>
      <w:proofErr w:type="spellEnd"/>
      <w:r w:rsidRPr="004B5777">
        <w:rPr>
          <w:sz w:val="20"/>
        </w:rPr>
        <w:t xml:space="preserve">-господарські санкції, передбачені п. 7.5.1. цього Договору. </w:t>
      </w:r>
    </w:p>
    <w:p w14:paraId="41DCED75" w14:textId="77777777" w:rsidR="00F1093E" w:rsidRPr="004B5777" w:rsidRDefault="00F1093E" w:rsidP="00F1093E">
      <w:pPr>
        <w:spacing w:after="0" w:line="240" w:lineRule="auto"/>
        <w:jc w:val="both"/>
        <w:rPr>
          <w:sz w:val="20"/>
        </w:rPr>
      </w:pPr>
      <w:r w:rsidRPr="004B5777">
        <w:rPr>
          <w:sz w:val="20"/>
        </w:rPr>
        <w:t xml:space="preserve">7.5.3. Про застосування </w:t>
      </w:r>
      <w:proofErr w:type="spellStart"/>
      <w:r w:rsidRPr="004B5777">
        <w:rPr>
          <w:sz w:val="20"/>
        </w:rPr>
        <w:t>оперативно</w:t>
      </w:r>
      <w:proofErr w:type="spellEnd"/>
      <w:r w:rsidRPr="004B5777">
        <w:rPr>
          <w:sz w:val="20"/>
        </w:rPr>
        <w:t xml:space="preserve">-господарської санкції (однієї, декількох одночасно чи одночасно усіх, передбачених цим Договором) </w:t>
      </w:r>
      <w:proofErr w:type="spellStart"/>
      <w:r w:rsidRPr="004B5777">
        <w:rPr>
          <w:sz w:val="20"/>
        </w:rPr>
        <w:t>управнена</w:t>
      </w:r>
      <w:proofErr w:type="spellEnd"/>
      <w:r w:rsidRPr="004B5777">
        <w:rPr>
          <w:sz w:val="20"/>
        </w:rPr>
        <w:t xml:space="preserve"> Сторона письмово повідомляє другу Сторону. Письмове повідомлення про застосування </w:t>
      </w:r>
      <w:proofErr w:type="spellStart"/>
      <w:r w:rsidRPr="004B5777">
        <w:rPr>
          <w:sz w:val="20"/>
        </w:rPr>
        <w:t>оперативно</w:t>
      </w:r>
      <w:proofErr w:type="spellEnd"/>
      <w:r w:rsidRPr="004B5777">
        <w:rPr>
          <w:sz w:val="20"/>
        </w:rPr>
        <w:t xml:space="preserve">-господарської санкції передається під розписку представнику Сторони щодо якої застосовується </w:t>
      </w:r>
      <w:proofErr w:type="spellStart"/>
      <w:r w:rsidRPr="004B5777">
        <w:rPr>
          <w:sz w:val="20"/>
        </w:rPr>
        <w:t>оперативно</w:t>
      </w:r>
      <w:proofErr w:type="spellEnd"/>
      <w:r w:rsidRPr="004B5777">
        <w:rPr>
          <w:sz w:val="20"/>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w:t>
      </w:r>
      <w:proofErr w:type="spellStart"/>
      <w:r w:rsidRPr="004B5777">
        <w:rPr>
          <w:sz w:val="20"/>
        </w:rPr>
        <w:t>місцязнаходження</w:t>
      </w:r>
      <w:proofErr w:type="spellEnd"/>
      <w:r w:rsidRPr="004B5777">
        <w:rPr>
          <w:sz w:val="20"/>
        </w:rPr>
        <w:t xml:space="preserve"> Сторони, зазначену в цьому Договорі, або направляється у вигляді </w:t>
      </w:r>
      <w:proofErr w:type="spellStart"/>
      <w:r w:rsidRPr="004B5777">
        <w:rPr>
          <w:sz w:val="20"/>
        </w:rPr>
        <w:t>скан</w:t>
      </w:r>
      <w:proofErr w:type="spellEnd"/>
      <w:r w:rsidRPr="004B5777">
        <w:rPr>
          <w:sz w:val="20"/>
        </w:rPr>
        <w:t>-копії на електронну адресу Сторони, зазначену в цьому Договорі.</w:t>
      </w:r>
    </w:p>
    <w:p w14:paraId="538E6B75" w14:textId="77777777" w:rsidR="00F1093E" w:rsidRPr="004B5777" w:rsidRDefault="00F1093E" w:rsidP="00F1093E">
      <w:pPr>
        <w:spacing w:after="0" w:line="240" w:lineRule="auto"/>
        <w:jc w:val="both"/>
        <w:rPr>
          <w:sz w:val="20"/>
        </w:rPr>
      </w:pPr>
      <w:r w:rsidRPr="004B5777">
        <w:rPr>
          <w:sz w:val="20"/>
        </w:rPr>
        <w:t xml:space="preserve">7.5.4. У разі застосування </w:t>
      </w:r>
      <w:proofErr w:type="spellStart"/>
      <w:r w:rsidRPr="004B5777">
        <w:rPr>
          <w:sz w:val="20"/>
        </w:rPr>
        <w:t>оперативно</w:t>
      </w:r>
      <w:proofErr w:type="spellEnd"/>
      <w:r w:rsidRPr="004B5777">
        <w:rPr>
          <w:sz w:val="20"/>
        </w:rPr>
        <w:t xml:space="preserve">-господарської санкції, передбаченої абзацом шостим пункту 7.5.1. Договору, цей Договір вважається розірваним у день вказаний </w:t>
      </w:r>
      <w:proofErr w:type="spellStart"/>
      <w:r w:rsidRPr="004B5777">
        <w:rPr>
          <w:sz w:val="20"/>
        </w:rPr>
        <w:t>управненою</w:t>
      </w:r>
      <w:proofErr w:type="spellEnd"/>
      <w:r w:rsidRPr="004B5777">
        <w:rPr>
          <w:sz w:val="20"/>
        </w:rPr>
        <w:t xml:space="preserve"> Стороною в письмовому повідомленні, направленому у вигляді </w:t>
      </w:r>
      <w:proofErr w:type="spellStart"/>
      <w:r w:rsidRPr="004B5777">
        <w:rPr>
          <w:sz w:val="20"/>
        </w:rPr>
        <w:t>скан</w:t>
      </w:r>
      <w:proofErr w:type="spellEnd"/>
      <w:r w:rsidRPr="004B5777">
        <w:rPr>
          <w:sz w:val="20"/>
        </w:rPr>
        <w:t xml:space="preserve">-копії на електронну адресу, зазначену в цьому Договорі. </w:t>
      </w:r>
    </w:p>
    <w:p w14:paraId="19BD4C0F" w14:textId="77777777" w:rsidR="00F1093E" w:rsidRPr="004B5777" w:rsidRDefault="00F1093E" w:rsidP="00F1093E">
      <w:pPr>
        <w:spacing w:after="0" w:line="240" w:lineRule="auto"/>
        <w:jc w:val="center"/>
        <w:rPr>
          <w:b/>
          <w:sz w:val="20"/>
        </w:rPr>
      </w:pPr>
      <w:r w:rsidRPr="004B5777">
        <w:rPr>
          <w:b/>
          <w:sz w:val="20"/>
        </w:rPr>
        <w:t>8. Обставини непереборної сили</w:t>
      </w:r>
    </w:p>
    <w:p w14:paraId="0E1BAC26" w14:textId="77777777" w:rsidR="00F1093E" w:rsidRPr="004B5777" w:rsidRDefault="00F1093E" w:rsidP="00F1093E">
      <w:pPr>
        <w:spacing w:after="0" w:line="240" w:lineRule="auto"/>
        <w:jc w:val="both"/>
        <w:rPr>
          <w:bCs/>
          <w:sz w:val="20"/>
        </w:rPr>
      </w:pPr>
      <w:r w:rsidRPr="004B5777">
        <w:rPr>
          <w:sz w:val="20"/>
        </w:rPr>
        <w:t xml:space="preserve">8.1. </w:t>
      </w:r>
      <w:r w:rsidRPr="004B5777">
        <w:rPr>
          <w:bCs/>
          <w:sz w:val="20"/>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стану та інші обставини, що знаходилися поза волею Сторін та виникли після укладення цього Договору і не могли бути попередженими) та якщо вони безпосередньо впливають на виконання зобов’язань Стороною. </w:t>
      </w:r>
    </w:p>
    <w:p w14:paraId="56A7F955" w14:textId="77777777" w:rsidR="00F1093E" w:rsidRPr="004B5777" w:rsidRDefault="00F1093E" w:rsidP="00F1093E">
      <w:pPr>
        <w:spacing w:after="0" w:line="240" w:lineRule="auto"/>
        <w:jc w:val="both"/>
        <w:rPr>
          <w:bCs/>
          <w:sz w:val="20"/>
        </w:rPr>
      </w:pPr>
      <w:r w:rsidRPr="004B5777">
        <w:rPr>
          <w:bCs/>
          <w:sz w:val="20"/>
        </w:rPr>
        <w:t>8.2.  Для обґрунтування посилання на такі обставини Сторона зобов’язана протягом 3-х днів письмово повідомити про це іншу Сторону.</w:t>
      </w:r>
      <w:r w:rsidRPr="004B5777">
        <w:rPr>
          <w:sz w:val="20"/>
        </w:rPr>
        <w:t xml:space="preserve"> Доказом виникнення обставин непереборної сили та строку їх дії є відповідні документи, які видаються регіональними Торгово-промисловими палатами або іншими уповноваженими органами.</w:t>
      </w:r>
    </w:p>
    <w:p w14:paraId="05150F52" w14:textId="77777777" w:rsidR="00F1093E" w:rsidRPr="004B5777" w:rsidRDefault="00F1093E" w:rsidP="00F1093E">
      <w:pPr>
        <w:spacing w:after="0" w:line="240" w:lineRule="auto"/>
        <w:jc w:val="both"/>
        <w:rPr>
          <w:b/>
          <w:bCs/>
          <w:sz w:val="20"/>
        </w:rPr>
      </w:pPr>
      <w:r w:rsidRPr="004B5777">
        <w:rPr>
          <w:sz w:val="20"/>
        </w:rPr>
        <w:t>8.3. 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w:t>
      </w:r>
    </w:p>
    <w:p w14:paraId="13F95D50" w14:textId="77777777" w:rsidR="00F1093E" w:rsidRPr="004B5777" w:rsidRDefault="00F1093E" w:rsidP="00F1093E">
      <w:pPr>
        <w:spacing w:after="0" w:line="240" w:lineRule="auto"/>
        <w:jc w:val="center"/>
        <w:rPr>
          <w:b/>
          <w:sz w:val="20"/>
        </w:rPr>
      </w:pPr>
      <w:r w:rsidRPr="004B5777">
        <w:rPr>
          <w:b/>
          <w:sz w:val="20"/>
        </w:rPr>
        <w:t>9. Вирішення спорів</w:t>
      </w:r>
    </w:p>
    <w:p w14:paraId="607D7318" w14:textId="77777777" w:rsidR="00F1093E" w:rsidRPr="004B5777" w:rsidRDefault="00F1093E" w:rsidP="00F1093E">
      <w:pPr>
        <w:spacing w:after="0" w:line="240" w:lineRule="auto"/>
        <w:jc w:val="both"/>
        <w:rPr>
          <w:sz w:val="20"/>
        </w:rPr>
      </w:pPr>
      <w:r w:rsidRPr="004B5777">
        <w:rPr>
          <w:sz w:val="20"/>
        </w:rPr>
        <w:t>9.1. 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47B53FED" w14:textId="77777777" w:rsidR="00F1093E" w:rsidRPr="004B5777" w:rsidRDefault="00F1093E" w:rsidP="00F1093E">
      <w:pPr>
        <w:spacing w:after="0" w:line="240" w:lineRule="auto"/>
        <w:jc w:val="both"/>
        <w:rPr>
          <w:sz w:val="20"/>
        </w:rPr>
      </w:pPr>
      <w:r w:rsidRPr="004B5777">
        <w:rPr>
          <w:sz w:val="20"/>
        </w:rPr>
        <w:t>9.2. Про  дострокове  розірвання  Договору  Сторони  письмово попереджають  одна  одну  за місяць.</w:t>
      </w:r>
    </w:p>
    <w:p w14:paraId="0F6249A2" w14:textId="77777777" w:rsidR="00F1093E" w:rsidRPr="004B5777" w:rsidRDefault="00F1093E" w:rsidP="00F1093E">
      <w:pPr>
        <w:spacing w:after="0" w:line="240" w:lineRule="auto"/>
        <w:jc w:val="both"/>
        <w:rPr>
          <w:sz w:val="20"/>
        </w:rPr>
      </w:pPr>
      <w:r w:rsidRPr="004B5777">
        <w:rPr>
          <w:sz w:val="20"/>
        </w:rPr>
        <w:t xml:space="preserve">9.3. Всі питання, що не знайшли врегулювання в цьому Договорі вирішуються на підставі чинного законодавства. </w:t>
      </w:r>
    </w:p>
    <w:p w14:paraId="48AF79DB" w14:textId="77777777" w:rsidR="00F1093E" w:rsidRPr="004B5777" w:rsidRDefault="00F1093E" w:rsidP="00F1093E">
      <w:pPr>
        <w:spacing w:after="0" w:line="240" w:lineRule="auto"/>
        <w:jc w:val="both"/>
        <w:rPr>
          <w:sz w:val="20"/>
        </w:rPr>
      </w:pPr>
      <w:r w:rsidRPr="004B5777">
        <w:rPr>
          <w:sz w:val="20"/>
        </w:rPr>
        <w:t xml:space="preserve">9.4. Жодна із Сторін не має права передавати свої права та обов’язки за цим Договором третім особам без письмової згоди іншої Сторони. </w:t>
      </w:r>
    </w:p>
    <w:p w14:paraId="0EE2B4A2" w14:textId="77777777" w:rsidR="00F1093E" w:rsidRPr="004B5777" w:rsidRDefault="00F1093E" w:rsidP="00F1093E">
      <w:pPr>
        <w:spacing w:after="0" w:line="240" w:lineRule="auto"/>
        <w:jc w:val="center"/>
        <w:rPr>
          <w:b/>
          <w:sz w:val="20"/>
        </w:rPr>
      </w:pPr>
      <w:r w:rsidRPr="004B5777">
        <w:rPr>
          <w:b/>
          <w:sz w:val="20"/>
        </w:rPr>
        <w:t>10. Строк дії договору</w:t>
      </w:r>
    </w:p>
    <w:p w14:paraId="2A3857CF" w14:textId="77777777" w:rsidR="00F1093E" w:rsidRPr="004B5777" w:rsidRDefault="00F1093E" w:rsidP="00F1093E">
      <w:pPr>
        <w:spacing w:after="0" w:line="240" w:lineRule="auto"/>
        <w:jc w:val="both"/>
        <w:rPr>
          <w:sz w:val="20"/>
        </w:rPr>
      </w:pPr>
      <w:r w:rsidRPr="004B5777">
        <w:rPr>
          <w:sz w:val="20"/>
        </w:rPr>
        <w:t xml:space="preserve">10.1.  Цей Договір набирає чинності з моменту підписання його Сторонами та діє до  __________ року, але в будь – якому разі до повного виконання своїх зобов’язань Сторонами. </w:t>
      </w:r>
    </w:p>
    <w:p w14:paraId="4E8D7970" w14:textId="77777777" w:rsidR="00F1093E" w:rsidRPr="004B5777" w:rsidRDefault="00F1093E" w:rsidP="00F1093E">
      <w:pPr>
        <w:spacing w:after="0" w:line="240" w:lineRule="auto"/>
        <w:jc w:val="both"/>
        <w:rPr>
          <w:sz w:val="20"/>
        </w:rPr>
      </w:pPr>
      <w:r w:rsidRPr="004B5777">
        <w:rPr>
          <w:sz w:val="20"/>
          <w:szCs w:val="20"/>
        </w:rPr>
        <w:t>10.</w:t>
      </w:r>
      <w:r w:rsidRPr="004B5777">
        <w:rPr>
          <w:sz w:val="20"/>
          <w:szCs w:val="20"/>
          <w:lang w:val="ru-RU"/>
        </w:rPr>
        <w:t>2</w:t>
      </w:r>
      <w:r w:rsidRPr="004B5777">
        <w:rPr>
          <w:sz w:val="20"/>
          <w:szCs w:val="20"/>
        </w:rPr>
        <w:t xml:space="preserve">. </w:t>
      </w:r>
      <w:r w:rsidRPr="004B5777">
        <w:rPr>
          <w:color w:val="000000"/>
          <w:sz w:val="20"/>
          <w:szCs w:val="20"/>
          <w:bdr w:val="none" w:sz="0" w:space="0" w:color="auto" w:frame="1"/>
          <w:lang w:eastAsia="ru-RU"/>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478A457" w14:textId="77777777" w:rsidR="00F1093E" w:rsidRPr="004B5777" w:rsidRDefault="00F1093E" w:rsidP="00F1093E">
      <w:pPr>
        <w:spacing w:after="0" w:line="240" w:lineRule="auto"/>
        <w:jc w:val="both"/>
        <w:rPr>
          <w:sz w:val="20"/>
        </w:rPr>
      </w:pPr>
    </w:p>
    <w:p w14:paraId="4345719A" w14:textId="77777777" w:rsidR="00F1093E" w:rsidRPr="004B5777" w:rsidRDefault="00F1093E" w:rsidP="00F1093E">
      <w:pPr>
        <w:spacing w:after="0" w:line="240" w:lineRule="auto"/>
        <w:jc w:val="center"/>
        <w:rPr>
          <w:b/>
          <w:bCs/>
          <w:sz w:val="20"/>
        </w:rPr>
      </w:pPr>
      <w:r w:rsidRPr="004B5777">
        <w:rPr>
          <w:b/>
          <w:bCs/>
          <w:sz w:val="20"/>
        </w:rPr>
        <w:t>11. Інші  умови</w:t>
      </w:r>
    </w:p>
    <w:p w14:paraId="5A23EC2C" w14:textId="77777777" w:rsidR="00F1093E" w:rsidRPr="004B5777" w:rsidRDefault="00F1093E" w:rsidP="00F1093E">
      <w:pPr>
        <w:spacing w:after="0" w:line="240" w:lineRule="auto"/>
        <w:jc w:val="both"/>
        <w:rPr>
          <w:sz w:val="20"/>
        </w:rPr>
      </w:pPr>
      <w:r w:rsidRPr="004B5777">
        <w:rPr>
          <w:bCs/>
          <w:sz w:val="20"/>
        </w:rPr>
        <w:t>11.1.</w:t>
      </w:r>
      <w:r w:rsidRPr="004B5777">
        <w:rPr>
          <w:sz w:val="20"/>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2F283BE9" w14:textId="77777777" w:rsidR="00F1093E" w:rsidRPr="004B5777" w:rsidRDefault="00F1093E" w:rsidP="00F1093E">
      <w:pPr>
        <w:spacing w:after="0" w:line="240" w:lineRule="auto"/>
        <w:jc w:val="both"/>
        <w:rPr>
          <w:sz w:val="20"/>
        </w:rPr>
      </w:pPr>
      <w:r w:rsidRPr="004B5777">
        <w:rPr>
          <w:bCs/>
          <w:sz w:val="20"/>
        </w:rPr>
        <w:lastRenderedPageBreak/>
        <w:t xml:space="preserve">11.2. </w:t>
      </w:r>
      <w:r w:rsidRPr="004B5777">
        <w:rPr>
          <w:sz w:val="20"/>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358F3103" w14:textId="77777777" w:rsidR="00F1093E" w:rsidRPr="004B5777" w:rsidRDefault="00F1093E" w:rsidP="00F1093E">
      <w:pPr>
        <w:spacing w:after="0" w:line="240" w:lineRule="auto"/>
        <w:jc w:val="both"/>
        <w:rPr>
          <w:sz w:val="20"/>
        </w:rPr>
      </w:pPr>
      <w:r w:rsidRPr="004B5777">
        <w:rPr>
          <w:bCs/>
          <w:sz w:val="20"/>
        </w:rPr>
        <w:t>11.3.</w:t>
      </w:r>
      <w:r w:rsidRPr="004B5777">
        <w:rPr>
          <w:sz w:val="20"/>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 Сторона, якою отримано документи, передбачені цим пунктом Договору, за допомогою факсу та/або електронною поштою </w:t>
      </w:r>
      <w:proofErr w:type="spellStart"/>
      <w:r w:rsidRPr="004B5777">
        <w:rPr>
          <w:sz w:val="20"/>
        </w:rPr>
        <w:t>зобов’взана</w:t>
      </w:r>
      <w:proofErr w:type="spellEnd"/>
      <w:r w:rsidRPr="004B5777">
        <w:rPr>
          <w:sz w:val="20"/>
        </w:rPr>
        <w:t xml:space="preserve"> вжити </w:t>
      </w:r>
      <w:proofErr w:type="spellStart"/>
      <w:r w:rsidRPr="004B5777">
        <w:rPr>
          <w:sz w:val="20"/>
        </w:rPr>
        <w:t>всіз</w:t>
      </w:r>
      <w:proofErr w:type="spellEnd"/>
      <w:r w:rsidRPr="004B5777">
        <w:rPr>
          <w:sz w:val="20"/>
        </w:rPr>
        <w:t xml:space="preserve"> необхідних заходів для отримання оригіналів відповідних документів від іншої Сторони. У випадку не отримання відповідних документів впродовж строку, передбаченого цим пунктом Договору, документи, передані за допомогою факсу та/або електронною поштою, мають юридичну силу при вирішенні будь-яких спорів, пов’язаних з виконанням цього Договору.</w:t>
      </w:r>
    </w:p>
    <w:p w14:paraId="5C8D601D" w14:textId="7EFEB460" w:rsidR="00F1093E" w:rsidRPr="004B5777" w:rsidRDefault="00F1093E" w:rsidP="00F1093E">
      <w:pPr>
        <w:spacing w:after="0" w:line="240" w:lineRule="auto"/>
        <w:jc w:val="both"/>
        <w:rPr>
          <w:sz w:val="20"/>
          <w:lang w:val="ru-RU"/>
        </w:rPr>
      </w:pPr>
      <w:r>
        <w:rPr>
          <w:bCs/>
          <w:sz w:val="20"/>
        </w:rPr>
        <w:t>11.4</w:t>
      </w:r>
      <w:r w:rsidRPr="004B5777">
        <w:rPr>
          <w:sz w:val="20"/>
        </w:rPr>
        <w:t xml:space="preserve">.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зокрема: </w:t>
      </w:r>
    </w:p>
    <w:p w14:paraId="36AD2628" w14:textId="1043CB39" w:rsidR="00F1093E" w:rsidRPr="004B5777" w:rsidRDefault="00F1093E" w:rsidP="00F1093E">
      <w:pPr>
        <w:spacing w:after="0" w:line="240" w:lineRule="auto"/>
        <w:jc w:val="both"/>
        <w:rPr>
          <w:sz w:val="20"/>
        </w:rPr>
      </w:pPr>
      <w:r>
        <w:rPr>
          <w:sz w:val="20"/>
        </w:rPr>
        <w:t>11.</w:t>
      </w:r>
      <w:r w:rsidR="004A50F5">
        <w:rPr>
          <w:sz w:val="20"/>
        </w:rPr>
        <w:t>4</w:t>
      </w:r>
      <w:r w:rsidRPr="004B5777">
        <w:rPr>
          <w:sz w:val="20"/>
        </w:rPr>
        <w:t xml:space="preserve">.1. Сторони домовились, що у разі зміни істотних умов цього Договору у </w:t>
      </w:r>
      <w:r w:rsidRPr="004B5777">
        <w:rPr>
          <w:b/>
          <w:sz w:val="20"/>
        </w:rPr>
        <w:t>випадках, передбачених підпунктом 1 пункту 19 Особливостей</w:t>
      </w:r>
      <w:r w:rsidRPr="004B5777">
        <w:rPr>
          <w:sz w:val="20"/>
        </w:rPr>
        <w:t xml:space="preserve">, до цього Договору укладається Додаткова угода, якою визначається зменшений обсяг закупівлі відносно встановленого у Додатку № 1 до Договору, зокрема, але не виключно, з урахуванням фактичного обсягу видатків Замовника, передбачених на закупівлю Товару за цим Договором. </w:t>
      </w:r>
    </w:p>
    <w:p w14:paraId="2B9D9C68"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 xml:space="preserve">Письмове повідомлення про зменшення обсягу закупівлі Товару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sidRPr="004B5777">
        <w:rPr>
          <w:sz w:val="20"/>
          <w:szCs w:val="20"/>
        </w:rPr>
        <w:t>скан</w:t>
      </w:r>
      <w:proofErr w:type="spellEnd"/>
      <w:r w:rsidRPr="004B5777">
        <w:rPr>
          <w:sz w:val="20"/>
          <w:szCs w:val="20"/>
        </w:rPr>
        <w:t xml:space="preserve">-копії на електронну адресу Постачальника,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Постачальником у день їх направлення Замовником на електронну адресу Постачальника, зазначену в цьому Договорі. Постачальник </w:t>
      </w:r>
      <w:proofErr w:type="spellStart"/>
      <w:r w:rsidRPr="004B5777">
        <w:rPr>
          <w:sz w:val="20"/>
          <w:szCs w:val="20"/>
        </w:rPr>
        <w:t>зобов</w:t>
      </w:r>
      <w:proofErr w:type="spellEnd"/>
      <w:r w:rsidRPr="004B5777">
        <w:rPr>
          <w:sz w:val="20"/>
          <w:szCs w:val="20"/>
          <w:lang w:val="ru-RU"/>
        </w:rPr>
        <w:t>’</w:t>
      </w:r>
      <w:proofErr w:type="spellStart"/>
      <w:r w:rsidRPr="004B5777">
        <w:rPr>
          <w:sz w:val="20"/>
          <w:szCs w:val="20"/>
        </w:rPr>
        <w:t>язаний</w:t>
      </w:r>
      <w:proofErr w:type="spellEnd"/>
      <w:r w:rsidRPr="004B5777">
        <w:rPr>
          <w:sz w:val="20"/>
          <w:szCs w:val="20"/>
        </w:rPr>
        <w:t xml:space="preserve">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Замовником їх </w:t>
      </w:r>
      <w:proofErr w:type="spellStart"/>
      <w:r w:rsidRPr="004B5777">
        <w:rPr>
          <w:sz w:val="20"/>
          <w:szCs w:val="20"/>
        </w:rPr>
        <w:t>скан</w:t>
      </w:r>
      <w:proofErr w:type="spellEnd"/>
      <w:r w:rsidRPr="004B5777">
        <w:rPr>
          <w:sz w:val="20"/>
          <w:szCs w:val="20"/>
        </w:rPr>
        <w:t>-копій на електронну адресу Постачальника, зазначену в цьому Договорі.</w:t>
      </w:r>
    </w:p>
    <w:p w14:paraId="58860D62"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Постачальник зобов’язується впродовж двох робочих днів з дня отримання від Замовника письмового повідомлення про зменшення обсягу закупівлі Товару та проекту Додаткової угоди, підписаного уповноваженою особою з боку Замовника та скріпленого печаткою Замовника, підписати зі свого боку Додаткову угоду і скріпити печаткою (за наявності), та один примірник Додаткової угоди повернути Замовнику.</w:t>
      </w:r>
    </w:p>
    <w:p w14:paraId="29BC4D02"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 xml:space="preserve">У разі якщо Постачальником не буде виконано </w:t>
      </w:r>
      <w:proofErr w:type="spellStart"/>
      <w:r w:rsidRPr="004B5777">
        <w:rPr>
          <w:sz w:val="20"/>
          <w:szCs w:val="20"/>
        </w:rPr>
        <w:t>зобов</w:t>
      </w:r>
      <w:proofErr w:type="spellEnd"/>
      <w:r w:rsidRPr="004B5777">
        <w:rPr>
          <w:sz w:val="20"/>
          <w:szCs w:val="20"/>
          <w:lang w:val="ru-RU"/>
        </w:rPr>
        <w:t>’</w:t>
      </w:r>
      <w:proofErr w:type="spellStart"/>
      <w:r w:rsidRPr="004B5777">
        <w:rPr>
          <w:sz w:val="20"/>
          <w:szCs w:val="20"/>
        </w:rPr>
        <w:t>язання</w:t>
      </w:r>
      <w:proofErr w:type="spellEnd"/>
      <w:r w:rsidRPr="004B5777">
        <w:rPr>
          <w:sz w:val="20"/>
          <w:szCs w:val="20"/>
        </w:rPr>
        <w:t>, встановленого цим пунктом Договору, Замовник має право в односторонньому порядку зменшити обсяг закупівлі Товару та письмово повідомити про це Постачальника.</w:t>
      </w:r>
    </w:p>
    <w:p w14:paraId="37E3087D"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 xml:space="preserve">Письмове повідомлення про одностороннє зменшення обсягу закупівлі Товару направляється Замовником у вигляді </w:t>
      </w:r>
      <w:proofErr w:type="spellStart"/>
      <w:r w:rsidRPr="004B5777">
        <w:rPr>
          <w:sz w:val="20"/>
          <w:szCs w:val="20"/>
        </w:rPr>
        <w:t>скан</w:t>
      </w:r>
      <w:proofErr w:type="spellEnd"/>
      <w:r w:rsidRPr="004B5777">
        <w:rPr>
          <w:sz w:val="20"/>
          <w:szCs w:val="20"/>
        </w:rPr>
        <w:t xml:space="preserve">-копії на електронну адресу Постачальника, зазначену в цьому Договорі. Письмове повідомлення про одностороннє зменшення обсягу закупівлі Товару може бути підписане керівником Замовника або посадовою особою Замовника, якою підписано цей Договір. Сторони погодили, що документи, передбачені цією частиною цього пункту Договору, вважаються в будь-якому випадку отриманими Постачальником у день  направлення Замовником на електронну адресу Постачальника, зазначену в цьому Договорі, їх </w:t>
      </w:r>
      <w:proofErr w:type="spellStart"/>
      <w:r w:rsidRPr="004B5777">
        <w:rPr>
          <w:sz w:val="20"/>
          <w:szCs w:val="20"/>
        </w:rPr>
        <w:t>скан</w:t>
      </w:r>
      <w:proofErr w:type="spellEnd"/>
      <w:r w:rsidRPr="004B5777">
        <w:rPr>
          <w:sz w:val="20"/>
          <w:szCs w:val="20"/>
        </w:rPr>
        <w:t>-копій.</w:t>
      </w:r>
    </w:p>
    <w:p w14:paraId="1BC9772F" w14:textId="77777777" w:rsidR="00F1093E" w:rsidRPr="004B5777" w:rsidRDefault="00F1093E" w:rsidP="00F1093E">
      <w:pPr>
        <w:spacing w:after="0" w:line="240" w:lineRule="auto"/>
        <w:ind w:firstLine="567"/>
        <w:jc w:val="both"/>
        <w:rPr>
          <w:sz w:val="20"/>
        </w:rPr>
      </w:pPr>
      <w:r w:rsidRPr="004B5777">
        <w:rPr>
          <w:sz w:val="20"/>
          <w:szCs w:val="20"/>
        </w:rPr>
        <w:t xml:space="preserve">Сторони погодили, що у разі одностороннього зменшення обсягу закупівлі Товару, обсяг закупівлі є зменшеним з дня направлення Замовником на електронну адресу Постачальника, зазначену в цьому Договорі, </w:t>
      </w:r>
      <w:proofErr w:type="spellStart"/>
      <w:r w:rsidRPr="004B5777">
        <w:rPr>
          <w:sz w:val="20"/>
          <w:szCs w:val="20"/>
        </w:rPr>
        <w:t>скан</w:t>
      </w:r>
      <w:proofErr w:type="spellEnd"/>
      <w:r w:rsidRPr="004B5777">
        <w:rPr>
          <w:sz w:val="20"/>
          <w:szCs w:val="20"/>
        </w:rPr>
        <w:t>-копії письмового повідомлення про одностороннє зменшення обсягу закупівлі Товару, якщо більш пізня дата не буде вказана Замовником у такому повідомленні.</w:t>
      </w:r>
    </w:p>
    <w:p w14:paraId="1AEDFC66" w14:textId="5FA2EB0C" w:rsidR="00F1093E" w:rsidRPr="004B5777" w:rsidRDefault="00F1093E" w:rsidP="00F1093E">
      <w:pPr>
        <w:spacing w:after="0" w:line="240" w:lineRule="auto"/>
        <w:jc w:val="both"/>
        <w:rPr>
          <w:sz w:val="20"/>
        </w:rPr>
      </w:pPr>
      <w:r>
        <w:rPr>
          <w:sz w:val="20"/>
        </w:rPr>
        <w:t>11.</w:t>
      </w:r>
      <w:r w:rsidR="004A50F5">
        <w:rPr>
          <w:sz w:val="20"/>
        </w:rPr>
        <w:t>4</w:t>
      </w:r>
      <w:r w:rsidRPr="004B5777">
        <w:rPr>
          <w:sz w:val="20"/>
        </w:rPr>
        <w:t xml:space="preserve">.2. Сторони домовились, що у разі зміни істотних умов цього Договору, </w:t>
      </w:r>
      <w:r w:rsidRPr="004B5777">
        <w:rPr>
          <w:b/>
          <w:bCs/>
          <w:sz w:val="20"/>
        </w:rPr>
        <w:t>у випадках передбачених підпунктом 2 пункту 19 Особливостей</w:t>
      </w:r>
      <w:r w:rsidRPr="004B5777">
        <w:rPr>
          <w:sz w:val="20"/>
        </w:rPr>
        <w:t xml:space="preserve">, Постачальник звертається до Замовника з документально обґрунтованою письмовою пропозицією щодо погодження зміни ціни за одиницю Товару. </w:t>
      </w:r>
    </w:p>
    <w:p w14:paraId="36F8A2FB" w14:textId="77777777" w:rsidR="00F1093E" w:rsidRPr="004B5777" w:rsidRDefault="00F1093E" w:rsidP="00F1093E">
      <w:pPr>
        <w:spacing w:after="0" w:line="240" w:lineRule="auto"/>
        <w:ind w:firstLine="567"/>
        <w:jc w:val="both"/>
        <w:rPr>
          <w:sz w:val="20"/>
        </w:rPr>
      </w:pPr>
      <w:r w:rsidRPr="004B5777">
        <w:rPr>
          <w:sz w:val="20"/>
        </w:rPr>
        <w:t xml:space="preserve">Сторони погодили, що Постачальник має право на звернення до Замовника з відповідною пропозицією, якщо з моменту укладення цього Договору або останнього внесення змін до Договору в частині ціни за одиницю Товару, ціни на ринку зросли не менше ніж на 10 (десять) відсотків на відповідні найменування Товару, що є предметом цього Договору, а сумарна вартість не поставлених Замовнику найменувань Товару, ціна на які зросла на ринку, становить не менше 25 (двадцяти п’яти) відсотків від загальної вартості не поставленого Замовнику Товару. Документальним обґрунтуванням письмової пропозиції Постачальника Сторони визнають належну та відповідну інформацію, що міститься у відкритих джерелах, зокрема на сайті </w:t>
      </w:r>
      <w:hyperlink r:id="rId46" w:history="1">
        <w:r w:rsidRPr="004B5777">
          <w:rPr>
            <w:rStyle w:val="ac"/>
            <w:sz w:val="20"/>
          </w:rPr>
          <w:t>https://avto.pro</w:t>
        </w:r>
      </w:hyperlink>
      <w:r w:rsidRPr="004B5777">
        <w:rPr>
          <w:sz w:val="20"/>
        </w:rPr>
        <w:t xml:space="preserve">, а також на інших сайтах відповідного спрямування, та/або в довідках уповноважених державних органів, та/або в документах, виданих Постачальнику Торгово-промисловими палатами, та/або в інших документах, які не викликають жодних сумнівів у їх легітимності. Належним чином завірені копії документів, якими </w:t>
      </w:r>
      <w:proofErr w:type="spellStart"/>
      <w:r w:rsidRPr="004B5777">
        <w:rPr>
          <w:sz w:val="20"/>
        </w:rPr>
        <w:t>обгрунтовується</w:t>
      </w:r>
      <w:proofErr w:type="spellEnd"/>
      <w:r w:rsidRPr="004B5777">
        <w:rPr>
          <w:sz w:val="20"/>
        </w:rPr>
        <w:t xml:space="preserve"> зміна ціни на Товар, Постачальник зобов’язаний надати Замовнику разом з письмовою пропозицією. </w:t>
      </w:r>
    </w:p>
    <w:p w14:paraId="7B914D6C"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 xml:space="preserve">Письмова </w:t>
      </w:r>
      <w:r w:rsidRPr="004B5777">
        <w:rPr>
          <w:sz w:val="20"/>
        </w:rPr>
        <w:t xml:space="preserve">пропозиція </w:t>
      </w:r>
      <w:r w:rsidRPr="004B5777">
        <w:rPr>
          <w:sz w:val="20"/>
          <w:szCs w:val="20"/>
        </w:rPr>
        <w:t xml:space="preserve">разом з проектом Додаткової угоди, підписаним уповноваженою особою з боку Постачальника та скріпленим печаткою Постачальника (за наявності), направляється Постачальником у вигляді </w:t>
      </w:r>
      <w:proofErr w:type="spellStart"/>
      <w:r w:rsidRPr="004B5777">
        <w:rPr>
          <w:sz w:val="20"/>
          <w:szCs w:val="20"/>
        </w:rPr>
        <w:t>скан</w:t>
      </w:r>
      <w:proofErr w:type="spellEnd"/>
      <w:r w:rsidRPr="004B5777">
        <w:rPr>
          <w:sz w:val="20"/>
          <w:szCs w:val="20"/>
        </w:rPr>
        <w:t xml:space="preserve">-копії на електронну адресу </w:t>
      </w:r>
      <w:r w:rsidRPr="004B5777">
        <w:rPr>
          <w:sz w:val="20"/>
        </w:rPr>
        <w:t>Замовника</w:t>
      </w:r>
      <w:r w:rsidRPr="004B5777">
        <w:rPr>
          <w:sz w:val="20"/>
          <w:szCs w:val="20"/>
        </w:rPr>
        <w:t xml:space="preserve">, зазначену в цьому Договорі. Постачальник </w:t>
      </w:r>
      <w:proofErr w:type="spellStart"/>
      <w:r w:rsidRPr="004B5777">
        <w:rPr>
          <w:sz w:val="20"/>
          <w:szCs w:val="20"/>
        </w:rPr>
        <w:t>зобов</w:t>
      </w:r>
      <w:proofErr w:type="spellEnd"/>
      <w:r w:rsidRPr="004B5777">
        <w:rPr>
          <w:sz w:val="20"/>
          <w:szCs w:val="20"/>
          <w:lang w:val="ru-RU"/>
        </w:rPr>
        <w:t>’</w:t>
      </w:r>
      <w:proofErr w:type="spellStart"/>
      <w:r w:rsidRPr="004B5777">
        <w:rPr>
          <w:sz w:val="20"/>
          <w:szCs w:val="20"/>
        </w:rPr>
        <w:t>язаний</w:t>
      </w:r>
      <w:proofErr w:type="spellEnd"/>
      <w:r w:rsidRPr="004B5777">
        <w:rPr>
          <w:sz w:val="20"/>
          <w:szCs w:val="20"/>
        </w:rPr>
        <w:t xml:space="preserve"> не пізніше наступного робочого дня, з дня направлення </w:t>
      </w:r>
      <w:proofErr w:type="spellStart"/>
      <w:r w:rsidRPr="004B5777">
        <w:rPr>
          <w:sz w:val="20"/>
          <w:szCs w:val="20"/>
        </w:rPr>
        <w:t>скан</w:t>
      </w:r>
      <w:proofErr w:type="spellEnd"/>
      <w:r w:rsidRPr="004B5777">
        <w:rPr>
          <w:sz w:val="20"/>
          <w:szCs w:val="20"/>
        </w:rPr>
        <w:t>-копії документів, надати Замовнику оригінали документів (письмової пропозиції та проекту Додаткової угоди) разом з усіма додатками, передбачених цією частиною цього пункту Договору. При цьому днем отримання письмової пропозиції</w:t>
      </w:r>
      <w:r w:rsidRPr="004B5777">
        <w:rPr>
          <w:sz w:val="20"/>
        </w:rPr>
        <w:t xml:space="preserve"> </w:t>
      </w:r>
      <w:r w:rsidRPr="004B5777">
        <w:rPr>
          <w:sz w:val="20"/>
          <w:szCs w:val="20"/>
        </w:rPr>
        <w:t xml:space="preserve">та всіх доданих до неї документів є день направлення </w:t>
      </w:r>
      <w:r w:rsidRPr="004B5777">
        <w:rPr>
          <w:sz w:val="20"/>
          <w:szCs w:val="20"/>
        </w:rPr>
        <w:lastRenderedPageBreak/>
        <w:t xml:space="preserve">Постачальником їх </w:t>
      </w:r>
      <w:proofErr w:type="spellStart"/>
      <w:r w:rsidRPr="004B5777">
        <w:rPr>
          <w:sz w:val="20"/>
          <w:szCs w:val="20"/>
        </w:rPr>
        <w:t>скан</w:t>
      </w:r>
      <w:proofErr w:type="spellEnd"/>
      <w:r w:rsidRPr="004B5777">
        <w:rPr>
          <w:sz w:val="20"/>
          <w:szCs w:val="20"/>
        </w:rPr>
        <w:t>-копії на електронну адресу Замовника, зазначену в цьому Договорі. У разі надання Постачальником  Замовнику оригіналів документів, передбачених цією частиною цього пункту Договору, пізніше наступного робочого дня, пропозиція Постачальника вважається отриманою Замовником у день її фактичного надання.</w:t>
      </w:r>
    </w:p>
    <w:p w14:paraId="10542B10"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 xml:space="preserve">Замовник зобов’язується впродовж чотирьох робочих днів з дня отримання від Постачальника письмової пропозиції </w:t>
      </w:r>
      <w:r w:rsidRPr="004B5777">
        <w:rPr>
          <w:sz w:val="20"/>
        </w:rPr>
        <w:t>з</w:t>
      </w:r>
      <w:r w:rsidRPr="004B5777">
        <w:rPr>
          <w:sz w:val="20"/>
          <w:szCs w:val="20"/>
        </w:rPr>
        <w:t xml:space="preserve"> проектом Додаткової угоди розглянути пропозицію Постачальника та, або підписати зі свого боку Додаткову угоду і скріпити печаткою, а один примірник Додаткової угоди повернути Постачальнику, або, у разі відмови від укладання Додаткової угоди, письмово повідомити Постачальника із зазначенням причин такої відмови. Сторони визначили, що Замовник має право відмовитися повністю або частково від пропозиції Постачальника, якщо середня ринкова ціна відповідного найменування Товару є нижчою від ціни такого Товару, визначеної цим Договором. Сторони погодили, що у випадку згоди Замовника з пропозицією Постачальника Замовник має право запропонувати свою редакцію Додаткової угоди та нову редакцію Додатку № 1 до Договору. </w:t>
      </w:r>
    </w:p>
    <w:p w14:paraId="0804BDFD"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 xml:space="preserve">Письмове повідомлення про результати розгляду пропозиції у вигляді </w:t>
      </w:r>
      <w:proofErr w:type="spellStart"/>
      <w:r w:rsidRPr="004B5777">
        <w:rPr>
          <w:sz w:val="20"/>
          <w:szCs w:val="20"/>
        </w:rPr>
        <w:t>скан</w:t>
      </w:r>
      <w:proofErr w:type="spellEnd"/>
      <w:r w:rsidRPr="004B5777">
        <w:rPr>
          <w:sz w:val="20"/>
          <w:szCs w:val="20"/>
        </w:rPr>
        <w:t>-копії направляється Замовником на електронну адресу Постачальника, зазначену в цьому Договорі.</w:t>
      </w:r>
    </w:p>
    <w:p w14:paraId="38F936BA"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 xml:space="preserve">Сторони погодили, що письмове повідомлення про результати розгляду пропозиції, передбачене цим пунктом Договору, направлене Замовником у вигляді </w:t>
      </w:r>
      <w:proofErr w:type="spellStart"/>
      <w:r w:rsidRPr="004B5777">
        <w:rPr>
          <w:sz w:val="20"/>
          <w:szCs w:val="20"/>
        </w:rPr>
        <w:t>скан</w:t>
      </w:r>
      <w:proofErr w:type="spellEnd"/>
      <w:r w:rsidRPr="004B5777">
        <w:rPr>
          <w:sz w:val="20"/>
          <w:szCs w:val="20"/>
        </w:rPr>
        <w:t xml:space="preserve">-копії на електронну адресу Постачальника, вважається отриманим Постачальником у будь-якому випадку. Постачальник має право отримати оригінал письмового повідомлення безпосередньо в Замовника під розписку. При цьому датою отримання оригіналу письмового повідомлення є дата направлення його </w:t>
      </w:r>
      <w:proofErr w:type="spellStart"/>
      <w:r w:rsidRPr="004B5777">
        <w:rPr>
          <w:sz w:val="20"/>
          <w:szCs w:val="20"/>
        </w:rPr>
        <w:t>скан</w:t>
      </w:r>
      <w:proofErr w:type="spellEnd"/>
      <w:r w:rsidRPr="004B5777">
        <w:rPr>
          <w:sz w:val="20"/>
          <w:szCs w:val="20"/>
        </w:rPr>
        <w:t>-копії на електронну адресу Постачальника.</w:t>
      </w:r>
    </w:p>
    <w:p w14:paraId="4BB550AA" w14:textId="51B60D34" w:rsidR="00F1093E" w:rsidRPr="004B5777" w:rsidRDefault="00F1093E" w:rsidP="00F1093E">
      <w:pPr>
        <w:spacing w:after="0" w:line="240" w:lineRule="auto"/>
        <w:jc w:val="both"/>
        <w:rPr>
          <w:sz w:val="20"/>
        </w:rPr>
      </w:pPr>
      <w:r>
        <w:rPr>
          <w:sz w:val="20"/>
        </w:rPr>
        <w:t>11.</w:t>
      </w:r>
      <w:r w:rsidR="004A50F5">
        <w:rPr>
          <w:sz w:val="20"/>
        </w:rPr>
        <w:t>4</w:t>
      </w:r>
      <w:r w:rsidRPr="004B5777">
        <w:rPr>
          <w:sz w:val="20"/>
        </w:rPr>
        <w:t xml:space="preserve">.3. Сторони домовились, що у разі зміни істотних умов цього Договору, </w:t>
      </w:r>
      <w:r w:rsidRPr="004B5777">
        <w:rPr>
          <w:b/>
          <w:bCs/>
          <w:sz w:val="20"/>
        </w:rPr>
        <w:t>у випадках передбачених підпунктом 3 пункту 19 Особливостей</w:t>
      </w:r>
      <w:r w:rsidRPr="004B5777">
        <w:rPr>
          <w:sz w:val="20"/>
        </w:rPr>
        <w:t xml:space="preserve">, Постачальник звертається до Замовника з письмовою пропозицією щодо покращення якості Товару. При цьому Постачальник повинен </w:t>
      </w:r>
      <w:proofErr w:type="spellStart"/>
      <w:r w:rsidRPr="004B5777">
        <w:rPr>
          <w:sz w:val="20"/>
        </w:rPr>
        <w:t>обгрунтувати</w:t>
      </w:r>
      <w:proofErr w:type="spellEnd"/>
      <w:r w:rsidRPr="004B5777">
        <w:rPr>
          <w:sz w:val="20"/>
        </w:rPr>
        <w:t xml:space="preserve">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05E47476" w14:textId="77777777" w:rsidR="00F1093E" w:rsidRPr="004B5777" w:rsidRDefault="00F1093E" w:rsidP="00F1093E">
      <w:pPr>
        <w:pStyle w:val="af1"/>
        <w:tabs>
          <w:tab w:val="left" w:pos="180"/>
        </w:tabs>
        <w:spacing w:after="0"/>
        <w:ind w:firstLine="567"/>
        <w:jc w:val="both"/>
        <w:rPr>
          <w:sz w:val="20"/>
          <w:szCs w:val="20"/>
        </w:rPr>
      </w:pPr>
      <w:r w:rsidRPr="004B5777">
        <w:rPr>
          <w:sz w:val="20"/>
        </w:rPr>
        <w:t xml:space="preserve"> </w:t>
      </w:r>
      <w:r w:rsidRPr="004B5777">
        <w:rPr>
          <w:sz w:val="20"/>
          <w:szCs w:val="20"/>
        </w:rPr>
        <w:t xml:space="preserve">Письмова </w:t>
      </w:r>
      <w:r w:rsidRPr="004B5777">
        <w:rPr>
          <w:sz w:val="20"/>
        </w:rPr>
        <w:t>пропозиція щодо покращення якості Товару</w:t>
      </w:r>
      <w:r w:rsidRPr="004B5777">
        <w:rPr>
          <w:sz w:val="20"/>
          <w:szCs w:val="20"/>
        </w:rPr>
        <w:t xml:space="preserve"> разом з проектом Додаткової угоди, підписаним уповноваженою особою з боку Постачальника та скріпленим печаткою Постачальника (за наявності) направляється Постачальником у вигляді </w:t>
      </w:r>
      <w:proofErr w:type="spellStart"/>
      <w:r w:rsidRPr="004B5777">
        <w:rPr>
          <w:sz w:val="20"/>
          <w:szCs w:val="20"/>
        </w:rPr>
        <w:t>скан</w:t>
      </w:r>
      <w:proofErr w:type="spellEnd"/>
      <w:r w:rsidRPr="004B5777">
        <w:rPr>
          <w:sz w:val="20"/>
          <w:szCs w:val="20"/>
        </w:rPr>
        <w:t xml:space="preserve">-копії на електронну адресу </w:t>
      </w:r>
      <w:r w:rsidRPr="004B5777">
        <w:rPr>
          <w:sz w:val="20"/>
        </w:rPr>
        <w:t>Замовника</w:t>
      </w:r>
      <w:r w:rsidRPr="004B5777">
        <w:rPr>
          <w:sz w:val="20"/>
          <w:szCs w:val="20"/>
        </w:rPr>
        <w:t xml:space="preserve">, зазначену в цьому Договорі. Постачальник </w:t>
      </w:r>
      <w:proofErr w:type="spellStart"/>
      <w:r w:rsidRPr="004B5777">
        <w:rPr>
          <w:sz w:val="20"/>
          <w:szCs w:val="20"/>
        </w:rPr>
        <w:t>зобов</w:t>
      </w:r>
      <w:proofErr w:type="spellEnd"/>
      <w:r w:rsidRPr="004B5777">
        <w:rPr>
          <w:sz w:val="20"/>
          <w:szCs w:val="20"/>
          <w:lang w:val="ru-RU"/>
        </w:rPr>
        <w:t>’</w:t>
      </w:r>
      <w:proofErr w:type="spellStart"/>
      <w:r w:rsidRPr="004B5777">
        <w:rPr>
          <w:sz w:val="20"/>
          <w:szCs w:val="20"/>
        </w:rPr>
        <w:t>язаний</w:t>
      </w:r>
      <w:proofErr w:type="spellEnd"/>
      <w:r w:rsidRPr="004B5777">
        <w:rPr>
          <w:sz w:val="20"/>
          <w:szCs w:val="20"/>
        </w:rPr>
        <w:t xml:space="preserve"> не пізніше наступного робочого дня, з дня направлення </w:t>
      </w:r>
      <w:proofErr w:type="spellStart"/>
      <w:r w:rsidRPr="004B5777">
        <w:rPr>
          <w:sz w:val="20"/>
          <w:szCs w:val="20"/>
        </w:rPr>
        <w:t>скан</w:t>
      </w:r>
      <w:proofErr w:type="spellEnd"/>
      <w:r w:rsidRPr="004B5777">
        <w:rPr>
          <w:sz w:val="20"/>
          <w:szCs w:val="20"/>
        </w:rPr>
        <w:t>-копії документів, надати Замовнику оригінали документів, передбачених цією частиною цього пункту Договору. При цьому днем отримання письмової пропозиції</w:t>
      </w:r>
      <w:r w:rsidRPr="004B5777">
        <w:rPr>
          <w:sz w:val="20"/>
        </w:rPr>
        <w:t xml:space="preserve"> щодо покращення якості Товару</w:t>
      </w:r>
      <w:r w:rsidRPr="004B5777">
        <w:rPr>
          <w:sz w:val="20"/>
          <w:szCs w:val="20"/>
        </w:rPr>
        <w:t xml:space="preserve"> та всіх доданих до неї документів є день направлення Постачальником їх </w:t>
      </w:r>
      <w:proofErr w:type="spellStart"/>
      <w:r w:rsidRPr="004B5777">
        <w:rPr>
          <w:sz w:val="20"/>
          <w:szCs w:val="20"/>
        </w:rPr>
        <w:t>скан</w:t>
      </w:r>
      <w:proofErr w:type="spellEnd"/>
      <w:r w:rsidRPr="004B5777">
        <w:rPr>
          <w:sz w:val="20"/>
          <w:szCs w:val="20"/>
        </w:rPr>
        <w:t>-копії на електронну адресу Замовника, зазначену в цьому Договорі. У разі надання Постачальником  Замовнику оригіналів документів, передбачених цією частиною цього пункту Договору, пізніше наступного робочого дня, пропозиція Постачальника вважається отриманою Замовником у день її фактичного надання.</w:t>
      </w:r>
    </w:p>
    <w:p w14:paraId="28547928"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 xml:space="preserve">Замовник зобов’язується впродовж чотирьох робочих днів з дня отримання від Постачальника письмової пропозиції </w:t>
      </w:r>
      <w:r w:rsidRPr="004B5777">
        <w:rPr>
          <w:sz w:val="20"/>
        </w:rPr>
        <w:t>щодо покращення якості Товару</w:t>
      </w:r>
      <w:r w:rsidRPr="004B5777">
        <w:rPr>
          <w:sz w:val="20"/>
          <w:szCs w:val="20"/>
        </w:rPr>
        <w:t xml:space="preserve">, проекту Додаткової угоди, підписаного уповноваженою особою з боку Постачальника та скріпленого печаткою (за наявності) Постачальника, розглянути пропозицію Постачальника та, або підписати зі свого боку Додаткову угоду і скріпити печаткою, а один примірник Додаткової угоди повернути Постачальнику, або, у разі відмови від укладання Додаткової угоди, письмово повідомити Постачальника із зазначенням причин такої відмови. </w:t>
      </w:r>
    </w:p>
    <w:p w14:paraId="4BB8C667"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 xml:space="preserve">Письмове повідомлення про відмову від укладання Додаткової угоди у вигляді </w:t>
      </w:r>
      <w:proofErr w:type="spellStart"/>
      <w:r w:rsidRPr="004B5777">
        <w:rPr>
          <w:sz w:val="20"/>
          <w:szCs w:val="20"/>
        </w:rPr>
        <w:t>скан</w:t>
      </w:r>
      <w:proofErr w:type="spellEnd"/>
      <w:r w:rsidRPr="004B5777">
        <w:rPr>
          <w:sz w:val="20"/>
          <w:szCs w:val="20"/>
        </w:rPr>
        <w:t>-копії направляється Замовником на електронну адресу Постачальника, зазначену в цьому Договорі.</w:t>
      </w:r>
    </w:p>
    <w:p w14:paraId="0AA03337"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 xml:space="preserve">Сторони погодили, що письмове повідомлення про відмову від укладання Додаткової угоди, передбачене цим пунктом Договору, направлене Замовником у вигляді </w:t>
      </w:r>
      <w:proofErr w:type="spellStart"/>
      <w:r w:rsidRPr="004B5777">
        <w:rPr>
          <w:sz w:val="20"/>
          <w:szCs w:val="20"/>
        </w:rPr>
        <w:t>скан</w:t>
      </w:r>
      <w:proofErr w:type="spellEnd"/>
      <w:r w:rsidRPr="004B5777">
        <w:rPr>
          <w:sz w:val="20"/>
          <w:szCs w:val="20"/>
        </w:rPr>
        <w:t xml:space="preserve">-копії на електронну адресу Постачальника, вважається отриманим Постачальником у будь-якому випадку. Постачальник має право отримати оригінал письмового повідомлення про відмову від укладання Додаткової угоди, безпосередньо в Замовника під розписку. При цьому датою отримання оригіналу письмового повідомлення є дата направлення його </w:t>
      </w:r>
      <w:proofErr w:type="spellStart"/>
      <w:r w:rsidRPr="004B5777">
        <w:rPr>
          <w:sz w:val="20"/>
          <w:szCs w:val="20"/>
        </w:rPr>
        <w:t>скан</w:t>
      </w:r>
      <w:proofErr w:type="spellEnd"/>
      <w:r w:rsidRPr="004B5777">
        <w:rPr>
          <w:sz w:val="20"/>
          <w:szCs w:val="20"/>
        </w:rPr>
        <w:t>-копії на електронну адресу Постачальника.</w:t>
      </w:r>
    </w:p>
    <w:p w14:paraId="3ED977A2" w14:textId="46D1265A" w:rsidR="00F1093E" w:rsidRPr="004B5777" w:rsidRDefault="00F1093E" w:rsidP="00F1093E">
      <w:pPr>
        <w:spacing w:after="0" w:line="240" w:lineRule="auto"/>
        <w:jc w:val="both"/>
        <w:rPr>
          <w:sz w:val="20"/>
        </w:rPr>
      </w:pPr>
      <w:r>
        <w:rPr>
          <w:sz w:val="20"/>
        </w:rPr>
        <w:t>11.</w:t>
      </w:r>
      <w:r w:rsidR="004A50F5">
        <w:rPr>
          <w:sz w:val="20"/>
        </w:rPr>
        <w:t>4</w:t>
      </w:r>
      <w:r w:rsidRPr="004B5777">
        <w:rPr>
          <w:sz w:val="20"/>
        </w:rPr>
        <w:t xml:space="preserve">.4. Сторони домовились, що у разі зміни істотних умов цього Договору, </w:t>
      </w:r>
      <w:r w:rsidRPr="004B5777">
        <w:rPr>
          <w:b/>
          <w:bCs/>
          <w:sz w:val="20"/>
        </w:rPr>
        <w:t>у випадках передбачених підпунктом 4 пункту 19 Особливостей</w:t>
      </w:r>
      <w:r w:rsidRPr="004B5777">
        <w:rPr>
          <w:sz w:val="20"/>
        </w:rPr>
        <w:t xml:space="preserve">, наявність відповідних підстав </w:t>
      </w:r>
      <w:proofErr w:type="spellStart"/>
      <w:r w:rsidRPr="004B5777">
        <w:rPr>
          <w:sz w:val="20"/>
        </w:rPr>
        <w:t>обгрунтовується</w:t>
      </w:r>
      <w:proofErr w:type="spellEnd"/>
      <w:r w:rsidRPr="004B5777">
        <w:rPr>
          <w:sz w:val="20"/>
        </w:rPr>
        <w:t xml:space="preserve">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37CF5399" w14:textId="77777777" w:rsidR="00F1093E" w:rsidRPr="004B5777" w:rsidRDefault="00F1093E" w:rsidP="00F1093E">
      <w:pPr>
        <w:spacing w:after="0" w:line="240" w:lineRule="auto"/>
        <w:ind w:firstLine="567"/>
        <w:jc w:val="both"/>
        <w:rPr>
          <w:sz w:val="20"/>
          <w:szCs w:val="20"/>
        </w:rPr>
      </w:pPr>
      <w:r w:rsidRPr="004B5777">
        <w:rPr>
          <w:sz w:val="20"/>
        </w:rPr>
        <w:t>Письмова пропозиція</w:t>
      </w:r>
      <w:r w:rsidRPr="004B5777">
        <w:rPr>
          <w:color w:val="000000"/>
          <w:sz w:val="20"/>
          <w:szCs w:val="20"/>
          <w:bdr w:val="none" w:sz="0" w:space="0" w:color="auto" w:frame="1"/>
          <w:lang w:eastAsia="ru-RU"/>
        </w:rPr>
        <w:t xml:space="preserve"> щодо продовження строку дії цього Договору та строку виконання зобов’язань за цим Договором, </w:t>
      </w:r>
      <w:r w:rsidRPr="004B5777">
        <w:rPr>
          <w:sz w:val="20"/>
          <w:szCs w:val="20"/>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sidRPr="004B5777">
        <w:rPr>
          <w:sz w:val="20"/>
          <w:szCs w:val="20"/>
        </w:rPr>
        <w:t>скан</w:t>
      </w:r>
      <w:proofErr w:type="spellEnd"/>
      <w:r w:rsidRPr="004B5777">
        <w:rPr>
          <w:sz w:val="20"/>
          <w:szCs w:val="20"/>
        </w:rPr>
        <w:t xml:space="preserve">-копії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sidRPr="004B5777">
        <w:rPr>
          <w:color w:val="000000"/>
          <w:sz w:val="20"/>
          <w:szCs w:val="20"/>
          <w:bdr w:val="none" w:sz="0" w:space="0" w:color="auto" w:frame="1"/>
          <w:lang w:eastAsia="ru-RU"/>
        </w:rPr>
        <w:t>щодо продовження строку дії цього Договору</w:t>
      </w:r>
      <w:r w:rsidRPr="004B5777">
        <w:rPr>
          <w:sz w:val="20"/>
          <w:szCs w:val="20"/>
        </w:rPr>
        <w:t xml:space="preserve"> </w:t>
      </w:r>
      <w:r w:rsidRPr="004B5777">
        <w:rPr>
          <w:color w:val="000000"/>
          <w:sz w:val="20"/>
          <w:szCs w:val="20"/>
          <w:bdr w:val="none" w:sz="0" w:space="0" w:color="auto" w:frame="1"/>
          <w:lang w:eastAsia="ru-RU"/>
        </w:rPr>
        <w:t>та строку виконання зобов’язань за цим Договором</w:t>
      </w:r>
      <w:r w:rsidRPr="004B5777">
        <w:rPr>
          <w:sz w:val="20"/>
          <w:szCs w:val="20"/>
        </w:rPr>
        <w:t xml:space="preserve"> та всіх доданих до неї документів є день направлення зацікавленою Стороною їх </w:t>
      </w:r>
      <w:proofErr w:type="spellStart"/>
      <w:r w:rsidRPr="004B5777">
        <w:rPr>
          <w:sz w:val="20"/>
          <w:szCs w:val="20"/>
        </w:rPr>
        <w:t>скан</w:t>
      </w:r>
      <w:proofErr w:type="spellEnd"/>
      <w:r w:rsidRPr="004B5777">
        <w:rPr>
          <w:sz w:val="20"/>
          <w:szCs w:val="20"/>
        </w:rPr>
        <w:t>-копій на електронну адресу іншої Сторони, зазначену в цьому Договорі.</w:t>
      </w:r>
    </w:p>
    <w:p w14:paraId="27C6F4F1"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 xml:space="preserve">Інша Сторони зобов’язується впродовж двох робочих днів з дня отримання від зацікавленої Сторони письмової </w:t>
      </w:r>
      <w:r w:rsidRPr="004B5777">
        <w:rPr>
          <w:sz w:val="20"/>
          <w:szCs w:val="20"/>
        </w:rPr>
        <w:lastRenderedPageBreak/>
        <w:t xml:space="preserve">пропозиції </w:t>
      </w:r>
      <w:r w:rsidRPr="004B5777">
        <w:rPr>
          <w:color w:val="000000"/>
          <w:sz w:val="20"/>
          <w:szCs w:val="20"/>
          <w:bdr w:val="none" w:sz="0" w:space="0" w:color="auto" w:frame="1"/>
          <w:lang w:eastAsia="ru-RU"/>
        </w:rPr>
        <w:t>щодо продовження строку дії цього Договору та строку виконання зобов’язань за цим Договором</w:t>
      </w:r>
      <w:r w:rsidRPr="004B5777">
        <w:rPr>
          <w:sz w:val="20"/>
          <w:szCs w:val="20"/>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16AF8BA8" w14:textId="77777777" w:rsidR="00F1093E" w:rsidRPr="004B5777" w:rsidRDefault="00F1093E" w:rsidP="00F1093E">
      <w:pPr>
        <w:spacing w:after="0" w:line="240" w:lineRule="auto"/>
        <w:ind w:firstLine="567"/>
        <w:jc w:val="both"/>
        <w:rPr>
          <w:sz w:val="20"/>
          <w:szCs w:val="20"/>
        </w:rPr>
      </w:pPr>
      <w:r w:rsidRPr="004B5777">
        <w:rPr>
          <w:sz w:val="20"/>
          <w:szCs w:val="20"/>
        </w:rPr>
        <w:t xml:space="preserve">Письмове повідомлення про відмову від укладання Додаткової угоди у вигляді </w:t>
      </w:r>
      <w:proofErr w:type="spellStart"/>
      <w:r w:rsidRPr="004B5777">
        <w:rPr>
          <w:sz w:val="20"/>
          <w:szCs w:val="20"/>
        </w:rPr>
        <w:t>скан</w:t>
      </w:r>
      <w:proofErr w:type="spellEnd"/>
      <w:r w:rsidRPr="004B5777">
        <w:rPr>
          <w:sz w:val="20"/>
          <w:szCs w:val="20"/>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sidRPr="004B5777">
        <w:rPr>
          <w:sz w:val="20"/>
          <w:szCs w:val="20"/>
        </w:rPr>
        <w:t>скан</w:t>
      </w:r>
      <w:proofErr w:type="spellEnd"/>
      <w:r w:rsidRPr="004B5777">
        <w:rPr>
          <w:sz w:val="20"/>
          <w:szCs w:val="20"/>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sidRPr="004B5777">
        <w:rPr>
          <w:sz w:val="20"/>
          <w:szCs w:val="20"/>
        </w:rPr>
        <w:t>скан</w:t>
      </w:r>
      <w:proofErr w:type="spellEnd"/>
      <w:r w:rsidRPr="004B5777">
        <w:rPr>
          <w:sz w:val="20"/>
          <w:szCs w:val="20"/>
        </w:rPr>
        <w:t>-копії,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678D7828" w14:textId="3AC6C16A" w:rsidR="00F1093E" w:rsidRPr="004B5777" w:rsidRDefault="00F1093E" w:rsidP="00F1093E">
      <w:pPr>
        <w:spacing w:after="0" w:line="240" w:lineRule="auto"/>
        <w:jc w:val="both"/>
        <w:rPr>
          <w:color w:val="333333"/>
          <w:sz w:val="20"/>
          <w:szCs w:val="20"/>
          <w:shd w:val="clear" w:color="auto" w:fill="FFFFFF"/>
        </w:rPr>
      </w:pPr>
      <w:r>
        <w:rPr>
          <w:sz w:val="20"/>
          <w:szCs w:val="20"/>
        </w:rPr>
        <w:t>11.</w:t>
      </w:r>
      <w:r w:rsidR="004A50F5">
        <w:rPr>
          <w:sz w:val="20"/>
          <w:szCs w:val="20"/>
        </w:rPr>
        <w:t>4</w:t>
      </w:r>
      <w:r w:rsidRPr="004B5777">
        <w:rPr>
          <w:sz w:val="20"/>
          <w:szCs w:val="20"/>
        </w:rPr>
        <w:t xml:space="preserve">.5. </w:t>
      </w:r>
      <w:r w:rsidRPr="004B5777">
        <w:rPr>
          <w:sz w:val="20"/>
        </w:rPr>
        <w:t xml:space="preserve">Сторони домовились, що у разі зміни істотних умов цього Договору, </w:t>
      </w:r>
      <w:r w:rsidRPr="004B5777">
        <w:rPr>
          <w:b/>
          <w:bCs/>
          <w:sz w:val="20"/>
        </w:rPr>
        <w:t>у випадках передбачених підпунктом 5 пункту 19 Особлив</w:t>
      </w:r>
      <w:r w:rsidRPr="004B5777">
        <w:rPr>
          <w:b/>
          <w:bCs/>
          <w:sz w:val="20"/>
          <w:szCs w:val="20"/>
        </w:rPr>
        <w:t>остей</w:t>
      </w:r>
      <w:r w:rsidRPr="004B5777">
        <w:rPr>
          <w:sz w:val="20"/>
          <w:szCs w:val="20"/>
        </w:rPr>
        <w:t xml:space="preserve">, </w:t>
      </w:r>
      <w:r w:rsidRPr="004B5777">
        <w:rPr>
          <w:color w:val="000000"/>
          <w:sz w:val="20"/>
          <w:szCs w:val="20"/>
          <w:bdr w:val="none" w:sz="0" w:space="0" w:color="auto" w:frame="1"/>
          <w:lang w:eastAsia="ru-RU"/>
        </w:rPr>
        <w:t xml:space="preserve">Замовник </w:t>
      </w:r>
      <w:r w:rsidRPr="004B5777">
        <w:rPr>
          <w:sz w:val="20"/>
          <w:szCs w:val="20"/>
        </w:rPr>
        <w:t>звертається до Постачальника з письмовою пропозицією</w:t>
      </w:r>
      <w:r w:rsidRPr="004B5777">
        <w:rPr>
          <w:color w:val="000000"/>
          <w:sz w:val="20"/>
          <w:szCs w:val="20"/>
          <w:bdr w:val="none" w:sz="0" w:space="0" w:color="auto" w:frame="1"/>
          <w:lang w:eastAsia="ru-RU"/>
        </w:rPr>
        <w:t xml:space="preserve"> щодо</w:t>
      </w:r>
      <w:r w:rsidRPr="004B5777">
        <w:rPr>
          <w:color w:val="333333"/>
          <w:sz w:val="20"/>
          <w:szCs w:val="20"/>
          <w:shd w:val="clear" w:color="auto" w:fill="FFFFFF"/>
        </w:rPr>
        <w:t xml:space="preserve"> погодження зміни ціни за одиницю Товару в Договорі в бік зменшення (без зміни кількості (обсягу) та якості Товару).</w:t>
      </w:r>
    </w:p>
    <w:p w14:paraId="3947855A" w14:textId="77777777" w:rsidR="00F1093E" w:rsidRPr="004B5777" w:rsidRDefault="00F1093E" w:rsidP="00F1093E">
      <w:pPr>
        <w:spacing w:after="0" w:line="240" w:lineRule="auto"/>
        <w:ind w:firstLine="708"/>
        <w:jc w:val="both"/>
        <w:rPr>
          <w:sz w:val="20"/>
        </w:rPr>
      </w:pPr>
      <w:r w:rsidRPr="004B5777">
        <w:rPr>
          <w:sz w:val="20"/>
        </w:rPr>
        <w:t xml:space="preserve">Сторони погодили, що Замовник має право на звернення до Постачальника з відповідною пропозицією, якщо з моменту укладення цього Договору або останнього внесення змін до Договору в частині ціни за одиницю Товару, ціни на ринку знизилися не менше ніж на 10 (десять) відсотків на відповідні найменування Товару, що є предметом цього Договору. Документальним обґрунтуванням письмової пропозиції Замовника Сторони визнають належну та відповідну інформацію, що міститься у відкритих джерелах, зокрема на сайті </w:t>
      </w:r>
      <w:hyperlink r:id="rId47" w:history="1">
        <w:r w:rsidRPr="004B5777">
          <w:rPr>
            <w:rStyle w:val="ac"/>
            <w:sz w:val="20"/>
          </w:rPr>
          <w:t>https://avto.pro</w:t>
        </w:r>
      </w:hyperlink>
      <w:r w:rsidRPr="004B5777">
        <w:rPr>
          <w:sz w:val="20"/>
        </w:rPr>
        <w:t xml:space="preserve">, а також на інших сайтах відповідного спрямування, та/або в довідках уповноважених державних органів, та/або в документах, виданих Замовнику Торгово-промисловими палатами, та/або в інших документах, які не викликають жодних сумнівів у їх легітимності. Належним чином завірені копії документів, якими </w:t>
      </w:r>
      <w:proofErr w:type="spellStart"/>
      <w:r w:rsidRPr="004B5777">
        <w:rPr>
          <w:sz w:val="20"/>
        </w:rPr>
        <w:t>обгрунтовується</w:t>
      </w:r>
      <w:proofErr w:type="spellEnd"/>
      <w:r w:rsidRPr="004B5777">
        <w:rPr>
          <w:sz w:val="20"/>
        </w:rPr>
        <w:t xml:space="preserve"> зміна ціни на Товар, Замовник зобов’язаний надати Постачальнику разом з письмовою пропозицією. </w:t>
      </w:r>
    </w:p>
    <w:p w14:paraId="07D399FA" w14:textId="77777777" w:rsidR="00F1093E" w:rsidRPr="004B5777" w:rsidRDefault="00F1093E" w:rsidP="00F1093E">
      <w:pPr>
        <w:spacing w:after="0" w:line="240" w:lineRule="auto"/>
        <w:ind w:firstLine="708"/>
        <w:jc w:val="both"/>
        <w:rPr>
          <w:sz w:val="20"/>
          <w:szCs w:val="20"/>
        </w:rPr>
      </w:pPr>
      <w:r w:rsidRPr="004B5777">
        <w:rPr>
          <w:sz w:val="20"/>
          <w:szCs w:val="20"/>
        </w:rPr>
        <w:t xml:space="preserve">Письмова </w:t>
      </w:r>
      <w:r w:rsidRPr="004B5777">
        <w:rPr>
          <w:sz w:val="20"/>
        </w:rPr>
        <w:t xml:space="preserve">пропозиція </w:t>
      </w:r>
      <w:r w:rsidRPr="004B5777">
        <w:rPr>
          <w:sz w:val="20"/>
          <w:szCs w:val="20"/>
        </w:rPr>
        <w:t xml:space="preserve">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sidRPr="004B5777">
        <w:rPr>
          <w:sz w:val="20"/>
          <w:szCs w:val="20"/>
        </w:rPr>
        <w:t>скан</w:t>
      </w:r>
      <w:proofErr w:type="spellEnd"/>
      <w:r w:rsidRPr="004B5777">
        <w:rPr>
          <w:sz w:val="20"/>
          <w:szCs w:val="20"/>
        </w:rPr>
        <w:t xml:space="preserve">-копії на електронну адресу </w:t>
      </w:r>
      <w:r w:rsidRPr="004B5777">
        <w:rPr>
          <w:sz w:val="20"/>
        </w:rPr>
        <w:t>Постачальника</w:t>
      </w:r>
      <w:r w:rsidRPr="004B5777">
        <w:rPr>
          <w:sz w:val="20"/>
          <w:szCs w:val="20"/>
        </w:rPr>
        <w:t xml:space="preserve">, зазначену в цьому Договорі. Постачальник </w:t>
      </w:r>
      <w:proofErr w:type="spellStart"/>
      <w:r w:rsidRPr="004B5777">
        <w:rPr>
          <w:sz w:val="20"/>
          <w:szCs w:val="20"/>
        </w:rPr>
        <w:t>зобов</w:t>
      </w:r>
      <w:proofErr w:type="spellEnd"/>
      <w:r w:rsidRPr="004B5777">
        <w:rPr>
          <w:sz w:val="20"/>
          <w:szCs w:val="20"/>
          <w:lang w:val="ru-RU"/>
        </w:rPr>
        <w:t>’</w:t>
      </w:r>
      <w:proofErr w:type="spellStart"/>
      <w:r w:rsidRPr="004B5777">
        <w:rPr>
          <w:sz w:val="20"/>
          <w:szCs w:val="20"/>
        </w:rPr>
        <w:t>язаний</w:t>
      </w:r>
      <w:proofErr w:type="spellEnd"/>
      <w:r w:rsidRPr="004B5777">
        <w:rPr>
          <w:sz w:val="20"/>
          <w:szCs w:val="20"/>
        </w:rPr>
        <w:t xml:space="preserve"> не пізніше наступного робочого дня, з дня направлення </w:t>
      </w:r>
      <w:proofErr w:type="spellStart"/>
      <w:r w:rsidRPr="004B5777">
        <w:rPr>
          <w:sz w:val="20"/>
          <w:szCs w:val="20"/>
        </w:rPr>
        <w:t>скан</w:t>
      </w:r>
      <w:proofErr w:type="spellEnd"/>
      <w:r w:rsidRPr="004B5777">
        <w:rPr>
          <w:sz w:val="20"/>
          <w:szCs w:val="20"/>
        </w:rPr>
        <w:t>-копії документів, отримати від Замовника оригінали документів (письмової пропозиції та проекту Додаткової угоди) разом з усіма додатками, передбачених цією частиною цього пункту Договору. При цьому днем отримання письмової пропозиції</w:t>
      </w:r>
      <w:r w:rsidRPr="004B5777">
        <w:rPr>
          <w:sz w:val="20"/>
        </w:rPr>
        <w:t xml:space="preserve"> </w:t>
      </w:r>
      <w:r w:rsidRPr="004B5777">
        <w:rPr>
          <w:sz w:val="20"/>
          <w:szCs w:val="20"/>
        </w:rPr>
        <w:t xml:space="preserve">та всіх доданих до неї документів є день направлення Замовником їх </w:t>
      </w:r>
      <w:proofErr w:type="spellStart"/>
      <w:r w:rsidRPr="004B5777">
        <w:rPr>
          <w:sz w:val="20"/>
          <w:szCs w:val="20"/>
        </w:rPr>
        <w:t>скан</w:t>
      </w:r>
      <w:proofErr w:type="spellEnd"/>
      <w:r w:rsidRPr="004B5777">
        <w:rPr>
          <w:sz w:val="20"/>
          <w:szCs w:val="20"/>
        </w:rPr>
        <w:t xml:space="preserve">-копії на електронну адресу Постачальника, зазначену в цьому Договорі. У разі отримання Постачальником від Замовника оригіналів документів, передбачених цією частиною цього пункту Договору, пізніше наступного робочого дня, пропозиція Замовника вважається отриманою </w:t>
      </w:r>
      <w:proofErr w:type="spellStart"/>
      <w:r w:rsidRPr="004B5777">
        <w:rPr>
          <w:sz w:val="20"/>
          <w:szCs w:val="20"/>
          <w:lang w:val="ru-RU"/>
        </w:rPr>
        <w:t>Постачаль</w:t>
      </w:r>
      <w:r w:rsidRPr="004B5777">
        <w:rPr>
          <w:sz w:val="20"/>
          <w:szCs w:val="20"/>
        </w:rPr>
        <w:t>ником</w:t>
      </w:r>
      <w:proofErr w:type="spellEnd"/>
      <w:r w:rsidRPr="004B5777">
        <w:rPr>
          <w:sz w:val="20"/>
          <w:szCs w:val="20"/>
        </w:rPr>
        <w:t xml:space="preserve"> у день її направлення у вигляді </w:t>
      </w:r>
      <w:proofErr w:type="spellStart"/>
      <w:r w:rsidRPr="004B5777">
        <w:rPr>
          <w:sz w:val="20"/>
          <w:szCs w:val="20"/>
        </w:rPr>
        <w:t>скан</w:t>
      </w:r>
      <w:proofErr w:type="spellEnd"/>
      <w:r w:rsidRPr="004B5777">
        <w:rPr>
          <w:sz w:val="20"/>
          <w:szCs w:val="20"/>
        </w:rPr>
        <w:t xml:space="preserve">-копії на електронну адресу </w:t>
      </w:r>
      <w:r w:rsidRPr="004B5777">
        <w:rPr>
          <w:sz w:val="20"/>
        </w:rPr>
        <w:t>Постачальника</w:t>
      </w:r>
      <w:r w:rsidRPr="004B5777">
        <w:rPr>
          <w:sz w:val="20"/>
          <w:szCs w:val="20"/>
        </w:rPr>
        <w:t>.</w:t>
      </w:r>
    </w:p>
    <w:p w14:paraId="5BC6BBD9"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 xml:space="preserve">Постачальник зобов’язується впродовж чотирьох робочих днів з дня отримання від Замовника письмової пропозиції </w:t>
      </w:r>
      <w:r w:rsidRPr="004B5777">
        <w:rPr>
          <w:sz w:val="20"/>
        </w:rPr>
        <w:t>з</w:t>
      </w:r>
      <w:r w:rsidRPr="004B5777">
        <w:rPr>
          <w:sz w:val="20"/>
          <w:szCs w:val="20"/>
        </w:rPr>
        <w:t xml:space="preserve"> проектом Додаткової угоди розглянути пропозицію Замовника та, або підписати зі свого боку Додаткову угоду і скріпити печаткою (за наявності), а один примірник Додаткової угоди повернути Замовнику, або, у разі відмови від укладання Додаткової угоди, письмово повідомити Замовника із зазначенням причин такої відмови. Сторони визначили, що Постачальник має право відмовитися повністю або частково від пропозиції Замовника, якщо середня ринкова ціна відповідного найменування Товару є вищою від ціни такого Товару, визначеної цим Договором. Сторони погодили, що у випадку згоди Постачальника з пропозицією Замовника </w:t>
      </w:r>
      <w:proofErr w:type="spellStart"/>
      <w:r w:rsidRPr="004B5777">
        <w:rPr>
          <w:sz w:val="20"/>
          <w:szCs w:val="20"/>
          <w:lang w:val="ru-RU"/>
        </w:rPr>
        <w:t>Постачаль</w:t>
      </w:r>
      <w:r w:rsidRPr="004B5777">
        <w:rPr>
          <w:sz w:val="20"/>
          <w:szCs w:val="20"/>
        </w:rPr>
        <w:t>ник</w:t>
      </w:r>
      <w:proofErr w:type="spellEnd"/>
      <w:r w:rsidRPr="004B5777">
        <w:rPr>
          <w:sz w:val="20"/>
          <w:szCs w:val="20"/>
        </w:rPr>
        <w:t xml:space="preserve"> має право запропонувати свою редакцію Додаткової угоди. </w:t>
      </w:r>
    </w:p>
    <w:p w14:paraId="72215E3A"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Письмове повідомлення про результати розгляду пропозиції не пізніше наступного робочого дня після ухвалення Постачальником відповідного рішення передається Постачальником безпосередньо Замовнику.</w:t>
      </w:r>
    </w:p>
    <w:p w14:paraId="0528D494"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 xml:space="preserve">У разі, якщо Постачальником не буде виконано зобов’язання, </w:t>
      </w:r>
      <w:proofErr w:type="spellStart"/>
      <w:r w:rsidRPr="004B5777">
        <w:rPr>
          <w:sz w:val="20"/>
          <w:szCs w:val="20"/>
        </w:rPr>
        <w:t>визначен</w:t>
      </w:r>
      <w:proofErr w:type="spellEnd"/>
      <w:r w:rsidRPr="004B5777">
        <w:rPr>
          <w:sz w:val="20"/>
          <w:szCs w:val="20"/>
          <w:lang w:val="ru-RU"/>
        </w:rPr>
        <w:t>е</w:t>
      </w:r>
      <w:r w:rsidRPr="004B5777">
        <w:rPr>
          <w:sz w:val="20"/>
          <w:szCs w:val="20"/>
        </w:rPr>
        <w:t xml:space="preserve"> </w:t>
      </w:r>
      <w:proofErr w:type="spellStart"/>
      <w:r w:rsidRPr="004B5777">
        <w:rPr>
          <w:sz w:val="20"/>
          <w:szCs w:val="20"/>
          <w:lang w:val="ru-RU"/>
        </w:rPr>
        <w:t>попереднім</w:t>
      </w:r>
      <w:proofErr w:type="spellEnd"/>
      <w:r w:rsidRPr="004B5777">
        <w:rPr>
          <w:sz w:val="20"/>
          <w:szCs w:val="20"/>
          <w:lang w:val="ru-RU"/>
        </w:rPr>
        <w:t xml:space="preserve"> </w:t>
      </w:r>
      <w:proofErr w:type="spellStart"/>
      <w:r w:rsidRPr="004B5777">
        <w:rPr>
          <w:sz w:val="20"/>
          <w:szCs w:val="20"/>
          <w:lang w:val="ru-RU"/>
        </w:rPr>
        <w:t>абзацом</w:t>
      </w:r>
      <w:proofErr w:type="spellEnd"/>
      <w:r w:rsidRPr="004B5777">
        <w:rPr>
          <w:sz w:val="20"/>
          <w:szCs w:val="20"/>
          <w:lang w:val="ru-RU"/>
        </w:rPr>
        <w:t xml:space="preserve"> </w:t>
      </w:r>
      <w:proofErr w:type="spellStart"/>
      <w:r w:rsidRPr="004B5777">
        <w:rPr>
          <w:sz w:val="20"/>
          <w:szCs w:val="20"/>
          <w:lang w:val="ru-RU"/>
        </w:rPr>
        <w:t>цього</w:t>
      </w:r>
      <w:proofErr w:type="spellEnd"/>
      <w:r w:rsidRPr="004B5777">
        <w:rPr>
          <w:sz w:val="20"/>
          <w:szCs w:val="20"/>
        </w:rPr>
        <w:t xml:space="preserve"> пункт</w:t>
      </w:r>
      <w:r w:rsidRPr="004B5777">
        <w:rPr>
          <w:sz w:val="20"/>
          <w:szCs w:val="20"/>
          <w:lang w:val="ru-RU"/>
        </w:rPr>
        <w:t>у</w:t>
      </w:r>
      <w:r w:rsidRPr="004B5777">
        <w:rPr>
          <w:sz w:val="20"/>
          <w:szCs w:val="20"/>
        </w:rPr>
        <w:t xml:space="preserve"> Договору, то Замовник має право в односторонньому порядку зменшити ціну за одиницю Товару та письмово повідомити про це Постачальника. Сторони погодили, що письмове повідомлення про одностороннє зменшення ціни за одиницю Товару визнається погодженням </w:t>
      </w:r>
      <w:r w:rsidRPr="004B5777">
        <w:rPr>
          <w:color w:val="333333"/>
          <w:sz w:val="20"/>
          <w:szCs w:val="20"/>
          <w:shd w:val="clear" w:color="auto" w:fill="FFFFFF"/>
        </w:rPr>
        <w:t>зміни ціни за одиницю Товару в Договорі в бік зменшення (без зміни кількості (обсягу) та якості Товару), здійснене Сторонами відповідно до підпункту 5 пункту 19 Особливостей та з дотриманням порядку, встановленого Сторонами у цьому пункті Договору.</w:t>
      </w:r>
    </w:p>
    <w:p w14:paraId="0A6FEED6" w14:textId="19FA1D23" w:rsidR="00F1093E" w:rsidRPr="004B5777" w:rsidRDefault="00F1093E" w:rsidP="00F1093E">
      <w:pPr>
        <w:spacing w:after="0" w:line="240" w:lineRule="auto"/>
        <w:jc w:val="both"/>
        <w:rPr>
          <w:rFonts w:eastAsia="Lucida Sans Unicode"/>
          <w:color w:val="333333"/>
          <w:sz w:val="20"/>
          <w:szCs w:val="20"/>
          <w:shd w:val="clear" w:color="auto" w:fill="FFFFFF"/>
        </w:rPr>
      </w:pPr>
      <w:r>
        <w:rPr>
          <w:sz w:val="20"/>
        </w:rPr>
        <w:t>11.</w:t>
      </w:r>
      <w:r w:rsidR="004A50F5">
        <w:rPr>
          <w:sz w:val="20"/>
        </w:rPr>
        <w:t>4</w:t>
      </w:r>
      <w:r w:rsidRPr="004B5777">
        <w:rPr>
          <w:sz w:val="20"/>
        </w:rPr>
        <w:t xml:space="preserve">.6. Сторони домовились, що у разі зміни істотних умов цього Договору, </w:t>
      </w:r>
      <w:r w:rsidRPr="004B5777">
        <w:rPr>
          <w:b/>
          <w:bCs/>
          <w:sz w:val="20"/>
        </w:rPr>
        <w:t>у випадках передбачених підпунктом 6 пункту 19 Особливостей</w:t>
      </w:r>
      <w:r w:rsidRPr="004B5777">
        <w:rPr>
          <w:sz w:val="20"/>
        </w:rPr>
        <w:t xml:space="preserve">, наявність відповідних підстав </w:t>
      </w:r>
      <w:proofErr w:type="spellStart"/>
      <w:r w:rsidRPr="004B5777">
        <w:rPr>
          <w:sz w:val="20"/>
        </w:rPr>
        <w:t>обгрунтовується</w:t>
      </w:r>
      <w:proofErr w:type="spellEnd"/>
      <w:r w:rsidRPr="004B5777">
        <w:rPr>
          <w:sz w:val="20"/>
        </w:rPr>
        <w:t xml:space="preserve"> належними чинними </w:t>
      </w:r>
      <w:r w:rsidRPr="004B5777">
        <w:rPr>
          <w:rFonts w:eastAsia="Lucida Sans Unicode"/>
          <w:color w:val="333333"/>
          <w:sz w:val="20"/>
          <w:szCs w:val="20"/>
          <w:shd w:val="clear" w:color="auto" w:fill="FFFFFF"/>
        </w:rPr>
        <w:t xml:space="preserve">документами/ чинним (введеним в дію) нормативно-правовим актом Держави, яким затверджені чи встановлені ставки податків і збори та/або зміни умов щодо надання пільг з оподаткування, та/або зміна системи оподаткування.  </w:t>
      </w:r>
    </w:p>
    <w:p w14:paraId="032A3CA5" w14:textId="77777777" w:rsidR="00F1093E" w:rsidRPr="004B5777" w:rsidRDefault="00F1093E" w:rsidP="00F1093E">
      <w:pPr>
        <w:spacing w:after="0" w:line="240" w:lineRule="auto"/>
        <w:ind w:firstLine="567"/>
        <w:jc w:val="both"/>
        <w:rPr>
          <w:sz w:val="20"/>
          <w:szCs w:val="20"/>
        </w:rPr>
      </w:pPr>
      <w:r w:rsidRPr="004B5777">
        <w:rPr>
          <w:sz w:val="20"/>
          <w:u w:val="single"/>
        </w:rPr>
        <w:t>Письмова пропозиція</w:t>
      </w:r>
      <w:r w:rsidRPr="004B5777">
        <w:rPr>
          <w:color w:val="000000"/>
          <w:sz w:val="20"/>
          <w:szCs w:val="20"/>
          <w:bdr w:val="none" w:sz="0" w:space="0" w:color="auto" w:frame="1"/>
          <w:lang w:eastAsia="ru-RU"/>
        </w:rPr>
        <w:t xml:space="preserve"> щодо </w:t>
      </w:r>
      <w:r w:rsidRPr="004B5777">
        <w:rPr>
          <w:rFonts w:eastAsia="Lucida Sans Unicode"/>
          <w:color w:val="333333"/>
          <w:sz w:val="20"/>
          <w:szCs w:val="20"/>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Pr="004B5777">
        <w:rPr>
          <w:rFonts w:eastAsia="Lucida Sans Unicode"/>
          <w:color w:val="333333"/>
          <w:sz w:val="20"/>
          <w:szCs w:val="20"/>
          <w:shd w:val="clear" w:color="auto" w:fill="FFFFFF"/>
        </w:rPr>
        <w:t>пропорційно</w:t>
      </w:r>
      <w:proofErr w:type="spellEnd"/>
      <w:r w:rsidRPr="004B5777">
        <w:rPr>
          <w:rFonts w:eastAsia="Lucida Sans Unicode"/>
          <w:color w:val="333333"/>
          <w:sz w:val="20"/>
          <w:szCs w:val="20"/>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4B5777">
        <w:rPr>
          <w:rFonts w:eastAsia="Lucida Sans Unicode"/>
          <w:color w:val="333333"/>
          <w:sz w:val="20"/>
          <w:szCs w:val="20"/>
          <w:shd w:val="clear" w:color="auto" w:fill="FFFFFF"/>
        </w:rPr>
        <w:t>пропорційно</w:t>
      </w:r>
      <w:proofErr w:type="spellEnd"/>
      <w:r w:rsidRPr="004B5777">
        <w:rPr>
          <w:rFonts w:eastAsia="Lucida Sans Unicode"/>
          <w:color w:val="333333"/>
          <w:sz w:val="20"/>
          <w:szCs w:val="20"/>
          <w:shd w:val="clear" w:color="auto" w:fill="FFFFFF"/>
        </w:rPr>
        <w:t xml:space="preserve"> до зміни податкового навантаження внаслідок зміни системи оподаткування, </w:t>
      </w:r>
      <w:r w:rsidRPr="004B5777">
        <w:rPr>
          <w:rFonts w:eastAsia="Lucida Sans Unicode"/>
          <w:color w:val="333333"/>
          <w:sz w:val="20"/>
          <w:szCs w:val="20"/>
          <w:u w:val="single"/>
          <w:shd w:val="clear" w:color="auto" w:fill="FFFFFF"/>
        </w:rPr>
        <w:t>до якої обов’язково додається документ</w:t>
      </w:r>
      <w:r w:rsidRPr="004B5777">
        <w:rPr>
          <w:rFonts w:eastAsia="Lucida Sans Unicode"/>
          <w:color w:val="333333"/>
          <w:sz w:val="20"/>
          <w:szCs w:val="20"/>
          <w:shd w:val="clear" w:color="auto" w:fill="FFFFFF"/>
        </w:rPr>
        <w:t xml:space="preserve">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r w:rsidRPr="004B5777">
        <w:rPr>
          <w:color w:val="000000"/>
          <w:sz w:val="20"/>
          <w:szCs w:val="20"/>
          <w:bdr w:val="none" w:sz="0" w:space="0" w:color="auto" w:frame="1"/>
          <w:lang w:eastAsia="ru-RU"/>
        </w:rPr>
        <w:t xml:space="preserve"> </w:t>
      </w:r>
      <w:r w:rsidRPr="004B5777">
        <w:rPr>
          <w:sz w:val="20"/>
          <w:szCs w:val="20"/>
          <w:u w:val="single"/>
        </w:rPr>
        <w:t>разом з проектом Додаткової угоди</w:t>
      </w:r>
      <w:r w:rsidRPr="004B5777">
        <w:rPr>
          <w:sz w:val="20"/>
          <w:szCs w:val="20"/>
        </w:rPr>
        <w:t xml:space="preserve">, підписаним уповноваженою особою та скріпленим печаткою (за наявності), направляється зацікавленою Стороною у вигляді </w:t>
      </w:r>
      <w:proofErr w:type="spellStart"/>
      <w:r w:rsidRPr="004B5777">
        <w:rPr>
          <w:sz w:val="20"/>
          <w:szCs w:val="20"/>
        </w:rPr>
        <w:t>скан</w:t>
      </w:r>
      <w:proofErr w:type="spellEnd"/>
      <w:r w:rsidRPr="004B5777">
        <w:rPr>
          <w:sz w:val="20"/>
          <w:szCs w:val="20"/>
        </w:rPr>
        <w:t xml:space="preserve">-копії на електронну адресу іншої Сторони, зазначену в цьому Договорі. Сторони погодили, що документи, передбачені цією частиною цього </w:t>
      </w:r>
      <w:r w:rsidRPr="004B5777">
        <w:rPr>
          <w:sz w:val="20"/>
          <w:szCs w:val="20"/>
        </w:rPr>
        <w:lastRenderedPageBreak/>
        <w:t xml:space="preserve">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sidRPr="004B5777">
        <w:rPr>
          <w:color w:val="000000"/>
          <w:sz w:val="20"/>
          <w:szCs w:val="20"/>
          <w:bdr w:val="none" w:sz="0" w:space="0" w:color="auto" w:frame="1"/>
          <w:lang w:eastAsia="ru-RU"/>
        </w:rPr>
        <w:t>щодо продовження строку дії цього Договору</w:t>
      </w:r>
      <w:r w:rsidRPr="004B5777">
        <w:rPr>
          <w:sz w:val="20"/>
          <w:szCs w:val="20"/>
        </w:rPr>
        <w:t xml:space="preserve"> </w:t>
      </w:r>
      <w:r w:rsidRPr="004B5777">
        <w:rPr>
          <w:color w:val="000000"/>
          <w:sz w:val="20"/>
          <w:szCs w:val="20"/>
          <w:bdr w:val="none" w:sz="0" w:space="0" w:color="auto" w:frame="1"/>
          <w:lang w:eastAsia="ru-RU"/>
        </w:rPr>
        <w:t>та строку виконання зобов’язань за цим Договором</w:t>
      </w:r>
      <w:r w:rsidRPr="004B5777">
        <w:rPr>
          <w:sz w:val="20"/>
          <w:szCs w:val="20"/>
        </w:rPr>
        <w:t xml:space="preserve"> та всіх доданих до неї документів є день направлення зацікавленою Стороною їх </w:t>
      </w:r>
      <w:proofErr w:type="spellStart"/>
      <w:r w:rsidRPr="004B5777">
        <w:rPr>
          <w:sz w:val="20"/>
          <w:szCs w:val="20"/>
        </w:rPr>
        <w:t>скан</w:t>
      </w:r>
      <w:proofErr w:type="spellEnd"/>
      <w:r w:rsidRPr="004B5777">
        <w:rPr>
          <w:sz w:val="20"/>
          <w:szCs w:val="20"/>
        </w:rPr>
        <w:t>-копій на електронну адресу іншої Сторони, зазначену в цьому Договорі.</w:t>
      </w:r>
    </w:p>
    <w:p w14:paraId="06654290"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 xml:space="preserve">Інша Сторони зобов’язується впродовж двох робочих днів з дня отримання від зацікавленої Сторони письмової пропозиції </w:t>
      </w:r>
      <w:r w:rsidRPr="004B5777">
        <w:rPr>
          <w:color w:val="000000"/>
          <w:sz w:val="20"/>
          <w:szCs w:val="20"/>
          <w:bdr w:val="none" w:sz="0" w:space="0" w:color="auto" w:frame="1"/>
          <w:lang w:eastAsia="ru-RU"/>
        </w:rPr>
        <w:t>щодо зміни ціни в Договорі</w:t>
      </w:r>
      <w:r w:rsidRPr="004B5777">
        <w:rPr>
          <w:sz w:val="20"/>
          <w:szCs w:val="20"/>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75B73FC4" w14:textId="77777777" w:rsidR="00F1093E" w:rsidRPr="004B5777" w:rsidRDefault="00F1093E" w:rsidP="00F1093E">
      <w:pPr>
        <w:spacing w:after="0" w:line="240" w:lineRule="auto"/>
        <w:ind w:firstLine="567"/>
        <w:jc w:val="both"/>
        <w:rPr>
          <w:sz w:val="20"/>
          <w:szCs w:val="20"/>
        </w:rPr>
      </w:pPr>
      <w:r w:rsidRPr="004B5777">
        <w:rPr>
          <w:sz w:val="20"/>
          <w:szCs w:val="20"/>
        </w:rPr>
        <w:t xml:space="preserve">Письмове повідомлення про відмову від укладання Додаткової угоди у вигляді </w:t>
      </w:r>
      <w:proofErr w:type="spellStart"/>
      <w:r w:rsidRPr="004B5777">
        <w:rPr>
          <w:sz w:val="20"/>
          <w:szCs w:val="20"/>
        </w:rPr>
        <w:t>скан</w:t>
      </w:r>
      <w:proofErr w:type="spellEnd"/>
      <w:r w:rsidRPr="004B5777">
        <w:rPr>
          <w:sz w:val="20"/>
          <w:szCs w:val="20"/>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sidRPr="004B5777">
        <w:rPr>
          <w:sz w:val="20"/>
          <w:szCs w:val="20"/>
        </w:rPr>
        <w:t>скан</w:t>
      </w:r>
      <w:proofErr w:type="spellEnd"/>
      <w:r w:rsidRPr="004B5777">
        <w:rPr>
          <w:sz w:val="20"/>
          <w:szCs w:val="20"/>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sidRPr="004B5777">
        <w:rPr>
          <w:sz w:val="20"/>
          <w:szCs w:val="20"/>
        </w:rPr>
        <w:t>скан</w:t>
      </w:r>
      <w:proofErr w:type="spellEnd"/>
      <w:r w:rsidRPr="004B5777">
        <w:rPr>
          <w:sz w:val="20"/>
          <w:szCs w:val="20"/>
        </w:rPr>
        <w:t>-копії,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12162E8B" w14:textId="77777777" w:rsidR="00F1093E" w:rsidRPr="004B5777" w:rsidRDefault="00F1093E" w:rsidP="00F1093E">
      <w:pPr>
        <w:spacing w:after="0" w:line="240" w:lineRule="auto"/>
        <w:ind w:firstLine="567"/>
        <w:jc w:val="both"/>
        <w:rPr>
          <w:sz w:val="20"/>
          <w:szCs w:val="20"/>
        </w:rPr>
      </w:pPr>
      <w:r w:rsidRPr="004B5777">
        <w:rPr>
          <w:sz w:val="20"/>
          <w:szCs w:val="20"/>
        </w:rPr>
        <w:t xml:space="preserve">Сторони погодили, що зміна ціни відбуватиметься </w:t>
      </w:r>
      <w:proofErr w:type="spellStart"/>
      <w:r w:rsidRPr="004B5777">
        <w:rPr>
          <w:sz w:val="20"/>
          <w:szCs w:val="20"/>
        </w:rPr>
        <w:t>пропорційно</w:t>
      </w:r>
      <w:proofErr w:type="spellEnd"/>
      <w:r w:rsidRPr="004B5777">
        <w:rPr>
          <w:sz w:val="20"/>
          <w:szCs w:val="20"/>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80447DC" w14:textId="4ADE9202" w:rsidR="00F1093E" w:rsidRPr="004B5777" w:rsidRDefault="00F1093E" w:rsidP="00F1093E">
      <w:pPr>
        <w:spacing w:after="0" w:line="240" w:lineRule="auto"/>
        <w:jc w:val="both"/>
        <w:rPr>
          <w:sz w:val="20"/>
        </w:rPr>
      </w:pPr>
      <w:r>
        <w:rPr>
          <w:sz w:val="20"/>
        </w:rPr>
        <w:t>11.</w:t>
      </w:r>
      <w:r w:rsidR="004A50F5">
        <w:rPr>
          <w:sz w:val="20"/>
        </w:rPr>
        <w:t>4</w:t>
      </w:r>
      <w:r w:rsidRPr="004B5777">
        <w:rPr>
          <w:sz w:val="20"/>
        </w:rPr>
        <w:t xml:space="preserve">.7. Сторони домовились, що у разі зміни істотних умов цього Договору, </w:t>
      </w:r>
      <w:r w:rsidRPr="004B5777">
        <w:rPr>
          <w:b/>
          <w:bCs/>
          <w:sz w:val="20"/>
        </w:rPr>
        <w:t>у випадках передбачених підпунктом 7 пункту 19 Особливостей</w:t>
      </w:r>
      <w:r w:rsidRPr="004B5777">
        <w:rPr>
          <w:sz w:val="20"/>
        </w:rPr>
        <w:t xml:space="preserve">, наявність відповідних підстав </w:t>
      </w:r>
      <w:proofErr w:type="spellStart"/>
      <w:r w:rsidRPr="004B5777">
        <w:rPr>
          <w:sz w:val="20"/>
        </w:rPr>
        <w:t>обгрунтовується</w:t>
      </w:r>
      <w:proofErr w:type="spellEnd"/>
      <w:r w:rsidRPr="004B5777">
        <w:rPr>
          <w:sz w:val="20"/>
        </w:rPr>
        <w:t xml:space="preserve"> належними документами,</w:t>
      </w:r>
      <w:r w:rsidRPr="004B5777">
        <w:rPr>
          <w:rFonts w:eastAsia="Times New Roman CYR"/>
          <w:color w:val="000000"/>
          <w:shd w:val="clear" w:color="auto" w:fill="FFFFFF"/>
        </w:rPr>
        <w:t xml:space="preserve"> </w:t>
      </w:r>
      <w:r w:rsidRPr="004B5777">
        <w:rPr>
          <w:sz w:val="20"/>
        </w:rPr>
        <w:t xml:space="preserve">зокрема, у випадку зміни курсу іноземної валюти зацікавлена Сторона надає довідку з банку, що підтверджує офіційний курс іноземної валюти, встановлений НБУ, або завірений скріншот з офіційного сайту НБУ або сайту: </w:t>
      </w:r>
      <w:hyperlink r:id="rId48" w:history="1">
        <w:r w:rsidRPr="004B5777">
          <w:rPr>
            <w:sz w:val="20"/>
          </w:rPr>
          <w:t>https://index.minfin.com.ua/</w:t>
        </w:r>
      </w:hyperlink>
      <w:r w:rsidRPr="004B5777">
        <w:rPr>
          <w:sz w:val="20"/>
        </w:rPr>
        <w:t xml:space="preserve">.  </w:t>
      </w:r>
    </w:p>
    <w:p w14:paraId="5745BA0F" w14:textId="77777777" w:rsidR="00F1093E" w:rsidRPr="004B5777" w:rsidRDefault="00F1093E" w:rsidP="00F1093E">
      <w:pPr>
        <w:spacing w:after="0" w:line="240" w:lineRule="auto"/>
        <w:ind w:firstLine="567"/>
        <w:jc w:val="both"/>
        <w:rPr>
          <w:sz w:val="20"/>
          <w:szCs w:val="20"/>
        </w:rPr>
      </w:pPr>
      <w:r w:rsidRPr="004B5777">
        <w:rPr>
          <w:sz w:val="20"/>
        </w:rPr>
        <w:t>Письмова пропозиція</w:t>
      </w:r>
      <w:r w:rsidRPr="004B5777">
        <w:rPr>
          <w:color w:val="000000"/>
          <w:sz w:val="20"/>
          <w:szCs w:val="20"/>
          <w:bdr w:val="none" w:sz="0" w:space="0" w:color="auto" w:frame="1"/>
          <w:lang w:eastAsia="ru-RU"/>
        </w:rPr>
        <w:t xml:space="preserve"> щодо зміни ціни Договору </w:t>
      </w:r>
      <w:r w:rsidRPr="004B5777">
        <w:rPr>
          <w:sz w:val="20"/>
          <w:szCs w:val="20"/>
        </w:rPr>
        <w:t xml:space="preserve">разом з підтвердними документами та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sidRPr="004B5777">
        <w:rPr>
          <w:sz w:val="20"/>
          <w:szCs w:val="20"/>
        </w:rPr>
        <w:t>скан</w:t>
      </w:r>
      <w:proofErr w:type="spellEnd"/>
      <w:r w:rsidRPr="004B5777">
        <w:rPr>
          <w:sz w:val="20"/>
          <w:szCs w:val="20"/>
        </w:rPr>
        <w:t xml:space="preserve">-копії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sidRPr="004B5777">
        <w:rPr>
          <w:color w:val="000000"/>
          <w:sz w:val="20"/>
          <w:szCs w:val="20"/>
          <w:bdr w:val="none" w:sz="0" w:space="0" w:color="auto" w:frame="1"/>
          <w:lang w:eastAsia="ru-RU"/>
        </w:rPr>
        <w:t>щодо продовження строку дії цього Договору</w:t>
      </w:r>
      <w:r w:rsidRPr="004B5777">
        <w:rPr>
          <w:sz w:val="20"/>
          <w:szCs w:val="20"/>
        </w:rPr>
        <w:t xml:space="preserve"> </w:t>
      </w:r>
      <w:r w:rsidRPr="004B5777">
        <w:rPr>
          <w:color w:val="000000"/>
          <w:sz w:val="20"/>
          <w:szCs w:val="20"/>
          <w:bdr w:val="none" w:sz="0" w:space="0" w:color="auto" w:frame="1"/>
          <w:lang w:eastAsia="ru-RU"/>
        </w:rPr>
        <w:t>та строку виконання зобов’язань за цим Договором</w:t>
      </w:r>
      <w:r w:rsidRPr="004B5777">
        <w:rPr>
          <w:sz w:val="20"/>
          <w:szCs w:val="20"/>
        </w:rPr>
        <w:t xml:space="preserve"> та всіх доданих до неї документів є день направлення зацікавленою Стороною їх </w:t>
      </w:r>
      <w:proofErr w:type="spellStart"/>
      <w:r w:rsidRPr="004B5777">
        <w:rPr>
          <w:sz w:val="20"/>
          <w:szCs w:val="20"/>
        </w:rPr>
        <w:t>скан</w:t>
      </w:r>
      <w:proofErr w:type="spellEnd"/>
      <w:r w:rsidRPr="004B5777">
        <w:rPr>
          <w:sz w:val="20"/>
          <w:szCs w:val="20"/>
        </w:rPr>
        <w:t>-копій на електронну адресу іншої Сторони, зазначену в цьому Договорі.</w:t>
      </w:r>
    </w:p>
    <w:p w14:paraId="28FFA419"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 xml:space="preserve">Інша Сторони зобов’язується впродовж двох робочих днів з дня отримання від зацікавленої Сторони письмової пропозиції </w:t>
      </w:r>
      <w:r w:rsidRPr="004B5777">
        <w:rPr>
          <w:color w:val="000000"/>
          <w:sz w:val="20"/>
          <w:szCs w:val="20"/>
          <w:bdr w:val="none" w:sz="0" w:space="0" w:color="auto" w:frame="1"/>
          <w:lang w:eastAsia="ru-RU"/>
        </w:rPr>
        <w:t>щодо зміни ціни Договору з підтвердними документами</w:t>
      </w:r>
      <w:r w:rsidRPr="004B5777">
        <w:rPr>
          <w:sz w:val="20"/>
          <w:szCs w:val="20"/>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724713F8" w14:textId="77777777" w:rsidR="00F1093E" w:rsidRPr="004B5777" w:rsidRDefault="00F1093E" w:rsidP="00F1093E">
      <w:pPr>
        <w:spacing w:after="0" w:line="240" w:lineRule="auto"/>
        <w:ind w:firstLine="567"/>
        <w:jc w:val="both"/>
        <w:rPr>
          <w:sz w:val="20"/>
          <w:szCs w:val="20"/>
        </w:rPr>
      </w:pPr>
      <w:r w:rsidRPr="004B5777">
        <w:rPr>
          <w:sz w:val="20"/>
          <w:szCs w:val="20"/>
        </w:rPr>
        <w:t xml:space="preserve">Письмове повідомлення про відмову від укладання Додаткової угоди у вигляді </w:t>
      </w:r>
      <w:proofErr w:type="spellStart"/>
      <w:r w:rsidRPr="004B5777">
        <w:rPr>
          <w:sz w:val="20"/>
          <w:szCs w:val="20"/>
        </w:rPr>
        <w:t>скан</w:t>
      </w:r>
      <w:proofErr w:type="spellEnd"/>
      <w:r w:rsidRPr="004B5777">
        <w:rPr>
          <w:sz w:val="20"/>
          <w:szCs w:val="20"/>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sidRPr="004B5777">
        <w:rPr>
          <w:sz w:val="20"/>
          <w:szCs w:val="20"/>
        </w:rPr>
        <w:t>скан</w:t>
      </w:r>
      <w:proofErr w:type="spellEnd"/>
      <w:r w:rsidRPr="004B5777">
        <w:rPr>
          <w:sz w:val="20"/>
          <w:szCs w:val="20"/>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sidRPr="004B5777">
        <w:rPr>
          <w:sz w:val="20"/>
          <w:szCs w:val="20"/>
        </w:rPr>
        <w:t>скан</w:t>
      </w:r>
      <w:proofErr w:type="spellEnd"/>
      <w:r w:rsidRPr="004B5777">
        <w:rPr>
          <w:sz w:val="20"/>
          <w:szCs w:val="20"/>
        </w:rPr>
        <w:t>-копії,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2BD5F679" w14:textId="77777777" w:rsidR="00F1093E" w:rsidRPr="004B5777" w:rsidRDefault="00F1093E" w:rsidP="00F1093E">
      <w:pPr>
        <w:pStyle w:val="Standard"/>
        <w:ind w:firstLine="540"/>
        <w:jc w:val="both"/>
        <w:rPr>
          <w:sz w:val="20"/>
          <w:szCs w:val="20"/>
          <w:lang w:eastAsia="en-US"/>
        </w:rPr>
      </w:pPr>
      <w:r w:rsidRPr="004B5777">
        <w:rPr>
          <w:sz w:val="20"/>
          <w:szCs w:val="20"/>
          <w:lang w:eastAsia="en-US"/>
        </w:rPr>
        <w:t xml:space="preserve">Зокрема, зміна ціни за одиницю Товару по даному Договору допускається у випадку зміни курсу іноземної валюти, встановленого Національним Банком України на момент розкриття пропозицій/аукціону, </w:t>
      </w:r>
      <w:r w:rsidRPr="00C9583A">
        <w:rPr>
          <w:sz w:val="20"/>
          <w:szCs w:val="20"/>
          <w:lang w:eastAsia="en-US"/>
        </w:rPr>
        <w:t>не менше ніж на ___</w:t>
      </w:r>
      <w:r w:rsidRPr="004B5777">
        <w:rPr>
          <w:sz w:val="20"/>
          <w:szCs w:val="20"/>
          <w:lang w:eastAsia="en-US"/>
        </w:rPr>
        <w:t xml:space="preserve"> відсотків.</w:t>
      </w:r>
    </w:p>
    <w:p w14:paraId="4A5D50A8" w14:textId="77777777" w:rsidR="00F1093E" w:rsidRPr="004B5777" w:rsidRDefault="00F1093E" w:rsidP="00F1093E">
      <w:pPr>
        <w:pStyle w:val="Standard"/>
        <w:ind w:firstLine="540"/>
        <w:jc w:val="both"/>
        <w:rPr>
          <w:sz w:val="20"/>
          <w:szCs w:val="20"/>
          <w:lang w:eastAsia="en-US"/>
        </w:rPr>
      </w:pPr>
      <w:r w:rsidRPr="004B5777">
        <w:rPr>
          <w:sz w:val="20"/>
          <w:szCs w:val="20"/>
          <w:lang w:eastAsia="en-US"/>
        </w:rPr>
        <w:t>При цьому, зміна ціни за одиницю товару залежно від зміни курсу іноземної валюти розраховується в наступному порядку:</w:t>
      </w:r>
    </w:p>
    <w:p w14:paraId="78EC088E" w14:textId="77777777" w:rsidR="00F1093E" w:rsidRPr="004B5777" w:rsidRDefault="00F1093E" w:rsidP="00F1093E">
      <w:pPr>
        <w:pStyle w:val="Standard"/>
        <w:ind w:firstLine="540"/>
        <w:jc w:val="both"/>
        <w:rPr>
          <w:sz w:val="20"/>
          <w:szCs w:val="20"/>
          <w:lang w:eastAsia="en-US"/>
        </w:rPr>
      </w:pPr>
      <w:r w:rsidRPr="004B5777">
        <w:rPr>
          <w:sz w:val="20"/>
          <w:szCs w:val="20"/>
          <w:lang w:eastAsia="en-US"/>
        </w:rPr>
        <w:t>Ц=Ц1 х Курс П : Курс 1, де:</w:t>
      </w:r>
    </w:p>
    <w:p w14:paraId="12113363" w14:textId="77777777" w:rsidR="00F1093E" w:rsidRPr="004B5777" w:rsidRDefault="00F1093E" w:rsidP="00F1093E">
      <w:pPr>
        <w:pStyle w:val="Standard"/>
        <w:ind w:firstLine="540"/>
        <w:jc w:val="both"/>
        <w:rPr>
          <w:sz w:val="20"/>
          <w:szCs w:val="20"/>
          <w:lang w:eastAsia="en-US"/>
        </w:rPr>
      </w:pPr>
      <w:r w:rsidRPr="004B5777">
        <w:rPr>
          <w:sz w:val="20"/>
          <w:szCs w:val="20"/>
          <w:lang w:eastAsia="en-US"/>
        </w:rPr>
        <w:t>Ц – змінена ціна за одиницю товару; Ц1 — первинна ціна за одиницю товару згідно пропозиції; Курс П — поточний курс іноземної валюти, встановлений Національним Банком України; Курс 1 — курс іноземної валюти станом на дату розкриття  пропозицій/аукціону, встановлений Національним Банком України.</w:t>
      </w:r>
    </w:p>
    <w:p w14:paraId="38ED23EC" w14:textId="77777777" w:rsidR="00F1093E" w:rsidRPr="004B5777" w:rsidRDefault="00F1093E" w:rsidP="00F1093E">
      <w:pPr>
        <w:pStyle w:val="Standard"/>
        <w:ind w:firstLine="540"/>
        <w:jc w:val="both"/>
        <w:rPr>
          <w:sz w:val="20"/>
          <w:szCs w:val="20"/>
          <w:lang w:eastAsia="en-US"/>
        </w:rPr>
      </w:pPr>
      <w:r w:rsidRPr="004B5777">
        <w:rPr>
          <w:sz w:val="20"/>
          <w:szCs w:val="20"/>
          <w:lang w:eastAsia="en-US"/>
        </w:rPr>
        <w:t>Поточним курсом іноземної валюти є курс іноземної валюти, встановлений Національним Банком України на дату підписання додаткової угоди.</w:t>
      </w:r>
    </w:p>
    <w:p w14:paraId="7C87EF18" w14:textId="68E495B1" w:rsidR="00F1093E" w:rsidRPr="004B5777" w:rsidRDefault="00F1093E" w:rsidP="00F1093E">
      <w:pPr>
        <w:spacing w:after="0" w:line="240" w:lineRule="auto"/>
        <w:jc w:val="both"/>
        <w:rPr>
          <w:color w:val="000000"/>
          <w:sz w:val="20"/>
          <w:szCs w:val="20"/>
          <w:bdr w:val="none" w:sz="0" w:space="0" w:color="auto" w:frame="1"/>
          <w:lang w:eastAsia="ru-RU"/>
        </w:rPr>
      </w:pPr>
      <w:r>
        <w:rPr>
          <w:sz w:val="20"/>
        </w:rPr>
        <w:t>11.</w:t>
      </w:r>
      <w:r w:rsidR="004A50F5">
        <w:rPr>
          <w:sz w:val="20"/>
        </w:rPr>
        <w:t>4</w:t>
      </w:r>
      <w:r w:rsidRPr="004B5777">
        <w:rPr>
          <w:sz w:val="20"/>
        </w:rPr>
        <w:t xml:space="preserve">.8. Сторони домовились, що у разі зміни істотних умов цього Договору, </w:t>
      </w:r>
      <w:r w:rsidRPr="004B5777">
        <w:rPr>
          <w:b/>
          <w:bCs/>
          <w:sz w:val="20"/>
        </w:rPr>
        <w:t>у випадках передбачених підпунктом 8 пункту 19 Особливостей</w:t>
      </w:r>
      <w:r w:rsidRPr="004B5777">
        <w:rPr>
          <w:sz w:val="20"/>
        </w:rPr>
        <w:t xml:space="preserve">, </w:t>
      </w:r>
      <w:r w:rsidRPr="004B5777">
        <w:rPr>
          <w:color w:val="000000"/>
          <w:sz w:val="20"/>
          <w:szCs w:val="20"/>
          <w:bdr w:val="none" w:sz="0" w:space="0" w:color="auto" w:frame="1"/>
          <w:lang w:eastAsia="ru-RU"/>
        </w:rPr>
        <w:t xml:space="preserve">Замовник </w:t>
      </w:r>
      <w:r w:rsidRPr="004B5777">
        <w:rPr>
          <w:sz w:val="20"/>
        </w:rPr>
        <w:t>звертається до Постачальника з письмовою пропозицією</w:t>
      </w:r>
      <w:r w:rsidRPr="004B5777">
        <w:rPr>
          <w:color w:val="000000"/>
          <w:sz w:val="20"/>
          <w:szCs w:val="20"/>
          <w:bdr w:val="none" w:sz="0" w:space="0" w:color="auto" w:frame="1"/>
          <w:lang w:eastAsia="ru-RU"/>
        </w:rPr>
        <w:t xml:space="preserve"> щодо продовження дії </w:t>
      </w:r>
      <w:r w:rsidRPr="004B5777">
        <w:rPr>
          <w:color w:val="000000"/>
          <w:sz w:val="20"/>
          <w:szCs w:val="20"/>
          <w:bdr w:val="none" w:sz="0" w:space="0" w:color="auto" w:frame="1"/>
          <w:lang w:eastAsia="ru-RU"/>
        </w:rPr>
        <w:lastRenderedPageBreak/>
        <w:t xml:space="preserve">цього Договору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w:t>
      </w:r>
    </w:p>
    <w:p w14:paraId="05EC6E2C" w14:textId="77777777" w:rsidR="00F1093E" w:rsidRPr="004B5777" w:rsidRDefault="00F1093E" w:rsidP="00F1093E">
      <w:pPr>
        <w:spacing w:after="0" w:line="240" w:lineRule="auto"/>
        <w:ind w:firstLine="567"/>
        <w:jc w:val="both"/>
        <w:rPr>
          <w:sz w:val="20"/>
          <w:szCs w:val="20"/>
        </w:rPr>
      </w:pPr>
      <w:r w:rsidRPr="004B5777">
        <w:rPr>
          <w:sz w:val="20"/>
        </w:rPr>
        <w:t>Письмова пропозиція</w:t>
      </w:r>
      <w:r w:rsidRPr="004B5777">
        <w:rPr>
          <w:color w:val="000000"/>
          <w:sz w:val="20"/>
          <w:szCs w:val="20"/>
          <w:bdr w:val="none" w:sz="0" w:space="0" w:color="auto" w:frame="1"/>
          <w:lang w:eastAsia="ru-RU"/>
        </w:rPr>
        <w:t xml:space="preserve"> щодо продовження дії цього Договору на строк, достатній для проведення процедури закупівлі на початку наступного року,</w:t>
      </w:r>
      <w:r w:rsidRPr="004B5777">
        <w:rPr>
          <w:sz w:val="20"/>
          <w:szCs w:val="20"/>
        </w:rPr>
        <w:t xml:space="preserve">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sidRPr="004B5777">
        <w:rPr>
          <w:sz w:val="20"/>
          <w:szCs w:val="20"/>
        </w:rPr>
        <w:t>скан</w:t>
      </w:r>
      <w:proofErr w:type="spellEnd"/>
      <w:r w:rsidRPr="004B5777">
        <w:rPr>
          <w:sz w:val="20"/>
          <w:szCs w:val="20"/>
        </w:rPr>
        <w:t xml:space="preserve">-копії на електронну адресу Постачальника,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Постачальником у день їх направлення Замовником на електронну адресу Постачальника, зазначену в цьому Договорі. Постачальник </w:t>
      </w:r>
      <w:proofErr w:type="spellStart"/>
      <w:r w:rsidRPr="004B5777">
        <w:rPr>
          <w:sz w:val="20"/>
          <w:szCs w:val="20"/>
        </w:rPr>
        <w:t>зобов</w:t>
      </w:r>
      <w:proofErr w:type="spellEnd"/>
      <w:r w:rsidRPr="004B5777">
        <w:rPr>
          <w:sz w:val="20"/>
          <w:szCs w:val="20"/>
          <w:lang w:val="ru-RU"/>
        </w:rPr>
        <w:t>’</w:t>
      </w:r>
      <w:proofErr w:type="spellStart"/>
      <w:r w:rsidRPr="004B5777">
        <w:rPr>
          <w:sz w:val="20"/>
          <w:szCs w:val="20"/>
        </w:rPr>
        <w:t>язаний</w:t>
      </w:r>
      <w:proofErr w:type="spellEnd"/>
      <w:r w:rsidRPr="004B5777">
        <w:rPr>
          <w:sz w:val="20"/>
          <w:szCs w:val="20"/>
        </w:rPr>
        <w:t xml:space="preserve">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письмової пропозиції </w:t>
      </w:r>
      <w:r w:rsidRPr="004B5777">
        <w:rPr>
          <w:color w:val="000000"/>
          <w:sz w:val="20"/>
          <w:szCs w:val="20"/>
          <w:bdr w:val="none" w:sz="0" w:space="0" w:color="auto" w:frame="1"/>
          <w:lang w:eastAsia="ru-RU"/>
        </w:rPr>
        <w:t>щодо продовження дії цього Договору</w:t>
      </w:r>
      <w:r w:rsidRPr="004B5777">
        <w:rPr>
          <w:sz w:val="20"/>
          <w:szCs w:val="20"/>
        </w:rPr>
        <w:t xml:space="preserve"> та всіх доданих до нього документів є день направлення Замовником їх </w:t>
      </w:r>
      <w:proofErr w:type="spellStart"/>
      <w:r w:rsidRPr="004B5777">
        <w:rPr>
          <w:sz w:val="20"/>
          <w:szCs w:val="20"/>
        </w:rPr>
        <w:t>скан</w:t>
      </w:r>
      <w:proofErr w:type="spellEnd"/>
      <w:r w:rsidRPr="004B5777">
        <w:rPr>
          <w:sz w:val="20"/>
          <w:szCs w:val="20"/>
        </w:rPr>
        <w:t>-копій на електронну адресу Постачальника, зазначену в цьому Договорі.</w:t>
      </w:r>
    </w:p>
    <w:p w14:paraId="5A4B4A9A"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 xml:space="preserve">Постачальник зобов’язується впродовж двох робочих днів з дня отримання від </w:t>
      </w:r>
      <w:r w:rsidRPr="004B5777">
        <w:rPr>
          <w:sz w:val="20"/>
        </w:rPr>
        <w:t>Замовника</w:t>
      </w:r>
      <w:r w:rsidRPr="004B5777">
        <w:rPr>
          <w:sz w:val="20"/>
          <w:szCs w:val="20"/>
        </w:rPr>
        <w:t xml:space="preserve"> письмової пропозиції </w:t>
      </w:r>
      <w:r w:rsidRPr="004B5777">
        <w:rPr>
          <w:color w:val="000000"/>
          <w:sz w:val="20"/>
          <w:szCs w:val="20"/>
          <w:bdr w:val="none" w:sz="0" w:space="0" w:color="auto" w:frame="1"/>
          <w:lang w:eastAsia="ru-RU"/>
        </w:rPr>
        <w:t>щодо продовження дії цього Договору</w:t>
      </w:r>
      <w:r w:rsidRPr="004B5777">
        <w:rPr>
          <w:sz w:val="20"/>
          <w:szCs w:val="20"/>
        </w:rPr>
        <w:t xml:space="preserve">, проекту Додаткової угоди, підписаного уповноваженою особою з боку </w:t>
      </w:r>
      <w:r w:rsidRPr="004B5777">
        <w:rPr>
          <w:sz w:val="20"/>
        </w:rPr>
        <w:t>Замовника</w:t>
      </w:r>
      <w:r w:rsidRPr="004B5777">
        <w:rPr>
          <w:sz w:val="20"/>
          <w:szCs w:val="20"/>
        </w:rPr>
        <w:t xml:space="preserve"> та скріпленого печаткою </w:t>
      </w:r>
      <w:r w:rsidRPr="004B5777">
        <w:rPr>
          <w:sz w:val="20"/>
        </w:rPr>
        <w:t>Замовника</w:t>
      </w:r>
      <w:r w:rsidRPr="004B5777">
        <w:rPr>
          <w:sz w:val="20"/>
          <w:szCs w:val="20"/>
        </w:rPr>
        <w:t xml:space="preserve">, розглянути пропозицію </w:t>
      </w:r>
      <w:r w:rsidRPr="004B5777">
        <w:rPr>
          <w:sz w:val="20"/>
        </w:rPr>
        <w:t>Замовника</w:t>
      </w:r>
      <w:r w:rsidRPr="004B5777">
        <w:rPr>
          <w:sz w:val="20"/>
          <w:szCs w:val="20"/>
        </w:rPr>
        <w:t xml:space="preserve"> та, або підписати зі свого боку Додаткову угоду і скріпити печаткою (за наявності), а один примірник Додаткової угоди повернути </w:t>
      </w:r>
      <w:r w:rsidRPr="004B5777">
        <w:rPr>
          <w:sz w:val="20"/>
        </w:rPr>
        <w:t>Замовник</w:t>
      </w:r>
      <w:r w:rsidRPr="004B5777">
        <w:rPr>
          <w:sz w:val="20"/>
          <w:szCs w:val="20"/>
        </w:rPr>
        <w:t xml:space="preserve">у, або, у разі відмови від укладання Додаткової угоди, письмово повідомити </w:t>
      </w:r>
      <w:r w:rsidRPr="004B5777">
        <w:rPr>
          <w:sz w:val="20"/>
        </w:rPr>
        <w:t>Замовника</w:t>
      </w:r>
      <w:r w:rsidRPr="004B5777">
        <w:rPr>
          <w:sz w:val="20"/>
          <w:szCs w:val="20"/>
        </w:rPr>
        <w:t xml:space="preserve"> із зазначенням причин такої відмови. </w:t>
      </w:r>
    </w:p>
    <w:p w14:paraId="1579CDC4" w14:textId="77777777" w:rsidR="00F1093E" w:rsidRPr="004B5777" w:rsidRDefault="00F1093E" w:rsidP="00F1093E">
      <w:pPr>
        <w:pStyle w:val="af1"/>
        <w:tabs>
          <w:tab w:val="left" w:pos="180"/>
        </w:tabs>
        <w:spacing w:after="0"/>
        <w:ind w:firstLine="567"/>
        <w:jc w:val="both"/>
        <w:rPr>
          <w:sz w:val="20"/>
          <w:szCs w:val="20"/>
        </w:rPr>
      </w:pPr>
      <w:r w:rsidRPr="004B5777">
        <w:rPr>
          <w:sz w:val="20"/>
          <w:szCs w:val="20"/>
        </w:rPr>
        <w:t xml:space="preserve">Письмове повідомлення про відмову від укладання Додаткової угоди у вигляді </w:t>
      </w:r>
      <w:proofErr w:type="spellStart"/>
      <w:r w:rsidRPr="004B5777">
        <w:rPr>
          <w:sz w:val="20"/>
          <w:szCs w:val="20"/>
        </w:rPr>
        <w:t>скан</w:t>
      </w:r>
      <w:proofErr w:type="spellEnd"/>
      <w:r w:rsidRPr="004B5777">
        <w:rPr>
          <w:sz w:val="20"/>
          <w:szCs w:val="20"/>
        </w:rPr>
        <w:t xml:space="preserve">-копії направляється Постачальником на електронну адресу </w:t>
      </w:r>
      <w:r w:rsidRPr="004B5777">
        <w:rPr>
          <w:sz w:val="20"/>
        </w:rPr>
        <w:t>Замовника</w:t>
      </w:r>
      <w:r w:rsidRPr="004B5777">
        <w:rPr>
          <w:sz w:val="20"/>
          <w:szCs w:val="20"/>
        </w:rPr>
        <w:t xml:space="preserve">,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Постачальником у вигляді </w:t>
      </w:r>
      <w:proofErr w:type="spellStart"/>
      <w:r w:rsidRPr="004B5777">
        <w:rPr>
          <w:sz w:val="20"/>
          <w:szCs w:val="20"/>
        </w:rPr>
        <w:t>скан</w:t>
      </w:r>
      <w:proofErr w:type="spellEnd"/>
      <w:r w:rsidRPr="004B5777">
        <w:rPr>
          <w:sz w:val="20"/>
          <w:szCs w:val="20"/>
        </w:rPr>
        <w:t xml:space="preserve">-копії на електронну адресу </w:t>
      </w:r>
      <w:r w:rsidRPr="004B5777">
        <w:rPr>
          <w:sz w:val="20"/>
        </w:rPr>
        <w:t>Замовника</w:t>
      </w:r>
      <w:r w:rsidRPr="004B5777">
        <w:rPr>
          <w:sz w:val="20"/>
          <w:szCs w:val="20"/>
        </w:rPr>
        <w:t xml:space="preserve">, вважається отриманим </w:t>
      </w:r>
      <w:r w:rsidRPr="004B5777">
        <w:rPr>
          <w:sz w:val="20"/>
        </w:rPr>
        <w:t>Замовник</w:t>
      </w:r>
      <w:r w:rsidRPr="004B5777">
        <w:rPr>
          <w:sz w:val="20"/>
          <w:szCs w:val="20"/>
        </w:rPr>
        <w:t xml:space="preserve">ом у будь-якому випадку. Постачальник </w:t>
      </w:r>
      <w:proofErr w:type="spellStart"/>
      <w:r w:rsidRPr="004B5777">
        <w:rPr>
          <w:sz w:val="20"/>
          <w:szCs w:val="20"/>
        </w:rPr>
        <w:t>зобов</w:t>
      </w:r>
      <w:proofErr w:type="spellEnd"/>
      <w:r w:rsidRPr="004B5777">
        <w:rPr>
          <w:sz w:val="20"/>
          <w:szCs w:val="20"/>
          <w:lang w:val="ru-RU"/>
        </w:rPr>
        <w:t>’</w:t>
      </w:r>
      <w:proofErr w:type="spellStart"/>
      <w:r w:rsidRPr="004B5777">
        <w:rPr>
          <w:sz w:val="20"/>
          <w:szCs w:val="20"/>
        </w:rPr>
        <w:t>язаний</w:t>
      </w:r>
      <w:proofErr w:type="spellEnd"/>
      <w:r w:rsidRPr="004B5777">
        <w:rPr>
          <w:sz w:val="20"/>
          <w:szCs w:val="20"/>
        </w:rPr>
        <w:t xml:space="preserve"> не пізніше наступного робочого дня, з дня направлення </w:t>
      </w:r>
      <w:proofErr w:type="spellStart"/>
      <w:r w:rsidRPr="004B5777">
        <w:rPr>
          <w:sz w:val="20"/>
          <w:szCs w:val="20"/>
        </w:rPr>
        <w:t>скан</w:t>
      </w:r>
      <w:proofErr w:type="spellEnd"/>
      <w:r w:rsidRPr="004B5777">
        <w:rPr>
          <w:sz w:val="20"/>
          <w:szCs w:val="20"/>
        </w:rPr>
        <w:t>-копії, надати Замовнику оригінал письмового повідомлення про відмову від укладання Додаткової угоди, передбаченого цією частиною цього пункту Договору.</w:t>
      </w:r>
    </w:p>
    <w:p w14:paraId="7CD7872E" w14:textId="77777777" w:rsidR="00F1093E" w:rsidRPr="004B5777" w:rsidRDefault="00F1093E" w:rsidP="00F1093E">
      <w:pPr>
        <w:spacing w:after="0" w:line="240" w:lineRule="auto"/>
        <w:ind w:firstLine="567"/>
        <w:jc w:val="both"/>
        <w:rPr>
          <w:sz w:val="20"/>
        </w:rPr>
      </w:pPr>
      <w:r w:rsidRPr="004B5777">
        <w:rPr>
          <w:sz w:val="20"/>
        </w:rPr>
        <w:t xml:space="preserve">У випадку укладення Сторонами </w:t>
      </w:r>
      <w:r w:rsidRPr="004B5777">
        <w:rPr>
          <w:sz w:val="20"/>
          <w:szCs w:val="20"/>
        </w:rPr>
        <w:t>Додаткової угоди</w:t>
      </w:r>
      <w:r w:rsidRPr="004B5777">
        <w:rPr>
          <w:sz w:val="20"/>
        </w:rPr>
        <w:t xml:space="preserve"> </w:t>
      </w:r>
      <w:r w:rsidRPr="004B5777">
        <w:rPr>
          <w:color w:val="000000"/>
          <w:sz w:val="20"/>
          <w:szCs w:val="20"/>
          <w:bdr w:val="none" w:sz="0" w:space="0" w:color="auto" w:frame="1"/>
          <w:lang w:eastAsia="ru-RU"/>
        </w:rPr>
        <w:t xml:space="preserve">щодо продовження дії цього Договору на строк, достатній для проведення процедури закупівлі на початку наступного року, наступним кроком буде укладення </w:t>
      </w:r>
      <w:r w:rsidRPr="004B5777">
        <w:rPr>
          <w:sz w:val="20"/>
          <w:szCs w:val="20"/>
        </w:rPr>
        <w:t xml:space="preserve">Додаткової угоди </w:t>
      </w:r>
      <w:r w:rsidRPr="004B5777">
        <w:rPr>
          <w:color w:val="000000"/>
          <w:sz w:val="20"/>
          <w:szCs w:val="20"/>
          <w:bdr w:val="none" w:sz="0" w:space="0" w:color="auto" w:frame="1"/>
          <w:lang w:eastAsia="ru-RU"/>
        </w:rPr>
        <w:t xml:space="preserve"> на початку наступного року щодо закупівлі Замовником додатково Товару в обсязі, що не перевищує 20 відсотків суми, визначеної в Договорі, якщо видатки на цю мету буде затверджено в установленому порядку. </w:t>
      </w:r>
    </w:p>
    <w:p w14:paraId="7369EBA4" w14:textId="6E14E67A" w:rsidR="00F1093E" w:rsidRPr="004B5777" w:rsidRDefault="00F1093E" w:rsidP="00F1093E">
      <w:pPr>
        <w:tabs>
          <w:tab w:val="left" w:pos="-1277"/>
          <w:tab w:val="left" w:pos="-993"/>
          <w:tab w:val="left" w:pos="-710"/>
          <w:tab w:val="num" w:pos="0"/>
          <w:tab w:val="left" w:pos="567"/>
        </w:tabs>
        <w:spacing w:after="0" w:line="240" w:lineRule="auto"/>
        <w:jc w:val="both"/>
        <w:rPr>
          <w:sz w:val="20"/>
          <w:szCs w:val="20"/>
        </w:rPr>
      </w:pPr>
      <w:r>
        <w:rPr>
          <w:sz w:val="20"/>
        </w:rPr>
        <w:t>11.</w:t>
      </w:r>
      <w:r w:rsidR="001D23B4">
        <w:rPr>
          <w:sz w:val="20"/>
        </w:rPr>
        <w:t>5</w:t>
      </w:r>
      <w:r w:rsidRPr="004B5777">
        <w:rPr>
          <w:sz w:val="20"/>
        </w:rPr>
        <w:t xml:space="preserve">. </w:t>
      </w:r>
      <w:r w:rsidRPr="004B5777">
        <w:rPr>
          <w:sz w:val="20"/>
          <w:szCs w:val="20"/>
        </w:rPr>
        <w:t xml:space="preserve">Належним доказом направлення Стороною </w:t>
      </w:r>
      <w:proofErr w:type="spellStart"/>
      <w:r w:rsidRPr="004B5777">
        <w:rPr>
          <w:sz w:val="20"/>
          <w:szCs w:val="20"/>
        </w:rPr>
        <w:t>скан</w:t>
      </w:r>
      <w:proofErr w:type="spellEnd"/>
      <w:r w:rsidRPr="004B5777">
        <w:rPr>
          <w:sz w:val="20"/>
          <w:szCs w:val="20"/>
        </w:rPr>
        <w:t xml:space="preserve">-копій документів, передбачених умовами цього Договору, а також </w:t>
      </w:r>
      <w:proofErr w:type="spellStart"/>
      <w:r w:rsidRPr="004B5777">
        <w:rPr>
          <w:sz w:val="20"/>
          <w:szCs w:val="20"/>
        </w:rPr>
        <w:t>скан</w:t>
      </w:r>
      <w:proofErr w:type="spellEnd"/>
      <w:r w:rsidRPr="004B5777">
        <w:rPr>
          <w:sz w:val="20"/>
          <w:szCs w:val="20"/>
        </w:rPr>
        <w:t xml:space="preserve">-копій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4B5777">
        <w:rPr>
          <w:sz w:val="20"/>
          <w:szCs w:val="20"/>
        </w:rPr>
        <w:t>скрін-шот</w:t>
      </w:r>
      <w:proofErr w:type="spellEnd"/>
      <w:r w:rsidRPr="004B5777">
        <w:rPr>
          <w:sz w:val="20"/>
          <w:szCs w:val="20"/>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w:t>
      </w:r>
      <w:r w:rsidRPr="004B5777">
        <w:rPr>
          <w:sz w:val="20"/>
          <w:szCs w:val="20"/>
          <w:lang w:val="ru-RU"/>
        </w:rPr>
        <w:t>.</w:t>
      </w:r>
      <w:r w:rsidRPr="004B5777">
        <w:rPr>
          <w:sz w:val="20"/>
          <w:szCs w:val="20"/>
        </w:rPr>
        <w:t xml:space="preserve"> </w:t>
      </w:r>
    </w:p>
    <w:p w14:paraId="4181DD34" w14:textId="77777777" w:rsidR="00F1093E" w:rsidRPr="004B5777" w:rsidRDefault="00F1093E" w:rsidP="00F1093E">
      <w:pPr>
        <w:tabs>
          <w:tab w:val="left" w:pos="142"/>
          <w:tab w:val="left" w:pos="567"/>
        </w:tabs>
        <w:spacing w:after="0" w:line="240" w:lineRule="auto"/>
        <w:ind w:firstLine="567"/>
        <w:jc w:val="both"/>
        <w:rPr>
          <w:sz w:val="20"/>
        </w:rPr>
      </w:pPr>
      <w:proofErr w:type="spellStart"/>
      <w:r w:rsidRPr="004B5777">
        <w:rPr>
          <w:color w:val="000000"/>
          <w:sz w:val="20"/>
          <w:szCs w:val="20"/>
        </w:rPr>
        <w:t>Скан</w:t>
      </w:r>
      <w:proofErr w:type="spellEnd"/>
      <w:r w:rsidRPr="004B5777">
        <w:rPr>
          <w:color w:val="000000"/>
          <w:sz w:val="20"/>
          <w:szCs w:val="20"/>
        </w:rPr>
        <w:t>-копія документу не є електронним документом (копією електронного документу) в розумінні частини першої статті </w:t>
      </w:r>
      <w:hyperlink r:id="rId49" w:anchor="26" w:tgtFrame="_blank" w:tooltip="Про електронні документи та електронний документообіг; нормативно-правовий акт № 851-IV від 22.05.2003" w:history="1">
        <w:r w:rsidRPr="004B5777">
          <w:rPr>
            <w:rStyle w:val="ac"/>
            <w:sz w:val="20"/>
            <w:szCs w:val="20"/>
          </w:rPr>
          <w:t>5</w:t>
        </w:r>
      </w:hyperlink>
      <w:r w:rsidRPr="004B5777">
        <w:rPr>
          <w:color w:val="000000"/>
          <w:sz w:val="20"/>
          <w:szCs w:val="20"/>
        </w:rPr>
        <w:t>, частин 1, </w:t>
      </w:r>
      <w:hyperlink r:id="rId50" w:anchor="14" w:tgtFrame="_blank" w:tooltip="Про електронні документи та електронний документообіг; нормативно-правовий акт № 851-IV від 22.05.2003" w:history="1">
        <w:r w:rsidRPr="004B5777">
          <w:rPr>
            <w:rStyle w:val="ac"/>
            <w:sz w:val="20"/>
            <w:szCs w:val="20"/>
          </w:rPr>
          <w:t>2</w:t>
        </w:r>
      </w:hyperlink>
      <w:r w:rsidRPr="004B5777">
        <w:rPr>
          <w:color w:val="000000"/>
          <w:sz w:val="20"/>
          <w:szCs w:val="20"/>
        </w:rPr>
        <w:t> статті </w:t>
      </w:r>
      <w:hyperlink r:id="rId51" w:anchor="31" w:tgtFrame="_blank" w:tooltip="Про електронні документи та електронний документообіг; нормативно-правовий акт № 851-IV від 22.05.2003" w:history="1">
        <w:r w:rsidRPr="004B5777">
          <w:rPr>
            <w:rStyle w:val="ac"/>
            <w:sz w:val="20"/>
            <w:szCs w:val="20"/>
          </w:rPr>
          <w:t>6 Закону України «Про електронні документи та електронний документообіг»</w:t>
        </w:r>
      </w:hyperlink>
      <w:r w:rsidRPr="004B5777">
        <w:rPr>
          <w:color w:val="000000"/>
          <w:sz w:val="20"/>
          <w:szCs w:val="20"/>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2E0FD9A6" w14:textId="0FEBE9DD" w:rsidR="00F1093E" w:rsidRPr="004B5777" w:rsidRDefault="00F1093E" w:rsidP="00F1093E">
      <w:pPr>
        <w:tabs>
          <w:tab w:val="left" w:pos="142"/>
        </w:tabs>
        <w:spacing w:after="0" w:line="240" w:lineRule="auto"/>
        <w:jc w:val="both"/>
        <w:rPr>
          <w:sz w:val="20"/>
        </w:rPr>
      </w:pPr>
      <w:r>
        <w:rPr>
          <w:sz w:val="20"/>
        </w:rPr>
        <w:t>11.</w:t>
      </w:r>
      <w:r w:rsidR="001D23B4">
        <w:rPr>
          <w:sz w:val="20"/>
        </w:rPr>
        <w:t>6</w:t>
      </w:r>
      <w:r w:rsidRPr="004B5777">
        <w:rPr>
          <w:sz w:val="20"/>
        </w:rPr>
        <w:t>. Сторони зобов’язуються до першого числа кожного місяця, протягом строку дії цього Договору та станом на «___» _________ 20__ року, проводити звірку взаєморозрахунків.</w:t>
      </w:r>
    </w:p>
    <w:p w14:paraId="311D9344" w14:textId="483F5D97" w:rsidR="00F1093E" w:rsidRPr="004B5777" w:rsidRDefault="00F1093E" w:rsidP="00F1093E">
      <w:pPr>
        <w:tabs>
          <w:tab w:val="left" w:pos="142"/>
        </w:tabs>
        <w:spacing w:after="0" w:line="240" w:lineRule="auto"/>
        <w:jc w:val="both"/>
        <w:rPr>
          <w:sz w:val="20"/>
        </w:rPr>
      </w:pPr>
      <w:r>
        <w:rPr>
          <w:sz w:val="20"/>
        </w:rPr>
        <w:t>11.</w:t>
      </w:r>
      <w:r w:rsidR="001D23B4">
        <w:rPr>
          <w:sz w:val="20"/>
        </w:rPr>
        <w:t>7</w:t>
      </w:r>
      <w:r w:rsidRPr="004B5777">
        <w:rPr>
          <w:sz w:val="20"/>
        </w:rPr>
        <w:t>. Замовник є неприбутковою організацією з ознакою 0031.</w:t>
      </w:r>
    </w:p>
    <w:p w14:paraId="56A76900" w14:textId="441B97C0" w:rsidR="00F1093E" w:rsidRPr="004B5777" w:rsidRDefault="00F1093E" w:rsidP="00F1093E">
      <w:pPr>
        <w:tabs>
          <w:tab w:val="left" w:pos="-180"/>
          <w:tab w:val="left" w:pos="142"/>
        </w:tabs>
        <w:spacing w:after="0" w:line="240" w:lineRule="auto"/>
        <w:jc w:val="both"/>
        <w:rPr>
          <w:sz w:val="20"/>
        </w:rPr>
      </w:pPr>
      <w:r>
        <w:rPr>
          <w:sz w:val="20"/>
        </w:rPr>
        <w:t>11.</w:t>
      </w:r>
      <w:r w:rsidR="001D23B4">
        <w:rPr>
          <w:sz w:val="20"/>
        </w:rPr>
        <w:t>8</w:t>
      </w:r>
      <w:r w:rsidRPr="004B5777">
        <w:rPr>
          <w:sz w:val="20"/>
        </w:rPr>
        <w:t>. Постачальник є платником _____________________________________________.</w:t>
      </w:r>
    </w:p>
    <w:p w14:paraId="6F7401E9" w14:textId="1AE7FE17" w:rsidR="00F1093E" w:rsidRPr="004B5777" w:rsidRDefault="00F1093E" w:rsidP="00F1093E">
      <w:pPr>
        <w:spacing w:after="0" w:line="240" w:lineRule="auto"/>
        <w:jc w:val="both"/>
        <w:rPr>
          <w:sz w:val="20"/>
        </w:rPr>
      </w:pPr>
      <w:r>
        <w:rPr>
          <w:sz w:val="20"/>
        </w:rPr>
        <w:t>11.</w:t>
      </w:r>
      <w:r w:rsidR="001D23B4">
        <w:rPr>
          <w:sz w:val="20"/>
        </w:rPr>
        <w:t>9</w:t>
      </w:r>
      <w:r w:rsidRPr="004B5777">
        <w:rPr>
          <w:sz w:val="20"/>
        </w:rPr>
        <w:t>. Цей Договір, також усі додаткові угоди до нього, які можуть бути укладені Сторонами, не є конфіденційними документами і оприлюднюється Замовником в порядку та строки, визначені ст. 10 Закону України «Про публічні закупівлі».</w:t>
      </w:r>
    </w:p>
    <w:p w14:paraId="507A2A79" w14:textId="6453CFEE" w:rsidR="00F1093E" w:rsidRPr="004B5777" w:rsidRDefault="00F1093E" w:rsidP="00F1093E">
      <w:pPr>
        <w:spacing w:after="0" w:line="240" w:lineRule="auto"/>
        <w:jc w:val="both"/>
        <w:rPr>
          <w:sz w:val="20"/>
        </w:rPr>
      </w:pPr>
      <w:r>
        <w:rPr>
          <w:sz w:val="20"/>
        </w:rPr>
        <w:t>11.1</w:t>
      </w:r>
      <w:r w:rsidR="00F25B53">
        <w:rPr>
          <w:sz w:val="20"/>
        </w:rPr>
        <w:t>0</w:t>
      </w:r>
      <w:r w:rsidRPr="004B5777">
        <w:rPr>
          <w:sz w:val="20"/>
        </w:rPr>
        <w:t>. Договір може бути доповнений чи змінений тільки за письмовою згодою Сторін.</w:t>
      </w:r>
    </w:p>
    <w:p w14:paraId="79BC5445" w14:textId="49EA68DD" w:rsidR="00F1093E" w:rsidRPr="004B5777" w:rsidRDefault="00F1093E" w:rsidP="00F1093E">
      <w:pPr>
        <w:spacing w:after="0" w:line="240" w:lineRule="auto"/>
        <w:jc w:val="both"/>
        <w:rPr>
          <w:sz w:val="20"/>
        </w:rPr>
      </w:pPr>
      <w:r>
        <w:rPr>
          <w:sz w:val="20"/>
        </w:rPr>
        <w:t>11.1</w:t>
      </w:r>
      <w:r w:rsidR="00F25B53">
        <w:rPr>
          <w:sz w:val="20"/>
        </w:rPr>
        <w:t>1</w:t>
      </w:r>
      <w:r w:rsidRPr="004B5777">
        <w:rPr>
          <w:sz w:val="20"/>
        </w:rPr>
        <w:t>. Усі додаткові угоди до цього Договору є його невід’ємною частиною.</w:t>
      </w:r>
    </w:p>
    <w:p w14:paraId="48F9E5FC" w14:textId="7D2EDFE1" w:rsidR="00F1093E" w:rsidRPr="004B5777" w:rsidRDefault="00F1093E" w:rsidP="00F1093E">
      <w:pPr>
        <w:spacing w:after="0" w:line="240" w:lineRule="auto"/>
        <w:jc w:val="both"/>
        <w:rPr>
          <w:sz w:val="20"/>
        </w:rPr>
      </w:pPr>
      <w:r>
        <w:rPr>
          <w:sz w:val="20"/>
        </w:rPr>
        <w:t>11.1</w:t>
      </w:r>
      <w:r w:rsidR="00F25B53">
        <w:rPr>
          <w:sz w:val="20"/>
        </w:rPr>
        <w:t>2</w:t>
      </w:r>
      <w:r w:rsidRPr="004B5777">
        <w:rPr>
          <w:sz w:val="20"/>
        </w:rPr>
        <w:t>. Про зміни банківських реквізитів або поштової адреси Сторони зобов’язані повідомляти одна одну протягом трьох робочих днів з моменту ухвалення відповідного рішення чи внесення відповідних змін.</w:t>
      </w:r>
    </w:p>
    <w:p w14:paraId="35F8C565" w14:textId="308CB83F" w:rsidR="00F1093E" w:rsidRPr="004B5777" w:rsidRDefault="00F1093E" w:rsidP="00F1093E">
      <w:pPr>
        <w:spacing w:after="0" w:line="240" w:lineRule="auto"/>
        <w:jc w:val="both"/>
        <w:rPr>
          <w:sz w:val="20"/>
        </w:rPr>
      </w:pPr>
      <w:r>
        <w:rPr>
          <w:sz w:val="20"/>
        </w:rPr>
        <w:t>11.1</w:t>
      </w:r>
      <w:r w:rsidR="00F25B53">
        <w:rPr>
          <w:sz w:val="20"/>
        </w:rPr>
        <w:t>3</w:t>
      </w:r>
      <w:r w:rsidRPr="004B5777">
        <w:rPr>
          <w:sz w:val="20"/>
        </w:rPr>
        <w:t>. Цей Договір складений у двох примірниках, які мають однакову юридичну силу, по одному примірнику для кожної із Сторін.</w:t>
      </w:r>
    </w:p>
    <w:p w14:paraId="23B98D28" w14:textId="77777777" w:rsidR="00F1093E" w:rsidRPr="004B5777" w:rsidRDefault="00F1093E" w:rsidP="00F1093E">
      <w:pPr>
        <w:pStyle w:val="Standard"/>
        <w:tabs>
          <w:tab w:val="center" w:pos="4677"/>
          <w:tab w:val="right" w:pos="9355"/>
        </w:tabs>
        <w:jc w:val="center"/>
        <w:rPr>
          <w:sz w:val="20"/>
          <w:szCs w:val="20"/>
        </w:rPr>
      </w:pPr>
      <w:r w:rsidRPr="004B5777">
        <w:rPr>
          <w:b/>
          <w:bCs/>
          <w:sz w:val="20"/>
          <w:szCs w:val="20"/>
          <w:lang w:eastAsia="zh-CN"/>
        </w:rPr>
        <w:t>12. АНТИКОРУПЦІЙНЕ ЗАСТЕРЕЖЕННЯ</w:t>
      </w:r>
    </w:p>
    <w:p w14:paraId="20690CBA" w14:textId="77777777" w:rsidR="00F1093E" w:rsidRPr="004B5777" w:rsidRDefault="00F1093E" w:rsidP="00F1093E">
      <w:pPr>
        <w:pStyle w:val="Standard"/>
        <w:tabs>
          <w:tab w:val="center" w:pos="567"/>
          <w:tab w:val="right" w:pos="9355"/>
        </w:tabs>
        <w:jc w:val="both"/>
        <w:rPr>
          <w:sz w:val="20"/>
          <w:szCs w:val="20"/>
        </w:rPr>
      </w:pPr>
      <w:r w:rsidRPr="004B5777">
        <w:rPr>
          <w:sz w:val="20"/>
          <w:szCs w:val="20"/>
          <w:lang w:eastAsia="zh-CN"/>
        </w:rPr>
        <w:t xml:space="preserve">12.1. </w:t>
      </w:r>
      <w:r w:rsidRPr="004B5777">
        <w:rPr>
          <w:sz w:val="20"/>
          <w:szCs w:val="20"/>
          <w:lang w:eastAsia="zh-CN"/>
        </w:rPr>
        <w:tab/>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14:paraId="791A0333" w14:textId="77777777" w:rsidR="00F1093E" w:rsidRPr="004B5777" w:rsidRDefault="00F1093E" w:rsidP="00F1093E">
      <w:pPr>
        <w:pStyle w:val="Standard"/>
        <w:tabs>
          <w:tab w:val="center" w:pos="4677"/>
          <w:tab w:val="right" w:pos="9355"/>
        </w:tabs>
        <w:jc w:val="both"/>
        <w:rPr>
          <w:sz w:val="20"/>
          <w:szCs w:val="20"/>
        </w:rPr>
      </w:pPr>
      <w:r w:rsidRPr="004B5777">
        <w:rPr>
          <w:sz w:val="20"/>
          <w:szCs w:val="20"/>
          <w:lang w:eastAsia="zh-CN"/>
        </w:rPr>
        <w:t xml:space="preserve">12.2. </w:t>
      </w:r>
      <w:r w:rsidRPr="004B5777">
        <w:rPr>
          <w:sz w:val="20"/>
          <w:szCs w:val="20"/>
          <w:lang w:eastAsia="zh-CN"/>
        </w:rPr>
        <w:tab/>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5F9AE3D" w14:textId="77777777" w:rsidR="00F1093E" w:rsidRPr="004B5777" w:rsidRDefault="00F1093E" w:rsidP="00F1093E">
      <w:pPr>
        <w:pStyle w:val="Standard"/>
        <w:tabs>
          <w:tab w:val="center" w:pos="4677"/>
          <w:tab w:val="right" w:pos="9355"/>
        </w:tabs>
        <w:jc w:val="both"/>
        <w:rPr>
          <w:sz w:val="20"/>
          <w:szCs w:val="20"/>
        </w:rPr>
      </w:pPr>
      <w:r w:rsidRPr="004B5777">
        <w:rPr>
          <w:sz w:val="20"/>
          <w:szCs w:val="20"/>
          <w:lang w:eastAsia="zh-CN"/>
        </w:rPr>
        <w:t xml:space="preserve">12.3.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w:t>
      </w:r>
      <w:r w:rsidRPr="004B5777">
        <w:rPr>
          <w:sz w:val="20"/>
          <w:szCs w:val="20"/>
          <w:lang w:eastAsia="zh-CN"/>
        </w:rPr>
        <w:lastRenderedPageBreak/>
        <w:t>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14:paraId="069E5DF6" w14:textId="77777777" w:rsidR="00F1093E" w:rsidRPr="004B5777" w:rsidRDefault="00F1093E" w:rsidP="00F1093E">
      <w:pPr>
        <w:pStyle w:val="Standard"/>
        <w:tabs>
          <w:tab w:val="center" w:pos="4677"/>
          <w:tab w:val="right" w:pos="9355"/>
        </w:tabs>
        <w:jc w:val="both"/>
        <w:rPr>
          <w:sz w:val="20"/>
          <w:szCs w:val="20"/>
        </w:rPr>
      </w:pPr>
      <w:r w:rsidRPr="004B5777">
        <w:rPr>
          <w:sz w:val="20"/>
          <w:szCs w:val="20"/>
          <w:lang w:eastAsia="zh-CN"/>
        </w:rPr>
        <w:t>12.4.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4876D54" w14:textId="77777777" w:rsidR="00F1093E" w:rsidRPr="004B5777" w:rsidRDefault="00F1093E" w:rsidP="00F1093E">
      <w:pPr>
        <w:pStyle w:val="Standard"/>
        <w:tabs>
          <w:tab w:val="center" w:pos="4677"/>
          <w:tab w:val="right" w:pos="9355"/>
        </w:tabs>
        <w:jc w:val="both"/>
        <w:rPr>
          <w:sz w:val="20"/>
          <w:szCs w:val="20"/>
        </w:rPr>
      </w:pPr>
      <w:r w:rsidRPr="004B5777">
        <w:rPr>
          <w:sz w:val="20"/>
          <w:szCs w:val="20"/>
          <w:lang w:eastAsia="zh-CN"/>
        </w:rPr>
        <w:t>12.5.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w:t>
      </w:r>
    </w:p>
    <w:p w14:paraId="5A79E384" w14:textId="77777777" w:rsidR="00F1093E" w:rsidRPr="004B5777" w:rsidRDefault="00F1093E" w:rsidP="00F1093E">
      <w:pPr>
        <w:pStyle w:val="Standard"/>
        <w:tabs>
          <w:tab w:val="center" w:pos="4677"/>
          <w:tab w:val="right" w:pos="9355"/>
        </w:tabs>
        <w:jc w:val="both"/>
        <w:rPr>
          <w:sz w:val="20"/>
          <w:szCs w:val="20"/>
        </w:rPr>
      </w:pPr>
      <w:r w:rsidRPr="004B5777">
        <w:rPr>
          <w:sz w:val="20"/>
          <w:szCs w:val="20"/>
          <w:lang w:eastAsia="zh-CN"/>
        </w:rPr>
        <w:t>12.6.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14:paraId="111A1B0B" w14:textId="77777777" w:rsidR="00F1093E" w:rsidRPr="004B5777" w:rsidRDefault="00F1093E" w:rsidP="00F1093E">
      <w:pPr>
        <w:pStyle w:val="Standard"/>
        <w:spacing w:line="228" w:lineRule="auto"/>
        <w:jc w:val="both"/>
        <w:rPr>
          <w:sz w:val="20"/>
          <w:szCs w:val="20"/>
        </w:rPr>
      </w:pPr>
      <w:r w:rsidRPr="004B5777">
        <w:rPr>
          <w:sz w:val="20"/>
          <w:szCs w:val="20"/>
          <w:lang w:eastAsia="zh-CN"/>
        </w:rPr>
        <w:t>12.7.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18C318A" w14:textId="77777777" w:rsidR="00F1093E" w:rsidRPr="004B5777" w:rsidRDefault="00F1093E" w:rsidP="00F1093E">
      <w:pPr>
        <w:spacing w:after="0" w:line="240" w:lineRule="auto"/>
        <w:jc w:val="center"/>
        <w:rPr>
          <w:b/>
          <w:sz w:val="20"/>
        </w:rPr>
      </w:pPr>
      <w:r w:rsidRPr="004B5777">
        <w:rPr>
          <w:b/>
          <w:sz w:val="20"/>
        </w:rPr>
        <w:t>13. Додатки до Договору</w:t>
      </w:r>
    </w:p>
    <w:p w14:paraId="6A554BFA" w14:textId="77777777" w:rsidR="00F1093E" w:rsidRPr="004B5777" w:rsidRDefault="00F1093E" w:rsidP="00F1093E">
      <w:pPr>
        <w:spacing w:after="0" w:line="240" w:lineRule="auto"/>
        <w:jc w:val="both"/>
        <w:rPr>
          <w:sz w:val="20"/>
        </w:rPr>
      </w:pPr>
      <w:r w:rsidRPr="004B5777">
        <w:rPr>
          <w:sz w:val="20"/>
        </w:rPr>
        <w:t>13.1. Невід’ємною частиною цього Договору є: Специфікація (Додаток  № 1).</w:t>
      </w:r>
    </w:p>
    <w:p w14:paraId="6550B5A5" w14:textId="77777777" w:rsidR="00F1093E" w:rsidRPr="004B5777" w:rsidRDefault="00F1093E" w:rsidP="00F1093E">
      <w:pPr>
        <w:spacing w:after="0" w:line="240" w:lineRule="auto"/>
        <w:jc w:val="both"/>
        <w:rPr>
          <w:b/>
          <w:bCs/>
          <w:sz w:val="20"/>
        </w:rPr>
      </w:pPr>
      <w:r w:rsidRPr="004B5777">
        <w:rPr>
          <w:sz w:val="20"/>
        </w:rPr>
        <w:t>13.2. Невід’ємною частиною цього Договору є: форма Заявки на поставку Товару (Додаток  № 2).</w:t>
      </w:r>
    </w:p>
    <w:p w14:paraId="6455767F" w14:textId="77777777" w:rsidR="00F1093E" w:rsidRPr="004B5777" w:rsidRDefault="00F1093E" w:rsidP="00F1093E">
      <w:pPr>
        <w:spacing w:after="0" w:line="240" w:lineRule="auto"/>
        <w:jc w:val="center"/>
        <w:rPr>
          <w:b/>
          <w:sz w:val="20"/>
        </w:rPr>
      </w:pPr>
    </w:p>
    <w:p w14:paraId="3DAFD422" w14:textId="77777777" w:rsidR="00F1093E" w:rsidRPr="004B5777" w:rsidRDefault="00F1093E" w:rsidP="00F1093E">
      <w:pPr>
        <w:spacing w:after="0" w:line="240" w:lineRule="auto"/>
        <w:jc w:val="center"/>
        <w:rPr>
          <w:b/>
          <w:sz w:val="20"/>
        </w:rPr>
      </w:pPr>
      <w:r w:rsidRPr="004B5777">
        <w:rPr>
          <w:b/>
          <w:sz w:val="20"/>
        </w:rPr>
        <w:t>14. Місцезнаходження та банківські реквізити Сторін</w:t>
      </w:r>
    </w:p>
    <w:p w14:paraId="1D69E8B5" w14:textId="77777777" w:rsidR="00F1093E" w:rsidRPr="004B5777" w:rsidRDefault="00F1093E" w:rsidP="00F1093E">
      <w:pPr>
        <w:spacing w:after="0" w:line="240" w:lineRule="auto"/>
        <w:jc w:val="center"/>
        <w:rPr>
          <w:b/>
          <w:sz w:val="20"/>
        </w:rPr>
      </w:pPr>
    </w:p>
    <w:p w14:paraId="03111EC1" w14:textId="77777777" w:rsidR="00F1093E" w:rsidRPr="004B5777" w:rsidRDefault="00F1093E" w:rsidP="00F1093E">
      <w:pPr>
        <w:widowControl w:val="0"/>
        <w:suppressAutoHyphens/>
        <w:autoSpaceDE w:val="0"/>
        <w:autoSpaceDN w:val="0"/>
        <w:adjustRightInd w:val="0"/>
        <w:spacing w:after="0" w:line="240" w:lineRule="auto"/>
        <w:jc w:val="right"/>
        <w:rPr>
          <w:rFonts w:eastAsia="Lucida Sans Unicode"/>
          <w:sz w:val="20"/>
          <w:szCs w:val="20"/>
        </w:rPr>
      </w:pPr>
    </w:p>
    <w:tbl>
      <w:tblPr>
        <w:tblW w:w="0" w:type="auto"/>
        <w:tblLook w:val="04A0" w:firstRow="1" w:lastRow="0" w:firstColumn="1" w:lastColumn="0" w:noHBand="0" w:noVBand="1"/>
      </w:tblPr>
      <w:tblGrid>
        <w:gridCol w:w="4644"/>
        <w:gridCol w:w="425"/>
        <w:gridCol w:w="5067"/>
      </w:tblGrid>
      <w:tr w:rsidR="00F1093E" w:rsidRPr="004B5777" w14:paraId="4B1A4981" w14:textId="77777777" w:rsidTr="001519D1">
        <w:trPr>
          <w:trHeight w:val="280"/>
        </w:trPr>
        <w:tc>
          <w:tcPr>
            <w:tcW w:w="4644" w:type="dxa"/>
            <w:hideMark/>
          </w:tcPr>
          <w:p w14:paraId="42D59207" w14:textId="77777777" w:rsidR="00F1093E" w:rsidRPr="004B5777" w:rsidRDefault="00F1093E" w:rsidP="001519D1">
            <w:pPr>
              <w:autoSpaceDE w:val="0"/>
              <w:autoSpaceDN w:val="0"/>
              <w:adjustRightInd w:val="0"/>
              <w:spacing w:after="0" w:line="240" w:lineRule="auto"/>
              <w:rPr>
                <w:b/>
                <w:bCs/>
                <w:sz w:val="20"/>
                <w:lang w:eastAsia="ru-RU"/>
              </w:rPr>
            </w:pPr>
            <w:r w:rsidRPr="004B5777">
              <w:rPr>
                <w:b/>
                <w:bCs/>
                <w:sz w:val="20"/>
                <w:lang w:eastAsia="ru-RU"/>
              </w:rPr>
              <w:t>ЗАМОВНИК:</w:t>
            </w:r>
          </w:p>
        </w:tc>
        <w:tc>
          <w:tcPr>
            <w:tcW w:w="425" w:type="dxa"/>
          </w:tcPr>
          <w:p w14:paraId="164FEE10" w14:textId="77777777" w:rsidR="00F1093E" w:rsidRPr="004B5777" w:rsidRDefault="00F1093E" w:rsidP="001519D1">
            <w:pPr>
              <w:autoSpaceDE w:val="0"/>
              <w:autoSpaceDN w:val="0"/>
              <w:adjustRightInd w:val="0"/>
              <w:spacing w:after="0" w:line="240" w:lineRule="auto"/>
              <w:jc w:val="both"/>
              <w:rPr>
                <w:b/>
                <w:bCs/>
                <w:sz w:val="20"/>
                <w:lang w:eastAsia="ru-RU"/>
              </w:rPr>
            </w:pPr>
          </w:p>
        </w:tc>
        <w:tc>
          <w:tcPr>
            <w:tcW w:w="5067" w:type="dxa"/>
            <w:hideMark/>
          </w:tcPr>
          <w:p w14:paraId="136CAC4A" w14:textId="77777777" w:rsidR="00F1093E" w:rsidRPr="004B5777" w:rsidRDefault="00F1093E" w:rsidP="001519D1">
            <w:pPr>
              <w:autoSpaceDE w:val="0"/>
              <w:autoSpaceDN w:val="0"/>
              <w:adjustRightInd w:val="0"/>
              <w:spacing w:after="0" w:line="240" w:lineRule="auto"/>
              <w:rPr>
                <w:b/>
                <w:bCs/>
                <w:sz w:val="20"/>
                <w:lang w:eastAsia="ru-RU"/>
              </w:rPr>
            </w:pPr>
            <w:r w:rsidRPr="004B5777">
              <w:rPr>
                <w:b/>
                <w:bCs/>
                <w:sz w:val="20"/>
                <w:lang w:eastAsia="ru-RU"/>
              </w:rPr>
              <w:t>ПОСТАЧАЛЬНИК:</w:t>
            </w:r>
          </w:p>
        </w:tc>
      </w:tr>
      <w:tr w:rsidR="00F1093E" w:rsidRPr="004B5777" w14:paraId="3FA9A23F" w14:textId="77777777" w:rsidTr="001519D1">
        <w:trPr>
          <w:trHeight w:val="339"/>
        </w:trPr>
        <w:tc>
          <w:tcPr>
            <w:tcW w:w="4644" w:type="dxa"/>
            <w:hideMark/>
          </w:tcPr>
          <w:p w14:paraId="4A82C3A9" w14:textId="77777777" w:rsidR="00F1093E" w:rsidRPr="004B5777" w:rsidRDefault="00F1093E" w:rsidP="001519D1">
            <w:pPr>
              <w:autoSpaceDE w:val="0"/>
              <w:autoSpaceDN w:val="0"/>
              <w:adjustRightInd w:val="0"/>
              <w:spacing w:after="0" w:line="240" w:lineRule="auto"/>
              <w:rPr>
                <w:b/>
                <w:bCs/>
                <w:sz w:val="20"/>
                <w:lang w:eastAsia="ru-RU"/>
              </w:rPr>
            </w:pPr>
            <w:r w:rsidRPr="004B5777">
              <w:rPr>
                <w:b/>
                <w:sz w:val="20"/>
                <w:lang w:eastAsia="ru-RU"/>
              </w:rPr>
              <w:t>Комунальна організація «КИЇВМЕДСПЕЦТРАНС»</w:t>
            </w:r>
          </w:p>
        </w:tc>
        <w:tc>
          <w:tcPr>
            <w:tcW w:w="425" w:type="dxa"/>
          </w:tcPr>
          <w:p w14:paraId="15991685" w14:textId="77777777" w:rsidR="00F1093E" w:rsidRPr="004B5777" w:rsidRDefault="00F1093E" w:rsidP="001519D1">
            <w:pPr>
              <w:autoSpaceDE w:val="0"/>
              <w:autoSpaceDN w:val="0"/>
              <w:adjustRightInd w:val="0"/>
              <w:spacing w:after="0" w:line="240" w:lineRule="auto"/>
              <w:jc w:val="both"/>
              <w:rPr>
                <w:b/>
                <w:bCs/>
                <w:sz w:val="20"/>
                <w:lang w:eastAsia="ru-RU"/>
              </w:rPr>
            </w:pPr>
          </w:p>
        </w:tc>
        <w:tc>
          <w:tcPr>
            <w:tcW w:w="5067" w:type="dxa"/>
            <w:hideMark/>
          </w:tcPr>
          <w:p w14:paraId="2D01A3EA" w14:textId="77777777" w:rsidR="00F1093E" w:rsidRPr="004B5777" w:rsidRDefault="00F1093E" w:rsidP="001519D1">
            <w:pPr>
              <w:autoSpaceDE w:val="0"/>
              <w:autoSpaceDN w:val="0"/>
              <w:adjustRightInd w:val="0"/>
              <w:spacing w:after="0" w:line="240" w:lineRule="auto"/>
              <w:rPr>
                <w:b/>
                <w:bCs/>
                <w:sz w:val="20"/>
                <w:lang w:eastAsia="ru-RU"/>
              </w:rPr>
            </w:pPr>
            <w:r w:rsidRPr="004B5777">
              <w:rPr>
                <w:b/>
                <w:bCs/>
                <w:sz w:val="20"/>
                <w:lang w:eastAsia="ru-RU"/>
              </w:rPr>
              <w:t>_________________________</w:t>
            </w:r>
          </w:p>
          <w:p w14:paraId="32FA194E" w14:textId="77777777" w:rsidR="00F1093E" w:rsidRPr="004B5777" w:rsidRDefault="00F1093E" w:rsidP="001519D1">
            <w:pPr>
              <w:autoSpaceDE w:val="0"/>
              <w:autoSpaceDN w:val="0"/>
              <w:adjustRightInd w:val="0"/>
              <w:spacing w:after="0" w:line="240" w:lineRule="auto"/>
              <w:rPr>
                <w:b/>
                <w:bCs/>
                <w:sz w:val="20"/>
                <w:lang w:eastAsia="ru-RU"/>
              </w:rPr>
            </w:pPr>
            <w:r w:rsidRPr="004B5777">
              <w:rPr>
                <w:b/>
                <w:bCs/>
                <w:sz w:val="20"/>
                <w:lang w:eastAsia="ru-RU"/>
              </w:rPr>
              <w:t>«________________________»</w:t>
            </w:r>
          </w:p>
        </w:tc>
      </w:tr>
      <w:tr w:rsidR="00F1093E" w:rsidRPr="004B5777" w14:paraId="1CBCDB91" w14:textId="77777777" w:rsidTr="001519D1">
        <w:tc>
          <w:tcPr>
            <w:tcW w:w="4644" w:type="dxa"/>
            <w:hideMark/>
          </w:tcPr>
          <w:p w14:paraId="69C22DB7" w14:textId="77777777" w:rsidR="00F1093E" w:rsidRPr="004B5777" w:rsidRDefault="00F1093E" w:rsidP="001519D1">
            <w:pPr>
              <w:autoSpaceDE w:val="0"/>
              <w:autoSpaceDN w:val="0"/>
              <w:adjustRightInd w:val="0"/>
              <w:spacing w:after="0" w:line="240" w:lineRule="auto"/>
              <w:rPr>
                <w:bCs/>
                <w:sz w:val="20"/>
                <w:lang w:eastAsia="ru-RU"/>
              </w:rPr>
            </w:pPr>
            <w:r w:rsidRPr="004B5777">
              <w:rPr>
                <w:sz w:val="20"/>
                <w:lang w:eastAsia="ru-RU"/>
              </w:rPr>
              <w:t>04119, м. Київ, вул. Дегтярівська, 25</w:t>
            </w:r>
          </w:p>
        </w:tc>
        <w:tc>
          <w:tcPr>
            <w:tcW w:w="425" w:type="dxa"/>
          </w:tcPr>
          <w:p w14:paraId="5960B5B9"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6E2857CA" w14:textId="77777777" w:rsidR="00F1093E" w:rsidRPr="004B5777" w:rsidRDefault="00F1093E" w:rsidP="001519D1">
            <w:pPr>
              <w:autoSpaceDE w:val="0"/>
              <w:autoSpaceDN w:val="0"/>
              <w:adjustRightInd w:val="0"/>
              <w:spacing w:after="0" w:line="240" w:lineRule="auto"/>
              <w:rPr>
                <w:bCs/>
                <w:sz w:val="20"/>
                <w:lang w:eastAsia="ru-RU"/>
              </w:rPr>
            </w:pPr>
            <w:r w:rsidRPr="004B5777">
              <w:rPr>
                <w:bCs/>
                <w:sz w:val="20"/>
                <w:lang w:eastAsia="ru-RU"/>
              </w:rPr>
              <w:t xml:space="preserve">м. </w:t>
            </w:r>
          </w:p>
        </w:tc>
      </w:tr>
      <w:tr w:rsidR="00F1093E" w:rsidRPr="004B5777" w14:paraId="468BA583" w14:textId="77777777" w:rsidTr="001519D1">
        <w:tc>
          <w:tcPr>
            <w:tcW w:w="4644" w:type="dxa"/>
            <w:hideMark/>
          </w:tcPr>
          <w:p w14:paraId="144014D5" w14:textId="77777777" w:rsidR="00F1093E" w:rsidRPr="004B5777" w:rsidRDefault="00F1093E" w:rsidP="001519D1">
            <w:pPr>
              <w:autoSpaceDE w:val="0"/>
              <w:autoSpaceDN w:val="0"/>
              <w:adjustRightInd w:val="0"/>
              <w:spacing w:after="0" w:line="240" w:lineRule="auto"/>
              <w:rPr>
                <w:bCs/>
                <w:sz w:val="20"/>
                <w:lang w:val="ru-RU" w:eastAsia="ru-RU"/>
              </w:rPr>
            </w:pPr>
            <w:r w:rsidRPr="004B5777">
              <w:rPr>
                <w:sz w:val="20"/>
                <w:lang w:eastAsia="ru-RU"/>
              </w:rPr>
              <w:t xml:space="preserve">р/р </w:t>
            </w:r>
            <w:r w:rsidRPr="004B5777">
              <w:rPr>
                <w:sz w:val="20"/>
                <w:lang w:val="en-US" w:eastAsia="ru-RU"/>
              </w:rPr>
              <w:t xml:space="preserve">UA </w:t>
            </w:r>
          </w:p>
        </w:tc>
        <w:tc>
          <w:tcPr>
            <w:tcW w:w="425" w:type="dxa"/>
          </w:tcPr>
          <w:p w14:paraId="796BE9F8"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3BFBD0F2" w14:textId="77777777" w:rsidR="00F1093E" w:rsidRPr="004B5777" w:rsidRDefault="00F1093E" w:rsidP="001519D1">
            <w:pPr>
              <w:autoSpaceDE w:val="0"/>
              <w:autoSpaceDN w:val="0"/>
              <w:adjustRightInd w:val="0"/>
              <w:spacing w:after="0" w:line="240" w:lineRule="auto"/>
              <w:rPr>
                <w:bCs/>
                <w:sz w:val="20"/>
                <w:lang w:eastAsia="ru-RU"/>
              </w:rPr>
            </w:pPr>
            <w:r w:rsidRPr="004B5777">
              <w:rPr>
                <w:bCs/>
                <w:sz w:val="20"/>
                <w:lang w:eastAsia="ru-RU"/>
              </w:rPr>
              <w:t xml:space="preserve">р/р                         </w:t>
            </w:r>
          </w:p>
        </w:tc>
      </w:tr>
      <w:tr w:rsidR="00F1093E" w:rsidRPr="004B5777" w14:paraId="42CC258C" w14:textId="77777777" w:rsidTr="001519D1">
        <w:tc>
          <w:tcPr>
            <w:tcW w:w="4644" w:type="dxa"/>
          </w:tcPr>
          <w:p w14:paraId="76596502" w14:textId="77777777" w:rsidR="00F1093E" w:rsidRPr="004B5777" w:rsidRDefault="00F1093E" w:rsidP="001519D1">
            <w:pPr>
              <w:autoSpaceDE w:val="0"/>
              <w:autoSpaceDN w:val="0"/>
              <w:adjustRightInd w:val="0"/>
              <w:spacing w:after="0" w:line="240" w:lineRule="auto"/>
              <w:rPr>
                <w:sz w:val="20"/>
                <w:lang w:val="ru-RU" w:eastAsia="ru-RU"/>
              </w:rPr>
            </w:pPr>
            <w:r w:rsidRPr="004B5777">
              <w:rPr>
                <w:sz w:val="20"/>
                <w:lang w:eastAsia="ru-RU"/>
              </w:rPr>
              <w:t xml:space="preserve">р/р UA </w:t>
            </w:r>
          </w:p>
        </w:tc>
        <w:tc>
          <w:tcPr>
            <w:tcW w:w="425" w:type="dxa"/>
          </w:tcPr>
          <w:p w14:paraId="5E84F66F"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tcPr>
          <w:p w14:paraId="2DEEF224" w14:textId="77777777" w:rsidR="00F1093E" w:rsidRPr="004B5777" w:rsidRDefault="00F1093E" w:rsidP="001519D1">
            <w:pPr>
              <w:autoSpaceDE w:val="0"/>
              <w:autoSpaceDN w:val="0"/>
              <w:adjustRightInd w:val="0"/>
              <w:spacing w:after="0" w:line="240" w:lineRule="auto"/>
              <w:rPr>
                <w:bCs/>
                <w:sz w:val="20"/>
                <w:lang w:eastAsia="ru-RU"/>
              </w:rPr>
            </w:pPr>
            <w:r w:rsidRPr="004B5777">
              <w:rPr>
                <w:bCs/>
                <w:sz w:val="20"/>
                <w:lang w:eastAsia="ru-RU"/>
              </w:rPr>
              <w:t>МФО</w:t>
            </w:r>
          </w:p>
        </w:tc>
      </w:tr>
      <w:tr w:rsidR="00F1093E" w:rsidRPr="004B5777" w14:paraId="3E1267F3" w14:textId="77777777" w:rsidTr="001519D1">
        <w:tc>
          <w:tcPr>
            <w:tcW w:w="4644" w:type="dxa"/>
            <w:hideMark/>
          </w:tcPr>
          <w:p w14:paraId="2CC936DD" w14:textId="77777777" w:rsidR="00F1093E" w:rsidRPr="004B5777" w:rsidRDefault="00F1093E" w:rsidP="001519D1">
            <w:pPr>
              <w:autoSpaceDE w:val="0"/>
              <w:autoSpaceDN w:val="0"/>
              <w:adjustRightInd w:val="0"/>
              <w:spacing w:after="0" w:line="240" w:lineRule="auto"/>
              <w:rPr>
                <w:bCs/>
                <w:sz w:val="20"/>
                <w:lang w:eastAsia="ru-RU"/>
              </w:rPr>
            </w:pPr>
            <w:r w:rsidRPr="004B5777">
              <w:rPr>
                <w:sz w:val="20"/>
                <w:lang w:eastAsia="ru-RU"/>
              </w:rPr>
              <w:t>в ДКСУ у м. Києві, код банку 820172</w:t>
            </w:r>
          </w:p>
        </w:tc>
        <w:tc>
          <w:tcPr>
            <w:tcW w:w="425" w:type="dxa"/>
          </w:tcPr>
          <w:p w14:paraId="3E4A8F4E"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4D688711" w14:textId="77777777" w:rsidR="00F1093E" w:rsidRPr="004B5777" w:rsidRDefault="00F1093E" w:rsidP="001519D1">
            <w:pPr>
              <w:autoSpaceDE w:val="0"/>
              <w:autoSpaceDN w:val="0"/>
              <w:adjustRightInd w:val="0"/>
              <w:spacing w:after="0" w:line="240" w:lineRule="auto"/>
              <w:rPr>
                <w:bCs/>
                <w:sz w:val="20"/>
                <w:lang w:eastAsia="ru-RU"/>
              </w:rPr>
            </w:pPr>
            <w:r w:rsidRPr="004B5777">
              <w:rPr>
                <w:bCs/>
                <w:sz w:val="20"/>
                <w:lang w:eastAsia="ru-RU"/>
              </w:rPr>
              <w:t>в ,</w:t>
            </w:r>
          </w:p>
        </w:tc>
      </w:tr>
      <w:tr w:rsidR="00F1093E" w:rsidRPr="004B5777" w14:paraId="19556365" w14:textId="77777777" w:rsidTr="001519D1">
        <w:tc>
          <w:tcPr>
            <w:tcW w:w="4644" w:type="dxa"/>
            <w:hideMark/>
          </w:tcPr>
          <w:p w14:paraId="632AA7C6" w14:textId="77777777" w:rsidR="00F1093E" w:rsidRPr="004B5777" w:rsidRDefault="00F1093E" w:rsidP="001519D1">
            <w:pPr>
              <w:autoSpaceDE w:val="0"/>
              <w:autoSpaceDN w:val="0"/>
              <w:adjustRightInd w:val="0"/>
              <w:spacing w:after="0" w:line="240" w:lineRule="auto"/>
              <w:rPr>
                <w:bCs/>
                <w:sz w:val="20"/>
                <w:lang w:eastAsia="ru-RU"/>
              </w:rPr>
            </w:pPr>
            <w:r w:rsidRPr="004B5777">
              <w:rPr>
                <w:sz w:val="20"/>
                <w:lang w:eastAsia="ru-RU"/>
              </w:rPr>
              <w:t>ЄДРПОУ 01993807</w:t>
            </w:r>
          </w:p>
        </w:tc>
        <w:tc>
          <w:tcPr>
            <w:tcW w:w="425" w:type="dxa"/>
          </w:tcPr>
          <w:p w14:paraId="7673303E"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3C0EA825" w14:textId="77777777" w:rsidR="00F1093E" w:rsidRPr="004B5777" w:rsidRDefault="00F1093E" w:rsidP="001519D1">
            <w:pPr>
              <w:autoSpaceDE w:val="0"/>
              <w:autoSpaceDN w:val="0"/>
              <w:adjustRightInd w:val="0"/>
              <w:spacing w:after="0" w:line="240" w:lineRule="auto"/>
              <w:rPr>
                <w:bCs/>
                <w:sz w:val="20"/>
                <w:lang w:eastAsia="ru-RU"/>
              </w:rPr>
            </w:pPr>
            <w:r w:rsidRPr="004B5777">
              <w:rPr>
                <w:bCs/>
                <w:sz w:val="20"/>
                <w:lang w:eastAsia="ru-RU"/>
              </w:rPr>
              <w:t xml:space="preserve">ЄДРПОУ  </w:t>
            </w:r>
          </w:p>
        </w:tc>
      </w:tr>
      <w:tr w:rsidR="00F1093E" w:rsidRPr="004B5777" w14:paraId="501E51A4" w14:textId="77777777" w:rsidTr="001519D1">
        <w:tc>
          <w:tcPr>
            <w:tcW w:w="4644" w:type="dxa"/>
            <w:hideMark/>
          </w:tcPr>
          <w:p w14:paraId="7BD2C5E5" w14:textId="77777777" w:rsidR="00F1093E" w:rsidRPr="004B5777" w:rsidRDefault="00F1093E" w:rsidP="001519D1">
            <w:pPr>
              <w:autoSpaceDE w:val="0"/>
              <w:autoSpaceDN w:val="0"/>
              <w:adjustRightInd w:val="0"/>
              <w:spacing w:after="0" w:line="240" w:lineRule="auto"/>
              <w:rPr>
                <w:bCs/>
                <w:sz w:val="20"/>
                <w:lang w:eastAsia="ru-RU"/>
              </w:rPr>
            </w:pPr>
            <w:r w:rsidRPr="004B5777">
              <w:rPr>
                <w:sz w:val="20"/>
                <w:lang w:eastAsia="ru-RU"/>
              </w:rPr>
              <w:t>ІПН 019938026591</w:t>
            </w:r>
          </w:p>
        </w:tc>
        <w:tc>
          <w:tcPr>
            <w:tcW w:w="425" w:type="dxa"/>
          </w:tcPr>
          <w:p w14:paraId="5FFEE8D6"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51374351" w14:textId="77777777" w:rsidR="00F1093E" w:rsidRPr="004B5777" w:rsidRDefault="00F1093E" w:rsidP="00151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eastAsia="ru-RU"/>
              </w:rPr>
            </w:pPr>
            <w:r w:rsidRPr="004B5777">
              <w:rPr>
                <w:bCs/>
                <w:sz w:val="20"/>
                <w:lang w:eastAsia="ru-RU"/>
              </w:rPr>
              <w:t xml:space="preserve">ІПН  </w:t>
            </w:r>
          </w:p>
        </w:tc>
      </w:tr>
      <w:tr w:rsidR="00F1093E" w:rsidRPr="004B5777" w14:paraId="46BE3D7B" w14:textId="77777777" w:rsidTr="001519D1">
        <w:tc>
          <w:tcPr>
            <w:tcW w:w="4644" w:type="dxa"/>
            <w:hideMark/>
          </w:tcPr>
          <w:p w14:paraId="362EEAE7" w14:textId="77777777" w:rsidR="00F1093E" w:rsidRPr="004B5777" w:rsidRDefault="00F1093E" w:rsidP="001519D1">
            <w:pPr>
              <w:autoSpaceDE w:val="0"/>
              <w:autoSpaceDN w:val="0"/>
              <w:adjustRightInd w:val="0"/>
              <w:spacing w:after="0" w:line="240" w:lineRule="auto"/>
              <w:rPr>
                <w:sz w:val="20"/>
                <w:lang w:eastAsia="ru-RU"/>
              </w:rPr>
            </w:pPr>
            <w:r w:rsidRPr="004B5777">
              <w:rPr>
                <w:sz w:val="20"/>
                <w:lang w:eastAsia="ru-RU"/>
              </w:rPr>
              <w:t xml:space="preserve">Витяг з реєстру </w:t>
            </w:r>
            <w:proofErr w:type="spellStart"/>
            <w:r w:rsidRPr="004B5777">
              <w:rPr>
                <w:sz w:val="20"/>
                <w:lang w:val="ru-RU" w:eastAsia="ru-RU"/>
              </w:rPr>
              <w:t>пла</w:t>
            </w:r>
            <w:r w:rsidRPr="004B5777">
              <w:rPr>
                <w:sz w:val="20"/>
                <w:lang w:eastAsia="ru-RU"/>
              </w:rPr>
              <w:t>тників</w:t>
            </w:r>
            <w:proofErr w:type="spellEnd"/>
            <w:r w:rsidRPr="004B5777">
              <w:rPr>
                <w:sz w:val="20"/>
                <w:lang w:eastAsia="ru-RU"/>
              </w:rPr>
              <w:t xml:space="preserve"> ПДВ № 1426594500303</w:t>
            </w:r>
          </w:p>
          <w:p w14:paraId="40F67017" w14:textId="77777777" w:rsidR="00F1093E" w:rsidRPr="004B5777" w:rsidRDefault="00F1093E" w:rsidP="001519D1">
            <w:pPr>
              <w:autoSpaceDE w:val="0"/>
              <w:autoSpaceDN w:val="0"/>
              <w:adjustRightInd w:val="0"/>
              <w:spacing w:after="0" w:line="240" w:lineRule="auto"/>
              <w:rPr>
                <w:sz w:val="20"/>
                <w:lang w:eastAsia="ru-RU"/>
              </w:rPr>
            </w:pPr>
            <w:r w:rsidRPr="004B5777">
              <w:rPr>
                <w:sz w:val="20"/>
                <w:lang w:eastAsia="ru-RU"/>
              </w:rPr>
              <w:t>т./ф.: (044) 500-05-29, 536-04-03</w:t>
            </w:r>
          </w:p>
        </w:tc>
        <w:tc>
          <w:tcPr>
            <w:tcW w:w="425" w:type="dxa"/>
          </w:tcPr>
          <w:p w14:paraId="493709D5"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5F81044C" w14:textId="77777777" w:rsidR="00F1093E" w:rsidRPr="004B5777" w:rsidRDefault="00F1093E" w:rsidP="001519D1">
            <w:pPr>
              <w:tabs>
                <w:tab w:val="right" w:pos="4852"/>
              </w:tabs>
              <w:autoSpaceDE w:val="0"/>
              <w:autoSpaceDN w:val="0"/>
              <w:adjustRightInd w:val="0"/>
              <w:spacing w:after="0" w:line="240" w:lineRule="auto"/>
              <w:rPr>
                <w:bCs/>
                <w:sz w:val="20"/>
                <w:lang w:eastAsia="ru-RU"/>
              </w:rPr>
            </w:pPr>
            <w:r w:rsidRPr="004B5777">
              <w:rPr>
                <w:bCs/>
                <w:sz w:val="20"/>
                <w:lang w:eastAsia="ru-RU"/>
              </w:rPr>
              <w:t xml:space="preserve">Витяг з реєстру платників ПДВ № </w:t>
            </w:r>
          </w:p>
          <w:p w14:paraId="738EC23B" w14:textId="77777777" w:rsidR="00F1093E" w:rsidRPr="004B5777" w:rsidRDefault="00F1093E" w:rsidP="001519D1">
            <w:pPr>
              <w:tabs>
                <w:tab w:val="right" w:pos="4852"/>
              </w:tabs>
              <w:autoSpaceDE w:val="0"/>
              <w:autoSpaceDN w:val="0"/>
              <w:adjustRightInd w:val="0"/>
              <w:spacing w:after="0" w:line="240" w:lineRule="auto"/>
              <w:rPr>
                <w:bCs/>
                <w:sz w:val="20"/>
                <w:lang w:eastAsia="ru-RU"/>
              </w:rPr>
            </w:pPr>
            <w:r w:rsidRPr="004B5777">
              <w:rPr>
                <w:bCs/>
                <w:sz w:val="20"/>
                <w:lang w:eastAsia="ru-RU"/>
              </w:rPr>
              <w:t xml:space="preserve">т./ф.: (   ) </w:t>
            </w:r>
          </w:p>
        </w:tc>
      </w:tr>
      <w:tr w:rsidR="00F1093E" w:rsidRPr="004B5777" w14:paraId="406B0D6E" w14:textId="77777777" w:rsidTr="001519D1">
        <w:trPr>
          <w:trHeight w:val="251"/>
        </w:trPr>
        <w:tc>
          <w:tcPr>
            <w:tcW w:w="4644" w:type="dxa"/>
          </w:tcPr>
          <w:p w14:paraId="0B496ED4" w14:textId="77777777" w:rsidR="00F1093E" w:rsidRPr="004B5777" w:rsidRDefault="00F1093E" w:rsidP="001519D1">
            <w:pPr>
              <w:spacing w:after="0" w:line="240" w:lineRule="auto"/>
              <w:jc w:val="both"/>
              <w:rPr>
                <w:sz w:val="20"/>
                <w:lang w:eastAsia="ru-RU"/>
              </w:rPr>
            </w:pPr>
          </w:p>
          <w:p w14:paraId="1B2D7803" w14:textId="77777777" w:rsidR="00F1093E" w:rsidRPr="004B5777" w:rsidRDefault="00F1093E" w:rsidP="001519D1">
            <w:pPr>
              <w:spacing w:after="0" w:line="240" w:lineRule="auto"/>
              <w:jc w:val="both"/>
              <w:rPr>
                <w:sz w:val="20"/>
                <w:lang w:eastAsia="ru-RU"/>
              </w:rPr>
            </w:pPr>
            <w:r w:rsidRPr="004B5777">
              <w:rPr>
                <w:sz w:val="20"/>
                <w:lang w:eastAsia="ru-RU"/>
              </w:rPr>
              <w:t xml:space="preserve">__________________  </w:t>
            </w:r>
            <w:r w:rsidRPr="004B5777">
              <w:rPr>
                <w:sz w:val="20"/>
                <w:lang w:eastAsia="ru-RU"/>
              </w:rPr>
              <w:tab/>
            </w:r>
          </w:p>
        </w:tc>
        <w:tc>
          <w:tcPr>
            <w:tcW w:w="425" w:type="dxa"/>
          </w:tcPr>
          <w:p w14:paraId="3A61B906"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tcPr>
          <w:p w14:paraId="5203DBEB" w14:textId="77777777" w:rsidR="00F1093E" w:rsidRPr="004B5777" w:rsidRDefault="00F1093E" w:rsidP="001519D1">
            <w:pPr>
              <w:autoSpaceDE w:val="0"/>
              <w:autoSpaceDN w:val="0"/>
              <w:adjustRightInd w:val="0"/>
              <w:spacing w:after="0" w:line="240" w:lineRule="auto"/>
              <w:rPr>
                <w:sz w:val="20"/>
                <w:lang w:eastAsia="ru-RU"/>
              </w:rPr>
            </w:pPr>
          </w:p>
          <w:p w14:paraId="79189DCF" w14:textId="77777777" w:rsidR="00F1093E" w:rsidRPr="004B5777" w:rsidRDefault="00F1093E" w:rsidP="001519D1">
            <w:pPr>
              <w:autoSpaceDE w:val="0"/>
              <w:autoSpaceDN w:val="0"/>
              <w:adjustRightInd w:val="0"/>
              <w:spacing w:after="0" w:line="240" w:lineRule="auto"/>
              <w:rPr>
                <w:bCs/>
                <w:sz w:val="20"/>
                <w:lang w:eastAsia="ru-RU"/>
              </w:rPr>
            </w:pPr>
            <w:r w:rsidRPr="004B5777">
              <w:rPr>
                <w:sz w:val="20"/>
                <w:lang w:eastAsia="ru-RU"/>
              </w:rPr>
              <w:t xml:space="preserve">_________________ </w:t>
            </w:r>
          </w:p>
        </w:tc>
      </w:tr>
    </w:tbl>
    <w:p w14:paraId="65EEF8EB" w14:textId="77777777" w:rsidR="00F1093E" w:rsidRPr="004B5777" w:rsidRDefault="00F1093E" w:rsidP="00F1093E">
      <w:pPr>
        <w:widowControl w:val="0"/>
        <w:suppressAutoHyphens/>
        <w:autoSpaceDE w:val="0"/>
        <w:autoSpaceDN w:val="0"/>
        <w:adjustRightInd w:val="0"/>
        <w:spacing w:after="0" w:line="240" w:lineRule="auto"/>
        <w:jc w:val="right"/>
        <w:rPr>
          <w:rFonts w:eastAsia="Lucida Sans Unicode"/>
          <w:sz w:val="20"/>
          <w:szCs w:val="20"/>
        </w:rPr>
      </w:pPr>
    </w:p>
    <w:p w14:paraId="1BD045E9" w14:textId="77777777" w:rsidR="00F1093E" w:rsidRPr="004B5777" w:rsidRDefault="00F1093E" w:rsidP="00F1093E">
      <w:pPr>
        <w:widowControl w:val="0"/>
        <w:suppressAutoHyphens/>
        <w:autoSpaceDE w:val="0"/>
        <w:autoSpaceDN w:val="0"/>
        <w:adjustRightInd w:val="0"/>
        <w:spacing w:after="0" w:line="240" w:lineRule="auto"/>
        <w:jc w:val="right"/>
        <w:rPr>
          <w:rFonts w:eastAsia="Lucida Sans Unicode"/>
          <w:sz w:val="20"/>
          <w:szCs w:val="20"/>
        </w:rPr>
      </w:pPr>
    </w:p>
    <w:p w14:paraId="2016BCC2" w14:textId="77777777" w:rsidR="00F1093E" w:rsidRPr="004B5777" w:rsidRDefault="00F1093E" w:rsidP="00F1093E">
      <w:pPr>
        <w:widowControl w:val="0"/>
        <w:suppressAutoHyphens/>
        <w:autoSpaceDE w:val="0"/>
        <w:autoSpaceDN w:val="0"/>
        <w:adjustRightInd w:val="0"/>
        <w:spacing w:after="0" w:line="240" w:lineRule="auto"/>
        <w:jc w:val="right"/>
        <w:rPr>
          <w:rFonts w:eastAsia="Lucida Sans Unicode"/>
          <w:sz w:val="20"/>
          <w:szCs w:val="20"/>
        </w:rPr>
      </w:pPr>
    </w:p>
    <w:p w14:paraId="23543266" w14:textId="77777777" w:rsidR="00F1093E" w:rsidRPr="004B5777" w:rsidRDefault="00F1093E" w:rsidP="00F1093E">
      <w:pPr>
        <w:widowControl w:val="0"/>
        <w:suppressAutoHyphens/>
        <w:autoSpaceDE w:val="0"/>
        <w:autoSpaceDN w:val="0"/>
        <w:adjustRightInd w:val="0"/>
        <w:spacing w:after="0" w:line="240" w:lineRule="auto"/>
        <w:jc w:val="right"/>
        <w:rPr>
          <w:rFonts w:eastAsia="Lucida Sans Unicode"/>
          <w:sz w:val="20"/>
          <w:szCs w:val="20"/>
        </w:rPr>
      </w:pPr>
    </w:p>
    <w:p w14:paraId="701E3750" w14:textId="77777777" w:rsidR="00F1093E" w:rsidRPr="004B5777" w:rsidRDefault="00F1093E" w:rsidP="00F1093E">
      <w:pPr>
        <w:widowControl w:val="0"/>
        <w:suppressAutoHyphens/>
        <w:autoSpaceDE w:val="0"/>
        <w:autoSpaceDN w:val="0"/>
        <w:adjustRightInd w:val="0"/>
        <w:spacing w:after="0" w:line="240" w:lineRule="auto"/>
        <w:jc w:val="right"/>
        <w:rPr>
          <w:rFonts w:eastAsia="Lucida Sans Unicode"/>
          <w:sz w:val="20"/>
          <w:szCs w:val="20"/>
        </w:rPr>
      </w:pPr>
    </w:p>
    <w:p w14:paraId="523CE41C" w14:textId="77777777" w:rsidR="00F1093E" w:rsidRDefault="00F1093E" w:rsidP="00F1093E">
      <w:pPr>
        <w:rPr>
          <w:rFonts w:eastAsia="Lucida Sans Unicode"/>
          <w:sz w:val="20"/>
          <w:szCs w:val="20"/>
        </w:rPr>
      </w:pPr>
      <w:r>
        <w:rPr>
          <w:rFonts w:eastAsia="Lucida Sans Unicode"/>
          <w:sz w:val="20"/>
          <w:szCs w:val="20"/>
        </w:rPr>
        <w:br w:type="page"/>
      </w:r>
    </w:p>
    <w:p w14:paraId="0507DD51" w14:textId="77777777" w:rsidR="00F1093E" w:rsidRPr="004B5777" w:rsidRDefault="00F1093E" w:rsidP="00F1093E">
      <w:pPr>
        <w:widowControl w:val="0"/>
        <w:suppressAutoHyphens/>
        <w:autoSpaceDE w:val="0"/>
        <w:autoSpaceDN w:val="0"/>
        <w:adjustRightInd w:val="0"/>
        <w:spacing w:after="0" w:line="240" w:lineRule="auto"/>
        <w:jc w:val="right"/>
        <w:rPr>
          <w:rFonts w:eastAsia="Lucida Sans Unicode"/>
          <w:sz w:val="20"/>
          <w:szCs w:val="20"/>
        </w:rPr>
      </w:pPr>
      <w:r w:rsidRPr="004B5777">
        <w:rPr>
          <w:rFonts w:eastAsia="Lucida Sans Unicode"/>
          <w:sz w:val="20"/>
          <w:szCs w:val="20"/>
        </w:rPr>
        <w:lastRenderedPageBreak/>
        <w:t xml:space="preserve">Додаток № 1 </w:t>
      </w:r>
    </w:p>
    <w:p w14:paraId="19C2296C" w14:textId="77777777" w:rsidR="00F1093E" w:rsidRPr="004B5777" w:rsidRDefault="00F1093E" w:rsidP="00F1093E">
      <w:pPr>
        <w:widowControl w:val="0"/>
        <w:suppressAutoHyphens/>
        <w:autoSpaceDE w:val="0"/>
        <w:autoSpaceDN w:val="0"/>
        <w:adjustRightInd w:val="0"/>
        <w:spacing w:after="0" w:line="240" w:lineRule="auto"/>
        <w:jc w:val="right"/>
        <w:rPr>
          <w:rFonts w:eastAsia="Lucida Sans Unicode"/>
          <w:sz w:val="20"/>
          <w:szCs w:val="20"/>
        </w:rPr>
      </w:pPr>
      <w:r w:rsidRPr="004B5777">
        <w:rPr>
          <w:rFonts w:eastAsia="Lucida Sans Unicode"/>
          <w:sz w:val="20"/>
          <w:szCs w:val="20"/>
        </w:rPr>
        <w:t>до договору № ____ від _________   р.</w:t>
      </w:r>
    </w:p>
    <w:p w14:paraId="48BBC22A" w14:textId="77777777" w:rsidR="00F1093E" w:rsidRPr="004B5777" w:rsidRDefault="00F1093E" w:rsidP="00F1093E">
      <w:pPr>
        <w:widowControl w:val="0"/>
        <w:suppressAutoHyphens/>
        <w:autoSpaceDE w:val="0"/>
        <w:autoSpaceDN w:val="0"/>
        <w:adjustRightInd w:val="0"/>
        <w:spacing w:after="0" w:line="240" w:lineRule="auto"/>
        <w:jc w:val="center"/>
        <w:rPr>
          <w:rFonts w:eastAsia="Lucida Sans Unicode"/>
          <w:b/>
          <w:bCs/>
          <w:sz w:val="20"/>
          <w:szCs w:val="20"/>
        </w:rPr>
      </w:pPr>
    </w:p>
    <w:p w14:paraId="6614AC5B" w14:textId="77777777" w:rsidR="00F1093E" w:rsidRPr="004B5777" w:rsidRDefault="00F1093E" w:rsidP="00F1093E">
      <w:pPr>
        <w:widowControl w:val="0"/>
        <w:suppressAutoHyphens/>
        <w:autoSpaceDE w:val="0"/>
        <w:autoSpaceDN w:val="0"/>
        <w:adjustRightInd w:val="0"/>
        <w:jc w:val="center"/>
        <w:rPr>
          <w:rFonts w:eastAsia="Lucida Sans Unicode"/>
          <w:b/>
          <w:bCs/>
          <w:sz w:val="20"/>
          <w:szCs w:val="20"/>
        </w:rPr>
      </w:pPr>
    </w:p>
    <w:p w14:paraId="42251CDD" w14:textId="77777777" w:rsidR="00F1093E" w:rsidRPr="004B5777" w:rsidRDefault="00F1093E" w:rsidP="00F1093E">
      <w:pPr>
        <w:widowControl w:val="0"/>
        <w:suppressAutoHyphens/>
        <w:autoSpaceDE w:val="0"/>
        <w:autoSpaceDN w:val="0"/>
        <w:adjustRightInd w:val="0"/>
        <w:jc w:val="center"/>
        <w:rPr>
          <w:rFonts w:eastAsia="Lucida Sans Unicode"/>
          <w:b/>
          <w:bCs/>
          <w:sz w:val="20"/>
          <w:szCs w:val="20"/>
        </w:rPr>
      </w:pPr>
      <w:r w:rsidRPr="004B5777">
        <w:rPr>
          <w:rFonts w:eastAsia="Lucida Sans Unicode"/>
          <w:b/>
          <w:bCs/>
          <w:sz w:val="20"/>
          <w:szCs w:val="20"/>
        </w:rPr>
        <w:t>СПЕЦИФІКАЦІЯ</w:t>
      </w:r>
    </w:p>
    <w:p w14:paraId="24D12327" w14:textId="77777777" w:rsidR="00F1093E" w:rsidRPr="004B5777" w:rsidRDefault="00F1093E" w:rsidP="00F1093E">
      <w:pPr>
        <w:widowControl w:val="0"/>
        <w:suppressAutoHyphens/>
        <w:autoSpaceDE w:val="0"/>
        <w:autoSpaceDN w:val="0"/>
        <w:adjustRightInd w:val="0"/>
        <w:jc w:val="center"/>
        <w:rPr>
          <w:rFonts w:eastAsia="Lucida Sans Unicode"/>
          <w:sz w:val="20"/>
          <w:szCs w:val="20"/>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701"/>
        <w:gridCol w:w="1560"/>
        <w:gridCol w:w="1277"/>
        <w:gridCol w:w="850"/>
        <w:gridCol w:w="1276"/>
        <w:gridCol w:w="1276"/>
      </w:tblGrid>
      <w:tr w:rsidR="00F1093E" w:rsidRPr="004B5777" w14:paraId="48E6961F" w14:textId="77777777" w:rsidTr="001519D1">
        <w:trPr>
          <w:trHeight w:val="902"/>
        </w:trPr>
        <w:tc>
          <w:tcPr>
            <w:tcW w:w="567" w:type="dxa"/>
            <w:shd w:val="clear" w:color="auto" w:fill="auto"/>
            <w:vAlign w:val="center"/>
          </w:tcPr>
          <w:p w14:paraId="063E52FB" w14:textId="77777777" w:rsidR="00F1093E" w:rsidRPr="004B5777" w:rsidRDefault="00F1093E" w:rsidP="001519D1">
            <w:pPr>
              <w:jc w:val="center"/>
              <w:rPr>
                <w:b/>
                <w:bCs/>
                <w:sz w:val="21"/>
                <w:szCs w:val="21"/>
                <w:lang w:eastAsia="ru-RU"/>
              </w:rPr>
            </w:pPr>
            <w:r w:rsidRPr="004B5777">
              <w:rPr>
                <w:b/>
                <w:bCs/>
                <w:sz w:val="21"/>
                <w:szCs w:val="21"/>
                <w:lang w:eastAsia="ru-RU"/>
              </w:rPr>
              <w:t>№ з/п</w:t>
            </w:r>
          </w:p>
        </w:tc>
        <w:tc>
          <w:tcPr>
            <w:tcW w:w="1843" w:type="dxa"/>
            <w:shd w:val="clear" w:color="auto" w:fill="auto"/>
            <w:vAlign w:val="center"/>
          </w:tcPr>
          <w:p w14:paraId="2002296C" w14:textId="77777777" w:rsidR="00F1093E" w:rsidRPr="004B5777" w:rsidRDefault="00F1093E" w:rsidP="001519D1">
            <w:pPr>
              <w:jc w:val="center"/>
              <w:rPr>
                <w:b/>
                <w:bCs/>
                <w:sz w:val="21"/>
                <w:szCs w:val="21"/>
                <w:lang w:val="ru-RU" w:eastAsia="ru-RU"/>
              </w:rPr>
            </w:pPr>
            <w:r w:rsidRPr="004B5777">
              <w:rPr>
                <w:b/>
                <w:bCs/>
                <w:sz w:val="21"/>
                <w:szCs w:val="21"/>
                <w:lang w:eastAsia="ru-RU"/>
              </w:rPr>
              <w:t>Найменування товару</w:t>
            </w:r>
          </w:p>
        </w:tc>
        <w:tc>
          <w:tcPr>
            <w:tcW w:w="1701" w:type="dxa"/>
            <w:vAlign w:val="center"/>
          </w:tcPr>
          <w:p w14:paraId="0DFBDD98" w14:textId="77777777" w:rsidR="00F1093E" w:rsidRPr="004B5777" w:rsidRDefault="00F1093E" w:rsidP="001519D1">
            <w:pPr>
              <w:jc w:val="center"/>
              <w:rPr>
                <w:b/>
                <w:bCs/>
                <w:sz w:val="21"/>
                <w:szCs w:val="21"/>
                <w:lang w:eastAsia="ru-RU"/>
              </w:rPr>
            </w:pPr>
            <w:r w:rsidRPr="004B5777">
              <w:rPr>
                <w:b/>
                <w:bCs/>
                <w:sz w:val="21"/>
                <w:szCs w:val="21"/>
                <w:lang w:eastAsia="ru-RU"/>
              </w:rPr>
              <w:t>Марка та модель товару</w:t>
            </w:r>
          </w:p>
        </w:tc>
        <w:tc>
          <w:tcPr>
            <w:tcW w:w="1560" w:type="dxa"/>
            <w:vAlign w:val="center"/>
          </w:tcPr>
          <w:p w14:paraId="1270BD07" w14:textId="77777777" w:rsidR="00F1093E" w:rsidRPr="004B5777" w:rsidRDefault="00F1093E" w:rsidP="001519D1">
            <w:pPr>
              <w:jc w:val="center"/>
              <w:rPr>
                <w:b/>
                <w:bCs/>
                <w:sz w:val="21"/>
                <w:szCs w:val="21"/>
                <w:lang w:eastAsia="ru-RU"/>
              </w:rPr>
            </w:pPr>
            <w:proofErr w:type="spellStart"/>
            <w:proofErr w:type="gramStart"/>
            <w:r w:rsidRPr="004B5777">
              <w:rPr>
                <w:b/>
                <w:bCs/>
                <w:sz w:val="20"/>
                <w:lang w:val="ru-RU"/>
              </w:rPr>
              <w:t>Кра</w:t>
            </w:r>
            <w:r w:rsidRPr="004B5777">
              <w:rPr>
                <w:b/>
                <w:bCs/>
                <w:sz w:val="20"/>
              </w:rPr>
              <w:t>їна</w:t>
            </w:r>
            <w:proofErr w:type="spellEnd"/>
            <w:r w:rsidRPr="004B5777">
              <w:rPr>
                <w:b/>
                <w:bCs/>
                <w:sz w:val="20"/>
              </w:rPr>
              <w:t xml:space="preserve">  походження</w:t>
            </w:r>
            <w:proofErr w:type="gramEnd"/>
            <w:r w:rsidRPr="004B5777">
              <w:rPr>
                <w:b/>
                <w:bCs/>
                <w:sz w:val="20"/>
              </w:rPr>
              <w:t xml:space="preserve"> товару</w:t>
            </w:r>
          </w:p>
        </w:tc>
        <w:tc>
          <w:tcPr>
            <w:tcW w:w="1277" w:type="dxa"/>
            <w:vAlign w:val="center"/>
          </w:tcPr>
          <w:p w14:paraId="0A1080D9" w14:textId="77777777" w:rsidR="00F1093E" w:rsidRPr="004B5777" w:rsidRDefault="00F1093E" w:rsidP="001519D1">
            <w:pPr>
              <w:jc w:val="center"/>
              <w:rPr>
                <w:b/>
                <w:bCs/>
                <w:sz w:val="21"/>
                <w:szCs w:val="21"/>
                <w:lang w:eastAsia="ru-RU"/>
              </w:rPr>
            </w:pPr>
            <w:r w:rsidRPr="004B5777">
              <w:rPr>
                <w:b/>
                <w:bCs/>
                <w:sz w:val="21"/>
                <w:szCs w:val="21"/>
                <w:lang w:eastAsia="ru-RU"/>
              </w:rPr>
              <w:t>Одиниця виміру</w:t>
            </w:r>
          </w:p>
        </w:tc>
        <w:tc>
          <w:tcPr>
            <w:tcW w:w="850" w:type="dxa"/>
            <w:shd w:val="clear" w:color="auto" w:fill="auto"/>
            <w:vAlign w:val="center"/>
          </w:tcPr>
          <w:p w14:paraId="362BCD5D" w14:textId="77777777" w:rsidR="00F1093E" w:rsidRPr="004B5777" w:rsidRDefault="00F1093E" w:rsidP="001519D1">
            <w:pPr>
              <w:jc w:val="center"/>
              <w:rPr>
                <w:b/>
                <w:bCs/>
                <w:sz w:val="21"/>
                <w:szCs w:val="21"/>
                <w:lang w:eastAsia="ru-RU"/>
              </w:rPr>
            </w:pPr>
            <w:r w:rsidRPr="004B5777">
              <w:rPr>
                <w:b/>
                <w:bCs/>
                <w:sz w:val="21"/>
                <w:szCs w:val="21"/>
                <w:lang w:eastAsia="ru-RU"/>
              </w:rPr>
              <w:t>Кіль-кість</w:t>
            </w:r>
          </w:p>
        </w:tc>
        <w:tc>
          <w:tcPr>
            <w:tcW w:w="1276" w:type="dxa"/>
            <w:vAlign w:val="center"/>
          </w:tcPr>
          <w:p w14:paraId="49723C08" w14:textId="77777777" w:rsidR="00F1093E" w:rsidRPr="004B5777" w:rsidRDefault="00F1093E" w:rsidP="001519D1">
            <w:pPr>
              <w:jc w:val="center"/>
              <w:rPr>
                <w:b/>
                <w:bCs/>
                <w:sz w:val="21"/>
                <w:szCs w:val="21"/>
                <w:lang w:eastAsia="ru-RU"/>
              </w:rPr>
            </w:pPr>
            <w:r w:rsidRPr="004B5777">
              <w:rPr>
                <w:b/>
                <w:bCs/>
                <w:sz w:val="21"/>
                <w:szCs w:val="21"/>
                <w:lang w:eastAsia="ru-RU"/>
              </w:rPr>
              <w:t>Ціна за одиницю, грн., з (без) ПДВ</w:t>
            </w:r>
          </w:p>
        </w:tc>
        <w:tc>
          <w:tcPr>
            <w:tcW w:w="1276" w:type="dxa"/>
            <w:vAlign w:val="center"/>
          </w:tcPr>
          <w:p w14:paraId="3E75D12E" w14:textId="77777777" w:rsidR="00F1093E" w:rsidRPr="004B5777" w:rsidRDefault="00F1093E" w:rsidP="001519D1">
            <w:pPr>
              <w:jc w:val="center"/>
              <w:rPr>
                <w:b/>
                <w:bCs/>
                <w:sz w:val="21"/>
                <w:szCs w:val="21"/>
                <w:lang w:eastAsia="ru-RU"/>
              </w:rPr>
            </w:pPr>
            <w:r w:rsidRPr="004B5777">
              <w:rPr>
                <w:b/>
                <w:bCs/>
                <w:sz w:val="21"/>
                <w:szCs w:val="21"/>
                <w:lang w:eastAsia="ru-RU"/>
              </w:rPr>
              <w:t>Загальна вартість, грн., з (без) ПДВ</w:t>
            </w:r>
          </w:p>
        </w:tc>
      </w:tr>
      <w:tr w:rsidR="00F1093E" w:rsidRPr="004B5777" w14:paraId="324186C7" w14:textId="77777777" w:rsidTr="001519D1">
        <w:trPr>
          <w:trHeight w:val="520"/>
        </w:trPr>
        <w:tc>
          <w:tcPr>
            <w:tcW w:w="567" w:type="dxa"/>
            <w:shd w:val="clear" w:color="auto" w:fill="auto"/>
            <w:noWrap/>
            <w:vAlign w:val="center"/>
          </w:tcPr>
          <w:p w14:paraId="5119F6E2" w14:textId="77777777" w:rsidR="00F1093E" w:rsidRPr="004B5777" w:rsidRDefault="00F1093E" w:rsidP="001519D1">
            <w:pPr>
              <w:widowControl w:val="0"/>
              <w:suppressAutoHyphens/>
              <w:ind w:left="-250" w:right="-108" w:firstLine="108"/>
              <w:jc w:val="center"/>
              <w:rPr>
                <w:rFonts w:eastAsia="Lucida Sans Unicode"/>
                <w:sz w:val="20"/>
                <w:szCs w:val="20"/>
              </w:rPr>
            </w:pPr>
            <w:r w:rsidRPr="004B5777">
              <w:rPr>
                <w:rFonts w:eastAsia="Lucida Sans Unicode"/>
                <w:sz w:val="20"/>
                <w:szCs w:val="20"/>
              </w:rPr>
              <w:t>1</w:t>
            </w:r>
          </w:p>
        </w:tc>
        <w:tc>
          <w:tcPr>
            <w:tcW w:w="1843" w:type="dxa"/>
            <w:shd w:val="clear" w:color="auto" w:fill="auto"/>
            <w:vAlign w:val="center"/>
          </w:tcPr>
          <w:p w14:paraId="6C210AD9" w14:textId="77777777" w:rsidR="00F1093E" w:rsidRPr="004B5777" w:rsidRDefault="00F1093E" w:rsidP="001519D1">
            <w:pPr>
              <w:widowControl w:val="0"/>
              <w:suppressAutoHyphens/>
              <w:ind w:left="-108" w:right="-108"/>
              <w:jc w:val="center"/>
              <w:rPr>
                <w:rFonts w:eastAsia="Lucida Sans Unicode"/>
                <w:sz w:val="20"/>
                <w:szCs w:val="20"/>
              </w:rPr>
            </w:pPr>
          </w:p>
        </w:tc>
        <w:tc>
          <w:tcPr>
            <w:tcW w:w="1701" w:type="dxa"/>
          </w:tcPr>
          <w:p w14:paraId="4AAA235D" w14:textId="77777777" w:rsidR="00F1093E" w:rsidRPr="004B5777" w:rsidRDefault="00F1093E" w:rsidP="001519D1">
            <w:pPr>
              <w:widowControl w:val="0"/>
              <w:suppressAutoHyphens/>
              <w:ind w:left="-108" w:right="-108"/>
              <w:jc w:val="center"/>
              <w:rPr>
                <w:rFonts w:eastAsia="Lucida Sans Unicode"/>
                <w:sz w:val="20"/>
                <w:szCs w:val="20"/>
              </w:rPr>
            </w:pPr>
          </w:p>
        </w:tc>
        <w:tc>
          <w:tcPr>
            <w:tcW w:w="1560" w:type="dxa"/>
            <w:vAlign w:val="center"/>
          </w:tcPr>
          <w:p w14:paraId="7C1B7C6D" w14:textId="77777777" w:rsidR="00F1093E" w:rsidRPr="004B5777" w:rsidRDefault="00F1093E" w:rsidP="001519D1">
            <w:pPr>
              <w:widowControl w:val="0"/>
              <w:suppressAutoHyphens/>
              <w:ind w:left="-108" w:right="-108"/>
              <w:jc w:val="center"/>
              <w:rPr>
                <w:rFonts w:eastAsia="Lucida Sans Unicode"/>
                <w:sz w:val="20"/>
                <w:szCs w:val="20"/>
              </w:rPr>
            </w:pPr>
          </w:p>
        </w:tc>
        <w:tc>
          <w:tcPr>
            <w:tcW w:w="1277" w:type="dxa"/>
            <w:vAlign w:val="center"/>
          </w:tcPr>
          <w:p w14:paraId="4581530A" w14:textId="77777777" w:rsidR="00F1093E" w:rsidRPr="004B5777" w:rsidRDefault="00F1093E" w:rsidP="001519D1">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0D5B80C6" w14:textId="77777777" w:rsidR="00F1093E" w:rsidRPr="004B5777" w:rsidRDefault="00F1093E" w:rsidP="001519D1">
            <w:pPr>
              <w:widowControl w:val="0"/>
              <w:suppressAutoHyphens/>
              <w:jc w:val="center"/>
              <w:rPr>
                <w:rFonts w:eastAsia="Lucida Sans Unicode"/>
                <w:sz w:val="20"/>
                <w:szCs w:val="20"/>
              </w:rPr>
            </w:pPr>
          </w:p>
        </w:tc>
        <w:tc>
          <w:tcPr>
            <w:tcW w:w="1276" w:type="dxa"/>
            <w:vAlign w:val="center"/>
          </w:tcPr>
          <w:p w14:paraId="0A67F31D" w14:textId="77777777" w:rsidR="00F1093E" w:rsidRPr="004B5777" w:rsidRDefault="00F1093E" w:rsidP="001519D1">
            <w:pPr>
              <w:widowControl w:val="0"/>
              <w:suppressAutoHyphens/>
              <w:jc w:val="center"/>
              <w:rPr>
                <w:rFonts w:eastAsia="Lucida Sans Unicode"/>
                <w:sz w:val="20"/>
                <w:szCs w:val="20"/>
              </w:rPr>
            </w:pPr>
          </w:p>
        </w:tc>
        <w:tc>
          <w:tcPr>
            <w:tcW w:w="1276" w:type="dxa"/>
            <w:vAlign w:val="center"/>
          </w:tcPr>
          <w:p w14:paraId="50E66871" w14:textId="77777777" w:rsidR="00F1093E" w:rsidRPr="004B5777" w:rsidRDefault="00F1093E" w:rsidP="001519D1">
            <w:pPr>
              <w:widowControl w:val="0"/>
              <w:suppressAutoHyphens/>
              <w:jc w:val="right"/>
              <w:rPr>
                <w:rFonts w:eastAsia="Lucida Sans Unicode"/>
                <w:sz w:val="20"/>
                <w:szCs w:val="20"/>
              </w:rPr>
            </w:pPr>
          </w:p>
        </w:tc>
      </w:tr>
      <w:tr w:rsidR="00F1093E" w:rsidRPr="004B5777" w14:paraId="6958F006" w14:textId="77777777" w:rsidTr="001519D1">
        <w:trPr>
          <w:trHeight w:val="556"/>
        </w:trPr>
        <w:tc>
          <w:tcPr>
            <w:tcW w:w="567" w:type="dxa"/>
            <w:shd w:val="clear" w:color="auto" w:fill="auto"/>
            <w:noWrap/>
            <w:vAlign w:val="center"/>
          </w:tcPr>
          <w:p w14:paraId="16DC3DF6" w14:textId="77777777" w:rsidR="00F1093E" w:rsidRPr="004B5777" w:rsidRDefault="00F1093E" w:rsidP="001519D1">
            <w:pPr>
              <w:widowControl w:val="0"/>
              <w:suppressAutoHyphens/>
              <w:ind w:left="-250" w:right="-108" w:firstLine="108"/>
              <w:jc w:val="center"/>
              <w:rPr>
                <w:rFonts w:eastAsia="Lucida Sans Unicode"/>
                <w:sz w:val="20"/>
                <w:szCs w:val="20"/>
              </w:rPr>
            </w:pPr>
            <w:r w:rsidRPr="004B5777">
              <w:rPr>
                <w:rFonts w:eastAsia="Lucida Sans Unicode"/>
                <w:sz w:val="20"/>
                <w:szCs w:val="20"/>
              </w:rPr>
              <w:t>…..</w:t>
            </w:r>
          </w:p>
        </w:tc>
        <w:tc>
          <w:tcPr>
            <w:tcW w:w="1843" w:type="dxa"/>
            <w:shd w:val="clear" w:color="auto" w:fill="auto"/>
            <w:vAlign w:val="center"/>
          </w:tcPr>
          <w:p w14:paraId="1A41CCA7" w14:textId="77777777" w:rsidR="00F1093E" w:rsidRPr="004B5777" w:rsidRDefault="00F1093E" w:rsidP="001519D1">
            <w:pPr>
              <w:widowControl w:val="0"/>
              <w:suppressAutoHyphens/>
              <w:ind w:left="-108" w:right="-108"/>
              <w:jc w:val="center"/>
              <w:rPr>
                <w:rFonts w:eastAsia="Lucida Sans Unicode"/>
                <w:sz w:val="20"/>
                <w:szCs w:val="20"/>
              </w:rPr>
            </w:pPr>
          </w:p>
        </w:tc>
        <w:tc>
          <w:tcPr>
            <w:tcW w:w="1701" w:type="dxa"/>
          </w:tcPr>
          <w:p w14:paraId="6954E4AD" w14:textId="77777777" w:rsidR="00F1093E" w:rsidRPr="004B5777" w:rsidRDefault="00F1093E" w:rsidP="001519D1">
            <w:pPr>
              <w:widowControl w:val="0"/>
              <w:suppressAutoHyphens/>
              <w:ind w:left="-108" w:right="-108"/>
              <w:jc w:val="center"/>
              <w:rPr>
                <w:rFonts w:eastAsia="Lucida Sans Unicode"/>
                <w:sz w:val="20"/>
                <w:szCs w:val="20"/>
              </w:rPr>
            </w:pPr>
          </w:p>
        </w:tc>
        <w:tc>
          <w:tcPr>
            <w:tcW w:w="1560" w:type="dxa"/>
            <w:vAlign w:val="center"/>
          </w:tcPr>
          <w:p w14:paraId="78D5C205" w14:textId="77777777" w:rsidR="00F1093E" w:rsidRPr="004B5777" w:rsidRDefault="00F1093E" w:rsidP="001519D1">
            <w:pPr>
              <w:widowControl w:val="0"/>
              <w:suppressAutoHyphens/>
              <w:ind w:left="-108" w:right="-108"/>
              <w:jc w:val="center"/>
              <w:rPr>
                <w:rFonts w:eastAsia="Lucida Sans Unicode"/>
                <w:sz w:val="20"/>
                <w:szCs w:val="20"/>
              </w:rPr>
            </w:pPr>
          </w:p>
        </w:tc>
        <w:tc>
          <w:tcPr>
            <w:tcW w:w="1277" w:type="dxa"/>
            <w:vAlign w:val="center"/>
          </w:tcPr>
          <w:p w14:paraId="3B813FB7" w14:textId="77777777" w:rsidR="00F1093E" w:rsidRPr="004B5777" w:rsidRDefault="00F1093E" w:rsidP="001519D1">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687619BB" w14:textId="77777777" w:rsidR="00F1093E" w:rsidRPr="004B5777" w:rsidRDefault="00F1093E" w:rsidP="001519D1">
            <w:pPr>
              <w:widowControl w:val="0"/>
              <w:suppressAutoHyphens/>
              <w:jc w:val="center"/>
              <w:rPr>
                <w:rFonts w:eastAsia="Lucida Sans Unicode"/>
                <w:sz w:val="20"/>
                <w:szCs w:val="20"/>
              </w:rPr>
            </w:pPr>
          </w:p>
        </w:tc>
        <w:tc>
          <w:tcPr>
            <w:tcW w:w="1276" w:type="dxa"/>
            <w:vAlign w:val="center"/>
          </w:tcPr>
          <w:p w14:paraId="15C61B5D" w14:textId="77777777" w:rsidR="00F1093E" w:rsidRPr="004B5777" w:rsidRDefault="00F1093E" w:rsidP="001519D1">
            <w:pPr>
              <w:widowControl w:val="0"/>
              <w:suppressAutoHyphens/>
              <w:jc w:val="center"/>
              <w:rPr>
                <w:rFonts w:eastAsia="Lucida Sans Unicode"/>
                <w:sz w:val="20"/>
                <w:szCs w:val="20"/>
              </w:rPr>
            </w:pPr>
          </w:p>
        </w:tc>
        <w:tc>
          <w:tcPr>
            <w:tcW w:w="1276" w:type="dxa"/>
            <w:vAlign w:val="center"/>
          </w:tcPr>
          <w:p w14:paraId="6C147EFF" w14:textId="77777777" w:rsidR="00F1093E" w:rsidRPr="004B5777" w:rsidRDefault="00F1093E" w:rsidP="001519D1">
            <w:pPr>
              <w:widowControl w:val="0"/>
              <w:suppressAutoHyphens/>
              <w:jc w:val="right"/>
              <w:rPr>
                <w:rFonts w:eastAsia="Lucida Sans Unicode"/>
                <w:sz w:val="20"/>
                <w:szCs w:val="20"/>
              </w:rPr>
            </w:pPr>
          </w:p>
        </w:tc>
      </w:tr>
      <w:tr w:rsidR="00F1093E" w:rsidRPr="004B5777" w14:paraId="26C31F45" w14:textId="77777777" w:rsidTr="001519D1">
        <w:trPr>
          <w:trHeight w:val="556"/>
        </w:trPr>
        <w:tc>
          <w:tcPr>
            <w:tcW w:w="567" w:type="dxa"/>
            <w:shd w:val="clear" w:color="auto" w:fill="auto"/>
            <w:noWrap/>
            <w:vAlign w:val="center"/>
          </w:tcPr>
          <w:p w14:paraId="13FD0BE5" w14:textId="77777777" w:rsidR="00F1093E" w:rsidRPr="004B5777" w:rsidRDefault="00F1093E" w:rsidP="001519D1">
            <w:pPr>
              <w:widowControl w:val="0"/>
              <w:suppressAutoHyphens/>
              <w:ind w:left="-250" w:right="-108" w:firstLine="108"/>
              <w:jc w:val="center"/>
              <w:rPr>
                <w:rFonts w:eastAsia="Lucida Sans Unicode"/>
                <w:sz w:val="20"/>
                <w:szCs w:val="20"/>
              </w:rPr>
            </w:pPr>
          </w:p>
        </w:tc>
        <w:tc>
          <w:tcPr>
            <w:tcW w:w="1843" w:type="dxa"/>
            <w:shd w:val="clear" w:color="auto" w:fill="auto"/>
            <w:vAlign w:val="center"/>
          </w:tcPr>
          <w:p w14:paraId="6DBE1160" w14:textId="77777777" w:rsidR="00F1093E" w:rsidRPr="004B5777" w:rsidRDefault="00F1093E" w:rsidP="001519D1">
            <w:pPr>
              <w:widowControl w:val="0"/>
              <w:suppressAutoHyphens/>
              <w:ind w:left="-108" w:right="-108"/>
              <w:jc w:val="center"/>
              <w:rPr>
                <w:rFonts w:eastAsia="Lucida Sans Unicode"/>
                <w:sz w:val="20"/>
                <w:szCs w:val="20"/>
              </w:rPr>
            </w:pPr>
          </w:p>
        </w:tc>
        <w:tc>
          <w:tcPr>
            <w:tcW w:w="1701" w:type="dxa"/>
          </w:tcPr>
          <w:p w14:paraId="2FAD9121" w14:textId="77777777" w:rsidR="00F1093E" w:rsidRPr="004B5777" w:rsidRDefault="00F1093E" w:rsidP="001519D1">
            <w:pPr>
              <w:widowControl w:val="0"/>
              <w:suppressAutoHyphens/>
              <w:ind w:left="-108" w:right="-108"/>
              <w:jc w:val="center"/>
              <w:rPr>
                <w:rFonts w:eastAsia="Lucida Sans Unicode"/>
                <w:sz w:val="20"/>
                <w:szCs w:val="20"/>
              </w:rPr>
            </w:pPr>
          </w:p>
        </w:tc>
        <w:tc>
          <w:tcPr>
            <w:tcW w:w="1560" w:type="dxa"/>
            <w:vAlign w:val="center"/>
          </w:tcPr>
          <w:p w14:paraId="30A55F34" w14:textId="77777777" w:rsidR="00F1093E" w:rsidRPr="004B5777" w:rsidRDefault="00F1093E" w:rsidP="001519D1">
            <w:pPr>
              <w:widowControl w:val="0"/>
              <w:suppressAutoHyphens/>
              <w:ind w:left="-108" w:right="-108"/>
              <w:jc w:val="center"/>
              <w:rPr>
                <w:rFonts w:eastAsia="Lucida Sans Unicode"/>
                <w:sz w:val="20"/>
                <w:szCs w:val="20"/>
              </w:rPr>
            </w:pPr>
          </w:p>
        </w:tc>
        <w:tc>
          <w:tcPr>
            <w:tcW w:w="1277" w:type="dxa"/>
            <w:vAlign w:val="center"/>
          </w:tcPr>
          <w:p w14:paraId="53421AEB" w14:textId="77777777" w:rsidR="00F1093E" w:rsidRPr="004B5777" w:rsidRDefault="00F1093E" w:rsidP="001519D1">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2A0F78B9" w14:textId="77777777" w:rsidR="00F1093E" w:rsidRPr="004B5777" w:rsidRDefault="00F1093E" w:rsidP="001519D1">
            <w:pPr>
              <w:widowControl w:val="0"/>
              <w:suppressAutoHyphens/>
              <w:jc w:val="center"/>
              <w:rPr>
                <w:rFonts w:eastAsia="Lucida Sans Unicode"/>
                <w:sz w:val="20"/>
                <w:szCs w:val="20"/>
              </w:rPr>
            </w:pPr>
          </w:p>
        </w:tc>
        <w:tc>
          <w:tcPr>
            <w:tcW w:w="1276" w:type="dxa"/>
            <w:vAlign w:val="center"/>
          </w:tcPr>
          <w:p w14:paraId="2E971265" w14:textId="77777777" w:rsidR="00F1093E" w:rsidRPr="004B5777" w:rsidRDefault="00F1093E" w:rsidP="001519D1">
            <w:pPr>
              <w:widowControl w:val="0"/>
              <w:suppressAutoHyphens/>
              <w:jc w:val="center"/>
              <w:rPr>
                <w:rFonts w:eastAsia="Lucida Sans Unicode"/>
                <w:sz w:val="20"/>
                <w:szCs w:val="20"/>
              </w:rPr>
            </w:pPr>
          </w:p>
        </w:tc>
        <w:tc>
          <w:tcPr>
            <w:tcW w:w="1276" w:type="dxa"/>
            <w:vAlign w:val="center"/>
          </w:tcPr>
          <w:p w14:paraId="74A98794" w14:textId="77777777" w:rsidR="00F1093E" w:rsidRPr="004B5777" w:rsidRDefault="00F1093E" w:rsidP="001519D1">
            <w:pPr>
              <w:widowControl w:val="0"/>
              <w:suppressAutoHyphens/>
              <w:jc w:val="right"/>
              <w:rPr>
                <w:rFonts w:eastAsia="Lucida Sans Unicode"/>
                <w:sz w:val="20"/>
                <w:szCs w:val="20"/>
              </w:rPr>
            </w:pPr>
          </w:p>
        </w:tc>
      </w:tr>
      <w:tr w:rsidR="00F1093E" w:rsidRPr="004B5777" w14:paraId="3F43CB1B" w14:textId="77777777" w:rsidTr="001519D1">
        <w:trPr>
          <w:trHeight w:val="554"/>
        </w:trPr>
        <w:tc>
          <w:tcPr>
            <w:tcW w:w="567" w:type="dxa"/>
            <w:tcBorders>
              <w:top w:val="nil"/>
              <w:left w:val="nil"/>
              <w:bottom w:val="nil"/>
              <w:right w:val="nil"/>
            </w:tcBorders>
            <w:shd w:val="clear" w:color="auto" w:fill="auto"/>
            <w:noWrap/>
            <w:vAlign w:val="center"/>
          </w:tcPr>
          <w:p w14:paraId="26936020" w14:textId="77777777" w:rsidR="00F1093E" w:rsidRPr="004B5777" w:rsidRDefault="00F1093E" w:rsidP="001519D1">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7EDB7F17" w14:textId="77777777" w:rsidR="00F1093E" w:rsidRPr="004B5777" w:rsidRDefault="00F1093E" w:rsidP="001519D1">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45A7A2E5" w14:textId="77777777" w:rsidR="00F1093E" w:rsidRPr="004B5777" w:rsidRDefault="00F1093E" w:rsidP="001519D1">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4B2109AD" w14:textId="77777777" w:rsidR="00F1093E" w:rsidRPr="004B5777" w:rsidRDefault="00F1093E" w:rsidP="001519D1">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D7D0D8F" w14:textId="77777777" w:rsidR="00F1093E" w:rsidRPr="004B5777" w:rsidRDefault="00F1093E" w:rsidP="001519D1">
            <w:pPr>
              <w:widowControl w:val="0"/>
              <w:suppressAutoHyphens/>
              <w:jc w:val="right"/>
              <w:rPr>
                <w:rFonts w:eastAsia="Lucida Sans Unicode"/>
                <w:b/>
                <w:sz w:val="20"/>
                <w:szCs w:val="20"/>
              </w:rPr>
            </w:pPr>
            <w:r w:rsidRPr="004B5777">
              <w:rPr>
                <w:rFonts w:eastAsia="Lucida Sans Unicode"/>
                <w:b/>
                <w:sz w:val="20"/>
                <w:szCs w:val="20"/>
              </w:rPr>
              <w:t>Сума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517E0D60" w14:textId="77777777" w:rsidR="00F1093E" w:rsidRPr="004B5777" w:rsidRDefault="00F1093E" w:rsidP="001519D1">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6BD40153" w14:textId="77777777" w:rsidR="00F1093E" w:rsidRPr="004B5777" w:rsidRDefault="00F1093E" w:rsidP="001519D1">
            <w:pPr>
              <w:widowControl w:val="0"/>
              <w:suppressAutoHyphens/>
              <w:jc w:val="right"/>
              <w:rPr>
                <w:rFonts w:eastAsia="Lucida Sans Unicode"/>
                <w:b/>
                <w:sz w:val="20"/>
                <w:szCs w:val="20"/>
              </w:rPr>
            </w:pPr>
          </w:p>
        </w:tc>
      </w:tr>
      <w:tr w:rsidR="00F1093E" w:rsidRPr="004B5777" w14:paraId="46C371A5" w14:textId="77777777" w:rsidTr="001519D1">
        <w:trPr>
          <w:trHeight w:val="554"/>
        </w:trPr>
        <w:tc>
          <w:tcPr>
            <w:tcW w:w="567" w:type="dxa"/>
            <w:tcBorders>
              <w:top w:val="nil"/>
              <w:left w:val="nil"/>
              <w:bottom w:val="nil"/>
              <w:right w:val="nil"/>
            </w:tcBorders>
            <w:shd w:val="clear" w:color="auto" w:fill="auto"/>
            <w:noWrap/>
            <w:vAlign w:val="center"/>
          </w:tcPr>
          <w:p w14:paraId="26D3B1B0" w14:textId="77777777" w:rsidR="00F1093E" w:rsidRPr="004B5777" w:rsidRDefault="00F1093E" w:rsidP="001519D1">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22546F7A" w14:textId="77777777" w:rsidR="00F1093E" w:rsidRPr="004B5777" w:rsidRDefault="00F1093E" w:rsidP="001519D1">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1C455A30" w14:textId="77777777" w:rsidR="00F1093E" w:rsidRPr="004B5777" w:rsidRDefault="00F1093E" w:rsidP="001519D1">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2BA1A620" w14:textId="77777777" w:rsidR="00F1093E" w:rsidRPr="004B5777" w:rsidRDefault="00F1093E" w:rsidP="001519D1">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736EE66C" w14:textId="77777777" w:rsidR="00F1093E" w:rsidRPr="004B5777" w:rsidRDefault="00F1093E" w:rsidP="001519D1">
            <w:pPr>
              <w:widowControl w:val="0"/>
              <w:suppressAutoHyphens/>
              <w:jc w:val="right"/>
              <w:rPr>
                <w:rFonts w:eastAsia="Lucida Sans Unicode"/>
                <w:b/>
                <w:sz w:val="20"/>
                <w:szCs w:val="20"/>
              </w:rPr>
            </w:pPr>
            <w:r w:rsidRPr="004B5777">
              <w:rPr>
                <w:rFonts w:eastAsia="Lucida Sans Unicode"/>
                <w:b/>
                <w:sz w:val="20"/>
                <w:szCs w:val="20"/>
              </w:rPr>
              <w:t>ПДВ 20%:</w:t>
            </w:r>
          </w:p>
        </w:tc>
        <w:tc>
          <w:tcPr>
            <w:tcW w:w="1276" w:type="dxa"/>
            <w:tcBorders>
              <w:top w:val="single" w:sz="4" w:space="0" w:color="auto"/>
              <w:left w:val="single" w:sz="4" w:space="0" w:color="auto"/>
              <w:bottom w:val="single" w:sz="4" w:space="0" w:color="auto"/>
              <w:right w:val="single" w:sz="4" w:space="0" w:color="auto"/>
            </w:tcBorders>
            <w:vAlign w:val="center"/>
          </w:tcPr>
          <w:p w14:paraId="008AC469" w14:textId="77777777" w:rsidR="00F1093E" w:rsidRPr="004B5777" w:rsidRDefault="00F1093E" w:rsidP="001519D1">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669D9754" w14:textId="77777777" w:rsidR="00F1093E" w:rsidRPr="004B5777" w:rsidRDefault="00F1093E" w:rsidP="001519D1">
            <w:pPr>
              <w:widowControl w:val="0"/>
              <w:suppressAutoHyphens/>
              <w:jc w:val="right"/>
              <w:rPr>
                <w:rFonts w:eastAsia="Lucida Sans Unicode"/>
                <w:b/>
                <w:sz w:val="20"/>
                <w:szCs w:val="20"/>
              </w:rPr>
            </w:pPr>
          </w:p>
        </w:tc>
      </w:tr>
      <w:tr w:rsidR="00F1093E" w:rsidRPr="004B5777" w14:paraId="6BE1FC94" w14:textId="77777777" w:rsidTr="001519D1">
        <w:trPr>
          <w:trHeight w:val="554"/>
        </w:trPr>
        <w:tc>
          <w:tcPr>
            <w:tcW w:w="567" w:type="dxa"/>
            <w:tcBorders>
              <w:top w:val="nil"/>
              <w:left w:val="nil"/>
              <w:bottom w:val="nil"/>
              <w:right w:val="nil"/>
            </w:tcBorders>
            <w:shd w:val="clear" w:color="auto" w:fill="auto"/>
            <w:noWrap/>
            <w:vAlign w:val="center"/>
          </w:tcPr>
          <w:p w14:paraId="52EB9D1C" w14:textId="77777777" w:rsidR="00F1093E" w:rsidRPr="004B5777" w:rsidRDefault="00F1093E" w:rsidP="001519D1">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33F710AB" w14:textId="77777777" w:rsidR="00F1093E" w:rsidRPr="004B5777" w:rsidRDefault="00F1093E" w:rsidP="001519D1">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28472D44" w14:textId="77777777" w:rsidR="00F1093E" w:rsidRPr="004B5777" w:rsidRDefault="00F1093E" w:rsidP="001519D1">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4DA04592" w14:textId="77777777" w:rsidR="00F1093E" w:rsidRPr="004B5777" w:rsidRDefault="00F1093E" w:rsidP="001519D1">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899D0E7" w14:textId="77777777" w:rsidR="00F1093E" w:rsidRPr="004B5777" w:rsidRDefault="00F1093E" w:rsidP="001519D1">
            <w:pPr>
              <w:widowControl w:val="0"/>
              <w:suppressAutoHyphens/>
              <w:jc w:val="right"/>
              <w:rPr>
                <w:rFonts w:eastAsia="Lucida Sans Unicode"/>
                <w:b/>
                <w:sz w:val="20"/>
                <w:szCs w:val="20"/>
              </w:rPr>
            </w:pPr>
            <w:r w:rsidRPr="004B5777">
              <w:rPr>
                <w:rFonts w:eastAsia="Lucida Sans Unicode"/>
                <w:b/>
                <w:sz w:val="20"/>
                <w:szCs w:val="20"/>
              </w:rPr>
              <w:t>Всього з ПДВ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5FEFDFBE" w14:textId="77777777" w:rsidR="00F1093E" w:rsidRPr="004B5777" w:rsidRDefault="00F1093E" w:rsidP="001519D1">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10677436" w14:textId="77777777" w:rsidR="00F1093E" w:rsidRPr="004B5777" w:rsidRDefault="00F1093E" w:rsidP="001519D1">
            <w:pPr>
              <w:widowControl w:val="0"/>
              <w:suppressAutoHyphens/>
              <w:jc w:val="right"/>
              <w:rPr>
                <w:rFonts w:eastAsia="Lucida Sans Unicode"/>
                <w:b/>
                <w:sz w:val="20"/>
                <w:szCs w:val="20"/>
              </w:rPr>
            </w:pPr>
          </w:p>
        </w:tc>
      </w:tr>
    </w:tbl>
    <w:p w14:paraId="57A3A61C" w14:textId="77777777" w:rsidR="00F1093E" w:rsidRPr="004B5777" w:rsidRDefault="00F1093E" w:rsidP="00F1093E">
      <w:pPr>
        <w:widowControl w:val="0"/>
        <w:suppressAutoHyphens/>
        <w:autoSpaceDE w:val="0"/>
        <w:autoSpaceDN w:val="0"/>
        <w:adjustRightInd w:val="0"/>
        <w:spacing w:after="0" w:line="240" w:lineRule="auto"/>
        <w:jc w:val="both"/>
        <w:rPr>
          <w:rFonts w:eastAsia="Lucida Sans Unicode"/>
          <w:sz w:val="20"/>
          <w:szCs w:val="20"/>
        </w:rPr>
      </w:pPr>
    </w:p>
    <w:p w14:paraId="3C287330" w14:textId="77777777" w:rsidR="00F1093E" w:rsidRPr="004B5777" w:rsidRDefault="00F1093E" w:rsidP="00F1093E">
      <w:pPr>
        <w:widowControl w:val="0"/>
        <w:tabs>
          <w:tab w:val="left" w:pos="-2160"/>
        </w:tabs>
        <w:suppressAutoHyphens/>
        <w:spacing w:after="0" w:line="240" w:lineRule="auto"/>
        <w:jc w:val="both"/>
        <w:rPr>
          <w:rFonts w:eastAsia="Lucida Sans Unicode"/>
          <w:b/>
          <w:sz w:val="20"/>
          <w:szCs w:val="20"/>
        </w:rPr>
      </w:pPr>
    </w:p>
    <w:p w14:paraId="76D7CB4E" w14:textId="77777777" w:rsidR="00F1093E" w:rsidRPr="004B5777" w:rsidRDefault="00F1093E" w:rsidP="00F1093E">
      <w:pPr>
        <w:widowControl w:val="0"/>
        <w:tabs>
          <w:tab w:val="left" w:pos="-2160"/>
        </w:tabs>
        <w:suppressAutoHyphens/>
        <w:spacing w:after="0" w:line="240" w:lineRule="auto"/>
        <w:jc w:val="both"/>
        <w:rPr>
          <w:rFonts w:eastAsia="Lucida Sans Unicode"/>
          <w:b/>
          <w:sz w:val="20"/>
          <w:szCs w:val="20"/>
        </w:rPr>
      </w:pPr>
    </w:p>
    <w:p w14:paraId="4F9F6B7E" w14:textId="77777777" w:rsidR="00F1093E" w:rsidRPr="004B5777" w:rsidRDefault="00F1093E" w:rsidP="00F1093E">
      <w:pPr>
        <w:widowControl w:val="0"/>
        <w:tabs>
          <w:tab w:val="left" w:pos="-2160"/>
        </w:tabs>
        <w:suppressAutoHyphens/>
        <w:spacing w:after="0" w:line="240" w:lineRule="auto"/>
        <w:jc w:val="both"/>
        <w:rPr>
          <w:rFonts w:eastAsia="Lucida Sans Unicode"/>
          <w:b/>
          <w:sz w:val="20"/>
          <w:szCs w:val="20"/>
        </w:rPr>
      </w:pPr>
    </w:p>
    <w:tbl>
      <w:tblPr>
        <w:tblW w:w="0" w:type="auto"/>
        <w:tblLook w:val="04A0" w:firstRow="1" w:lastRow="0" w:firstColumn="1" w:lastColumn="0" w:noHBand="0" w:noVBand="1"/>
      </w:tblPr>
      <w:tblGrid>
        <w:gridCol w:w="4644"/>
        <w:gridCol w:w="425"/>
        <w:gridCol w:w="5067"/>
      </w:tblGrid>
      <w:tr w:rsidR="00F1093E" w:rsidRPr="004B5777" w14:paraId="0AFDC6A4" w14:textId="77777777" w:rsidTr="001519D1">
        <w:trPr>
          <w:trHeight w:val="280"/>
        </w:trPr>
        <w:tc>
          <w:tcPr>
            <w:tcW w:w="4644" w:type="dxa"/>
            <w:hideMark/>
          </w:tcPr>
          <w:p w14:paraId="31EB99DD" w14:textId="77777777" w:rsidR="00F1093E" w:rsidRPr="004B5777" w:rsidRDefault="00F1093E" w:rsidP="001519D1">
            <w:pPr>
              <w:autoSpaceDE w:val="0"/>
              <w:autoSpaceDN w:val="0"/>
              <w:adjustRightInd w:val="0"/>
              <w:spacing w:after="0" w:line="240" w:lineRule="auto"/>
              <w:rPr>
                <w:b/>
                <w:bCs/>
                <w:sz w:val="20"/>
                <w:lang w:eastAsia="ru-RU"/>
              </w:rPr>
            </w:pPr>
            <w:r w:rsidRPr="004B5777">
              <w:rPr>
                <w:b/>
                <w:bCs/>
                <w:sz w:val="20"/>
                <w:lang w:eastAsia="ru-RU"/>
              </w:rPr>
              <w:t>ЗАМОВНИК:</w:t>
            </w:r>
          </w:p>
        </w:tc>
        <w:tc>
          <w:tcPr>
            <w:tcW w:w="425" w:type="dxa"/>
          </w:tcPr>
          <w:p w14:paraId="367A8C00" w14:textId="77777777" w:rsidR="00F1093E" w:rsidRPr="004B5777" w:rsidRDefault="00F1093E" w:rsidP="001519D1">
            <w:pPr>
              <w:autoSpaceDE w:val="0"/>
              <w:autoSpaceDN w:val="0"/>
              <w:adjustRightInd w:val="0"/>
              <w:spacing w:after="0" w:line="240" w:lineRule="auto"/>
              <w:jc w:val="both"/>
              <w:rPr>
                <w:b/>
                <w:bCs/>
                <w:sz w:val="20"/>
                <w:lang w:eastAsia="ru-RU"/>
              </w:rPr>
            </w:pPr>
          </w:p>
        </w:tc>
        <w:tc>
          <w:tcPr>
            <w:tcW w:w="5067" w:type="dxa"/>
            <w:hideMark/>
          </w:tcPr>
          <w:p w14:paraId="1659B83D" w14:textId="77777777" w:rsidR="00F1093E" w:rsidRPr="004B5777" w:rsidRDefault="00F1093E" w:rsidP="001519D1">
            <w:pPr>
              <w:autoSpaceDE w:val="0"/>
              <w:autoSpaceDN w:val="0"/>
              <w:adjustRightInd w:val="0"/>
              <w:spacing w:after="0" w:line="240" w:lineRule="auto"/>
              <w:rPr>
                <w:b/>
                <w:bCs/>
                <w:sz w:val="20"/>
                <w:lang w:eastAsia="ru-RU"/>
              </w:rPr>
            </w:pPr>
            <w:r w:rsidRPr="004B5777">
              <w:rPr>
                <w:b/>
                <w:bCs/>
                <w:sz w:val="20"/>
                <w:lang w:eastAsia="ru-RU"/>
              </w:rPr>
              <w:t>ПОСТАЧАЛЬНИК:</w:t>
            </w:r>
          </w:p>
        </w:tc>
      </w:tr>
      <w:tr w:rsidR="00F1093E" w:rsidRPr="004B5777" w14:paraId="6D9F7F2F" w14:textId="77777777" w:rsidTr="001519D1">
        <w:trPr>
          <w:trHeight w:val="339"/>
        </w:trPr>
        <w:tc>
          <w:tcPr>
            <w:tcW w:w="4644" w:type="dxa"/>
            <w:hideMark/>
          </w:tcPr>
          <w:p w14:paraId="44BA4A2F" w14:textId="77777777" w:rsidR="00F1093E" w:rsidRPr="004B5777" w:rsidRDefault="00F1093E" w:rsidP="001519D1">
            <w:pPr>
              <w:autoSpaceDE w:val="0"/>
              <w:autoSpaceDN w:val="0"/>
              <w:adjustRightInd w:val="0"/>
              <w:spacing w:after="0" w:line="240" w:lineRule="auto"/>
              <w:rPr>
                <w:b/>
                <w:bCs/>
                <w:sz w:val="20"/>
                <w:lang w:eastAsia="ru-RU"/>
              </w:rPr>
            </w:pPr>
            <w:r w:rsidRPr="004B5777">
              <w:rPr>
                <w:b/>
                <w:sz w:val="20"/>
                <w:lang w:eastAsia="ru-RU"/>
              </w:rPr>
              <w:t>Комунальна організація «КИЇВМЕДСПЕЦТРАНС»</w:t>
            </w:r>
          </w:p>
        </w:tc>
        <w:tc>
          <w:tcPr>
            <w:tcW w:w="425" w:type="dxa"/>
          </w:tcPr>
          <w:p w14:paraId="39BCC74A" w14:textId="77777777" w:rsidR="00F1093E" w:rsidRPr="004B5777" w:rsidRDefault="00F1093E" w:rsidP="001519D1">
            <w:pPr>
              <w:autoSpaceDE w:val="0"/>
              <w:autoSpaceDN w:val="0"/>
              <w:adjustRightInd w:val="0"/>
              <w:spacing w:after="0" w:line="240" w:lineRule="auto"/>
              <w:jc w:val="both"/>
              <w:rPr>
                <w:b/>
                <w:bCs/>
                <w:sz w:val="20"/>
                <w:lang w:eastAsia="ru-RU"/>
              </w:rPr>
            </w:pPr>
          </w:p>
        </w:tc>
        <w:tc>
          <w:tcPr>
            <w:tcW w:w="5067" w:type="dxa"/>
            <w:hideMark/>
          </w:tcPr>
          <w:p w14:paraId="1A363009" w14:textId="77777777" w:rsidR="00F1093E" w:rsidRPr="004B5777" w:rsidRDefault="00F1093E" w:rsidP="001519D1">
            <w:pPr>
              <w:autoSpaceDE w:val="0"/>
              <w:autoSpaceDN w:val="0"/>
              <w:adjustRightInd w:val="0"/>
              <w:spacing w:after="0" w:line="240" w:lineRule="auto"/>
              <w:rPr>
                <w:b/>
                <w:bCs/>
                <w:sz w:val="20"/>
                <w:lang w:eastAsia="ru-RU"/>
              </w:rPr>
            </w:pPr>
            <w:r w:rsidRPr="004B5777">
              <w:rPr>
                <w:b/>
                <w:bCs/>
                <w:sz w:val="20"/>
                <w:lang w:eastAsia="ru-RU"/>
              </w:rPr>
              <w:t>_________________________</w:t>
            </w:r>
          </w:p>
          <w:p w14:paraId="2BDD8E0E" w14:textId="77777777" w:rsidR="00F1093E" w:rsidRPr="004B5777" w:rsidRDefault="00F1093E" w:rsidP="001519D1">
            <w:pPr>
              <w:autoSpaceDE w:val="0"/>
              <w:autoSpaceDN w:val="0"/>
              <w:adjustRightInd w:val="0"/>
              <w:spacing w:after="0" w:line="240" w:lineRule="auto"/>
              <w:rPr>
                <w:b/>
                <w:bCs/>
                <w:sz w:val="20"/>
                <w:lang w:eastAsia="ru-RU"/>
              </w:rPr>
            </w:pPr>
            <w:r w:rsidRPr="004B5777">
              <w:rPr>
                <w:b/>
                <w:bCs/>
                <w:sz w:val="20"/>
                <w:lang w:eastAsia="ru-RU"/>
              </w:rPr>
              <w:t>«________________________»</w:t>
            </w:r>
          </w:p>
        </w:tc>
      </w:tr>
      <w:tr w:rsidR="00F1093E" w:rsidRPr="004B5777" w14:paraId="3E1D155E" w14:textId="77777777" w:rsidTr="001519D1">
        <w:tc>
          <w:tcPr>
            <w:tcW w:w="4644" w:type="dxa"/>
            <w:hideMark/>
          </w:tcPr>
          <w:p w14:paraId="1ADF0E96" w14:textId="77777777" w:rsidR="00F1093E" w:rsidRPr="004B5777" w:rsidRDefault="00F1093E" w:rsidP="001519D1">
            <w:pPr>
              <w:autoSpaceDE w:val="0"/>
              <w:autoSpaceDN w:val="0"/>
              <w:adjustRightInd w:val="0"/>
              <w:spacing w:after="0" w:line="240" w:lineRule="auto"/>
              <w:rPr>
                <w:bCs/>
                <w:sz w:val="20"/>
                <w:lang w:eastAsia="ru-RU"/>
              </w:rPr>
            </w:pPr>
            <w:r w:rsidRPr="004B5777">
              <w:rPr>
                <w:sz w:val="20"/>
                <w:lang w:eastAsia="ru-RU"/>
              </w:rPr>
              <w:t>04119, м. Київ, вул. Дегтярівська, 25</w:t>
            </w:r>
          </w:p>
        </w:tc>
        <w:tc>
          <w:tcPr>
            <w:tcW w:w="425" w:type="dxa"/>
          </w:tcPr>
          <w:p w14:paraId="7A3F422B"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67DA55DE" w14:textId="77777777" w:rsidR="00F1093E" w:rsidRPr="004B5777" w:rsidRDefault="00F1093E" w:rsidP="001519D1">
            <w:pPr>
              <w:autoSpaceDE w:val="0"/>
              <w:autoSpaceDN w:val="0"/>
              <w:adjustRightInd w:val="0"/>
              <w:spacing w:after="0" w:line="240" w:lineRule="auto"/>
              <w:rPr>
                <w:bCs/>
                <w:sz w:val="20"/>
                <w:lang w:eastAsia="ru-RU"/>
              </w:rPr>
            </w:pPr>
            <w:r w:rsidRPr="004B5777">
              <w:rPr>
                <w:bCs/>
                <w:sz w:val="20"/>
                <w:lang w:eastAsia="ru-RU"/>
              </w:rPr>
              <w:t xml:space="preserve">м. </w:t>
            </w:r>
          </w:p>
        </w:tc>
      </w:tr>
      <w:tr w:rsidR="00F1093E" w:rsidRPr="004B5777" w14:paraId="7664B65D" w14:textId="77777777" w:rsidTr="001519D1">
        <w:tc>
          <w:tcPr>
            <w:tcW w:w="4644" w:type="dxa"/>
            <w:hideMark/>
          </w:tcPr>
          <w:p w14:paraId="7CC98A51" w14:textId="77777777" w:rsidR="00F1093E" w:rsidRPr="004B5777" w:rsidRDefault="00F1093E" w:rsidP="001519D1">
            <w:pPr>
              <w:autoSpaceDE w:val="0"/>
              <w:autoSpaceDN w:val="0"/>
              <w:adjustRightInd w:val="0"/>
              <w:spacing w:after="0" w:line="240" w:lineRule="auto"/>
              <w:rPr>
                <w:bCs/>
                <w:sz w:val="20"/>
                <w:lang w:val="ru-RU" w:eastAsia="ru-RU"/>
              </w:rPr>
            </w:pPr>
            <w:r w:rsidRPr="004B5777">
              <w:rPr>
                <w:sz w:val="20"/>
                <w:lang w:eastAsia="ru-RU"/>
              </w:rPr>
              <w:t xml:space="preserve">р/р </w:t>
            </w:r>
            <w:r w:rsidRPr="004B5777">
              <w:rPr>
                <w:sz w:val="20"/>
                <w:lang w:val="en-US" w:eastAsia="ru-RU"/>
              </w:rPr>
              <w:t xml:space="preserve">UA </w:t>
            </w:r>
          </w:p>
        </w:tc>
        <w:tc>
          <w:tcPr>
            <w:tcW w:w="425" w:type="dxa"/>
          </w:tcPr>
          <w:p w14:paraId="5ACC3717"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676A5C52" w14:textId="77777777" w:rsidR="00F1093E" w:rsidRPr="004B5777" w:rsidRDefault="00F1093E" w:rsidP="001519D1">
            <w:pPr>
              <w:autoSpaceDE w:val="0"/>
              <w:autoSpaceDN w:val="0"/>
              <w:adjustRightInd w:val="0"/>
              <w:spacing w:after="0" w:line="240" w:lineRule="auto"/>
              <w:rPr>
                <w:bCs/>
                <w:sz w:val="20"/>
                <w:lang w:eastAsia="ru-RU"/>
              </w:rPr>
            </w:pPr>
            <w:r w:rsidRPr="004B5777">
              <w:rPr>
                <w:bCs/>
                <w:sz w:val="20"/>
                <w:lang w:eastAsia="ru-RU"/>
              </w:rPr>
              <w:t xml:space="preserve">р/р                         </w:t>
            </w:r>
          </w:p>
        </w:tc>
      </w:tr>
      <w:tr w:rsidR="00F1093E" w:rsidRPr="004B5777" w14:paraId="6BF0B3CC" w14:textId="77777777" w:rsidTr="001519D1">
        <w:tc>
          <w:tcPr>
            <w:tcW w:w="4644" w:type="dxa"/>
          </w:tcPr>
          <w:p w14:paraId="10B5024D" w14:textId="77777777" w:rsidR="00F1093E" w:rsidRPr="004B5777" w:rsidRDefault="00F1093E" w:rsidP="001519D1">
            <w:pPr>
              <w:autoSpaceDE w:val="0"/>
              <w:autoSpaceDN w:val="0"/>
              <w:adjustRightInd w:val="0"/>
              <w:spacing w:after="0" w:line="240" w:lineRule="auto"/>
              <w:rPr>
                <w:sz w:val="20"/>
                <w:lang w:val="ru-RU" w:eastAsia="ru-RU"/>
              </w:rPr>
            </w:pPr>
            <w:r w:rsidRPr="004B5777">
              <w:rPr>
                <w:sz w:val="20"/>
                <w:lang w:eastAsia="ru-RU"/>
              </w:rPr>
              <w:t xml:space="preserve">р/р UA </w:t>
            </w:r>
          </w:p>
        </w:tc>
        <w:tc>
          <w:tcPr>
            <w:tcW w:w="425" w:type="dxa"/>
          </w:tcPr>
          <w:p w14:paraId="0B2608D6"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tcPr>
          <w:p w14:paraId="4D2DAA72" w14:textId="77777777" w:rsidR="00F1093E" w:rsidRPr="004B5777" w:rsidRDefault="00F1093E" w:rsidP="001519D1">
            <w:pPr>
              <w:autoSpaceDE w:val="0"/>
              <w:autoSpaceDN w:val="0"/>
              <w:adjustRightInd w:val="0"/>
              <w:spacing w:after="0" w:line="240" w:lineRule="auto"/>
              <w:rPr>
                <w:bCs/>
                <w:sz w:val="20"/>
                <w:lang w:eastAsia="ru-RU"/>
              </w:rPr>
            </w:pPr>
            <w:r w:rsidRPr="004B5777">
              <w:rPr>
                <w:bCs/>
                <w:sz w:val="20"/>
                <w:lang w:eastAsia="ru-RU"/>
              </w:rPr>
              <w:t>МФО</w:t>
            </w:r>
          </w:p>
        </w:tc>
      </w:tr>
      <w:tr w:rsidR="00F1093E" w:rsidRPr="004B5777" w14:paraId="5922C675" w14:textId="77777777" w:rsidTr="001519D1">
        <w:tc>
          <w:tcPr>
            <w:tcW w:w="4644" w:type="dxa"/>
            <w:hideMark/>
          </w:tcPr>
          <w:p w14:paraId="0C2E97E4" w14:textId="77777777" w:rsidR="00F1093E" w:rsidRPr="004B5777" w:rsidRDefault="00F1093E" w:rsidP="001519D1">
            <w:pPr>
              <w:autoSpaceDE w:val="0"/>
              <w:autoSpaceDN w:val="0"/>
              <w:adjustRightInd w:val="0"/>
              <w:spacing w:after="0" w:line="240" w:lineRule="auto"/>
              <w:rPr>
                <w:bCs/>
                <w:sz w:val="20"/>
                <w:lang w:eastAsia="ru-RU"/>
              </w:rPr>
            </w:pPr>
            <w:r w:rsidRPr="004B5777">
              <w:rPr>
                <w:sz w:val="20"/>
                <w:lang w:eastAsia="ru-RU"/>
              </w:rPr>
              <w:t>в ДКСУ у м. Києві, код банку 820172</w:t>
            </w:r>
          </w:p>
        </w:tc>
        <w:tc>
          <w:tcPr>
            <w:tcW w:w="425" w:type="dxa"/>
          </w:tcPr>
          <w:p w14:paraId="7285C630"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111120C4" w14:textId="77777777" w:rsidR="00F1093E" w:rsidRPr="004B5777" w:rsidRDefault="00F1093E" w:rsidP="001519D1">
            <w:pPr>
              <w:autoSpaceDE w:val="0"/>
              <w:autoSpaceDN w:val="0"/>
              <w:adjustRightInd w:val="0"/>
              <w:spacing w:after="0" w:line="240" w:lineRule="auto"/>
              <w:rPr>
                <w:bCs/>
                <w:sz w:val="20"/>
                <w:lang w:eastAsia="ru-RU"/>
              </w:rPr>
            </w:pPr>
            <w:r w:rsidRPr="004B5777">
              <w:rPr>
                <w:bCs/>
                <w:sz w:val="20"/>
                <w:lang w:eastAsia="ru-RU"/>
              </w:rPr>
              <w:t>в ,</w:t>
            </w:r>
          </w:p>
        </w:tc>
      </w:tr>
      <w:tr w:rsidR="00F1093E" w:rsidRPr="004B5777" w14:paraId="2E2A4A2B" w14:textId="77777777" w:rsidTr="001519D1">
        <w:tc>
          <w:tcPr>
            <w:tcW w:w="4644" w:type="dxa"/>
            <w:hideMark/>
          </w:tcPr>
          <w:p w14:paraId="26246CBE" w14:textId="77777777" w:rsidR="00F1093E" w:rsidRPr="004B5777" w:rsidRDefault="00F1093E" w:rsidP="001519D1">
            <w:pPr>
              <w:autoSpaceDE w:val="0"/>
              <w:autoSpaceDN w:val="0"/>
              <w:adjustRightInd w:val="0"/>
              <w:spacing w:after="0" w:line="240" w:lineRule="auto"/>
              <w:rPr>
                <w:bCs/>
                <w:sz w:val="20"/>
                <w:lang w:eastAsia="ru-RU"/>
              </w:rPr>
            </w:pPr>
            <w:r w:rsidRPr="004B5777">
              <w:rPr>
                <w:sz w:val="20"/>
                <w:lang w:eastAsia="ru-RU"/>
              </w:rPr>
              <w:t>ЄДРПОУ 01993807</w:t>
            </w:r>
          </w:p>
        </w:tc>
        <w:tc>
          <w:tcPr>
            <w:tcW w:w="425" w:type="dxa"/>
          </w:tcPr>
          <w:p w14:paraId="5E6C80A0"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038F5E88" w14:textId="77777777" w:rsidR="00F1093E" w:rsidRPr="004B5777" w:rsidRDefault="00F1093E" w:rsidP="001519D1">
            <w:pPr>
              <w:autoSpaceDE w:val="0"/>
              <w:autoSpaceDN w:val="0"/>
              <w:adjustRightInd w:val="0"/>
              <w:spacing w:after="0" w:line="240" w:lineRule="auto"/>
              <w:rPr>
                <w:bCs/>
                <w:sz w:val="20"/>
                <w:lang w:eastAsia="ru-RU"/>
              </w:rPr>
            </w:pPr>
            <w:r w:rsidRPr="004B5777">
              <w:rPr>
                <w:bCs/>
                <w:sz w:val="20"/>
                <w:lang w:eastAsia="ru-RU"/>
              </w:rPr>
              <w:t xml:space="preserve">ЄДРПОУ  </w:t>
            </w:r>
          </w:p>
        </w:tc>
      </w:tr>
      <w:tr w:rsidR="00F1093E" w:rsidRPr="004B5777" w14:paraId="13EAEE7C" w14:textId="77777777" w:rsidTr="001519D1">
        <w:tc>
          <w:tcPr>
            <w:tcW w:w="4644" w:type="dxa"/>
            <w:hideMark/>
          </w:tcPr>
          <w:p w14:paraId="276C2765" w14:textId="77777777" w:rsidR="00F1093E" w:rsidRPr="004B5777" w:rsidRDefault="00F1093E" w:rsidP="001519D1">
            <w:pPr>
              <w:autoSpaceDE w:val="0"/>
              <w:autoSpaceDN w:val="0"/>
              <w:adjustRightInd w:val="0"/>
              <w:spacing w:after="0" w:line="240" w:lineRule="auto"/>
              <w:rPr>
                <w:bCs/>
                <w:sz w:val="20"/>
                <w:lang w:eastAsia="ru-RU"/>
              </w:rPr>
            </w:pPr>
            <w:r w:rsidRPr="004B5777">
              <w:rPr>
                <w:sz w:val="20"/>
                <w:lang w:eastAsia="ru-RU"/>
              </w:rPr>
              <w:t>ІПН 019938026591</w:t>
            </w:r>
          </w:p>
        </w:tc>
        <w:tc>
          <w:tcPr>
            <w:tcW w:w="425" w:type="dxa"/>
          </w:tcPr>
          <w:p w14:paraId="7B300403"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7C16DB60" w14:textId="77777777" w:rsidR="00F1093E" w:rsidRPr="004B5777" w:rsidRDefault="00F1093E" w:rsidP="00151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eastAsia="ru-RU"/>
              </w:rPr>
            </w:pPr>
            <w:r w:rsidRPr="004B5777">
              <w:rPr>
                <w:bCs/>
                <w:sz w:val="20"/>
                <w:lang w:eastAsia="ru-RU"/>
              </w:rPr>
              <w:t xml:space="preserve">ІПН  </w:t>
            </w:r>
          </w:p>
        </w:tc>
      </w:tr>
      <w:tr w:rsidR="00F1093E" w:rsidRPr="004B5777" w14:paraId="6B5B27B0" w14:textId="77777777" w:rsidTr="001519D1">
        <w:tc>
          <w:tcPr>
            <w:tcW w:w="4644" w:type="dxa"/>
            <w:hideMark/>
          </w:tcPr>
          <w:p w14:paraId="36CBC139" w14:textId="77777777" w:rsidR="00F1093E" w:rsidRPr="004B5777" w:rsidRDefault="00F1093E" w:rsidP="001519D1">
            <w:pPr>
              <w:autoSpaceDE w:val="0"/>
              <w:autoSpaceDN w:val="0"/>
              <w:adjustRightInd w:val="0"/>
              <w:spacing w:after="0" w:line="240" w:lineRule="auto"/>
              <w:rPr>
                <w:sz w:val="20"/>
                <w:lang w:eastAsia="ru-RU"/>
              </w:rPr>
            </w:pPr>
            <w:r w:rsidRPr="004B5777">
              <w:rPr>
                <w:sz w:val="20"/>
                <w:lang w:eastAsia="ru-RU"/>
              </w:rPr>
              <w:t xml:space="preserve">Витяг з реєстру </w:t>
            </w:r>
            <w:proofErr w:type="spellStart"/>
            <w:r w:rsidRPr="004B5777">
              <w:rPr>
                <w:sz w:val="20"/>
                <w:lang w:val="ru-RU" w:eastAsia="ru-RU"/>
              </w:rPr>
              <w:t>пла</w:t>
            </w:r>
            <w:r w:rsidRPr="004B5777">
              <w:rPr>
                <w:sz w:val="20"/>
                <w:lang w:eastAsia="ru-RU"/>
              </w:rPr>
              <w:t>тників</w:t>
            </w:r>
            <w:proofErr w:type="spellEnd"/>
            <w:r w:rsidRPr="004B5777">
              <w:rPr>
                <w:sz w:val="20"/>
                <w:lang w:eastAsia="ru-RU"/>
              </w:rPr>
              <w:t xml:space="preserve"> ПДВ № 1426594500303</w:t>
            </w:r>
          </w:p>
          <w:p w14:paraId="41C067B2" w14:textId="77777777" w:rsidR="00F1093E" w:rsidRPr="004B5777" w:rsidRDefault="00F1093E" w:rsidP="001519D1">
            <w:pPr>
              <w:autoSpaceDE w:val="0"/>
              <w:autoSpaceDN w:val="0"/>
              <w:adjustRightInd w:val="0"/>
              <w:spacing w:after="0" w:line="240" w:lineRule="auto"/>
              <w:rPr>
                <w:sz w:val="20"/>
                <w:lang w:eastAsia="ru-RU"/>
              </w:rPr>
            </w:pPr>
            <w:r w:rsidRPr="004B5777">
              <w:rPr>
                <w:sz w:val="20"/>
                <w:lang w:eastAsia="ru-RU"/>
              </w:rPr>
              <w:t>т./ф.: (044) 500-05-29, 536-04-03</w:t>
            </w:r>
          </w:p>
        </w:tc>
        <w:tc>
          <w:tcPr>
            <w:tcW w:w="425" w:type="dxa"/>
          </w:tcPr>
          <w:p w14:paraId="0D56F627"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5C2DEB84" w14:textId="77777777" w:rsidR="00F1093E" w:rsidRPr="004B5777" w:rsidRDefault="00F1093E" w:rsidP="001519D1">
            <w:pPr>
              <w:tabs>
                <w:tab w:val="right" w:pos="4852"/>
              </w:tabs>
              <w:autoSpaceDE w:val="0"/>
              <w:autoSpaceDN w:val="0"/>
              <w:adjustRightInd w:val="0"/>
              <w:spacing w:after="0" w:line="240" w:lineRule="auto"/>
              <w:rPr>
                <w:bCs/>
                <w:sz w:val="20"/>
                <w:lang w:eastAsia="ru-RU"/>
              </w:rPr>
            </w:pPr>
            <w:r w:rsidRPr="004B5777">
              <w:rPr>
                <w:bCs/>
                <w:sz w:val="20"/>
                <w:lang w:eastAsia="ru-RU"/>
              </w:rPr>
              <w:t xml:space="preserve">Витяг з реєстру платників ПДВ № </w:t>
            </w:r>
          </w:p>
          <w:p w14:paraId="68B10D61" w14:textId="77777777" w:rsidR="00F1093E" w:rsidRPr="004B5777" w:rsidRDefault="00F1093E" w:rsidP="001519D1">
            <w:pPr>
              <w:tabs>
                <w:tab w:val="right" w:pos="4852"/>
              </w:tabs>
              <w:autoSpaceDE w:val="0"/>
              <w:autoSpaceDN w:val="0"/>
              <w:adjustRightInd w:val="0"/>
              <w:spacing w:after="0" w:line="240" w:lineRule="auto"/>
              <w:rPr>
                <w:bCs/>
                <w:sz w:val="20"/>
                <w:lang w:eastAsia="ru-RU"/>
              </w:rPr>
            </w:pPr>
            <w:r w:rsidRPr="004B5777">
              <w:rPr>
                <w:bCs/>
                <w:sz w:val="20"/>
                <w:lang w:eastAsia="ru-RU"/>
              </w:rPr>
              <w:t xml:space="preserve">т./ф.: (   ) </w:t>
            </w:r>
          </w:p>
        </w:tc>
      </w:tr>
      <w:tr w:rsidR="00F1093E" w:rsidRPr="004B5777" w14:paraId="411E3582" w14:textId="77777777" w:rsidTr="001519D1">
        <w:trPr>
          <w:trHeight w:val="251"/>
        </w:trPr>
        <w:tc>
          <w:tcPr>
            <w:tcW w:w="4644" w:type="dxa"/>
          </w:tcPr>
          <w:p w14:paraId="230E88E5" w14:textId="77777777" w:rsidR="00F1093E" w:rsidRPr="004B5777" w:rsidRDefault="00F1093E" w:rsidP="001519D1">
            <w:pPr>
              <w:spacing w:after="0" w:line="240" w:lineRule="auto"/>
              <w:jc w:val="both"/>
              <w:rPr>
                <w:sz w:val="20"/>
                <w:lang w:eastAsia="ru-RU"/>
              </w:rPr>
            </w:pPr>
          </w:p>
          <w:p w14:paraId="7FA679B3" w14:textId="77777777" w:rsidR="00F1093E" w:rsidRPr="004B5777" w:rsidRDefault="00F1093E" w:rsidP="001519D1">
            <w:pPr>
              <w:spacing w:after="0" w:line="240" w:lineRule="auto"/>
              <w:jc w:val="both"/>
              <w:rPr>
                <w:sz w:val="20"/>
                <w:lang w:eastAsia="ru-RU"/>
              </w:rPr>
            </w:pPr>
            <w:r w:rsidRPr="004B5777">
              <w:rPr>
                <w:sz w:val="20"/>
                <w:lang w:eastAsia="ru-RU"/>
              </w:rPr>
              <w:t xml:space="preserve">__________________  </w:t>
            </w:r>
            <w:r w:rsidRPr="004B5777">
              <w:rPr>
                <w:sz w:val="20"/>
                <w:lang w:eastAsia="ru-RU"/>
              </w:rPr>
              <w:tab/>
            </w:r>
          </w:p>
        </w:tc>
        <w:tc>
          <w:tcPr>
            <w:tcW w:w="425" w:type="dxa"/>
          </w:tcPr>
          <w:p w14:paraId="3097D74B"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tcPr>
          <w:p w14:paraId="4C2B171C" w14:textId="77777777" w:rsidR="00F1093E" w:rsidRPr="004B5777" w:rsidRDefault="00F1093E" w:rsidP="001519D1">
            <w:pPr>
              <w:autoSpaceDE w:val="0"/>
              <w:autoSpaceDN w:val="0"/>
              <w:adjustRightInd w:val="0"/>
              <w:spacing w:after="0" w:line="240" w:lineRule="auto"/>
              <w:rPr>
                <w:sz w:val="20"/>
                <w:lang w:eastAsia="ru-RU"/>
              </w:rPr>
            </w:pPr>
          </w:p>
          <w:p w14:paraId="2C227639" w14:textId="77777777" w:rsidR="00F1093E" w:rsidRPr="004B5777" w:rsidRDefault="00F1093E" w:rsidP="001519D1">
            <w:pPr>
              <w:autoSpaceDE w:val="0"/>
              <w:autoSpaceDN w:val="0"/>
              <w:adjustRightInd w:val="0"/>
              <w:spacing w:after="0" w:line="240" w:lineRule="auto"/>
              <w:rPr>
                <w:bCs/>
                <w:sz w:val="20"/>
                <w:lang w:eastAsia="ru-RU"/>
              </w:rPr>
            </w:pPr>
            <w:r w:rsidRPr="004B5777">
              <w:rPr>
                <w:sz w:val="20"/>
                <w:lang w:eastAsia="ru-RU"/>
              </w:rPr>
              <w:t xml:space="preserve">_________________ </w:t>
            </w:r>
          </w:p>
        </w:tc>
      </w:tr>
    </w:tbl>
    <w:p w14:paraId="3EF79D09" w14:textId="77777777" w:rsidR="00F1093E" w:rsidRPr="004B5777" w:rsidRDefault="00F1093E" w:rsidP="00F1093E">
      <w:pPr>
        <w:widowControl w:val="0"/>
        <w:tabs>
          <w:tab w:val="left" w:pos="-2160"/>
        </w:tabs>
        <w:suppressAutoHyphens/>
        <w:spacing w:after="0" w:line="240" w:lineRule="auto"/>
        <w:jc w:val="both"/>
        <w:rPr>
          <w:rFonts w:eastAsia="Lucida Sans Unicode"/>
          <w:b/>
          <w:sz w:val="20"/>
          <w:szCs w:val="20"/>
        </w:rPr>
      </w:pPr>
    </w:p>
    <w:p w14:paraId="3C502FD2" w14:textId="77777777" w:rsidR="00F1093E" w:rsidRPr="004B5777" w:rsidRDefault="00F1093E" w:rsidP="00F1093E">
      <w:pPr>
        <w:widowControl w:val="0"/>
        <w:tabs>
          <w:tab w:val="left" w:pos="-2160"/>
        </w:tabs>
        <w:suppressAutoHyphens/>
        <w:spacing w:after="0" w:line="240" w:lineRule="auto"/>
        <w:jc w:val="both"/>
        <w:rPr>
          <w:rFonts w:eastAsia="Lucida Sans Unicode"/>
          <w:b/>
          <w:sz w:val="20"/>
          <w:szCs w:val="20"/>
        </w:rPr>
      </w:pPr>
      <w:r w:rsidRPr="004B5777">
        <w:rPr>
          <w:rFonts w:eastAsia="Lucida Sans Unicode"/>
          <w:b/>
          <w:sz w:val="20"/>
          <w:szCs w:val="20"/>
        </w:rPr>
        <w:tab/>
      </w:r>
      <w:r w:rsidRPr="004B5777">
        <w:rPr>
          <w:rFonts w:eastAsia="Lucida Sans Unicode"/>
          <w:b/>
          <w:sz w:val="20"/>
          <w:szCs w:val="20"/>
        </w:rPr>
        <w:tab/>
      </w:r>
      <w:r w:rsidRPr="004B5777">
        <w:rPr>
          <w:rFonts w:eastAsia="Lucida Sans Unicode"/>
          <w:b/>
          <w:sz w:val="20"/>
          <w:szCs w:val="20"/>
        </w:rPr>
        <w:tab/>
      </w:r>
      <w:r w:rsidRPr="004B5777">
        <w:rPr>
          <w:rFonts w:eastAsia="Lucida Sans Unicode"/>
          <w:b/>
          <w:sz w:val="20"/>
          <w:szCs w:val="20"/>
        </w:rPr>
        <w:tab/>
      </w:r>
    </w:p>
    <w:p w14:paraId="6B47650D" w14:textId="77777777" w:rsidR="00F1093E" w:rsidRPr="004B5777" w:rsidRDefault="00F1093E" w:rsidP="00F1093E">
      <w:pPr>
        <w:keepNext/>
        <w:keepLines/>
        <w:spacing w:after="0" w:line="240" w:lineRule="auto"/>
        <w:ind w:firstLine="708"/>
        <w:jc w:val="center"/>
        <w:outlineLvl w:val="0"/>
        <w:rPr>
          <w:b/>
          <w:bCs/>
          <w:sz w:val="20"/>
          <w:szCs w:val="20"/>
          <w:lang w:eastAsia="uk-UA"/>
        </w:rPr>
      </w:pPr>
    </w:p>
    <w:p w14:paraId="2CFC94CA" w14:textId="77777777" w:rsidR="00F1093E" w:rsidRPr="004B5777" w:rsidRDefault="00F1093E" w:rsidP="00F1093E">
      <w:pPr>
        <w:widowControl w:val="0"/>
        <w:suppressAutoHyphens/>
        <w:autoSpaceDE w:val="0"/>
        <w:autoSpaceDN w:val="0"/>
        <w:adjustRightInd w:val="0"/>
        <w:jc w:val="right"/>
        <w:rPr>
          <w:rFonts w:eastAsia="Lucida Sans Unicode"/>
          <w:sz w:val="20"/>
          <w:szCs w:val="20"/>
        </w:rPr>
      </w:pPr>
    </w:p>
    <w:p w14:paraId="70E4E6F7" w14:textId="77777777" w:rsidR="00F1093E" w:rsidRPr="004B5777" w:rsidRDefault="00F1093E" w:rsidP="00F1093E">
      <w:pPr>
        <w:widowControl w:val="0"/>
        <w:suppressAutoHyphens/>
        <w:autoSpaceDE w:val="0"/>
        <w:autoSpaceDN w:val="0"/>
        <w:adjustRightInd w:val="0"/>
        <w:jc w:val="right"/>
        <w:rPr>
          <w:rFonts w:eastAsia="Lucida Sans Unicode"/>
          <w:sz w:val="20"/>
          <w:szCs w:val="20"/>
        </w:rPr>
      </w:pPr>
    </w:p>
    <w:p w14:paraId="187D8CEA" w14:textId="77777777" w:rsidR="00F1093E" w:rsidRPr="004B5777" w:rsidRDefault="00F1093E" w:rsidP="00F1093E">
      <w:pPr>
        <w:spacing w:after="0" w:line="240" w:lineRule="auto"/>
        <w:ind w:firstLine="183"/>
        <w:jc w:val="right"/>
        <w:rPr>
          <w:spacing w:val="-8"/>
          <w:sz w:val="20"/>
          <w:szCs w:val="20"/>
        </w:rPr>
      </w:pPr>
    </w:p>
    <w:p w14:paraId="2393B82A" w14:textId="77777777" w:rsidR="00F1093E" w:rsidRPr="004B5777" w:rsidRDefault="00F1093E" w:rsidP="00F1093E">
      <w:pPr>
        <w:spacing w:after="0" w:line="240" w:lineRule="auto"/>
        <w:ind w:firstLine="183"/>
        <w:jc w:val="right"/>
        <w:rPr>
          <w:spacing w:val="-8"/>
          <w:sz w:val="20"/>
          <w:szCs w:val="20"/>
        </w:rPr>
      </w:pPr>
    </w:p>
    <w:p w14:paraId="750CDDD9" w14:textId="77777777" w:rsidR="00F1093E" w:rsidRPr="004B5777" w:rsidRDefault="00F1093E" w:rsidP="00F1093E">
      <w:pPr>
        <w:spacing w:after="0" w:line="240" w:lineRule="auto"/>
        <w:ind w:firstLine="183"/>
        <w:jc w:val="right"/>
        <w:rPr>
          <w:spacing w:val="-8"/>
          <w:sz w:val="20"/>
          <w:szCs w:val="20"/>
        </w:rPr>
      </w:pPr>
    </w:p>
    <w:p w14:paraId="09A7CFB0" w14:textId="77777777" w:rsidR="00F1093E" w:rsidRPr="004B5777" w:rsidRDefault="00F1093E" w:rsidP="00F1093E">
      <w:pPr>
        <w:spacing w:after="0" w:line="240" w:lineRule="auto"/>
        <w:ind w:firstLine="183"/>
        <w:jc w:val="right"/>
        <w:rPr>
          <w:spacing w:val="-8"/>
          <w:sz w:val="20"/>
          <w:szCs w:val="20"/>
        </w:rPr>
      </w:pPr>
    </w:p>
    <w:p w14:paraId="05D73E2D" w14:textId="77777777" w:rsidR="00F1093E" w:rsidRPr="004B5777" w:rsidRDefault="00F1093E" w:rsidP="00F1093E">
      <w:pPr>
        <w:spacing w:after="0" w:line="240" w:lineRule="auto"/>
        <w:ind w:firstLine="183"/>
        <w:jc w:val="right"/>
        <w:rPr>
          <w:spacing w:val="-8"/>
          <w:sz w:val="20"/>
          <w:szCs w:val="20"/>
        </w:rPr>
      </w:pPr>
    </w:p>
    <w:p w14:paraId="2D78F068" w14:textId="77777777" w:rsidR="00F1093E" w:rsidRPr="004B5777" w:rsidRDefault="00F1093E" w:rsidP="00F1093E">
      <w:pPr>
        <w:spacing w:after="0" w:line="240" w:lineRule="auto"/>
        <w:ind w:firstLine="183"/>
        <w:jc w:val="right"/>
        <w:rPr>
          <w:spacing w:val="-8"/>
          <w:sz w:val="20"/>
          <w:szCs w:val="20"/>
        </w:rPr>
      </w:pPr>
    </w:p>
    <w:p w14:paraId="13AB9821" w14:textId="77777777" w:rsidR="00F1093E" w:rsidRDefault="00F1093E" w:rsidP="00F1093E">
      <w:pPr>
        <w:spacing w:after="0" w:line="240" w:lineRule="auto"/>
        <w:ind w:firstLine="183"/>
        <w:jc w:val="right"/>
        <w:rPr>
          <w:spacing w:val="-8"/>
          <w:sz w:val="20"/>
          <w:szCs w:val="20"/>
        </w:rPr>
      </w:pPr>
    </w:p>
    <w:p w14:paraId="38F7F55E" w14:textId="77777777" w:rsidR="00F1093E" w:rsidRDefault="00F1093E" w:rsidP="00F1093E">
      <w:pPr>
        <w:spacing w:after="0" w:line="240" w:lineRule="auto"/>
        <w:ind w:firstLine="183"/>
        <w:jc w:val="right"/>
        <w:rPr>
          <w:spacing w:val="-8"/>
          <w:sz w:val="20"/>
          <w:szCs w:val="20"/>
        </w:rPr>
      </w:pPr>
    </w:p>
    <w:p w14:paraId="07793D6F" w14:textId="618A187C" w:rsidR="00F1093E" w:rsidRPr="004B5777" w:rsidRDefault="00F1093E" w:rsidP="00F25B53">
      <w:pPr>
        <w:jc w:val="right"/>
        <w:rPr>
          <w:spacing w:val="-8"/>
          <w:sz w:val="20"/>
          <w:szCs w:val="20"/>
        </w:rPr>
      </w:pPr>
      <w:r>
        <w:rPr>
          <w:spacing w:val="-8"/>
          <w:sz w:val="20"/>
          <w:szCs w:val="20"/>
        </w:rPr>
        <w:br w:type="page"/>
      </w:r>
      <w:r w:rsidRPr="004B5777">
        <w:rPr>
          <w:spacing w:val="-8"/>
          <w:sz w:val="20"/>
          <w:szCs w:val="20"/>
        </w:rPr>
        <w:lastRenderedPageBreak/>
        <w:t>Додаток  № 2</w:t>
      </w:r>
    </w:p>
    <w:p w14:paraId="5136779B" w14:textId="77777777" w:rsidR="00F1093E" w:rsidRPr="004B5777" w:rsidRDefault="00F1093E" w:rsidP="00F1093E">
      <w:pPr>
        <w:shd w:val="clear" w:color="auto" w:fill="FFFFFF"/>
        <w:tabs>
          <w:tab w:val="left" w:pos="6998"/>
        </w:tabs>
        <w:spacing w:after="0" w:line="240" w:lineRule="auto"/>
        <w:jc w:val="right"/>
        <w:rPr>
          <w:b/>
          <w:bCs/>
          <w:spacing w:val="-10"/>
          <w:sz w:val="20"/>
          <w:szCs w:val="20"/>
        </w:rPr>
      </w:pPr>
      <w:r w:rsidRPr="004B5777">
        <w:rPr>
          <w:rFonts w:eastAsia="Lucida Sans Unicode"/>
          <w:sz w:val="20"/>
          <w:szCs w:val="20"/>
        </w:rPr>
        <w:t>до договору № ____ від _________   р</w:t>
      </w:r>
    </w:p>
    <w:p w14:paraId="31975C90" w14:textId="77777777" w:rsidR="00F1093E" w:rsidRPr="004B5777" w:rsidRDefault="00F1093E" w:rsidP="00F1093E">
      <w:pPr>
        <w:shd w:val="clear" w:color="auto" w:fill="FFFFFF"/>
        <w:tabs>
          <w:tab w:val="left" w:pos="6998"/>
        </w:tabs>
        <w:spacing w:after="0" w:line="240" w:lineRule="auto"/>
        <w:jc w:val="center"/>
        <w:rPr>
          <w:b/>
          <w:bCs/>
          <w:spacing w:val="-10"/>
          <w:sz w:val="20"/>
          <w:szCs w:val="20"/>
        </w:rPr>
      </w:pPr>
    </w:p>
    <w:p w14:paraId="16C6BF54" w14:textId="77777777" w:rsidR="00F1093E" w:rsidRPr="004B5777" w:rsidRDefault="00F1093E" w:rsidP="00F1093E">
      <w:pPr>
        <w:shd w:val="clear" w:color="auto" w:fill="FFFFFF"/>
        <w:tabs>
          <w:tab w:val="left" w:pos="6998"/>
        </w:tabs>
        <w:spacing w:after="0" w:line="240" w:lineRule="auto"/>
        <w:jc w:val="center"/>
        <w:rPr>
          <w:b/>
          <w:bCs/>
          <w:spacing w:val="-10"/>
          <w:sz w:val="20"/>
          <w:szCs w:val="20"/>
        </w:rPr>
      </w:pPr>
      <w:r w:rsidRPr="004B5777">
        <w:rPr>
          <w:b/>
          <w:bCs/>
          <w:spacing w:val="-10"/>
          <w:sz w:val="20"/>
          <w:szCs w:val="20"/>
        </w:rPr>
        <w:t>форма Заявки на поставку Товару</w:t>
      </w:r>
    </w:p>
    <w:p w14:paraId="61A6CA23" w14:textId="77777777" w:rsidR="00F1093E" w:rsidRPr="004B5777" w:rsidRDefault="00F1093E" w:rsidP="00F1093E">
      <w:pPr>
        <w:shd w:val="clear" w:color="auto" w:fill="FFFFFF"/>
        <w:tabs>
          <w:tab w:val="left" w:pos="6998"/>
        </w:tabs>
        <w:spacing w:after="0" w:line="240" w:lineRule="auto"/>
        <w:jc w:val="center"/>
        <w:rPr>
          <w:b/>
          <w:bCs/>
          <w:spacing w:val="-10"/>
          <w:sz w:val="20"/>
          <w:szCs w:val="20"/>
        </w:rPr>
      </w:pPr>
    </w:p>
    <w:p w14:paraId="56A58BA3" w14:textId="77777777" w:rsidR="00F1093E" w:rsidRPr="004B5777" w:rsidRDefault="00F1093E" w:rsidP="00F1093E">
      <w:pPr>
        <w:shd w:val="clear" w:color="auto" w:fill="FFFFFF"/>
        <w:tabs>
          <w:tab w:val="left" w:pos="6998"/>
        </w:tabs>
        <w:spacing w:after="0" w:line="240" w:lineRule="auto"/>
        <w:jc w:val="center"/>
        <w:rPr>
          <w:b/>
          <w:bCs/>
          <w:spacing w:val="-10"/>
          <w:sz w:val="20"/>
          <w:szCs w:val="20"/>
        </w:rPr>
      </w:pPr>
    </w:p>
    <w:p w14:paraId="27EACDC6" w14:textId="77777777" w:rsidR="00F1093E" w:rsidRPr="004B5777" w:rsidRDefault="00F1093E" w:rsidP="00F1093E">
      <w:pPr>
        <w:shd w:val="clear" w:color="auto" w:fill="FFFFFF"/>
        <w:tabs>
          <w:tab w:val="left" w:pos="6998"/>
        </w:tabs>
        <w:spacing w:after="0" w:line="240" w:lineRule="auto"/>
        <w:jc w:val="center"/>
        <w:rPr>
          <w:b/>
          <w:bCs/>
          <w:spacing w:val="-10"/>
          <w:sz w:val="20"/>
          <w:szCs w:val="20"/>
        </w:rPr>
      </w:pPr>
      <w:r w:rsidRPr="004B5777">
        <w:rPr>
          <w:b/>
          <w:bCs/>
          <w:spacing w:val="-10"/>
          <w:sz w:val="20"/>
          <w:szCs w:val="20"/>
        </w:rPr>
        <w:t>Заявка</w:t>
      </w:r>
    </w:p>
    <w:p w14:paraId="75E4EB6F" w14:textId="77777777" w:rsidR="00F1093E" w:rsidRPr="004B5777" w:rsidRDefault="00F1093E" w:rsidP="00F1093E">
      <w:pPr>
        <w:spacing w:after="0" w:line="240" w:lineRule="auto"/>
        <w:rPr>
          <w:sz w:val="20"/>
          <w:szCs w:val="20"/>
        </w:rPr>
      </w:pPr>
    </w:p>
    <w:p w14:paraId="6A28FE9A" w14:textId="77777777" w:rsidR="00F1093E" w:rsidRPr="004B5777" w:rsidRDefault="00F1093E" w:rsidP="00F1093E">
      <w:pPr>
        <w:spacing w:after="0" w:line="240" w:lineRule="auto"/>
        <w:ind w:firstLine="708"/>
        <w:jc w:val="both"/>
        <w:rPr>
          <w:sz w:val="20"/>
          <w:szCs w:val="20"/>
        </w:rPr>
      </w:pPr>
      <w:r w:rsidRPr="004B5777">
        <w:rPr>
          <w:sz w:val="20"/>
          <w:szCs w:val="20"/>
        </w:rPr>
        <w:t xml:space="preserve">Просимо поставити </w:t>
      </w:r>
      <w:r w:rsidRPr="004B5777">
        <w:rPr>
          <w:spacing w:val="-8"/>
          <w:sz w:val="20"/>
          <w:szCs w:val="20"/>
        </w:rPr>
        <w:fldChar w:fldCharType="begin"/>
      </w:r>
      <w:r w:rsidRPr="004B5777">
        <w:rPr>
          <w:spacing w:val="-8"/>
          <w:sz w:val="20"/>
          <w:szCs w:val="20"/>
        </w:rPr>
        <w:instrText xml:space="preserve"> FILLIN ""</w:instrText>
      </w:r>
      <w:r w:rsidRPr="004B5777">
        <w:rPr>
          <w:spacing w:val="-8"/>
          <w:sz w:val="20"/>
          <w:szCs w:val="20"/>
        </w:rPr>
        <w:fldChar w:fldCharType="separate"/>
      </w:r>
      <w:r w:rsidRPr="004B5777">
        <w:rPr>
          <w:spacing w:val="-8"/>
          <w:sz w:val="20"/>
          <w:szCs w:val="20"/>
        </w:rPr>
        <w:t xml:space="preserve">на умовах </w:t>
      </w:r>
      <w:r w:rsidRPr="004B5777">
        <w:rPr>
          <w:b/>
          <w:spacing w:val="-8"/>
          <w:sz w:val="20"/>
          <w:szCs w:val="20"/>
        </w:rPr>
        <w:t>Договору</w:t>
      </w:r>
      <w:r w:rsidRPr="004B5777">
        <w:rPr>
          <w:spacing w:val="-8"/>
          <w:sz w:val="20"/>
          <w:szCs w:val="20"/>
        </w:rPr>
        <w:t xml:space="preserve"> № </w:t>
      </w:r>
      <w:r w:rsidRPr="004B5777">
        <w:rPr>
          <w:spacing w:val="-8"/>
          <w:sz w:val="20"/>
          <w:szCs w:val="20"/>
        </w:rPr>
        <w:fldChar w:fldCharType="end"/>
      </w:r>
      <w:r w:rsidRPr="004B5777">
        <w:rPr>
          <w:spacing w:val="-8"/>
          <w:sz w:val="20"/>
          <w:szCs w:val="20"/>
        </w:rPr>
        <w:t>________ від ___.____.20__ р.</w:t>
      </w:r>
      <w:r w:rsidRPr="004B5777">
        <w:rPr>
          <w:spacing w:val="2"/>
          <w:w w:val="99"/>
          <w:sz w:val="20"/>
          <w:szCs w:val="20"/>
        </w:rPr>
        <w:t xml:space="preserve"> </w:t>
      </w:r>
      <w:r w:rsidRPr="004B5777">
        <w:rPr>
          <w:sz w:val="20"/>
          <w:szCs w:val="20"/>
        </w:rPr>
        <w:t xml:space="preserve"> Товар в нижче визначеному асортименті та  кількості:  </w:t>
      </w:r>
    </w:p>
    <w:p w14:paraId="41BC4EC2" w14:textId="77777777" w:rsidR="00F1093E" w:rsidRPr="004B5777" w:rsidRDefault="00F1093E" w:rsidP="00F1093E">
      <w:pPr>
        <w:spacing w:after="0" w:line="240" w:lineRule="auto"/>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828"/>
        <w:gridCol w:w="850"/>
        <w:gridCol w:w="567"/>
        <w:gridCol w:w="1418"/>
        <w:gridCol w:w="1701"/>
      </w:tblGrid>
      <w:tr w:rsidR="00F1093E" w:rsidRPr="004B5777" w14:paraId="740357F5" w14:textId="77777777" w:rsidTr="001519D1">
        <w:trPr>
          <w:trHeight w:val="902"/>
        </w:trPr>
        <w:tc>
          <w:tcPr>
            <w:tcW w:w="567" w:type="dxa"/>
            <w:shd w:val="clear" w:color="auto" w:fill="auto"/>
            <w:vAlign w:val="center"/>
          </w:tcPr>
          <w:p w14:paraId="70264922" w14:textId="77777777" w:rsidR="00F1093E" w:rsidRPr="004B5777" w:rsidRDefault="00F1093E" w:rsidP="001519D1">
            <w:pPr>
              <w:jc w:val="center"/>
              <w:rPr>
                <w:b/>
                <w:bCs/>
                <w:sz w:val="16"/>
                <w:szCs w:val="16"/>
                <w:lang w:eastAsia="ru-RU"/>
              </w:rPr>
            </w:pPr>
            <w:r w:rsidRPr="004B5777">
              <w:rPr>
                <w:b/>
                <w:bCs/>
                <w:sz w:val="16"/>
                <w:szCs w:val="16"/>
                <w:lang w:eastAsia="ru-RU"/>
              </w:rPr>
              <w:t>№ з/п</w:t>
            </w:r>
          </w:p>
        </w:tc>
        <w:tc>
          <w:tcPr>
            <w:tcW w:w="1134" w:type="dxa"/>
            <w:shd w:val="clear" w:color="auto" w:fill="auto"/>
            <w:vAlign w:val="center"/>
          </w:tcPr>
          <w:p w14:paraId="07D08355" w14:textId="77777777" w:rsidR="00F1093E" w:rsidRPr="004B5777" w:rsidRDefault="00F1093E" w:rsidP="001519D1">
            <w:pPr>
              <w:jc w:val="center"/>
              <w:rPr>
                <w:b/>
                <w:bCs/>
                <w:sz w:val="16"/>
                <w:szCs w:val="16"/>
                <w:lang w:eastAsia="ru-RU"/>
              </w:rPr>
            </w:pPr>
            <w:r w:rsidRPr="004B5777">
              <w:rPr>
                <w:b/>
                <w:bCs/>
                <w:sz w:val="16"/>
                <w:szCs w:val="16"/>
                <w:lang w:eastAsia="ru-RU"/>
              </w:rPr>
              <w:t>Дата поставки</w:t>
            </w:r>
          </w:p>
        </w:tc>
        <w:tc>
          <w:tcPr>
            <w:tcW w:w="3828" w:type="dxa"/>
            <w:shd w:val="clear" w:color="auto" w:fill="auto"/>
            <w:vAlign w:val="center"/>
          </w:tcPr>
          <w:p w14:paraId="654B0F98" w14:textId="77777777" w:rsidR="00F1093E" w:rsidRPr="004B5777" w:rsidRDefault="00F1093E" w:rsidP="001519D1">
            <w:pPr>
              <w:jc w:val="center"/>
              <w:rPr>
                <w:b/>
                <w:bCs/>
                <w:sz w:val="16"/>
                <w:szCs w:val="16"/>
                <w:lang w:eastAsia="ru-RU"/>
              </w:rPr>
            </w:pPr>
            <w:r w:rsidRPr="004B5777">
              <w:rPr>
                <w:b/>
                <w:bCs/>
                <w:sz w:val="16"/>
                <w:szCs w:val="16"/>
                <w:lang w:eastAsia="ru-RU"/>
              </w:rPr>
              <w:t>Найменування товару</w:t>
            </w:r>
          </w:p>
        </w:tc>
        <w:tc>
          <w:tcPr>
            <w:tcW w:w="850" w:type="dxa"/>
            <w:vAlign w:val="center"/>
          </w:tcPr>
          <w:p w14:paraId="0BA23182" w14:textId="77777777" w:rsidR="00F1093E" w:rsidRPr="004B5777" w:rsidRDefault="00F1093E" w:rsidP="001519D1">
            <w:pPr>
              <w:jc w:val="center"/>
              <w:rPr>
                <w:b/>
                <w:bCs/>
                <w:sz w:val="16"/>
                <w:szCs w:val="16"/>
                <w:lang w:eastAsia="ru-RU"/>
              </w:rPr>
            </w:pPr>
            <w:r w:rsidRPr="004B5777">
              <w:rPr>
                <w:b/>
                <w:bCs/>
                <w:sz w:val="16"/>
                <w:szCs w:val="16"/>
                <w:lang w:eastAsia="ru-RU"/>
              </w:rPr>
              <w:t>Од. виміру</w:t>
            </w:r>
          </w:p>
        </w:tc>
        <w:tc>
          <w:tcPr>
            <w:tcW w:w="567" w:type="dxa"/>
            <w:shd w:val="clear" w:color="auto" w:fill="auto"/>
            <w:vAlign w:val="center"/>
          </w:tcPr>
          <w:p w14:paraId="6852024B" w14:textId="77777777" w:rsidR="00F1093E" w:rsidRPr="004B5777" w:rsidRDefault="00F1093E" w:rsidP="001519D1">
            <w:pPr>
              <w:jc w:val="center"/>
              <w:rPr>
                <w:b/>
                <w:bCs/>
                <w:sz w:val="16"/>
                <w:szCs w:val="16"/>
                <w:lang w:eastAsia="ru-RU"/>
              </w:rPr>
            </w:pPr>
            <w:r w:rsidRPr="004B5777">
              <w:rPr>
                <w:b/>
                <w:bCs/>
                <w:sz w:val="16"/>
                <w:szCs w:val="16"/>
                <w:lang w:eastAsia="ru-RU"/>
              </w:rPr>
              <w:t>Кіл-</w:t>
            </w:r>
            <w:proofErr w:type="spellStart"/>
            <w:r w:rsidRPr="004B5777">
              <w:rPr>
                <w:b/>
                <w:bCs/>
                <w:sz w:val="16"/>
                <w:szCs w:val="16"/>
                <w:lang w:eastAsia="ru-RU"/>
              </w:rPr>
              <w:t>ть</w:t>
            </w:r>
            <w:proofErr w:type="spellEnd"/>
          </w:p>
        </w:tc>
        <w:tc>
          <w:tcPr>
            <w:tcW w:w="1418" w:type="dxa"/>
            <w:vAlign w:val="center"/>
          </w:tcPr>
          <w:p w14:paraId="2D2EEEAF" w14:textId="77777777" w:rsidR="00F1093E" w:rsidRPr="004B5777" w:rsidRDefault="00F1093E" w:rsidP="001519D1">
            <w:pPr>
              <w:jc w:val="center"/>
              <w:rPr>
                <w:b/>
                <w:bCs/>
                <w:sz w:val="16"/>
                <w:szCs w:val="16"/>
                <w:lang w:eastAsia="ru-RU"/>
              </w:rPr>
            </w:pPr>
            <w:r w:rsidRPr="004B5777">
              <w:rPr>
                <w:b/>
                <w:bCs/>
                <w:sz w:val="16"/>
                <w:szCs w:val="16"/>
                <w:lang w:eastAsia="ru-RU"/>
              </w:rPr>
              <w:t>Ціна за од., грн., з (без) ПДВ</w:t>
            </w:r>
          </w:p>
        </w:tc>
        <w:tc>
          <w:tcPr>
            <w:tcW w:w="1701" w:type="dxa"/>
            <w:vAlign w:val="center"/>
          </w:tcPr>
          <w:p w14:paraId="7C877794" w14:textId="77777777" w:rsidR="00F1093E" w:rsidRPr="004B5777" w:rsidRDefault="00F1093E" w:rsidP="001519D1">
            <w:pPr>
              <w:jc w:val="center"/>
              <w:rPr>
                <w:b/>
                <w:bCs/>
                <w:sz w:val="16"/>
                <w:szCs w:val="16"/>
                <w:lang w:eastAsia="ru-RU"/>
              </w:rPr>
            </w:pPr>
            <w:r w:rsidRPr="004B5777">
              <w:rPr>
                <w:b/>
                <w:bCs/>
                <w:sz w:val="16"/>
                <w:szCs w:val="16"/>
                <w:lang w:eastAsia="ru-RU"/>
              </w:rPr>
              <w:t>Загальна вартість, грн., з (без) ПДВ</w:t>
            </w:r>
          </w:p>
        </w:tc>
      </w:tr>
      <w:tr w:rsidR="00F1093E" w:rsidRPr="004B5777" w14:paraId="2EFA54A5" w14:textId="77777777" w:rsidTr="001519D1">
        <w:trPr>
          <w:trHeight w:val="520"/>
        </w:trPr>
        <w:tc>
          <w:tcPr>
            <w:tcW w:w="567" w:type="dxa"/>
            <w:shd w:val="clear" w:color="auto" w:fill="auto"/>
            <w:noWrap/>
            <w:vAlign w:val="center"/>
          </w:tcPr>
          <w:p w14:paraId="3F52411F" w14:textId="77777777" w:rsidR="00F1093E" w:rsidRPr="004B5777" w:rsidRDefault="00F1093E" w:rsidP="001519D1">
            <w:pPr>
              <w:widowControl w:val="0"/>
              <w:suppressAutoHyphens/>
              <w:ind w:left="-250" w:right="-108" w:firstLine="108"/>
              <w:jc w:val="center"/>
              <w:rPr>
                <w:rFonts w:eastAsia="Lucida Sans Unicode"/>
                <w:sz w:val="20"/>
                <w:szCs w:val="20"/>
              </w:rPr>
            </w:pPr>
            <w:r w:rsidRPr="004B5777">
              <w:rPr>
                <w:rFonts w:eastAsia="Lucida Sans Unicode"/>
                <w:sz w:val="20"/>
                <w:szCs w:val="20"/>
              </w:rPr>
              <w:t>1</w:t>
            </w:r>
          </w:p>
        </w:tc>
        <w:tc>
          <w:tcPr>
            <w:tcW w:w="1134" w:type="dxa"/>
            <w:shd w:val="clear" w:color="auto" w:fill="auto"/>
            <w:vAlign w:val="center"/>
          </w:tcPr>
          <w:p w14:paraId="51992A7C" w14:textId="77777777" w:rsidR="00F1093E" w:rsidRPr="004B5777" w:rsidRDefault="00F1093E" w:rsidP="001519D1">
            <w:pPr>
              <w:widowControl w:val="0"/>
              <w:suppressAutoHyphens/>
              <w:ind w:left="-108" w:right="-108"/>
              <w:jc w:val="center"/>
              <w:rPr>
                <w:rFonts w:eastAsia="Lucida Sans Unicode"/>
                <w:sz w:val="20"/>
                <w:szCs w:val="20"/>
              </w:rPr>
            </w:pPr>
          </w:p>
        </w:tc>
        <w:tc>
          <w:tcPr>
            <w:tcW w:w="3828" w:type="dxa"/>
            <w:shd w:val="clear" w:color="auto" w:fill="auto"/>
            <w:vAlign w:val="center"/>
          </w:tcPr>
          <w:p w14:paraId="7BFFCA49" w14:textId="77777777" w:rsidR="00F1093E" w:rsidRPr="004B5777" w:rsidRDefault="00F1093E" w:rsidP="001519D1">
            <w:pPr>
              <w:widowControl w:val="0"/>
              <w:suppressAutoHyphens/>
              <w:ind w:left="-108" w:right="-108"/>
              <w:jc w:val="center"/>
              <w:rPr>
                <w:rFonts w:eastAsia="Lucida Sans Unicode"/>
                <w:sz w:val="20"/>
                <w:szCs w:val="20"/>
              </w:rPr>
            </w:pPr>
          </w:p>
        </w:tc>
        <w:tc>
          <w:tcPr>
            <w:tcW w:w="850" w:type="dxa"/>
            <w:vAlign w:val="center"/>
          </w:tcPr>
          <w:p w14:paraId="1F003A4C" w14:textId="77777777" w:rsidR="00F1093E" w:rsidRPr="004B5777" w:rsidRDefault="00F1093E" w:rsidP="001519D1">
            <w:pPr>
              <w:widowControl w:val="0"/>
              <w:suppressAutoHyphens/>
              <w:ind w:left="-108" w:right="-108"/>
              <w:jc w:val="center"/>
              <w:rPr>
                <w:rFonts w:eastAsia="Lucida Sans Unicode"/>
                <w:sz w:val="20"/>
                <w:szCs w:val="20"/>
              </w:rPr>
            </w:pPr>
          </w:p>
        </w:tc>
        <w:tc>
          <w:tcPr>
            <w:tcW w:w="567" w:type="dxa"/>
            <w:shd w:val="clear" w:color="auto" w:fill="auto"/>
            <w:noWrap/>
            <w:vAlign w:val="center"/>
          </w:tcPr>
          <w:p w14:paraId="66C93F1D" w14:textId="77777777" w:rsidR="00F1093E" w:rsidRPr="004B5777" w:rsidRDefault="00F1093E" w:rsidP="001519D1">
            <w:pPr>
              <w:widowControl w:val="0"/>
              <w:suppressAutoHyphens/>
              <w:jc w:val="center"/>
              <w:rPr>
                <w:rFonts w:eastAsia="Lucida Sans Unicode"/>
                <w:sz w:val="20"/>
                <w:szCs w:val="20"/>
              </w:rPr>
            </w:pPr>
          </w:p>
        </w:tc>
        <w:tc>
          <w:tcPr>
            <w:tcW w:w="1418" w:type="dxa"/>
            <w:vAlign w:val="center"/>
          </w:tcPr>
          <w:p w14:paraId="51871CA4" w14:textId="77777777" w:rsidR="00F1093E" w:rsidRPr="004B5777" w:rsidRDefault="00F1093E" w:rsidP="001519D1">
            <w:pPr>
              <w:widowControl w:val="0"/>
              <w:suppressAutoHyphens/>
              <w:jc w:val="center"/>
              <w:rPr>
                <w:rFonts w:eastAsia="Lucida Sans Unicode"/>
                <w:sz w:val="20"/>
                <w:szCs w:val="20"/>
              </w:rPr>
            </w:pPr>
          </w:p>
        </w:tc>
        <w:tc>
          <w:tcPr>
            <w:tcW w:w="1701" w:type="dxa"/>
            <w:tcBorders>
              <w:bottom w:val="single" w:sz="4" w:space="0" w:color="auto"/>
            </w:tcBorders>
            <w:vAlign w:val="center"/>
          </w:tcPr>
          <w:p w14:paraId="4762A901" w14:textId="77777777" w:rsidR="00F1093E" w:rsidRPr="004B5777" w:rsidRDefault="00F1093E" w:rsidP="001519D1">
            <w:pPr>
              <w:widowControl w:val="0"/>
              <w:suppressAutoHyphens/>
              <w:jc w:val="right"/>
              <w:rPr>
                <w:rFonts w:eastAsia="Lucida Sans Unicode"/>
                <w:sz w:val="20"/>
                <w:szCs w:val="20"/>
              </w:rPr>
            </w:pPr>
          </w:p>
        </w:tc>
      </w:tr>
      <w:tr w:rsidR="00F1093E" w:rsidRPr="004B5777" w14:paraId="31C9E8E2" w14:textId="77777777" w:rsidTr="001519D1">
        <w:trPr>
          <w:trHeight w:val="556"/>
        </w:trPr>
        <w:tc>
          <w:tcPr>
            <w:tcW w:w="567" w:type="dxa"/>
            <w:tcBorders>
              <w:bottom w:val="single" w:sz="4" w:space="0" w:color="auto"/>
            </w:tcBorders>
            <w:shd w:val="clear" w:color="auto" w:fill="auto"/>
            <w:noWrap/>
            <w:vAlign w:val="center"/>
          </w:tcPr>
          <w:p w14:paraId="548E0A24" w14:textId="77777777" w:rsidR="00F1093E" w:rsidRPr="004B5777" w:rsidRDefault="00F1093E" w:rsidP="001519D1">
            <w:pPr>
              <w:widowControl w:val="0"/>
              <w:suppressAutoHyphens/>
              <w:ind w:left="-250" w:right="-108" w:firstLine="108"/>
              <w:jc w:val="center"/>
              <w:rPr>
                <w:rFonts w:eastAsia="Lucida Sans Unicode"/>
                <w:sz w:val="20"/>
                <w:szCs w:val="20"/>
              </w:rPr>
            </w:pPr>
            <w:r w:rsidRPr="004B5777">
              <w:rPr>
                <w:rFonts w:eastAsia="Lucida Sans Unicode"/>
                <w:sz w:val="20"/>
                <w:szCs w:val="20"/>
              </w:rPr>
              <w:t>…..</w:t>
            </w:r>
          </w:p>
        </w:tc>
        <w:tc>
          <w:tcPr>
            <w:tcW w:w="1134" w:type="dxa"/>
            <w:tcBorders>
              <w:bottom w:val="single" w:sz="4" w:space="0" w:color="auto"/>
            </w:tcBorders>
            <w:shd w:val="clear" w:color="auto" w:fill="auto"/>
            <w:vAlign w:val="center"/>
          </w:tcPr>
          <w:p w14:paraId="6827FCDD" w14:textId="77777777" w:rsidR="00F1093E" w:rsidRPr="004B5777" w:rsidRDefault="00F1093E" w:rsidP="001519D1">
            <w:pPr>
              <w:widowControl w:val="0"/>
              <w:suppressAutoHyphens/>
              <w:ind w:left="-108" w:right="-108"/>
              <w:jc w:val="center"/>
              <w:rPr>
                <w:rFonts w:eastAsia="Lucida Sans Unicode"/>
                <w:sz w:val="20"/>
                <w:szCs w:val="20"/>
              </w:rPr>
            </w:pPr>
          </w:p>
        </w:tc>
        <w:tc>
          <w:tcPr>
            <w:tcW w:w="3828" w:type="dxa"/>
            <w:tcBorders>
              <w:bottom w:val="single" w:sz="4" w:space="0" w:color="auto"/>
            </w:tcBorders>
            <w:shd w:val="clear" w:color="auto" w:fill="auto"/>
            <w:vAlign w:val="center"/>
          </w:tcPr>
          <w:p w14:paraId="611C98CD" w14:textId="77777777" w:rsidR="00F1093E" w:rsidRPr="004B5777" w:rsidRDefault="00F1093E" w:rsidP="001519D1">
            <w:pPr>
              <w:widowControl w:val="0"/>
              <w:suppressAutoHyphens/>
              <w:ind w:left="-108" w:right="-108"/>
              <w:jc w:val="center"/>
              <w:rPr>
                <w:rFonts w:eastAsia="Lucida Sans Unicode"/>
                <w:sz w:val="20"/>
                <w:szCs w:val="20"/>
              </w:rPr>
            </w:pPr>
          </w:p>
        </w:tc>
        <w:tc>
          <w:tcPr>
            <w:tcW w:w="850" w:type="dxa"/>
            <w:tcBorders>
              <w:bottom w:val="single" w:sz="4" w:space="0" w:color="auto"/>
            </w:tcBorders>
            <w:vAlign w:val="center"/>
          </w:tcPr>
          <w:p w14:paraId="211EED9B" w14:textId="77777777" w:rsidR="00F1093E" w:rsidRPr="004B5777" w:rsidRDefault="00F1093E" w:rsidP="001519D1">
            <w:pPr>
              <w:widowControl w:val="0"/>
              <w:suppressAutoHyphens/>
              <w:ind w:left="-108" w:right="-108"/>
              <w:jc w:val="center"/>
              <w:rPr>
                <w:rFonts w:eastAsia="Lucida Sans Unicode"/>
                <w:sz w:val="20"/>
                <w:szCs w:val="20"/>
              </w:rPr>
            </w:pPr>
          </w:p>
        </w:tc>
        <w:tc>
          <w:tcPr>
            <w:tcW w:w="567" w:type="dxa"/>
            <w:tcBorders>
              <w:bottom w:val="single" w:sz="4" w:space="0" w:color="auto"/>
            </w:tcBorders>
            <w:shd w:val="clear" w:color="auto" w:fill="auto"/>
            <w:noWrap/>
            <w:vAlign w:val="center"/>
          </w:tcPr>
          <w:p w14:paraId="3A8E13D3" w14:textId="77777777" w:rsidR="00F1093E" w:rsidRPr="004B5777" w:rsidRDefault="00F1093E" w:rsidP="001519D1">
            <w:pPr>
              <w:widowControl w:val="0"/>
              <w:suppressAutoHyphens/>
              <w:jc w:val="center"/>
              <w:rPr>
                <w:rFonts w:eastAsia="Lucida Sans Unicode"/>
                <w:sz w:val="20"/>
                <w:szCs w:val="20"/>
              </w:rPr>
            </w:pPr>
          </w:p>
        </w:tc>
        <w:tc>
          <w:tcPr>
            <w:tcW w:w="1418" w:type="dxa"/>
            <w:tcBorders>
              <w:bottom w:val="single" w:sz="4" w:space="0" w:color="auto"/>
            </w:tcBorders>
            <w:vAlign w:val="center"/>
          </w:tcPr>
          <w:p w14:paraId="779B4830" w14:textId="77777777" w:rsidR="00F1093E" w:rsidRPr="004B5777" w:rsidRDefault="00F1093E" w:rsidP="001519D1">
            <w:pPr>
              <w:widowControl w:val="0"/>
              <w:suppressAutoHyphens/>
              <w:jc w:val="center"/>
              <w:rPr>
                <w:rFonts w:eastAsia="Lucida Sans Unicode"/>
                <w:sz w:val="20"/>
                <w:szCs w:val="20"/>
              </w:rPr>
            </w:pPr>
          </w:p>
        </w:tc>
        <w:tc>
          <w:tcPr>
            <w:tcW w:w="1701" w:type="dxa"/>
            <w:tcBorders>
              <w:bottom w:val="single" w:sz="4" w:space="0" w:color="auto"/>
            </w:tcBorders>
            <w:vAlign w:val="center"/>
          </w:tcPr>
          <w:p w14:paraId="1B2D3EAB" w14:textId="77777777" w:rsidR="00F1093E" w:rsidRPr="004B5777" w:rsidRDefault="00F1093E" w:rsidP="001519D1">
            <w:pPr>
              <w:widowControl w:val="0"/>
              <w:suppressAutoHyphens/>
              <w:jc w:val="right"/>
              <w:rPr>
                <w:rFonts w:eastAsia="Lucida Sans Unicode"/>
                <w:sz w:val="20"/>
                <w:szCs w:val="20"/>
              </w:rPr>
            </w:pPr>
          </w:p>
        </w:tc>
      </w:tr>
      <w:tr w:rsidR="00F1093E" w:rsidRPr="004B5777" w14:paraId="24CDD468" w14:textId="77777777" w:rsidTr="001519D1">
        <w:trPr>
          <w:trHeight w:val="556"/>
        </w:trPr>
        <w:tc>
          <w:tcPr>
            <w:tcW w:w="567" w:type="dxa"/>
            <w:tcBorders>
              <w:bottom w:val="single" w:sz="4" w:space="0" w:color="auto"/>
            </w:tcBorders>
            <w:shd w:val="clear" w:color="auto" w:fill="auto"/>
            <w:noWrap/>
            <w:vAlign w:val="center"/>
          </w:tcPr>
          <w:p w14:paraId="29F7F9E0" w14:textId="77777777" w:rsidR="00F1093E" w:rsidRPr="004B5777" w:rsidRDefault="00F1093E" w:rsidP="001519D1">
            <w:pPr>
              <w:widowControl w:val="0"/>
              <w:suppressAutoHyphens/>
              <w:ind w:left="-250" w:right="-108" w:firstLine="108"/>
              <w:jc w:val="center"/>
              <w:rPr>
                <w:rFonts w:eastAsia="Lucida Sans Unicode"/>
                <w:sz w:val="20"/>
                <w:szCs w:val="20"/>
              </w:rPr>
            </w:pPr>
          </w:p>
        </w:tc>
        <w:tc>
          <w:tcPr>
            <w:tcW w:w="1134" w:type="dxa"/>
            <w:tcBorders>
              <w:bottom w:val="single" w:sz="4" w:space="0" w:color="auto"/>
            </w:tcBorders>
            <w:shd w:val="clear" w:color="auto" w:fill="auto"/>
            <w:vAlign w:val="center"/>
          </w:tcPr>
          <w:p w14:paraId="2939BCB3" w14:textId="77777777" w:rsidR="00F1093E" w:rsidRPr="004B5777" w:rsidRDefault="00F1093E" w:rsidP="001519D1">
            <w:pPr>
              <w:widowControl w:val="0"/>
              <w:suppressAutoHyphens/>
              <w:ind w:left="-108" w:right="-108"/>
              <w:jc w:val="center"/>
              <w:rPr>
                <w:rFonts w:eastAsia="Lucida Sans Unicode"/>
                <w:sz w:val="20"/>
                <w:szCs w:val="20"/>
              </w:rPr>
            </w:pPr>
          </w:p>
        </w:tc>
        <w:tc>
          <w:tcPr>
            <w:tcW w:w="3828" w:type="dxa"/>
            <w:tcBorders>
              <w:bottom w:val="single" w:sz="4" w:space="0" w:color="auto"/>
            </w:tcBorders>
            <w:shd w:val="clear" w:color="auto" w:fill="auto"/>
            <w:vAlign w:val="center"/>
          </w:tcPr>
          <w:p w14:paraId="2708ECF4" w14:textId="77777777" w:rsidR="00F1093E" w:rsidRPr="004B5777" w:rsidRDefault="00F1093E" w:rsidP="001519D1">
            <w:pPr>
              <w:widowControl w:val="0"/>
              <w:suppressAutoHyphens/>
              <w:ind w:left="-108" w:right="-108"/>
              <w:jc w:val="center"/>
              <w:rPr>
                <w:rFonts w:eastAsia="Lucida Sans Unicode"/>
                <w:sz w:val="20"/>
                <w:szCs w:val="20"/>
              </w:rPr>
            </w:pPr>
          </w:p>
        </w:tc>
        <w:tc>
          <w:tcPr>
            <w:tcW w:w="850" w:type="dxa"/>
            <w:tcBorders>
              <w:bottom w:val="single" w:sz="4" w:space="0" w:color="auto"/>
            </w:tcBorders>
            <w:vAlign w:val="center"/>
          </w:tcPr>
          <w:p w14:paraId="1C7722E3" w14:textId="77777777" w:rsidR="00F1093E" w:rsidRPr="004B5777" w:rsidRDefault="00F1093E" w:rsidP="001519D1">
            <w:pPr>
              <w:widowControl w:val="0"/>
              <w:suppressAutoHyphens/>
              <w:ind w:left="-108" w:right="-108"/>
              <w:jc w:val="center"/>
              <w:rPr>
                <w:rFonts w:eastAsia="Lucida Sans Unicode"/>
                <w:sz w:val="20"/>
                <w:szCs w:val="20"/>
              </w:rPr>
            </w:pPr>
          </w:p>
        </w:tc>
        <w:tc>
          <w:tcPr>
            <w:tcW w:w="567" w:type="dxa"/>
            <w:tcBorders>
              <w:bottom w:val="single" w:sz="4" w:space="0" w:color="auto"/>
            </w:tcBorders>
            <w:shd w:val="clear" w:color="auto" w:fill="auto"/>
            <w:noWrap/>
            <w:vAlign w:val="center"/>
          </w:tcPr>
          <w:p w14:paraId="21821491" w14:textId="77777777" w:rsidR="00F1093E" w:rsidRPr="004B5777" w:rsidRDefault="00F1093E" w:rsidP="001519D1">
            <w:pPr>
              <w:widowControl w:val="0"/>
              <w:suppressAutoHyphens/>
              <w:jc w:val="center"/>
              <w:rPr>
                <w:rFonts w:eastAsia="Lucida Sans Unicode"/>
                <w:sz w:val="20"/>
                <w:szCs w:val="20"/>
              </w:rPr>
            </w:pPr>
          </w:p>
        </w:tc>
        <w:tc>
          <w:tcPr>
            <w:tcW w:w="1418" w:type="dxa"/>
            <w:tcBorders>
              <w:bottom w:val="single" w:sz="4" w:space="0" w:color="auto"/>
            </w:tcBorders>
            <w:vAlign w:val="center"/>
          </w:tcPr>
          <w:p w14:paraId="165BB7B3" w14:textId="77777777" w:rsidR="00F1093E" w:rsidRPr="004B5777" w:rsidRDefault="00F1093E" w:rsidP="001519D1">
            <w:pPr>
              <w:widowControl w:val="0"/>
              <w:suppressAutoHyphens/>
              <w:jc w:val="center"/>
              <w:rPr>
                <w:rFonts w:eastAsia="Lucida Sans Unicode"/>
                <w:sz w:val="20"/>
                <w:szCs w:val="20"/>
              </w:rPr>
            </w:pPr>
          </w:p>
        </w:tc>
        <w:tc>
          <w:tcPr>
            <w:tcW w:w="1701" w:type="dxa"/>
            <w:tcBorders>
              <w:bottom w:val="single" w:sz="4" w:space="0" w:color="auto"/>
            </w:tcBorders>
            <w:vAlign w:val="center"/>
          </w:tcPr>
          <w:p w14:paraId="57A30A45" w14:textId="77777777" w:rsidR="00F1093E" w:rsidRPr="004B5777" w:rsidRDefault="00F1093E" w:rsidP="001519D1">
            <w:pPr>
              <w:widowControl w:val="0"/>
              <w:suppressAutoHyphens/>
              <w:jc w:val="right"/>
              <w:rPr>
                <w:rFonts w:eastAsia="Lucida Sans Unicode"/>
                <w:sz w:val="20"/>
                <w:szCs w:val="20"/>
              </w:rPr>
            </w:pPr>
          </w:p>
        </w:tc>
      </w:tr>
      <w:tr w:rsidR="00F1093E" w:rsidRPr="004B5777" w14:paraId="0077CFEB" w14:textId="77777777" w:rsidTr="001519D1">
        <w:trPr>
          <w:trHeight w:val="554"/>
        </w:trPr>
        <w:tc>
          <w:tcPr>
            <w:tcW w:w="567" w:type="dxa"/>
            <w:tcBorders>
              <w:top w:val="single" w:sz="4" w:space="0" w:color="auto"/>
              <w:left w:val="nil"/>
              <w:bottom w:val="nil"/>
              <w:right w:val="nil"/>
            </w:tcBorders>
            <w:shd w:val="clear" w:color="auto" w:fill="auto"/>
            <w:noWrap/>
            <w:vAlign w:val="center"/>
          </w:tcPr>
          <w:p w14:paraId="075A5D5F" w14:textId="77777777" w:rsidR="00F1093E" w:rsidRPr="004B5777" w:rsidRDefault="00F1093E" w:rsidP="001519D1">
            <w:pPr>
              <w:widowControl w:val="0"/>
              <w:suppressAutoHyphens/>
              <w:ind w:left="-250" w:right="-108" w:firstLine="108"/>
              <w:jc w:val="center"/>
              <w:rPr>
                <w:rFonts w:eastAsia="Lucida Sans Unicode"/>
                <w:sz w:val="20"/>
                <w:szCs w:val="20"/>
              </w:rPr>
            </w:pPr>
          </w:p>
        </w:tc>
        <w:tc>
          <w:tcPr>
            <w:tcW w:w="4962" w:type="dxa"/>
            <w:gridSpan w:val="2"/>
            <w:tcBorders>
              <w:top w:val="single" w:sz="4" w:space="0" w:color="auto"/>
              <w:left w:val="nil"/>
              <w:bottom w:val="nil"/>
              <w:right w:val="nil"/>
            </w:tcBorders>
            <w:shd w:val="clear" w:color="auto" w:fill="auto"/>
            <w:noWrap/>
            <w:vAlign w:val="center"/>
          </w:tcPr>
          <w:p w14:paraId="30BCB2D8" w14:textId="77777777" w:rsidR="00F1093E" w:rsidRPr="004B5777" w:rsidRDefault="00F1093E" w:rsidP="001519D1">
            <w:pPr>
              <w:widowControl w:val="0"/>
              <w:suppressAutoHyphens/>
              <w:ind w:left="-108" w:right="-108"/>
              <w:jc w:val="center"/>
              <w:rPr>
                <w:rFonts w:eastAsia="Lucida Sans Unicode"/>
                <w:sz w:val="20"/>
                <w:szCs w:val="20"/>
              </w:rPr>
            </w:pPr>
          </w:p>
        </w:tc>
        <w:tc>
          <w:tcPr>
            <w:tcW w:w="2835" w:type="dxa"/>
            <w:gridSpan w:val="3"/>
            <w:tcBorders>
              <w:top w:val="single" w:sz="4" w:space="0" w:color="auto"/>
              <w:left w:val="nil"/>
              <w:bottom w:val="nil"/>
              <w:right w:val="single" w:sz="4" w:space="0" w:color="auto"/>
            </w:tcBorders>
            <w:vAlign w:val="center"/>
          </w:tcPr>
          <w:p w14:paraId="5225DE30" w14:textId="77777777" w:rsidR="00F1093E" w:rsidRPr="004B5777" w:rsidRDefault="00F1093E" w:rsidP="001519D1">
            <w:pPr>
              <w:widowControl w:val="0"/>
              <w:suppressAutoHyphens/>
              <w:jc w:val="right"/>
              <w:rPr>
                <w:rFonts w:eastAsia="Lucida Sans Unicode"/>
                <w:b/>
                <w:sz w:val="20"/>
                <w:szCs w:val="20"/>
              </w:rPr>
            </w:pPr>
            <w:r w:rsidRPr="004B5777">
              <w:rPr>
                <w:rFonts w:eastAsia="Lucida Sans Unicode"/>
                <w:b/>
                <w:sz w:val="20"/>
                <w:szCs w:val="20"/>
              </w:rPr>
              <w:t>Сума  без ПДВ:</w:t>
            </w:r>
          </w:p>
        </w:tc>
        <w:tc>
          <w:tcPr>
            <w:tcW w:w="1701" w:type="dxa"/>
            <w:tcBorders>
              <w:top w:val="single" w:sz="4" w:space="0" w:color="auto"/>
              <w:left w:val="single" w:sz="4" w:space="0" w:color="auto"/>
              <w:bottom w:val="single" w:sz="4" w:space="0" w:color="auto"/>
              <w:right w:val="single" w:sz="4" w:space="0" w:color="auto"/>
            </w:tcBorders>
            <w:vAlign w:val="center"/>
          </w:tcPr>
          <w:p w14:paraId="11C9A97D" w14:textId="77777777" w:rsidR="00F1093E" w:rsidRPr="004B5777" w:rsidRDefault="00F1093E" w:rsidP="001519D1">
            <w:pPr>
              <w:widowControl w:val="0"/>
              <w:suppressAutoHyphens/>
              <w:jc w:val="right"/>
              <w:rPr>
                <w:rFonts w:eastAsia="Lucida Sans Unicode"/>
                <w:b/>
                <w:sz w:val="20"/>
                <w:szCs w:val="20"/>
              </w:rPr>
            </w:pPr>
          </w:p>
        </w:tc>
      </w:tr>
      <w:tr w:rsidR="00F1093E" w:rsidRPr="004B5777" w14:paraId="153DE645" w14:textId="77777777" w:rsidTr="001519D1">
        <w:trPr>
          <w:trHeight w:val="554"/>
        </w:trPr>
        <w:tc>
          <w:tcPr>
            <w:tcW w:w="567" w:type="dxa"/>
            <w:tcBorders>
              <w:top w:val="nil"/>
              <w:left w:val="nil"/>
              <w:bottom w:val="nil"/>
              <w:right w:val="nil"/>
            </w:tcBorders>
            <w:shd w:val="clear" w:color="auto" w:fill="auto"/>
            <w:noWrap/>
            <w:vAlign w:val="center"/>
          </w:tcPr>
          <w:p w14:paraId="0F7023FF" w14:textId="77777777" w:rsidR="00F1093E" w:rsidRPr="004B5777" w:rsidRDefault="00F1093E" w:rsidP="001519D1">
            <w:pPr>
              <w:widowControl w:val="0"/>
              <w:suppressAutoHyphens/>
              <w:ind w:left="-250" w:right="-108" w:firstLine="108"/>
              <w:jc w:val="center"/>
              <w:rPr>
                <w:rFonts w:eastAsia="Lucida Sans Unicode"/>
                <w:sz w:val="20"/>
                <w:szCs w:val="20"/>
              </w:rPr>
            </w:pPr>
          </w:p>
        </w:tc>
        <w:tc>
          <w:tcPr>
            <w:tcW w:w="4962" w:type="dxa"/>
            <w:gridSpan w:val="2"/>
            <w:tcBorders>
              <w:top w:val="nil"/>
              <w:left w:val="nil"/>
              <w:bottom w:val="nil"/>
              <w:right w:val="nil"/>
            </w:tcBorders>
            <w:shd w:val="clear" w:color="auto" w:fill="auto"/>
            <w:noWrap/>
            <w:vAlign w:val="center"/>
          </w:tcPr>
          <w:p w14:paraId="5C2194E6" w14:textId="77777777" w:rsidR="00F1093E" w:rsidRPr="004B5777" w:rsidRDefault="00F1093E" w:rsidP="001519D1">
            <w:pPr>
              <w:widowControl w:val="0"/>
              <w:suppressAutoHyphens/>
              <w:ind w:left="-108" w:right="-108"/>
              <w:jc w:val="center"/>
              <w:rPr>
                <w:rFonts w:eastAsia="Lucida Sans Unicode"/>
                <w:sz w:val="20"/>
                <w:szCs w:val="20"/>
              </w:rPr>
            </w:pPr>
          </w:p>
        </w:tc>
        <w:tc>
          <w:tcPr>
            <w:tcW w:w="2835" w:type="dxa"/>
            <w:gridSpan w:val="3"/>
            <w:tcBorders>
              <w:top w:val="nil"/>
              <w:left w:val="nil"/>
              <w:bottom w:val="nil"/>
              <w:right w:val="single" w:sz="4" w:space="0" w:color="auto"/>
            </w:tcBorders>
            <w:vAlign w:val="center"/>
          </w:tcPr>
          <w:p w14:paraId="0F5A27CB" w14:textId="77777777" w:rsidR="00F1093E" w:rsidRPr="004B5777" w:rsidRDefault="00F1093E" w:rsidP="001519D1">
            <w:pPr>
              <w:widowControl w:val="0"/>
              <w:suppressAutoHyphens/>
              <w:jc w:val="right"/>
              <w:rPr>
                <w:rFonts w:eastAsia="Lucida Sans Unicode"/>
                <w:b/>
                <w:sz w:val="20"/>
                <w:szCs w:val="20"/>
              </w:rPr>
            </w:pPr>
            <w:r w:rsidRPr="004B5777">
              <w:rPr>
                <w:rFonts w:eastAsia="Lucida Sans Unicode"/>
                <w:b/>
                <w:sz w:val="20"/>
                <w:szCs w:val="20"/>
              </w:rPr>
              <w:t>ПДВ 20%:</w:t>
            </w:r>
          </w:p>
        </w:tc>
        <w:tc>
          <w:tcPr>
            <w:tcW w:w="1701" w:type="dxa"/>
            <w:tcBorders>
              <w:top w:val="single" w:sz="4" w:space="0" w:color="auto"/>
              <w:left w:val="single" w:sz="4" w:space="0" w:color="auto"/>
              <w:bottom w:val="single" w:sz="4" w:space="0" w:color="auto"/>
              <w:right w:val="single" w:sz="4" w:space="0" w:color="auto"/>
            </w:tcBorders>
            <w:vAlign w:val="center"/>
          </w:tcPr>
          <w:p w14:paraId="10B545A8" w14:textId="77777777" w:rsidR="00F1093E" w:rsidRPr="004B5777" w:rsidRDefault="00F1093E" w:rsidP="001519D1">
            <w:pPr>
              <w:widowControl w:val="0"/>
              <w:suppressAutoHyphens/>
              <w:jc w:val="right"/>
              <w:rPr>
                <w:rFonts w:eastAsia="Lucida Sans Unicode"/>
                <w:b/>
                <w:sz w:val="20"/>
                <w:szCs w:val="20"/>
              </w:rPr>
            </w:pPr>
          </w:p>
        </w:tc>
      </w:tr>
      <w:tr w:rsidR="00F1093E" w:rsidRPr="004B5777" w14:paraId="44F346B0" w14:textId="77777777" w:rsidTr="001519D1">
        <w:trPr>
          <w:trHeight w:val="554"/>
        </w:trPr>
        <w:tc>
          <w:tcPr>
            <w:tcW w:w="567" w:type="dxa"/>
            <w:tcBorders>
              <w:top w:val="nil"/>
              <w:left w:val="nil"/>
              <w:bottom w:val="nil"/>
              <w:right w:val="nil"/>
            </w:tcBorders>
            <w:shd w:val="clear" w:color="auto" w:fill="auto"/>
            <w:noWrap/>
            <w:vAlign w:val="center"/>
          </w:tcPr>
          <w:p w14:paraId="02B7AD4D" w14:textId="77777777" w:rsidR="00F1093E" w:rsidRPr="004B5777" w:rsidRDefault="00F1093E" w:rsidP="001519D1">
            <w:pPr>
              <w:widowControl w:val="0"/>
              <w:suppressAutoHyphens/>
              <w:ind w:left="-250" w:right="-108" w:firstLine="108"/>
              <w:jc w:val="center"/>
              <w:rPr>
                <w:rFonts w:eastAsia="Lucida Sans Unicode"/>
                <w:sz w:val="20"/>
                <w:szCs w:val="20"/>
              </w:rPr>
            </w:pPr>
          </w:p>
        </w:tc>
        <w:tc>
          <w:tcPr>
            <w:tcW w:w="4962" w:type="dxa"/>
            <w:gridSpan w:val="2"/>
            <w:tcBorders>
              <w:top w:val="nil"/>
              <w:left w:val="nil"/>
              <w:bottom w:val="nil"/>
              <w:right w:val="nil"/>
            </w:tcBorders>
            <w:shd w:val="clear" w:color="auto" w:fill="auto"/>
            <w:noWrap/>
            <w:vAlign w:val="center"/>
          </w:tcPr>
          <w:p w14:paraId="5B801A58" w14:textId="77777777" w:rsidR="00F1093E" w:rsidRPr="004B5777" w:rsidRDefault="00F1093E" w:rsidP="001519D1">
            <w:pPr>
              <w:widowControl w:val="0"/>
              <w:suppressAutoHyphens/>
              <w:ind w:left="-108" w:right="-108"/>
              <w:jc w:val="center"/>
              <w:rPr>
                <w:rFonts w:eastAsia="Lucida Sans Unicode"/>
                <w:sz w:val="20"/>
                <w:szCs w:val="20"/>
              </w:rPr>
            </w:pPr>
          </w:p>
        </w:tc>
        <w:tc>
          <w:tcPr>
            <w:tcW w:w="2835" w:type="dxa"/>
            <w:gridSpan w:val="3"/>
            <w:tcBorders>
              <w:top w:val="nil"/>
              <w:left w:val="nil"/>
              <w:bottom w:val="nil"/>
              <w:right w:val="single" w:sz="4" w:space="0" w:color="auto"/>
            </w:tcBorders>
            <w:vAlign w:val="center"/>
          </w:tcPr>
          <w:p w14:paraId="5C7F84BA" w14:textId="77777777" w:rsidR="00F1093E" w:rsidRPr="004B5777" w:rsidRDefault="00F1093E" w:rsidP="001519D1">
            <w:pPr>
              <w:widowControl w:val="0"/>
              <w:suppressAutoHyphens/>
              <w:jc w:val="right"/>
              <w:rPr>
                <w:rFonts w:eastAsia="Lucida Sans Unicode"/>
                <w:b/>
                <w:sz w:val="20"/>
                <w:szCs w:val="20"/>
              </w:rPr>
            </w:pPr>
            <w:r w:rsidRPr="004B5777">
              <w:rPr>
                <w:rFonts w:eastAsia="Lucida Sans Unicode"/>
                <w:b/>
                <w:sz w:val="20"/>
                <w:szCs w:val="20"/>
              </w:rPr>
              <w:t>Всього з ПДВ (без ПДВ):</w:t>
            </w:r>
          </w:p>
        </w:tc>
        <w:tc>
          <w:tcPr>
            <w:tcW w:w="1701" w:type="dxa"/>
            <w:tcBorders>
              <w:top w:val="single" w:sz="4" w:space="0" w:color="auto"/>
              <w:left w:val="single" w:sz="4" w:space="0" w:color="auto"/>
              <w:bottom w:val="single" w:sz="4" w:space="0" w:color="auto"/>
              <w:right w:val="single" w:sz="4" w:space="0" w:color="auto"/>
            </w:tcBorders>
            <w:vAlign w:val="center"/>
          </w:tcPr>
          <w:p w14:paraId="2313AD7D" w14:textId="77777777" w:rsidR="00F1093E" w:rsidRPr="004B5777" w:rsidRDefault="00F1093E" w:rsidP="001519D1">
            <w:pPr>
              <w:widowControl w:val="0"/>
              <w:suppressAutoHyphens/>
              <w:jc w:val="right"/>
              <w:rPr>
                <w:rFonts w:eastAsia="Lucida Sans Unicode"/>
                <w:b/>
                <w:sz w:val="20"/>
                <w:szCs w:val="20"/>
              </w:rPr>
            </w:pPr>
          </w:p>
        </w:tc>
      </w:tr>
    </w:tbl>
    <w:p w14:paraId="43EBA335" w14:textId="77777777" w:rsidR="00F1093E" w:rsidRPr="004B5777" w:rsidRDefault="00F1093E" w:rsidP="00F1093E">
      <w:pPr>
        <w:spacing w:after="0" w:line="240" w:lineRule="auto"/>
        <w:jc w:val="both"/>
        <w:rPr>
          <w:sz w:val="20"/>
          <w:szCs w:val="20"/>
        </w:rPr>
      </w:pPr>
    </w:p>
    <w:p w14:paraId="41E0F6DB" w14:textId="77777777" w:rsidR="00F1093E" w:rsidRPr="004B5777" w:rsidRDefault="00F1093E" w:rsidP="00F1093E">
      <w:pPr>
        <w:spacing w:after="0" w:line="240" w:lineRule="auto"/>
        <w:jc w:val="both"/>
        <w:rPr>
          <w:sz w:val="20"/>
          <w:szCs w:val="20"/>
        </w:rPr>
      </w:pPr>
      <w:r w:rsidRPr="004B5777">
        <w:rPr>
          <w:sz w:val="20"/>
          <w:szCs w:val="20"/>
        </w:rPr>
        <w:tab/>
        <w:t xml:space="preserve">Поставку Товару здійснити за </w:t>
      </w:r>
      <w:proofErr w:type="spellStart"/>
      <w:r w:rsidRPr="004B5777">
        <w:rPr>
          <w:sz w:val="20"/>
          <w:szCs w:val="20"/>
        </w:rPr>
        <w:t>адресою</w:t>
      </w:r>
      <w:proofErr w:type="spellEnd"/>
      <w:r w:rsidRPr="004B5777">
        <w:rPr>
          <w:sz w:val="20"/>
          <w:szCs w:val="20"/>
        </w:rPr>
        <w:t>: вулиця ____________________, місто Київ.</w:t>
      </w:r>
    </w:p>
    <w:p w14:paraId="6E6AF7C9" w14:textId="77777777" w:rsidR="00F1093E" w:rsidRPr="004B5777" w:rsidRDefault="00F1093E" w:rsidP="00F1093E">
      <w:pPr>
        <w:spacing w:after="0" w:line="240" w:lineRule="auto"/>
        <w:jc w:val="both"/>
        <w:rPr>
          <w:sz w:val="20"/>
          <w:szCs w:val="20"/>
        </w:rPr>
      </w:pPr>
    </w:p>
    <w:p w14:paraId="18B0DE1F" w14:textId="77777777" w:rsidR="00F1093E" w:rsidRPr="004B5777" w:rsidRDefault="00F1093E" w:rsidP="00F1093E">
      <w:pPr>
        <w:spacing w:after="0" w:line="240" w:lineRule="auto"/>
        <w:jc w:val="both"/>
        <w:rPr>
          <w:sz w:val="20"/>
          <w:szCs w:val="20"/>
        </w:rPr>
      </w:pPr>
    </w:p>
    <w:p w14:paraId="544607BA" w14:textId="77777777" w:rsidR="00F1093E" w:rsidRPr="004B5777" w:rsidRDefault="00F1093E" w:rsidP="00F1093E">
      <w:pPr>
        <w:spacing w:after="0" w:line="240" w:lineRule="auto"/>
        <w:jc w:val="both"/>
        <w:rPr>
          <w:sz w:val="20"/>
          <w:szCs w:val="20"/>
        </w:rPr>
      </w:pPr>
    </w:p>
    <w:p w14:paraId="1DA35AD1" w14:textId="77777777" w:rsidR="00F1093E" w:rsidRPr="004B5777" w:rsidRDefault="00F1093E" w:rsidP="00F1093E">
      <w:pPr>
        <w:spacing w:after="0" w:line="240" w:lineRule="auto"/>
        <w:jc w:val="both"/>
        <w:rPr>
          <w:sz w:val="20"/>
          <w:szCs w:val="20"/>
        </w:rPr>
      </w:pPr>
      <w:r w:rsidRPr="004B5777">
        <w:rPr>
          <w:sz w:val="20"/>
          <w:szCs w:val="20"/>
        </w:rPr>
        <w:t xml:space="preserve">__________________________                                                                           </w:t>
      </w:r>
      <w:r w:rsidRPr="004B5777">
        <w:rPr>
          <w:sz w:val="20"/>
          <w:szCs w:val="20"/>
        </w:rPr>
        <w:tab/>
      </w:r>
      <w:r w:rsidRPr="004B5777">
        <w:rPr>
          <w:sz w:val="20"/>
          <w:szCs w:val="20"/>
        </w:rPr>
        <w:tab/>
        <w:t>____________________</w:t>
      </w:r>
    </w:p>
    <w:p w14:paraId="1EDFBB26" w14:textId="77777777" w:rsidR="00F1093E" w:rsidRPr="004B5777" w:rsidRDefault="00F1093E" w:rsidP="00F1093E">
      <w:pPr>
        <w:spacing w:after="0" w:line="240" w:lineRule="auto"/>
        <w:jc w:val="both"/>
        <w:rPr>
          <w:sz w:val="20"/>
          <w:szCs w:val="20"/>
        </w:rPr>
      </w:pPr>
      <w:r w:rsidRPr="004B5777">
        <w:rPr>
          <w:sz w:val="20"/>
          <w:szCs w:val="20"/>
        </w:rPr>
        <w:t xml:space="preserve"> (Відповідальна особа Замовника)                                                                              (Підпис)</w:t>
      </w:r>
    </w:p>
    <w:p w14:paraId="081B75A1" w14:textId="77777777" w:rsidR="00F1093E" w:rsidRPr="004B5777" w:rsidRDefault="00F1093E" w:rsidP="00F1093E">
      <w:pPr>
        <w:spacing w:after="0" w:line="240" w:lineRule="auto"/>
        <w:jc w:val="both"/>
        <w:rPr>
          <w:sz w:val="20"/>
          <w:szCs w:val="20"/>
        </w:rPr>
      </w:pPr>
    </w:p>
    <w:p w14:paraId="207C4648" w14:textId="77777777" w:rsidR="00F1093E" w:rsidRPr="004B5777" w:rsidRDefault="00F1093E" w:rsidP="00F1093E">
      <w:pPr>
        <w:spacing w:after="0" w:line="240" w:lineRule="auto"/>
        <w:jc w:val="both"/>
        <w:rPr>
          <w:sz w:val="20"/>
          <w:szCs w:val="20"/>
        </w:rPr>
      </w:pPr>
    </w:p>
    <w:p w14:paraId="5AA0F2C0" w14:textId="77777777" w:rsidR="00F1093E" w:rsidRPr="004B5777" w:rsidRDefault="00F1093E" w:rsidP="00F1093E">
      <w:pPr>
        <w:spacing w:after="0" w:line="240" w:lineRule="auto"/>
        <w:jc w:val="both"/>
        <w:rPr>
          <w:sz w:val="20"/>
          <w:szCs w:val="20"/>
        </w:rPr>
      </w:pPr>
    </w:p>
    <w:p w14:paraId="6B8D8B3C" w14:textId="77777777" w:rsidR="00F1093E" w:rsidRPr="004B5777" w:rsidRDefault="00F1093E" w:rsidP="00F1093E">
      <w:pPr>
        <w:spacing w:after="0" w:line="240" w:lineRule="auto"/>
        <w:jc w:val="both"/>
        <w:rPr>
          <w:sz w:val="20"/>
          <w:szCs w:val="20"/>
        </w:rPr>
      </w:pPr>
    </w:p>
    <w:p w14:paraId="302374AF" w14:textId="77777777" w:rsidR="00F1093E" w:rsidRPr="004B5777" w:rsidRDefault="00F1093E" w:rsidP="00F1093E">
      <w:pPr>
        <w:spacing w:after="0" w:line="240" w:lineRule="auto"/>
        <w:jc w:val="both"/>
        <w:rPr>
          <w:sz w:val="20"/>
          <w:szCs w:val="20"/>
        </w:rPr>
      </w:pPr>
    </w:p>
    <w:p w14:paraId="5B402907" w14:textId="77777777" w:rsidR="00F1093E" w:rsidRPr="004B5777" w:rsidRDefault="00F1093E" w:rsidP="00F1093E">
      <w:pPr>
        <w:spacing w:after="0" w:line="240" w:lineRule="auto"/>
        <w:jc w:val="both"/>
        <w:rPr>
          <w:sz w:val="20"/>
          <w:szCs w:val="20"/>
        </w:rPr>
      </w:pPr>
    </w:p>
    <w:p w14:paraId="4772C803" w14:textId="77777777" w:rsidR="00F1093E" w:rsidRPr="004B5777" w:rsidRDefault="00F1093E" w:rsidP="00F1093E">
      <w:pPr>
        <w:widowControl w:val="0"/>
        <w:suppressAutoHyphens/>
        <w:autoSpaceDE w:val="0"/>
        <w:autoSpaceDN w:val="0"/>
        <w:adjustRightInd w:val="0"/>
        <w:rPr>
          <w:rFonts w:eastAsia="Lucida Sans Unicode"/>
          <w:sz w:val="20"/>
          <w:szCs w:val="20"/>
        </w:rPr>
      </w:pPr>
    </w:p>
    <w:tbl>
      <w:tblPr>
        <w:tblW w:w="0" w:type="auto"/>
        <w:tblLook w:val="04A0" w:firstRow="1" w:lastRow="0" w:firstColumn="1" w:lastColumn="0" w:noHBand="0" w:noVBand="1"/>
      </w:tblPr>
      <w:tblGrid>
        <w:gridCol w:w="4644"/>
        <w:gridCol w:w="425"/>
        <w:gridCol w:w="5067"/>
      </w:tblGrid>
      <w:tr w:rsidR="00F1093E" w:rsidRPr="004B5777" w14:paraId="47DAEC2D" w14:textId="77777777" w:rsidTr="001519D1">
        <w:trPr>
          <w:trHeight w:val="280"/>
        </w:trPr>
        <w:tc>
          <w:tcPr>
            <w:tcW w:w="4644" w:type="dxa"/>
            <w:hideMark/>
          </w:tcPr>
          <w:p w14:paraId="196FE619" w14:textId="77777777" w:rsidR="00F1093E" w:rsidRPr="004B5777" w:rsidRDefault="00F1093E" w:rsidP="001519D1">
            <w:pPr>
              <w:autoSpaceDE w:val="0"/>
              <w:autoSpaceDN w:val="0"/>
              <w:adjustRightInd w:val="0"/>
              <w:spacing w:after="0" w:line="240" w:lineRule="auto"/>
              <w:rPr>
                <w:b/>
                <w:bCs/>
                <w:sz w:val="20"/>
                <w:lang w:eastAsia="ru-RU"/>
              </w:rPr>
            </w:pPr>
            <w:r w:rsidRPr="004B5777">
              <w:rPr>
                <w:b/>
                <w:bCs/>
                <w:sz w:val="20"/>
                <w:lang w:eastAsia="ru-RU"/>
              </w:rPr>
              <w:t>ЗАМОВНИК:</w:t>
            </w:r>
          </w:p>
        </w:tc>
        <w:tc>
          <w:tcPr>
            <w:tcW w:w="425" w:type="dxa"/>
          </w:tcPr>
          <w:p w14:paraId="74DAF9BD" w14:textId="77777777" w:rsidR="00F1093E" w:rsidRPr="004B5777" w:rsidRDefault="00F1093E" w:rsidP="001519D1">
            <w:pPr>
              <w:autoSpaceDE w:val="0"/>
              <w:autoSpaceDN w:val="0"/>
              <w:adjustRightInd w:val="0"/>
              <w:spacing w:after="0" w:line="240" w:lineRule="auto"/>
              <w:jc w:val="both"/>
              <w:rPr>
                <w:b/>
                <w:bCs/>
                <w:sz w:val="20"/>
                <w:lang w:eastAsia="ru-RU"/>
              </w:rPr>
            </w:pPr>
          </w:p>
        </w:tc>
        <w:tc>
          <w:tcPr>
            <w:tcW w:w="5067" w:type="dxa"/>
            <w:hideMark/>
          </w:tcPr>
          <w:p w14:paraId="0FABAB65" w14:textId="77777777" w:rsidR="00F1093E" w:rsidRPr="004B5777" w:rsidRDefault="00F1093E" w:rsidP="001519D1">
            <w:pPr>
              <w:autoSpaceDE w:val="0"/>
              <w:autoSpaceDN w:val="0"/>
              <w:adjustRightInd w:val="0"/>
              <w:spacing w:after="0" w:line="240" w:lineRule="auto"/>
              <w:rPr>
                <w:b/>
                <w:bCs/>
                <w:sz w:val="20"/>
                <w:lang w:eastAsia="ru-RU"/>
              </w:rPr>
            </w:pPr>
            <w:r w:rsidRPr="004B5777">
              <w:rPr>
                <w:b/>
                <w:bCs/>
                <w:sz w:val="20"/>
                <w:lang w:eastAsia="ru-RU"/>
              </w:rPr>
              <w:t>ПОСТАЧАЛЬНИК:</w:t>
            </w:r>
          </w:p>
        </w:tc>
      </w:tr>
      <w:tr w:rsidR="00F1093E" w:rsidRPr="004B5777" w14:paraId="4D67250A" w14:textId="77777777" w:rsidTr="001519D1">
        <w:trPr>
          <w:trHeight w:val="339"/>
        </w:trPr>
        <w:tc>
          <w:tcPr>
            <w:tcW w:w="4644" w:type="dxa"/>
            <w:hideMark/>
          </w:tcPr>
          <w:p w14:paraId="34A353D0" w14:textId="77777777" w:rsidR="00F1093E" w:rsidRPr="004B5777" w:rsidRDefault="00F1093E" w:rsidP="001519D1">
            <w:pPr>
              <w:autoSpaceDE w:val="0"/>
              <w:autoSpaceDN w:val="0"/>
              <w:adjustRightInd w:val="0"/>
              <w:spacing w:after="0" w:line="240" w:lineRule="auto"/>
              <w:rPr>
                <w:b/>
                <w:bCs/>
                <w:sz w:val="20"/>
                <w:lang w:eastAsia="ru-RU"/>
              </w:rPr>
            </w:pPr>
            <w:r w:rsidRPr="004B5777">
              <w:rPr>
                <w:b/>
                <w:sz w:val="20"/>
                <w:lang w:eastAsia="ru-RU"/>
              </w:rPr>
              <w:t>Комунальна організація «КИЇВМЕДСПЕЦТРАНС»</w:t>
            </w:r>
          </w:p>
        </w:tc>
        <w:tc>
          <w:tcPr>
            <w:tcW w:w="425" w:type="dxa"/>
          </w:tcPr>
          <w:p w14:paraId="78D327C1" w14:textId="77777777" w:rsidR="00F1093E" w:rsidRPr="004B5777" w:rsidRDefault="00F1093E" w:rsidP="001519D1">
            <w:pPr>
              <w:autoSpaceDE w:val="0"/>
              <w:autoSpaceDN w:val="0"/>
              <w:adjustRightInd w:val="0"/>
              <w:spacing w:after="0" w:line="240" w:lineRule="auto"/>
              <w:jc w:val="both"/>
              <w:rPr>
                <w:b/>
                <w:bCs/>
                <w:sz w:val="20"/>
                <w:lang w:eastAsia="ru-RU"/>
              </w:rPr>
            </w:pPr>
          </w:p>
        </w:tc>
        <w:tc>
          <w:tcPr>
            <w:tcW w:w="5067" w:type="dxa"/>
            <w:hideMark/>
          </w:tcPr>
          <w:p w14:paraId="57A9051B" w14:textId="77777777" w:rsidR="00F1093E" w:rsidRPr="004B5777" w:rsidRDefault="00F1093E" w:rsidP="001519D1">
            <w:pPr>
              <w:autoSpaceDE w:val="0"/>
              <w:autoSpaceDN w:val="0"/>
              <w:adjustRightInd w:val="0"/>
              <w:spacing w:after="0" w:line="240" w:lineRule="auto"/>
              <w:rPr>
                <w:b/>
                <w:bCs/>
                <w:sz w:val="20"/>
                <w:lang w:eastAsia="ru-RU"/>
              </w:rPr>
            </w:pPr>
            <w:r w:rsidRPr="004B5777">
              <w:rPr>
                <w:b/>
                <w:bCs/>
                <w:sz w:val="20"/>
                <w:lang w:eastAsia="ru-RU"/>
              </w:rPr>
              <w:t>_________________________</w:t>
            </w:r>
          </w:p>
          <w:p w14:paraId="0A35CF87" w14:textId="77777777" w:rsidR="00F1093E" w:rsidRPr="004B5777" w:rsidRDefault="00F1093E" w:rsidP="001519D1">
            <w:pPr>
              <w:autoSpaceDE w:val="0"/>
              <w:autoSpaceDN w:val="0"/>
              <w:adjustRightInd w:val="0"/>
              <w:spacing w:after="0" w:line="240" w:lineRule="auto"/>
              <w:rPr>
                <w:b/>
                <w:bCs/>
                <w:sz w:val="20"/>
                <w:lang w:eastAsia="ru-RU"/>
              </w:rPr>
            </w:pPr>
            <w:r w:rsidRPr="004B5777">
              <w:rPr>
                <w:b/>
                <w:bCs/>
                <w:sz w:val="20"/>
                <w:lang w:eastAsia="ru-RU"/>
              </w:rPr>
              <w:t>«________________________»</w:t>
            </w:r>
          </w:p>
        </w:tc>
      </w:tr>
      <w:tr w:rsidR="00F1093E" w:rsidRPr="004B5777" w14:paraId="72AAB99F" w14:textId="77777777" w:rsidTr="001519D1">
        <w:tc>
          <w:tcPr>
            <w:tcW w:w="4644" w:type="dxa"/>
            <w:hideMark/>
          </w:tcPr>
          <w:p w14:paraId="0904D6EA" w14:textId="77777777" w:rsidR="00F1093E" w:rsidRPr="004B5777" w:rsidRDefault="00F1093E" w:rsidP="001519D1">
            <w:pPr>
              <w:autoSpaceDE w:val="0"/>
              <w:autoSpaceDN w:val="0"/>
              <w:adjustRightInd w:val="0"/>
              <w:spacing w:after="0" w:line="240" w:lineRule="auto"/>
              <w:rPr>
                <w:bCs/>
                <w:sz w:val="20"/>
                <w:lang w:eastAsia="ru-RU"/>
              </w:rPr>
            </w:pPr>
            <w:r w:rsidRPr="004B5777">
              <w:rPr>
                <w:sz w:val="20"/>
                <w:lang w:eastAsia="ru-RU"/>
              </w:rPr>
              <w:t>04119, м. Київ, вул. Дегтярівська, 25</w:t>
            </w:r>
          </w:p>
        </w:tc>
        <w:tc>
          <w:tcPr>
            <w:tcW w:w="425" w:type="dxa"/>
          </w:tcPr>
          <w:p w14:paraId="19B5802A"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630284BA" w14:textId="77777777" w:rsidR="00F1093E" w:rsidRPr="004B5777" w:rsidRDefault="00F1093E" w:rsidP="001519D1">
            <w:pPr>
              <w:autoSpaceDE w:val="0"/>
              <w:autoSpaceDN w:val="0"/>
              <w:adjustRightInd w:val="0"/>
              <w:spacing w:after="0" w:line="240" w:lineRule="auto"/>
              <w:rPr>
                <w:bCs/>
                <w:sz w:val="20"/>
                <w:lang w:eastAsia="ru-RU"/>
              </w:rPr>
            </w:pPr>
            <w:r w:rsidRPr="004B5777">
              <w:rPr>
                <w:bCs/>
                <w:sz w:val="20"/>
                <w:lang w:eastAsia="ru-RU"/>
              </w:rPr>
              <w:t xml:space="preserve">м. </w:t>
            </w:r>
          </w:p>
        </w:tc>
      </w:tr>
      <w:tr w:rsidR="00F1093E" w:rsidRPr="004B5777" w14:paraId="49C0AB75" w14:textId="77777777" w:rsidTr="001519D1">
        <w:tc>
          <w:tcPr>
            <w:tcW w:w="4644" w:type="dxa"/>
            <w:hideMark/>
          </w:tcPr>
          <w:p w14:paraId="1A9FF1BD" w14:textId="77777777" w:rsidR="00F1093E" w:rsidRPr="004B5777" w:rsidRDefault="00F1093E" w:rsidP="001519D1">
            <w:pPr>
              <w:autoSpaceDE w:val="0"/>
              <w:autoSpaceDN w:val="0"/>
              <w:adjustRightInd w:val="0"/>
              <w:spacing w:after="0" w:line="240" w:lineRule="auto"/>
              <w:rPr>
                <w:bCs/>
                <w:sz w:val="20"/>
                <w:lang w:val="ru-RU" w:eastAsia="ru-RU"/>
              </w:rPr>
            </w:pPr>
            <w:r w:rsidRPr="004B5777">
              <w:rPr>
                <w:sz w:val="20"/>
                <w:lang w:eastAsia="ru-RU"/>
              </w:rPr>
              <w:t xml:space="preserve">р/р </w:t>
            </w:r>
            <w:r w:rsidRPr="004B5777">
              <w:rPr>
                <w:sz w:val="20"/>
                <w:lang w:val="en-US" w:eastAsia="ru-RU"/>
              </w:rPr>
              <w:t xml:space="preserve">UA </w:t>
            </w:r>
          </w:p>
        </w:tc>
        <w:tc>
          <w:tcPr>
            <w:tcW w:w="425" w:type="dxa"/>
          </w:tcPr>
          <w:p w14:paraId="0509A592"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5E219792" w14:textId="77777777" w:rsidR="00F1093E" w:rsidRPr="004B5777" w:rsidRDefault="00F1093E" w:rsidP="001519D1">
            <w:pPr>
              <w:autoSpaceDE w:val="0"/>
              <w:autoSpaceDN w:val="0"/>
              <w:adjustRightInd w:val="0"/>
              <w:spacing w:after="0" w:line="240" w:lineRule="auto"/>
              <w:rPr>
                <w:bCs/>
                <w:sz w:val="20"/>
                <w:lang w:eastAsia="ru-RU"/>
              </w:rPr>
            </w:pPr>
            <w:r w:rsidRPr="004B5777">
              <w:rPr>
                <w:bCs/>
                <w:sz w:val="20"/>
                <w:lang w:eastAsia="ru-RU"/>
              </w:rPr>
              <w:t xml:space="preserve">р/р                         </w:t>
            </w:r>
          </w:p>
        </w:tc>
      </w:tr>
      <w:tr w:rsidR="00F1093E" w:rsidRPr="004B5777" w14:paraId="0C715C89" w14:textId="77777777" w:rsidTr="001519D1">
        <w:tc>
          <w:tcPr>
            <w:tcW w:w="4644" w:type="dxa"/>
          </w:tcPr>
          <w:p w14:paraId="7F7E8529" w14:textId="77777777" w:rsidR="00F1093E" w:rsidRPr="004B5777" w:rsidRDefault="00F1093E" w:rsidP="001519D1">
            <w:pPr>
              <w:autoSpaceDE w:val="0"/>
              <w:autoSpaceDN w:val="0"/>
              <w:adjustRightInd w:val="0"/>
              <w:spacing w:after="0" w:line="240" w:lineRule="auto"/>
              <w:rPr>
                <w:sz w:val="20"/>
                <w:lang w:val="ru-RU" w:eastAsia="ru-RU"/>
              </w:rPr>
            </w:pPr>
            <w:r w:rsidRPr="004B5777">
              <w:rPr>
                <w:sz w:val="20"/>
                <w:lang w:eastAsia="ru-RU"/>
              </w:rPr>
              <w:t xml:space="preserve">р/р UA </w:t>
            </w:r>
          </w:p>
        </w:tc>
        <w:tc>
          <w:tcPr>
            <w:tcW w:w="425" w:type="dxa"/>
          </w:tcPr>
          <w:p w14:paraId="33C7780C"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tcPr>
          <w:p w14:paraId="06552B78" w14:textId="77777777" w:rsidR="00F1093E" w:rsidRPr="004B5777" w:rsidRDefault="00F1093E" w:rsidP="001519D1">
            <w:pPr>
              <w:autoSpaceDE w:val="0"/>
              <w:autoSpaceDN w:val="0"/>
              <w:adjustRightInd w:val="0"/>
              <w:spacing w:after="0" w:line="240" w:lineRule="auto"/>
              <w:rPr>
                <w:bCs/>
                <w:sz w:val="20"/>
                <w:lang w:eastAsia="ru-RU"/>
              </w:rPr>
            </w:pPr>
            <w:r w:rsidRPr="004B5777">
              <w:rPr>
                <w:bCs/>
                <w:sz w:val="20"/>
                <w:lang w:eastAsia="ru-RU"/>
              </w:rPr>
              <w:t>МФО</w:t>
            </w:r>
          </w:p>
        </w:tc>
      </w:tr>
      <w:tr w:rsidR="00F1093E" w:rsidRPr="004B5777" w14:paraId="59C6676D" w14:textId="77777777" w:rsidTr="001519D1">
        <w:tc>
          <w:tcPr>
            <w:tcW w:w="4644" w:type="dxa"/>
            <w:hideMark/>
          </w:tcPr>
          <w:p w14:paraId="73F7A140" w14:textId="77777777" w:rsidR="00F1093E" w:rsidRPr="004B5777" w:rsidRDefault="00F1093E" w:rsidP="001519D1">
            <w:pPr>
              <w:autoSpaceDE w:val="0"/>
              <w:autoSpaceDN w:val="0"/>
              <w:adjustRightInd w:val="0"/>
              <w:spacing w:after="0" w:line="240" w:lineRule="auto"/>
              <w:rPr>
                <w:bCs/>
                <w:sz w:val="20"/>
                <w:lang w:eastAsia="ru-RU"/>
              </w:rPr>
            </w:pPr>
            <w:r w:rsidRPr="004B5777">
              <w:rPr>
                <w:sz w:val="20"/>
                <w:lang w:eastAsia="ru-RU"/>
              </w:rPr>
              <w:t>в ДКСУ у м. Києві, код банку 820172</w:t>
            </w:r>
          </w:p>
        </w:tc>
        <w:tc>
          <w:tcPr>
            <w:tcW w:w="425" w:type="dxa"/>
          </w:tcPr>
          <w:p w14:paraId="7DF1F7E7"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46C0493C" w14:textId="77777777" w:rsidR="00F1093E" w:rsidRPr="004B5777" w:rsidRDefault="00F1093E" w:rsidP="001519D1">
            <w:pPr>
              <w:autoSpaceDE w:val="0"/>
              <w:autoSpaceDN w:val="0"/>
              <w:adjustRightInd w:val="0"/>
              <w:spacing w:after="0" w:line="240" w:lineRule="auto"/>
              <w:rPr>
                <w:bCs/>
                <w:sz w:val="20"/>
                <w:lang w:eastAsia="ru-RU"/>
              </w:rPr>
            </w:pPr>
            <w:r w:rsidRPr="004B5777">
              <w:rPr>
                <w:bCs/>
                <w:sz w:val="20"/>
                <w:lang w:eastAsia="ru-RU"/>
              </w:rPr>
              <w:t>в ,</w:t>
            </w:r>
          </w:p>
        </w:tc>
      </w:tr>
      <w:tr w:rsidR="00F1093E" w:rsidRPr="004B5777" w14:paraId="22E4A9E9" w14:textId="77777777" w:rsidTr="001519D1">
        <w:tc>
          <w:tcPr>
            <w:tcW w:w="4644" w:type="dxa"/>
            <w:hideMark/>
          </w:tcPr>
          <w:p w14:paraId="2B7A9844" w14:textId="77777777" w:rsidR="00F1093E" w:rsidRPr="004B5777" w:rsidRDefault="00F1093E" w:rsidP="001519D1">
            <w:pPr>
              <w:autoSpaceDE w:val="0"/>
              <w:autoSpaceDN w:val="0"/>
              <w:adjustRightInd w:val="0"/>
              <w:spacing w:after="0" w:line="240" w:lineRule="auto"/>
              <w:rPr>
                <w:bCs/>
                <w:sz w:val="20"/>
                <w:lang w:eastAsia="ru-RU"/>
              </w:rPr>
            </w:pPr>
            <w:r w:rsidRPr="004B5777">
              <w:rPr>
                <w:sz w:val="20"/>
                <w:lang w:eastAsia="ru-RU"/>
              </w:rPr>
              <w:t>ЄДРПОУ 01993807</w:t>
            </w:r>
          </w:p>
        </w:tc>
        <w:tc>
          <w:tcPr>
            <w:tcW w:w="425" w:type="dxa"/>
          </w:tcPr>
          <w:p w14:paraId="1930301D"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68B27FFB" w14:textId="77777777" w:rsidR="00F1093E" w:rsidRPr="004B5777" w:rsidRDefault="00F1093E" w:rsidP="001519D1">
            <w:pPr>
              <w:autoSpaceDE w:val="0"/>
              <w:autoSpaceDN w:val="0"/>
              <w:adjustRightInd w:val="0"/>
              <w:spacing w:after="0" w:line="240" w:lineRule="auto"/>
              <w:rPr>
                <w:bCs/>
                <w:sz w:val="20"/>
                <w:lang w:eastAsia="ru-RU"/>
              </w:rPr>
            </w:pPr>
            <w:r w:rsidRPr="004B5777">
              <w:rPr>
                <w:bCs/>
                <w:sz w:val="20"/>
                <w:lang w:eastAsia="ru-RU"/>
              </w:rPr>
              <w:t xml:space="preserve">ЄДРПОУ  </w:t>
            </w:r>
          </w:p>
        </w:tc>
      </w:tr>
      <w:tr w:rsidR="00F1093E" w:rsidRPr="004B5777" w14:paraId="67E0D1D2" w14:textId="77777777" w:rsidTr="001519D1">
        <w:tc>
          <w:tcPr>
            <w:tcW w:w="4644" w:type="dxa"/>
            <w:hideMark/>
          </w:tcPr>
          <w:p w14:paraId="39570E6F" w14:textId="77777777" w:rsidR="00F1093E" w:rsidRPr="004B5777" w:rsidRDefault="00F1093E" w:rsidP="001519D1">
            <w:pPr>
              <w:autoSpaceDE w:val="0"/>
              <w:autoSpaceDN w:val="0"/>
              <w:adjustRightInd w:val="0"/>
              <w:spacing w:after="0" w:line="240" w:lineRule="auto"/>
              <w:rPr>
                <w:bCs/>
                <w:sz w:val="20"/>
                <w:lang w:eastAsia="ru-RU"/>
              </w:rPr>
            </w:pPr>
            <w:r w:rsidRPr="004B5777">
              <w:rPr>
                <w:sz w:val="20"/>
                <w:lang w:eastAsia="ru-RU"/>
              </w:rPr>
              <w:t>ІПН 019938026591</w:t>
            </w:r>
          </w:p>
        </w:tc>
        <w:tc>
          <w:tcPr>
            <w:tcW w:w="425" w:type="dxa"/>
          </w:tcPr>
          <w:p w14:paraId="5BD19A67"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131D58B5" w14:textId="77777777" w:rsidR="00F1093E" w:rsidRPr="004B5777" w:rsidRDefault="00F1093E" w:rsidP="00151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eastAsia="ru-RU"/>
              </w:rPr>
            </w:pPr>
            <w:r w:rsidRPr="004B5777">
              <w:rPr>
                <w:bCs/>
                <w:sz w:val="20"/>
                <w:lang w:eastAsia="ru-RU"/>
              </w:rPr>
              <w:t xml:space="preserve">ІПН  </w:t>
            </w:r>
          </w:p>
        </w:tc>
      </w:tr>
      <w:tr w:rsidR="00F1093E" w:rsidRPr="004B5777" w14:paraId="5EAFDE99" w14:textId="77777777" w:rsidTr="001519D1">
        <w:tc>
          <w:tcPr>
            <w:tcW w:w="4644" w:type="dxa"/>
            <w:hideMark/>
          </w:tcPr>
          <w:p w14:paraId="36DE5CBA" w14:textId="77777777" w:rsidR="00F1093E" w:rsidRPr="004B5777" w:rsidRDefault="00F1093E" w:rsidP="001519D1">
            <w:pPr>
              <w:autoSpaceDE w:val="0"/>
              <w:autoSpaceDN w:val="0"/>
              <w:adjustRightInd w:val="0"/>
              <w:spacing w:after="0" w:line="240" w:lineRule="auto"/>
              <w:rPr>
                <w:sz w:val="20"/>
                <w:lang w:eastAsia="ru-RU"/>
              </w:rPr>
            </w:pPr>
            <w:r w:rsidRPr="004B5777">
              <w:rPr>
                <w:sz w:val="20"/>
                <w:lang w:eastAsia="ru-RU"/>
              </w:rPr>
              <w:t xml:space="preserve">Витяг з реєстру </w:t>
            </w:r>
            <w:proofErr w:type="spellStart"/>
            <w:r w:rsidRPr="004B5777">
              <w:rPr>
                <w:sz w:val="20"/>
                <w:lang w:val="ru-RU" w:eastAsia="ru-RU"/>
              </w:rPr>
              <w:t>пла</w:t>
            </w:r>
            <w:r w:rsidRPr="004B5777">
              <w:rPr>
                <w:sz w:val="20"/>
                <w:lang w:eastAsia="ru-RU"/>
              </w:rPr>
              <w:t>тників</w:t>
            </w:r>
            <w:proofErr w:type="spellEnd"/>
            <w:r w:rsidRPr="004B5777">
              <w:rPr>
                <w:sz w:val="20"/>
                <w:lang w:eastAsia="ru-RU"/>
              </w:rPr>
              <w:t xml:space="preserve"> ПДВ № 1426594500303</w:t>
            </w:r>
          </w:p>
          <w:p w14:paraId="0B981394" w14:textId="77777777" w:rsidR="00F1093E" w:rsidRPr="004B5777" w:rsidRDefault="00F1093E" w:rsidP="001519D1">
            <w:pPr>
              <w:autoSpaceDE w:val="0"/>
              <w:autoSpaceDN w:val="0"/>
              <w:adjustRightInd w:val="0"/>
              <w:spacing w:after="0" w:line="240" w:lineRule="auto"/>
              <w:rPr>
                <w:sz w:val="20"/>
                <w:lang w:eastAsia="ru-RU"/>
              </w:rPr>
            </w:pPr>
            <w:r w:rsidRPr="004B5777">
              <w:rPr>
                <w:sz w:val="20"/>
                <w:lang w:eastAsia="ru-RU"/>
              </w:rPr>
              <w:t>т./ф.: (044) 500-05-29, 536-04-03</w:t>
            </w:r>
          </w:p>
        </w:tc>
        <w:tc>
          <w:tcPr>
            <w:tcW w:w="425" w:type="dxa"/>
          </w:tcPr>
          <w:p w14:paraId="6433DD98"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hideMark/>
          </w:tcPr>
          <w:p w14:paraId="34C8FF57" w14:textId="77777777" w:rsidR="00F1093E" w:rsidRPr="004B5777" w:rsidRDefault="00F1093E" w:rsidP="001519D1">
            <w:pPr>
              <w:tabs>
                <w:tab w:val="right" w:pos="4852"/>
              </w:tabs>
              <w:autoSpaceDE w:val="0"/>
              <w:autoSpaceDN w:val="0"/>
              <w:adjustRightInd w:val="0"/>
              <w:spacing w:after="0" w:line="240" w:lineRule="auto"/>
              <w:rPr>
                <w:bCs/>
                <w:sz w:val="20"/>
                <w:lang w:eastAsia="ru-RU"/>
              </w:rPr>
            </w:pPr>
            <w:r w:rsidRPr="004B5777">
              <w:rPr>
                <w:bCs/>
                <w:sz w:val="20"/>
                <w:lang w:eastAsia="ru-RU"/>
              </w:rPr>
              <w:t xml:space="preserve">Витяг з реєстру платників ПДВ № </w:t>
            </w:r>
          </w:p>
          <w:p w14:paraId="1DF86E65" w14:textId="77777777" w:rsidR="00F1093E" w:rsidRPr="004B5777" w:rsidRDefault="00F1093E" w:rsidP="001519D1">
            <w:pPr>
              <w:tabs>
                <w:tab w:val="right" w:pos="4852"/>
              </w:tabs>
              <w:autoSpaceDE w:val="0"/>
              <w:autoSpaceDN w:val="0"/>
              <w:adjustRightInd w:val="0"/>
              <w:spacing w:after="0" w:line="240" w:lineRule="auto"/>
              <w:rPr>
                <w:bCs/>
                <w:sz w:val="20"/>
                <w:lang w:eastAsia="ru-RU"/>
              </w:rPr>
            </w:pPr>
            <w:r w:rsidRPr="004B5777">
              <w:rPr>
                <w:bCs/>
                <w:sz w:val="20"/>
                <w:lang w:eastAsia="ru-RU"/>
              </w:rPr>
              <w:t xml:space="preserve">т./ф.: (   ) </w:t>
            </w:r>
          </w:p>
        </w:tc>
      </w:tr>
      <w:tr w:rsidR="00F1093E" w:rsidRPr="00B21625" w14:paraId="5D2B6E4F" w14:textId="77777777" w:rsidTr="001519D1">
        <w:trPr>
          <w:trHeight w:val="251"/>
        </w:trPr>
        <w:tc>
          <w:tcPr>
            <w:tcW w:w="4644" w:type="dxa"/>
          </w:tcPr>
          <w:p w14:paraId="1BFB7F7B" w14:textId="77777777" w:rsidR="00F1093E" w:rsidRPr="004B5777" w:rsidRDefault="00F1093E" w:rsidP="001519D1">
            <w:pPr>
              <w:spacing w:after="0" w:line="240" w:lineRule="auto"/>
              <w:jc w:val="both"/>
              <w:rPr>
                <w:sz w:val="20"/>
                <w:lang w:eastAsia="ru-RU"/>
              </w:rPr>
            </w:pPr>
          </w:p>
          <w:p w14:paraId="1A565ABE" w14:textId="77777777" w:rsidR="00F1093E" w:rsidRPr="004B5777" w:rsidRDefault="00F1093E" w:rsidP="001519D1">
            <w:pPr>
              <w:spacing w:after="0" w:line="240" w:lineRule="auto"/>
              <w:jc w:val="both"/>
              <w:rPr>
                <w:sz w:val="20"/>
                <w:lang w:eastAsia="ru-RU"/>
              </w:rPr>
            </w:pPr>
            <w:r w:rsidRPr="004B5777">
              <w:rPr>
                <w:sz w:val="20"/>
                <w:lang w:eastAsia="ru-RU"/>
              </w:rPr>
              <w:t xml:space="preserve">__________________  </w:t>
            </w:r>
            <w:r w:rsidRPr="004B5777">
              <w:rPr>
                <w:sz w:val="20"/>
                <w:lang w:eastAsia="ru-RU"/>
              </w:rPr>
              <w:tab/>
            </w:r>
          </w:p>
        </w:tc>
        <w:tc>
          <w:tcPr>
            <w:tcW w:w="425" w:type="dxa"/>
          </w:tcPr>
          <w:p w14:paraId="7DE3E251" w14:textId="77777777" w:rsidR="00F1093E" w:rsidRPr="004B5777" w:rsidRDefault="00F1093E" w:rsidP="001519D1">
            <w:pPr>
              <w:autoSpaceDE w:val="0"/>
              <w:autoSpaceDN w:val="0"/>
              <w:adjustRightInd w:val="0"/>
              <w:spacing w:after="0" w:line="240" w:lineRule="auto"/>
              <w:jc w:val="both"/>
              <w:rPr>
                <w:bCs/>
                <w:sz w:val="20"/>
                <w:lang w:eastAsia="ru-RU"/>
              </w:rPr>
            </w:pPr>
          </w:p>
        </w:tc>
        <w:tc>
          <w:tcPr>
            <w:tcW w:w="5067" w:type="dxa"/>
          </w:tcPr>
          <w:p w14:paraId="2A6E3F94" w14:textId="77777777" w:rsidR="00F1093E" w:rsidRPr="004B5777" w:rsidRDefault="00F1093E" w:rsidP="001519D1">
            <w:pPr>
              <w:autoSpaceDE w:val="0"/>
              <w:autoSpaceDN w:val="0"/>
              <w:adjustRightInd w:val="0"/>
              <w:spacing w:after="0" w:line="240" w:lineRule="auto"/>
              <w:rPr>
                <w:sz w:val="20"/>
                <w:lang w:eastAsia="ru-RU"/>
              </w:rPr>
            </w:pPr>
          </w:p>
          <w:p w14:paraId="6289D7DF" w14:textId="77777777" w:rsidR="00F1093E" w:rsidRPr="00B21625" w:rsidRDefault="00F1093E" w:rsidP="001519D1">
            <w:pPr>
              <w:autoSpaceDE w:val="0"/>
              <w:autoSpaceDN w:val="0"/>
              <w:adjustRightInd w:val="0"/>
              <w:spacing w:after="0" w:line="240" w:lineRule="auto"/>
              <w:rPr>
                <w:bCs/>
                <w:sz w:val="20"/>
                <w:lang w:eastAsia="ru-RU"/>
              </w:rPr>
            </w:pPr>
            <w:r w:rsidRPr="004B5777">
              <w:rPr>
                <w:sz w:val="20"/>
                <w:lang w:eastAsia="ru-RU"/>
              </w:rPr>
              <w:t>_________________</w:t>
            </w:r>
            <w:r w:rsidRPr="00B21625">
              <w:rPr>
                <w:sz w:val="20"/>
                <w:lang w:eastAsia="ru-RU"/>
              </w:rPr>
              <w:t xml:space="preserve"> </w:t>
            </w:r>
          </w:p>
        </w:tc>
      </w:tr>
    </w:tbl>
    <w:p w14:paraId="209110CC" w14:textId="77777777" w:rsidR="0041732D" w:rsidRDefault="0041732D" w:rsidP="002E322B">
      <w:pPr>
        <w:spacing w:after="0" w:line="240" w:lineRule="auto"/>
        <w:jc w:val="right"/>
        <w:rPr>
          <w:b/>
          <w:sz w:val="24"/>
          <w:szCs w:val="24"/>
        </w:rPr>
      </w:pPr>
    </w:p>
    <w:p w14:paraId="05D0F37D" w14:textId="77777777" w:rsidR="0041732D" w:rsidRDefault="0041732D" w:rsidP="002E322B">
      <w:pPr>
        <w:spacing w:after="0" w:line="240" w:lineRule="auto"/>
        <w:jc w:val="right"/>
        <w:rPr>
          <w:b/>
          <w:sz w:val="24"/>
          <w:szCs w:val="24"/>
        </w:rPr>
      </w:pPr>
    </w:p>
    <w:p w14:paraId="41D691F7" w14:textId="77777777" w:rsidR="0041732D" w:rsidRDefault="0041732D" w:rsidP="002E322B">
      <w:pPr>
        <w:spacing w:after="0" w:line="240" w:lineRule="auto"/>
        <w:jc w:val="right"/>
        <w:rPr>
          <w:b/>
          <w:sz w:val="24"/>
          <w:szCs w:val="24"/>
        </w:rPr>
      </w:pPr>
    </w:p>
    <w:p w14:paraId="53D6DA62" w14:textId="5FAA7EBB"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5CAA7B09" w14:textId="77777777" w:rsidR="00F5195A" w:rsidRPr="00A35809" w:rsidRDefault="00F5195A" w:rsidP="00F5195A">
      <w:pPr>
        <w:spacing w:after="0" w:line="240" w:lineRule="auto"/>
        <w:ind w:right="-8"/>
        <w:jc w:val="center"/>
        <w:rPr>
          <w:b/>
          <w:bCs/>
          <w:sz w:val="24"/>
          <w:szCs w:val="24"/>
        </w:rPr>
      </w:pPr>
      <w:bookmarkStart w:id="13" w:name="n296"/>
      <w:bookmarkEnd w:id="13"/>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5"/>
        <w:gridCol w:w="7121"/>
      </w:tblGrid>
      <w:tr w:rsidR="006D4117" w14:paraId="35181871" w14:textId="77777777" w:rsidTr="006D4117">
        <w:tc>
          <w:tcPr>
            <w:tcW w:w="534" w:type="dxa"/>
            <w:tcBorders>
              <w:top w:val="single" w:sz="4" w:space="0" w:color="auto"/>
              <w:left w:val="single" w:sz="4" w:space="0" w:color="auto"/>
              <w:bottom w:val="single" w:sz="4" w:space="0" w:color="auto"/>
              <w:right w:val="single" w:sz="4" w:space="0" w:color="auto"/>
            </w:tcBorders>
            <w:hideMark/>
          </w:tcPr>
          <w:p w14:paraId="188768E8" w14:textId="77777777" w:rsidR="006D4117" w:rsidRDefault="006D4117">
            <w:pPr>
              <w:snapToGrid w:val="0"/>
              <w:spacing w:after="0" w:line="240" w:lineRule="auto"/>
              <w:ind w:right="-110"/>
              <w:rPr>
                <w:b/>
                <w:bCs/>
                <w:sz w:val="22"/>
              </w:rPr>
            </w:pPr>
            <w:r>
              <w:rPr>
                <w:b/>
                <w:bCs/>
                <w:sz w:val="22"/>
              </w:rPr>
              <w:t>№п/п</w:t>
            </w:r>
          </w:p>
        </w:tc>
        <w:tc>
          <w:tcPr>
            <w:tcW w:w="2694" w:type="dxa"/>
            <w:tcBorders>
              <w:top w:val="single" w:sz="4" w:space="0" w:color="auto"/>
              <w:left w:val="single" w:sz="4" w:space="0" w:color="auto"/>
              <w:bottom w:val="single" w:sz="4" w:space="0" w:color="auto"/>
              <w:right w:val="single" w:sz="4" w:space="0" w:color="auto"/>
            </w:tcBorders>
            <w:hideMark/>
          </w:tcPr>
          <w:p w14:paraId="1DD05843" w14:textId="77777777" w:rsidR="006D4117" w:rsidRDefault="006D4117">
            <w:pPr>
              <w:snapToGrid w:val="0"/>
              <w:spacing w:after="0" w:line="240" w:lineRule="auto"/>
              <w:jc w:val="center"/>
              <w:rPr>
                <w:b/>
                <w:bCs/>
                <w:sz w:val="22"/>
              </w:rPr>
            </w:pPr>
            <w:r>
              <w:rPr>
                <w:b/>
                <w:bCs/>
                <w:sz w:val="22"/>
              </w:rPr>
              <w:t>Кваліфікаційний критерій</w:t>
            </w:r>
          </w:p>
        </w:tc>
        <w:tc>
          <w:tcPr>
            <w:tcW w:w="7120" w:type="dxa"/>
            <w:tcBorders>
              <w:top w:val="single" w:sz="4" w:space="0" w:color="auto"/>
              <w:left w:val="single" w:sz="4" w:space="0" w:color="auto"/>
              <w:bottom w:val="single" w:sz="4" w:space="0" w:color="auto"/>
              <w:right w:val="single" w:sz="4" w:space="0" w:color="auto"/>
            </w:tcBorders>
            <w:hideMark/>
          </w:tcPr>
          <w:p w14:paraId="5CD6BCDB" w14:textId="77777777" w:rsidR="006D4117" w:rsidRDefault="006D4117">
            <w:pPr>
              <w:snapToGrid w:val="0"/>
              <w:spacing w:after="0" w:line="240" w:lineRule="auto"/>
              <w:jc w:val="center"/>
              <w:rPr>
                <w:b/>
                <w:bCs/>
                <w:sz w:val="22"/>
              </w:rPr>
            </w:pPr>
            <w:r>
              <w:rPr>
                <w:b/>
                <w:bCs/>
                <w:sz w:val="22"/>
              </w:rPr>
              <w:t>Назва документа</w:t>
            </w:r>
          </w:p>
        </w:tc>
      </w:tr>
      <w:tr w:rsidR="006D4117" w14:paraId="38481471" w14:textId="77777777" w:rsidTr="006D4117">
        <w:trPr>
          <w:trHeight w:val="997"/>
        </w:trPr>
        <w:tc>
          <w:tcPr>
            <w:tcW w:w="534" w:type="dxa"/>
            <w:tcBorders>
              <w:top w:val="single" w:sz="4" w:space="0" w:color="auto"/>
              <w:left w:val="single" w:sz="4" w:space="0" w:color="auto"/>
              <w:bottom w:val="single" w:sz="4" w:space="0" w:color="auto"/>
              <w:right w:val="single" w:sz="4" w:space="0" w:color="auto"/>
            </w:tcBorders>
            <w:hideMark/>
          </w:tcPr>
          <w:p w14:paraId="786E7CB1" w14:textId="77777777" w:rsidR="006D4117" w:rsidRDefault="006D4117">
            <w:pPr>
              <w:snapToGrid w:val="0"/>
              <w:spacing w:after="0" w:line="240" w:lineRule="auto"/>
              <w:rPr>
                <w:bCs/>
                <w:sz w:val="22"/>
              </w:rPr>
            </w:pPr>
            <w:r>
              <w:rPr>
                <w:bCs/>
                <w:sz w:val="22"/>
              </w:rPr>
              <w:t>1</w:t>
            </w:r>
          </w:p>
        </w:tc>
        <w:tc>
          <w:tcPr>
            <w:tcW w:w="2694" w:type="dxa"/>
            <w:tcBorders>
              <w:top w:val="single" w:sz="4" w:space="0" w:color="auto"/>
              <w:left w:val="single" w:sz="4" w:space="0" w:color="auto"/>
              <w:bottom w:val="single" w:sz="4" w:space="0" w:color="auto"/>
              <w:right w:val="single" w:sz="4" w:space="0" w:color="auto"/>
            </w:tcBorders>
            <w:hideMark/>
          </w:tcPr>
          <w:p w14:paraId="41B283BE" w14:textId="77777777" w:rsidR="006D4117" w:rsidRDefault="006D4117">
            <w:pPr>
              <w:snapToGrid w:val="0"/>
              <w:spacing w:after="0" w:line="240" w:lineRule="auto"/>
              <w:jc w:val="both"/>
              <w:rPr>
                <w:bCs/>
                <w:sz w:val="22"/>
              </w:rPr>
            </w:pPr>
            <w:r>
              <w:rPr>
                <w:bCs/>
                <w:sz w:val="22"/>
              </w:rPr>
              <w:t>Наявність працівників відповідної кваліфікації, які мають необхідні знання та досвід</w:t>
            </w:r>
          </w:p>
        </w:tc>
        <w:tc>
          <w:tcPr>
            <w:tcW w:w="7120" w:type="dxa"/>
            <w:tcBorders>
              <w:top w:val="single" w:sz="4" w:space="0" w:color="auto"/>
              <w:left w:val="single" w:sz="4" w:space="0" w:color="auto"/>
              <w:bottom w:val="single" w:sz="4" w:space="0" w:color="auto"/>
              <w:right w:val="single" w:sz="4" w:space="0" w:color="auto"/>
            </w:tcBorders>
            <w:hideMark/>
          </w:tcPr>
          <w:p w14:paraId="7874EA29" w14:textId="77777777" w:rsidR="006D4117" w:rsidRDefault="006D4117">
            <w:pPr>
              <w:spacing w:after="0" w:line="240" w:lineRule="auto"/>
              <w:ind w:firstLine="352"/>
              <w:rPr>
                <w:i/>
                <w:sz w:val="22"/>
              </w:rPr>
            </w:pPr>
            <w:r>
              <w:rPr>
                <w:sz w:val="22"/>
              </w:rPr>
              <w:t>1.1. Довідка, яка містить інформацію про наявність працівників відповідної кваліфікації, які мають необхідні знання та досвід.</w:t>
            </w:r>
          </w:p>
        </w:tc>
      </w:tr>
      <w:tr w:rsidR="006D4117" w14:paraId="76BE6EA1" w14:textId="77777777" w:rsidTr="006D4117">
        <w:tc>
          <w:tcPr>
            <w:tcW w:w="534" w:type="dxa"/>
            <w:tcBorders>
              <w:top w:val="single" w:sz="4" w:space="0" w:color="auto"/>
              <w:left w:val="single" w:sz="4" w:space="0" w:color="auto"/>
              <w:bottom w:val="single" w:sz="4" w:space="0" w:color="auto"/>
              <w:right w:val="single" w:sz="4" w:space="0" w:color="auto"/>
            </w:tcBorders>
            <w:hideMark/>
          </w:tcPr>
          <w:p w14:paraId="4044FC1B" w14:textId="77777777" w:rsidR="006D4117" w:rsidRDefault="006D4117">
            <w:pPr>
              <w:snapToGrid w:val="0"/>
              <w:spacing w:after="0" w:line="240" w:lineRule="auto"/>
              <w:rPr>
                <w:bCs/>
                <w:sz w:val="22"/>
                <w:lang w:val="ru-RU"/>
              </w:rPr>
            </w:pPr>
            <w:r>
              <w:rPr>
                <w:bCs/>
                <w:sz w:val="22"/>
                <w:lang w:val="ru-RU"/>
              </w:rPr>
              <w:t>2</w:t>
            </w:r>
          </w:p>
        </w:tc>
        <w:tc>
          <w:tcPr>
            <w:tcW w:w="2694" w:type="dxa"/>
            <w:tcBorders>
              <w:top w:val="single" w:sz="4" w:space="0" w:color="auto"/>
              <w:left w:val="single" w:sz="4" w:space="0" w:color="auto"/>
              <w:bottom w:val="single" w:sz="4" w:space="0" w:color="auto"/>
              <w:right w:val="single" w:sz="4" w:space="0" w:color="auto"/>
            </w:tcBorders>
            <w:hideMark/>
          </w:tcPr>
          <w:p w14:paraId="31887578" w14:textId="77777777" w:rsidR="006D4117" w:rsidRDefault="006D4117">
            <w:pPr>
              <w:snapToGrid w:val="0"/>
              <w:spacing w:after="0" w:line="240" w:lineRule="auto"/>
              <w:jc w:val="both"/>
              <w:rPr>
                <w:bCs/>
                <w:sz w:val="22"/>
              </w:rPr>
            </w:pPr>
            <w:r>
              <w:rPr>
                <w:bCs/>
                <w:sz w:val="22"/>
              </w:rPr>
              <w:t>Наявність обладнання та матеріально-технічної бази</w:t>
            </w:r>
          </w:p>
        </w:tc>
        <w:tc>
          <w:tcPr>
            <w:tcW w:w="7120" w:type="dxa"/>
            <w:tcBorders>
              <w:top w:val="single" w:sz="4" w:space="0" w:color="auto"/>
              <w:left w:val="single" w:sz="4" w:space="0" w:color="auto"/>
              <w:bottom w:val="single" w:sz="4" w:space="0" w:color="auto"/>
              <w:right w:val="single" w:sz="4" w:space="0" w:color="auto"/>
            </w:tcBorders>
            <w:hideMark/>
          </w:tcPr>
          <w:p w14:paraId="5B0F5861" w14:textId="77777777" w:rsidR="006D4117" w:rsidRDefault="006D4117">
            <w:pPr>
              <w:spacing w:after="0" w:line="240" w:lineRule="auto"/>
              <w:ind w:firstLine="318"/>
              <w:jc w:val="both"/>
              <w:rPr>
                <w:b/>
                <w:sz w:val="22"/>
              </w:rPr>
            </w:pPr>
            <w:r>
              <w:rPr>
                <w:sz w:val="22"/>
                <w:lang w:eastAsia="ru-RU"/>
              </w:rPr>
              <w:t>2.1. Довідка, складена у довільній формі, яка містить відомості щодо наявності обладнання і матеріально-технічної бази.</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w:t>
            </w:r>
            <w:proofErr w:type="spellStart"/>
            <w:r>
              <w:rPr>
                <w:sz w:val="22"/>
                <w:lang w:eastAsia="ru-RU"/>
              </w:rPr>
              <w:t>Держстату</w:t>
            </w:r>
            <w:proofErr w:type="spellEnd"/>
            <w:r>
              <w:rPr>
                <w:sz w:val="22"/>
                <w:lang w:eastAsia="ru-RU"/>
              </w:rPr>
              <w:t xml:space="preserve">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4F72C8A9" w:rsidR="00DF1D55" w:rsidRDefault="00DF1D55" w:rsidP="000174E4">
            <w:pPr>
              <w:numPr>
                <w:ilvl w:val="0"/>
                <w:numId w:val="15"/>
              </w:numPr>
              <w:spacing w:after="0" w:line="240" w:lineRule="auto"/>
              <w:ind w:left="319" w:hanging="302"/>
              <w:jc w:val="both"/>
              <w:rPr>
                <w:sz w:val="22"/>
                <w:lang w:eastAsia="ru-RU"/>
              </w:rPr>
            </w:pPr>
            <w:r w:rsidRPr="00743DAB">
              <w:rPr>
                <w:sz w:val="22"/>
                <w:lang w:eastAsia="ru-RU"/>
              </w:rPr>
              <w:t>відповідна згода вищого органу управління товариства (учасника)</w:t>
            </w:r>
            <w:r>
              <w:rPr>
                <w:sz w:val="22"/>
                <w:lang w:eastAsia="ru-RU"/>
              </w:rPr>
              <w:t xml:space="preserve"> </w:t>
            </w:r>
            <w:r w:rsidR="00FF777D">
              <w:rPr>
                <w:sz w:val="22"/>
                <w:lang w:eastAsia="ru-RU"/>
              </w:rPr>
              <w:t xml:space="preserve">на вчинення правочину </w:t>
            </w:r>
            <w:r>
              <w:rPr>
                <w:sz w:val="22"/>
                <w:lang w:eastAsia="ru-RU"/>
              </w:rPr>
              <w:t>–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147960"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147960" w:rsidRDefault="00147960" w:rsidP="00147960">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4C442C8E" w14:textId="09B3C216" w:rsidR="004B0DC1" w:rsidRDefault="00147960" w:rsidP="004B0DC1">
            <w:pPr>
              <w:spacing w:after="0" w:line="240" w:lineRule="auto"/>
              <w:ind w:firstLine="310"/>
              <w:jc w:val="both"/>
              <w:outlineLvl w:val="0"/>
              <w:rPr>
                <w:sz w:val="22"/>
                <w:lang w:eastAsia="zh-CN"/>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00DF538A">
              <w:rPr>
                <w:sz w:val="22"/>
                <w:lang w:eastAsia="zh-CN"/>
              </w:rPr>
              <w:t>,</w:t>
            </w:r>
            <w:r w:rsidR="004B0DC1">
              <w:rPr>
                <w:sz w:val="22"/>
                <w:lang w:val="ru-RU" w:eastAsia="zh-CN"/>
              </w:rPr>
              <w:t xml:space="preserve"> </w:t>
            </w:r>
            <w:r w:rsidR="004B0DC1">
              <w:rPr>
                <w:sz w:val="22"/>
                <w:lang w:eastAsia="zh-CN"/>
              </w:rPr>
              <w:t>та:</w:t>
            </w:r>
          </w:p>
          <w:p w14:paraId="6E6E2045" w14:textId="77777777" w:rsidR="004B0DC1" w:rsidRDefault="004B0DC1" w:rsidP="004B0DC1">
            <w:pPr>
              <w:numPr>
                <w:ilvl w:val="2"/>
                <w:numId w:val="23"/>
              </w:numPr>
              <w:tabs>
                <w:tab w:val="num" w:pos="454"/>
              </w:tabs>
              <w:spacing w:after="0" w:line="240" w:lineRule="auto"/>
              <w:ind w:left="462"/>
              <w:jc w:val="both"/>
              <w:outlineLvl w:val="0"/>
              <w:rPr>
                <w:sz w:val="22"/>
              </w:rPr>
            </w:pPr>
            <w:r>
              <w:rPr>
                <w:sz w:val="22"/>
                <w:lang w:eastAsia="zh-CN"/>
              </w:rPr>
              <w:t xml:space="preserve">документ за формою, наведеною у Додатку 2.1 до тендерної документації (у випадку, якщо учасник пропонує до постачання товар, </w:t>
            </w:r>
            <w:r>
              <w:rPr>
                <w:rFonts w:eastAsia="Arial"/>
                <w:sz w:val="22"/>
                <w:lang w:eastAsia="zh-CN"/>
              </w:rPr>
              <w:t xml:space="preserve">що повністю відповідає вимогам замовника та не є еквівалентом) </w:t>
            </w:r>
            <w:r>
              <w:rPr>
                <w:sz w:val="22"/>
                <w:lang w:eastAsia="zh-CN"/>
              </w:rPr>
              <w:t>або</w:t>
            </w:r>
          </w:p>
          <w:p w14:paraId="433834C2" w14:textId="142A2252" w:rsidR="00147960" w:rsidRPr="004B0DC1" w:rsidRDefault="004B0DC1" w:rsidP="008D10D8">
            <w:pPr>
              <w:numPr>
                <w:ilvl w:val="2"/>
                <w:numId w:val="23"/>
              </w:numPr>
              <w:tabs>
                <w:tab w:val="num" w:pos="454"/>
              </w:tabs>
              <w:spacing w:after="0" w:line="240" w:lineRule="auto"/>
              <w:ind w:left="462"/>
              <w:jc w:val="both"/>
              <w:outlineLvl w:val="0"/>
              <w:rPr>
                <w:color w:val="000000"/>
                <w:sz w:val="22"/>
                <w:lang w:val="ru-RU"/>
              </w:rPr>
            </w:pPr>
            <w:r>
              <w:rPr>
                <w:sz w:val="22"/>
                <w:lang w:eastAsia="zh-CN"/>
              </w:rPr>
              <w:t xml:space="preserve">документ за формою, наведеною у Додатку 2.2 до тендерної документації (у випадку, якщо учасник пропонує до постачання товар, </w:t>
            </w:r>
            <w:r>
              <w:rPr>
                <w:rFonts w:eastAsia="Arial"/>
                <w:sz w:val="22"/>
                <w:lang w:eastAsia="zh-CN"/>
              </w:rPr>
              <w:t>що є еквівалентом).</w:t>
            </w:r>
          </w:p>
        </w:tc>
      </w:tr>
      <w:tr w:rsidR="00D837C9" w14:paraId="1F918C49" w14:textId="77777777" w:rsidTr="0014796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D837C9" w:rsidRDefault="00D837C9" w:rsidP="00D837C9">
            <w:pPr>
              <w:spacing w:after="0" w:line="240" w:lineRule="auto"/>
              <w:rPr>
                <w:bCs/>
                <w:sz w:val="22"/>
                <w:lang w:eastAsia="ru-RU"/>
              </w:rPr>
            </w:pPr>
            <w:r>
              <w:rPr>
                <w:bCs/>
                <w:sz w:val="22"/>
                <w:lang w:eastAsia="ru-RU"/>
              </w:rPr>
              <w:t>5</w:t>
            </w:r>
          </w:p>
        </w:tc>
        <w:tc>
          <w:tcPr>
            <w:tcW w:w="9645" w:type="dxa"/>
            <w:tcBorders>
              <w:top w:val="single" w:sz="4" w:space="0" w:color="auto"/>
              <w:left w:val="single" w:sz="4" w:space="0" w:color="auto"/>
              <w:bottom w:val="single" w:sz="4" w:space="0" w:color="auto"/>
              <w:right w:val="single" w:sz="4" w:space="0" w:color="auto"/>
            </w:tcBorders>
          </w:tcPr>
          <w:p w14:paraId="5F0DBA27" w14:textId="77777777" w:rsidR="00D837C9" w:rsidRDefault="00D837C9" w:rsidP="00D837C9">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2CAB65F3" w14:textId="7F5A0492" w:rsidR="00D837C9" w:rsidRPr="00D837C9" w:rsidRDefault="00D837C9" w:rsidP="00D837C9">
            <w:pPr>
              <w:numPr>
                <w:ilvl w:val="2"/>
                <w:numId w:val="17"/>
              </w:numPr>
              <w:tabs>
                <w:tab w:val="num" w:pos="179"/>
              </w:tabs>
              <w:spacing w:after="0" w:line="240" w:lineRule="auto"/>
              <w:ind w:left="37" w:firstLine="0"/>
              <w:jc w:val="both"/>
              <w:rPr>
                <w:sz w:val="22"/>
              </w:rPr>
            </w:pPr>
            <w:r>
              <w:rPr>
                <w:rFonts w:eastAsia="Calibri"/>
                <w:sz w:val="22"/>
                <w:shd w:val="clear" w:color="auto" w:fill="FFFFFF"/>
                <w:lang w:eastAsia="ru-RU"/>
              </w:rPr>
              <w:t xml:space="preserve">свідоцтво про реєстрацію </w:t>
            </w:r>
            <w:r w:rsidR="008129BE">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8129BE">
              <w:rPr>
                <w:rFonts w:eastAsia="Calibri"/>
                <w:sz w:val="22"/>
                <w:shd w:val="clear" w:color="auto" w:fill="FFFFFF"/>
                <w:lang w:eastAsia="ru-RU"/>
              </w:rPr>
              <w:t>ом</w:t>
            </w:r>
            <w:r>
              <w:rPr>
                <w:rFonts w:eastAsia="Calibri"/>
                <w:sz w:val="22"/>
                <w:shd w:val="clear" w:color="auto" w:fill="FFFFFF"/>
                <w:lang w:eastAsia="ru-RU"/>
              </w:rPr>
              <w:t xml:space="preserve"> податку на додану вартість або витяг з реєстру </w:t>
            </w:r>
            <w:r>
              <w:rPr>
                <w:rFonts w:eastAsia="Calibri"/>
                <w:sz w:val="22"/>
                <w:shd w:val="clear" w:color="auto" w:fill="FFFFFF"/>
                <w:lang w:eastAsia="ru-RU"/>
              </w:rPr>
              <w:lastRenderedPageBreak/>
              <w:t>платників податку на додану вартість – якщо учасник зареєстрований платником податку на додану вартість або</w:t>
            </w:r>
          </w:p>
          <w:p w14:paraId="765E6D3C" w14:textId="449045DE" w:rsidR="00D837C9" w:rsidRPr="003C364A" w:rsidRDefault="00D837C9" w:rsidP="00D837C9">
            <w:pPr>
              <w:numPr>
                <w:ilvl w:val="2"/>
                <w:numId w:val="17"/>
              </w:numPr>
              <w:tabs>
                <w:tab w:val="num" w:pos="179"/>
              </w:tabs>
              <w:spacing w:after="0" w:line="240" w:lineRule="auto"/>
              <w:ind w:left="37" w:firstLine="0"/>
              <w:jc w:val="both"/>
              <w:rPr>
                <w:sz w:val="22"/>
                <w:lang w:eastAsia="ru-RU"/>
              </w:rPr>
            </w:pPr>
            <w:r>
              <w:rPr>
                <w:rFonts w:eastAsia="Calibri"/>
                <w:sz w:val="22"/>
                <w:shd w:val="clear" w:color="auto" w:fill="FFFFFF"/>
                <w:lang w:eastAsia="ru-RU"/>
              </w:rPr>
              <w:t xml:space="preserve">свідоцтво про реєстрацію </w:t>
            </w:r>
            <w:r w:rsidR="008129BE">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8129BE">
              <w:rPr>
                <w:rFonts w:eastAsia="Calibri"/>
                <w:sz w:val="22"/>
                <w:shd w:val="clear" w:color="auto" w:fill="FFFFFF"/>
                <w:lang w:eastAsia="ru-RU"/>
              </w:rPr>
              <w:t>ом</w:t>
            </w:r>
            <w:r>
              <w:rPr>
                <w:rFonts w:eastAsia="Calibri"/>
                <w:sz w:val="22"/>
                <w:shd w:val="clear" w:color="auto" w:fill="FFFFFF"/>
                <w:lang w:eastAsia="ru-RU"/>
              </w:rPr>
              <w:t xml:space="preserve"> єдиного податку або витяг з реєстру платників єдиного податку – якщо учасник не зареєстрований платником податку на додану вартість.</w:t>
            </w:r>
          </w:p>
        </w:tc>
      </w:tr>
      <w:tr w:rsidR="00D837C9"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D837C9" w:rsidRDefault="00D837C9" w:rsidP="00D837C9">
            <w:pPr>
              <w:spacing w:after="0" w:line="240" w:lineRule="auto"/>
              <w:rPr>
                <w:bCs/>
                <w:sz w:val="22"/>
                <w:lang w:eastAsia="ru-RU"/>
              </w:rPr>
            </w:pPr>
            <w:r>
              <w:rPr>
                <w:bCs/>
                <w:sz w:val="22"/>
                <w:lang w:eastAsia="ru-RU"/>
              </w:rPr>
              <w:lastRenderedPageBreak/>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D837C9" w:rsidRPr="00902984" w:rsidRDefault="00D837C9" w:rsidP="00D837C9">
            <w:pPr>
              <w:spacing w:after="0" w:line="240" w:lineRule="auto"/>
              <w:ind w:firstLine="310"/>
              <w:jc w:val="both"/>
              <w:outlineLvl w:val="0"/>
              <w:rPr>
                <w:sz w:val="22"/>
              </w:rPr>
            </w:pPr>
            <w:r w:rsidRPr="00902984">
              <w:rPr>
                <w:bCs/>
                <w:sz w:val="22"/>
              </w:rPr>
              <w:t>Довідка в довільній формі</w:t>
            </w:r>
            <w:r w:rsidRPr="00902984">
              <w:rPr>
                <w:sz w:val="22"/>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D837C9"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D837C9" w:rsidRDefault="00D837C9" w:rsidP="00D837C9">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D837C9" w:rsidRDefault="00D837C9" w:rsidP="00D837C9">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D837C9" w:rsidRDefault="00D837C9" w:rsidP="00D837C9">
            <w:pPr>
              <w:tabs>
                <w:tab w:val="left" w:pos="-252"/>
                <w:tab w:val="left" w:pos="993"/>
              </w:tabs>
              <w:spacing w:after="0" w:line="240" w:lineRule="auto"/>
              <w:jc w:val="both"/>
              <w:rPr>
                <w:sz w:val="22"/>
                <w:lang w:eastAsia="ru-RU"/>
              </w:rPr>
            </w:pPr>
            <w:r>
              <w:rPr>
                <w:sz w:val="22"/>
                <w:lang w:eastAsia="ru-RU"/>
              </w:rPr>
              <w:t>- протокол засновників про призначення на посаду (або витяг з нього);</w:t>
            </w:r>
          </w:p>
          <w:p w14:paraId="7E8AA34F" w14:textId="0EE4D0A4" w:rsidR="00D837C9" w:rsidRDefault="00D837C9" w:rsidP="00D837C9">
            <w:pPr>
              <w:tabs>
                <w:tab w:val="left" w:pos="-252"/>
                <w:tab w:val="left" w:pos="993"/>
              </w:tabs>
              <w:spacing w:after="0" w:line="240" w:lineRule="auto"/>
              <w:jc w:val="both"/>
              <w:rPr>
                <w:sz w:val="22"/>
                <w:lang w:eastAsia="ru-RU"/>
              </w:rPr>
            </w:pPr>
            <w:r>
              <w:rPr>
                <w:sz w:val="22"/>
                <w:lang w:eastAsia="ru-RU"/>
              </w:rPr>
              <w:t>- наказ про призначення на посаду відповідної особи (або витяг з нього);</w:t>
            </w:r>
          </w:p>
          <w:p w14:paraId="27A80270" w14:textId="77777777" w:rsidR="00D837C9" w:rsidRDefault="00D837C9" w:rsidP="00D837C9">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D837C9" w:rsidRPr="00774A7F" w:rsidRDefault="00D837C9" w:rsidP="00D837C9">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D837C9"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D837C9" w:rsidRDefault="00D837C9" w:rsidP="00D837C9">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D837C9" w:rsidRDefault="00D837C9" w:rsidP="00D837C9">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D837C9"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D837C9" w:rsidRDefault="00D837C9" w:rsidP="00D837C9">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D837C9" w:rsidRDefault="00D837C9" w:rsidP="00D837C9">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D837C9" w:rsidRDefault="00D837C9" w:rsidP="00D837C9">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D837C9" w:rsidRDefault="00D837C9" w:rsidP="00D837C9">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D837C9"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D837C9" w:rsidRDefault="00D837C9" w:rsidP="00D837C9">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D837C9" w:rsidRDefault="00D837C9" w:rsidP="00D837C9">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D837C9" w:rsidRDefault="00D837C9" w:rsidP="00D837C9">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D837C9" w:rsidRDefault="00D837C9" w:rsidP="00D837C9">
                  <w:pPr>
                    <w:tabs>
                      <w:tab w:val="left" w:pos="1080"/>
                    </w:tabs>
                    <w:spacing w:after="0" w:line="240" w:lineRule="auto"/>
                    <w:rPr>
                      <w:sz w:val="20"/>
                      <w:szCs w:val="20"/>
                    </w:rPr>
                  </w:pPr>
                  <w:r>
                    <w:rPr>
                      <w:sz w:val="20"/>
                      <w:szCs w:val="20"/>
                    </w:rPr>
                    <w:t>Підписувати тендерну пропозицію</w:t>
                  </w:r>
                </w:p>
              </w:tc>
            </w:tr>
            <w:tr w:rsidR="00D837C9"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D837C9" w:rsidRDefault="00D837C9" w:rsidP="00D837C9">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D837C9" w:rsidRDefault="00D837C9" w:rsidP="00D837C9">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D837C9" w:rsidRDefault="00D837C9" w:rsidP="00D837C9">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D837C9" w:rsidRDefault="00D837C9" w:rsidP="00D837C9">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D837C9" w:rsidRDefault="00D837C9" w:rsidP="00D837C9">
            <w:pPr>
              <w:tabs>
                <w:tab w:val="left" w:pos="225"/>
              </w:tabs>
              <w:spacing w:after="0" w:line="240" w:lineRule="auto"/>
              <w:ind w:firstLine="321"/>
              <w:jc w:val="both"/>
              <w:rPr>
                <w:sz w:val="22"/>
                <w:lang w:eastAsia="ru-RU"/>
              </w:rPr>
            </w:pPr>
          </w:p>
        </w:tc>
      </w:tr>
      <w:tr w:rsidR="00D837C9"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80C5316" w:rsidR="00D837C9" w:rsidRPr="005470F8" w:rsidRDefault="00D837C9" w:rsidP="00D837C9">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3A5984C3" w14:textId="1486CCA5" w:rsidR="00D837C9" w:rsidRPr="00B9080A" w:rsidRDefault="00D837C9" w:rsidP="00D837C9">
            <w:pPr>
              <w:spacing w:after="0" w:line="240" w:lineRule="auto"/>
              <w:ind w:firstLine="310"/>
              <w:jc w:val="both"/>
              <w:rPr>
                <w:sz w:val="22"/>
                <w:lang w:eastAsia="ru-RU"/>
              </w:rPr>
            </w:pPr>
            <w:r w:rsidRPr="00D26E3D">
              <w:rPr>
                <w:color w:val="000000"/>
                <w:sz w:val="22"/>
              </w:rPr>
              <w:t>Лист</w:t>
            </w:r>
            <w:r w:rsidRPr="00D26E3D">
              <w:rPr>
                <w:rFonts w:eastAsia="Arial"/>
                <w:color w:val="000000"/>
                <w:sz w:val="22"/>
                <w:lang w:eastAsia="zh-CN"/>
              </w:rPr>
              <w:t xml:space="preserve">-гарантія </w:t>
            </w:r>
            <w:r w:rsidRPr="00D26E3D">
              <w:rPr>
                <w:color w:val="000000"/>
                <w:sz w:val="22"/>
              </w:rPr>
              <w:t xml:space="preserve">про те,  що учасник  має змогу та </w:t>
            </w:r>
            <w:proofErr w:type="spellStart"/>
            <w:r w:rsidRPr="00D26E3D">
              <w:rPr>
                <w:color w:val="000000"/>
                <w:sz w:val="22"/>
              </w:rPr>
              <w:t>зобовʼязується</w:t>
            </w:r>
            <w:proofErr w:type="spellEnd"/>
            <w:r w:rsidRPr="00D26E3D">
              <w:rPr>
                <w:color w:val="000000"/>
                <w:sz w:val="22"/>
              </w:rPr>
              <w:t xml:space="preserve"> здійснити поставку всієї партії (кількості) товару відповідно до технічної специфікації (Додаток 2 </w:t>
            </w:r>
            <w:r w:rsidRPr="00D26E3D">
              <w:rPr>
                <w:color w:val="000000"/>
                <w:sz w:val="22"/>
                <w:lang w:eastAsia="zh-CN"/>
              </w:rPr>
              <w:t>до тендерної документації</w:t>
            </w:r>
            <w:r w:rsidRPr="00D26E3D">
              <w:rPr>
                <w:color w:val="000000"/>
                <w:sz w:val="22"/>
              </w:rPr>
              <w:t>) у строк, що не перевищує трьох робочих днів</w:t>
            </w:r>
            <w:r>
              <w:rPr>
                <w:color w:val="000000"/>
                <w:sz w:val="22"/>
              </w:rPr>
              <w:t xml:space="preserve"> з дати надсилання замовником у будь-який спосіб (поштою, електронною поштою, </w:t>
            </w:r>
            <w:proofErr w:type="spellStart"/>
            <w:r>
              <w:rPr>
                <w:color w:val="000000"/>
                <w:sz w:val="22"/>
              </w:rPr>
              <w:t>курʼєрською</w:t>
            </w:r>
            <w:proofErr w:type="spellEnd"/>
            <w:r>
              <w:rPr>
                <w:color w:val="000000"/>
                <w:sz w:val="22"/>
              </w:rPr>
              <w:t xml:space="preserve"> доставкою, факсимільним </w:t>
            </w:r>
            <w:proofErr w:type="spellStart"/>
            <w:r>
              <w:rPr>
                <w:color w:val="000000"/>
                <w:sz w:val="22"/>
              </w:rPr>
              <w:t>звʼязком</w:t>
            </w:r>
            <w:proofErr w:type="spellEnd"/>
            <w:r>
              <w:rPr>
                <w:color w:val="000000"/>
                <w:sz w:val="22"/>
              </w:rPr>
              <w:t xml:space="preserve"> тощо) такої вимоги (заявки) на поставку товару.</w:t>
            </w:r>
          </w:p>
        </w:tc>
      </w:tr>
      <w:tr w:rsidR="008D0F7D" w14:paraId="5AFD8515" w14:textId="77777777" w:rsidTr="00902984">
        <w:tc>
          <w:tcPr>
            <w:tcW w:w="675" w:type="dxa"/>
            <w:tcBorders>
              <w:top w:val="single" w:sz="4" w:space="0" w:color="auto"/>
              <w:left w:val="single" w:sz="4" w:space="0" w:color="auto"/>
              <w:bottom w:val="single" w:sz="4" w:space="0" w:color="auto"/>
              <w:right w:val="single" w:sz="4" w:space="0" w:color="auto"/>
            </w:tcBorders>
          </w:tcPr>
          <w:p w14:paraId="4F2C4D78" w14:textId="267CE37A" w:rsidR="008D0F7D" w:rsidRDefault="008D0F7D" w:rsidP="008D0F7D">
            <w:pPr>
              <w:spacing w:after="0" w:line="240" w:lineRule="auto"/>
              <w:rPr>
                <w:bCs/>
                <w:sz w:val="22"/>
                <w:lang w:val="ru-RU" w:eastAsia="ru-RU"/>
              </w:rPr>
            </w:pPr>
            <w:r>
              <w:rPr>
                <w:bCs/>
                <w:sz w:val="22"/>
                <w:lang w:val="ru-RU" w:eastAsia="ru-RU"/>
              </w:rPr>
              <w:t>10</w:t>
            </w:r>
          </w:p>
        </w:tc>
        <w:tc>
          <w:tcPr>
            <w:tcW w:w="9645" w:type="dxa"/>
            <w:tcBorders>
              <w:top w:val="single" w:sz="4" w:space="0" w:color="auto"/>
              <w:left w:val="single" w:sz="4" w:space="0" w:color="auto"/>
              <w:bottom w:val="single" w:sz="4" w:space="0" w:color="auto"/>
              <w:right w:val="single" w:sz="4" w:space="0" w:color="auto"/>
            </w:tcBorders>
          </w:tcPr>
          <w:p w14:paraId="71A4D147" w14:textId="0651E345" w:rsidR="008D0F7D" w:rsidRPr="007D1433" w:rsidRDefault="008D0F7D" w:rsidP="008D0F7D">
            <w:pPr>
              <w:spacing w:after="0" w:line="240" w:lineRule="auto"/>
              <w:ind w:firstLine="310"/>
              <w:jc w:val="both"/>
              <w:rPr>
                <w:color w:val="000000"/>
                <w:sz w:val="22"/>
              </w:rPr>
            </w:pPr>
            <w:proofErr w:type="spellStart"/>
            <w:r>
              <w:rPr>
                <w:sz w:val="22"/>
                <w:lang w:eastAsia="zh-CN"/>
              </w:rPr>
              <w:t>Довідк</w:t>
            </w:r>
            <w:proofErr w:type="spellEnd"/>
            <w:r>
              <w:rPr>
                <w:sz w:val="22"/>
                <w:lang w:val="ru-RU" w:eastAsia="zh-CN"/>
              </w:rPr>
              <w:t xml:space="preserve">а </w:t>
            </w:r>
            <w:r>
              <w:rPr>
                <w:sz w:val="22"/>
                <w:lang w:eastAsia="zh-CN"/>
              </w:rPr>
              <w:t>із зазначенням гарантійного строку на запропонований</w:t>
            </w:r>
            <w:r>
              <w:rPr>
                <w:sz w:val="22"/>
                <w:lang w:val="ru-RU" w:eastAsia="zh-CN"/>
              </w:rPr>
              <w:t xml:space="preserve"> </w:t>
            </w:r>
            <w:r>
              <w:rPr>
                <w:sz w:val="22"/>
                <w:lang w:eastAsia="zh-CN"/>
              </w:rPr>
              <w:t>товар</w:t>
            </w:r>
            <w:r>
              <w:rPr>
                <w:sz w:val="22"/>
                <w:lang w:val="ru-RU" w:eastAsia="zh-CN"/>
              </w:rPr>
              <w:t>.</w:t>
            </w:r>
          </w:p>
        </w:tc>
      </w:tr>
      <w:tr w:rsidR="008D0F7D" w14:paraId="4D164734" w14:textId="77777777" w:rsidTr="00902984">
        <w:tc>
          <w:tcPr>
            <w:tcW w:w="675" w:type="dxa"/>
            <w:tcBorders>
              <w:top w:val="single" w:sz="4" w:space="0" w:color="auto"/>
              <w:left w:val="single" w:sz="4" w:space="0" w:color="auto"/>
              <w:bottom w:val="single" w:sz="4" w:space="0" w:color="auto"/>
              <w:right w:val="single" w:sz="4" w:space="0" w:color="auto"/>
            </w:tcBorders>
          </w:tcPr>
          <w:p w14:paraId="7A341596" w14:textId="73FD49B3" w:rsidR="008D0F7D" w:rsidRDefault="008D0F7D" w:rsidP="008D0F7D">
            <w:pPr>
              <w:spacing w:after="0" w:line="240" w:lineRule="auto"/>
              <w:rPr>
                <w:bCs/>
                <w:sz w:val="22"/>
                <w:lang w:val="ru-RU" w:eastAsia="ru-RU"/>
              </w:rPr>
            </w:pPr>
            <w:r>
              <w:rPr>
                <w:bCs/>
                <w:sz w:val="22"/>
                <w:lang w:val="ru-RU" w:eastAsia="ru-RU"/>
              </w:rPr>
              <w:t>11</w:t>
            </w:r>
          </w:p>
        </w:tc>
        <w:tc>
          <w:tcPr>
            <w:tcW w:w="9645" w:type="dxa"/>
            <w:tcBorders>
              <w:top w:val="single" w:sz="4" w:space="0" w:color="auto"/>
              <w:left w:val="single" w:sz="4" w:space="0" w:color="auto"/>
              <w:bottom w:val="single" w:sz="4" w:space="0" w:color="auto"/>
              <w:right w:val="single" w:sz="4" w:space="0" w:color="auto"/>
            </w:tcBorders>
          </w:tcPr>
          <w:p w14:paraId="3B2D1F4B" w14:textId="0E887495" w:rsidR="008D0F7D" w:rsidRDefault="008D0F7D" w:rsidP="008D0F7D">
            <w:pPr>
              <w:tabs>
                <w:tab w:val="num" w:pos="2340"/>
              </w:tabs>
              <w:spacing w:after="0" w:line="240" w:lineRule="auto"/>
              <w:ind w:left="37" w:firstLine="276"/>
              <w:jc w:val="both"/>
              <w:rPr>
                <w:sz w:val="22"/>
              </w:rPr>
            </w:pPr>
            <w:r>
              <w:rPr>
                <w:sz w:val="22"/>
                <w:lang w:eastAsia="zh-CN"/>
              </w:rPr>
              <w:t xml:space="preserve">Гарантійний лист </w:t>
            </w:r>
            <w:proofErr w:type="spellStart"/>
            <w:r>
              <w:rPr>
                <w:sz w:val="22"/>
                <w:lang w:val="ru-RU" w:eastAsia="zh-CN"/>
              </w:rPr>
              <w:t>щодо</w:t>
            </w:r>
            <w:proofErr w:type="spellEnd"/>
            <w:r>
              <w:rPr>
                <w:sz w:val="22"/>
                <w:lang w:eastAsia="zh-CN"/>
              </w:rPr>
              <w:t xml:space="preserve"> дотримання учасником вимог Наказу Міністерства Інфраструктури України № 521 від 17.08.2012 р. та </w:t>
            </w:r>
            <w:proofErr w:type="spellStart"/>
            <w:r>
              <w:rPr>
                <w:sz w:val="22"/>
                <w:lang w:val="ru-RU" w:eastAsia="zh-CN"/>
              </w:rPr>
              <w:t>щодо</w:t>
            </w:r>
            <w:proofErr w:type="spellEnd"/>
            <w:r>
              <w:rPr>
                <w:sz w:val="22"/>
                <w:lang w:eastAsia="zh-CN"/>
              </w:rPr>
              <w:t xml:space="preserve"> </w:t>
            </w:r>
            <w:proofErr w:type="spellStart"/>
            <w:r>
              <w:rPr>
                <w:sz w:val="22"/>
                <w:lang w:eastAsia="zh-CN"/>
              </w:rPr>
              <w:t>повн</w:t>
            </w:r>
            <w:proofErr w:type="spellEnd"/>
            <w:r>
              <w:rPr>
                <w:sz w:val="22"/>
                <w:lang w:val="ru-RU" w:eastAsia="zh-CN"/>
              </w:rPr>
              <w:t>о</w:t>
            </w:r>
            <w:r>
              <w:rPr>
                <w:sz w:val="22"/>
                <w:lang w:eastAsia="zh-CN"/>
              </w:rPr>
              <w:t>ї відповідальності учасника за невиконання зазначеного Наказу.</w:t>
            </w:r>
          </w:p>
        </w:tc>
      </w:tr>
      <w:tr w:rsidR="008D0F7D" w14:paraId="575566BE" w14:textId="77777777" w:rsidTr="00902984">
        <w:tc>
          <w:tcPr>
            <w:tcW w:w="675" w:type="dxa"/>
            <w:tcBorders>
              <w:top w:val="single" w:sz="4" w:space="0" w:color="auto"/>
              <w:left w:val="single" w:sz="4" w:space="0" w:color="auto"/>
              <w:bottom w:val="single" w:sz="4" w:space="0" w:color="auto"/>
              <w:right w:val="single" w:sz="4" w:space="0" w:color="auto"/>
            </w:tcBorders>
          </w:tcPr>
          <w:p w14:paraId="27839E56" w14:textId="5566FC8F" w:rsidR="008D0F7D" w:rsidRDefault="008D0F7D" w:rsidP="008D0F7D">
            <w:pPr>
              <w:spacing w:after="0" w:line="240" w:lineRule="auto"/>
              <w:rPr>
                <w:bCs/>
                <w:sz w:val="22"/>
                <w:lang w:val="ru-RU" w:eastAsia="ru-RU"/>
              </w:rPr>
            </w:pPr>
            <w:r>
              <w:rPr>
                <w:bCs/>
                <w:sz w:val="22"/>
                <w:lang w:val="ru-RU" w:eastAsia="ru-RU"/>
              </w:rPr>
              <w:t>12</w:t>
            </w:r>
          </w:p>
        </w:tc>
        <w:tc>
          <w:tcPr>
            <w:tcW w:w="9645" w:type="dxa"/>
            <w:tcBorders>
              <w:top w:val="single" w:sz="4" w:space="0" w:color="auto"/>
              <w:left w:val="single" w:sz="4" w:space="0" w:color="auto"/>
              <w:bottom w:val="single" w:sz="4" w:space="0" w:color="auto"/>
              <w:right w:val="single" w:sz="4" w:space="0" w:color="auto"/>
            </w:tcBorders>
          </w:tcPr>
          <w:p w14:paraId="206F0DE5" w14:textId="77777777" w:rsidR="008D0F7D" w:rsidRDefault="008D0F7D" w:rsidP="008D0F7D">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Pr="008142E6">
              <w:rPr>
                <w:sz w:val="20"/>
                <w:szCs w:val="20"/>
              </w:rPr>
              <w:t>,</w:t>
            </w:r>
            <w:r>
              <w:t xml:space="preserve"> </w:t>
            </w:r>
            <w:r>
              <w:rPr>
                <w:sz w:val="20"/>
                <w:szCs w:val="20"/>
              </w:rPr>
              <w:t xml:space="preserve">є громадянином російської федерації / республіки </w:t>
            </w:r>
            <w:proofErr w:type="spellStart"/>
            <w:r>
              <w:rPr>
                <w:sz w:val="20"/>
                <w:szCs w:val="20"/>
              </w:rPr>
              <w:t>білорусь</w:t>
            </w:r>
            <w:proofErr w:type="spellEnd"/>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F74DF15" w14:textId="77777777" w:rsidR="008D0F7D" w:rsidRDefault="008D0F7D" w:rsidP="008D0F7D">
            <w:pPr>
              <w:numPr>
                <w:ilvl w:val="0"/>
                <w:numId w:val="18"/>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9F211E" w14:textId="77777777" w:rsidR="008D0F7D" w:rsidRDefault="008D0F7D" w:rsidP="008D0F7D">
            <w:pPr>
              <w:spacing w:after="0" w:line="240" w:lineRule="auto"/>
              <w:ind w:left="283" w:hanging="283"/>
              <w:jc w:val="both"/>
              <w:rPr>
                <w:i/>
                <w:sz w:val="20"/>
                <w:szCs w:val="20"/>
              </w:rPr>
            </w:pPr>
            <w:r>
              <w:rPr>
                <w:i/>
                <w:sz w:val="20"/>
                <w:szCs w:val="20"/>
              </w:rPr>
              <w:t>або</w:t>
            </w:r>
          </w:p>
          <w:p w14:paraId="70C6325E" w14:textId="77777777" w:rsidR="008D0F7D" w:rsidRDefault="008D0F7D" w:rsidP="008D0F7D">
            <w:pPr>
              <w:numPr>
                <w:ilvl w:val="0"/>
                <w:numId w:val="19"/>
              </w:numPr>
              <w:spacing w:after="0" w:line="240" w:lineRule="auto"/>
              <w:ind w:left="283" w:hanging="283"/>
              <w:jc w:val="both"/>
              <w:rPr>
                <w:sz w:val="20"/>
                <w:szCs w:val="20"/>
              </w:rPr>
            </w:pPr>
            <w:r>
              <w:rPr>
                <w:sz w:val="20"/>
                <w:szCs w:val="20"/>
              </w:rPr>
              <w:t>посвідчення біженця чи документ, що підтверджує надання притулку в Україні,</w:t>
            </w:r>
          </w:p>
          <w:p w14:paraId="7E87425F" w14:textId="77777777" w:rsidR="008D0F7D" w:rsidRDefault="008D0F7D" w:rsidP="008D0F7D">
            <w:pPr>
              <w:spacing w:after="0" w:line="240" w:lineRule="auto"/>
              <w:ind w:left="283" w:hanging="283"/>
              <w:jc w:val="both"/>
              <w:rPr>
                <w:i/>
                <w:sz w:val="20"/>
                <w:szCs w:val="20"/>
              </w:rPr>
            </w:pPr>
            <w:r>
              <w:rPr>
                <w:i/>
                <w:sz w:val="20"/>
                <w:szCs w:val="20"/>
              </w:rPr>
              <w:t>або</w:t>
            </w:r>
          </w:p>
          <w:p w14:paraId="260A2B07" w14:textId="77777777" w:rsidR="008D0F7D" w:rsidRDefault="008D0F7D" w:rsidP="008D0F7D">
            <w:pPr>
              <w:numPr>
                <w:ilvl w:val="0"/>
                <w:numId w:val="20"/>
              </w:numPr>
              <w:spacing w:after="0" w:line="240" w:lineRule="auto"/>
              <w:ind w:left="283" w:hanging="283"/>
              <w:jc w:val="both"/>
              <w:rPr>
                <w:sz w:val="20"/>
                <w:szCs w:val="20"/>
              </w:rPr>
            </w:pPr>
            <w:r>
              <w:rPr>
                <w:sz w:val="20"/>
                <w:szCs w:val="20"/>
              </w:rPr>
              <w:t xml:space="preserve"> посвідчення особи, яка потребує додаткового захисту в Україні,</w:t>
            </w:r>
          </w:p>
          <w:p w14:paraId="6F217066" w14:textId="77777777" w:rsidR="008D0F7D" w:rsidRDefault="008D0F7D" w:rsidP="008D0F7D">
            <w:pPr>
              <w:spacing w:after="0" w:line="240" w:lineRule="auto"/>
              <w:ind w:left="283" w:hanging="283"/>
              <w:jc w:val="both"/>
              <w:rPr>
                <w:i/>
                <w:sz w:val="20"/>
                <w:szCs w:val="20"/>
              </w:rPr>
            </w:pPr>
            <w:r>
              <w:rPr>
                <w:i/>
                <w:sz w:val="20"/>
                <w:szCs w:val="20"/>
              </w:rPr>
              <w:t>або</w:t>
            </w:r>
          </w:p>
          <w:p w14:paraId="70E1F67B" w14:textId="77777777" w:rsidR="008D0F7D" w:rsidRDefault="008D0F7D" w:rsidP="008D0F7D">
            <w:pPr>
              <w:numPr>
                <w:ilvl w:val="0"/>
                <w:numId w:val="21"/>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410B9B28" w14:textId="77777777" w:rsidR="006E5220" w:rsidRDefault="006E5220" w:rsidP="006E5220">
            <w:pPr>
              <w:shd w:val="clear" w:color="auto" w:fill="FFFFFF"/>
              <w:spacing w:after="0" w:line="240" w:lineRule="auto"/>
              <w:ind w:left="283" w:hanging="283"/>
              <w:jc w:val="both"/>
              <w:rPr>
                <w:i/>
                <w:sz w:val="20"/>
                <w:szCs w:val="20"/>
              </w:rPr>
            </w:pPr>
            <w:r>
              <w:rPr>
                <w:i/>
                <w:sz w:val="20"/>
                <w:szCs w:val="20"/>
              </w:rPr>
              <w:lastRenderedPageBreak/>
              <w:t>або</w:t>
            </w:r>
          </w:p>
          <w:p w14:paraId="7F5E14EB" w14:textId="4B94EF78" w:rsidR="008D0F7D" w:rsidRPr="00D230F1" w:rsidRDefault="006E5220" w:rsidP="006E5220">
            <w:pPr>
              <w:numPr>
                <w:ilvl w:val="0"/>
                <w:numId w:val="21"/>
              </w:numPr>
              <w:shd w:val="clear" w:color="auto" w:fill="FFFFFF"/>
              <w:spacing w:after="0" w:line="240" w:lineRule="auto"/>
              <w:ind w:left="283" w:hanging="283"/>
              <w:jc w:val="both"/>
              <w:rPr>
                <w:rFonts w:eastAsia="Calibri"/>
                <w:sz w:val="22"/>
                <w:shd w:val="clear" w:color="auto" w:fill="FFFFFF"/>
                <w:lang w:val="ru-RU" w:eastAsia="ru-RU"/>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D0F7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8D0F7D" w:rsidRDefault="008D0F7D" w:rsidP="008D0F7D">
            <w:pPr>
              <w:spacing w:after="0" w:line="240" w:lineRule="auto"/>
              <w:jc w:val="center"/>
              <w:rPr>
                <w:b/>
                <w:sz w:val="22"/>
              </w:rPr>
            </w:pPr>
            <w:r>
              <w:rPr>
                <w:b/>
                <w:sz w:val="22"/>
              </w:rPr>
              <w:lastRenderedPageBreak/>
              <w:t>Документи, що додатково надають акціонерні товариства</w:t>
            </w:r>
          </w:p>
        </w:tc>
      </w:tr>
      <w:tr w:rsidR="008D0F7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35C671AA" w:rsidR="008D0F7D" w:rsidRPr="008142E6" w:rsidRDefault="008D0F7D" w:rsidP="008D0F7D">
            <w:pPr>
              <w:spacing w:after="0" w:line="240" w:lineRule="auto"/>
              <w:rPr>
                <w:bCs/>
                <w:sz w:val="22"/>
                <w:lang w:val="ru-RU" w:eastAsia="ru-RU"/>
              </w:rPr>
            </w:pPr>
            <w:r>
              <w:rPr>
                <w:bCs/>
                <w:sz w:val="22"/>
                <w:lang w:val="ru-RU" w:eastAsia="ru-RU"/>
              </w:rPr>
              <w:t>1</w:t>
            </w:r>
            <w:r w:rsidR="0044597A">
              <w:rPr>
                <w:bCs/>
                <w:sz w:val="22"/>
                <w:lang w:val="ru-RU"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8D0F7D" w:rsidRDefault="008D0F7D" w:rsidP="008D0F7D">
            <w:pPr>
              <w:tabs>
                <w:tab w:val="left" w:pos="993"/>
              </w:tabs>
              <w:spacing w:after="0" w:line="240" w:lineRule="auto"/>
              <w:ind w:firstLine="310"/>
              <w:jc w:val="both"/>
              <w:rPr>
                <w:sz w:val="22"/>
              </w:rPr>
            </w:pPr>
            <w:r>
              <w:rPr>
                <w:sz w:val="22"/>
              </w:rPr>
              <w:t>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7A7C1E2B" w:rsidR="008D0F7D" w:rsidRDefault="008D0F7D" w:rsidP="008D0F7D">
            <w:pPr>
              <w:tabs>
                <w:tab w:val="left" w:pos="993"/>
              </w:tabs>
              <w:spacing w:after="0" w:line="240" w:lineRule="auto"/>
              <w:ind w:firstLine="310"/>
              <w:jc w:val="both"/>
              <w:rPr>
                <w:color w:val="FF0000"/>
                <w:sz w:val="22"/>
              </w:rPr>
            </w:pPr>
            <w:r>
              <w:rPr>
                <w:b/>
                <w:sz w:val="22"/>
              </w:rPr>
              <w:t>Зазначені документи повинні бути видані не раніше січня 2023 року.</w:t>
            </w:r>
          </w:p>
        </w:tc>
      </w:tr>
      <w:tr w:rsidR="008D0F7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8D0F7D" w:rsidRDefault="008D0F7D" w:rsidP="008D0F7D">
            <w:pPr>
              <w:spacing w:after="0" w:line="240" w:lineRule="auto"/>
              <w:jc w:val="center"/>
              <w:rPr>
                <w:b/>
                <w:sz w:val="22"/>
              </w:rPr>
            </w:pPr>
            <w:r>
              <w:rPr>
                <w:b/>
                <w:sz w:val="22"/>
              </w:rPr>
              <w:t>Документи, що додатково надають фізичні особи-підприємці</w:t>
            </w:r>
          </w:p>
        </w:tc>
      </w:tr>
      <w:tr w:rsidR="008D0F7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32611676" w:rsidR="008D0F7D" w:rsidRDefault="008D0F7D" w:rsidP="008D0F7D">
            <w:pPr>
              <w:spacing w:after="0" w:line="240" w:lineRule="auto"/>
              <w:rPr>
                <w:bCs/>
                <w:sz w:val="22"/>
                <w:lang w:val="ru-RU" w:eastAsia="ru-RU"/>
              </w:rPr>
            </w:pPr>
            <w:r>
              <w:rPr>
                <w:bCs/>
                <w:sz w:val="22"/>
                <w:lang w:val="ru-RU" w:eastAsia="ru-RU"/>
              </w:rPr>
              <w:t>1</w:t>
            </w:r>
            <w:r w:rsidR="0044597A">
              <w:rPr>
                <w:bCs/>
                <w:sz w:val="22"/>
                <w:lang w:val="ru-RU" w:eastAsia="ru-RU"/>
              </w:rPr>
              <w:t>4</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8D0F7D" w:rsidRDefault="008D0F7D" w:rsidP="008D0F7D">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81368B">
              <w:rPr>
                <w:sz w:val="22"/>
                <w:lang w:val="ru-RU"/>
              </w:rPr>
              <w:t>-</w:t>
            </w:r>
            <w:r>
              <w:rPr>
                <w:sz w:val="22"/>
              </w:rPr>
              <w:t>картки) громадянина України: усіх сторінок, що містять відомості, пов’язані із особою, в т. ч. і фотографії.</w:t>
            </w:r>
          </w:p>
          <w:p w14:paraId="5075BFB9" w14:textId="77777777" w:rsidR="008D0F7D" w:rsidRDefault="008D0F7D" w:rsidP="008D0F7D">
            <w:pPr>
              <w:numPr>
                <w:ilvl w:val="3"/>
                <w:numId w:val="16"/>
              </w:numPr>
              <w:tabs>
                <w:tab w:val="clear" w:pos="2880"/>
                <w:tab w:val="num" w:pos="313"/>
              </w:tabs>
              <w:spacing w:after="0" w:line="240" w:lineRule="auto"/>
              <w:ind w:left="321"/>
              <w:jc w:val="both"/>
              <w:rPr>
                <w:sz w:val="22"/>
              </w:rPr>
            </w:pPr>
            <w:r>
              <w:rPr>
                <w:sz w:val="22"/>
                <w:lang w:eastAsia="ru-RU"/>
              </w:rPr>
              <w:t>Відсканований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51B9D566"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4C71AA">
        <w:trPr>
          <w:trHeight w:val="48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 xml:space="preserve">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D658F3">
              <w:rPr>
                <w:color w:val="333333"/>
                <w:sz w:val="20"/>
                <w:szCs w:val="20"/>
              </w:rPr>
              <w:lastRenderedPageBreak/>
              <w:t>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D658F3">
              <w:rPr>
                <w:b/>
                <w:color w:val="000000"/>
                <w:sz w:val="20"/>
                <w:szCs w:val="20"/>
              </w:rPr>
              <w:lastRenderedPageBreak/>
              <w:t xml:space="preserve">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6043CB8A" w:rsidR="00DF1D55" w:rsidRPr="00D658F3" w:rsidRDefault="00F1179B" w:rsidP="00F1179B">
            <w:pPr>
              <w:spacing w:after="0" w:line="240" w:lineRule="auto"/>
              <w:ind w:right="140"/>
              <w:jc w:val="both"/>
              <w:rPr>
                <w:bCs/>
                <w:i/>
                <w:iCs/>
                <w:sz w:val="20"/>
                <w:szCs w:val="20"/>
              </w:rPr>
            </w:pPr>
            <w:r w:rsidRPr="00F1179B">
              <w:rPr>
                <w:rFonts w:hint="eastAsia"/>
                <w:bCs/>
                <w:i/>
                <w:iCs/>
                <w:color w:val="000000"/>
                <w:sz w:val="20"/>
                <w:szCs w:val="20"/>
              </w:rPr>
              <w:t>Довідка</w:t>
            </w:r>
            <w:r w:rsidRPr="00F1179B">
              <w:rPr>
                <w:bCs/>
                <w:i/>
                <w:iCs/>
                <w:color w:val="000000"/>
                <w:sz w:val="20"/>
                <w:szCs w:val="20"/>
              </w:rPr>
              <w:t xml:space="preserve"> надається в період відсутності функціональної можливості перевірки інформації на </w:t>
            </w:r>
            <w:proofErr w:type="spellStart"/>
            <w:r w:rsidRPr="00F1179B">
              <w:rPr>
                <w:bCs/>
                <w:i/>
                <w:iCs/>
                <w:color w:val="000000"/>
                <w:sz w:val="20"/>
                <w:szCs w:val="20"/>
              </w:rPr>
              <w:t>вебресурсі</w:t>
            </w:r>
            <w:proofErr w:type="spellEnd"/>
            <w:r w:rsidRPr="00F1179B">
              <w:rPr>
                <w:bCs/>
                <w:i/>
                <w:iCs/>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5F87FDD4"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w:t>
            </w:r>
            <w:r w:rsidR="00CC5645">
              <w:rPr>
                <w:i/>
                <w:iCs/>
                <w:color w:val="000000"/>
                <w:sz w:val="20"/>
                <w:szCs w:val="20"/>
              </w:rPr>
              <w:t>1</w:t>
            </w:r>
            <w:r w:rsidR="001A24C1">
              <w:rPr>
                <w:i/>
                <w:iCs/>
                <w:color w:val="000000"/>
                <w:sz w:val="20"/>
                <w:szCs w:val="20"/>
              </w:rPr>
              <w:t>0.2023</w:t>
            </w:r>
            <w:r w:rsidRPr="00D658F3">
              <w:rPr>
                <w:i/>
                <w:iCs/>
                <w:color w:val="000000"/>
                <w:sz w:val="20"/>
                <w:szCs w:val="20"/>
              </w:rPr>
              <w:t>.</w:t>
            </w:r>
            <w:r w:rsidRPr="00D658F3">
              <w:rPr>
                <w:color w:val="000000"/>
                <w:sz w:val="20"/>
                <w:szCs w:val="20"/>
              </w:rPr>
              <w:t> </w:t>
            </w:r>
          </w:p>
        </w:tc>
      </w:tr>
      <w:tr w:rsidR="00DF1D55" w:rsidRPr="00D658F3" w14:paraId="16B61DFC" w14:textId="77777777">
        <w:trPr>
          <w:trHeight w:val="2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trPr>
          <w:trHeight w:val="86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6E64976D"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w:t>
            </w:r>
            <w:r w:rsidR="00231809">
              <w:rPr>
                <w:b/>
                <w:color w:val="000000"/>
                <w:sz w:val="20"/>
                <w:szCs w:val="20"/>
              </w:rPr>
              <w:t>7</w:t>
            </w:r>
            <w:r w:rsidRPr="00FA182E">
              <w:rPr>
                <w:b/>
                <w:color w:val="000000"/>
                <w:sz w:val="20"/>
                <w:szCs w:val="20"/>
              </w:rPr>
              <w:t xml:space="preserve">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5F15C4">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0E1F" w14:textId="77777777" w:rsidR="00BD0549" w:rsidRDefault="00BD0549" w:rsidP="001927D3">
      <w:pPr>
        <w:spacing w:after="0" w:line="240" w:lineRule="auto"/>
      </w:pPr>
      <w:r>
        <w:separator/>
      </w:r>
    </w:p>
  </w:endnote>
  <w:endnote w:type="continuationSeparator" w:id="0">
    <w:p w14:paraId="0FCEA667" w14:textId="77777777" w:rsidR="00BD0549" w:rsidRDefault="00BD0549"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5A13" w14:textId="77777777" w:rsidR="00BD0549" w:rsidRDefault="00BD0549" w:rsidP="001927D3">
      <w:pPr>
        <w:spacing w:after="0" w:line="240" w:lineRule="auto"/>
      </w:pPr>
      <w:r>
        <w:separator/>
      </w:r>
    </w:p>
  </w:footnote>
  <w:footnote w:type="continuationSeparator" w:id="0">
    <w:p w14:paraId="18E785A4" w14:textId="77777777" w:rsidR="00BD0549" w:rsidRDefault="00BD0549"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D2E1C7F"/>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7"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8"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16cid:durableId="2139953373">
    <w:abstractNumId w:val="17"/>
  </w:num>
  <w:num w:numId="2" w16cid:durableId="206425573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24"/>
  </w:num>
  <w:num w:numId="4" w16cid:durableId="349068221">
    <w:abstractNumId w:val="7"/>
  </w:num>
  <w:num w:numId="5" w16cid:durableId="578097958">
    <w:abstractNumId w:val="12"/>
  </w:num>
  <w:num w:numId="6" w16cid:durableId="988246292">
    <w:abstractNumId w:val="5"/>
  </w:num>
  <w:num w:numId="7" w16cid:durableId="1835758224">
    <w:abstractNumId w:val="19"/>
  </w:num>
  <w:num w:numId="8" w16cid:durableId="1624075843">
    <w:abstractNumId w:val="21"/>
  </w:num>
  <w:num w:numId="9" w16cid:durableId="1082525872">
    <w:abstractNumId w:val="13"/>
  </w:num>
  <w:num w:numId="10" w16cid:durableId="1856385720">
    <w:abstractNumId w:val="18"/>
  </w:num>
  <w:num w:numId="11" w16cid:durableId="518929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579011">
    <w:abstractNumId w:val="22"/>
  </w:num>
  <w:num w:numId="13" w16cid:durableId="2112354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2599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981678">
    <w:abstractNumId w:val="16"/>
  </w:num>
  <w:num w:numId="16" w16cid:durableId="811796066">
    <w:abstractNumId w:val="15"/>
  </w:num>
  <w:num w:numId="17" w16cid:durableId="55786135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390311">
    <w:abstractNumId w:val="23"/>
  </w:num>
  <w:num w:numId="19" w16cid:durableId="1640840517">
    <w:abstractNumId w:val="20"/>
  </w:num>
  <w:num w:numId="20" w16cid:durableId="1173031759">
    <w:abstractNumId w:val="11"/>
  </w:num>
  <w:num w:numId="21" w16cid:durableId="800152064">
    <w:abstractNumId w:val="14"/>
  </w:num>
  <w:num w:numId="22" w16cid:durableId="464079686">
    <w:abstractNumId w:val="3"/>
  </w:num>
  <w:num w:numId="23" w16cid:durableId="148697474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2B34"/>
    <w:rsid w:val="000035D2"/>
    <w:rsid w:val="00003F3B"/>
    <w:rsid w:val="00004AC6"/>
    <w:rsid w:val="00004F4E"/>
    <w:rsid w:val="00005282"/>
    <w:rsid w:val="0000669F"/>
    <w:rsid w:val="00006CC3"/>
    <w:rsid w:val="00007310"/>
    <w:rsid w:val="000073C7"/>
    <w:rsid w:val="0001118F"/>
    <w:rsid w:val="000111E5"/>
    <w:rsid w:val="00012DA2"/>
    <w:rsid w:val="000151FB"/>
    <w:rsid w:val="0001541E"/>
    <w:rsid w:val="00015755"/>
    <w:rsid w:val="000159AB"/>
    <w:rsid w:val="000174E4"/>
    <w:rsid w:val="00022AE0"/>
    <w:rsid w:val="00024CDB"/>
    <w:rsid w:val="00025839"/>
    <w:rsid w:val="00025948"/>
    <w:rsid w:val="0002778D"/>
    <w:rsid w:val="00027B15"/>
    <w:rsid w:val="00031A75"/>
    <w:rsid w:val="00031BDD"/>
    <w:rsid w:val="00032703"/>
    <w:rsid w:val="0003301D"/>
    <w:rsid w:val="0003406F"/>
    <w:rsid w:val="0003420C"/>
    <w:rsid w:val="00034FED"/>
    <w:rsid w:val="0003534B"/>
    <w:rsid w:val="00035E6A"/>
    <w:rsid w:val="00035FB4"/>
    <w:rsid w:val="00036FEB"/>
    <w:rsid w:val="000378B4"/>
    <w:rsid w:val="00041F3F"/>
    <w:rsid w:val="000436FA"/>
    <w:rsid w:val="00043C53"/>
    <w:rsid w:val="00044A9C"/>
    <w:rsid w:val="0004520B"/>
    <w:rsid w:val="0004763F"/>
    <w:rsid w:val="000517CA"/>
    <w:rsid w:val="00052D0E"/>
    <w:rsid w:val="00055285"/>
    <w:rsid w:val="00055476"/>
    <w:rsid w:val="000555B3"/>
    <w:rsid w:val="000559C4"/>
    <w:rsid w:val="0006069D"/>
    <w:rsid w:val="00061380"/>
    <w:rsid w:val="0006219D"/>
    <w:rsid w:val="00062AEF"/>
    <w:rsid w:val="00063807"/>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FD6"/>
    <w:rsid w:val="000764E1"/>
    <w:rsid w:val="0008038A"/>
    <w:rsid w:val="00081D54"/>
    <w:rsid w:val="00082062"/>
    <w:rsid w:val="000828C3"/>
    <w:rsid w:val="00082BF7"/>
    <w:rsid w:val="000835CD"/>
    <w:rsid w:val="0008391E"/>
    <w:rsid w:val="00083A69"/>
    <w:rsid w:val="000843A1"/>
    <w:rsid w:val="00084C2F"/>
    <w:rsid w:val="00084CAC"/>
    <w:rsid w:val="0008582B"/>
    <w:rsid w:val="00085D0D"/>
    <w:rsid w:val="00086CDC"/>
    <w:rsid w:val="00087F0E"/>
    <w:rsid w:val="00092E28"/>
    <w:rsid w:val="00092F27"/>
    <w:rsid w:val="0009339D"/>
    <w:rsid w:val="00093661"/>
    <w:rsid w:val="00093893"/>
    <w:rsid w:val="00094610"/>
    <w:rsid w:val="000955CB"/>
    <w:rsid w:val="000A0950"/>
    <w:rsid w:val="000A0A27"/>
    <w:rsid w:val="000A33E7"/>
    <w:rsid w:val="000A419C"/>
    <w:rsid w:val="000A52C1"/>
    <w:rsid w:val="000A56A3"/>
    <w:rsid w:val="000A649A"/>
    <w:rsid w:val="000B0CA1"/>
    <w:rsid w:val="000B11D6"/>
    <w:rsid w:val="000B1948"/>
    <w:rsid w:val="000B2640"/>
    <w:rsid w:val="000B33C0"/>
    <w:rsid w:val="000B3862"/>
    <w:rsid w:val="000B423D"/>
    <w:rsid w:val="000B4BBD"/>
    <w:rsid w:val="000B4C7A"/>
    <w:rsid w:val="000B56DA"/>
    <w:rsid w:val="000B67AC"/>
    <w:rsid w:val="000B68F1"/>
    <w:rsid w:val="000B6AEC"/>
    <w:rsid w:val="000B7596"/>
    <w:rsid w:val="000C0529"/>
    <w:rsid w:val="000C1A83"/>
    <w:rsid w:val="000C1FE4"/>
    <w:rsid w:val="000C2863"/>
    <w:rsid w:val="000C3A93"/>
    <w:rsid w:val="000C4616"/>
    <w:rsid w:val="000C5F7F"/>
    <w:rsid w:val="000C5FD3"/>
    <w:rsid w:val="000C6ADF"/>
    <w:rsid w:val="000C791E"/>
    <w:rsid w:val="000D10B9"/>
    <w:rsid w:val="000D2278"/>
    <w:rsid w:val="000D2B05"/>
    <w:rsid w:val="000D336B"/>
    <w:rsid w:val="000D4C00"/>
    <w:rsid w:val="000D5084"/>
    <w:rsid w:val="000D6BD9"/>
    <w:rsid w:val="000D70AE"/>
    <w:rsid w:val="000D7C80"/>
    <w:rsid w:val="000E0212"/>
    <w:rsid w:val="000E0252"/>
    <w:rsid w:val="000E1B32"/>
    <w:rsid w:val="000E22B4"/>
    <w:rsid w:val="000E280F"/>
    <w:rsid w:val="000E316B"/>
    <w:rsid w:val="000E4E53"/>
    <w:rsid w:val="000E5402"/>
    <w:rsid w:val="000F04F4"/>
    <w:rsid w:val="000F0B45"/>
    <w:rsid w:val="000F14AA"/>
    <w:rsid w:val="000F1C56"/>
    <w:rsid w:val="000F1EBD"/>
    <w:rsid w:val="000F28D0"/>
    <w:rsid w:val="000F3B6D"/>
    <w:rsid w:val="000F59B3"/>
    <w:rsid w:val="000F7656"/>
    <w:rsid w:val="000F7FC5"/>
    <w:rsid w:val="000F7FD9"/>
    <w:rsid w:val="00100E2C"/>
    <w:rsid w:val="00101D6E"/>
    <w:rsid w:val="001034BC"/>
    <w:rsid w:val="00103F44"/>
    <w:rsid w:val="00104861"/>
    <w:rsid w:val="00104A77"/>
    <w:rsid w:val="00105A3E"/>
    <w:rsid w:val="00105B62"/>
    <w:rsid w:val="00105D68"/>
    <w:rsid w:val="00110BA6"/>
    <w:rsid w:val="00111E36"/>
    <w:rsid w:val="00111F8E"/>
    <w:rsid w:val="00113692"/>
    <w:rsid w:val="00114144"/>
    <w:rsid w:val="0011667A"/>
    <w:rsid w:val="00116810"/>
    <w:rsid w:val="00116D35"/>
    <w:rsid w:val="0011720F"/>
    <w:rsid w:val="0011761A"/>
    <w:rsid w:val="00122AF4"/>
    <w:rsid w:val="00123114"/>
    <w:rsid w:val="00123C94"/>
    <w:rsid w:val="00125A4D"/>
    <w:rsid w:val="00126C00"/>
    <w:rsid w:val="00126FD1"/>
    <w:rsid w:val="00127A81"/>
    <w:rsid w:val="00127ABD"/>
    <w:rsid w:val="001303F7"/>
    <w:rsid w:val="00131222"/>
    <w:rsid w:val="00133357"/>
    <w:rsid w:val="0013509D"/>
    <w:rsid w:val="001351E0"/>
    <w:rsid w:val="001366B9"/>
    <w:rsid w:val="0013674F"/>
    <w:rsid w:val="001367F5"/>
    <w:rsid w:val="00136D41"/>
    <w:rsid w:val="0014078F"/>
    <w:rsid w:val="00140D3E"/>
    <w:rsid w:val="00141770"/>
    <w:rsid w:val="00142B3F"/>
    <w:rsid w:val="0014381B"/>
    <w:rsid w:val="00143C4A"/>
    <w:rsid w:val="001452A4"/>
    <w:rsid w:val="001455FD"/>
    <w:rsid w:val="001460B9"/>
    <w:rsid w:val="00146B42"/>
    <w:rsid w:val="00146DA6"/>
    <w:rsid w:val="00146E22"/>
    <w:rsid w:val="00147473"/>
    <w:rsid w:val="00147960"/>
    <w:rsid w:val="00147F35"/>
    <w:rsid w:val="00151400"/>
    <w:rsid w:val="00156902"/>
    <w:rsid w:val="00157F47"/>
    <w:rsid w:val="00163122"/>
    <w:rsid w:val="001635BB"/>
    <w:rsid w:val="00163855"/>
    <w:rsid w:val="00163915"/>
    <w:rsid w:val="0016424B"/>
    <w:rsid w:val="00164282"/>
    <w:rsid w:val="00164683"/>
    <w:rsid w:val="001656B7"/>
    <w:rsid w:val="00170A35"/>
    <w:rsid w:val="00170BEF"/>
    <w:rsid w:val="00170C1A"/>
    <w:rsid w:val="00171412"/>
    <w:rsid w:val="00171C13"/>
    <w:rsid w:val="00172068"/>
    <w:rsid w:val="001727DA"/>
    <w:rsid w:val="00173917"/>
    <w:rsid w:val="00173DB1"/>
    <w:rsid w:val="00173DD8"/>
    <w:rsid w:val="00177E3D"/>
    <w:rsid w:val="0018016E"/>
    <w:rsid w:val="00182BC5"/>
    <w:rsid w:val="00184B68"/>
    <w:rsid w:val="0018562D"/>
    <w:rsid w:val="00187684"/>
    <w:rsid w:val="001917D1"/>
    <w:rsid w:val="00191D2E"/>
    <w:rsid w:val="00191FEB"/>
    <w:rsid w:val="001927D3"/>
    <w:rsid w:val="00192E73"/>
    <w:rsid w:val="00193DA6"/>
    <w:rsid w:val="00194E66"/>
    <w:rsid w:val="0019642B"/>
    <w:rsid w:val="00196A23"/>
    <w:rsid w:val="00196D3A"/>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E01"/>
    <w:rsid w:val="001B5AFC"/>
    <w:rsid w:val="001B667C"/>
    <w:rsid w:val="001B7A89"/>
    <w:rsid w:val="001B7DBE"/>
    <w:rsid w:val="001C188F"/>
    <w:rsid w:val="001C43CD"/>
    <w:rsid w:val="001C49D6"/>
    <w:rsid w:val="001C4C42"/>
    <w:rsid w:val="001C696E"/>
    <w:rsid w:val="001C6FD6"/>
    <w:rsid w:val="001D23B4"/>
    <w:rsid w:val="001D2A3A"/>
    <w:rsid w:val="001D383F"/>
    <w:rsid w:val="001D3D37"/>
    <w:rsid w:val="001D3D72"/>
    <w:rsid w:val="001D3F83"/>
    <w:rsid w:val="001D4630"/>
    <w:rsid w:val="001D4C67"/>
    <w:rsid w:val="001D5483"/>
    <w:rsid w:val="001D6912"/>
    <w:rsid w:val="001D6AD6"/>
    <w:rsid w:val="001D6AF8"/>
    <w:rsid w:val="001D6B3D"/>
    <w:rsid w:val="001E0AC0"/>
    <w:rsid w:val="001E13F5"/>
    <w:rsid w:val="001E1C95"/>
    <w:rsid w:val="001E4930"/>
    <w:rsid w:val="001E5808"/>
    <w:rsid w:val="001E5E4E"/>
    <w:rsid w:val="001E6075"/>
    <w:rsid w:val="001E6205"/>
    <w:rsid w:val="001E6592"/>
    <w:rsid w:val="001E7193"/>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5F69"/>
    <w:rsid w:val="001F798F"/>
    <w:rsid w:val="00200F0F"/>
    <w:rsid w:val="0020105E"/>
    <w:rsid w:val="00201506"/>
    <w:rsid w:val="002015DD"/>
    <w:rsid w:val="002025FE"/>
    <w:rsid w:val="00202672"/>
    <w:rsid w:val="00202739"/>
    <w:rsid w:val="002038EC"/>
    <w:rsid w:val="00203D76"/>
    <w:rsid w:val="00204312"/>
    <w:rsid w:val="0020451E"/>
    <w:rsid w:val="00205AD1"/>
    <w:rsid w:val="002066A1"/>
    <w:rsid w:val="002074DC"/>
    <w:rsid w:val="00207826"/>
    <w:rsid w:val="00207AFA"/>
    <w:rsid w:val="00207ECC"/>
    <w:rsid w:val="00210BE7"/>
    <w:rsid w:val="002116E6"/>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809"/>
    <w:rsid w:val="00231AF0"/>
    <w:rsid w:val="00232FB5"/>
    <w:rsid w:val="002330A9"/>
    <w:rsid w:val="00234248"/>
    <w:rsid w:val="002349F7"/>
    <w:rsid w:val="00236140"/>
    <w:rsid w:val="00237424"/>
    <w:rsid w:val="0023761F"/>
    <w:rsid w:val="00237DA0"/>
    <w:rsid w:val="00240EEE"/>
    <w:rsid w:val="00241066"/>
    <w:rsid w:val="00241379"/>
    <w:rsid w:val="00242F7D"/>
    <w:rsid w:val="00243B32"/>
    <w:rsid w:val="00245106"/>
    <w:rsid w:val="0025008E"/>
    <w:rsid w:val="002515AC"/>
    <w:rsid w:val="002516E4"/>
    <w:rsid w:val="0025172C"/>
    <w:rsid w:val="00252FF9"/>
    <w:rsid w:val="0025320B"/>
    <w:rsid w:val="002533C7"/>
    <w:rsid w:val="00253A23"/>
    <w:rsid w:val="00254F6C"/>
    <w:rsid w:val="002552F9"/>
    <w:rsid w:val="00255BDF"/>
    <w:rsid w:val="002564DA"/>
    <w:rsid w:val="002570AE"/>
    <w:rsid w:val="00257204"/>
    <w:rsid w:val="00257682"/>
    <w:rsid w:val="00257E4B"/>
    <w:rsid w:val="0026004E"/>
    <w:rsid w:val="002607C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544"/>
    <w:rsid w:val="002767E0"/>
    <w:rsid w:val="00276A9C"/>
    <w:rsid w:val="00280026"/>
    <w:rsid w:val="00280665"/>
    <w:rsid w:val="00281CAF"/>
    <w:rsid w:val="002823EA"/>
    <w:rsid w:val="002834D5"/>
    <w:rsid w:val="002837A8"/>
    <w:rsid w:val="00283E10"/>
    <w:rsid w:val="002841BB"/>
    <w:rsid w:val="00284557"/>
    <w:rsid w:val="0028513F"/>
    <w:rsid w:val="0028742F"/>
    <w:rsid w:val="00290FEA"/>
    <w:rsid w:val="0029264E"/>
    <w:rsid w:val="00292BCD"/>
    <w:rsid w:val="0029415C"/>
    <w:rsid w:val="00294A7C"/>
    <w:rsid w:val="00295ACE"/>
    <w:rsid w:val="00295D99"/>
    <w:rsid w:val="00296663"/>
    <w:rsid w:val="00296853"/>
    <w:rsid w:val="002979CF"/>
    <w:rsid w:val="002A0810"/>
    <w:rsid w:val="002A081A"/>
    <w:rsid w:val="002A23A3"/>
    <w:rsid w:val="002A2C39"/>
    <w:rsid w:val="002A328D"/>
    <w:rsid w:val="002A36C3"/>
    <w:rsid w:val="002A50EB"/>
    <w:rsid w:val="002A6297"/>
    <w:rsid w:val="002A645F"/>
    <w:rsid w:val="002A73C5"/>
    <w:rsid w:val="002A73DB"/>
    <w:rsid w:val="002A7588"/>
    <w:rsid w:val="002B04C0"/>
    <w:rsid w:val="002B05BF"/>
    <w:rsid w:val="002B0F84"/>
    <w:rsid w:val="002B2509"/>
    <w:rsid w:val="002B389D"/>
    <w:rsid w:val="002B39C7"/>
    <w:rsid w:val="002B3F05"/>
    <w:rsid w:val="002B5418"/>
    <w:rsid w:val="002B6F89"/>
    <w:rsid w:val="002B77F4"/>
    <w:rsid w:val="002B7D17"/>
    <w:rsid w:val="002C048A"/>
    <w:rsid w:val="002C1413"/>
    <w:rsid w:val="002C1CDF"/>
    <w:rsid w:val="002C1D32"/>
    <w:rsid w:val="002C1F70"/>
    <w:rsid w:val="002C2D5B"/>
    <w:rsid w:val="002C4C0A"/>
    <w:rsid w:val="002C6DF9"/>
    <w:rsid w:val="002C73BF"/>
    <w:rsid w:val="002D162A"/>
    <w:rsid w:val="002D30F1"/>
    <w:rsid w:val="002D3F7B"/>
    <w:rsid w:val="002D4A37"/>
    <w:rsid w:val="002D6566"/>
    <w:rsid w:val="002D6B7D"/>
    <w:rsid w:val="002D7502"/>
    <w:rsid w:val="002E0CE4"/>
    <w:rsid w:val="002E20BD"/>
    <w:rsid w:val="002E322B"/>
    <w:rsid w:val="002E4F79"/>
    <w:rsid w:val="002E52DC"/>
    <w:rsid w:val="002E5375"/>
    <w:rsid w:val="002E5767"/>
    <w:rsid w:val="002E6AE5"/>
    <w:rsid w:val="002E74CB"/>
    <w:rsid w:val="002E7CF2"/>
    <w:rsid w:val="002F0C99"/>
    <w:rsid w:val="002F451B"/>
    <w:rsid w:val="002F4B60"/>
    <w:rsid w:val="002F4C0C"/>
    <w:rsid w:val="002F4CFB"/>
    <w:rsid w:val="002F6819"/>
    <w:rsid w:val="002F7643"/>
    <w:rsid w:val="003003B3"/>
    <w:rsid w:val="00300EB9"/>
    <w:rsid w:val="003018DD"/>
    <w:rsid w:val="0030190B"/>
    <w:rsid w:val="0030196F"/>
    <w:rsid w:val="003027E4"/>
    <w:rsid w:val="00302932"/>
    <w:rsid w:val="00302A61"/>
    <w:rsid w:val="00302F3A"/>
    <w:rsid w:val="00303C0F"/>
    <w:rsid w:val="003040E7"/>
    <w:rsid w:val="003070FD"/>
    <w:rsid w:val="00307661"/>
    <w:rsid w:val="00307A57"/>
    <w:rsid w:val="00312537"/>
    <w:rsid w:val="00312648"/>
    <w:rsid w:val="00313511"/>
    <w:rsid w:val="00313BBB"/>
    <w:rsid w:val="00315B76"/>
    <w:rsid w:val="00315DD7"/>
    <w:rsid w:val="00316BD2"/>
    <w:rsid w:val="003172D5"/>
    <w:rsid w:val="0031736F"/>
    <w:rsid w:val="00317895"/>
    <w:rsid w:val="00317FE2"/>
    <w:rsid w:val="00321D2C"/>
    <w:rsid w:val="00323CE7"/>
    <w:rsid w:val="00324D2B"/>
    <w:rsid w:val="0032694D"/>
    <w:rsid w:val="00326BF6"/>
    <w:rsid w:val="00330364"/>
    <w:rsid w:val="00330636"/>
    <w:rsid w:val="00331583"/>
    <w:rsid w:val="00331FDC"/>
    <w:rsid w:val="00332D97"/>
    <w:rsid w:val="00334989"/>
    <w:rsid w:val="0033565A"/>
    <w:rsid w:val="003371B9"/>
    <w:rsid w:val="003375A6"/>
    <w:rsid w:val="0034064D"/>
    <w:rsid w:val="00341851"/>
    <w:rsid w:val="00342838"/>
    <w:rsid w:val="003439EB"/>
    <w:rsid w:val="00344347"/>
    <w:rsid w:val="003444C0"/>
    <w:rsid w:val="00344AA9"/>
    <w:rsid w:val="00344F5B"/>
    <w:rsid w:val="00345443"/>
    <w:rsid w:val="003470C3"/>
    <w:rsid w:val="00350678"/>
    <w:rsid w:val="00351463"/>
    <w:rsid w:val="00351AFB"/>
    <w:rsid w:val="00351E95"/>
    <w:rsid w:val="003528D0"/>
    <w:rsid w:val="00352970"/>
    <w:rsid w:val="00352A48"/>
    <w:rsid w:val="00352ECF"/>
    <w:rsid w:val="0035301C"/>
    <w:rsid w:val="00353D9E"/>
    <w:rsid w:val="00354400"/>
    <w:rsid w:val="00356061"/>
    <w:rsid w:val="003566D4"/>
    <w:rsid w:val="00356914"/>
    <w:rsid w:val="00356DFF"/>
    <w:rsid w:val="00361D0D"/>
    <w:rsid w:val="003632D1"/>
    <w:rsid w:val="00363322"/>
    <w:rsid w:val="00364766"/>
    <w:rsid w:val="00364AF4"/>
    <w:rsid w:val="00364F7E"/>
    <w:rsid w:val="003656ED"/>
    <w:rsid w:val="00365B36"/>
    <w:rsid w:val="003660CA"/>
    <w:rsid w:val="003660FA"/>
    <w:rsid w:val="00366766"/>
    <w:rsid w:val="00367FE8"/>
    <w:rsid w:val="003711C9"/>
    <w:rsid w:val="00371B91"/>
    <w:rsid w:val="0037219A"/>
    <w:rsid w:val="00372658"/>
    <w:rsid w:val="00372B4E"/>
    <w:rsid w:val="00372D47"/>
    <w:rsid w:val="00372FE0"/>
    <w:rsid w:val="00375C79"/>
    <w:rsid w:val="0037783B"/>
    <w:rsid w:val="00377C4D"/>
    <w:rsid w:val="00380B93"/>
    <w:rsid w:val="00381186"/>
    <w:rsid w:val="003811D5"/>
    <w:rsid w:val="00383A42"/>
    <w:rsid w:val="00383A9F"/>
    <w:rsid w:val="00384857"/>
    <w:rsid w:val="00384BBF"/>
    <w:rsid w:val="003871E1"/>
    <w:rsid w:val="00387434"/>
    <w:rsid w:val="00390682"/>
    <w:rsid w:val="00390738"/>
    <w:rsid w:val="0039086B"/>
    <w:rsid w:val="00390A1E"/>
    <w:rsid w:val="00392068"/>
    <w:rsid w:val="0039259C"/>
    <w:rsid w:val="00392EB9"/>
    <w:rsid w:val="00393135"/>
    <w:rsid w:val="003938DA"/>
    <w:rsid w:val="003954EB"/>
    <w:rsid w:val="00396615"/>
    <w:rsid w:val="00396DEE"/>
    <w:rsid w:val="003A0376"/>
    <w:rsid w:val="003A104E"/>
    <w:rsid w:val="003A4F71"/>
    <w:rsid w:val="003A59FA"/>
    <w:rsid w:val="003A5B89"/>
    <w:rsid w:val="003A7CAB"/>
    <w:rsid w:val="003B037A"/>
    <w:rsid w:val="003B1457"/>
    <w:rsid w:val="003B2450"/>
    <w:rsid w:val="003B2BD9"/>
    <w:rsid w:val="003B3849"/>
    <w:rsid w:val="003B5FD9"/>
    <w:rsid w:val="003B7090"/>
    <w:rsid w:val="003B7C48"/>
    <w:rsid w:val="003C19D2"/>
    <w:rsid w:val="003C1B5E"/>
    <w:rsid w:val="003C364A"/>
    <w:rsid w:val="003C3CAC"/>
    <w:rsid w:val="003C48AF"/>
    <w:rsid w:val="003C5F65"/>
    <w:rsid w:val="003D2007"/>
    <w:rsid w:val="003D2483"/>
    <w:rsid w:val="003D79F5"/>
    <w:rsid w:val="003E01EE"/>
    <w:rsid w:val="003E2E3A"/>
    <w:rsid w:val="003E6678"/>
    <w:rsid w:val="003E7854"/>
    <w:rsid w:val="003E79B4"/>
    <w:rsid w:val="003E7F31"/>
    <w:rsid w:val="003F07F6"/>
    <w:rsid w:val="003F0966"/>
    <w:rsid w:val="003F0B9E"/>
    <w:rsid w:val="003F0E93"/>
    <w:rsid w:val="003F4592"/>
    <w:rsid w:val="003F4C71"/>
    <w:rsid w:val="003F6190"/>
    <w:rsid w:val="003F6596"/>
    <w:rsid w:val="003F6A58"/>
    <w:rsid w:val="00400706"/>
    <w:rsid w:val="004008EA"/>
    <w:rsid w:val="00400970"/>
    <w:rsid w:val="00400AA9"/>
    <w:rsid w:val="00400C9B"/>
    <w:rsid w:val="0040226D"/>
    <w:rsid w:val="004029B2"/>
    <w:rsid w:val="0040307A"/>
    <w:rsid w:val="00403E82"/>
    <w:rsid w:val="00404094"/>
    <w:rsid w:val="004059CB"/>
    <w:rsid w:val="00405CCF"/>
    <w:rsid w:val="00407F2A"/>
    <w:rsid w:val="00410D2F"/>
    <w:rsid w:val="00410D82"/>
    <w:rsid w:val="004115AA"/>
    <w:rsid w:val="00412210"/>
    <w:rsid w:val="00412F2D"/>
    <w:rsid w:val="00413A30"/>
    <w:rsid w:val="00414ABE"/>
    <w:rsid w:val="0041591B"/>
    <w:rsid w:val="00416FE6"/>
    <w:rsid w:val="0041732D"/>
    <w:rsid w:val="00417342"/>
    <w:rsid w:val="0041794C"/>
    <w:rsid w:val="004203E6"/>
    <w:rsid w:val="00420B27"/>
    <w:rsid w:val="00421509"/>
    <w:rsid w:val="004219FE"/>
    <w:rsid w:val="00422084"/>
    <w:rsid w:val="00423AF4"/>
    <w:rsid w:val="004244FE"/>
    <w:rsid w:val="0042792C"/>
    <w:rsid w:val="0043084B"/>
    <w:rsid w:val="00430B31"/>
    <w:rsid w:val="00431C33"/>
    <w:rsid w:val="00432FA2"/>
    <w:rsid w:val="00433FD9"/>
    <w:rsid w:val="004364C2"/>
    <w:rsid w:val="00436AD3"/>
    <w:rsid w:val="00436FB6"/>
    <w:rsid w:val="004414F6"/>
    <w:rsid w:val="00441A11"/>
    <w:rsid w:val="004422A1"/>
    <w:rsid w:val="0044301E"/>
    <w:rsid w:val="0044597A"/>
    <w:rsid w:val="004463C7"/>
    <w:rsid w:val="00447222"/>
    <w:rsid w:val="00447853"/>
    <w:rsid w:val="004513C3"/>
    <w:rsid w:val="00453921"/>
    <w:rsid w:val="00455EBF"/>
    <w:rsid w:val="004561F4"/>
    <w:rsid w:val="00457B62"/>
    <w:rsid w:val="004605E8"/>
    <w:rsid w:val="00461858"/>
    <w:rsid w:val="00461F91"/>
    <w:rsid w:val="00462FA5"/>
    <w:rsid w:val="0046302B"/>
    <w:rsid w:val="00463097"/>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59B0"/>
    <w:rsid w:val="004764FF"/>
    <w:rsid w:val="00481861"/>
    <w:rsid w:val="00481DA3"/>
    <w:rsid w:val="004831CF"/>
    <w:rsid w:val="00483C44"/>
    <w:rsid w:val="004842EE"/>
    <w:rsid w:val="004848F2"/>
    <w:rsid w:val="004849DC"/>
    <w:rsid w:val="00485B80"/>
    <w:rsid w:val="00485F14"/>
    <w:rsid w:val="0048773C"/>
    <w:rsid w:val="00490F75"/>
    <w:rsid w:val="00490F99"/>
    <w:rsid w:val="00491BBD"/>
    <w:rsid w:val="00492187"/>
    <w:rsid w:val="00492D5D"/>
    <w:rsid w:val="004932D6"/>
    <w:rsid w:val="00493E48"/>
    <w:rsid w:val="004941AA"/>
    <w:rsid w:val="00494F6D"/>
    <w:rsid w:val="00495DD0"/>
    <w:rsid w:val="00495E39"/>
    <w:rsid w:val="00496000"/>
    <w:rsid w:val="00496EEF"/>
    <w:rsid w:val="004972EF"/>
    <w:rsid w:val="004A0563"/>
    <w:rsid w:val="004A0A06"/>
    <w:rsid w:val="004A19AA"/>
    <w:rsid w:val="004A2E31"/>
    <w:rsid w:val="004A50F5"/>
    <w:rsid w:val="004A56A4"/>
    <w:rsid w:val="004A5891"/>
    <w:rsid w:val="004A59F6"/>
    <w:rsid w:val="004A5CFF"/>
    <w:rsid w:val="004A671D"/>
    <w:rsid w:val="004A77C9"/>
    <w:rsid w:val="004A78B5"/>
    <w:rsid w:val="004A7FC3"/>
    <w:rsid w:val="004B0838"/>
    <w:rsid w:val="004B0A5D"/>
    <w:rsid w:val="004B0DC1"/>
    <w:rsid w:val="004B2D30"/>
    <w:rsid w:val="004B3CFB"/>
    <w:rsid w:val="004C0E8A"/>
    <w:rsid w:val="004C36AB"/>
    <w:rsid w:val="004C536E"/>
    <w:rsid w:val="004C5656"/>
    <w:rsid w:val="004C6E04"/>
    <w:rsid w:val="004C71AA"/>
    <w:rsid w:val="004C724D"/>
    <w:rsid w:val="004D06D7"/>
    <w:rsid w:val="004D0FBC"/>
    <w:rsid w:val="004D1557"/>
    <w:rsid w:val="004D33A7"/>
    <w:rsid w:val="004D3423"/>
    <w:rsid w:val="004D3981"/>
    <w:rsid w:val="004D39B5"/>
    <w:rsid w:val="004D4099"/>
    <w:rsid w:val="004D75D3"/>
    <w:rsid w:val="004D7CA0"/>
    <w:rsid w:val="004E0642"/>
    <w:rsid w:val="004E0AD6"/>
    <w:rsid w:val="004E11AB"/>
    <w:rsid w:val="004E14EE"/>
    <w:rsid w:val="004E1AC4"/>
    <w:rsid w:val="004E1B7D"/>
    <w:rsid w:val="004E1BDC"/>
    <w:rsid w:val="004E1F05"/>
    <w:rsid w:val="004E2075"/>
    <w:rsid w:val="004E2D81"/>
    <w:rsid w:val="004E3A95"/>
    <w:rsid w:val="004E41B3"/>
    <w:rsid w:val="004E42F6"/>
    <w:rsid w:val="004E47E6"/>
    <w:rsid w:val="004E4E88"/>
    <w:rsid w:val="004E5268"/>
    <w:rsid w:val="004E68D6"/>
    <w:rsid w:val="004E6FB9"/>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3192"/>
    <w:rsid w:val="00503BA8"/>
    <w:rsid w:val="00503EA1"/>
    <w:rsid w:val="005044E7"/>
    <w:rsid w:val="00504D65"/>
    <w:rsid w:val="0050617E"/>
    <w:rsid w:val="005062D4"/>
    <w:rsid w:val="0050682D"/>
    <w:rsid w:val="005074CA"/>
    <w:rsid w:val="005114F6"/>
    <w:rsid w:val="00511F0A"/>
    <w:rsid w:val="00513C33"/>
    <w:rsid w:val="00513F46"/>
    <w:rsid w:val="005149E9"/>
    <w:rsid w:val="00515A49"/>
    <w:rsid w:val="005167B4"/>
    <w:rsid w:val="00516905"/>
    <w:rsid w:val="005172A8"/>
    <w:rsid w:val="0051741A"/>
    <w:rsid w:val="00520B59"/>
    <w:rsid w:val="005210E2"/>
    <w:rsid w:val="0052123A"/>
    <w:rsid w:val="00522765"/>
    <w:rsid w:val="00523006"/>
    <w:rsid w:val="0052325E"/>
    <w:rsid w:val="0052328C"/>
    <w:rsid w:val="0052355D"/>
    <w:rsid w:val="00523735"/>
    <w:rsid w:val="00525029"/>
    <w:rsid w:val="005250A6"/>
    <w:rsid w:val="00525ACF"/>
    <w:rsid w:val="005272F2"/>
    <w:rsid w:val="00527F49"/>
    <w:rsid w:val="00530346"/>
    <w:rsid w:val="00531D27"/>
    <w:rsid w:val="00531F87"/>
    <w:rsid w:val="005326AC"/>
    <w:rsid w:val="005358EA"/>
    <w:rsid w:val="00535A2C"/>
    <w:rsid w:val="00535A73"/>
    <w:rsid w:val="00535C7D"/>
    <w:rsid w:val="00536615"/>
    <w:rsid w:val="00536D44"/>
    <w:rsid w:val="005409C5"/>
    <w:rsid w:val="00540E9F"/>
    <w:rsid w:val="00540F60"/>
    <w:rsid w:val="00542C93"/>
    <w:rsid w:val="00543EE8"/>
    <w:rsid w:val="005455EE"/>
    <w:rsid w:val="00546F6E"/>
    <w:rsid w:val="005470F8"/>
    <w:rsid w:val="00547EBE"/>
    <w:rsid w:val="0055039C"/>
    <w:rsid w:val="005505E7"/>
    <w:rsid w:val="005521EF"/>
    <w:rsid w:val="005523D3"/>
    <w:rsid w:val="00552C88"/>
    <w:rsid w:val="00552CA7"/>
    <w:rsid w:val="00553DB2"/>
    <w:rsid w:val="0055490A"/>
    <w:rsid w:val="00554F5F"/>
    <w:rsid w:val="00555FE9"/>
    <w:rsid w:val="00556E29"/>
    <w:rsid w:val="00562EE6"/>
    <w:rsid w:val="00563B92"/>
    <w:rsid w:val="00565B5C"/>
    <w:rsid w:val="005676A2"/>
    <w:rsid w:val="0057038D"/>
    <w:rsid w:val="0057116F"/>
    <w:rsid w:val="005719B2"/>
    <w:rsid w:val="00571DB4"/>
    <w:rsid w:val="0057228C"/>
    <w:rsid w:val="00573194"/>
    <w:rsid w:val="00575F37"/>
    <w:rsid w:val="0057690A"/>
    <w:rsid w:val="00580ABA"/>
    <w:rsid w:val="005821DF"/>
    <w:rsid w:val="00584913"/>
    <w:rsid w:val="005856A9"/>
    <w:rsid w:val="00585766"/>
    <w:rsid w:val="00587AEE"/>
    <w:rsid w:val="00590A92"/>
    <w:rsid w:val="00593C04"/>
    <w:rsid w:val="00594D2F"/>
    <w:rsid w:val="005958F0"/>
    <w:rsid w:val="0059593D"/>
    <w:rsid w:val="005963F5"/>
    <w:rsid w:val="005965D5"/>
    <w:rsid w:val="00597DA6"/>
    <w:rsid w:val="005A02C0"/>
    <w:rsid w:val="005A32FA"/>
    <w:rsid w:val="005A394E"/>
    <w:rsid w:val="005A41FA"/>
    <w:rsid w:val="005A4B21"/>
    <w:rsid w:val="005A522C"/>
    <w:rsid w:val="005A5B77"/>
    <w:rsid w:val="005A606E"/>
    <w:rsid w:val="005A6449"/>
    <w:rsid w:val="005A6585"/>
    <w:rsid w:val="005A75A4"/>
    <w:rsid w:val="005A7DE4"/>
    <w:rsid w:val="005B04F6"/>
    <w:rsid w:val="005B22A2"/>
    <w:rsid w:val="005B3A8F"/>
    <w:rsid w:val="005B3BCC"/>
    <w:rsid w:val="005B5570"/>
    <w:rsid w:val="005B5C43"/>
    <w:rsid w:val="005B621E"/>
    <w:rsid w:val="005C0117"/>
    <w:rsid w:val="005C01F8"/>
    <w:rsid w:val="005C097A"/>
    <w:rsid w:val="005C21BF"/>
    <w:rsid w:val="005C294E"/>
    <w:rsid w:val="005C2A27"/>
    <w:rsid w:val="005C34A1"/>
    <w:rsid w:val="005C381E"/>
    <w:rsid w:val="005C4617"/>
    <w:rsid w:val="005C461B"/>
    <w:rsid w:val="005C536E"/>
    <w:rsid w:val="005C6E25"/>
    <w:rsid w:val="005C7D13"/>
    <w:rsid w:val="005D0B4A"/>
    <w:rsid w:val="005D0F36"/>
    <w:rsid w:val="005D1269"/>
    <w:rsid w:val="005D12AF"/>
    <w:rsid w:val="005D1AF9"/>
    <w:rsid w:val="005D3EA4"/>
    <w:rsid w:val="005D659A"/>
    <w:rsid w:val="005D69E9"/>
    <w:rsid w:val="005D6C2B"/>
    <w:rsid w:val="005D737E"/>
    <w:rsid w:val="005E0ADE"/>
    <w:rsid w:val="005E0F91"/>
    <w:rsid w:val="005E1BA0"/>
    <w:rsid w:val="005E1E58"/>
    <w:rsid w:val="005E3412"/>
    <w:rsid w:val="005E3555"/>
    <w:rsid w:val="005E3A94"/>
    <w:rsid w:val="005E5390"/>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1D23"/>
    <w:rsid w:val="006029C3"/>
    <w:rsid w:val="00602ADC"/>
    <w:rsid w:val="00602CC2"/>
    <w:rsid w:val="00603CE7"/>
    <w:rsid w:val="006053C3"/>
    <w:rsid w:val="00605B88"/>
    <w:rsid w:val="006060CA"/>
    <w:rsid w:val="0060749B"/>
    <w:rsid w:val="00607614"/>
    <w:rsid w:val="0060775F"/>
    <w:rsid w:val="006119ED"/>
    <w:rsid w:val="00611C7A"/>
    <w:rsid w:val="006165A3"/>
    <w:rsid w:val="00617D2E"/>
    <w:rsid w:val="006204B8"/>
    <w:rsid w:val="00620736"/>
    <w:rsid w:val="006238B6"/>
    <w:rsid w:val="00623C7D"/>
    <w:rsid w:val="00624606"/>
    <w:rsid w:val="00626846"/>
    <w:rsid w:val="006269BD"/>
    <w:rsid w:val="006300FA"/>
    <w:rsid w:val="00630511"/>
    <w:rsid w:val="00632CD8"/>
    <w:rsid w:val="00633761"/>
    <w:rsid w:val="00633C98"/>
    <w:rsid w:val="00634B4F"/>
    <w:rsid w:val="00636955"/>
    <w:rsid w:val="00636A05"/>
    <w:rsid w:val="0063706D"/>
    <w:rsid w:val="00642740"/>
    <w:rsid w:val="00643725"/>
    <w:rsid w:val="00643934"/>
    <w:rsid w:val="00643DA9"/>
    <w:rsid w:val="006444ED"/>
    <w:rsid w:val="006447A3"/>
    <w:rsid w:val="00645AA0"/>
    <w:rsid w:val="00646A98"/>
    <w:rsid w:val="00646CE4"/>
    <w:rsid w:val="006471B1"/>
    <w:rsid w:val="006477D6"/>
    <w:rsid w:val="00647EAF"/>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3598"/>
    <w:rsid w:val="00674A7E"/>
    <w:rsid w:val="006762FC"/>
    <w:rsid w:val="00676386"/>
    <w:rsid w:val="00677B5D"/>
    <w:rsid w:val="00680AC5"/>
    <w:rsid w:val="00680AEF"/>
    <w:rsid w:val="00681DC5"/>
    <w:rsid w:val="006837DE"/>
    <w:rsid w:val="0068443A"/>
    <w:rsid w:val="006844A4"/>
    <w:rsid w:val="00684F40"/>
    <w:rsid w:val="00685139"/>
    <w:rsid w:val="006859A5"/>
    <w:rsid w:val="00685B93"/>
    <w:rsid w:val="00687773"/>
    <w:rsid w:val="0069141A"/>
    <w:rsid w:val="0069214F"/>
    <w:rsid w:val="00692349"/>
    <w:rsid w:val="00692F1C"/>
    <w:rsid w:val="0069349C"/>
    <w:rsid w:val="00693ECD"/>
    <w:rsid w:val="0069430D"/>
    <w:rsid w:val="00694C7F"/>
    <w:rsid w:val="006A10AE"/>
    <w:rsid w:val="006A1E3F"/>
    <w:rsid w:val="006A24CB"/>
    <w:rsid w:val="006A418F"/>
    <w:rsid w:val="006A42E8"/>
    <w:rsid w:val="006A4488"/>
    <w:rsid w:val="006A4E88"/>
    <w:rsid w:val="006A51CF"/>
    <w:rsid w:val="006A65A2"/>
    <w:rsid w:val="006B2625"/>
    <w:rsid w:val="006B2DFD"/>
    <w:rsid w:val="006B5637"/>
    <w:rsid w:val="006B563C"/>
    <w:rsid w:val="006B674A"/>
    <w:rsid w:val="006B6BE1"/>
    <w:rsid w:val="006C03CD"/>
    <w:rsid w:val="006C08CD"/>
    <w:rsid w:val="006C1820"/>
    <w:rsid w:val="006C1EF5"/>
    <w:rsid w:val="006C3364"/>
    <w:rsid w:val="006C3946"/>
    <w:rsid w:val="006C4AB5"/>
    <w:rsid w:val="006C50DA"/>
    <w:rsid w:val="006C5801"/>
    <w:rsid w:val="006C70BF"/>
    <w:rsid w:val="006C78E2"/>
    <w:rsid w:val="006C7E55"/>
    <w:rsid w:val="006D0824"/>
    <w:rsid w:val="006D1B5E"/>
    <w:rsid w:val="006D3C86"/>
    <w:rsid w:val="006D4117"/>
    <w:rsid w:val="006D5EC9"/>
    <w:rsid w:val="006D683F"/>
    <w:rsid w:val="006D69FC"/>
    <w:rsid w:val="006E0877"/>
    <w:rsid w:val="006E0F64"/>
    <w:rsid w:val="006E13E8"/>
    <w:rsid w:val="006E27FA"/>
    <w:rsid w:val="006E2E37"/>
    <w:rsid w:val="006E3339"/>
    <w:rsid w:val="006E3F37"/>
    <w:rsid w:val="006E3FA2"/>
    <w:rsid w:val="006E3FEC"/>
    <w:rsid w:val="006E44B9"/>
    <w:rsid w:val="006E4969"/>
    <w:rsid w:val="006E5129"/>
    <w:rsid w:val="006E5220"/>
    <w:rsid w:val="006E607A"/>
    <w:rsid w:val="006E6F27"/>
    <w:rsid w:val="006F0B4E"/>
    <w:rsid w:val="006F1592"/>
    <w:rsid w:val="006F1DE1"/>
    <w:rsid w:val="006F2171"/>
    <w:rsid w:val="006F32A9"/>
    <w:rsid w:val="006F3CF0"/>
    <w:rsid w:val="006F4D9A"/>
    <w:rsid w:val="006F626B"/>
    <w:rsid w:val="006F676A"/>
    <w:rsid w:val="00700E18"/>
    <w:rsid w:val="007025BB"/>
    <w:rsid w:val="00702A25"/>
    <w:rsid w:val="0070397C"/>
    <w:rsid w:val="0070429C"/>
    <w:rsid w:val="00704410"/>
    <w:rsid w:val="0070578A"/>
    <w:rsid w:val="007057EC"/>
    <w:rsid w:val="00707496"/>
    <w:rsid w:val="00707DEC"/>
    <w:rsid w:val="007115EA"/>
    <w:rsid w:val="00712A9B"/>
    <w:rsid w:val="0071325F"/>
    <w:rsid w:val="0071335D"/>
    <w:rsid w:val="007133F8"/>
    <w:rsid w:val="00714437"/>
    <w:rsid w:val="007146EC"/>
    <w:rsid w:val="00714966"/>
    <w:rsid w:val="00715626"/>
    <w:rsid w:val="00716C72"/>
    <w:rsid w:val="00716C8A"/>
    <w:rsid w:val="00717E8F"/>
    <w:rsid w:val="007217A1"/>
    <w:rsid w:val="0072190D"/>
    <w:rsid w:val="00722262"/>
    <w:rsid w:val="007232E4"/>
    <w:rsid w:val="00724252"/>
    <w:rsid w:val="007249C9"/>
    <w:rsid w:val="007257E8"/>
    <w:rsid w:val="00726AD1"/>
    <w:rsid w:val="00730483"/>
    <w:rsid w:val="0073070B"/>
    <w:rsid w:val="00730CE5"/>
    <w:rsid w:val="00730F2B"/>
    <w:rsid w:val="00732B8E"/>
    <w:rsid w:val="007332A4"/>
    <w:rsid w:val="0073377B"/>
    <w:rsid w:val="00734151"/>
    <w:rsid w:val="0073532C"/>
    <w:rsid w:val="00735595"/>
    <w:rsid w:val="00735E14"/>
    <w:rsid w:val="00737743"/>
    <w:rsid w:val="00737CCE"/>
    <w:rsid w:val="007403AE"/>
    <w:rsid w:val="0074053A"/>
    <w:rsid w:val="00741C45"/>
    <w:rsid w:val="00743CE1"/>
    <w:rsid w:val="00743DAB"/>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6005C"/>
    <w:rsid w:val="00763456"/>
    <w:rsid w:val="00764703"/>
    <w:rsid w:val="00764D5C"/>
    <w:rsid w:val="007654DC"/>
    <w:rsid w:val="00766D6B"/>
    <w:rsid w:val="00766F17"/>
    <w:rsid w:val="0077072E"/>
    <w:rsid w:val="00770CA8"/>
    <w:rsid w:val="00770CF3"/>
    <w:rsid w:val="00771618"/>
    <w:rsid w:val="00772827"/>
    <w:rsid w:val="007744F4"/>
    <w:rsid w:val="00774A7F"/>
    <w:rsid w:val="00774AAE"/>
    <w:rsid w:val="00774BC9"/>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8EA"/>
    <w:rsid w:val="00784B79"/>
    <w:rsid w:val="007862DE"/>
    <w:rsid w:val="0078757C"/>
    <w:rsid w:val="00791595"/>
    <w:rsid w:val="00791FD5"/>
    <w:rsid w:val="00792B53"/>
    <w:rsid w:val="0079322C"/>
    <w:rsid w:val="00793EA0"/>
    <w:rsid w:val="0079481C"/>
    <w:rsid w:val="007948A9"/>
    <w:rsid w:val="007949FC"/>
    <w:rsid w:val="00794F37"/>
    <w:rsid w:val="0079528A"/>
    <w:rsid w:val="00797805"/>
    <w:rsid w:val="007A0E81"/>
    <w:rsid w:val="007A12D7"/>
    <w:rsid w:val="007A42D1"/>
    <w:rsid w:val="007A4606"/>
    <w:rsid w:val="007A4CF7"/>
    <w:rsid w:val="007A5AFB"/>
    <w:rsid w:val="007A5FD8"/>
    <w:rsid w:val="007A712D"/>
    <w:rsid w:val="007B0803"/>
    <w:rsid w:val="007B15A4"/>
    <w:rsid w:val="007B1DD0"/>
    <w:rsid w:val="007B3851"/>
    <w:rsid w:val="007B3910"/>
    <w:rsid w:val="007B3C42"/>
    <w:rsid w:val="007B7480"/>
    <w:rsid w:val="007B7872"/>
    <w:rsid w:val="007C12B9"/>
    <w:rsid w:val="007C1E86"/>
    <w:rsid w:val="007C2F84"/>
    <w:rsid w:val="007C314B"/>
    <w:rsid w:val="007C5D4A"/>
    <w:rsid w:val="007D0101"/>
    <w:rsid w:val="007D0368"/>
    <w:rsid w:val="007D12BE"/>
    <w:rsid w:val="007D1433"/>
    <w:rsid w:val="007D22CA"/>
    <w:rsid w:val="007D2A44"/>
    <w:rsid w:val="007D2E06"/>
    <w:rsid w:val="007D3735"/>
    <w:rsid w:val="007D4D69"/>
    <w:rsid w:val="007D5588"/>
    <w:rsid w:val="007D55FA"/>
    <w:rsid w:val="007D64D8"/>
    <w:rsid w:val="007D6F09"/>
    <w:rsid w:val="007D6F98"/>
    <w:rsid w:val="007E057B"/>
    <w:rsid w:val="007E0F4E"/>
    <w:rsid w:val="007E276E"/>
    <w:rsid w:val="007E3871"/>
    <w:rsid w:val="007E39FC"/>
    <w:rsid w:val="007E406F"/>
    <w:rsid w:val="007E486B"/>
    <w:rsid w:val="007E6475"/>
    <w:rsid w:val="007E7CB0"/>
    <w:rsid w:val="007F052A"/>
    <w:rsid w:val="007F05A1"/>
    <w:rsid w:val="007F314A"/>
    <w:rsid w:val="007F31D9"/>
    <w:rsid w:val="007F33B1"/>
    <w:rsid w:val="007F3D23"/>
    <w:rsid w:val="007F496A"/>
    <w:rsid w:val="007F4C14"/>
    <w:rsid w:val="007F51C7"/>
    <w:rsid w:val="007F5AA0"/>
    <w:rsid w:val="007F655D"/>
    <w:rsid w:val="007F7210"/>
    <w:rsid w:val="007F7761"/>
    <w:rsid w:val="007F7DDE"/>
    <w:rsid w:val="00801017"/>
    <w:rsid w:val="00801EAD"/>
    <w:rsid w:val="008029C3"/>
    <w:rsid w:val="008036E4"/>
    <w:rsid w:val="00803A86"/>
    <w:rsid w:val="00803FE1"/>
    <w:rsid w:val="0080423C"/>
    <w:rsid w:val="00804904"/>
    <w:rsid w:val="00806C70"/>
    <w:rsid w:val="00807602"/>
    <w:rsid w:val="00807F11"/>
    <w:rsid w:val="00810AB6"/>
    <w:rsid w:val="0081211C"/>
    <w:rsid w:val="008129BE"/>
    <w:rsid w:val="00813391"/>
    <w:rsid w:val="0081368B"/>
    <w:rsid w:val="008142E6"/>
    <w:rsid w:val="008156B9"/>
    <w:rsid w:val="00816471"/>
    <w:rsid w:val="00817405"/>
    <w:rsid w:val="00817536"/>
    <w:rsid w:val="00817708"/>
    <w:rsid w:val="00821202"/>
    <w:rsid w:val="008212B2"/>
    <w:rsid w:val="00823C64"/>
    <w:rsid w:val="00823FFA"/>
    <w:rsid w:val="00824490"/>
    <w:rsid w:val="008244BE"/>
    <w:rsid w:val="00825051"/>
    <w:rsid w:val="0082560D"/>
    <w:rsid w:val="00826C1B"/>
    <w:rsid w:val="008272BE"/>
    <w:rsid w:val="008316B4"/>
    <w:rsid w:val="00831CF4"/>
    <w:rsid w:val="00831D43"/>
    <w:rsid w:val="0083211B"/>
    <w:rsid w:val="00832FA7"/>
    <w:rsid w:val="00833629"/>
    <w:rsid w:val="0083385C"/>
    <w:rsid w:val="00833A5F"/>
    <w:rsid w:val="00833BD0"/>
    <w:rsid w:val="008340D8"/>
    <w:rsid w:val="0083448D"/>
    <w:rsid w:val="008354C9"/>
    <w:rsid w:val="00835B3A"/>
    <w:rsid w:val="00835EE0"/>
    <w:rsid w:val="00837823"/>
    <w:rsid w:val="00840827"/>
    <w:rsid w:val="00841075"/>
    <w:rsid w:val="008415BD"/>
    <w:rsid w:val="00841A73"/>
    <w:rsid w:val="00843646"/>
    <w:rsid w:val="008439B4"/>
    <w:rsid w:val="0084467F"/>
    <w:rsid w:val="00844936"/>
    <w:rsid w:val="00844E16"/>
    <w:rsid w:val="008451AD"/>
    <w:rsid w:val="00846910"/>
    <w:rsid w:val="00847DD2"/>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5FC7"/>
    <w:rsid w:val="00866E76"/>
    <w:rsid w:val="00866FED"/>
    <w:rsid w:val="00867AE8"/>
    <w:rsid w:val="00867CE3"/>
    <w:rsid w:val="008704F4"/>
    <w:rsid w:val="008714AF"/>
    <w:rsid w:val="0087246A"/>
    <w:rsid w:val="00872D11"/>
    <w:rsid w:val="00873929"/>
    <w:rsid w:val="008742AF"/>
    <w:rsid w:val="00874684"/>
    <w:rsid w:val="008767D6"/>
    <w:rsid w:val="00877D2B"/>
    <w:rsid w:val="00877EFE"/>
    <w:rsid w:val="00880085"/>
    <w:rsid w:val="008815F4"/>
    <w:rsid w:val="0088171D"/>
    <w:rsid w:val="00883A62"/>
    <w:rsid w:val="008840D2"/>
    <w:rsid w:val="00884D55"/>
    <w:rsid w:val="00884FF8"/>
    <w:rsid w:val="00885D87"/>
    <w:rsid w:val="00886402"/>
    <w:rsid w:val="008865D1"/>
    <w:rsid w:val="00887EA7"/>
    <w:rsid w:val="00891CBF"/>
    <w:rsid w:val="00892FF1"/>
    <w:rsid w:val="008949AA"/>
    <w:rsid w:val="00894EC3"/>
    <w:rsid w:val="00895191"/>
    <w:rsid w:val="0089584B"/>
    <w:rsid w:val="00896ABB"/>
    <w:rsid w:val="00897E0E"/>
    <w:rsid w:val="008A04A7"/>
    <w:rsid w:val="008A0600"/>
    <w:rsid w:val="008A0F47"/>
    <w:rsid w:val="008A289E"/>
    <w:rsid w:val="008A2B00"/>
    <w:rsid w:val="008A30E5"/>
    <w:rsid w:val="008A4743"/>
    <w:rsid w:val="008A49C3"/>
    <w:rsid w:val="008A7688"/>
    <w:rsid w:val="008B1884"/>
    <w:rsid w:val="008B2593"/>
    <w:rsid w:val="008B3BCB"/>
    <w:rsid w:val="008B41F8"/>
    <w:rsid w:val="008B42AE"/>
    <w:rsid w:val="008B52E3"/>
    <w:rsid w:val="008B6195"/>
    <w:rsid w:val="008B6196"/>
    <w:rsid w:val="008B648C"/>
    <w:rsid w:val="008B7300"/>
    <w:rsid w:val="008C0062"/>
    <w:rsid w:val="008C0286"/>
    <w:rsid w:val="008C1D4B"/>
    <w:rsid w:val="008C4531"/>
    <w:rsid w:val="008C46D4"/>
    <w:rsid w:val="008C4D6F"/>
    <w:rsid w:val="008C4FAE"/>
    <w:rsid w:val="008C5239"/>
    <w:rsid w:val="008D0461"/>
    <w:rsid w:val="008D0F7D"/>
    <w:rsid w:val="008D10D8"/>
    <w:rsid w:val="008D2D64"/>
    <w:rsid w:val="008D3505"/>
    <w:rsid w:val="008D4476"/>
    <w:rsid w:val="008D55A9"/>
    <w:rsid w:val="008D67EA"/>
    <w:rsid w:val="008D6ACA"/>
    <w:rsid w:val="008D70D2"/>
    <w:rsid w:val="008E086C"/>
    <w:rsid w:val="008E470B"/>
    <w:rsid w:val="008E522D"/>
    <w:rsid w:val="008E5493"/>
    <w:rsid w:val="008E5B3A"/>
    <w:rsid w:val="008E7428"/>
    <w:rsid w:val="008F0850"/>
    <w:rsid w:val="008F0A55"/>
    <w:rsid w:val="008F0C81"/>
    <w:rsid w:val="008F14A9"/>
    <w:rsid w:val="008F196E"/>
    <w:rsid w:val="008F1A4C"/>
    <w:rsid w:val="008F1D29"/>
    <w:rsid w:val="008F625D"/>
    <w:rsid w:val="008F67C5"/>
    <w:rsid w:val="008F73DF"/>
    <w:rsid w:val="008F7B3B"/>
    <w:rsid w:val="008F7E85"/>
    <w:rsid w:val="00901375"/>
    <w:rsid w:val="009023EA"/>
    <w:rsid w:val="00902984"/>
    <w:rsid w:val="00902A40"/>
    <w:rsid w:val="00903831"/>
    <w:rsid w:val="00903C11"/>
    <w:rsid w:val="00903C40"/>
    <w:rsid w:val="00904827"/>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6390"/>
    <w:rsid w:val="00917072"/>
    <w:rsid w:val="009201B6"/>
    <w:rsid w:val="00920B79"/>
    <w:rsid w:val="00920CA0"/>
    <w:rsid w:val="00921850"/>
    <w:rsid w:val="00923085"/>
    <w:rsid w:val="0092315E"/>
    <w:rsid w:val="00924C8A"/>
    <w:rsid w:val="00924EF6"/>
    <w:rsid w:val="009253DB"/>
    <w:rsid w:val="009254F2"/>
    <w:rsid w:val="0092623A"/>
    <w:rsid w:val="0092666F"/>
    <w:rsid w:val="009276E5"/>
    <w:rsid w:val="009302E2"/>
    <w:rsid w:val="00930BDF"/>
    <w:rsid w:val="00930DC4"/>
    <w:rsid w:val="00930F49"/>
    <w:rsid w:val="00931A6B"/>
    <w:rsid w:val="00933344"/>
    <w:rsid w:val="009343D4"/>
    <w:rsid w:val="0093545B"/>
    <w:rsid w:val="00936489"/>
    <w:rsid w:val="009373B3"/>
    <w:rsid w:val="0093774D"/>
    <w:rsid w:val="00937836"/>
    <w:rsid w:val="00941B4A"/>
    <w:rsid w:val="00942BA4"/>
    <w:rsid w:val="0094354F"/>
    <w:rsid w:val="009437CF"/>
    <w:rsid w:val="00943953"/>
    <w:rsid w:val="00944AD9"/>
    <w:rsid w:val="0094541A"/>
    <w:rsid w:val="00946C7F"/>
    <w:rsid w:val="00947156"/>
    <w:rsid w:val="00950056"/>
    <w:rsid w:val="00950A1B"/>
    <w:rsid w:val="00951DAF"/>
    <w:rsid w:val="00951EC4"/>
    <w:rsid w:val="00952ED7"/>
    <w:rsid w:val="009539FF"/>
    <w:rsid w:val="00953CBD"/>
    <w:rsid w:val="00956721"/>
    <w:rsid w:val="00963D93"/>
    <w:rsid w:val="0096480F"/>
    <w:rsid w:val="00964C6D"/>
    <w:rsid w:val="00965B8A"/>
    <w:rsid w:val="00965BFC"/>
    <w:rsid w:val="009664A8"/>
    <w:rsid w:val="00967122"/>
    <w:rsid w:val="00967AF1"/>
    <w:rsid w:val="0097235B"/>
    <w:rsid w:val="00972FC6"/>
    <w:rsid w:val="009735BD"/>
    <w:rsid w:val="0097543F"/>
    <w:rsid w:val="00975657"/>
    <w:rsid w:val="00976E14"/>
    <w:rsid w:val="00980433"/>
    <w:rsid w:val="009815D8"/>
    <w:rsid w:val="00981834"/>
    <w:rsid w:val="00982C7F"/>
    <w:rsid w:val="00982D82"/>
    <w:rsid w:val="00983AD7"/>
    <w:rsid w:val="00986AC0"/>
    <w:rsid w:val="009871C0"/>
    <w:rsid w:val="00987B06"/>
    <w:rsid w:val="00987E23"/>
    <w:rsid w:val="00990E22"/>
    <w:rsid w:val="0099159F"/>
    <w:rsid w:val="009926BC"/>
    <w:rsid w:val="0099469F"/>
    <w:rsid w:val="0099477D"/>
    <w:rsid w:val="0099547A"/>
    <w:rsid w:val="0099554A"/>
    <w:rsid w:val="00995E5D"/>
    <w:rsid w:val="009965DC"/>
    <w:rsid w:val="00997269"/>
    <w:rsid w:val="009A0568"/>
    <w:rsid w:val="009A0702"/>
    <w:rsid w:val="009A125F"/>
    <w:rsid w:val="009A185E"/>
    <w:rsid w:val="009A217C"/>
    <w:rsid w:val="009A4E39"/>
    <w:rsid w:val="009A659D"/>
    <w:rsid w:val="009A6A05"/>
    <w:rsid w:val="009A7055"/>
    <w:rsid w:val="009A7FD9"/>
    <w:rsid w:val="009B129B"/>
    <w:rsid w:val="009B265E"/>
    <w:rsid w:val="009B3161"/>
    <w:rsid w:val="009B32BD"/>
    <w:rsid w:val="009B43AF"/>
    <w:rsid w:val="009B7CCB"/>
    <w:rsid w:val="009C0AD7"/>
    <w:rsid w:val="009C102B"/>
    <w:rsid w:val="009C145B"/>
    <w:rsid w:val="009C473F"/>
    <w:rsid w:val="009C4BC6"/>
    <w:rsid w:val="009D2865"/>
    <w:rsid w:val="009D376F"/>
    <w:rsid w:val="009D45AC"/>
    <w:rsid w:val="009D5492"/>
    <w:rsid w:val="009D67E2"/>
    <w:rsid w:val="009D6DD7"/>
    <w:rsid w:val="009D7560"/>
    <w:rsid w:val="009E031A"/>
    <w:rsid w:val="009E11D5"/>
    <w:rsid w:val="009E193F"/>
    <w:rsid w:val="009E20EE"/>
    <w:rsid w:val="009E242F"/>
    <w:rsid w:val="009E370E"/>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4977"/>
    <w:rsid w:val="00A27111"/>
    <w:rsid w:val="00A27163"/>
    <w:rsid w:val="00A30040"/>
    <w:rsid w:val="00A30493"/>
    <w:rsid w:val="00A30865"/>
    <w:rsid w:val="00A3130D"/>
    <w:rsid w:val="00A325DA"/>
    <w:rsid w:val="00A329F2"/>
    <w:rsid w:val="00A33A7D"/>
    <w:rsid w:val="00A33B2E"/>
    <w:rsid w:val="00A33ECE"/>
    <w:rsid w:val="00A34099"/>
    <w:rsid w:val="00A351C5"/>
    <w:rsid w:val="00A35809"/>
    <w:rsid w:val="00A3594D"/>
    <w:rsid w:val="00A375E0"/>
    <w:rsid w:val="00A378EC"/>
    <w:rsid w:val="00A41E67"/>
    <w:rsid w:val="00A41E97"/>
    <w:rsid w:val="00A424EC"/>
    <w:rsid w:val="00A42717"/>
    <w:rsid w:val="00A452F7"/>
    <w:rsid w:val="00A47D76"/>
    <w:rsid w:val="00A47DF5"/>
    <w:rsid w:val="00A51C14"/>
    <w:rsid w:val="00A5211D"/>
    <w:rsid w:val="00A5258B"/>
    <w:rsid w:val="00A53916"/>
    <w:rsid w:val="00A53B0E"/>
    <w:rsid w:val="00A5417C"/>
    <w:rsid w:val="00A55C30"/>
    <w:rsid w:val="00A561E5"/>
    <w:rsid w:val="00A56970"/>
    <w:rsid w:val="00A5758C"/>
    <w:rsid w:val="00A57B4F"/>
    <w:rsid w:val="00A601F1"/>
    <w:rsid w:val="00A60287"/>
    <w:rsid w:val="00A6093B"/>
    <w:rsid w:val="00A621AC"/>
    <w:rsid w:val="00A62AC3"/>
    <w:rsid w:val="00A63248"/>
    <w:rsid w:val="00A6384D"/>
    <w:rsid w:val="00A638C7"/>
    <w:rsid w:val="00A639DD"/>
    <w:rsid w:val="00A63A6F"/>
    <w:rsid w:val="00A63E67"/>
    <w:rsid w:val="00A64A25"/>
    <w:rsid w:val="00A653F6"/>
    <w:rsid w:val="00A66FA8"/>
    <w:rsid w:val="00A67622"/>
    <w:rsid w:val="00A67C9B"/>
    <w:rsid w:val="00A7011B"/>
    <w:rsid w:val="00A71187"/>
    <w:rsid w:val="00A715FC"/>
    <w:rsid w:val="00A718CE"/>
    <w:rsid w:val="00A71D80"/>
    <w:rsid w:val="00A71F55"/>
    <w:rsid w:val="00A72ABC"/>
    <w:rsid w:val="00A72D07"/>
    <w:rsid w:val="00A73C36"/>
    <w:rsid w:val="00A7671B"/>
    <w:rsid w:val="00A8074F"/>
    <w:rsid w:val="00A81DED"/>
    <w:rsid w:val="00A82531"/>
    <w:rsid w:val="00A82D40"/>
    <w:rsid w:val="00A841F4"/>
    <w:rsid w:val="00A8497A"/>
    <w:rsid w:val="00A84F4F"/>
    <w:rsid w:val="00A85946"/>
    <w:rsid w:val="00A85AC6"/>
    <w:rsid w:val="00A85F93"/>
    <w:rsid w:val="00A873D0"/>
    <w:rsid w:val="00A9044E"/>
    <w:rsid w:val="00A90765"/>
    <w:rsid w:val="00A91939"/>
    <w:rsid w:val="00A924FE"/>
    <w:rsid w:val="00A93646"/>
    <w:rsid w:val="00A93B2B"/>
    <w:rsid w:val="00A9439C"/>
    <w:rsid w:val="00A944F3"/>
    <w:rsid w:val="00A94668"/>
    <w:rsid w:val="00A95000"/>
    <w:rsid w:val="00AA0BD2"/>
    <w:rsid w:val="00AA12F6"/>
    <w:rsid w:val="00AA1800"/>
    <w:rsid w:val="00AA1B03"/>
    <w:rsid w:val="00AA25F4"/>
    <w:rsid w:val="00AA29C2"/>
    <w:rsid w:val="00AA40DB"/>
    <w:rsid w:val="00AA4784"/>
    <w:rsid w:val="00AA4EA0"/>
    <w:rsid w:val="00AA5E0B"/>
    <w:rsid w:val="00AA6522"/>
    <w:rsid w:val="00AA6C75"/>
    <w:rsid w:val="00AA7F55"/>
    <w:rsid w:val="00AB00A4"/>
    <w:rsid w:val="00AB0A0B"/>
    <w:rsid w:val="00AB0D43"/>
    <w:rsid w:val="00AB0EA1"/>
    <w:rsid w:val="00AB1CE0"/>
    <w:rsid w:val="00AB2043"/>
    <w:rsid w:val="00AB2180"/>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6A47"/>
    <w:rsid w:val="00AC713E"/>
    <w:rsid w:val="00AC735E"/>
    <w:rsid w:val="00AC7D64"/>
    <w:rsid w:val="00AD0811"/>
    <w:rsid w:val="00AD384F"/>
    <w:rsid w:val="00AD3E9A"/>
    <w:rsid w:val="00AD4660"/>
    <w:rsid w:val="00AD4892"/>
    <w:rsid w:val="00AD6455"/>
    <w:rsid w:val="00AD7ACB"/>
    <w:rsid w:val="00AE0230"/>
    <w:rsid w:val="00AE0824"/>
    <w:rsid w:val="00AE18BA"/>
    <w:rsid w:val="00AE1D12"/>
    <w:rsid w:val="00AE3B98"/>
    <w:rsid w:val="00AE45F2"/>
    <w:rsid w:val="00AE51D6"/>
    <w:rsid w:val="00AE66BB"/>
    <w:rsid w:val="00AE7063"/>
    <w:rsid w:val="00AE7963"/>
    <w:rsid w:val="00AF0C8A"/>
    <w:rsid w:val="00AF2004"/>
    <w:rsid w:val="00AF371B"/>
    <w:rsid w:val="00AF449C"/>
    <w:rsid w:val="00AF5852"/>
    <w:rsid w:val="00AF591C"/>
    <w:rsid w:val="00AF670A"/>
    <w:rsid w:val="00AF6ECC"/>
    <w:rsid w:val="00B00345"/>
    <w:rsid w:val="00B004C3"/>
    <w:rsid w:val="00B019B0"/>
    <w:rsid w:val="00B0311B"/>
    <w:rsid w:val="00B042C2"/>
    <w:rsid w:val="00B074AA"/>
    <w:rsid w:val="00B079B8"/>
    <w:rsid w:val="00B07AF9"/>
    <w:rsid w:val="00B10FE2"/>
    <w:rsid w:val="00B149BA"/>
    <w:rsid w:val="00B1583C"/>
    <w:rsid w:val="00B15A27"/>
    <w:rsid w:val="00B17FD1"/>
    <w:rsid w:val="00B20796"/>
    <w:rsid w:val="00B20CA8"/>
    <w:rsid w:val="00B21B09"/>
    <w:rsid w:val="00B23959"/>
    <w:rsid w:val="00B25BEC"/>
    <w:rsid w:val="00B26AA5"/>
    <w:rsid w:val="00B26E6E"/>
    <w:rsid w:val="00B2759E"/>
    <w:rsid w:val="00B32A6F"/>
    <w:rsid w:val="00B32EB6"/>
    <w:rsid w:val="00B336F6"/>
    <w:rsid w:val="00B35116"/>
    <w:rsid w:val="00B3568E"/>
    <w:rsid w:val="00B36BB4"/>
    <w:rsid w:val="00B36E32"/>
    <w:rsid w:val="00B3793B"/>
    <w:rsid w:val="00B41A27"/>
    <w:rsid w:val="00B41C7F"/>
    <w:rsid w:val="00B42348"/>
    <w:rsid w:val="00B42F8B"/>
    <w:rsid w:val="00B44622"/>
    <w:rsid w:val="00B44C35"/>
    <w:rsid w:val="00B45F00"/>
    <w:rsid w:val="00B46EE2"/>
    <w:rsid w:val="00B4754E"/>
    <w:rsid w:val="00B47764"/>
    <w:rsid w:val="00B47F79"/>
    <w:rsid w:val="00B51F59"/>
    <w:rsid w:val="00B524BA"/>
    <w:rsid w:val="00B5267A"/>
    <w:rsid w:val="00B527B8"/>
    <w:rsid w:val="00B53E90"/>
    <w:rsid w:val="00B54256"/>
    <w:rsid w:val="00B54304"/>
    <w:rsid w:val="00B54531"/>
    <w:rsid w:val="00B549B8"/>
    <w:rsid w:val="00B55A89"/>
    <w:rsid w:val="00B55A8C"/>
    <w:rsid w:val="00B55E53"/>
    <w:rsid w:val="00B57AB7"/>
    <w:rsid w:val="00B6064C"/>
    <w:rsid w:val="00B61667"/>
    <w:rsid w:val="00B62732"/>
    <w:rsid w:val="00B62CC2"/>
    <w:rsid w:val="00B63762"/>
    <w:rsid w:val="00B63DE2"/>
    <w:rsid w:val="00B64787"/>
    <w:rsid w:val="00B64B0A"/>
    <w:rsid w:val="00B67401"/>
    <w:rsid w:val="00B6741B"/>
    <w:rsid w:val="00B67545"/>
    <w:rsid w:val="00B7017D"/>
    <w:rsid w:val="00B70993"/>
    <w:rsid w:val="00B72D8C"/>
    <w:rsid w:val="00B72DD9"/>
    <w:rsid w:val="00B7377A"/>
    <w:rsid w:val="00B7400E"/>
    <w:rsid w:val="00B74734"/>
    <w:rsid w:val="00B75759"/>
    <w:rsid w:val="00B75BD3"/>
    <w:rsid w:val="00B76009"/>
    <w:rsid w:val="00B7600B"/>
    <w:rsid w:val="00B761A1"/>
    <w:rsid w:val="00B764BA"/>
    <w:rsid w:val="00B76CDA"/>
    <w:rsid w:val="00B77483"/>
    <w:rsid w:val="00B804C2"/>
    <w:rsid w:val="00B80C86"/>
    <w:rsid w:val="00B815C7"/>
    <w:rsid w:val="00B82B0D"/>
    <w:rsid w:val="00B85291"/>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05B6"/>
    <w:rsid w:val="00BA129D"/>
    <w:rsid w:val="00BA18E3"/>
    <w:rsid w:val="00BA3F3F"/>
    <w:rsid w:val="00BA42C2"/>
    <w:rsid w:val="00BA48D4"/>
    <w:rsid w:val="00BA541A"/>
    <w:rsid w:val="00BA65C9"/>
    <w:rsid w:val="00BA6EB3"/>
    <w:rsid w:val="00BA6F21"/>
    <w:rsid w:val="00BA70FB"/>
    <w:rsid w:val="00BA7C8F"/>
    <w:rsid w:val="00BB06A3"/>
    <w:rsid w:val="00BB182A"/>
    <w:rsid w:val="00BB1BE1"/>
    <w:rsid w:val="00BB2F51"/>
    <w:rsid w:val="00BB44AD"/>
    <w:rsid w:val="00BB6676"/>
    <w:rsid w:val="00BB6787"/>
    <w:rsid w:val="00BB718A"/>
    <w:rsid w:val="00BB768C"/>
    <w:rsid w:val="00BC0348"/>
    <w:rsid w:val="00BC1C7F"/>
    <w:rsid w:val="00BC33FF"/>
    <w:rsid w:val="00BC358C"/>
    <w:rsid w:val="00BC4302"/>
    <w:rsid w:val="00BC48C7"/>
    <w:rsid w:val="00BC5E21"/>
    <w:rsid w:val="00BC5F31"/>
    <w:rsid w:val="00BD0549"/>
    <w:rsid w:val="00BD0943"/>
    <w:rsid w:val="00BD0B31"/>
    <w:rsid w:val="00BD1600"/>
    <w:rsid w:val="00BD3587"/>
    <w:rsid w:val="00BD51A7"/>
    <w:rsid w:val="00BD62E9"/>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54A"/>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250"/>
    <w:rsid w:val="00C042B9"/>
    <w:rsid w:val="00C04CF7"/>
    <w:rsid w:val="00C055DC"/>
    <w:rsid w:val="00C06D8C"/>
    <w:rsid w:val="00C07779"/>
    <w:rsid w:val="00C10404"/>
    <w:rsid w:val="00C13EE5"/>
    <w:rsid w:val="00C141B7"/>
    <w:rsid w:val="00C14458"/>
    <w:rsid w:val="00C14583"/>
    <w:rsid w:val="00C15351"/>
    <w:rsid w:val="00C158F6"/>
    <w:rsid w:val="00C15BF7"/>
    <w:rsid w:val="00C16E40"/>
    <w:rsid w:val="00C17096"/>
    <w:rsid w:val="00C172D9"/>
    <w:rsid w:val="00C20226"/>
    <w:rsid w:val="00C209F5"/>
    <w:rsid w:val="00C237C4"/>
    <w:rsid w:val="00C24249"/>
    <w:rsid w:val="00C258C3"/>
    <w:rsid w:val="00C25EFC"/>
    <w:rsid w:val="00C2667D"/>
    <w:rsid w:val="00C27165"/>
    <w:rsid w:val="00C31AA0"/>
    <w:rsid w:val="00C323B3"/>
    <w:rsid w:val="00C33280"/>
    <w:rsid w:val="00C333A4"/>
    <w:rsid w:val="00C33B0B"/>
    <w:rsid w:val="00C34540"/>
    <w:rsid w:val="00C35E60"/>
    <w:rsid w:val="00C365A4"/>
    <w:rsid w:val="00C3670C"/>
    <w:rsid w:val="00C370B1"/>
    <w:rsid w:val="00C378DB"/>
    <w:rsid w:val="00C37C72"/>
    <w:rsid w:val="00C37D91"/>
    <w:rsid w:val="00C37F8E"/>
    <w:rsid w:val="00C4000B"/>
    <w:rsid w:val="00C4065E"/>
    <w:rsid w:val="00C438D5"/>
    <w:rsid w:val="00C43F63"/>
    <w:rsid w:val="00C45415"/>
    <w:rsid w:val="00C45D43"/>
    <w:rsid w:val="00C45EF3"/>
    <w:rsid w:val="00C463D4"/>
    <w:rsid w:val="00C464EB"/>
    <w:rsid w:val="00C4746E"/>
    <w:rsid w:val="00C5127E"/>
    <w:rsid w:val="00C51A5A"/>
    <w:rsid w:val="00C51D65"/>
    <w:rsid w:val="00C5390C"/>
    <w:rsid w:val="00C556B4"/>
    <w:rsid w:val="00C564A2"/>
    <w:rsid w:val="00C60E68"/>
    <w:rsid w:val="00C619A6"/>
    <w:rsid w:val="00C61E5B"/>
    <w:rsid w:val="00C62992"/>
    <w:rsid w:val="00C62EA1"/>
    <w:rsid w:val="00C6331A"/>
    <w:rsid w:val="00C63362"/>
    <w:rsid w:val="00C64095"/>
    <w:rsid w:val="00C65240"/>
    <w:rsid w:val="00C65AFE"/>
    <w:rsid w:val="00C66697"/>
    <w:rsid w:val="00C673E6"/>
    <w:rsid w:val="00C708AB"/>
    <w:rsid w:val="00C71B41"/>
    <w:rsid w:val="00C71CC9"/>
    <w:rsid w:val="00C72027"/>
    <w:rsid w:val="00C7492B"/>
    <w:rsid w:val="00C759C1"/>
    <w:rsid w:val="00C75F04"/>
    <w:rsid w:val="00C77911"/>
    <w:rsid w:val="00C81B21"/>
    <w:rsid w:val="00C83A36"/>
    <w:rsid w:val="00C84531"/>
    <w:rsid w:val="00C84C46"/>
    <w:rsid w:val="00C910EF"/>
    <w:rsid w:val="00C91FFD"/>
    <w:rsid w:val="00C92ECE"/>
    <w:rsid w:val="00C9368A"/>
    <w:rsid w:val="00C93EE7"/>
    <w:rsid w:val="00C94BC0"/>
    <w:rsid w:val="00C9583A"/>
    <w:rsid w:val="00C96951"/>
    <w:rsid w:val="00CA1037"/>
    <w:rsid w:val="00CA118F"/>
    <w:rsid w:val="00CA165F"/>
    <w:rsid w:val="00CA29D5"/>
    <w:rsid w:val="00CA2C62"/>
    <w:rsid w:val="00CA2F87"/>
    <w:rsid w:val="00CA334D"/>
    <w:rsid w:val="00CA3AA0"/>
    <w:rsid w:val="00CA46B9"/>
    <w:rsid w:val="00CA569C"/>
    <w:rsid w:val="00CA7F8D"/>
    <w:rsid w:val="00CB1244"/>
    <w:rsid w:val="00CB22B5"/>
    <w:rsid w:val="00CB2E36"/>
    <w:rsid w:val="00CB334E"/>
    <w:rsid w:val="00CB3BAB"/>
    <w:rsid w:val="00CB6F7F"/>
    <w:rsid w:val="00CB6FCD"/>
    <w:rsid w:val="00CB78DE"/>
    <w:rsid w:val="00CB7FE0"/>
    <w:rsid w:val="00CC19F7"/>
    <w:rsid w:val="00CC25B0"/>
    <w:rsid w:val="00CC3320"/>
    <w:rsid w:val="00CC362C"/>
    <w:rsid w:val="00CC3E4E"/>
    <w:rsid w:val="00CC4870"/>
    <w:rsid w:val="00CC5645"/>
    <w:rsid w:val="00CC654D"/>
    <w:rsid w:val="00CC6CF6"/>
    <w:rsid w:val="00CC7235"/>
    <w:rsid w:val="00CC748F"/>
    <w:rsid w:val="00CD1311"/>
    <w:rsid w:val="00CD2359"/>
    <w:rsid w:val="00CD3B05"/>
    <w:rsid w:val="00CD453C"/>
    <w:rsid w:val="00CD56DF"/>
    <w:rsid w:val="00CE01BC"/>
    <w:rsid w:val="00CE0ABF"/>
    <w:rsid w:val="00CE1433"/>
    <w:rsid w:val="00CE1534"/>
    <w:rsid w:val="00CE2A88"/>
    <w:rsid w:val="00CE2F6D"/>
    <w:rsid w:val="00CE369A"/>
    <w:rsid w:val="00CE44A0"/>
    <w:rsid w:val="00CE4B7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6389"/>
    <w:rsid w:val="00CF64E4"/>
    <w:rsid w:val="00D000A0"/>
    <w:rsid w:val="00D01D52"/>
    <w:rsid w:val="00D022A4"/>
    <w:rsid w:val="00D02D61"/>
    <w:rsid w:val="00D03BBF"/>
    <w:rsid w:val="00D066F3"/>
    <w:rsid w:val="00D06F61"/>
    <w:rsid w:val="00D105A0"/>
    <w:rsid w:val="00D12370"/>
    <w:rsid w:val="00D14E9E"/>
    <w:rsid w:val="00D153EF"/>
    <w:rsid w:val="00D1658C"/>
    <w:rsid w:val="00D1662C"/>
    <w:rsid w:val="00D203CA"/>
    <w:rsid w:val="00D206DA"/>
    <w:rsid w:val="00D21418"/>
    <w:rsid w:val="00D21491"/>
    <w:rsid w:val="00D21777"/>
    <w:rsid w:val="00D22D7C"/>
    <w:rsid w:val="00D22F80"/>
    <w:rsid w:val="00D230F1"/>
    <w:rsid w:val="00D2315E"/>
    <w:rsid w:val="00D23396"/>
    <w:rsid w:val="00D25BC4"/>
    <w:rsid w:val="00D26E3D"/>
    <w:rsid w:val="00D27FA2"/>
    <w:rsid w:val="00D3094E"/>
    <w:rsid w:val="00D31769"/>
    <w:rsid w:val="00D31B37"/>
    <w:rsid w:val="00D31F1E"/>
    <w:rsid w:val="00D3272C"/>
    <w:rsid w:val="00D32FE8"/>
    <w:rsid w:val="00D34165"/>
    <w:rsid w:val="00D34340"/>
    <w:rsid w:val="00D34894"/>
    <w:rsid w:val="00D34D54"/>
    <w:rsid w:val="00D34D8F"/>
    <w:rsid w:val="00D35281"/>
    <w:rsid w:val="00D35722"/>
    <w:rsid w:val="00D35C1F"/>
    <w:rsid w:val="00D4156D"/>
    <w:rsid w:val="00D41AE1"/>
    <w:rsid w:val="00D4291D"/>
    <w:rsid w:val="00D42BFB"/>
    <w:rsid w:val="00D43A19"/>
    <w:rsid w:val="00D451F7"/>
    <w:rsid w:val="00D45C8D"/>
    <w:rsid w:val="00D46691"/>
    <w:rsid w:val="00D50909"/>
    <w:rsid w:val="00D5101C"/>
    <w:rsid w:val="00D52E98"/>
    <w:rsid w:val="00D5400A"/>
    <w:rsid w:val="00D54540"/>
    <w:rsid w:val="00D55A78"/>
    <w:rsid w:val="00D55F3C"/>
    <w:rsid w:val="00D56C35"/>
    <w:rsid w:val="00D5706A"/>
    <w:rsid w:val="00D578FF"/>
    <w:rsid w:val="00D57A79"/>
    <w:rsid w:val="00D57E4A"/>
    <w:rsid w:val="00D60EDD"/>
    <w:rsid w:val="00D60F78"/>
    <w:rsid w:val="00D62D7E"/>
    <w:rsid w:val="00D649D3"/>
    <w:rsid w:val="00D658F3"/>
    <w:rsid w:val="00D66368"/>
    <w:rsid w:val="00D6664E"/>
    <w:rsid w:val="00D667CA"/>
    <w:rsid w:val="00D70DA7"/>
    <w:rsid w:val="00D71362"/>
    <w:rsid w:val="00D72DF9"/>
    <w:rsid w:val="00D73807"/>
    <w:rsid w:val="00D739CA"/>
    <w:rsid w:val="00D77079"/>
    <w:rsid w:val="00D809AF"/>
    <w:rsid w:val="00D80C32"/>
    <w:rsid w:val="00D81C0B"/>
    <w:rsid w:val="00D81F36"/>
    <w:rsid w:val="00D8245D"/>
    <w:rsid w:val="00D837C9"/>
    <w:rsid w:val="00D83946"/>
    <w:rsid w:val="00D8409A"/>
    <w:rsid w:val="00D84975"/>
    <w:rsid w:val="00D849D8"/>
    <w:rsid w:val="00D866D8"/>
    <w:rsid w:val="00D86DCD"/>
    <w:rsid w:val="00D87FE3"/>
    <w:rsid w:val="00D90012"/>
    <w:rsid w:val="00D91571"/>
    <w:rsid w:val="00D93B58"/>
    <w:rsid w:val="00D9541D"/>
    <w:rsid w:val="00D9576A"/>
    <w:rsid w:val="00D95DA3"/>
    <w:rsid w:val="00D96C72"/>
    <w:rsid w:val="00D979E0"/>
    <w:rsid w:val="00D97CB8"/>
    <w:rsid w:val="00DA0A6E"/>
    <w:rsid w:val="00DA1A1A"/>
    <w:rsid w:val="00DA1B10"/>
    <w:rsid w:val="00DA1D96"/>
    <w:rsid w:val="00DA2E10"/>
    <w:rsid w:val="00DA40B5"/>
    <w:rsid w:val="00DA6532"/>
    <w:rsid w:val="00DB0FA8"/>
    <w:rsid w:val="00DB1485"/>
    <w:rsid w:val="00DB23A0"/>
    <w:rsid w:val="00DB2B17"/>
    <w:rsid w:val="00DB2BC0"/>
    <w:rsid w:val="00DB34F3"/>
    <w:rsid w:val="00DB3B86"/>
    <w:rsid w:val="00DB3FA8"/>
    <w:rsid w:val="00DB4E27"/>
    <w:rsid w:val="00DB5B3B"/>
    <w:rsid w:val="00DB6D1B"/>
    <w:rsid w:val="00DB7172"/>
    <w:rsid w:val="00DB7623"/>
    <w:rsid w:val="00DC12E7"/>
    <w:rsid w:val="00DC194E"/>
    <w:rsid w:val="00DC28B1"/>
    <w:rsid w:val="00DC309C"/>
    <w:rsid w:val="00DC483F"/>
    <w:rsid w:val="00DC494B"/>
    <w:rsid w:val="00DC5B6D"/>
    <w:rsid w:val="00DC5CF6"/>
    <w:rsid w:val="00DC5E4D"/>
    <w:rsid w:val="00DC7425"/>
    <w:rsid w:val="00DC7F9A"/>
    <w:rsid w:val="00DD0806"/>
    <w:rsid w:val="00DD0DDB"/>
    <w:rsid w:val="00DD122C"/>
    <w:rsid w:val="00DD2263"/>
    <w:rsid w:val="00DD3E07"/>
    <w:rsid w:val="00DD52AC"/>
    <w:rsid w:val="00DD6664"/>
    <w:rsid w:val="00DD7046"/>
    <w:rsid w:val="00DD7C44"/>
    <w:rsid w:val="00DE07A5"/>
    <w:rsid w:val="00DE11BD"/>
    <w:rsid w:val="00DE185E"/>
    <w:rsid w:val="00DE26BD"/>
    <w:rsid w:val="00DE2FA3"/>
    <w:rsid w:val="00DE3664"/>
    <w:rsid w:val="00DE55F1"/>
    <w:rsid w:val="00DE57F7"/>
    <w:rsid w:val="00DE5EF4"/>
    <w:rsid w:val="00DE6DDC"/>
    <w:rsid w:val="00DF035F"/>
    <w:rsid w:val="00DF0522"/>
    <w:rsid w:val="00DF08C3"/>
    <w:rsid w:val="00DF1D55"/>
    <w:rsid w:val="00DF200D"/>
    <w:rsid w:val="00DF2B9C"/>
    <w:rsid w:val="00DF3453"/>
    <w:rsid w:val="00DF3FEA"/>
    <w:rsid w:val="00DF538A"/>
    <w:rsid w:val="00DF5CF7"/>
    <w:rsid w:val="00DF7282"/>
    <w:rsid w:val="00DF72F2"/>
    <w:rsid w:val="00E00598"/>
    <w:rsid w:val="00E00AA6"/>
    <w:rsid w:val="00E01AA4"/>
    <w:rsid w:val="00E02632"/>
    <w:rsid w:val="00E03AB5"/>
    <w:rsid w:val="00E03D3A"/>
    <w:rsid w:val="00E043BF"/>
    <w:rsid w:val="00E04B22"/>
    <w:rsid w:val="00E05B74"/>
    <w:rsid w:val="00E06484"/>
    <w:rsid w:val="00E06AA8"/>
    <w:rsid w:val="00E10590"/>
    <w:rsid w:val="00E11BB0"/>
    <w:rsid w:val="00E11FEA"/>
    <w:rsid w:val="00E124DB"/>
    <w:rsid w:val="00E13AC7"/>
    <w:rsid w:val="00E141B2"/>
    <w:rsid w:val="00E14360"/>
    <w:rsid w:val="00E14E0B"/>
    <w:rsid w:val="00E158DE"/>
    <w:rsid w:val="00E159C3"/>
    <w:rsid w:val="00E16B91"/>
    <w:rsid w:val="00E2221A"/>
    <w:rsid w:val="00E222D2"/>
    <w:rsid w:val="00E22A9F"/>
    <w:rsid w:val="00E235F4"/>
    <w:rsid w:val="00E24BF5"/>
    <w:rsid w:val="00E26C68"/>
    <w:rsid w:val="00E26EFB"/>
    <w:rsid w:val="00E2758A"/>
    <w:rsid w:val="00E27965"/>
    <w:rsid w:val="00E27A1A"/>
    <w:rsid w:val="00E27D95"/>
    <w:rsid w:val="00E30546"/>
    <w:rsid w:val="00E3295B"/>
    <w:rsid w:val="00E34C14"/>
    <w:rsid w:val="00E35A7D"/>
    <w:rsid w:val="00E35ABC"/>
    <w:rsid w:val="00E3685B"/>
    <w:rsid w:val="00E36C01"/>
    <w:rsid w:val="00E36C45"/>
    <w:rsid w:val="00E37BC2"/>
    <w:rsid w:val="00E40619"/>
    <w:rsid w:val="00E436D0"/>
    <w:rsid w:val="00E4413C"/>
    <w:rsid w:val="00E44211"/>
    <w:rsid w:val="00E446FC"/>
    <w:rsid w:val="00E45699"/>
    <w:rsid w:val="00E466C9"/>
    <w:rsid w:val="00E467DE"/>
    <w:rsid w:val="00E474B0"/>
    <w:rsid w:val="00E47C3E"/>
    <w:rsid w:val="00E50681"/>
    <w:rsid w:val="00E52259"/>
    <w:rsid w:val="00E52513"/>
    <w:rsid w:val="00E536A4"/>
    <w:rsid w:val="00E53AC5"/>
    <w:rsid w:val="00E53D15"/>
    <w:rsid w:val="00E549AA"/>
    <w:rsid w:val="00E559A4"/>
    <w:rsid w:val="00E563FF"/>
    <w:rsid w:val="00E5658B"/>
    <w:rsid w:val="00E56E48"/>
    <w:rsid w:val="00E57F3D"/>
    <w:rsid w:val="00E607B2"/>
    <w:rsid w:val="00E61525"/>
    <w:rsid w:val="00E61AB1"/>
    <w:rsid w:val="00E61CB2"/>
    <w:rsid w:val="00E63A07"/>
    <w:rsid w:val="00E661C6"/>
    <w:rsid w:val="00E663C5"/>
    <w:rsid w:val="00E664AC"/>
    <w:rsid w:val="00E66CEC"/>
    <w:rsid w:val="00E66E5D"/>
    <w:rsid w:val="00E673FD"/>
    <w:rsid w:val="00E70C04"/>
    <w:rsid w:val="00E71289"/>
    <w:rsid w:val="00E71FE7"/>
    <w:rsid w:val="00E72641"/>
    <w:rsid w:val="00E73A43"/>
    <w:rsid w:val="00E73B1F"/>
    <w:rsid w:val="00E7443C"/>
    <w:rsid w:val="00E745FA"/>
    <w:rsid w:val="00E76736"/>
    <w:rsid w:val="00E76E33"/>
    <w:rsid w:val="00E7778A"/>
    <w:rsid w:val="00E82FF5"/>
    <w:rsid w:val="00E8569E"/>
    <w:rsid w:val="00E8591A"/>
    <w:rsid w:val="00E861D4"/>
    <w:rsid w:val="00E863C4"/>
    <w:rsid w:val="00E86B5F"/>
    <w:rsid w:val="00E90644"/>
    <w:rsid w:val="00E90C87"/>
    <w:rsid w:val="00E92680"/>
    <w:rsid w:val="00E92FAF"/>
    <w:rsid w:val="00E93F21"/>
    <w:rsid w:val="00E9554E"/>
    <w:rsid w:val="00E95EDC"/>
    <w:rsid w:val="00E96151"/>
    <w:rsid w:val="00E96154"/>
    <w:rsid w:val="00E969C1"/>
    <w:rsid w:val="00E96C2B"/>
    <w:rsid w:val="00E97332"/>
    <w:rsid w:val="00E9799B"/>
    <w:rsid w:val="00EA0D52"/>
    <w:rsid w:val="00EA0E9E"/>
    <w:rsid w:val="00EA139A"/>
    <w:rsid w:val="00EA27A6"/>
    <w:rsid w:val="00EA2ED0"/>
    <w:rsid w:val="00EA564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3890"/>
    <w:rsid w:val="00ED3A1B"/>
    <w:rsid w:val="00ED4EF1"/>
    <w:rsid w:val="00ED574C"/>
    <w:rsid w:val="00ED6B0D"/>
    <w:rsid w:val="00ED70CD"/>
    <w:rsid w:val="00ED774C"/>
    <w:rsid w:val="00ED7C68"/>
    <w:rsid w:val="00EE0A23"/>
    <w:rsid w:val="00EE2877"/>
    <w:rsid w:val="00EE3C20"/>
    <w:rsid w:val="00EE3C34"/>
    <w:rsid w:val="00EE3CDB"/>
    <w:rsid w:val="00EE45C9"/>
    <w:rsid w:val="00EE5421"/>
    <w:rsid w:val="00EE7D13"/>
    <w:rsid w:val="00EF532D"/>
    <w:rsid w:val="00EF6347"/>
    <w:rsid w:val="00EF78BA"/>
    <w:rsid w:val="00EF796F"/>
    <w:rsid w:val="00F0085F"/>
    <w:rsid w:val="00F00C00"/>
    <w:rsid w:val="00F00DFD"/>
    <w:rsid w:val="00F0124A"/>
    <w:rsid w:val="00F017B5"/>
    <w:rsid w:val="00F019D6"/>
    <w:rsid w:val="00F0254E"/>
    <w:rsid w:val="00F027E6"/>
    <w:rsid w:val="00F028B2"/>
    <w:rsid w:val="00F02FEA"/>
    <w:rsid w:val="00F04449"/>
    <w:rsid w:val="00F04E72"/>
    <w:rsid w:val="00F05A8A"/>
    <w:rsid w:val="00F07E8A"/>
    <w:rsid w:val="00F106F8"/>
    <w:rsid w:val="00F1093E"/>
    <w:rsid w:val="00F1129C"/>
    <w:rsid w:val="00F1149B"/>
    <w:rsid w:val="00F1179B"/>
    <w:rsid w:val="00F124D8"/>
    <w:rsid w:val="00F12BC0"/>
    <w:rsid w:val="00F13AC3"/>
    <w:rsid w:val="00F13C96"/>
    <w:rsid w:val="00F150EB"/>
    <w:rsid w:val="00F1526E"/>
    <w:rsid w:val="00F15944"/>
    <w:rsid w:val="00F15B4E"/>
    <w:rsid w:val="00F163B5"/>
    <w:rsid w:val="00F1730C"/>
    <w:rsid w:val="00F17871"/>
    <w:rsid w:val="00F20CF2"/>
    <w:rsid w:val="00F21056"/>
    <w:rsid w:val="00F216C8"/>
    <w:rsid w:val="00F21DD3"/>
    <w:rsid w:val="00F255D2"/>
    <w:rsid w:val="00F25B53"/>
    <w:rsid w:val="00F268F5"/>
    <w:rsid w:val="00F27061"/>
    <w:rsid w:val="00F27362"/>
    <w:rsid w:val="00F277BA"/>
    <w:rsid w:val="00F31570"/>
    <w:rsid w:val="00F31F99"/>
    <w:rsid w:val="00F320BF"/>
    <w:rsid w:val="00F32859"/>
    <w:rsid w:val="00F32F65"/>
    <w:rsid w:val="00F330DC"/>
    <w:rsid w:val="00F3353D"/>
    <w:rsid w:val="00F33F65"/>
    <w:rsid w:val="00F34210"/>
    <w:rsid w:val="00F34DEE"/>
    <w:rsid w:val="00F36177"/>
    <w:rsid w:val="00F36178"/>
    <w:rsid w:val="00F36F52"/>
    <w:rsid w:val="00F371B1"/>
    <w:rsid w:val="00F3767D"/>
    <w:rsid w:val="00F37B0B"/>
    <w:rsid w:val="00F37D14"/>
    <w:rsid w:val="00F41390"/>
    <w:rsid w:val="00F41F38"/>
    <w:rsid w:val="00F41FE1"/>
    <w:rsid w:val="00F4275B"/>
    <w:rsid w:val="00F436D2"/>
    <w:rsid w:val="00F43995"/>
    <w:rsid w:val="00F4427F"/>
    <w:rsid w:val="00F44A62"/>
    <w:rsid w:val="00F4540C"/>
    <w:rsid w:val="00F46C17"/>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ECE"/>
    <w:rsid w:val="00F61072"/>
    <w:rsid w:val="00F61D04"/>
    <w:rsid w:val="00F61D5A"/>
    <w:rsid w:val="00F6248F"/>
    <w:rsid w:val="00F62526"/>
    <w:rsid w:val="00F629A6"/>
    <w:rsid w:val="00F641DE"/>
    <w:rsid w:val="00F66412"/>
    <w:rsid w:val="00F67463"/>
    <w:rsid w:val="00F700B5"/>
    <w:rsid w:val="00F7012C"/>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3C"/>
    <w:rsid w:val="00F87750"/>
    <w:rsid w:val="00F9069A"/>
    <w:rsid w:val="00F90FF1"/>
    <w:rsid w:val="00F91FA0"/>
    <w:rsid w:val="00F929B3"/>
    <w:rsid w:val="00F94C9A"/>
    <w:rsid w:val="00F95964"/>
    <w:rsid w:val="00F967BA"/>
    <w:rsid w:val="00F96EF0"/>
    <w:rsid w:val="00FA071B"/>
    <w:rsid w:val="00FA1743"/>
    <w:rsid w:val="00FA182E"/>
    <w:rsid w:val="00FA2094"/>
    <w:rsid w:val="00FA2829"/>
    <w:rsid w:val="00FB0CD2"/>
    <w:rsid w:val="00FB24FF"/>
    <w:rsid w:val="00FB3899"/>
    <w:rsid w:val="00FB49E0"/>
    <w:rsid w:val="00FB5E0B"/>
    <w:rsid w:val="00FB77D8"/>
    <w:rsid w:val="00FB795D"/>
    <w:rsid w:val="00FB7D6A"/>
    <w:rsid w:val="00FB7E07"/>
    <w:rsid w:val="00FC0B7C"/>
    <w:rsid w:val="00FC4520"/>
    <w:rsid w:val="00FC651C"/>
    <w:rsid w:val="00FC755F"/>
    <w:rsid w:val="00FD1EFE"/>
    <w:rsid w:val="00FD272C"/>
    <w:rsid w:val="00FD2B26"/>
    <w:rsid w:val="00FD3C11"/>
    <w:rsid w:val="00FD4C94"/>
    <w:rsid w:val="00FD698C"/>
    <w:rsid w:val="00FD6B30"/>
    <w:rsid w:val="00FD7DEE"/>
    <w:rsid w:val="00FE0985"/>
    <w:rsid w:val="00FE2C8D"/>
    <w:rsid w:val="00FE3114"/>
    <w:rsid w:val="00FE3ACF"/>
    <w:rsid w:val="00FE4CF6"/>
    <w:rsid w:val="00FE7FE9"/>
    <w:rsid w:val="00FF055E"/>
    <w:rsid w:val="00FF0C19"/>
    <w:rsid w:val="00FF19A1"/>
    <w:rsid w:val="00FF2320"/>
    <w:rsid w:val="00FF4476"/>
    <w:rsid w:val="00FF5278"/>
    <w:rsid w:val="00FF5F0E"/>
    <w:rsid w:val="00FF6099"/>
    <w:rsid w:val="00FF6229"/>
    <w:rsid w:val="00FF62E1"/>
    <w:rsid w:val="00FF6575"/>
    <w:rsid w:val="00FF729A"/>
    <w:rsid w:val="00FF777D"/>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512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5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5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Unresolved Mention"/>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 w:type="table" w:customStyle="1" w:styleId="29">
    <w:name w:val="Сетка таблицы2"/>
    <w:basedOn w:val="a2"/>
    <w:next w:val="a5"/>
    <w:uiPriority w:val="59"/>
    <w:rsid w:val="00AA25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6485939">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01920465">
      <w:bodyDiv w:val="1"/>
      <w:marLeft w:val="0"/>
      <w:marRight w:val="0"/>
      <w:marTop w:val="0"/>
      <w:marBottom w:val="0"/>
      <w:divBdr>
        <w:top w:val="none" w:sz="0" w:space="0" w:color="auto"/>
        <w:left w:val="none" w:sz="0" w:space="0" w:color="auto"/>
        <w:bottom w:val="none" w:sz="0" w:space="0" w:color="auto"/>
        <w:right w:val="none" w:sz="0" w:space="0" w:color="auto"/>
      </w:divBdr>
    </w:div>
    <w:div w:id="106856158">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55435651">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587153342">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5646279">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6729439">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45257341">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89299765">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35167836">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2832823">
      <w:bodyDiv w:val="1"/>
      <w:marLeft w:val="0"/>
      <w:marRight w:val="0"/>
      <w:marTop w:val="0"/>
      <w:marBottom w:val="0"/>
      <w:divBdr>
        <w:top w:val="none" w:sz="0" w:space="0" w:color="auto"/>
        <w:left w:val="none" w:sz="0" w:space="0" w:color="auto"/>
        <w:bottom w:val="none" w:sz="0" w:space="0" w:color="auto"/>
        <w:right w:val="none" w:sz="0" w:space="0" w:color="auto"/>
      </w:divBdr>
    </w:div>
    <w:div w:id="1993290177">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75619152">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922-19/ed20230519" TargetMode="External"/><Relationship Id="rId47" Type="http://schemas.openxmlformats.org/officeDocument/2006/relationships/hyperlink" Target="https://avto.pro" TargetMode="External"/><Relationship Id="rId50" Type="http://schemas.openxmlformats.org/officeDocument/2006/relationships/hyperlink" Target="http://search.ligazakon.ua/l_doc2.nsf/link1/an_14/ed_2018_11_07/pravo1/T030851.html?pravo=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ed20230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kmst@kyivcity.gov.ua"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922-19/ed20230519"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index.minfin.com.ua/" TargetMode="External"/><Relationship Id="rId8" Type="http://schemas.openxmlformats.org/officeDocument/2006/relationships/hyperlink" Target="http://zakon0.rada.gov.ua/laws/show/2289-17" TargetMode="External"/><Relationship Id="rId51" Type="http://schemas.openxmlformats.org/officeDocument/2006/relationships/hyperlink" Target="http://search.ligazakon.ua/l_doc2.nsf/link1/an_31/ed_2018_11_07/pravo1/T030851.html?pravo=1"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922-19/ed20230519" TargetMode="External"/><Relationship Id="rId46" Type="http://schemas.openxmlformats.org/officeDocument/2006/relationships/hyperlink" Target="https://avto.pro" TargetMode="Externa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49" Type="http://schemas.openxmlformats.org/officeDocument/2006/relationships/hyperlink" Target="http://search.ligazakon.ua/l_doc2.nsf/link1/an_26/ed_2018_11_07/pravo1/T0308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5131</TotalTime>
  <Pages>47</Pages>
  <Words>89939</Words>
  <Characters>51266</Characters>
  <Application>Microsoft Office Word</Application>
  <DocSecurity>0</DocSecurity>
  <Lines>427</Lines>
  <Paragraphs>281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140924</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536</cp:revision>
  <cp:lastPrinted>2021-11-11T14:14:00Z</cp:lastPrinted>
  <dcterms:created xsi:type="dcterms:W3CDTF">2023-03-08T12:14:00Z</dcterms:created>
  <dcterms:modified xsi:type="dcterms:W3CDTF">2023-12-15T12:04:00Z</dcterms:modified>
</cp:coreProperties>
</file>