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092576" w:rsidRDefault="00A25186" w:rsidP="00A25186">
      <w:pPr>
        <w:spacing w:after="0" w:line="240" w:lineRule="auto"/>
        <w:jc w:val="center"/>
        <w:rPr>
          <w:rFonts w:ascii="Times New Roman" w:hAnsi="Times New Roman" w:cs="Times New Roman"/>
          <w:sz w:val="24"/>
          <w:szCs w:val="24"/>
        </w:rPr>
      </w:pPr>
      <w:r w:rsidRPr="00092576">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092576" w:rsidRDefault="00A25186" w:rsidP="00A25186">
      <w:pPr>
        <w:spacing w:after="0" w:line="240" w:lineRule="auto"/>
        <w:jc w:val="center"/>
        <w:rPr>
          <w:rFonts w:ascii="Times New Roman" w:eastAsia="SimSun" w:hAnsi="Times New Roman" w:cs="Times New Roman"/>
          <w:b/>
          <w:sz w:val="24"/>
          <w:szCs w:val="24"/>
        </w:rPr>
      </w:pPr>
      <w:r w:rsidRPr="00092576">
        <w:rPr>
          <w:rFonts w:ascii="Times New Roman" w:eastAsia="SimSun" w:hAnsi="Times New Roman" w:cs="Times New Roman"/>
          <w:b/>
          <w:sz w:val="24"/>
          <w:szCs w:val="24"/>
        </w:rPr>
        <w:t>Міністерство охорони здоров’я</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КОМУНАЛЬНЕ НЕКОМЕРЦІЙНЕ ПІДПРИЄМСТВО</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«КЛІНІЧНА ЛІКАРНЯ СВЯТОГО ПАНТЕЛЕЙМОНА»</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СУМСЬКОЇ МІСЬКОЇ РАДИ</w:t>
      </w:r>
    </w:p>
    <w:p w:rsidR="00A25186" w:rsidRPr="00092576" w:rsidRDefault="00A25186" w:rsidP="00A25186">
      <w:pPr>
        <w:tabs>
          <w:tab w:val="left" w:pos="2562"/>
        </w:tabs>
        <w:spacing w:after="0" w:line="240" w:lineRule="auto"/>
        <w:jc w:val="center"/>
        <w:rPr>
          <w:rFonts w:ascii="Times New Roman" w:eastAsia="SimSun" w:hAnsi="Times New Roman" w:cs="Times New Roman"/>
          <w:bCs/>
          <w:sz w:val="24"/>
          <w:szCs w:val="24"/>
        </w:rPr>
      </w:pPr>
      <w:r w:rsidRPr="00092576">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092576">
          <w:rPr>
            <w:rFonts w:ascii="Times New Roman" w:eastAsia="SimSun" w:hAnsi="Times New Roman" w:cs="Times New Roman"/>
            <w:bCs/>
            <w:sz w:val="24"/>
            <w:szCs w:val="24"/>
          </w:rPr>
          <w:t>2, м</w:t>
        </w:r>
      </w:smartTag>
      <w:r w:rsidRPr="00092576">
        <w:rPr>
          <w:rFonts w:ascii="Times New Roman" w:eastAsia="SimSun" w:hAnsi="Times New Roman" w:cs="Times New Roman"/>
          <w:bCs/>
          <w:sz w:val="24"/>
          <w:szCs w:val="24"/>
        </w:rPr>
        <w:t>. Суми, 40007, тел./факс (0542) 66-57-02</w:t>
      </w:r>
    </w:p>
    <w:p w:rsidR="00A25186" w:rsidRPr="00092576" w:rsidRDefault="00173AFB" w:rsidP="00A25186">
      <w:pPr>
        <w:spacing w:after="0" w:line="240" w:lineRule="auto"/>
        <w:jc w:val="center"/>
        <w:rPr>
          <w:rFonts w:ascii="Times New Roman" w:eastAsia="SimSun" w:hAnsi="Times New Roman" w:cs="Times New Roman"/>
          <w:sz w:val="24"/>
          <w:szCs w:val="24"/>
        </w:rPr>
      </w:pPr>
      <w:hyperlink r:id="rId10" w:history="1">
        <w:r w:rsidR="00A25186" w:rsidRPr="00092576">
          <w:rPr>
            <w:rFonts w:ascii="Times New Roman" w:eastAsia="SimSun" w:hAnsi="Times New Roman" w:cs="Times New Roman"/>
            <w:sz w:val="24"/>
            <w:szCs w:val="24"/>
          </w:rPr>
          <w:t>http://crkl.sumy.ua/</w:t>
        </w:r>
      </w:hyperlink>
      <w:r w:rsidR="00A25186" w:rsidRPr="00092576">
        <w:rPr>
          <w:rFonts w:ascii="Times New Roman" w:eastAsia="SimSun" w:hAnsi="Times New Roman" w:cs="Times New Roman"/>
          <w:sz w:val="24"/>
          <w:szCs w:val="24"/>
        </w:rPr>
        <w:t xml:space="preserve">  </w:t>
      </w:r>
      <w:r w:rsidR="00A25186" w:rsidRPr="00092576">
        <w:rPr>
          <w:rFonts w:ascii="Times New Roman" w:eastAsia="SimSun" w:hAnsi="Times New Roman" w:cs="Times New Roman"/>
          <w:sz w:val="24"/>
          <w:szCs w:val="24"/>
          <w:lang w:val="en-US"/>
        </w:rPr>
        <w:t>https</w:t>
      </w:r>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www</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facebook</w:t>
      </w:r>
      <w:proofErr w:type="spellEnd"/>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com</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sumy</w:t>
      </w:r>
      <w:proofErr w:type="spellEnd"/>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crkl</w:t>
      </w:r>
      <w:proofErr w:type="spellEnd"/>
      <w:r w:rsidR="00A25186" w:rsidRPr="00092576">
        <w:rPr>
          <w:rFonts w:ascii="Times New Roman" w:eastAsia="SimSun" w:hAnsi="Times New Roman" w:cs="Times New Roman"/>
          <w:sz w:val="24"/>
          <w:szCs w:val="24"/>
        </w:rPr>
        <w:t>/</w:t>
      </w:r>
    </w:p>
    <w:p w:rsidR="00A25186" w:rsidRPr="00092576"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092576">
        <w:rPr>
          <w:rFonts w:ascii="Times New Roman" w:eastAsia="SimSun" w:hAnsi="Times New Roman" w:cs="Times New Roman"/>
          <w:sz w:val="24"/>
          <w:szCs w:val="24"/>
          <w:lang w:val="en-US"/>
        </w:rPr>
        <w:t>e-mail</w:t>
      </w:r>
      <w:proofErr w:type="gramEnd"/>
      <w:r w:rsidRPr="00092576">
        <w:rPr>
          <w:rFonts w:ascii="Times New Roman" w:eastAsia="SimSun" w:hAnsi="Times New Roman" w:cs="Times New Roman"/>
          <w:sz w:val="24"/>
          <w:szCs w:val="24"/>
          <w:lang w:val="en-US"/>
        </w:rPr>
        <w:t xml:space="preserve">: crkl.sumy@ukr.net  </w:t>
      </w:r>
      <w:r w:rsidRPr="00092576">
        <w:rPr>
          <w:rFonts w:ascii="Times New Roman" w:eastAsia="SimSun" w:hAnsi="Times New Roman" w:cs="Times New Roman"/>
          <w:sz w:val="24"/>
          <w:szCs w:val="24"/>
        </w:rPr>
        <w:t>Код</w:t>
      </w:r>
      <w:r w:rsidRPr="00092576">
        <w:rPr>
          <w:rFonts w:ascii="Times New Roman" w:eastAsia="SimSun" w:hAnsi="Times New Roman" w:cs="Times New Roman"/>
          <w:sz w:val="24"/>
          <w:szCs w:val="24"/>
          <w:lang w:val="en-US"/>
        </w:rPr>
        <w:t xml:space="preserve"> </w:t>
      </w:r>
      <w:r w:rsidRPr="00092576">
        <w:rPr>
          <w:rFonts w:ascii="Times New Roman" w:eastAsia="SimSun" w:hAnsi="Times New Roman" w:cs="Times New Roman"/>
          <w:sz w:val="24"/>
          <w:szCs w:val="24"/>
        </w:rPr>
        <w:t>ЄДРПОУ</w:t>
      </w:r>
      <w:r w:rsidRPr="00092576">
        <w:rPr>
          <w:rFonts w:ascii="Times New Roman" w:eastAsia="SimSun" w:hAnsi="Times New Roman" w:cs="Times New Roman"/>
          <w:sz w:val="24"/>
          <w:szCs w:val="24"/>
          <w:lang w:val="en-US"/>
        </w:rPr>
        <w:t xml:space="preserve"> 01981498</w:t>
      </w: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092576" w:rsidTr="004774A0">
        <w:trPr>
          <w:trHeight w:val="493"/>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 xml:space="preserve">«ЗАТВЕРДЖЕНО» </w:t>
            </w:r>
          </w:p>
        </w:tc>
      </w:tr>
      <w:tr w:rsidR="00A25186" w:rsidRPr="00092576" w:rsidTr="004774A0">
        <w:trPr>
          <w:trHeight w:val="80"/>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рішенням уповноваженої особи </w:t>
            </w:r>
          </w:p>
          <w:p w:rsidR="00A25186" w:rsidRDefault="00DB6FF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від  </w:t>
            </w:r>
            <w:r w:rsidR="00B2427C">
              <w:rPr>
                <w:rFonts w:ascii="Times New Roman" w:hAnsi="Times New Roman" w:cs="Times New Roman"/>
                <w:noProof/>
                <w:sz w:val="24"/>
                <w:szCs w:val="24"/>
                <w:lang w:val="ru-RU"/>
              </w:rPr>
              <w:t>0</w:t>
            </w:r>
            <w:r w:rsidR="00815EA9">
              <w:rPr>
                <w:rFonts w:ascii="Times New Roman" w:hAnsi="Times New Roman" w:cs="Times New Roman"/>
                <w:noProof/>
                <w:sz w:val="24"/>
                <w:szCs w:val="24"/>
                <w:lang w:val="ru-RU"/>
              </w:rPr>
              <w:t>3</w:t>
            </w:r>
            <w:r w:rsidR="00A25186" w:rsidRPr="00092576">
              <w:rPr>
                <w:rFonts w:ascii="Times New Roman" w:hAnsi="Times New Roman" w:cs="Times New Roman"/>
                <w:noProof/>
                <w:sz w:val="24"/>
                <w:szCs w:val="24"/>
              </w:rPr>
              <w:t xml:space="preserve">  </w:t>
            </w:r>
            <w:r w:rsidR="00B2427C">
              <w:rPr>
                <w:rFonts w:ascii="Times New Roman" w:hAnsi="Times New Roman" w:cs="Times New Roman"/>
                <w:noProof/>
                <w:sz w:val="24"/>
                <w:szCs w:val="24"/>
              </w:rPr>
              <w:t>жовтня</w:t>
            </w:r>
            <w:r w:rsidR="00A25186" w:rsidRPr="00092576">
              <w:rPr>
                <w:rFonts w:ascii="Times New Roman" w:hAnsi="Times New Roman" w:cs="Times New Roman"/>
                <w:noProof/>
                <w:sz w:val="24"/>
                <w:szCs w:val="24"/>
              </w:rPr>
              <w:t xml:space="preserve"> 2023 р. </w:t>
            </w:r>
          </w:p>
          <w:p w:rsidR="00A25186" w:rsidRPr="00092576" w:rsidRDefault="00A25186" w:rsidP="001B6FFC">
            <w:pPr>
              <w:tabs>
                <w:tab w:val="left" w:pos="567"/>
                <w:tab w:val="center" w:pos="4677"/>
                <w:tab w:val="right" w:pos="9355"/>
              </w:tabs>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Уповноважена особа</w:t>
            </w:r>
          </w:p>
        </w:tc>
      </w:tr>
      <w:tr w:rsidR="00A25186" w:rsidRPr="00092576" w:rsidTr="004774A0">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sz w:val="24"/>
                <w:szCs w:val="24"/>
              </w:rPr>
            </w:pPr>
            <w:r w:rsidRPr="00092576">
              <w:rPr>
                <w:rFonts w:ascii="Times New Roman" w:hAnsi="Times New Roman" w:cs="Times New Roman"/>
                <w:sz w:val="24"/>
                <w:szCs w:val="24"/>
              </w:rPr>
              <w:t xml:space="preserve">______________   </w:t>
            </w:r>
            <w:proofErr w:type="spellStart"/>
            <w:r w:rsidR="00B2427C">
              <w:rPr>
                <w:rFonts w:ascii="Times New Roman" w:hAnsi="Times New Roman" w:cs="Times New Roman"/>
                <w:sz w:val="24"/>
                <w:szCs w:val="24"/>
              </w:rPr>
              <w:t>Дубіковська</w:t>
            </w:r>
            <w:proofErr w:type="spellEnd"/>
            <w:r w:rsidR="00B2427C">
              <w:rPr>
                <w:rFonts w:ascii="Times New Roman" w:hAnsi="Times New Roman" w:cs="Times New Roman"/>
                <w:sz w:val="24"/>
                <w:szCs w:val="24"/>
              </w:rPr>
              <w:t xml:space="preserve"> Г.М.</w:t>
            </w:r>
          </w:p>
          <w:p w:rsidR="00A25186" w:rsidRPr="00092576" w:rsidRDefault="00A25186" w:rsidP="00A25186">
            <w:pPr>
              <w:spacing w:after="0" w:line="240" w:lineRule="auto"/>
              <w:rPr>
                <w:rFonts w:ascii="Times New Roman" w:hAnsi="Times New Roman" w:cs="Times New Roman"/>
                <w:bCs/>
                <w:sz w:val="24"/>
                <w:szCs w:val="24"/>
              </w:rPr>
            </w:pPr>
          </w:p>
        </w:tc>
      </w:tr>
    </w:tbl>
    <w:p w:rsidR="00A25186" w:rsidRPr="0009257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RPr="00092576" w:rsidTr="004774A0">
        <w:tc>
          <w:tcPr>
            <w:tcW w:w="9847" w:type="dxa"/>
            <w:tcBorders>
              <w:top w:val="nil"/>
              <w:left w:val="nil"/>
              <w:bottom w:val="nil"/>
              <w:right w:val="nil"/>
            </w:tcBorders>
          </w:tcPr>
          <w:p w:rsidR="00A25186" w:rsidRPr="00092576" w:rsidRDefault="00A25186" w:rsidP="00A25186">
            <w:pPr>
              <w:jc w:val="center"/>
              <w:rPr>
                <w:rFonts w:eastAsia="Times New Roman"/>
                <w:color w:val="000000"/>
                <w:sz w:val="40"/>
                <w:szCs w:val="40"/>
              </w:rPr>
            </w:pPr>
            <w:r w:rsidRPr="00092576">
              <w:rPr>
                <w:rFonts w:eastAsia="Times New Roman"/>
                <w:b/>
                <w:color w:val="000000"/>
                <w:sz w:val="40"/>
                <w:szCs w:val="40"/>
              </w:rPr>
              <w:t>ТЕНДЕРНА ДОКУМЕНТАЦІЯ</w:t>
            </w:r>
          </w:p>
        </w:tc>
      </w:tr>
    </w:tbl>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r w:rsidRPr="00092576">
        <w:rPr>
          <w:rFonts w:ascii="Times New Roman" w:eastAsia="Times New Roman" w:hAnsi="Times New Roman" w:cs="Times New Roman"/>
          <w:b/>
          <w:color w:val="000000"/>
          <w:sz w:val="32"/>
          <w:szCs w:val="32"/>
        </w:rPr>
        <w:t>ДЛЯ ПРОЦЕДУРИ ЗАКУПІВЛІ -</w:t>
      </w:r>
    </w:p>
    <w:p w:rsidR="00A25186" w:rsidRPr="00092576" w:rsidRDefault="00A25186" w:rsidP="00A25186">
      <w:pPr>
        <w:spacing w:after="0" w:line="240" w:lineRule="auto"/>
        <w:jc w:val="center"/>
        <w:rPr>
          <w:rFonts w:ascii="Times New Roman" w:hAnsi="Times New Roman" w:cs="Times New Roman"/>
          <w:b/>
          <w:sz w:val="24"/>
          <w:szCs w:val="24"/>
        </w:rPr>
      </w:pPr>
      <w:r w:rsidRPr="00092576">
        <w:rPr>
          <w:rFonts w:ascii="Times New Roman" w:eastAsia="Times New Roman" w:hAnsi="Times New Roman" w:cs="Times New Roman"/>
          <w:b/>
          <w:color w:val="000000"/>
          <w:sz w:val="32"/>
          <w:szCs w:val="32"/>
        </w:rPr>
        <w:t>ВІДКРИТІ ТОРГИ</w:t>
      </w:r>
      <w:r w:rsidRPr="00092576">
        <w:rPr>
          <w:rFonts w:ascii="Times New Roman" w:hAnsi="Times New Roman" w:cs="Times New Roman"/>
          <w:b/>
          <w:sz w:val="24"/>
          <w:szCs w:val="24"/>
        </w:rPr>
        <w:t xml:space="preserve"> з особливостями</w:t>
      </w: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p>
    <w:p w:rsidR="00A25186" w:rsidRPr="00D4525E" w:rsidRDefault="00A25186" w:rsidP="00D4525E">
      <w:pPr>
        <w:spacing w:after="0" w:line="240" w:lineRule="auto"/>
        <w:jc w:val="center"/>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 </w:t>
      </w:r>
      <w:r w:rsidR="00F63704" w:rsidRPr="00F63704">
        <w:rPr>
          <w:rFonts w:ascii="Times New Roman" w:eastAsia="Times New Roman" w:hAnsi="Times New Roman" w:cs="Times New Roman"/>
          <w:b/>
          <w:sz w:val="24"/>
          <w:szCs w:val="24"/>
        </w:rPr>
        <w:t>85140000-2 - Послуги у сфері охорони здоров'я різні</w:t>
      </w:r>
      <w:r w:rsidR="00F63704" w:rsidRPr="00D4525E">
        <w:rPr>
          <w:rFonts w:ascii="Times New Roman" w:eastAsia="Times New Roman" w:hAnsi="Times New Roman" w:cs="Times New Roman"/>
          <w:b/>
          <w:sz w:val="24"/>
          <w:szCs w:val="24"/>
        </w:rPr>
        <w:t xml:space="preserve"> </w:t>
      </w:r>
      <w:r w:rsidR="00D4525E" w:rsidRPr="00D4525E">
        <w:rPr>
          <w:rFonts w:ascii="Times New Roman" w:eastAsia="Times New Roman" w:hAnsi="Times New Roman" w:cs="Times New Roman"/>
          <w:b/>
          <w:sz w:val="24"/>
          <w:szCs w:val="24"/>
        </w:rPr>
        <w:t>(</w:t>
      </w:r>
      <w:r w:rsidR="00A95F84">
        <w:rPr>
          <w:rFonts w:ascii="Times New Roman" w:eastAsia="Times New Roman" w:hAnsi="Times New Roman" w:cs="Times New Roman"/>
          <w:b/>
          <w:sz w:val="24"/>
          <w:szCs w:val="24"/>
        </w:rPr>
        <w:t>П</w:t>
      </w:r>
      <w:r w:rsidR="00A95F84" w:rsidRPr="00A95F84">
        <w:rPr>
          <w:rFonts w:ascii="Times New Roman" w:eastAsia="Times New Roman" w:hAnsi="Times New Roman" w:cs="Times New Roman"/>
          <w:b/>
          <w:sz w:val="24"/>
          <w:szCs w:val="24"/>
        </w:rPr>
        <w:t xml:space="preserve">ослуги з </w:t>
      </w:r>
      <w:proofErr w:type="spellStart"/>
      <w:r w:rsidR="00A95F84" w:rsidRPr="00A95F84">
        <w:rPr>
          <w:rFonts w:ascii="Times New Roman" w:eastAsia="Times New Roman" w:hAnsi="Times New Roman" w:cs="Times New Roman"/>
          <w:b/>
          <w:sz w:val="24"/>
          <w:szCs w:val="24"/>
        </w:rPr>
        <w:t>газохроматографічного</w:t>
      </w:r>
      <w:proofErr w:type="spellEnd"/>
      <w:r w:rsidR="00A95F84" w:rsidRPr="00A95F84">
        <w:rPr>
          <w:rFonts w:ascii="Times New Roman" w:eastAsia="Times New Roman" w:hAnsi="Times New Roman" w:cs="Times New Roman"/>
          <w:b/>
          <w:sz w:val="24"/>
          <w:szCs w:val="24"/>
        </w:rPr>
        <w:t xml:space="preserve"> дослідження на вміст етилового спирту у біологічних рідинах (крові або сечі ) в клініко-діагностичній лабораторії з ви</w:t>
      </w:r>
      <w:r w:rsidR="00A95F84">
        <w:rPr>
          <w:rFonts w:ascii="Times New Roman" w:eastAsia="Times New Roman" w:hAnsi="Times New Roman" w:cs="Times New Roman"/>
          <w:b/>
          <w:sz w:val="24"/>
          <w:szCs w:val="24"/>
        </w:rPr>
        <w:t>дачею результату Замовнику</w:t>
      </w:r>
      <w:r w:rsidR="00A53A21">
        <w:rPr>
          <w:rFonts w:ascii="Times New Roman" w:eastAsia="Times New Roman" w:hAnsi="Times New Roman" w:cs="Times New Roman"/>
          <w:b/>
          <w:sz w:val="24"/>
          <w:szCs w:val="24"/>
        </w:rPr>
        <w:t xml:space="preserve">, </w:t>
      </w:r>
      <w:r w:rsidR="00A53A21" w:rsidRPr="00A53A21">
        <w:rPr>
          <w:rFonts w:ascii="Times New Roman" w:eastAsia="Times New Roman" w:hAnsi="Times New Roman" w:cs="Times New Roman"/>
          <w:b/>
          <w:sz w:val="24"/>
          <w:szCs w:val="24"/>
        </w:rPr>
        <w:t>послуги щодо виявлення ознак стану наркотичного чи іншого сп’яніння або перебування під впливом лікарських препаратів, що знижують увагу та швидкість реакції</w:t>
      </w:r>
      <w:r w:rsidR="006A28FE">
        <w:rPr>
          <w:rFonts w:ascii="Times New Roman" w:eastAsia="Times New Roman" w:hAnsi="Times New Roman" w:cs="Times New Roman"/>
          <w:b/>
          <w:sz w:val="24"/>
          <w:szCs w:val="24"/>
        </w:rPr>
        <w:t>,</w:t>
      </w:r>
      <w:r w:rsidR="006A28FE" w:rsidRPr="006A28FE">
        <w:rPr>
          <w:rFonts w:ascii="Times New Roman" w:hAnsi="Times New Roman" w:cs="Times New Roman"/>
          <w:b/>
          <w:sz w:val="24"/>
          <w:szCs w:val="24"/>
        </w:rPr>
        <w:t xml:space="preserve"> </w:t>
      </w:r>
      <w:r w:rsidR="006A28FE">
        <w:rPr>
          <w:rFonts w:ascii="Times New Roman" w:hAnsi="Times New Roman" w:cs="Times New Roman"/>
          <w:b/>
          <w:sz w:val="24"/>
          <w:szCs w:val="24"/>
        </w:rPr>
        <w:t>в</w:t>
      </w:r>
      <w:r w:rsidR="006A28FE" w:rsidRPr="00506BA8">
        <w:rPr>
          <w:rFonts w:ascii="Times New Roman" w:hAnsi="Times New Roman" w:cs="Times New Roman"/>
          <w:b/>
          <w:sz w:val="24"/>
          <w:szCs w:val="24"/>
        </w:rPr>
        <w:t>изначення абсолютної та відносної кількості CD4+</w:t>
      </w:r>
      <w:r w:rsidR="0069504B" w:rsidRPr="0069504B">
        <w:rPr>
          <w:rFonts w:ascii="Times New Roman" w:eastAsia="Times New Roman" w:hAnsi="Times New Roman" w:cs="Times New Roman"/>
          <w:b/>
          <w:sz w:val="24"/>
          <w:szCs w:val="24"/>
        </w:rPr>
        <w:t>)</w:t>
      </w: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Verdana" w:eastAsia="Verdana" w:hAnsi="Verdana" w:cs="Verdana"/>
          <w:sz w:val="16"/>
          <w:szCs w:val="16"/>
          <w:lang w:val="en-US"/>
        </w:rPr>
      </w:pPr>
      <w:r w:rsidRPr="00092576">
        <w:rPr>
          <w:rFonts w:ascii="Times New Roman" w:eastAsia="Times New Roman" w:hAnsi="Times New Roman" w:cs="Times New Roman"/>
          <w:b/>
          <w:color w:val="000000"/>
          <w:sz w:val="32"/>
          <w:szCs w:val="32"/>
        </w:rPr>
        <w:t>м. Суми - 202</w:t>
      </w:r>
      <w:r w:rsidRPr="00092576">
        <w:rPr>
          <w:rFonts w:ascii="Times New Roman" w:eastAsia="Times New Roman" w:hAnsi="Times New Roman" w:cs="Times New Roman"/>
          <w:b/>
          <w:color w:val="000000"/>
          <w:sz w:val="32"/>
          <w:szCs w:val="32"/>
          <w:lang w:val="en-US"/>
        </w:rPr>
        <w:t>3</w:t>
      </w:r>
    </w:p>
    <w:p w:rsidR="00592BD0" w:rsidRPr="00092576" w:rsidRDefault="00592BD0">
      <w:pPr>
        <w:spacing w:before="240" w:after="0" w:line="240" w:lineRule="auto"/>
        <w:jc w:val="center"/>
        <w:rPr>
          <w:rFonts w:ascii="Times New Roman" w:eastAsia="Times New Roman" w:hAnsi="Times New Roman" w:cs="Times New Roman"/>
          <w:color w:val="000000"/>
          <w:sz w:val="24"/>
          <w:szCs w:val="24"/>
        </w:rPr>
      </w:pPr>
    </w:p>
    <w:p w:rsidR="00592BD0" w:rsidRPr="00092576" w:rsidRDefault="00592BD0">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rsidRPr="00092576">
        <w:trPr>
          <w:trHeight w:val="416"/>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p>
        </w:tc>
        <w:tc>
          <w:tcPr>
            <w:tcW w:w="9255" w:type="dxa"/>
            <w:gridSpan w:val="2"/>
            <w:vAlign w:val="center"/>
          </w:tcPr>
          <w:p w:rsidR="00592BD0" w:rsidRPr="00092576" w:rsidRDefault="004A2FED">
            <w:pPr>
              <w:jc w:val="center"/>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Розділ 1. Загальні положення</w:t>
            </w:r>
          </w:p>
        </w:tc>
      </w:tr>
      <w:tr w:rsidR="00592BD0" w:rsidRPr="00092576">
        <w:trPr>
          <w:trHeight w:val="411"/>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p>
        </w:tc>
        <w:tc>
          <w:tcPr>
            <w:tcW w:w="28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p>
        </w:tc>
        <w:tc>
          <w:tcPr>
            <w:tcW w:w="6450"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Тендерну д</w:t>
            </w:r>
            <w:r w:rsidRPr="0009257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Закон)</w:t>
            </w:r>
            <w:r w:rsidRPr="0009257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92576">
              <w:rPr>
                <w:rFonts w:ascii="Times New Roman" w:eastAsia="Times New Roman" w:hAnsi="Times New Roman" w:cs="Times New Roman"/>
                <w:sz w:val="24"/>
                <w:szCs w:val="24"/>
              </w:rPr>
              <w:t>Особливостях.</w:t>
            </w:r>
          </w:p>
        </w:tc>
      </w:tr>
      <w:tr w:rsidR="00592BD0" w:rsidRPr="00092576">
        <w:trPr>
          <w:trHeight w:val="6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w:t>
            </w:r>
          </w:p>
        </w:tc>
      </w:tr>
      <w:tr w:rsidR="00592BD0" w:rsidRPr="00092576">
        <w:trPr>
          <w:trHeight w:val="28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повне найменування</w:t>
            </w:r>
          </w:p>
        </w:tc>
        <w:tc>
          <w:tcPr>
            <w:tcW w:w="6450" w:type="dxa"/>
          </w:tcPr>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КОМУНАЛЬНЕ НЕКОМЕРЦІЙНЕ ПІДПРИЄМСТВО</w:t>
            </w:r>
          </w:p>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«КЛІНІЧНА ЛІКАРНЯ СВЯТОГО ПАНТЕЛЕЙМОНА»</w:t>
            </w:r>
          </w:p>
          <w:p w:rsidR="00592BD0" w:rsidRPr="00092576" w:rsidRDefault="00B12789" w:rsidP="00B12789">
            <w:pPr>
              <w:jc w:val="both"/>
              <w:rPr>
                <w:rFonts w:ascii="Times New Roman" w:eastAsia="Times New Roman" w:hAnsi="Times New Roman" w:cs="Times New Roman"/>
                <w:i/>
                <w:sz w:val="24"/>
                <w:szCs w:val="24"/>
              </w:rPr>
            </w:pPr>
            <w:r w:rsidRPr="00092576">
              <w:rPr>
                <w:rFonts w:ascii="Times New Roman" w:hAnsi="Times New Roman" w:cs="Times New Roman"/>
                <w:bCs/>
                <w:sz w:val="24"/>
                <w:szCs w:val="24"/>
              </w:rPr>
              <w:t>СУМСЬКОЇ МІСЬКОЇ РАДИ</w:t>
            </w:r>
          </w:p>
        </w:tc>
      </w:tr>
      <w:tr w:rsidR="00592BD0" w:rsidRPr="00092576">
        <w:trPr>
          <w:trHeight w:val="536"/>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місцезнаходження</w:t>
            </w:r>
          </w:p>
        </w:tc>
        <w:tc>
          <w:tcPr>
            <w:tcW w:w="6450" w:type="dxa"/>
          </w:tcPr>
          <w:p w:rsidR="00592BD0" w:rsidRPr="00092576" w:rsidRDefault="00B12789">
            <w:pPr>
              <w:jc w:val="both"/>
              <w:rPr>
                <w:rFonts w:ascii="Times New Roman" w:eastAsia="Times New Roman" w:hAnsi="Times New Roman" w:cs="Times New Roman"/>
                <w:sz w:val="24"/>
                <w:szCs w:val="24"/>
              </w:rPr>
            </w:pPr>
            <w:r w:rsidRPr="00092576">
              <w:rPr>
                <w:rFonts w:ascii="Times New Roman" w:hAnsi="Times New Roman" w:cs="Times New Roman"/>
                <w:sz w:val="24"/>
                <w:szCs w:val="24"/>
                <w:lang w:eastAsia="uk-UA"/>
              </w:rPr>
              <w:t>40007, Україна, Сумська область, м. Суми, вул. Марко Вовчок, 2</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Pr="00092576" w:rsidRDefault="00B12789" w:rsidP="00B12789">
            <w:pPr>
              <w:spacing w:line="240" w:lineRule="exact"/>
              <w:rPr>
                <w:rFonts w:ascii="Times New Roman" w:hAnsi="Times New Roman"/>
                <w:color w:val="000000"/>
                <w:sz w:val="24"/>
                <w:szCs w:val="24"/>
              </w:rPr>
            </w:pPr>
            <w:r w:rsidRPr="00092576">
              <w:rPr>
                <w:rFonts w:ascii="Times New Roman" w:hAnsi="Times New Roman"/>
                <w:color w:val="000000"/>
                <w:sz w:val="24"/>
                <w:szCs w:val="24"/>
              </w:rPr>
              <w:t xml:space="preserve">- з питань проведення закупівлі через електронну систему закупівель </w:t>
            </w:r>
            <w:proofErr w:type="spellStart"/>
            <w:r w:rsidRPr="00092576">
              <w:rPr>
                <w:rFonts w:ascii="Times New Roman" w:hAnsi="Times New Roman"/>
                <w:color w:val="000000"/>
                <w:sz w:val="24"/>
                <w:szCs w:val="24"/>
              </w:rPr>
              <w:t>ПроЗорро</w:t>
            </w:r>
            <w:proofErr w:type="spellEnd"/>
            <w:r w:rsidRPr="00092576">
              <w:rPr>
                <w:rFonts w:ascii="Times New Roman" w:hAnsi="Times New Roman"/>
                <w:color w:val="000000"/>
                <w:sz w:val="24"/>
                <w:szCs w:val="24"/>
              </w:rPr>
              <w:t xml:space="preserve">: </w:t>
            </w:r>
          </w:p>
          <w:p w:rsidR="00B12789" w:rsidRPr="00092576" w:rsidRDefault="00B2427C" w:rsidP="00B12789">
            <w:pPr>
              <w:spacing w:line="240" w:lineRule="exact"/>
              <w:rPr>
                <w:rFonts w:ascii="Times New Roman" w:hAnsi="Times New Roman" w:cs="Times New Roman"/>
                <w:sz w:val="24"/>
                <w:szCs w:val="24"/>
              </w:rPr>
            </w:pPr>
            <w:proofErr w:type="spellStart"/>
            <w:r>
              <w:rPr>
                <w:rFonts w:ascii="Times New Roman" w:hAnsi="Times New Roman" w:cs="Times New Roman"/>
                <w:sz w:val="24"/>
                <w:szCs w:val="24"/>
              </w:rPr>
              <w:t>Дубіковська</w:t>
            </w:r>
            <w:proofErr w:type="spellEnd"/>
            <w:r>
              <w:rPr>
                <w:rFonts w:ascii="Times New Roman" w:hAnsi="Times New Roman" w:cs="Times New Roman"/>
                <w:sz w:val="24"/>
                <w:szCs w:val="24"/>
              </w:rPr>
              <w:t xml:space="preserve"> Галина Михайлівна</w:t>
            </w:r>
            <w:r w:rsidR="00B12789" w:rsidRPr="00092576">
              <w:rPr>
                <w:rFonts w:ascii="Times New Roman" w:hAnsi="Times New Roman" w:cs="Times New Roman"/>
                <w:sz w:val="24"/>
                <w:szCs w:val="24"/>
              </w:rPr>
              <w:t xml:space="preserve">, </w:t>
            </w:r>
            <w:r w:rsidR="00792BC0">
              <w:rPr>
                <w:rFonts w:ascii="Times New Roman" w:hAnsi="Times New Roman" w:cs="Times New Roman"/>
                <w:sz w:val="24"/>
                <w:szCs w:val="24"/>
              </w:rPr>
              <w:t>фахівець з публічних закупівель</w:t>
            </w:r>
            <w:r w:rsidR="00B12789" w:rsidRPr="00092576">
              <w:rPr>
                <w:rFonts w:ascii="Times New Roman" w:hAnsi="Times New Roman" w:cs="Times New Roman"/>
                <w:sz w:val="24"/>
                <w:szCs w:val="24"/>
              </w:rPr>
              <w:t xml:space="preserve"> (м. Суми, вул. Марко Вовчок,2, економічний відділ) тел.(0542)66-57-29</w:t>
            </w:r>
          </w:p>
          <w:p w:rsidR="00B12789" w:rsidRPr="00606946" w:rsidRDefault="00B12789" w:rsidP="00B12789">
            <w:pPr>
              <w:spacing w:line="240" w:lineRule="exact"/>
              <w:rPr>
                <w:rFonts w:ascii="Times New Roman" w:hAnsi="Times New Roman" w:cs="Times New Roman"/>
                <w:b/>
                <w:sz w:val="24"/>
                <w:szCs w:val="24"/>
              </w:rPr>
            </w:pPr>
            <w:r w:rsidRPr="00092576">
              <w:rPr>
                <w:rFonts w:ascii="Times New Roman" w:hAnsi="Times New Roman" w:cs="Times New Roman"/>
                <w:sz w:val="24"/>
                <w:szCs w:val="24"/>
              </w:rPr>
              <w:t>факс</w:t>
            </w:r>
            <w:r w:rsidRPr="00606946">
              <w:rPr>
                <w:rFonts w:ascii="Times New Roman" w:hAnsi="Times New Roman" w:cs="Times New Roman"/>
                <w:sz w:val="24"/>
                <w:szCs w:val="24"/>
              </w:rPr>
              <w:t xml:space="preserve"> (0542)66-57-02, </w:t>
            </w:r>
            <w:r w:rsidRPr="00092576">
              <w:rPr>
                <w:rFonts w:ascii="Times New Roman" w:hAnsi="Times New Roman" w:cs="Times New Roman"/>
                <w:b/>
                <w:sz w:val="24"/>
                <w:szCs w:val="24"/>
                <w:lang w:val="en-US"/>
              </w:rPr>
              <w:t>E</w:t>
            </w:r>
            <w:r w:rsidRPr="00606946">
              <w:rPr>
                <w:rFonts w:ascii="Times New Roman" w:hAnsi="Times New Roman" w:cs="Times New Roman"/>
                <w:b/>
                <w:sz w:val="24"/>
                <w:szCs w:val="24"/>
              </w:rPr>
              <w:t>-</w:t>
            </w:r>
            <w:r w:rsidRPr="00092576">
              <w:rPr>
                <w:rFonts w:ascii="Times New Roman" w:hAnsi="Times New Roman" w:cs="Times New Roman"/>
                <w:b/>
                <w:sz w:val="24"/>
                <w:szCs w:val="24"/>
                <w:lang w:val="en-US"/>
              </w:rPr>
              <w:t>mail</w:t>
            </w:r>
            <w:r w:rsidRPr="00606946">
              <w:rPr>
                <w:rFonts w:ascii="Times New Roman" w:hAnsi="Times New Roman" w:cs="Times New Roman"/>
                <w:b/>
                <w:sz w:val="24"/>
                <w:szCs w:val="24"/>
              </w:rPr>
              <w:t xml:space="preserve">: </w:t>
            </w:r>
            <w:hyperlink r:id="rId11" w:history="1">
              <w:r w:rsidRPr="00092576">
                <w:rPr>
                  <w:rStyle w:val="a8"/>
                  <w:rFonts w:ascii="Times New Roman" w:hAnsi="Times New Roman" w:cs="Times New Roman"/>
                  <w:b/>
                  <w:sz w:val="24"/>
                  <w:szCs w:val="24"/>
                  <w:lang w:val="en-US"/>
                </w:rPr>
                <w:t>crkl</w:t>
              </w:r>
              <w:r w:rsidRPr="0060694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60694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60694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p w:rsidR="00B12789" w:rsidRPr="00092576" w:rsidRDefault="00B12789" w:rsidP="00B12789">
            <w:pPr>
              <w:pStyle w:val="a6"/>
              <w:numPr>
                <w:ilvl w:val="0"/>
                <w:numId w:val="2"/>
              </w:numPr>
              <w:jc w:val="both"/>
              <w:rPr>
                <w:rFonts w:ascii="Times New Roman" w:hAnsi="Times New Roman" w:cs="Times New Roman"/>
                <w:b/>
                <w:sz w:val="24"/>
                <w:szCs w:val="24"/>
              </w:rPr>
            </w:pPr>
            <w:r w:rsidRPr="00092576">
              <w:rPr>
                <w:rFonts w:ascii="Times New Roman" w:hAnsi="Times New Roman" w:cs="Times New Roman"/>
                <w:sz w:val="24"/>
                <w:szCs w:val="24"/>
              </w:rPr>
              <w:t>з питань укладання договору</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Юрисконсульт </w:t>
            </w:r>
            <w:proofErr w:type="spellStart"/>
            <w:r w:rsidRPr="00092576">
              <w:rPr>
                <w:rFonts w:ascii="Times New Roman" w:hAnsi="Times New Roman" w:cs="Times New Roman"/>
                <w:sz w:val="24"/>
                <w:szCs w:val="24"/>
              </w:rPr>
              <w:t>Флюр</w:t>
            </w:r>
            <w:proofErr w:type="spellEnd"/>
            <w:r w:rsidRPr="00092576">
              <w:rPr>
                <w:rFonts w:ascii="Times New Roman" w:hAnsi="Times New Roman" w:cs="Times New Roman"/>
                <w:sz w:val="24"/>
                <w:szCs w:val="24"/>
              </w:rPr>
              <w:t xml:space="preserve"> Є.П., тел. (0542) 665708</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                          Мельник В.П., тел. (0542) 665708</w:t>
            </w:r>
          </w:p>
          <w:p w:rsidR="00592BD0" w:rsidRPr="00092576" w:rsidRDefault="00B12789" w:rsidP="00B12789">
            <w:pPr>
              <w:jc w:val="both"/>
              <w:rPr>
                <w:rFonts w:ascii="Times New Roman" w:eastAsia="Times New Roman" w:hAnsi="Times New Roman" w:cs="Times New Roman"/>
                <w:i/>
                <w:color w:val="FF0000"/>
                <w:sz w:val="24"/>
                <w:szCs w:val="24"/>
              </w:rPr>
            </w:pPr>
            <w:r w:rsidRPr="00092576">
              <w:t xml:space="preserve">                                                 </w:t>
            </w:r>
            <w:hyperlink r:id="rId12" w:history="1">
              <w:r w:rsidRPr="00092576">
                <w:rPr>
                  <w:rStyle w:val="a8"/>
                  <w:rFonts w:ascii="Times New Roman" w:hAnsi="Times New Roman" w:cs="Times New Roman"/>
                  <w:b/>
                  <w:sz w:val="24"/>
                  <w:szCs w:val="24"/>
                  <w:lang w:val="en-US"/>
                </w:rPr>
                <w:t>crkl</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tc>
      </w:tr>
      <w:tr w:rsidR="00592BD0" w:rsidRPr="00092576">
        <w:trPr>
          <w:trHeight w:val="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Процедура закупівлі</w:t>
            </w:r>
          </w:p>
        </w:tc>
        <w:tc>
          <w:tcPr>
            <w:tcW w:w="6450" w:type="dxa"/>
          </w:tcPr>
          <w:p w:rsidR="00592BD0" w:rsidRPr="00092576" w:rsidRDefault="004A2FED">
            <w:pPr>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000000"/>
                <w:sz w:val="24"/>
                <w:szCs w:val="24"/>
              </w:rPr>
              <w:t xml:space="preserve">відкриті торги </w:t>
            </w:r>
            <w:r w:rsidRPr="00092576">
              <w:rPr>
                <w:rFonts w:ascii="Times New Roman" w:eastAsia="Times New Roman" w:hAnsi="Times New Roman" w:cs="Times New Roman"/>
                <w:color w:val="4A86E8"/>
                <w:sz w:val="24"/>
                <w:szCs w:val="24"/>
              </w:rPr>
              <w:t>з особливостями</w:t>
            </w:r>
          </w:p>
        </w:tc>
      </w:tr>
      <w:tr w:rsidR="00592BD0" w:rsidRPr="00092576">
        <w:trPr>
          <w:trHeight w:val="240"/>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i/>
                <w:color w:val="000000"/>
                <w:sz w:val="24"/>
                <w:szCs w:val="24"/>
              </w:rPr>
              <w:t> </w:t>
            </w:r>
          </w:p>
        </w:tc>
      </w:tr>
      <w:tr w:rsidR="00592BD0" w:rsidRPr="00092576">
        <w:trPr>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назва предмета закупівлі</w:t>
            </w:r>
          </w:p>
        </w:tc>
        <w:tc>
          <w:tcPr>
            <w:tcW w:w="6450" w:type="dxa"/>
          </w:tcPr>
          <w:p w:rsidR="00592BD0" w:rsidRPr="00F63704" w:rsidRDefault="00B12789" w:rsidP="00B2427C">
            <w:pPr>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w:t>
            </w:r>
            <w:r w:rsidR="00925E50" w:rsidRPr="00092576">
              <w:rPr>
                <w:rFonts w:ascii="Times New Roman" w:eastAsia="Times New Roman" w:hAnsi="Times New Roman" w:cs="Times New Roman"/>
                <w:b/>
                <w:sz w:val="24"/>
                <w:szCs w:val="24"/>
              </w:rPr>
              <w:t xml:space="preserve">- </w:t>
            </w:r>
            <w:r w:rsidR="00A53A21" w:rsidRPr="00F63704">
              <w:rPr>
                <w:rFonts w:ascii="Times New Roman" w:eastAsia="Times New Roman" w:hAnsi="Times New Roman" w:cs="Times New Roman"/>
                <w:b/>
                <w:sz w:val="24"/>
                <w:szCs w:val="24"/>
              </w:rPr>
              <w:t>85140000-2 - Послуги у сфері охорони здоров'я різні</w:t>
            </w:r>
            <w:r w:rsidR="00A53A21" w:rsidRPr="00D4525E">
              <w:rPr>
                <w:rFonts w:ascii="Times New Roman" w:eastAsia="Times New Roman" w:hAnsi="Times New Roman" w:cs="Times New Roman"/>
                <w:b/>
                <w:sz w:val="24"/>
                <w:szCs w:val="24"/>
              </w:rPr>
              <w:t xml:space="preserve"> (</w:t>
            </w:r>
            <w:r w:rsidR="00A53A21">
              <w:rPr>
                <w:rFonts w:ascii="Times New Roman" w:eastAsia="Times New Roman" w:hAnsi="Times New Roman" w:cs="Times New Roman"/>
                <w:b/>
                <w:sz w:val="24"/>
                <w:szCs w:val="24"/>
              </w:rPr>
              <w:t>П</w:t>
            </w:r>
            <w:r w:rsidR="00A53A21" w:rsidRPr="00A95F84">
              <w:rPr>
                <w:rFonts w:ascii="Times New Roman" w:eastAsia="Times New Roman" w:hAnsi="Times New Roman" w:cs="Times New Roman"/>
                <w:b/>
                <w:sz w:val="24"/>
                <w:szCs w:val="24"/>
              </w:rPr>
              <w:t xml:space="preserve">ослуги з </w:t>
            </w:r>
            <w:proofErr w:type="spellStart"/>
            <w:r w:rsidR="00A53A21" w:rsidRPr="00A95F84">
              <w:rPr>
                <w:rFonts w:ascii="Times New Roman" w:eastAsia="Times New Roman" w:hAnsi="Times New Roman" w:cs="Times New Roman"/>
                <w:b/>
                <w:sz w:val="24"/>
                <w:szCs w:val="24"/>
              </w:rPr>
              <w:t>газохроматографічного</w:t>
            </w:r>
            <w:proofErr w:type="spellEnd"/>
            <w:r w:rsidR="00A53A21" w:rsidRPr="00A95F84">
              <w:rPr>
                <w:rFonts w:ascii="Times New Roman" w:eastAsia="Times New Roman" w:hAnsi="Times New Roman" w:cs="Times New Roman"/>
                <w:b/>
                <w:sz w:val="24"/>
                <w:szCs w:val="24"/>
              </w:rPr>
              <w:t xml:space="preserve"> дослідження на вміст етилового спирту у біологічних рідинах (крові або сечі ) в клініко-діагностичній лабораторії з ви</w:t>
            </w:r>
            <w:r w:rsidR="00A53A21">
              <w:rPr>
                <w:rFonts w:ascii="Times New Roman" w:eastAsia="Times New Roman" w:hAnsi="Times New Roman" w:cs="Times New Roman"/>
                <w:b/>
                <w:sz w:val="24"/>
                <w:szCs w:val="24"/>
              </w:rPr>
              <w:t xml:space="preserve">дачею результату Замовнику, </w:t>
            </w:r>
            <w:r w:rsidR="00A53A21" w:rsidRPr="00A53A21">
              <w:rPr>
                <w:rFonts w:ascii="Times New Roman" w:eastAsia="Times New Roman" w:hAnsi="Times New Roman" w:cs="Times New Roman"/>
                <w:b/>
                <w:sz w:val="24"/>
                <w:szCs w:val="24"/>
              </w:rPr>
              <w:t>послуги щодо виявлення ознак стану наркотичного чи іншого сп’яніння або перебування під впливом лікарських препаратів, що знижують увагу та швидкість реакції</w:t>
            </w:r>
            <w:r w:rsidR="006A28FE">
              <w:rPr>
                <w:rFonts w:ascii="Times New Roman" w:eastAsia="Times New Roman" w:hAnsi="Times New Roman" w:cs="Times New Roman"/>
                <w:b/>
                <w:sz w:val="24"/>
                <w:szCs w:val="24"/>
              </w:rPr>
              <w:t>,</w:t>
            </w:r>
            <w:r w:rsidR="006A28FE" w:rsidRPr="006A28FE">
              <w:rPr>
                <w:rFonts w:ascii="Times New Roman" w:hAnsi="Times New Roman" w:cs="Times New Roman"/>
                <w:b/>
                <w:sz w:val="24"/>
                <w:szCs w:val="24"/>
              </w:rPr>
              <w:t xml:space="preserve"> </w:t>
            </w:r>
            <w:r w:rsidR="006A28FE">
              <w:rPr>
                <w:rFonts w:ascii="Times New Roman" w:hAnsi="Times New Roman" w:cs="Times New Roman"/>
                <w:b/>
                <w:sz w:val="24"/>
                <w:szCs w:val="24"/>
              </w:rPr>
              <w:t>в</w:t>
            </w:r>
            <w:r w:rsidR="006A28FE" w:rsidRPr="00506BA8">
              <w:rPr>
                <w:rFonts w:ascii="Times New Roman" w:hAnsi="Times New Roman" w:cs="Times New Roman"/>
                <w:b/>
                <w:sz w:val="24"/>
                <w:szCs w:val="24"/>
              </w:rPr>
              <w:t>изначення абсолютної та відносної кількості CD4+</w:t>
            </w:r>
            <w:r w:rsidR="00A53A21" w:rsidRPr="0069504B">
              <w:rPr>
                <w:rFonts w:ascii="Times New Roman" w:eastAsia="Times New Roman" w:hAnsi="Times New Roman" w:cs="Times New Roman"/>
                <w:b/>
                <w:sz w:val="24"/>
                <w:szCs w:val="24"/>
              </w:rPr>
              <w:t>)</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4.2</w:t>
            </w:r>
          </w:p>
        </w:tc>
        <w:tc>
          <w:tcPr>
            <w:tcW w:w="2805" w:type="dxa"/>
          </w:tcPr>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Закупівля здійснюється щодо предмет</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закупівлі в цілому.</w:t>
            </w:r>
          </w:p>
          <w:p w:rsidR="00592BD0" w:rsidRPr="00092576" w:rsidRDefault="00592BD0" w:rsidP="00B12789">
            <w:pPr>
              <w:widowControl w:val="0"/>
              <w:ind w:right="120"/>
              <w:jc w:val="both"/>
              <w:rPr>
                <w:rFonts w:ascii="Times New Roman" w:eastAsia="Times New Roman" w:hAnsi="Times New Roman" w:cs="Times New Roman"/>
                <w:i/>
                <w:color w:val="FF0000"/>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4.3</w:t>
            </w:r>
          </w:p>
        </w:tc>
        <w:tc>
          <w:tcPr>
            <w:tcW w:w="2805" w:type="dxa"/>
          </w:tcPr>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color w:val="000000"/>
                <w:sz w:val="24"/>
                <w:szCs w:val="24"/>
              </w:rPr>
              <w:t xml:space="preserve">кількість товару та місце його поставки </w:t>
            </w:r>
            <w:r w:rsidRPr="00092576">
              <w:rPr>
                <w:rFonts w:ascii="Times New Roman" w:eastAsia="Times New Roman" w:hAnsi="Times New Roman" w:cs="Times New Roman"/>
                <w:i/>
                <w:color w:val="FF0000"/>
                <w:sz w:val="24"/>
                <w:szCs w:val="24"/>
              </w:rPr>
              <w:t>(для товару)</w:t>
            </w:r>
          </w:p>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i/>
                <w:color w:val="FF0000"/>
                <w:sz w:val="24"/>
                <w:szCs w:val="24"/>
              </w:rPr>
              <w:t>АБО</w:t>
            </w:r>
          </w:p>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092576">
              <w:rPr>
                <w:rFonts w:ascii="Times New Roman" w:eastAsia="Times New Roman" w:hAnsi="Times New Roman" w:cs="Times New Roman"/>
                <w:i/>
                <w:color w:val="FF0000"/>
                <w:sz w:val="24"/>
                <w:szCs w:val="24"/>
              </w:rPr>
              <w:t>(для робіт або послуг)</w:t>
            </w:r>
          </w:p>
        </w:tc>
        <w:tc>
          <w:tcPr>
            <w:tcW w:w="6450" w:type="dxa"/>
          </w:tcPr>
          <w:p w:rsidR="00B12789" w:rsidRPr="00092576"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92576">
              <w:rPr>
                <w:rStyle w:val="FontStyle75"/>
                <w:b/>
                <w:sz w:val="24"/>
                <w:szCs w:val="24"/>
                <w:u w:val="single"/>
              </w:rPr>
              <w:t>Місце поставки</w:t>
            </w:r>
            <w:r w:rsidRPr="00092576">
              <w:rPr>
                <w:rFonts w:ascii="Times New Roman" w:eastAsia="Times New Roman" w:hAnsi="Times New Roman"/>
                <w:b/>
                <w:sz w:val="24"/>
                <w:szCs w:val="24"/>
              </w:rPr>
              <w:t xml:space="preserve"> КНП </w:t>
            </w:r>
            <w:r w:rsidRPr="00092576">
              <w:rPr>
                <w:rFonts w:ascii="Times New Roman" w:hAnsi="Times New Roman"/>
                <w:b/>
                <w:sz w:val="24"/>
                <w:szCs w:val="24"/>
              </w:rPr>
              <w:t>«Клінічна лікарня Святого Пантелеймона» Сумської міської ради</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за адресою</w:t>
            </w:r>
            <w:r w:rsidRPr="00092576">
              <w:rPr>
                <w:rFonts w:ascii="Times New Roman" w:hAnsi="Times New Roman" w:cs="Times New Roman"/>
                <w:sz w:val="24"/>
                <w:szCs w:val="24"/>
                <w:lang w:eastAsia="uk-UA"/>
              </w:rPr>
              <w:t xml:space="preserve"> вул. Марко Вовчок, 2</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м. Суми.</w:t>
            </w:r>
          </w:p>
          <w:p w:rsidR="00592BD0" w:rsidRDefault="00B12789" w:rsidP="00DB6FF6">
            <w:pPr>
              <w:widowControl w:val="0"/>
              <w:ind w:right="120"/>
              <w:jc w:val="both"/>
              <w:rPr>
                <w:rFonts w:ascii="Times New Roman" w:hAnsi="Times New Roman" w:cs="Times New Roman"/>
                <w:b/>
                <w:color w:val="000000"/>
                <w:sz w:val="24"/>
                <w:szCs w:val="24"/>
                <w:u w:val="single"/>
              </w:rPr>
            </w:pPr>
            <w:r w:rsidRPr="00092576">
              <w:rPr>
                <w:rFonts w:ascii="Times New Roman" w:hAnsi="Times New Roman" w:cs="Times New Roman"/>
                <w:b/>
                <w:color w:val="000000"/>
                <w:sz w:val="24"/>
                <w:szCs w:val="24"/>
                <w:u w:val="single"/>
              </w:rPr>
              <w:t xml:space="preserve">Кількість: </w:t>
            </w:r>
          </w:p>
          <w:p w:rsidR="001B6FFC" w:rsidRPr="00092576" w:rsidRDefault="001B6FFC" w:rsidP="00DB6FF6">
            <w:pPr>
              <w:widowControl w:val="0"/>
              <w:ind w:right="120"/>
              <w:jc w:val="both"/>
              <w:rPr>
                <w:rFonts w:ascii="Times New Roman" w:hAnsi="Times New Roman" w:cs="Times New Roman"/>
                <w:b/>
                <w:color w:val="000000"/>
                <w:sz w:val="24"/>
                <w:szCs w:val="24"/>
                <w:u w:val="single"/>
              </w:rPr>
            </w:pPr>
          </w:p>
          <w:tbl>
            <w:tblPr>
              <w:tblStyle w:val="a5"/>
              <w:tblW w:w="0" w:type="auto"/>
              <w:tblLayout w:type="fixed"/>
              <w:tblLook w:val="04A0"/>
            </w:tblPr>
            <w:tblGrid>
              <w:gridCol w:w="4051"/>
              <w:gridCol w:w="986"/>
              <w:gridCol w:w="1140"/>
            </w:tblGrid>
            <w:tr w:rsidR="004F3E18" w:rsidTr="004F3E18">
              <w:tc>
                <w:tcPr>
                  <w:tcW w:w="4051" w:type="dxa"/>
                  <w:vAlign w:val="bottom"/>
                </w:tcPr>
                <w:p w:rsidR="004F3E18" w:rsidRPr="00E937B2" w:rsidRDefault="004F3E18" w:rsidP="00C37A86">
                  <w:pPr>
                    <w:pStyle w:val="3"/>
                    <w:shd w:val="clear" w:color="auto" w:fill="FFFFFF"/>
                    <w:spacing w:before="0"/>
                    <w:textAlignment w:val="baseline"/>
                    <w:outlineLvl w:val="2"/>
                    <w:rPr>
                      <w:rFonts w:ascii="Alegreya" w:hAnsi="Alegreya"/>
                      <w:b w:val="0"/>
                      <w:color w:val="003087"/>
                      <w:spacing w:val="8"/>
                      <w:sz w:val="27"/>
                      <w:szCs w:val="27"/>
                    </w:rPr>
                  </w:pPr>
                  <w:r>
                    <w:rPr>
                      <w:rFonts w:ascii="Times New Roman" w:hAnsi="Times New Roman" w:cs="Times New Roman"/>
                      <w:b w:val="0"/>
                      <w:sz w:val="22"/>
                      <w:szCs w:val="22"/>
                    </w:rPr>
                    <w:t>Надання послуг з лабораторного дослідження на вміст етилового спирту</w:t>
                  </w:r>
                </w:p>
              </w:tc>
              <w:tc>
                <w:tcPr>
                  <w:tcW w:w="986" w:type="dxa"/>
                  <w:vAlign w:val="center"/>
                </w:tcPr>
                <w:p w:rsidR="004F3E18" w:rsidRPr="00F854DE" w:rsidRDefault="004F3E18" w:rsidP="00C37A86">
                  <w:pPr>
                    <w:jc w:val="center"/>
                    <w:rPr>
                      <w:rFonts w:ascii="Times New Roman" w:hAnsi="Times New Roman"/>
                      <w:color w:val="000000"/>
                      <w:sz w:val="26"/>
                      <w:szCs w:val="26"/>
                    </w:rPr>
                  </w:pPr>
                  <w:r>
                    <w:rPr>
                      <w:rFonts w:ascii="Times New Roman" w:hAnsi="Times New Roman"/>
                      <w:color w:val="000000"/>
                      <w:sz w:val="26"/>
                      <w:szCs w:val="26"/>
                    </w:rPr>
                    <w:t>30</w:t>
                  </w:r>
                </w:p>
              </w:tc>
              <w:tc>
                <w:tcPr>
                  <w:tcW w:w="1140" w:type="dxa"/>
                  <w:vAlign w:val="center"/>
                </w:tcPr>
                <w:p w:rsidR="004F3E18" w:rsidRPr="004F3E18" w:rsidRDefault="004F3E18" w:rsidP="00C37A86">
                  <w:pPr>
                    <w:jc w:val="center"/>
                    <w:rPr>
                      <w:rFonts w:ascii="Times New Roman" w:hAnsi="Times New Roman" w:cs="Times New Roman"/>
                    </w:rPr>
                  </w:pPr>
                  <w:r w:rsidRPr="004F3E18">
                    <w:rPr>
                      <w:rFonts w:ascii="Times New Roman" w:hAnsi="Times New Roman" w:cs="Times New Roman"/>
                    </w:rPr>
                    <w:t>послуга</w:t>
                  </w:r>
                </w:p>
              </w:tc>
            </w:tr>
            <w:tr w:rsidR="004F3E18" w:rsidTr="004F3E18">
              <w:tc>
                <w:tcPr>
                  <w:tcW w:w="4051" w:type="dxa"/>
                  <w:vAlign w:val="bottom"/>
                </w:tcPr>
                <w:p w:rsidR="004F3E18" w:rsidRDefault="004F3E18" w:rsidP="00C37A86">
                  <w:pPr>
                    <w:pStyle w:val="3"/>
                    <w:shd w:val="clear" w:color="auto" w:fill="FFFFFF"/>
                    <w:spacing w:before="0"/>
                    <w:textAlignment w:val="baseline"/>
                    <w:outlineLvl w:val="2"/>
                    <w:rPr>
                      <w:rFonts w:ascii="Times New Roman" w:hAnsi="Times New Roman" w:cs="Times New Roman"/>
                      <w:b w:val="0"/>
                      <w:sz w:val="22"/>
                      <w:szCs w:val="22"/>
                    </w:rPr>
                  </w:pPr>
                  <w:r w:rsidRPr="00A53A21">
                    <w:rPr>
                      <w:rFonts w:ascii="Times New Roman" w:hAnsi="Times New Roman" w:cs="Times New Roman"/>
                      <w:b w:val="0"/>
                      <w:sz w:val="22"/>
                      <w:szCs w:val="22"/>
                    </w:rPr>
                    <w:t xml:space="preserve">Надання послуг медичного обслуговування, зокрема із застосуванням </w:t>
                  </w:r>
                  <w:proofErr w:type="spellStart"/>
                  <w:r w:rsidRPr="00A53A21">
                    <w:rPr>
                      <w:rFonts w:ascii="Times New Roman" w:hAnsi="Times New Roman" w:cs="Times New Roman"/>
                      <w:b w:val="0"/>
                      <w:sz w:val="22"/>
                      <w:szCs w:val="22"/>
                    </w:rPr>
                    <w:t>телемедицини</w:t>
                  </w:r>
                  <w:proofErr w:type="spellEnd"/>
                  <w:r w:rsidRPr="00A53A21">
                    <w:rPr>
                      <w:rFonts w:ascii="Times New Roman" w:hAnsi="Times New Roman" w:cs="Times New Roman"/>
                      <w:b w:val="0"/>
                      <w:sz w:val="22"/>
                      <w:szCs w:val="22"/>
                    </w:rPr>
                    <w:t>, за договорами із суб’єктами господарювання, страховими організаціями щодо виявлення ознак стану наркотичного чи іншого сп’яніння або перебування під впливом лікарських препаратів, що знижують увагу та швидкість реакції</w:t>
                  </w:r>
                </w:p>
              </w:tc>
              <w:tc>
                <w:tcPr>
                  <w:tcW w:w="986" w:type="dxa"/>
                  <w:vAlign w:val="center"/>
                </w:tcPr>
                <w:p w:rsidR="004F3E18" w:rsidRPr="004F3E18" w:rsidRDefault="004F3E18" w:rsidP="00C37A86">
                  <w:pPr>
                    <w:jc w:val="center"/>
                    <w:rPr>
                      <w:rFonts w:ascii="Times New Roman" w:hAnsi="Times New Roman"/>
                      <w:color w:val="000000"/>
                      <w:sz w:val="26"/>
                      <w:szCs w:val="26"/>
                      <w:lang w:val="ru-RU"/>
                    </w:rPr>
                  </w:pPr>
                  <w:r>
                    <w:rPr>
                      <w:rFonts w:ascii="Times New Roman" w:hAnsi="Times New Roman"/>
                      <w:color w:val="000000"/>
                      <w:sz w:val="26"/>
                      <w:szCs w:val="26"/>
                      <w:lang w:val="ru-RU"/>
                    </w:rPr>
                    <w:t>20</w:t>
                  </w:r>
                </w:p>
              </w:tc>
              <w:tc>
                <w:tcPr>
                  <w:tcW w:w="1140" w:type="dxa"/>
                  <w:vAlign w:val="center"/>
                </w:tcPr>
                <w:p w:rsidR="004F3E18" w:rsidRPr="004F3E18" w:rsidRDefault="004F3E18" w:rsidP="00C37A86">
                  <w:pPr>
                    <w:jc w:val="center"/>
                    <w:rPr>
                      <w:rFonts w:ascii="Times New Roman" w:hAnsi="Times New Roman" w:cs="Times New Roman"/>
                    </w:rPr>
                  </w:pPr>
                  <w:r w:rsidRPr="004F3E18">
                    <w:rPr>
                      <w:rFonts w:ascii="Times New Roman" w:hAnsi="Times New Roman" w:cs="Times New Roman"/>
                    </w:rPr>
                    <w:t>послуга</w:t>
                  </w:r>
                </w:p>
              </w:tc>
            </w:tr>
            <w:tr w:rsidR="00E21427" w:rsidTr="004F3E18">
              <w:tc>
                <w:tcPr>
                  <w:tcW w:w="4051" w:type="dxa"/>
                  <w:vAlign w:val="bottom"/>
                </w:tcPr>
                <w:p w:rsidR="00E21427" w:rsidRPr="00506BA8" w:rsidRDefault="00E21427" w:rsidP="009C7869">
                  <w:pPr>
                    <w:pStyle w:val="3"/>
                    <w:shd w:val="clear" w:color="auto" w:fill="FFFFFF"/>
                    <w:spacing w:before="0"/>
                    <w:textAlignment w:val="baseline"/>
                    <w:outlineLvl w:val="2"/>
                    <w:rPr>
                      <w:rFonts w:ascii="Times New Roman" w:hAnsi="Times New Roman" w:cs="Times New Roman"/>
                      <w:b w:val="0"/>
                      <w:sz w:val="24"/>
                      <w:szCs w:val="24"/>
                      <w:lang w:val="ru-RU"/>
                    </w:rPr>
                  </w:pPr>
                  <w:r w:rsidRPr="00506BA8">
                    <w:rPr>
                      <w:rFonts w:ascii="Times New Roman" w:hAnsi="Times New Roman" w:cs="Times New Roman"/>
                      <w:b w:val="0"/>
                      <w:sz w:val="24"/>
                      <w:szCs w:val="24"/>
                    </w:rPr>
                    <w:t>Визначення абсолютної та відносної кількості CD4+</w:t>
                  </w:r>
                </w:p>
              </w:tc>
              <w:tc>
                <w:tcPr>
                  <w:tcW w:w="986" w:type="dxa"/>
                  <w:vAlign w:val="center"/>
                </w:tcPr>
                <w:p w:rsidR="00E21427" w:rsidRPr="00506BA8" w:rsidRDefault="00E21427" w:rsidP="009C7869">
                  <w:pPr>
                    <w:jc w:val="center"/>
                    <w:rPr>
                      <w:rFonts w:ascii="Times New Roman" w:hAnsi="Times New Roman"/>
                      <w:color w:val="000000"/>
                      <w:sz w:val="24"/>
                      <w:szCs w:val="24"/>
                      <w:lang w:val="en-US"/>
                    </w:rPr>
                  </w:pPr>
                  <w:r w:rsidRPr="00506BA8">
                    <w:rPr>
                      <w:rFonts w:ascii="Times New Roman" w:hAnsi="Times New Roman"/>
                      <w:color w:val="000000"/>
                      <w:sz w:val="24"/>
                      <w:szCs w:val="24"/>
                      <w:lang w:val="en-US"/>
                    </w:rPr>
                    <w:t>10</w:t>
                  </w:r>
                </w:p>
              </w:tc>
              <w:tc>
                <w:tcPr>
                  <w:tcW w:w="1140" w:type="dxa"/>
                  <w:vAlign w:val="center"/>
                </w:tcPr>
                <w:p w:rsidR="00E21427" w:rsidRPr="00506BA8" w:rsidRDefault="00E21427" w:rsidP="009C7869">
                  <w:pPr>
                    <w:jc w:val="center"/>
                    <w:rPr>
                      <w:rFonts w:ascii="Times New Roman" w:hAnsi="Times New Roman"/>
                      <w:color w:val="000000"/>
                      <w:sz w:val="24"/>
                      <w:szCs w:val="24"/>
                    </w:rPr>
                  </w:pPr>
                  <w:r w:rsidRPr="00506BA8">
                    <w:rPr>
                      <w:rFonts w:ascii="Times New Roman" w:hAnsi="Times New Roman"/>
                      <w:color w:val="000000"/>
                      <w:sz w:val="24"/>
                      <w:szCs w:val="24"/>
                    </w:rPr>
                    <w:t>послуга</w:t>
                  </w:r>
                </w:p>
              </w:tc>
            </w:tr>
          </w:tbl>
          <w:p w:rsidR="00DB6FF6" w:rsidRPr="00092576" w:rsidRDefault="00DB6FF6" w:rsidP="00DB6FF6">
            <w:pPr>
              <w:widowControl w:val="0"/>
              <w:ind w:right="120"/>
              <w:jc w:val="both"/>
              <w:rPr>
                <w:rFonts w:ascii="Times New Roman" w:eastAsia="Times New Roman" w:hAnsi="Times New Roman" w:cs="Times New Roman"/>
                <w:i/>
                <w:color w:val="4A86E8"/>
                <w:sz w:val="24"/>
                <w:szCs w:val="24"/>
              </w:rPr>
            </w:pPr>
          </w:p>
        </w:tc>
      </w:tr>
      <w:tr w:rsidR="00592BD0" w:rsidRPr="00092576">
        <w:trPr>
          <w:trHeight w:val="64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Pr="00092576" w:rsidRDefault="004A2FED" w:rsidP="00B12789">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до </w:t>
            </w:r>
            <w:r w:rsidRPr="00092576">
              <w:rPr>
                <w:rFonts w:ascii="Times New Roman" w:eastAsia="Times New Roman" w:hAnsi="Times New Roman" w:cs="Times New Roman"/>
                <w:color w:val="FF0000"/>
                <w:sz w:val="24"/>
                <w:szCs w:val="24"/>
              </w:rPr>
              <w:t xml:space="preserve"> 31 грудня </w:t>
            </w:r>
            <w:r w:rsidR="00B12789" w:rsidRPr="00092576">
              <w:rPr>
                <w:rFonts w:ascii="Times New Roman" w:eastAsia="Times New Roman" w:hAnsi="Times New Roman" w:cs="Times New Roman"/>
                <w:sz w:val="24"/>
                <w:szCs w:val="24"/>
              </w:rPr>
              <w:t xml:space="preserve"> 2023</w:t>
            </w:r>
            <w:r w:rsidRPr="00092576">
              <w:rPr>
                <w:rFonts w:ascii="Times New Roman" w:eastAsia="Times New Roman" w:hAnsi="Times New Roman" w:cs="Times New Roman"/>
                <w:sz w:val="24"/>
                <w:szCs w:val="24"/>
              </w:rPr>
              <w:t xml:space="preserve"> року</w:t>
            </w:r>
            <w:r w:rsidRPr="00092576">
              <w:rPr>
                <w:rFonts w:ascii="Times New Roman" w:eastAsia="Times New Roman" w:hAnsi="Times New Roman" w:cs="Times New Roman"/>
                <w:color w:val="FF0000"/>
                <w:sz w:val="24"/>
                <w:szCs w:val="24"/>
              </w:rPr>
              <w:t xml:space="preserve"> включно</w:t>
            </w:r>
            <w:r w:rsidR="00B12789" w:rsidRPr="00092576">
              <w:rPr>
                <w:rFonts w:ascii="Times New Roman" w:eastAsia="Times New Roman" w:hAnsi="Times New Roman" w:cs="Times New Roman"/>
                <w:color w:val="FF0000"/>
                <w:sz w:val="24"/>
                <w:szCs w:val="24"/>
              </w:rPr>
              <w:t>.</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Недискримінація учасників</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Валютою тендерної пропозиції є гривня.</w:t>
            </w:r>
            <w:r w:rsidRPr="00092576">
              <w:rPr>
                <w:rFonts w:ascii="Times New Roman" w:eastAsia="Times New Roman" w:hAnsi="Times New Roman" w:cs="Times New Roman"/>
              </w:rPr>
              <w:t xml:space="preserve"> </w:t>
            </w:r>
            <w:r w:rsidRPr="00092576">
              <w:rPr>
                <w:rFonts w:ascii="Times New Roman" w:eastAsia="Times New Roman" w:hAnsi="Times New Roman" w:cs="Times New Roman"/>
                <w:b/>
                <w:i/>
                <w:color w:val="000000"/>
                <w:sz w:val="24"/>
                <w:szCs w:val="24"/>
              </w:rPr>
              <w:t>У разі якщо учасником процедури закупівлі є нерезидент</w:t>
            </w:r>
            <w:r w:rsidRPr="00092576">
              <w:rPr>
                <w:rFonts w:ascii="Times New Roman" w:eastAsia="Times New Roman" w:hAnsi="Times New Roman" w:cs="Times New Roman"/>
                <w:b/>
                <w:color w:val="000000"/>
                <w:sz w:val="24"/>
                <w:szCs w:val="24"/>
              </w:rPr>
              <w:t xml:space="preserve">,  </w:t>
            </w:r>
            <w:r w:rsidRPr="00092576">
              <w:rPr>
                <w:rFonts w:ascii="Times New Roman" w:eastAsia="Times New Roman" w:hAnsi="Times New Roman" w:cs="Times New Roman"/>
                <w:color w:val="000000"/>
                <w:sz w:val="24"/>
                <w:szCs w:val="24"/>
              </w:rPr>
              <w:t xml:space="preserve">такий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Мова тендерної пропозиції – українська.</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2576">
              <w:rPr>
                <w:rFonts w:ascii="Times New Roman" w:eastAsia="Times New Roman" w:hAnsi="Times New Roman" w:cs="Times New Roman"/>
                <w:sz w:val="24"/>
                <w:szCs w:val="24"/>
              </w:rPr>
              <w:t>іншою мовою</w:t>
            </w:r>
            <w:r w:rsidRPr="00092576">
              <w:rPr>
                <w:rFonts w:ascii="Times New Roman" w:eastAsia="Times New Roman" w:hAnsi="Times New Roman" w:cs="Times New Roman"/>
                <w:color w:val="000000"/>
                <w:sz w:val="24"/>
                <w:szCs w:val="24"/>
              </w:rPr>
              <w:t>. Визначальним є текст, викладений українською мовою.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2576">
              <w:rPr>
                <w:rFonts w:ascii="Times New Roman" w:eastAsia="Times New Roman" w:hAnsi="Times New Roman" w:cs="Times New Roman"/>
                <w:sz w:val="24"/>
                <w:szCs w:val="24"/>
              </w:rPr>
              <w:t>І</w:t>
            </w:r>
            <w:r w:rsidRPr="00092576">
              <w:rPr>
                <w:rFonts w:ascii="Times New Roman" w:eastAsia="Times New Roman" w:hAnsi="Times New Roman" w:cs="Times New Roman"/>
                <w:color w:val="000000"/>
                <w:sz w:val="24"/>
                <w:szCs w:val="24"/>
              </w:rPr>
              <w:t>нтернет, адреси електронної пошти, торговельної марки (знак</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92576">
              <w:rPr>
                <w:rFonts w:ascii="Times New Roman" w:eastAsia="Times New Roman" w:hAnsi="Times New Roman" w:cs="Times New Roman"/>
                <w:sz w:val="24"/>
                <w:szCs w:val="24"/>
              </w:rPr>
              <w:t>в</w:t>
            </w:r>
            <w:r w:rsidRPr="0009257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sidRPr="00092576">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sidRPr="00092576">
              <w:rPr>
                <w:rFonts w:ascii="Times New Roman" w:eastAsia="Times New Roman" w:hAnsi="Times New Roman" w:cs="Times New Roman"/>
                <w:sz w:val="24"/>
                <w:szCs w:val="24"/>
              </w:rPr>
              <w:t>українською мовою</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Виключення: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2.  </w:t>
            </w:r>
            <w:r w:rsidRPr="0009257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rsidRPr="00092576">
        <w:trPr>
          <w:trHeight w:val="501"/>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 xml:space="preserve">Розділ 2. Порядок </w:t>
            </w:r>
            <w:r w:rsidRPr="00092576">
              <w:rPr>
                <w:rFonts w:ascii="Times New Roman" w:eastAsia="Times New Roman" w:hAnsi="Times New Roman" w:cs="Times New Roman"/>
                <w:b/>
                <w:sz w:val="24"/>
                <w:szCs w:val="24"/>
              </w:rPr>
              <w:t>в</w:t>
            </w:r>
            <w:r w:rsidRPr="0009257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rsidRPr="00092576">
        <w:trPr>
          <w:trHeight w:val="197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повинен </w:t>
            </w:r>
            <w:r w:rsidRPr="00092576">
              <w:rPr>
                <w:rFonts w:ascii="Times New Roman" w:eastAsia="Times New Roman" w:hAnsi="Times New Roman" w:cs="Times New Roman"/>
                <w:b/>
                <w:i/>
                <w:sz w:val="24"/>
                <w:szCs w:val="24"/>
              </w:rPr>
              <w:t>протягом трьох днів</w:t>
            </w:r>
            <w:r w:rsidRPr="0009257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2576">
              <w:rPr>
                <w:rFonts w:ascii="Times New Roman" w:eastAsia="Times New Roman" w:hAnsi="Times New Roman" w:cs="Times New Roman"/>
                <w:b/>
                <w:i/>
                <w:sz w:val="24"/>
                <w:szCs w:val="24"/>
              </w:rPr>
              <w:t>не менш як на чотири дні.</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Pr="00092576" w:rsidRDefault="004A2FED">
            <w:pPr>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092576">
                <w:rPr>
                  <w:rFonts w:ascii="Times New Roman" w:eastAsia="Times New Roman" w:hAnsi="Times New Roman" w:cs="Times New Roman"/>
                  <w:sz w:val="24"/>
                  <w:szCs w:val="24"/>
                </w:rPr>
                <w:t>статті 8</w:t>
              </w:r>
            </w:hyperlink>
            <w:r w:rsidRPr="0009257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92576">
              <w:rPr>
                <w:rFonts w:ascii="Times New Roman" w:eastAsia="Times New Roman" w:hAnsi="Times New Roman" w:cs="Times New Roman"/>
                <w:color w:val="00B050"/>
                <w:sz w:val="24"/>
                <w:szCs w:val="24"/>
              </w:rPr>
              <w:t>а саме в оголошенні про проведення відкритих торгів,</w:t>
            </w:r>
            <w:r w:rsidRPr="0009257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sidRPr="00092576">
              <w:rPr>
                <w:rFonts w:ascii="Times New Roman" w:eastAsia="Times New Roman" w:hAnsi="Times New Roman" w:cs="Times New Roman"/>
                <w:sz w:val="24"/>
                <w:szCs w:val="24"/>
              </w:rPr>
              <w:lastRenderedPageBreak/>
              <w:t xml:space="preserve">закупівель </w:t>
            </w:r>
            <w:r w:rsidRPr="0009257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9257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92576">
              <w:rPr>
                <w:rFonts w:ascii="Times New Roman" w:eastAsia="Times New Roman" w:hAnsi="Times New Roman" w:cs="Times New Roman"/>
                <w:sz w:val="24"/>
                <w:szCs w:val="24"/>
              </w:rPr>
              <w:t>машинозчитувальному</w:t>
            </w:r>
            <w:proofErr w:type="spellEnd"/>
            <w:r w:rsidRPr="0009257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92BD0" w:rsidRPr="00092576">
        <w:trPr>
          <w:trHeight w:val="480"/>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92576">
              <w:rPr>
                <w:rFonts w:ascii="Times New Roman" w:eastAsia="Times New Roman" w:hAnsi="Times New Roman" w:cs="Times New Roman"/>
                <w:color w:val="00B050"/>
                <w:sz w:val="24"/>
                <w:szCs w:val="24"/>
              </w:rPr>
              <w:t>першої</w:t>
            </w:r>
            <w:r w:rsidRPr="00092576">
              <w:rPr>
                <w:rFonts w:ascii="Times New Roman" w:eastAsia="Times New Roman" w:hAnsi="Times New Roman" w:cs="Times New Roman"/>
                <w:sz w:val="24"/>
                <w:szCs w:val="24"/>
              </w:rPr>
              <w:t xml:space="preserve">, четвертої, шостої та сьомої статті 26 Закону. </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092576">
                <w:rPr>
                  <w:rFonts w:ascii="Times New Roman" w:eastAsia="Times New Roman" w:hAnsi="Times New Roman" w:cs="Times New Roman"/>
                  <w:color w:val="00B050"/>
                  <w:sz w:val="24"/>
                  <w:szCs w:val="24"/>
                </w:rPr>
                <w:t>пункті 47</w:t>
              </w:r>
            </w:hyperlink>
            <w:r w:rsidRPr="00092576">
              <w:rPr>
                <w:rFonts w:ascii="Times New Roman" w:eastAsia="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92576">
              <w:rPr>
                <w:rFonts w:ascii="Times New Roman" w:eastAsia="Times New Roman" w:hAnsi="Times New Roman" w:cs="Times New Roman"/>
                <w:b/>
                <w:i/>
                <w:sz w:val="24"/>
                <w:szCs w:val="24"/>
              </w:rPr>
              <w:t>згідно</w:t>
            </w:r>
            <w:r w:rsidRPr="00092576">
              <w:rPr>
                <w:rFonts w:ascii="Times New Roman" w:eastAsia="Times New Roman" w:hAnsi="Times New Roman" w:cs="Times New Roman"/>
                <w:sz w:val="24"/>
                <w:szCs w:val="24"/>
              </w:rPr>
              <w:t xml:space="preserve"> з </w:t>
            </w:r>
            <w:r w:rsidRPr="00092576">
              <w:rPr>
                <w:rFonts w:ascii="Times New Roman" w:eastAsia="Times New Roman" w:hAnsi="Times New Roman" w:cs="Times New Roman"/>
                <w:b/>
                <w:i/>
                <w:sz w:val="24"/>
                <w:szCs w:val="24"/>
              </w:rPr>
              <w:t>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 </w:t>
            </w:r>
            <w:r w:rsidRPr="00092576">
              <w:rPr>
                <w:rFonts w:ascii="Times New Roman" w:eastAsia="Times New Roman" w:hAnsi="Times New Roman" w:cs="Times New Roman"/>
                <w:b/>
                <w:i/>
                <w:sz w:val="24"/>
                <w:szCs w:val="24"/>
              </w:rPr>
              <w:t>згідно з 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sz w:val="24"/>
                <w:szCs w:val="24"/>
              </w:rPr>
              <w:t xml:space="preserve">  Особливостей, - згідно з </w:t>
            </w:r>
            <w:r w:rsidRPr="00092576">
              <w:rPr>
                <w:rFonts w:ascii="Times New Roman" w:eastAsia="Times New Roman" w:hAnsi="Times New Roman" w:cs="Times New Roman"/>
                <w:b/>
                <w:i/>
                <w:sz w:val="24"/>
                <w:szCs w:val="24"/>
              </w:rPr>
              <w:t xml:space="preserve">Додатком 1 </w:t>
            </w:r>
            <w:r w:rsidRPr="00092576">
              <w:rPr>
                <w:rFonts w:ascii="Times New Roman" w:eastAsia="Times New Roman" w:hAnsi="Times New Roman" w:cs="Times New Roman"/>
                <w:sz w:val="24"/>
                <w:szCs w:val="24"/>
              </w:rPr>
              <w:t>до цієї тендерної документації</w:t>
            </w:r>
            <w:r w:rsidRPr="00092576">
              <w:rPr>
                <w:rFonts w:ascii="Times New Roman" w:eastAsia="Times New Roman" w:hAnsi="Times New Roman" w:cs="Times New Roman"/>
                <w:color w:val="00B050"/>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92576">
              <w:rPr>
                <w:rFonts w:ascii="Times New Roman" w:eastAsia="Times New Roman" w:hAnsi="Times New Roman" w:cs="Times New Roman"/>
                <w:i/>
                <w:color w:val="FF0000"/>
                <w:sz w:val="24"/>
                <w:szCs w:val="24"/>
              </w:rPr>
              <w:t>(у разі встановлення даної вимоги в Додатку 2),</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b/>
                <w:i/>
                <w:sz w:val="24"/>
                <w:szCs w:val="24"/>
              </w:rPr>
              <w:t xml:space="preserve">згідно з Додатком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sz w:val="24"/>
                <w:szCs w:val="24"/>
              </w:rPr>
              <w:t xml:space="preserve"> до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92576">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кожного  </w:t>
            </w:r>
            <w:r w:rsidRPr="00092576">
              <w:rPr>
                <w:rFonts w:ascii="Times New Roman" w:eastAsia="Times New Roman" w:hAnsi="Times New Roman" w:cs="Times New Roman"/>
                <w:color w:val="FF0000"/>
                <w:sz w:val="24"/>
                <w:szCs w:val="24"/>
              </w:rPr>
              <w:t>субпідрядника/ співвиконавця</w:t>
            </w:r>
            <w:r w:rsidRPr="00092576">
              <w:rPr>
                <w:rFonts w:ascii="Times New Roman" w:eastAsia="Times New Roman" w:hAnsi="Times New Roman" w:cs="Times New Roman"/>
                <w:sz w:val="24"/>
                <w:szCs w:val="24"/>
              </w:rPr>
              <w:t xml:space="preserve"> у разі залучення (відповідно до п. 7 «Інформація про </w:t>
            </w:r>
            <w:r w:rsidRPr="00092576">
              <w:rPr>
                <w:rFonts w:ascii="Times New Roman" w:eastAsia="Times New Roman" w:hAnsi="Times New Roman" w:cs="Times New Roman"/>
                <w:color w:val="FF0000"/>
                <w:sz w:val="24"/>
                <w:szCs w:val="24"/>
              </w:rPr>
              <w:t>субпідрядника/співвиконавця</w:t>
            </w:r>
            <w:r w:rsidRPr="00092576">
              <w:rPr>
                <w:rFonts w:ascii="Times New Roman" w:eastAsia="Times New Roman" w:hAnsi="Times New Roman" w:cs="Times New Roman"/>
                <w:sz w:val="24"/>
                <w:szCs w:val="24"/>
              </w:rPr>
              <w:t xml:space="preserve">» даного Розділу) </w:t>
            </w:r>
            <w:r w:rsidRPr="00092576">
              <w:rPr>
                <w:rFonts w:ascii="Times New Roman" w:eastAsia="Times New Roman" w:hAnsi="Times New Roman" w:cs="Times New Roman"/>
                <w:i/>
                <w:color w:val="FF0000"/>
                <w:sz w:val="24"/>
                <w:szCs w:val="24"/>
              </w:rPr>
              <w:t>(застосовується для робіт або послуг)</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Переможець процедури закупівлі у строк, що не перевищує </w:t>
            </w:r>
            <w:r w:rsidRPr="0009257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9257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Опис та приклади формальних несуттєвих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Опис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r w:rsidRPr="000925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великої літери;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розділових знаків та відмінювання слів у реченні;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застосування правил переносу частини слова з рядка в рядок;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 xml:space="preserve">написання слів разом та/або окремо, та/або через </w:t>
            </w:r>
            <w:r w:rsidRPr="00092576">
              <w:rPr>
                <w:rFonts w:ascii="Times New Roman" w:eastAsia="Times New Roman" w:hAnsi="Times New Roman" w:cs="Times New Roman"/>
                <w:sz w:val="24"/>
                <w:szCs w:val="24"/>
              </w:rPr>
              <w:lastRenderedPageBreak/>
              <w:t>дефіс;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r w:rsidRPr="0009257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r w:rsidRPr="000925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w:t>
            </w:r>
            <w:r w:rsidRPr="0009257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w:t>
            </w:r>
            <w:r w:rsidRPr="0009257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9.</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w:t>
            </w:r>
            <w:r w:rsidRPr="0009257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092576">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11.</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Приклади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«поряд -</w:t>
            </w:r>
            <w:proofErr w:type="spellStart"/>
            <w:r w:rsidRPr="00092576">
              <w:rPr>
                <w:rFonts w:ascii="Times New Roman" w:eastAsia="Times New Roman" w:hAnsi="Times New Roman" w:cs="Times New Roman"/>
                <w:sz w:val="24"/>
                <w:szCs w:val="24"/>
              </w:rPr>
              <w:t>ок</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поря</w:t>
            </w:r>
            <w:proofErr w:type="spellEnd"/>
            <w:r w:rsidRPr="00092576">
              <w:rPr>
                <w:rFonts w:ascii="Times New Roman" w:eastAsia="Times New Roman" w:hAnsi="Times New Roman" w:cs="Times New Roman"/>
                <w:sz w:val="24"/>
                <w:szCs w:val="24"/>
              </w:rPr>
              <w:t xml:space="preserve"> – 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ненадається</w:t>
            </w:r>
            <w:proofErr w:type="spellEnd"/>
            <w:r w:rsidRPr="00092576">
              <w:rPr>
                <w:rFonts w:ascii="Times New Roman" w:eastAsia="Times New Roman" w:hAnsi="Times New Roman" w:cs="Times New Roman"/>
                <w:sz w:val="24"/>
                <w:szCs w:val="24"/>
              </w:rPr>
              <w:t>» замість «не надається»»;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«______________№_____________» замість «14.08.2020 №320/13/14-01»</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92576">
              <w:rPr>
                <w:rFonts w:ascii="Times New Roman" w:eastAsia="Times New Roman" w:hAnsi="Times New Roman" w:cs="Times New Roman"/>
                <w:sz w:val="24"/>
                <w:szCs w:val="24"/>
              </w:rPr>
              <w:t>pdf</w:t>
            </w:r>
            <w:proofErr w:type="spellEnd"/>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PortableDocumentFormat</w:t>
            </w:r>
            <w:proofErr w:type="spellEnd"/>
            <w:r w:rsidRPr="00092576">
              <w:rPr>
                <w:rFonts w:ascii="Times New Roman" w:eastAsia="Times New Roman" w:hAnsi="Times New Roman" w:cs="Times New Roman"/>
                <w:sz w:val="24"/>
                <w:szCs w:val="24"/>
              </w:rPr>
              <w:t xml:space="preserve">)».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92576">
              <w:rPr>
                <w:rFonts w:ascii="Times New Roman" w:eastAsia="Times New Roman" w:hAnsi="Times New Roman" w:cs="Times New Roman"/>
                <w:b/>
                <w:sz w:val="24"/>
                <w:szCs w:val="24"/>
              </w:rPr>
              <w:t>у</w:t>
            </w:r>
            <w:r w:rsidRPr="0009257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92576">
              <w:rPr>
                <w:rFonts w:ascii="Times New Roman" w:eastAsia="Times New Roman" w:hAnsi="Times New Roman" w:cs="Times New Roman"/>
                <w:b/>
                <w:sz w:val="24"/>
                <w:szCs w:val="24"/>
              </w:rPr>
              <w:t>п</w:t>
            </w:r>
            <w:r w:rsidRPr="00092576">
              <w:rPr>
                <w:rFonts w:ascii="Times New Roman" w:eastAsia="Times New Roman" w:hAnsi="Times New Roman" w:cs="Times New Roman"/>
                <w:b/>
                <w:color w:val="000000"/>
                <w:sz w:val="24"/>
                <w:szCs w:val="24"/>
              </w:rPr>
              <w:t>останови Кабінету Міністрів України № 332 від 04.04.2001 р.</w:t>
            </w:r>
          </w:p>
          <w:p w:rsidR="00592BD0" w:rsidRPr="00092576" w:rsidRDefault="004A2FED">
            <w:pPr>
              <w:widowControl w:val="0"/>
              <w:ind w:left="40" w:hanging="2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УВАГА!!!</w:t>
            </w:r>
          </w:p>
          <w:p w:rsidR="00592BD0" w:rsidRPr="00092576"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925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2576">
              <w:rPr>
                <w:rFonts w:ascii="Times New Roman" w:eastAsia="Times New Roman" w:hAnsi="Times New Roman" w:cs="Times New Roman"/>
                <w:b/>
                <w:color w:val="000000"/>
                <w:sz w:val="24"/>
                <w:szCs w:val="24"/>
              </w:rPr>
              <w:t>скан-копій</w:t>
            </w:r>
            <w:proofErr w:type="spellEnd"/>
            <w:r w:rsidRPr="0009257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092576">
              <w:rPr>
                <w:rFonts w:ascii="Times New Roman" w:eastAsia="Times New Roman" w:hAnsi="Times New Roman" w:cs="Times New Roman"/>
                <w:b/>
                <w:sz w:val="24"/>
                <w:szCs w:val="24"/>
              </w:rPr>
              <w:t>сом (УЕП)</w:t>
            </w:r>
            <w:r w:rsidRPr="00092576">
              <w:rPr>
                <w:rFonts w:ascii="Times New Roman" w:eastAsia="Times New Roman" w:hAnsi="Times New Roman" w:cs="Times New Roman"/>
                <w:b/>
                <w:color w:val="000000"/>
                <w:sz w:val="24"/>
                <w:szCs w:val="24"/>
              </w:rPr>
              <w:t>;</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Винятки:</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Pr="00092576" w:rsidRDefault="004A2FED">
            <w:pPr>
              <w:widowControl w:val="0"/>
              <w:ind w:left="40" w:hanging="20"/>
              <w:jc w:val="both"/>
              <w:rPr>
                <w:rFonts w:ascii="Times New Roman" w:eastAsia="Times New Roman" w:hAnsi="Times New Roman" w:cs="Times New Roman"/>
                <w:b/>
                <w:sz w:val="24"/>
                <w:szCs w:val="24"/>
              </w:rPr>
            </w:pPr>
            <w:r w:rsidRPr="000925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25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92576">
              <w:rPr>
                <w:rFonts w:ascii="Times New Roman" w:eastAsia="Times New Roman" w:hAnsi="Times New Roman" w:cs="Times New Roman"/>
                <w:b/>
                <w:color w:val="000000"/>
                <w:sz w:val="24"/>
                <w:szCs w:val="24"/>
              </w:rPr>
              <w:t>засвідчувального</w:t>
            </w:r>
            <w:proofErr w:type="spellEnd"/>
            <w:r w:rsidRPr="0009257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2BD0" w:rsidRPr="00092576"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9257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2576">
              <w:rPr>
                <w:rFonts w:ascii="Times New Roman" w:eastAsia="Times New Roman" w:hAnsi="Times New Roman" w:cs="Times New Roman"/>
                <w:color w:val="0D0D0D"/>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sidRPr="000925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Pr="00092576"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sidRPr="00092576">
              <w:rPr>
                <w:rFonts w:ascii="Times New Roman" w:eastAsia="Times New Roman" w:hAnsi="Times New Roman" w:cs="Times New Roman"/>
                <w:sz w:val="24"/>
                <w:szCs w:val="24"/>
              </w:rPr>
              <w:t>Кожен учасник має право подати тільки одну тендерну пропозицію</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92576">
              <w:rPr>
                <w:rFonts w:ascii="Times New Roman" w:eastAsia="Times New Roman" w:hAnsi="Times New Roman" w:cs="Times New Roman"/>
                <w:i/>
                <w:sz w:val="24"/>
                <w:szCs w:val="24"/>
              </w:rPr>
              <w:t>(у разі здійснення закупівлі за лотами)</w:t>
            </w:r>
            <w:r w:rsidRPr="00092576">
              <w:rPr>
                <w:rFonts w:ascii="Times New Roman" w:eastAsia="Times New Roman" w:hAnsi="Times New Roman" w:cs="Times New Roman"/>
                <w:sz w:val="24"/>
                <w:szCs w:val="24"/>
              </w:rPr>
              <w:t xml:space="preserve">. </w:t>
            </w:r>
          </w:p>
        </w:tc>
      </w:tr>
      <w:tr w:rsidR="00592BD0" w:rsidRPr="00092576">
        <w:trPr>
          <w:trHeight w:val="913"/>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bookmarkStart w:id="4" w:name="_heading=h.tyjcwt" w:colFirst="0" w:colLast="0"/>
            <w:bookmarkEnd w:id="4"/>
            <w:r w:rsidRPr="0009257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 xml:space="preserve">Забезпечення тендерної пропозиції не вимагається. </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Pr="00092576"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Не передбачається.</w:t>
            </w:r>
          </w:p>
        </w:tc>
      </w:tr>
      <w:tr w:rsidR="00592BD0" w:rsidRPr="00092576">
        <w:trPr>
          <w:trHeight w:val="56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вважаються дійсними </w:t>
            </w:r>
            <w:r w:rsidRPr="00092576">
              <w:rPr>
                <w:rFonts w:ascii="Times New Roman" w:eastAsia="Times New Roman" w:hAnsi="Times New Roman" w:cs="Times New Roman"/>
                <w:b/>
                <w:i/>
                <w:sz w:val="24"/>
                <w:szCs w:val="24"/>
                <w:u w:val="single"/>
              </w:rPr>
              <w:t>протягом 120 (ста двадцяти) днів</w:t>
            </w:r>
            <w:r w:rsidRPr="00092576">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Pr="00092576" w:rsidRDefault="004A2FED">
            <w:pPr>
              <w:widowControl w:val="0"/>
              <w:jc w:val="both"/>
              <w:rPr>
                <w:rFonts w:ascii="Times New Roman" w:eastAsia="Times New Roman" w:hAnsi="Times New Roman" w:cs="Times New Roman"/>
                <w:sz w:val="24"/>
                <w:szCs w:val="24"/>
                <w:u w:val="single"/>
              </w:rPr>
            </w:pPr>
            <w:r w:rsidRPr="00092576">
              <w:rPr>
                <w:rFonts w:ascii="Times New Roman" w:eastAsia="Times New Roman" w:hAnsi="Times New Roman" w:cs="Times New Roman"/>
                <w:sz w:val="24"/>
                <w:szCs w:val="24"/>
              </w:rPr>
              <w:t xml:space="preserve">Учасник процедури закупівлі </w:t>
            </w:r>
            <w:r w:rsidRPr="00092576">
              <w:rPr>
                <w:rFonts w:ascii="Times New Roman" w:eastAsia="Times New Roman" w:hAnsi="Times New Roman" w:cs="Times New Roman"/>
                <w:sz w:val="24"/>
                <w:szCs w:val="24"/>
                <w:u w:val="single"/>
              </w:rPr>
              <w:t>має право: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92576">
              <w:rPr>
                <w:rFonts w:ascii="Times New Roman" w:eastAsia="Times New Roman" w:hAnsi="Times New Roman" w:cs="Times New Roman"/>
                <w:i/>
                <w:sz w:val="24"/>
                <w:szCs w:val="24"/>
              </w:rPr>
              <w:t>(у разі якщо таке вимагалося)</w:t>
            </w:r>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trike/>
                <w:sz w:val="24"/>
                <w:szCs w:val="24"/>
              </w:rPr>
            </w:pPr>
            <w:r w:rsidRPr="0009257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Кваліфікаційні критерії до учасників та вимоги</w:t>
            </w:r>
            <w:r w:rsidRPr="00092576">
              <w:rPr>
                <w:rFonts w:ascii="Times New Roman" w:eastAsia="Times New Roman" w:hAnsi="Times New Roman" w:cs="Times New Roman"/>
                <w:b/>
                <w:sz w:val="24"/>
                <w:szCs w:val="24"/>
              </w:rPr>
              <w:t xml:space="preserve">, згідно  з пунктом 28  та пунктом </w:t>
            </w:r>
            <w:r w:rsidRPr="00092576">
              <w:rPr>
                <w:rFonts w:ascii="Times New Roman" w:eastAsia="Times New Roman" w:hAnsi="Times New Roman" w:cs="Times New Roman"/>
                <w:b/>
                <w:color w:val="00B050"/>
                <w:sz w:val="24"/>
                <w:szCs w:val="24"/>
              </w:rPr>
              <w:t xml:space="preserve">47  </w:t>
            </w:r>
            <w:r w:rsidRPr="00092576">
              <w:rPr>
                <w:rFonts w:ascii="Times New Roman" w:eastAsia="Times New Roman" w:hAnsi="Times New Roman" w:cs="Times New Roman"/>
                <w:b/>
                <w:sz w:val="24"/>
                <w:szCs w:val="24"/>
              </w:rPr>
              <w:t>Особливостей</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 xml:space="preserve">до цієї тендерної документації. </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sz w:val="24"/>
                <w:szCs w:val="24"/>
              </w:rPr>
              <w:t xml:space="preserve"> до цієї тендерної документації. </w:t>
            </w:r>
          </w:p>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Підстави, визначені пунктом </w:t>
            </w:r>
            <w:r w:rsidRPr="00092576">
              <w:rPr>
                <w:rFonts w:ascii="Times New Roman" w:eastAsia="Times New Roman" w:hAnsi="Times New Roman" w:cs="Times New Roman"/>
                <w:b/>
                <w:color w:val="00B050"/>
                <w:sz w:val="24"/>
                <w:szCs w:val="24"/>
              </w:rPr>
              <w:t>47</w:t>
            </w:r>
            <w:r w:rsidRPr="00092576">
              <w:rPr>
                <w:rFonts w:ascii="Times New Roman" w:eastAsia="Times New Roman" w:hAnsi="Times New Roman" w:cs="Times New Roman"/>
                <w:b/>
                <w:sz w:val="24"/>
                <w:szCs w:val="24"/>
              </w:rPr>
              <w:t xml:space="preserve"> Особливостей.</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8"/>
                <w:szCs w:val="28"/>
              </w:rPr>
              <w:t>3</w:t>
            </w:r>
            <w:r w:rsidRPr="0009257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092576">
                <w:rPr>
                  <w:rFonts w:ascii="Times New Roman" w:eastAsia="Times New Roman" w:hAnsi="Times New Roman" w:cs="Times New Roman"/>
                  <w:sz w:val="24"/>
                  <w:szCs w:val="24"/>
                </w:rPr>
                <w:t>пунктом 4</w:t>
              </w:r>
            </w:hyperlink>
            <w:r w:rsidRPr="00092576">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захист економічної </w:t>
            </w:r>
            <w:proofErr w:type="spellStart"/>
            <w:r w:rsidRPr="00092576">
              <w:rPr>
                <w:rFonts w:ascii="Times New Roman" w:eastAsia="Times New Roman" w:hAnsi="Times New Roman" w:cs="Times New Roman"/>
                <w:sz w:val="24"/>
                <w:szCs w:val="24"/>
              </w:rPr>
              <w:t>конкуренції”</w:t>
            </w:r>
            <w:proofErr w:type="spellEnd"/>
            <w:r w:rsidRPr="00092576">
              <w:rPr>
                <w:rFonts w:ascii="Times New Roman" w:eastAsia="Times New Roman" w:hAnsi="Times New Roman" w:cs="Times New Roman"/>
                <w:sz w:val="24"/>
                <w:szCs w:val="24"/>
              </w:rPr>
              <w:t xml:space="preserve">, у вигляді вчинення </w:t>
            </w:r>
            <w:proofErr w:type="spellStart"/>
            <w:r w:rsidRPr="00092576">
              <w:rPr>
                <w:rFonts w:ascii="Times New Roman" w:eastAsia="Times New Roman" w:hAnsi="Times New Roman" w:cs="Times New Roman"/>
                <w:sz w:val="24"/>
                <w:szCs w:val="24"/>
              </w:rPr>
              <w:t>антиконкурентних</w:t>
            </w:r>
            <w:proofErr w:type="spellEnd"/>
            <w:r w:rsidRPr="000925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92576">
              <w:rPr>
                <w:rFonts w:ascii="Times New Roman" w:eastAsia="Times New Roman" w:hAnsi="Times New Roman" w:cs="Times New Roman"/>
                <w:sz w:val="24"/>
                <w:szCs w:val="24"/>
              </w:rPr>
              <w:t>формувань”</w:t>
            </w:r>
            <w:proofErr w:type="spellEnd"/>
            <w:r w:rsidRPr="00092576">
              <w:rPr>
                <w:rFonts w:ascii="Times New Roman" w:eastAsia="Times New Roman" w:hAnsi="Times New Roman" w:cs="Times New Roman"/>
                <w:sz w:val="24"/>
                <w:szCs w:val="24"/>
              </w:rPr>
              <w:t xml:space="preserve"> (крім нерезидентів);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11) учасник процедури закупівлі або кінцевий </w:t>
            </w:r>
            <w:proofErr w:type="spellStart"/>
            <w:r w:rsidRPr="00092576">
              <w:rPr>
                <w:rFonts w:ascii="Times New Roman" w:eastAsia="Times New Roman" w:hAnsi="Times New Roman" w:cs="Times New Roman"/>
                <w:sz w:val="24"/>
                <w:szCs w:val="24"/>
              </w:rPr>
              <w:t>бенефіціарний</w:t>
            </w:r>
            <w:proofErr w:type="spellEnd"/>
            <w:r w:rsidRPr="000925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92576">
              <w:rPr>
                <w:rFonts w:ascii="Times New Roman" w:eastAsia="Times New Roman" w:hAnsi="Times New Roman" w:cs="Times New Roman"/>
                <w:color w:val="00B050"/>
                <w:sz w:val="24"/>
                <w:szCs w:val="24"/>
              </w:rPr>
              <w:t>нею</w:t>
            </w:r>
            <w:r w:rsidRPr="0009257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w:t>
            </w:r>
            <w:proofErr w:type="spellStart"/>
            <w:r w:rsidRPr="00092576">
              <w:rPr>
                <w:rFonts w:ascii="Times New Roman" w:eastAsia="Times New Roman" w:hAnsi="Times New Roman" w:cs="Times New Roman"/>
                <w:sz w:val="24"/>
                <w:szCs w:val="24"/>
              </w:rPr>
              <w:t>санкції”</w:t>
            </w:r>
            <w:proofErr w:type="spellEnd"/>
            <w:r w:rsidRPr="00092576">
              <w:rPr>
                <w:rFonts w:ascii="Times New Roman" w:eastAsia="Times New Roman" w:hAnsi="Times New Roman" w:cs="Times New Roman"/>
                <w:sz w:val="24"/>
                <w:szCs w:val="24"/>
              </w:rPr>
              <w:t>;</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Pr="00092576" w:rsidRDefault="00592BD0">
            <w:pPr>
              <w:jc w:val="both"/>
              <w:rPr>
                <w:rFonts w:ascii="Times New Roman" w:eastAsia="Times New Roman" w:hAnsi="Times New Roman" w:cs="Times New Roman"/>
                <w:sz w:val="24"/>
                <w:szCs w:val="24"/>
              </w:rPr>
            </w:pP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із</w:t>
            </w:r>
            <w:r w:rsidRPr="00092576">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092576">
              <w:rPr>
                <w:rFonts w:ascii="Times New Roman" w:eastAsia="Times New Roman" w:hAnsi="Times New Roman" w:cs="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Pr="00092576" w:rsidRDefault="004A2FED">
            <w:pPr>
              <w:spacing w:after="348"/>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092576">
                <w:rPr>
                  <w:rFonts w:ascii="Times New Roman" w:eastAsia="Times New Roman" w:hAnsi="Times New Roman" w:cs="Times New Roman"/>
                  <w:sz w:val="24"/>
                  <w:szCs w:val="24"/>
                </w:rPr>
                <w:t xml:space="preserve"> пунктом третім </w:t>
              </w:r>
            </w:hyperlink>
            <w:hyperlink r:id="rId18">
              <w:r w:rsidRPr="00092576">
                <w:rPr>
                  <w:rFonts w:ascii="Times New Roman" w:eastAsia="Times New Roman" w:hAnsi="Times New Roman" w:cs="Times New Roman"/>
                  <w:sz w:val="24"/>
                  <w:szCs w:val="24"/>
                  <w:u w:val="single"/>
                </w:rPr>
                <w:t>частини друго</w:t>
              </w:r>
            </w:hyperlink>
            <w:r w:rsidRPr="00092576">
              <w:rPr>
                <w:rFonts w:ascii="Times New Roman" w:eastAsia="Times New Roman" w:hAnsi="Times New Roman" w:cs="Times New Roman"/>
                <w:sz w:val="24"/>
                <w:szCs w:val="24"/>
              </w:rPr>
              <w:t xml:space="preserve">ї статті 22 Закону зазначено в </w:t>
            </w:r>
            <w:r w:rsidRPr="00092576">
              <w:rPr>
                <w:rFonts w:ascii="Times New Roman" w:eastAsia="Times New Roman" w:hAnsi="Times New Roman" w:cs="Times New Roman"/>
                <w:b/>
                <w:i/>
                <w:sz w:val="24"/>
                <w:szCs w:val="24"/>
              </w:rPr>
              <w:t xml:space="preserve">Додатку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до цієї тендерної документації.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Інформація про </w:t>
            </w:r>
            <w:r w:rsidRPr="00092576">
              <w:rPr>
                <w:rFonts w:ascii="Times New Roman" w:eastAsia="Times New Roman" w:hAnsi="Times New Roman" w:cs="Times New Roman"/>
                <w:b/>
                <w:color w:val="FF0000"/>
                <w:sz w:val="24"/>
                <w:szCs w:val="24"/>
              </w:rPr>
              <w:t xml:space="preserve">субпідрядника /співвиконавця </w:t>
            </w:r>
            <w:r w:rsidRPr="0009257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color w:val="000000"/>
                <w:sz w:val="24"/>
                <w:szCs w:val="24"/>
              </w:rPr>
              <w:t xml:space="preserve">Не передбачено.  </w:t>
            </w:r>
            <w:r w:rsidRPr="00092576">
              <w:rPr>
                <w:rFonts w:ascii="Times New Roman" w:eastAsia="Times New Roman" w:hAnsi="Times New Roman" w:cs="Times New Roman"/>
                <w:i/>
                <w:color w:val="FF0000"/>
                <w:sz w:val="24"/>
                <w:szCs w:val="24"/>
              </w:rPr>
              <w:t>(зазначити при закупівлі товару)</w:t>
            </w: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 xml:space="preserve">(У разі закупівлі робіт або послуг)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92576">
              <w:rPr>
                <w:rFonts w:ascii="Times New Roman" w:eastAsia="Times New Roman" w:hAnsi="Times New Roman" w:cs="Times New Roman"/>
                <w:color w:val="FF0000"/>
                <w:sz w:val="24"/>
                <w:szCs w:val="24"/>
              </w:rPr>
              <w:t>виконання робіт чи послуг як субпідрядника/співвиконавця</w:t>
            </w:r>
            <w:r w:rsidRPr="00092576">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092576">
              <w:rPr>
                <w:rFonts w:ascii="Times New Roman" w:eastAsia="Times New Roman" w:hAnsi="Times New Roman" w:cs="Times New Roman"/>
                <w:i/>
                <w:color w:val="000000"/>
                <w:sz w:val="24"/>
                <w:szCs w:val="24"/>
              </w:rPr>
              <w:t>(надається у разі залучення).</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rsidRPr="00092576">
        <w:trPr>
          <w:trHeight w:val="44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Pr="00092576" w:rsidRDefault="004A2FED">
            <w:pPr>
              <w:widowControl w:val="0"/>
              <w:ind w:left="40"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Кінцевий строк подання тендерних пропозицій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w:t>
            </w:r>
            <w:r w:rsidR="00B2427C">
              <w:rPr>
                <w:rFonts w:ascii="Times New Roman" w:eastAsia="Times New Roman" w:hAnsi="Times New Roman" w:cs="Times New Roman"/>
                <w:b/>
                <w:color w:val="FF0000"/>
                <w:sz w:val="24"/>
                <w:szCs w:val="24"/>
              </w:rPr>
              <w:t>1</w:t>
            </w:r>
            <w:r w:rsidR="00815EA9">
              <w:rPr>
                <w:rFonts w:ascii="Times New Roman" w:eastAsia="Times New Roman" w:hAnsi="Times New Roman" w:cs="Times New Roman"/>
                <w:b/>
                <w:color w:val="FF0000"/>
                <w:sz w:val="24"/>
                <w:szCs w:val="24"/>
              </w:rPr>
              <w:t>1.</w:t>
            </w:r>
            <w:r w:rsidR="00B2427C">
              <w:rPr>
                <w:rFonts w:ascii="Times New Roman" w:eastAsia="Times New Roman" w:hAnsi="Times New Roman" w:cs="Times New Roman"/>
                <w:b/>
                <w:color w:val="FF0000"/>
                <w:sz w:val="24"/>
                <w:szCs w:val="24"/>
              </w:rPr>
              <w:t>10</w:t>
            </w:r>
            <w:r w:rsidR="00224363" w:rsidRPr="00092576">
              <w:rPr>
                <w:rFonts w:ascii="Times New Roman" w:eastAsia="Times New Roman" w:hAnsi="Times New Roman" w:cs="Times New Roman"/>
                <w:b/>
                <w:color w:val="FF0000"/>
                <w:sz w:val="24"/>
                <w:szCs w:val="24"/>
              </w:rPr>
              <w:t>.2023</w:t>
            </w:r>
            <w:r w:rsidRPr="00092576">
              <w:rPr>
                <w:rFonts w:ascii="Times New Roman" w:eastAsia="Times New Roman" w:hAnsi="Times New Roman" w:cs="Times New Roman"/>
                <w:b/>
                <w:color w:val="FF0000"/>
                <w:sz w:val="24"/>
                <w:szCs w:val="24"/>
              </w:rPr>
              <w:t xml:space="preserve"> року, </w:t>
            </w:r>
            <w:r w:rsidR="00224363" w:rsidRPr="00092576">
              <w:rPr>
                <w:rFonts w:ascii="Times New Roman" w:eastAsia="Times New Roman" w:hAnsi="Times New Roman" w:cs="Times New Roman"/>
                <w:b/>
                <w:color w:val="FF0000"/>
                <w:sz w:val="24"/>
                <w:szCs w:val="24"/>
              </w:rPr>
              <w:t>0</w:t>
            </w:r>
            <w:r w:rsidRPr="00092576">
              <w:rPr>
                <w:rFonts w:ascii="Times New Roman" w:eastAsia="Times New Roman" w:hAnsi="Times New Roman" w:cs="Times New Roman"/>
                <w:b/>
                <w:color w:val="FF0000"/>
                <w:sz w:val="24"/>
                <w:szCs w:val="24"/>
              </w:rPr>
              <w:t>0:00 год.</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ind w:left="40" w:right="120"/>
              <w:jc w:val="both"/>
              <w:rPr>
                <w:rFonts w:ascii="Times New Roman" w:eastAsia="Times New Roman" w:hAnsi="Times New Roman" w:cs="Times New Roman"/>
                <w:i/>
                <w:color w:val="4A86E8"/>
                <w:sz w:val="24"/>
                <w:szCs w:val="24"/>
              </w:rPr>
            </w:pPr>
            <w:r w:rsidRPr="00092576">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92576">
              <w:rPr>
                <w:rFonts w:ascii="Times New Roman" w:eastAsia="Times New Roman" w:hAnsi="Times New Roman" w:cs="Times New Roman"/>
                <w:i/>
                <w:strike/>
                <w:color w:val="4A86E8"/>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Pr="00092576"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trike/>
                <w:sz w:val="24"/>
                <w:szCs w:val="24"/>
              </w:rPr>
            </w:pPr>
            <w:r w:rsidRPr="00092576">
              <w:rPr>
                <w:rFonts w:ascii="Times New Roman" w:eastAsia="Times New Roman" w:hAnsi="Times New Roman" w:cs="Times New Roman"/>
                <w:b/>
                <w:color w:val="00B050"/>
                <w:sz w:val="24"/>
                <w:szCs w:val="24"/>
              </w:rPr>
              <w:t>Дата та час розкриття тендерної пропозиції</w:t>
            </w:r>
            <w:r w:rsidRPr="00092576">
              <w:rPr>
                <w:rFonts w:ascii="Times New Roman" w:eastAsia="Times New Roman" w:hAnsi="Times New Roman" w:cs="Times New Roman"/>
                <w:color w:val="00B050"/>
                <w:sz w:val="28"/>
                <w:szCs w:val="28"/>
              </w:rPr>
              <w:t xml:space="preserve"> </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color w:val="00B050"/>
                <w:sz w:val="24"/>
                <w:szCs w:val="24"/>
              </w:rPr>
              <w:t xml:space="preserve"> Особливостей.</w:t>
            </w:r>
          </w:p>
        </w:tc>
      </w:tr>
      <w:tr w:rsidR="00592BD0" w:rsidRPr="00092576">
        <w:trPr>
          <w:trHeight w:val="51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5. Оцінка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092576">
                <w:rPr>
                  <w:rFonts w:ascii="Times New Roman" w:eastAsia="Times New Roman" w:hAnsi="Times New Roman" w:cs="Times New Roman"/>
                  <w:color w:val="00B050"/>
                  <w:sz w:val="24"/>
                  <w:szCs w:val="24"/>
                </w:rPr>
                <w:t>шістнадцятої</w:t>
              </w:r>
            </w:hyperlink>
            <w:r w:rsidRPr="00092576">
              <w:rPr>
                <w:rFonts w:ascii="Times New Roman" w:eastAsia="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Критерії та методика оцінки визначаються відповідно до </w:t>
            </w:r>
            <w:r w:rsidRPr="00092576">
              <w:rPr>
                <w:rFonts w:ascii="Times New Roman" w:eastAsia="Times New Roman" w:hAnsi="Times New Roman" w:cs="Times New Roman"/>
                <w:color w:val="00B050"/>
                <w:sz w:val="24"/>
                <w:szCs w:val="24"/>
              </w:rPr>
              <w:t>статті 29 Закону.</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Pr="00092576" w:rsidRDefault="004A2FED">
            <w:pPr>
              <w:widowControl w:val="0"/>
              <w:jc w:val="both"/>
              <w:rPr>
                <w:rFonts w:ascii="Times New Roman" w:eastAsia="Times New Roman" w:hAnsi="Times New Roman" w:cs="Times New Roman"/>
                <w:i/>
                <w:color w:val="00B050"/>
                <w:sz w:val="24"/>
                <w:szCs w:val="24"/>
              </w:rPr>
            </w:pPr>
            <w:r w:rsidRPr="00092576">
              <w:rPr>
                <w:rFonts w:ascii="Times New Roman" w:eastAsia="Times New Roman" w:hAnsi="Times New Roman" w:cs="Times New Roman"/>
                <w:i/>
                <w:color w:val="00B050"/>
                <w:sz w:val="24"/>
                <w:szCs w:val="24"/>
              </w:rPr>
              <w:t>(у разі якщо подано дві і більше тендерних пропозицій).</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092576">
              <w:rPr>
                <w:rFonts w:ascii="Times New Roman" w:eastAsia="Times New Roman" w:hAnsi="Times New Roman" w:cs="Times New Roman"/>
                <w:color w:val="00B050"/>
                <w:sz w:val="24"/>
                <w:szCs w:val="24"/>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i/>
                <w:sz w:val="24"/>
                <w:szCs w:val="24"/>
              </w:rPr>
              <w:t xml:space="preserve">Ціна тендерної пропозиції </w:t>
            </w:r>
            <w:r w:rsidRPr="00092576">
              <w:rPr>
                <w:rFonts w:ascii="Times New Roman" w:eastAsia="Times New Roman" w:hAnsi="Times New Roman" w:cs="Times New Roman"/>
                <w:i/>
                <w:color w:val="FF0000"/>
                <w:sz w:val="24"/>
                <w:szCs w:val="24"/>
              </w:rPr>
              <w:t xml:space="preserve">може </w:t>
            </w:r>
            <w:r w:rsidRPr="0009257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Pr="00092576" w:rsidRDefault="004A2FED">
            <w:pPr>
              <w:widowControl w:val="0"/>
              <w:jc w:val="both"/>
              <w:rPr>
                <w:rFonts w:ascii="Times New Roman" w:eastAsia="Times New Roman" w:hAnsi="Times New Roman" w:cs="Times New Roman"/>
                <w:b/>
                <w:i/>
                <w:color w:val="4A86E8"/>
                <w:sz w:val="24"/>
                <w:szCs w:val="24"/>
              </w:rPr>
            </w:pPr>
            <w:r w:rsidRPr="00092576">
              <w:rPr>
                <w:rFonts w:ascii="Times New Roman" w:eastAsia="Times New Roman" w:hAnsi="Times New Roman" w:cs="Times New Roman"/>
                <w:i/>
                <w:sz w:val="24"/>
                <w:szCs w:val="24"/>
              </w:rPr>
              <w:t xml:space="preserve">До розгляду </w:t>
            </w:r>
            <w:r w:rsidRPr="00092576">
              <w:rPr>
                <w:rFonts w:ascii="Times New Roman" w:eastAsia="Times New Roman" w:hAnsi="Times New Roman" w:cs="Times New Roman"/>
                <w:i/>
                <w:color w:val="FF0000"/>
                <w:sz w:val="24"/>
                <w:szCs w:val="24"/>
                <w:u w:val="single"/>
              </w:rPr>
              <w:t xml:space="preserve">*приймається </w:t>
            </w:r>
            <w:r w:rsidRPr="0009257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i/>
                <w:sz w:val="24"/>
                <w:szCs w:val="24"/>
                <w:u w:val="single"/>
              </w:rPr>
              <w:t>Прийнятний відсоток  перевищення ціни</w:t>
            </w:r>
            <w:r w:rsidRPr="0009257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sidRPr="00092576">
              <w:rPr>
                <w:rFonts w:ascii="Times New Roman" w:eastAsia="Times New Roman" w:hAnsi="Times New Roman" w:cs="Times New Roman"/>
                <w:i/>
                <w:sz w:val="24"/>
                <w:szCs w:val="24"/>
              </w:rPr>
              <w:t>20</w:t>
            </w:r>
            <w:r w:rsidRPr="00092576">
              <w:rPr>
                <w:rFonts w:ascii="Times New Roman" w:eastAsia="Times New Roman" w:hAnsi="Times New Roman" w:cs="Times New Roman"/>
                <w:i/>
                <w:sz w:val="24"/>
                <w:szCs w:val="24"/>
              </w:rPr>
              <w:t>%</w:t>
            </w:r>
            <w:r w:rsidR="00224363" w:rsidRPr="00092576">
              <w:rPr>
                <w:rFonts w:ascii="Times New Roman" w:eastAsia="Times New Roman" w:hAnsi="Times New Roman" w:cs="Times New Roman"/>
                <w:i/>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92576">
              <w:rPr>
                <w:rFonts w:ascii="Times New Roman" w:eastAsia="Times New Roman" w:hAnsi="Times New Roman" w:cs="Times New Roman"/>
                <w:sz w:val="24"/>
                <w:szCs w:val="24"/>
              </w:rPr>
              <w:t>„Ціна”</w:t>
            </w:r>
            <w:proofErr w:type="spellEnd"/>
            <w:r w:rsidRPr="00092576">
              <w:rPr>
                <w:rFonts w:ascii="Times New Roman" w:eastAsia="Times New Roman" w:hAnsi="Times New Roman" w:cs="Times New Roman"/>
                <w:sz w:val="24"/>
                <w:szCs w:val="24"/>
              </w:rPr>
              <w:t>. Питома вага – 100 %.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Оцінка здійснюється щодо предмета закупівлі в цілому.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визначає ціни на </w:t>
            </w:r>
            <w:r w:rsidRPr="00092576">
              <w:rPr>
                <w:rFonts w:ascii="Times New Roman" w:eastAsia="Times New Roman" w:hAnsi="Times New Roman" w:cs="Times New Roman"/>
                <w:b/>
                <w:color w:val="FF0000"/>
                <w:sz w:val="24"/>
                <w:szCs w:val="24"/>
              </w:rPr>
              <w:t>товар/послуги/роботи</w:t>
            </w:r>
            <w:r w:rsidRPr="00092576">
              <w:rPr>
                <w:rFonts w:ascii="Times New Roman" w:eastAsia="Times New Roman" w:hAnsi="Times New Roman" w:cs="Times New Roman"/>
                <w:sz w:val="24"/>
                <w:szCs w:val="24"/>
              </w:rPr>
              <w:t xml:space="preserve">, що він пропонує </w:t>
            </w:r>
            <w:r w:rsidRPr="00092576">
              <w:rPr>
                <w:rFonts w:ascii="Times New Roman" w:eastAsia="Times New Roman" w:hAnsi="Times New Roman" w:cs="Times New Roman"/>
                <w:b/>
                <w:color w:val="FF0000"/>
                <w:sz w:val="24"/>
                <w:szCs w:val="24"/>
              </w:rPr>
              <w:t>поставити/надати/виконати</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92576">
              <w:rPr>
                <w:rFonts w:ascii="Times New Roman" w:eastAsia="Times New Roman" w:hAnsi="Times New Roman" w:cs="Times New Roman"/>
                <w:b/>
                <w:color w:val="FF0000"/>
                <w:sz w:val="24"/>
                <w:szCs w:val="24"/>
              </w:rPr>
              <w:t>товару/послуг/робіт</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даного виду.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B050"/>
                <w:sz w:val="24"/>
                <w:szCs w:val="24"/>
              </w:rPr>
              <w:t>Розмір мінімального кроку пониження ціни п</w:t>
            </w:r>
            <w:r w:rsidR="00224363" w:rsidRPr="00092576">
              <w:rPr>
                <w:rFonts w:ascii="Times New Roman" w:eastAsia="Times New Roman" w:hAnsi="Times New Roman" w:cs="Times New Roman"/>
                <w:color w:val="00B050"/>
                <w:sz w:val="24"/>
                <w:szCs w:val="24"/>
              </w:rPr>
              <w:t xml:space="preserve">ід час </w:t>
            </w:r>
            <w:r w:rsidR="00224363" w:rsidRPr="00092576">
              <w:rPr>
                <w:rFonts w:ascii="Times New Roman" w:eastAsia="Times New Roman" w:hAnsi="Times New Roman" w:cs="Times New Roman"/>
                <w:color w:val="00B050"/>
                <w:sz w:val="24"/>
                <w:szCs w:val="24"/>
              </w:rPr>
              <w:lastRenderedPageBreak/>
              <w:t>електронного аукціону – 0,5</w:t>
            </w:r>
            <w:r w:rsidRPr="00092576">
              <w:rPr>
                <w:rFonts w:ascii="Times New Roman" w:eastAsia="Times New Roman" w:hAnsi="Times New Roman" w:cs="Times New Roman"/>
                <w:color w:val="00B050"/>
                <w:sz w:val="24"/>
                <w:szCs w:val="24"/>
              </w:rPr>
              <w:t xml:space="preserve"> %</w:t>
            </w:r>
            <w:r w:rsidR="00224363" w:rsidRPr="00092576">
              <w:rPr>
                <w:rFonts w:ascii="Times New Roman" w:eastAsia="Times New Roman" w:hAnsi="Times New Roman" w:cs="Times New Roman"/>
                <w:color w:val="00B050"/>
                <w:sz w:val="24"/>
                <w:szCs w:val="24"/>
              </w:rPr>
              <w:t>.</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092576">
              <w:rPr>
                <w:rFonts w:ascii="Times New Roman" w:eastAsia="Times New Roman" w:hAnsi="Times New Roman" w:cs="Times New Roman"/>
                <w:color w:val="00B050"/>
                <w:sz w:val="24"/>
                <w:szCs w:val="24"/>
              </w:rPr>
              <w:t>“аномально</w:t>
            </w:r>
            <w:proofErr w:type="spellEnd"/>
            <w:r w:rsidRPr="00092576">
              <w:rPr>
                <w:rFonts w:ascii="Times New Roman" w:eastAsia="Times New Roman" w:hAnsi="Times New Roman" w:cs="Times New Roman"/>
                <w:color w:val="00B050"/>
                <w:sz w:val="24"/>
                <w:szCs w:val="24"/>
              </w:rPr>
              <w:t xml:space="preserve"> низька ціна тендерної </w:t>
            </w:r>
            <w:proofErr w:type="spellStart"/>
            <w:r w:rsidRPr="00092576">
              <w:rPr>
                <w:rFonts w:ascii="Times New Roman" w:eastAsia="Times New Roman" w:hAnsi="Times New Roman" w:cs="Times New Roman"/>
                <w:color w:val="00B050"/>
                <w:sz w:val="24"/>
                <w:szCs w:val="24"/>
              </w:rPr>
              <w:t>пропозиції”</w:t>
            </w:r>
            <w:proofErr w:type="spellEnd"/>
            <w:r w:rsidRPr="00092576">
              <w:rPr>
                <w:rFonts w:ascii="Times New Roman" w:eastAsia="Times New Roman" w:hAnsi="Times New Roman" w:cs="Times New Roman"/>
                <w:color w:val="00B05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Pr="00092576" w:rsidRDefault="004A2FED">
            <w:pPr>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092576">
              <w:rPr>
                <w:rFonts w:ascii="Times New Roman" w:eastAsia="Times New Roman" w:hAnsi="Times New Roman" w:cs="Times New Roman"/>
                <w:color w:val="00B050"/>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Pr="00092576" w:rsidRDefault="004A2FED">
            <w:pPr>
              <w:jc w:val="both"/>
              <w:rPr>
                <w:rFonts w:ascii="Times New Roman" w:eastAsia="Times New Roman" w:hAnsi="Times New Roman" w:cs="Times New Roman"/>
                <w:strike/>
                <w:color w:val="FF0000"/>
                <w:sz w:val="24"/>
                <w:szCs w:val="24"/>
              </w:rPr>
            </w:pPr>
            <w:r w:rsidRPr="00092576">
              <w:rPr>
                <w:rFonts w:ascii="Times New Roman" w:eastAsia="Times New Roman" w:hAnsi="Times New Roman" w:cs="Times New Roman"/>
                <w:color w:val="00B05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92576">
              <w:rPr>
                <w:rFonts w:ascii="Times New Roman" w:eastAsia="Times New Roman" w:hAnsi="Times New Roman" w:cs="Times New Roman"/>
                <w:b/>
                <w:i/>
                <w:sz w:val="24"/>
                <w:szCs w:val="24"/>
              </w:rPr>
              <w:t>протягом 24 годин</w:t>
            </w:r>
            <w:r w:rsidRPr="000925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92576">
              <w:rPr>
                <w:rFonts w:ascii="Times New Roman" w:eastAsia="Times New Roman" w:hAnsi="Times New Roman" w:cs="Times New Roman"/>
                <w:sz w:val="24"/>
                <w:szCs w:val="24"/>
              </w:rPr>
              <w:t>невиправлення</w:t>
            </w:r>
            <w:proofErr w:type="spellEnd"/>
            <w:r w:rsidRPr="00092576">
              <w:rPr>
                <w:rFonts w:ascii="Times New Roman" w:eastAsia="Times New Roman" w:hAnsi="Times New Roman" w:cs="Times New Roman"/>
                <w:sz w:val="24"/>
                <w:szCs w:val="24"/>
              </w:rPr>
              <w:t xml:space="preserve"> учасниками виявлених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092576">
              <w:rPr>
                <w:rFonts w:ascii="Times New Roman" w:eastAsia="Times New Roman" w:hAnsi="Times New Roman" w:cs="Times New Roman"/>
                <w:color w:val="00B050"/>
                <w:sz w:val="24"/>
                <w:szCs w:val="24"/>
              </w:rPr>
              <w:t>44</w:t>
            </w:r>
            <w:r w:rsidRPr="0009257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2576">
              <w:rPr>
                <w:rFonts w:ascii="Times New Roman" w:eastAsia="Times New Roman" w:hAnsi="Times New Roman" w:cs="Times New Roman"/>
                <w:color w:val="00B050"/>
                <w:sz w:val="24"/>
                <w:szCs w:val="24"/>
              </w:rPr>
              <w:t>49</w:t>
            </w:r>
            <w:r w:rsidRPr="00092576">
              <w:rPr>
                <w:rFonts w:ascii="Times New Roman" w:eastAsia="Times New Roman" w:hAnsi="Times New Roman" w:cs="Times New Roman"/>
                <w:sz w:val="24"/>
                <w:szCs w:val="24"/>
              </w:rPr>
              <w:t xml:space="preserve">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2576">
              <w:rPr>
                <w:rFonts w:ascii="Times New Roman" w:eastAsia="Times New Roman" w:hAnsi="Times New Roman" w:cs="Times New Roman"/>
                <w:i/>
                <w:sz w:val="24"/>
                <w:szCs w:val="24"/>
              </w:rPr>
              <w:t>(у разі здійснення закупівлі за лотами).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Інша інформація</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2576">
              <w:rPr>
                <w:rFonts w:ascii="Times New Roman" w:eastAsia="Times New Roman" w:hAnsi="Times New Roman" w:cs="Times New Roman"/>
                <w:i/>
                <w:color w:val="FF0000"/>
                <w:sz w:val="24"/>
                <w:szCs w:val="24"/>
              </w:rPr>
              <w:t>(у разі встановлення такої вимоги)</w:t>
            </w:r>
            <w:r w:rsidRPr="00092576">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2576">
              <w:rPr>
                <w:rFonts w:ascii="Times New Roman" w:eastAsia="Times New Roman" w:hAnsi="Times New Roman" w:cs="Times New Roman"/>
                <w:sz w:val="24"/>
                <w:szCs w:val="24"/>
              </w:rPr>
              <w:t>ею</w:t>
            </w:r>
            <w:r w:rsidRPr="00092576">
              <w:rPr>
                <w:rFonts w:ascii="Times New Roman" w:eastAsia="Times New Roman" w:hAnsi="Times New Roman" w:cs="Times New Roman"/>
                <w:color w:val="000000"/>
                <w:sz w:val="24"/>
                <w:szCs w:val="24"/>
              </w:rPr>
              <w:t xml:space="preserve"> 358 Кримінального </w:t>
            </w:r>
            <w:r w:rsidRPr="00092576">
              <w:rPr>
                <w:rFonts w:ascii="Times New Roman" w:eastAsia="Times New Roman" w:hAnsi="Times New Roman" w:cs="Times New Roman"/>
                <w:sz w:val="24"/>
                <w:szCs w:val="24"/>
              </w:rPr>
              <w:t>к</w:t>
            </w:r>
            <w:r w:rsidRPr="00092576">
              <w:rPr>
                <w:rFonts w:ascii="Times New Roman" w:eastAsia="Times New Roman" w:hAnsi="Times New Roman" w:cs="Times New Roman"/>
                <w:color w:val="000000"/>
                <w:sz w:val="24"/>
                <w:szCs w:val="24"/>
              </w:rPr>
              <w:t>одексу України.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b/>
                <w:i/>
                <w:color w:val="000000"/>
                <w:sz w:val="24"/>
                <w:szCs w:val="24"/>
                <w:u w:val="single"/>
              </w:rPr>
              <w:t>Інші умови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9257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92576">
              <w:rPr>
                <w:rFonts w:ascii="Times New Roman" w:eastAsia="Times New Roman" w:hAnsi="Times New Roman" w:cs="Times New Roman"/>
                <w:sz w:val="24"/>
                <w:szCs w:val="24"/>
              </w:rPr>
              <w:t>ненакладення</w:t>
            </w:r>
            <w:proofErr w:type="spellEnd"/>
            <w:r w:rsidRPr="000925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92576">
              <w:rPr>
                <w:rFonts w:ascii="Times New Roman" w:eastAsia="Times New Roman" w:hAnsi="Times New Roman" w:cs="Times New Roman"/>
                <w:sz w:val="24"/>
                <w:szCs w:val="24"/>
              </w:rPr>
              <w:t>нь</w:t>
            </w:r>
            <w:proofErr w:type="spellEnd"/>
            <w:r w:rsidRPr="00092576">
              <w:rPr>
                <w:rFonts w:ascii="Times New Roman" w:eastAsia="Times New Roman" w:hAnsi="Times New Roman" w:cs="Times New Roman"/>
                <w:sz w:val="24"/>
                <w:szCs w:val="24"/>
              </w:rPr>
              <w:t xml:space="preserve"> державних органів щодо цього.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92576">
              <w:rPr>
                <w:rFonts w:ascii="Times New Roman" w:eastAsia="Times New Roman" w:hAnsi="Times New Roman" w:cs="Times New Roman"/>
                <w:b/>
                <w:i/>
                <w:color w:val="000000"/>
                <w:sz w:val="24"/>
                <w:szCs w:val="24"/>
              </w:rPr>
              <w:t>Додатком  1</w:t>
            </w:r>
            <w:r w:rsidRPr="0009257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6.  Факт подання тендерної пропозиції учасником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фізичною особою чи фізичною особою</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092576">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92576">
              <w:rPr>
                <w:rFonts w:ascii="Times New Roman" w:eastAsia="Times New Roman" w:hAnsi="Times New Roman" w:cs="Times New Roman"/>
                <w:color w:val="000000"/>
                <w:sz w:val="24"/>
                <w:szCs w:val="24"/>
              </w:rPr>
              <w:t>про</w:t>
            </w:r>
            <w:r w:rsidRPr="00092576">
              <w:rPr>
                <w:rFonts w:ascii="Times New Roman" w:eastAsia="Times New Roman" w:hAnsi="Times New Roman" w:cs="Times New Roman"/>
                <w:sz w:val="24"/>
                <w:szCs w:val="24"/>
              </w:rPr>
              <w:t>є</w:t>
            </w:r>
            <w:r w:rsidRPr="00092576">
              <w:rPr>
                <w:rFonts w:ascii="Times New Roman" w:eastAsia="Times New Roman" w:hAnsi="Times New Roman" w:cs="Times New Roman"/>
                <w:color w:val="000000"/>
                <w:sz w:val="24"/>
                <w:szCs w:val="24"/>
              </w:rPr>
              <w:t>ктом</w:t>
            </w:r>
            <w:proofErr w:type="spellEnd"/>
            <w:r w:rsidRPr="00092576">
              <w:rPr>
                <w:rFonts w:ascii="Times New Roman" w:eastAsia="Times New Roman" w:hAnsi="Times New Roman" w:cs="Times New Roman"/>
                <w:color w:val="000000"/>
                <w:sz w:val="24"/>
                <w:szCs w:val="24"/>
              </w:rPr>
              <w:t xml:space="preserve"> договору про закупівлю, викладеним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92576">
              <w:rPr>
                <w:rFonts w:ascii="Times New Roman" w:eastAsia="Times New Roman" w:hAnsi="Times New Roman" w:cs="Times New Roman"/>
                <w:b/>
                <w:i/>
                <w:color w:val="000000"/>
                <w:sz w:val="24"/>
                <w:szCs w:val="24"/>
              </w:rPr>
              <w:t>в п. 4 Розділу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11. </w:t>
            </w:r>
            <w:r w:rsidRPr="00092576">
              <w:rPr>
                <w:rFonts w:ascii="Times New Roman" w:eastAsia="Times New Roman" w:hAnsi="Times New Roman" w:cs="Times New Roman"/>
                <w:sz w:val="24"/>
                <w:szCs w:val="24"/>
              </w:rPr>
              <w:t>Тендерна п</w:t>
            </w:r>
            <w:r w:rsidRPr="000925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 xml:space="preserve">Закону України «Про забезпечення прав і свобод </w:t>
            </w:r>
            <w:r w:rsidRPr="00092576">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592BD0" w:rsidRPr="00092576" w:rsidRDefault="004A2FED">
            <w:pPr>
              <w:widowControl w:val="0"/>
              <w:jc w:val="both"/>
              <w:rPr>
                <w:rFonts w:ascii="Times New Roman" w:eastAsia="Times New Roman" w:hAnsi="Times New Roman" w:cs="Times New Roman"/>
                <w:i/>
                <w:sz w:val="20"/>
                <w:szCs w:val="20"/>
              </w:rPr>
            </w:pPr>
            <w:r w:rsidRPr="00092576">
              <w:rPr>
                <w:rFonts w:ascii="Times New Roman" w:eastAsia="Times New Roman" w:hAnsi="Times New Roman" w:cs="Times New Roman"/>
                <w:sz w:val="24"/>
                <w:szCs w:val="24"/>
              </w:rPr>
              <w:t xml:space="preserve">А також враховувати, що в Україні </w:t>
            </w:r>
            <w:r w:rsidRPr="00092576">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Pr="00092576" w:rsidRDefault="004A2FED">
            <w:pPr>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підпадає під підстави, встановлені пунктом 47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092576">
              <w:rPr>
                <w:rFonts w:ascii="Times New Roman" w:eastAsia="Times New Roman" w:hAnsi="Times New Roman" w:cs="Times New Roman"/>
                <w:color w:val="00B050"/>
                <w:sz w:val="24"/>
                <w:szCs w:val="24"/>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публічні </w:t>
            </w:r>
            <w:proofErr w:type="spellStart"/>
            <w:r w:rsidRPr="00092576">
              <w:rPr>
                <w:rFonts w:ascii="Times New Roman" w:eastAsia="Times New Roman" w:hAnsi="Times New Roman" w:cs="Times New Roman"/>
                <w:color w:val="00B050"/>
                <w:sz w:val="24"/>
                <w:szCs w:val="24"/>
              </w:rPr>
              <w:t>закупівлі”</w:t>
            </w:r>
            <w:proofErr w:type="spellEnd"/>
            <w:r w:rsidRPr="00092576">
              <w:rPr>
                <w:rFonts w:ascii="Times New Roman" w:eastAsia="Times New Roman" w:hAnsi="Times New Roman" w:cs="Times New Roman"/>
                <w:color w:val="00B05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92576">
              <w:rPr>
                <w:rFonts w:ascii="Times New Roman" w:eastAsia="Times New Roman" w:hAnsi="Times New Roman" w:cs="Times New Roman"/>
                <w:color w:val="00B050"/>
                <w:sz w:val="24"/>
                <w:szCs w:val="24"/>
              </w:rPr>
              <w:t>скасування”</w:t>
            </w:r>
            <w:proofErr w:type="spellEnd"/>
            <w:r w:rsidRPr="00092576">
              <w:rPr>
                <w:rFonts w:ascii="Times New Roman" w:eastAsia="Times New Roman" w:hAnsi="Times New Roman" w:cs="Times New Roman"/>
                <w:color w:val="00B050"/>
                <w:sz w:val="24"/>
                <w:szCs w:val="24"/>
              </w:rPr>
              <w:t xml:space="preserve"> (Офіційний вісник України, 2022 р., № 84, ст. 5176);</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тендерна пропозиція:</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092576">
                <w:rPr>
                  <w:rFonts w:ascii="Times New Roman" w:eastAsia="Times New Roman" w:hAnsi="Times New Roman" w:cs="Times New Roman"/>
                  <w:color w:val="00B050"/>
                  <w:sz w:val="24"/>
                  <w:szCs w:val="24"/>
                </w:rPr>
                <w:t>пункту 4</w:t>
              </w:r>
            </w:hyperlink>
            <w:r w:rsidRPr="00092576">
              <w:rPr>
                <w:rFonts w:ascii="Times New Roman" w:eastAsia="Times New Roman" w:hAnsi="Times New Roman" w:cs="Times New Roman"/>
                <w:color w:val="00B050"/>
                <w:sz w:val="24"/>
                <w:szCs w:val="24"/>
              </w:rPr>
              <w:t>3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строк дії якої закінчився;</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переможець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надав у спосіб, зазначений в тендерній документації, документи, що підтверджують відсутність </w:t>
            </w:r>
            <w:r w:rsidRPr="00092576">
              <w:rPr>
                <w:rFonts w:ascii="Times New Roman" w:eastAsia="Times New Roman" w:hAnsi="Times New Roman" w:cs="Times New Roman"/>
                <w:color w:val="00B050"/>
                <w:sz w:val="24"/>
                <w:szCs w:val="24"/>
              </w:rPr>
              <w:lastRenderedPageBreak/>
              <w:t>підстав, визначених у підпунктах 3, 5, 6 і 12 та в абзаці чотирнадцятому пункту 47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з</w:t>
            </w:r>
            <w:r w:rsidRPr="00092576">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rsidRPr="00092576">
        <w:trPr>
          <w:trHeight w:val="47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відміняє відкриті торги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відсутності подальшої потреби в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2) неможливості усунення порушень, що виникли через </w:t>
            </w:r>
            <w:r w:rsidRPr="00092576">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відміни відкритих торгів замовник </w:t>
            </w:r>
            <w:r w:rsidRPr="00092576">
              <w:rPr>
                <w:rFonts w:ascii="Times New Roman" w:eastAsia="Times New Roman" w:hAnsi="Times New Roman" w:cs="Times New Roman"/>
                <w:b/>
                <w:i/>
                <w:sz w:val="24"/>
                <w:szCs w:val="24"/>
              </w:rPr>
              <w:t>протягом одного робочого дня</w:t>
            </w:r>
            <w:r w:rsidRPr="0009257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Відкриті торги можуть бути відмінені частково (за лотом).</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2576">
              <w:rPr>
                <w:rFonts w:ascii="Times New Roman" w:eastAsia="Times New Roman" w:hAnsi="Times New Roman" w:cs="Times New Roman"/>
                <w:color w:val="4A86E8"/>
                <w:sz w:val="24"/>
                <w:szCs w:val="24"/>
              </w:rPr>
              <w:t>.</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2576">
              <w:rPr>
                <w:rFonts w:ascii="Times New Roman" w:eastAsia="Times New Roman" w:hAnsi="Times New Roman" w:cs="Times New Roman"/>
                <w:b/>
                <w:i/>
                <w:sz w:val="24"/>
                <w:szCs w:val="24"/>
              </w:rPr>
              <w:t>не пізніше ніж через 15 днів</w:t>
            </w:r>
            <w:r w:rsidRPr="0009257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2576">
              <w:rPr>
                <w:rFonts w:ascii="Times New Roman" w:eastAsia="Times New Roman" w:hAnsi="Times New Roman" w:cs="Times New Roman"/>
                <w:b/>
                <w:i/>
                <w:sz w:val="24"/>
                <w:szCs w:val="24"/>
              </w:rPr>
              <w:t>може бути продовжений до 60 днів</w:t>
            </w:r>
            <w:r w:rsidRPr="00092576">
              <w:rPr>
                <w:rFonts w:ascii="Times New Roman" w:eastAsia="Times New Roman" w:hAnsi="Times New Roman" w:cs="Times New Roman"/>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92576">
              <w:rPr>
                <w:rFonts w:ascii="Times New Roman" w:eastAsia="Times New Roman" w:hAnsi="Times New Roman" w:cs="Times New Roman"/>
                <w:b/>
                <w:i/>
                <w:sz w:val="24"/>
                <w:szCs w:val="24"/>
              </w:rPr>
              <w:t>не може бути укладено раніше ніж через п’ять днів</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proofErr w:type="spellStart"/>
            <w:r w:rsidRPr="00092576">
              <w:rPr>
                <w:rFonts w:ascii="Times New Roman" w:eastAsia="Times New Roman" w:hAnsi="Times New Roman" w:cs="Times New Roman"/>
                <w:b/>
                <w:color w:val="000000"/>
                <w:sz w:val="24"/>
                <w:szCs w:val="24"/>
              </w:rPr>
              <w:t>Проєкт</w:t>
            </w:r>
            <w:proofErr w:type="spellEnd"/>
            <w:r w:rsidRPr="0009257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0000"/>
                <w:sz w:val="24"/>
                <w:szCs w:val="24"/>
              </w:rPr>
            </w:pPr>
            <w:proofErr w:type="spellStart"/>
            <w:r w:rsidRPr="00092576">
              <w:rPr>
                <w:rFonts w:ascii="Times New Roman" w:eastAsia="Times New Roman" w:hAnsi="Times New Roman" w:cs="Times New Roman"/>
                <w:color w:val="000000"/>
                <w:sz w:val="24"/>
                <w:szCs w:val="24"/>
              </w:rPr>
              <w:t>Проєкт</w:t>
            </w:r>
            <w:proofErr w:type="spellEnd"/>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sz w:val="24"/>
                <w:szCs w:val="24"/>
              </w:rPr>
              <w:t>д</w:t>
            </w:r>
            <w:r w:rsidRPr="00092576">
              <w:rPr>
                <w:rFonts w:ascii="Times New Roman" w:eastAsia="Times New Roman" w:hAnsi="Times New Roman" w:cs="Times New Roman"/>
                <w:color w:val="000000"/>
                <w:sz w:val="24"/>
                <w:szCs w:val="24"/>
              </w:rPr>
              <w:t xml:space="preserve">оговору про закупівлю викладено в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9257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Pr="00092576" w:rsidRDefault="004A2FED">
            <w:pPr>
              <w:widowControl w:val="0"/>
              <w:ind w:right="12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 xml:space="preserve">Переможець процедури закупівлі під час укладення договору про закупівлю повинен надати відповідну </w:t>
            </w:r>
            <w:r w:rsidRPr="00092576">
              <w:rPr>
                <w:rFonts w:ascii="Times New Roman" w:eastAsia="Times New Roman" w:hAnsi="Times New Roman" w:cs="Times New Roman"/>
                <w:color w:val="00B050"/>
                <w:sz w:val="24"/>
                <w:szCs w:val="24"/>
              </w:rPr>
              <w:lastRenderedPageBreak/>
              <w:t>інформацію про право підписання договору про закупівлю.</w:t>
            </w:r>
          </w:p>
        </w:tc>
      </w:tr>
      <w:tr w:rsidR="00592BD0" w:rsidRPr="00092576">
        <w:trPr>
          <w:trHeight w:val="210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Pr="00092576" w:rsidRDefault="004A2FED">
            <w:pPr>
              <w:shd w:val="clear" w:color="auto" w:fill="FFFFFF"/>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92576">
              <w:rPr>
                <w:rFonts w:ascii="Times New Roman" w:eastAsia="Times New Roman" w:hAnsi="Times New Roman" w:cs="Times New Roman"/>
                <w:color w:val="00B050"/>
                <w:sz w:val="24"/>
                <w:szCs w:val="24"/>
              </w:rPr>
              <w:t>у тому числі за результатами електронного аукціону</w:t>
            </w:r>
            <w:r w:rsidRPr="00092576">
              <w:rPr>
                <w:rFonts w:ascii="Times New Roman" w:eastAsia="Times New Roman" w:hAnsi="Times New Roman" w:cs="Times New Roman"/>
                <w:sz w:val="24"/>
                <w:szCs w:val="24"/>
              </w:rPr>
              <w:t>, крім випадків:</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Pr="00092576"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092576" w:rsidRDefault="004A2FED" w:rsidP="007E77DD">
            <w:pPr>
              <w:widowControl w:val="0"/>
              <w:ind w:right="120"/>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4A86E8"/>
                <w:sz w:val="24"/>
                <w:szCs w:val="24"/>
              </w:rPr>
              <w:t>Забезпечення виконання договору про закупівлю не вимагається.</w:t>
            </w:r>
          </w:p>
        </w:tc>
      </w:tr>
    </w:tbl>
    <w:p w:rsidR="00592BD0" w:rsidRPr="00092576"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A53A21" w:rsidRPr="00092576" w:rsidRDefault="00A53A21">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ДОДАТОК 1</w:t>
      </w: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до тендерної документації</w:t>
      </w:r>
    </w:p>
    <w:p w:rsidR="004774A0" w:rsidRPr="00092576" w:rsidRDefault="004774A0" w:rsidP="004774A0">
      <w:pPr>
        <w:spacing w:after="0" w:line="240" w:lineRule="auto"/>
        <w:ind w:left="5660" w:firstLine="70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 </w:t>
      </w:r>
    </w:p>
    <w:p w:rsidR="004774A0" w:rsidRPr="00092576"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92576">
        <w:rPr>
          <w:rFonts w:ascii="Times New Roman" w:eastAsia="Times New Roman" w:hAnsi="Times New Roman" w:cs="Times New Roman"/>
          <w:b/>
          <w:color w:val="000000"/>
          <w:sz w:val="20"/>
          <w:szCs w:val="20"/>
        </w:rPr>
        <w:t>“Про</w:t>
      </w:r>
      <w:proofErr w:type="spellEnd"/>
      <w:r w:rsidRPr="00092576">
        <w:rPr>
          <w:rFonts w:ascii="Times New Roman" w:eastAsia="Times New Roman" w:hAnsi="Times New Roman" w:cs="Times New Roman"/>
          <w:b/>
          <w:color w:val="000000"/>
          <w:sz w:val="20"/>
          <w:szCs w:val="20"/>
        </w:rPr>
        <w:t xml:space="preserve"> публічні </w:t>
      </w:r>
      <w:proofErr w:type="spellStart"/>
      <w:r w:rsidRPr="00092576">
        <w:rPr>
          <w:rFonts w:ascii="Times New Roman" w:eastAsia="Times New Roman" w:hAnsi="Times New Roman" w:cs="Times New Roman"/>
          <w:b/>
          <w:color w:val="000000"/>
          <w:sz w:val="20"/>
          <w:szCs w:val="20"/>
        </w:rPr>
        <w:t>закупівлі”</w:t>
      </w:r>
      <w:proofErr w:type="spellEnd"/>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Pr="00092576" w:rsidRDefault="004774A0" w:rsidP="004774A0">
      <w:pPr>
        <w:spacing w:after="0" w:line="240" w:lineRule="auto"/>
        <w:ind w:left="885"/>
        <w:jc w:val="center"/>
        <w:rPr>
          <w:rFonts w:ascii="Times New Roman" w:eastAsia="Times New Roman" w:hAnsi="Times New Roman" w:cs="Times New Roman"/>
          <w:color w:val="4A86E8"/>
          <w:sz w:val="20"/>
          <w:szCs w:val="20"/>
        </w:rPr>
      </w:pPr>
      <w:r w:rsidRPr="00092576">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092576" w:rsidRDefault="004774A0" w:rsidP="004774A0">
      <w:pPr>
        <w:shd w:val="clear" w:color="auto" w:fill="FFFFFF"/>
        <w:suppressAutoHyphens/>
        <w:jc w:val="both"/>
        <w:rPr>
          <w:rFonts w:ascii="Times New Roman" w:hAnsi="Times New Roman" w:cs="Times New Roman"/>
          <w:sz w:val="24"/>
          <w:szCs w:val="24"/>
          <w:lang w:eastAsia="zh-CN"/>
        </w:rPr>
      </w:pPr>
      <w:r w:rsidRPr="00092576">
        <w:rPr>
          <w:rFonts w:ascii="Times New Roman" w:hAnsi="Times New Roman" w:cs="Times New Roman"/>
          <w:sz w:val="24"/>
          <w:szCs w:val="24"/>
        </w:rPr>
        <w:t>-    копія Статуту, або іншого установчого  документу,  завірений учасником;</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довідки про присвоєння ідентифікаційного коду (для фізичних осіб);</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заповнених сторінок паспорту (для фізичних осіб);</w:t>
      </w:r>
    </w:p>
    <w:p w:rsidR="004774A0" w:rsidRPr="00092576"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092576">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092576">
        <w:rPr>
          <w:rFonts w:ascii="Times New Roman" w:hAnsi="Times New Roman"/>
          <w:sz w:val="24"/>
          <w:szCs w:val="24"/>
        </w:rPr>
        <w:t>матеріально-технісної</w:t>
      </w:r>
      <w:proofErr w:type="spellEnd"/>
      <w:r w:rsidRPr="00092576">
        <w:rPr>
          <w:rFonts w:ascii="Times New Roman" w:hAnsi="Times New Roman"/>
          <w:sz w:val="24"/>
          <w:szCs w:val="24"/>
        </w:rPr>
        <w:t xml:space="preserve"> бази та технологій;</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Pr="00092576" w:rsidRDefault="004774A0" w:rsidP="004774A0">
      <w:pPr>
        <w:spacing w:before="240" w:after="0" w:line="240" w:lineRule="auto"/>
        <w:ind w:firstLine="72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Pr="00092576" w:rsidRDefault="004774A0" w:rsidP="004774A0">
      <w:pPr>
        <w:spacing w:before="20" w:after="20" w:line="240" w:lineRule="auto"/>
        <w:jc w:val="both"/>
        <w:rPr>
          <w:rFonts w:ascii="Times New Roman" w:eastAsia="Times New Roman" w:hAnsi="Times New Roman" w:cs="Times New Roman"/>
          <w:b/>
        </w:rPr>
      </w:pPr>
      <w:r w:rsidRPr="00092576">
        <w:rPr>
          <w:rFonts w:ascii="Times New Roman" w:eastAsia="Times New Roman" w:hAnsi="Times New Roman" w:cs="Times New Roman"/>
          <w:b/>
          <w:sz w:val="20"/>
          <w:szCs w:val="20"/>
        </w:rPr>
        <w:t xml:space="preserve">2. </w:t>
      </w:r>
      <w:r w:rsidRPr="00092576">
        <w:rPr>
          <w:rFonts w:ascii="Times New Roman" w:eastAsia="Times New Roman" w:hAnsi="Times New Roman" w:cs="Times New Roman"/>
          <w:b/>
          <w:color w:val="000000"/>
          <w:sz w:val="20"/>
          <w:szCs w:val="20"/>
        </w:rPr>
        <w:t xml:space="preserve">Підтвердження відповідності УЧАСНИКА </w:t>
      </w:r>
      <w:r w:rsidRPr="00092576">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092576">
        <w:rPr>
          <w:rFonts w:ascii="Times New Roman" w:eastAsia="Times New Roman" w:hAnsi="Times New Roman" w:cs="Times New Roman"/>
          <w:b/>
          <w:color w:val="00B050"/>
        </w:rPr>
        <w:t>47</w:t>
      </w:r>
      <w:r w:rsidRPr="00092576">
        <w:rPr>
          <w:rFonts w:ascii="Times New Roman" w:eastAsia="Times New Roman" w:hAnsi="Times New Roman" w:cs="Times New Roman"/>
          <w:b/>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повинен надати </w:t>
      </w:r>
      <w:r w:rsidRPr="00092576">
        <w:rPr>
          <w:rFonts w:ascii="Times New Roman" w:eastAsia="Times New Roman" w:hAnsi="Times New Roman" w:cs="Times New Roman"/>
          <w:b/>
          <w:sz w:val="20"/>
          <w:szCs w:val="20"/>
        </w:rPr>
        <w:t>довідку у довільній формі</w:t>
      </w:r>
      <w:r w:rsidRPr="0009257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9257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92576">
        <w:rPr>
          <w:rFonts w:ascii="Times New Roman" w:eastAsia="Times New Roman" w:hAnsi="Times New Roman" w:cs="Times New Roman"/>
          <w:sz w:val="20"/>
          <w:szCs w:val="20"/>
        </w:rPr>
        <w:t xml:space="preserve">, замовник перевіряє таких суб’єктів господарювання </w:t>
      </w:r>
      <w:r w:rsidRPr="00092576">
        <w:rPr>
          <w:rFonts w:ascii="Times New Roman" w:eastAsia="Times New Roman" w:hAnsi="Times New Roman" w:cs="Times New Roman"/>
          <w:color w:val="00B050"/>
          <w:sz w:val="20"/>
          <w:szCs w:val="20"/>
        </w:rPr>
        <w:t>щодо відсутності</w:t>
      </w:r>
      <w:r w:rsidRPr="00092576">
        <w:rPr>
          <w:rFonts w:ascii="Times New Roman" w:eastAsia="Times New Roman" w:hAnsi="Times New Roman" w:cs="Times New Roman"/>
          <w:color w:val="000000"/>
          <w:sz w:val="28"/>
          <w:szCs w:val="28"/>
        </w:rPr>
        <w:t xml:space="preserve"> </w:t>
      </w:r>
      <w:r w:rsidRPr="00092576">
        <w:rPr>
          <w:rFonts w:ascii="Times New Roman" w:eastAsia="Times New Roman" w:hAnsi="Times New Roman" w:cs="Times New Roman"/>
          <w:sz w:val="20"/>
          <w:szCs w:val="20"/>
        </w:rPr>
        <w:t xml:space="preserve">підстав, визначених пунктом </w:t>
      </w:r>
      <w:r w:rsidRPr="00092576">
        <w:rPr>
          <w:rFonts w:ascii="Times New Roman" w:eastAsia="Times New Roman" w:hAnsi="Times New Roman" w:cs="Times New Roman"/>
          <w:color w:val="00B050"/>
          <w:sz w:val="20"/>
          <w:szCs w:val="20"/>
        </w:rPr>
        <w:t>47 Особливостей.</w:t>
      </w:r>
    </w:p>
    <w:p w:rsidR="004774A0" w:rsidRPr="00092576" w:rsidRDefault="004774A0" w:rsidP="004774A0">
      <w:pPr>
        <w:spacing w:after="80"/>
        <w:jc w:val="both"/>
        <w:rPr>
          <w:rFonts w:ascii="Times New Roman" w:eastAsia="Times New Roman" w:hAnsi="Times New Roman" w:cs="Times New Roman"/>
          <w:color w:val="00B050"/>
          <w:sz w:val="20"/>
          <w:szCs w:val="20"/>
        </w:rPr>
      </w:pP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rPr>
      </w:pPr>
      <w:r w:rsidRPr="00092576">
        <w:rPr>
          <w:rFonts w:ascii="Times New Roman" w:eastAsia="Times New Roman" w:hAnsi="Times New Roman" w:cs="Times New Roman"/>
          <w:b/>
        </w:rPr>
        <w:t xml:space="preserve">3. </w:t>
      </w:r>
      <w:r w:rsidRPr="0009257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92576">
        <w:rPr>
          <w:rFonts w:ascii="Times New Roman" w:eastAsia="Times New Roman" w:hAnsi="Times New Roman" w:cs="Times New Roman"/>
          <w:b/>
        </w:rPr>
        <w:t xml:space="preserve">визначеним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rPr>
        <w:t xml:space="preserve"> Особливостей:</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Переможець процедури закупівлі у строк, що </w:t>
      </w:r>
      <w:r w:rsidRPr="00092576">
        <w:rPr>
          <w:rFonts w:ascii="Times New Roman" w:eastAsia="Times New Roman" w:hAnsi="Times New Roman" w:cs="Times New Roman"/>
          <w:b/>
          <w:i/>
          <w:sz w:val="20"/>
          <w:szCs w:val="20"/>
        </w:rPr>
        <w:t xml:space="preserve">не перевищує чотири дні </w:t>
      </w:r>
      <w:r w:rsidRPr="00092576">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Pr="00092576" w:rsidRDefault="004774A0" w:rsidP="004774A0">
      <w:pPr>
        <w:spacing w:after="0" w:line="240" w:lineRule="auto"/>
        <w:rPr>
          <w:rFonts w:ascii="Times New Roman" w:eastAsia="Times New Roman" w:hAnsi="Times New Roman" w:cs="Times New Roman"/>
          <w:b/>
          <w:sz w:val="20"/>
          <w:szCs w:val="20"/>
        </w:rPr>
      </w:pPr>
    </w:p>
    <w:p w:rsidR="004774A0" w:rsidRPr="00092576" w:rsidRDefault="004774A0" w:rsidP="004774A0">
      <w:pPr>
        <w:spacing w:after="0" w:line="240" w:lineRule="auto"/>
        <w:rPr>
          <w:rFonts w:ascii="Times New Roman" w:eastAsia="Times New Roman" w:hAnsi="Times New Roman" w:cs="Times New Roman"/>
          <w:b/>
          <w:color w:val="000000"/>
          <w:sz w:val="20"/>
          <w:szCs w:val="20"/>
        </w:rPr>
      </w:pPr>
      <w:r w:rsidRPr="00092576">
        <w:rPr>
          <w:rFonts w:ascii="Times New Roman" w:eastAsia="Times New Roman" w:hAnsi="Times New Roman" w:cs="Times New Roman"/>
          <w:color w:val="000000"/>
          <w:sz w:val="20"/>
          <w:szCs w:val="20"/>
        </w:rPr>
        <w:t> </w:t>
      </w:r>
      <w:r w:rsidRPr="00092576">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RPr="00092576"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Переможець торгів на виконання 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774A0" w:rsidRPr="00092576"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(підпункт 6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Документ повинен бути не більше </w:t>
            </w:r>
            <w:proofErr w:type="spellStart"/>
            <w:r w:rsidRPr="00092576">
              <w:rPr>
                <w:rFonts w:ascii="Times New Roman" w:eastAsia="Times New Roman" w:hAnsi="Times New Roman" w:cs="Times New Roman"/>
                <w:b/>
                <w:sz w:val="20"/>
                <w:szCs w:val="20"/>
              </w:rPr>
              <w:t>тридцятиденної</w:t>
            </w:r>
            <w:proofErr w:type="spellEnd"/>
            <w:r w:rsidRPr="00092576">
              <w:rPr>
                <w:rFonts w:ascii="Times New Roman" w:eastAsia="Times New Roman" w:hAnsi="Times New Roman" w:cs="Times New Roman"/>
                <w:b/>
                <w:sz w:val="20"/>
                <w:szCs w:val="20"/>
              </w:rPr>
              <w:t xml:space="preserve"> давнини від дати подання документа.</w:t>
            </w:r>
            <w:r w:rsidRPr="00092576">
              <w:rPr>
                <w:rFonts w:ascii="Times New Roman" w:eastAsia="Times New Roman" w:hAnsi="Times New Roman" w:cs="Times New Roman"/>
                <w:sz w:val="20"/>
                <w:szCs w:val="20"/>
              </w:rPr>
              <w:t> </w:t>
            </w:r>
          </w:p>
        </w:tc>
      </w:tr>
      <w:tr w:rsidR="004774A0" w:rsidRPr="00092576"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(підпункт 12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RPr="00092576"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092576">
              <w:rPr>
                <w:rFonts w:ascii="Times New Roman" w:eastAsia="Times New Roman" w:hAnsi="Times New Roman" w:cs="Times New Roman"/>
                <w:sz w:val="20"/>
                <w:szCs w:val="20"/>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lastRenderedPageBreak/>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092576">
              <w:rPr>
                <w:rFonts w:ascii="Times New Roman" w:eastAsia="Times New Roman" w:hAnsi="Times New Roman" w:cs="Times New Roman"/>
                <w:sz w:val="20"/>
                <w:szCs w:val="20"/>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pacing w:after="0" w:line="240" w:lineRule="auto"/>
        <w:rPr>
          <w:rFonts w:ascii="Times New Roman" w:eastAsia="Times New Roman" w:hAnsi="Times New Roman" w:cs="Times New Roman"/>
          <w:b/>
          <w:color w:val="000000"/>
          <w:sz w:val="20"/>
          <w:szCs w:val="20"/>
        </w:rPr>
      </w:pPr>
    </w:p>
    <w:p w:rsidR="004774A0" w:rsidRPr="00092576" w:rsidRDefault="004774A0" w:rsidP="004774A0">
      <w:pPr>
        <w:spacing w:before="240" w:after="0" w:line="240" w:lineRule="auto"/>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RPr="00092576"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Переможець торгів на виконання 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r w:rsidRPr="0009257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RPr="00092576"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5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Документ повинен бути не більше </w:t>
            </w:r>
            <w:proofErr w:type="spellStart"/>
            <w:r w:rsidRPr="00092576">
              <w:rPr>
                <w:rFonts w:ascii="Times New Roman" w:eastAsia="Times New Roman" w:hAnsi="Times New Roman" w:cs="Times New Roman"/>
                <w:b/>
                <w:color w:val="000000"/>
                <w:sz w:val="20"/>
                <w:szCs w:val="20"/>
              </w:rPr>
              <w:t>тридцятиденної</w:t>
            </w:r>
            <w:proofErr w:type="spellEnd"/>
            <w:r w:rsidRPr="00092576">
              <w:rPr>
                <w:rFonts w:ascii="Times New Roman" w:eastAsia="Times New Roman" w:hAnsi="Times New Roman" w:cs="Times New Roman"/>
                <w:b/>
                <w:color w:val="000000"/>
                <w:sz w:val="20"/>
                <w:szCs w:val="20"/>
              </w:rPr>
              <w:t xml:space="preserve"> давнини від дати подання документа.</w:t>
            </w:r>
            <w:r w:rsidRPr="00092576">
              <w:rPr>
                <w:rFonts w:ascii="Times New Roman" w:eastAsia="Times New Roman" w:hAnsi="Times New Roman" w:cs="Times New Roman"/>
                <w:color w:val="000000"/>
                <w:sz w:val="20"/>
                <w:szCs w:val="20"/>
              </w:rPr>
              <w:t> </w:t>
            </w:r>
          </w:p>
        </w:tc>
      </w:tr>
      <w:tr w:rsidR="004774A0" w:rsidRPr="00092576"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(підпункт 12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RPr="00092576"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92576">
        <w:rPr>
          <w:rFonts w:ascii="Times New Roman" w:eastAsia="Times New Roman" w:hAnsi="Times New Roman" w:cs="Times New Roman"/>
          <w:b/>
          <w:sz w:val="20"/>
          <w:szCs w:val="20"/>
        </w:rPr>
        <w:t>—</w:t>
      </w:r>
      <w:r w:rsidRPr="00092576">
        <w:rPr>
          <w:rFonts w:ascii="Times New Roman" w:eastAsia="Times New Roman" w:hAnsi="Times New Roman" w:cs="Times New Roman"/>
          <w:b/>
          <w:color w:val="000000"/>
          <w:sz w:val="20"/>
          <w:szCs w:val="20"/>
        </w:rPr>
        <w:t xml:space="preserve"> юридичних осіб, фізичних осіб та фізичних осіб</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RPr="00092576"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Інші документи від Учасника:</w:t>
            </w:r>
          </w:p>
        </w:tc>
      </w:tr>
      <w:tr w:rsidR="004774A0" w:rsidRPr="00092576"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both"/>
              <w:rPr>
                <w:rFonts w:ascii="Times New Roman" w:eastAsia="Times New Roman" w:hAnsi="Times New Roman" w:cs="Times New Roman"/>
                <w:sz w:val="20"/>
                <w:szCs w:val="20"/>
              </w:rPr>
            </w:pPr>
            <w:r w:rsidRPr="0009257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2576">
              <w:rPr>
                <w:rFonts w:ascii="Times New Roman" w:eastAsia="Times New Roman" w:hAnsi="Times New Roman" w:cs="Times New Roman"/>
                <w:sz w:val="20"/>
                <w:szCs w:val="20"/>
              </w:rPr>
              <w:t xml:space="preserve">— </w:t>
            </w:r>
            <w:r w:rsidRPr="0009257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ight="120" w:hanging="20"/>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92576">
              <w:rPr>
                <w:rFonts w:ascii="Times New Roman" w:eastAsia="Times New Roman" w:hAnsi="Times New Roman" w:cs="Times New Roman"/>
                <w:sz w:val="20"/>
                <w:szCs w:val="20"/>
              </w:rPr>
              <w:t>у</w:t>
            </w:r>
            <w:r w:rsidRPr="0009257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257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 разі якщо учасник або його кінцевий </w:t>
            </w:r>
            <w:proofErr w:type="spellStart"/>
            <w:r w:rsidRPr="00092576">
              <w:rPr>
                <w:rFonts w:ascii="Times New Roman" w:eastAsia="Times New Roman" w:hAnsi="Times New Roman" w:cs="Times New Roman"/>
                <w:sz w:val="20"/>
                <w:szCs w:val="20"/>
              </w:rPr>
              <w:t>бенефіціарний</w:t>
            </w:r>
            <w:proofErr w:type="spellEnd"/>
            <w:r w:rsidRPr="0009257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92576">
              <w:rPr>
                <w:rFonts w:ascii="Times New Roman" w:eastAsia="Times New Roman" w:hAnsi="Times New Roman" w:cs="Times New Roman"/>
              </w:rPr>
              <w:t xml:space="preserve"> є</w:t>
            </w:r>
            <w:r w:rsidRPr="0009257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Pr="00092576"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особи, якій надано тимчасовий захист в Україні,</w:t>
            </w:r>
          </w:p>
          <w:p w:rsidR="004774A0" w:rsidRPr="00092576"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40" w:right="140"/>
              <w:jc w:val="both"/>
              <w:rPr>
                <w:rFonts w:ascii="Times New Roman" w:eastAsia="Times New Roman" w:hAnsi="Times New Roman" w:cs="Times New Roman"/>
                <w:color w:val="4A86E8"/>
                <w:sz w:val="20"/>
                <w:szCs w:val="20"/>
              </w:rPr>
            </w:pPr>
            <w:r w:rsidRPr="00092576">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092576">
                <w:rPr>
                  <w:rFonts w:ascii="Times New Roman" w:eastAsia="Times New Roman" w:hAnsi="Times New Roman" w:cs="Times New Roman"/>
                  <w:color w:val="4A86E8"/>
                  <w:sz w:val="20"/>
                  <w:szCs w:val="20"/>
                </w:rPr>
                <w:t>Наказом № 794/21</w:t>
              </w:r>
            </w:hyperlink>
            <w:r w:rsidRPr="00092576">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Pr="00092576" w:rsidRDefault="004774A0" w:rsidP="004774A0">
      <w:pPr>
        <w:spacing w:after="0" w:line="240" w:lineRule="auto"/>
        <w:rPr>
          <w:rFonts w:ascii="Times New Roman" w:eastAsia="Times New Roman" w:hAnsi="Times New Roman" w:cs="Times New Roman"/>
          <w:sz w:val="20"/>
          <w:szCs w:val="20"/>
        </w:rPr>
      </w:pPr>
    </w:p>
    <w:p w:rsidR="004774A0" w:rsidRPr="00092576"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2</w:t>
      </w:r>
    </w:p>
    <w:p w:rsidR="003B0E24" w:rsidRPr="00092576"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3B0E24" w:rsidRPr="00092576" w:rsidRDefault="003B0E24" w:rsidP="003B0E24">
      <w:pPr>
        <w:widowControl w:val="0"/>
        <w:spacing w:after="12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НА БЛАНКУ УЧАСНИКА (за наявності)</w:t>
      </w:r>
    </w:p>
    <w:p w:rsidR="003B0E24" w:rsidRPr="00092576" w:rsidRDefault="003B0E24" w:rsidP="003B0E24">
      <w:pPr>
        <w:spacing w:after="0" w:line="240" w:lineRule="auto"/>
        <w:jc w:val="center"/>
        <w:outlineLvl w:val="0"/>
        <w:rPr>
          <w:rFonts w:ascii="Times New Roman" w:hAnsi="Times New Roman"/>
          <w:b/>
          <w:sz w:val="24"/>
          <w:szCs w:val="24"/>
        </w:rPr>
      </w:pPr>
      <w:r w:rsidRPr="00092576">
        <w:rPr>
          <w:rFonts w:ascii="Times New Roman" w:hAnsi="Times New Roman"/>
          <w:b/>
          <w:sz w:val="24"/>
          <w:szCs w:val="24"/>
        </w:rPr>
        <w:t>ФОРМА ПРОПОЗИЦІЇ</w:t>
      </w:r>
    </w:p>
    <w:p w:rsidR="003B0E24" w:rsidRPr="00092576" w:rsidRDefault="003B0E24" w:rsidP="003B0E24">
      <w:pPr>
        <w:widowControl w:val="0"/>
        <w:spacing w:after="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ІНФОРМАЦІЯ ПРО УЧАСНИКА</w:t>
      </w: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Повне та скорочене найменування учасника (для юридичних осіб) / </w:t>
      </w:r>
      <w:r w:rsidRPr="00092576">
        <w:rPr>
          <w:rFonts w:ascii="Times New Roman" w:eastAsia="Times New Roman" w:hAnsi="Times New Roman" w:cs="Times New Roman"/>
        </w:rPr>
        <w:br/>
        <w:t>П.І.Б.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Код за ЄДРПОУ (для юридичних осіб) / </w:t>
      </w:r>
      <w:r w:rsidRPr="00092576">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Місцезнаходження (юридична адреса для юридичних осіб) / </w:t>
      </w:r>
      <w:r w:rsidRPr="00092576">
        <w:rPr>
          <w:rFonts w:ascii="Times New Roman" w:eastAsia="Times New Roman" w:hAnsi="Times New Roman" w:cs="Times New Roman"/>
        </w:rPr>
        <w:br/>
        <w:t>місце проживання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Адреса для листування, телефон, факс:</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Банківські реквізити:</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092576">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092576">
        <w:rPr>
          <w:rFonts w:ascii="Times New Roman" w:hAnsi="Times New Roman" w:cs="Times New Roman"/>
          <w:b/>
          <w:bCs/>
          <w:sz w:val="24"/>
          <w:szCs w:val="24"/>
        </w:rPr>
        <w:t>__________________________згідно</w:t>
      </w:r>
      <w:proofErr w:type="spellEnd"/>
      <w:r w:rsidRPr="00092576">
        <w:rPr>
          <w:rFonts w:ascii="Times New Roman" w:hAnsi="Times New Roman" w:cs="Times New Roman"/>
          <w:b/>
          <w:bCs/>
          <w:sz w:val="24"/>
          <w:szCs w:val="24"/>
        </w:rPr>
        <w:t xml:space="preserve"> з технічними та іншими вимогами Замовника</w:t>
      </w:r>
      <w:r w:rsidRPr="00092576">
        <w:rPr>
          <w:rFonts w:ascii="Times New Roman" w:hAnsi="Times New Roman" w:cs="Times New Roman"/>
          <w:b/>
          <w:sz w:val="24"/>
          <w:szCs w:val="24"/>
        </w:rPr>
        <w:t>.</w:t>
      </w:r>
    </w:p>
    <w:p w:rsidR="003B0E24" w:rsidRPr="00092576" w:rsidRDefault="003B0E24" w:rsidP="003B0E24">
      <w:pPr>
        <w:pStyle w:val="a3"/>
        <w:spacing w:before="0" w:after="0" w:line="240" w:lineRule="auto"/>
        <w:ind w:right="-5" w:firstLine="709"/>
        <w:jc w:val="both"/>
        <w:rPr>
          <w:rFonts w:ascii="Times New Roman" w:hAnsi="Times New Roman" w:cs="Times New Roman"/>
          <w:b w:val="0"/>
          <w:sz w:val="24"/>
          <w:szCs w:val="24"/>
        </w:rPr>
      </w:pPr>
      <w:r w:rsidRPr="00092576">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092576">
        <w:rPr>
          <w:rFonts w:ascii="Times New Roman" w:hAnsi="Times New Roman" w:cs="Times New Roman"/>
          <w:b w:val="0"/>
          <w:sz w:val="24"/>
          <w:szCs w:val="24"/>
        </w:rPr>
        <w:t>суму_________________</w:t>
      </w:r>
      <w:proofErr w:type="spellEnd"/>
      <w:r w:rsidRPr="00092576">
        <w:rPr>
          <w:rFonts w:ascii="Times New Roman" w:hAnsi="Times New Roman" w:cs="Times New Roman"/>
          <w:b w:val="0"/>
          <w:sz w:val="24"/>
          <w:szCs w:val="24"/>
        </w:rPr>
        <w:t>_____(гривень, з ПДВ):</w:t>
      </w:r>
    </w:p>
    <w:p w:rsidR="003B0E24" w:rsidRPr="00092576" w:rsidRDefault="003B0E24" w:rsidP="003B0E24">
      <w:pPr>
        <w:pStyle w:val="a3"/>
        <w:spacing w:before="0" w:after="0" w:line="240" w:lineRule="auto"/>
        <w:jc w:val="center"/>
        <w:rPr>
          <w:rFonts w:ascii="Times New Roman" w:hAnsi="Times New Roman" w:cs="Times New Roman"/>
          <w:bCs/>
          <w:sz w:val="24"/>
          <w:szCs w:val="24"/>
        </w:rPr>
      </w:pPr>
      <w:r w:rsidRPr="00092576">
        <w:rPr>
          <w:rFonts w:ascii="Times New Roman" w:hAnsi="Times New Roman" w:cs="Times New Roman"/>
          <w:bCs/>
          <w:sz w:val="24"/>
          <w:szCs w:val="24"/>
        </w:rPr>
        <w:t>Пропозиція щодо предмету закупівлі</w:t>
      </w:r>
    </w:p>
    <w:p w:rsidR="003B0E24" w:rsidRPr="00092576" w:rsidRDefault="003B0E24" w:rsidP="003B0E24">
      <w:pPr>
        <w:pStyle w:val="a3"/>
        <w:spacing w:before="0" w:after="0" w:line="240" w:lineRule="auto"/>
        <w:ind w:left="5664" w:firstLine="708"/>
        <w:rPr>
          <w:rFonts w:ascii="Times New Roman" w:hAnsi="Times New Roman" w:cs="Times New Roman"/>
          <w:b w:val="0"/>
          <w:bCs/>
          <w:sz w:val="24"/>
          <w:szCs w:val="24"/>
        </w:rPr>
      </w:pPr>
      <w:r w:rsidRPr="00092576">
        <w:rPr>
          <w:rFonts w:ascii="Times New Roman" w:hAnsi="Times New Roman" w:cs="Times New Roman"/>
          <w:b w:val="0"/>
          <w:bCs/>
          <w:sz w:val="24"/>
          <w:szCs w:val="24"/>
        </w:rPr>
        <w:t xml:space="preserve"> </w:t>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092576" w:rsidTr="00DB6FF6">
        <w:tc>
          <w:tcPr>
            <w:tcW w:w="662" w:type="dxa"/>
            <w:tcBorders>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092576" w:rsidRDefault="003B0E24" w:rsidP="00B2427C">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Найменування </w:t>
            </w:r>
            <w:r w:rsidR="00B2427C">
              <w:rPr>
                <w:rFonts w:ascii="Times New Roman" w:hAnsi="Times New Roman" w:cs="Times New Roman"/>
                <w:b/>
                <w:bCs/>
                <w:noProof/>
                <w:sz w:val="24"/>
                <w:szCs w:val="24"/>
              </w:rPr>
              <w:t>Послуги</w:t>
            </w:r>
          </w:p>
        </w:tc>
        <w:tc>
          <w:tcPr>
            <w:tcW w:w="850"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Кіль</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із 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r w:rsidRPr="00092576">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092576" w:rsidRDefault="003B0E24" w:rsidP="003B0E24">
      <w:pPr>
        <w:spacing w:after="0" w:line="240" w:lineRule="auto"/>
        <w:jc w:val="center"/>
        <w:rPr>
          <w:rFonts w:ascii="Times New Roman" w:hAnsi="Times New Roman" w:cs="Times New Roman"/>
          <w:b/>
          <w:bCs/>
          <w:i/>
          <w:sz w:val="24"/>
          <w:szCs w:val="24"/>
        </w:rPr>
      </w:pPr>
    </w:p>
    <w:p w:rsidR="003B0E24" w:rsidRPr="00092576" w:rsidRDefault="003B0E24" w:rsidP="003B0E24">
      <w:pPr>
        <w:spacing w:after="0" w:line="240" w:lineRule="auto"/>
        <w:rPr>
          <w:rFonts w:ascii="Times New Roman" w:hAnsi="Times New Roman" w:cs="Times New Roman"/>
          <w:b/>
          <w:bCs/>
          <w:i/>
          <w:sz w:val="24"/>
          <w:szCs w:val="24"/>
        </w:rPr>
      </w:pPr>
      <w:r w:rsidRPr="00092576">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092576">
        <w:rPr>
          <w:rFonts w:ascii="Times New Roman" w:hAnsi="Times New Roman" w:cs="Times New Roman"/>
          <w:bCs/>
          <w:i/>
          <w:sz w:val="24"/>
          <w:szCs w:val="24"/>
          <w:vertAlign w:val="superscript"/>
        </w:rPr>
        <w:t>*</w:t>
      </w:r>
    </w:p>
    <w:p w:rsidR="003B0E24" w:rsidRPr="00092576" w:rsidRDefault="003B0E24" w:rsidP="003B0E24">
      <w:pPr>
        <w:spacing w:after="0" w:line="240" w:lineRule="auto"/>
        <w:ind w:firstLine="709"/>
        <w:jc w:val="both"/>
        <w:rPr>
          <w:rFonts w:ascii="Times New Roman" w:hAnsi="Times New Roman" w:cs="Times New Roman"/>
          <w:i/>
          <w:sz w:val="24"/>
          <w:szCs w:val="24"/>
        </w:rPr>
      </w:pPr>
      <w:r w:rsidRPr="00092576">
        <w:rPr>
          <w:rFonts w:ascii="Times New Roman" w:hAnsi="Times New Roman" w:cs="Times New Roman"/>
          <w:i/>
          <w:sz w:val="24"/>
          <w:szCs w:val="24"/>
        </w:rPr>
        <w:t xml:space="preserve"> (</w:t>
      </w:r>
      <w:r w:rsidRPr="00092576">
        <w:rPr>
          <w:rFonts w:ascii="Times New Roman" w:hAnsi="Times New Roman" w:cs="Times New Roman"/>
          <w:i/>
          <w:sz w:val="24"/>
          <w:szCs w:val="24"/>
          <w:vertAlign w:val="superscript"/>
        </w:rPr>
        <w:t>*</w:t>
      </w:r>
      <w:r w:rsidRPr="00092576">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4D327E" w:rsidRDefault="004D327E">
      <w:pPr>
        <w:widowControl w:val="0"/>
        <w:spacing w:after="0" w:line="240" w:lineRule="auto"/>
        <w:jc w:val="both"/>
        <w:rPr>
          <w:rFonts w:ascii="Times New Roman" w:eastAsia="Times New Roman" w:hAnsi="Times New Roman" w:cs="Times New Roman"/>
          <w:sz w:val="24"/>
          <w:szCs w:val="24"/>
        </w:rPr>
      </w:pPr>
    </w:p>
    <w:p w:rsidR="004D327E" w:rsidRDefault="004D327E">
      <w:pPr>
        <w:widowControl w:val="0"/>
        <w:spacing w:after="0" w:line="240" w:lineRule="auto"/>
        <w:jc w:val="both"/>
        <w:rPr>
          <w:rFonts w:ascii="Times New Roman" w:eastAsia="Times New Roman" w:hAnsi="Times New Roman" w:cs="Times New Roman"/>
          <w:sz w:val="24"/>
          <w:szCs w:val="24"/>
        </w:rPr>
      </w:pPr>
    </w:p>
    <w:p w:rsidR="004D327E" w:rsidRDefault="004D327E">
      <w:pPr>
        <w:widowControl w:val="0"/>
        <w:spacing w:after="0" w:line="240" w:lineRule="auto"/>
        <w:jc w:val="both"/>
        <w:rPr>
          <w:rFonts w:ascii="Times New Roman" w:eastAsia="Times New Roman" w:hAnsi="Times New Roman" w:cs="Times New Roman"/>
          <w:sz w:val="24"/>
          <w:szCs w:val="24"/>
        </w:rPr>
      </w:pPr>
    </w:p>
    <w:p w:rsidR="004D327E" w:rsidRDefault="004D327E">
      <w:pPr>
        <w:widowControl w:val="0"/>
        <w:spacing w:after="0" w:line="240" w:lineRule="auto"/>
        <w:jc w:val="both"/>
        <w:rPr>
          <w:rFonts w:ascii="Times New Roman" w:eastAsia="Times New Roman" w:hAnsi="Times New Roman" w:cs="Times New Roman"/>
          <w:sz w:val="24"/>
          <w:szCs w:val="24"/>
        </w:rPr>
      </w:pPr>
    </w:p>
    <w:p w:rsidR="004D327E" w:rsidRDefault="004D327E">
      <w:pPr>
        <w:widowControl w:val="0"/>
        <w:spacing w:after="0" w:line="240" w:lineRule="auto"/>
        <w:jc w:val="both"/>
        <w:rPr>
          <w:rFonts w:ascii="Times New Roman" w:eastAsia="Times New Roman" w:hAnsi="Times New Roman" w:cs="Times New Roman"/>
          <w:sz w:val="24"/>
          <w:szCs w:val="24"/>
        </w:rPr>
      </w:pPr>
    </w:p>
    <w:p w:rsidR="004D327E" w:rsidRDefault="004D327E">
      <w:pPr>
        <w:widowControl w:val="0"/>
        <w:spacing w:after="0" w:line="240" w:lineRule="auto"/>
        <w:jc w:val="both"/>
        <w:rPr>
          <w:rFonts w:ascii="Times New Roman" w:eastAsia="Times New Roman" w:hAnsi="Times New Roman" w:cs="Times New Roman"/>
          <w:sz w:val="24"/>
          <w:szCs w:val="24"/>
        </w:rPr>
      </w:pPr>
    </w:p>
    <w:p w:rsidR="004D327E" w:rsidRPr="00092576" w:rsidRDefault="004D327E">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3</w:t>
      </w:r>
    </w:p>
    <w:p w:rsidR="003B0E24" w:rsidRPr="00092576"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4D327E" w:rsidRPr="00FB0C8E" w:rsidRDefault="004D327E" w:rsidP="004D327E">
      <w:pPr>
        <w:rPr>
          <w:rFonts w:ascii="Book Antiqua" w:hAnsi="Book Antiqua"/>
          <w:sz w:val="20"/>
          <w:szCs w:val="20"/>
        </w:rPr>
      </w:pPr>
    </w:p>
    <w:p w:rsidR="00337C24" w:rsidRPr="00696D5F" w:rsidRDefault="00337C24" w:rsidP="00337C24">
      <w:pPr>
        <w:jc w:val="center"/>
        <w:rPr>
          <w:rFonts w:ascii="Times New Roman" w:hAnsi="Times New Roman"/>
          <w:b/>
          <w:sz w:val="24"/>
          <w:szCs w:val="24"/>
        </w:rPr>
      </w:pPr>
      <w:r w:rsidRPr="00696D5F">
        <w:rPr>
          <w:rFonts w:ascii="Times New Roman" w:hAnsi="Times New Roman"/>
          <w:b/>
          <w:sz w:val="24"/>
          <w:szCs w:val="24"/>
        </w:rPr>
        <w:t>Інформація про необхідні технічні, якісні та кількісні характеристики предмета закупівлі</w:t>
      </w:r>
    </w:p>
    <w:p w:rsidR="00D4525E" w:rsidRDefault="00337C24" w:rsidP="00D4525E">
      <w:pPr>
        <w:adjustRightInd w:val="0"/>
        <w:jc w:val="center"/>
        <w:rPr>
          <w:rFonts w:ascii="Times New Roman" w:eastAsia="Times New Roman" w:hAnsi="Times New Roman" w:cs="Times New Roman"/>
          <w:b/>
          <w:sz w:val="24"/>
          <w:szCs w:val="24"/>
        </w:rPr>
      </w:pPr>
      <w:r w:rsidRPr="00696D5F">
        <w:rPr>
          <w:rFonts w:ascii="Times New Roman" w:hAnsi="Times New Roman"/>
          <w:b/>
          <w:sz w:val="24"/>
          <w:szCs w:val="24"/>
        </w:rPr>
        <w:t xml:space="preserve">Предмет закупівлі: код </w:t>
      </w:r>
      <w:proofErr w:type="spellStart"/>
      <w:r w:rsidRPr="00696D5F">
        <w:rPr>
          <w:rFonts w:ascii="Times New Roman" w:hAnsi="Times New Roman"/>
          <w:b/>
          <w:sz w:val="24"/>
          <w:szCs w:val="24"/>
        </w:rPr>
        <w:t>ДК</w:t>
      </w:r>
      <w:proofErr w:type="spellEnd"/>
      <w:r w:rsidRPr="00696D5F">
        <w:rPr>
          <w:rFonts w:ascii="Times New Roman" w:hAnsi="Times New Roman"/>
          <w:b/>
          <w:sz w:val="24"/>
          <w:szCs w:val="24"/>
        </w:rPr>
        <w:t xml:space="preserve"> 021:2015 –</w:t>
      </w:r>
      <w:r w:rsidR="004D43E5" w:rsidRPr="00F63704">
        <w:rPr>
          <w:rFonts w:ascii="Times New Roman" w:eastAsia="Times New Roman" w:hAnsi="Times New Roman" w:cs="Times New Roman"/>
          <w:b/>
          <w:sz w:val="24"/>
          <w:szCs w:val="24"/>
        </w:rPr>
        <w:t>85140000-2 - Послуги у сфері охорони здоров'я різні</w:t>
      </w:r>
      <w:r w:rsidR="004D43E5" w:rsidRPr="00D4525E">
        <w:rPr>
          <w:rFonts w:ascii="Times New Roman" w:eastAsia="Times New Roman" w:hAnsi="Times New Roman" w:cs="Times New Roman"/>
          <w:b/>
          <w:sz w:val="24"/>
          <w:szCs w:val="24"/>
        </w:rPr>
        <w:t xml:space="preserve"> (</w:t>
      </w:r>
      <w:r w:rsidR="004D43E5">
        <w:rPr>
          <w:rFonts w:ascii="Times New Roman" w:eastAsia="Times New Roman" w:hAnsi="Times New Roman" w:cs="Times New Roman"/>
          <w:b/>
          <w:sz w:val="24"/>
          <w:szCs w:val="24"/>
        </w:rPr>
        <w:t>П</w:t>
      </w:r>
      <w:r w:rsidR="004D43E5" w:rsidRPr="00A95F84">
        <w:rPr>
          <w:rFonts w:ascii="Times New Roman" w:eastAsia="Times New Roman" w:hAnsi="Times New Roman" w:cs="Times New Roman"/>
          <w:b/>
          <w:sz w:val="24"/>
          <w:szCs w:val="24"/>
        </w:rPr>
        <w:t xml:space="preserve">ослуги з </w:t>
      </w:r>
      <w:proofErr w:type="spellStart"/>
      <w:r w:rsidR="004D43E5" w:rsidRPr="00A95F84">
        <w:rPr>
          <w:rFonts w:ascii="Times New Roman" w:eastAsia="Times New Roman" w:hAnsi="Times New Roman" w:cs="Times New Roman"/>
          <w:b/>
          <w:sz w:val="24"/>
          <w:szCs w:val="24"/>
        </w:rPr>
        <w:t>газохроматографічного</w:t>
      </w:r>
      <w:proofErr w:type="spellEnd"/>
      <w:r w:rsidR="004D43E5" w:rsidRPr="00A95F84">
        <w:rPr>
          <w:rFonts w:ascii="Times New Roman" w:eastAsia="Times New Roman" w:hAnsi="Times New Roman" w:cs="Times New Roman"/>
          <w:b/>
          <w:sz w:val="24"/>
          <w:szCs w:val="24"/>
        </w:rPr>
        <w:t xml:space="preserve"> дослідження на вміст етилового спирту у біологічних рідинах (крові або сечі ) в клініко-діагностичній лабораторії з ви</w:t>
      </w:r>
      <w:r w:rsidR="004D43E5">
        <w:rPr>
          <w:rFonts w:ascii="Times New Roman" w:eastAsia="Times New Roman" w:hAnsi="Times New Roman" w:cs="Times New Roman"/>
          <w:b/>
          <w:sz w:val="24"/>
          <w:szCs w:val="24"/>
        </w:rPr>
        <w:t xml:space="preserve">дачею результату Замовнику, </w:t>
      </w:r>
      <w:r w:rsidR="004D43E5" w:rsidRPr="00A53A21">
        <w:rPr>
          <w:rFonts w:ascii="Times New Roman" w:eastAsia="Times New Roman" w:hAnsi="Times New Roman" w:cs="Times New Roman"/>
          <w:b/>
          <w:sz w:val="24"/>
          <w:szCs w:val="24"/>
        </w:rPr>
        <w:t>послуги щодо виявлення ознак стану наркотичного чи іншого сп’яніння або перебування під впливом лікарських препаратів, що знижують увагу та швидкість реакції</w:t>
      </w:r>
      <w:r w:rsidR="006A28FE">
        <w:rPr>
          <w:rFonts w:ascii="Times New Roman" w:eastAsia="Times New Roman" w:hAnsi="Times New Roman" w:cs="Times New Roman"/>
          <w:b/>
          <w:sz w:val="24"/>
          <w:szCs w:val="24"/>
        </w:rPr>
        <w:t>,</w:t>
      </w:r>
      <w:r w:rsidR="006A28FE" w:rsidRPr="006A28FE">
        <w:rPr>
          <w:rFonts w:ascii="Times New Roman" w:hAnsi="Times New Roman" w:cs="Times New Roman"/>
          <w:b/>
          <w:sz w:val="24"/>
          <w:szCs w:val="24"/>
        </w:rPr>
        <w:t xml:space="preserve"> </w:t>
      </w:r>
      <w:r w:rsidR="006A28FE">
        <w:rPr>
          <w:rFonts w:ascii="Times New Roman" w:hAnsi="Times New Roman" w:cs="Times New Roman"/>
          <w:b/>
          <w:sz w:val="24"/>
          <w:szCs w:val="24"/>
        </w:rPr>
        <w:t>в</w:t>
      </w:r>
      <w:r w:rsidR="006A28FE" w:rsidRPr="00506BA8">
        <w:rPr>
          <w:rFonts w:ascii="Times New Roman" w:hAnsi="Times New Roman" w:cs="Times New Roman"/>
          <w:b/>
          <w:sz w:val="24"/>
          <w:szCs w:val="24"/>
        </w:rPr>
        <w:t>изначення абсолютної та відносної кількості CD4+</w:t>
      </w:r>
      <w:r w:rsidR="004D43E5" w:rsidRPr="0069504B">
        <w:rPr>
          <w:rFonts w:ascii="Times New Roman" w:eastAsia="Times New Roman" w:hAnsi="Times New Roman" w:cs="Times New Roman"/>
          <w:b/>
          <w:sz w:val="24"/>
          <w:szCs w:val="24"/>
        </w:rPr>
        <w:t>)</w:t>
      </w:r>
    </w:p>
    <w:p w:rsidR="009A163F" w:rsidRDefault="009A163F" w:rsidP="009A163F">
      <w:pPr>
        <w:spacing w:after="0" w:line="240" w:lineRule="auto"/>
        <w:jc w:val="both"/>
        <w:rPr>
          <w:rFonts w:ascii="Times New Roman" w:eastAsia="Times New Roman" w:hAnsi="Times New Roman" w:cs="Times New Roman"/>
          <w:sz w:val="24"/>
          <w:szCs w:val="24"/>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6"/>
        <w:gridCol w:w="6216"/>
        <w:gridCol w:w="1275"/>
        <w:gridCol w:w="1276"/>
      </w:tblGrid>
      <w:tr w:rsidR="009A163F" w:rsidRPr="00506BA8" w:rsidTr="008C149F">
        <w:trPr>
          <w:trHeight w:val="614"/>
        </w:trPr>
        <w:tc>
          <w:tcPr>
            <w:tcW w:w="696" w:type="dxa"/>
          </w:tcPr>
          <w:p w:rsidR="009A163F" w:rsidRPr="00506BA8" w:rsidRDefault="009A163F" w:rsidP="008C149F">
            <w:pPr>
              <w:spacing w:after="0" w:line="240" w:lineRule="auto"/>
              <w:jc w:val="both"/>
              <w:rPr>
                <w:rFonts w:ascii="Times New Roman" w:eastAsia="Times New Roman" w:hAnsi="Times New Roman"/>
                <w:b/>
                <w:sz w:val="24"/>
                <w:szCs w:val="24"/>
              </w:rPr>
            </w:pPr>
            <w:r w:rsidRPr="00506BA8">
              <w:rPr>
                <w:rFonts w:ascii="Times New Roman" w:eastAsia="Times New Roman" w:hAnsi="Times New Roman"/>
                <w:b/>
                <w:sz w:val="24"/>
                <w:szCs w:val="24"/>
              </w:rPr>
              <w:t>№ з/п</w:t>
            </w:r>
          </w:p>
        </w:tc>
        <w:tc>
          <w:tcPr>
            <w:tcW w:w="6216" w:type="dxa"/>
          </w:tcPr>
          <w:p w:rsidR="009A163F" w:rsidRPr="00506BA8" w:rsidRDefault="009A163F" w:rsidP="008C149F">
            <w:pPr>
              <w:spacing w:after="0" w:line="240" w:lineRule="auto"/>
              <w:jc w:val="center"/>
              <w:rPr>
                <w:rFonts w:ascii="Times New Roman" w:eastAsia="Times New Roman" w:hAnsi="Times New Roman"/>
                <w:b/>
                <w:sz w:val="24"/>
                <w:szCs w:val="24"/>
              </w:rPr>
            </w:pPr>
            <w:r w:rsidRPr="00506BA8">
              <w:rPr>
                <w:rFonts w:ascii="Times New Roman" w:eastAsia="Times New Roman" w:hAnsi="Times New Roman"/>
                <w:b/>
                <w:sz w:val="24"/>
                <w:szCs w:val="24"/>
              </w:rPr>
              <w:t xml:space="preserve">Найменування </w:t>
            </w:r>
            <w:r w:rsidR="00F63704" w:rsidRPr="00506BA8">
              <w:rPr>
                <w:rFonts w:ascii="Times New Roman" w:eastAsia="Times New Roman" w:hAnsi="Times New Roman"/>
                <w:b/>
                <w:sz w:val="24"/>
                <w:szCs w:val="24"/>
              </w:rPr>
              <w:t>послуг</w:t>
            </w:r>
          </w:p>
        </w:tc>
        <w:tc>
          <w:tcPr>
            <w:tcW w:w="1275" w:type="dxa"/>
          </w:tcPr>
          <w:p w:rsidR="009A163F" w:rsidRPr="00506BA8" w:rsidRDefault="009A163F" w:rsidP="008C149F">
            <w:pPr>
              <w:spacing w:after="0" w:line="240" w:lineRule="auto"/>
              <w:jc w:val="center"/>
              <w:rPr>
                <w:rFonts w:ascii="Times New Roman" w:eastAsia="Times New Roman" w:hAnsi="Times New Roman"/>
                <w:b/>
                <w:sz w:val="24"/>
                <w:szCs w:val="24"/>
              </w:rPr>
            </w:pPr>
            <w:r w:rsidRPr="00506BA8">
              <w:rPr>
                <w:rFonts w:ascii="Times New Roman" w:eastAsia="Times New Roman" w:hAnsi="Times New Roman"/>
                <w:b/>
                <w:sz w:val="24"/>
                <w:szCs w:val="24"/>
              </w:rPr>
              <w:t>Кількість</w:t>
            </w:r>
          </w:p>
        </w:tc>
        <w:tc>
          <w:tcPr>
            <w:tcW w:w="1276" w:type="dxa"/>
          </w:tcPr>
          <w:p w:rsidR="009A163F" w:rsidRPr="00506BA8" w:rsidRDefault="009A163F" w:rsidP="008C149F">
            <w:pPr>
              <w:spacing w:after="0" w:line="240" w:lineRule="auto"/>
              <w:jc w:val="center"/>
              <w:rPr>
                <w:rFonts w:ascii="Times New Roman" w:eastAsia="Times New Roman" w:hAnsi="Times New Roman"/>
                <w:b/>
                <w:sz w:val="24"/>
                <w:szCs w:val="24"/>
              </w:rPr>
            </w:pPr>
            <w:r w:rsidRPr="00506BA8">
              <w:rPr>
                <w:rFonts w:ascii="Times New Roman" w:eastAsia="Times New Roman" w:hAnsi="Times New Roman"/>
                <w:b/>
                <w:sz w:val="24"/>
                <w:szCs w:val="24"/>
              </w:rPr>
              <w:t>Од. виміру</w:t>
            </w:r>
          </w:p>
        </w:tc>
      </w:tr>
      <w:tr w:rsidR="009A163F" w:rsidRPr="00506BA8" w:rsidTr="00E937B2">
        <w:trPr>
          <w:trHeight w:val="805"/>
        </w:trPr>
        <w:tc>
          <w:tcPr>
            <w:tcW w:w="696" w:type="dxa"/>
            <w:vAlign w:val="bottom"/>
          </w:tcPr>
          <w:p w:rsidR="009A163F" w:rsidRPr="00506BA8" w:rsidRDefault="009A163F" w:rsidP="008C149F">
            <w:pPr>
              <w:spacing w:after="0" w:line="240" w:lineRule="auto"/>
              <w:rPr>
                <w:rFonts w:ascii="Times New Roman" w:hAnsi="Times New Roman"/>
                <w:color w:val="000000"/>
                <w:sz w:val="24"/>
                <w:szCs w:val="24"/>
              </w:rPr>
            </w:pPr>
            <w:r w:rsidRPr="00506BA8">
              <w:rPr>
                <w:rFonts w:ascii="Times New Roman" w:hAnsi="Times New Roman"/>
                <w:color w:val="000000"/>
                <w:sz w:val="24"/>
                <w:szCs w:val="24"/>
              </w:rPr>
              <w:t>1</w:t>
            </w:r>
          </w:p>
        </w:tc>
        <w:tc>
          <w:tcPr>
            <w:tcW w:w="6216" w:type="dxa"/>
            <w:vAlign w:val="bottom"/>
          </w:tcPr>
          <w:p w:rsidR="009A163F" w:rsidRPr="00506BA8" w:rsidRDefault="00B2427C" w:rsidP="008C149F">
            <w:pPr>
              <w:pStyle w:val="3"/>
              <w:shd w:val="clear" w:color="auto" w:fill="FFFFFF"/>
              <w:spacing w:before="0"/>
              <w:textAlignment w:val="baseline"/>
              <w:rPr>
                <w:rFonts w:ascii="Alegreya" w:hAnsi="Alegreya"/>
                <w:b w:val="0"/>
                <w:color w:val="003087"/>
                <w:spacing w:val="8"/>
                <w:sz w:val="24"/>
                <w:szCs w:val="24"/>
              </w:rPr>
            </w:pPr>
            <w:r w:rsidRPr="00506BA8">
              <w:rPr>
                <w:rFonts w:ascii="Times New Roman" w:hAnsi="Times New Roman" w:cs="Times New Roman"/>
                <w:b w:val="0"/>
                <w:sz w:val="24"/>
                <w:szCs w:val="24"/>
              </w:rPr>
              <w:t>Надання послуг з лабораторного дослідження на вміст етилового спирту</w:t>
            </w:r>
          </w:p>
        </w:tc>
        <w:tc>
          <w:tcPr>
            <w:tcW w:w="1275" w:type="dxa"/>
            <w:vAlign w:val="center"/>
          </w:tcPr>
          <w:p w:rsidR="009A163F" w:rsidRPr="00506BA8" w:rsidRDefault="00B2427C" w:rsidP="008C149F">
            <w:pPr>
              <w:spacing w:after="0" w:line="240" w:lineRule="auto"/>
              <w:jc w:val="center"/>
              <w:rPr>
                <w:rFonts w:ascii="Times New Roman" w:hAnsi="Times New Roman"/>
                <w:color w:val="000000"/>
                <w:sz w:val="24"/>
                <w:szCs w:val="24"/>
              </w:rPr>
            </w:pPr>
            <w:r w:rsidRPr="00506BA8">
              <w:rPr>
                <w:rFonts w:ascii="Times New Roman" w:hAnsi="Times New Roman"/>
                <w:color w:val="000000"/>
                <w:sz w:val="24"/>
                <w:szCs w:val="24"/>
              </w:rPr>
              <w:t>30</w:t>
            </w:r>
          </w:p>
        </w:tc>
        <w:tc>
          <w:tcPr>
            <w:tcW w:w="1276" w:type="dxa"/>
            <w:vAlign w:val="center"/>
          </w:tcPr>
          <w:p w:rsidR="009A163F" w:rsidRPr="00506BA8" w:rsidRDefault="00F63704" w:rsidP="008C149F">
            <w:pPr>
              <w:spacing w:after="0" w:line="240" w:lineRule="auto"/>
              <w:jc w:val="center"/>
              <w:rPr>
                <w:rFonts w:ascii="Times New Roman" w:hAnsi="Times New Roman"/>
                <w:color w:val="000000"/>
                <w:sz w:val="24"/>
                <w:szCs w:val="24"/>
                <w:lang w:val="en-US"/>
              </w:rPr>
            </w:pPr>
            <w:r w:rsidRPr="00506BA8">
              <w:rPr>
                <w:rFonts w:ascii="Times New Roman" w:hAnsi="Times New Roman"/>
                <w:color w:val="000000"/>
                <w:sz w:val="24"/>
                <w:szCs w:val="24"/>
              </w:rPr>
              <w:t>послуг</w:t>
            </w:r>
            <w:r w:rsidR="00A53A21" w:rsidRPr="00506BA8">
              <w:rPr>
                <w:rFonts w:ascii="Times New Roman" w:hAnsi="Times New Roman"/>
                <w:color w:val="000000"/>
                <w:sz w:val="24"/>
                <w:szCs w:val="24"/>
              </w:rPr>
              <w:t>а</w:t>
            </w:r>
          </w:p>
        </w:tc>
      </w:tr>
      <w:tr w:rsidR="00A53A21" w:rsidRPr="00506BA8" w:rsidTr="00E937B2">
        <w:trPr>
          <w:trHeight w:val="805"/>
        </w:trPr>
        <w:tc>
          <w:tcPr>
            <w:tcW w:w="696" w:type="dxa"/>
            <w:vAlign w:val="bottom"/>
          </w:tcPr>
          <w:p w:rsidR="00A53A21" w:rsidRPr="00506BA8" w:rsidRDefault="00A53A21" w:rsidP="008C149F">
            <w:pPr>
              <w:spacing w:after="0" w:line="240" w:lineRule="auto"/>
              <w:rPr>
                <w:rFonts w:ascii="Times New Roman" w:hAnsi="Times New Roman"/>
                <w:color w:val="000000"/>
                <w:sz w:val="24"/>
                <w:szCs w:val="24"/>
              </w:rPr>
            </w:pPr>
            <w:r w:rsidRPr="00506BA8">
              <w:rPr>
                <w:rFonts w:ascii="Times New Roman" w:hAnsi="Times New Roman"/>
                <w:color w:val="000000"/>
                <w:sz w:val="24"/>
                <w:szCs w:val="24"/>
              </w:rPr>
              <w:t>2</w:t>
            </w:r>
          </w:p>
        </w:tc>
        <w:tc>
          <w:tcPr>
            <w:tcW w:w="6216" w:type="dxa"/>
            <w:vAlign w:val="bottom"/>
          </w:tcPr>
          <w:p w:rsidR="00A53A21" w:rsidRPr="00506BA8" w:rsidRDefault="00A53A21" w:rsidP="008C149F">
            <w:pPr>
              <w:pStyle w:val="3"/>
              <w:shd w:val="clear" w:color="auto" w:fill="FFFFFF"/>
              <w:spacing w:before="0"/>
              <w:textAlignment w:val="baseline"/>
              <w:rPr>
                <w:rFonts w:ascii="Times New Roman" w:hAnsi="Times New Roman" w:cs="Times New Roman"/>
                <w:b w:val="0"/>
                <w:sz w:val="24"/>
                <w:szCs w:val="24"/>
              </w:rPr>
            </w:pPr>
            <w:r w:rsidRPr="00506BA8">
              <w:rPr>
                <w:rFonts w:ascii="Times New Roman" w:hAnsi="Times New Roman" w:cs="Times New Roman"/>
                <w:b w:val="0"/>
                <w:sz w:val="24"/>
                <w:szCs w:val="24"/>
              </w:rPr>
              <w:t xml:space="preserve">Надання послуг медичного обслуговування, зокрема із застосуванням </w:t>
            </w:r>
            <w:proofErr w:type="spellStart"/>
            <w:r w:rsidRPr="00506BA8">
              <w:rPr>
                <w:rFonts w:ascii="Times New Roman" w:hAnsi="Times New Roman" w:cs="Times New Roman"/>
                <w:b w:val="0"/>
                <w:sz w:val="24"/>
                <w:szCs w:val="24"/>
              </w:rPr>
              <w:t>телемедицини</w:t>
            </w:r>
            <w:proofErr w:type="spellEnd"/>
            <w:r w:rsidRPr="00506BA8">
              <w:rPr>
                <w:rFonts w:ascii="Times New Roman" w:hAnsi="Times New Roman" w:cs="Times New Roman"/>
                <w:b w:val="0"/>
                <w:sz w:val="24"/>
                <w:szCs w:val="24"/>
              </w:rPr>
              <w:t>, за договорами із суб’єктами господарювання, страховими організаціями щодо виявлення ознак стану наркотичного чи іншого сп’яніння або перебування під впливом лікарських препаратів, що знижують увагу та швидкість реакції</w:t>
            </w:r>
          </w:p>
        </w:tc>
        <w:tc>
          <w:tcPr>
            <w:tcW w:w="1275" w:type="dxa"/>
            <w:vAlign w:val="center"/>
          </w:tcPr>
          <w:p w:rsidR="00A53A21" w:rsidRPr="00506BA8" w:rsidRDefault="004F3E18" w:rsidP="008C149F">
            <w:pPr>
              <w:spacing w:after="0" w:line="240" w:lineRule="auto"/>
              <w:jc w:val="center"/>
              <w:rPr>
                <w:rFonts w:ascii="Times New Roman" w:hAnsi="Times New Roman"/>
                <w:color w:val="000000"/>
                <w:sz w:val="24"/>
                <w:szCs w:val="24"/>
                <w:lang w:val="ru-RU"/>
              </w:rPr>
            </w:pPr>
            <w:r w:rsidRPr="00506BA8">
              <w:rPr>
                <w:rFonts w:ascii="Times New Roman" w:hAnsi="Times New Roman"/>
                <w:color w:val="000000"/>
                <w:sz w:val="24"/>
                <w:szCs w:val="24"/>
                <w:lang w:val="ru-RU"/>
              </w:rPr>
              <w:t>20</w:t>
            </w:r>
          </w:p>
        </w:tc>
        <w:tc>
          <w:tcPr>
            <w:tcW w:w="1276" w:type="dxa"/>
            <w:vAlign w:val="center"/>
          </w:tcPr>
          <w:p w:rsidR="00A53A21" w:rsidRPr="00506BA8" w:rsidRDefault="00A53A21" w:rsidP="008C149F">
            <w:pPr>
              <w:spacing w:after="0" w:line="240" w:lineRule="auto"/>
              <w:jc w:val="center"/>
              <w:rPr>
                <w:rFonts w:ascii="Times New Roman" w:hAnsi="Times New Roman"/>
                <w:color w:val="000000"/>
                <w:sz w:val="24"/>
                <w:szCs w:val="24"/>
              </w:rPr>
            </w:pPr>
            <w:r w:rsidRPr="00506BA8">
              <w:rPr>
                <w:rFonts w:ascii="Times New Roman" w:hAnsi="Times New Roman"/>
                <w:color w:val="000000"/>
                <w:sz w:val="24"/>
                <w:szCs w:val="24"/>
              </w:rPr>
              <w:t>послуга</w:t>
            </w:r>
          </w:p>
        </w:tc>
      </w:tr>
      <w:tr w:rsidR="00506BA8" w:rsidRPr="00506BA8" w:rsidTr="00E937B2">
        <w:trPr>
          <w:trHeight w:val="805"/>
        </w:trPr>
        <w:tc>
          <w:tcPr>
            <w:tcW w:w="696" w:type="dxa"/>
            <w:vAlign w:val="bottom"/>
          </w:tcPr>
          <w:p w:rsidR="00506BA8" w:rsidRPr="00506BA8" w:rsidRDefault="00506BA8" w:rsidP="008C149F">
            <w:pPr>
              <w:spacing w:after="0" w:line="240" w:lineRule="auto"/>
              <w:rPr>
                <w:rFonts w:ascii="Times New Roman" w:hAnsi="Times New Roman"/>
                <w:color w:val="000000"/>
                <w:sz w:val="24"/>
                <w:szCs w:val="24"/>
              </w:rPr>
            </w:pPr>
            <w:r w:rsidRPr="00506BA8">
              <w:rPr>
                <w:rFonts w:ascii="Times New Roman" w:hAnsi="Times New Roman"/>
                <w:color w:val="000000"/>
                <w:sz w:val="24"/>
                <w:szCs w:val="24"/>
              </w:rPr>
              <w:t>3</w:t>
            </w:r>
          </w:p>
        </w:tc>
        <w:tc>
          <w:tcPr>
            <w:tcW w:w="6216" w:type="dxa"/>
            <w:vAlign w:val="bottom"/>
          </w:tcPr>
          <w:p w:rsidR="00506BA8" w:rsidRPr="00506BA8" w:rsidRDefault="00506BA8" w:rsidP="008C149F">
            <w:pPr>
              <w:pStyle w:val="3"/>
              <w:shd w:val="clear" w:color="auto" w:fill="FFFFFF"/>
              <w:spacing w:before="0"/>
              <w:textAlignment w:val="baseline"/>
              <w:rPr>
                <w:rFonts w:ascii="Times New Roman" w:hAnsi="Times New Roman" w:cs="Times New Roman"/>
                <w:b w:val="0"/>
                <w:sz w:val="24"/>
                <w:szCs w:val="24"/>
                <w:lang w:val="ru-RU"/>
              </w:rPr>
            </w:pPr>
            <w:r w:rsidRPr="00506BA8">
              <w:rPr>
                <w:rFonts w:ascii="Times New Roman" w:hAnsi="Times New Roman" w:cs="Times New Roman"/>
                <w:b w:val="0"/>
                <w:sz w:val="24"/>
                <w:szCs w:val="24"/>
              </w:rPr>
              <w:t>Визначення абсолютної та відносної кількості CD4+</w:t>
            </w:r>
          </w:p>
        </w:tc>
        <w:tc>
          <w:tcPr>
            <w:tcW w:w="1275" w:type="dxa"/>
            <w:vAlign w:val="center"/>
          </w:tcPr>
          <w:p w:rsidR="00506BA8" w:rsidRPr="00506BA8" w:rsidRDefault="00506BA8" w:rsidP="008C149F">
            <w:pPr>
              <w:spacing w:after="0" w:line="240" w:lineRule="auto"/>
              <w:jc w:val="center"/>
              <w:rPr>
                <w:rFonts w:ascii="Times New Roman" w:hAnsi="Times New Roman"/>
                <w:color w:val="000000"/>
                <w:sz w:val="24"/>
                <w:szCs w:val="24"/>
                <w:lang w:val="en-US"/>
              </w:rPr>
            </w:pPr>
            <w:r w:rsidRPr="00506BA8">
              <w:rPr>
                <w:rFonts w:ascii="Times New Roman" w:hAnsi="Times New Roman"/>
                <w:color w:val="000000"/>
                <w:sz w:val="24"/>
                <w:szCs w:val="24"/>
                <w:lang w:val="en-US"/>
              </w:rPr>
              <w:t>10</w:t>
            </w:r>
          </w:p>
        </w:tc>
        <w:tc>
          <w:tcPr>
            <w:tcW w:w="1276" w:type="dxa"/>
            <w:vAlign w:val="center"/>
          </w:tcPr>
          <w:p w:rsidR="00506BA8" w:rsidRPr="00506BA8" w:rsidRDefault="00506BA8" w:rsidP="008C149F">
            <w:pPr>
              <w:spacing w:after="0" w:line="240" w:lineRule="auto"/>
              <w:jc w:val="center"/>
              <w:rPr>
                <w:rFonts w:ascii="Times New Roman" w:hAnsi="Times New Roman"/>
                <w:color w:val="000000"/>
                <w:sz w:val="24"/>
                <w:szCs w:val="24"/>
              </w:rPr>
            </w:pPr>
            <w:r w:rsidRPr="00506BA8">
              <w:rPr>
                <w:rFonts w:ascii="Times New Roman" w:hAnsi="Times New Roman"/>
                <w:color w:val="000000"/>
                <w:sz w:val="24"/>
                <w:szCs w:val="24"/>
              </w:rPr>
              <w:t>послуга</w:t>
            </w:r>
          </w:p>
        </w:tc>
      </w:tr>
    </w:tbl>
    <w:p w:rsidR="009A163F" w:rsidRDefault="009A163F" w:rsidP="009A163F">
      <w:pPr>
        <w:shd w:val="clear" w:color="auto" w:fill="FFFFFF"/>
        <w:spacing w:after="0" w:line="240" w:lineRule="auto"/>
        <w:jc w:val="both"/>
        <w:rPr>
          <w:rFonts w:ascii="Times New Roman" w:hAnsi="Times New Roman"/>
          <w:b/>
          <w:sz w:val="28"/>
          <w:szCs w:val="28"/>
        </w:rPr>
      </w:pPr>
    </w:p>
    <w:p w:rsidR="001B6FFC" w:rsidRDefault="001B6FFC" w:rsidP="001B6FFC">
      <w:pPr>
        <w:widowControl w:val="0"/>
        <w:spacing w:after="0" w:line="240" w:lineRule="auto"/>
        <w:jc w:val="both"/>
        <w:rPr>
          <w:rFonts w:ascii="Times New Roman" w:eastAsia="Times New Roman" w:hAnsi="Times New Roman" w:cs="Times New Roman"/>
          <w:sz w:val="24"/>
          <w:szCs w:val="24"/>
        </w:rPr>
      </w:pPr>
    </w:p>
    <w:p w:rsidR="001B6FFC" w:rsidRPr="00C21ED8" w:rsidRDefault="001B6FFC" w:rsidP="001B6FFC">
      <w:pPr>
        <w:pStyle w:val="xfmc1"/>
        <w:spacing w:before="0" w:beforeAutospacing="0" w:after="0" w:afterAutospacing="0" w:line="276" w:lineRule="auto"/>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1B6FFC" w:rsidRPr="00393294" w:rsidRDefault="001B6FFC" w:rsidP="001B6FFC">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1B6FFC" w:rsidRPr="00054D3B" w:rsidRDefault="001B6FFC" w:rsidP="001B6FFC">
      <w:pPr>
        <w:spacing w:after="0" w:line="240" w:lineRule="auto"/>
        <w:jc w:val="both"/>
        <w:rPr>
          <w:rFonts w:ascii="Times New Roman" w:eastAsia="Times New Roman" w:hAnsi="Times New Roman" w:cs="Times New Roman"/>
          <w:b/>
          <w:color w:val="000000"/>
          <w:sz w:val="24"/>
          <w:szCs w:val="24"/>
        </w:rPr>
      </w:pPr>
      <w:bookmarkStart w:id="7" w:name="_GoBack"/>
      <w:bookmarkEnd w:id="7"/>
    </w:p>
    <w:p w:rsidR="00337C24" w:rsidRPr="00412AB3" w:rsidRDefault="00337C24" w:rsidP="00337C24">
      <w:pPr>
        <w:spacing w:after="0" w:line="240" w:lineRule="auto"/>
        <w:rPr>
          <w:rFonts w:ascii="Times New Roman" w:hAnsi="Times New Roman"/>
          <w:b/>
          <w:sz w:val="24"/>
          <w:szCs w:val="24"/>
        </w:rPr>
      </w:pPr>
      <w:r w:rsidRPr="00457261">
        <w:rPr>
          <w:rFonts w:ascii="Times New Roman" w:hAnsi="Times New Roman"/>
          <w:b/>
          <w:sz w:val="24"/>
          <w:szCs w:val="24"/>
        </w:rPr>
        <w:t>У разі якщо запропонований товар не відповідає</w:t>
      </w:r>
      <w:r>
        <w:rPr>
          <w:rFonts w:ascii="Times New Roman" w:hAnsi="Times New Roman"/>
          <w:b/>
          <w:sz w:val="24"/>
          <w:szCs w:val="24"/>
        </w:rPr>
        <w:t xml:space="preserve"> будь-яким з</w:t>
      </w:r>
      <w:r w:rsidRPr="00457261">
        <w:rPr>
          <w:rFonts w:ascii="Times New Roman" w:hAnsi="Times New Roman"/>
          <w:b/>
          <w:sz w:val="24"/>
          <w:szCs w:val="24"/>
        </w:rPr>
        <w:t xml:space="preserve"> наведени</w:t>
      </w:r>
      <w:r>
        <w:rPr>
          <w:rFonts w:ascii="Times New Roman" w:hAnsi="Times New Roman"/>
          <w:b/>
          <w:sz w:val="24"/>
          <w:szCs w:val="24"/>
        </w:rPr>
        <w:t>х вище</w:t>
      </w:r>
      <w:r w:rsidRPr="00457261">
        <w:rPr>
          <w:rFonts w:ascii="Times New Roman" w:hAnsi="Times New Roman"/>
          <w:b/>
          <w:sz w:val="24"/>
          <w:szCs w:val="24"/>
        </w:rPr>
        <w:t xml:space="preserve"> технічни</w:t>
      </w:r>
      <w:r>
        <w:rPr>
          <w:rFonts w:ascii="Times New Roman" w:hAnsi="Times New Roman"/>
          <w:b/>
          <w:sz w:val="24"/>
          <w:szCs w:val="24"/>
        </w:rPr>
        <w:t>х</w:t>
      </w:r>
      <w:r w:rsidRPr="00457261">
        <w:rPr>
          <w:rFonts w:ascii="Times New Roman" w:hAnsi="Times New Roman"/>
          <w:b/>
          <w:sz w:val="24"/>
          <w:szCs w:val="24"/>
        </w:rPr>
        <w:t>, якісни</w:t>
      </w:r>
      <w:r>
        <w:rPr>
          <w:rFonts w:ascii="Times New Roman" w:hAnsi="Times New Roman"/>
          <w:b/>
          <w:sz w:val="24"/>
          <w:szCs w:val="24"/>
        </w:rPr>
        <w:t>х</w:t>
      </w:r>
      <w:r w:rsidRPr="00457261">
        <w:rPr>
          <w:rFonts w:ascii="Times New Roman" w:hAnsi="Times New Roman"/>
          <w:b/>
          <w:sz w:val="24"/>
          <w:szCs w:val="24"/>
        </w:rPr>
        <w:t xml:space="preserve"> та кількісни</w:t>
      </w:r>
      <w:r>
        <w:rPr>
          <w:rFonts w:ascii="Times New Roman" w:hAnsi="Times New Roman"/>
          <w:b/>
          <w:sz w:val="24"/>
          <w:szCs w:val="24"/>
        </w:rPr>
        <w:t>х</w:t>
      </w:r>
      <w:r w:rsidRPr="00457261">
        <w:rPr>
          <w:rFonts w:ascii="Times New Roman" w:hAnsi="Times New Roman"/>
          <w:b/>
          <w:sz w:val="24"/>
          <w:szCs w:val="24"/>
        </w:rPr>
        <w:t xml:space="preserve"> вимог до предмета закупівлі, тендерна пропозиція відхиляється</w:t>
      </w:r>
      <w:r w:rsidRPr="00412AB3">
        <w:rPr>
          <w:rFonts w:ascii="Times New Roman" w:hAnsi="Times New Roman"/>
          <w:b/>
          <w:sz w:val="24"/>
          <w:szCs w:val="24"/>
        </w:rPr>
        <w:t xml:space="preserve"> як така, що не відповідає вимогам тендерної документації.</w:t>
      </w:r>
    </w:p>
    <w:p w:rsidR="001B6FFC" w:rsidRPr="00935613" w:rsidRDefault="001B6FFC" w:rsidP="001B6FFC">
      <w:pPr>
        <w:pStyle w:val="a6"/>
        <w:jc w:val="both"/>
        <w:rPr>
          <w:rFonts w:ascii="Times New Roman" w:hAnsi="Times New Roman" w:cs="Times New Roman"/>
          <w:sz w:val="28"/>
          <w:szCs w:val="28"/>
          <w:shd w:val="clear" w:color="auto" w:fill="FDFEFD"/>
        </w:rPr>
      </w:pPr>
    </w:p>
    <w:p w:rsidR="00E35B92" w:rsidRDefault="00E35B92">
      <w:pPr>
        <w:widowControl w:val="0"/>
        <w:spacing w:after="0" w:line="240" w:lineRule="auto"/>
        <w:jc w:val="both"/>
        <w:rPr>
          <w:rFonts w:ascii="Times New Roman" w:eastAsia="Times New Roman" w:hAnsi="Times New Roman" w:cs="Times New Roman"/>
          <w:sz w:val="24"/>
          <w:szCs w:val="24"/>
        </w:rPr>
      </w:pPr>
    </w:p>
    <w:sectPr w:rsidR="00E35B92"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C85" w:rsidRDefault="00075C85" w:rsidP="00592BD0">
      <w:pPr>
        <w:spacing w:after="0" w:line="240" w:lineRule="auto"/>
      </w:pPr>
      <w:r>
        <w:separator/>
      </w:r>
    </w:p>
  </w:endnote>
  <w:endnote w:type="continuationSeparator" w:id="0">
    <w:p w:rsidR="00075C85" w:rsidRDefault="00075C85"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legreya">
    <w:altName w:val="Cambria"/>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74" w:rsidRDefault="00173AFB">
    <w:pPr>
      <w:jc w:val="right"/>
    </w:pPr>
    <w:r>
      <w:rPr>
        <w:rFonts w:ascii="Times New Roman" w:eastAsia="Times New Roman" w:hAnsi="Times New Roman" w:cs="Times New Roman"/>
        <w:sz w:val="24"/>
        <w:szCs w:val="24"/>
      </w:rPr>
      <w:fldChar w:fldCharType="begin"/>
    </w:r>
    <w:r w:rsidR="00855C7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28FE">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74" w:rsidRDefault="00855C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C85" w:rsidRDefault="00075C85" w:rsidP="00592BD0">
      <w:pPr>
        <w:spacing w:after="0" w:line="240" w:lineRule="auto"/>
      </w:pPr>
      <w:r>
        <w:separator/>
      </w:r>
    </w:p>
  </w:footnote>
  <w:footnote w:type="continuationSeparator" w:id="0">
    <w:p w:rsidR="00075C85" w:rsidRDefault="00075C85"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74" w:rsidRDefault="00855C74">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E82244"/>
    <w:multiLevelType w:val="multilevel"/>
    <w:tmpl w:val="8A0C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10881"/>
    <w:multiLevelType w:val="hybridMultilevel"/>
    <w:tmpl w:val="D552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0690A"/>
    <w:multiLevelType w:val="hybridMultilevel"/>
    <w:tmpl w:val="CEB2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245EA"/>
    <w:multiLevelType w:val="hybridMultilevel"/>
    <w:tmpl w:val="05B2F7CA"/>
    <w:lvl w:ilvl="0" w:tplc="0F78B3E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63744D3"/>
    <w:multiLevelType w:val="hybridMultilevel"/>
    <w:tmpl w:val="D3F85650"/>
    <w:lvl w:ilvl="0" w:tplc="1ABE6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047ACA"/>
    <w:multiLevelType w:val="multilevel"/>
    <w:tmpl w:val="E29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5455DE"/>
    <w:multiLevelType w:val="multilevel"/>
    <w:tmpl w:val="96E8C142"/>
    <w:lvl w:ilvl="0">
      <w:start w:val="1"/>
      <w:numFmt w:val="decimal"/>
      <w:lvlText w:val="%1."/>
      <w:lvlJc w:val="left"/>
      <w:pPr>
        <w:ind w:left="360" w:hanging="360"/>
      </w:pPr>
      <w:rPr>
        <w:b/>
      </w:rPr>
    </w:lvl>
    <w:lvl w:ilvl="1">
      <w:start w:val="1"/>
      <w:numFmt w:val="decimal"/>
      <w:lvlText w:val="%1.%2."/>
      <w:lvlJc w:val="left"/>
      <w:pPr>
        <w:ind w:left="1425" w:hanging="432"/>
      </w:pPr>
      <w:rPr>
        <w:rFonts w:ascii="Times New Roman" w:hAnsi="Times New Roman" w:cs="Times New Roman" w:hint="default"/>
        <w:color w:val="auto"/>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7">
    <w:nsid w:val="540E7559"/>
    <w:multiLevelType w:val="multilevel"/>
    <w:tmpl w:val="5482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7500E"/>
    <w:multiLevelType w:val="multilevel"/>
    <w:tmpl w:val="0286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9CD3A2E"/>
    <w:multiLevelType w:val="multilevel"/>
    <w:tmpl w:val="528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3">
    <w:nsid w:val="704726F3"/>
    <w:multiLevelType w:val="multilevel"/>
    <w:tmpl w:val="EBF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4A23627"/>
    <w:multiLevelType w:val="multilevel"/>
    <w:tmpl w:val="751E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FF2DFA"/>
    <w:multiLevelType w:val="multilevel"/>
    <w:tmpl w:val="F76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FA40C26"/>
    <w:multiLevelType w:val="hybridMultilevel"/>
    <w:tmpl w:val="8BE2C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6"/>
  </w:num>
  <w:num w:numId="4">
    <w:abstractNumId w:val="29"/>
  </w:num>
  <w:num w:numId="5">
    <w:abstractNumId w:val="9"/>
  </w:num>
  <w:num w:numId="6">
    <w:abstractNumId w:val="15"/>
  </w:num>
  <w:num w:numId="7">
    <w:abstractNumId w:val="1"/>
  </w:num>
  <w:num w:numId="8">
    <w:abstractNumId w:val="10"/>
  </w:num>
  <w:num w:numId="9">
    <w:abstractNumId w:val="22"/>
  </w:num>
  <w:num w:numId="10">
    <w:abstractNumId w:val="19"/>
  </w:num>
  <w:num w:numId="11">
    <w:abstractNumId w:val="4"/>
  </w:num>
  <w:num w:numId="12">
    <w:abstractNumId w:val="25"/>
  </w:num>
  <w:num w:numId="13">
    <w:abstractNumId w:val="0"/>
    <w:lvlOverride w:ilvl="0">
      <w:startOverride w:val="1"/>
    </w:lvlOverride>
  </w:num>
  <w:num w:numId="14">
    <w:abstractNumId w:val="7"/>
  </w:num>
  <w:num w:numId="15">
    <w:abstractNumId w:val="24"/>
  </w:num>
  <w:num w:numId="16">
    <w:abstractNumId w:val="20"/>
  </w:num>
  <w:num w:numId="17">
    <w:abstractNumId w:val="3"/>
  </w:num>
  <w:num w:numId="18">
    <w:abstractNumId w:val="5"/>
  </w:num>
  <w:num w:numId="19">
    <w:abstractNumId w:val="30"/>
  </w:num>
  <w:num w:numId="20">
    <w:abstractNumId w:val="13"/>
  </w:num>
  <w:num w:numId="21">
    <w:abstractNumId w:val="6"/>
  </w:num>
  <w:num w:numId="22">
    <w:abstractNumId w:val="8"/>
  </w:num>
  <w:num w:numId="23">
    <w:abstractNumId w:val="16"/>
  </w:num>
  <w:num w:numId="24">
    <w:abstractNumId w:val="17"/>
  </w:num>
  <w:num w:numId="25">
    <w:abstractNumId w:val="12"/>
  </w:num>
  <w:num w:numId="26">
    <w:abstractNumId w:val="23"/>
  </w:num>
  <w:num w:numId="27">
    <w:abstractNumId w:val="2"/>
  </w:num>
  <w:num w:numId="28">
    <w:abstractNumId w:val="28"/>
  </w:num>
  <w:num w:numId="29">
    <w:abstractNumId w:val="27"/>
  </w:num>
  <w:num w:numId="30">
    <w:abstractNumId w:val="18"/>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92BD0"/>
    <w:rsid w:val="00021A21"/>
    <w:rsid w:val="00075C85"/>
    <w:rsid w:val="00092576"/>
    <w:rsid w:val="000B5796"/>
    <w:rsid w:val="000C0628"/>
    <w:rsid w:val="00106884"/>
    <w:rsid w:val="0013768F"/>
    <w:rsid w:val="00173AFB"/>
    <w:rsid w:val="0017567D"/>
    <w:rsid w:val="001760C1"/>
    <w:rsid w:val="0017644B"/>
    <w:rsid w:val="001B6FFC"/>
    <w:rsid w:val="001D09E4"/>
    <w:rsid w:val="00224363"/>
    <w:rsid w:val="002E1444"/>
    <w:rsid w:val="002F02F7"/>
    <w:rsid w:val="00337C24"/>
    <w:rsid w:val="00354118"/>
    <w:rsid w:val="00382871"/>
    <w:rsid w:val="003B0E24"/>
    <w:rsid w:val="00454323"/>
    <w:rsid w:val="004774A0"/>
    <w:rsid w:val="004A2FED"/>
    <w:rsid w:val="004D327E"/>
    <w:rsid w:val="004D3A99"/>
    <w:rsid w:val="004D43E5"/>
    <w:rsid w:val="004D76DD"/>
    <w:rsid w:val="004F3E18"/>
    <w:rsid w:val="00506BA8"/>
    <w:rsid w:val="00536FEC"/>
    <w:rsid w:val="005636AA"/>
    <w:rsid w:val="005779D8"/>
    <w:rsid w:val="00592BD0"/>
    <w:rsid w:val="005B55B3"/>
    <w:rsid w:val="005C06AE"/>
    <w:rsid w:val="00606946"/>
    <w:rsid w:val="00637641"/>
    <w:rsid w:val="006528B3"/>
    <w:rsid w:val="006845DB"/>
    <w:rsid w:val="0069504B"/>
    <w:rsid w:val="006A28FE"/>
    <w:rsid w:val="007423B4"/>
    <w:rsid w:val="00754FFD"/>
    <w:rsid w:val="0076182D"/>
    <w:rsid w:val="00780A74"/>
    <w:rsid w:val="00792BC0"/>
    <w:rsid w:val="007E77DD"/>
    <w:rsid w:val="008150CD"/>
    <w:rsid w:val="00815EA9"/>
    <w:rsid w:val="00855C74"/>
    <w:rsid w:val="00872ED4"/>
    <w:rsid w:val="008B2D1A"/>
    <w:rsid w:val="008E73A0"/>
    <w:rsid w:val="00922804"/>
    <w:rsid w:val="00925E50"/>
    <w:rsid w:val="009858E2"/>
    <w:rsid w:val="009A163F"/>
    <w:rsid w:val="009E6AE3"/>
    <w:rsid w:val="009F5C16"/>
    <w:rsid w:val="00A01E72"/>
    <w:rsid w:val="00A25186"/>
    <w:rsid w:val="00A53A21"/>
    <w:rsid w:val="00A732D5"/>
    <w:rsid w:val="00A95F84"/>
    <w:rsid w:val="00AC5E62"/>
    <w:rsid w:val="00AE1FAF"/>
    <w:rsid w:val="00AE737D"/>
    <w:rsid w:val="00B12789"/>
    <w:rsid w:val="00B2427C"/>
    <w:rsid w:val="00B25193"/>
    <w:rsid w:val="00B26714"/>
    <w:rsid w:val="00BC220C"/>
    <w:rsid w:val="00BE1B1D"/>
    <w:rsid w:val="00C06FA5"/>
    <w:rsid w:val="00C23737"/>
    <w:rsid w:val="00C7068B"/>
    <w:rsid w:val="00C85E0D"/>
    <w:rsid w:val="00D039AC"/>
    <w:rsid w:val="00D16A41"/>
    <w:rsid w:val="00D4525E"/>
    <w:rsid w:val="00D46D08"/>
    <w:rsid w:val="00D85035"/>
    <w:rsid w:val="00DA692C"/>
    <w:rsid w:val="00DB6FF6"/>
    <w:rsid w:val="00E212D3"/>
    <w:rsid w:val="00E21427"/>
    <w:rsid w:val="00E35B92"/>
    <w:rsid w:val="00E423D8"/>
    <w:rsid w:val="00E506EC"/>
    <w:rsid w:val="00E937B2"/>
    <w:rsid w:val="00EA360C"/>
    <w:rsid w:val="00EA661A"/>
    <w:rsid w:val="00EC6174"/>
    <w:rsid w:val="00F307A8"/>
    <w:rsid w:val="00F63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99"/>
    <w:rsid w:val="00925E50"/>
    <w:rPr>
      <w:rFonts w:ascii="Times New Roman" w:hAnsi="Times New Roman"/>
      <w:lang w:val="ru-RU" w:eastAsia="zh-CN"/>
    </w:rPr>
  </w:style>
  <w:style w:type="paragraph" w:styleId="afa">
    <w:name w:val="Body Text Indent"/>
    <w:basedOn w:val="a"/>
    <w:link w:val="afb"/>
    <w:rsid w:val="001B6FFC"/>
    <w:pPr>
      <w:spacing w:after="0" w:line="240" w:lineRule="auto"/>
      <w:ind w:left="360"/>
    </w:pPr>
    <w:rPr>
      <w:rFonts w:ascii="Times New Roman" w:eastAsia="Times New Roman" w:hAnsi="Times New Roman" w:cs="Times New Roman"/>
      <w:sz w:val="24"/>
      <w:szCs w:val="24"/>
      <w:lang w:val="ru-RU"/>
    </w:rPr>
  </w:style>
  <w:style w:type="character" w:customStyle="1" w:styleId="afb">
    <w:name w:val="Основной текст с отступом Знак"/>
    <w:basedOn w:val="a0"/>
    <w:link w:val="afa"/>
    <w:rsid w:val="001B6FFC"/>
    <w:rPr>
      <w:rFonts w:ascii="Times New Roman" w:eastAsia="Times New Roman" w:hAnsi="Times New Roman" w:cs="Times New Roman"/>
      <w:sz w:val="24"/>
      <w:szCs w:val="24"/>
      <w:lang w:val="ru-RU"/>
    </w:rPr>
  </w:style>
  <w:style w:type="paragraph" w:styleId="afc">
    <w:name w:val="Body Text"/>
    <w:basedOn w:val="a"/>
    <w:link w:val="afd"/>
    <w:uiPriority w:val="99"/>
    <w:semiHidden/>
    <w:unhideWhenUsed/>
    <w:rsid w:val="001B6FFC"/>
    <w:pPr>
      <w:spacing w:after="120" w:line="276" w:lineRule="auto"/>
    </w:pPr>
    <w:rPr>
      <w:rFonts w:asciiTheme="minorHAnsi" w:eastAsiaTheme="minorHAnsi" w:hAnsiTheme="minorHAnsi" w:cstheme="minorBidi"/>
      <w:lang w:val="ru-RU" w:eastAsia="en-US"/>
    </w:rPr>
  </w:style>
  <w:style w:type="character" w:customStyle="1" w:styleId="afd">
    <w:name w:val="Основной текст Знак"/>
    <w:basedOn w:val="a0"/>
    <w:link w:val="afc"/>
    <w:uiPriority w:val="99"/>
    <w:semiHidden/>
    <w:rsid w:val="001B6FFC"/>
    <w:rPr>
      <w:rFonts w:asciiTheme="minorHAnsi" w:eastAsiaTheme="minorHAnsi" w:hAnsiTheme="minorHAnsi" w:cstheme="minorBidi"/>
      <w:lang w:val="ru-RU" w:eastAsia="en-US"/>
    </w:rPr>
  </w:style>
  <w:style w:type="character" w:customStyle="1" w:styleId="FontStyle12">
    <w:name w:val="Font Style12"/>
    <w:rsid w:val="001B6FFC"/>
    <w:rPr>
      <w:rFonts w:ascii="Times New Roman" w:hAnsi="Times New Roman" w:cs="Times New Roman"/>
      <w:color w:val="000000"/>
      <w:sz w:val="24"/>
      <w:szCs w:val="24"/>
    </w:rPr>
  </w:style>
  <w:style w:type="paragraph" w:customStyle="1" w:styleId="afe">
    <w:name w:val="Заголовок"/>
    <w:basedOn w:val="a"/>
    <w:next w:val="afc"/>
    <w:rsid w:val="001B6FFC"/>
    <w:pPr>
      <w:keepNext/>
      <w:suppressAutoHyphens/>
      <w:spacing w:before="240" w:after="120" w:line="240" w:lineRule="auto"/>
    </w:pPr>
    <w:rPr>
      <w:rFonts w:ascii="Arial" w:eastAsia="Arial Unicode MS" w:hAnsi="Arial" w:cs="Arial Unicode MS"/>
      <w:sz w:val="28"/>
      <w:szCs w:val="28"/>
      <w:lang w:val="ru-RU" w:eastAsia="ar-SA"/>
    </w:rPr>
  </w:style>
  <w:style w:type="paragraph" w:customStyle="1" w:styleId="12">
    <w:name w:val="Текст примечания1"/>
    <w:basedOn w:val="a"/>
    <w:rsid w:val="001B6FFC"/>
    <w:pPr>
      <w:suppressAutoHyphens/>
      <w:spacing w:after="0" w:line="240" w:lineRule="auto"/>
    </w:pPr>
    <w:rPr>
      <w:rFonts w:ascii="Times New Roman" w:eastAsia="Times New Roman" w:hAnsi="Times New Roman"/>
      <w:sz w:val="28"/>
      <w:szCs w:val="20"/>
      <w:lang w:val="ru-RU" w:eastAsia="ar-SA"/>
    </w:rPr>
  </w:style>
  <w:style w:type="paragraph" w:customStyle="1" w:styleId="1cxsplast">
    <w:name w:val="1cxsplast"/>
    <w:basedOn w:val="a"/>
    <w:rsid w:val="004D3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R2">
    <w:name w:val="FR2"/>
    <w:uiPriority w:val="99"/>
    <w:rsid w:val="00337C24"/>
    <w:pPr>
      <w:widowControl w:val="0"/>
      <w:suppressAutoHyphens/>
      <w:spacing w:after="0" w:line="240" w:lineRule="auto"/>
      <w:jc w:val="both"/>
    </w:pPr>
    <w:rPr>
      <w:rFonts w:ascii="Arial" w:eastAsia="Times New Roman" w:hAnsi="Arial" w:cs="Arial"/>
      <w:szCs w:val="20"/>
      <w:lang w:val="ru-RU" w:eastAsia="zh-CN"/>
    </w:rPr>
  </w:style>
  <w:style w:type="paragraph" w:customStyle="1" w:styleId="ng-star-inserted">
    <w:name w:val="ng-star-inserted"/>
    <w:basedOn w:val="a"/>
    <w:rsid w:val="009A163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g-star-inserted1">
    <w:name w:val="ng-star-inserted1"/>
    <w:basedOn w:val="a0"/>
    <w:rsid w:val="009A163F"/>
  </w:style>
  <w:style w:type="character" w:customStyle="1" w:styleId="rvts9">
    <w:name w:val="rvts9"/>
    <w:basedOn w:val="a0"/>
    <w:rsid w:val="00A95F84"/>
  </w:style>
</w:styles>
</file>

<file path=word/webSettings.xml><?xml version="1.0" encoding="utf-8"?>
<w:webSettings xmlns:r="http://schemas.openxmlformats.org/officeDocument/2006/relationships" xmlns:w="http://schemas.openxmlformats.org/wordprocessingml/2006/main">
  <w:divs>
    <w:div w:id="292519065">
      <w:bodyDiv w:val="1"/>
      <w:marLeft w:val="0"/>
      <w:marRight w:val="0"/>
      <w:marTop w:val="0"/>
      <w:marBottom w:val="0"/>
      <w:divBdr>
        <w:top w:val="none" w:sz="0" w:space="0" w:color="auto"/>
        <w:left w:val="none" w:sz="0" w:space="0" w:color="auto"/>
        <w:bottom w:val="none" w:sz="0" w:space="0" w:color="auto"/>
        <w:right w:val="none" w:sz="0" w:space="0" w:color="auto"/>
      </w:divBdr>
    </w:div>
    <w:div w:id="89443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2C89F1-63FE-4E98-9BF4-8E740AB2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29</Pages>
  <Words>11060</Words>
  <Characters>63046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45</cp:revision>
  <dcterms:created xsi:type="dcterms:W3CDTF">2023-05-19T05:16:00Z</dcterms:created>
  <dcterms:modified xsi:type="dcterms:W3CDTF">2023-10-03T07:27:00Z</dcterms:modified>
</cp:coreProperties>
</file>