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B71B37" w:rsidRDefault="001C2043" w:rsidP="002651B4">
            <w:pPr>
              <w:spacing w:after="0" w:line="240" w:lineRule="auto"/>
              <w:rPr>
                <w:rFonts w:ascii="Times New Roman" w:hAnsi="Times New Roman"/>
                <w:sz w:val="24"/>
                <w:szCs w:val="24"/>
                <w:lang w:val="ru-RU"/>
              </w:rPr>
            </w:pPr>
            <w:r w:rsidRPr="001C2043">
              <w:rPr>
                <w:rFonts w:ascii="Times New Roman" w:hAnsi="Times New Roman"/>
                <w:sz w:val="24"/>
                <w:szCs w:val="24"/>
              </w:rPr>
              <w:t>22.06</w:t>
            </w:r>
            <w:r w:rsidR="00721644" w:rsidRPr="001C2043">
              <w:rPr>
                <w:rFonts w:ascii="Times New Roman" w:hAnsi="Times New Roman"/>
                <w:sz w:val="24"/>
                <w:szCs w:val="24"/>
              </w:rPr>
              <w:t>.</w:t>
            </w:r>
            <w:r w:rsidR="00D50C2C" w:rsidRPr="001C2043">
              <w:rPr>
                <w:rFonts w:ascii="Times New Roman" w:hAnsi="Times New Roman"/>
                <w:sz w:val="24"/>
                <w:szCs w:val="24"/>
              </w:rPr>
              <w:t>2023р.  №</w:t>
            </w:r>
            <w:r w:rsidR="00212719">
              <w:rPr>
                <w:rFonts w:ascii="Times New Roman" w:hAnsi="Times New Roman"/>
                <w:sz w:val="24"/>
                <w:szCs w:val="24"/>
              </w:rPr>
              <w:t xml:space="preserve"> </w:t>
            </w:r>
            <w:bookmarkStart w:id="0" w:name="_GoBack"/>
            <w:bookmarkEnd w:id="0"/>
            <w:r w:rsidR="003B2920" w:rsidRPr="001C2043">
              <w:rPr>
                <w:rFonts w:ascii="Times New Roman" w:hAnsi="Times New Roman"/>
                <w:sz w:val="24"/>
                <w:szCs w:val="24"/>
                <w:lang w:val="ru-RU"/>
              </w:rPr>
              <w:t>4</w:t>
            </w:r>
            <w:r w:rsidRPr="001C2043">
              <w:rPr>
                <w:rFonts w:ascii="Times New Roman" w:hAnsi="Times New Roman"/>
                <w:sz w:val="24"/>
                <w:szCs w:val="24"/>
                <w:lang w:val="ru-RU"/>
              </w:rPr>
              <w:t>61</w:t>
            </w:r>
          </w:p>
          <w:p w:rsidR="00453608" w:rsidRPr="007B6D7E" w:rsidRDefault="00453608"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C34D10" w:rsidRDefault="006A22DD" w:rsidP="006A22DD">
      <w:pPr>
        <w:spacing w:line="240" w:lineRule="auto"/>
        <w:jc w:val="center"/>
        <w:rPr>
          <w:rFonts w:ascii="Times New Roman" w:hAnsi="Times New Roman"/>
          <w:i/>
          <w:sz w:val="28"/>
        </w:rPr>
      </w:pPr>
    </w:p>
    <w:p w:rsidR="00E97CE4" w:rsidRDefault="00E97CE4" w:rsidP="006A22DD">
      <w:pPr>
        <w:tabs>
          <w:tab w:val="left" w:pos="4020"/>
        </w:tabs>
        <w:spacing w:line="240" w:lineRule="auto"/>
        <w:jc w:val="center"/>
        <w:rPr>
          <w:rFonts w:ascii="Times New Roman" w:hAnsi="Times New Roman"/>
          <w:b/>
          <w:i/>
          <w:sz w:val="24"/>
          <w:szCs w:val="24"/>
        </w:rPr>
      </w:pPr>
      <w:r w:rsidRPr="00E97CE4">
        <w:rPr>
          <w:rFonts w:ascii="Times New Roman" w:hAnsi="Times New Roman"/>
          <w:b/>
          <w:i/>
          <w:sz w:val="28"/>
          <w:szCs w:val="28"/>
        </w:rPr>
        <w:t xml:space="preserve">Закупівля матеріалів для ліквідації аварійної ситуації (на внутрішньоквартальних мережах водопостачання та водовідведення в районі вул. </w:t>
      </w:r>
      <w:proofErr w:type="spellStart"/>
      <w:r w:rsidRPr="00E97CE4">
        <w:rPr>
          <w:rFonts w:ascii="Times New Roman" w:hAnsi="Times New Roman"/>
          <w:b/>
          <w:i/>
          <w:sz w:val="28"/>
          <w:szCs w:val="28"/>
        </w:rPr>
        <w:t>П.Бута</w:t>
      </w:r>
      <w:proofErr w:type="spellEnd"/>
      <w:r w:rsidRPr="00E97CE4">
        <w:rPr>
          <w:rFonts w:ascii="Times New Roman" w:hAnsi="Times New Roman"/>
          <w:b/>
          <w:i/>
          <w:sz w:val="28"/>
          <w:szCs w:val="28"/>
        </w:rPr>
        <w:t>, номенклатура матеріалів та кількість визначена в специфікації товару, Додаток № 1 до Договору)</w:t>
      </w:r>
      <w:r w:rsidRPr="00067775">
        <w:rPr>
          <w:rFonts w:ascii="Times New Roman" w:hAnsi="Times New Roman"/>
          <w:b/>
          <w:i/>
          <w:sz w:val="24"/>
          <w:szCs w:val="24"/>
        </w:rPr>
        <w:t xml:space="preserve"> </w:t>
      </w:r>
    </w:p>
    <w:p w:rsidR="004A5338" w:rsidRDefault="00E97CE4" w:rsidP="006A22DD">
      <w:pPr>
        <w:tabs>
          <w:tab w:val="left" w:pos="4020"/>
        </w:tabs>
        <w:spacing w:line="240" w:lineRule="auto"/>
        <w:jc w:val="center"/>
        <w:rPr>
          <w:rFonts w:ascii="Times New Roman" w:hAnsi="Times New Roman"/>
          <w:b/>
          <w:sz w:val="24"/>
          <w:szCs w:val="28"/>
          <w:lang w:eastAsia="ar-SA"/>
        </w:rPr>
      </w:pPr>
      <w:r w:rsidRPr="00067775">
        <w:rPr>
          <w:rFonts w:ascii="Times New Roman" w:hAnsi="Times New Roman"/>
          <w:b/>
          <w:i/>
          <w:sz w:val="24"/>
          <w:szCs w:val="24"/>
        </w:rPr>
        <w:t>за кодом CPV за ДК 021:2015 44160000-9  Магістралі, трубопроводи, труби, обсадні труби, тюбінги та супутні вироби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CB7613">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247210"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CB7613">
          <w:rPr>
            <w:noProof/>
            <w:webHidden/>
          </w:rPr>
          <w:t>3</w:t>
        </w:r>
        <w:r w:rsidR="006A22DD" w:rsidRPr="005C7A34">
          <w:rPr>
            <w:noProof/>
            <w:webHidden/>
          </w:rPr>
          <w:fldChar w:fldCharType="end"/>
        </w:r>
      </w:hyperlink>
    </w:p>
    <w:p w:rsidR="006A22DD" w:rsidRPr="005C7A34" w:rsidRDefault="00247210"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CB7613">
          <w:rPr>
            <w:noProof/>
            <w:webHidden/>
          </w:rPr>
          <w:t>3</w:t>
        </w:r>
        <w:r w:rsidR="006A22DD" w:rsidRPr="005C7A34">
          <w:rPr>
            <w:noProof/>
            <w:webHidden/>
          </w:rPr>
          <w:fldChar w:fldCharType="end"/>
        </w:r>
      </w:hyperlink>
    </w:p>
    <w:p w:rsidR="006A22DD" w:rsidRPr="005C7A34" w:rsidRDefault="00247210"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CB7613">
          <w:rPr>
            <w:noProof/>
            <w:webHidden/>
          </w:rPr>
          <w:t>3</w:t>
        </w:r>
        <w:r w:rsidR="006A22DD" w:rsidRPr="005C7A34">
          <w:rPr>
            <w:noProof/>
            <w:webHidden/>
          </w:rPr>
          <w:fldChar w:fldCharType="end"/>
        </w:r>
      </w:hyperlink>
    </w:p>
    <w:p w:rsidR="006A22DD" w:rsidRPr="005C7A34" w:rsidRDefault="00247210"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247210"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CB7613">
          <w:rPr>
            <w:noProof/>
            <w:webHidden/>
          </w:rPr>
          <w:t>4</w:t>
        </w:r>
        <w:r w:rsidR="006A22DD" w:rsidRPr="005C7A34">
          <w:rPr>
            <w:noProof/>
            <w:webHidden/>
          </w:rPr>
          <w:fldChar w:fldCharType="end"/>
        </w:r>
      </w:hyperlink>
    </w:p>
    <w:p w:rsidR="006A22DD" w:rsidRPr="005C7A34" w:rsidRDefault="00247210"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247210"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CB7613">
          <w:rPr>
            <w:noProof/>
            <w:webHidden/>
          </w:rPr>
          <w:t>4</w:t>
        </w:r>
        <w:r w:rsidR="006A22DD" w:rsidRPr="005C7A34">
          <w:rPr>
            <w:noProof/>
            <w:webHidden/>
          </w:rPr>
          <w:fldChar w:fldCharType="end"/>
        </w:r>
      </w:hyperlink>
    </w:p>
    <w:p w:rsidR="006A22DD" w:rsidRPr="005C7A34" w:rsidRDefault="00247210"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CB7613">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247210"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CB7613">
          <w:rPr>
            <w:noProof/>
            <w:webHidden/>
          </w:rPr>
          <w:t>4</w:t>
        </w:r>
        <w:r w:rsidR="006A22DD" w:rsidRPr="005C7A34">
          <w:rPr>
            <w:noProof/>
            <w:webHidden/>
          </w:rPr>
          <w:fldChar w:fldCharType="end"/>
        </w:r>
      </w:hyperlink>
    </w:p>
    <w:p w:rsidR="005C7A34" w:rsidRPr="00E85312" w:rsidRDefault="00247210"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247210"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247210"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247210"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247210"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247210"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247210"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247210"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247210"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247210"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247210"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247210"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247210"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247210"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CB7613">
          <w:rPr>
            <w:noProof/>
            <w:webHidden/>
          </w:rPr>
          <w:t>17</w:t>
        </w:r>
        <w:r w:rsidR="006A22DD" w:rsidRPr="005C7A34">
          <w:rPr>
            <w:noProof/>
            <w:webHidden/>
          </w:rPr>
          <w:fldChar w:fldCharType="end"/>
        </w:r>
      </w:hyperlink>
    </w:p>
    <w:p w:rsidR="006A22DD" w:rsidRPr="000C317C" w:rsidRDefault="00247210"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247210"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24721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24721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247210"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247210"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247210"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77094D" w:rsidRDefault="0077094D" w:rsidP="0077094D">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77094D" w:rsidRPr="00854F26" w:rsidRDefault="0077094D" w:rsidP="0077094D">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77094D" w:rsidRPr="00D25969" w:rsidRDefault="0077094D" w:rsidP="0077094D">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77094D" w:rsidRPr="00D25969" w:rsidRDefault="0077094D" w:rsidP="0077094D">
            <w:pPr>
              <w:pStyle w:val="12"/>
              <w:tabs>
                <w:tab w:val="left" w:pos="1260"/>
                <w:tab w:val="left" w:pos="1980"/>
              </w:tabs>
              <w:jc w:val="both"/>
              <w:rPr>
                <w:rFonts w:ascii="Times New Roman" w:hAnsi="Times New Roman" w:cs="Times New Roman"/>
                <w:sz w:val="22"/>
                <w:szCs w:val="22"/>
                <w:lang w:val="ru-RU"/>
              </w:rPr>
            </w:pPr>
          </w:p>
          <w:p w:rsidR="0077094D" w:rsidRPr="00854F26" w:rsidRDefault="0077094D" w:rsidP="0077094D">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77094D" w:rsidRPr="00F40B18" w:rsidRDefault="0077094D" w:rsidP="0077094D">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Литвиненко Павло Юрійович</w:t>
            </w:r>
          </w:p>
          <w:p w:rsidR="0077094D" w:rsidRPr="00F40B18" w:rsidRDefault="0077094D" w:rsidP="0077094D">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Pr>
                <w:rFonts w:ascii="Times New Roman" w:hAnsi="Times New Roman" w:cs="Times New Roman"/>
                <w:color w:val="000000"/>
                <w:shd w:val="clear" w:color="auto" w:fill="FFFFFF"/>
                <w:lang w:val="ru-RU"/>
              </w:rPr>
              <w:t>ВІВ</w:t>
            </w:r>
          </w:p>
          <w:p w:rsidR="0077094D" w:rsidRPr="00C6435C" w:rsidRDefault="0077094D" w:rsidP="0077094D">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77094D" w:rsidRPr="00C6435C" w:rsidRDefault="0077094D" w:rsidP="0077094D">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0F73AC">
              <w:rPr>
                <w:rFonts w:ascii="Helvetica" w:hAnsi="Helvetica" w:cs="Helvetica"/>
                <w:color w:val="000000"/>
                <w:shd w:val="clear" w:color="auto" w:fill="FFFFFF"/>
              </w:rPr>
              <w:t>063</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776</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82</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25</w:t>
            </w:r>
          </w:p>
          <w:p w:rsidR="00AB008E" w:rsidRPr="00AB008E" w:rsidRDefault="0077094D" w:rsidP="0077094D">
            <w:pPr>
              <w:pStyle w:val="12"/>
              <w:tabs>
                <w:tab w:val="left" w:pos="1260"/>
                <w:tab w:val="left" w:pos="1980"/>
              </w:tabs>
              <w:jc w:val="both"/>
              <w:rPr>
                <w:color w:val="00B0F0"/>
                <w:u w:val="single"/>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B538C7" w:rsidRPr="00854F26" w:rsidTr="00A851AF">
        <w:tc>
          <w:tcPr>
            <w:tcW w:w="274" w:type="pct"/>
          </w:tcPr>
          <w:p w:rsidR="00B538C7" w:rsidRPr="00854F26" w:rsidRDefault="00B538C7" w:rsidP="00B538C7">
            <w:pPr>
              <w:pStyle w:val="2"/>
              <w:outlineLvl w:val="1"/>
              <w:rPr>
                <w:sz w:val="22"/>
                <w:szCs w:val="22"/>
                <w:lang w:val="uk-UA"/>
              </w:rPr>
            </w:pPr>
            <w:r w:rsidRPr="00854F26">
              <w:rPr>
                <w:sz w:val="22"/>
                <w:szCs w:val="22"/>
                <w:lang w:val="uk-UA"/>
              </w:rPr>
              <w:t>4</w:t>
            </w:r>
          </w:p>
        </w:tc>
        <w:tc>
          <w:tcPr>
            <w:tcW w:w="1935" w:type="pct"/>
          </w:tcPr>
          <w:p w:rsidR="00B538C7" w:rsidRPr="00854F26" w:rsidRDefault="00B538C7" w:rsidP="00B538C7">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B538C7" w:rsidRPr="00481F0C" w:rsidRDefault="00481F0C" w:rsidP="004D2FEE">
            <w:pPr>
              <w:jc w:val="center"/>
              <w:rPr>
                <w:rFonts w:ascii="Times New Roman" w:hAnsi="Times New Roman"/>
                <w:b/>
                <w:i/>
                <w:sz w:val="20"/>
                <w:szCs w:val="20"/>
              </w:rPr>
            </w:pPr>
            <w:r w:rsidRPr="00481F0C">
              <w:rPr>
                <w:rFonts w:ascii="Times New Roman" w:hAnsi="Times New Roman"/>
                <w:b/>
                <w:i/>
                <w:sz w:val="20"/>
                <w:szCs w:val="20"/>
              </w:rPr>
              <w:t xml:space="preserve">Закупівля матеріалів для ліквідації аварійної ситуації (на внутрішньоквартальних мережах водопостачання та водовідведення в районі вул. </w:t>
            </w:r>
            <w:proofErr w:type="spellStart"/>
            <w:r w:rsidRPr="00481F0C">
              <w:rPr>
                <w:rFonts w:ascii="Times New Roman" w:hAnsi="Times New Roman"/>
                <w:b/>
                <w:i/>
                <w:sz w:val="20"/>
                <w:szCs w:val="20"/>
              </w:rPr>
              <w:t>П.Бута</w:t>
            </w:r>
            <w:proofErr w:type="spellEnd"/>
            <w:r w:rsidRPr="00481F0C">
              <w:rPr>
                <w:rFonts w:ascii="Times New Roman" w:hAnsi="Times New Roman"/>
                <w:b/>
                <w:i/>
                <w:sz w:val="20"/>
                <w:szCs w:val="20"/>
              </w:rPr>
              <w:t>, номенклатура матеріалів та кількість визначена в специфікації товару, Додаток № 1 до Договору) за кодом CPV за ДК 021:2015 44160000-9  Магістралі, трубопроводи, труби, обсадні труби, тюбінги та супутні вироби</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B538C7" w:rsidRPr="00854F26" w:rsidRDefault="00B538C7" w:rsidP="00B538C7">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B538C7" w:rsidRPr="00854F26" w:rsidRDefault="00B538C7" w:rsidP="00B538C7">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B538C7" w:rsidRPr="00415845"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B538C7" w:rsidRPr="007639CC"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lastRenderedPageBreak/>
              <w:t>4.4</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B538C7" w:rsidRPr="00854F26" w:rsidRDefault="00B538C7" w:rsidP="003F5EF7">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DE19B0">
              <w:rPr>
                <w:rFonts w:ascii="Times New Roman" w:eastAsia="Calibri" w:hAnsi="Times New Roman" w:cs="Times New Roman"/>
                <w:sz w:val="22"/>
                <w:szCs w:val="22"/>
                <w:lang w:val="uk-UA"/>
              </w:rPr>
              <w:t>3</w:t>
            </w:r>
            <w:r w:rsidR="003B2920">
              <w:rPr>
                <w:rFonts w:ascii="Times New Roman" w:eastAsia="Calibri" w:hAnsi="Times New Roman" w:cs="Times New Roman"/>
                <w:sz w:val="22"/>
                <w:szCs w:val="22"/>
                <w:lang w:val="uk-UA"/>
              </w:rPr>
              <w:t>1</w:t>
            </w:r>
            <w:r w:rsidRPr="00DE19B0">
              <w:rPr>
                <w:rFonts w:ascii="Times New Roman" w:eastAsia="Calibri" w:hAnsi="Times New Roman" w:cs="Times New Roman"/>
                <w:sz w:val="22"/>
                <w:szCs w:val="22"/>
                <w:lang w:val="uk-UA"/>
              </w:rPr>
              <w:t>.</w:t>
            </w:r>
            <w:r w:rsidR="003F5EF7">
              <w:rPr>
                <w:rFonts w:ascii="Times New Roman" w:eastAsia="Calibri" w:hAnsi="Times New Roman" w:cs="Times New Roman"/>
                <w:sz w:val="22"/>
                <w:szCs w:val="22"/>
                <w:lang w:val="uk-UA"/>
              </w:rPr>
              <w:t>12</w:t>
            </w:r>
            <w:r w:rsidRPr="00DE19B0">
              <w:rPr>
                <w:rFonts w:ascii="Times New Roman" w:eastAsia="Calibri" w:hAnsi="Times New Roman" w:cs="Times New Roman"/>
                <w:sz w:val="22"/>
                <w:szCs w:val="22"/>
                <w:lang w:val="uk-UA"/>
              </w:rPr>
              <w:t>.202</w:t>
            </w:r>
            <w:r w:rsidR="003B2920">
              <w:rPr>
                <w:rFonts w:ascii="Times New Roman" w:eastAsia="Calibri" w:hAnsi="Times New Roman" w:cs="Times New Roman"/>
                <w:sz w:val="22"/>
                <w:szCs w:val="22"/>
                <w:lang w:val="uk-UA"/>
              </w:rPr>
              <w:t>3</w:t>
            </w:r>
            <w:r w:rsidRPr="00DE19B0">
              <w:rPr>
                <w:rFonts w:ascii="Times New Roman" w:eastAsia="Calibri" w:hAnsi="Times New Roman" w:cs="Times New Roman"/>
                <w:sz w:val="22"/>
                <w:szCs w:val="22"/>
                <w:lang w:val="uk-UA"/>
              </w:rPr>
              <w:t>р.</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5</w:t>
            </w:r>
          </w:p>
        </w:tc>
        <w:tc>
          <w:tcPr>
            <w:tcW w:w="1935" w:type="pct"/>
          </w:tcPr>
          <w:p w:rsidR="00B538C7" w:rsidRPr="00854F26" w:rsidRDefault="00B538C7" w:rsidP="00B538C7">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B538C7" w:rsidRPr="00854F26" w:rsidRDefault="00B538C7" w:rsidP="00B538C7">
            <w:pPr>
              <w:tabs>
                <w:tab w:val="left" w:pos="2160"/>
                <w:tab w:val="left" w:pos="3600"/>
              </w:tabs>
              <w:jc w:val="both"/>
              <w:rPr>
                <w:rFonts w:ascii="Times New Roman" w:hAnsi="Times New Roman"/>
              </w:rPr>
            </w:pPr>
            <w:bookmarkStart w:id="6" w:name="18"/>
            <w:bookmarkEnd w:id="6"/>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6</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B538C7" w:rsidRPr="00854F26" w:rsidRDefault="00B538C7" w:rsidP="00B538C7">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7</w:t>
            </w:r>
          </w:p>
        </w:tc>
        <w:tc>
          <w:tcPr>
            <w:tcW w:w="1935" w:type="pct"/>
          </w:tcPr>
          <w:p w:rsidR="00B538C7" w:rsidRPr="00854F26" w:rsidRDefault="00B538C7" w:rsidP="00B538C7">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B538C7" w:rsidRPr="00854F26" w:rsidRDefault="00B538C7" w:rsidP="00B538C7">
            <w:pPr>
              <w:pStyle w:val="a0"/>
              <w:spacing w:before="120" w:after="120"/>
              <w:ind w:left="136"/>
              <w:jc w:val="both"/>
              <w:rPr>
                <w:sz w:val="22"/>
                <w:szCs w:val="22"/>
                <w:lang w:val="uk-UA" w:eastAsia="en-US"/>
              </w:rPr>
            </w:pPr>
          </w:p>
        </w:tc>
        <w:tc>
          <w:tcPr>
            <w:tcW w:w="2791" w:type="pct"/>
          </w:tcPr>
          <w:p w:rsidR="00B538C7" w:rsidRPr="00EE6B37" w:rsidRDefault="00B538C7" w:rsidP="00B538C7">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B538C7" w:rsidRPr="00854F26" w:rsidRDefault="00B538C7" w:rsidP="003F5EF7">
            <w:pPr>
              <w:jc w:val="both"/>
              <w:rPr>
                <w:rFonts w:ascii="Times New Roman" w:hAnsi="Times New Roman"/>
              </w:rPr>
            </w:pPr>
            <w:r w:rsidRPr="00EE6B37">
              <w:rPr>
                <w:rFonts w:ascii="Times New Roman" w:hAnsi="Times New Roman"/>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Pr>
                <w:rFonts w:ascii="Times New Roman" w:hAnsi="Times New Roman"/>
              </w:rPr>
              <w:t xml:space="preserve">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8</w:t>
            </w:r>
          </w:p>
        </w:tc>
        <w:tc>
          <w:tcPr>
            <w:tcW w:w="1935" w:type="pct"/>
          </w:tcPr>
          <w:p w:rsidR="00B538C7" w:rsidRPr="00854F26" w:rsidRDefault="00B538C7" w:rsidP="00B538C7">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B538C7" w:rsidRPr="00A519F2" w:rsidRDefault="00B538C7" w:rsidP="00B538C7">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538C7" w:rsidRPr="00A519F2" w:rsidRDefault="00B538C7" w:rsidP="00B538C7">
            <w:pPr>
              <w:shd w:val="clear" w:color="auto" w:fill="FFFFFF" w:themeFill="background1"/>
              <w:jc w:val="both"/>
              <w:rPr>
                <w:rFonts w:ascii="Times New Roman" w:hAnsi="Times New Roman"/>
              </w:rPr>
            </w:pPr>
          </w:p>
          <w:p w:rsidR="00B538C7" w:rsidRPr="00854F26" w:rsidRDefault="00B538C7" w:rsidP="00B538C7">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B538C7" w:rsidRPr="00854F26" w:rsidTr="00A851AF">
        <w:trPr>
          <w:trHeight w:val="473"/>
        </w:trPr>
        <w:tc>
          <w:tcPr>
            <w:tcW w:w="5000" w:type="pct"/>
            <w:gridSpan w:val="3"/>
            <w:tcBorders>
              <w:bottom w:val="single" w:sz="4" w:space="0" w:color="auto"/>
            </w:tcBorders>
          </w:tcPr>
          <w:p w:rsidR="00B538C7" w:rsidRPr="00854F26" w:rsidRDefault="00B538C7" w:rsidP="00B538C7">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B538C7" w:rsidRPr="00C318C4" w:rsidRDefault="00B538C7" w:rsidP="00B538C7">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538C7" w:rsidRPr="00C318C4" w:rsidRDefault="00B538C7" w:rsidP="00B538C7">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38C7" w:rsidRPr="00854F26" w:rsidRDefault="00B538C7" w:rsidP="00B538C7">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B538C7" w:rsidRPr="00C754AB" w:rsidRDefault="00B538C7" w:rsidP="00B538C7">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854F26">
              <w:rPr>
                <w:rFonts w:ascii="Times New Roman" w:hAnsi="Times New Roman"/>
              </w:rPr>
              <w:lastRenderedPageBreak/>
              <w:t xml:space="preserve">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B538C7" w:rsidRPr="00854F26" w:rsidRDefault="00B538C7" w:rsidP="00B538C7">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B538C7"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1"/>
              <w:outlineLvl w:val="0"/>
              <w:rPr>
                <w:sz w:val="22"/>
                <w:szCs w:val="22"/>
              </w:rPr>
            </w:pPr>
            <w:r w:rsidRPr="00854F26">
              <w:rPr>
                <w:sz w:val="22"/>
                <w:szCs w:val="22"/>
              </w:rPr>
              <w:lastRenderedPageBreak/>
              <w:t>Інструкція з підготовки тендерної пропозиції</w:t>
            </w:r>
          </w:p>
        </w:tc>
      </w:tr>
      <w:tr w:rsidR="00B538C7" w:rsidRPr="00854F26" w:rsidTr="00ED79EA">
        <w:trPr>
          <w:trHeight w:val="5377"/>
        </w:trPr>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B538C7" w:rsidRPr="00493D83" w:rsidRDefault="00B538C7" w:rsidP="00B538C7">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B538C7" w:rsidRPr="00854F26" w:rsidRDefault="00B538C7" w:rsidP="00B538C7">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B538C7" w:rsidRPr="00854F26" w:rsidRDefault="00B538C7" w:rsidP="00B538C7">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B538C7" w:rsidRPr="00854F26" w:rsidRDefault="00B538C7" w:rsidP="00B538C7">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538C7" w:rsidRPr="00854F26"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B538C7" w:rsidRPr="00493D83"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B538C7" w:rsidRPr="00493D83" w:rsidRDefault="00B538C7" w:rsidP="00B538C7">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B538C7"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B538C7" w:rsidRPr="00854F26" w:rsidRDefault="00B538C7" w:rsidP="00B538C7">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538C7" w:rsidRPr="00854F26" w:rsidTr="00A851AF">
        <w:tc>
          <w:tcPr>
            <w:tcW w:w="274" w:type="pct"/>
            <w:tcBorders>
              <w:top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B538C7" w:rsidRPr="00D467F7" w:rsidRDefault="00B538C7" w:rsidP="00B538C7">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3</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B538C7" w:rsidRPr="00854F26" w:rsidRDefault="00B538C7" w:rsidP="00B538C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CB6331" w:rsidRPr="00526A9B" w:rsidRDefault="00CB6331" w:rsidP="00CB6331">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CB6331" w:rsidRDefault="00CB6331" w:rsidP="00CB6331">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CB6331" w:rsidRPr="00631F98" w:rsidRDefault="00CB6331" w:rsidP="00E63F56">
            <w:pPr>
              <w:widowControl w:val="0"/>
              <w:tabs>
                <w:tab w:val="left" w:pos="1080"/>
              </w:tabs>
              <w:ind w:firstLine="720"/>
              <w:jc w:val="both"/>
              <w:rPr>
                <w:rFonts w:ascii="Times New Roman" w:hAnsi="Times New Roman"/>
              </w:rPr>
            </w:pP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CB6331" w:rsidRPr="00232069" w:rsidRDefault="00CB6331" w:rsidP="00232069">
            <w:pPr>
              <w:pStyle w:val="af"/>
              <w:widowControl w:val="0"/>
              <w:numPr>
                <w:ilvl w:val="0"/>
                <w:numId w:val="13"/>
              </w:numPr>
              <w:ind w:left="0" w:firstLine="720"/>
              <w:jc w:val="both"/>
              <w:rPr>
                <w:rFonts w:ascii="Times New Roman" w:hAnsi="Times New Roman"/>
              </w:rPr>
            </w:pPr>
            <w:r w:rsidRPr="00232069">
              <w:rPr>
                <w:rFonts w:ascii="Times New Roman" w:hAnsi="Times New Roman"/>
              </w:rPr>
              <w:t xml:space="preserve">довідка в довільній формі, </w:t>
            </w:r>
            <w:r w:rsidR="00232069" w:rsidRPr="00232069">
              <w:rPr>
                <w:rFonts w:ascii="Times New Roman" w:hAnsi="Times New Roman"/>
              </w:rPr>
              <w:t xml:space="preserve">на </w:t>
            </w:r>
            <w:r w:rsidRPr="00232069">
              <w:rPr>
                <w:rFonts w:ascii="Times New Roman" w:hAnsi="Times New Roman"/>
              </w:rPr>
              <w:t>бланку учасника, що  підтверджує  наявність  документально підтверджено</w:t>
            </w:r>
            <w:r w:rsidR="00232069" w:rsidRPr="00232069">
              <w:rPr>
                <w:rFonts w:ascii="Times New Roman" w:hAnsi="Times New Roman"/>
              </w:rPr>
              <w:t>го досвіду виконання аналогічного</w:t>
            </w:r>
            <w:r w:rsidRPr="00232069">
              <w:rPr>
                <w:rFonts w:ascii="Times New Roman" w:hAnsi="Times New Roman"/>
              </w:rPr>
              <w:t xml:space="preserve"> договор</w:t>
            </w:r>
            <w:r w:rsidR="00232069" w:rsidRPr="00232069">
              <w:rPr>
                <w:rFonts w:ascii="Times New Roman" w:hAnsi="Times New Roman"/>
              </w:rPr>
              <w:t>у:</w:t>
            </w:r>
          </w:p>
          <w:p w:rsidR="00DB144B" w:rsidRDefault="00DB144B" w:rsidP="00E63F56">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0E40AC" w:rsidTr="000E40AC">
              <w:trPr>
                <w:trHeight w:val="1012"/>
              </w:trPr>
              <w:tc>
                <w:tcPr>
                  <w:tcW w:w="1040" w:type="dxa"/>
                  <w:shd w:val="clear" w:color="auto" w:fill="BFBFBF" w:themeFill="background1" w:themeFillShade="BF"/>
                </w:tcPr>
                <w:p w:rsidR="000E40AC" w:rsidRPr="00CB6331" w:rsidRDefault="000E40AC" w:rsidP="00212719">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0E40AC" w:rsidRPr="00CB6331" w:rsidRDefault="000E40AC" w:rsidP="00212719">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0E40AC" w:rsidRPr="00CB6331" w:rsidRDefault="000E40AC" w:rsidP="00212719">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0E40AC" w:rsidRPr="00CB6331" w:rsidRDefault="000E40AC" w:rsidP="00212719">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0E40AC" w:rsidRPr="00CB6331" w:rsidRDefault="000E40AC" w:rsidP="00212719">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0E40AC" w:rsidTr="000E40AC">
              <w:trPr>
                <w:trHeight w:val="757"/>
              </w:trPr>
              <w:tc>
                <w:tcPr>
                  <w:tcW w:w="1040" w:type="dxa"/>
                </w:tcPr>
                <w:p w:rsidR="000E40AC" w:rsidRDefault="000E40AC" w:rsidP="00212719">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212719">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212719">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212719">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212719">
                  <w:pPr>
                    <w:framePr w:hSpace="180" w:wrap="around" w:vAnchor="text" w:hAnchor="text" w:xAlign="right" w:y="1"/>
                    <w:widowControl w:val="0"/>
                    <w:tabs>
                      <w:tab w:val="left" w:pos="1080"/>
                    </w:tabs>
                    <w:suppressOverlap/>
                    <w:jc w:val="both"/>
                    <w:rPr>
                      <w:rFonts w:ascii="Times New Roman" w:hAnsi="Times New Roman"/>
                    </w:rPr>
                  </w:pPr>
                </w:p>
              </w:tc>
            </w:tr>
          </w:tbl>
          <w:p w:rsidR="00DB144B" w:rsidRDefault="00DB144B" w:rsidP="00E63F56">
            <w:pPr>
              <w:widowControl w:val="0"/>
              <w:tabs>
                <w:tab w:val="left" w:pos="1080"/>
              </w:tabs>
              <w:ind w:firstLine="720"/>
              <w:jc w:val="both"/>
              <w:rPr>
                <w:rFonts w:ascii="Times New Roman" w:hAnsi="Times New Roman"/>
              </w:rPr>
            </w:pPr>
          </w:p>
          <w:p w:rsidR="00071026" w:rsidRPr="0049662C" w:rsidRDefault="00071026" w:rsidP="0007102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071026" w:rsidRPr="0049662C" w:rsidRDefault="00071026" w:rsidP="0007102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F6331F" w:rsidRDefault="00F6331F" w:rsidP="00B375FF">
            <w:pPr>
              <w:widowControl w:val="0"/>
              <w:tabs>
                <w:tab w:val="left" w:pos="1080"/>
              </w:tabs>
              <w:jc w:val="both"/>
              <w:rPr>
                <w:rFonts w:ascii="Times New Roman" w:hAnsi="Times New Roman"/>
                <w:u w:val="single"/>
              </w:rPr>
            </w:pPr>
          </w:p>
          <w:p w:rsidR="00371327" w:rsidRPr="005A3946" w:rsidRDefault="005A3946" w:rsidP="005A3946">
            <w:pPr>
              <w:widowControl w:val="0"/>
              <w:tabs>
                <w:tab w:val="left" w:pos="1080"/>
              </w:tabs>
              <w:jc w:val="both"/>
              <w:rPr>
                <w:rFonts w:ascii="Times New Roman" w:hAnsi="Times New Roman"/>
                <w:color w:val="000000"/>
                <w:sz w:val="24"/>
                <w:szCs w:val="24"/>
              </w:rPr>
            </w:pPr>
            <w:r>
              <w:rPr>
                <w:rFonts w:ascii="Times New Roman" w:hAnsi="Times New Roman"/>
              </w:rPr>
              <w:t xml:space="preserve">  </w:t>
            </w:r>
            <w:r w:rsidR="00834034">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lastRenderedPageBreak/>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«Черкасиводоканал»</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247210"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52DB7" w:rsidRDefault="0013373F" w:rsidP="00E63F56">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t xml:space="preserve">4) </w:t>
            </w:r>
            <w:r w:rsidR="005F2344"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005F2344" w:rsidRPr="005F2344">
              <w:rPr>
                <w:rFonts w:ascii="Times New Roman" w:hAnsi="Times New Roman"/>
                <w:u w:val="single"/>
                <w:lang w:eastAsia="ru-RU"/>
              </w:rPr>
              <w:t xml:space="preserve">47 Особливостей, </w:t>
            </w:r>
            <w:r w:rsidR="005F2344" w:rsidRPr="005F2344">
              <w:rPr>
                <w:rFonts w:ascii="Times New Roman" w:hAnsi="Times New Roman"/>
                <w:u w:val="single"/>
                <w:lang w:eastAsia="ru-RU"/>
              </w:rPr>
              <w:lastRenderedPageBreak/>
              <w:t>переможець процедури закупівлі має</w:t>
            </w:r>
            <w:r w:rsidR="005F2344"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sidR="005F2344">
              <w:rPr>
                <w:rFonts w:ascii="Times New Roman" w:hAnsi="Times New Roman"/>
                <w:u w:val="single"/>
                <w:lang w:eastAsia="ru-RU"/>
              </w:rPr>
              <w:t>даний</w:t>
            </w:r>
            <w:r w:rsidR="005F2344"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(Youcontrol) отриманим не раніше оголошення про проведення цих відкритих торгів.</w:t>
            </w: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w:t>
            </w:r>
            <w:r w:rsidRPr="00542A5D">
              <w:rPr>
                <w:lang w:val="uk-UA"/>
              </w:rPr>
              <w:lastRenderedPageBreak/>
              <w:t>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lastRenderedPageBreak/>
              <w:t xml:space="preserve">       </w:t>
            </w:r>
            <w:r w:rsidR="00542A5D" w:rsidRPr="00401BF9">
              <w:rPr>
                <w:rFonts w:ascii="Times New Roman" w:hAnsi="Times New Roman"/>
                <w:sz w:val="24"/>
                <w:szCs w:val="24"/>
                <w:u w:val="singl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sidR="00542A5D" w:rsidRPr="00401BF9">
              <w:rPr>
                <w:rFonts w:ascii="Times New Roman" w:hAnsi="Times New Roman"/>
                <w:sz w:val="24"/>
                <w:szCs w:val="24"/>
                <w:u w:val="single"/>
              </w:rPr>
              <w:lastRenderedPageBreak/>
              <w:t>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w:t>
            </w:r>
            <w:r w:rsidRPr="00586E09">
              <w:rPr>
                <w:rFonts w:ascii="Times New Roman" w:hAnsi="Times New Roman"/>
                <w:sz w:val="24"/>
                <w:szCs w:val="24"/>
              </w:rPr>
              <w:lastRenderedPageBreak/>
              <w:t>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481F0C">
              <w:rPr>
                <w:rFonts w:ascii="Times New Roman" w:hAnsi="Times New Roman"/>
                <w:b/>
                <w:i/>
                <w:color w:val="FF0000"/>
                <w:sz w:val="24"/>
                <w:szCs w:val="24"/>
                <w:highlight w:val="yellow"/>
                <w:lang w:val="ru-RU"/>
              </w:rPr>
              <w:t>30</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5F2344" w:rsidRPr="0049662C" w:rsidRDefault="005F2344" w:rsidP="005F2344">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137A26" w:rsidRDefault="005F2344" w:rsidP="005F2344">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w:t>
            </w:r>
            <w:r w:rsidRPr="005F2344">
              <w:rPr>
                <w:rFonts w:ascii="Times New Roman" w:hAnsi="Times New Roman"/>
              </w:rPr>
              <w:t>першої та абзацу другого частини другої статті 28 Закон</w:t>
            </w:r>
            <w:r w:rsidRPr="0049662C">
              <w:rPr>
                <w:rFonts w:ascii="Times New Roman" w:hAnsi="Times New Roman"/>
              </w:rPr>
              <w:t>у не застосовується).</w:t>
            </w:r>
            <w:r w:rsidRPr="0049662C">
              <w:rPr>
                <w:rFonts w:ascii="Times New Roman" w:hAnsi="Times New Roman"/>
                <w:sz w:val="24"/>
                <w:szCs w:val="24"/>
              </w:rPr>
              <w:t xml:space="preserve">   </w:t>
            </w:r>
          </w:p>
        </w:tc>
      </w:tr>
      <w:tr w:rsidR="006A22DD" w:rsidRPr="007B6D7E" w:rsidTr="00E63F56">
        <w:tc>
          <w:tcPr>
            <w:tcW w:w="5000" w:type="pct"/>
            <w:gridSpan w:val="3"/>
          </w:tcPr>
          <w:p w:rsidR="006A22DD" w:rsidRPr="00137A26" w:rsidRDefault="006A22DD" w:rsidP="00E63F56">
            <w:pPr>
              <w:pStyle w:val="1"/>
              <w:spacing w:before="120" w:after="120"/>
              <w:outlineLvl w:val="0"/>
            </w:pPr>
            <w:r w:rsidRPr="00137A26">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137A26" w:rsidRDefault="00912CCE" w:rsidP="00D40599">
            <w:pPr>
              <w:jc w:val="both"/>
              <w:rPr>
                <w:rFonts w:ascii="Times New Roman" w:hAnsi="Times New Roman"/>
              </w:rPr>
            </w:pPr>
            <w:r w:rsidRPr="00137A26">
              <w:rPr>
                <w:rFonts w:ascii="Times New Roman" w:hAnsi="Times New Roman"/>
                <w:sz w:val="24"/>
                <w:szCs w:val="24"/>
                <w:lang w:val="ru-RU"/>
              </w:rPr>
              <w:t xml:space="preserve">    </w:t>
            </w:r>
            <w:r w:rsidR="00D40599" w:rsidRPr="00137A26">
              <w:rPr>
                <w:rFonts w:ascii="Times New Roman" w:hAnsi="Times New Roman"/>
              </w:rPr>
              <w:t xml:space="preserve">    Єдиним критерієм оцінки згідно даної процедури відкритих торгів є ціна (питома вага критерію – 100%). </w:t>
            </w:r>
          </w:p>
          <w:p w:rsidR="00D40599" w:rsidRPr="00137A26" w:rsidRDefault="00D40599" w:rsidP="00D40599">
            <w:pPr>
              <w:jc w:val="both"/>
              <w:rPr>
                <w:rFonts w:ascii="Times New Roman" w:hAnsi="Times New Roman"/>
              </w:rPr>
            </w:pPr>
            <w:r w:rsidRPr="00137A26">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w:t>
            </w:r>
            <w:r w:rsidRPr="00137A26">
              <w:rPr>
                <w:rFonts w:ascii="Times New Roman" w:hAnsi="Times New Roman"/>
              </w:rPr>
              <w:lastRenderedPageBreak/>
              <w:t>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137A26" w:rsidRDefault="008D117A" w:rsidP="00D40599">
            <w:pPr>
              <w:jc w:val="both"/>
              <w:rPr>
                <w:rFonts w:ascii="Times New Roman" w:hAnsi="Times New Roman"/>
              </w:rPr>
            </w:pPr>
            <w:r w:rsidRPr="00137A26">
              <w:rPr>
                <w:rFonts w:ascii="Times New Roman" w:hAnsi="Times New Roman"/>
              </w:rPr>
              <w:t xml:space="preserve">     </w:t>
            </w:r>
            <w:r w:rsidR="00D40599" w:rsidRPr="00137A26">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137A26">
              <w:rPr>
                <w:rFonts w:ascii="Times New Roman" w:hAnsi="Times New Roman"/>
              </w:rPr>
              <w:t xml:space="preserve">      </w:t>
            </w:r>
          </w:p>
          <w:p w:rsidR="006A22DD" w:rsidRPr="00137A26" w:rsidRDefault="00912CCE" w:rsidP="00D40599">
            <w:pPr>
              <w:jc w:val="both"/>
              <w:rPr>
                <w:rFonts w:ascii="Times New Roman" w:hAnsi="Times New Roman"/>
              </w:rPr>
            </w:pPr>
            <w:r w:rsidRPr="00137A26">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137A26" w:rsidRDefault="00A736E1" w:rsidP="00E63F56">
            <w:pPr>
              <w:jc w:val="both"/>
              <w:rPr>
                <w:rFonts w:ascii="Times New Roman" w:hAnsi="Times New Roman"/>
              </w:rPr>
            </w:pPr>
            <w:r w:rsidRPr="00137A26">
              <w:rPr>
                <w:rFonts w:ascii="Times New Roman" w:hAnsi="Times New Roman"/>
                <w:b/>
                <w:u w:val="single"/>
              </w:rPr>
              <w:t xml:space="preserve">      </w:t>
            </w:r>
          </w:p>
          <w:p w:rsidR="005340C2" w:rsidRDefault="005340C2" w:rsidP="00E63F56">
            <w:pPr>
              <w:widowControl w:val="0"/>
              <w:shd w:val="clear" w:color="auto" w:fill="FFFFFF" w:themeFill="background1"/>
              <w:jc w:val="both"/>
              <w:rPr>
                <w:rFonts w:ascii="Times New Roman" w:hAnsi="Times New Roman"/>
              </w:rPr>
            </w:pPr>
            <w:r w:rsidRPr="005340C2">
              <w:rPr>
                <w:rFonts w:ascii="Times New Roman" w:hAnsi="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883CB1">
              <w:rPr>
                <w:rFonts w:ascii="Times New Roman" w:hAnsi="Times New Roman"/>
              </w:rPr>
              <w:t xml:space="preserve">      </w:t>
            </w:r>
          </w:p>
          <w:p w:rsidR="0099379B" w:rsidRPr="00137A26" w:rsidRDefault="004460D7"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w:t>
            </w:r>
            <w:r w:rsidR="0099379B" w:rsidRPr="00137A26">
              <w:rPr>
                <w:rFonts w:ascii="Times New Roman" w:hAnsi="Times New Roman"/>
              </w:rPr>
              <w:t xml:space="preserve">Розгляд та оцінка тендерних пропозицій відбувається відповідно до </w:t>
            </w:r>
            <w:r w:rsidRPr="00137A26">
              <w:rPr>
                <w:rFonts w:ascii="Times New Roman" w:hAnsi="Times New Roman"/>
              </w:rPr>
              <w:t>п.37 та п.38 Особливостей,</w:t>
            </w:r>
            <w:r w:rsidR="0099379B" w:rsidRPr="00137A26">
              <w:rPr>
                <w:rFonts w:ascii="Times New Roman" w:hAnsi="Times New Roman"/>
              </w:rPr>
              <w:t xml:space="preserve"> із урахуванням положень пункту 40 Особливостей.</w:t>
            </w:r>
          </w:p>
          <w:p w:rsidR="006D7B51"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137A26"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137A26" w:rsidRDefault="0041733B" w:rsidP="00E63F56">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Перелік ф</w:t>
            </w:r>
            <w:r w:rsidR="0043012B" w:rsidRPr="00137A26">
              <w:rPr>
                <w:rFonts w:ascii="Times New Roman" w:hAnsi="Times New Roman"/>
                <w:b/>
              </w:rPr>
              <w:t>ормальних помилок визначений у Д</w:t>
            </w:r>
            <w:r w:rsidR="00347433" w:rsidRPr="00137A26">
              <w:rPr>
                <w:rFonts w:ascii="Times New Roman" w:hAnsi="Times New Roman"/>
                <w:b/>
              </w:rPr>
              <w:t>одатку</w:t>
            </w:r>
            <w:r w:rsidRPr="00137A26">
              <w:rPr>
                <w:rFonts w:ascii="Times New Roman" w:hAnsi="Times New Roman"/>
                <w:b/>
              </w:rPr>
              <w:t>№6 до тендерної документації</w:t>
            </w:r>
            <w:r w:rsidR="004C2F0C" w:rsidRPr="00137A26">
              <w:rPr>
                <w:rFonts w:ascii="Times New Roman" w:hAnsi="Times New Roman"/>
                <w:b/>
              </w:rPr>
              <w:t xml:space="preserve">. </w:t>
            </w:r>
          </w:p>
          <w:p w:rsidR="00C845D3" w:rsidRPr="00137A26" w:rsidRDefault="004C2F0C" w:rsidP="00E63F56">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lastRenderedPageBreak/>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замість “не надається”</w:t>
            </w:r>
            <w:r w:rsidR="00CD24AD" w:rsidRPr="00137A26">
              <w:rPr>
                <w:rFonts w:ascii="Times New Roman" w:hAnsi="Times New Roman"/>
              </w:rPr>
              <w:t>,</w:t>
            </w:r>
            <w:r w:rsidRPr="00137A26">
              <w:rPr>
                <w:rFonts w:ascii="Times New Roman" w:hAnsi="Times New Roman"/>
              </w:rPr>
              <w:t xml:space="preserve"> </w:t>
            </w:r>
          </w:p>
          <w:p w:rsidR="0041733B" w:rsidRPr="00137A26" w:rsidRDefault="00F516C2" w:rsidP="00E63F56">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w:t>
            </w:r>
            <w:r w:rsidR="00CD24AD" w:rsidRPr="00137A26">
              <w:rPr>
                <w:rFonts w:ascii="Times New Roman" w:hAnsi="Times New Roman"/>
              </w:rPr>
              <w:t>ощо</w:t>
            </w:r>
            <w:r w:rsidRPr="00137A26">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137A26" w:rsidRDefault="003B5820" w:rsidP="00E63F56">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00353975" w:rsidRPr="00137A26">
              <w:rPr>
                <w:rFonts w:ascii="Times New Roman" w:hAnsi="Times New Roman" w:cs="Courier New"/>
                <w:sz w:val="24"/>
                <w:szCs w:val="24"/>
                <w:lang w:val="ru-RU" w:eastAsia="ru-RU"/>
              </w:rPr>
              <w:t xml:space="preserve"> </w:t>
            </w:r>
            <w:r w:rsidR="002E4018"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37A26" w:rsidRDefault="006F4924" w:rsidP="00E63F56">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0018173D"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137A26" w:rsidRDefault="00871AF3" w:rsidP="00E63F56">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003E08D9" w:rsidRPr="00137A26">
              <w:rPr>
                <w:rFonts w:ascii="Times New Roman" w:hAnsi="Times New Roman" w:cs="Courier New"/>
                <w:sz w:val="24"/>
                <w:szCs w:val="24"/>
                <w:lang w:eastAsia="ru-RU"/>
              </w:rPr>
              <w:t xml:space="preserve">  </w:t>
            </w:r>
            <w:r w:rsidR="00557F07"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462D3A" w:rsidRPr="00137A26" w:rsidRDefault="00462D3A"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137A26">
              <w:rPr>
                <w:rFonts w:ascii="Times New Roman" w:hAnsi="Times New Roman" w:cs="Courier New"/>
                <w:lang w:eastAsia="ru-RU"/>
              </w:rPr>
              <w:t xml:space="preserve">та/або відсутності інформації </w:t>
            </w:r>
            <w:r w:rsidRPr="00137A26">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137A26" w:rsidRDefault="00EC1D1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w:t>
            </w:r>
            <w:r w:rsidR="00FF056F" w:rsidRPr="00137A26">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137A26" w:rsidRDefault="00FF056F" w:rsidP="00E63F56">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r w:rsidR="00E56B46" w:rsidRPr="00137A26">
              <w:rPr>
                <w:rFonts w:ascii="Times New Roman" w:hAnsi="Times New Roman" w:cs="Courier New"/>
                <w:lang w:eastAsia="ru-RU"/>
              </w:rPr>
              <w:t>не виправлення</w:t>
            </w:r>
            <w:r w:rsidRPr="00137A26">
              <w:rPr>
                <w:rFonts w:ascii="Times New Roman" w:hAnsi="Times New Roman" w:cs="Courier New"/>
                <w:lang w:eastAsia="ru-RU"/>
              </w:rPr>
              <w:t xml:space="preserve"> учасниками виявлених невідповідностей</w:t>
            </w:r>
            <w:r w:rsidR="00913270" w:rsidRPr="00137A26">
              <w:rPr>
                <w:rFonts w:ascii="Times New Roman" w:hAnsi="Times New Roman" w:cs="Courier New"/>
                <w:sz w:val="24"/>
                <w:szCs w:val="24"/>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w:t>
            </w:r>
            <w:r w:rsidRPr="00137A26">
              <w:rPr>
                <w:rFonts w:ascii="Times New Roman" w:hAnsi="Times New Roman" w:cs="Courier New"/>
                <w:u w:val="single"/>
                <w:lang w:eastAsia="ru-RU"/>
              </w:rPr>
              <w:lastRenderedPageBreak/>
              <w:t>військовою агресією Російської Федерації» від 03.03.2022 № 187;</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137A26">
              <w:rPr>
                <w:rFonts w:ascii="Times New Roman" w:hAnsi="Times New Roman" w:cs="Courier New"/>
                <w:u w:val="single"/>
                <w:lang w:eastAsia="ru-RU"/>
              </w:rPr>
              <w:t>аїни» від 15.04.2014 № 1207-VII;</w:t>
            </w:r>
          </w:p>
          <w:p w:rsidR="00F30A36" w:rsidRPr="00137A26" w:rsidRDefault="00F30A36" w:rsidP="00E63F56">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137A26" w:rsidRDefault="00F30A36" w:rsidP="00E63F56">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00E63F56" w:rsidRPr="00137A26">
              <w:t xml:space="preserve"> </w:t>
            </w:r>
            <w:r w:rsidR="00E63F56"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137A26" w:rsidRDefault="00E63F56" w:rsidP="00E63F56">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137A26" w:rsidRDefault="00DF4504"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137A26">
              <w:rPr>
                <w:rFonts w:ascii="Times New Roman" w:hAnsi="Times New Roman" w:cs="Courier New"/>
                <w:lang w:eastAsia="ru-RU"/>
              </w:rPr>
              <w:t>і абзацу 6 підпункту 2 пункту 44</w:t>
            </w:r>
            <w:r w:rsidRPr="00137A26">
              <w:rPr>
                <w:rFonts w:ascii="Times New Roman" w:hAnsi="Times New Roman" w:cs="Courier New"/>
                <w:lang w:eastAsia="ru-RU"/>
              </w:rPr>
              <w:t xml:space="preserve"> Особливостей.</w:t>
            </w:r>
          </w:p>
          <w:p w:rsidR="00464C9F" w:rsidRPr="00137A26" w:rsidRDefault="00464C9F" w:rsidP="00E63F56">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137A26">
              <w:rPr>
                <w:rFonts w:ascii="Times New Roman" w:hAnsi="Times New Roman"/>
                <w:sz w:val="24"/>
                <w:szCs w:val="24"/>
                <w:u w:val="single"/>
              </w:rPr>
              <w:t>.</w:t>
            </w:r>
          </w:p>
          <w:p w:rsidR="00A269C3" w:rsidRPr="00137A26"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відхиляє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1) учасник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37A26">
              <w:rPr>
                <w:rFonts w:ascii="Times New Roman" w:hAnsi="Times New Roman"/>
                <w:color w:val="000000"/>
                <w:bdr w:val="none" w:sz="0" w:space="0" w:color="auto" w:frame="1"/>
              </w:rPr>
              <w:t>виявлено з</w:t>
            </w:r>
            <w:r w:rsidR="00935CC8" w:rsidRPr="00137A26">
              <w:rPr>
                <w:rFonts w:ascii="Times New Roman" w:hAnsi="Times New Roman"/>
                <w:color w:val="000000"/>
                <w:bdr w:val="none" w:sz="0" w:space="0" w:color="auto" w:frame="1"/>
              </w:rPr>
              <w:t>гідно з абзацом другим пункту 42</w:t>
            </w:r>
            <w:r w:rsidR="001967B7"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137A26">
              <w:rPr>
                <w:rFonts w:ascii="Times New Roman" w:hAnsi="Times New Roman"/>
                <w:color w:val="000000"/>
                <w:bdr w:val="none" w:sz="0" w:space="0" w:color="auto" w:frame="1"/>
              </w:rPr>
              <w:t>ня вимагалося замовником</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40C2" w:rsidRPr="005340C2"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5340C2" w:rsidRPr="0049662C"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абзацу другому п.40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00EB2F51" w:rsidRPr="00137A26">
              <w:t xml:space="preserve"> </w:t>
            </w:r>
            <w:r w:rsidR="00B14A4F" w:rsidRPr="00137A26">
              <w:t xml:space="preserve"> </w:t>
            </w:r>
            <w:r w:rsidR="00B14A4F" w:rsidRPr="00137A26">
              <w:rPr>
                <w:rFonts w:ascii="Times New Roman" w:hAnsi="Times New Roman"/>
                <w:color w:val="000000"/>
                <w:bdr w:val="none" w:sz="0" w:space="0" w:color="auto" w:frame="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2) тендерна пропозиція: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lastRenderedPageBreak/>
              <w:t xml:space="preserve">- </w:t>
            </w:r>
            <w:r w:rsidR="00B06391" w:rsidRPr="00137A26">
              <w:t xml:space="preserve"> </w:t>
            </w:r>
            <w:r w:rsidR="00B06391" w:rsidRPr="00137A26">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137A26">
              <w:rPr>
                <w:rFonts w:ascii="Times New Roman" w:hAnsi="Times New Roman"/>
                <w:color w:val="000000"/>
                <w:bdr w:val="none" w:sz="0" w:space="0" w:color="auto" w:frame="1"/>
              </w:rPr>
              <w:t>влі відповідно до пункту 43</w:t>
            </w:r>
            <w:r w:rsidR="000B6AF9" w:rsidRPr="00137A26">
              <w:rPr>
                <w:rFonts w:ascii="Times New Roman" w:hAnsi="Times New Roman"/>
                <w:color w:val="000000"/>
                <w:bdr w:val="none" w:sz="0" w:space="0" w:color="auto" w:frame="1"/>
              </w:rPr>
              <w:t xml:space="preserve"> О</w:t>
            </w:r>
            <w:r w:rsidR="00B06391" w:rsidRPr="00137A26">
              <w:rPr>
                <w:rFonts w:ascii="Times New Roman" w:hAnsi="Times New Roman"/>
                <w:color w:val="000000"/>
                <w:bdr w:val="none" w:sz="0" w:space="0" w:color="auto" w:frame="1"/>
              </w:rPr>
              <w:t>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строк дії якої закінчився;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3) переможець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137A26">
              <w:rPr>
                <w:rFonts w:ascii="Times New Roman" w:hAnsi="Times New Roman"/>
                <w:color w:val="000000"/>
                <w:bdr w:val="none" w:sz="0" w:space="0" w:color="auto" w:frame="1"/>
              </w:rPr>
              <w:t>визначених пунктом</w:t>
            </w:r>
            <w:r w:rsidR="00D5735B" w:rsidRPr="00137A26">
              <w:rPr>
                <w:rFonts w:ascii="Times New Roman" w:hAnsi="Times New Roman"/>
                <w:color w:val="000000"/>
                <w:bdr w:val="none" w:sz="0" w:space="0" w:color="auto" w:frame="1"/>
              </w:rPr>
              <w:t xml:space="preserve"> 47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137A26" w:rsidRDefault="003A0EBD" w:rsidP="00E63F56">
            <w:pPr>
              <w:shd w:val="clear" w:color="auto" w:fill="FFFFFF" w:themeFill="background1"/>
              <w:rPr>
                <w:color w:val="000000"/>
                <w:bdr w:val="none" w:sz="0" w:space="0" w:color="auto" w:frame="1"/>
              </w:rPr>
            </w:pPr>
            <w:r w:rsidRPr="00137A26">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137A26">
              <w:rPr>
                <w:rFonts w:ascii="Times New Roman" w:hAnsi="Times New Roman"/>
                <w:color w:val="000000"/>
                <w:bdr w:val="none" w:sz="0" w:space="0" w:color="auto" w:frame="1"/>
              </w:rPr>
              <w:t>пункту 42</w:t>
            </w:r>
            <w:r w:rsidR="00D350E8"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C90395" w:rsidRPr="00137A26" w:rsidRDefault="00C90395" w:rsidP="00E63F56">
            <w:pPr>
              <w:shd w:val="clear" w:color="auto" w:fill="FFFFFF" w:themeFill="background1"/>
              <w:jc w:val="both"/>
              <w:textAlignment w:val="baseline"/>
              <w:rPr>
                <w:i/>
                <w:iCs/>
                <w:color w:val="000000"/>
                <w:bdr w:val="none" w:sz="0" w:space="0" w:color="auto" w:frame="1"/>
              </w:rPr>
            </w:pP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може відхилити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1)</w:t>
            </w:r>
            <w:r w:rsidRPr="00137A26">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2) </w:t>
            </w:r>
            <w:bookmarkStart w:id="11" w:name="_Hlk117018448"/>
            <w:r w:rsidRPr="00137A26">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137A26">
              <w:rPr>
                <w:rFonts w:ascii="Times New Roman" w:hAnsi="Times New Roman"/>
                <w:color w:val="000000"/>
                <w:bdr w:val="none" w:sz="0" w:space="0" w:color="auto" w:frame="1"/>
              </w:rPr>
              <w:t>.</w:t>
            </w:r>
          </w:p>
          <w:p w:rsidR="003A0EBD" w:rsidRPr="00137A26"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137A26">
              <w:rPr>
                <w:color w:val="000000"/>
                <w:bdr w:val="none" w:sz="0" w:space="0" w:color="auto" w:frame="1"/>
              </w:rPr>
              <w:t xml:space="preserve">       </w:t>
            </w:r>
            <w:r w:rsidR="003A0EBD" w:rsidRPr="00137A26">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003A0EBD" w:rsidRPr="00137A26">
              <w:rPr>
                <w:rFonts w:ascii="Times New Roman" w:hAnsi="Times New Roman"/>
                <w:color w:val="000000"/>
                <w:bdr w:val="none" w:sz="0" w:space="0" w:color="auto" w:frame="1"/>
              </w:rPr>
              <w:lastRenderedPageBreak/>
              <w:t>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137A26"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137A26" w:rsidRDefault="00902707" w:rsidP="00E63F56">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137A26" w:rsidRDefault="00C769DC"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w:t>
            </w:r>
            <w:r w:rsidR="00CB7638" w:rsidRPr="00137A26">
              <w:rPr>
                <w:rFonts w:ascii="Times New Roman" w:hAnsi="Times New Roman"/>
                <w:i/>
                <w:iCs/>
              </w:rPr>
              <w:t xml:space="preserve"> Особливостей Замовник відміняє відкриті торги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137A26" w:rsidRDefault="00CB7638"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w:t>
            </w:r>
            <w:r w:rsidR="0021171E" w:rsidRPr="00137A26">
              <w:rPr>
                <w:rFonts w:ascii="Times New Roman" w:hAnsi="Times New Roman"/>
                <w:i/>
                <w:iCs/>
              </w:rPr>
              <w:t>но до пункту 51</w:t>
            </w:r>
            <w:r w:rsidRPr="00137A26">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137A26" w:rsidRDefault="00277BA5" w:rsidP="00E63F56">
            <w:pPr>
              <w:widowControl w:val="0"/>
              <w:shd w:val="clear" w:color="auto" w:fill="FFFFFF" w:themeFill="background1"/>
              <w:jc w:val="both"/>
              <w:rPr>
                <w:rFonts w:ascii="Times New Roman" w:hAnsi="Times New Roman"/>
              </w:rPr>
            </w:pP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277BA5" w:rsidRPr="00137A26" w:rsidRDefault="00277BA5" w:rsidP="00E63F56">
            <w:pPr>
              <w:ind w:left="51"/>
              <w:jc w:val="both"/>
              <w:rPr>
                <w:rFonts w:ascii="Times New Roman" w:hAnsi="Times New Roman"/>
              </w:rPr>
            </w:pPr>
          </w:p>
          <w:p w:rsidR="006A22DD" w:rsidRPr="00137A26" w:rsidRDefault="00CB7638" w:rsidP="00E63F56">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137A26" w:rsidRDefault="008966D6" w:rsidP="00E63F56">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0025460B"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137A26">
              <w:rPr>
                <w:rFonts w:ascii="Times New Roman" w:hAnsi="Times New Roman"/>
                <w:b/>
                <w:bCs/>
              </w:rPr>
              <w:t>не може бути укладено раніше ніж через п’ять днів</w:t>
            </w:r>
            <w:r w:rsidR="0025460B"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137A26">
              <w:rPr>
                <w:rFonts w:ascii="Times New Roman" w:hAnsi="Times New Roman"/>
              </w:rPr>
              <w:lastRenderedPageBreak/>
              <w:t xml:space="preserve">договору може бути продовжений до 60 днів. </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137A26" w:rsidRDefault="0025460B" w:rsidP="0019106B">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w:t>
            </w:r>
            <w:r w:rsidR="00E85FF6" w:rsidRPr="00137A26">
              <w:rPr>
                <w:rFonts w:ascii="Times New Roman" w:hAnsi="Times New Roman"/>
              </w:rPr>
              <w:t>значеної підпунктом 3 пункту 44</w:t>
            </w:r>
            <w:r w:rsidRPr="00137A26">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137A26">
              <w:rPr>
                <w:rFonts w:ascii="Times New Roman" w:hAnsi="Times New Roman"/>
              </w:rPr>
              <w:t>Особливостями</w:t>
            </w:r>
            <w:r w:rsidRPr="00137A26">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137A26" w:rsidRDefault="00C43C49" w:rsidP="00E63F56">
            <w:pPr>
              <w:ind w:left="51"/>
              <w:jc w:val="both"/>
              <w:rPr>
                <w:rFonts w:ascii="Times New Roman" w:hAnsi="Times New Roman"/>
              </w:rPr>
            </w:pPr>
            <w:r w:rsidRPr="00137A26">
              <w:rPr>
                <w:rFonts w:ascii="Times New Roman" w:hAnsi="Times New Roman"/>
                <w:color w:val="FF0000"/>
              </w:rPr>
              <w:t xml:space="preserve">       </w:t>
            </w:r>
            <w:r w:rsidRPr="00137A26">
              <w:rPr>
                <w:rFonts w:ascii="Times New Roman" w:hAnsi="Times New Roman"/>
              </w:rPr>
              <w:t>Проект договору складається замовником з урахуванням особливостей предмету закупівлі;</w:t>
            </w:r>
          </w:p>
          <w:p w:rsidR="00C43C49" w:rsidRPr="00137A26" w:rsidRDefault="00C43C49" w:rsidP="00E63F56">
            <w:pPr>
              <w:ind w:left="51"/>
              <w:jc w:val="both"/>
              <w:rPr>
                <w:rFonts w:ascii="Times New Roman" w:hAnsi="Times New Roman"/>
              </w:rPr>
            </w:pPr>
            <w:r w:rsidRPr="00137A26">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137A26">
              <w:rPr>
                <w:rFonts w:ascii="Times New Roman" w:hAnsi="Times New Roman"/>
              </w:rPr>
              <w:t xml:space="preserve">дку змін його умов </w:t>
            </w:r>
            <w:r w:rsidR="00C933EE" w:rsidRPr="00137A26">
              <w:rPr>
                <w:rFonts w:ascii="Times New Roman" w:hAnsi="Times New Roman"/>
                <w:b/>
              </w:rPr>
              <w:t>(Додаток</w:t>
            </w:r>
            <w:r w:rsidR="004D56EA" w:rsidRPr="00137A26">
              <w:rPr>
                <w:rFonts w:ascii="Times New Roman" w:hAnsi="Times New Roman"/>
                <w:b/>
              </w:rPr>
              <w:t xml:space="preserve"> №3</w:t>
            </w:r>
            <w:r w:rsidR="00533D27" w:rsidRPr="00137A26">
              <w:t xml:space="preserve"> </w:t>
            </w:r>
            <w:r w:rsidR="00533D27" w:rsidRPr="00137A26">
              <w:rPr>
                <w:rFonts w:ascii="Times New Roman" w:hAnsi="Times New Roman"/>
                <w:b/>
              </w:rPr>
              <w:t>до тендерної документації</w:t>
            </w:r>
            <w:r w:rsidR="004D56EA" w:rsidRPr="00137A26">
              <w:rPr>
                <w:rFonts w:ascii="Times New Roman" w:hAnsi="Times New Roman"/>
                <w:b/>
              </w:rPr>
              <w:t>)</w:t>
            </w:r>
            <w:r w:rsidR="004D56EA" w:rsidRPr="00137A26">
              <w:rPr>
                <w:rFonts w:ascii="Times New Roman" w:hAnsi="Times New Roman"/>
              </w:rPr>
              <w:t>.</w:t>
            </w:r>
          </w:p>
          <w:p w:rsidR="00C43C49" w:rsidRPr="00137A26" w:rsidRDefault="004D56EA" w:rsidP="00E63F56">
            <w:pPr>
              <w:ind w:left="51"/>
              <w:jc w:val="both"/>
              <w:rPr>
                <w:rFonts w:ascii="Times New Roman" w:hAnsi="Times New Roman"/>
              </w:rPr>
            </w:pPr>
            <w:r w:rsidRPr="00137A26">
              <w:rPr>
                <w:rFonts w:ascii="Times New Roman" w:hAnsi="Times New Roman"/>
              </w:rPr>
              <w:t xml:space="preserve">       </w:t>
            </w:r>
            <w:r w:rsidR="00C43C49" w:rsidRPr="00137A26">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137A26">
              <w:rPr>
                <w:rFonts w:ascii="Times New Roman" w:hAnsi="Times New Roman"/>
              </w:rPr>
              <w:t xml:space="preserve">з урахуванням положень статті 41 </w:t>
            </w:r>
            <w:r w:rsidR="0041629F" w:rsidRPr="00137A26">
              <w:rPr>
                <w:rFonts w:ascii="Times New Roman" w:hAnsi="Times New Roman"/>
              </w:rPr>
              <w:t>Закону, крім частин другої – п’ятої, сьомої та дев’ятої</w:t>
            </w:r>
            <w:r w:rsidR="00F210E7" w:rsidRPr="00137A26">
              <w:rPr>
                <w:rFonts w:ascii="Times New Roman" w:hAnsi="Times New Roman"/>
              </w:rPr>
              <w:t xml:space="preserve"> статті 41 Закону, та Особливостей</w:t>
            </w:r>
            <w:r w:rsidR="00C43C49" w:rsidRPr="00137A26">
              <w:rPr>
                <w:rFonts w:ascii="Times New Roman" w:hAnsi="Times New Roman"/>
              </w:rPr>
              <w:t>.</w:t>
            </w:r>
          </w:p>
          <w:p w:rsidR="00DB5C11" w:rsidRPr="00137A26" w:rsidRDefault="00037473" w:rsidP="007D3FAB">
            <w:pPr>
              <w:ind w:left="51"/>
              <w:jc w:val="both"/>
              <w:rPr>
                <w:rFonts w:ascii="Times New Roman" w:hAnsi="Times New Roman"/>
                <w:b/>
                <w:u w:val="single"/>
              </w:rPr>
            </w:pPr>
            <w:r w:rsidRPr="00137A26">
              <w:rPr>
                <w:rFonts w:ascii="Times New Roman" w:hAnsi="Times New Roman"/>
              </w:rPr>
              <w:t xml:space="preserve">     </w:t>
            </w:r>
            <w:r w:rsidR="007876DF" w:rsidRPr="00137A26">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137A26" w:rsidRDefault="004D7D8C"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137A26" w:rsidRDefault="00792C04"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137A26">
              <w:rPr>
                <w:rFonts w:ascii="Times New Roman" w:hAnsi="Times New Roman"/>
                <w:color w:val="000000" w:themeColor="text1"/>
              </w:rPr>
              <w:t>передбачених пунктом 19 Особливостей.</w:t>
            </w:r>
          </w:p>
          <w:p w:rsidR="006A22DD" w:rsidRPr="00137A26"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5340C2" w:rsidRDefault="005340C2"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w:t>
            </w:r>
            <w:r w:rsidRPr="005340C2">
              <w:rPr>
                <w:rFonts w:ascii="Times New Roman" w:hAnsi="Times New Roman"/>
              </w:rPr>
              <w:lastRenderedPageBreak/>
              <w:t xml:space="preserve">(строк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137A26" w:rsidRDefault="006A22DD" w:rsidP="00E63F56">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5340C2" w:rsidRDefault="00E63F56" w:rsidP="005F2390">
      <w:pPr>
        <w:widowControl w:val="0"/>
        <w:spacing w:after="0"/>
        <w:jc w:val="right"/>
        <w:rPr>
          <w:rFonts w:ascii="Times New Roman" w:hAnsi="Times New Roman"/>
          <w:b/>
        </w:rPr>
      </w:pPr>
      <w:r>
        <w:rPr>
          <w:color w:val="FF0000"/>
        </w:rPr>
        <w:br w:type="textWrapping" w:clear="all"/>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C23E22" w:rsidRPr="00C501C9" w:rsidRDefault="00C23E22" w:rsidP="00C23E22">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C23E22" w:rsidRPr="00C501C9" w:rsidRDefault="00C23E22" w:rsidP="00C23E22">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C23E22" w:rsidRDefault="00C23E22" w:rsidP="00C23E22">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C23E22" w:rsidRDefault="00C23E22" w:rsidP="00C23E22">
      <w:pPr>
        <w:tabs>
          <w:tab w:val="left" w:pos="1845"/>
        </w:tabs>
        <w:spacing w:after="0"/>
        <w:jc w:val="center"/>
        <w:rPr>
          <w:rFonts w:ascii="Times New Roman" w:hAnsi="Times New Roman"/>
          <w:b/>
          <w:sz w:val="24"/>
          <w:szCs w:val="24"/>
        </w:rPr>
      </w:pPr>
      <w:r>
        <w:rPr>
          <w:rFonts w:ascii="Times New Roman" w:hAnsi="Times New Roman"/>
          <w:b/>
          <w:sz w:val="24"/>
          <w:szCs w:val="24"/>
        </w:rPr>
        <w:t>Технічні, якісні та інші характеристики предмета закупівлі</w:t>
      </w:r>
    </w:p>
    <w:p w:rsidR="00381761" w:rsidRPr="00A327EF" w:rsidRDefault="00381761" w:rsidP="00381761">
      <w:pPr>
        <w:spacing w:after="0"/>
        <w:jc w:val="center"/>
        <w:rPr>
          <w:rFonts w:ascii="Times New Roman" w:hAnsi="Times New Roman"/>
          <w:b/>
          <w:i/>
          <w:sz w:val="28"/>
          <w:szCs w:val="28"/>
        </w:rPr>
      </w:pPr>
      <w:r w:rsidRPr="00A327EF">
        <w:rPr>
          <w:rFonts w:ascii="Times New Roman" w:hAnsi="Times New Roman"/>
          <w:b/>
          <w:i/>
          <w:sz w:val="24"/>
          <w:szCs w:val="24"/>
          <w:lang w:eastAsia="ar-SA"/>
        </w:rPr>
        <w:t xml:space="preserve">Закупівля матеріалів для ліквідації аварійної ситуації (на внутрішньоквартальних мережах водопостачання та водовідведення в районі вул. </w:t>
      </w:r>
      <w:proofErr w:type="spellStart"/>
      <w:r w:rsidRPr="00A327EF">
        <w:rPr>
          <w:rFonts w:ascii="Times New Roman" w:hAnsi="Times New Roman"/>
          <w:b/>
          <w:i/>
          <w:sz w:val="24"/>
          <w:szCs w:val="24"/>
          <w:lang w:eastAsia="ar-SA"/>
        </w:rPr>
        <w:t>П.Бута</w:t>
      </w:r>
      <w:proofErr w:type="spellEnd"/>
      <w:r w:rsidRPr="00A327EF">
        <w:rPr>
          <w:rFonts w:ascii="Times New Roman" w:hAnsi="Times New Roman"/>
          <w:b/>
          <w:i/>
          <w:sz w:val="24"/>
          <w:szCs w:val="24"/>
          <w:lang w:eastAsia="ar-SA"/>
        </w:rPr>
        <w:t xml:space="preserve">, номенклатура матеріалів та кількість визначена в специфікації товару, Додаток № 1 до Договору) </w:t>
      </w:r>
      <w:r w:rsidRPr="00A327EF">
        <w:rPr>
          <w:rFonts w:ascii="Times New Roman" w:hAnsi="Times New Roman"/>
          <w:b/>
          <w:sz w:val="24"/>
          <w:szCs w:val="24"/>
          <w:lang w:eastAsia="ar-SA"/>
        </w:rPr>
        <w:t>за кодом CPV за ДК 021:2015 44160000-9  Магістралі, трубопроводи, труби, обсадні труби, тюбінги та супутні вироби</w:t>
      </w:r>
    </w:p>
    <w:tbl>
      <w:tblPr>
        <w:tblW w:w="10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456"/>
        <w:gridCol w:w="1132"/>
        <w:gridCol w:w="1636"/>
      </w:tblGrid>
      <w:tr w:rsidR="00381761" w:rsidRPr="00FA406C" w:rsidTr="00440AAB">
        <w:trPr>
          <w:trHeight w:val="335"/>
        </w:trPr>
        <w:tc>
          <w:tcPr>
            <w:tcW w:w="916" w:type="dxa"/>
            <w:shd w:val="clear" w:color="auto" w:fill="auto"/>
          </w:tcPr>
          <w:p w:rsidR="00381761" w:rsidRPr="00FA406C" w:rsidRDefault="00381761" w:rsidP="00440AAB">
            <w:pPr>
              <w:spacing w:after="0"/>
              <w:rPr>
                <w:rFonts w:ascii="Times New Roman" w:hAnsi="Times New Roman"/>
                <w:sz w:val="24"/>
                <w:szCs w:val="24"/>
                <w:lang w:eastAsia="ar-SA"/>
              </w:rPr>
            </w:pPr>
            <w:r w:rsidRPr="00FA406C">
              <w:rPr>
                <w:rFonts w:ascii="Times New Roman" w:hAnsi="Times New Roman"/>
                <w:bCs/>
                <w:sz w:val="24"/>
                <w:szCs w:val="24"/>
                <w:lang w:eastAsia="ar-SA"/>
              </w:rPr>
              <w:t>№</w:t>
            </w:r>
          </w:p>
        </w:tc>
        <w:tc>
          <w:tcPr>
            <w:tcW w:w="6456" w:type="dxa"/>
            <w:shd w:val="clear" w:color="auto" w:fill="auto"/>
          </w:tcPr>
          <w:p w:rsidR="00381761" w:rsidRPr="00FA406C" w:rsidRDefault="00381761" w:rsidP="00440AAB">
            <w:pPr>
              <w:spacing w:after="0"/>
              <w:rPr>
                <w:rFonts w:ascii="Times New Roman" w:hAnsi="Times New Roman"/>
                <w:sz w:val="24"/>
                <w:szCs w:val="24"/>
                <w:lang w:eastAsia="ar-SA"/>
              </w:rPr>
            </w:pPr>
            <w:r w:rsidRPr="00FA406C">
              <w:rPr>
                <w:rFonts w:ascii="Times New Roman" w:hAnsi="Times New Roman"/>
                <w:bCs/>
                <w:sz w:val="24"/>
                <w:szCs w:val="24"/>
                <w:lang w:eastAsia="ar-SA"/>
              </w:rPr>
              <w:t>Найменування товару</w:t>
            </w:r>
          </w:p>
        </w:tc>
        <w:tc>
          <w:tcPr>
            <w:tcW w:w="1132" w:type="dxa"/>
            <w:shd w:val="clear" w:color="auto" w:fill="auto"/>
          </w:tcPr>
          <w:p w:rsidR="00381761" w:rsidRPr="00FA406C" w:rsidRDefault="00381761" w:rsidP="00440AAB">
            <w:pPr>
              <w:spacing w:after="0"/>
              <w:rPr>
                <w:rFonts w:ascii="Times New Roman" w:hAnsi="Times New Roman"/>
                <w:bCs/>
                <w:sz w:val="24"/>
                <w:szCs w:val="24"/>
                <w:lang w:eastAsia="ar-SA"/>
              </w:rPr>
            </w:pPr>
            <w:r w:rsidRPr="00FA406C">
              <w:rPr>
                <w:rFonts w:ascii="Times New Roman" w:hAnsi="Times New Roman"/>
                <w:bCs/>
                <w:sz w:val="24"/>
                <w:szCs w:val="24"/>
                <w:lang w:eastAsia="ar-SA"/>
              </w:rPr>
              <w:t xml:space="preserve">Од. </w:t>
            </w:r>
            <w:proofErr w:type="spellStart"/>
            <w:r w:rsidRPr="00FA406C">
              <w:rPr>
                <w:rFonts w:ascii="Times New Roman" w:hAnsi="Times New Roman"/>
                <w:bCs/>
                <w:sz w:val="24"/>
                <w:szCs w:val="24"/>
                <w:lang w:eastAsia="ar-SA"/>
              </w:rPr>
              <w:t>вим</w:t>
            </w:r>
            <w:proofErr w:type="spellEnd"/>
            <w:r w:rsidRPr="00FA406C">
              <w:rPr>
                <w:rFonts w:ascii="Times New Roman" w:hAnsi="Times New Roman"/>
                <w:bCs/>
                <w:sz w:val="24"/>
                <w:szCs w:val="24"/>
                <w:lang w:eastAsia="ar-SA"/>
              </w:rPr>
              <w:t>.</w:t>
            </w:r>
          </w:p>
        </w:tc>
        <w:tc>
          <w:tcPr>
            <w:tcW w:w="1636" w:type="dxa"/>
            <w:shd w:val="clear" w:color="auto" w:fill="auto"/>
            <w:noWrap/>
          </w:tcPr>
          <w:p w:rsidR="00381761" w:rsidRPr="00FA406C" w:rsidRDefault="00381761" w:rsidP="00440AAB">
            <w:pPr>
              <w:spacing w:after="0"/>
              <w:jc w:val="center"/>
              <w:rPr>
                <w:rFonts w:ascii="Times New Roman" w:hAnsi="Times New Roman"/>
                <w:sz w:val="24"/>
                <w:szCs w:val="24"/>
                <w:lang w:eastAsia="ar-SA"/>
              </w:rPr>
            </w:pPr>
            <w:r w:rsidRPr="00FA406C">
              <w:rPr>
                <w:rFonts w:ascii="Times New Roman" w:hAnsi="Times New Roman"/>
                <w:bCs/>
                <w:sz w:val="24"/>
                <w:szCs w:val="24"/>
                <w:lang w:eastAsia="ar-SA"/>
              </w:rPr>
              <w:t>Кількість</w:t>
            </w:r>
          </w:p>
        </w:tc>
      </w:tr>
      <w:tr w:rsidR="00381761" w:rsidRPr="00FA406C" w:rsidTr="00440AAB">
        <w:trPr>
          <w:trHeight w:val="335"/>
        </w:trPr>
        <w:tc>
          <w:tcPr>
            <w:tcW w:w="916" w:type="dxa"/>
            <w:shd w:val="clear" w:color="auto" w:fill="auto"/>
            <w:vAlign w:val="center"/>
          </w:tcPr>
          <w:p w:rsidR="00381761" w:rsidRPr="00FA406C" w:rsidRDefault="00381761" w:rsidP="00381761">
            <w:pPr>
              <w:pStyle w:val="af"/>
              <w:numPr>
                <w:ilvl w:val="0"/>
                <w:numId w:val="21"/>
              </w:numPr>
              <w:spacing w:after="0" w:line="240" w:lineRule="auto"/>
              <w:rPr>
                <w:rFonts w:ascii="Times New Roman" w:hAnsi="Times New Roman"/>
                <w:sz w:val="24"/>
                <w:szCs w:val="24"/>
              </w:rPr>
            </w:pPr>
          </w:p>
        </w:tc>
        <w:tc>
          <w:tcPr>
            <w:tcW w:w="6456" w:type="dxa"/>
            <w:shd w:val="clear" w:color="auto" w:fill="auto"/>
            <w:vAlign w:val="center"/>
          </w:tcPr>
          <w:p w:rsidR="00381761" w:rsidRPr="00971DC9" w:rsidRDefault="00381761" w:rsidP="00440AAB">
            <w:pPr>
              <w:spacing w:after="0"/>
              <w:rPr>
                <w:rFonts w:ascii="Times New Roman" w:hAnsi="Times New Roman"/>
              </w:rPr>
            </w:pPr>
            <w:r w:rsidRPr="00971DC9">
              <w:rPr>
                <w:rFonts w:ascii="Times New Roman" w:hAnsi="Times New Roman"/>
              </w:rPr>
              <w:t>Труба ПЕ 100  SDR 17- 63 х 3,8 бух.  питна</w:t>
            </w:r>
          </w:p>
        </w:tc>
        <w:tc>
          <w:tcPr>
            <w:tcW w:w="1132" w:type="dxa"/>
            <w:shd w:val="clear" w:color="auto" w:fill="auto"/>
            <w:vAlign w:val="center"/>
          </w:tcPr>
          <w:p w:rsidR="00381761" w:rsidRPr="00971DC9" w:rsidRDefault="00381761" w:rsidP="00440AAB">
            <w:pPr>
              <w:spacing w:after="0"/>
              <w:jc w:val="center"/>
              <w:rPr>
                <w:rFonts w:ascii="Times New Roman" w:hAnsi="Times New Roman"/>
              </w:rPr>
            </w:pPr>
            <w:proofErr w:type="spellStart"/>
            <w:r w:rsidRPr="00971DC9">
              <w:rPr>
                <w:rFonts w:ascii="Times New Roman" w:hAnsi="Times New Roman"/>
              </w:rPr>
              <w:t>пог.м</w:t>
            </w:r>
            <w:proofErr w:type="spellEnd"/>
            <w:r w:rsidRPr="00971DC9">
              <w:rPr>
                <w:rFonts w:ascii="Times New Roman" w:hAnsi="Times New Roman"/>
              </w:rPr>
              <w:t>.</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20</w:t>
            </w:r>
          </w:p>
        </w:tc>
      </w:tr>
      <w:tr w:rsidR="00381761" w:rsidRPr="00FA406C" w:rsidTr="00440AAB">
        <w:trPr>
          <w:trHeight w:val="335"/>
        </w:trPr>
        <w:tc>
          <w:tcPr>
            <w:tcW w:w="916" w:type="dxa"/>
            <w:shd w:val="clear" w:color="auto" w:fill="auto"/>
            <w:vAlign w:val="center"/>
          </w:tcPr>
          <w:p w:rsidR="00381761" w:rsidRPr="00FA406C" w:rsidRDefault="00381761" w:rsidP="00381761">
            <w:pPr>
              <w:pStyle w:val="af"/>
              <w:numPr>
                <w:ilvl w:val="0"/>
                <w:numId w:val="21"/>
              </w:numPr>
              <w:spacing w:after="0" w:line="240" w:lineRule="auto"/>
              <w:rPr>
                <w:rFonts w:ascii="Times New Roman" w:hAnsi="Times New Roman"/>
                <w:sz w:val="24"/>
                <w:szCs w:val="24"/>
              </w:rPr>
            </w:pPr>
          </w:p>
        </w:tc>
        <w:tc>
          <w:tcPr>
            <w:tcW w:w="6456" w:type="dxa"/>
            <w:shd w:val="clear" w:color="auto" w:fill="auto"/>
            <w:vAlign w:val="center"/>
          </w:tcPr>
          <w:p w:rsidR="00381761" w:rsidRPr="00971DC9" w:rsidRDefault="00381761" w:rsidP="00440AAB">
            <w:pPr>
              <w:spacing w:after="0"/>
              <w:rPr>
                <w:rFonts w:ascii="Times New Roman" w:hAnsi="Times New Roman"/>
              </w:rPr>
            </w:pPr>
            <w:r w:rsidRPr="00971DC9">
              <w:rPr>
                <w:rFonts w:ascii="Times New Roman" w:hAnsi="Times New Roman"/>
              </w:rPr>
              <w:t>Труба ПЕ 100  SDR 17- 75 х 4,5 бух.  питна</w:t>
            </w:r>
          </w:p>
        </w:tc>
        <w:tc>
          <w:tcPr>
            <w:tcW w:w="1132" w:type="dxa"/>
            <w:shd w:val="clear" w:color="auto" w:fill="auto"/>
            <w:vAlign w:val="center"/>
          </w:tcPr>
          <w:p w:rsidR="00381761" w:rsidRPr="00971DC9" w:rsidRDefault="00381761" w:rsidP="00440AAB">
            <w:pPr>
              <w:spacing w:after="0"/>
              <w:jc w:val="center"/>
              <w:rPr>
                <w:rFonts w:ascii="Times New Roman" w:hAnsi="Times New Roman"/>
              </w:rPr>
            </w:pPr>
            <w:proofErr w:type="spellStart"/>
            <w:r w:rsidRPr="00971DC9">
              <w:rPr>
                <w:rFonts w:ascii="Times New Roman" w:hAnsi="Times New Roman"/>
              </w:rPr>
              <w:t>пог.м</w:t>
            </w:r>
            <w:proofErr w:type="spellEnd"/>
            <w:r w:rsidRPr="00971DC9">
              <w:rPr>
                <w:rFonts w:ascii="Times New Roman" w:hAnsi="Times New Roman"/>
              </w:rPr>
              <w:t>.</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55</w:t>
            </w:r>
          </w:p>
        </w:tc>
      </w:tr>
      <w:tr w:rsidR="00381761" w:rsidRPr="00FA406C" w:rsidTr="00440AAB">
        <w:trPr>
          <w:trHeight w:val="335"/>
        </w:trPr>
        <w:tc>
          <w:tcPr>
            <w:tcW w:w="916" w:type="dxa"/>
            <w:shd w:val="clear" w:color="auto" w:fill="auto"/>
            <w:vAlign w:val="center"/>
          </w:tcPr>
          <w:p w:rsidR="00381761" w:rsidRPr="00FA406C" w:rsidRDefault="00381761" w:rsidP="00381761">
            <w:pPr>
              <w:pStyle w:val="af"/>
              <w:numPr>
                <w:ilvl w:val="0"/>
                <w:numId w:val="21"/>
              </w:numPr>
              <w:spacing w:after="0" w:line="240" w:lineRule="auto"/>
              <w:rPr>
                <w:rFonts w:ascii="Times New Roman" w:hAnsi="Times New Roman"/>
                <w:sz w:val="24"/>
                <w:szCs w:val="24"/>
              </w:rPr>
            </w:pPr>
          </w:p>
        </w:tc>
        <w:tc>
          <w:tcPr>
            <w:tcW w:w="6456" w:type="dxa"/>
            <w:shd w:val="clear" w:color="auto" w:fill="auto"/>
          </w:tcPr>
          <w:p w:rsidR="00381761" w:rsidRPr="00971DC9" w:rsidRDefault="00381761" w:rsidP="00440AAB">
            <w:pPr>
              <w:rPr>
                <w:rFonts w:ascii="Times New Roman" w:hAnsi="Times New Roman"/>
              </w:rPr>
            </w:pPr>
            <w:r>
              <w:rPr>
                <w:rFonts w:ascii="Times New Roman" w:hAnsi="Times New Roman"/>
                <w:shd w:val="clear" w:color="auto" w:fill="FFFFFF"/>
              </w:rPr>
              <w:t xml:space="preserve">Труба сталева безшовна </w:t>
            </w:r>
            <w:proofErr w:type="spellStart"/>
            <w:r>
              <w:rPr>
                <w:rFonts w:ascii="Times New Roman" w:hAnsi="Times New Roman"/>
                <w:shd w:val="clear" w:color="auto" w:fill="FFFFFF"/>
              </w:rPr>
              <w:t>Дзовн</w:t>
            </w:r>
            <w:proofErr w:type="spellEnd"/>
            <w:r>
              <w:rPr>
                <w:rFonts w:ascii="Times New Roman" w:hAnsi="Times New Roman"/>
                <w:shd w:val="clear" w:color="auto" w:fill="FFFFFF"/>
              </w:rPr>
              <w:t xml:space="preserve"> 57*5 мм</w:t>
            </w:r>
          </w:p>
        </w:tc>
        <w:tc>
          <w:tcPr>
            <w:tcW w:w="1132" w:type="dxa"/>
            <w:shd w:val="clear" w:color="auto" w:fill="auto"/>
          </w:tcPr>
          <w:p w:rsidR="00381761" w:rsidRPr="00971DC9" w:rsidRDefault="00381761" w:rsidP="00440AAB">
            <w:pPr>
              <w:jc w:val="center"/>
              <w:rPr>
                <w:rFonts w:ascii="Times New Roman" w:hAnsi="Times New Roman"/>
              </w:rPr>
            </w:pPr>
            <w:proofErr w:type="spellStart"/>
            <w:r w:rsidRPr="00971DC9">
              <w:rPr>
                <w:rFonts w:ascii="Times New Roman" w:hAnsi="Times New Roman"/>
                <w:shd w:val="clear" w:color="auto" w:fill="FFFFFF"/>
              </w:rPr>
              <w:t>м.пог</w:t>
            </w:r>
            <w:proofErr w:type="spellEnd"/>
            <w:r w:rsidRPr="00971DC9">
              <w:rPr>
                <w:rFonts w:ascii="Times New Roman" w:hAnsi="Times New Roman"/>
                <w:shd w:val="clear" w:color="auto" w:fill="FFFFFF"/>
              </w:rPr>
              <w:t>.</w:t>
            </w:r>
          </w:p>
        </w:tc>
        <w:tc>
          <w:tcPr>
            <w:tcW w:w="1636" w:type="dxa"/>
            <w:shd w:val="clear" w:color="auto" w:fill="auto"/>
            <w:noWrap/>
          </w:tcPr>
          <w:p w:rsidR="00381761" w:rsidRPr="00971DC9" w:rsidRDefault="00381761" w:rsidP="00440AAB">
            <w:pPr>
              <w:jc w:val="center"/>
              <w:rPr>
                <w:rFonts w:ascii="Times New Roman" w:hAnsi="Times New Roman"/>
                <w:shd w:val="clear" w:color="auto" w:fill="FFFFFF"/>
              </w:rPr>
            </w:pPr>
            <w:r w:rsidRPr="00971DC9">
              <w:rPr>
                <w:rFonts w:ascii="Times New Roman" w:hAnsi="Times New Roman"/>
                <w:shd w:val="clear" w:color="auto" w:fill="FFFFFF"/>
              </w:rPr>
              <w:t>1</w:t>
            </w:r>
          </w:p>
        </w:tc>
      </w:tr>
      <w:tr w:rsidR="00381761" w:rsidRPr="00FA406C" w:rsidTr="00440AAB">
        <w:trPr>
          <w:trHeight w:val="335"/>
        </w:trPr>
        <w:tc>
          <w:tcPr>
            <w:tcW w:w="916" w:type="dxa"/>
            <w:shd w:val="clear" w:color="auto" w:fill="auto"/>
            <w:vAlign w:val="center"/>
          </w:tcPr>
          <w:p w:rsidR="00381761" w:rsidRPr="00FA406C" w:rsidRDefault="00381761" w:rsidP="00381761">
            <w:pPr>
              <w:pStyle w:val="af"/>
              <w:numPr>
                <w:ilvl w:val="0"/>
                <w:numId w:val="21"/>
              </w:numPr>
              <w:spacing w:after="0" w:line="240" w:lineRule="auto"/>
              <w:rPr>
                <w:rFonts w:ascii="Times New Roman" w:hAnsi="Times New Roman"/>
                <w:sz w:val="24"/>
                <w:szCs w:val="24"/>
              </w:rPr>
            </w:pPr>
          </w:p>
        </w:tc>
        <w:tc>
          <w:tcPr>
            <w:tcW w:w="6456" w:type="dxa"/>
            <w:shd w:val="clear" w:color="auto" w:fill="auto"/>
          </w:tcPr>
          <w:p w:rsidR="00381761" w:rsidRPr="00971DC9" w:rsidRDefault="00381761" w:rsidP="00440AAB">
            <w:pPr>
              <w:rPr>
                <w:rFonts w:ascii="Times New Roman" w:hAnsi="Times New Roman"/>
              </w:rPr>
            </w:pPr>
            <w:r w:rsidRPr="00971DC9">
              <w:rPr>
                <w:rFonts w:ascii="Times New Roman" w:hAnsi="Times New Roman"/>
                <w:shd w:val="clear" w:color="auto" w:fill="FFFFFF"/>
              </w:rPr>
              <w:t xml:space="preserve">Труба сталева безшовна </w:t>
            </w:r>
            <w:proofErr w:type="spellStart"/>
            <w:r w:rsidRPr="00971DC9">
              <w:rPr>
                <w:rFonts w:ascii="Times New Roman" w:hAnsi="Times New Roman"/>
                <w:shd w:val="clear" w:color="auto" w:fill="FFFFFF"/>
              </w:rPr>
              <w:t>Дзов</w:t>
            </w:r>
            <w:proofErr w:type="spellEnd"/>
            <w:r w:rsidRPr="00971DC9">
              <w:rPr>
                <w:rFonts w:ascii="Times New Roman" w:hAnsi="Times New Roman"/>
                <w:shd w:val="clear" w:color="auto" w:fill="FFFFFF"/>
              </w:rPr>
              <w:t xml:space="preserve"> 89</w:t>
            </w:r>
            <w:r>
              <w:rPr>
                <w:rFonts w:ascii="Times New Roman" w:hAnsi="Times New Roman"/>
                <w:shd w:val="clear" w:color="auto" w:fill="FFFFFF"/>
              </w:rPr>
              <w:t>*3,5</w:t>
            </w:r>
            <w:r w:rsidRPr="00971DC9">
              <w:rPr>
                <w:rFonts w:ascii="Times New Roman" w:hAnsi="Times New Roman"/>
                <w:shd w:val="clear" w:color="auto" w:fill="FFFFFF"/>
              </w:rPr>
              <w:t xml:space="preserve"> мм </w:t>
            </w:r>
            <w:r w:rsidRPr="00971DC9">
              <w:rPr>
                <w:rFonts w:ascii="Times New Roman" w:hAnsi="Times New Roman"/>
                <w:shd w:val="clear" w:color="auto" w:fill="FFFFFF"/>
              </w:rPr>
              <w:tab/>
            </w:r>
          </w:p>
        </w:tc>
        <w:tc>
          <w:tcPr>
            <w:tcW w:w="1132" w:type="dxa"/>
            <w:shd w:val="clear" w:color="auto" w:fill="auto"/>
          </w:tcPr>
          <w:p w:rsidR="00381761" w:rsidRPr="00971DC9" w:rsidRDefault="00381761" w:rsidP="00440AAB">
            <w:pPr>
              <w:jc w:val="center"/>
              <w:rPr>
                <w:rFonts w:ascii="Times New Roman" w:hAnsi="Times New Roman"/>
              </w:rPr>
            </w:pPr>
            <w:proofErr w:type="spellStart"/>
            <w:r w:rsidRPr="00971DC9">
              <w:rPr>
                <w:rFonts w:ascii="Times New Roman" w:hAnsi="Times New Roman"/>
                <w:shd w:val="clear" w:color="auto" w:fill="FFFFFF"/>
              </w:rPr>
              <w:t>м.пог</w:t>
            </w:r>
            <w:proofErr w:type="spellEnd"/>
            <w:r w:rsidRPr="00971DC9">
              <w:rPr>
                <w:rFonts w:ascii="Times New Roman" w:hAnsi="Times New Roman"/>
                <w:shd w:val="clear" w:color="auto" w:fill="FFFFFF"/>
              </w:rPr>
              <w:t>.</w:t>
            </w:r>
          </w:p>
        </w:tc>
        <w:tc>
          <w:tcPr>
            <w:tcW w:w="1636" w:type="dxa"/>
            <w:shd w:val="clear" w:color="auto" w:fill="auto"/>
            <w:noWrap/>
          </w:tcPr>
          <w:p w:rsidR="00381761" w:rsidRPr="00971DC9" w:rsidRDefault="00381761" w:rsidP="00440AAB">
            <w:pPr>
              <w:jc w:val="center"/>
              <w:rPr>
                <w:rFonts w:ascii="Times New Roman" w:hAnsi="Times New Roman"/>
                <w:shd w:val="clear" w:color="auto" w:fill="FFFFFF"/>
              </w:rPr>
            </w:pPr>
            <w:r w:rsidRPr="00971DC9">
              <w:rPr>
                <w:rFonts w:ascii="Times New Roman" w:hAnsi="Times New Roman"/>
                <w:shd w:val="clear" w:color="auto" w:fill="FFFFFF"/>
              </w:rPr>
              <w:t>0,5</w:t>
            </w:r>
          </w:p>
        </w:tc>
      </w:tr>
      <w:tr w:rsidR="00381761" w:rsidRPr="00FA406C" w:rsidTr="00440AAB">
        <w:trPr>
          <w:trHeight w:val="378"/>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 xml:space="preserve">Фланці </w:t>
            </w:r>
            <w:proofErr w:type="spellStart"/>
            <w:r>
              <w:rPr>
                <w:rFonts w:ascii="Times New Roman" w:hAnsi="Times New Roman"/>
              </w:rPr>
              <w:t>Ду</w:t>
            </w:r>
            <w:proofErr w:type="spellEnd"/>
            <w:r>
              <w:rPr>
                <w:rFonts w:ascii="Times New Roman" w:hAnsi="Times New Roman"/>
              </w:rPr>
              <w:t xml:space="preserve"> </w:t>
            </w:r>
            <w:r w:rsidRPr="00971DC9">
              <w:rPr>
                <w:rFonts w:ascii="Times New Roman" w:hAnsi="Times New Roman"/>
              </w:rPr>
              <w:t>50 мм  Ру10</w:t>
            </w:r>
          </w:p>
        </w:tc>
        <w:tc>
          <w:tcPr>
            <w:tcW w:w="1132" w:type="dxa"/>
            <w:shd w:val="clear" w:color="auto" w:fill="auto"/>
          </w:tcPr>
          <w:p w:rsidR="00381761" w:rsidRPr="00971DC9" w:rsidRDefault="00381761" w:rsidP="00440AAB">
            <w:pPr>
              <w:spacing w:after="0"/>
              <w:jc w:val="center"/>
              <w:rPr>
                <w:rFonts w:ascii="Times New Roman" w:hAnsi="Times New Roman"/>
              </w:rPr>
            </w:pPr>
            <w:r w:rsidRPr="00971DC9">
              <w:rPr>
                <w:rFonts w:ascii="Times New Roman" w:hAnsi="Times New Roman"/>
              </w:rPr>
              <w:t>шт.</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Pr>
                <w:rFonts w:ascii="Times New Roman" w:hAnsi="Times New Roman"/>
              </w:rPr>
              <w:t>4</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 xml:space="preserve">Фланці </w:t>
            </w:r>
            <w:proofErr w:type="spellStart"/>
            <w:r>
              <w:rPr>
                <w:rFonts w:ascii="Times New Roman" w:hAnsi="Times New Roman"/>
              </w:rPr>
              <w:t>Ду</w:t>
            </w:r>
            <w:proofErr w:type="spellEnd"/>
            <w:r>
              <w:rPr>
                <w:rFonts w:ascii="Times New Roman" w:hAnsi="Times New Roman"/>
              </w:rPr>
              <w:t xml:space="preserve"> </w:t>
            </w:r>
            <w:r w:rsidRPr="00971DC9">
              <w:rPr>
                <w:rFonts w:ascii="Times New Roman" w:hAnsi="Times New Roman"/>
              </w:rPr>
              <w:t>80 мм Ру10</w:t>
            </w:r>
          </w:p>
        </w:tc>
        <w:tc>
          <w:tcPr>
            <w:tcW w:w="1132" w:type="dxa"/>
            <w:shd w:val="clear" w:color="auto" w:fill="auto"/>
          </w:tcPr>
          <w:p w:rsidR="00381761" w:rsidRPr="00971DC9" w:rsidRDefault="00381761" w:rsidP="00440AAB">
            <w:pPr>
              <w:spacing w:after="0"/>
              <w:jc w:val="center"/>
              <w:rPr>
                <w:rFonts w:ascii="Times New Roman" w:hAnsi="Times New Roman"/>
              </w:rPr>
            </w:pPr>
            <w:r w:rsidRPr="00971DC9">
              <w:rPr>
                <w:rFonts w:ascii="Times New Roman" w:hAnsi="Times New Roman"/>
              </w:rPr>
              <w:t>шт.</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2</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 xml:space="preserve">Фланці </w:t>
            </w:r>
            <w:proofErr w:type="spellStart"/>
            <w:r>
              <w:rPr>
                <w:rFonts w:ascii="Times New Roman" w:hAnsi="Times New Roman"/>
              </w:rPr>
              <w:t>Ду</w:t>
            </w:r>
            <w:proofErr w:type="spellEnd"/>
            <w:r>
              <w:rPr>
                <w:rFonts w:ascii="Times New Roman" w:hAnsi="Times New Roman"/>
              </w:rPr>
              <w:t xml:space="preserve"> </w:t>
            </w:r>
            <w:r w:rsidRPr="00971DC9">
              <w:rPr>
                <w:rFonts w:ascii="Times New Roman" w:hAnsi="Times New Roman"/>
              </w:rPr>
              <w:t>100 мм Ру10</w:t>
            </w:r>
          </w:p>
        </w:tc>
        <w:tc>
          <w:tcPr>
            <w:tcW w:w="1132" w:type="dxa"/>
            <w:shd w:val="clear" w:color="auto" w:fill="auto"/>
          </w:tcPr>
          <w:p w:rsidR="00381761" w:rsidRPr="00971DC9" w:rsidRDefault="00381761" w:rsidP="00440AAB">
            <w:pPr>
              <w:jc w:val="center"/>
              <w:rPr>
                <w:rFonts w:ascii="Times New Roman" w:hAnsi="Times New Roman"/>
              </w:rPr>
            </w:pPr>
            <w:r w:rsidRPr="00971DC9">
              <w:rPr>
                <w:rFonts w:ascii="Times New Roman" w:hAnsi="Times New Roman"/>
              </w:rPr>
              <w:t>шт.</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1</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 xml:space="preserve">Фланець </w:t>
            </w:r>
            <w:proofErr w:type="spellStart"/>
            <w:r>
              <w:rPr>
                <w:rFonts w:ascii="Times New Roman" w:hAnsi="Times New Roman"/>
              </w:rPr>
              <w:t>Ду</w:t>
            </w:r>
            <w:proofErr w:type="spellEnd"/>
            <w:r>
              <w:rPr>
                <w:rFonts w:ascii="Times New Roman" w:hAnsi="Times New Roman"/>
              </w:rPr>
              <w:t xml:space="preserve"> </w:t>
            </w:r>
            <w:r w:rsidRPr="00971DC9">
              <w:rPr>
                <w:rFonts w:ascii="Times New Roman" w:hAnsi="Times New Roman"/>
              </w:rPr>
              <w:t>80 мм глухий Ру10</w:t>
            </w:r>
          </w:p>
        </w:tc>
        <w:tc>
          <w:tcPr>
            <w:tcW w:w="1132" w:type="dxa"/>
            <w:shd w:val="clear" w:color="auto" w:fill="auto"/>
          </w:tcPr>
          <w:p w:rsidR="00381761" w:rsidRPr="00971DC9" w:rsidRDefault="00381761" w:rsidP="00440AAB">
            <w:pPr>
              <w:jc w:val="center"/>
              <w:rPr>
                <w:rFonts w:ascii="Times New Roman" w:hAnsi="Times New Roman"/>
              </w:rPr>
            </w:pPr>
            <w:r w:rsidRPr="00971DC9">
              <w:rPr>
                <w:rFonts w:ascii="Times New Roman" w:hAnsi="Times New Roman"/>
              </w:rPr>
              <w:t>шт.</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3</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tabs>
                <w:tab w:val="left" w:pos="1035"/>
              </w:tabs>
              <w:spacing w:after="0"/>
              <w:rPr>
                <w:rFonts w:ascii="Times New Roman" w:hAnsi="Times New Roman"/>
              </w:rPr>
            </w:pPr>
            <w:r w:rsidRPr="00971DC9">
              <w:rPr>
                <w:rFonts w:ascii="Times New Roman" w:hAnsi="Times New Roman"/>
              </w:rPr>
              <w:t>Перехід сталевий концентричний DN89*57 (Ду80*50)</w:t>
            </w:r>
          </w:p>
        </w:tc>
        <w:tc>
          <w:tcPr>
            <w:tcW w:w="1132" w:type="dxa"/>
            <w:shd w:val="clear" w:color="auto" w:fill="auto"/>
          </w:tcPr>
          <w:p w:rsidR="00381761" w:rsidRPr="00971DC9" w:rsidRDefault="00381761" w:rsidP="00440AAB">
            <w:pPr>
              <w:jc w:val="center"/>
              <w:rPr>
                <w:rFonts w:ascii="Times New Roman" w:hAnsi="Times New Roman"/>
              </w:rPr>
            </w:pPr>
            <w:proofErr w:type="spellStart"/>
            <w:r w:rsidRPr="00971DC9">
              <w:rPr>
                <w:rFonts w:ascii="Times New Roman" w:hAnsi="Times New Roman"/>
              </w:rPr>
              <w:t>шт</w:t>
            </w:r>
            <w:proofErr w:type="spellEnd"/>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1</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Перехід сталевий концентричний DN108*89 (Ду100*80</w:t>
            </w:r>
            <w:r>
              <w:rPr>
                <w:rFonts w:ascii="Times New Roman" w:hAnsi="Times New Roman"/>
              </w:rPr>
              <w:t>)</w:t>
            </w:r>
          </w:p>
        </w:tc>
        <w:tc>
          <w:tcPr>
            <w:tcW w:w="1132" w:type="dxa"/>
            <w:shd w:val="clear" w:color="auto" w:fill="auto"/>
          </w:tcPr>
          <w:p w:rsidR="00381761" w:rsidRPr="00971DC9" w:rsidRDefault="00381761" w:rsidP="00440AAB">
            <w:pPr>
              <w:jc w:val="center"/>
              <w:rPr>
                <w:rFonts w:ascii="Times New Roman" w:hAnsi="Times New Roman"/>
              </w:rPr>
            </w:pPr>
            <w:proofErr w:type="spellStart"/>
            <w:r w:rsidRPr="00971DC9">
              <w:rPr>
                <w:rFonts w:ascii="Times New Roman" w:hAnsi="Times New Roman"/>
              </w:rPr>
              <w:t>шт</w:t>
            </w:r>
            <w:proofErr w:type="spellEnd"/>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1</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Різьба сталева оцинкована Ду50</w:t>
            </w:r>
          </w:p>
        </w:tc>
        <w:tc>
          <w:tcPr>
            <w:tcW w:w="1132" w:type="dxa"/>
            <w:shd w:val="clear" w:color="auto" w:fill="auto"/>
          </w:tcPr>
          <w:p w:rsidR="00381761" w:rsidRPr="00971DC9" w:rsidRDefault="00381761" w:rsidP="00440AAB">
            <w:pPr>
              <w:jc w:val="center"/>
              <w:rPr>
                <w:rFonts w:ascii="Times New Roman" w:hAnsi="Times New Roman"/>
              </w:rPr>
            </w:pPr>
            <w:proofErr w:type="spellStart"/>
            <w:r w:rsidRPr="00971DC9">
              <w:rPr>
                <w:rFonts w:ascii="Times New Roman" w:hAnsi="Times New Roman"/>
              </w:rPr>
              <w:t>шт</w:t>
            </w:r>
            <w:proofErr w:type="spellEnd"/>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Pr>
                <w:rFonts w:ascii="Times New Roman" w:hAnsi="Times New Roman"/>
              </w:rPr>
              <w:t>2</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5A34D9" w:rsidRDefault="00381761" w:rsidP="00440AAB">
            <w:pPr>
              <w:spacing w:after="0"/>
              <w:rPr>
                <w:rFonts w:ascii="Times New Roman" w:hAnsi="Times New Roman"/>
              </w:rPr>
            </w:pPr>
            <w:r w:rsidRPr="005A34D9">
              <w:rPr>
                <w:rFonts w:ascii="Times New Roman" w:hAnsi="Times New Roman"/>
              </w:rPr>
              <w:t>Відвід сталевий кований Дн57*4 безшовний</w:t>
            </w:r>
          </w:p>
        </w:tc>
        <w:tc>
          <w:tcPr>
            <w:tcW w:w="1132" w:type="dxa"/>
            <w:shd w:val="clear" w:color="auto" w:fill="auto"/>
          </w:tcPr>
          <w:p w:rsidR="00381761" w:rsidRPr="005A34D9" w:rsidRDefault="00381761" w:rsidP="00440AAB">
            <w:pPr>
              <w:jc w:val="center"/>
              <w:rPr>
                <w:rFonts w:ascii="Times New Roman" w:hAnsi="Times New Roman"/>
              </w:rPr>
            </w:pPr>
            <w:proofErr w:type="spellStart"/>
            <w:r w:rsidRPr="005A34D9">
              <w:rPr>
                <w:rFonts w:ascii="Times New Roman" w:hAnsi="Times New Roman"/>
              </w:rPr>
              <w:t>шт</w:t>
            </w:r>
            <w:proofErr w:type="spellEnd"/>
          </w:p>
        </w:tc>
        <w:tc>
          <w:tcPr>
            <w:tcW w:w="1636" w:type="dxa"/>
            <w:shd w:val="clear" w:color="auto" w:fill="auto"/>
            <w:noWrap/>
            <w:vAlign w:val="bottom"/>
          </w:tcPr>
          <w:p w:rsidR="00381761" w:rsidRPr="005A34D9" w:rsidRDefault="00381761" w:rsidP="00440AAB">
            <w:pPr>
              <w:spacing w:after="0"/>
              <w:jc w:val="center"/>
              <w:rPr>
                <w:rFonts w:ascii="Times New Roman" w:hAnsi="Times New Roman"/>
              </w:rPr>
            </w:pPr>
            <w:r w:rsidRPr="005A34D9">
              <w:rPr>
                <w:rFonts w:ascii="Times New Roman" w:hAnsi="Times New Roman"/>
              </w:rPr>
              <w:t>2</w:t>
            </w:r>
          </w:p>
        </w:tc>
      </w:tr>
      <w:tr w:rsidR="00381761" w:rsidRPr="006E4205"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6E4205" w:rsidRDefault="00381761" w:rsidP="00440AAB">
            <w:pPr>
              <w:spacing w:after="0"/>
              <w:rPr>
                <w:rFonts w:ascii="Times New Roman" w:hAnsi="Times New Roman"/>
              </w:rPr>
            </w:pPr>
            <w:r w:rsidRPr="006E4205">
              <w:rPr>
                <w:rFonts w:ascii="Times New Roman" w:hAnsi="Times New Roman"/>
                <w:shd w:val="clear" w:color="auto" w:fill="FFFFFF"/>
              </w:rPr>
              <w:t xml:space="preserve">Муфта ПЕ фланцеве з'єднання </w:t>
            </w:r>
            <w:proofErr w:type="spellStart"/>
            <w:r w:rsidRPr="006E4205">
              <w:rPr>
                <w:rFonts w:ascii="Times New Roman" w:hAnsi="Times New Roman"/>
                <w:shd w:val="clear" w:color="auto" w:fill="FFFFFF"/>
              </w:rPr>
              <w:t>Unidelta</w:t>
            </w:r>
            <w:proofErr w:type="spellEnd"/>
            <w:r w:rsidRPr="006E4205">
              <w:rPr>
                <w:rFonts w:ascii="Times New Roman" w:hAnsi="Times New Roman"/>
                <w:shd w:val="clear" w:color="auto" w:fill="FFFFFF"/>
              </w:rPr>
              <w:t xml:space="preserve"> </w:t>
            </w:r>
            <w:proofErr w:type="spellStart"/>
            <w:r w:rsidRPr="006E4205">
              <w:rPr>
                <w:rFonts w:ascii="Times New Roman" w:hAnsi="Times New Roman"/>
                <w:shd w:val="clear" w:color="auto" w:fill="FFFFFF"/>
              </w:rPr>
              <w:t>Ду</w:t>
            </w:r>
            <w:proofErr w:type="spellEnd"/>
            <w:r w:rsidRPr="006E4205">
              <w:rPr>
                <w:rFonts w:ascii="Times New Roman" w:hAnsi="Times New Roman"/>
                <w:shd w:val="clear" w:color="auto" w:fill="FFFFFF"/>
              </w:rPr>
              <w:t xml:space="preserve"> 63х2" (DN 50)</w:t>
            </w:r>
          </w:p>
        </w:tc>
        <w:tc>
          <w:tcPr>
            <w:tcW w:w="1132" w:type="dxa"/>
            <w:shd w:val="clear" w:color="auto" w:fill="auto"/>
          </w:tcPr>
          <w:p w:rsidR="00381761" w:rsidRPr="006E4205" w:rsidRDefault="00381761" w:rsidP="00440AAB">
            <w:pPr>
              <w:jc w:val="center"/>
              <w:rPr>
                <w:rFonts w:ascii="Times New Roman" w:hAnsi="Times New Roman"/>
              </w:rPr>
            </w:pPr>
            <w:proofErr w:type="spellStart"/>
            <w:r w:rsidRPr="006E4205">
              <w:rPr>
                <w:rFonts w:ascii="Times New Roman" w:hAnsi="Times New Roman"/>
              </w:rPr>
              <w:t>шт</w:t>
            </w:r>
            <w:proofErr w:type="spellEnd"/>
          </w:p>
        </w:tc>
        <w:tc>
          <w:tcPr>
            <w:tcW w:w="1636" w:type="dxa"/>
            <w:shd w:val="clear" w:color="auto" w:fill="auto"/>
            <w:noWrap/>
            <w:vAlign w:val="bottom"/>
          </w:tcPr>
          <w:p w:rsidR="00381761" w:rsidRPr="006E4205" w:rsidRDefault="00381761" w:rsidP="00440AAB">
            <w:pPr>
              <w:spacing w:after="0"/>
              <w:jc w:val="center"/>
              <w:rPr>
                <w:rFonts w:ascii="Times New Roman" w:hAnsi="Times New Roman"/>
              </w:rPr>
            </w:pPr>
            <w:r w:rsidRPr="006E4205">
              <w:rPr>
                <w:rFonts w:ascii="Times New Roman" w:hAnsi="Times New Roman"/>
              </w:rPr>
              <w:t>2</w:t>
            </w:r>
          </w:p>
        </w:tc>
      </w:tr>
      <w:tr w:rsidR="00381761" w:rsidRPr="006E4205"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6E4205" w:rsidRDefault="00381761" w:rsidP="00440AAB">
            <w:pPr>
              <w:spacing w:after="0"/>
              <w:rPr>
                <w:rFonts w:ascii="Times New Roman" w:hAnsi="Times New Roman"/>
              </w:rPr>
            </w:pPr>
            <w:r w:rsidRPr="006E4205">
              <w:rPr>
                <w:rFonts w:ascii="Times New Roman" w:hAnsi="Times New Roman"/>
                <w:shd w:val="clear" w:color="auto" w:fill="FFFFFF"/>
              </w:rPr>
              <w:t xml:space="preserve">Муфта ПЕ фланцеве з'єднання </w:t>
            </w:r>
            <w:proofErr w:type="spellStart"/>
            <w:r w:rsidRPr="006E4205">
              <w:rPr>
                <w:rFonts w:ascii="Times New Roman" w:hAnsi="Times New Roman"/>
                <w:shd w:val="clear" w:color="auto" w:fill="FFFFFF"/>
              </w:rPr>
              <w:t>Unidelta</w:t>
            </w:r>
            <w:proofErr w:type="spellEnd"/>
            <w:r w:rsidRPr="006E4205">
              <w:rPr>
                <w:rFonts w:ascii="Times New Roman" w:hAnsi="Times New Roman"/>
                <w:shd w:val="clear" w:color="auto" w:fill="FFFFFF"/>
              </w:rPr>
              <w:t xml:space="preserve"> </w:t>
            </w:r>
            <w:proofErr w:type="spellStart"/>
            <w:r w:rsidRPr="006E4205">
              <w:rPr>
                <w:rFonts w:ascii="Times New Roman" w:hAnsi="Times New Roman"/>
                <w:shd w:val="clear" w:color="auto" w:fill="FFFFFF"/>
              </w:rPr>
              <w:t>Ду</w:t>
            </w:r>
            <w:proofErr w:type="spellEnd"/>
            <w:r w:rsidRPr="006E4205">
              <w:rPr>
                <w:rFonts w:ascii="Times New Roman" w:hAnsi="Times New Roman"/>
                <w:shd w:val="clear" w:color="auto" w:fill="FFFFFF"/>
              </w:rPr>
              <w:t xml:space="preserve"> 75х3" (DN 80)</w:t>
            </w:r>
          </w:p>
        </w:tc>
        <w:tc>
          <w:tcPr>
            <w:tcW w:w="1132" w:type="dxa"/>
            <w:shd w:val="clear" w:color="auto" w:fill="auto"/>
          </w:tcPr>
          <w:p w:rsidR="00381761" w:rsidRPr="006E4205" w:rsidRDefault="00381761" w:rsidP="00440AAB">
            <w:pPr>
              <w:jc w:val="center"/>
              <w:rPr>
                <w:rFonts w:ascii="Times New Roman" w:hAnsi="Times New Roman"/>
              </w:rPr>
            </w:pPr>
            <w:proofErr w:type="spellStart"/>
            <w:r w:rsidRPr="006E4205">
              <w:rPr>
                <w:rFonts w:ascii="Times New Roman" w:hAnsi="Times New Roman"/>
              </w:rPr>
              <w:t>шт</w:t>
            </w:r>
            <w:proofErr w:type="spellEnd"/>
          </w:p>
        </w:tc>
        <w:tc>
          <w:tcPr>
            <w:tcW w:w="1636" w:type="dxa"/>
            <w:shd w:val="clear" w:color="auto" w:fill="auto"/>
            <w:noWrap/>
            <w:vAlign w:val="bottom"/>
          </w:tcPr>
          <w:p w:rsidR="00381761" w:rsidRPr="006E4205" w:rsidRDefault="00381761" w:rsidP="00440AAB">
            <w:pPr>
              <w:spacing w:after="0"/>
              <w:jc w:val="center"/>
              <w:rPr>
                <w:rFonts w:ascii="Times New Roman" w:hAnsi="Times New Roman"/>
              </w:rPr>
            </w:pPr>
            <w:r w:rsidRPr="006E4205">
              <w:rPr>
                <w:rFonts w:ascii="Times New Roman" w:hAnsi="Times New Roman"/>
              </w:rPr>
              <w:t>4</w:t>
            </w:r>
          </w:p>
        </w:tc>
      </w:tr>
      <w:tr w:rsidR="00381761" w:rsidRPr="006E4205"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6E4205" w:rsidRDefault="00381761" w:rsidP="00440AAB">
            <w:pPr>
              <w:rPr>
                <w:rFonts w:ascii="Times New Roman" w:hAnsi="Times New Roman"/>
                <w:lang w:val="ru-RU"/>
              </w:rPr>
            </w:pPr>
            <w:r w:rsidRPr="006E4205">
              <w:rPr>
                <w:rFonts w:ascii="Times New Roman" w:hAnsi="Times New Roman"/>
              </w:rPr>
              <w:t xml:space="preserve">Труба ПВХ каналізаційна зовнішня   (з </w:t>
            </w:r>
            <w:proofErr w:type="spellStart"/>
            <w:r w:rsidRPr="006E4205">
              <w:rPr>
                <w:rFonts w:ascii="Times New Roman" w:hAnsi="Times New Roman"/>
              </w:rPr>
              <w:t>раструбом</w:t>
            </w:r>
            <w:proofErr w:type="spellEnd"/>
            <w:r w:rsidRPr="006E4205">
              <w:rPr>
                <w:rFonts w:ascii="Times New Roman" w:hAnsi="Times New Roman"/>
              </w:rPr>
              <w:t xml:space="preserve">) 200х4,9х1000 </w:t>
            </w:r>
            <w:r w:rsidRPr="006E4205">
              <w:rPr>
                <w:rFonts w:ascii="Times New Roman" w:hAnsi="Times New Roman"/>
                <w:lang w:val="en-US"/>
              </w:rPr>
              <w:t>SN</w:t>
            </w:r>
            <w:r w:rsidRPr="006E4205">
              <w:rPr>
                <w:rFonts w:ascii="Times New Roman" w:hAnsi="Times New Roman"/>
                <w:lang w:val="ru-RU"/>
              </w:rPr>
              <w:t xml:space="preserve"> 4</w:t>
            </w:r>
          </w:p>
        </w:tc>
        <w:tc>
          <w:tcPr>
            <w:tcW w:w="1132" w:type="dxa"/>
            <w:shd w:val="clear" w:color="auto" w:fill="auto"/>
          </w:tcPr>
          <w:p w:rsidR="00381761" w:rsidRPr="006E4205" w:rsidRDefault="00381761" w:rsidP="00440AAB">
            <w:pPr>
              <w:jc w:val="center"/>
              <w:rPr>
                <w:rFonts w:ascii="Times New Roman" w:hAnsi="Times New Roman"/>
              </w:rPr>
            </w:pPr>
            <w:proofErr w:type="spellStart"/>
            <w:r w:rsidRPr="006E4205">
              <w:rPr>
                <w:rFonts w:ascii="Times New Roman" w:hAnsi="Times New Roman"/>
              </w:rPr>
              <w:t>шт</w:t>
            </w:r>
            <w:proofErr w:type="spellEnd"/>
          </w:p>
        </w:tc>
        <w:tc>
          <w:tcPr>
            <w:tcW w:w="1636" w:type="dxa"/>
            <w:shd w:val="clear" w:color="auto" w:fill="auto"/>
            <w:noWrap/>
            <w:vAlign w:val="bottom"/>
          </w:tcPr>
          <w:p w:rsidR="00381761" w:rsidRPr="006E4205" w:rsidRDefault="00381761" w:rsidP="00440AAB">
            <w:pPr>
              <w:spacing w:after="0"/>
              <w:jc w:val="center"/>
              <w:rPr>
                <w:rFonts w:ascii="Times New Roman" w:hAnsi="Times New Roman"/>
              </w:rPr>
            </w:pPr>
            <w:r w:rsidRPr="006E4205">
              <w:rPr>
                <w:rFonts w:ascii="Times New Roman" w:hAnsi="Times New Roman"/>
              </w:rPr>
              <w:t>10</w:t>
            </w:r>
          </w:p>
        </w:tc>
      </w:tr>
      <w:tr w:rsidR="00381761" w:rsidRPr="006E4205"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6E4205" w:rsidRDefault="00381761" w:rsidP="00440AAB">
            <w:pPr>
              <w:rPr>
                <w:rFonts w:ascii="Times New Roman" w:hAnsi="Times New Roman"/>
                <w:lang w:val="ru-RU"/>
              </w:rPr>
            </w:pPr>
            <w:r w:rsidRPr="006E4205">
              <w:rPr>
                <w:rFonts w:ascii="Times New Roman" w:hAnsi="Times New Roman"/>
              </w:rPr>
              <w:t xml:space="preserve">Труба ПВХ каналізаційна зовнішня   (з </w:t>
            </w:r>
            <w:proofErr w:type="spellStart"/>
            <w:r w:rsidRPr="006E4205">
              <w:rPr>
                <w:rFonts w:ascii="Times New Roman" w:hAnsi="Times New Roman"/>
              </w:rPr>
              <w:t>раструбом</w:t>
            </w:r>
            <w:proofErr w:type="spellEnd"/>
            <w:r w:rsidRPr="006E4205">
              <w:rPr>
                <w:rFonts w:ascii="Times New Roman" w:hAnsi="Times New Roman"/>
              </w:rPr>
              <w:t xml:space="preserve">) 200х4,9х2000 </w:t>
            </w:r>
            <w:r w:rsidRPr="006E4205">
              <w:rPr>
                <w:rFonts w:ascii="Times New Roman" w:hAnsi="Times New Roman"/>
                <w:lang w:val="en-US"/>
              </w:rPr>
              <w:t>SN</w:t>
            </w:r>
            <w:r w:rsidRPr="006E4205">
              <w:rPr>
                <w:rFonts w:ascii="Times New Roman" w:hAnsi="Times New Roman"/>
                <w:lang w:val="ru-RU"/>
              </w:rPr>
              <w:t xml:space="preserve"> 4</w:t>
            </w:r>
          </w:p>
        </w:tc>
        <w:tc>
          <w:tcPr>
            <w:tcW w:w="1132" w:type="dxa"/>
            <w:shd w:val="clear" w:color="auto" w:fill="auto"/>
          </w:tcPr>
          <w:p w:rsidR="00381761" w:rsidRPr="006E4205" w:rsidRDefault="00381761" w:rsidP="00440AAB">
            <w:pPr>
              <w:jc w:val="center"/>
              <w:rPr>
                <w:rFonts w:ascii="Times New Roman" w:hAnsi="Times New Roman"/>
              </w:rPr>
            </w:pPr>
            <w:proofErr w:type="spellStart"/>
            <w:r w:rsidRPr="006E4205">
              <w:rPr>
                <w:rFonts w:ascii="Times New Roman" w:hAnsi="Times New Roman"/>
              </w:rPr>
              <w:t>шт</w:t>
            </w:r>
            <w:proofErr w:type="spellEnd"/>
          </w:p>
        </w:tc>
        <w:tc>
          <w:tcPr>
            <w:tcW w:w="1636" w:type="dxa"/>
            <w:shd w:val="clear" w:color="auto" w:fill="auto"/>
            <w:noWrap/>
            <w:vAlign w:val="bottom"/>
          </w:tcPr>
          <w:p w:rsidR="00381761" w:rsidRPr="006E4205" w:rsidRDefault="00381761" w:rsidP="00440AAB">
            <w:pPr>
              <w:spacing w:after="0"/>
              <w:jc w:val="center"/>
              <w:rPr>
                <w:rFonts w:ascii="Times New Roman" w:hAnsi="Times New Roman"/>
              </w:rPr>
            </w:pPr>
            <w:r w:rsidRPr="006E4205">
              <w:rPr>
                <w:rFonts w:ascii="Times New Roman" w:hAnsi="Times New Roman"/>
              </w:rPr>
              <w:t>50</w:t>
            </w:r>
          </w:p>
        </w:tc>
      </w:tr>
    </w:tbl>
    <w:p w:rsidR="00381761" w:rsidRPr="00CC346D" w:rsidRDefault="00381761" w:rsidP="00381761">
      <w:pPr>
        <w:spacing w:after="0"/>
        <w:rPr>
          <w:rFonts w:ascii="Times New Roman" w:hAnsi="Times New Roman"/>
          <w:color w:val="000000"/>
          <w:sz w:val="24"/>
          <w:szCs w:val="24"/>
        </w:rPr>
      </w:pPr>
      <w:r w:rsidRPr="00CC346D">
        <w:rPr>
          <w:rFonts w:ascii="Times New Roman" w:hAnsi="Times New Roman"/>
          <w:color w:val="000000"/>
          <w:sz w:val="24"/>
          <w:szCs w:val="24"/>
        </w:rPr>
        <w:t xml:space="preserve">Гарантійний термін на товар має складати не менше </w:t>
      </w:r>
      <w:r>
        <w:rPr>
          <w:rFonts w:ascii="Times New Roman" w:hAnsi="Times New Roman"/>
          <w:color w:val="000000"/>
          <w:sz w:val="24"/>
          <w:szCs w:val="24"/>
        </w:rPr>
        <w:t xml:space="preserve">12 </w:t>
      </w:r>
      <w:r w:rsidRPr="00CC346D">
        <w:rPr>
          <w:rFonts w:ascii="Times New Roman" w:hAnsi="Times New Roman"/>
          <w:color w:val="000000"/>
          <w:sz w:val="24"/>
          <w:szCs w:val="24"/>
        </w:rPr>
        <w:t>місяців</w:t>
      </w:r>
    </w:p>
    <w:p w:rsidR="00381761" w:rsidRPr="00CC346D" w:rsidRDefault="00381761" w:rsidP="00381761">
      <w:pPr>
        <w:spacing w:after="0"/>
        <w:rPr>
          <w:rFonts w:ascii="Times New Roman" w:hAnsi="Times New Roman"/>
          <w:color w:val="000000"/>
          <w:sz w:val="24"/>
          <w:szCs w:val="24"/>
        </w:rPr>
      </w:pPr>
      <w:r w:rsidRPr="00CC346D">
        <w:rPr>
          <w:rFonts w:ascii="Times New Roman" w:hAnsi="Times New Roman"/>
          <w:color w:val="000000"/>
          <w:sz w:val="24"/>
          <w:szCs w:val="24"/>
        </w:rPr>
        <w:t xml:space="preserve">Оплата здійснюється Замовником протягом </w:t>
      </w:r>
      <w:r>
        <w:rPr>
          <w:rFonts w:ascii="Times New Roman" w:hAnsi="Times New Roman"/>
          <w:color w:val="000000"/>
          <w:sz w:val="24"/>
          <w:szCs w:val="24"/>
        </w:rPr>
        <w:t>10 (деся</w:t>
      </w:r>
      <w:r w:rsidRPr="00CC346D">
        <w:rPr>
          <w:rFonts w:ascii="Times New Roman" w:hAnsi="Times New Roman"/>
          <w:color w:val="000000"/>
          <w:sz w:val="24"/>
          <w:szCs w:val="24"/>
        </w:rPr>
        <w:t xml:space="preserve">ти) </w:t>
      </w:r>
      <w:r>
        <w:rPr>
          <w:rFonts w:ascii="Times New Roman" w:hAnsi="Times New Roman"/>
          <w:color w:val="000000"/>
          <w:sz w:val="24"/>
          <w:szCs w:val="24"/>
        </w:rPr>
        <w:t>робочих</w:t>
      </w:r>
      <w:r w:rsidRPr="00CC346D">
        <w:rPr>
          <w:rFonts w:ascii="Times New Roman" w:hAnsi="Times New Roman"/>
          <w:color w:val="000000"/>
          <w:sz w:val="24"/>
          <w:szCs w:val="24"/>
        </w:rPr>
        <w:t xml:space="preserve"> днів з моменту поставки товару.</w:t>
      </w:r>
    </w:p>
    <w:p w:rsidR="00381761" w:rsidRPr="00CC346D" w:rsidRDefault="00381761" w:rsidP="00381761">
      <w:pPr>
        <w:spacing w:after="0"/>
        <w:rPr>
          <w:rFonts w:ascii="Times New Roman" w:hAnsi="Times New Roman"/>
          <w:color w:val="000000"/>
          <w:sz w:val="24"/>
          <w:szCs w:val="24"/>
        </w:rPr>
      </w:pPr>
      <w:r w:rsidRPr="00CC346D">
        <w:rPr>
          <w:rFonts w:ascii="Times New Roman" w:hAnsi="Times New Roman"/>
          <w:color w:val="000000"/>
          <w:sz w:val="24"/>
          <w:szCs w:val="24"/>
        </w:rPr>
        <w:t xml:space="preserve">Прогнозований термін служби труб (зазначається виробником) не менше 50 років </w:t>
      </w:r>
    </w:p>
    <w:p w:rsidR="00381761" w:rsidRPr="00CC346D" w:rsidRDefault="00381761" w:rsidP="00381761">
      <w:pPr>
        <w:spacing w:after="0"/>
        <w:rPr>
          <w:rFonts w:ascii="Times New Roman" w:hAnsi="Times New Roman"/>
          <w:sz w:val="24"/>
          <w:szCs w:val="24"/>
          <w:lang w:eastAsia="ar-SA"/>
        </w:rPr>
      </w:pPr>
      <w:r w:rsidRPr="00CC346D">
        <w:rPr>
          <w:rFonts w:ascii="Times New Roman" w:hAnsi="Times New Roman"/>
          <w:sz w:val="24"/>
          <w:szCs w:val="24"/>
          <w:lang w:eastAsia="ar-SA"/>
        </w:rPr>
        <w:t>Внутрішні і зовнішні поверхні труб не повинні мати тріщини, пухлини та інші дефекти та ушкодження, які погіршують експлуатаційні властивості. Сировина, з якої виготовляється Товар -первинного використання.</w:t>
      </w:r>
    </w:p>
    <w:p w:rsidR="00381761" w:rsidRPr="00CC346D" w:rsidRDefault="00381761" w:rsidP="00381761">
      <w:pPr>
        <w:spacing w:after="0"/>
        <w:rPr>
          <w:rFonts w:ascii="Times New Roman" w:hAnsi="Times New Roman"/>
          <w:sz w:val="24"/>
          <w:szCs w:val="24"/>
          <w:shd w:val="clear" w:color="auto" w:fill="FFFFFF"/>
          <w:lang w:eastAsia="ar-SA"/>
        </w:rPr>
      </w:pPr>
      <w:r w:rsidRPr="00CC346D">
        <w:rPr>
          <w:rFonts w:ascii="Times New Roman" w:hAnsi="Times New Roman"/>
          <w:sz w:val="24"/>
          <w:szCs w:val="24"/>
          <w:shd w:val="clear" w:color="auto" w:fill="FFFFFF"/>
          <w:lang w:eastAsia="ar-SA"/>
        </w:rPr>
        <w:t>Товар має бути поставлений без деформацій,</w:t>
      </w:r>
      <w:r w:rsidRPr="00CC346D">
        <w:rPr>
          <w:rFonts w:ascii="Times New Roman" w:hAnsi="Times New Roman"/>
          <w:sz w:val="24"/>
          <w:szCs w:val="24"/>
          <w:shd w:val="clear" w:color="auto" w:fill="FFFFFF"/>
          <w:lang w:val="ru-RU" w:eastAsia="ar-SA"/>
        </w:rPr>
        <w:t xml:space="preserve"> </w:t>
      </w:r>
      <w:r w:rsidRPr="00CC346D">
        <w:rPr>
          <w:rFonts w:ascii="Times New Roman" w:hAnsi="Times New Roman"/>
          <w:sz w:val="24"/>
          <w:szCs w:val="24"/>
          <w:shd w:val="clear" w:color="auto" w:fill="FFFFFF"/>
          <w:lang w:eastAsia="ar-SA"/>
        </w:rPr>
        <w:t>новий, умови зберігання не порушені.</w:t>
      </w:r>
    </w:p>
    <w:p w:rsidR="00381761" w:rsidRDefault="00381761" w:rsidP="00381761">
      <w:pPr>
        <w:spacing w:after="0"/>
        <w:rPr>
          <w:rFonts w:ascii="Times New Roman" w:hAnsi="Times New Roman"/>
          <w:sz w:val="24"/>
          <w:szCs w:val="24"/>
          <w:shd w:val="clear" w:color="auto" w:fill="FFFFFF"/>
          <w:lang w:eastAsia="ar-SA"/>
        </w:rPr>
      </w:pPr>
    </w:p>
    <w:p w:rsidR="00381761" w:rsidRPr="00CC346D" w:rsidRDefault="00381761" w:rsidP="00381761">
      <w:pPr>
        <w:spacing w:after="0"/>
        <w:rPr>
          <w:rFonts w:ascii="Times New Roman" w:hAnsi="Times New Roman"/>
          <w:sz w:val="24"/>
          <w:szCs w:val="24"/>
          <w:shd w:val="clear" w:color="auto" w:fill="FFFFFF"/>
          <w:lang w:eastAsia="ar-SA"/>
        </w:rPr>
      </w:pPr>
    </w:p>
    <w:p w:rsidR="00381761" w:rsidRPr="00CC346D" w:rsidRDefault="00381761" w:rsidP="00381761">
      <w:pPr>
        <w:spacing w:after="0"/>
        <w:rPr>
          <w:rFonts w:ascii="Times New Roman" w:hAnsi="Times New Roman"/>
          <w:bCs/>
          <w:sz w:val="24"/>
          <w:szCs w:val="24"/>
          <w:u w:val="single"/>
          <w:lang w:eastAsia="ar-SA"/>
        </w:rPr>
      </w:pPr>
      <w:r w:rsidRPr="00CC346D">
        <w:rPr>
          <w:rFonts w:ascii="Times New Roman" w:hAnsi="Times New Roman"/>
          <w:bCs/>
          <w:sz w:val="24"/>
          <w:szCs w:val="24"/>
          <w:u w:val="single"/>
          <w:lang w:eastAsia="ar-SA"/>
        </w:rPr>
        <w:lastRenderedPageBreak/>
        <w:t xml:space="preserve">У складі тендерної пропозиції Учасник повинен надати </w:t>
      </w:r>
      <w:proofErr w:type="spellStart"/>
      <w:r w:rsidRPr="00CC346D">
        <w:rPr>
          <w:rFonts w:ascii="Times New Roman" w:hAnsi="Times New Roman"/>
          <w:bCs/>
          <w:sz w:val="24"/>
          <w:szCs w:val="24"/>
          <w:u w:val="single"/>
          <w:lang w:eastAsia="ar-SA"/>
        </w:rPr>
        <w:t>скан</w:t>
      </w:r>
      <w:proofErr w:type="spellEnd"/>
      <w:r w:rsidRPr="00CC346D">
        <w:rPr>
          <w:rFonts w:ascii="Times New Roman" w:hAnsi="Times New Roman"/>
          <w:bCs/>
          <w:sz w:val="24"/>
          <w:szCs w:val="24"/>
          <w:u w:val="single"/>
          <w:lang w:eastAsia="ar-SA"/>
        </w:rPr>
        <w:t>-копії наступних документів:</w:t>
      </w:r>
    </w:p>
    <w:p w:rsidR="00381761" w:rsidRPr="00CC346D" w:rsidRDefault="00381761" w:rsidP="00381761">
      <w:pPr>
        <w:spacing w:after="0"/>
        <w:rPr>
          <w:rFonts w:ascii="Times New Roman" w:hAnsi="Times New Roman"/>
          <w:bCs/>
          <w:sz w:val="24"/>
          <w:szCs w:val="24"/>
          <w:u w:val="single"/>
          <w:lang w:eastAsia="ar-SA"/>
        </w:rPr>
      </w:pPr>
    </w:p>
    <w:p w:rsidR="00381761" w:rsidRPr="00760821" w:rsidRDefault="00381761" w:rsidP="00381761">
      <w:pPr>
        <w:spacing w:after="0"/>
        <w:rPr>
          <w:rFonts w:ascii="Times New Roman" w:hAnsi="Times New Roman"/>
          <w:bCs/>
          <w:i/>
          <w:color w:val="FF0000"/>
          <w:sz w:val="24"/>
          <w:szCs w:val="24"/>
          <w:lang w:eastAsia="ar-SA"/>
        </w:rPr>
      </w:pPr>
      <w:r w:rsidRPr="00760821">
        <w:rPr>
          <w:rFonts w:ascii="Times New Roman" w:hAnsi="Times New Roman"/>
          <w:bCs/>
          <w:i/>
          <w:color w:val="FF0000"/>
          <w:sz w:val="24"/>
          <w:szCs w:val="24"/>
          <w:lang w:eastAsia="ar-SA"/>
        </w:rPr>
        <w:t>1. На поліетиленові водопровідні труби:</w:t>
      </w:r>
    </w:p>
    <w:p w:rsidR="00381761" w:rsidRPr="007F21D6" w:rsidRDefault="00FF58F6" w:rsidP="00381761">
      <w:pPr>
        <w:spacing w:after="0"/>
        <w:rPr>
          <w:rFonts w:ascii="Times New Roman" w:hAnsi="Times New Roman"/>
          <w:sz w:val="24"/>
          <w:szCs w:val="24"/>
          <w:lang w:eastAsia="ar-SA"/>
        </w:rPr>
      </w:pPr>
      <w:r>
        <w:rPr>
          <w:rFonts w:ascii="Times New Roman" w:hAnsi="Times New Roman"/>
          <w:bCs/>
          <w:sz w:val="24"/>
          <w:szCs w:val="24"/>
          <w:lang w:eastAsia="ar-SA"/>
        </w:rPr>
        <w:t>Д</w:t>
      </w:r>
      <w:r w:rsidR="00381761" w:rsidRPr="00CC346D">
        <w:rPr>
          <w:rFonts w:ascii="Times New Roman" w:hAnsi="Times New Roman"/>
          <w:sz w:val="24"/>
          <w:szCs w:val="24"/>
          <w:lang w:eastAsia="ar-SA"/>
        </w:rPr>
        <w:t>окумент, що підтверджує якість на партію раніше виготовленої продукції одного типового представника із кожної групи труб за номінальним зовнішнім діаметром, у відповідності до ДСТУ EN 12201-2:2018</w:t>
      </w:r>
      <w:r w:rsidR="00381761">
        <w:rPr>
          <w:rFonts w:ascii="Times New Roman" w:hAnsi="Times New Roman"/>
          <w:sz w:val="24"/>
          <w:szCs w:val="24"/>
          <w:lang w:eastAsia="ar-SA"/>
        </w:rPr>
        <w:t xml:space="preserve">(поділ труб на групи за </w:t>
      </w:r>
      <w:r w:rsidR="00381761" w:rsidRPr="007F21D6">
        <w:rPr>
          <w:rFonts w:ascii="Arial" w:hAnsi="Arial" w:cs="Arial"/>
          <w:sz w:val="18"/>
          <w:szCs w:val="18"/>
          <w:shd w:val="clear" w:color="auto" w:fill="FEFEFE"/>
        </w:rPr>
        <w:t>CEN/TS 12201-7</w:t>
      </w:r>
      <w:r w:rsidR="00381761" w:rsidRPr="007F21D6">
        <w:rPr>
          <w:rFonts w:ascii="Times New Roman" w:hAnsi="Times New Roman"/>
          <w:sz w:val="24"/>
          <w:szCs w:val="24"/>
          <w:lang w:eastAsia="ar-SA"/>
        </w:rPr>
        <w:t>).</w:t>
      </w:r>
    </w:p>
    <w:p w:rsidR="00381761" w:rsidRDefault="00381761" w:rsidP="00381761">
      <w:pPr>
        <w:spacing w:after="0"/>
        <w:rPr>
          <w:rFonts w:ascii="Times New Roman" w:hAnsi="Times New Roman"/>
          <w:sz w:val="24"/>
          <w:szCs w:val="24"/>
          <w:lang w:eastAsia="ar-SA"/>
        </w:rPr>
      </w:pPr>
      <w:r w:rsidRPr="007F21D6">
        <w:rPr>
          <w:rFonts w:ascii="Times New Roman" w:hAnsi="Times New Roman"/>
          <w:sz w:val="24"/>
          <w:szCs w:val="24"/>
          <w:lang w:eastAsia="ar-SA"/>
        </w:rPr>
        <w:t xml:space="preserve"> </w:t>
      </w:r>
      <w:r w:rsidRPr="007F21D6">
        <w:rPr>
          <w:rFonts w:ascii="Times New Roman" w:hAnsi="Times New Roman"/>
          <w:bCs/>
          <w:sz w:val="24"/>
          <w:szCs w:val="24"/>
          <w:lang w:eastAsia="ar-SA"/>
        </w:rPr>
        <w:t>П</w:t>
      </w:r>
      <w:r w:rsidRPr="007F21D6">
        <w:rPr>
          <w:rFonts w:ascii="Times New Roman" w:hAnsi="Times New Roman"/>
          <w:sz w:val="24"/>
          <w:szCs w:val="24"/>
          <w:lang w:eastAsia="ar-SA"/>
        </w:rPr>
        <w:t xml:space="preserve">ротоколи </w:t>
      </w:r>
      <w:r>
        <w:rPr>
          <w:rFonts w:ascii="Times New Roman" w:hAnsi="Times New Roman"/>
          <w:sz w:val="24"/>
          <w:szCs w:val="24"/>
          <w:lang w:eastAsia="ar-SA"/>
        </w:rPr>
        <w:t>сертифікаційних випробувань</w:t>
      </w:r>
      <w:r w:rsidRPr="007F21D6">
        <w:rPr>
          <w:rFonts w:ascii="Times New Roman" w:hAnsi="Times New Roman"/>
          <w:sz w:val="24"/>
          <w:szCs w:val="24"/>
          <w:lang w:eastAsia="ar-SA"/>
        </w:rPr>
        <w:t xml:space="preserve"> ДСТУ EN 12201-2:2018</w:t>
      </w:r>
      <w:r w:rsidR="00FF58F6" w:rsidRPr="00FF58F6">
        <w:rPr>
          <w:rFonts w:ascii="Times New Roman" w:hAnsi="Times New Roman"/>
          <w:sz w:val="24"/>
          <w:szCs w:val="24"/>
          <w:lang w:val="ru-RU" w:eastAsia="ar-SA"/>
        </w:rPr>
        <w:t xml:space="preserve"> </w:t>
      </w:r>
      <w:r w:rsidR="00FF58F6">
        <w:rPr>
          <w:rFonts w:ascii="Times New Roman" w:hAnsi="Times New Roman"/>
          <w:sz w:val="24"/>
          <w:szCs w:val="24"/>
          <w:lang w:eastAsia="ar-SA"/>
        </w:rPr>
        <w:t xml:space="preserve">(поділ труб на групи за </w:t>
      </w:r>
      <w:r w:rsidR="00FF58F6" w:rsidRPr="007F21D6">
        <w:rPr>
          <w:rFonts w:ascii="Arial" w:hAnsi="Arial" w:cs="Arial"/>
          <w:sz w:val="18"/>
          <w:szCs w:val="18"/>
          <w:shd w:val="clear" w:color="auto" w:fill="FEFEFE"/>
        </w:rPr>
        <w:t>CEN/TS 12201-7</w:t>
      </w:r>
      <w:r w:rsidR="00FF58F6" w:rsidRPr="007F21D6">
        <w:rPr>
          <w:rFonts w:ascii="Times New Roman" w:hAnsi="Times New Roman"/>
          <w:sz w:val="24"/>
          <w:szCs w:val="24"/>
          <w:lang w:eastAsia="ar-SA"/>
        </w:rPr>
        <w:t>)</w:t>
      </w:r>
      <w:r>
        <w:rPr>
          <w:rFonts w:ascii="Times New Roman" w:hAnsi="Times New Roman"/>
          <w:sz w:val="24"/>
          <w:szCs w:val="24"/>
          <w:lang w:eastAsia="ar-SA"/>
        </w:rPr>
        <w:t>;</w:t>
      </w:r>
    </w:p>
    <w:p w:rsidR="00381761" w:rsidRPr="00CC346D" w:rsidRDefault="00381761" w:rsidP="00381761">
      <w:pPr>
        <w:spacing w:after="0"/>
        <w:rPr>
          <w:rFonts w:ascii="Times New Roman" w:hAnsi="Times New Roman"/>
          <w:sz w:val="24"/>
          <w:szCs w:val="24"/>
          <w:lang w:eastAsia="ar-SA"/>
        </w:rPr>
      </w:pPr>
      <w:r>
        <w:rPr>
          <w:rFonts w:ascii="Times New Roman" w:hAnsi="Times New Roman"/>
          <w:bCs/>
          <w:sz w:val="24"/>
          <w:szCs w:val="24"/>
          <w:lang w:eastAsia="ar-SA"/>
        </w:rPr>
        <w:t>Свідоцтво про право проведення випробувань лабораторії</w:t>
      </w:r>
      <w:r>
        <w:rPr>
          <w:rFonts w:ascii="Times New Roman" w:hAnsi="Times New Roman"/>
          <w:sz w:val="24"/>
          <w:szCs w:val="24"/>
          <w:lang w:eastAsia="ar-SA"/>
        </w:rPr>
        <w:t xml:space="preserve"> процесів вимірювання відповідно вимогам ДСТУ </w:t>
      </w:r>
      <w:r>
        <w:rPr>
          <w:rFonts w:ascii="Times New Roman" w:hAnsi="Times New Roman"/>
          <w:sz w:val="24"/>
          <w:szCs w:val="24"/>
          <w:lang w:val="en-US" w:eastAsia="ar-SA"/>
        </w:rPr>
        <w:t>ISO</w:t>
      </w:r>
      <w:r w:rsidRPr="00E25866">
        <w:rPr>
          <w:rFonts w:ascii="Times New Roman" w:hAnsi="Times New Roman"/>
          <w:sz w:val="24"/>
          <w:szCs w:val="24"/>
          <w:lang w:eastAsia="ar-SA"/>
        </w:rPr>
        <w:t xml:space="preserve"> </w:t>
      </w:r>
      <w:r>
        <w:rPr>
          <w:rFonts w:ascii="Times New Roman" w:hAnsi="Times New Roman"/>
          <w:sz w:val="24"/>
          <w:szCs w:val="24"/>
          <w:lang w:eastAsia="ar-SA"/>
        </w:rPr>
        <w:t>10012 підприємства виробника</w:t>
      </w:r>
      <w:r w:rsidRPr="00CC346D">
        <w:rPr>
          <w:rFonts w:ascii="Times New Roman" w:hAnsi="Times New Roman"/>
          <w:sz w:val="24"/>
          <w:szCs w:val="24"/>
          <w:lang w:eastAsia="ar-SA"/>
        </w:rPr>
        <w:t>;</w:t>
      </w:r>
      <w:r w:rsidRPr="00CC346D">
        <w:rPr>
          <w:rFonts w:ascii="Times New Roman" w:eastAsia="TimesNewRomanPSMT" w:hAnsi="Times New Roman"/>
          <w:sz w:val="24"/>
          <w:szCs w:val="24"/>
          <w:lang w:eastAsia="ar-SA"/>
        </w:rPr>
        <w:t xml:space="preserve"> </w:t>
      </w:r>
    </w:p>
    <w:p w:rsidR="00381761" w:rsidRPr="00CC346D" w:rsidRDefault="00381761" w:rsidP="00381761">
      <w:pPr>
        <w:spacing w:after="0"/>
        <w:rPr>
          <w:rFonts w:ascii="Times New Roman" w:hAnsi="Times New Roman"/>
          <w:sz w:val="24"/>
          <w:szCs w:val="24"/>
          <w:lang w:eastAsia="ar-SA"/>
        </w:rPr>
      </w:pPr>
      <w:r w:rsidRPr="00CC346D">
        <w:rPr>
          <w:rFonts w:ascii="Times New Roman" w:hAnsi="Times New Roman"/>
          <w:sz w:val="24"/>
          <w:szCs w:val="24"/>
          <w:lang w:eastAsia="ar-SA"/>
        </w:rPr>
        <w:t>Сертифікат(и) відповідності щодо підтвердження відповідності поліетиленових водопровідних труб вимогам ДСТУ EN 12201-2:2018 виданого(них) акредитованим органом сертифікації на товар або інший(і) документ(и) що підтверджує(</w:t>
      </w:r>
      <w:proofErr w:type="spellStart"/>
      <w:r w:rsidRPr="00CC346D">
        <w:rPr>
          <w:rFonts w:ascii="Times New Roman" w:hAnsi="Times New Roman"/>
          <w:sz w:val="24"/>
          <w:szCs w:val="24"/>
          <w:lang w:eastAsia="ar-SA"/>
        </w:rPr>
        <w:t>ть</w:t>
      </w:r>
      <w:proofErr w:type="spellEnd"/>
      <w:r w:rsidRPr="00CC346D">
        <w:rPr>
          <w:rFonts w:ascii="Times New Roman" w:hAnsi="Times New Roman"/>
          <w:sz w:val="24"/>
          <w:szCs w:val="24"/>
          <w:lang w:eastAsia="ar-SA"/>
        </w:rPr>
        <w:t>) відповідність</w:t>
      </w:r>
      <w:r w:rsidRPr="00CC346D">
        <w:rPr>
          <w:rFonts w:ascii="Times New Roman" w:hAnsi="Times New Roman"/>
          <w:sz w:val="24"/>
          <w:szCs w:val="24"/>
        </w:rPr>
        <w:t xml:space="preserve"> </w:t>
      </w:r>
      <w:r w:rsidRPr="00CC346D">
        <w:rPr>
          <w:rFonts w:ascii="Times New Roman" w:hAnsi="Times New Roman"/>
          <w:sz w:val="24"/>
          <w:szCs w:val="24"/>
          <w:lang w:eastAsia="ar-SA"/>
        </w:rPr>
        <w:t>вимогам ДСТУ EN 12201-2:2018;</w:t>
      </w:r>
    </w:p>
    <w:p w:rsidR="00381761" w:rsidRPr="00CC346D" w:rsidRDefault="00381761" w:rsidP="00381761">
      <w:pPr>
        <w:spacing w:after="0"/>
        <w:rPr>
          <w:rFonts w:ascii="Times New Roman" w:hAnsi="Times New Roman"/>
          <w:sz w:val="24"/>
          <w:szCs w:val="24"/>
          <w:lang w:eastAsia="ar-SA"/>
        </w:rPr>
      </w:pPr>
      <w:r w:rsidRPr="00CC346D">
        <w:rPr>
          <w:rFonts w:ascii="Times New Roman" w:hAnsi="Times New Roman"/>
          <w:sz w:val="24"/>
          <w:szCs w:val="24"/>
          <w:lang w:eastAsia="ar-SA"/>
        </w:rPr>
        <w:t xml:space="preserve">  Висновок санітарно-епідеміологічної експертизи органів МОЗ України, щодо відповідності труб поліетиленових медичним критеріям безпеки, призначених для використання в господарсько-питному водопостачанні;</w:t>
      </w:r>
    </w:p>
    <w:p w:rsidR="00381761" w:rsidRPr="00CC346D" w:rsidRDefault="00381761" w:rsidP="00381761">
      <w:pPr>
        <w:spacing w:after="0"/>
        <w:rPr>
          <w:rFonts w:ascii="Times New Roman" w:hAnsi="Times New Roman"/>
          <w:sz w:val="24"/>
          <w:szCs w:val="24"/>
          <w:lang w:eastAsia="ar-SA"/>
        </w:rPr>
      </w:pPr>
      <w:r w:rsidRPr="00CC346D">
        <w:rPr>
          <w:rFonts w:ascii="Times New Roman" w:eastAsia="TimesNewRomanPSMT" w:hAnsi="Times New Roman"/>
          <w:sz w:val="24"/>
          <w:szCs w:val="24"/>
          <w:lang w:eastAsia="ar-SA"/>
        </w:rPr>
        <w:t xml:space="preserve">    Висновок державної санітарно-епідеміологічної експертизи щодо придатності для господарсько-питного водопостачання композиції поліетилену.</w:t>
      </w:r>
      <w:r w:rsidRPr="00CC346D">
        <w:rPr>
          <w:rFonts w:ascii="Times New Roman" w:hAnsi="Times New Roman"/>
          <w:sz w:val="24"/>
          <w:szCs w:val="24"/>
          <w:lang w:eastAsia="ar-SA"/>
        </w:rPr>
        <w:t xml:space="preserve"> </w:t>
      </w:r>
    </w:p>
    <w:p w:rsidR="00381761" w:rsidRPr="00D971A2" w:rsidRDefault="00381761" w:rsidP="00381761">
      <w:pPr>
        <w:spacing w:after="0"/>
        <w:rPr>
          <w:rFonts w:ascii="Times New Roman" w:hAnsi="Times New Roman"/>
          <w:bCs/>
          <w:color w:val="FF0000"/>
          <w:sz w:val="24"/>
          <w:szCs w:val="24"/>
          <w:lang w:eastAsia="ar-SA"/>
        </w:rPr>
      </w:pPr>
      <w:r w:rsidRPr="00D971A2">
        <w:rPr>
          <w:rFonts w:ascii="Times New Roman" w:hAnsi="Times New Roman"/>
          <w:bCs/>
          <w:color w:val="FF0000"/>
          <w:sz w:val="24"/>
          <w:szCs w:val="24"/>
          <w:lang w:eastAsia="ar-SA"/>
        </w:rPr>
        <w:t>2</w:t>
      </w:r>
      <w:r w:rsidRPr="00D971A2">
        <w:rPr>
          <w:rFonts w:ascii="Times New Roman" w:hAnsi="Times New Roman"/>
          <w:bCs/>
          <w:i/>
          <w:color w:val="FF0000"/>
          <w:sz w:val="24"/>
          <w:szCs w:val="24"/>
          <w:lang w:eastAsia="ar-SA"/>
        </w:rPr>
        <w:t xml:space="preserve">. На деталі з’єднувальні механічні, деталі з’єднувальні для зварки </w:t>
      </w:r>
      <w:proofErr w:type="spellStart"/>
      <w:r w:rsidRPr="00D971A2">
        <w:rPr>
          <w:rFonts w:ascii="Times New Roman" w:hAnsi="Times New Roman"/>
          <w:bCs/>
          <w:i/>
          <w:color w:val="FF0000"/>
          <w:sz w:val="24"/>
          <w:szCs w:val="24"/>
          <w:lang w:eastAsia="ar-SA"/>
        </w:rPr>
        <w:t>встик</w:t>
      </w:r>
      <w:proofErr w:type="spellEnd"/>
      <w:r w:rsidRPr="00D971A2">
        <w:rPr>
          <w:rFonts w:ascii="Times New Roman" w:hAnsi="Times New Roman"/>
          <w:bCs/>
          <w:i/>
          <w:color w:val="FF0000"/>
          <w:sz w:val="24"/>
          <w:szCs w:val="24"/>
          <w:lang w:eastAsia="ar-SA"/>
        </w:rPr>
        <w:t xml:space="preserve"> (литі та зварні) та деталі з’єднувальні </w:t>
      </w:r>
      <w:proofErr w:type="spellStart"/>
      <w:r w:rsidRPr="00D971A2">
        <w:rPr>
          <w:rFonts w:ascii="Times New Roman" w:hAnsi="Times New Roman"/>
          <w:bCs/>
          <w:i/>
          <w:color w:val="FF0000"/>
          <w:sz w:val="24"/>
          <w:szCs w:val="24"/>
          <w:lang w:eastAsia="ar-SA"/>
        </w:rPr>
        <w:t>терморезисторні</w:t>
      </w:r>
      <w:proofErr w:type="spellEnd"/>
      <w:r w:rsidRPr="00D971A2">
        <w:rPr>
          <w:rFonts w:ascii="Times New Roman" w:hAnsi="Times New Roman"/>
          <w:bCs/>
          <w:i/>
          <w:color w:val="FF0000"/>
          <w:sz w:val="24"/>
          <w:szCs w:val="24"/>
          <w:lang w:eastAsia="ar-SA"/>
        </w:rPr>
        <w:t xml:space="preserve"> для мереж водопостачання:</w:t>
      </w:r>
    </w:p>
    <w:p w:rsidR="00381761" w:rsidRPr="00CC346D" w:rsidRDefault="00381761" w:rsidP="00381761">
      <w:pPr>
        <w:spacing w:after="0"/>
        <w:rPr>
          <w:rFonts w:ascii="Times New Roman" w:hAnsi="Times New Roman"/>
          <w:sz w:val="24"/>
          <w:szCs w:val="24"/>
          <w:lang w:eastAsia="ar-SA"/>
        </w:rPr>
      </w:pPr>
      <w:r w:rsidRPr="00CC346D">
        <w:rPr>
          <w:rFonts w:ascii="Times New Roman" w:hAnsi="Times New Roman"/>
          <w:color w:val="000000"/>
          <w:sz w:val="24"/>
          <w:szCs w:val="24"/>
          <w:lang w:eastAsia="ar-SA"/>
        </w:rPr>
        <w:t>Сертифікат(и) відповідності або інший(і) документ(и) щодо підтвердження відповідності деталей з’єднувальних вимогам ДСТУ EN 12201-3:2018 виданого(них) акредитованим органом сертифікації на товар</w:t>
      </w:r>
      <w:r>
        <w:rPr>
          <w:rFonts w:ascii="Times New Roman" w:hAnsi="Times New Roman"/>
          <w:color w:val="000000"/>
          <w:sz w:val="24"/>
          <w:szCs w:val="24"/>
          <w:lang w:eastAsia="ar-SA"/>
        </w:rPr>
        <w:t xml:space="preserve">. </w:t>
      </w:r>
      <w:r w:rsidRPr="00E25866">
        <w:rPr>
          <w:rFonts w:ascii="Times New Roman" w:hAnsi="Times New Roman"/>
          <w:sz w:val="24"/>
          <w:szCs w:val="24"/>
          <w:lang w:bidi="uk-UA"/>
        </w:rPr>
        <w:t>Документ має бути наданий разом з додатком про сферу акредитації або іншим документом,</w:t>
      </w:r>
      <w:r w:rsidRPr="00E25866">
        <w:rPr>
          <w:rFonts w:ascii="Times New Roman" w:eastAsia="Lucida Sans Unicode" w:hAnsi="Times New Roman"/>
          <w:sz w:val="24"/>
          <w:szCs w:val="24"/>
          <w:lang w:bidi="en-US"/>
        </w:rPr>
        <w:t xml:space="preserve"> виданим органами з оцінки відповідності, компетентність яких підтверджена шляхом акредитації або іншим способом, визначеним законодавством</w:t>
      </w:r>
      <w:r w:rsidRPr="00E25866">
        <w:rPr>
          <w:rFonts w:ascii="Times New Roman" w:hAnsi="Times New Roman"/>
          <w:color w:val="000000"/>
          <w:sz w:val="24"/>
          <w:szCs w:val="24"/>
          <w:lang w:eastAsia="ar-SA"/>
        </w:rPr>
        <w:t>;</w:t>
      </w:r>
    </w:p>
    <w:p w:rsidR="00381761" w:rsidRPr="007F0351" w:rsidRDefault="00381761" w:rsidP="00381761">
      <w:pPr>
        <w:spacing w:after="0"/>
        <w:rPr>
          <w:rFonts w:ascii="Times New Roman" w:hAnsi="Times New Roman"/>
          <w:sz w:val="24"/>
          <w:szCs w:val="24"/>
          <w:lang w:eastAsia="ar-SA"/>
        </w:rPr>
      </w:pPr>
      <w:r w:rsidRPr="00CC346D">
        <w:rPr>
          <w:rFonts w:ascii="Times New Roman" w:hAnsi="Times New Roman"/>
          <w:color w:val="000000"/>
          <w:sz w:val="24"/>
          <w:szCs w:val="24"/>
          <w:lang w:eastAsia="ar-SA"/>
        </w:rPr>
        <w:t>Висновок санітарно-епідеміологічної експертизи органів МОЗ України щодо відповідності деталей з’єднувальних медичним критеріям безпеки, в тому числі щодо придатності до мереж господарсько-питного водопостачання.</w:t>
      </w:r>
    </w:p>
    <w:p w:rsidR="00381761" w:rsidRPr="00760821" w:rsidRDefault="00381761" w:rsidP="00381761">
      <w:pPr>
        <w:pStyle w:val="14"/>
        <w:widowControl w:val="0"/>
        <w:jc w:val="both"/>
        <w:rPr>
          <w:rFonts w:ascii="Times New Roman" w:hAnsi="Times New Roman"/>
          <w:i/>
          <w:color w:val="FF0000"/>
          <w:sz w:val="24"/>
          <w:szCs w:val="24"/>
        </w:rPr>
      </w:pPr>
      <w:r w:rsidRPr="00760821">
        <w:rPr>
          <w:rFonts w:ascii="Times New Roman" w:hAnsi="Times New Roman"/>
          <w:i/>
          <w:color w:val="FF0000"/>
          <w:sz w:val="24"/>
          <w:szCs w:val="24"/>
        </w:rPr>
        <w:t xml:space="preserve">3. </w:t>
      </w:r>
      <w:r>
        <w:rPr>
          <w:rFonts w:ascii="Times New Roman" w:hAnsi="Times New Roman"/>
          <w:i/>
          <w:color w:val="FF0000"/>
          <w:sz w:val="24"/>
          <w:szCs w:val="24"/>
        </w:rPr>
        <w:t>Н</w:t>
      </w:r>
      <w:r w:rsidRPr="00760821">
        <w:rPr>
          <w:rFonts w:ascii="Times New Roman" w:hAnsi="Times New Roman"/>
          <w:i/>
          <w:color w:val="FF0000"/>
          <w:sz w:val="24"/>
          <w:szCs w:val="24"/>
        </w:rPr>
        <w:t>а сталеві фасонні частини:</w:t>
      </w:r>
    </w:p>
    <w:p w:rsidR="00381761" w:rsidRPr="0067014B" w:rsidRDefault="00381761" w:rsidP="00381761">
      <w:pPr>
        <w:pStyle w:val="af"/>
        <w:widowControl w:val="0"/>
        <w:numPr>
          <w:ilvl w:val="0"/>
          <w:numId w:val="20"/>
        </w:numPr>
        <w:tabs>
          <w:tab w:val="left" w:pos="851"/>
        </w:tabs>
        <w:autoSpaceDE w:val="0"/>
        <w:autoSpaceDN w:val="0"/>
        <w:spacing w:after="0" w:line="240" w:lineRule="auto"/>
        <w:ind w:left="0" w:firstLine="567"/>
        <w:jc w:val="both"/>
        <w:rPr>
          <w:rFonts w:ascii="Times New Roman" w:hAnsi="Times New Roman"/>
          <w:sz w:val="24"/>
          <w:szCs w:val="24"/>
        </w:rPr>
      </w:pPr>
      <w:r w:rsidRPr="0067014B">
        <w:rPr>
          <w:rFonts w:ascii="Times New Roman" w:hAnsi="Times New Roman"/>
          <w:sz w:val="24"/>
          <w:szCs w:val="24"/>
        </w:rPr>
        <w:t xml:space="preserve">Сертифікат відповідності </w:t>
      </w:r>
      <w:r w:rsidRPr="002E4049">
        <w:rPr>
          <w:rFonts w:ascii="Times New Roman" w:hAnsi="Times New Roman"/>
          <w:sz w:val="24"/>
          <w:szCs w:val="24"/>
        </w:rPr>
        <w:t>та / або  Декларацію про відповідність та / або Сертифікат експертизи/перевірки типу, що відповідає</w:t>
      </w:r>
      <w:r w:rsidRPr="0067014B">
        <w:rPr>
          <w:rFonts w:ascii="Times New Roman" w:hAnsi="Times New Roman"/>
          <w:sz w:val="24"/>
          <w:szCs w:val="24"/>
        </w:rPr>
        <w:t xml:space="preserve"> вимогам Технічного регламенту обладнання, що працює під тиском</w:t>
      </w:r>
      <w:r>
        <w:rPr>
          <w:rFonts w:ascii="Times New Roman" w:hAnsi="Times New Roman"/>
          <w:sz w:val="24"/>
          <w:szCs w:val="24"/>
        </w:rPr>
        <w:t>, затвердженого Постановою КМУ від 16.01.2019 р.</w:t>
      </w:r>
      <w:r>
        <w:rPr>
          <w:rFonts w:ascii="Times New Roman" w:hAnsi="Times New Roman"/>
          <w:sz w:val="24"/>
          <w:szCs w:val="24"/>
          <w:lang w:val="ru-RU"/>
        </w:rPr>
        <w:t xml:space="preserve"> </w:t>
      </w:r>
      <w:r>
        <w:rPr>
          <w:rFonts w:ascii="Times New Roman" w:hAnsi="Times New Roman"/>
          <w:sz w:val="24"/>
          <w:szCs w:val="24"/>
        </w:rPr>
        <w:t>№27</w:t>
      </w:r>
      <w:r w:rsidRPr="0067014B">
        <w:rPr>
          <w:rFonts w:ascii="Times New Roman" w:hAnsi="Times New Roman"/>
          <w:sz w:val="24"/>
          <w:szCs w:val="24"/>
        </w:rPr>
        <w:t xml:space="preserve">. </w:t>
      </w:r>
      <w:r w:rsidRPr="0067014B">
        <w:rPr>
          <w:rFonts w:ascii="Times New Roman" w:hAnsi="Times New Roman"/>
          <w:sz w:val="24"/>
          <w:szCs w:val="24"/>
          <w:lang w:bidi="uk-UA"/>
        </w:rPr>
        <w:t>Документ має бути наданий разом з додатком про сферу акредитації або іншим документом,</w:t>
      </w:r>
      <w:r w:rsidRPr="0067014B">
        <w:rPr>
          <w:rFonts w:ascii="Times New Roman" w:eastAsia="Lucida Sans Unicode" w:hAnsi="Times New Roman"/>
          <w:sz w:val="24"/>
          <w:szCs w:val="24"/>
          <w:lang w:bidi="en-US"/>
        </w:rPr>
        <w:t xml:space="preserve"> виданим органами з оцінки відповідності, компетентність яких підтверджена шляхом акредитації або іншим способом, визначеним законодавством</w:t>
      </w:r>
      <w:r w:rsidRPr="0067014B">
        <w:rPr>
          <w:rFonts w:ascii="Times New Roman" w:hAnsi="Times New Roman"/>
          <w:sz w:val="24"/>
          <w:szCs w:val="24"/>
        </w:rPr>
        <w:t>;</w:t>
      </w:r>
    </w:p>
    <w:p w:rsidR="00381761" w:rsidRDefault="00381761" w:rsidP="00381761">
      <w:pPr>
        <w:pStyle w:val="af"/>
        <w:widowControl w:val="0"/>
        <w:numPr>
          <w:ilvl w:val="0"/>
          <w:numId w:val="20"/>
        </w:numPr>
        <w:tabs>
          <w:tab w:val="left" w:pos="851"/>
        </w:tabs>
        <w:autoSpaceDE w:val="0"/>
        <w:autoSpaceDN w:val="0"/>
        <w:spacing w:after="0" w:line="240" w:lineRule="auto"/>
        <w:ind w:left="0" w:firstLine="567"/>
        <w:jc w:val="both"/>
        <w:rPr>
          <w:rFonts w:ascii="Times New Roman" w:eastAsia="SimSun" w:hAnsi="Times New Roman"/>
          <w:sz w:val="24"/>
          <w:szCs w:val="24"/>
          <w:lang w:eastAsia="ar-SA"/>
        </w:rPr>
      </w:pPr>
      <w:r w:rsidRPr="0067014B">
        <w:rPr>
          <w:rFonts w:ascii="Times New Roman" w:eastAsia="SimSun" w:hAnsi="Times New Roman"/>
          <w:sz w:val="24"/>
          <w:szCs w:val="24"/>
          <w:lang w:eastAsia="ar-SA"/>
        </w:rPr>
        <w:t>Копію(ї) паспорту(</w:t>
      </w:r>
      <w:proofErr w:type="spellStart"/>
      <w:r w:rsidRPr="0067014B">
        <w:rPr>
          <w:rFonts w:ascii="Times New Roman" w:eastAsia="SimSun" w:hAnsi="Times New Roman"/>
          <w:sz w:val="24"/>
          <w:szCs w:val="24"/>
          <w:lang w:eastAsia="ar-SA"/>
        </w:rPr>
        <w:t>ів</w:t>
      </w:r>
      <w:proofErr w:type="spellEnd"/>
      <w:r w:rsidRPr="0067014B">
        <w:rPr>
          <w:rFonts w:ascii="Times New Roman" w:eastAsia="SimSun" w:hAnsi="Times New Roman"/>
          <w:sz w:val="24"/>
          <w:szCs w:val="24"/>
          <w:lang w:eastAsia="ar-SA"/>
        </w:rPr>
        <w:t>) на товар або інший документ, підтверджуючий технічні та якісні характеристики то</w:t>
      </w:r>
      <w:r>
        <w:rPr>
          <w:rFonts w:ascii="Times New Roman" w:eastAsia="SimSun" w:hAnsi="Times New Roman"/>
          <w:sz w:val="24"/>
          <w:szCs w:val="24"/>
          <w:lang w:eastAsia="ar-SA"/>
        </w:rPr>
        <w:t>вару, що пропонується Учасником;</w:t>
      </w:r>
    </w:p>
    <w:p w:rsidR="00381761" w:rsidRPr="00760821" w:rsidRDefault="00381761" w:rsidP="00381761">
      <w:pPr>
        <w:pStyle w:val="af"/>
        <w:widowControl w:val="0"/>
        <w:tabs>
          <w:tab w:val="left" w:pos="851"/>
        </w:tabs>
        <w:autoSpaceDE w:val="0"/>
        <w:autoSpaceDN w:val="0"/>
        <w:spacing w:after="0"/>
        <w:ind w:left="0"/>
        <w:rPr>
          <w:rFonts w:ascii="Times New Roman" w:eastAsia="SimSun" w:hAnsi="Times New Roman"/>
          <w:sz w:val="24"/>
          <w:szCs w:val="24"/>
          <w:lang w:eastAsia="ar-SA"/>
        </w:rPr>
      </w:pPr>
      <w:r>
        <w:rPr>
          <w:rFonts w:ascii="Times New Roman" w:hAnsi="Times New Roman"/>
          <w:i/>
          <w:color w:val="FF0000"/>
          <w:sz w:val="24"/>
          <w:szCs w:val="24"/>
        </w:rPr>
        <w:t>4.</w:t>
      </w:r>
      <w:r w:rsidRPr="00760821">
        <w:rPr>
          <w:rFonts w:ascii="Times New Roman" w:hAnsi="Times New Roman"/>
          <w:i/>
          <w:color w:val="FF0000"/>
          <w:sz w:val="24"/>
          <w:szCs w:val="24"/>
        </w:rPr>
        <w:t xml:space="preserve"> На сталеві труби та труби для каналізації:</w:t>
      </w:r>
    </w:p>
    <w:p w:rsidR="00381761" w:rsidRPr="0063682E" w:rsidRDefault="00381761" w:rsidP="00381761">
      <w:pPr>
        <w:pStyle w:val="14"/>
        <w:widowControl w:val="0"/>
        <w:ind w:firstLine="371"/>
        <w:jc w:val="both"/>
        <w:rPr>
          <w:rFonts w:ascii="Times New Roman" w:hAnsi="Times New Roman"/>
          <w:sz w:val="24"/>
          <w:szCs w:val="24"/>
        </w:rPr>
      </w:pPr>
      <w:r w:rsidRPr="0063682E">
        <w:rPr>
          <w:rFonts w:ascii="Times New Roman" w:hAnsi="Times New Roman"/>
          <w:sz w:val="24"/>
          <w:szCs w:val="24"/>
        </w:rPr>
        <w:t xml:space="preserve">Копію(ї) </w:t>
      </w:r>
      <w:r>
        <w:rPr>
          <w:rFonts w:ascii="Times New Roman" w:hAnsi="Times New Roman"/>
          <w:sz w:val="24"/>
          <w:szCs w:val="24"/>
        </w:rPr>
        <w:t>сертифікатів відповідності</w:t>
      </w:r>
      <w:r w:rsidRPr="0063682E">
        <w:rPr>
          <w:rFonts w:ascii="Times New Roman" w:hAnsi="Times New Roman"/>
          <w:sz w:val="24"/>
          <w:szCs w:val="24"/>
        </w:rPr>
        <w:t xml:space="preserve"> на товар або інший(і) документ(и), підтверджуючий(і) технічні та якісні характеристики товару, що пропонується Учасником.</w:t>
      </w:r>
    </w:p>
    <w:p w:rsidR="00381761" w:rsidRDefault="00381761" w:rsidP="00381761">
      <w:pPr>
        <w:pStyle w:val="af6"/>
        <w:ind w:firstLine="567"/>
        <w:jc w:val="both"/>
        <w:rPr>
          <w:rFonts w:eastAsia="SimSun"/>
          <w:lang w:val="uk-UA" w:eastAsia="ar-SA"/>
        </w:rPr>
      </w:pPr>
    </w:p>
    <w:p w:rsidR="00381761" w:rsidRPr="0067014B" w:rsidRDefault="00381761" w:rsidP="00381761">
      <w:pPr>
        <w:pStyle w:val="14"/>
        <w:widowControl w:val="0"/>
        <w:ind w:firstLine="567"/>
        <w:jc w:val="both"/>
        <w:rPr>
          <w:rFonts w:ascii="Times New Roman" w:hAnsi="Times New Roman"/>
          <w:sz w:val="24"/>
          <w:szCs w:val="24"/>
        </w:rPr>
      </w:pPr>
      <w:r w:rsidRPr="0067014B">
        <w:rPr>
          <w:rFonts w:ascii="Times New Roman" w:hAnsi="Times New Roman"/>
          <w:sz w:val="24"/>
          <w:szCs w:val="24"/>
        </w:rPr>
        <w:t xml:space="preserve">Умови поставки товару - за рахунок Постачальника, на склад Замовника за </w:t>
      </w:r>
      <w:proofErr w:type="spellStart"/>
      <w:r w:rsidRPr="0067014B">
        <w:rPr>
          <w:rFonts w:ascii="Times New Roman" w:hAnsi="Times New Roman"/>
          <w:sz w:val="24"/>
          <w:szCs w:val="24"/>
        </w:rPr>
        <w:t>адресою</w:t>
      </w:r>
      <w:proofErr w:type="spellEnd"/>
      <w:r w:rsidRPr="0067014B">
        <w:rPr>
          <w:rFonts w:ascii="Times New Roman" w:hAnsi="Times New Roman"/>
          <w:sz w:val="24"/>
          <w:szCs w:val="24"/>
        </w:rPr>
        <w:t xml:space="preserve">: </w:t>
      </w:r>
      <w:proofErr w:type="spellStart"/>
      <w:r w:rsidRPr="0067014B">
        <w:rPr>
          <w:rFonts w:ascii="Times New Roman" w:hAnsi="Times New Roman"/>
          <w:sz w:val="24"/>
          <w:szCs w:val="24"/>
        </w:rPr>
        <w:t>м.Черкаси</w:t>
      </w:r>
      <w:proofErr w:type="spellEnd"/>
      <w:r w:rsidRPr="0067014B">
        <w:rPr>
          <w:rFonts w:ascii="Times New Roman" w:hAnsi="Times New Roman"/>
          <w:sz w:val="24"/>
          <w:szCs w:val="24"/>
        </w:rPr>
        <w:t xml:space="preserve">, вул. Гетьмана Сагайдачного,12. Замовлення здійснюється </w:t>
      </w:r>
      <w:r>
        <w:rPr>
          <w:rFonts w:ascii="Times New Roman" w:hAnsi="Times New Roman"/>
          <w:sz w:val="24"/>
          <w:szCs w:val="24"/>
        </w:rPr>
        <w:t xml:space="preserve">однією </w:t>
      </w:r>
      <w:r w:rsidRPr="0067014B">
        <w:rPr>
          <w:rFonts w:ascii="Times New Roman" w:hAnsi="Times New Roman"/>
          <w:sz w:val="24"/>
          <w:szCs w:val="24"/>
        </w:rPr>
        <w:t>парті</w:t>
      </w:r>
      <w:r>
        <w:rPr>
          <w:rFonts w:ascii="Times New Roman" w:hAnsi="Times New Roman"/>
          <w:sz w:val="24"/>
          <w:szCs w:val="24"/>
        </w:rPr>
        <w:t>єю</w:t>
      </w:r>
      <w:r w:rsidRPr="0067014B">
        <w:rPr>
          <w:rFonts w:ascii="Times New Roman" w:hAnsi="Times New Roman"/>
          <w:sz w:val="24"/>
          <w:szCs w:val="24"/>
        </w:rPr>
        <w:t xml:space="preserve">. </w:t>
      </w:r>
    </w:p>
    <w:p w:rsidR="00381761" w:rsidRPr="0067014B" w:rsidRDefault="00381761" w:rsidP="00381761">
      <w:pPr>
        <w:widowControl w:val="0"/>
        <w:tabs>
          <w:tab w:val="left" w:pos="6075"/>
        </w:tabs>
        <w:spacing w:after="0"/>
        <w:ind w:firstLine="567"/>
        <w:rPr>
          <w:rFonts w:ascii="Times New Roman" w:hAnsi="Times New Roman"/>
          <w:sz w:val="24"/>
          <w:szCs w:val="24"/>
        </w:rPr>
      </w:pPr>
      <w:r w:rsidRPr="0067014B">
        <w:rPr>
          <w:rFonts w:ascii="Times New Roman" w:hAnsi="Times New Roman"/>
          <w:sz w:val="24"/>
          <w:szCs w:val="24"/>
        </w:rPr>
        <w:t>Товар повинен бути новим, без дефектів, повністю придатним до використання, та таким, що не перебував в експлуатації та умови його зберігання не порушені.</w:t>
      </w:r>
    </w:p>
    <w:p w:rsidR="00381761" w:rsidRPr="00AE1EE5" w:rsidRDefault="00381761" w:rsidP="00381761">
      <w:pPr>
        <w:pStyle w:val="14"/>
        <w:widowControl w:val="0"/>
        <w:ind w:firstLine="567"/>
        <w:jc w:val="both"/>
        <w:rPr>
          <w:rFonts w:ascii="Times New Roman" w:hAnsi="Times New Roman"/>
          <w:sz w:val="24"/>
          <w:szCs w:val="24"/>
        </w:rPr>
      </w:pPr>
      <w:r w:rsidRPr="0067014B">
        <w:rPr>
          <w:rFonts w:ascii="Times New Roman" w:hAnsi="Times New Roman"/>
          <w:sz w:val="24"/>
          <w:szCs w:val="24"/>
        </w:rPr>
        <w:t>Гарантія згідно гарантійного строку заводу-виробника але не менше 12 місяців.</w:t>
      </w:r>
    </w:p>
    <w:p w:rsidR="00381761" w:rsidRPr="0067014B" w:rsidRDefault="00381761" w:rsidP="00381761">
      <w:pPr>
        <w:spacing w:after="0"/>
        <w:ind w:firstLine="567"/>
        <w:rPr>
          <w:rFonts w:ascii="Times New Roman" w:hAnsi="Times New Roman"/>
          <w:sz w:val="24"/>
          <w:szCs w:val="24"/>
          <w:shd w:val="clear" w:color="auto" w:fill="FFFFFF"/>
        </w:rPr>
      </w:pPr>
      <w:r w:rsidRPr="0067014B">
        <w:rPr>
          <w:rFonts w:ascii="Times New Roman" w:hAnsi="Times New Roman"/>
          <w:sz w:val="24"/>
          <w:szCs w:val="24"/>
          <w:shd w:val="clear" w:color="auto" w:fill="FFFFFF"/>
        </w:rPr>
        <w:lastRenderedPageBreak/>
        <w:t>На товар, що учасник планує поставляти, повинно бути встановлено гарантійний строк, згідно паспорту або сертифікату якості. В разі виходу товару з ладу або виявлення  невідповідності технічній документації до закінчення гарантійного строку, учасник повинен здійснити заміну за власний рахунок</w:t>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E6989" w:rsidRPr="008C6122" w:rsidRDefault="00AE6989" w:rsidP="00AE69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AE6989" w:rsidRPr="008C6122" w:rsidRDefault="00AE6989" w:rsidP="00AE69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AE6989" w:rsidRPr="008C6122" w:rsidRDefault="00AE6989" w:rsidP="00AE69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AE6989" w:rsidRPr="008C6122" w:rsidRDefault="00AE6989" w:rsidP="00AE69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AE6989" w:rsidRPr="008C6122" w:rsidRDefault="00AE6989" w:rsidP="00AE6989">
      <w:pPr>
        <w:tabs>
          <w:tab w:val="left" w:pos="6979"/>
        </w:tabs>
        <w:suppressAutoHyphens/>
        <w:autoSpaceDE w:val="0"/>
        <w:spacing w:before="14" w:after="0" w:line="240" w:lineRule="auto"/>
        <w:rPr>
          <w:rFonts w:ascii="Times New Roman" w:hAnsi="Times New Roman"/>
          <w:i/>
          <w:iCs/>
          <w:sz w:val="24"/>
          <w:szCs w:val="24"/>
          <w:lang w:val="ru-RU" w:eastAsia="ar-SA"/>
        </w:rPr>
      </w:pPr>
    </w:p>
    <w:p w:rsidR="00AE6989" w:rsidRPr="00CD65D0" w:rsidRDefault="00AE6989" w:rsidP="00AE69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AE6989" w:rsidRPr="00CD65D0" w:rsidRDefault="00AE6989" w:rsidP="00AE69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AE6989" w:rsidRPr="00CD65D0" w:rsidRDefault="00AE6989" w:rsidP="00AE6989">
      <w:pPr>
        <w:suppressAutoHyphens/>
        <w:autoSpaceDE w:val="0"/>
        <w:spacing w:before="7" w:after="0" w:line="252" w:lineRule="exact"/>
        <w:jc w:val="center"/>
        <w:rPr>
          <w:rFonts w:ascii="Times New Roman" w:hAnsi="Times New Roman"/>
          <w:b/>
          <w:bCs/>
          <w:sz w:val="24"/>
          <w:szCs w:val="24"/>
          <w:lang w:val="ru-RU" w:eastAsia="ar-SA"/>
        </w:rPr>
      </w:pPr>
    </w:p>
    <w:p w:rsidR="00AE6989" w:rsidRPr="00CD65D0" w:rsidRDefault="00AE6989" w:rsidP="00AE6989">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AE6989" w:rsidRPr="00CD65D0" w:rsidRDefault="00AE6989" w:rsidP="00AE69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205E22" w:rsidRPr="00067775">
        <w:rPr>
          <w:rFonts w:ascii="Times New Roman" w:hAnsi="Times New Roman"/>
          <w:b/>
          <w:i/>
          <w:sz w:val="24"/>
          <w:szCs w:val="24"/>
        </w:rPr>
        <w:t>Закупівля матеріалів для лі</w:t>
      </w:r>
      <w:r w:rsidR="00205E22">
        <w:rPr>
          <w:rFonts w:ascii="Times New Roman" w:hAnsi="Times New Roman"/>
          <w:b/>
          <w:i/>
          <w:sz w:val="24"/>
          <w:szCs w:val="24"/>
        </w:rPr>
        <w:t xml:space="preserve">квідації аварійної ситуації (на </w:t>
      </w:r>
      <w:r w:rsidR="00205E22" w:rsidRPr="00067775">
        <w:rPr>
          <w:rFonts w:ascii="Times New Roman" w:hAnsi="Times New Roman"/>
          <w:b/>
          <w:i/>
          <w:sz w:val="24"/>
          <w:szCs w:val="24"/>
        </w:rPr>
        <w:t xml:space="preserve">внутрішньоквартальних мережах водопостачання та водовідведення в районі вул. </w:t>
      </w:r>
      <w:proofErr w:type="spellStart"/>
      <w:r w:rsidR="00205E22" w:rsidRPr="00067775">
        <w:rPr>
          <w:rFonts w:ascii="Times New Roman" w:hAnsi="Times New Roman"/>
          <w:b/>
          <w:i/>
          <w:sz w:val="24"/>
          <w:szCs w:val="24"/>
        </w:rPr>
        <w:t>П.Бута</w:t>
      </w:r>
      <w:proofErr w:type="spellEnd"/>
      <w:r w:rsidR="00205E22" w:rsidRPr="00067775">
        <w:rPr>
          <w:rFonts w:ascii="Times New Roman" w:hAnsi="Times New Roman"/>
          <w:b/>
          <w:i/>
          <w:sz w:val="24"/>
          <w:szCs w:val="24"/>
        </w:rPr>
        <w:t>, номенклатура матеріалів та кількість визначена в специфікації товару, Додаток № 1 до Договору) за кодом CPV за ДК 021:2015 44160000-9  Магістралі, трубопроводи, труби, обсадні труби, тюбінги та супутні вироби</w:t>
      </w:r>
      <w:r w:rsidRPr="007C0C8C">
        <w:rPr>
          <w:rFonts w:ascii="Times New Roman" w:hAnsi="Times New Roman"/>
          <w:b/>
          <w:sz w:val="24"/>
          <w:szCs w:val="24"/>
          <w:lang w:eastAsia="ar-SA"/>
        </w:rPr>
        <w:t>,</w:t>
      </w:r>
      <w:r w:rsidRPr="00CD65D0">
        <w:rPr>
          <w:rFonts w:ascii="Times New Roman" w:hAnsi="Times New Roman"/>
          <w:sz w:val="24"/>
          <w:szCs w:val="24"/>
          <w:lang w:eastAsia="ar-SA"/>
        </w:rPr>
        <w:t xml:space="preserve"> </w:t>
      </w:r>
      <w:r w:rsidR="00BB7EAE">
        <w:rPr>
          <w:rFonts w:ascii="Times New Roman" w:hAnsi="Times New Roman"/>
          <w:sz w:val="24"/>
          <w:szCs w:val="24"/>
          <w:lang w:eastAsia="ar-SA"/>
        </w:rPr>
        <w:t>номенклатура, кількість, ціна якого визначена в</w:t>
      </w:r>
      <w:r w:rsidRPr="00CD65D0">
        <w:rPr>
          <w:rFonts w:ascii="Times New Roman" w:hAnsi="Times New Roman"/>
          <w:sz w:val="24"/>
          <w:szCs w:val="24"/>
          <w:lang w:eastAsia="ar-SA"/>
        </w:rPr>
        <w:t xml:space="preserve"> специфікації Товару (додаток №1 до Договору), яка є невід’ємною частиною Договору.  </w:t>
      </w:r>
    </w:p>
    <w:p w:rsidR="00AE6989" w:rsidRPr="00CD65D0" w:rsidRDefault="00AE6989" w:rsidP="00AE69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AE6989" w:rsidRDefault="00AE6989" w:rsidP="00AE69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AE6989" w:rsidRPr="00B6510C" w:rsidRDefault="00AE6989" w:rsidP="00AE6989">
      <w:pPr>
        <w:widowControl w:val="0"/>
        <w:suppressAutoHyphens/>
        <w:autoSpaceDE w:val="0"/>
        <w:spacing w:after="0" w:line="252" w:lineRule="exact"/>
        <w:jc w:val="both"/>
        <w:rPr>
          <w:rFonts w:ascii="Times New Roman" w:hAnsi="Times New Roman"/>
          <w:sz w:val="24"/>
          <w:szCs w:val="24"/>
        </w:rPr>
      </w:pPr>
    </w:p>
    <w:p w:rsidR="00AE6989" w:rsidRPr="00CD65D0" w:rsidRDefault="00AE6989" w:rsidP="00AE69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AE6989" w:rsidRPr="0018045F" w:rsidRDefault="00AE6989" w:rsidP="00AE698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644C1F">
        <w:rPr>
          <w:rFonts w:ascii="Times New Roman" w:hAnsi="Times New Roman"/>
          <w:sz w:val="24"/>
          <w:szCs w:val="24"/>
          <w:lang w:eastAsia="ar-SA"/>
        </w:rPr>
        <w:t>адресою</w:t>
      </w:r>
      <w:proofErr w:type="spellEnd"/>
      <w:r w:rsidRPr="00644C1F">
        <w:rPr>
          <w:rFonts w:ascii="Times New Roman" w:hAnsi="Times New Roman"/>
          <w:sz w:val="24"/>
          <w:szCs w:val="24"/>
          <w:lang w:eastAsia="ar-SA"/>
        </w:rPr>
        <w:t xml:space="preserve">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 xml:space="preserve">зазначеного у заявці на придбання та видатковій, товарно-транспортній накладній протягом </w:t>
      </w:r>
      <w:r>
        <w:rPr>
          <w:rStyle w:val="FontStyle15"/>
          <w:sz w:val="24"/>
          <w:szCs w:val="24"/>
        </w:rPr>
        <w:t>5</w:t>
      </w:r>
      <w:r w:rsidRPr="003C2A0A">
        <w:rPr>
          <w:rStyle w:val="FontStyle15"/>
          <w:sz w:val="24"/>
          <w:szCs w:val="24"/>
        </w:rPr>
        <w:t xml:space="preserve"> (</w:t>
      </w:r>
      <w:r>
        <w:rPr>
          <w:rStyle w:val="FontStyle15"/>
          <w:sz w:val="24"/>
          <w:szCs w:val="24"/>
        </w:rPr>
        <w:t>п’яти</w:t>
      </w:r>
      <w:r w:rsidRPr="003C2A0A">
        <w:rPr>
          <w:rStyle w:val="FontStyle15"/>
          <w:sz w:val="24"/>
          <w:szCs w:val="24"/>
        </w:rPr>
        <w:t>)</w:t>
      </w:r>
      <w:r w:rsidRPr="00DA51DB">
        <w:rPr>
          <w:rStyle w:val="FontStyle15"/>
          <w:sz w:val="24"/>
          <w:szCs w:val="24"/>
        </w:rPr>
        <w:t xml:space="preserve"> </w:t>
      </w:r>
      <w:r w:rsidR="00C108F6">
        <w:rPr>
          <w:rStyle w:val="FontStyle15"/>
          <w:sz w:val="24"/>
          <w:szCs w:val="24"/>
        </w:rPr>
        <w:t>робочих</w:t>
      </w:r>
      <w:r w:rsidRPr="00DA51DB">
        <w:rPr>
          <w:rStyle w:val="FontStyle15"/>
          <w:sz w:val="24"/>
          <w:szCs w:val="24"/>
        </w:rPr>
        <w:t xml:space="preserve"> днів з дня отримання Постачальником заявки від Замовника.</w:t>
      </w:r>
      <w:r w:rsidRPr="00DA51DB">
        <w:rPr>
          <w:rStyle w:val="FontStyle15"/>
          <w:color w:val="000000"/>
          <w:sz w:val="24"/>
          <w:szCs w:val="24"/>
        </w:rPr>
        <w:t xml:space="preserve"> </w:t>
      </w:r>
      <w:r>
        <w:rPr>
          <w:rStyle w:val="FontStyle15"/>
          <w:color w:val="000000"/>
          <w:sz w:val="24"/>
          <w:szCs w:val="24"/>
        </w:rPr>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r w:rsidRPr="0018045F">
        <w:rPr>
          <w:rFonts w:ascii="Times New Roman" w:hAnsi="Times New Roman"/>
          <w:color w:val="000000"/>
          <w:sz w:val="24"/>
          <w:szCs w:val="24"/>
        </w:rPr>
        <w:t>Замовлення здійснюється в залежності від потреб Замовника партіями. Мінімальна партія поставки товару становить не менше 50 000,00 грн.</w:t>
      </w:r>
    </w:p>
    <w:p w:rsidR="00AE6989" w:rsidRPr="00644C1F" w:rsidRDefault="00AE6989" w:rsidP="00AE69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Право власності на поставлену партію товарів переходить від Постачальник до Замовника з моменту фактичної передачі товару за належним чином оформленими видатковими накладними</w:t>
      </w:r>
      <w:r w:rsidRPr="00644C1F">
        <w:rPr>
          <w:rFonts w:ascii="Times New Roman" w:hAnsi="Times New Roman"/>
          <w:sz w:val="24"/>
          <w:szCs w:val="24"/>
          <w:lang w:eastAsia="ar-SA"/>
        </w:rPr>
        <w:t>.</w:t>
      </w:r>
      <w:r>
        <w:rPr>
          <w:rFonts w:ascii="Times New Roman" w:hAnsi="Times New Roman"/>
          <w:sz w:val="24"/>
          <w:szCs w:val="24"/>
          <w:lang w:eastAsia="ar-SA"/>
        </w:rPr>
        <w:t xml:space="preserve"> Гарантійний термін товару </w:t>
      </w:r>
      <w:r w:rsidR="00C108F6">
        <w:rPr>
          <w:rFonts w:ascii="Times New Roman" w:hAnsi="Times New Roman"/>
          <w:sz w:val="24"/>
          <w:szCs w:val="24"/>
          <w:lang w:eastAsia="ar-SA"/>
        </w:rPr>
        <w:t>має складати _______місяців. Прогнозований термін служби труб (зазначається виробником)не менше 50 років.</w:t>
      </w:r>
    </w:p>
    <w:p w:rsidR="00AE6989" w:rsidRPr="00CD65D0" w:rsidRDefault="00AE6989" w:rsidP="00AE69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w:t>
      </w:r>
      <w:proofErr w:type="spellStart"/>
      <w:r>
        <w:rPr>
          <w:rFonts w:ascii="Times New Roman" w:hAnsi="Times New Roman"/>
          <w:sz w:val="24"/>
          <w:szCs w:val="24"/>
          <w:lang w:eastAsia="ar-SA"/>
        </w:rPr>
        <w:t>пересорту</w:t>
      </w:r>
      <w:proofErr w:type="spellEnd"/>
      <w:r>
        <w:rPr>
          <w:rFonts w:ascii="Times New Roman" w:hAnsi="Times New Roman"/>
          <w:sz w:val="24"/>
          <w:szCs w:val="24"/>
          <w:lang w:eastAsia="ar-SA"/>
        </w:rPr>
        <w:t xml:space="preserve">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AE6989" w:rsidRPr="00CD65D0" w:rsidRDefault="00AE6989" w:rsidP="00AE6989">
      <w:pPr>
        <w:widowControl w:val="0"/>
        <w:numPr>
          <w:ilvl w:val="1"/>
          <w:numId w:val="1"/>
        </w:numPr>
        <w:tabs>
          <w:tab w:val="clear" w:pos="1080"/>
          <w:tab w:val="num" w:pos="928"/>
        </w:tabs>
        <w:suppressAutoHyphens/>
        <w:autoSpaceDE w:val="0"/>
        <w:spacing w:after="0" w:line="240" w:lineRule="auto"/>
        <w:ind w:left="0" w:firstLine="720"/>
        <w:rPr>
          <w:rFonts w:ascii="Times New Roman" w:hAnsi="Times New Roman"/>
          <w:sz w:val="24"/>
          <w:szCs w:val="24"/>
          <w:lang w:eastAsia="ar-SA"/>
        </w:rPr>
      </w:pPr>
      <w:r>
        <w:rPr>
          <w:rFonts w:ascii="Times New Roman" w:hAnsi="Times New Roman"/>
          <w:sz w:val="24"/>
          <w:szCs w:val="24"/>
          <w:lang w:eastAsia="ar-S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AE6989" w:rsidRDefault="00AE6989" w:rsidP="00AE6989">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2.5. </w:t>
      </w:r>
      <w:r w:rsidRPr="001E6BC6">
        <w:rPr>
          <w:rFonts w:ascii="Times New Roman" w:hAnsi="Times New Roman"/>
          <w:sz w:val="24"/>
          <w:szCs w:val="24"/>
          <w:lang w:eastAsia="ar-SA"/>
        </w:rPr>
        <w:t xml:space="preserve">Товар, що поставляється, повинен бути новим у відповідності до вимог стандартів і технічних умов. </w:t>
      </w:r>
      <w:r>
        <w:rPr>
          <w:rFonts w:ascii="Times New Roman" w:hAnsi="Times New Roman"/>
          <w:sz w:val="24"/>
          <w:szCs w:val="24"/>
        </w:rPr>
        <w:t>Товар повинен бути поставлений без деформацій, умови зберігання не порушені</w:t>
      </w:r>
      <w:r w:rsidRPr="001E6BC6">
        <w:rPr>
          <w:rFonts w:ascii="Times New Roman" w:hAnsi="Times New Roman"/>
          <w:sz w:val="24"/>
          <w:szCs w:val="24"/>
        </w:rPr>
        <w:t xml:space="preserve">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w:t>
      </w:r>
      <w:r w:rsidRPr="001E6BC6">
        <w:rPr>
          <w:rFonts w:ascii="Times New Roman" w:hAnsi="Times New Roman"/>
          <w:sz w:val="24"/>
          <w:szCs w:val="24"/>
        </w:rPr>
        <w:lastRenderedPageBreak/>
        <w:t>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AE6989" w:rsidRPr="001E6BC6" w:rsidRDefault="00AE6989" w:rsidP="00AE6989">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2.6.Внутрішні та зовнішні поверхні труб не повинні мати тріщини, пухлини та інші дефекти та ушкодження, які погіршують експлуатаційні властивості. Сировина, з якої виготовлений Товар – первинного використання.</w:t>
      </w:r>
    </w:p>
    <w:p w:rsidR="00AE6989" w:rsidRPr="00754172" w:rsidRDefault="00AE6989" w:rsidP="00AE6989">
      <w:pPr>
        <w:widowControl w:val="0"/>
        <w:suppressAutoHyphens/>
        <w:autoSpaceDE w:val="0"/>
        <w:spacing w:after="0" w:line="252" w:lineRule="exact"/>
        <w:jc w:val="both"/>
        <w:rPr>
          <w:rFonts w:ascii="Times New Roman" w:hAnsi="Times New Roman"/>
          <w:sz w:val="24"/>
          <w:szCs w:val="24"/>
          <w:lang w:eastAsia="ar-SA"/>
        </w:rPr>
      </w:pPr>
    </w:p>
    <w:p w:rsidR="00AE6989" w:rsidRPr="00CD65D0" w:rsidRDefault="00AE6989" w:rsidP="00AE6989">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AE6989" w:rsidRPr="00CD65D0" w:rsidRDefault="00AE6989" w:rsidP="00AE6989">
      <w:pPr>
        <w:widowControl w:val="0"/>
        <w:suppressAutoHyphens/>
        <w:autoSpaceDE w:val="0"/>
        <w:spacing w:after="0" w:line="252" w:lineRule="exact"/>
        <w:ind w:left="720"/>
        <w:jc w:val="both"/>
        <w:rPr>
          <w:rFonts w:ascii="Times New Roman" w:hAnsi="Times New Roman"/>
          <w:bCs/>
          <w:sz w:val="24"/>
          <w:szCs w:val="24"/>
          <w:lang w:eastAsia="ar-SA"/>
        </w:rPr>
      </w:pPr>
    </w:p>
    <w:p w:rsidR="00AE6989" w:rsidRPr="00CD65D0" w:rsidRDefault="00AE6989" w:rsidP="00AE6989">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3.1. Якість Товару, що поставляється за Договором, повинна відповідати стандартам, технічним умовам, іншій технічній документації, яка встановлює вимоги до його якості. Постачальник повинен надати гарантію та засвідчити якість Товару, що поставляється, належними документами (сертифікатом (паспортом) якості та/або сертифікатом відповідності та/або технічним паспортом та/або декларацією про відповідність), які надаються Замовнику разом з Товаром.</w:t>
      </w:r>
    </w:p>
    <w:p w:rsidR="00AE6989" w:rsidRPr="00CD65D0" w:rsidRDefault="00AE6989" w:rsidP="00AE6989">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AE6989" w:rsidRDefault="00AE6989" w:rsidP="00AE6989">
      <w:pPr>
        <w:pStyle w:val="Style5"/>
        <w:widowControl/>
        <w:spacing w:line="252" w:lineRule="exact"/>
        <w:ind w:firstLine="720"/>
        <w:jc w:val="both"/>
      </w:pPr>
      <w:r w:rsidRPr="00CD65D0">
        <w:rPr>
          <w:rStyle w:val="FontStyle15"/>
          <w:sz w:val="24"/>
          <w:szCs w:val="24"/>
        </w:rPr>
        <w:t>3.3.</w:t>
      </w:r>
      <w:r w:rsidRPr="00CD65D0">
        <w:t xml:space="preserve">Товар повинен бути поставлений Постачальником в упаковці, що відповідає характеру Товару. </w:t>
      </w:r>
    </w:p>
    <w:p w:rsidR="00AE6989" w:rsidRPr="00CD65D0" w:rsidRDefault="00AE6989" w:rsidP="00AE6989">
      <w:pPr>
        <w:pStyle w:val="Style5"/>
        <w:widowControl/>
        <w:spacing w:line="252" w:lineRule="exac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AE6989" w:rsidRPr="006B3B65" w:rsidRDefault="00AE6989" w:rsidP="00AE6989">
      <w:pPr>
        <w:pStyle w:val="Style5"/>
        <w:widowControl/>
        <w:spacing w:line="252" w:lineRule="exact"/>
        <w:ind w:firstLine="720"/>
        <w:jc w:val="both"/>
        <w:rPr>
          <w:lang w:val="ru-RU"/>
        </w:rPr>
      </w:pPr>
      <w:r w:rsidRPr="00CD65D0">
        <w:rPr>
          <w:rStyle w:val="FontStyle15"/>
          <w:sz w:val="24"/>
          <w:szCs w:val="24"/>
        </w:rPr>
        <w:t xml:space="preserve">3.5. </w:t>
      </w:r>
      <w:r w:rsidRPr="00CD65D0">
        <w:t>Товар за цим Договором повинен бути новим, повністю придатний до використання за своїм функціональним призначенням</w:t>
      </w:r>
      <w:r>
        <w:t>.</w:t>
      </w:r>
    </w:p>
    <w:p w:rsidR="00AE6989" w:rsidRPr="00CD65D0" w:rsidRDefault="00AE6989" w:rsidP="00AE6989">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xml:space="preserve">. </w:t>
      </w:r>
      <w:r w:rsidRPr="00CD65D0">
        <w:rPr>
          <w:color w:val="000000"/>
        </w:rPr>
        <w:t xml:space="preserve">Якщо в результаті приймання та/або використання (зберігання тощо) Товару було виявлено Товар неналежної якості (в тому числі недоліки, які не могли бути виявлені при прийманні Товару) або невідповідність його умовам Договору, Постачальник зобов'язаний безоплатно замінити Товар неналежної якості на Товар належної якості протягом 30 (тридцяти) робочих днів з дня отримання письмової рекламації Замовника. </w:t>
      </w:r>
      <w:r w:rsidRPr="00CD65D0">
        <w:rPr>
          <w:rStyle w:val="FontStyle15"/>
          <w:sz w:val="24"/>
          <w:szCs w:val="24"/>
        </w:rPr>
        <w:t>Обмін неякісного товару на Товар належної якості, відбувається за рахунок Постачальника.</w:t>
      </w:r>
    </w:p>
    <w:p w:rsidR="00AE6989" w:rsidRPr="00CD65D0" w:rsidRDefault="00AE6989" w:rsidP="00AE6989">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7</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w:t>
      </w:r>
      <w:r>
        <w:rPr>
          <w:rStyle w:val="FontStyle15"/>
          <w:sz w:val="24"/>
          <w:szCs w:val="24"/>
        </w:rPr>
        <w:t>альником як належно оформлений.</w:t>
      </w:r>
    </w:p>
    <w:p w:rsidR="00AE6989" w:rsidRPr="00CD65D0" w:rsidRDefault="00AE6989" w:rsidP="00AE6989">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AE6989" w:rsidRPr="00CD65D0" w:rsidRDefault="00AE6989" w:rsidP="00AE6989">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AE6989" w:rsidRPr="002D69D7" w:rsidRDefault="00AE6989" w:rsidP="00AE6989">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Загальна сума договору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BB7EAE">
        <w:rPr>
          <w:rFonts w:ascii="Times New Roman" w:eastAsia="Calibri" w:hAnsi="Times New Roman"/>
          <w:sz w:val="24"/>
          <w:szCs w:val="24"/>
        </w:rPr>
        <w:t>2</w:t>
      </w:r>
      <w:r>
        <w:rPr>
          <w:rFonts w:ascii="Times New Roman" w:eastAsia="Calibri" w:hAnsi="Times New Roman"/>
          <w:sz w:val="24"/>
          <w:szCs w:val="24"/>
        </w:rPr>
        <w:t>. Ціни встановлюються у національній валюті України.</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BB7EAE">
        <w:rPr>
          <w:rFonts w:ascii="Times New Roman" w:eastAsia="Calibri" w:hAnsi="Times New Roman"/>
          <w:sz w:val="24"/>
          <w:szCs w:val="24"/>
        </w:rPr>
        <w:t>3</w:t>
      </w:r>
      <w:r>
        <w:rPr>
          <w:rFonts w:ascii="Times New Roman" w:eastAsia="Calibri" w:hAnsi="Times New Roman"/>
          <w:sz w:val="24"/>
          <w:szCs w:val="24"/>
        </w:rPr>
        <w:t>. Ціна визначена у Договорі може бути зменшена за взаємною згодою Сторін, залежно від видатків Замовника на визначені цілі (відповідно до діючого законодавства).</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BB7EAE">
        <w:rPr>
          <w:rFonts w:ascii="Times New Roman" w:eastAsia="Calibri" w:hAnsi="Times New Roman"/>
          <w:sz w:val="24"/>
          <w:szCs w:val="24"/>
        </w:rPr>
        <w:t>4</w:t>
      </w:r>
      <w:r>
        <w:rPr>
          <w:rFonts w:ascii="Times New Roman" w:eastAsia="Calibri" w:hAnsi="Times New Roman"/>
          <w:sz w:val="24"/>
          <w:szCs w:val="24"/>
        </w:rPr>
        <w:t>.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BB7EAE">
        <w:rPr>
          <w:rFonts w:ascii="Times New Roman" w:eastAsia="Calibri" w:hAnsi="Times New Roman"/>
          <w:sz w:val="24"/>
          <w:szCs w:val="24"/>
        </w:rPr>
        <w:t>5</w:t>
      </w:r>
      <w:r>
        <w:rPr>
          <w:rFonts w:ascii="Times New Roman" w:eastAsia="Calibri" w:hAnsi="Times New Roman"/>
          <w:sz w:val="24"/>
          <w:szCs w:val="24"/>
        </w:rPr>
        <w:t>. Покращення якості предмета закупівлі не є підставою для збільшення ціни, визначеної у договорі.</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5.1. Оплата здійснюється шляхом безготівкового переказу на поточний рахунок Постачальника, зазначений у реквізитах</w:t>
      </w:r>
      <w:r w:rsidR="00F546F4">
        <w:rPr>
          <w:rFonts w:ascii="Times New Roman" w:eastAsia="Calibri" w:hAnsi="Times New Roman"/>
          <w:sz w:val="24"/>
          <w:szCs w:val="24"/>
        </w:rPr>
        <w:t xml:space="preserve"> п.11,</w:t>
      </w:r>
      <w:r>
        <w:rPr>
          <w:rFonts w:ascii="Times New Roman" w:eastAsia="Calibri" w:hAnsi="Times New Roman"/>
          <w:sz w:val="24"/>
          <w:szCs w:val="24"/>
        </w:rPr>
        <w:t xml:space="preserve"> на підставі видаткових накладних. Розрахунок здійснюється протягом 10 (десяти) робочих днів з дати фактичного отримання товару від </w:t>
      </w:r>
      <w:r>
        <w:rPr>
          <w:rFonts w:ascii="Times New Roman" w:eastAsia="Calibri" w:hAnsi="Times New Roman"/>
          <w:sz w:val="24"/>
          <w:szCs w:val="24"/>
        </w:rPr>
        <w:lastRenderedPageBreak/>
        <w:t>Постачальника.</w:t>
      </w:r>
      <w:r w:rsidR="00BB7EAE">
        <w:rPr>
          <w:rFonts w:ascii="Times New Roman" w:eastAsia="Calibri" w:hAnsi="Times New Roman"/>
          <w:sz w:val="24"/>
          <w:szCs w:val="24"/>
        </w:rPr>
        <w:t xml:space="preserve"> Джерело фінансування – кошти місцевого бюджету.</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5.2 У разі затримки бюджетного фінансування, розрахунок здійснюється впродовж 20 робочих днів з моменту отримання бюджетного призначення на фінансування закупівлі.</w:t>
      </w:r>
      <w:r w:rsidR="00BB7EAE">
        <w:rPr>
          <w:rFonts w:ascii="Times New Roman" w:eastAsia="Calibri" w:hAnsi="Times New Roman"/>
          <w:sz w:val="24"/>
          <w:szCs w:val="24"/>
        </w:rPr>
        <w:t xml:space="preserve"> </w:t>
      </w:r>
    </w:p>
    <w:p w:rsidR="00AE6989" w:rsidRDefault="00AE6989" w:rsidP="00AE6989">
      <w:pPr>
        <w:tabs>
          <w:tab w:val="left" w:pos="567"/>
        </w:tabs>
        <w:autoSpaceDE w:val="0"/>
        <w:autoSpaceDN w:val="0"/>
        <w:adjustRightInd w:val="0"/>
        <w:spacing w:after="0" w:line="20" w:lineRule="atLeast"/>
        <w:ind w:firstLine="567"/>
        <w:jc w:val="both"/>
        <w:rPr>
          <w:b/>
          <w:i/>
          <w:spacing w:val="-3"/>
        </w:rPr>
      </w:pPr>
      <w:r>
        <w:rPr>
          <w:rFonts w:ascii="Times New Roman" w:eastAsia="Calibri" w:hAnsi="Times New Roman"/>
          <w:sz w:val="24"/>
          <w:szCs w:val="24"/>
        </w:rPr>
        <w:t xml:space="preserve">5.3. </w:t>
      </w:r>
      <w:r w:rsidRPr="00E22AD0">
        <w:rPr>
          <w:b/>
          <w:i/>
          <w:spacing w:val="-3"/>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AE6989" w:rsidRPr="003A3565" w:rsidRDefault="00AE6989" w:rsidP="00AE69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ВІДПОВІДАЛЬНІСТЬ СТОРІН</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AE6989" w:rsidRPr="00CD65D0" w:rsidRDefault="00AE6989" w:rsidP="00AE69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AE6989"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AE6989" w:rsidRPr="00CD65D0" w:rsidRDefault="00AE6989" w:rsidP="00AE6989">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AE6989" w:rsidRPr="00CD65D0" w:rsidRDefault="00AE6989" w:rsidP="00AE6989">
      <w:pPr>
        <w:tabs>
          <w:tab w:val="left" w:pos="298"/>
        </w:tabs>
        <w:suppressAutoHyphens/>
        <w:autoSpaceDE w:val="0"/>
        <w:spacing w:after="0" w:line="252" w:lineRule="exact"/>
        <w:jc w:val="center"/>
        <w:rPr>
          <w:rFonts w:ascii="Times New Roman" w:hAnsi="Times New Roman"/>
          <w:b/>
          <w:bCs/>
          <w:sz w:val="24"/>
          <w:szCs w:val="24"/>
          <w:lang w:eastAsia="ar-SA"/>
        </w:rPr>
      </w:pPr>
    </w:p>
    <w:p w:rsidR="00AE6989" w:rsidRPr="00CD65D0" w:rsidRDefault="00AE6989" w:rsidP="00AE69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AE6989" w:rsidRPr="00564244" w:rsidRDefault="00AE6989" w:rsidP="00AE69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AE6989" w:rsidRPr="00564244" w:rsidRDefault="00AE6989" w:rsidP="00AE69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 xml:space="preserve">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w:t>
      </w:r>
      <w:r w:rsidRPr="00564244">
        <w:rPr>
          <w:rFonts w:ascii="Times New Roman" w:hAnsi="Times New Roman"/>
          <w:bCs/>
          <w:sz w:val="24"/>
          <w:szCs w:val="24"/>
          <w:lang w:eastAsia="ar-SA"/>
        </w:rPr>
        <w:lastRenderedPageBreak/>
        <w:t>підсудності, встановленої чинним законодавством України.</w:t>
      </w:r>
    </w:p>
    <w:p w:rsidR="00AE6989" w:rsidRPr="00CD65D0" w:rsidRDefault="00AE6989" w:rsidP="00AE6989">
      <w:pPr>
        <w:suppressAutoHyphens/>
        <w:autoSpaceDE w:val="0"/>
        <w:spacing w:before="17" w:after="0" w:line="252" w:lineRule="exact"/>
        <w:jc w:val="center"/>
        <w:rPr>
          <w:rFonts w:ascii="Times New Roman" w:hAnsi="Times New Roman"/>
          <w:b/>
          <w:sz w:val="24"/>
          <w:szCs w:val="24"/>
          <w:lang w:eastAsia="ar-SA"/>
        </w:rPr>
      </w:pPr>
    </w:p>
    <w:p w:rsidR="00AE6989" w:rsidRPr="00CD65D0" w:rsidRDefault="00AE6989" w:rsidP="00AE69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w:t>
      </w:r>
      <w:r>
        <w:rPr>
          <w:rStyle w:val="FontStyle14"/>
          <w:b w:val="0"/>
          <w:sz w:val="24"/>
          <w:szCs w:val="24"/>
        </w:rPr>
        <w:t>их обставин та докази того, як саме форс-мажорні обставини вплинули на невиконання сторонами своїх зобов’язань.</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AE6989" w:rsidRPr="00CD65D0" w:rsidRDefault="00AE6989" w:rsidP="00AE6989">
      <w:pPr>
        <w:pStyle w:val="Style1"/>
        <w:widowControl/>
        <w:spacing w:line="252" w:lineRule="exact"/>
        <w:ind w:firstLine="708"/>
        <w:jc w:val="both"/>
        <w:rPr>
          <w:rStyle w:val="FontStyle14"/>
          <w:b w:val="0"/>
          <w:sz w:val="24"/>
          <w:szCs w:val="24"/>
        </w:rPr>
      </w:pPr>
    </w:p>
    <w:p w:rsidR="00AE6989" w:rsidRPr="003941E3" w:rsidRDefault="00AE6989" w:rsidP="00AE69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AE6989" w:rsidRPr="00564244" w:rsidRDefault="00AE6989" w:rsidP="00AE69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AE6989" w:rsidRPr="00647306" w:rsidRDefault="00AE6989" w:rsidP="00AE6989">
      <w:pPr>
        <w:pStyle w:val="af"/>
        <w:numPr>
          <w:ilvl w:val="1"/>
          <w:numId w:val="17"/>
        </w:numPr>
        <w:spacing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 xml:space="preserve">Договір діє </w:t>
      </w:r>
      <w:r>
        <w:rPr>
          <w:rFonts w:ascii="Times New Roman" w:hAnsi="Times New Roman"/>
          <w:sz w:val="24"/>
          <w:szCs w:val="24"/>
          <w:lang w:eastAsia="ar-SA"/>
        </w:rPr>
        <w:t>д</w:t>
      </w:r>
      <w:r w:rsidRPr="00564244">
        <w:rPr>
          <w:rFonts w:ascii="Times New Roman" w:hAnsi="Times New Roman"/>
          <w:sz w:val="24"/>
          <w:szCs w:val="24"/>
          <w:lang w:eastAsia="ar-SA"/>
        </w:rPr>
        <w:t xml:space="preserve">о </w:t>
      </w:r>
      <w:r w:rsidRPr="00564244">
        <w:rPr>
          <w:rFonts w:ascii="Times New Roman" w:hAnsi="Times New Roman"/>
          <w:sz w:val="24"/>
          <w:szCs w:val="24"/>
          <w:lang w:val="ru-RU" w:eastAsia="ar-SA"/>
        </w:rPr>
        <w:t>31.</w:t>
      </w:r>
      <w:r w:rsidR="00BB7EAE">
        <w:rPr>
          <w:rFonts w:ascii="Times New Roman" w:hAnsi="Times New Roman"/>
          <w:sz w:val="24"/>
          <w:szCs w:val="24"/>
          <w:lang w:val="ru-RU" w:eastAsia="ar-SA"/>
        </w:rPr>
        <w:t>12</w:t>
      </w:r>
      <w:r w:rsidRPr="00564244">
        <w:rPr>
          <w:rFonts w:ascii="Times New Roman" w:hAnsi="Times New Roman"/>
          <w:sz w:val="24"/>
          <w:szCs w:val="24"/>
          <w:lang w:eastAsia="ar-SA"/>
        </w:rPr>
        <w:t>.2023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p>
    <w:p w:rsidR="00AE6989" w:rsidRPr="00CD65D0" w:rsidRDefault="00AE6989" w:rsidP="00AE6989">
      <w:pPr>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ІНШІ УМОВИ</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AE6989" w:rsidRPr="00CD65D0"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E56B46" w:rsidRPr="00CD65D0">
        <w:rPr>
          <w:rFonts w:ascii="Times New Roman" w:hAnsi="Times New Roman"/>
          <w:sz w:val="24"/>
          <w:szCs w:val="24"/>
          <w:lang w:eastAsia="ar-SA"/>
        </w:rPr>
        <w:t>пропорційн</w:t>
      </w:r>
      <w:r w:rsidR="00E56B46">
        <w:rPr>
          <w:rFonts w:ascii="Times New Roman" w:hAnsi="Times New Roman"/>
          <w:sz w:val="24"/>
          <w:szCs w:val="24"/>
          <w:lang w:eastAsia="ar-SA"/>
        </w:rPr>
        <w:t>о</w:t>
      </w:r>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6989" w:rsidRPr="00CD65D0" w:rsidRDefault="00AE6989" w:rsidP="00AE69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AE6989" w:rsidRPr="00CD65D0" w:rsidRDefault="00AE6989" w:rsidP="00AE69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пропорційно зменшенню ціни;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lastRenderedPageBreak/>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AE6989" w:rsidRPr="004533EE" w:rsidRDefault="00AE6989" w:rsidP="00AE6989">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1</w:t>
      </w:r>
      <w:r w:rsidRPr="0001586E">
        <w:rPr>
          <w:rFonts w:ascii="Times New Roman" w:hAnsi="Times New Roman"/>
          <w:b/>
          <w:sz w:val="24"/>
          <w:szCs w:val="24"/>
          <w:lang w:eastAsia="ar-SA"/>
        </w:rPr>
        <w:t>. ЮР</w:t>
      </w:r>
      <w:r>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AE6989" w:rsidRPr="003E6071" w:rsidTr="006C515F">
        <w:tc>
          <w:tcPr>
            <w:tcW w:w="4927" w:type="dxa"/>
          </w:tcPr>
          <w:p w:rsidR="00AE6989" w:rsidRPr="003E6071" w:rsidRDefault="00AE6989" w:rsidP="006C515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AE6989" w:rsidRPr="003E6071" w:rsidRDefault="00AE6989" w:rsidP="006C515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AE6989" w:rsidRPr="00CC6FBB" w:rsidRDefault="00AE6989" w:rsidP="006C515F">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AE6989"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р/р UA</w:t>
            </w:r>
            <w:r>
              <w:rPr>
                <w:rFonts w:ascii="Times New Roman" w:eastAsia="Calibri" w:hAnsi="Times New Roman"/>
                <w:color w:val="000000" w:themeColor="text1"/>
                <w:sz w:val="24"/>
                <w:szCs w:val="24"/>
                <w:lang w:val="ru-RU" w:eastAsia="ar-SA"/>
              </w:rPr>
              <w:t>858201720344300003000050147</w:t>
            </w:r>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6C515F">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 xml:space="preserve">в </w:t>
            </w:r>
            <w:r>
              <w:rPr>
                <w:rFonts w:ascii="Times New Roman" w:eastAsia="Calibri" w:hAnsi="Times New Roman"/>
                <w:color w:val="000000" w:themeColor="text1"/>
                <w:sz w:val="24"/>
                <w:szCs w:val="24"/>
                <w:lang w:eastAsia="ar-SA"/>
              </w:rPr>
              <w:t xml:space="preserve">ДКСУ </w:t>
            </w:r>
            <w:proofErr w:type="spellStart"/>
            <w:r>
              <w:rPr>
                <w:rFonts w:ascii="Times New Roman" w:eastAsia="Calibri" w:hAnsi="Times New Roman"/>
                <w:color w:val="000000" w:themeColor="text1"/>
                <w:sz w:val="24"/>
                <w:szCs w:val="24"/>
                <w:lang w:eastAsia="ar-SA"/>
              </w:rPr>
              <w:t>м.Київ</w:t>
            </w:r>
            <w:proofErr w:type="spellEnd"/>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AE6989" w:rsidRPr="00C04F66" w:rsidRDefault="00AE6989" w:rsidP="006C515F">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AE698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hyperlink r:id="rId13"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CF37EB">
              <w:rPr>
                <w:rFonts w:ascii="Times New Roman" w:eastAsia="Calibri" w:hAnsi="Times New Roman"/>
                <w:color w:val="000000" w:themeColor="text1"/>
                <w:sz w:val="24"/>
                <w:szCs w:val="24"/>
                <w:lang w:val="ru-RU" w:eastAsia="ar-SA"/>
              </w:rPr>
              <w:t>.</w:t>
            </w:r>
          </w:p>
          <w:p w:rsidR="00AE698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Pr="003E6071" w:rsidRDefault="00AE6989" w:rsidP="006C515F">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Pr="00184746" w:rsidRDefault="00AE6989" w:rsidP="00AE6989">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AE6989" w:rsidRPr="00184746" w:rsidRDefault="00AE6989" w:rsidP="00AE69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AE6989" w:rsidRPr="00184746" w:rsidRDefault="00AE6989" w:rsidP="00AE6989">
      <w:pPr>
        <w:widowControl w:val="0"/>
        <w:suppressAutoHyphens/>
        <w:autoSpaceDE w:val="0"/>
        <w:spacing w:after="0" w:line="240" w:lineRule="auto"/>
        <w:jc w:val="center"/>
        <w:rPr>
          <w:rFonts w:ascii="Times New Roman" w:hAnsi="Times New Roman"/>
          <w:sz w:val="24"/>
          <w:szCs w:val="24"/>
          <w:lang w:eastAsia="ar-SA"/>
        </w:rPr>
      </w:pPr>
    </w:p>
    <w:p w:rsidR="00AE6989" w:rsidRPr="00184746" w:rsidRDefault="00AE6989" w:rsidP="00AE6989">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AE6989" w:rsidRPr="00184746" w:rsidRDefault="00AE6989" w:rsidP="00AE6989">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AE6989" w:rsidRPr="003377C5" w:rsidTr="006C515F">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p>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AE6989" w:rsidRPr="003377C5" w:rsidTr="006C515F">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6C515F">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6C515F">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6C515F">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r>
    </w:tbl>
    <w:p w:rsidR="00AE6989" w:rsidRPr="00E80E85" w:rsidRDefault="00AE6989" w:rsidP="00AE6989">
      <w:pPr>
        <w:widowControl w:val="0"/>
        <w:suppressAutoHyphens/>
        <w:autoSpaceDE w:val="0"/>
        <w:spacing w:after="0" w:line="240" w:lineRule="auto"/>
        <w:rPr>
          <w:rFonts w:ascii="Times New Roman" w:hAnsi="Times New Roman"/>
          <w:sz w:val="24"/>
          <w:szCs w:val="24"/>
          <w:lang w:eastAsia="ar-SA"/>
        </w:rPr>
      </w:pPr>
    </w:p>
    <w:p w:rsidR="00AE6989" w:rsidRPr="0011000C" w:rsidRDefault="00AE6989" w:rsidP="00AE6989">
      <w:pPr>
        <w:widowControl w:val="0"/>
        <w:suppressAutoHyphens/>
        <w:autoSpaceDE w:val="0"/>
        <w:spacing w:after="0" w:line="240" w:lineRule="auto"/>
        <w:rPr>
          <w:rFonts w:ascii="Times New Roman" w:hAnsi="Times New Roman"/>
          <w:sz w:val="24"/>
          <w:szCs w:val="24"/>
          <w:lang w:eastAsia="ar-SA"/>
        </w:rPr>
      </w:pPr>
    </w:p>
    <w:p w:rsidR="00AE6989" w:rsidRPr="00184746"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AE6989" w:rsidRPr="003E6071" w:rsidTr="006C515F">
        <w:tc>
          <w:tcPr>
            <w:tcW w:w="4927" w:type="dxa"/>
          </w:tcPr>
          <w:p w:rsidR="00AE6989" w:rsidRPr="003E6071" w:rsidRDefault="00AE6989" w:rsidP="006C515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AE6989" w:rsidRPr="003E6071" w:rsidRDefault="00AE6989" w:rsidP="006C515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AE6989" w:rsidRPr="00CC6FBB" w:rsidRDefault="00AE6989" w:rsidP="006C515F">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AE6989"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р/р UA</w:t>
            </w:r>
            <w:r>
              <w:rPr>
                <w:rFonts w:ascii="Times New Roman" w:eastAsia="Calibri" w:hAnsi="Times New Roman"/>
                <w:color w:val="000000" w:themeColor="text1"/>
                <w:sz w:val="24"/>
                <w:szCs w:val="24"/>
                <w:lang w:val="ru-RU" w:eastAsia="ar-SA"/>
              </w:rPr>
              <w:t>858201720344300003000050147</w:t>
            </w:r>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6C515F">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 xml:space="preserve">в </w:t>
            </w:r>
            <w:r>
              <w:rPr>
                <w:rFonts w:ascii="Times New Roman" w:eastAsia="Calibri" w:hAnsi="Times New Roman"/>
                <w:color w:val="000000" w:themeColor="text1"/>
                <w:sz w:val="24"/>
                <w:szCs w:val="24"/>
                <w:lang w:eastAsia="ar-SA"/>
              </w:rPr>
              <w:t xml:space="preserve">ДКСУ </w:t>
            </w:r>
            <w:proofErr w:type="spellStart"/>
            <w:r>
              <w:rPr>
                <w:rFonts w:ascii="Times New Roman" w:eastAsia="Calibri" w:hAnsi="Times New Roman"/>
                <w:color w:val="000000" w:themeColor="text1"/>
                <w:sz w:val="24"/>
                <w:szCs w:val="24"/>
                <w:lang w:eastAsia="ar-SA"/>
              </w:rPr>
              <w:t>м.Київ</w:t>
            </w:r>
            <w:proofErr w:type="spellEnd"/>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AE6989" w:rsidRPr="00C04F66" w:rsidRDefault="00AE6989" w:rsidP="006C515F">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AE6989" w:rsidRPr="00D2596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D25969">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D25969">
              <w:rPr>
                <w:rFonts w:ascii="Times New Roman" w:eastAsia="Calibri" w:hAnsi="Times New Roman"/>
                <w:color w:val="000000" w:themeColor="text1"/>
                <w:sz w:val="24"/>
                <w:szCs w:val="24"/>
                <w:lang w:val="ru-RU" w:eastAsia="ar-SA"/>
              </w:rPr>
              <w:t xml:space="preserve">: </w:t>
            </w:r>
            <w:hyperlink r:id="rId14" w:history="1">
              <w:r w:rsidRPr="00A11C90">
                <w:rPr>
                  <w:rStyle w:val="a5"/>
                  <w:rFonts w:ascii="Times New Roman" w:eastAsia="Calibri" w:hAnsi="Times New Roman"/>
                  <w:sz w:val="24"/>
                  <w:szCs w:val="24"/>
                  <w:lang w:eastAsia="ar-SA"/>
                </w:rPr>
                <w:t>ck</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D25969">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D25969">
              <w:rPr>
                <w:rFonts w:ascii="Times New Roman" w:eastAsia="Calibri" w:hAnsi="Times New Roman"/>
                <w:color w:val="000000" w:themeColor="text1"/>
                <w:sz w:val="24"/>
                <w:szCs w:val="24"/>
                <w:lang w:val="ru-RU" w:eastAsia="ar-SA"/>
              </w:rPr>
              <w:t>.</w:t>
            </w:r>
          </w:p>
          <w:p w:rsidR="00AE6989" w:rsidRPr="00D25969" w:rsidRDefault="00AE6989" w:rsidP="006C515F">
            <w:pPr>
              <w:widowControl w:val="0"/>
              <w:suppressLineNumbers/>
              <w:suppressAutoHyphens/>
              <w:autoSpaceDE w:val="0"/>
              <w:rPr>
                <w:rFonts w:ascii="Times New Roman" w:hAnsi="Times New Roman"/>
                <w:b/>
                <w:bCs/>
                <w:sz w:val="24"/>
                <w:szCs w:val="24"/>
                <w:lang w:val="ru-RU" w:eastAsia="ar-SA"/>
              </w:rPr>
            </w:pPr>
          </w:p>
          <w:p w:rsidR="00AE6989" w:rsidRPr="003377C5" w:rsidRDefault="00AE6989" w:rsidP="006C515F">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AE6989" w:rsidRPr="003E6071" w:rsidRDefault="00AE6989" w:rsidP="006C515F">
            <w:pPr>
              <w:widowControl w:val="0"/>
              <w:suppressLineNumbers/>
              <w:suppressAutoHyphens/>
              <w:autoSpaceDE w:val="0"/>
              <w:rPr>
                <w:rFonts w:ascii="Times New Roman" w:hAnsi="Times New Roman"/>
                <w:b/>
                <w:sz w:val="23"/>
                <w:szCs w:val="23"/>
                <w:lang w:eastAsia="ar-SA"/>
              </w:rPr>
            </w:pPr>
          </w:p>
        </w:tc>
      </w:tr>
    </w:tbl>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6208A5">
        <w:rPr>
          <w:rFonts w:ascii="Times New Roman" w:hAnsi="Times New Roman"/>
          <w:b/>
          <w:sz w:val="24"/>
          <w:szCs w:val="24"/>
          <w:u w:val="single"/>
          <w:lang w:eastAsia="ru-RU"/>
        </w:rPr>
        <w:t xml:space="preserve"> </w:t>
      </w:r>
      <w:r w:rsidR="006208A5" w:rsidRPr="00137A26">
        <w:rPr>
          <w:rFonts w:ascii="Times New Roman" w:hAnsi="Times New Roman"/>
        </w:rPr>
        <w:t>У випадку обґрунтованої необхідності строк для укладення</w:t>
      </w:r>
      <w:r w:rsidR="006208A5">
        <w:rPr>
          <w:rFonts w:ascii="Times New Roman" w:hAnsi="Times New Roman"/>
        </w:rPr>
        <w:t xml:space="preserve"> </w:t>
      </w:r>
      <w:r w:rsidR="006208A5" w:rsidRPr="00137A26">
        <w:rPr>
          <w:rFonts w:ascii="Times New Roman" w:hAnsi="Times New Roman"/>
        </w:rPr>
        <w:t>договору може бути продовжений до 60 днів.</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315F4">
        <w:rPr>
          <w:rFonts w:ascii="Times New Roman" w:hAnsi="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10" w:rsidRDefault="00247210" w:rsidP="00496EA4">
      <w:pPr>
        <w:spacing w:after="0" w:line="240" w:lineRule="auto"/>
      </w:pPr>
      <w:r>
        <w:separator/>
      </w:r>
    </w:p>
  </w:endnote>
  <w:endnote w:type="continuationSeparator" w:id="0">
    <w:p w:rsidR="00247210" w:rsidRDefault="00247210"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TimesNewRomanPSMT">
    <w:altName w:val="MS Gothic"/>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481F0C" w:rsidRDefault="00481F0C">
        <w:pPr>
          <w:pStyle w:val="ab"/>
          <w:jc w:val="right"/>
        </w:pPr>
        <w:r>
          <w:fldChar w:fldCharType="begin"/>
        </w:r>
        <w:r>
          <w:instrText>PAGE   \* MERGEFORMAT</w:instrText>
        </w:r>
        <w:r>
          <w:fldChar w:fldCharType="separate"/>
        </w:r>
        <w:r w:rsidR="00212719" w:rsidRPr="00212719">
          <w:rPr>
            <w:noProof/>
            <w:lang w:val="ru-RU"/>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10" w:rsidRDefault="00247210" w:rsidP="00496EA4">
      <w:pPr>
        <w:spacing w:after="0" w:line="240" w:lineRule="auto"/>
      </w:pPr>
      <w:r>
        <w:separator/>
      </w:r>
    </w:p>
  </w:footnote>
  <w:footnote w:type="continuationSeparator" w:id="0">
    <w:p w:rsidR="00247210" w:rsidRDefault="00247210"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D7972F0"/>
    <w:multiLevelType w:val="hybridMultilevel"/>
    <w:tmpl w:val="70B2B5F0"/>
    <w:lvl w:ilvl="0" w:tplc="6EC4B718">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623D0DE0"/>
    <w:multiLevelType w:val="hybridMultilevel"/>
    <w:tmpl w:val="D7FEED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7"/>
  </w:num>
  <w:num w:numId="7">
    <w:abstractNumId w:val="13"/>
  </w:num>
  <w:num w:numId="8">
    <w:abstractNumId w:val="12"/>
  </w:num>
  <w:num w:numId="9">
    <w:abstractNumId w:val="14"/>
  </w:num>
  <w:num w:numId="10">
    <w:abstractNumId w:val="19"/>
  </w:num>
  <w:num w:numId="11">
    <w:abstractNumId w:val="9"/>
  </w:num>
  <w:num w:numId="12">
    <w:abstractNumId w:val="11"/>
  </w:num>
  <w:num w:numId="13">
    <w:abstractNumId w:val="10"/>
  </w:num>
  <w:num w:numId="14">
    <w:abstractNumId w:val="8"/>
  </w:num>
  <w:num w:numId="15">
    <w:abstractNumId w:val="15"/>
  </w:num>
  <w:num w:numId="16">
    <w:abstractNumId w:val="7"/>
  </w:num>
  <w:num w:numId="17">
    <w:abstractNumId w:val="22"/>
  </w:num>
  <w:num w:numId="18">
    <w:abstractNumId w:val="20"/>
  </w:num>
  <w:num w:numId="19">
    <w:abstractNumId w:val="21"/>
  </w:num>
  <w:num w:numId="20">
    <w:abstractNumId w:val="16"/>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026"/>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46E"/>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53D"/>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85D"/>
    <w:rsid w:val="001C0CE5"/>
    <w:rsid w:val="001C0F78"/>
    <w:rsid w:val="001C2043"/>
    <w:rsid w:val="001C29E9"/>
    <w:rsid w:val="001C2F22"/>
    <w:rsid w:val="001C476E"/>
    <w:rsid w:val="001C514E"/>
    <w:rsid w:val="001C5884"/>
    <w:rsid w:val="001C593D"/>
    <w:rsid w:val="001C62B5"/>
    <w:rsid w:val="001C658F"/>
    <w:rsid w:val="001C68AF"/>
    <w:rsid w:val="001C6C2F"/>
    <w:rsid w:val="001C73C1"/>
    <w:rsid w:val="001C745A"/>
    <w:rsid w:val="001D027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907"/>
    <w:rsid w:val="00202DD4"/>
    <w:rsid w:val="002059E5"/>
    <w:rsid w:val="00205E22"/>
    <w:rsid w:val="00206FA2"/>
    <w:rsid w:val="0020726E"/>
    <w:rsid w:val="002101B3"/>
    <w:rsid w:val="0021171E"/>
    <w:rsid w:val="002119BA"/>
    <w:rsid w:val="00211C7A"/>
    <w:rsid w:val="00212092"/>
    <w:rsid w:val="00212719"/>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2FC0"/>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210"/>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891"/>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761"/>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716"/>
    <w:rsid w:val="003B0C96"/>
    <w:rsid w:val="003B0E49"/>
    <w:rsid w:val="003B125A"/>
    <w:rsid w:val="003B1D5D"/>
    <w:rsid w:val="003B2348"/>
    <w:rsid w:val="003B23E9"/>
    <w:rsid w:val="003B2828"/>
    <w:rsid w:val="003B2920"/>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5EF7"/>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608"/>
    <w:rsid w:val="0045374E"/>
    <w:rsid w:val="00454859"/>
    <w:rsid w:val="00456917"/>
    <w:rsid w:val="00456B10"/>
    <w:rsid w:val="00456DFA"/>
    <w:rsid w:val="00457146"/>
    <w:rsid w:val="00457763"/>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1F0C"/>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2FEE"/>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545F"/>
    <w:rsid w:val="00566B73"/>
    <w:rsid w:val="00566CB9"/>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4D9"/>
    <w:rsid w:val="005A3946"/>
    <w:rsid w:val="005A428C"/>
    <w:rsid w:val="005A4AF0"/>
    <w:rsid w:val="005A536C"/>
    <w:rsid w:val="005A5513"/>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57C"/>
    <w:rsid w:val="00611895"/>
    <w:rsid w:val="00612320"/>
    <w:rsid w:val="00613080"/>
    <w:rsid w:val="006132F8"/>
    <w:rsid w:val="006137C5"/>
    <w:rsid w:val="00613899"/>
    <w:rsid w:val="00614A44"/>
    <w:rsid w:val="00615823"/>
    <w:rsid w:val="006158E7"/>
    <w:rsid w:val="006169DA"/>
    <w:rsid w:val="00617007"/>
    <w:rsid w:val="00617C65"/>
    <w:rsid w:val="006208A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755"/>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15F"/>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4205"/>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094D"/>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350D"/>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66095"/>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27F46"/>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08E"/>
    <w:rsid w:val="00AB028D"/>
    <w:rsid w:val="00AB14E9"/>
    <w:rsid w:val="00AB184C"/>
    <w:rsid w:val="00AB217E"/>
    <w:rsid w:val="00AB21E3"/>
    <w:rsid w:val="00AB29FB"/>
    <w:rsid w:val="00AB4E81"/>
    <w:rsid w:val="00AB6A93"/>
    <w:rsid w:val="00AB756F"/>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E6989"/>
    <w:rsid w:val="00AF0F2F"/>
    <w:rsid w:val="00AF1A74"/>
    <w:rsid w:val="00AF1F7F"/>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0357"/>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B7EAE"/>
    <w:rsid w:val="00BC0DE5"/>
    <w:rsid w:val="00BC0EAE"/>
    <w:rsid w:val="00BC30F7"/>
    <w:rsid w:val="00BC3197"/>
    <w:rsid w:val="00BC3768"/>
    <w:rsid w:val="00BC5478"/>
    <w:rsid w:val="00BC58CB"/>
    <w:rsid w:val="00BC5D02"/>
    <w:rsid w:val="00BC6195"/>
    <w:rsid w:val="00BC6B4F"/>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8F6"/>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3E22"/>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13"/>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5F2E"/>
    <w:rsid w:val="00CE6BB5"/>
    <w:rsid w:val="00CE6D3D"/>
    <w:rsid w:val="00CF01EC"/>
    <w:rsid w:val="00CF0467"/>
    <w:rsid w:val="00CF04AA"/>
    <w:rsid w:val="00CF0689"/>
    <w:rsid w:val="00CF07BE"/>
    <w:rsid w:val="00CF2587"/>
    <w:rsid w:val="00CF389B"/>
    <w:rsid w:val="00CF391B"/>
    <w:rsid w:val="00CF395C"/>
    <w:rsid w:val="00CF3BFD"/>
    <w:rsid w:val="00CF3C42"/>
    <w:rsid w:val="00CF3CB1"/>
    <w:rsid w:val="00CF470E"/>
    <w:rsid w:val="00CF56CA"/>
    <w:rsid w:val="00CF5B41"/>
    <w:rsid w:val="00CF6314"/>
    <w:rsid w:val="00CF6CE0"/>
    <w:rsid w:val="00CF6D40"/>
    <w:rsid w:val="00D00670"/>
    <w:rsid w:val="00D00FD4"/>
    <w:rsid w:val="00D022A8"/>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545"/>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0323"/>
    <w:rsid w:val="00DF2447"/>
    <w:rsid w:val="00DF25FA"/>
    <w:rsid w:val="00DF3260"/>
    <w:rsid w:val="00DF340F"/>
    <w:rsid w:val="00DF3B14"/>
    <w:rsid w:val="00DF4504"/>
    <w:rsid w:val="00DF4C47"/>
    <w:rsid w:val="00DF4F49"/>
    <w:rsid w:val="00DF54C5"/>
    <w:rsid w:val="00DF59B2"/>
    <w:rsid w:val="00DF5ED1"/>
    <w:rsid w:val="00DF60ED"/>
    <w:rsid w:val="00DF698B"/>
    <w:rsid w:val="00E0022C"/>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6B46"/>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CE4"/>
    <w:rsid w:val="00EA0650"/>
    <w:rsid w:val="00EA1E38"/>
    <w:rsid w:val="00EA20B1"/>
    <w:rsid w:val="00EA250E"/>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6F4"/>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58F6"/>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6D37"/>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qFormat/>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C43A-D98F-47C6-8632-8562E2E1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40</Pages>
  <Words>14213</Words>
  <Characters>81020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295</cp:revision>
  <cp:lastPrinted>2023-06-20T08:06:00Z</cp:lastPrinted>
  <dcterms:created xsi:type="dcterms:W3CDTF">2023-03-21T12:17:00Z</dcterms:created>
  <dcterms:modified xsi:type="dcterms:W3CDTF">2023-06-22T10:04:00Z</dcterms:modified>
</cp:coreProperties>
</file>