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37" w:rsidRPr="003F61BF" w:rsidRDefault="00546D37" w:rsidP="003F61BF">
      <w:pPr>
        <w:pStyle w:val="-Ctrl"/>
        <w:spacing w:after="0" w:line="240" w:lineRule="auto"/>
        <w:ind w:firstLine="284"/>
        <w:rPr>
          <w:rFonts w:ascii="Times New Roman" w:hAnsi="Times New Roman" w:cs="Times New Roman"/>
          <w:color w:val="auto"/>
        </w:rPr>
      </w:pPr>
      <w:r w:rsidRPr="003F61BF">
        <w:rPr>
          <w:rFonts w:ascii="Times New Roman" w:hAnsi="Times New Roman" w:cs="Times New Roman"/>
          <w:color w:val="auto"/>
        </w:rPr>
        <w:t>ПРОТОКОЛ №</w:t>
      </w:r>
      <w:r w:rsidR="003D142B" w:rsidRPr="003F61BF">
        <w:rPr>
          <w:rFonts w:ascii="Times New Roman" w:hAnsi="Times New Roman" w:cs="Times New Roman"/>
          <w:color w:val="auto"/>
        </w:rPr>
        <w:t xml:space="preserve"> </w:t>
      </w:r>
      <w:r w:rsidR="002E18B9">
        <w:rPr>
          <w:rFonts w:ascii="Times New Roman" w:hAnsi="Times New Roman" w:cs="Times New Roman"/>
          <w:color w:val="auto"/>
          <w:lang w:val="en-US"/>
        </w:rPr>
        <w:t>2</w:t>
      </w:r>
      <w:r w:rsidR="002E18B9">
        <w:rPr>
          <w:rFonts w:ascii="Times New Roman" w:hAnsi="Times New Roman" w:cs="Times New Roman"/>
          <w:color w:val="auto"/>
        </w:rPr>
        <w:t>3</w:t>
      </w:r>
      <w:bookmarkStart w:id="0" w:name="_GoBack"/>
      <w:bookmarkEnd w:id="0"/>
      <w:r w:rsidRPr="003F61BF">
        <w:rPr>
          <w:rFonts w:ascii="Times New Roman" w:hAnsi="Times New Roman" w:cs="Times New Roman"/>
          <w:color w:val="auto"/>
        </w:rPr>
        <w:t>/2</w:t>
      </w:r>
      <w:r w:rsidR="00F85E98">
        <w:rPr>
          <w:rFonts w:ascii="Times New Roman" w:hAnsi="Times New Roman" w:cs="Times New Roman"/>
          <w:color w:val="auto"/>
        </w:rPr>
        <w:t>3</w:t>
      </w:r>
      <w:r w:rsidRPr="003F61BF">
        <w:rPr>
          <w:rFonts w:ascii="Times New Roman" w:hAnsi="Times New Roman" w:cs="Times New Roman"/>
          <w:color w:val="auto"/>
        </w:rPr>
        <w:t xml:space="preserve"> -УО</w:t>
      </w:r>
      <w:r w:rsidRPr="003F61BF">
        <w:rPr>
          <w:rFonts w:ascii="Times New Roman" w:hAnsi="Times New Roman" w:cs="Times New Roman"/>
          <w:color w:val="auto"/>
        </w:rPr>
        <w:br/>
        <w:t>УПОВНОВАЖЕНОЇ ОСОБИ КП «КИЇВКОМУНСЕРВІС»</w:t>
      </w:r>
    </w:p>
    <w:p w:rsidR="00546D37" w:rsidRPr="003F61BF" w:rsidRDefault="00546D37" w:rsidP="003F61BF">
      <w:pPr>
        <w:pStyle w:val="-Ctrl"/>
        <w:spacing w:after="0" w:line="240" w:lineRule="auto"/>
        <w:ind w:firstLine="284"/>
        <w:rPr>
          <w:rFonts w:ascii="Times New Roman" w:hAnsi="Times New Roman" w:cs="Times New Roman"/>
          <w:color w:val="auto"/>
        </w:rPr>
      </w:pPr>
      <w:r w:rsidRPr="003F61BF">
        <w:rPr>
          <w:rFonts w:ascii="Times New Roman" w:hAnsi="Times New Roman" w:cs="Times New Roman"/>
          <w:color w:val="auto"/>
        </w:rPr>
        <w:t>__________________________________________________________________</w:t>
      </w:r>
    </w:p>
    <w:p w:rsidR="00546D37" w:rsidRPr="003F61BF" w:rsidRDefault="00546D37" w:rsidP="003F61BF">
      <w:pPr>
        <w:pStyle w:val="-Ctrl"/>
        <w:spacing w:after="0" w:line="240" w:lineRule="auto"/>
        <w:ind w:firstLine="284"/>
        <w:rPr>
          <w:rFonts w:ascii="Times New Roman" w:hAnsi="Times New Roman" w:cs="Times New Roman"/>
          <w:color w:val="auto"/>
        </w:rPr>
      </w:pPr>
      <w:r w:rsidRPr="003F61BF">
        <w:rPr>
          <w:rFonts w:ascii="Times New Roman" w:hAnsi="Times New Roman" w:cs="Times New Roman"/>
          <w:color w:val="auto"/>
        </w:rPr>
        <w:t>вул.Кудрявська,23 м. Київ.  04053, E-</w:t>
      </w:r>
      <w:proofErr w:type="spellStart"/>
      <w:r w:rsidRPr="003F61BF">
        <w:rPr>
          <w:rFonts w:ascii="Times New Roman" w:hAnsi="Times New Roman" w:cs="Times New Roman"/>
          <w:color w:val="auto"/>
        </w:rPr>
        <w:t>mail</w:t>
      </w:r>
      <w:proofErr w:type="spellEnd"/>
      <w:r w:rsidRPr="003F61BF">
        <w:rPr>
          <w:rFonts w:ascii="Times New Roman" w:hAnsi="Times New Roman" w:cs="Times New Roman"/>
          <w:color w:val="auto"/>
        </w:rPr>
        <w:t>:  info@kks.kiev.ua Код ЄДРПОУ 33745659,</w:t>
      </w:r>
    </w:p>
    <w:p w:rsidR="00546D37" w:rsidRPr="003F61BF" w:rsidRDefault="00546D37" w:rsidP="003F61BF">
      <w:pPr>
        <w:pStyle w:val="-Ctrl"/>
        <w:spacing w:after="0" w:line="240" w:lineRule="auto"/>
        <w:ind w:firstLine="284"/>
        <w:rPr>
          <w:rFonts w:ascii="Times New Roman" w:hAnsi="Times New Roman" w:cs="Times New Roman"/>
          <w:color w:val="auto"/>
        </w:rPr>
      </w:pPr>
      <w:r w:rsidRPr="003F61BF">
        <w:rPr>
          <w:rFonts w:ascii="Times New Roman" w:hAnsi="Times New Roman" w:cs="Times New Roman"/>
          <w:color w:val="auto"/>
        </w:rPr>
        <w:t>категорія - підприємство, яке забезпечує потреби держави або територіальної громади</w:t>
      </w:r>
    </w:p>
    <w:p w:rsidR="009C6B1C" w:rsidRPr="003F61BF" w:rsidRDefault="009C6B1C" w:rsidP="003F61BF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1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5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4153"/>
      </w:tblGrid>
      <w:tr w:rsidR="009C6B1C" w:rsidRPr="003F61BF" w:rsidTr="009C6B1C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B1C" w:rsidRPr="003F61BF" w:rsidRDefault="002E18B9" w:rsidP="00C55860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F85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5860">
              <w:rPr>
                <w:rFonts w:ascii="Times New Roman" w:eastAsia="Times New Roman" w:hAnsi="Times New Roman" w:cs="Times New Roman"/>
                <w:sz w:val="24"/>
                <w:szCs w:val="24"/>
              </w:rPr>
              <w:t>лютого</w:t>
            </w:r>
            <w:r w:rsidR="00F85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6B1C" w:rsidRPr="003F61B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85E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C6B1C" w:rsidRPr="003F6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B1C" w:rsidRPr="003F61BF" w:rsidRDefault="009C6B1C" w:rsidP="003F61BF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B1C" w:rsidRPr="003F61BF" w:rsidRDefault="009C6B1C" w:rsidP="003F61BF">
            <w:pPr>
              <w:pStyle w:val="1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BF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C163E6" w:rsidRPr="003F6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61BF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</w:p>
        </w:tc>
      </w:tr>
    </w:tbl>
    <w:p w:rsidR="009C6B1C" w:rsidRPr="003F61BF" w:rsidRDefault="009C6B1C" w:rsidP="003F61BF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18B9" w:rsidRPr="002E18B9" w:rsidRDefault="002E18B9" w:rsidP="002E18B9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color w:val="6D6D6D"/>
          <w:sz w:val="24"/>
          <w:szCs w:val="24"/>
          <w:lang w:val="uk-UA" w:eastAsia="uk-UA"/>
        </w:rPr>
      </w:pPr>
      <w:r w:rsidRPr="002E18B9">
        <w:rPr>
          <w:rFonts w:ascii="Times New Roman" w:eastAsia="Times New Roman" w:hAnsi="Times New Roman"/>
          <w:sz w:val="24"/>
          <w:szCs w:val="24"/>
          <w:lang w:val="uk-UA"/>
        </w:rPr>
        <w:t xml:space="preserve">На запит від 26.02.2024 щодо закупівлі </w:t>
      </w:r>
      <w:r w:rsidR="00675A29" w:rsidRPr="002E18B9">
        <w:rPr>
          <w:rFonts w:ascii="Times New Roman" w:eastAsia="Times New Roman" w:hAnsi="Times New Roman"/>
          <w:sz w:val="24"/>
          <w:szCs w:val="24"/>
          <w:lang w:val="uk-UA"/>
        </w:rPr>
        <w:t xml:space="preserve">ДК 021:2015: </w:t>
      </w:r>
      <w:r w:rsidR="00F603FD" w:rsidRPr="002E18B9">
        <w:rPr>
          <w:rFonts w:ascii="Times New Roman" w:eastAsia="Times New Roman" w:hAnsi="Times New Roman"/>
          <w:sz w:val="24"/>
          <w:szCs w:val="24"/>
          <w:lang w:val="uk-UA"/>
        </w:rPr>
        <w:t>30190000-7 «</w:t>
      </w:r>
      <w:r w:rsidR="00613014" w:rsidRPr="002E18B9">
        <w:rPr>
          <w:rFonts w:ascii="Times New Roman" w:eastAsia="Times New Roman" w:hAnsi="Times New Roman"/>
          <w:sz w:val="24"/>
          <w:szCs w:val="24"/>
          <w:lang w:val="uk-UA"/>
        </w:rPr>
        <w:t>Офісне</w:t>
      </w:r>
      <w:r w:rsidR="00F603FD" w:rsidRPr="002E18B9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613014" w:rsidRPr="002E18B9">
        <w:rPr>
          <w:rFonts w:ascii="Times New Roman" w:eastAsia="Times New Roman" w:hAnsi="Times New Roman"/>
          <w:sz w:val="24"/>
          <w:szCs w:val="24"/>
          <w:lang w:val="uk-UA"/>
        </w:rPr>
        <w:t>устаткування та приладдя різне</w:t>
      </w:r>
      <w:r w:rsidR="00F603FD" w:rsidRPr="002E18B9">
        <w:rPr>
          <w:rFonts w:ascii="Times New Roman" w:eastAsia="Times New Roman" w:hAnsi="Times New Roman"/>
          <w:sz w:val="24"/>
          <w:szCs w:val="24"/>
          <w:lang w:val="uk-UA"/>
        </w:rPr>
        <w:t>»</w:t>
      </w:r>
      <w:r w:rsidR="00613014" w:rsidRPr="002E18B9">
        <w:rPr>
          <w:rFonts w:ascii="Times New Roman" w:eastAsia="Times New Roman" w:hAnsi="Times New Roman"/>
          <w:sz w:val="24"/>
          <w:szCs w:val="24"/>
          <w:lang w:val="uk-UA"/>
        </w:rPr>
        <w:t xml:space="preserve"> (конверти)</w:t>
      </w:r>
      <w:r w:rsidRPr="002E18B9">
        <w:rPr>
          <w:rFonts w:ascii="Times New Roman" w:eastAsia="Times New Roman" w:hAnsi="Times New Roman"/>
          <w:sz w:val="24"/>
          <w:szCs w:val="24"/>
          <w:lang w:val="uk-UA"/>
        </w:rPr>
        <w:t xml:space="preserve">, </w:t>
      </w:r>
      <w:hyperlink r:id="rId5" w:tgtFrame="_blank" w:tooltip="Оголошення на порталі Уповноваженого органу" w:history="1">
        <w:r w:rsidRPr="002E18B9">
          <w:rPr>
            <w:rFonts w:ascii="Times New Roman" w:eastAsia="Times New Roman" w:hAnsi="Times New Roman"/>
            <w:color w:val="000000"/>
            <w:sz w:val="24"/>
            <w:szCs w:val="24"/>
            <w:bdr w:val="none" w:sz="0" w:space="0" w:color="auto" w:frame="1"/>
            <w:lang w:val="uk-UA" w:eastAsia="uk-UA"/>
          </w:rPr>
          <w:t>UA-2024-02-23-007397-a</w:t>
        </w:r>
      </w:hyperlink>
      <w:r>
        <w:rPr>
          <w:rFonts w:ascii="Times New Roman" w:eastAsia="Times New Roman" w:hAnsi="Times New Roman"/>
          <w:color w:val="6D6D6D"/>
          <w:sz w:val="24"/>
          <w:szCs w:val="24"/>
          <w:lang w:val="uk-UA" w:eastAsia="uk-UA"/>
        </w:rPr>
        <w:t>, з метою виправлення технічної помилки</w:t>
      </w:r>
    </w:p>
    <w:p w:rsidR="00675A29" w:rsidRDefault="00675A29" w:rsidP="00F85E98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9275C" w:rsidRPr="003F61BF" w:rsidRDefault="0099275C" w:rsidP="003F61B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  <w:r w:rsidRPr="003F61BF">
        <w:rPr>
          <w:rFonts w:ascii="Times New Roman" w:eastAsia="Times New Roman" w:hAnsi="Times New Roman"/>
          <w:sz w:val="24"/>
          <w:szCs w:val="24"/>
          <w:lang w:val="uk-UA"/>
        </w:rPr>
        <w:t xml:space="preserve"> ВИРІШИВ (ВИРІШИЛА):</w:t>
      </w:r>
    </w:p>
    <w:p w:rsidR="00411D5D" w:rsidRPr="002E18B9" w:rsidRDefault="002E18B9" w:rsidP="002E18B9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Внести зміни до тендерної документації із </w:t>
      </w:r>
      <w:r w:rsidRPr="002E18B9">
        <w:rPr>
          <w:rFonts w:ascii="Times New Roman" w:eastAsia="Times New Roman" w:hAnsi="Times New Roman"/>
          <w:sz w:val="24"/>
          <w:szCs w:val="24"/>
          <w:lang w:val="uk-UA"/>
        </w:rPr>
        <w:t xml:space="preserve">закупівлі ДК 021:2015: 30190000-7 «Офісне устаткування та приладдя різне» (конверти), </w:t>
      </w:r>
      <w:hyperlink r:id="rId6" w:tgtFrame="_blank" w:tooltip="Оголошення на порталі Уповноваженого органу" w:history="1">
        <w:r w:rsidRPr="002E18B9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val="uk-UA" w:eastAsia="uk-UA"/>
          </w:rPr>
          <w:t>UA-2024-02-23-007397-a</w:t>
        </w:r>
      </w:hyperlink>
      <w:r w:rsidRPr="002E18B9">
        <w:rPr>
          <w:rFonts w:ascii="Times New Roman" w:eastAsia="Times New Roman" w:hAnsi="Times New Roman"/>
          <w:sz w:val="24"/>
          <w:szCs w:val="24"/>
          <w:lang w:val="uk-UA" w:eastAsia="uk-UA"/>
        </w:rPr>
        <w:t>, а саме:</w:t>
      </w:r>
    </w:p>
    <w:p w:rsidR="002E18B9" w:rsidRDefault="002E18B9" w:rsidP="002E18B9">
      <w:pPr>
        <w:pStyle w:val="a6"/>
        <w:ind w:left="1068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E18B9">
        <w:rPr>
          <w:rFonts w:ascii="Times New Roman" w:eastAsia="Times New Roman" w:hAnsi="Times New Roman"/>
          <w:sz w:val="24"/>
          <w:szCs w:val="24"/>
          <w:lang w:val="uk-UA" w:eastAsia="uk-UA"/>
        </w:rPr>
        <w:t>у Додатку 2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до тендерної документації цифри «133100» замінити на «150500».</w:t>
      </w:r>
    </w:p>
    <w:p w:rsidR="002E18B9" w:rsidRDefault="002E18B9" w:rsidP="002E18B9">
      <w:pPr>
        <w:pStyle w:val="a6"/>
        <w:ind w:left="1068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2E18B9" w:rsidRPr="002E18B9" w:rsidRDefault="002E18B9" w:rsidP="002E18B9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Затвердити тендерну документацію на закупівлю </w:t>
      </w:r>
      <w:r w:rsidRPr="002E18B9">
        <w:rPr>
          <w:rFonts w:ascii="Times New Roman" w:eastAsia="Times New Roman" w:hAnsi="Times New Roman"/>
          <w:sz w:val="24"/>
          <w:szCs w:val="24"/>
          <w:lang w:val="uk-UA"/>
        </w:rPr>
        <w:t xml:space="preserve">ДК 021:2015: 30190000-7 «Офісне устаткування та приладдя різне» (конверти), </w:t>
      </w:r>
      <w:hyperlink r:id="rId7" w:tgtFrame="_blank" w:tooltip="Оголошення на порталі Уповноваженого органу" w:history="1">
        <w:r w:rsidRPr="002E18B9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val="uk-UA" w:eastAsia="uk-UA"/>
          </w:rPr>
          <w:t>UA-2024-02-23-007397-a</w:t>
        </w:r>
      </w:hyperlink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 новій редакції.</w:t>
      </w:r>
    </w:p>
    <w:p w:rsidR="00411D5D" w:rsidRPr="00451568" w:rsidRDefault="00411D5D" w:rsidP="00451568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:rsidR="002D7A0B" w:rsidRPr="00451568" w:rsidRDefault="0099275C" w:rsidP="000A067A">
      <w:pPr>
        <w:pStyle w:val="a6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51568">
        <w:rPr>
          <w:rFonts w:ascii="Times New Roman" w:hAnsi="Times New Roman"/>
          <w:sz w:val="24"/>
          <w:szCs w:val="24"/>
          <w:lang w:val="uk-UA"/>
        </w:rPr>
        <w:t>Дацюк</w:t>
      </w:r>
      <w:proofErr w:type="spellEnd"/>
      <w:r w:rsidRPr="00451568">
        <w:rPr>
          <w:rFonts w:ascii="Times New Roman" w:hAnsi="Times New Roman"/>
          <w:sz w:val="24"/>
          <w:szCs w:val="24"/>
          <w:lang w:val="uk-UA"/>
        </w:rPr>
        <w:t xml:space="preserve"> Т.Л.</w:t>
      </w:r>
    </w:p>
    <w:sectPr w:rsidR="002D7A0B" w:rsidRPr="00451568" w:rsidSect="003F61BF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E36E6"/>
    <w:multiLevelType w:val="hybridMultilevel"/>
    <w:tmpl w:val="CF548658"/>
    <w:lvl w:ilvl="0" w:tplc="4574BF5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1C"/>
    <w:rsid w:val="00070666"/>
    <w:rsid w:val="000A067A"/>
    <w:rsid w:val="00134E1C"/>
    <w:rsid w:val="001757EE"/>
    <w:rsid w:val="0019749F"/>
    <w:rsid w:val="00233879"/>
    <w:rsid w:val="002D7A0B"/>
    <w:rsid w:val="002E18B9"/>
    <w:rsid w:val="00360E51"/>
    <w:rsid w:val="0038355A"/>
    <w:rsid w:val="003A272E"/>
    <w:rsid w:val="003D142B"/>
    <w:rsid w:val="003F61BF"/>
    <w:rsid w:val="00404451"/>
    <w:rsid w:val="00411D5D"/>
    <w:rsid w:val="00451568"/>
    <w:rsid w:val="00522BC9"/>
    <w:rsid w:val="00544C35"/>
    <w:rsid w:val="00546D37"/>
    <w:rsid w:val="0055357F"/>
    <w:rsid w:val="00613014"/>
    <w:rsid w:val="00675A29"/>
    <w:rsid w:val="006F49CF"/>
    <w:rsid w:val="007013FF"/>
    <w:rsid w:val="00734553"/>
    <w:rsid w:val="00767284"/>
    <w:rsid w:val="007A5197"/>
    <w:rsid w:val="00806225"/>
    <w:rsid w:val="00893516"/>
    <w:rsid w:val="009043C5"/>
    <w:rsid w:val="00917DAC"/>
    <w:rsid w:val="0092168B"/>
    <w:rsid w:val="0099275C"/>
    <w:rsid w:val="009A3F86"/>
    <w:rsid w:val="009C370B"/>
    <w:rsid w:val="009C6B1C"/>
    <w:rsid w:val="009E67C8"/>
    <w:rsid w:val="00A85898"/>
    <w:rsid w:val="00AF44D4"/>
    <w:rsid w:val="00B35EB3"/>
    <w:rsid w:val="00B36F46"/>
    <w:rsid w:val="00C163E6"/>
    <w:rsid w:val="00C17948"/>
    <w:rsid w:val="00C55860"/>
    <w:rsid w:val="00D1128C"/>
    <w:rsid w:val="00D33B41"/>
    <w:rsid w:val="00D439E0"/>
    <w:rsid w:val="00DA2EA8"/>
    <w:rsid w:val="00DE48E7"/>
    <w:rsid w:val="00E95939"/>
    <w:rsid w:val="00EC43EF"/>
    <w:rsid w:val="00F054EE"/>
    <w:rsid w:val="00F603FD"/>
    <w:rsid w:val="00F66A62"/>
    <w:rsid w:val="00F8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7DBD1-48B0-4177-99D7-2DDE0D28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D4"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link w:val="30"/>
    <w:uiPriority w:val="9"/>
    <w:qFormat/>
    <w:rsid w:val="00AF44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44D4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AF44D4"/>
    <w:pPr>
      <w:spacing w:after="160" w:line="259" w:lineRule="auto"/>
      <w:ind w:left="720"/>
      <w:contextualSpacing/>
    </w:pPr>
  </w:style>
  <w:style w:type="paragraph" w:customStyle="1" w:styleId="1">
    <w:name w:val="Звичайний1"/>
    <w:rsid w:val="009C6B1C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-Ctrl">
    <w:name w:val="Нормативка_название_документа (Нормативка - Ctrl)"/>
    <w:basedOn w:val="a"/>
    <w:uiPriority w:val="99"/>
    <w:rsid w:val="00546D37"/>
    <w:pPr>
      <w:suppressAutoHyphens/>
      <w:autoSpaceDE w:val="0"/>
      <w:autoSpaceDN w:val="0"/>
      <w:adjustRightInd w:val="0"/>
      <w:spacing w:after="227" w:line="280" w:lineRule="atLeast"/>
      <w:jc w:val="center"/>
      <w:textAlignment w:val="center"/>
    </w:pPr>
    <w:rPr>
      <w:rFonts w:ascii="HeliosCond" w:hAnsi="HeliosCond" w:cs="HeliosCond"/>
      <w:b/>
      <w:bCs/>
      <w:color w:val="000000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F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F61BF"/>
    <w:rPr>
      <w:rFonts w:ascii="Segoe UI" w:hAnsi="Segoe UI" w:cs="Segoe UI"/>
      <w:sz w:val="18"/>
      <w:szCs w:val="18"/>
      <w:lang w:val="ru-RU" w:eastAsia="en-US"/>
    </w:rPr>
  </w:style>
  <w:style w:type="paragraph" w:styleId="a6">
    <w:name w:val="No Spacing"/>
    <w:uiPriority w:val="1"/>
    <w:qFormat/>
    <w:rsid w:val="00451568"/>
    <w:rPr>
      <w:sz w:val="22"/>
      <w:szCs w:val="22"/>
      <w:lang w:val="ru-RU" w:eastAsia="en-US"/>
    </w:rPr>
  </w:style>
  <w:style w:type="character" w:customStyle="1" w:styleId="js-apiid">
    <w:name w:val="js-apiid"/>
    <w:basedOn w:val="a0"/>
    <w:rsid w:val="002E1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4-02-23-007397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2-23-007397-a" TargetMode="External"/><Relationship Id="rId5" Type="http://schemas.openxmlformats.org/officeDocument/2006/relationships/hyperlink" Target="https://prozorro.gov.ua/tender/UA-2024-02-23-007397-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Дацюк</dc:creator>
  <cp:lastModifiedBy>Tender</cp:lastModifiedBy>
  <cp:revision>2</cp:revision>
  <cp:lastPrinted>2022-07-06T09:23:00Z</cp:lastPrinted>
  <dcterms:created xsi:type="dcterms:W3CDTF">2024-02-26T12:36:00Z</dcterms:created>
  <dcterms:modified xsi:type="dcterms:W3CDTF">2024-02-26T12:36:00Z</dcterms:modified>
</cp:coreProperties>
</file>