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pPr w:leftFromText="180" w:rightFromText="180" w:vertAnchor="text" w:horzAnchor="margin" w:tblpXSpec="right"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tblGrid>
      <w:tr w:rsidR="00C26539" w14:paraId="32DEB1B9" w14:textId="77777777" w:rsidTr="0087359E">
        <w:trPr>
          <w:trHeight w:val="1791"/>
        </w:trPr>
        <w:tc>
          <w:tcPr>
            <w:tcW w:w="3829" w:type="dxa"/>
          </w:tcPr>
          <w:p w14:paraId="701ECFEB" w14:textId="77777777" w:rsidR="00C26539" w:rsidRPr="00A15E16" w:rsidRDefault="00C26539" w:rsidP="00C26539">
            <w:pPr>
              <w:rPr>
                <w:b/>
              </w:rPr>
            </w:pPr>
            <w:bookmarkStart w:id="0" w:name="_Hlk73948815"/>
            <w:r w:rsidRPr="00A15E16">
              <w:rPr>
                <w:b/>
              </w:rPr>
              <w:t>ЗАТВЕРДЖЕНО</w:t>
            </w:r>
          </w:p>
          <w:p w14:paraId="691B6CF8" w14:textId="77777777" w:rsidR="00C26539" w:rsidRPr="00A15E16" w:rsidRDefault="00C26539" w:rsidP="00C26539">
            <w:r w:rsidRPr="00A15E16">
              <w:t xml:space="preserve">рішенням Уповноваженої особи </w:t>
            </w:r>
          </w:p>
          <w:p w14:paraId="5C305702" w14:textId="2F1B660C" w:rsidR="00C26539" w:rsidRPr="007230B5" w:rsidRDefault="00C26539" w:rsidP="00C26539">
            <w:r w:rsidRPr="007230B5">
              <w:t xml:space="preserve">протокол № </w:t>
            </w:r>
            <w:r w:rsidR="00126C8B" w:rsidRPr="007230B5">
              <w:t>2</w:t>
            </w:r>
            <w:r w:rsidR="00916A05">
              <w:t>3</w:t>
            </w:r>
          </w:p>
          <w:p w14:paraId="4586DDAA" w14:textId="360EDC7A" w:rsidR="00C26539" w:rsidRPr="007230B5" w:rsidRDefault="00C26539" w:rsidP="00C26539">
            <w:r w:rsidRPr="007230B5">
              <w:t xml:space="preserve"> від “</w:t>
            </w:r>
            <w:r w:rsidR="00BA2AA6">
              <w:t>0</w:t>
            </w:r>
            <w:r w:rsidR="003A42D7">
              <w:t>6</w:t>
            </w:r>
            <w:r w:rsidRPr="007230B5">
              <w:t xml:space="preserve">” </w:t>
            </w:r>
            <w:r w:rsidR="00A52561" w:rsidRPr="007230B5">
              <w:t xml:space="preserve"> </w:t>
            </w:r>
            <w:r w:rsidR="00BA2AA6">
              <w:t>жовт</w:t>
            </w:r>
            <w:r w:rsidR="007230B5">
              <w:t>ня</w:t>
            </w:r>
            <w:r w:rsidR="00A52561" w:rsidRPr="007230B5">
              <w:t xml:space="preserve"> </w:t>
            </w:r>
            <w:r w:rsidRPr="007230B5">
              <w:t xml:space="preserve"> 202</w:t>
            </w:r>
            <w:r w:rsidR="00A52561" w:rsidRPr="007230B5">
              <w:t>2</w:t>
            </w:r>
            <w:r w:rsidRPr="007230B5">
              <w:t xml:space="preserve"> року </w:t>
            </w:r>
          </w:p>
          <w:p w14:paraId="61F298D9" w14:textId="32907711" w:rsidR="00C26539" w:rsidRDefault="00C26539" w:rsidP="00C26539">
            <w:pPr>
              <w:jc w:val="both"/>
              <w:rPr>
                <w:b/>
                <w:lang w:eastAsia="uk-UA"/>
              </w:rPr>
            </w:pPr>
            <w:r w:rsidRPr="00A15E16">
              <w:t>__________________</w:t>
            </w:r>
            <w:r w:rsidR="00126C8B">
              <w:t>О.І. Токар</w:t>
            </w:r>
          </w:p>
        </w:tc>
      </w:tr>
    </w:tbl>
    <w:bookmarkEnd w:id="0"/>
    <w:p w14:paraId="29E8B030" w14:textId="319A31DA" w:rsidR="00951AF6" w:rsidRPr="00A15E16" w:rsidRDefault="00F909FB" w:rsidP="00C26539">
      <w:pPr>
        <w:ind w:left="5670" w:firstLine="5"/>
        <w:jc w:val="right"/>
      </w:pPr>
      <w:r w:rsidRPr="00A15E16">
        <w:rPr>
          <w:b/>
          <w:lang w:eastAsia="uk-UA"/>
        </w:rPr>
        <w:t xml:space="preserve">   </w:t>
      </w:r>
      <w:r w:rsidRPr="00A15E16">
        <w:rPr>
          <w:b/>
          <w:lang w:eastAsia="uk-UA"/>
        </w:rPr>
        <w:tab/>
      </w:r>
    </w:p>
    <w:p w14:paraId="769550F7" w14:textId="5EBBF91A" w:rsidR="00951AF6" w:rsidRPr="00A15E16" w:rsidRDefault="00951AF6" w:rsidP="00D4138C">
      <w:pPr>
        <w:rPr>
          <w:b/>
          <w:lang w:eastAsia="uk-UA"/>
        </w:rPr>
      </w:pPr>
    </w:p>
    <w:p w14:paraId="46306756" w14:textId="77777777" w:rsidR="0087359E" w:rsidRDefault="0087359E" w:rsidP="00951AF6">
      <w:pPr>
        <w:jc w:val="center"/>
        <w:rPr>
          <w:b/>
          <w:bCs/>
          <w:caps/>
        </w:rPr>
      </w:pPr>
    </w:p>
    <w:p w14:paraId="78C8252C" w14:textId="77777777" w:rsidR="0087359E" w:rsidRDefault="0087359E" w:rsidP="00951AF6">
      <w:pPr>
        <w:jc w:val="center"/>
        <w:rPr>
          <w:b/>
          <w:bCs/>
          <w:caps/>
        </w:rPr>
      </w:pPr>
    </w:p>
    <w:p w14:paraId="0EE1B50C" w14:textId="77777777" w:rsidR="0087359E" w:rsidRDefault="0087359E" w:rsidP="00951AF6">
      <w:pPr>
        <w:jc w:val="center"/>
        <w:rPr>
          <w:b/>
          <w:bCs/>
          <w:caps/>
        </w:rPr>
      </w:pPr>
    </w:p>
    <w:p w14:paraId="74B2B16F" w14:textId="77777777" w:rsidR="0087359E" w:rsidRDefault="0087359E" w:rsidP="00951AF6">
      <w:pPr>
        <w:jc w:val="center"/>
        <w:rPr>
          <w:b/>
          <w:bCs/>
          <w:caps/>
        </w:rPr>
      </w:pPr>
    </w:p>
    <w:p w14:paraId="773E3BF6" w14:textId="77777777" w:rsidR="0087359E" w:rsidRDefault="0087359E" w:rsidP="00951AF6">
      <w:pPr>
        <w:jc w:val="center"/>
        <w:rPr>
          <w:b/>
          <w:bCs/>
          <w:caps/>
        </w:rPr>
      </w:pPr>
    </w:p>
    <w:p w14:paraId="4D1AEE9F" w14:textId="064DF1B4" w:rsidR="00F909FB" w:rsidRPr="00A15E16" w:rsidRDefault="00F909FB" w:rsidP="00951AF6">
      <w:pPr>
        <w:jc w:val="center"/>
        <w:rPr>
          <w:b/>
          <w:bCs/>
          <w:caps/>
        </w:rPr>
      </w:pPr>
      <w:r w:rsidRPr="00A15E16">
        <w:rPr>
          <w:b/>
          <w:bCs/>
          <w:caps/>
        </w:rPr>
        <w:t>ОГОЛОШЕННЯ</w:t>
      </w:r>
    </w:p>
    <w:p w14:paraId="1D412FE4" w14:textId="1D6BF410" w:rsidR="00F909FB" w:rsidRPr="00A15E16" w:rsidRDefault="00F909FB" w:rsidP="00F909FB">
      <w:pPr>
        <w:jc w:val="center"/>
        <w:rPr>
          <w:b/>
          <w:lang w:eastAsia="uk-UA"/>
        </w:rPr>
      </w:pPr>
      <w:bookmarkStart w:id="1" w:name="_Hlk10063603"/>
      <w:r w:rsidRPr="00A15E16">
        <w:rPr>
          <w:b/>
          <w:lang w:eastAsia="uk-UA"/>
        </w:rPr>
        <w:t>НА ПРОВЕДЕННЯ СПРОЩЕНОЇ ЗАКУПІВЛІ</w:t>
      </w:r>
    </w:p>
    <w:p w14:paraId="517EC395" w14:textId="0424E2B4" w:rsidR="005C0912" w:rsidRPr="00A15E16" w:rsidRDefault="009B6370" w:rsidP="00F909FB">
      <w:pPr>
        <w:jc w:val="center"/>
        <w:rPr>
          <w:b/>
          <w:lang w:eastAsia="uk-UA"/>
        </w:rPr>
      </w:pPr>
      <w:r>
        <w:rPr>
          <w:b/>
          <w:lang w:eastAsia="uk-UA"/>
        </w:rPr>
        <w:t xml:space="preserve">за </w:t>
      </w:r>
      <w:r w:rsidRPr="00971F99">
        <w:rPr>
          <w:b/>
          <w:lang w:eastAsia="uk-UA"/>
        </w:rPr>
        <w:t xml:space="preserve">предметом </w:t>
      </w:r>
      <w:r w:rsidRPr="00971F99">
        <w:rPr>
          <w:b/>
        </w:rPr>
        <w:t>«</w:t>
      </w:r>
      <w:r w:rsidR="00A85FCD">
        <w:rPr>
          <w:b/>
        </w:rPr>
        <w:t xml:space="preserve">Основні </w:t>
      </w:r>
      <w:r w:rsidR="003A42D7">
        <w:rPr>
          <w:b/>
        </w:rPr>
        <w:t>не</w:t>
      </w:r>
      <w:r w:rsidR="00A85FCD">
        <w:rPr>
          <w:b/>
        </w:rPr>
        <w:t>органічні хімічні речовини</w:t>
      </w:r>
      <w:r w:rsidRPr="00971F99">
        <w:rPr>
          <w:b/>
        </w:rPr>
        <w:t>»</w:t>
      </w:r>
      <w:r>
        <w:t xml:space="preserve"> </w:t>
      </w:r>
    </w:p>
    <w:p w14:paraId="189E6E5E" w14:textId="737F4062" w:rsidR="009B6370" w:rsidRPr="009B6370" w:rsidRDefault="00F909FB" w:rsidP="009B6370">
      <w:pPr>
        <w:pStyle w:val="a8"/>
        <w:shd w:val="clear" w:color="auto" w:fill="FFFFFF"/>
        <w:ind w:left="426" w:firstLine="0"/>
        <w:contextualSpacing w:val="0"/>
        <w:jc w:val="center"/>
        <w:rPr>
          <w:b/>
          <w:szCs w:val="24"/>
        </w:rPr>
      </w:pPr>
      <w:r w:rsidRPr="00A15E16">
        <w:rPr>
          <w:b/>
          <w:szCs w:val="24"/>
        </w:rPr>
        <w:t xml:space="preserve">код </w:t>
      </w:r>
      <w:r w:rsidR="009B6370" w:rsidRPr="009B6370">
        <w:rPr>
          <w:b/>
          <w:bCs/>
          <w:szCs w:val="24"/>
          <w:shd w:val="clear" w:color="auto" w:fill="FFFFFF"/>
        </w:rPr>
        <w:t>ДК 021:</w:t>
      </w:r>
      <w:r w:rsidR="009B6370" w:rsidRPr="00A85FCD">
        <w:rPr>
          <w:b/>
          <w:bCs/>
          <w:szCs w:val="24"/>
          <w:shd w:val="clear" w:color="auto" w:fill="FFFFFF"/>
        </w:rPr>
        <w:t>2015</w:t>
      </w:r>
      <w:r w:rsidRPr="00A85FCD">
        <w:rPr>
          <w:b/>
          <w:bCs/>
          <w:szCs w:val="24"/>
        </w:rPr>
        <w:t xml:space="preserve"> – </w:t>
      </w:r>
      <w:r w:rsidR="00A85FCD" w:rsidRPr="00A85FCD">
        <w:rPr>
          <w:b/>
          <w:bCs/>
        </w:rPr>
        <w:t>243</w:t>
      </w:r>
      <w:r w:rsidR="003A42D7">
        <w:rPr>
          <w:b/>
          <w:bCs/>
          <w:lang w:val="uk-UA"/>
        </w:rPr>
        <w:t>1</w:t>
      </w:r>
      <w:r w:rsidR="00A85FCD" w:rsidRPr="00A85FCD">
        <w:rPr>
          <w:b/>
          <w:bCs/>
        </w:rPr>
        <w:t>0000-</w:t>
      </w:r>
      <w:r w:rsidR="003A42D7">
        <w:rPr>
          <w:b/>
          <w:bCs/>
          <w:lang w:val="uk-UA"/>
        </w:rPr>
        <w:t>0</w:t>
      </w:r>
      <w:r w:rsidR="00A85FCD" w:rsidRPr="00A85FCD">
        <w:rPr>
          <w:b/>
          <w:bCs/>
          <w:lang w:val="uk-UA"/>
        </w:rPr>
        <w:t xml:space="preserve"> </w:t>
      </w:r>
      <w:r w:rsidR="009B6370" w:rsidRPr="00A85FCD">
        <w:rPr>
          <w:b/>
          <w:bCs/>
          <w:szCs w:val="24"/>
        </w:rPr>
        <w:t>«</w:t>
      </w:r>
      <w:r w:rsidR="00A85FCD" w:rsidRPr="00A85FCD">
        <w:rPr>
          <w:b/>
          <w:bCs/>
        </w:rPr>
        <w:t xml:space="preserve"> Основні </w:t>
      </w:r>
      <w:r w:rsidR="003A42D7">
        <w:rPr>
          <w:b/>
          <w:bCs/>
          <w:lang w:val="uk-UA"/>
        </w:rPr>
        <w:t>не</w:t>
      </w:r>
      <w:r w:rsidR="00A85FCD" w:rsidRPr="00A85FCD">
        <w:rPr>
          <w:b/>
          <w:bCs/>
        </w:rPr>
        <w:t>органічні хімічні речовини</w:t>
      </w:r>
      <w:r w:rsidR="009B6370" w:rsidRPr="00A85FCD">
        <w:rPr>
          <w:b/>
          <w:bCs/>
          <w:szCs w:val="24"/>
        </w:rPr>
        <w:t>»</w:t>
      </w:r>
    </w:p>
    <w:p w14:paraId="79149EDC" w14:textId="77777777" w:rsidR="00F909FB" w:rsidRPr="00A15E16" w:rsidRDefault="00F909FB" w:rsidP="005441B6">
      <w:pPr>
        <w:rPr>
          <w:b/>
          <w:bCs/>
          <w:lang w:eastAsia="uk-UA"/>
        </w:rPr>
      </w:pPr>
      <w:r w:rsidRPr="00A15E16">
        <w:rPr>
          <w:b/>
          <w:bCs/>
          <w:color w:val="FF0000"/>
          <w:lang w:eastAsia="uk-UA"/>
        </w:rPr>
        <w:t xml:space="preserve"> </w:t>
      </w:r>
    </w:p>
    <w:tbl>
      <w:tblPr>
        <w:tblW w:w="106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32"/>
        <w:gridCol w:w="6207"/>
      </w:tblGrid>
      <w:tr w:rsidR="00F909FB" w:rsidRPr="00A15E16" w14:paraId="6F6B5F10" w14:textId="77777777" w:rsidTr="00F935C3">
        <w:tc>
          <w:tcPr>
            <w:tcW w:w="560" w:type="dxa"/>
          </w:tcPr>
          <w:p w14:paraId="271F4DF1" w14:textId="77777777" w:rsidR="00F909FB" w:rsidRPr="00A15E16" w:rsidRDefault="00F909FB" w:rsidP="00BA45C5">
            <w:pPr>
              <w:rPr>
                <w:lang w:eastAsia="uk-UA"/>
              </w:rPr>
            </w:pPr>
            <w:bookmarkStart w:id="2" w:name="n426"/>
            <w:bookmarkEnd w:id="1"/>
            <w:bookmarkEnd w:id="2"/>
            <w:r w:rsidRPr="00A15E16">
              <w:rPr>
                <w:lang w:eastAsia="uk-UA"/>
              </w:rPr>
              <w:t>1</w:t>
            </w:r>
          </w:p>
        </w:tc>
        <w:tc>
          <w:tcPr>
            <w:tcW w:w="3932" w:type="dxa"/>
          </w:tcPr>
          <w:p w14:paraId="76FDDF4E" w14:textId="77777777" w:rsidR="00F909FB" w:rsidRPr="00A15E16" w:rsidRDefault="00F909FB" w:rsidP="00BA45C5">
            <w:pPr>
              <w:rPr>
                <w:lang w:eastAsia="uk-UA"/>
              </w:rPr>
            </w:pPr>
            <w:r w:rsidRPr="00A15E16">
              <w:t>Найменування замовника</w:t>
            </w:r>
          </w:p>
        </w:tc>
        <w:tc>
          <w:tcPr>
            <w:tcW w:w="6207" w:type="dxa"/>
          </w:tcPr>
          <w:p w14:paraId="5595D078" w14:textId="5ED92ED5" w:rsidR="00F909FB" w:rsidRPr="00A15E16" w:rsidRDefault="005441B6" w:rsidP="005441B6">
            <w:pPr>
              <w:ind w:firstLine="34"/>
              <w:rPr>
                <w:lang w:eastAsia="uk-UA"/>
              </w:rPr>
            </w:pPr>
            <w:r w:rsidRPr="00A15E16">
              <w:rPr>
                <w:rFonts w:eastAsia="Calibri"/>
              </w:rPr>
              <w:t>Закарпатська регіональна державна лабораторія Держпродспоживслужби</w:t>
            </w:r>
          </w:p>
        </w:tc>
      </w:tr>
      <w:tr w:rsidR="00F909FB" w:rsidRPr="00A15E16" w14:paraId="5510AED8" w14:textId="77777777" w:rsidTr="00F935C3">
        <w:tc>
          <w:tcPr>
            <w:tcW w:w="560" w:type="dxa"/>
          </w:tcPr>
          <w:p w14:paraId="052ACFFE" w14:textId="77777777" w:rsidR="00F909FB" w:rsidRPr="00A15E16" w:rsidRDefault="00F909FB" w:rsidP="00BA45C5">
            <w:pPr>
              <w:rPr>
                <w:lang w:eastAsia="uk-UA"/>
              </w:rPr>
            </w:pPr>
            <w:r w:rsidRPr="00A15E16">
              <w:rPr>
                <w:lang w:eastAsia="uk-UA"/>
              </w:rPr>
              <w:t>2</w:t>
            </w:r>
          </w:p>
        </w:tc>
        <w:tc>
          <w:tcPr>
            <w:tcW w:w="3932" w:type="dxa"/>
          </w:tcPr>
          <w:p w14:paraId="5679FB65" w14:textId="77777777" w:rsidR="00F909FB" w:rsidRPr="00A15E16" w:rsidRDefault="00F909FB" w:rsidP="00BA45C5">
            <w:pPr>
              <w:rPr>
                <w:lang w:eastAsia="uk-UA"/>
              </w:rPr>
            </w:pPr>
            <w:r w:rsidRPr="00A15E16">
              <w:rPr>
                <w:lang w:eastAsia="uk-UA"/>
              </w:rPr>
              <w:t xml:space="preserve">Місцезнаходження </w:t>
            </w:r>
            <w:r w:rsidRPr="00A15E16">
              <w:t>замовника</w:t>
            </w:r>
          </w:p>
        </w:tc>
        <w:tc>
          <w:tcPr>
            <w:tcW w:w="6207" w:type="dxa"/>
          </w:tcPr>
          <w:p w14:paraId="20AE2D68" w14:textId="462DCA2C" w:rsidR="00F909FB" w:rsidRPr="00A15E16" w:rsidRDefault="00F909FB" w:rsidP="00BA45C5">
            <w:pPr>
              <w:ind w:firstLine="34"/>
              <w:rPr>
                <w:lang w:eastAsia="uk-UA"/>
              </w:rPr>
            </w:pPr>
            <w:r w:rsidRPr="00A15E16">
              <w:t>88015, Закарпатська область, м.Ужгород, вул. Минайська, будинок 39</w:t>
            </w:r>
            <w:r w:rsidR="005441B6" w:rsidRPr="00A15E16">
              <w:t xml:space="preserve"> </w:t>
            </w:r>
          </w:p>
        </w:tc>
      </w:tr>
      <w:tr w:rsidR="00F909FB" w:rsidRPr="00A15E16" w14:paraId="37018A72" w14:textId="77777777" w:rsidTr="00F935C3">
        <w:tc>
          <w:tcPr>
            <w:tcW w:w="560" w:type="dxa"/>
          </w:tcPr>
          <w:p w14:paraId="7C1079EB" w14:textId="77777777" w:rsidR="00F909FB" w:rsidRPr="00A15E16" w:rsidRDefault="00F909FB" w:rsidP="00BA45C5">
            <w:pPr>
              <w:rPr>
                <w:lang w:eastAsia="uk-UA"/>
              </w:rPr>
            </w:pPr>
            <w:r w:rsidRPr="00A15E16">
              <w:rPr>
                <w:lang w:eastAsia="uk-UA"/>
              </w:rPr>
              <w:t>3</w:t>
            </w:r>
          </w:p>
        </w:tc>
        <w:tc>
          <w:tcPr>
            <w:tcW w:w="3932" w:type="dxa"/>
          </w:tcPr>
          <w:p w14:paraId="1F222A54" w14:textId="77777777" w:rsidR="00F909FB" w:rsidRPr="00A15E16" w:rsidRDefault="00F909FB" w:rsidP="00BA45C5">
            <w:pPr>
              <w:rPr>
                <w:lang w:eastAsia="uk-UA"/>
              </w:rPr>
            </w:pPr>
            <w:r w:rsidRPr="00A15E16">
              <w:rPr>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207" w:type="dxa"/>
          </w:tcPr>
          <w:p w14:paraId="7CBE9907" w14:textId="5E64C0D9" w:rsidR="00F909FB" w:rsidRPr="00697E7B" w:rsidRDefault="005441B6" w:rsidP="00BA45C5">
            <w:pPr>
              <w:jc w:val="both"/>
              <w:rPr>
                <w:lang w:val="ru-RU" w:eastAsia="uk-UA"/>
              </w:rPr>
            </w:pPr>
            <w:r w:rsidRPr="00A15E16">
              <w:t>00698727</w:t>
            </w:r>
          </w:p>
        </w:tc>
      </w:tr>
      <w:tr w:rsidR="00F909FB" w:rsidRPr="00A15E16" w14:paraId="773DAEEC" w14:textId="77777777" w:rsidTr="00F935C3">
        <w:tc>
          <w:tcPr>
            <w:tcW w:w="560" w:type="dxa"/>
          </w:tcPr>
          <w:p w14:paraId="5128F647" w14:textId="77777777" w:rsidR="00F909FB" w:rsidRPr="00A15E16" w:rsidRDefault="00F909FB" w:rsidP="00BA45C5">
            <w:pPr>
              <w:rPr>
                <w:lang w:eastAsia="uk-UA"/>
              </w:rPr>
            </w:pPr>
            <w:r w:rsidRPr="00A15E16">
              <w:rPr>
                <w:lang w:eastAsia="uk-UA"/>
              </w:rPr>
              <w:t>4</w:t>
            </w:r>
          </w:p>
        </w:tc>
        <w:tc>
          <w:tcPr>
            <w:tcW w:w="3932" w:type="dxa"/>
          </w:tcPr>
          <w:p w14:paraId="2B7CEAD8" w14:textId="77777777" w:rsidR="00F909FB" w:rsidRPr="00A15E16" w:rsidRDefault="00F909FB" w:rsidP="00BA45C5">
            <w:pPr>
              <w:rPr>
                <w:lang w:eastAsia="uk-UA"/>
              </w:rPr>
            </w:pPr>
            <w:r w:rsidRPr="00A15E16">
              <w:rPr>
                <w:lang w:eastAsia="uk-UA"/>
              </w:rPr>
              <w:t>Категорія замовника</w:t>
            </w:r>
          </w:p>
        </w:tc>
        <w:tc>
          <w:tcPr>
            <w:tcW w:w="6207" w:type="dxa"/>
          </w:tcPr>
          <w:p w14:paraId="724A2D44" w14:textId="08E1B3A2" w:rsidR="00F909FB" w:rsidRPr="00A15E16" w:rsidRDefault="00F909FB" w:rsidP="00BA45C5">
            <w:pPr>
              <w:jc w:val="both"/>
              <w:rPr>
                <w:lang w:eastAsia="uk-UA"/>
              </w:rPr>
            </w:pPr>
            <w:r w:rsidRPr="00A15E16">
              <w:rPr>
                <w:lang w:eastAsia="uk-UA"/>
              </w:rPr>
              <w:t xml:space="preserve">Відповідно до пункту </w:t>
            </w:r>
            <w:r w:rsidR="0065498A" w:rsidRPr="00A15E16">
              <w:rPr>
                <w:lang w:eastAsia="uk-UA"/>
              </w:rPr>
              <w:t>3</w:t>
            </w:r>
            <w:r w:rsidRPr="00A15E16">
              <w:rPr>
                <w:lang w:eastAsia="uk-UA"/>
              </w:rPr>
              <w:t xml:space="preserve"> частини четвертої </w:t>
            </w:r>
            <w:r w:rsidRPr="00A15E16">
              <w:t>статті 2 Закону України "Про публічні закупівлі".</w:t>
            </w:r>
            <w:r w:rsidRPr="00A15E16">
              <w:rPr>
                <w:lang w:eastAsia="uk-UA"/>
              </w:rPr>
              <w:t xml:space="preserve"> </w:t>
            </w:r>
          </w:p>
          <w:p w14:paraId="22B790E0" w14:textId="2EB326C2" w:rsidR="00F909FB" w:rsidRPr="00A15E16" w:rsidRDefault="0065498A" w:rsidP="00BA45C5">
            <w:pPr>
              <w:jc w:val="both"/>
              <w:rPr>
                <w:lang w:eastAsia="uk-UA"/>
              </w:rPr>
            </w:pPr>
            <w:r w:rsidRPr="00A15E16">
              <w:t>державна організація (установа, заклад).</w:t>
            </w:r>
          </w:p>
        </w:tc>
      </w:tr>
      <w:tr w:rsidR="00F909FB" w:rsidRPr="00A15E16" w14:paraId="17F022DE" w14:textId="77777777" w:rsidTr="00F935C3">
        <w:tc>
          <w:tcPr>
            <w:tcW w:w="560" w:type="dxa"/>
          </w:tcPr>
          <w:p w14:paraId="146C93DD" w14:textId="77777777" w:rsidR="00F909FB" w:rsidRPr="00A15E16" w:rsidRDefault="00F909FB" w:rsidP="00BA45C5">
            <w:pPr>
              <w:rPr>
                <w:lang w:eastAsia="uk-UA"/>
              </w:rPr>
            </w:pPr>
            <w:r w:rsidRPr="00A15E16">
              <w:rPr>
                <w:lang w:eastAsia="uk-UA"/>
              </w:rPr>
              <w:t>5</w:t>
            </w:r>
          </w:p>
        </w:tc>
        <w:tc>
          <w:tcPr>
            <w:tcW w:w="3932" w:type="dxa"/>
          </w:tcPr>
          <w:p w14:paraId="24715024" w14:textId="77777777" w:rsidR="00F909FB" w:rsidRPr="00A15E16" w:rsidRDefault="00F909FB" w:rsidP="00BA45C5">
            <w:pPr>
              <w:rPr>
                <w:lang w:eastAsia="uk-UA"/>
              </w:rPr>
            </w:pPr>
            <w:r w:rsidRPr="00A15E16">
              <w:rPr>
                <w:lang w:eastAsia="uk-UA"/>
              </w:rPr>
              <w:t>Назва предмета закупівлі із зазначенням коду за Єдиним закупівельним словником</w:t>
            </w:r>
          </w:p>
        </w:tc>
        <w:tc>
          <w:tcPr>
            <w:tcW w:w="6207" w:type="dxa"/>
          </w:tcPr>
          <w:p w14:paraId="2A1C3A2A" w14:textId="6CB5258B" w:rsidR="00F909FB" w:rsidRPr="00A85FCD" w:rsidRDefault="00A85FCD" w:rsidP="00A85FCD">
            <w:pPr>
              <w:jc w:val="both"/>
              <w:rPr>
                <w:b/>
                <w:lang w:eastAsia="uk-UA"/>
              </w:rPr>
            </w:pPr>
            <w:r w:rsidRPr="00971F99">
              <w:rPr>
                <w:b/>
              </w:rPr>
              <w:t>«</w:t>
            </w:r>
            <w:r>
              <w:rPr>
                <w:b/>
              </w:rPr>
              <w:t>Основні органічні хімічні речовини</w:t>
            </w:r>
            <w:r w:rsidRPr="00971F99">
              <w:rPr>
                <w:b/>
              </w:rPr>
              <w:t>»</w:t>
            </w:r>
            <w:r>
              <w:rPr>
                <w:b/>
              </w:rPr>
              <w:t xml:space="preserve"> </w:t>
            </w:r>
            <w:r w:rsidRPr="00A85FCD">
              <w:rPr>
                <w:b/>
              </w:rPr>
              <w:t xml:space="preserve">код </w:t>
            </w:r>
            <w:r w:rsidRPr="00A85FCD">
              <w:rPr>
                <w:b/>
                <w:bCs/>
                <w:shd w:val="clear" w:color="auto" w:fill="FFFFFF"/>
              </w:rPr>
              <w:t>ДК 021:2015</w:t>
            </w:r>
            <w:r w:rsidRPr="00A85FCD">
              <w:rPr>
                <w:b/>
                <w:bCs/>
              </w:rPr>
              <w:t xml:space="preserve"> – 243</w:t>
            </w:r>
            <w:r w:rsidR="003A42D7">
              <w:rPr>
                <w:b/>
                <w:bCs/>
              </w:rPr>
              <w:t>1</w:t>
            </w:r>
            <w:r w:rsidRPr="00A85FCD">
              <w:rPr>
                <w:b/>
                <w:bCs/>
              </w:rPr>
              <w:t>0000-</w:t>
            </w:r>
            <w:r w:rsidR="003A42D7">
              <w:rPr>
                <w:b/>
                <w:bCs/>
              </w:rPr>
              <w:t>0</w:t>
            </w:r>
            <w:r w:rsidRPr="00A85FCD">
              <w:rPr>
                <w:b/>
                <w:bCs/>
              </w:rPr>
              <w:t xml:space="preserve"> « Основні </w:t>
            </w:r>
            <w:r w:rsidR="003A42D7">
              <w:rPr>
                <w:b/>
                <w:bCs/>
              </w:rPr>
              <w:t>не</w:t>
            </w:r>
            <w:r w:rsidRPr="00A85FCD">
              <w:rPr>
                <w:b/>
                <w:bCs/>
              </w:rPr>
              <w:t>органічні хімічні речовини»</w:t>
            </w:r>
          </w:p>
        </w:tc>
      </w:tr>
      <w:tr w:rsidR="00F909FB" w:rsidRPr="00A15E16" w14:paraId="4D9F2C4D" w14:textId="77777777" w:rsidTr="00F935C3">
        <w:tc>
          <w:tcPr>
            <w:tcW w:w="560" w:type="dxa"/>
          </w:tcPr>
          <w:p w14:paraId="72766EAB" w14:textId="77777777" w:rsidR="00F909FB" w:rsidRPr="00A15E16" w:rsidRDefault="00F909FB" w:rsidP="00BA45C5">
            <w:pPr>
              <w:rPr>
                <w:lang w:eastAsia="uk-UA"/>
              </w:rPr>
            </w:pPr>
            <w:r w:rsidRPr="00A15E16">
              <w:rPr>
                <w:lang w:eastAsia="uk-UA"/>
              </w:rPr>
              <w:t>6</w:t>
            </w:r>
          </w:p>
        </w:tc>
        <w:tc>
          <w:tcPr>
            <w:tcW w:w="3932" w:type="dxa"/>
          </w:tcPr>
          <w:p w14:paraId="44809606" w14:textId="77777777" w:rsidR="00F909FB" w:rsidRPr="00A15E16" w:rsidRDefault="00F909FB" w:rsidP="00BA45C5">
            <w:pPr>
              <w:rPr>
                <w:lang w:eastAsia="uk-UA"/>
              </w:rPr>
            </w:pPr>
            <w:r w:rsidRPr="00A15E16">
              <w:rPr>
                <w:lang w:eastAsia="uk-UA"/>
              </w:rPr>
              <w:t>Інформація про технічні, якісні та інші характеристики предмета закупівлі</w:t>
            </w:r>
          </w:p>
        </w:tc>
        <w:tc>
          <w:tcPr>
            <w:tcW w:w="6207" w:type="dxa"/>
          </w:tcPr>
          <w:p w14:paraId="1408406B" w14:textId="77777777" w:rsidR="00F909FB" w:rsidRPr="00A15E16" w:rsidRDefault="00F909FB" w:rsidP="00BA45C5">
            <w:pPr>
              <w:jc w:val="both"/>
            </w:pPr>
            <w:r w:rsidRPr="00A15E16">
              <w:t>Згідно з Додатком  1 до цього Оголошення</w:t>
            </w:r>
          </w:p>
          <w:p w14:paraId="1B9C135A" w14:textId="77777777" w:rsidR="00F909FB" w:rsidRPr="00A15E16" w:rsidRDefault="00F909FB" w:rsidP="00BA45C5">
            <w:pPr>
              <w:jc w:val="both"/>
              <w:rPr>
                <w:lang w:eastAsia="uk-UA"/>
              </w:rPr>
            </w:pPr>
          </w:p>
        </w:tc>
      </w:tr>
      <w:tr w:rsidR="00F909FB" w:rsidRPr="00A15E16" w14:paraId="6A390B8B" w14:textId="77777777" w:rsidTr="00F935C3">
        <w:tc>
          <w:tcPr>
            <w:tcW w:w="560" w:type="dxa"/>
          </w:tcPr>
          <w:p w14:paraId="6E73602F" w14:textId="77777777" w:rsidR="00F909FB" w:rsidRPr="00A15E16" w:rsidRDefault="00F909FB" w:rsidP="00BA45C5">
            <w:pPr>
              <w:rPr>
                <w:lang w:eastAsia="uk-UA"/>
              </w:rPr>
            </w:pPr>
            <w:r w:rsidRPr="00A15E16">
              <w:rPr>
                <w:lang w:eastAsia="uk-UA"/>
              </w:rPr>
              <w:t>7</w:t>
            </w:r>
          </w:p>
        </w:tc>
        <w:tc>
          <w:tcPr>
            <w:tcW w:w="3932" w:type="dxa"/>
          </w:tcPr>
          <w:p w14:paraId="5B3DDF96" w14:textId="77777777" w:rsidR="00F909FB" w:rsidRPr="00A15E16" w:rsidRDefault="00F909FB" w:rsidP="00BA45C5">
            <w:pPr>
              <w:rPr>
                <w:lang w:eastAsia="uk-UA"/>
              </w:rPr>
            </w:pPr>
            <w:r w:rsidRPr="00A15E16">
              <w:rPr>
                <w:lang w:eastAsia="uk-UA"/>
              </w:rPr>
              <w:t xml:space="preserve">Кількість товару </w:t>
            </w:r>
          </w:p>
        </w:tc>
        <w:tc>
          <w:tcPr>
            <w:tcW w:w="6207" w:type="dxa"/>
          </w:tcPr>
          <w:p w14:paraId="6FB768B6" w14:textId="77777777" w:rsidR="00F909FB" w:rsidRPr="00A15E16" w:rsidRDefault="00F909FB" w:rsidP="00BA45C5">
            <w:pPr>
              <w:jc w:val="both"/>
            </w:pPr>
            <w:r w:rsidRPr="00A15E16">
              <w:t>Згідно з Додатком  1 до цього Оголошення</w:t>
            </w:r>
          </w:p>
        </w:tc>
      </w:tr>
      <w:tr w:rsidR="00F909FB" w:rsidRPr="00A15E16" w14:paraId="3EE8721E" w14:textId="77777777" w:rsidTr="00F935C3">
        <w:tc>
          <w:tcPr>
            <w:tcW w:w="560" w:type="dxa"/>
          </w:tcPr>
          <w:p w14:paraId="297CD666" w14:textId="77777777" w:rsidR="00F909FB" w:rsidRPr="00A15E16" w:rsidRDefault="00F909FB" w:rsidP="00BA45C5">
            <w:pPr>
              <w:rPr>
                <w:lang w:eastAsia="uk-UA"/>
              </w:rPr>
            </w:pPr>
            <w:r w:rsidRPr="00A15E16">
              <w:rPr>
                <w:lang w:eastAsia="uk-UA"/>
              </w:rPr>
              <w:t>8</w:t>
            </w:r>
          </w:p>
        </w:tc>
        <w:tc>
          <w:tcPr>
            <w:tcW w:w="3932" w:type="dxa"/>
          </w:tcPr>
          <w:p w14:paraId="3539C70B" w14:textId="77777777" w:rsidR="00F909FB" w:rsidRPr="00A15E16" w:rsidRDefault="00F909FB" w:rsidP="00BA45C5">
            <w:pPr>
              <w:rPr>
                <w:lang w:eastAsia="uk-UA"/>
              </w:rPr>
            </w:pPr>
            <w:r w:rsidRPr="00A15E16">
              <w:rPr>
                <w:lang w:eastAsia="uk-UA"/>
              </w:rPr>
              <w:t>Місце поставки товару</w:t>
            </w:r>
          </w:p>
        </w:tc>
        <w:tc>
          <w:tcPr>
            <w:tcW w:w="6207" w:type="dxa"/>
          </w:tcPr>
          <w:p w14:paraId="0495CF7C" w14:textId="4271877E" w:rsidR="00F909FB" w:rsidRPr="00A15E16" w:rsidRDefault="00F909FB" w:rsidP="00BA45C5">
            <w:pPr>
              <w:tabs>
                <w:tab w:val="left" w:pos="993"/>
                <w:tab w:val="left" w:pos="1276"/>
              </w:tabs>
              <w:jc w:val="both"/>
              <w:rPr>
                <w:color w:val="000000"/>
              </w:rPr>
            </w:pPr>
            <w:r w:rsidRPr="00A15E16">
              <w:rPr>
                <w:color w:val="000000"/>
              </w:rPr>
              <w:t>88015, Закарпатська область, м.</w:t>
            </w:r>
            <w:r w:rsidR="00D4138C" w:rsidRPr="00A15E16">
              <w:rPr>
                <w:color w:val="000000"/>
              </w:rPr>
              <w:t xml:space="preserve"> </w:t>
            </w:r>
            <w:r w:rsidRPr="00A15E16">
              <w:rPr>
                <w:color w:val="000000"/>
              </w:rPr>
              <w:t>Ужгород, вул.Минайська,39</w:t>
            </w:r>
          </w:p>
          <w:p w14:paraId="02457D66" w14:textId="77777777" w:rsidR="00F909FB" w:rsidRPr="00A15E16" w:rsidRDefault="00F909FB" w:rsidP="00BA45C5">
            <w:pPr>
              <w:widowControl w:val="0"/>
              <w:autoSpaceDE w:val="0"/>
              <w:autoSpaceDN w:val="0"/>
              <w:adjustRightInd w:val="0"/>
              <w:ind w:firstLine="34"/>
              <w:jc w:val="both"/>
              <w:rPr>
                <w:highlight w:val="yellow"/>
              </w:rPr>
            </w:pPr>
          </w:p>
        </w:tc>
      </w:tr>
      <w:tr w:rsidR="00F909FB" w:rsidRPr="00A15E16" w14:paraId="4721EA71" w14:textId="77777777" w:rsidTr="00F935C3">
        <w:tc>
          <w:tcPr>
            <w:tcW w:w="560" w:type="dxa"/>
          </w:tcPr>
          <w:p w14:paraId="766ECE5A" w14:textId="77777777" w:rsidR="00F909FB" w:rsidRPr="00A15E16" w:rsidRDefault="00F909FB" w:rsidP="00BA45C5">
            <w:pPr>
              <w:rPr>
                <w:lang w:eastAsia="uk-UA"/>
              </w:rPr>
            </w:pPr>
            <w:r w:rsidRPr="00A15E16">
              <w:rPr>
                <w:lang w:eastAsia="uk-UA"/>
              </w:rPr>
              <w:t>9</w:t>
            </w:r>
          </w:p>
        </w:tc>
        <w:tc>
          <w:tcPr>
            <w:tcW w:w="3932" w:type="dxa"/>
          </w:tcPr>
          <w:p w14:paraId="34E81309" w14:textId="188BC779" w:rsidR="00F909FB" w:rsidRPr="00A15E16" w:rsidRDefault="00F909FB" w:rsidP="00BA45C5">
            <w:pPr>
              <w:rPr>
                <w:lang w:eastAsia="uk-UA"/>
              </w:rPr>
            </w:pPr>
            <w:r w:rsidRPr="00A15E16">
              <w:rPr>
                <w:lang w:eastAsia="uk-UA"/>
              </w:rPr>
              <w:t xml:space="preserve">Строк поставки </w:t>
            </w:r>
            <w:r w:rsidR="00C0463A" w:rsidRPr="00A15E16">
              <w:rPr>
                <w:lang w:eastAsia="uk-UA"/>
              </w:rPr>
              <w:t xml:space="preserve">та умови поставки </w:t>
            </w:r>
            <w:r w:rsidRPr="00A15E16">
              <w:rPr>
                <w:lang w:eastAsia="uk-UA"/>
              </w:rPr>
              <w:t>Товару</w:t>
            </w:r>
          </w:p>
          <w:p w14:paraId="13EF414B" w14:textId="6D96AB5E" w:rsidR="00C0463A" w:rsidRPr="00A15E16" w:rsidRDefault="00C0463A" w:rsidP="00BA45C5">
            <w:pPr>
              <w:rPr>
                <w:lang w:eastAsia="uk-UA"/>
              </w:rPr>
            </w:pPr>
          </w:p>
        </w:tc>
        <w:tc>
          <w:tcPr>
            <w:tcW w:w="6207" w:type="dxa"/>
          </w:tcPr>
          <w:p w14:paraId="5CA8919E" w14:textId="2F37E060" w:rsidR="00F909FB" w:rsidRPr="00A15E16" w:rsidRDefault="00F909FB" w:rsidP="004A2EDB">
            <w:pPr>
              <w:pStyle w:val="a6"/>
              <w:spacing w:after="0"/>
              <w:ind w:left="0"/>
              <w:jc w:val="both"/>
              <w:rPr>
                <w:u w:val="single"/>
              </w:rPr>
            </w:pPr>
            <w:r w:rsidRPr="00A15E16">
              <w:t xml:space="preserve">протягом </w:t>
            </w:r>
            <w:r w:rsidR="00126C8B">
              <w:t>10</w:t>
            </w:r>
            <w:r w:rsidR="00063708" w:rsidRPr="00A15E16">
              <w:t xml:space="preserve"> </w:t>
            </w:r>
            <w:r w:rsidRPr="00A15E16">
              <w:t>днів з дати підписання  договору до повного виконання сторонами своїх зобов</w:t>
            </w:r>
            <w:r w:rsidR="00D4138C" w:rsidRPr="00A15E16">
              <w:t>’</w:t>
            </w:r>
            <w:r w:rsidRPr="00A15E16">
              <w:t>язань</w:t>
            </w:r>
            <w:r w:rsidR="00C0463A" w:rsidRPr="00A15E16">
              <w:t>.</w:t>
            </w:r>
          </w:p>
          <w:p w14:paraId="49E73D27" w14:textId="4B2126D0" w:rsidR="00F909FB" w:rsidRPr="00A15E16" w:rsidRDefault="00C0463A" w:rsidP="00BA45C5">
            <w:pPr>
              <w:pStyle w:val="2"/>
              <w:widowControl/>
              <w:autoSpaceDE/>
              <w:adjustRightInd/>
              <w:ind w:left="0"/>
              <w:jc w:val="both"/>
              <w:rPr>
                <w:color w:val="FF0000"/>
                <w:highlight w:val="yellow"/>
              </w:rPr>
            </w:pPr>
            <w:r w:rsidRPr="00A15E16">
              <w:t>Поставка здійснюється окремими партіями, згідно із заявками Замовника,</w:t>
            </w:r>
            <w:r w:rsidR="004A2EDB" w:rsidRPr="00A15E16">
              <w:t xml:space="preserve"> протягом </w:t>
            </w:r>
            <w:r w:rsidR="00126C8B">
              <w:t>10</w:t>
            </w:r>
            <w:r w:rsidR="004A2EDB" w:rsidRPr="00A15E16">
              <w:t xml:space="preserve"> днів з моменту отримання заявки Постачальником,</w:t>
            </w:r>
            <w:r w:rsidRPr="00A15E16">
              <w:t xml:space="preserve"> з дотриманням вимог до зберігання та транспортування товару.</w:t>
            </w:r>
          </w:p>
        </w:tc>
      </w:tr>
      <w:tr w:rsidR="00F909FB" w:rsidRPr="00A15E16" w14:paraId="22756EA0" w14:textId="77777777" w:rsidTr="00F935C3">
        <w:tc>
          <w:tcPr>
            <w:tcW w:w="560" w:type="dxa"/>
          </w:tcPr>
          <w:p w14:paraId="7B2BD2C1" w14:textId="77777777" w:rsidR="00F909FB" w:rsidRPr="00A15E16" w:rsidRDefault="00F909FB" w:rsidP="00BA45C5">
            <w:pPr>
              <w:rPr>
                <w:lang w:eastAsia="uk-UA"/>
              </w:rPr>
            </w:pPr>
            <w:r w:rsidRPr="00A15E16">
              <w:rPr>
                <w:lang w:eastAsia="uk-UA"/>
              </w:rPr>
              <w:t>10</w:t>
            </w:r>
          </w:p>
        </w:tc>
        <w:tc>
          <w:tcPr>
            <w:tcW w:w="3932" w:type="dxa"/>
          </w:tcPr>
          <w:p w14:paraId="5B4130EB" w14:textId="77777777" w:rsidR="00F909FB" w:rsidRPr="00A15E16" w:rsidRDefault="00F909FB" w:rsidP="00BA45C5">
            <w:pPr>
              <w:rPr>
                <w:lang w:eastAsia="uk-UA"/>
              </w:rPr>
            </w:pPr>
            <w:r w:rsidRPr="00A15E16">
              <w:rPr>
                <w:lang w:eastAsia="uk-UA"/>
              </w:rPr>
              <w:t>Умови оплати</w:t>
            </w:r>
          </w:p>
        </w:tc>
        <w:tc>
          <w:tcPr>
            <w:tcW w:w="6207" w:type="dxa"/>
          </w:tcPr>
          <w:p w14:paraId="6EFE9C7B" w14:textId="77777777" w:rsidR="00F909FB" w:rsidRPr="00A15E16" w:rsidRDefault="00F909FB" w:rsidP="00BA45C5">
            <w:pPr>
              <w:widowControl w:val="0"/>
              <w:jc w:val="both"/>
            </w:pPr>
            <w:r w:rsidRPr="00A15E16">
              <w:t>Оп</w:t>
            </w:r>
            <w:r w:rsidRPr="00A15E16">
              <w:rPr>
                <w:snapToGrid w:val="0"/>
                <w:lang w:eastAsia="en-US"/>
              </w:rPr>
              <w:t xml:space="preserve">лата Товару здійснюється Замовником у безготівковій формі шляхом перерахування вартості переданого товару на банківський рахунок Постачальника </w:t>
            </w:r>
            <w:r w:rsidRPr="00A15E16">
              <w:t xml:space="preserve">протягом </w:t>
            </w:r>
            <w:r w:rsidRPr="00A15E16">
              <w:rPr>
                <w:i/>
              </w:rPr>
              <w:t>7-ми (семи)</w:t>
            </w:r>
            <w:r w:rsidRPr="00A15E16">
              <w:t xml:space="preserve"> робочих днів з дня підписання обома Сторонами відповідних документів про приймання-передачу Товару (накладної) та отримання Замовником рахунку до оплати.</w:t>
            </w:r>
          </w:p>
          <w:p w14:paraId="38C61737" w14:textId="2B5CA81F" w:rsidR="00F909FB" w:rsidRPr="00A15E16" w:rsidRDefault="00F909FB" w:rsidP="00BA45C5">
            <w:pPr>
              <w:jc w:val="both"/>
            </w:pPr>
            <w:r w:rsidRPr="00A15E16">
              <w:t xml:space="preserve">       У разі затримки фінансування на вказані цілі </w:t>
            </w:r>
            <w:r w:rsidR="00B91AF0">
              <w:t xml:space="preserve">Замовник </w:t>
            </w:r>
            <w:r w:rsidRPr="00A15E16">
              <w:t xml:space="preserve"> здійснює розрахунки з Постачальником протягом 5 робочих днів з дня надходження коштів на його рахунок.</w:t>
            </w:r>
          </w:p>
        </w:tc>
      </w:tr>
      <w:tr w:rsidR="00F909FB" w:rsidRPr="00A15E16" w14:paraId="3F1793E1" w14:textId="77777777" w:rsidTr="006606DB">
        <w:trPr>
          <w:trHeight w:val="70"/>
        </w:trPr>
        <w:tc>
          <w:tcPr>
            <w:tcW w:w="10699" w:type="dxa"/>
            <w:gridSpan w:val="3"/>
          </w:tcPr>
          <w:p w14:paraId="0E21BB35" w14:textId="77777777" w:rsidR="00F909FB" w:rsidRPr="00A15E16" w:rsidRDefault="00F909FB" w:rsidP="00BA45C5">
            <w:pPr>
              <w:widowControl w:val="0"/>
              <w:autoSpaceDE w:val="0"/>
              <w:autoSpaceDN w:val="0"/>
              <w:adjustRightInd w:val="0"/>
              <w:jc w:val="both"/>
            </w:pPr>
          </w:p>
        </w:tc>
      </w:tr>
      <w:tr w:rsidR="00F909FB" w:rsidRPr="00A15E16" w14:paraId="34155A98" w14:textId="77777777" w:rsidTr="00F935C3">
        <w:tc>
          <w:tcPr>
            <w:tcW w:w="560" w:type="dxa"/>
          </w:tcPr>
          <w:p w14:paraId="0690FE5A" w14:textId="77777777" w:rsidR="00F909FB" w:rsidRPr="00A15E16" w:rsidRDefault="00F909FB" w:rsidP="00BA45C5">
            <w:pPr>
              <w:rPr>
                <w:lang w:eastAsia="uk-UA"/>
              </w:rPr>
            </w:pPr>
            <w:r w:rsidRPr="00A15E16">
              <w:rPr>
                <w:lang w:eastAsia="uk-UA"/>
              </w:rPr>
              <w:t>11</w:t>
            </w:r>
          </w:p>
        </w:tc>
        <w:tc>
          <w:tcPr>
            <w:tcW w:w="3932" w:type="dxa"/>
          </w:tcPr>
          <w:p w14:paraId="037A6D7C" w14:textId="77777777" w:rsidR="00F909FB" w:rsidRPr="00A15E16" w:rsidRDefault="00F909FB" w:rsidP="00BA45C5">
            <w:pPr>
              <w:rPr>
                <w:lang w:eastAsia="uk-UA"/>
              </w:rPr>
            </w:pPr>
            <w:r w:rsidRPr="00A15E16">
              <w:rPr>
                <w:lang w:eastAsia="uk-UA"/>
              </w:rPr>
              <w:t>Очікувана вартість предмета закупівлі</w:t>
            </w:r>
          </w:p>
        </w:tc>
        <w:tc>
          <w:tcPr>
            <w:tcW w:w="6207" w:type="dxa"/>
          </w:tcPr>
          <w:p w14:paraId="0AC6D6A9" w14:textId="649D04C7" w:rsidR="00F909FB" w:rsidRPr="002E3CC0" w:rsidRDefault="003A42D7" w:rsidP="00BA45C5">
            <w:pPr>
              <w:widowControl w:val="0"/>
              <w:autoSpaceDE w:val="0"/>
              <w:autoSpaceDN w:val="0"/>
              <w:adjustRightInd w:val="0"/>
              <w:jc w:val="both"/>
              <w:rPr>
                <w:rStyle w:val="FontStyle16"/>
                <w:bCs/>
                <w:sz w:val="24"/>
                <w:szCs w:val="24"/>
              </w:rPr>
            </w:pPr>
            <w:r>
              <w:rPr>
                <w:shd w:val="clear" w:color="auto" w:fill="F3F3F3"/>
              </w:rPr>
              <w:t>13</w:t>
            </w:r>
            <w:r w:rsidR="002E3CC0" w:rsidRPr="002E3CC0">
              <w:rPr>
                <w:shd w:val="clear" w:color="auto" w:fill="F3F3F3"/>
              </w:rPr>
              <w:t>`1</w:t>
            </w:r>
            <w:r>
              <w:rPr>
                <w:shd w:val="clear" w:color="auto" w:fill="F3F3F3"/>
              </w:rPr>
              <w:t>35</w:t>
            </w:r>
            <w:r w:rsidR="002E3CC0" w:rsidRPr="002E3CC0">
              <w:rPr>
                <w:shd w:val="clear" w:color="auto" w:fill="F3F3F3"/>
              </w:rPr>
              <w:t>.00</w:t>
            </w:r>
            <w:r w:rsidR="002E3CC0" w:rsidRPr="002E3CC0">
              <w:rPr>
                <w:bCs/>
                <w:lang w:eastAsia="ru-RU"/>
              </w:rPr>
              <w:t xml:space="preserve"> </w:t>
            </w:r>
            <w:r w:rsidR="006606DB" w:rsidRPr="002E3CC0">
              <w:rPr>
                <w:bCs/>
                <w:lang w:eastAsia="ru-RU"/>
              </w:rPr>
              <w:t>(</w:t>
            </w:r>
            <w:r>
              <w:rPr>
                <w:bCs/>
                <w:lang w:eastAsia="ru-RU"/>
              </w:rPr>
              <w:t>тринадцять</w:t>
            </w:r>
            <w:r w:rsidR="002E3CC0">
              <w:rPr>
                <w:bCs/>
                <w:lang w:eastAsia="ru-RU"/>
              </w:rPr>
              <w:t xml:space="preserve"> тисяч</w:t>
            </w:r>
            <w:r w:rsidR="006606DB" w:rsidRPr="002E3CC0">
              <w:rPr>
                <w:bCs/>
                <w:lang w:eastAsia="ru-RU"/>
              </w:rPr>
              <w:t xml:space="preserve"> </w:t>
            </w:r>
            <w:r w:rsidR="002E3CC0">
              <w:rPr>
                <w:bCs/>
                <w:lang w:eastAsia="ru-RU"/>
              </w:rPr>
              <w:t xml:space="preserve">сто </w:t>
            </w:r>
            <w:r>
              <w:rPr>
                <w:bCs/>
                <w:lang w:eastAsia="ru-RU"/>
              </w:rPr>
              <w:t>тридцять п’ять</w:t>
            </w:r>
            <w:r w:rsidR="002E3CC0">
              <w:rPr>
                <w:bCs/>
                <w:lang w:eastAsia="ru-RU"/>
              </w:rPr>
              <w:t xml:space="preserve"> </w:t>
            </w:r>
            <w:r w:rsidR="006606DB" w:rsidRPr="002E3CC0">
              <w:rPr>
                <w:bCs/>
                <w:lang w:eastAsia="ru-RU"/>
              </w:rPr>
              <w:t xml:space="preserve">грн </w:t>
            </w:r>
            <w:r w:rsidR="002E3CC0">
              <w:rPr>
                <w:bCs/>
                <w:lang w:eastAsia="ru-RU"/>
              </w:rPr>
              <w:t>00</w:t>
            </w:r>
            <w:r w:rsidR="006606DB" w:rsidRPr="002E3CC0">
              <w:rPr>
                <w:bCs/>
                <w:lang w:eastAsia="ru-RU"/>
              </w:rPr>
              <w:t xml:space="preserve"> коп.)</w:t>
            </w:r>
            <w:r w:rsidR="00916678" w:rsidRPr="002E3CC0">
              <w:rPr>
                <w:bCs/>
                <w:lang w:eastAsia="ru-RU"/>
              </w:rPr>
              <w:t xml:space="preserve"> </w:t>
            </w:r>
            <w:r w:rsidR="00F909FB" w:rsidRPr="002E3CC0">
              <w:rPr>
                <w:rStyle w:val="FontStyle16"/>
                <w:bCs/>
                <w:sz w:val="24"/>
                <w:szCs w:val="24"/>
              </w:rPr>
              <w:t xml:space="preserve">з ПДВ. </w:t>
            </w:r>
          </w:p>
          <w:p w14:paraId="4DA9B839" w14:textId="77777777" w:rsidR="00A85FCD" w:rsidRDefault="00F909FB" w:rsidP="00A85FCD">
            <w:pPr>
              <w:widowControl w:val="0"/>
              <w:autoSpaceDE w:val="0"/>
              <w:autoSpaceDN w:val="0"/>
              <w:adjustRightInd w:val="0"/>
              <w:jc w:val="both"/>
              <w:rPr>
                <w:rStyle w:val="FontStyle34"/>
                <w:sz w:val="24"/>
                <w:szCs w:val="24"/>
                <w:lang w:val="x-none" w:eastAsia="uk-UA"/>
              </w:rPr>
            </w:pPr>
            <w:r w:rsidRPr="00A15E16">
              <w:rPr>
                <w:rStyle w:val="FontStyle34"/>
                <w:sz w:val="24"/>
                <w:szCs w:val="24"/>
                <w:lang w:eastAsia="uk-UA"/>
              </w:rPr>
              <w:t xml:space="preserve">     </w:t>
            </w:r>
            <w:r w:rsidRPr="00A15E16">
              <w:rPr>
                <w:rStyle w:val="FontStyle34"/>
                <w:sz w:val="24"/>
                <w:szCs w:val="24"/>
                <w:lang w:val="x-none" w:eastAsia="uk-UA"/>
              </w:rPr>
              <w:t xml:space="preserve">Поставка товару здійснюється за рахунок Постачальника, витрати на транспортування сплату податків і зборів (обов’язкових платежів) включаються в ціну товару.  Замовник не сплачує поштові та будь-які інші </w:t>
            </w:r>
            <w:r w:rsidRPr="00A15E16">
              <w:rPr>
                <w:rStyle w:val="FontStyle34"/>
                <w:sz w:val="24"/>
                <w:szCs w:val="24"/>
                <w:lang w:val="x-none" w:eastAsia="uk-UA"/>
              </w:rPr>
              <w:lastRenderedPageBreak/>
              <w:t>витрати на пересилання договорів,  накладних та ін.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14:paraId="0B9392F1" w14:textId="25551F97" w:rsidR="00F909FB" w:rsidRPr="00A85FCD" w:rsidRDefault="00F909FB" w:rsidP="00A85FCD">
            <w:pPr>
              <w:widowControl w:val="0"/>
              <w:autoSpaceDE w:val="0"/>
              <w:autoSpaceDN w:val="0"/>
              <w:adjustRightInd w:val="0"/>
              <w:jc w:val="both"/>
              <w:rPr>
                <w:lang w:eastAsia="uk-UA"/>
              </w:rPr>
            </w:pPr>
            <w:r w:rsidRPr="00A15E16">
              <w:t xml:space="preserve">При поставці надається накладна, в якій обов’язково мають  бути зазначена назва, кількість, назва виробника, строк придатності, ціна. </w:t>
            </w:r>
            <w:r w:rsidRPr="00A15E16">
              <w:rPr>
                <w:b/>
              </w:rPr>
              <w:t xml:space="preserve"> </w:t>
            </w:r>
          </w:p>
          <w:p w14:paraId="3778E5D1" w14:textId="77777777" w:rsidR="00F909FB" w:rsidRPr="00A15E16" w:rsidRDefault="00F909FB" w:rsidP="00BA45C5">
            <w:pPr>
              <w:widowControl w:val="0"/>
              <w:autoSpaceDE w:val="0"/>
              <w:autoSpaceDN w:val="0"/>
              <w:adjustRightInd w:val="0"/>
              <w:jc w:val="both"/>
              <w:rPr>
                <w:b/>
              </w:rPr>
            </w:pPr>
          </w:p>
        </w:tc>
      </w:tr>
      <w:tr w:rsidR="00F909FB" w:rsidRPr="00A15E16" w14:paraId="585F8103" w14:textId="77777777" w:rsidTr="00F935C3">
        <w:tc>
          <w:tcPr>
            <w:tcW w:w="560" w:type="dxa"/>
          </w:tcPr>
          <w:p w14:paraId="324140A0" w14:textId="77777777" w:rsidR="00F909FB" w:rsidRPr="00A15E16" w:rsidRDefault="00F909FB" w:rsidP="00BA45C5">
            <w:pPr>
              <w:rPr>
                <w:lang w:eastAsia="uk-UA"/>
              </w:rPr>
            </w:pPr>
            <w:r w:rsidRPr="00A15E16">
              <w:rPr>
                <w:lang w:eastAsia="uk-UA"/>
              </w:rPr>
              <w:lastRenderedPageBreak/>
              <w:t>12</w:t>
            </w:r>
          </w:p>
        </w:tc>
        <w:tc>
          <w:tcPr>
            <w:tcW w:w="3932" w:type="dxa"/>
          </w:tcPr>
          <w:p w14:paraId="0C5917F0" w14:textId="77777777" w:rsidR="00F909FB" w:rsidRPr="00A15E16" w:rsidRDefault="00F909FB" w:rsidP="00BA45C5">
            <w:pPr>
              <w:rPr>
                <w:lang w:eastAsia="uk-UA"/>
              </w:rPr>
            </w:pPr>
            <w:r w:rsidRPr="00A15E16">
              <w:rPr>
                <w:lang w:eastAsia="uk-UA"/>
              </w:rPr>
              <w:t>Період уточнення інформації про закупівлю</w:t>
            </w:r>
          </w:p>
        </w:tc>
        <w:tc>
          <w:tcPr>
            <w:tcW w:w="6207" w:type="dxa"/>
          </w:tcPr>
          <w:p w14:paraId="50F8158C" w14:textId="0894BC81" w:rsidR="00F909FB" w:rsidRPr="00A15E16" w:rsidRDefault="00F909FB" w:rsidP="00BA45C5">
            <w:pPr>
              <w:pStyle w:val="a5"/>
              <w:jc w:val="both"/>
              <w:rPr>
                <w:bCs/>
                <w:sz w:val="24"/>
                <w:szCs w:val="24"/>
                <w:lang w:val="uk-UA"/>
              </w:rPr>
            </w:pPr>
            <w:r w:rsidRPr="007230B5">
              <w:rPr>
                <w:rFonts w:ascii="Times New Roman" w:hAnsi="Times New Roman"/>
                <w:sz w:val="24"/>
                <w:szCs w:val="24"/>
                <w:lang w:val="uk-UA"/>
              </w:rPr>
              <w:t xml:space="preserve">Період уточнення інформації про закупівлю: </w:t>
            </w:r>
            <w:r w:rsidR="007230B5" w:rsidRPr="007230B5">
              <w:rPr>
                <w:rFonts w:ascii="Times New Roman" w:hAnsi="Times New Roman"/>
                <w:sz w:val="24"/>
                <w:szCs w:val="24"/>
                <w:lang w:val="uk-UA"/>
              </w:rPr>
              <w:t>(не менше трьох робочих днів з дня оприлюднення оголошення про проведення спрощеної закупівлі в електронній системі закупівель) зазначено в електронному полі оголошення.</w:t>
            </w:r>
          </w:p>
        </w:tc>
      </w:tr>
      <w:tr w:rsidR="00F909FB" w:rsidRPr="00A15E16" w14:paraId="6F26D6BD" w14:textId="77777777" w:rsidTr="00F935C3">
        <w:tc>
          <w:tcPr>
            <w:tcW w:w="560" w:type="dxa"/>
          </w:tcPr>
          <w:p w14:paraId="62E5322B" w14:textId="77777777" w:rsidR="00F909FB" w:rsidRPr="00A15E16" w:rsidRDefault="00F909FB" w:rsidP="00BA45C5">
            <w:pPr>
              <w:rPr>
                <w:lang w:eastAsia="uk-UA"/>
              </w:rPr>
            </w:pPr>
            <w:r w:rsidRPr="00A15E16">
              <w:rPr>
                <w:lang w:eastAsia="uk-UA"/>
              </w:rPr>
              <w:t>13</w:t>
            </w:r>
          </w:p>
        </w:tc>
        <w:tc>
          <w:tcPr>
            <w:tcW w:w="3932" w:type="dxa"/>
          </w:tcPr>
          <w:p w14:paraId="0DC292E9" w14:textId="77777777" w:rsidR="00F909FB" w:rsidRPr="00A15E16" w:rsidRDefault="00F909FB" w:rsidP="00BA45C5">
            <w:pPr>
              <w:rPr>
                <w:lang w:eastAsia="uk-UA"/>
              </w:rPr>
            </w:pPr>
            <w:r w:rsidRPr="00A15E16">
              <w:rPr>
                <w:lang w:eastAsia="uk-UA"/>
              </w:rPr>
              <w:t>Кінцевий строк подання пропозицій</w:t>
            </w:r>
          </w:p>
        </w:tc>
        <w:tc>
          <w:tcPr>
            <w:tcW w:w="6207" w:type="dxa"/>
          </w:tcPr>
          <w:p w14:paraId="6F5D738D" w14:textId="0FF2060A" w:rsidR="00F909FB" w:rsidRPr="007230B5" w:rsidRDefault="00F909FB" w:rsidP="0060125E">
            <w:pPr>
              <w:pStyle w:val="a5"/>
              <w:jc w:val="both"/>
              <w:rPr>
                <w:rFonts w:ascii="Times New Roman" w:hAnsi="Times New Roman"/>
                <w:sz w:val="24"/>
                <w:szCs w:val="24"/>
                <w:lang w:val="uk-UA"/>
              </w:rPr>
            </w:pPr>
            <w:r w:rsidRPr="007230B5">
              <w:rPr>
                <w:rFonts w:ascii="Times New Roman" w:hAnsi="Times New Roman"/>
                <w:sz w:val="24"/>
                <w:szCs w:val="24"/>
                <w:lang w:val="uk-UA" w:eastAsia="uk-UA"/>
              </w:rPr>
              <w:t>Кінцевий строк подання пропозицій:</w:t>
            </w:r>
            <w:r w:rsidR="00D4138C" w:rsidRPr="007230B5">
              <w:rPr>
                <w:rFonts w:ascii="Times New Roman" w:hAnsi="Times New Roman"/>
                <w:sz w:val="24"/>
                <w:szCs w:val="24"/>
                <w:lang w:val="uk-UA" w:eastAsia="uk-UA"/>
              </w:rPr>
              <w:t xml:space="preserve"> </w:t>
            </w:r>
            <w:r w:rsidR="007230B5" w:rsidRPr="007230B5">
              <w:rPr>
                <w:rFonts w:ascii="Times New Roman" w:hAnsi="Times New Roman"/>
                <w:sz w:val="24"/>
                <w:szCs w:val="24"/>
                <w:lang w:val="uk-UA" w:eastAsia="uk-UA"/>
              </w:rPr>
              <w:t xml:space="preserve">(строк для подання пропозицій не може бути менше ніж два робочі дні з дня закінчення періоду уточнення інформації про закупівлю) </w:t>
            </w:r>
            <w:r w:rsidR="007230B5" w:rsidRPr="007230B5">
              <w:rPr>
                <w:rFonts w:ascii="Times New Roman" w:hAnsi="Times New Roman"/>
                <w:sz w:val="24"/>
                <w:szCs w:val="24"/>
                <w:lang w:val="uk-UA"/>
              </w:rPr>
              <w:t>зазначено в електронному полі оголошення.</w:t>
            </w:r>
          </w:p>
        </w:tc>
      </w:tr>
      <w:tr w:rsidR="00F909FB" w:rsidRPr="00A15E16" w14:paraId="7CFA73CA" w14:textId="77777777" w:rsidTr="00F935C3">
        <w:tc>
          <w:tcPr>
            <w:tcW w:w="560" w:type="dxa"/>
          </w:tcPr>
          <w:p w14:paraId="40090DDE" w14:textId="77777777" w:rsidR="00F909FB" w:rsidRPr="00A15E16" w:rsidRDefault="00F909FB" w:rsidP="00BA45C5">
            <w:pPr>
              <w:rPr>
                <w:lang w:eastAsia="uk-UA"/>
              </w:rPr>
            </w:pPr>
            <w:r w:rsidRPr="00A15E16">
              <w:rPr>
                <w:lang w:eastAsia="uk-UA"/>
              </w:rPr>
              <w:t>14</w:t>
            </w:r>
          </w:p>
        </w:tc>
        <w:tc>
          <w:tcPr>
            <w:tcW w:w="3932" w:type="dxa"/>
          </w:tcPr>
          <w:p w14:paraId="3665C535" w14:textId="77777777" w:rsidR="00F909FB" w:rsidRPr="00A15E16" w:rsidRDefault="00F909FB" w:rsidP="00BA45C5">
            <w:pPr>
              <w:rPr>
                <w:lang w:eastAsia="uk-UA"/>
              </w:rPr>
            </w:pPr>
            <w:r w:rsidRPr="00A15E16">
              <w:rPr>
                <w:lang w:eastAsia="uk-UA"/>
              </w:rPr>
              <w:t>Перелік критеріїв та методика оцінки пропозицій із зазначенням питомої ваги критеріїв</w:t>
            </w:r>
          </w:p>
        </w:tc>
        <w:tc>
          <w:tcPr>
            <w:tcW w:w="6207" w:type="dxa"/>
          </w:tcPr>
          <w:p w14:paraId="794B47A2" w14:textId="77777777" w:rsidR="00F909FB" w:rsidRPr="00A15E16" w:rsidRDefault="00F909FB" w:rsidP="00BA45C5">
            <w:pPr>
              <w:ind w:firstLine="34"/>
              <w:jc w:val="both"/>
            </w:pPr>
            <w:r w:rsidRPr="00A15E16">
              <w:t>Єдиний критерій оцінки – «ціна»  при обов'язковому забезпеченні виконання інших умов.</w:t>
            </w:r>
          </w:p>
          <w:p w14:paraId="580819B2" w14:textId="77777777" w:rsidR="00F909FB" w:rsidRPr="00A15E16" w:rsidRDefault="00F909FB" w:rsidP="00BA45C5">
            <w:pPr>
              <w:ind w:firstLine="34"/>
              <w:jc w:val="both"/>
              <w:rPr>
                <w:bCs/>
                <w:iCs/>
              </w:rPr>
            </w:pPr>
            <w:r w:rsidRPr="00A15E16">
              <w:t>Питома вага критерію оцінки - 100 відсотків</w:t>
            </w:r>
            <w:r w:rsidRPr="00A15E16">
              <w:rPr>
                <w:bCs/>
                <w:iCs/>
              </w:rPr>
              <w:t>.</w:t>
            </w:r>
            <w:r w:rsidRPr="00A15E16">
              <w:t xml:space="preserve"> До оцінки приймається кінцева ціна пропозиції з врахуванням всіх витрат, податків і зборів, митних та акцизних платежів, які мають бути сплачені Учасником</w:t>
            </w:r>
          </w:p>
          <w:p w14:paraId="49CEA7A4" w14:textId="77777777" w:rsidR="00F909FB" w:rsidRPr="00A15E16" w:rsidRDefault="00F909FB" w:rsidP="00BA45C5">
            <w:pPr>
              <w:pStyle w:val="rvps2"/>
              <w:shd w:val="clear" w:color="auto" w:fill="FFFFFF"/>
              <w:spacing w:before="0" w:beforeAutospacing="0" w:after="0" w:afterAutospacing="0"/>
              <w:ind w:firstLine="34"/>
              <w:jc w:val="both"/>
              <w:rPr>
                <w:rFonts w:eastAsia="Calibri"/>
                <w:sz w:val="24"/>
                <w:szCs w:val="24"/>
                <w:lang w:val="uk-UA"/>
              </w:rPr>
            </w:pPr>
            <w:r w:rsidRPr="00A15E16">
              <w:rPr>
                <w:rFonts w:eastAsia="Calibri"/>
                <w:sz w:val="24"/>
                <w:szCs w:val="24"/>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цьому Оголошенні, та вимогам до предмета закупівлі пропозиції Учасника.</w:t>
            </w:r>
          </w:p>
          <w:p w14:paraId="18022096" w14:textId="77777777" w:rsidR="00F909FB" w:rsidRPr="00A15E16" w:rsidRDefault="00F909FB" w:rsidP="00BA45C5">
            <w:pPr>
              <w:pStyle w:val="rvps2"/>
              <w:shd w:val="clear" w:color="auto" w:fill="FFFFFF"/>
              <w:spacing w:before="0" w:beforeAutospacing="0" w:after="0" w:afterAutospacing="0"/>
              <w:ind w:firstLine="34"/>
              <w:jc w:val="both"/>
              <w:rPr>
                <w:rFonts w:eastAsia="Calibri"/>
                <w:sz w:val="24"/>
                <w:szCs w:val="24"/>
                <w:lang w:val="uk-UA"/>
              </w:rPr>
            </w:pPr>
            <w:r w:rsidRPr="00A15E16">
              <w:rPr>
                <w:rFonts w:eastAsia="Calibri"/>
                <w:sz w:val="24"/>
                <w:szCs w:val="24"/>
                <w:lang w:val="uk-UA"/>
              </w:rPr>
              <w:t>Оцінка пропозицій проводиться автоматично електронною системою закупівель на основі критерію і методики оцінки, зазначених Замовником в цьому Оголошенні, шляхом застосування електронного аукціону.</w:t>
            </w:r>
          </w:p>
          <w:p w14:paraId="24A8E473" w14:textId="77777777" w:rsidR="00F909FB" w:rsidRPr="00A15E16" w:rsidRDefault="00F909FB" w:rsidP="00BA45C5">
            <w:pPr>
              <w:pStyle w:val="rvps2"/>
              <w:shd w:val="clear" w:color="auto" w:fill="FFFFFF"/>
              <w:spacing w:before="0" w:beforeAutospacing="0" w:after="0" w:afterAutospacing="0"/>
              <w:ind w:firstLine="34"/>
              <w:jc w:val="both"/>
              <w:rPr>
                <w:rFonts w:eastAsia="Calibri"/>
                <w:sz w:val="24"/>
                <w:szCs w:val="24"/>
                <w:lang w:val="uk-UA"/>
              </w:rPr>
            </w:pPr>
            <w:r w:rsidRPr="00A15E16">
              <w:rPr>
                <w:rFonts w:eastAsia="Calibri"/>
                <w:sz w:val="24"/>
                <w:szCs w:val="24"/>
                <w:lang w:val="uk-UA"/>
              </w:rPr>
              <w:t>Замовник розглядає на відповідність умовам, визначеним в цьому Оголошенні,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7E50CDF7" w14:textId="77777777" w:rsidR="00F909FB" w:rsidRPr="00A15E16" w:rsidRDefault="00F909FB" w:rsidP="00BA45C5">
            <w:pPr>
              <w:pStyle w:val="rvps2"/>
              <w:shd w:val="clear" w:color="auto" w:fill="FFFFFF"/>
              <w:spacing w:before="0" w:beforeAutospacing="0" w:after="0" w:afterAutospacing="0"/>
              <w:ind w:firstLine="34"/>
              <w:jc w:val="both"/>
              <w:rPr>
                <w:b/>
                <w:sz w:val="24"/>
                <w:szCs w:val="24"/>
                <w:lang w:val="uk-UA" w:eastAsia="uk-UA"/>
              </w:rPr>
            </w:pPr>
            <w:r w:rsidRPr="00A15E16">
              <w:rPr>
                <w:rFonts w:eastAsia="Calibri"/>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tc>
      </w:tr>
      <w:tr w:rsidR="00F909FB" w:rsidRPr="00A15E16" w14:paraId="37648DE5" w14:textId="77777777" w:rsidTr="00F935C3">
        <w:tc>
          <w:tcPr>
            <w:tcW w:w="560" w:type="dxa"/>
          </w:tcPr>
          <w:p w14:paraId="2F38FE5A" w14:textId="77777777" w:rsidR="00F909FB" w:rsidRPr="00A15E16" w:rsidRDefault="00F909FB" w:rsidP="00BA45C5">
            <w:pPr>
              <w:rPr>
                <w:lang w:eastAsia="uk-UA"/>
              </w:rPr>
            </w:pPr>
            <w:r w:rsidRPr="00A15E16">
              <w:rPr>
                <w:lang w:eastAsia="uk-UA"/>
              </w:rPr>
              <w:t>15</w:t>
            </w:r>
          </w:p>
        </w:tc>
        <w:tc>
          <w:tcPr>
            <w:tcW w:w="3932" w:type="dxa"/>
          </w:tcPr>
          <w:p w14:paraId="388280D0" w14:textId="77777777" w:rsidR="00F909FB" w:rsidRPr="00A15E16" w:rsidRDefault="00F909FB" w:rsidP="00BA45C5">
            <w:r w:rsidRPr="00A15E16">
              <w:rPr>
                <w:lang w:eastAsia="uk-UA"/>
              </w:rPr>
              <w:t xml:space="preserve">Розмір та умови надання забезпечення пропозицій учасників </w:t>
            </w:r>
          </w:p>
        </w:tc>
        <w:tc>
          <w:tcPr>
            <w:tcW w:w="6207" w:type="dxa"/>
          </w:tcPr>
          <w:p w14:paraId="0194754C" w14:textId="77777777" w:rsidR="00F909FB" w:rsidRPr="00A15E16" w:rsidRDefault="00F909FB" w:rsidP="00BA45C5">
            <w:pPr>
              <w:jc w:val="both"/>
            </w:pPr>
            <w:r w:rsidRPr="00A15E16">
              <w:rPr>
                <w:shd w:val="clear" w:color="auto" w:fill="FFFFFF"/>
              </w:rPr>
              <w:t>Замовником не вимагається</w:t>
            </w:r>
          </w:p>
        </w:tc>
      </w:tr>
      <w:tr w:rsidR="00F909FB" w:rsidRPr="00A15E16" w14:paraId="530831BF" w14:textId="77777777" w:rsidTr="00F935C3">
        <w:tc>
          <w:tcPr>
            <w:tcW w:w="560" w:type="dxa"/>
          </w:tcPr>
          <w:p w14:paraId="27A46741" w14:textId="77777777" w:rsidR="00F909FB" w:rsidRPr="00A15E16" w:rsidRDefault="00F909FB" w:rsidP="00BA45C5">
            <w:pPr>
              <w:rPr>
                <w:lang w:eastAsia="uk-UA"/>
              </w:rPr>
            </w:pPr>
            <w:r w:rsidRPr="00A15E16">
              <w:rPr>
                <w:lang w:eastAsia="uk-UA"/>
              </w:rPr>
              <w:t>16</w:t>
            </w:r>
          </w:p>
        </w:tc>
        <w:tc>
          <w:tcPr>
            <w:tcW w:w="3932" w:type="dxa"/>
          </w:tcPr>
          <w:p w14:paraId="6919FE7B" w14:textId="77777777" w:rsidR="00F909FB" w:rsidRPr="00A15E16" w:rsidRDefault="00F909FB" w:rsidP="00BA45C5">
            <w:pPr>
              <w:rPr>
                <w:lang w:eastAsia="uk-UA"/>
              </w:rPr>
            </w:pPr>
            <w:r w:rsidRPr="00A15E16">
              <w:rPr>
                <w:lang w:eastAsia="uk-UA"/>
              </w:rPr>
              <w:t xml:space="preserve">Розмір та умови надання забезпечення виконання договору про закупівлю </w:t>
            </w:r>
          </w:p>
        </w:tc>
        <w:tc>
          <w:tcPr>
            <w:tcW w:w="6207" w:type="dxa"/>
          </w:tcPr>
          <w:p w14:paraId="254494AB" w14:textId="77777777" w:rsidR="00F909FB" w:rsidRPr="00A15E16" w:rsidRDefault="00F909FB" w:rsidP="00BA45C5">
            <w:pPr>
              <w:jc w:val="both"/>
              <w:rPr>
                <w:shd w:val="clear" w:color="auto" w:fill="FFFFFF"/>
              </w:rPr>
            </w:pPr>
            <w:r w:rsidRPr="00A15E16">
              <w:rPr>
                <w:shd w:val="clear" w:color="auto" w:fill="FFFFFF"/>
              </w:rPr>
              <w:t>Замовником не вимагається</w:t>
            </w:r>
          </w:p>
        </w:tc>
      </w:tr>
      <w:tr w:rsidR="00F909FB" w:rsidRPr="00A15E16" w14:paraId="4C597D34" w14:textId="77777777" w:rsidTr="00F935C3">
        <w:tc>
          <w:tcPr>
            <w:tcW w:w="560" w:type="dxa"/>
          </w:tcPr>
          <w:p w14:paraId="7C694D1E" w14:textId="77777777" w:rsidR="00F909FB" w:rsidRPr="00A15E16" w:rsidRDefault="00F909FB" w:rsidP="00BA45C5">
            <w:pPr>
              <w:rPr>
                <w:lang w:eastAsia="uk-UA"/>
              </w:rPr>
            </w:pPr>
            <w:r w:rsidRPr="00A15E16">
              <w:rPr>
                <w:lang w:eastAsia="uk-UA"/>
              </w:rPr>
              <w:t>17</w:t>
            </w:r>
          </w:p>
        </w:tc>
        <w:tc>
          <w:tcPr>
            <w:tcW w:w="3932" w:type="dxa"/>
          </w:tcPr>
          <w:p w14:paraId="6EC064D7" w14:textId="77777777" w:rsidR="00F909FB" w:rsidRPr="00A15E16" w:rsidRDefault="00F909FB" w:rsidP="00BA45C5">
            <w:pPr>
              <w:rPr>
                <w:lang w:eastAsia="uk-UA"/>
              </w:rPr>
            </w:pPr>
            <w:r w:rsidRPr="00A15E16">
              <w:rPr>
                <w:lang w:eastAsia="uk-UA"/>
              </w:rPr>
              <w:t>Розмір мінімального кроку пониження ціни під час електронного аукціону</w:t>
            </w:r>
          </w:p>
        </w:tc>
        <w:tc>
          <w:tcPr>
            <w:tcW w:w="6207" w:type="dxa"/>
          </w:tcPr>
          <w:p w14:paraId="65E99080" w14:textId="462D6F8F" w:rsidR="00F909FB" w:rsidRPr="00A15E16" w:rsidRDefault="00F909FB" w:rsidP="00BA45C5">
            <w:pPr>
              <w:jc w:val="both"/>
              <w:rPr>
                <w:shd w:val="clear" w:color="auto" w:fill="FFFFFF"/>
              </w:rPr>
            </w:pPr>
            <w:r w:rsidRPr="00A15E16">
              <w:rPr>
                <w:shd w:val="clear" w:color="auto" w:fill="FFFFFF"/>
              </w:rPr>
              <w:t>0,5 відсот</w:t>
            </w:r>
            <w:r w:rsidR="00916678" w:rsidRPr="00A15E16">
              <w:rPr>
                <w:shd w:val="clear" w:color="auto" w:fill="FFFFFF"/>
              </w:rPr>
              <w:t>ка</w:t>
            </w:r>
          </w:p>
        </w:tc>
      </w:tr>
      <w:tr w:rsidR="00F909FB" w:rsidRPr="00A15E16" w14:paraId="23A7EC17" w14:textId="77777777" w:rsidTr="0087359E">
        <w:trPr>
          <w:trHeight w:val="77"/>
        </w:trPr>
        <w:tc>
          <w:tcPr>
            <w:tcW w:w="10699" w:type="dxa"/>
            <w:gridSpan w:val="3"/>
          </w:tcPr>
          <w:p w14:paraId="496FA663" w14:textId="444460EF" w:rsidR="00F909FB" w:rsidRPr="00A15E16" w:rsidRDefault="00F909FB" w:rsidP="00F935C3">
            <w:pPr>
              <w:jc w:val="both"/>
              <w:rPr>
                <w:b/>
                <w:color w:val="000000"/>
                <w:u w:val="single"/>
              </w:rPr>
            </w:pPr>
            <w:r w:rsidRPr="00A15E16">
              <w:rPr>
                <w:shd w:val="clear" w:color="auto" w:fill="FFFFFF"/>
              </w:rPr>
              <w:t xml:space="preserve">                       </w:t>
            </w:r>
            <w:r w:rsidRPr="00A15E16">
              <w:rPr>
                <w:b/>
                <w:color w:val="000000"/>
                <w:u w:val="single"/>
              </w:rPr>
              <w:t>Додатки до оголошення:</w:t>
            </w:r>
          </w:p>
          <w:p w14:paraId="5B4F110F" w14:textId="77777777" w:rsidR="00F909FB" w:rsidRPr="00A15E16" w:rsidRDefault="00F909FB" w:rsidP="00BA45C5">
            <w:pPr>
              <w:pStyle w:val="a3"/>
              <w:tabs>
                <w:tab w:val="num" w:pos="-180"/>
                <w:tab w:val="left" w:pos="540"/>
              </w:tabs>
              <w:spacing w:before="0" w:beforeAutospacing="0" w:after="0" w:afterAutospacing="0"/>
              <w:jc w:val="both"/>
              <w:rPr>
                <w:b/>
                <w:color w:val="000000"/>
                <w:sz w:val="24"/>
                <w:szCs w:val="24"/>
              </w:rPr>
            </w:pPr>
            <w:r w:rsidRPr="00A15E16">
              <w:rPr>
                <w:b/>
                <w:color w:val="000000"/>
                <w:sz w:val="24"/>
                <w:szCs w:val="24"/>
              </w:rPr>
              <w:t xml:space="preserve">Додаток  1 – </w:t>
            </w:r>
            <w:bookmarkStart w:id="3" w:name="_Hlk65672854"/>
            <w:r w:rsidRPr="00A15E16">
              <w:rPr>
                <w:b/>
                <w:color w:val="000000"/>
                <w:sz w:val="24"/>
                <w:szCs w:val="24"/>
              </w:rPr>
              <w:t>Технічні, якісні</w:t>
            </w:r>
            <w:r w:rsidRPr="00A15E16">
              <w:rPr>
                <w:b/>
                <w:sz w:val="24"/>
                <w:szCs w:val="24"/>
              </w:rPr>
              <w:t xml:space="preserve"> та кількісні</w:t>
            </w:r>
            <w:r w:rsidRPr="00A15E16">
              <w:rPr>
                <w:b/>
                <w:color w:val="000000"/>
                <w:sz w:val="24"/>
                <w:szCs w:val="24"/>
              </w:rPr>
              <w:t xml:space="preserve"> вимоги до товару </w:t>
            </w:r>
            <w:bookmarkEnd w:id="3"/>
          </w:p>
          <w:p w14:paraId="034E5846" w14:textId="77777777" w:rsidR="00F909FB" w:rsidRPr="00A15E16" w:rsidRDefault="00F909FB" w:rsidP="00BA45C5">
            <w:pPr>
              <w:pStyle w:val="a3"/>
              <w:tabs>
                <w:tab w:val="num" w:pos="-180"/>
                <w:tab w:val="left" w:pos="540"/>
              </w:tabs>
              <w:spacing w:before="0" w:beforeAutospacing="0" w:after="0" w:afterAutospacing="0"/>
              <w:jc w:val="both"/>
              <w:rPr>
                <w:b/>
                <w:color w:val="000000"/>
                <w:sz w:val="24"/>
                <w:szCs w:val="24"/>
              </w:rPr>
            </w:pPr>
            <w:r w:rsidRPr="00A15E16">
              <w:rPr>
                <w:b/>
                <w:color w:val="000000"/>
                <w:sz w:val="24"/>
                <w:szCs w:val="24"/>
              </w:rPr>
              <w:t>Додаток  2 – Вимоги до кваліфікації учасника та спосіб їх підтвердження</w:t>
            </w:r>
          </w:p>
          <w:p w14:paraId="6F9D3784" w14:textId="77777777" w:rsidR="00F909FB" w:rsidRPr="00A15E16" w:rsidRDefault="00F909FB" w:rsidP="00BA45C5">
            <w:pPr>
              <w:widowControl w:val="0"/>
              <w:spacing w:line="200" w:lineRule="atLeast"/>
              <w:rPr>
                <w:rFonts w:eastAsia="Lucida Sans Unicode"/>
                <w:b/>
                <w:kern w:val="1"/>
                <w:lang w:eastAsia="zh-CN" w:bidi="hi-IN"/>
              </w:rPr>
            </w:pPr>
            <w:r w:rsidRPr="00A15E16">
              <w:rPr>
                <w:rFonts w:eastAsia="Lucida Sans Unicode" w:cs="Mangal"/>
                <w:b/>
                <w:color w:val="000000"/>
                <w:kern w:val="1"/>
                <w:lang w:eastAsia="zh-CN" w:bidi="hi-IN"/>
              </w:rPr>
              <w:t xml:space="preserve">Додаток  3 – </w:t>
            </w:r>
            <w:r w:rsidRPr="00A15E16">
              <w:rPr>
                <w:rFonts w:eastAsia="Lucida Sans Unicode"/>
                <w:b/>
                <w:kern w:val="1"/>
                <w:lang w:eastAsia="zh-CN" w:bidi="hi-IN"/>
              </w:rPr>
              <w:t>Форма пропозиції учасника</w:t>
            </w:r>
          </w:p>
          <w:p w14:paraId="7D67A4BC" w14:textId="77777777" w:rsidR="00F909FB" w:rsidRPr="00A15E16" w:rsidRDefault="00F909FB" w:rsidP="00BA45C5">
            <w:pPr>
              <w:widowControl w:val="0"/>
              <w:spacing w:line="200" w:lineRule="atLeast"/>
              <w:rPr>
                <w:rFonts w:eastAsia="Lucida Sans Unicode"/>
                <w:b/>
                <w:kern w:val="1"/>
                <w:lang w:eastAsia="zh-CN" w:bidi="hi-IN"/>
              </w:rPr>
            </w:pPr>
            <w:r w:rsidRPr="00A15E16">
              <w:rPr>
                <w:rFonts w:eastAsia="Lucida Sans Unicode" w:cs="Mangal"/>
                <w:b/>
                <w:color w:val="000000"/>
                <w:kern w:val="1"/>
                <w:lang w:eastAsia="zh-CN" w:bidi="hi-IN"/>
              </w:rPr>
              <w:t xml:space="preserve">Додаток  4 – </w:t>
            </w:r>
            <w:r w:rsidRPr="00A15E16">
              <w:rPr>
                <w:rFonts w:eastAsia="Lucida Sans Unicode"/>
                <w:b/>
                <w:kern w:val="1"/>
                <w:lang w:eastAsia="zh-CN" w:bidi="hi-IN"/>
              </w:rPr>
              <w:t>Лист – згода на обробку персональних даних</w:t>
            </w:r>
          </w:p>
          <w:p w14:paraId="0C27B2B7" w14:textId="77777777" w:rsidR="00F909FB" w:rsidRPr="00A15E16" w:rsidRDefault="00F909FB" w:rsidP="00BA45C5">
            <w:pPr>
              <w:widowControl w:val="0"/>
              <w:spacing w:line="200" w:lineRule="atLeast"/>
              <w:rPr>
                <w:rFonts w:eastAsia="Lucida Sans Unicode"/>
                <w:b/>
                <w:kern w:val="1"/>
                <w:lang w:eastAsia="zh-CN" w:bidi="hi-IN"/>
              </w:rPr>
            </w:pPr>
            <w:r w:rsidRPr="00A15E16">
              <w:rPr>
                <w:rFonts w:eastAsia="Lucida Sans Unicode" w:cs="Mangal"/>
                <w:b/>
                <w:color w:val="000000"/>
                <w:kern w:val="1"/>
                <w:lang w:eastAsia="zh-CN" w:bidi="hi-IN"/>
              </w:rPr>
              <w:t xml:space="preserve">Додаток  5 – </w:t>
            </w:r>
            <w:r w:rsidRPr="00A15E16">
              <w:rPr>
                <w:rFonts w:eastAsia="Lucida Sans Unicode"/>
                <w:b/>
                <w:kern w:val="1"/>
                <w:lang w:eastAsia="zh-CN" w:bidi="hi-IN"/>
              </w:rPr>
              <w:t>Інша інформація</w:t>
            </w:r>
          </w:p>
          <w:p w14:paraId="5A44C2AE" w14:textId="5317FC8A" w:rsidR="00F909FB" w:rsidRPr="00A15E16" w:rsidRDefault="00F909FB" w:rsidP="00E32559">
            <w:pPr>
              <w:widowControl w:val="0"/>
              <w:spacing w:line="200" w:lineRule="atLeast"/>
              <w:rPr>
                <w:shd w:val="clear" w:color="auto" w:fill="FFFFFF"/>
              </w:rPr>
            </w:pPr>
            <w:r w:rsidRPr="00A15E16">
              <w:rPr>
                <w:rFonts w:eastAsia="Lucida Sans Unicode" w:cs="Mangal"/>
                <w:b/>
                <w:color w:val="000000"/>
                <w:kern w:val="1"/>
                <w:lang w:eastAsia="zh-CN" w:bidi="hi-IN"/>
              </w:rPr>
              <w:t xml:space="preserve">Додаток  6 – </w:t>
            </w:r>
            <w:r w:rsidRPr="00A15E16">
              <w:rPr>
                <w:rFonts w:eastAsia="Lucida Sans Unicode"/>
                <w:b/>
                <w:kern w:val="1"/>
                <w:lang w:eastAsia="zh-CN" w:bidi="hi-IN"/>
              </w:rPr>
              <w:t>Про</w:t>
            </w:r>
            <w:r w:rsidR="004D7B1B">
              <w:rPr>
                <w:rFonts w:eastAsia="Lucida Sans Unicode"/>
                <w:b/>
                <w:kern w:val="1"/>
                <w:lang w:eastAsia="zh-CN" w:bidi="hi-IN"/>
              </w:rPr>
              <w:t>е</w:t>
            </w:r>
            <w:r w:rsidRPr="00A15E16">
              <w:rPr>
                <w:rFonts w:eastAsia="Lucida Sans Unicode"/>
                <w:b/>
                <w:kern w:val="1"/>
                <w:lang w:eastAsia="zh-CN" w:bidi="hi-IN"/>
              </w:rPr>
              <w:t>кт договору</w:t>
            </w:r>
            <w:r w:rsidR="004D7B1B">
              <w:rPr>
                <w:rFonts w:eastAsia="Lucida Sans Unicode"/>
                <w:b/>
                <w:kern w:val="1"/>
                <w:lang w:eastAsia="zh-CN" w:bidi="hi-IN"/>
              </w:rPr>
              <w:t xml:space="preserve"> про закупівлю товару</w:t>
            </w:r>
            <w:r w:rsidRPr="00A15E16">
              <w:rPr>
                <w:shd w:val="clear" w:color="auto" w:fill="FFFFFF"/>
              </w:rPr>
              <w:t xml:space="preserve">                                                                                           </w:t>
            </w:r>
          </w:p>
          <w:p w14:paraId="1AED7B82" w14:textId="77777777" w:rsidR="00F909FB" w:rsidRPr="00A15E16" w:rsidRDefault="00F909FB" w:rsidP="00BA45C5">
            <w:pPr>
              <w:rPr>
                <w:shd w:val="clear" w:color="auto" w:fill="FFFFFF"/>
              </w:rPr>
            </w:pPr>
          </w:p>
        </w:tc>
      </w:tr>
    </w:tbl>
    <w:p w14:paraId="201C1844" w14:textId="60613B83" w:rsidR="00916678" w:rsidRPr="00A15E16" w:rsidRDefault="00916678">
      <w:pPr>
        <w:suppressAutoHyphens w:val="0"/>
        <w:spacing w:after="160" w:line="259" w:lineRule="auto"/>
      </w:pPr>
    </w:p>
    <w:p w14:paraId="28425224" w14:textId="77777777" w:rsidR="00916678" w:rsidRPr="00A15E16" w:rsidRDefault="00916678" w:rsidP="00916678">
      <w:pPr>
        <w:jc w:val="right"/>
        <w:rPr>
          <w:b/>
        </w:rPr>
      </w:pPr>
      <w:r w:rsidRPr="00A15E16">
        <w:rPr>
          <w:b/>
        </w:rPr>
        <w:t>Додаток 1</w:t>
      </w:r>
    </w:p>
    <w:p w14:paraId="1355F0F1" w14:textId="77777777" w:rsidR="00916678" w:rsidRPr="00A15E16" w:rsidRDefault="00916678" w:rsidP="00916678">
      <w:pPr>
        <w:jc w:val="right"/>
        <w:rPr>
          <w:rFonts w:eastAsia="SimSun" w:cs="Mangal"/>
          <w:bCs/>
          <w:kern w:val="1"/>
          <w:lang w:eastAsia="hi-IN" w:bidi="hi-IN"/>
        </w:rPr>
      </w:pPr>
      <w:r w:rsidRPr="00A15E16">
        <w:rPr>
          <w:rFonts w:eastAsia="SimSun" w:cs="Mangal"/>
          <w:bCs/>
          <w:kern w:val="1"/>
          <w:lang w:eastAsia="hi-IN" w:bidi="hi-IN"/>
        </w:rPr>
        <w:t xml:space="preserve">                       до оголошення про проведення спрощеної закупівлі</w:t>
      </w:r>
    </w:p>
    <w:p w14:paraId="63091A6D" w14:textId="77777777" w:rsidR="00916678" w:rsidRPr="00A15E16" w:rsidRDefault="00916678" w:rsidP="00916678">
      <w:pPr>
        <w:jc w:val="right"/>
        <w:rPr>
          <w:rFonts w:eastAsia="SimSun" w:cs="Mangal"/>
          <w:bCs/>
          <w:kern w:val="1"/>
          <w:lang w:eastAsia="hi-IN" w:bidi="hi-IN"/>
        </w:rPr>
      </w:pPr>
      <w:r w:rsidRPr="00A15E16">
        <w:rPr>
          <w:rFonts w:eastAsia="SimSun" w:cs="Mangal"/>
          <w:bCs/>
          <w:kern w:val="1"/>
          <w:lang w:eastAsia="hi-IN" w:bidi="hi-IN"/>
        </w:rPr>
        <w:t>через систему електронних закупівель</w:t>
      </w:r>
    </w:p>
    <w:p w14:paraId="6F47AF5F" w14:textId="77777777" w:rsidR="00916678" w:rsidRPr="00A15E16" w:rsidRDefault="00916678" w:rsidP="00916678">
      <w:pPr>
        <w:ind w:left="360"/>
        <w:jc w:val="right"/>
        <w:rPr>
          <w:b/>
        </w:rPr>
      </w:pPr>
    </w:p>
    <w:p w14:paraId="58FAED79" w14:textId="77777777" w:rsidR="00916678" w:rsidRPr="00A15E16" w:rsidRDefault="00916678" w:rsidP="00916678">
      <w:pPr>
        <w:ind w:left="360"/>
        <w:jc w:val="center"/>
        <w:rPr>
          <w:b/>
        </w:rPr>
      </w:pPr>
      <w:r w:rsidRPr="00A15E16">
        <w:rPr>
          <w:b/>
        </w:rPr>
        <w:t xml:space="preserve">Технічні, якісні та кількісні  вимоги </w:t>
      </w:r>
    </w:p>
    <w:p w14:paraId="2D752881" w14:textId="77777777" w:rsidR="00916678" w:rsidRPr="00A15E16" w:rsidRDefault="00916678" w:rsidP="00916678">
      <w:pPr>
        <w:ind w:left="360"/>
        <w:jc w:val="center"/>
        <w:rPr>
          <w:b/>
        </w:rPr>
      </w:pPr>
      <w:r w:rsidRPr="00A15E16">
        <w:rPr>
          <w:b/>
        </w:rPr>
        <w:t>до товару</w:t>
      </w:r>
    </w:p>
    <w:p w14:paraId="6BC32ACE" w14:textId="6595013C" w:rsidR="00563B10" w:rsidRPr="00A15E16" w:rsidRDefault="00916678" w:rsidP="00916678">
      <w:pPr>
        <w:jc w:val="center"/>
        <w:rPr>
          <w:b/>
        </w:rPr>
      </w:pPr>
      <w:r w:rsidRPr="00A15E16">
        <w:rPr>
          <w:b/>
          <w:lang w:eastAsia="uk-UA"/>
        </w:rPr>
        <w:t xml:space="preserve">за </w:t>
      </w:r>
      <w:r w:rsidR="00971F99" w:rsidRPr="009B6370">
        <w:rPr>
          <w:b/>
          <w:bCs/>
          <w:shd w:val="clear" w:color="auto" w:fill="FFFFFF"/>
        </w:rPr>
        <w:t>ДК 021:2015</w:t>
      </w:r>
      <w:r w:rsidR="00971F99" w:rsidRPr="00A15E16">
        <w:rPr>
          <w:b/>
        </w:rPr>
        <w:t xml:space="preserve"> </w:t>
      </w:r>
      <w:r w:rsidR="00971F99" w:rsidRPr="00971F99">
        <w:rPr>
          <w:b/>
        </w:rPr>
        <w:t xml:space="preserve">– </w:t>
      </w:r>
      <w:r w:rsidR="003A42D7">
        <w:rPr>
          <w:b/>
        </w:rPr>
        <w:t>24310000</w:t>
      </w:r>
      <w:r w:rsidR="00971F99" w:rsidRPr="00971F99">
        <w:rPr>
          <w:b/>
        </w:rPr>
        <w:t>-</w:t>
      </w:r>
      <w:r w:rsidR="003A42D7">
        <w:rPr>
          <w:b/>
        </w:rPr>
        <w:t>0</w:t>
      </w:r>
      <w:r w:rsidR="00971F99" w:rsidRPr="00971F99">
        <w:rPr>
          <w:b/>
        </w:rPr>
        <w:t xml:space="preserve"> </w:t>
      </w:r>
      <w:r w:rsidR="003A42D7" w:rsidRPr="00384BF0">
        <w:rPr>
          <w:b/>
        </w:rPr>
        <w:t>«</w:t>
      </w:r>
      <w:r w:rsidR="003A42D7">
        <w:rPr>
          <w:b/>
        </w:rPr>
        <w:t>Основні неорганічні хімічні речовини</w:t>
      </w:r>
      <w:r w:rsidR="003A42D7" w:rsidRPr="00384BF0">
        <w:rPr>
          <w:b/>
        </w:rPr>
        <w:t>»</w:t>
      </w:r>
    </w:p>
    <w:tbl>
      <w:tblPr>
        <w:tblpPr w:leftFromText="180" w:rightFromText="180" w:vertAnchor="page" w:horzAnchor="margin" w:tblpY="3573"/>
        <w:tblW w:w="10343" w:type="dxa"/>
        <w:tblLook w:val="04A0" w:firstRow="1" w:lastRow="0" w:firstColumn="1" w:lastColumn="0" w:noHBand="0" w:noVBand="1"/>
      </w:tblPr>
      <w:tblGrid>
        <w:gridCol w:w="458"/>
        <w:gridCol w:w="3083"/>
        <w:gridCol w:w="1275"/>
        <w:gridCol w:w="968"/>
        <w:gridCol w:w="4559"/>
      </w:tblGrid>
      <w:tr w:rsidR="008059B1" w:rsidRPr="00A15E16" w14:paraId="3DB0F5F9" w14:textId="77777777" w:rsidTr="00EE1D90">
        <w:trPr>
          <w:trHeight w:val="557"/>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E6A42" w14:textId="77777777" w:rsidR="00563B10" w:rsidRPr="00F935C3" w:rsidRDefault="00563B10" w:rsidP="00563B10">
            <w:pPr>
              <w:jc w:val="right"/>
              <w:rPr>
                <w:b/>
                <w:bCs/>
                <w:color w:val="000000"/>
                <w:lang w:eastAsia="uk-UA"/>
              </w:rPr>
            </w:pPr>
            <w:r w:rsidRPr="00F935C3">
              <w:rPr>
                <w:b/>
                <w:bCs/>
                <w:color w:val="000000"/>
                <w:lang w:eastAsia="uk-UA"/>
              </w:rPr>
              <w:t>№</w:t>
            </w:r>
          </w:p>
        </w:tc>
        <w:tc>
          <w:tcPr>
            <w:tcW w:w="3083" w:type="dxa"/>
            <w:tcBorders>
              <w:top w:val="single" w:sz="4" w:space="0" w:color="auto"/>
              <w:left w:val="nil"/>
              <w:bottom w:val="single" w:sz="4" w:space="0" w:color="auto"/>
              <w:right w:val="single" w:sz="4" w:space="0" w:color="auto"/>
            </w:tcBorders>
            <w:shd w:val="clear" w:color="auto" w:fill="auto"/>
            <w:vAlign w:val="bottom"/>
          </w:tcPr>
          <w:p w14:paraId="5BDF4F2D" w14:textId="77777777" w:rsidR="00563B10" w:rsidRPr="00F935C3" w:rsidRDefault="00563B10" w:rsidP="00563B10">
            <w:pPr>
              <w:jc w:val="center"/>
              <w:rPr>
                <w:b/>
                <w:bCs/>
                <w:color w:val="000000" w:themeColor="text1"/>
                <w:lang w:eastAsia="uk-UA"/>
              </w:rPr>
            </w:pPr>
            <w:r w:rsidRPr="00F935C3">
              <w:rPr>
                <w:b/>
                <w:bCs/>
                <w:color w:val="000000" w:themeColor="text1"/>
                <w:lang w:eastAsia="uk-UA"/>
              </w:rPr>
              <w:t>Конкретна назва предмету закупівлі</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0ED4C17" w14:textId="77777777" w:rsidR="00563B10" w:rsidRPr="00F935C3" w:rsidRDefault="00563B10" w:rsidP="00563B10">
            <w:pPr>
              <w:jc w:val="center"/>
              <w:rPr>
                <w:b/>
                <w:bCs/>
                <w:color w:val="000000" w:themeColor="text1"/>
                <w:lang w:eastAsia="uk-UA"/>
              </w:rPr>
            </w:pPr>
            <w:r w:rsidRPr="00F935C3">
              <w:rPr>
                <w:b/>
                <w:bCs/>
                <w:color w:val="000000" w:themeColor="text1"/>
                <w:lang w:eastAsia="uk-UA"/>
              </w:rPr>
              <w:t>Кількість</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4A8CC08F" w14:textId="77777777" w:rsidR="00563B10" w:rsidRPr="00F935C3" w:rsidRDefault="00563B10" w:rsidP="00563B10">
            <w:pPr>
              <w:jc w:val="center"/>
              <w:rPr>
                <w:b/>
                <w:bCs/>
                <w:color w:val="000000" w:themeColor="text1"/>
                <w:lang w:eastAsia="uk-UA"/>
              </w:rPr>
            </w:pPr>
            <w:r w:rsidRPr="00F935C3">
              <w:rPr>
                <w:b/>
                <w:bCs/>
                <w:color w:val="000000" w:themeColor="text1"/>
                <w:lang w:eastAsia="uk-UA"/>
              </w:rPr>
              <w:t>Од. виміру</w:t>
            </w:r>
          </w:p>
        </w:tc>
        <w:tc>
          <w:tcPr>
            <w:tcW w:w="4559" w:type="dxa"/>
            <w:tcBorders>
              <w:top w:val="single" w:sz="4" w:space="0" w:color="auto"/>
              <w:left w:val="nil"/>
              <w:bottom w:val="single" w:sz="4" w:space="0" w:color="auto"/>
              <w:right w:val="single" w:sz="4" w:space="0" w:color="auto"/>
            </w:tcBorders>
            <w:shd w:val="clear" w:color="auto" w:fill="auto"/>
            <w:noWrap/>
            <w:vAlign w:val="bottom"/>
          </w:tcPr>
          <w:p w14:paraId="14C3FC41" w14:textId="101C5749" w:rsidR="00563B10" w:rsidRPr="00F935C3" w:rsidRDefault="008059B1" w:rsidP="00563B10">
            <w:pPr>
              <w:jc w:val="center"/>
              <w:rPr>
                <w:b/>
                <w:bCs/>
                <w:color w:val="000000" w:themeColor="text1"/>
                <w:lang w:eastAsia="uk-UA"/>
              </w:rPr>
            </w:pPr>
            <w:r w:rsidRPr="00F935C3">
              <w:rPr>
                <w:b/>
                <w:bCs/>
                <w:color w:val="000000" w:themeColor="text1"/>
                <w:lang w:eastAsia="uk-UA"/>
              </w:rPr>
              <w:t>Технічні характеристики</w:t>
            </w:r>
          </w:p>
        </w:tc>
      </w:tr>
      <w:tr w:rsidR="008059B1" w:rsidRPr="00A15E16" w14:paraId="23FE20D2" w14:textId="77777777" w:rsidTr="00BC223F">
        <w:trPr>
          <w:trHeight w:val="136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91950" w14:textId="77777777" w:rsidR="00563B10" w:rsidRPr="00A15E16" w:rsidRDefault="00563B10" w:rsidP="00563B10">
            <w:pPr>
              <w:jc w:val="right"/>
              <w:rPr>
                <w:color w:val="000000"/>
                <w:lang w:eastAsia="uk-UA"/>
              </w:rPr>
            </w:pPr>
            <w:r w:rsidRPr="00A15E16">
              <w:rPr>
                <w:color w:val="000000"/>
                <w:lang w:eastAsia="uk-UA"/>
              </w:rPr>
              <w:t>1</w:t>
            </w:r>
          </w:p>
        </w:tc>
        <w:tc>
          <w:tcPr>
            <w:tcW w:w="3083" w:type="dxa"/>
            <w:tcBorders>
              <w:top w:val="single" w:sz="4" w:space="0" w:color="auto"/>
              <w:left w:val="nil"/>
              <w:bottom w:val="single" w:sz="4" w:space="0" w:color="auto"/>
              <w:right w:val="single" w:sz="4" w:space="0" w:color="auto"/>
            </w:tcBorders>
            <w:shd w:val="clear" w:color="auto" w:fill="auto"/>
            <w:vAlign w:val="bottom"/>
          </w:tcPr>
          <w:p w14:paraId="4BACF352" w14:textId="273424BF" w:rsidR="00563B10" w:rsidRPr="00E32559" w:rsidRDefault="00563B10" w:rsidP="00563B10">
            <w:pPr>
              <w:rPr>
                <w:color w:val="000000"/>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4FF61C9" w14:textId="19BA9D60" w:rsidR="00563B10" w:rsidRPr="00A15E16" w:rsidRDefault="00563B10" w:rsidP="00563B10">
            <w:pPr>
              <w:jc w:val="center"/>
              <w:rPr>
                <w:color w:val="C00000"/>
                <w:lang w:eastAsia="uk-UA"/>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1457436C" w14:textId="0D47E220" w:rsidR="00563B10" w:rsidRPr="00A15E16" w:rsidRDefault="00563B10" w:rsidP="00563B10">
            <w:pPr>
              <w:jc w:val="center"/>
              <w:rPr>
                <w:lang w:eastAsia="uk-UA"/>
              </w:rPr>
            </w:pPr>
          </w:p>
        </w:tc>
        <w:tc>
          <w:tcPr>
            <w:tcW w:w="4559" w:type="dxa"/>
            <w:tcBorders>
              <w:top w:val="single" w:sz="4" w:space="0" w:color="auto"/>
              <w:left w:val="nil"/>
              <w:bottom w:val="single" w:sz="4" w:space="0" w:color="auto"/>
              <w:right w:val="single" w:sz="4" w:space="0" w:color="auto"/>
            </w:tcBorders>
            <w:shd w:val="clear" w:color="auto" w:fill="auto"/>
            <w:noWrap/>
            <w:vAlign w:val="bottom"/>
          </w:tcPr>
          <w:p w14:paraId="72C2532F" w14:textId="351F4FDF" w:rsidR="00D023FB" w:rsidRPr="00A15E16" w:rsidRDefault="00D023FB" w:rsidP="00E325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FF0000"/>
                <w:lang w:eastAsia="uk-UA"/>
              </w:rPr>
            </w:pPr>
          </w:p>
        </w:tc>
      </w:tr>
      <w:tr w:rsidR="008059B1" w:rsidRPr="00A15E16" w14:paraId="764C4300" w14:textId="77777777" w:rsidTr="00EE1D90">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tcPr>
          <w:p w14:paraId="673DDDBF" w14:textId="6C448E25" w:rsidR="00563B10" w:rsidRPr="00A15E16" w:rsidRDefault="006A30B0" w:rsidP="00563B10">
            <w:pPr>
              <w:jc w:val="right"/>
              <w:rPr>
                <w:color w:val="000000"/>
                <w:lang w:eastAsia="uk-UA"/>
              </w:rPr>
            </w:pPr>
            <w:r w:rsidRPr="00A15E16">
              <w:rPr>
                <w:color w:val="000000"/>
                <w:lang w:eastAsia="uk-UA"/>
              </w:rPr>
              <w:t>2</w:t>
            </w:r>
          </w:p>
        </w:tc>
        <w:tc>
          <w:tcPr>
            <w:tcW w:w="3083" w:type="dxa"/>
            <w:tcBorders>
              <w:top w:val="nil"/>
              <w:left w:val="nil"/>
              <w:bottom w:val="single" w:sz="4" w:space="0" w:color="auto"/>
              <w:right w:val="single" w:sz="4" w:space="0" w:color="auto"/>
            </w:tcBorders>
            <w:shd w:val="clear" w:color="auto" w:fill="auto"/>
            <w:noWrap/>
            <w:vAlign w:val="bottom"/>
          </w:tcPr>
          <w:p w14:paraId="4B70D0D6" w14:textId="7FFBAFBD" w:rsidR="00563B10" w:rsidRPr="00E32559" w:rsidRDefault="00563B10" w:rsidP="00563B10">
            <w:pPr>
              <w:rPr>
                <w:lang w:eastAsia="uk-UA"/>
              </w:rPr>
            </w:pPr>
          </w:p>
        </w:tc>
        <w:tc>
          <w:tcPr>
            <w:tcW w:w="1275" w:type="dxa"/>
            <w:tcBorders>
              <w:top w:val="nil"/>
              <w:left w:val="nil"/>
              <w:bottom w:val="single" w:sz="4" w:space="0" w:color="auto"/>
              <w:right w:val="single" w:sz="4" w:space="0" w:color="auto"/>
            </w:tcBorders>
            <w:shd w:val="clear" w:color="auto" w:fill="auto"/>
            <w:noWrap/>
            <w:vAlign w:val="bottom"/>
          </w:tcPr>
          <w:p w14:paraId="42088386" w14:textId="4F54B6F5" w:rsidR="00563B10" w:rsidRPr="00A15E16" w:rsidRDefault="00563B10" w:rsidP="00563B10">
            <w:pPr>
              <w:jc w:val="center"/>
              <w:rPr>
                <w:color w:val="000000"/>
                <w:lang w:eastAsia="uk-UA"/>
              </w:rPr>
            </w:pPr>
          </w:p>
        </w:tc>
        <w:tc>
          <w:tcPr>
            <w:tcW w:w="968" w:type="dxa"/>
            <w:tcBorders>
              <w:top w:val="nil"/>
              <w:left w:val="nil"/>
              <w:bottom w:val="single" w:sz="4" w:space="0" w:color="auto"/>
              <w:right w:val="single" w:sz="4" w:space="0" w:color="auto"/>
            </w:tcBorders>
            <w:shd w:val="clear" w:color="auto" w:fill="auto"/>
            <w:noWrap/>
            <w:vAlign w:val="bottom"/>
          </w:tcPr>
          <w:p w14:paraId="5BAA8717" w14:textId="42DA64AA" w:rsidR="00563B10" w:rsidRPr="00A15E16" w:rsidRDefault="00563B10" w:rsidP="00563B10">
            <w:pPr>
              <w:jc w:val="center"/>
              <w:rPr>
                <w:lang w:eastAsia="uk-UA"/>
              </w:rPr>
            </w:pPr>
          </w:p>
        </w:tc>
        <w:tc>
          <w:tcPr>
            <w:tcW w:w="4559" w:type="dxa"/>
            <w:tcBorders>
              <w:top w:val="nil"/>
              <w:left w:val="nil"/>
              <w:bottom w:val="single" w:sz="4" w:space="0" w:color="auto"/>
              <w:right w:val="single" w:sz="4" w:space="0" w:color="auto"/>
            </w:tcBorders>
            <w:shd w:val="clear" w:color="auto" w:fill="auto"/>
            <w:noWrap/>
            <w:vAlign w:val="bottom"/>
          </w:tcPr>
          <w:p w14:paraId="380D6E46" w14:textId="1672880F" w:rsidR="00563B10" w:rsidRPr="00A15E16" w:rsidRDefault="00563B10" w:rsidP="00D023FB">
            <w:pPr>
              <w:rPr>
                <w:color w:val="000000"/>
                <w:lang w:eastAsia="uk-UA"/>
              </w:rPr>
            </w:pPr>
          </w:p>
        </w:tc>
      </w:tr>
      <w:tr w:rsidR="008059B1" w:rsidRPr="00A15E16" w14:paraId="016DA632" w14:textId="77777777" w:rsidTr="00EE1D90">
        <w:trPr>
          <w:trHeight w:val="2257"/>
        </w:trPr>
        <w:tc>
          <w:tcPr>
            <w:tcW w:w="458" w:type="dxa"/>
            <w:tcBorders>
              <w:top w:val="nil"/>
              <w:left w:val="single" w:sz="4" w:space="0" w:color="auto"/>
              <w:bottom w:val="single" w:sz="4" w:space="0" w:color="auto"/>
              <w:right w:val="single" w:sz="4" w:space="0" w:color="auto"/>
            </w:tcBorders>
            <w:shd w:val="clear" w:color="auto" w:fill="auto"/>
            <w:noWrap/>
            <w:vAlign w:val="bottom"/>
          </w:tcPr>
          <w:p w14:paraId="66B35374" w14:textId="1D0E0134" w:rsidR="00563B10" w:rsidRPr="00A15E16" w:rsidRDefault="006A30B0" w:rsidP="00563B10">
            <w:pPr>
              <w:jc w:val="right"/>
              <w:rPr>
                <w:color w:val="000000"/>
                <w:lang w:eastAsia="uk-UA"/>
              </w:rPr>
            </w:pPr>
            <w:r w:rsidRPr="00A15E16">
              <w:rPr>
                <w:color w:val="000000"/>
                <w:lang w:eastAsia="uk-UA"/>
              </w:rPr>
              <w:t>3</w:t>
            </w:r>
          </w:p>
        </w:tc>
        <w:tc>
          <w:tcPr>
            <w:tcW w:w="3083" w:type="dxa"/>
            <w:tcBorders>
              <w:top w:val="nil"/>
              <w:left w:val="nil"/>
              <w:bottom w:val="single" w:sz="4" w:space="0" w:color="auto"/>
              <w:right w:val="single" w:sz="4" w:space="0" w:color="auto"/>
            </w:tcBorders>
            <w:shd w:val="clear" w:color="auto" w:fill="auto"/>
            <w:noWrap/>
            <w:vAlign w:val="bottom"/>
          </w:tcPr>
          <w:p w14:paraId="08957E1B" w14:textId="1340C133" w:rsidR="00563B10" w:rsidRPr="00E32559" w:rsidRDefault="00563B10" w:rsidP="00563B10">
            <w:pPr>
              <w:rPr>
                <w:lang w:eastAsia="uk-UA"/>
              </w:rPr>
            </w:pPr>
          </w:p>
        </w:tc>
        <w:tc>
          <w:tcPr>
            <w:tcW w:w="1275" w:type="dxa"/>
            <w:tcBorders>
              <w:top w:val="nil"/>
              <w:left w:val="nil"/>
              <w:bottom w:val="single" w:sz="4" w:space="0" w:color="auto"/>
              <w:right w:val="single" w:sz="4" w:space="0" w:color="auto"/>
            </w:tcBorders>
            <w:shd w:val="clear" w:color="auto" w:fill="auto"/>
            <w:noWrap/>
            <w:vAlign w:val="bottom"/>
          </w:tcPr>
          <w:p w14:paraId="6A139A0A" w14:textId="5A51E811" w:rsidR="00563B10" w:rsidRPr="00A15E16" w:rsidRDefault="00563B10" w:rsidP="00563B10">
            <w:pPr>
              <w:jc w:val="center"/>
              <w:rPr>
                <w:color w:val="000000"/>
                <w:lang w:val="ru-RU" w:eastAsia="uk-UA"/>
              </w:rPr>
            </w:pPr>
          </w:p>
        </w:tc>
        <w:tc>
          <w:tcPr>
            <w:tcW w:w="968" w:type="dxa"/>
            <w:tcBorders>
              <w:top w:val="nil"/>
              <w:left w:val="nil"/>
              <w:bottom w:val="single" w:sz="4" w:space="0" w:color="auto"/>
              <w:right w:val="single" w:sz="4" w:space="0" w:color="auto"/>
            </w:tcBorders>
            <w:shd w:val="clear" w:color="auto" w:fill="auto"/>
            <w:noWrap/>
            <w:vAlign w:val="bottom"/>
          </w:tcPr>
          <w:p w14:paraId="0D094F5F" w14:textId="78FB434D" w:rsidR="00563B10" w:rsidRPr="00A15E16" w:rsidRDefault="00563B10" w:rsidP="00563B10">
            <w:pPr>
              <w:jc w:val="center"/>
              <w:rPr>
                <w:color w:val="4472C4"/>
                <w:lang w:eastAsia="uk-UA"/>
              </w:rPr>
            </w:pPr>
          </w:p>
        </w:tc>
        <w:tc>
          <w:tcPr>
            <w:tcW w:w="4559" w:type="dxa"/>
            <w:tcBorders>
              <w:top w:val="nil"/>
              <w:left w:val="nil"/>
              <w:bottom w:val="single" w:sz="4" w:space="0" w:color="auto"/>
              <w:right w:val="single" w:sz="4" w:space="0" w:color="auto"/>
            </w:tcBorders>
            <w:shd w:val="clear" w:color="auto" w:fill="auto"/>
            <w:noWrap/>
            <w:vAlign w:val="bottom"/>
          </w:tcPr>
          <w:p w14:paraId="3936ABE8" w14:textId="7591E496" w:rsidR="00563B10" w:rsidRPr="00A15E16" w:rsidRDefault="00563B10" w:rsidP="0034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uk-UA"/>
              </w:rPr>
            </w:pPr>
          </w:p>
        </w:tc>
      </w:tr>
      <w:tr w:rsidR="008059B1" w:rsidRPr="00A15E16" w14:paraId="4822AFC6" w14:textId="77777777" w:rsidTr="00EE1D90">
        <w:trPr>
          <w:trHeight w:val="31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68D8781" w14:textId="77777777" w:rsidR="00563B10" w:rsidRPr="00A15E16" w:rsidRDefault="00563B10" w:rsidP="00563B10">
            <w:pPr>
              <w:jc w:val="right"/>
              <w:rPr>
                <w:color w:val="000000"/>
                <w:lang w:eastAsia="uk-UA"/>
              </w:rPr>
            </w:pPr>
            <w:r w:rsidRPr="00A15E16">
              <w:rPr>
                <w:color w:val="000000"/>
                <w:lang w:eastAsia="uk-UA"/>
              </w:rPr>
              <w:t>4</w:t>
            </w:r>
          </w:p>
        </w:tc>
        <w:tc>
          <w:tcPr>
            <w:tcW w:w="3083" w:type="dxa"/>
            <w:tcBorders>
              <w:top w:val="nil"/>
              <w:left w:val="nil"/>
              <w:bottom w:val="single" w:sz="4" w:space="0" w:color="auto"/>
              <w:right w:val="single" w:sz="4" w:space="0" w:color="auto"/>
            </w:tcBorders>
            <w:shd w:val="clear" w:color="auto" w:fill="auto"/>
            <w:noWrap/>
            <w:vAlign w:val="bottom"/>
          </w:tcPr>
          <w:p w14:paraId="5E945AAC" w14:textId="217D5A6E" w:rsidR="00563B10" w:rsidRPr="00A15E16" w:rsidRDefault="00563B10" w:rsidP="00563B10">
            <w:pPr>
              <w:rPr>
                <w:color w:val="000000"/>
                <w:lang w:eastAsia="uk-UA"/>
              </w:rPr>
            </w:pPr>
          </w:p>
        </w:tc>
        <w:tc>
          <w:tcPr>
            <w:tcW w:w="1275" w:type="dxa"/>
            <w:tcBorders>
              <w:top w:val="nil"/>
              <w:left w:val="nil"/>
              <w:bottom w:val="single" w:sz="4" w:space="0" w:color="auto"/>
              <w:right w:val="single" w:sz="4" w:space="0" w:color="auto"/>
            </w:tcBorders>
            <w:shd w:val="clear" w:color="auto" w:fill="auto"/>
            <w:noWrap/>
            <w:vAlign w:val="bottom"/>
          </w:tcPr>
          <w:p w14:paraId="7C67529F" w14:textId="27FFF597" w:rsidR="00563B10" w:rsidRPr="00A15E16" w:rsidRDefault="00563B10" w:rsidP="00563B10">
            <w:pPr>
              <w:jc w:val="center"/>
              <w:rPr>
                <w:color w:val="C00000"/>
                <w:lang w:val="ru-RU" w:eastAsia="uk-UA"/>
              </w:rPr>
            </w:pPr>
          </w:p>
        </w:tc>
        <w:tc>
          <w:tcPr>
            <w:tcW w:w="968" w:type="dxa"/>
            <w:tcBorders>
              <w:top w:val="nil"/>
              <w:left w:val="nil"/>
              <w:bottom w:val="single" w:sz="4" w:space="0" w:color="auto"/>
              <w:right w:val="single" w:sz="4" w:space="0" w:color="auto"/>
            </w:tcBorders>
            <w:shd w:val="clear" w:color="auto" w:fill="auto"/>
            <w:noWrap/>
            <w:vAlign w:val="bottom"/>
          </w:tcPr>
          <w:p w14:paraId="22D98B4F" w14:textId="637C0606" w:rsidR="00563B10" w:rsidRPr="00A15E16" w:rsidRDefault="00563B10" w:rsidP="00563B10">
            <w:pPr>
              <w:jc w:val="center"/>
              <w:rPr>
                <w:color w:val="000000"/>
                <w:lang w:eastAsia="uk-UA"/>
              </w:rPr>
            </w:pPr>
          </w:p>
        </w:tc>
        <w:tc>
          <w:tcPr>
            <w:tcW w:w="4559" w:type="dxa"/>
            <w:tcBorders>
              <w:top w:val="nil"/>
              <w:left w:val="nil"/>
              <w:bottom w:val="single" w:sz="4" w:space="0" w:color="auto"/>
              <w:right w:val="single" w:sz="4" w:space="0" w:color="auto"/>
            </w:tcBorders>
            <w:shd w:val="clear" w:color="auto" w:fill="auto"/>
            <w:noWrap/>
            <w:vAlign w:val="bottom"/>
          </w:tcPr>
          <w:p w14:paraId="0EC21EC2" w14:textId="36408005" w:rsidR="00563B10" w:rsidRPr="003447B7" w:rsidRDefault="00563B10" w:rsidP="002C73D1">
            <w:pPr>
              <w:rPr>
                <w:lang w:eastAsia="uk-UA"/>
              </w:rPr>
            </w:pPr>
          </w:p>
        </w:tc>
      </w:tr>
      <w:tr w:rsidR="002C73D1" w:rsidRPr="00A15E16" w14:paraId="2DD25AF4" w14:textId="77777777" w:rsidTr="00EE1D90">
        <w:trPr>
          <w:trHeight w:val="31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5BE1AB7" w14:textId="77777777" w:rsidR="002C73D1" w:rsidRPr="00A15E16" w:rsidRDefault="002C73D1" w:rsidP="002C73D1">
            <w:pPr>
              <w:jc w:val="right"/>
              <w:rPr>
                <w:color w:val="000000"/>
                <w:lang w:eastAsia="uk-UA"/>
              </w:rPr>
            </w:pPr>
            <w:r w:rsidRPr="00A15E16">
              <w:rPr>
                <w:color w:val="000000"/>
                <w:lang w:eastAsia="uk-UA"/>
              </w:rPr>
              <w:t>5</w:t>
            </w:r>
          </w:p>
        </w:tc>
        <w:tc>
          <w:tcPr>
            <w:tcW w:w="3083" w:type="dxa"/>
            <w:tcBorders>
              <w:top w:val="nil"/>
              <w:left w:val="nil"/>
              <w:bottom w:val="single" w:sz="4" w:space="0" w:color="auto"/>
              <w:right w:val="single" w:sz="4" w:space="0" w:color="auto"/>
            </w:tcBorders>
            <w:shd w:val="clear" w:color="auto" w:fill="auto"/>
            <w:noWrap/>
            <w:vAlign w:val="bottom"/>
          </w:tcPr>
          <w:p w14:paraId="1913CBE1" w14:textId="74D5612E" w:rsidR="002C73D1" w:rsidRPr="00A15E16" w:rsidRDefault="002C73D1" w:rsidP="002C73D1">
            <w:pPr>
              <w:rPr>
                <w:color w:val="000000"/>
                <w:lang w:val="ru-RU" w:eastAsia="uk-UA"/>
              </w:rPr>
            </w:pPr>
          </w:p>
        </w:tc>
        <w:tc>
          <w:tcPr>
            <w:tcW w:w="1275" w:type="dxa"/>
            <w:tcBorders>
              <w:top w:val="nil"/>
              <w:left w:val="nil"/>
              <w:bottom w:val="single" w:sz="4" w:space="0" w:color="auto"/>
              <w:right w:val="single" w:sz="4" w:space="0" w:color="auto"/>
            </w:tcBorders>
            <w:shd w:val="clear" w:color="auto" w:fill="auto"/>
            <w:noWrap/>
            <w:vAlign w:val="bottom"/>
          </w:tcPr>
          <w:p w14:paraId="278131B5" w14:textId="199E9C0D" w:rsidR="002C73D1" w:rsidRPr="00A15E16" w:rsidRDefault="002C73D1" w:rsidP="002C73D1">
            <w:pPr>
              <w:jc w:val="center"/>
              <w:rPr>
                <w:color w:val="C00000"/>
                <w:lang w:eastAsia="uk-UA"/>
              </w:rPr>
            </w:pPr>
          </w:p>
        </w:tc>
        <w:tc>
          <w:tcPr>
            <w:tcW w:w="968" w:type="dxa"/>
            <w:tcBorders>
              <w:top w:val="nil"/>
              <w:left w:val="nil"/>
              <w:bottom w:val="single" w:sz="4" w:space="0" w:color="auto"/>
              <w:right w:val="single" w:sz="4" w:space="0" w:color="auto"/>
            </w:tcBorders>
            <w:shd w:val="clear" w:color="auto" w:fill="auto"/>
            <w:noWrap/>
            <w:vAlign w:val="bottom"/>
          </w:tcPr>
          <w:p w14:paraId="225CC4B9" w14:textId="475B6E2D" w:rsidR="002C73D1" w:rsidRPr="00A15E16" w:rsidRDefault="002C73D1" w:rsidP="002C73D1">
            <w:pPr>
              <w:jc w:val="center"/>
              <w:rPr>
                <w:color w:val="000000"/>
                <w:lang w:eastAsia="uk-UA"/>
              </w:rPr>
            </w:pPr>
          </w:p>
        </w:tc>
        <w:tc>
          <w:tcPr>
            <w:tcW w:w="4559" w:type="dxa"/>
            <w:tcBorders>
              <w:top w:val="nil"/>
              <w:left w:val="nil"/>
              <w:bottom w:val="single" w:sz="4" w:space="0" w:color="auto"/>
              <w:right w:val="single" w:sz="4" w:space="0" w:color="auto"/>
            </w:tcBorders>
            <w:shd w:val="clear" w:color="auto" w:fill="auto"/>
            <w:noWrap/>
          </w:tcPr>
          <w:p w14:paraId="5BF3AA1F" w14:textId="6102E6C1" w:rsidR="002C73D1" w:rsidRPr="00A15E16" w:rsidRDefault="002C73D1" w:rsidP="002C73D1">
            <w:pPr>
              <w:rPr>
                <w:color w:val="C00000"/>
                <w:lang w:eastAsia="uk-UA"/>
              </w:rPr>
            </w:pPr>
          </w:p>
        </w:tc>
      </w:tr>
      <w:tr w:rsidR="002C73D1" w:rsidRPr="00A15E16" w14:paraId="6A52197A" w14:textId="77777777" w:rsidTr="00EE1D90">
        <w:trPr>
          <w:trHeight w:val="31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9F8077F" w14:textId="77777777" w:rsidR="002C73D1" w:rsidRPr="00A15E16" w:rsidRDefault="002C73D1" w:rsidP="002C73D1">
            <w:pPr>
              <w:jc w:val="right"/>
              <w:rPr>
                <w:color w:val="000000"/>
                <w:lang w:eastAsia="uk-UA"/>
              </w:rPr>
            </w:pPr>
            <w:r w:rsidRPr="00A15E16">
              <w:rPr>
                <w:color w:val="000000"/>
                <w:lang w:eastAsia="uk-UA"/>
              </w:rPr>
              <w:t>6</w:t>
            </w:r>
          </w:p>
        </w:tc>
        <w:tc>
          <w:tcPr>
            <w:tcW w:w="3083" w:type="dxa"/>
            <w:tcBorders>
              <w:top w:val="nil"/>
              <w:left w:val="nil"/>
              <w:bottom w:val="single" w:sz="4" w:space="0" w:color="auto"/>
              <w:right w:val="single" w:sz="4" w:space="0" w:color="auto"/>
            </w:tcBorders>
            <w:shd w:val="clear" w:color="auto" w:fill="auto"/>
            <w:noWrap/>
            <w:vAlign w:val="bottom"/>
          </w:tcPr>
          <w:p w14:paraId="3B449091" w14:textId="7E3D16E3" w:rsidR="002C73D1" w:rsidRPr="00A15E16" w:rsidRDefault="002C73D1" w:rsidP="002C73D1">
            <w:pPr>
              <w:rPr>
                <w:color w:val="000000"/>
                <w:lang w:val="ru-RU" w:eastAsia="uk-UA"/>
              </w:rPr>
            </w:pPr>
          </w:p>
        </w:tc>
        <w:tc>
          <w:tcPr>
            <w:tcW w:w="1275" w:type="dxa"/>
            <w:tcBorders>
              <w:top w:val="nil"/>
              <w:left w:val="nil"/>
              <w:bottom w:val="single" w:sz="4" w:space="0" w:color="auto"/>
              <w:right w:val="single" w:sz="4" w:space="0" w:color="auto"/>
            </w:tcBorders>
            <w:shd w:val="clear" w:color="auto" w:fill="auto"/>
            <w:noWrap/>
            <w:vAlign w:val="bottom"/>
          </w:tcPr>
          <w:p w14:paraId="506AE736" w14:textId="09117834" w:rsidR="002C73D1" w:rsidRPr="00A15E16" w:rsidRDefault="002C73D1" w:rsidP="002C73D1">
            <w:pPr>
              <w:jc w:val="center"/>
              <w:rPr>
                <w:color w:val="C00000"/>
                <w:lang w:val="ru-RU" w:eastAsia="uk-UA"/>
              </w:rPr>
            </w:pPr>
          </w:p>
        </w:tc>
        <w:tc>
          <w:tcPr>
            <w:tcW w:w="968" w:type="dxa"/>
            <w:tcBorders>
              <w:top w:val="nil"/>
              <w:left w:val="nil"/>
              <w:bottom w:val="single" w:sz="4" w:space="0" w:color="auto"/>
              <w:right w:val="single" w:sz="4" w:space="0" w:color="auto"/>
            </w:tcBorders>
            <w:shd w:val="clear" w:color="auto" w:fill="auto"/>
            <w:noWrap/>
            <w:vAlign w:val="bottom"/>
          </w:tcPr>
          <w:p w14:paraId="3034E8F8" w14:textId="38FE2656" w:rsidR="002C73D1" w:rsidRPr="00A15E16" w:rsidRDefault="002C73D1" w:rsidP="002C73D1">
            <w:pPr>
              <w:jc w:val="center"/>
              <w:rPr>
                <w:color w:val="000000"/>
                <w:lang w:eastAsia="uk-UA"/>
              </w:rPr>
            </w:pPr>
          </w:p>
        </w:tc>
        <w:tc>
          <w:tcPr>
            <w:tcW w:w="4559" w:type="dxa"/>
            <w:tcBorders>
              <w:top w:val="nil"/>
              <w:left w:val="nil"/>
              <w:bottom w:val="single" w:sz="4" w:space="0" w:color="auto"/>
              <w:right w:val="single" w:sz="4" w:space="0" w:color="auto"/>
            </w:tcBorders>
            <w:shd w:val="clear" w:color="auto" w:fill="auto"/>
            <w:noWrap/>
            <w:vAlign w:val="bottom"/>
          </w:tcPr>
          <w:p w14:paraId="78DA5093" w14:textId="1FCABE16" w:rsidR="002C73D1" w:rsidRPr="00A15E16" w:rsidRDefault="002C73D1" w:rsidP="00B2748D">
            <w:pPr>
              <w:rPr>
                <w:color w:val="C00000"/>
                <w:lang w:eastAsia="uk-UA"/>
              </w:rPr>
            </w:pPr>
          </w:p>
        </w:tc>
      </w:tr>
      <w:tr w:rsidR="002C73D1" w:rsidRPr="00A15E16" w14:paraId="0D930A3F" w14:textId="77777777" w:rsidTr="00EE1D90">
        <w:trPr>
          <w:trHeight w:val="1557"/>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843BF" w14:textId="77777777" w:rsidR="002C73D1" w:rsidRPr="00A15E16" w:rsidRDefault="002C73D1" w:rsidP="002C73D1">
            <w:pPr>
              <w:jc w:val="right"/>
              <w:rPr>
                <w:color w:val="000000"/>
                <w:lang w:eastAsia="uk-UA"/>
              </w:rPr>
            </w:pPr>
            <w:r w:rsidRPr="00A15E16">
              <w:rPr>
                <w:color w:val="000000"/>
                <w:lang w:eastAsia="uk-UA"/>
              </w:rPr>
              <w:t>7</w:t>
            </w:r>
          </w:p>
        </w:tc>
        <w:tc>
          <w:tcPr>
            <w:tcW w:w="3083" w:type="dxa"/>
            <w:tcBorders>
              <w:top w:val="single" w:sz="4" w:space="0" w:color="auto"/>
              <w:left w:val="nil"/>
              <w:bottom w:val="single" w:sz="4" w:space="0" w:color="auto"/>
              <w:right w:val="single" w:sz="4" w:space="0" w:color="auto"/>
            </w:tcBorders>
            <w:shd w:val="clear" w:color="auto" w:fill="auto"/>
            <w:noWrap/>
            <w:vAlign w:val="bottom"/>
          </w:tcPr>
          <w:p w14:paraId="543BDBD7" w14:textId="2B9FB0EA" w:rsidR="002C73D1" w:rsidRPr="00A15E16" w:rsidRDefault="002C73D1" w:rsidP="002C73D1">
            <w:pPr>
              <w:rPr>
                <w:color w:val="000000"/>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76D9EB3" w14:textId="756B2CB9" w:rsidR="002C73D1" w:rsidRPr="00A15E16" w:rsidRDefault="002C73D1" w:rsidP="002C73D1">
            <w:pPr>
              <w:jc w:val="center"/>
              <w:rPr>
                <w:color w:val="C00000"/>
                <w:lang w:eastAsia="uk-UA"/>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636DF977" w14:textId="175D67FE" w:rsidR="002C73D1" w:rsidRPr="00A15E16" w:rsidRDefault="002C73D1" w:rsidP="002C73D1">
            <w:pPr>
              <w:jc w:val="center"/>
              <w:rPr>
                <w:color w:val="000000"/>
                <w:lang w:eastAsia="uk-UA"/>
              </w:rPr>
            </w:pPr>
          </w:p>
        </w:tc>
        <w:tc>
          <w:tcPr>
            <w:tcW w:w="4559" w:type="dxa"/>
            <w:tcBorders>
              <w:top w:val="single" w:sz="4" w:space="0" w:color="auto"/>
              <w:left w:val="nil"/>
              <w:bottom w:val="single" w:sz="4" w:space="0" w:color="auto"/>
              <w:right w:val="single" w:sz="4" w:space="0" w:color="auto"/>
            </w:tcBorders>
            <w:shd w:val="clear" w:color="auto" w:fill="auto"/>
            <w:noWrap/>
            <w:vAlign w:val="bottom"/>
          </w:tcPr>
          <w:p w14:paraId="0D082C2A" w14:textId="08A404EB" w:rsidR="0002458C" w:rsidRPr="00A15E16" w:rsidRDefault="0002458C" w:rsidP="00EE1D90">
            <w:pPr>
              <w:pStyle w:val="HTML"/>
              <w:shd w:val="clear" w:color="auto" w:fill="F8F9FA"/>
              <w:rPr>
                <w:color w:val="C00000"/>
              </w:rPr>
            </w:pPr>
          </w:p>
        </w:tc>
      </w:tr>
    </w:tbl>
    <w:p w14:paraId="65E67C21" w14:textId="5634F473" w:rsidR="00563B10" w:rsidRPr="00A15E16" w:rsidRDefault="00563B10" w:rsidP="00916678">
      <w:pPr>
        <w:jc w:val="center"/>
        <w:rPr>
          <w:b/>
        </w:rPr>
      </w:pPr>
    </w:p>
    <w:p w14:paraId="2D05979C" w14:textId="77777777" w:rsidR="00A34618" w:rsidRPr="00A15E16" w:rsidRDefault="00A34618" w:rsidP="00A34618">
      <w:pPr>
        <w:ind w:left="360"/>
        <w:jc w:val="center"/>
        <w:rPr>
          <w:b/>
        </w:rPr>
      </w:pPr>
      <w:r w:rsidRPr="00A15E16">
        <w:rPr>
          <w:b/>
          <w:lang w:eastAsia="uk-UA"/>
        </w:rPr>
        <w:t>Інформація про т</w:t>
      </w:r>
      <w:r w:rsidRPr="00A15E16">
        <w:rPr>
          <w:b/>
        </w:rPr>
        <w:t>ехнічні, якісні та кількісні характеристики:</w:t>
      </w:r>
    </w:p>
    <w:p w14:paraId="0D018FC0" w14:textId="77777777" w:rsidR="00BC223F" w:rsidRDefault="009F237D" w:rsidP="001E24C2">
      <w:pPr>
        <w:ind w:firstLine="567"/>
        <w:jc w:val="both"/>
        <w:rPr>
          <w:lang w:eastAsia="ru-RU"/>
        </w:rPr>
      </w:pPr>
      <w:r w:rsidRPr="00A15E16">
        <w:rPr>
          <w:lang w:eastAsia="ru-RU"/>
        </w:rPr>
        <w:tab/>
      </w:r>
    </w:p>
    <w:p w14:paraId="2EEE7E7C" w14:textId="77777777" w:rsidR="00BC223F" w:rsidRDefault="00BC223F" w:rsidP="001E24C2">
      <w:pPr>
        <w:ind w:firstLine="567"/>
        <w:jc w:val="both"/>
        <w:rPr>
          <w:lang w:eastAsia="ru-RU"/>
        </w:rPr>
      </w:pPr>
    </w:p>
    <w:p w14:paraId="6E371044" w14:textId="0FF46C61" w:rsidR="001E24C2" w:rsidRPr="00A15E16" w:rsidRDefault="009F237D" w:rsidP="001E24C2">
      <w:pPr>
        <w:ind w:firstLine="567"/>
        <w:jc w:val="both"/>
      </w:pPr>
      <w:r w:rsidRPr="00A15E16">
        <w:rPr>
          <w:lang w:eastAsia="ru-RU"/>
        </w:rPr>
        <w:t xml:space="preserve">1. </w:t>
      </w:r>
      <w:r w:rsidR="001E24C2" w:rsidRPr="00A15E16">
        <w:t>Якість Товару повинна відповідати вимогам діючих нормативних документів та підтвердж</w:t>
      </w:r>
      <w:r w:rsidR="00B46D11" w:rsidRPr="00A15E16">
        <w:t>уватися</w:t>
      </w:r>
      <w:r w:rsidR="001E24C2" w:rsidRPr="00A15E16">
        <w:t xml:space="preserve"> відповідними документами на кожне найменування товару (сертифікати відповідності або сертифікати/паспорт</w:t>
      </w:r>
      <w:r w:rsidR="00700936">
        <w:t>и</w:t>
      </w:r>
      <w:r w:rsidR="001E24C2" w:rsidRPr="00A15E16">
        <w:t xml:space="preserve"> якості, висновки державної санітарно-епідеміологічної експертизи на Товар тощо</w:t>
      </w:r>
      <w:r w:rsidR="00B46D11" w:rsidRPr="00A15E16">
        <w:t>, к</w:t>
      </w:r>
      <w:r w:rsidR="00A74760" w:rsidRPr="00A15E16">
        <w:t>опії надаються Учасниками</w:t>
      </w:r>
      <w:r w:rsidR="00B46D11" w:rsidRPr="00A15E16">
        <w:t>)</w:t>
      </w:r>
      <w:r w:rsidR="00B02922" w:rsidRPr="00A15E16">
        <w:t>.</w:t>
      </w:r>
    </w:p>
    <w:p w14:paraId="22753105" w14:textId="7ED8C380" w:rsidR="00143D1C" w:rsidRPr="00A15E16" w:rsidRDefault="009F237D" w:rsidP="00143D1C">
      <w:pPr>
        <w:jc w:val="both"/>
        <w:outlineLvl w:val="0"/>
        <w:rPr>
          <w:lang w:eastAsia="ru-RU"/>
        </w:rPr>
      </w:pPr>
      <w:r w:rsidRPr="00A15E16">
        <w:rPr>
          <w:lang w:eastAsia="ru-RU"/>
        </w:rPr>
        <w:tab/>
      </w:r>
      <w:r w:rsidR="001E24C2" w:rsidRPr="00A15E16">
        <w:rPr>
          <w:lang w:eastAsia="ru-RU"/>
        </w:rPr>
        <w:t>2</w:t>
      </w:r>
      <w:r w:rsidRPr="00A15E16">
        <w:rPr>
          <w:lang w:eastAsia="ru-RU"/>
        </w:rPr>
        <w:t xml:space="preserve">.  </w:t>
      </w:r>
      <w:r w:rsidR="00143D1C" w:rsidRPr="00A15E16">
        <w:t xml:space="preserve">Товар повинен бути поставлений виключно в упаковці виробника, що забезпечує найбільш надійне зберігання товару під час його транспортування та зберігання. </w:t>
      </w:r>
      <w:r w:rsidR="00143D1C" w:rsidRPr="00A15E16">
        <w:rPr>
          <w:lang w:eastAsia="ru-RU"/>
        </w:rPr>
        <w:t xml:space="preserve">Товар повинен передаватись Замовнику в неушкодженій упаковці, яка  забезпечує  цілісність товару та збереження  його якості під час транспортування. На упаковці повинні бути визначені дата виробництва та термін придатності. </w:t>
      </w:r>
    </w:p>
    <w:p w14:paraId="3813AC71" w14:textId="706DF4EF" w:rsidR="00B46D11" w:rsidRPr="00A15E16" w:rsidRDefault="001E24C2" w:rsidP="00B46D11">
      <w:pPr>
        <w:ind w:firstLine="708"/>
        <w:jc w:val="both"/>
        <w:outlineLvl w:val="0"/>
        <w:rPr>
          <w:lang w:eastAsia="ru-RU"/>
        </w:rPr>
      </w:pPr>
      <w:r w:rsidRPr="00A15E16">
        <w:rPr>
          <w:lang w:eastAsia="ru-RU"/>
        </w:rPr>
        <w:t>3</w:t>
      </w:r>
      <w:r w:rsidR="009F237D" w:rsidRPr="00A15E16">
        <w:rPr>
          <w:lang w:eastAsia="ru-RU"/>
        </w:rPr>
        <w:t>.</w:t>
      </w:r>
      <w:r w:rsidR="00C0463A" w:rsidRPr="00A15E16">
        <w:rPr>
          <w:lang w:eastAsia="ru-RU"/>
        </w:rPr>
        <w:t xml:space="preserve"> </w:t>
      </w:r>
      <w:r w:rsidR="009F237D" w:rsidRPr="00A15E16">
        <w:rPr>
          <w:lang w:eastAsia="ru-RU"/>
        </w:rPr>
        <w:t xml:space="preserve">Дозування, форма випуску, концентрація Товару повинні відповідати </w:t>
      </w:r>
      <w:r w:rsidR="00143D1C" w:rsidRPr="00A15E16">
        <w:rPr>
          <w:lang w:eastAsia="ru-RU"/>
        </w:rPr>
        <w:t>заявленому переліку.</w:t>
      </w:r>
    </w:p>
    <w:p w14:paraId="7B20199F" w14:textId="381218D8" w:rsidR="00B46D11" w:rsidRPr="00A15E16" w:rsidRDefault="00C0463A" w:rsidP="00B46D11">
      <w:pPr>
        <w:ind w:firstLine="708"/>
        <w:jc w:val="both"/>
        <w:outlineLvl w:val="0"/>
        <w:rPr>
          <w:lang w:eastAsia="ru-RU"/>
        </w:rPr>
      </w:pPr>
      <w:r w:rsidRPr="00A15E16">
        <w:rPr>
          <w:lang w:eastAsia="ru-RU"/>
        </w:rPr>
        <w:t>4</w:t>
      </w:r>
      <w:r w:rsidR="009F237D" w:rsidRPr="00A15E16">
        <w:rPr>
          <w:lang w:eastAsia="ru-RU"/>
        </w:rPr>
        <w:t>.  На момент постачання товару залишок терміну зберігання продукції повинен бути не менше 80% загального терміну зберігання</w:t>
      </w:r>
      <w:r w:rsidR="00B46D11" w:rsidRPr="00A15E16">
        <w:rPr>
          <w:lang w:eastAsia="ru-RU"/>
        </w:rPr>
        <w:t>.</w:t>
      </w:r>
      <w:r w:rsidR="009F237D" w:rsidRPr="00A15E16">
        <w:rPr>
          <w:lang w:eastAsia="ru-RU"/>
        </w:rPr>
        <w:t xml:space="preserve"> </w:t>
      </w:r>
      <w:r w:rsidR="00143D1C" w:rsidRPr="00A15E16">
        <w:rPr>
          <w:u w:val="single"/>
        </w:rPr>
        <w:t>Для підтвердження цього Учасник надає гарантійний лист щодо термінів придатності у довільній формі.</w:t>
      </w:r>
      <w:r w:rsidR="00143D1C" w:rsidRPr="00A15E16">
        <w:t xml:space="preserve"> </w:t>
      </w:r>
    </w:p>
    <w:p w14:paraId="6AD70DB2" w14:textId="7E8E8B49" w:rsidR="00B46D11" w:rsidRPr="00A15E16" w:rsidRDefault="00C0463A" w:rsidP="00B46D11">
      <w:pPr>
        <w:ind w:firstLine="708"/>
        <w:jc w:val="both"/>
        <w:outlineLvl w:val="0"/>
        <w:rPr>
          <w:lang w:eastAsia="ru-RU"/>
        </w:rPr>
      </w:pPr>
      <w:r w:rsidRPr="00A15E16">
        <w:t>5</w:t>
      </w:r>
      <w:r w:rsidR="00B46D11" w:rsidRPr="00A15E16">
        <w:t xml:space="preserve">. Всі найменування товару повинні мати </w:t>
      </w:r>
      <w:r w:rsidR="00B46D11" w:rsidRPr="00A15E16">
        <w:rPr>
          <w:color w:val="202124"/>
          <w:shd w:val="clear" w:color="auto" w:fill="FFFFFF"/>
        </w:rPr>
        <w:t>інформацію про товари та послуги (маркування) українською мовою</w:t>
      </w:r>
      <w:r w:rsidR="007963B2" w:rsidRPr="00A15E16">
        <w:rPr>
          <w:color w:val="202124"/>
          <w:shd w:val="clear" w:color="auto" w:fill="FFFFFF"/>
        </w:rPr>
        <w:t xml:space="preserve">. </w:t>
      </w:r>
    </w:p>
    <w:p w14:paraId="04BA69ED" w14:textId="7F90B164" w:rsidR="005A326C" w:rsidRPr="00A15E16" w:rsidRDefault="009F237D" w:rsidP="00AE45AB">
      <w:pPr>
        <w:jc w:val="both"/>
        <w:outlineLvl w:val="0"/>
        <w:rPr>
          <w:lang w:eastAsia="ru-RU"/>
        </w:rPr>
      </w:pPr>
      <w:r w:rsidRPr="00A15E16">
        <w:rPr>
          <w:lang w:eastAsia="ru-RU"/>
        </w:rPr>
        <w:tab/>
      </w:r>
      <w:r w:rsidR="00C0463A" w:rsidRPr="00A15E16">
        <w:rPr>
          <w:lang w:eastAsia="ru-RU"/>
        </w:rPr>
        <w:t>6</w:t>
      </w:r>
      <w:r w:rsidRPr="00A15E16">
        <w:rPr>
          <w:lang w:eastAsia="ru-RU"/>
        </w:rPr>
        <w:t>. Неякісний товар підлягає обов’</w:t>
      </w:r>
      <w:r w:rsidR="00B46D11" w:rsidRPr="00A15E16">
        <w:rPr>
          <w:lang w:eastAsia="ru-RU"/>
        </w:rPr>
        <w:t>я</w:t>
      </w:r>
      <w:r w:rsidRPr="00A15E16">
        <w:rPr>
          <w:lang w:eastAsia="ru-RU"/>
        </w:rPr>
        <w:t xml:space="preserve">зковій заміні, але всі витрати пов’язані із заміною товару несе </w:t>
      </w:r>
      <w:r w:rsidR="001E24C2" w:rsidRPr="00A15E16">
        <w:rPr>
          <w:lang w:eastAsia="ru-RU"/>
        </w:rPr>
        <w:t>Постачальник</w:t>
      </w:r>
      <w:r w:rsidR="00A74760" w:rsidRPr="00A15E16">
        <w:rPr>
          <w:lang w:eastAsia="ru-RU"/>
        </w:rPr>
        <w:t xml:space="preserve">. </w:t>
      </w:r>
    </w:p>
    <w:p w14:paraId="7E7E5CCB" w14:textId="77777777" w:rsidR="005A326C" w:rsidRPr="00A15E16" w:rsidRDefault="005A326C" w:rsidP="005A326C">
      <w:pPr>
        <w:ind w:left="360"/>
        <w:jc w:val="right"/>
        <w:rPr>
          <w:b/>
        </w:rPr>
      </w:pPr>
    </w:p>
    <w:p w14:paraId="50BAE4AF" w14:textId="77777777" w:rsidR="005A326C" w:rsidRPr="00A15E16" w:rsidRDefault="005A326C" w:rsidP="005A326C">
      <w:pPr>
        <w:ind w:left="360"/>
        <w:jc w:val="right"/>
        <w:rPr>
          <w:b/>
        </w:rPr>
      </w:pPr>
      <w:r w:rsidRPr="00A15E16">
        <w:rPr>
          <w:b/>
        </w:rPr>
        <w:t>Додаток 2</w:t>
      </w:r>
    </w:p>
    <w:p w14:paraId="2CE4010A" w14:textId="77777777" w:rsidR="005A326C" w:rsidRPr="00A15E16" w:rsidRDefault="005A326C" w:rsidP="005A326C">
      <w:pPr>
        <w:jc w:val="right"/>
        <w:rPr>
          <w:rFonts w:eastAsia="SimSun" w:cs="Mangal"/>
          <w:bCs/>
          <w:kern w:val="1"/>
          <w:lang w:eastAsia="hi-IN" w:bidi="hi-IN"/>
        </w:rPr>
      </w:pPr>
      <w:r w:rsidRPr="00A15E16">
        <w:rPr>
          <w:rFonts w:eastAsia="SimSun" w:cs="Mangal"/>
          <w:bCs/>
          <w:kern w:val="1"/>
          <w:lang w:eastAsia="hi-IN" w:bidi="hi-IN"/>
        </w:rPr>
        <w:t xml:space="preserve">                       до оголошення про проведення спрощеної закупівлі</w:t>
      </w:r>
    </w:p>
    <w:p w14:paraId="4208B2F3" w14:textId="77777777" w:rsidR="005A326C" w:rsidRPr="00A15E16" w:rsidRDefault="005A326C" w:rsidP="005A326C">
      <w:pPr>
        <w:ind w:left="360"/>
        <w:jc w:val="right"/>
        <w:rPr>
          <w:b/>
        </w:rPr>
      </w:pPr>
      <w:r w:rsidRPr="00A15E16">
        <w:rPr>
          <w:rFonts w:eastAsia="SimSun" w:cs="Mangal"/>
          <w:bCs/>
          <w:kern w:val="1"/>
          <w:lang w:eastAsia="hi-IN" w:bidi="hi-IN"/>
        </w:rPr>
        <w:t>через систему електронних закупівель</w:t>
      </w:r>
    </w:p>
    <w:p w14:paraId="62C5F7B5" w14:textId="77777777" w:rsidR="005A326C" w:rsidRPr="00A15E16" w:rsidRDefault="005A326C" w:rsidP="005A326C">
      <w:pPr>
        <w:pStyle w:val="a5"/>
        <w:jc w:val="both"/>
        <w:rPr>
          <w:rFonts w:ascii="Times New Roman" w:eastAsia="Times New Roman" w:hAnsi="Times New Roman"/>
          <w:color w:val="000000"/>
          <w:sz w:val="24"/>
          <w:szCs w:val="24"/>
          <w:lang w:val="uk-UA" w:eastAsia="ru-RU"/>
        </w:rPr>
      </w:pPr>
    </w:p>
    <w:p w14:paraId="5FBCB604" w14:textId="77777777" w:rsidR="005A326C" w:rsidRPr="00A15E16" w:rsidRDefault="005A326C" w:rsidP="005A326C">
      <w:pPr>
        <w:ind w:left="567" w:hanging="425"/>
        <w:jc w:val="center"/>
        <w:rPr>
          <w:b/>
        </w:rPr>
      </w:pPr>
      <w:r w:rsidRPr="00A15E16">
        <w:rPr>
          <w:b/>
        </w:rPr>
        <w:t>Вимоги до кваліфікації учасників та спосіб їх підтвердження</w:t>
      </w:r>
    </w:p>
    <w:p w14:paraId="659F9A6E" w14:textId="77777777" w:rsidR="005A326C" w:rsidRPr="00A15E16" w:rsidRDefault="005A326C" w:rsidP="005A326C">
      <w:pPr>
        <w:pStyle w:val="xfmc2"/>
        <w:shd w:val="clear" w:color="auto" w:fill="FFFFFF"/>
        <w:spacing w:before="0" w:beforeAutospacing="0" w:after="0" w:afterAutospacing="0" w:line="240" w:lineRule="auto"/>
        <w:ind w:firstLine="539"/>
        <w:rPr>
          <w:i/>
          <w:color w:val="000000"/>
          <w:lang w:val="uk-UA"/>
        </w:rPr>
      </w:pPr>
      <w:r w:rsidRPr="00A15E16">
        <w:rPr>
          <w:rFonts w:eastAsia="Calibri"/>
          <w:lang w:val="uk-UA" w:eastAsia="zh-CN"/>
        </w:rPr>
        <w:t>Пропозиції подаються Учасниками після закінчення строку періоду уточнення інформації, зазначеного Замовником в цьому Оголошенні про проведення спрощеної закупівлі, в електронному вигляді шляхом заповнення електронних форм з окремими полями та завантаження необхідних документів та/або інформації через електронну систему закупівель, що підтверджують відповідність вимогам, визначеним Замовником (</w:t>
      </w:r>
      <w:r w:rsidRPr="00A15E16">
        <w:rPr>
          <w:rFonts w:eastAsia="Calibri"/>
          <w:i/>
          <w:lang w:val="uk-UA" w:eastAsia="zh-CN"/>
        </w:rPr>
        <w:t xml:space="preserve">сканованих з оригіналів та/або їхніх копій </w:t>
      </w:r>
      <w:r w:rsidRPr="00A15E16">
        <w:rPr>
          <w:i/>
          <w:lang w:val="uk-UA"/>
        </w:rPr>
        <w:t xml:space="preserve">(засвідченої належним чином) </w:t>
      </w:r>
      <w:r w:rsidRPr="00A15E16">
        <w:rPr>
          <w:rFonts w:eastAsia="Calibri"/>
          <w:i/>
          <w:lang w:val="uk-UA" w:eastAsia="zh-CN"/>
        </w:rPr>
        <w:t xml:space="preserve"> (у форматі PDF (Portable Document Format) з чітким зображенням для забезпечення їх перегляду та можливого друку.</w:t>
      </w:r>
      <w:r w:rsidRPr="00A15E16">
        <w:rPr>
          <w:i/>
          <w:lang w:val="uk-UA"/>
        </w:rPr>
        <w:t xml:space="preserve"> Розмір кожного файлу не повинен перевищувати 10 Мб</w:t>
      </w:r>
      <w:r w:rsidRPr="00A15E16">
        <w:rPr>
          <w:bCs/>
          <w:i/>
          <w:lang w:val="uk-UA"/>
        </w:rPr>
        <w:t xml:space="preserve">, </w:t>
      </w:r>
      <w:r w:rsidRPr="00A15E16">
        <w:rPr>
          <w:i/>
          <w:lang w:val="uk-UA"/>
        </w:rPr>
        <w:t>містити чіткі та розбірливі зображення, мати назву, яка відповідає назві документу (наприклад: Статут, витяг ЄДР тощо).  У разі, якщо документ складається більше, ніж з однієї сторінки, то всі сторінки документу повинні знаходиться в одному файлі (пакетне сканування)</w:t>
      </w:r>
    </w:p>
    <w:p w14:paraId="36F46C24" w14:textId="77777777" w:rsidR="005A326C" w:rsidRPr="00A15E16" w:rsidRDefault="005A326C" w:rsidP="005A326C">
      <w:pPr>
        <w:ind w:left="567" w:hanging="425"/>
        <w:jc w:val="center"/>
        <w:rPr>
          <w:b/>
        </w:rPr>
      </w:pPr>
    </w:p>
    <w:p w14:paraId="59E5766C" w14:textId="77777777" w:rsidR="005A326C" w:rsidRPr="00A15E16" w:rsidRDefault="005A326C" w:rsidP="005A326C">
      <w:pPr>
        <w:pStyle w:val="a5"/>
        <w:ind w:left="567" w:hanging="425"/>
        <w:jc w:val="both"/>
        <w:rPr>
          <w:rFonts w:ascii="Times New Roman" w:hAnsi="Times New Roman"/>
          <w:b/>
          <w:sz w:val="24"/>
          <w:szCs w:val="24"/>
          <w:lang w:val="uk-UA"/>
        </w:rPr>
      </w:pPr>
      <w:r w:rsidRPr="00A15E16">
        <w:rPr>
          <w:rFonts w:ascii="Times New Roman" w:hAnsi="Times New Roman"/>
          <w:b/>
          <w:sz w:val="24"/>
          <w:szCs w:val="24"/>
          <w:lang w:val="uk-UA"/>
        </w:rPr>
        <w:t xml:space="preserve">Учасник в складі своєї </w:t>
      </w:r>
      <w:r w:rsidRPr="00A15E16">
        <w:rPr>
          <w:rFonts w:ascii="Times New Roman" w:hAnsi="Times New Roman"/>
          <w:b/>
          <w:sz w:val="24"/>
          <w:szCs w:val="24"/>
        </w:rPr>
        <w:t>П</w:t>
      </w:r>
      <w:r w:rsidRPr="00A15E16">
        <w:rPr>
          <w:rFonts w:ascii="Times New Roman" w:hAnsi="Times New Roman"/>
          <w:b/>
          <w:sz w:val="24"/>
          <w:szCs w:val="24"/>
          <w:lang w:val="uk-UA"/>
        </w:rPr>
        <w:t>ропозиції повинен надати в електронному (сканованому) вигляді у форматі pdf наступні документи:</w:t>
      </w:r>
    </w:p>
    <w:p w14:paraId="52FCE2CD" w14:textId="77777777" w:rsidR="005A326C" w:rsidRPr="00A15E16" w:rsidRDefault="005A326C" w:rsidP="005A326C">
      <w:pPr>
        <w:pStyle w:val="a5"/>
        <w:ind w:left="567" w:hanging="425"/>
        <w:jc w:val="both"/>
        <w:rPr>
          <w:rFonts w:ascii="Times New Roman" w:hAnsi="Times New Roman"/>
          <w:b/>
          <w:sz w:val="24"/>
          <w:szCs w:val="24"/>
          <w:lang w:val="uk-UA"/>
        </w:rPr>
      </w:pPr>
    </w:p>
    <w:p w14:paraId="4A95BCF2" w14:textId="77777777" w:rsidR="005A326C" w:rsidRPr="00A15E16" w:rsidRDefault="005A326C" w:rsidP="005A326C">
      <w:pPr>
        <w:numPr>
          <w:ilvl w:val="0"/>
          <w:numId w:val="1"/>
        </w:numPr>
        <w:tabs>
          <w:tab w:val="clear" w:pos="720"/>
          <w:tab w:val="left" w:pos="-357"/>
        </w:tabs>
        <w:ind w:left="0" w:firstLine="0"/>
        <w:jc w:val="both"/>
      </w:pPr>
      <w:r w:rsidRPr="00A15E16">
        <w:t>Копія свідоцтва про державну реєстрацію або копію витягу або виписки з Єдиного державного реєстру юридичних осіб та фізичних осіб-підприємців;</w:t>
      </w:r>
    </w:p>
    <w:p w14:paraId="6D7E6E06" w14:textId="77777777" w:rsidR="005A326C" w:rsidRPr="00A15E16" w:rsidRDefault="005A326C" w:rsidP="005A326C">
      <w:pPr>
        <w:numPr>
          <w:ilvl w:val="0"/>
          <w:numId w:val="1"/>
        </w:numPr>
        <w:tabs>
          <w:tab w:val="clear" w:pos="720"/>
          <w:tab w:val="left" w:pos="-357"/>
        </w:tabs>
        <w:ind w:left="0" w:firstLine="0"/>
        <w:jc w:val="both"/>
      </w:pPr>
      <w:r w:rsidRPr="00A15E16">
        <w:t>к</w:t>
      </w:r>
      <w:r w:rsidRPr="00A15E16">
        <w:rPr>
          <w:shd w:val="clear" w:color="auto" w:fill="FFFFFF"/>
        </w:rPr>
        <w:t xml:space="preserve">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w:t>
      </w:r>
      <w:r w:rsidRPr="00A15E16">
        <w:t>або інший установчий документ завірений учасником;</w:t>
      </w:r>
    </w:p>
    <w:p w14:paraId="264FBB6A" w14:textId="77777777" w:rsidR="005A326C" w:rsidRPr="00A15E16" w:rsidRDefault="005A326C" w:rsidP="005A326C">
      <w:pPr>
        <w:numPr>
          <w:ilvl w:val="0"/>
          <w:numId w:val="1"/>
        </w:numPr>
        <w:tabs>
          <w:tab w:val="clear" w:pos="720"/>
          <w:tab w:val="left" w:pos="-357"/>
        </w:tabs>
        <w:ind w:left="0" w:firstLine="0"/>
        <w:jc w:val="both"/>
      </w:pPr>
      <w:r w:rsidRPr="00A15E16">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5BD5A640" w14:textId="77777777" w:rsidR="005A326C" w:rsidRPr="00A15E16" w:rsidRDefault="005A326C" w:rsidP="005A326C">
      <w:pPr>
        <w:numPr>
          <w:ilvl w:val="0"/>
          <w:numId w:val="1"/>
        </w:numPr>
        <w:tabs>
          <w:tab w:val="clear" w:pos="720"/>
        </w:tabs>
        <w:ind w:left="0" w:firstLine="0"/>
        <w:jc w:val="both"/>
      </w:pPr>
      <w:r w:rsidRPr="00A15E16">
        <w:t>Документи, що підтверджують повноваження посадової особи або представника учасника процедури закупівлі щодо підпису документів пропозиції та договору (завірена копія виписки з протоколу засновників, копія наказу про призначення, довіреність, доручення або інший документ);</w:t>
      </w:r>
    </w:p>
    <w:p w14:paraId="2E57CFCD" w14:textId="77777777" w:rsidR="005A326C" w:rsidRPr="00A15E16" w:rsidRDefault="005A326C" w:rsidP="005A326C">
      <w:pPr>
        <w:numPr>
          <w:ilvl w:val="0"/>
          <w:numId w:val="1"/>
        </w:numPr>
        <w:tabs>
          <w:tab w:val="clear" w:pos="720"/>
        </w:tabs>
        <w:ind w:left="0" w:firstLine="0"/>
        <w:jc w:val="both"/>
      </w:pPr>
      <w:r w:rsidRPr="00A15E16">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79CBAA2F" w14:textId="77777777" w:rsidR="005A326C" w:rsidRPr="00A15E16" w:rsidRDefault="005A326C" w:rsidP="005A326C">
      <w:pPr>
        <w:jc w:val="both"/>
      </w:pPr>
      <w:r w:rsidRPr="00A15E16">
        <w:t>У разі відсутності такого документу (документів) надати довідку в довільній формі щодо причини відсутності зазначених документів (діяльність не підлягає ліцензування тощо);</w:t>
      </w:r>
    </w:p>
    <w:p w14:paraId="154CCE8E" w14:textId="77777777" w:rsidR="005A326C" w:rsidRPr="00A15E16" w:rsidRDefault="005A326C" w:rsidP="005A326C">
      <w:pPr>
        <w:jc w:val="both"/>
      </w:pPr>
      <w:r w:rsidRPr="00A15E16">
        <w:t>-      Довідка, складена у довільній формі, яка повинна містити відомості про підприємство:</w:t>
      </w:r>
    </w:p>
    <w:p w14:paraId="3E9CCC44" w14:textId="77777777" w:rsidR="005A326C" w:rsidRPr="00A15E16" w:rsidRDefault="005A326C" w:rsidP="005A326C">
      <w:pPr>
        <w:numPr>
          <w:ilvl w:val="0"/>
          <w:numId w:val="1"/>
        </w:numPr>
        <w:suppressAutoHyphens w:val="0"/>
        <w:jc w:val="both"/>
      </w:pPr>
      <w:r w:rsidRPr="00A15E16">
        <w:t>повна назва учасника;</w:t>
      </w:r>
    </w:p>
    <w:p w14:paraId="20552CC3" w14:textId="77777777" w:rsidR="005A326C" w:rsidRPr="00A15E16" w:rsidRDefault="005A326C" w:rsidP="005A326C">
      <w:pPr>
        <w:numPr>
          <w:ilvl w:val="0"/>
          <w:numId w:val="1"/>
        </w:numPr>
        <w:suppressAutoHyphens w:val="0"/>
        <w:jc w:val="both"/>
      </w:pPr>
      <w:r w:rsidRPr="00A15E16">
        <w:t>код ЄДРПОУ;</w:t>
      </w:r>
    </w:p>
    <w:p w14:paraId="7EA3096E" w14:textId="77777777" w:rsidR="005A326C" w:rsidRPr="00A15E16" w:rsidRDefault="005A326C" w:rsidP="005A326C">
      <w:pPr>
        <w:numPr>
          <w:ilvl w:val="0"/>
          <w:numId w:val="1"/>
        </w:numPr>
        <w:suppressAutoHyphens w:val="0"/>
        <w:jc w:val="both"/>
      </w:pPr>
      <w:r w:rsidRPr="00A15E16">
        <w:t>ІПН (у разі наявності);</w:t>
      </w:r>
    </w:p>
    <w:p w14:paraId="4FADC3EF" w14:textId="77777777" w:rsidR="005A326C" w:rsidRPr="00A15E16" w:rsidRDefault="005A326C" w:rsidP="005A326C">
      <w:pPr>
        <w:numPr>
          <w:ilvl w:val="0"/>
          <w:numId w:val="1"/>
        </w:numPr>
        <w:suppressAutoHyphens w:val="0"/>
        <w:jc w:val="both"/>
      </w:pPr>
      <w:r w:rsidRPr="00A15E16">
        <w:t>реквізити  (адреса юридична та фактична, тел./факс, контактний телефон);</w:t>
      </w:r>
    </w:p>
    <w:p w14:paraId="58429525" w14:textId="77777777" w:rsidR="005A326C" w:rsidRPr="00A15E16" w:rsidRDefault="005A326C" w:rsidP="005A326C">
      <w:pPr>
        <w:numPr>
          <w:ilvl w:val="0"/>
          <w:numId w:val="1"/>
        </w:numPr>
        <w:suppressAutoHyphens w:val="0"/>
        <w:jc w:val="both"/>
      </w:pPr>
      <w:r w:rsidRPr="00A15E16">
        <w:t>керівництво – (посада, П.І.Б., телефон для контактів);</w:t>
      </w:r>
    </w:p>
    <w:p w14:paraId="0D6086CF" w14:textId="77777777" w:rsidR="005A326C" w:rsidRPr="00A15E16" w:rsidRDefault="005A326C" w:rsidP="005A326C">
      <w:pPr>
        <w:numPr>
          <w:ilvl w:val="0"/>
          <w:numId w:val="1"/>
        </w:numPr>
        <w:suppressAutoHyphens w:val="0"/>
        <w:jc w:val="both"/>
      </w:pPr>
      <w:r w:rsidRPr="00A15E16">
        <w:t>банківські реквізити (номер рахунку, назва банку, МФО, адреса банку);</w:t>
      </w:r>
    </w:p>
    <w:p w14:paraId="4B2068EC" w14:textId="77777777" w:rsidR="005A326C" w:rsidRPr="00A15E16" w:rsidRDefault="005A326C" w:rsidP="005A326C">
      <w:pPr>
        <w:numPr>
          <w:ilvl w:val="0"/>
          <w:numId w:val="1"/>
        </w:numPr>
        <w:suppressAutoHyphens w:val="0"/>
        <w:jc w:val="both"/>
      </w:pPr>
      <w:r w:rsidRPr="00A15E16">
        <w:t>форма власності, організаційно - правова форма.</w:t>
      </w:r>
    </w:p>
    <w:p w14:paraId="356608A4" w14:textId="77777777" w:rsidR="005A326C" w:rsidRPr="00A15E16" w:rsidRDefault="005A326C" w:rsidP="005A326C">
      <w:pPr>
        <w:numPr>
          <w:ilvl w:val="0"/>
          <w:numId w:val="1"/>
        </w:numPr>
        <w:suppressAutoHyphens w:val="0"/>
        <w:jc w:val="both"/>
      </w:pPr>
      <w:r w:rsidRPr="00A15E16">
        <w:t>основні види економічної діяльності (КВЕД);</w:t>
      </w:r>
    </w:p>
    <w:p w14:paraId="1EE14300" w14:textId="77777777" w:rsidR="00D167A1" w:rsidRPr="00A15E16" w:rsidRDefault="005A326C" w:rsidP="00D167A1">
      <w:pPr>
        <w:numPr>
          <w:ilvl w:val="0"/>
          <w:numId w:val="1"/>
        </w:numPr>
        <w:suppressAutoHyphens w:val="0"/>
        <w:jc w:val="both"/>
      </w:pPr>
      <w:r w:rsidRPr="00A15E16">
        <w:t>короткий опис діяльності підприємства.</w:t>
      </w:r>
    </w:p>
    <w:p w14:paraId="2A10FA02" w14:textId="74DB94A1" w:rsidR="005A326C" w:rsidRPr="00A15E16" w:rsidRDefault="00D167A1" w:rsidP="00D167A1">
      <w:pPr>
        <w:jc w:val="both"/>
      </w:pPr>
      <w:r w:rsidRPr="00A15E16">
        <w:t xml:space="preserve">-    </w:t>
      </w:r>
      <w:r w:rsidR="005A326C" w:rsidRPr="00A15E16">
        <w:t>Підтверджена відповідним чином інформація про необхідні кількісні та якісні характеристики предмета закупівлі подається у вигляді погодженого Додатку 1 до оголошення;</w:t>
      </w:r>
    </w:p>
    <w:p w14:paraId="654AE355" w14:textId="04CF336B" w:rsidR="00E26547" w:rsidRPr="00A15E16" w:rsidRDefault="005A326C" w:rsidP="00E26547">
      <w:pPr>
        <w:pStyle w:val="a8"/>
        <w:numPr>
          <w:ilvl w:val="0"/>
          <w:numId w:val="1"/>
        </w:numPr>
        <w:ind w:left="0" w:firstLine="0"/>
        <w:rPr>
          <w:i/>
          <w:szCs w:val="24"/>
        </w:rPr>
      </w:pPr>
      <w:r w:rsidRPr="00A15E16">
        <w:rPr>
          <w:szCs w:val="24"/>
        </w:rPr>
        <w:t>Документи про якість або завірені копії таких документів: сертифікат якості або відповідності, або паспорт якості виробника</w:t>
      </w:r>
      <w:r w:rsidR="00E26547" w:rsidRPr="00A15E16">
        <w:rPr>
          <w:i/>
          <w:szCs w:val="24"/>
          <w:lang w:val="uk-UA"/>
        </w:rPr>
        <w:t xml:space="preserve"> </w:t>
      </w:r>
      <w:r w:rsidRPr="00A15E16">
        <w:rPr>
          <w:szCs w:val="24"/>
        </w:rPr>
        <w:t>або інший документ, що підтверджує якісні та інші характеристики товару, встановлені діючим законодавством України на запропоновану продукцію</w:t>
      </w:r>
      <w:r w:rsidR="00E26547" w:rsidRPr="00A15E16">
        <w:rPr>
          <w:szCs w:val="24"/>
          <w:lang w:val="uk-UA"/>
        </w:rPr>
        <w:t>;</w:t>
      </w:r>
    </w:p>
    <w:p w14:paraId="60346FC9" w14:textId="77777777" w:rsidR="00BC223F" w:rsidRDefault="005A326C" w:rsidP="00BC223F">
      <w:pPr>
        <w:numPr>
          <w:ilvl w:val="0"/>
          <w:numId w:val="1"/>
        </w:numPr>
        <w:tabs>
          <w:tab w:val="clear" w:pos="720"/>
          <w:tab w:val="left" w:pos="-357"/>
        </w:tabs>
        <w:ind w:left="0" w:firstLine="0"/>
        <w:jc w:val="both"/>
      </w:pPr>
      <w:r w:rsidRPr="00A15E16">
        <w:t>Довідка в довільній формі, за підписом уповноваженої особи Учасника з інформацією про виконання аналогічного (аналогічних) договору (договорів) з аналогічним предметом закупівлі, який зазначено в технічних (якісних) вимогах (</w:t>
      </w:r>
      <w:r w:rsidRPr="00A15E16">
        <w:rPr>
          <w:b/>
          <w:bCs/>
        </w:rPr>
        <w:t>копії договору з усіма невід’ємними частинами, видатковими накладними, актами приймання-пер</w:t>
      </w:r>
      <w:r w:rsidR="00C0463A" w:rsidRPr="00A15E16">
        <w:rPr>
          <w:b/>
          <w:bCs/>
        </w:rPr>
        <w:t>е</w:t>
      </w:r>
      <w:r w:rsidRPr="00A15E16">
        <w:rPr>
          <w:b/>
          <w:bCs/>
        </w:rPr>
        <w:t>дачі тощо</w:t>
      </w:r>
      <w:r w:rsidRPr="00A15E16">
        <w:rPr>
          <w:bCs/>
        </w:rPr>
        <w:t>)</w:t>
      </w:r>
      <w:r w:rsidR="00D167A1" w:rsidRPr="00A15E16">
        <w:t>.</w:t>
      </w:r>
      <w:r w:rsidR="00D167A1" w:rsidRPr="00A15E16">
        <w:rPr>
          <w:color w:val="000000"/>
        </w:rPr>
        <w:t xml:space="preserve"> У випадку невідповідності суми </w:t>
      </w:r>
      <w:r w:rsidR="00D167A1" w:rsidRPr="00A15E16">
        <w:rPr>
          <w:color w:val="000000"/>
        </w:rPr>
        <w:lastRenderedPageBreak/>
        <w:t>договору та суми актів прийому-передачі/видаткових накладних, надати письмове пояснення у довільній формі щодо невідповідності сум. У разі відсутності пояснення Замовник має право відхилити пропозицію Учасника</w:t>
      </w:r>
      <w:r w:rsidR="00135D78" w:rsidRPr="00A15E16">
        <w:rPr>
          <w:color w:val="000000"/>
        </w:rPr>
        <w:t xml:space="preserve">; </w:t>
      </w:r>
    </w:p>
    <w:p w14:paraId="35055473" w14:textId="2935A109" w:rsidR="00BC223F" w:rsidRPr="00E103A0" w:rsidRDefault="00442A6E" w:rsidP="00BC223F">
      <w:pPr>
        <w:numPr>
          <w:ilvl w:val="0"/>
          <w:numId w:val="1"/>
        </w:numPr>
        <w:tabs>
          <w:tab w:val="clear" w:pos="720"/>
          <w:tab w:val="left" w:pos="-357"/>
        </w:tabs>
        <w:ind w:left="0" w:firstLine="0"/>
        <w:jc w:val="both"/>
      </w:pPr>
      <w:r w:rsidRPr="00A15E16">
        <w:t>п</w:t>
      </w:r>
      <w:r w:rsidR="005A326C" w:rsidRPr="00A15E16">
        <w:t xml:space="preserve">роект договору щодо предмету закупівлі з Специфікацією, </w:t>
      </w:r>
      <w:r w:rsidR="00BC223F" w:rsidRPr="00BC223F">
        <w:t xml:space="preserve">згідно з Додатком 6 до Оголошення, який повинен бути заповнений для сторони учасника, підписаний уповноваженою особою учасника і містити печатку учасника (за наявності);   </w:t>
      </w:r>
    </w:p>
    <w:p w14:paraId="067CE3FA" w14:textId="288590ED" w:rsidR="00356299" w:rsidRPr="00A15E16" w:rsidRDefault="00442A6E" w:rsidP="004F3D36">
      <w:pPr>
        <w:numPr>
          <w:ilvl w:val="0"/>
          <w:numId w:val="1"/>
        </w:numPr>
        <w:tabs>
          <w:tab w:val="clear" w:pos="720"/>
          <w:tab w:val="left" w:pos="-357"/>
        </w:tabs>
        <w:ind w:left="0" w:firstLine="0"/>
        <w:jc w:val="both"/>
      </w:pPr>
      <w:r w:rsidRPr="00A15E16">
        <w:t>з</w:t>
      </w:r>
      <w:r w:rsidR="005A326C" w:rsidRPr="00A15E16">
        <w:t xml:space="preserve">аповнена та підписана керівником (або уповноваженою особою) Пропозиція на участь у спрощеній закупівлі за формою, наведеною у Додатку 3 до </w:t>
      </w:r>
      <w:r w:rsidR="00C42FD6" w:rsidRPr="00A15E16">
        <w:t>О</w:t>
      </w:r>
      <w:r w:rsidR="005A326C" w:rsidRPr="00A15E16">
        <w:t>голошення</w:t>
      </w:r>
      <w:r w:rsidRPr="00A15E16">
        <w:t>;</w:t>
      </w:r>
      <w:r w:rsidR="005A326C" w:rsidRPr="00A15E16">
        <w:t xml:space="preserve"> </w:t>
      </w:r>
    </w:p>
    <w:p w14:paraId="60BAC895" w14:textId="2FFA12E6" w:rsidR="00356299" w:rsidRPr="00A15E16" w:rsidRDefault="00442A6E" w:rsidP="00356299">
      <w:pPr>
        <w:numPr>
          <w:ilvl w:val="0"/>
          <w:numId w:val="1"/>
        </w:numPr>
        <w:tabs>
          <w:tab w:val="clear" w:pos="720"/>
          <w:tab w:val="left" w:pos="-357"/>
        </w:tabs>
        <w:ind w:left="0" w:firstLine="0"/>
        <w:jc w:val="both"/>
      </w:pPr>
      <w:r w:rsidRPr="00A15E16">
        <w:t>г</w:t>
      </w:r>
      <w:r w:rsidR="00356299" w:rsidRPr="00A15E16">
        <w:t>арантійний лист щодо відповідності термінів придатності вимогам (</w:t>
      </w:r>
      <w:r w:rsidR="00356299" w:rsidRPr="00A15E16">
        <w:rPr>
          <w:lang w:eastAsia="ru-RU"/>
        </w:rPr>
        <w:t>залишок терміну зберігання продукції повинен бути не менше 80% загального терміну зберігання</w:t>
      </w:r>
      <w:r w:rsidR="00356299" w:rsidRPr="00A15E16">
        <w:t>) у довільній формі</w:t>
      </w:r>
      <w:r w:rsidR="00C42FD6" w:rsidRPr="00A15E16">
        <w:t>;</w:t>
      </w:r>
      <w:r w:rsidR="00356299" w:rsidRPr="00A15E16">
        <w:t xml:space="preserve">  </w:t>
      </w:r>
    </w:p>
    <w:p w14:paraId="3DDDE527" w14:textId="364ED512" w:rsidR="005A326C" w:rsidRPr="00A15E16" w:rsidRDefault="00C42FD6" w:rsidP="005A326C">
      <w:pPr>
        <w:numPr>
          <w:ilvl w:val="0"/>
          <w:numId w:val="1"/>
        </w:numPr>
        <w:tabs>
          <w:tab w:val="clear" w:pos="720"/>
          <w:tab w:val="left" w:pos="-357"/>
        </w:tabs>
        <w:ind w:left="0" w:firstLine="0"/>
        <w:jc w:val="both"/>
      </w:pPr>
      <w:r w:rsidRPr="00A15E16">
        <w:t>л</w:t>
      </w:r>
      <w:r w:rsidR="005A326C" w:rsidRPr="00A15E16">
        <w:t>ист - згода на обробку даних  згідно Додатку 4 до оголошення</w:t>
      </w:r>
      <w:r w:rsidRPr="00A15E16">
        <w:t>;</w:t>
      </w:r>
    </w:p>
    <w:p w14:paraId="04ACE0C3" w14:textId="00DA91F9" w:rsidR="005A326C" w:rsidRPr="00A15E16" w:rsidRDefault="005A326C" w:rsidP="005A326C">
      <w:pPr>
        <w:jc w:val="both"/>
      </w:pPr>
      <w:r w:rsidRPr="00A15E16">
        <w:t xml:space="preserve">-         </w:t>
      </w:r>
      <w:r w:rsidR="00C42FD6" w:rsidRPr="00A15E16">
        <w:t>г</w:t>
      </w:r>
      <w:r w:rsidRPr="00A15E16">
        <w:t>арантійний  лист від Учасника  наступного змісту:</w:t>
      </w:r>
    </w:p>
    <w:p w14:paraId="5A7F64B9" w14:textId="18A7DF7B" w:rsidR="00AE2A6F" w:rsidRPr="00A15E16" w:rsidRDefault="005A326C" w:rsidP="00AE2A6F">
      <w:pPr>
        <w:pStyle w:val="xfmc2"/>
        <w:shd w:val="clear" w:color="auto" w:fill="FFFFFF"/>
        <w:spacing w:before="0" w:beforeAutospacing="0" w:after="0" w:afterAutospacing="0" w:line="240" w:lineRule="auto"/>
        <w:ind w:firstLine="425"/>
        <w:rPr>
          <w:color w:val="000000"/>
          <w:lang w:val="uk-UA"/>
        </w:rPr>
      </w:pPr>
      <w:r w:rsidRPr="00A15E16">
        <w:rPr>
          <w:color w:val="000000"/>
        </w:rPr>
        <w:t>“Даним листом підтверджуємо, що (</w:t>
      </w:r>
      <w:r w:rsidRPr="00A15E16">
        <w:rPr>
          <w:color w:val="000000"/>
          <w:u w:val="single"/>
        </w:rPr>
        <w:t>зазначити найменування Учасника)</w:t>
      </w:r>
      <w:r w:rsidRPr="00A15E16">
        <w:rPr>
          <w:color w:val="000000"/>
          <w:lang w:val="uk-UA"/>
        </w:rPr>
        <w:t xml:space="preserve"> </w:t>
      </w:r>
      <w:r w:rsidRPr="00A15E16">
        <w:rPr>
          <w:color w:val="000000"/>
        </w:rPr>
        <w:t>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E81FA3" w:rsidRPr="00A15E16">
        <w:rPr>
          <w:color w:val="000000"/>
          <w:lang w:val="uk-UA"/>
        </w:rPr>
        <w:t>;</w:t>
      </w:r>
    </w:p>
    <w:p w14:paraId="7EA2F050" w14:textId="22A1598A" w:rsidR="00AE2A6F" w:rsidRPr="00A15E16" w:rsidRDefault="00C42FD6" w:rsidP="00E81FA3">
      <w:pPr>
        <w:pStyle w:val="1"/>
        <w:numPr>
          <w:ilvl w:val="0"/>
          <w:numId w:val="1"/>
        </w:numPr>
        <w:tabs>
          <w:tab w:val="clear" w:pos="720"/>
          <w:tab w:val="num" w:pos="0"/>
        </w:tabs>
        <w:ind w:left="0" w:firstLine="0"/>
        <w:jc w:val="both"/>
        <w:rPr>
          <w:color w:val="000000"/>
        </w:rPr>
      </w:pPr>
      <w:r w:rsidRPr="00A15E16">
        <w:rPr>
          <w:color w:val="000000"/>
        </w:rPr>
        <w:t>у</w:t>
      </w:r>
      <w:r w:rsidR="00AE2A6F" w:rsidRPr="00A15E16">
        <w:rPr>
          <w:color w:val="000000"/>
        </w:rPr>
        <w:t xml:space="preserve"> разі ведення учасником діяльності без використання печатки, учасником</w:t>
      </w:r>
      <w:r w:rsidR="00E81FA3" w:rsidRPr="00A15E16">
        <w:rPr>
          <w:color w:val="000000"/>
        </w:rPr>
        <w:t xml:space="preserve"> </w:t>
      </w:r>
      <w:r w:rsidR="00AE2A6F" w:rsidRPr="00A15E16">
        <w:rPr>
          <w:color w:val="000000"/>
        </w:rPr>
        <w:t>надається довідка у довільній формі щодо ведення підприємницької діяльності без використання печатки.</w:t>
      </w:r>
    </w:p>
    <w:p w14:paraId="2168DABA" w14:textId="77777777" w:rsidR="005A326C" w:rsidRPr="00A15E16" w:rsidRDefault="005A326C" w:rsidP="005A326C">
      <w:pPr>
        <w:tabs>
          <w:tab w:val="left" w:pos="567"/>
        </w:tabs>
        <w:jc w:val="both"/>
      </w:pPr>
      <w:r w:rsidRPr="00A15E16">
        <w:t xml:space="preserve">          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 або технічних вимог до товару.</w:t>
      </w:r>
    </w:p>
    <w:p w14:paraId="4E9BD4A1" w14:textId="77777777" w:rsidR="005A326C" w:rsidRPr="00A15E16" w:rsidRDefault="005A326C" w:rsidP="005A326C">
      <w:pPr>
        <w:tabs>
          <w:tab w:val="left" w:pos="0"/>
        </w:tabs>
        <w:jc w:val="both"/>
      </w:pPr>
      <w:r w:rsidRPr="00A15E16">
        <w:t xml:space="preserve">          Замовник має право звернутися за підтвердженням інформації, наданої учасником, до органів державної влади, підприємств, установ, організації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4B391422" w14:textId="77777777" w:rsidR="005A326C" w:rsidRPr="00A15E16" w:rsidRDefault="005A326C" w:rsidP="005A326C">
      <w:pPr>
        <w:pStyle w:val="a5"/>
        <w:shd w:val="clear" w:color="auto" w:fill="FFFFFF"/>
        <w:jc w:val="both"/>
        <w:rPr>
          <w:rFonts w:ascii="Times New Roman" w:hAnsi="Times New Roman"/>
          <w:sz w:val="24"/>
          <w:szCs w:val="24"/>
          <w:lang w:val="uk-UA"/>
        </w:rPr>
      </w:pPr>
      <w:r w:rsidRPr="00A15E16">
        <w:rPr>
          <w:rFonts w:ascii="Times New Roman" w:hAnsi="Times New Roman"/>
          <w:sz w:val="24"/>
          <w:szCs w:val="24"/>
          <w:lang w:val="uk-UA"/>
        </w:rPr>
        <w:t xml:space="preserve">          У разі, якщо умовами цього Оголошення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лист-роз’яснення у довільній формі.</w:t>
      </w:r>
    </w:p>
    <w:p w14:paraId="67C6288D" w14:textId="77777777" w:rsidR="005A326C" w:rsidRPr="00A15E16" w:rsidRDefault="005A326C" w:rsidP="005A326C">
      <w:pPr>
        <w:pStyle w:val="rvps2"/>
        <w:shd w:val="clear" w:color="auto" w:fill="FFFFFF"/>
        <w:spacing w:before="0" w:beforeAutospacing="0" w:after="0" w:afterAutospacing="0"/>
        <w:ind w:firstLine="708"/>
        <w:jc w:val="both"/>
        <w:textAlignment w:val="baseline"/>
        <w:rPr>
          <w:rFonts w:eastAsia="Calibri"/>
          <w:sz w:val="24"/>
          <w:szCs w:val="24"/>
          <w:lang w:val="uk-UA"/>
        </w:rPr>
      </w:pPr>
      <w:r w:rsidRPr="00A15E16">
        <w:rPr>
          <w:rFonts w:eastAsia="Calibri"/>
          <w:sz w:val="24"/>
          <w:szCs w:val="24"/>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14:paraId="380E9F03" w14:textId="77777777" w:rsidR="005A326C" w:rsidRPr="00A15E16" w:rsidRDefault="005A326C" w:rsidP="005A326C">
      <w:pPr>
        <w:widowControl w:val="0"/>
        <w:tabs>
          <w:tab w:val="left" w:pos="431"/>
        </w:tabs>
        <w:autoSpaceDE w:val="0"/>
        <w:autoSpaceDN w:val="0"/>
        <w:adjustRightInd w:val="0"/>
        <w:jc w:val="both"/>
        <w:textAlignment w:val="baseline"/>
      </w:pPr>
      <w:r w:rsidRPr="00A15E16">
        <w:t>Опис та приклади формальних (несуттєвих) помилок, допущення яких Учасниками не призведе до відхилення їх пропозицій:</w:t>
      </w:r>
    </w:p>
    <w:p w14:paraId="23F6FE3F" w14:textId="77777777" w:rsidR="005A326C" w:rsidRPr="00A15E16" w:rsidRDefault="005A326C" w:rsidP="005A326C">
      <w:pPr>
        <w:widowControl w:val="0"/>
        <w:numPr>
          <w:ilvl w:val="0"/>
          <w:numId w:val="2"/>
        </w:numPr>
        <w:tabs>
          <w:tab w:val="left" w:pos="431"/>
        </w:tabs>
        <w:suppressAutoHyphens w:val="0"/>
        <w:autoSpaceDE w:val="0"/>
        <w:autoSpaceDN w:val="0"/>
        <w:adjustRightInd w:val="0"/>
        <w:ind w:left="0" w:firstLine="0"/>
        <w:jc w:val="both"/>
        <w:textAlignment w:val="baseline"/>
      </w:pPr>
      <w:r w:rsidRPr="00A15E16">
        <w:t>зазначення у документах Учасника попередньої (минулої) назви вулиці, міста, підприємства, установи тощо, які були змінені відповідно до Закону України від 09.04.2015 № 317-VIII “Про засудження комуністичного та націонал-соціалістичного (нацистського) тоталітарних режимів в Україні та заборону пропаганди їхньої символікиˮ;</w:t>
      </w:r>
    </w:p>
    <w:p w14:paraId="55848DA7" w14:textId="77777777" w:rsidR="005A326C" w:rsidRPr="00A15E16" w:rsidRDefault="005A326C" w:rsidP="005A326C">
      <w:pPr>
        <w:widowControl w:val="0"/>
        <w:numPr>
          <w:ilvl w:val="0"/>
          <w:numId w:val="2"/>
        </w:numPr>
        <w:tabs>
          <w:tab w:val="left" w:pos="431"/>
        </w:tabs>
        <w:suppressAutoHyphens w:val="0"/>
        <w:autoSpaceDE w:val="0"/>
        <w:autoSpaceDN w:val="0"/>
        <w:adjustRightInd w:val="0"/>
        <w:ind w:left="0" w:firstLine="0"/>
        <w:jc w:val="both"/>
        <w:textAlignment w:val="baseline"/>
      </w:pPr>
      <w:r w:rsidRPr="00A15E16">
        <w:t>незначні неточності перекладу документа, якщо вони не впливають на зміст пропозиції Учасника;</w:t>
      </w:r>
    </w:p>
    <w:p w14:paraId="593B268B" w14:textId="77777777" w:rsidR="005A326C" w:rsidRPr="00A15E16" w:rsidRDefault="005A326C" w:rsidP="005A326C">
      <w:pPr>
        <w:widowControl w:val="0"/>
        <w:numPr>
          <w:ilvl w:val="0"/>
          <w:numId w:val="2"/>
        </w:numPr>
        <w:tabs>
          <w:tab w:val="left" w:pos="431"/>
        </w:tabs>
        <w:suppressAutoHyphens w:val="0"/>
        <w:autoSpaceDE w:val="0"/>
        <w:autoSpaceDN w:val="0"/>
        <w:adjustRightInd w:val="0"/>
        <w:ind w:left="0" w:firstLine="0"/>
        <w:jc w:val="both"/>
        <w:textAlignment w:val="baseline"/>
      </w:pPr>
      <w:r w:rsidRPr="00A15E16">
        <w:t>незначна зміна форм довідок (листів тощо), що надаються відповідно до вимог цього Оголошення, а саме додавання та/або зміна назв стовпців (граф)/рядків, додавання речень/абзаців тощо;</w:t>
      </w:r>
    </w:p>
    <w:p w14:paraId="4D428B65" w14:textId="77777777" w:rsidR="005A326C" w:rsidRPr="00A15E16" w:rsidRDefault="005A326C" w:rsidP="005A326C">
      <w:pPr>
        <w:widowControl w:val="0"/>
        <w:numPr>
          <w:ilvl w:val="0"/>
          <w:numId w:val="2"/>
        </w:numPr>
        <w:tabs>
          <w:tab w:val="left" w:pos="431"/>
        </w:tabs>
        <w:suppressAutoHyphens w:val="0"/>
        <w:autoSpaceDE w:val="0"/>
        <w:autoSpaceDN w:val="0"/>
        <w:adjustRightInd w:val="0"/>
        <w:ind w:left="0" w:firstLine="0"/>
        <w:jc w:val="both"/>
        <w:textAlignment w:val="baseline"/>
      </w:pPr>
      <w:r w:rsidRPr="00A15E16">
        <w:t>зазначення Учасником іншої одиниці виміру.</w:t>
      </w:r>
    </w:p>
    <w:p w14:paraId="0CEA86EC" w14:textId="77777777" w:rsidR="005A326C" w:rsidRPr="00A15E16" w:rsidRDefault="005A326C" w:rsidP="005A326C">
      <w:pPr>
        <w:widowControl w:val="0"/>
        <w:numPr>
          <w:ilvl w:val="0"/>
          <w:numId w:val="2"/>
        </w:numPr>
        <w:tabs>
          <w:tab w:val="left" w:pos="431"/>
        </w:tabs>
        <w:suppressAutoHyphens w:val="0"/>
        <w:autoSpaceDE w:val="0"/>
        <w:autoSpaceDN w:val="0"/>
        <w:adjustRightInd w:val="0"/>
        <w:ind w:left="0" w:firstLine="0"/>
        <w:jc w:val="both"/>
        <w:textAlignment w:val="baseline"/>
      </w:pPr>
      <w:r w:rsidRPr="00A15E16">
        <w:t>технічні/орфографічні/синтаксичні помилки та описки в словах і словосполученнях, що зазначені в документах, які підготовлені безпосередньо Учасником.</w:t>
      </w:r>
    </w:p>
    <w:p w14:paraId="1C46CE6C" w14:textId="77777777" w:rsidR="005A326C" w:rsidRPr="00A15E16" w:rsidRDefault="005A326C" w:rsidP="005A326C">
      <w:pPr>
        <w:widowControl w:val="0"/>
        <w:numPr>
          <w:ilvl w:val="0"/>
          <w:numId w:val="2"/>
        </w:numPr>
        <w:tabs>
          <w:tab w:val="left" w:pos="431"/>
        </w:tabs>
        <w:suppressAutoHyphens w:val="0"/>
        <w:autoSpaceDE w:val="0"/>
        <w:autoSpaceDN w:val="0"/>
        <w:adjustRightInd w:val="0"/>
        <w:ind w:left="0" w:firstLine="0"/>
        <w:contextualSpacing/>
        <w:jc w:val="both"/>
        <w:textAlignment w:val="baseline"/>
      </w:pPr>
      <w:r w:rsidRPr="00A15E16">
        <w:t xml:space="preserve">зазначення невірної назви документа, що підготовлений безпосередньо Учасником, у разі якщо зміст такого документа повністю відповідає вимогам цього Оголошення. </w:t>
      </w:r>
    </w:p>
    <w:p w14:paraId="6369D209" w14:textId="77777777" w:rsidR="005A326C" w:rsidRPr="00A15E16" w:rsidRDefault="005A326C" w:rsidP="005A326C">
      <w:pPr>
        <w:widowControl w:val="0"/>
        <w:numPr>
          <w:ilvl w:val="0"/>
          <w:numId w:val="2"/>
        </w:numPr>
        <w:tabs>
          <w:tab w:val="left" w:pos="431"/>
        </w:tabs>
        <w:suppressAutoHyphens w:val="0"/>
        <w:autoSpaceDE w:val="0"/>
        <w:autoSpaceDN w:val="0"/>
        <w:adjustRightInd w:val="0"/>
        <w:ind w:left="0" w:firstLine="0"/>
        <w:contextualSpacing/>
        <w:jc w:val="both"/>
        <w:textAlignment w:val="baseline"/>
      </w:pPr>
      <w:r w:rsidRPr="00A15E16">
        <w:t>зазначення неповного переліку інформації у певному документі, всупереч вимогам цього Оголошення, якщо така інформація повністю відображена в іншому документі (документах), поданому у складі пропозиції Учасника</w:t>
      </w:r>
    </w:p>
    <w:p w14:paraId="67F6C0D0" w14:textId="77777777" w:rsidR="005A326C" w:rsidRPr="00A15E16" w:rsidRDefault="005A326C" w:rsidP="005A326C">
      <w:pPr>
        <w:tabs>
          <w:tab w:val="left" w:pos="567"/>
        </w:tabs>
        <w:ind w:left="567" w:hanging="425"/>
        <w:jc w:val="both"/>
      </w:pPr>
      <w:r w:rsidRPr="00A15E16">
        <w:t xml:space="preserve">       Замовник має право відхилити пропозицію учасника, якщо:</w:t>
      </w:r>
    </w:p>
    <w:p w14:paraId="004FEBC5" w14:textId="77777777" w:rsidR="005A326C" w:rsidRPr="00A15E16" w:rsidRDefault="005A326C" w:rsidP="005A326C">
      <w:pPr>
        <w:tabs>
          <w:tab w:val="left" w:pos="567"/>
        </w:tabs>
        <w:ind w:left="567" w:hanging="425"/>
        <w:jc w:val="both"/>
      </w:pPr>
      <w:r w:rsidRPr="00A15E16">
        <w:t>-</w:t>
      </w:r>
      <w:r w:rsidRPr="00A15E16">
        <w:tab/>
        <w:t>запропонований Товар не відповідає технічним (якісним) вимогам;</w:t>
      </w:r>
    </w:p>
    <w:p w14:paraId="50E05DC4" w14:textId="1A05D75A" w:rsidR="005A326C" w:rsidRPr="00A15E16" w:rsidRDefault="005A326C" w:rsidP="00A15E16">
      <w:pPr>
        <w:tabs>
          <w:tab w:val="left" w:pos="567"/>
        </w:tabs>
        <w:ind w:left="567" w:hanging="425"/>
        <w:jc w:val="both"/>
        <w:rPr>
          <w:b/>
          <w:color w:val="000000"/>
          <w:lang w:eastAsia="en-US"/>
        </w:rPr>
      </w:pPr>
      <w:r w:rsidRPr="00A15E16">
        <w:t>-</w:t>
      </w:r>
      <w:r w:rsidRPr="00A15E16">
        <w:tab/>
        <w:t>учасник не відповідає кваліфікаційним вимогам.</w:t>
      </w:r>
    </w:p>
    <w:p w14:paraId="4A7A04CC" w14:textId="77777777" w:rsidR="005A326C" w:rsidRPr="00A15E16" w:rsidRDefault="005A326C" w:rsidP="005A326C">
      <w:pPr>
        <w:jc w:val="both"/>
        <w:rPr>
          <w:i/>
        </w:rPr>
      </w:pPr>
      <w:r w:rsidRPr="00A15E16">
        <w:rPr>
          <w:i/>
        </w:rPr>
        <w:t>*Примітки: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але в першу чергу до уваги буде прийматись найбільш відповідна до специфікації пропозиція.</w:t>
      </w:r>
    </w:p>
    <w:p w14:paraId="74F3B1F5" w14:textId="77777777" w:rsidR="005A326C" w:rsidRPr="00A15E16" w:rsidRDefault="005A326C" w:rsidP="005A326C">
      <w:pPr>
        <w:jc w:val="both"/>
        <w:rPr>
          <w:i/>
        </w:rPr>
      </w:pPr>
      <w:r w:rsidRPr="00A15E16">
        <w:rPr>
          <w:i/>
        </w:rPr>
        <w:t>*Довідка повинна містити посаду, прізвище, ініціали, підпис уповноваженої особи Учасника, завірені печаткою (у разі наявності).</w:t>
      </w:r>
    </w:p>
    <w:p w14:paraId="02325503" w14:textId="096F913E" w:rsidR="005A326C" w:rsidRPr="00A15E16" w:rsidRDefault="005A326C" w:rsidP="00BC223F">
      <w:pPr>
        <w:suppressAutoHyphens w:val="0"/>
        <w:spacing w:after="160" w:line="259" w:lineRule="auto"/>
        <w:jc w:val="right"/>
        <w:rPr>
          <w:b/>
        </w:rPr>
      </w:pPr>
      <w:r w:rsidRPr="00A15E16">
        <w:rPr>
          <w:lang w:eastAsia="ru-RU"/>
        </w:rPr>
        <w:br w:type="page"/>
      </w:r>
      <w:r w:rsidRPr="00A15E16">
        <w:rPr>
          <w:b/>
        </w:rPr>
        <w:lastRenderedPageBreak/>
        <w:t>Додаток 3</w:t>
      </w:r>
    </w:p>
    <w:p w14:paraId="5FF404CB" w14:textId="77777777" w:rsidR="005A326C" w:rsidRPr="00A15E16" w:rsidRDefault="005A326C" w:rsidP="005A326C">
      <w:pPr>
        <w:jc w:val="right"/>
        <w:rPr>
          <w:rFonts w:eastAsia="SimSun" w:cs="Mangal"/>
          <w:bCs/>
          <w:kern w:val="1"/>
          <w:lang w:eastAsia="hi-IN" w:bidi="hi-IN"/>
        </w:rPr>
      </w:pPr>
      <w:r w:rsidRPr="00A15E16">
        <w:rPr>
          <w:rFonts w:eastAsia="SimSun" w:cs="Mangal"/>
          <w:bCs/>
          <w:kern w:val="1"/>
          <w:lang w:eastAsia="hi-IN" w:bidi="hi-IN"/>
        </w:rPr>
        <w:t xml:space="preserve">                       до оголошення про проведення спрощеної закупівлі</w:t>
      </w:r>
    </w:p>
    <w:p w14:paraId="2F68BC23" w14:textId="77777777" w:rsidR="005A326C" w:rsidRPr="00A15E16" w:rsidRDefault="005A326C" w:rsidP="005A326C">
      <w:pPr>
        <w:jc w:val="right"/>
        <w:rPr>
          <w:b/>
        </w:rPr>
      </w:pPr>
      <w:r w:rsidRPr="00A15E16">
        <w:rPr>
          <w:rFonts w:eastAsia="SimSun" w:cs="Mangal"/>
          <w:bCs/>
          <w:kern w:val="1"/>
          <w:lang w:eastAsia="hi-IN" w:bidi="hi-IN"/>
        </w:rPr>
        <w:t>через систему електронних закупівель</w:t>
      </w:r>
    </w:p>
    <w:p w14:paraId="600653C5" w14:textId="0283FA84" w:rsidR="005A326C" w:rsidRPr="00A15E16" w:rsidRDefault="005A326C" w:rsidP="005A326C">
      <w:pPr>
        <w:suppressAutoHyphens w:val="0"/>
        <w:ind w:left="180" w:right="196"/>
        <w:rPr>
          <w:i/>
          <w:iCs/>
          <w:lang w:eastAsia="ru-RU"/>
        </w:rPr>
      </w:pPr>
      <w:r w:rsidRPr="00A15E16">
        <w:rPr>
          <w:i/>
          <w:iCs/>
          <w:lang w:eastAsia="ru-RU"/>
        </w:rPr>
        <w:t>Форма пропозиції  подається  Учасником на фірмовому бланку у вигляді, наведеному нижче.</w:t>
      </w:r>
      <w:r w:rsidR="00522369" w:rsidRPr="00A15E16">
        <w:rPr>
          <w:i/>
          <w:iCs/>
          <w:lang w:eastAsia="ru-RU"/>
        </w:rPr>
        <w:t xml:space="preserve"> </w:t>
      </w:r>
      <w:r w:rsidRPr="00A15E16">
        <w:rPr>
          <w:i/>
          <w:iCs/>
          <w:lang w:eastAsia="ru-RU"/>
        </w:rPr>
        <w:t>Учасник не повинен відступати від даної форми.</w:t>
      </w:r>
    </w:p>
    <w:p w14:paraId="6DC88A39" w14:textId="77777777" w:rsidR="005A326C" w:rsidRPr="00A15E16" w:rsidRDefault="005A326C" w:rsidP="005A326C">
      <w:pPr>
        <w:widowControl w:val="0"/>
        <w:tabs>
          <w:tab w:val="left" w:pos="3360"/>
          <w:tab w:val="center" w:pos="5191"/>
        </w:tabs>
        <w:suppressAutoHyphens w:val="0"/>
        <w:ind w:left="320" w:firstLine="426"/>
        <w:jc w:val="center"/>
        <w:rPr>
          <w:b/>
          <w:bCs/>
          <w:snapToGrid w:val="0"/>
          <w:lang w:eastAsia="ru-RU"/>
        </w:rPr>
      </w:pPr>
    </w:p>
    <w:p w14:paraId="416BAEDC" w14:textId="77777777" w:rsidR="005A326C" w:rsidRPr="00A15E16" w:rsidRDefault="005A326C" w:rsidP="005A326C">
      <w:pPr>
        <w:widowControl w:val="0"/>
        <w:tabs>
          <w:tab w:val="left" w:pos="3360"/>
          <w:tab w:val="center" w:pos="5191"/>
        </w:tabs>
        <w:suppressAutoHyphens w:val="0"/>
        <w:ind w:left="320" w:firstLine="426"/>
        <w:jc w:val="center"/>
        <w:rPr>
          <w:b/>
          <w:bCs/>
          <w:snapToGrid w:val="0"/>
          <w:lang w:eastAsia="ru-RU"/>
        </w:rPr>
      </w:pPr>
      <w:r w:rsidRPr="00A15E16">
        <w:rPr>
          <w:b/>
          <w:bCs/>
          <w:snapToGrid w:val="0"/>
          <w:lang w:eastAsia="ru-RU"/>
        </w:rPr>
        <w:t xml:space="preserve">ФОРМА ПРОПОЗИЦІЇ </w:t>
      </w:r>
    </w:p>
    <w:p w14:paraId="5B1FF507" w14:textId="77777777" w:rsidR="005A326C" w:rsidRPr="00A15E16" w:rsidRDefault="005A326C" w:rsidP="005A326C">
      <w:pPr>
        <w:widowControl w:val="0"/>
        <w:tabs>
          <w:tab w:val="left" w:pos="3360"/>
          <w:tab w:val="center" w:pos="5191"/>
        </w:tabs>
        <w:suppressAutoHyphens w:val="0"/>
        <w:ind w:left="320" w:firstLine="426"/>
        <w:rPr>
          <w:b/>
          <w:bCs/>
          <w:snapToGrid w:val="0"/>
          <w:lang w:eastAsia="ru-RU"/>
        </w:rPr>
      </w:pPr>
      <w:r w:rsidRPr="00A15E16">
        <w:rPr>
          <w:lang w:eastAsia="ru-RU"/>
        </w:rPr>
        <w:tab/>
      </w:r>
      <w:r w:rsidRPr="00A15E16">
        <w:rPr>
          <w:lang w:eastAsia="ru-RU"/>
        </w:rPr>
        <w:tab/>
      </w:r>
    </w:p>
    <w:p w14:paraId="7407F5D7" w14:textId="672BB3E6" w:rsidR="005A326C" w:rsidRPr="00A15E16" w:rsidRDefault="005A326C" w:rsidP="00384BF0">
      <w:pPr>
        <w:jc w:val="both"/>
        <w:rPr>
          <w:b/>
          <w:lang w:val="x-none" w:eastAsia="ru-RU"/>
        </w:rPr>
      </w:pPr>
      <w:r w:rsidRPr="00A15E16">
        <w:rPr>
          <w:lang w:eastAsia="ru-RU"/>
        </w:rPr>
        <w:t xml:space="preserve">____________________________________ (назва Учасника)  надає свою пропозицію щодо участі у спрощеній закупівлі на закупівлю </w:t>
      </w:r>
      <w:r w:rsidR="005C0912" w:rsidRPr="00A15E16">
        <w:rPr>
          <w:lang w:eastAsia="ru-RU"/>
        </w:rPr>
        <w:t xml:space="preserve">за предметом </w:t>
      </w:r>
      <w:r w:rsidR="00384BF0">
        <w:rPr>
          <w:b/>
          <w:lang w:eastAsia="uk-UA"/>
        </w:rPr>
        <w:t xml:space="preserve">за </w:t>
      </w:r>
      <w:r w:rsidR="00384BF0" w:rsidRPr="00971F99">
        <w:rPr>
          <w:b/>
          <w:lang w:eastAsia="uk-UA"/>
        </w:rPr>
        <w:t xml:space="preserve">предметом </w:t>
      </w:r>
      <w:r w:rsidR="00384BF0" w:rsidRPr="00971F99">
        <w:rPr>
          <w:b/>
        </w:rPr>
        <w:t>«</w:t>
      </w:r>
      <w:r w:rsidR="004F0600">
        <w:rPr>
          <w:b/>
        </w:rPr>
        <w:t>Основні органічні хімічні речовини</w:t>
      </w:r>
      <w:r w:rsidR="00384BF0" w:rsidRPr="00971F99">
        <w:rPr>
          <w:b/>
        </w:rPr>
        <w:t>»</w:t>
      </w:r>
      <w:r w:rsidR="00384BF0">
        <w:t xml:space="preserve"> </w:t>
      </w:r>
      <w:r w:rsidR="00384BF0" w:rsidRPr="00384BF0">
        <w:rPr>
          <w:b/>
        </w:rPr>
        <w:t xml:space="preserve">код </w:t>
      </w:r>
      <w:r w:rsidR="00384BF0" w:rsidRPr="00384BF0">
        <w:rPr>
          <w:b/>
          <w:bCs/>
          <w:shd w:val="clear" w:color="auto" w:fill="FFFFFF"/>
        </w:rPr>
        <w:t>ДК 021:2015</w:t>
      </w:r>
      <w:r w:rsidR="00384BF0" w:rsidRPr="00384BF0">
        <w:rPr>
          <w:b/>
        </w:rPr>
        <w:t xml:space="preserve"> – </w:t>
      </w:r>
      <w:r w:rsidR="004F0600">
        <w:rPr>
          <w:b/>
        </w:rPr>
        <w:t>243</w:t>
      </w:r>
      <w:r w:rsidR="003A42D7">
        <w:rPr>
          <w:b/>
        </w:rPr>
        <w:t>1</w:t>
      </w:r>
      <w:r w:rsidR="004F0600">
        <w:rPr>
          <w:b/>
        </w:rPr>
        <w:t>0000-</w:t>
      </w:r>
      <w:r w:rsidR="003A42D7">
        <w:rPr>
          <w:b/>
        </w:rPr>
        <w:t>0</w:t>
      </w:r>
      <w:r w:rsidR="00384BF0" w:rsidRPr="00384BF0">
        <w:rPr>
          <w:b/>
        </w:rPr>
        <w:t xml:space="preserve"> «</w:t>
      </w:r>
      <w:r w:rsidR="004F0600">
        <w:rPr>
          <w:b/>
        </w:rPr>
        <w:t xml:space="preserve">Основні </w:t>
      </w:r>
      <w:r w:rsidR="003A42D7">
        <w:rPr>
          <w:b/>
        </w:rPr>
        <w:t>не</w:t>
      </w:r>
      <w:r w:rsidR="004F0600">
        <w:rPr>
          <w:b/>
        </w:rPr>
        <w:t>органічні хімічні речовини</w:t>
      </w:r>
      <w:r w:rsidR="00384BF0" w:rsidRPr="00384BF0">
        <w:rPr>
          <w:b/>
        </w:rPr>
        <w:t>»</w:t>
      </w:r>
      <w:r w:rsidR="00384BF0">
        <w:rPr>
          <w:b/>
        </w:rPr>
        <w:t>.</w:t>
      </w:r>
    </w:p>
    <w:p w14:paraId="706F3350" w14:textId="77777777" w:rsidR="005A326C" w:rsidRPr="00A15E16" w:rsidRDefault="005A326C" w:rsidP="005A326C">
      <w:pPr>
        <w:widowControl w:val="0"/>
        <w:numPr>
          <w:ilvl w:val="0"/>
          <w:numId w:val="3"/>
        </w:numPr>
        <w:suppressAutoHyphens w:val="0"/>
        <w:autoSpaceDE w:val="0"/>
        <w:autoSpaceDN w:val="0"/>
        <w:adjustRightInd w:val="0"/>
        <w:spacing w:line="276" w:lineRule="auto"/>
        <w:jc w:val="both"/>
        <w:rPr>
          <w:lang w:eastAsia="ru-RU"/>
        </w:rPr>
      </w:pPr>
      <w:r w:rsidRPr="00A15E16">
        <w:rPr>
          <w:lang w:eastAsia="ru-RU"/>
        </w:rPr>
        <w:t>Повне найменування Учасника  _______________________________________________</w:t>
      </w:r>
    </w:p>
    <w:p w14:paraId="751067CA" w14:textId="77777777" w:rsidR="005A326C" w:rsidRPr="00A15E16" w:rsidRDefault="005A326C" w:rsidP="005A326C">
      <w:pPr>
        <w:widowControl w:val="0"/>
        <w:numPr>
          <w:ilvl w:val="0"/>
          <w:numId w:val="3"/>
        </w:numPr>
        <w:suppressAutoHyphens w:val="0"/>
        <w:autoSpaceDE w:val="0"/>
        <w:autoSpaceDN w:val="0"/>
        <w:adjustRightInd w:val="0"/>
        <w:spacing w:line="276" w:lineRule="auto"/>
        <w:jc w:val="both"/>
        <w:rPr>
          <w:lang w:eastAsia="ru-RU"/>
        </w:rPr>
      </w:pPr>
      <w:r w:rsidRPr="00A15E16">
        <w:rPr>
          <w:lang w:eastAsia="ru-RU"/>
        </w:rPr>
        <w:t>Адреса (юридична та фактична) _______________________________________________</w:t>
      </w:r>
    </w:p>
    <w:p w14:paraId="116AA799" w14:textId="77777777" w:rsidR="005A326C" w:rsidRPr="00A15E16" w:rsidRDefault="005A326C" w:rsidP="005A326C">
      <w:pPr>
        <w:widowControl w:val="0"/>
        <w:numPr>
          <w:ilvl w:val="0"/>
          <w:numId w:val="3"/>
        </w:numPr>
        <w:suppressAutoHyphens w:val="0"/>
        <w:autoSpaceDE w:val="0"/>
        <w:autoSpaceDN w:val="0"/>
        <w:adjustRightInd w:val="0"/>
        <w:spacing w:line="276" w:lineRule="auto"/>
        <w:jc w:val="both"/>
        <w:rPr>
          <w:lang w:eastAsia="ru-RU"/>
        </w:rPr>
      </w:pPr>
      <w:r w:rsidRPr="00A15E16">
        <w:rPr>
          <w:lang w:eastAsia="ru-RU"/>
        </w:rPr>
        <w:t>Телефон/факс _______________________________________________________________</w:t>
      </w:r>
    </w:p>
    <w:p w14:paraId="43AC4BC2" w14:textId="77777777" w:rsidR="005A326C" w:rsidRPr="00A15E16" w:rsidRDefault="005A326C" w:rsidP="005A326C">
      <w:pPr>
        <w:widowControl w:val="0"/>
        <w:numPr>
          <w:ilvl w:val="0"/>
          <w:numId w:val="3"/>
        </w:numPr>
        <w:suppressAutoHyphens w:val="0"/>
        <w:autoSpaceDE w:val="0"/>
        <w:autoSpaceDN w:val="0"/>
        <w:adjustRightInd w:val="0"/>
        <w:spacing w:line="276" w:lineRule="auto"/>
        <w:jc w:val="both"/>
        <w:rPr>
          <w:lang w:eastAsia="ru-RU"/>
        </w:rPr>
      </w:pPr>
      <w:r w:rsidRPr="00A15E16">
        <w:rPr>
          <w:lang w:eastAsia="ru-RU"/>
        </w:rPr>
        <w:t>Керівництво (прізвище, ім’я по батькові) _______________________________________</w:t>
      </w:r>
    </w:p>
    <w:p w14:paraId="43E32DA3" w14:textId="77777777" w:rsidR="005A326C" w:rsidRPr="00A15E16" w:rsidRDefault="005A326C" w:rsidP="005A326C">
      <w:pPr>
        <w:widowControl w:val="0"/>
        <w:numPr>
          <w:ilvl w:val="0"/>
          <w:numId w:val="3"/>
        </w:numPr>
        <w:suppressAutoHyphens w:val="0"/>
        <w:autoSpaceDE w:val="0"/>
        <w:autoSpaceDN w:val="0"/>
        <w:adjustRightInd w:val="0"/>
        <w:spacing w:line="276" w:lineRule="auto"/>
        <w:jc w:val="both"/>
        <w:rPr>
          <w:lang w:eastAsia="ru-RU"/>
        </w:rPr>
      </w:pPr>
      <w:r w:rsidRPr="00A15E16">
        <w:rPr>
          <w:lang w:eastAsia="ru-RU"/>
        </w:rPr>
        <w:t>Код ЄДРПОУ ______________________________________________________________</w:t>
      </w:r>
    </w:p>
    <w:p w14:paraId="7D5AB016" w14:textId="77777777" w:rsidR="005A326C" w:rsidRPr="00A15E16" w:rsidRDefault="005A326C" w:rsidP="005A326C">
      <w:pPr>
        <w:widowControl w:val="0"/>
        <w:numPr>
          <w:ilvl w:val="0"/>
          <w:numId w:val="3"/>
        </w:numPr>
        <w:suppressAutoHyphens w:val="0"/>
        <w:autoSpaceDE w:val="0"/>
        <w:autoSpaceDN w:val="0"/>
        <w:adjustRightInd w:val="0"/>
        <w:spacing w:line="276" w:lineRule="auto"/>
        <w:rPr>
          <w:lang w:eastAsia="ru-RU"/>
        </w:rPr>
      </w:pPr>
      <w:r w:rsidRPr="00A15E16">
        <w:rPr>
          <w:lang w:eastAsia="ru-RU"/>
        </w:rPr>
        <w:t>Банківські реквізити ___________________________________________________________</w:t>
      </w:r>
    </w:p>
    <w:p w14:paraId="1B222F16" w14:textId="77777777" w:rsidR="005A326C" w:rsidRPr="00A15E16" w:rsidRDefault="005A326C" w:rsidP="005A326C">
      <w:pPr>
        <w:numPr>
          <w:ilvl w:val="0"/>
          <w:numId w:val="3"/>
        </w:numPr>
        <w:suppressAutoHyphens w:val="0"/>
        <w:spacing w:line="276" w:lineRule="auto"/>
        <w:jc w:val="both"/>
        <w:rPr>
          <w:snapToGrid w:val="0"/>
          <w:lang w:eastAsia="ru-RU"/>
        </w:rPr>
      </w:pPr>
      <w:r w:rsidRPr="00A15E16">
        <w:rPr>
          <w:lang w:eastAsia="ru-RU"/>
        </w:rPr>
        <w:t xml:space="preserve">Цінова пропозиція Учасника ________ грн. (______________грн. ___ коп.), </w:t>
      </w:r>
      <w:r w:rsidRPr="00A15E16">
        <w:rPr>
          <w:snapToGrid w:val="0"/>
          <w:lang w:eastAsia="ru-RU"/>
        </w:rPr>
        <w:t>у тому числі ПДВ (20%) - _____________ грн. (________________________ грн. ___коп.).</w:t>
      </w:r>
    </w:p>
    <w:p w14:paraId="09751279" w14:textId="77777777" w:rsidR="005A326C" w:rsidRPr="00A15E16" w:rsidRDefault="005A326C" w:rsidP="005A326C">
      <w:pPr>
        <w:widowControl w:val="0"/>
        <w:tabs>
          <w:tab w:val="left" w:pos="696"/>
        </w:tabs>
        <w:suppressAutoHyphens w:val="0"/>
      </w:pPr>
      <w:r w:rsidRPr="00A15E16">
        <w:rPr>
          <w:b/>
          <w:lang w:eastAsia="ru-RU"/>
        </w:rPr>
        <w:tab/>
      </w:r>
    </w:p>
    <w:tbl>
      <w:tblPr>
        <w:tblW w:w="1060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1603"/>
        <w:gridCol w:w="1756"/>
        <w:gridCol w:w="1912"/>
        <w:gridCol w:w="1722"/>
        <w:gridCol w:w="2274"/>
      </w:tblGrid>
      <w:tr w:rsidR="005A326C" w:rsidRPr="00A15E16" w14:paraId="72E7A62A" w14:textId="77777777" w:rsidTr="006D7DF1">
        <w:trPr>
          <w:trHeight w:val="936"/>
        </w:trPr>
        <w:tc>
          <w:tcPr>
            <w:tcW w:w="2939" w:type="dxa"/>
            <w:gridSpan w:val="2"/>
          </w:tcPr>
          <w:p w14:paraId="6B525743" w14:textId="77777777" w:rsidR="005A326C" w:rsidRPr="00A15E16" w:rsidRDefault="005A326C" w:rsidP="006D7DF1">
            <w:pPr>
              <w:pStyle w:val="a5"/>
              <w:jc w:val="center"/>
              <w:rPr>
                <w:rFonts w:ascii="Times New Roman" w:hAnsi="Times New Roman"/>
                <w:sz w:val="24"/>
                <w:szCs w:val="24"/>
                <w:lang w:val="uk-UA"/>
              </w:rPr>
            </w:pPr>
            <w:r w:rsidRPr="00A15E16">
              <w:rPr>
                <w:rFonts w:ascii="Times New Roman" w:hAnsi="Times New Roman"/>
                <w:sz w:val="24"/>
                <w:szCs w:val="24"/>
                <w:lang w:val="uk-UA"/>
              </w:rPr>
              <w:t>Найменування товару</w:t>
            </w:r>
          </w:p>
        </w:tc>
        <w:tc>
          <w:tcPr>
            <w:tcW w:w="1756" w:type="dxa"/>
          </w:tcPr>
          <w:p w14:paraId="50EAA518" w14:textId="77777777" w:rsidR="005A326C" w:rsidRPr="00A15E16" w:rsidRDefault="005A326C" w:rsidP="006D7DF1">
            <w:pPr>
              <w:pStyle w:val="a5"/>
              <w:jc w:val="center"/>
              <w:rPr>
                <w:rFonts w:ascii="Times New Roman" w:hAnsi="Times New Roman"/>
                <w:sz w:val="24"/>
                <w:szCs w:val="24"/>
                <w:lang w:val="uk-UA"/>
              </w:rPr>
            </w:pPr>
            <w:r w:rsidRPr="00A15E16">
              <w:rPr>
                <w:rFonts w:ascii="Times New Roman" w:hAnsi="Times New Roman"/>
                <w:sz w:val="24"/>
                <w:szCs w:val="24"/>
                <w:lang w:val="uk-UA"/>
              </w:rPr>
              <w:t>Одиниця виміру</w:t>
            </w:r>
          </w:p>
        </w:tc>
        <w:tc>
          <w:tcPr>
            <w:tcW w:w="1912" w:type="dxa"/>
          </w:tcPr>
          <w:p w14:paraId="54CC5805" w14:textId="7D5DCEB2" w:rsidR="005A326C" w:rsidRPr="00A15E16" w:rsidRDefault="005A326C" w:rsidP="006D7DF1">
            <w:pPr>
              <w:pStyle w:val="a5"/>
              <w:jc w:val="center"/>
              <w:rPr>
                <w:rFonts w:ascii="Times New Roman" w:hAnsi="Times New Roman"/>
                <w:sz w:val="24"/>
                <w:szCs w:val="24"/>
                <w:lang w:val="uk-UA"/>
              </w:rPr>
            </w:pPr>
            <w:r w:rsidRPr="00A15E16">
              <w:rPr>
                <w:rFonts w:ascii="Times New Roman" w:hAnsi="Times New Roman"/>
                <w:sz w:val="24"/>
                <w:szCs w:val="24"/>
                <w:lang w:val="uk-UA"/>
              </w:rPr>
              <w:t>Кількість</w:t>
            </w:r>
          </w:p>
        </w:tc>
        <w:tc>
          <w:tcPr>
            <w:tcW w:w="1720" w:type="dxa"/>
          </w:tcPr>
          <w:p w14:paraId="3E598A8A" w14:textId="12CF70A9" w:rsidR="005A326C" w:rsidRPr="00A15E16" w:rsidRDefault="005A326C" w:rsidP="006D7DF1">
            <w:pPr>
              <w:pStyle w:val="a5"/>
              <w:jc w:val="center"/>
              <w:rPr>
                <w:rFonts w:ascii="Times New Roman" w:hAnsi="Times New Roman"/>
                <w:sz w:val="24"/>
                <w:szCs w:val="24"/>
                <w:lang w:val="uk-UA"/>
              </w:rPr>
            </w:pPr>
            <w:r w:rsidRPr="00A15E16">
              <w:rPr>
                <w:rFonts w:ascii="Times New Roman" w:hAnsi="Times New Roman"/>
                <w:sz w:val="24"/>
                <w:szCs w:val="24"/>
                <w:lang w:val="uk-UA"/>
              </w:rPr>
              <w:t xml:space="preserve">Ціна за одиницю </w:t>
            </w:r>
            <w:r w:rsidR="00ED3171" w:rsidRPr="00A15E16">
              <w:rPr>
                <w:rFonts w:ascii="Times New Roman" w:hAnsi="Times New Roman"/>
                <w:sz w:val="24"/>
                <w:szCs w:val="24"/>
                <w:lang w:val="uk-UA"/>
              </w:rPr>
              <w:t xml:space="preserve">з </w:t>
            </w:r>
            <w:r w:rsidRPr="00A15E16">
              <w:rPr>
                <w:rFonts w:ascii="Times New Roman" w:hAnsi="Times New Roman"/>
                <w:sz w:val="24"/>
                <w:szCs w:val="24"/>
                <w:lang w:val="uk-UA"/>
              </w:rPr>
              <w:t>ПДВ, грн.</w:t>
            </w:r>
          </w:p>
        </w:tc>
        <w:tc>
          <w:tcPr>
            <w:tcW w:w="2274" w:type="dxa"/>
          </w:tcPr>
          <w:p w14:paraId="0C2497FE" w14:textId="3B21CFBF" w:rsidR="005A326C" w:rsidRPr="00A15E16" w:rsidRDefault="005A326C" w:rsidP="006D7DF1">
            <w:pPr>
              <w:pStyle w:val="a5"/>
              <w:jc w:val="center"/>
              <w:rPr>
                <w:rFonts w:ascii="Times New Roman" w:hAnsi="Times New Roman"/>
                <w:sz w:val="24"/>
                <w:szCs w:val="24"/>
                <w:lang w:val="uk-UA"/>
              </w:rPr>
            </w:pPr>
            <w:r w:rsidRPr="00A15E16">
              <w:rPr>
                <w:rFonts w:ascii="Times New Roman" w:hAnsi="Times New Roman"/>
                <w:sz w:val="24"/>
                <w:szCs w:val="24"/>
                <w:lang w:val="uk-UA"/>
              </w:rPr>
              <w:t xml:space="preserve">Сума </w:t>
            </w:r>
            <w:r w:rsidR="00ED3171" w:rsidRPr="00A15E16">
              <w:rPr>
                <w:rFonts w:ascii="Times New Roman" w:hAnsi="Times New Roman"/>
                <w:sz w:val="24"/>
                <w:szCs w:val="24"/>
                <w:lang w:val="uk-UA"/>
              </w:rPr>
              <w:t>з</w:t>
            </w:r>
            <w:r w:rsidRPr="00A15E16">
              <w:rPr>
                <w:rFonts w:ascii="Times New Roman" w:hAnsi="Times New Roman"/>
                <w:sz w:val="24"/>
                <w:szCs w:val="24"/>
                <w:lang w:val="uk-UA"/>
              </w:rPr>
              <w:t xml:space="preserve"> ПДВ, грн.</w:t>
            </w:r>
          </w:p>
        </w:tc>
      </w:tr>
      <w:tr w:rsidR="005A326C" w:rsidRPr="00A15E16" w14:paraId="2ED4AFA8" w14:textId="77777777" w:rsidTr="006D7DF1">
        <w:trPr>
          <w:trHeight w:val="305"/>
        </w:trPr>
        <w:tc>
          <w:tcPr>
            <w:tcW w:w="2939" w:type="dxa"/>
            <w:gridSpan w:val="2"/>
          </w:tcPr>
          <w:p w14:paraId="3BDE909F" w14:textId="77777777" w:rsidR="005A326C" w:rsidRPr="00A15E16" w:rsidRDefault="005A326C" w:rsidP="001434E2">
            <w:pPr>
              <w:pStyle w:val="a5"/>
              <w:jc w:val="center"/>
              <w:rPr>
                <w:rFonts w:ascii="Times New Roman" w:hAnsi="Times New Roman"/>
                <w:bCs/>
                <w:kern w:val="36"/>
                <w:sz w:val="24"/>
                <w:szCs w:val="24"/>
                <w:lang w:val="uk-UA"/>
              </w:rPr>
            </w:pPr>
          </w:p>
        </w:tc>
        <w:tc>
          <w:tcPr>
            <w:tcW w:w="1756" w:type="dxa"/>
          </w:tcPr>
          <w:p w14:paraId="645EE4DF" w14:textId="1C442576" w:rsidR="005A326C" w:rsidRPr="00A15E16" w:rsidRDefault="005A326C" w:rsidP="001434E2">
            <w:pPr>
              <w:pStyle w:val="a5"/>
              <w:jc w:val="center"/>
              <w:rPr>
                <w:rFonts w:ascii="Times New Roman" w:hAnsi="Times New Roman"/>
                <w:sz w:val="24"/>
                <w:szCs w:val="24"/>
                <w:lang w:val="uk-UA"/>
              </w:rPr>
            </w:pPr>
          </w:p>
        </w:tc>
        <w:tc>
          <w:tcPr>
            <w:tcW w:w="1912" w:type="dxa"/>
            <w:vAlign w:val="center"/>
          </w:tcPr>
          <w:p w14:paraId="277F394C" w14:textId="77777777" w:rsidR="005A326C" w:rsidRPr="00A15E16" w:rsidRDefault="005A326C" w:rsidP="001434E2">
            <w:pPr>
              <w:pStyle w:val="a5"/>
              <w:jc w:val="center"/>
              <w:rPr>
                <w:rFonts w:ascii="Times New Roman" w:hAnsi="Times New Roman"/>
                <w:sz w:val="24"/>
                <w:szCs w:val="24"/>
                <w:lang w:val="uk-UA"/>
              </w:rPr>
            </w:pPr>
          </w:p>
        </w:tc>
        <w:tc>
          <w:tcPr>
            <w:tcW w:w="1720" w:type="dxa"/>
          </w:tcPr>
          <w:p w14:paraId="56C5DCDE" w14:textId="77777777" w:rsidR="005A326C" w:rsidRPr="00A15E16" w:rsidRDefault="005A326C" w:rsidP="001434E2">
            <w:pPr>
              <w:pStyle w:val="a5"/>
              <w:rPr>
                <w:rFonts w:ascii="Times New Roman" w:hAnsi="Times New Roman"/>
                <w:sz w:val="24"/>
                <w:szCs w:val="24"/>
                <w:lang w:val="uk-UA"/>
              </w:rPr>
            </w:pPr>
          </w:p>
        </w:tc>
        <w:tc>
          <w:tcPr>
            <w:tcW w:w="2274" w:type="dxa"/>
          </w:tcPr>
          <w:p w14:paraId="7FB71CB1" w14:textId="77777777" w:rsidR="005A326C" w:rsidRPr="00A15E16" w:rsidRDefault="005A326C" w:rsidP="001434E2">
            <w:pPr>
              <w:pStyle w:val="a5"/>
              <w:rPr>
                <w:rFonts w:ascii="Times New Roman" w:hAnsi="Times New Roman"/>
                <w:sz w:val="24"/>
                <w:szCs w:val="24"/>
                <w:lang w:val="uk-UA"/>
              </w:rPr>
            </w:pPr>
          </w:p>
        </w:tc>
      </w:tr>
      <w:tr w:rsidR="005A326C" w:rsidRPr="00A15E16" w14:paraId="1FD84946" w14:textId="77777777" w:rsidTr="006D7DF1">
        <w:trPr>
          <w:trHeight w:val="305"/>
        </w:trPr>
        <w:tc>
          <w:tcPr>
            <w:tcW w:w="1336" w:type="dxa"/>
            <w:tcBorders>
              <w:right w:val="nil"/>
            </w:tcBorders>
          </w:tcPr>
          <w:p w14:paraId="30639587" w14:textId="77777777" w:rsidR="005A326C" w:rsidRPr="00A15E16" w:rsidRDefault="005A326C" w:rsidP="001434E2">
            <w:pPr>
              <w:pStyle w:val="a5"/>
              <w:jc w:val="right"/>
              <w:rPr>
                <w:rFonts w:ascii="Times New Roman" w:hAnsi="Times New Roman"/>
                <w:b/>
                <w:sz w:val="24"/>
                <w:szCs w:val="24"/>
                <w:lang w:val="uk-UA"/>
              </w:rPr>
            </w:pPr>
          </w:p>
        </w:tc>
        <w:tc>
          <w:tcPr>
            <w:tcW w:w="6993" w:type="dxa"/>
            <w:gridSpan w:val="4"/>
            <w:tcBorders>
              <w:left w:val="nil"/>
            </w:tcBorders>
          </w:tcPr>
          <w:p w14:paraId="776C192E" w14:textId="77777777" w:rsidR="005A326C" w:rsidRPr="00A15E16" w:rsidRDefault="005A326C" w:rsidP="001434E2">
            <w:pPr>
              <w:pStyle w:val="a5"/>
              <w:jc w:val="center"/>
              <w:rPr>
                <w:rFonts w:ascii="Times New Roman" w:hAnsi="Times New Roman"/>
                <w:sz w:val="24"/>
                <w:szCs w:val="24"/>
                <w:lang w:val="uk-UA"/>
              </w:rPr>
            </w:pPr>
            <w:r w:rsidRPr="00A15E16">
              <w:rPr>
                <w:rFonts w:ascii="Times New Roman" w:hAnsi="Times New Roman"/>
                <w:b/>
                <w:sz w:val="24"/>
                <w:szCs w:val="24"/>
                <w:lang w:val="uk-UA"/>
              </w:rPr>
              <w:t xml:space="preserve">                                                 Всього без ПДВ, грн</w:t>
            </w:r>
          </w:p>
        </w:tc>
        <w:tc>
          <w:tcPr>
            <w:tcW w:w="2274" w:type="dxa"/>
          </w:tcPr>
          <w:p w14:paraId="090F024F" w14:textId="77777777" w:rsidR="005A326C" w:rsidRPr="00A15E16" w:rsidRDefault="005A326C" w:rsidP="001434E2">
            <w:pPr>
              <w:pStyle w:val="a5"/>
              <w:rPr>
                <w:rFonts w:ascii="Times New Roman" w:hAnsi="Times New Roman"/>
                <w:sz w:val="24"/>
                <w:szCs w:val="24"/>
                <w:lang w:val="uk-UA"/>
              </w:rPr>
            </w:pPr>
          </w:p>
        </w:tc>
      </w:tr>
      <w:tr w:rsidR="005A326C" w:rsidRPr="00A15E16" w14:paraId="3A2B4787" w14:textId="77777777" w:rsidTr="006D7DF1">
        <w:trPr>
          <w:trHeight w:val="631"/>
        </w:trPr>
        <w:tc>
          <w:tcPr>
            <w:tcW w:w="1336" w:type="dxa"/>
            <w:tcBorders>
              <w:right w:val="nil"/>
            </w:tcBorders>
          </w:tcPr>
          <w:p w14:paraId="477FBB3A" w14:textId="77777777" w:rsidR="005A326C" w:rsidRPr="00A15E16" w:rsidRDefault="005A326C" w:rsidP="001434E2">
            <w:pPr>
              <w:pStyle w:val="a5"/>
              <w:jc w:val="right"/>
              <w:rPr>
                <w:rFonts w:ascii="Times New Roman" w:hAnsi="Times New Roman"/>
                <w:b/>
                <w:sz w:val="24"/>
                <w:szCs w:val="24"/>
                <w:lang w:val="uk-UA"/>
              </w:rPr>
            </w:pPr>
          </w:p>
        </w:tc>
        <w:tc>
          <w:tcPr>
            <w:tcW w:w="6993" w:type="dxa"/>
            <w:gridSpan w:val="4"/>
            <w:tcBorders>
              <w:left w:val="nil"/>
            </w:tcBorders>
          </w:tcPr>
          <w:p w14:paraId="0A3E6DC6" w14:textId="77777777" w:rsidR="005A326C" w:rsidRPr="00A15E16" w:rsidRDefault="005A326C" w:rsidP="001434E2">
            <w:pPr>
              <w:pStyle w:val="a5"/>
              <w:tabs>
                <w:tab w:val="left" w:pos="346"/>
                <w:tab w:val="right" w:pos="7122"/>
              </w:tabs>
              <w:rPr>
                <w:rFonts w:ascii="Times New Roman" w:hAnsi="Times New Roman"/>
                <w:sz w:val="24"/>
                <w:szCs w:val="24"/>
                <w:lang w:val="uk-UA"/>
              </w:rPr>
            </w:pPr>
            <w:r w:rsidRPr="00A15E16">
              <w:rPr>
                <w:rFonts w:ascii="Times New Roman" w:hAnsi="Times New Roman"/>
                <w:b/>
                <w:sz w:val="24"/>
                <w:szCs w:val="24"/>
                <w:lang w:val="uk-UA"/>
              </w:rPr>
              <w:tab/>
              <w:t xml:space="preserve">                                                     В тому числі ПДВ, грн*</w:t>
            </w:r>
          </w:p>
        </w:tc>
        <w:tc>
          <w:tcPr>
            <w:tcW w:w="2274" w:type="dxa"/>
          </w:tcPr>
          <w:p w14:paraId="18060645" w14:textId="77777777" w:rsidR="005A326C" w:rsidRPr="00A15E16" w:rsidRDefault="005A326C" w:rsidP="001434E2">
            <w:pPr>
              <w:pStyle w:val="a5"/>
              <w:rPr>
                <w:rFonts w:ascii="Times New Roman" w:hAnsi="Times New Roman"/>
                <w:sz w:val="24"/>
                <w:szCs w:val="24"/>
                <w:lang w:val="uk-UA"/>
              </w:rPr>
            </w:pPr>
          </w:p>
        </w:tc>
      </w:tr>
      <w:tr w:rsidR="005A326C" w:rsidRPr="00A15E16" w14:paraId="0DE5A6FB" w14:textId="77777777" w:rsidTr="006D7DF1">
        <w:trPr>
          <w:trHeight w:val="286"/>
        </w:trPr>
        <w:tc>
          <w:tcPr>
            <w:tcW w:w="1336" w:type="dxa"/>
            <w:tcBorders>
              <w:right w:val="nil"/>
            </w:tcBorders>
          </w:tcPr>
          <w:p w14:paraId="2963E44E" w14:textId="77777777" w:rsidR="005A326C" w:rsidRPr="00A15E16" w:rsidRDefault="005A326C" w:rsidP="001434E2">
            <w:pPr>
              <w:pStyle w:val="a5"/>
              <w:jc w:val="right"/>
              <w:rPr>
                <w:rFonts w:ascii="Times New Roman" w:hAnsi="Times New Roman"/>
                <w:b/>
                <w:sz w:val="24"/>
                <w:szCs w:val="24"/>
                <w:lang w:val="uk-UA"/>
              </w:rPr>
            </w:pPr>
          </w:p>
        </w:tc>
        <w:tc>
          <w:tcPr>
            <w:tcW w:w="6993" w:type="dxa"/>
            <w:gridSpan w:val="4"/>
            <w:tcBorders>
              <w:left w:val="nil"/>
            </w:tcBorders>
          </w:tcPr>
          <w:p w14:paraId="783A4B24" w14:textId="77777777" w:rsidR="005A326C" w:rsidRPr="00A15E16" w:rsidRDefault="005A326C" w:rsidP="001434E2">
            <w:pPr>
              <w:pStyle w:val="a5"/>
              <w:tabs>
                <w:tab w:val="left" w:pos="505"/>
                <w:tab w:val="right" w:pos="7122"/>
              </w:tabs>
              <w:rPr>
                <w:rFonts w:ascii="Times New Roman" w:hAnsi="Times New Roman"/>
                <w:sz w:val="24"/>
                <w:szCs w:val="24"/>
                <w:lang w:val="uk-UA"/>
              </w:rPr>
            </w:pPr>
            <w:r w:rsidRPr="00A15E16">
              <w:rPr>
                <w:rFonts w:ascii="Times New Roman" w:hAnsi="Times New Roman"/>
                <w:b/>
                <w:sz w:val="24"/>
                <w:szCs w:val="24"/>
                <w:lang w:val="uk-UA"/>
              </w:rPr>
              <w:tab/>
              <w:t xml:space="preserve">                                                  Всього з ПДВ, грн*</w:t>
            </w:r>
          </w:p>
        </w:tc>
        <w:tc>
          <w:tcPr>
            <w:tcW w:w="2274" w:type="dxa"/>
          </w:tcPr>
          <w:p w14:paraId="6F6196DE" w14:textId="77777777" w:rsidR="005A326C" w:rsidRPr="00A15E16" w:rsidRDefault="005A326C" w:rsidP="001434E2">
            <w:pPr>
              <w:pStyle w:val="a5"/>
              <w:rPr>
                <w:rFonts w:ascii="Times New Roman" w:hAnsi="Times New Roman"/>
                <w:sz w:val="24"/>
                <w:szCs w:val="24"/>
                <w:lang w:val="uk-UA"/>
              </w:rPr>
            </w:pPr>
          </w:p>
        </w:tc>
      </w:tr>
    </w:tbl>
    <w:p w14:paraId="3E43A70D" w14:textId="77777777" w:rsidR="005A326C" w:rsidRPr="00A15E16" w:rsidRDefault="005A326C" w:rsidP="005A326C">
      <w:pPr>
        <w:ind w:firstLine="426"/>
        <w:jc w:val="both"/>
      </w:pPr>
    </w:p>
    <w:p w14:paraId="446C7C95" w14:textId="77777777" w:rsidR="005A326C" w:rsidRPr="00A15E16" w:rsidRDefault="005A326C" w:rsidP="005A326C">
      <w:pPr>
        <w:ind w:firstLine="426"/>
        <w:jc w:val="both"/>
      </w:pPr>
      <w:r w:rsidRPr="00A15E16">
        <w:t>Інша інформація:__________________ (за потреби).</w:t>
      </w:r>
    </w:p>
    <w:p w14:paraId="10F43853" w14:textId="77777777" w:rsidR="005A326C" w:rsidRPr="00A15E16" w:rsidRDefault="005A326C" w:rsidP="005A326C">
      <w:pPr>
        <w:widowControl w:val="0"/>
        <w:tabs>
          <w:tab w:val="center" w:pos="4153"/>
          <w:tab w:val="right" w:pos="8306"/>
        </w:tabs>
        <w:autoSpaceDE w:val="0"/>
        <w:autoSpaceDN w:val="0"/>
        <w:adjustRightInd w:val="0"/>
        <w:ind w:firstLine="720"/>
        <w:jc w:val="both"/>
        <w:rPr>
          <w:b/>
        </w:rPr>
      </w:pPr>
    </w:p>
    <w:p w14:paraId="0421739D" w14:textId="77777777" w:rsidR="005A326C" w:rsidRPr="00A15E16" w:rsidRDefault="005A326C" w:rsidP="005A326C">
      <w:pPr>
        <w:widowControl w:val="0"/>
        <w:tabs>
          <w:tab w:val="center" w:pos="4153"/>
          <w:tab w:val="right" w:pos="8306"/>
        </w:tabs>
        <w:autoSpaceDE w:val="0"/>
        <w:autoSpaceDN w:val="0"/>
        <w:adjustRightInd w:val="0"/>
        <w:ind w:firstLine="720"/>
        <w:jc w:val="both"/>
      </w:pPr>
      <w:r w:rsidRPr="00A15E16">
        <w:rPr>
          <w:b/>
        </w:rPr>
        <w:t xml:space="preserve">Примітка: </w:t>
      </w:r>
      <w:r w:rsidRPr="00A15E16">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125D0F00" w14:textId="18F55C2D" w:rsidR="005A326C" w:rsidRPr="00A15E16" w:rsidRDefault="005A326C" w:rsidP="005A326C">
      <w:pPr>
        <w:ind w:firstLine="708"/>
        <w:jc w:val="both"/>
      </w:pPr>
      <w:r w:rsidRPr="00A15E16">
        <w:t>Разом з цією пропозицією ми погоджуємося з усіма вимогами цієї Документації та про</w:t>
      </w:r>
      <w:r w:rsidR="007A6AA0" w:rsidRPr="00A15E16">
        <w:t>е</w:t>
      </w:r>
      <w:r w:rsidRPr="00A15E16">
        <w:t>ктом договору (Про</w:t>
      </w:r>
      <w:r w:rsidR="007A6AA0" w:rsidRPr="00A15E16">
        <w:t>е</w:t>
      </w:r>
      <w:r w:rsidRPr="00A15E16">
        <w:t>кт договору до Оголошення) та надаємо документи (скановані копії), передбачені цією Документацією.</w:t>
      </w:r>
    </w:p>
    <w:p w14:paraId="171538FC" w14:textId="53B4907B" w:rsidR="005A326C" w:rsidRPr="00A15E16" w:rsidRDefault="005A326C" w:rsidP="005A326C">
      <w:pPr>
        <w:ind w:firstLine="708"/>
        <w:jc w:val="both"/>
        <w:rPr>
          <w:iCs/>
        </w:rPr>
      </w:pPr>
      <w:r w:rsidRPr="00A15E16">
        <w:rPr>
          <w:iCs/>
        </w:rPr>
        <w:t xml:space="preserve">Вивчивши Оголошення та Технічні вимоги, на виконання зазначеного вище маємо можливість та погоджуємося виконати вимоги Замовника та Договору. </w:t>
      </w:r>
    </w:p>
    <w:p w14:paraId="511792D4" w14:textId="6D8D3221" w:rsidR="00BC5418" w:rsidRPr="00A15E16" w:rsidRDefault="00BC5418" w:rsidP="005A326C">
      <w:pPr>
        <w:ind w:firstLine="708"/>
        <w:jc w:val="both"/>
        <w:rPr>
          <w:iCs/>
        </w:rPr>
      </w:pPr>
      <w:r w:rsidRPr="00A15E16">
        <w:rPr>
          <w:noProof/>
        </w:rPr>
        <w:t xml:space="preserve">Якщо нас визначено переможцем торгів, ми беремо на себе зобов’язання підписати договір із Замовником не пізніше ніж через </w:t>
      </w:r>
      <w:r w:rsidRPr="00A15E16">
        <w:rPr>
          <w:b/>
          <w:noProof/>
        </w:rPr>
        <w:t>20</w:t>
      </w:r>
      <w:r w:rsidRPr="00A15E16">
        <w:rPr>
          <w:noProof/>
        </w:rPr>
        <w:t xml:space="preserve"> днів з </w:t>
      </w:r>
      <w:r w:rsidR="004F0600">
        <w:rPr>
          <w:noProof/>
        </w:rPr>
        <w:t xml:space="preserve"> наступного дня після</w:t>
      </w:r>
      <w:r w:rsidR="0003304A">
        <w:rPr>
          <w:noProof/>
        </w:rPr>
        <w:t xml:space="preserve"> </w:t>
      </w:r>
      <w:r w:rsidRPr="00A15E16">
        <w:rPr>
          <w:noProof/>
        </w:rPr>
        <w:t>оприлюднення на веб-порталі Уповноваженого органу повідомлення про намір укласти договір про закупівлю.</w:t>
      </w:r>
    </w:p>
    <w:p w14:paraId="2437E80D" w14:textId="77777777" w:rsidR="005A326C" w:rsidRPr="00A15E16" w:rsidRDefault="005A326C" w:rsidP="005A326C">
      <w:pPr>
        <w:ind w:firstLine="708"/>
        <w:jc w:val="both"/>
        <w:rPr>
          <w:color w:val="000000"/>
        </w:rPr>
      </w:pPr>
      <w:r w:rsidRPr="00A15E16">
        <w:rPr>
          <w:iCs/>
        </w:rPr>
        <w:t>У</w:t>
      </w:r>
      <w:r w:rsidRPr="00A15E16">
        <w:rPr>
          <w:color w:val="000000"/>
        </w:rPr>
        <w:t>часник гарантує, що предмет закупівлі передбачає застосування заходів із захисту довкілля.</w:t>
      </w:r>
    </w:p>
    <w:p w14:paraId="0FCDFFA9" w14:textId="77777777" w:rsidR="005A326C" w:rsidRPr="00A15E16" w:rsidRDefault="005A326C" w:rsidP="005A326C">
      <w:pPr>
        <w:jc w:val="both"/>
        <w:rPr>
          <w:lang w:eastAsia="ru-RU"/>
        </w:rPr>
      </w:pPr>
    </w:p>
    <w:p w14:paraId="6CD5AE10" w14:textId="7A91EAAA" w:rsidR="005A326C" w:rsidRPr="00A15E16" w:rsidRDefault="005A326C" w:rsidP="005A326C">
      <w:pPr>
        <w:jc w:val="both"/>
      </w:pPr>
      <w:r w:rsidRPr="00A15E16">
        <w:t xml:space="preserve">Посада, </w:t>
      </w:r>
      <w:r w:rsidRPr="00A15E16">
        <w:rPr>
          <w:rFonts w:eastAsia="Calibri"/>
        </w:rPr>
        <w:t>пр</w:t>
      </w:r>
      <w:r w:rsidRPr="00A15E16">
        <w:t>ізвище, ініціали, підпис упо</w:t>
      </w:r>
      <w:r w:rsidR="007A6AA0" w:rsidRPr="00A15E16">
        <w:t>в</w:t>
      </w:r>
      <w:r w:rsidRPr="00A15E16">
        <w:t xml:space="preserve">новаженої особи </w:t>
      </w:r>
    </w:p>
    <w:p w14:paraId="5C839A71" w14:textId="77777777" w:rsidR="005A326C" w:rsidRPr="00A15E16" w:rsidRDefault="005A326C" w:rsidP="005A326C">
      <w:pPr>
        <w:jc w:val="both"/>
      </w:pPr>
      <w:r w:rsidRPr="00A15E16">
        <w:t>підприємства/фізичної особи, завірені печаткою                      _______________(___________)</w:t>
      </w:r>
    </w:p>
    <w:p w14:paraId="3FC8B9FE" w14:textId="5786AD83" w:rsidR="005A326C" w:rsidRPr="00A15E16" w:rsidRDefault="005A326C" w:rsidP="005A326C">
      <w:pPr>
        <w:jc w:val="both"/>
      </w:pPr>
      <w:r w:rsidRPr="00A15E16">
        <w:tab/>
      </w:r>
      <w:r w:rsidRPr="00A15E16">
        <w:tab/>
      </w:r>
      <w:r w:rsidRPr="00A15E16">
        <w:tab/>
      </w:r>
      <w:r w:rsidRPr="00A15E16">
        <w:tab/>
      </w:r>
      <w:r w:rsidRPr="00A15E16">
        <w:tab/>
      </w:r>
      <w:r w:rsidRPr="00A15E16">
        <w:tab/>
      </w:r>
      <w:r w:rsidR="007A6AA0" w:rsidRPr="00A15E16">
        <w:t xml:space="preserve">                             </w:t>
      </w:r>
      <w:r w:rsidRPr="00A15E16">
        <w:t>мп</w:t>
      </w:r>
      <w:r w:rsidRPr="00A15E16">
        <w:rPr>
          <w:color w:val="FF0000"/>
        </w:rPr>
        <w:t xml:space="preserve"> </w:t>
      </w:r>
    </w:p>
    <w:p w14:paraId="1294100E" w14:textId="77777777" w:rsidR="005A326C" w:rsidRPr="00A15E16" w:rsidRDefault="005A326C" w:rsidP="005A326C">
      <w:pPr>
        <w:ind w:firstLine="426"/>
        <w:jc w:val="both"/>
      </w:pPr>
    </w:p>
    <w:p w14:paraId="5538A733" w14:textId="77777777" w:rsidR="005A326C" w:rsidRPr="00A15E16" w:rsidRDefault="005A326C" w:rsidP="005A326C">
      <w:pPr>
        <w:ind w:firstLine="426"/>
        <w:jc w:val="both"/>
      </w:pPr>
    </w:p>
    <w:p w14:paraId="79733F9E" w14:textId="77777777" w:rsidR="005A326C" w:rsidRPr="00A15E16" w:rsidRDefault="005A326C" w:rsidP="005A326C">
      <w:pPr>
        <w:spacing w:line="300" w:lineRule="atLeast"/>
        <w:jc w:val="both"/>
        <w:textAlignment w:val="baseline"/>
      </w:pPr>
    </w:p>
    <w:p w14:paraId="555C8669" w14:textId="77777777" w:rsidR="005A326C" w:rsidRPr="00A15E16" w:rsidRDefault="005A326C" w:rsidP="005A326C">
      <w:pPr>
        <w:jc w:val="right"/>
        <w:rPr>
          <w:b/>
        </w:rPr>
      </w:pPr>
    </w:p>
    <w:p w14:paraId="599D4747" w14:textId="77777777" w:rsidR="005A326C" w:rsidRPr="00A15E16" w:rsidRDefault="005A326C" w:rsidP="005A326C">
      <w:pPr>
        <w:jc w:val="right"/>
        <w:rPr>
          <w:b/>
        </w:rPr>
      </w:pPr>
    </w:p>
    <w:p w14:paraId="01C46688" w14:textId="77777777" w:rsidR="005A326C" w:rsidRPr="00A15E16" w:rsidRDefault="005A326C" w:rsidP="005A326C">
      <w:pPr>
        <w:jc w:val="right"/>
        <w:rPr>
          <w:b/>
        </w:rPr>
      </w:pPr>
    </w:p>
    <w:p w14:paraId="669E2CEC" w14:textId="77777777" w:rsidR="005A326C" w:rsidRPr="00A15E16" w:rsidRDefault="005A326C" w:rsidP="005A326C">
      <w:pPr>
        <w:jc w:val="right"/>
        <w:rPr>
          <w:b/>
        </w:rPr>
      </w:pPr>
    </w:p>
    <w:p w14:paraId="5D2E3872" w14:textId="77777777" w:rsidR="005A326C" w:rsidRPr="00A15E16" w:rsidRDefault="005A326C" w:rsidP="005A326C">
      <w:pPr>
        <w:jc w:val="right"/>
        <w:rPr>
          <w:b/>
        </w:rPr>
      </w:pPr>
    </w:p>
    <w:p w14:paraId="51384EAC" w14:textId="77777777" w:rsidR="005A326C" w:rsidRPr="00A15E16" w:rsidRDefault="005A326C" w:rsidP="005A326C">
      <w:pPr>
        <w:jc w:val="right"/>
        <w:rPr>
          <w:b/>
        </w:rPr>
      </w:pPr>
    </w:p>
    <w:p w14:paraId="021E6C13" w14:textId="77777777" w:rsidR="007A6AA0" w:rsidRPr="00A15E16" w:rsidRDefault="007A6AA0" w:rsidP="005A326C">
      <w:pPr>
        <w:jc w:val="right"/>
        <w:rPr>
          <w:b/>
        </w:rPr>
      </w:pPr>
    </w:p>
    <w:p w14:paraId="782EED7B" w14:textId="64BB57A6" w:rsidR="005A326C" w:rsidRPr="00A15E16" w:rsidRDefault="005A326C" w:rsidP="005A326C">
      <w:pPr>
        <w:jc w:val="right"/>
        <w:rPr>
          <w:b/>
        </w:rPr>
      </w:pPr>
      <w:r w:rsidRPr="00A15E16">
        <w:rPr>
          <w:b/>
        </w:rPr>
        <w:t>Додаток 4</w:t>
      </w:r>
    </w:p>
    <w:p w14:paraId="3B596F16" w14:textId="77777777" w:rsidR="005A326C" w:rsidRPr="00A15E16" w:rsidRDefault="005A326C" w:rsidP="005A326C">
      <w:pPr>
        <w:jc w:val="right"/>
        <w:rPr>
          <w:rFonts w:eastAsia="SimSun" w:cs="Mangal"/>
          <w:bCs/>
          <w:kern w:val="1"/>
          <w:lang w:eastAsia="hi-IN" w:bidi="hi-IN"/>
        </w:rPr>
      </w:pPr>
      <w:r w:rsidRPr="00A15E16">
        <w:rPr>
          <w:rFonts w:eastAsia="SimSun" w:cs="Mangal"/>
          <w:bCs/>
          <w:kern w:val="1"/>
          <w:lang w:eastAsia="hi-IN" w:bidi="hi-IN"/>
        </w:rPr>
        <w:t xml:space="preserve">                       до оголошення про проведення спрощеної закупівлі</w:t>
      </w:r>
    </w:p>
    <w:p w14:paraId="71076BF1" w14:textId="77777777" w:rsidR="005A326C" w:rsidRPr="00A15E16" w:rsidRDefault="005A326C" w:rsidP="005A326C">
      <w:pPr>
        <w:jc w:val="center"/>
      </w:pPr>
      <w:r w:rsidRPr="00A15E16">
        <w:rPr>
          <w:rFonts w:eastAsia="SimSun" w:cs="Mangal"/>
          <w:bCs/>
          <w:kern w:val="1"/>
          <w:lang w:eastAsia="hi-IN" w:bidi="hi-IN"/>
        </w:rPr>
        <w:t xml:space="preserve">                                                 через систему електронних закупівель</w:t>
      </w:r>
    </w:p>
    <w:p w14:paraId="44C4EB4B" w14:textId="77777777" w:rsidR="005A326C" w:rsidRPr="00A15E16" w:rsidRDefault="005A326C" w:rsidP="005A326C">
      <w:pPr>
        <w:shd w:val="clear" w:color="auto" w:fill="FFFFFF"/>
        <w:jc w:val="center"/>
        <w:rPr>
          <w:b/>
          <w:bCs/>
        </w:rPr>
      </w:pPr>
    </w:p>
    <w:p w14:paraId="51838811" w14:textId="77777777" w:rsidR="005A326C" w:rsidRPr="00A15E16" w:rsidRDefault="005A326C" w:rsidP="005A326C">
      <w:pPr>
        <w:shd w:val="clear" w:color="auto" w:fill="FFFFFF"/>
        <w:jc w:val="center"/>
        <w:rPr>
          <w:b/>
          <w:bCs/>
        </w:rPr>
      </w:pPr>
      <w:r w:rsidRPr="00A15E16">
        <w:rPr>
          <w:b/>
          <w:bCs/>
        </w:rPr>
        <w:t xml:space="preserve">Лист-згода на обробку персональних даних </w:t>
      </w:r>
    </w:p>
    <w:p w14:paraId="3E07DCA0" w14:textId="77777777" w:rsidR="005A326C" w:rsidRPr="00A15E16" w:rsidRDefault="005A326C" w:rsidP="005A326C">
      <w:pPr>
        <w:shd w:val="clear" w:color="auto" w:fill="FFFFFF"/>
        <w:jc w:val="right"/>
        <w:rPr>
          <w:bCs/>
        </w:rPr>
      </w:pPr>
    </w:p>
    <w:p w14:paraId="4EA7C7E8" w14:textId="607265D4" w:rsidR="005A326C" w:rsidRPr="00A15E16" w:rsidRDefault="005A326C" w:rsidP="005A326C">
      <w:pPr>
        <w:shd w:val="clear" w:color="auto" w:fill="FFFFFF"/>
        <w:jc w:val="both"/>
        <w:rPr>
          <w:bCs/>
        </w:rPr>
      </w:pPr>
      <w:r w:rsidRPr="00A15E16">
        <w:rPr>
          <w:bCs/>
        </w:rPr>
        <w:t xml:space="preserve">  Відповідно до Закону України «Про захист персональних даних»</w:t>
      </w:r>
      <w:r w:rsidR="007A6AA0" w:rsidRPr="00A15E16">
        <w:rPr>
          <w:bCs/>
        </w:rPr>
        <w:t>,</w:t>
      </w:r>
      <w:r w:rsidRPr="00A15E16">
        <w:rPr>
          <w:bCs/>
        </w:rPr>
        <w:t xml:space="preserve"> Я_(прізвище,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15ACEAB2" w14:textId="77777777" w:rsidR="005A326C" w:rsidRPr="00A15E16" w:rsidRDefault="005A326C" w:rsidP="005A326C">
      <w:pPr>
        <w:rPr>
          <w:bCs/>
        </w:rPr>
      </w:pPr>
    </w:p>
    <w:p w14:paraId="25B47938" w14:textId="77777777" w:rsidR="005A326C" w:rsidRPr="00A15E16" w:rsidRDefault="005A326C" w:rsidP="005A326C">
      <w:pPr>
        <w:rPr>
          <w:bCs/>
        </w:rPr>
      </w:pPr>
    </w:p>
    <w:p w14:paraId="179B28EC" w14:textId="77777777" w:rsidR="005A326C" w:rsidRPr="00A15E16" w:rsidRDefault="005A326C" w:rsidP="005A326C">
      <w:pPr>
        <w:rPr>
          <w:bCs/>
        </w:rPr>
      </w:pPr>
      <w:r w:rsidRPr="00A15E16">
        <w:rPr>
          <w:bCs/>
        </w:rPr>
        <w:t xml:space="preserve"> _______________                    ________________        </w:t>
      </w:r>
      <w:r w:rsidRPr="00A15E16">
        <w:rPr>
          <w:bCs/>
        </w:rPr>
        <w:tab/>
        <w:t>____________________</w:t>
      </w:r>
    </w:p>
    <w:p w14:paraId="367D9577" w14:textId="77777777" w:rsidR="005A326C" w:rsidRPr="00A15E16" w:rsidRDefault="005A326C" w:rsidP="005A326C">
      <w:pPr>
        <w:rPr>
          <w:bCs/>
        </w:rPr>
      </w:pPr>
    </w:p>
    <w:p w14:paraId="0ADBC4C2" w14:textId="77777777" w:rsidR="005A326C" w:rsidRPr="00A15E16" w:rsidRDefault="005A326C" w:rsidP="005A326C">
      <w:pPr>
        <w:rPr>
          <w:bCs/>
        </w:rPr>
      </w:pPr>
      <w:r w:rsidRPr="00A15E16">
        <w:rPr>
          <w:bCs/>
        </w:rPr>
        <w:t xml:space="preserve">  Дата                                                 Підпис                   </w:t>
      </w:r>
      <w:r w:rsidRPr="00A15E16">
        <w:rPr>
          <w:bCs/>
        </w:rPr>
        <w:tab/>
        <w:t xml:space="preserve">   Прізвище те ініціали</w:t>
      </w:r>
    </w:p>
    <w:p w14:paraId="2C1807BE" w14:textId="77777777" w:rsidR="005A326C" w:rsidRPr="00A15E16" w:rsidRDefault="005A326C" w:rsidP="005A326C">
      <w:pPr>
        <w:rPr>
          <w:bCs/>
        </w:rPr>
      </w:pPr>
      <w:r w:rsidRPr="00A15E16">
        <w:rPr>
          <w:bCs/>
        </w:rPr>
        <w:t xml:space="preserve">                                                             </w:t>
      </w:r>
      <w:r w:rsidRPr="00A15E16">
        <w:t>мп</w:t>
      </w:r>
      <w:r w:rsidRPr="00A15E16">
        <w:rPr>
          <w:color w:val="FF0000"/>
        </w:rPr>
        <w:t xml:space="preserve"> </w:t>
      </w:r>
    </w:p>
    <w:p w14:paraId="30EDBF85" w14:textId="77777777" w:rsidR="005A326C" w:rsidRPr="00A15E16" w:rsidRDefault="005A326C" w:rsidP="005A326C">
      <w:pPr>
        <w:spacing w:line="300" w:lineRule="atLeast"/>
        <w:jc w:val="both"/>
        <w:textAlignment w:val="baseline"/>
      </w:pPr>
    </w:p>
    <w:p w14:paraId="2BD90D56" w14:textId="77777777" w:rsidR="005A326C" w:rsidRPr="00A15E16" w:rsidRDefault="005A326C" w:rsidP="005A326C">
      <w:pPr>
        <w:spacing w:line="300" w:lineRule="atLeast"/>
        <w:jc w:val="both"/>
        <w:textAlignment w:val="baseline"/>
      </w:pPr>
    </w:p>
    <w:p w14:paraId="40E162AD" w14:textId="77777777" w:rsidR="005A326C" w:rsidRPr="00A15E16" w:rsidRDefault="005A326C" w:rsidP="005A326C">
      <w:pPr>
        <w:spacing w:line="300" w:lineRule="atLeast"/>
        <w:jc w:val="both"/>
        <w:textAlignment w:val="baseline"/>
      </w:pPr>
    </w:p>
    <w:p w14:paraId="219356CC" w14:textId="77777777" w:rsidR="005A326C" w:rsidRPr="00A15E16" w:rsidRDefault="005A326C" w:rsidP="005A326C">
      <w:pPr>
        <w:spacing w:line="300" w:lineRule="atLeast"/>
        <w:jc w:val="both"/>
        <w:textAlignment w:val="baseline"/>
      </w:pPr>
    </w:p>
    <w:p w14:paraId="2C75A2AF" w14:textId="77777777" w:rsidR="005A326C" w:rsidRPr="00A15E16" w:rsidRDefault="005A326C" w:rsidP="005A326C">
      <w:pPr>
        <w:spacing w:after="160" w:line="256" w:lineRule="auto"/>
        <w:jc w:val="right"/>
        <w:rPr>
          <w:b/>
          <w:bCs/>
          <w:iCs/>
        </w:rPr>
      </w:pPr>
    </w:p>
    <w:p w14:paraId="37EECD7F" w14:textId="77777777" w:rsidR="005A326C" w:rsidRPr="00A15E16" w:rsidRDefault="005A326C" w:rsidP="005A326C">
      <w:pPr>
        <w:spacing w:after="160" w:line="256" w:lineRule="auto"/>
        <w:jc w:val="right"/>
        <w:rPr>
          <w:b/>
          <w:bCs/>
          <w:iCs/>
        </w:rPr>
      </w:pPr>
    </w:p>
    <w:p w14:paraId="5F4E4445" w14:textId="77777777" w:rsidR="005A326C" w:rsidRPr="00A15E16" w:rsidRDefault="005A326C" w:rsidP="005A326C">
      <w:pPr>
        <w:spacing w:after="160" w:line="256" w:lineRule="auto"/>
        <w:jc w:val="right"/>
        <w:rPr>
          <w:b/>
          <w:bCs/>
          <w:iCs/>
        </w:rPr>
      </w:pPr>
    </w:p>
    <w:p w14:paraId="589E01AD" w14:textId="77777777" w:rsidR="005A326C" w:rsidRPr="00A15E16" w:rsidRDefault="005A326C" w:rsidP="005A326C">
      <w:pPr>
        <w:spacing w:after="160" w:line="256" w:lineRule="auto"/>
        <w:jc w:val="right"/>
        <w:rPr>
          <w:b/>
          <w:bCs/>
          <w:iCs/>
        </w:rPr>
      </w:pPr>
    </w:p>
    <w:p w14:paraId="40B3384B" w14:textId="77777777" w:rsidR="005A326C" w:rsidRPr="00A15E16" w:rsidRDefault="005A326C" w:rsidP="005A326C">
      <w:pPr>
        <w:spacing w:after="160" w:line="256" w:lineRule="auto"/>
        <w:jc w:val="right"/>
        <w:rPr>
          <w:b/>
          <w:bCs/>
          <w:iCs/>
        </w:rPr>
      </w:pPr>
    </w:p>
    <w:p w14:paraId="3683650C" w14:textId="77777777" w:rsidR="005A326C" w:rsidRPr="00A15E16" w:rsidRDefault="005A326C" w:rsidP="005A326C">
      <w:pPr>
        <w:spacing w:after="160" w:line="256" w:lineRule="auto"/>
        <w:jc w:val="right"/>
        <w:rPr>
          <w:b/>
          <w:bCs/>
          <w:iCs/>
        </w:rPr>
      </w:pPr>
    </w:p>
    <w:p w14:paraId="69C841FE" w14:textId="77777777" w:rsidR="005A326C" w:rsidRPr="00A15E16" w:rsidRDefault="005A326C" w:rsidP="005A326C">
      <w:pPr>
        <w:spacing w:after="160" w:line="256" w:lineRule="auto"/>
        <w:jc w:val="right"/>
        <w:rPr>
          <w:b/>
          <w:bCs/>
          <w:iCs/>
        </w:rPr>
      </w:pPr>
    </w:p>
    <w:p w14:paraId="429895CC" w14:textId="77777777" w:rsidR="005A326C" w:rsidRPr="00A15E16" w:rsidRDefault="005A326C" w:rsidP="005A326C">
      <w:pPr>
        <w:spacing w:after="160" w:line="256" w:lineRule="auto"/>
        <w:jc w:val="right"/>
        <w:rPr>
          <w:b/>
          <w:bCs/>
          <w:iCs/>
        </w:rPr>
      </w:pPr>
    </w:p>
    <w:p w14:paraId="72B79BDB" w14:textId="77777777" w:rsidR="005A326C" w:rsidRPr="00A15E16" w:rsidRDefault="005A326C" w:rsidP="005A326C">
      <w:pPr>
        <w:spacing w:after="160" w:line="256" w:lineRule="auto"/>
        <w:jc w:val="right"/>
        <w:rPr>
          <w:b/>
          <w:bCs/>
          <w:iCs/>
        </w:rPr>
      </w:pPr>
    </w:p>
    <w:p w14:paraId="08E31E38" w14:textId="77777777" w:rsidR="005A326C" w:rsidRPr="00A15E16" w:rsidRDefault="005A326C" w:rsidP="005A326C">
      <w:pPr>
        <w:spacing w:after="160" w:line="256" w:lineRule="auto"/>
        <w:jc w:val="right"/>
        <w:rPr>
          <w:b/>
          <w:bCs/>
          <w:iCs/>
        </w:rPr>
      </w:pPr>
    </w:p>
    <w:p w14:paraId="0C0AEEFD" w14:textId="77777777" w:rsidR="005A326C" w:rsidRPr="00A15E16" w:rsidRDefault="005A326C" w:rsidP="005A326C">
      <w:pPr>
        <w:spacing w:after="160" w:line="256" w:lineRule="auto"/>
        <w:jc w:val="right"/>
        <w:rPr>
          <w:b/>
          <w:bCs/>
          <w:iCs/>
        </w:rPr>
      </w:pPr>
    </w:p>
    <w:p w14:paraId="1A7F0C92" w14:textId="77777777" w:rsidR="005A326C" w:rsidRPr="00A15E16" w:rsidRDefault="005A326C" w:rsidP="005A326C">
      <w:pPr>
        <w:spacing w:after="160" w:line="256" w:lineRule="auto"/>
        <w:jc w:val="right"/>
        <w:rPr>
          <w:b/>
          <w:bCs/>
          <w:iCs/>
        </w:rPr>
      </w:pPr>
    </w:p>
    <w:p w14:paraId="1711FA68" w14:textId="77777777" w:rsidR="005A326C" w:rsidRPr="00A15E16" w:rsidRDefault="005A326C" w:rsidP="005A326C">
      <w:pPr>
        <w:spacing w:after="160" w:line="256" w:lineRule="auto"/>
        <w:jc w:val="right"/>
        <w:rPr>
          <w:b/>
          <w:bCs/>
          <w:iCs/>
        </w:rPr>
      </w:pPr>
    </w:p>
    <w:p w14:paraId="27C0388E" w14:textId="77777777" w:rsidR="005A326C" w:rsidRPr="00A15E16" w:rsidRDefault="005A326C" w:rsidP="005A326C">
      <w:pPr>
        <w:spacing w:after="160" w:line="256" w:lineRule="auto"/>
        <w:jc w:val="right"/>
        <w:rPr>
          <w:b/>
          <w:bCs/>
          <w:iCs/>
        </w:rPr>
      </w:pPr>
    </w:p>
    <w:p w14:paraId="14467216" w14:textId="77777777" w:rsidR="005A326C" w:rsidRPr="00A15E16" w:rsidRDefault="005A326C" w:rsidP="005A326C">
      <w:pPr>
        <w:spacing w:after="160" w:line="256" w:lineRule="auto"/>
        <w:jc w:val="right"/>
        <w:rPr>
          <w:b/>
          <w:bCs/>
          <w:iCs/>
        </w:rPr>
      </w:pPr>
    </w:p>
    <w:p w14:paraId="2472A823" w14:textId="77777777" w:rsidR="007A6AA0" w:rsidRPr="00A15E16" w:rsidRDefault="007A6AA0">
      <w:pPr>
        <w:suppressAutoHyphens w:val="0"/>
        <w:spacing w:after="160" w:line="259" w:lineRule="auto"/>
        <w:rPr>
          <w:b/>
          <w:bCs/>
          <w:iCs/>
        </w:rPr>
      </w:pPr>
      <w:r w:rsidRPr="00A15E16">
        <w:rPr>
          <w:b/>
          <w:bCs/>
          <w:iCs/>
        </w:rPr>
        <w:br w:type="page"/>
      </w:r>
    </w:p>
    <w:p w14:paraId="6D9368F1" w14:textId="1FB95806" w:rsidR="005A326C" w:rsidRPr="00A15E16" w:rsidRDefault="005A326C" w:rsidP="005A326C">
      <w:pPr>
        <w:spacing w:after="160" w:line="256" w:lineRule="auto"/>
        <w:jc w:val="right"/>
        <w:rPr>
          <w:b/>
          <w:bCs/>
          <w:iCs/>
        </w:rPr>
      </w:pPr>
      <w:r w:rsidRPr="00A15E16">
        <w:rPr>
          <w:b/>
          <w:bCs/>
          <w:iCs/>
        </w:rPr>
        <w:lastRenderedPageBreak/>
        <w:t>Додаток 5</w:t>
      </w:r>
    </w:p>
    <w:p w14:paraId="4B2DD32C" w14:textId="77777777" w:rsidR="005A326C" w:rsidRPr="00A15E16" w:rsidRDefault="005A326C" w:rsidP="005A326C">
      <w:pPr>
        <w:jc w:val="right"/>
        <w:rPr>
          <w:rFonts w:eastAsia="SimSun" w:cs="Mangal"/>
          <w:bCs/>
          <w:kern w:val="1"/>
          <w:lang w:eastAsia="hi-IN" w:bidi="hi-IN"/>
        </w:rPr>
      </w:pPr>
      <w:r w:rsidRPr="00A15E16">
        <w:rPr>
          <w:rFonts w:eastAsia="SimSun" w:cs="Mangal"/>
          <w:bCs/>
          <w:kern w:val="1"/>
          <w:lang w:eastAsia="hi-IN" w:bidi="hi-IN"/>
        </w:rPr>
        <w:t xml:space="preserve">                       до оголошення про проведення спрощеної закупівлі</w:t>
      </w:r>
    </w:p>
    <w:p w14:paraId="380B0EEF" w14:textId="77777777" w:rsidR="005A326C" w:rsidRPr="00A15E16" w:rsidRDefault="005A326C" w:rsidP="005A326C">
      <w:pPr>
        <w:spacing w:after="160" w:line="256" w:lineRule="auto"/>
        <w:jc w:val="right"/>
        <w:rPr>
          <w:b/>
          <w:bCs/>
          <w:color w:val="000000"/>
        </w:rPr>
      </w:pPr>
      <w:r w:rsidRPr="00A15E16">
        <w:rPr>
          <w:rFonts w:eastAsia="SimSun" w:cs="Mangal"/>
          <w:bCs/>
          <w:kern w:val="1"/>
          <w:lang w:eastAsia="hi-IN" w:bidi="hi-IN"/>
        </w:rPr>
        <w:t>через систему електронних закупівель</w:t>
      </w:r>
    </w:p>
    <w:p w14:paraId="1B48B966" w14:textId="77777777" w:rsidR="005A326C" w:rsidRPr="00A15E16" w:rsidRDefault="005A326C" w:rsidP="005A326C">
      <w:pPr>
        <w:tabs>
          <w:tab w:val="left" w:pos="0"/>
        </w:tabs>
        <w:suppressAutoHyphens w:val="0"/>
        <w:ind w:left="432"/>
        <w:rPr>
          <w:b/>
        </w:rPr>
      </w:pPr>
    </w:p>
    <w:p w14:paraId="4FFD37F9" w14:textId="77777777" w:rsidR="005A326C" w:rsidRPr="00A15E16" w:rsidRDefault="005A326C" w:rsidP="005A326C">
      <w:pPr>
        <w:tabs>
          <w:tab w:val="left" w:pos="0"/>
        </w:tabs>
        <w:suppressAutoHyphens w:val="0"/>
        <w:ind w:left="432"/>
        <w:jc w:val="center"/>
        <w:rPr>
          <w:b/>
        </w:rPr>
      </w:pPr>
      <w:r w:rsidRPr="00A15E16">
        <w:rPr>
          <w:b/>
        </w:rPr>
        <w:t>Інша інформація</w:t>
      </w:r>
    </w:p>
    <w:p w14:paraId="405934F5" w14:textId="77777777" w:rsidR="005A326C" w:rsidRPr="00A15E16" w:rsidRDefault="005A326C" w:rsidP="005A326C">
      <w:pPr>
        <w:ind w:firstLine="567"/>
        <w:jc w:val="both"/>
      </w:pPr>
      <w:r w:rsidRPr="00A15E16">
        <w:t>Замовник відхиляє пропозиції, у разі якщо вони не відповідають вимогам замовника, зазначеним у документації.</w:t>
      </w:r>
    </w:p>
    <w:p w14:paraId="39516B41" w14:textId="77777777" w:rsidR="005A326C" w:rsidRPr="00A15E16" w:rsidRDefault="005A326C" w:rsidP="005A326C">
      <w:pPr>
        <w:ind w:firstLine="567"/>
        <w:jc w:val="both"/>
        <w:rPr>
          <w:b/>
        </w:rPr>
      </w:pPr>
      <w:r w:rsidRPr="00A15E16">
        <w:t>Учасник повинен одночасно додати до своєї  пропозиції (</w:t>
      </w:r>
      <w:r w:rsidRPr="00A15E16">
        <w:rPr>
          <w:i/>
        </w:rPr>
        <w:t>прикріпити на сайті електронного майданчика у сканованому вигляді у форматі .pdf</w:t>
      </w:r>
      <w:r w:rsidRPr="00A15E16">
        <w:t>) всі документи, які вимагаються Замовником в даній процедурі закупівлі. Тобто, на момент, коли аукціон завершено та автоматично визначено переможця, всі документи Учасника повинні бути в наявності, відскановані, мати чітке зображення. Усі інформаційні довідки, листи, листи-пояснення Учасника тощо складені у довільній формі повинні бути датовані станом в термін з дати публікації оголошення про проведення закупівлі до кінцевого строку подання пропозицій.</w:t>
      </w:r>
    </w:p>
    <w:p w14:paraId="038C64B3" w14:textId="77777777" w:rsidR="005A326C" w:rsidRPr="00A15E16" w:rsidRDefault="005A326C" w:rsidP="005A326C">
      <w:pPr>
        <w:ind w:firstLine="567"/>
        <w:jc w:val="both"/>
        <w:rPr>
          <w:color w:val="000000"/>
        </w:rPr>
      </w:pPr>
      <w:r w:rsidRPr="00A15E16">
        <w:rPr>
          <w:color w:val="000000"/>
        </w:rPr>
        <w:t>Якщо пропозиція закупівлі Учасника містить не всі види товару згідно з документацією закупівель, ця пропозиція вважається такою, що не відповідає умовам документації закупівлі, та відхиляється Замовником.</w:t>
      </w:r>
    </w:p>
    <w:p w14:paraId="591B50B6" w14:textId="77777777" w:rsidR="007A6AA0" w:rsidRPr="00A15E16" w:rsidRDefault="005A326C" w:rsidP="005A326C">
      <w:pPr>
        <w:spacing w:before="200"/>
        <w:ind w:firstLine="567"/>
        <w:contextualSpacing/>
        <w:jc w:val="both"/>
        <w:rPr>
          <w:color w:val="000000"/>
        </w:rPr>
      </w:pPr>
      <w:r w:rsidRPr="00A15E16">
        <w:rPr>
          <w:color w:val="000000"/>
        </w:rPr>
        <w:t>Оголошення розроблено відповідно до вимог Закону України «Про публічні закупівлі» (далі - Закон). Терміни, які використовуються в  оголошенні, вживаються у значенні, наведеному в Законі.</w:t>
      </w:r>
    </w:p>
    <w:p w14:paraId="19F4EFFE" w14:textId="77777777" w:rsidR="007A6AA0" w:rsidRPr="00A15E16" w:rsidRDefault="005A326C" w:rsidP="005A326C">
      <w:pPr>
        <w:spacing w:before="200"/>
        <w:ind w:firstLine="567"/>
        <w:contextualSpacing/>
        <w:jc w:val="both"/>
        <w:rPr>
          <w:bCs/>
        </w:rPr>
      </w:pPr>
      <w:r w:rsidRPr="00A15E16">
        <w:rPr>
          <w:bCs/>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history="1">
        <w:r w:rsidRPr="00A15E16">
          <w:rPr>
            <w:rStyle w:val="aa"/>
            <w:bCs/>
          </w:rPr>
          <w:t>"Про електронні документи та електронний документообіг"</w:t>
        </w:r>
      </w:hyperlink>
      <w:r w:rsidRPr="00A15E16">
        <w:rPr>
          <w:bCs/>
        </w:rPr>
        <w:t xml:space="preserve"> та </w:t>
      </w:r>
      <w:hyperlink r:id="rId6" w:history="1">
        <w:r w:rsidRPr="00A15E16">
          <w:rPr>
            <w:rStyle w:val="aa"/>
            <w:bCs/>
          </w:rPr>
          <w:t>"Про електронні довірчі послуги"</w:t>
        </w:r>
      </w:hyperlink>
      <w:r w:rsidRPr="00A15E16">
        <w:rPr>
          <w:bCs/>
        </w:rPr>
        <w:t xml:space="preserve">. </w:t>
      </w:r>
    </w:p>
    <w:p w14:paraId="6E56D254" w14:textId="597B8431" w:rsidR="007A6AA0" w:rsidRPr="00A15E16" w:rsidRDefault="005A326C" w:rsidP="007A6AA0">
      <w:pPr>
        <w:spacing w:before="200"/>
        <w:ind w:firstLine="567"/>
        <w:contextualSpacing/>
        <w:jc w:val="both"/>
        <w:rPr>
          <w:b/>
          <w:color w:val="000000"/>
          <w:u w:val="single"/>
        </w:rPr>
      </w:pPr>
      <w:r w:rsidRPr="00A15E16">
        <w:rPr>
          <w:bCs/>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A15E16">
        <w:rPr>
          <w:bCs/>
        </w:rPr>
        <w:t xml:space="preserve">Документи мають бути належного рівня зображення (чіткими та розбірливими для читання). </w:t>
      </w:r>
      <w:r w:rsidRPr="00A15E16">
        <w:rPr>
          <w:b/>
          <w:bCs/>
          <w:u w:val="single"/>
          <w:shd w:val="clear" w:color="auto" w:fill="FFFFFF"/>
        </w:rPr>
        <w:t>Учасник повинен накласти електронний цифровий підпис (</w:t>
      </w:r>
      <w:r w:rsidR="008A2889">
        <w:rPr>
          <w:b/>
          <w:bCs/>
          <w:u w:val="single"/>
          <w:shd w:val="clear" w:color="auto" w:fill="FFFFFF"/>
        </w:rPr>
        <w:t>УЕП</w:t>
      </w:r>
      <w:r w:rsidRPr="00A15E16">
        <w:rPr>
          <w:b/>
          <w:bCs/>
          <w:u w:val="single"/>
          <w:shd w:val="clear" w:color="auto" w:fill="FFFFFF"/>
        </w:rPr>
        <w:t>) або кваліфікований електронний підпис (КЕП) на пропозицію .</w:t>
      </w:r>
    </w:p>
    <w:p w14:paraId="3D8EDD92" w14:textId="77777777" w:rsidR="005A326C" w:rsidRPr="00A15E16" w:rsidRDefault="005A326C" w:rsidP="005A326C">
      <w:pPr>
        <w:keepNext/>
        <w:keepLines/>
        <w:ind w:left="40" w:firstLine="604"/>
        <w:contextualSpacing/>
        <w:jc w:val="both"/>
        <w:rPr>
          <w:color w:val="000000"/>
        </w:rPr>
      </w:pPr>
      <w:r w:rsidRPr="00A15E16">
        <w:rPr>
          <w:color w:val="000000"/>
        </w:rPr>
        <w:t>Кожен учасник має право подати тільки одну пропозицію.</w:t>
      </w:r>
    </w:p>
    <w:p w14:paraId="2CD6F4F8" w14:textId="77777777" w:rsidR="005A326C" w:rsidRPr="00A15E16" w:rsidRDefault="005A326C" w:rsidP="005A326C">
      <w:pPr>
        <w:keepNext/>
        <w:keepLines/>
        <w:ind w:left="40" w:firstLine="604"/>
        <w:contextualSpacing/>
        <w:jc w:val="both"/>
        <w:rPr>
          <w:b/>
          <w:bCs/>
          <w:color w:val="000000"/>
        </w:rPr>
      </w:pPr>
      <w:r w:rsidRPr="00A15E16">
        <w:rPr>
          <w:b/>
          <w:bCs/>
          <w:color w:val="000000"/>
        </w:rPr>
        <w:t>Відхилення пропозиції учасника:</w:t>
      </w:r>
    </w:p>
    <w:p w14:paraId="4D809A25" w14:textId="77777777" w:rsidR="005A326C" w:rsidRPr="00A15E16" w:rsidRDefault="005A326C" w:rsidP="005A326C">
      <w:pPr>
        <w:shd w:val="clear" w:color="auto" w:fill="FFFFFF"/>
        <w:ind w:left="40" w:firstLine="604"/>
        <w:contextualSpacing/>
        <w:jc w:val="both"/>
      </w:pPr>
      <w:r w:rsidRPr="00A15E16">
        <w:rPr>
          <w:b/>
          <w:bCs/>
          <w:i/>
          <w:iCs/>
          <w:color w:val="000000"/>
          <w:shd w:val="clear" w:color="auto" w:fill="FFFFFF"/>
        </w:rPr>
        <w:t>Замовник відхиляє пропозицію в разі, якщо:</w:t>
      </w:r>
    </w:p>
    <w:p w14:paraId="59A6654A" w14:textId="77777777" w:rsidR="005A326C" w:rsidRPr="00A15E16" w:rsidRDefault="005A326C" w:rsidP="005A326C">
      <w:pPr>
        <w:shd w:val="clear" w:color="auto" w:fill="FFFFFF"/>
        <w:ind w:left="40" w:firstLine="604"/>
        <w:contextualSpacing/>
        <w:jc w:val="both"/>
      </w:pPr>
      <w:r w:rsidRPr="00A15E16">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F88BEA4" w14:textId="77777777" w:rsidR="005A326C" w:rsidRPr="00A15E16" w:rsidRDefault="005A326C" w:rsidP="005A326C">
      <w:pPr>
        <w:shd w:val="clear" w:color="auto" w:fill="FFFFFF"/>
        <w:ind w:left="40" w:firstLine="604"/>
        <w:contextualSpacing/>
        <w:jc w:val="both"/>
      </w:pPr>
      <w:r w:rsidRPr="00A15E16">
        <w:rPr>
          <w:color w:val="000000"/>
          <w:shd w:val="clear" w:color="auto" w:fill="FFFFFF"/>
        </w:rPr>
        <w:t>2) учасник, який визначений переможцем спрощеної закупівлі, відмовився від укладення договору про закупівлю;</w:t>
      </w:r>
    </w:p>
    <w:p w14:paraId="5FAE9BAC" w14:textId="2CAAE422" w:rsidR="007A6AA0" w:rsidRPr="00A15E16" w:rsidRDefault="005A326C" w:rsidP="00D7309B">
      <w:pPr>
        <w:shd w:val="clear" w:color="auto" w:fill="FFFFFF"/>
        <w:ind w:left="40" w:firstLine="604"/>
        <w:contextualSpacing/>
        <w:jc w:val="both"/>
        <w:rPr>
          <w:b/>
          <w:bCs/>
          <w:color w:val="000000"/>
          <w:lang w:eastAsia="ru-RU"/>
        </w:rPr>
      </w:pPr>
      <w:r w:rsidRPr="00A15E16">
        <w:rPr>
          <w:color w:val="000000"/>
          <w:shd w:val="clear" w:color="auto" w:fill="FFFFFF"/>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2BCDA7B" w14:textId="263523E4" w:rsidR="005A326C" w:rsidRPr="00A15E16" w:rsidRDefault="005A326C" w:rsidP="005A326C">
      <w:pPr>
        <w:pStyle w:val="a8"/>
        <w:shd w:val="clear" w:color="auto" w:fill="FFFFFF"/>
        <w:ind w:left="0" w:firstLine="709"/>
        <w:rPr>
          <w:szCs w:val="24"/>
          <w:lang w:val="uk-UA" w:eastAsia="ru-RU"/>
        </w:rPr>
      </w:pPr>
      <w:r w:rsidRPr="00A15E16">
        <w:rPr>
          <w:b/>
          <w:bCs/>
          <w:color w:val="000000"/>
          <w:szCs w:val="24"/>
          <w:lang w:eastAsia="ru-RU"/>
        </w:rPr>
        <w:t>Відміна закупівлі:</w:t>
      </w:r>
    </w:p>
    <w:p w14:paraId="0216822B" w14:textId="77777777" w:rsidR="005A326C" w:rsidRPr="00A15E16" w:rsidRDefault="005A326C" w:rsidP="005A326C">
      <w:pPr>
        <w:shd w:val="clear" w:color="auto" w:fill="FFFFFF"/>
        <w:ind w:firstLine="709"/>
        <w:jc w:val="both"/>
        <w:rPr>
          <w:lang w:eastAsia="ru-RU"/>
        </w:rPr>
      </w:pPr>
      <w:r w:rsidRPr="00A15E16">
        <w:rPr>
          <w:b/>
          <w:bCs/>
          <w:i/>
          <w:iCs/>
          <w:color w:val="000000"/>
          <w:shd w:val="clear" w:color="auto" w:fill="FFFFFF"/>
        </w:rPr>
        <w:t>1. Замовник відміняє спрощену закупівлю в разі:</w:t>
      </w:r>
    </w:p>
    <w:p w14:paraId="348C6B29" w14:textId="77777777" w:rsidR="005A326C" w:rsidRPr="00A15E16" w:rsidRDefault="005A326C" w:rsidP="005A326C">
      <w:pPr>
        <w:shd w:val="clear" w:color="auto" w:fill="FFFFFF"/>
        <w:ind w:firstLine="709"/>
        <w:jc w:val="both"/>
      </w:pPr>
      <w:r w:rsidRPr="00A15E16">
        <w:rPr>
          <w:color w:val="000000"/>
          <w:shd w:val="clear" w:color="auto" w:fill="FFFFFF"/>
        </w:rPr>
        <w:t>1) відсутності подальшої потреби в закупівлі товарів, робіт і послуг;</w:t>
      </w:r>
    </w:p>
    <w:p w14:paraId="09F7DEF0" w14:textId="77777777" w:rsidR="005A326C" w:rsidRPr="00A15E16" w:rsidRDefault="005A326C" w:rsidP="005A326C">
      <w:pPr>
        <w:shd w:val="clear" w:color="auto" w:fill="FFFFFF"/>
        <w:ind w:firstLine="709"/>
        <w:jc w:val="both"/>
      </w:pPr>
      <w:r w:rsidRPr="00A15E16">
        <w:rPr>
          <w:color w:val="000000"/>
          <w:shd w:val="clear" w:color="auto" w:fill="FFFFFF"/>
        </w:rPr>
        <w:t>2) неможливості усунення порушень, що виникли через виявлені порушення законодавства з питань публічних закупівель;</w:t>
      </w:r>
    </w:p>
    <w:p w14:paraId="05305BE8" w14:textId="77777777" w:rsidR="005A326C" w:rsidRPr="00A15E16" w:rsidRDefault="005A326C" w:rsidP="005A326C">
      <w:pPr>
        <w:shd w:val="clear" w:color="auto" w:fill="FFFFFF"/>
        <w:ind w:firstLine="709"/>
        <w:jc w:val="both"/>
      </w:pPr>
      <w:r w:rsidRPr="00A15E16">
        <w:rPr>
          <w:color w:val="000000"/>
          <w:shd w:val="clear" w:color="auto" w:fill="FFFFFF"/>
        </w:rPr>
        <w:t>3) скорочення видатків на здійснення закупівлі товарів, робіт і послуг.</w:t>
      </w:r>
    </w:p>
    <w:p w14:paraId="2B428808" w14:textId="77777777" w:rsidR="005A326C" w:rsidRPr="00A15E16" w:rsidRDefault="005A326C" w:rsidP="005A326C">
      <w:pPr>
        <w:shd w:val="clear" w:color="auto" w:fill="FFFFFF"/>
        <w:ind w:firstLine="709"/>
        <w:jc w:val="both"/>
      </w:pPr>
      <w:r w:rsidRPr="00A15E16">
        <w:rPr>
          <w:b/>
          <w:bCs/>
          <w:color w:val="000000"/>
          <w:shd w:val="clear" w:color="auto" w:fill="FFFFFF"/>
        </w:rPr>
        <w:t xml:space="preserve">2. </w:t>
      </w:r>
      <w:r w:rsidRPr="00A15E16">
        <w:rPr>
          <w:b/>
          <w:bCs/>
          <w:i/>
          <w:iCs/>
          <w:color w:val="000000"/>
          <w:shd w:val="clear" w:color="auto" w:fill="FFFFFF"/>
        </w:rPr>
        <w:t>Спрощена закупівля автоматично відміняється електронною системою закупівель у разі:</w:t>
      </w:r>
    </w:p>
    <w:p w14:paraId="32696FF3" w14:textId="77777777" w:rsidR="005A326C" w:rsidRPr="00A15E16" w:rsidRDefault="005A326C" w:rsidP="005A326C">
      <w:pPr>
        <w:shd w:val="clear" w:color="auto" w:fill="FFFFFF"/>
        <w:ind w:firstLine="709"/>
        <w:jc w:val="both"/>
      </w:pPr>
      <w:r w:rsidRPr="00A15E16">
        <w:rPr>
          <w:color w:val="000000"/>
          <w:shd w:val="clear" w:color="auto" w:fill="FFFFFF"/>
        </w:rPr>
        <w:t>1) відхилення всіх пропозицій згідно з частиною 13 статті 14 Закону;</w:t>
      </w:r>
    </w:p>
    <w:p w14:paraId="11F89D57" w14:textId="77777777" w:rsidR="005A326C" w:rsidRPr="00A15E16" w:rsidRDefault="005A326C" w:rsidP="005A326C">
      <w:pPr>
        <w:shd w:val="clear" w:color="auto" w:fill="FFFFFF"/>
        <w:ind w:firstLine="709"/>
        <w:jc w:val="both"/>
      </w:pPr>
      <w:r w:rsidRPr="00A15E16">
        <w:rPr>
          <w:color w:val="000000"/>
          <w:shd w:val="clear" w:color="auto" w:fill="FFFFFF"/>
        </w:rPr>
        <w:t>2) відсутності пропозицій учасників для участі в ній.</w:t>
      </w:r>
    </w:p>
    <w:p w14:paraId="09B8C0D7" w14:textId="77777777" w:rsidR="005A326C" w:rsidRPr="00A15E16" w:rsidRDefault="005A326C" w:rsidP="005A326C">
      <w:pPr>
        <w:shd w:val="clear" w:color="auto" w:fill="FFFFFF"/>
        <w:ind w:firstLine="720"/>
        <w:jc w:val="both"/>
      </w:pPr>
      <w:r w:rsidRPr="00A15E16">
        <w:rPr>
          <w:color w:val="000000"/>
          <w:shd w:val="clear" w:color="auto" w:fill="FFFFFF"/>
        </w:rPr>
        <w:t>Повідомлення про відміну закупівлі оприлюднюється в електронній системі закупівель:</w:t>
      </w:r>
    </w:p>
    <w:p w14:paraId="0FCAAE5B" w14:textId="77777777" w:rsidR="005A326C" w:rsidRPr="00A15E16" w:rsidRDefault="005A326C" w:rsidP="005A326C">
      <w:pPr>
        <w:shd w:val="clear" w:color="auto" w:fill="FFFFFF"/>
        <w:ind w:firstLine="460"/>
        <w:jc w:val="both"/>
      </w:pPr>
      <w:r w:rsidRPr="00A15E16">
        <w:rPr>
          <w:color w:val="000000"/>
          <w:shd w:val="clear" w:color="auto" w:fill="FFFFFF"/>
        </w:rPr>
        <w:t xml:space="preserve">замовником </w:t>
      </w:r>
      <w:r w:rsidRPr="00A15E16">
        <w:rPr>
          <w:b/>
          <w:bCs/>
          <w:i/>
          <w:iCs/>
          <w:color w:val="000000"/>
          <w:shd w:val="clear" w:color="auto" w:fill="FFFFFF"/>
        </w:rPr>
        <w:t>протягом одного робочого дня</w:t>
      </w:r>
      <w:r w:rsidRPr="00A15E16">
        <w:rPr>
          <w:color w:val="000000"/>
          <w:shd w:val="clear" w:color="auto" w:fill="FFFFFF"/>
        </w:rPr>
        <w:t xml:space="preserve"> з дня прийняття замовником відповідного рішення;</w:t>
      </w:r>
    </w:p>
    <w:p w14:paraId="6D8FA003" w14:textId="77777777" w:rsidR="005A326C" w:rsidRPr="00A15E16" w:rsidRDefault="005A326C" w:rsidP="005A326C">
      <w:pPr>
        <w:shd w:val="clear" w:color="auto" w:fill="FFFFFF"/>
        <w:ind w:firstLine="460"/>
        <w:jc w:val="both"/>
      </w:pPr>
      <w:r w:rsidRPr="00A15E16">
        <w:rPr>
          <w:color w:val="000000"/>
          <w:shd w:val="clear" w:color="auto" w:fill="FFFFFF"/>
        </w:rPr>
        <w:t xml:space="preserve">електронною системою закупівель </w:t>
      </w:r>
      <w:r w:rsidRPr="00A15E16">
        <w:rPr>
          <w:b/>
          <w:bCs/>
          <w:i/>
          <w:iCs/>
          <w:color w:val="000000"/>
          <w:shd w:val="clear" w:color="auto" w:fill="FFFFFF"/>
        </w:rPr>
        <w:t>протягом одного робочого дня</w:t>
      </w:r>
      <w:r w:rsidRPr="00A15E16">
        <w:rPr>
          <w:color w:val="000000"/>
          <w:shd w:val="clear" w:color="auto" w:fill="FFFFFF"/>
        </w:rPr>
        <w:t xml:space="preserve"> з дня </w:t>
      </w:r>
      <w:r w:rsidRPr="00A15E16">
        <w:rPr>
          <w:b/>
          <w:bCs/>
          <w:i/>
          <w:iCs/>
          <w:color w:val="000000"/>
          <w:shd w:val="clear" w:color="auto" w:fill="FFFFFF"/>
        </w:rPr>
        <w:t xml:space="preserve">автоматичної </w:t>
      </w:r>
      <w:r w:rsidRPr="00A15E16">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39FA93D1" w14:textId="77777777" w:rsidR="005A326C" w:rsidRPr="00A15E16" w:rsidRDefault="005A326C" w:rsidP="005A326C">
      <w:pPr>
        <w:shd w:val="clear" w:color="auto" w:fill="FFFFFF"/>
        <w:ind w:firstLine="460"/>
        <w:jc w:val="both"/>
        <w:rPr>
          <w:color w:val="000000"/>
          <w:shd w:val="clear" w:color="auto" w:fill="FFFFFF"/>
        </w:rPr>
      </w:pPr>
      <w:r w:rsidRPr="00A15E16">
        <w:rPr>
          <w:color w:val="000000"/>
          <w:shd w:val="clear" w:color="auto" w:fill="FFFFFF"/>
        </w:rPr>
        <w:lastRenderedPageBreak/>
        <w:t>Повідомлення про відміну закупівлі автоматично надсилається всім учасникам електронною системою закупівель в день його оприлюднення.</w:t>
      </w:r>
    </w:p>
    <w:p w14:paraId="3A3836BD" w14:textId="4C956C6C" w:rsidR="005A326C" w:rsidRPr="00A15E16" w:rsidRDefault="005A326C" w:rsidP="005A326C">
      <w:pPr>
        <w:pStyle w:val="rvps2"/>
        <w:shd w:val="clear" w:color="auto" w:fill="FFFFFF"/>
        <w:spacing w:before="0" w:beforeAutospacing="0" w:after="0" w:afterAutospacing="0"/>
        <w:ind w:firstLine="34"/>
        <w:jc w:val="both"/>
        <w:rPr>
          <w:rFonts w:eastAsia="Calibri"/>
          <w:sz w:val="24"/>
          <w:szCs w:val="24"/>
          <w:lang w:val="uk-UA"/>
        </w:rPr>
      </w:pPr>
      <w:r w:rsidRPr="00A15E16">
        <w:rPr>
          <w:b/>
          <w:sz w:val="24"/>
          <w:szCs w:val="24"/>
          <w:lang w:val="uk-UA"/>
        </w:rPr>
        <w:t xml:space="preserve">Строк укладання договору про закупівлю, основні вимоги до договору про закупівлю та внесення змін до нього: </w:t>
      </w:r>
      <w:r w:rsidRPr="00A15E16">
        <w:rPr>
          <w:rFonts w:eastAsia="Calibri"/>
          <w:sz w:val="24"/>
          <w:szCs w:val="24"/>
          <w:lang w:val="uk-UA"/>
        </w:rPr>
        <w:t>Договір про закупівлю укладається з Учасником, який визнаний переможцем спрощеної закупівлі</w:t>
      </w:r>
      <w:r w:rsidR="008A2889">
        <w:rPr>
          <w:rFonts w:eastAsia="Calibri"/>
          <w:sz w:val="24"/>
          <w:szCs w:val="24"/>
          <w:lang w:val="uk-UA"/>
        </w:rPr>
        <w:t xml:space="preserve"> на наступний день після оприлюднення повідомлення про намір укласти договір</w:t>
      </w:r>
      <w:r w:rsidRPr="00A15E16">
        <w:rPr>
          <w:rFonts w:eastAsia="Calibri"/>
          <w:sz w:val="24"/>
          <w:szCs w:val="24"/>
          <w:lang w:val="uk-UA"/>
        </w:rPr>
        <w:t>,</w:t>
      </w:r>
      <w:r w:rsidR="008A2889">
        <w:rPr>
          <w:rFonts w:eastAsia="Calibri"/>
          <w:sz w:val="24"/>
          <w:szCs w:val="24"/>
          <w:lang w:val="uk-UA"/>
        </w:rPr>
        <w:t xml:space="preserve"> але</w:t>
      </w:r>
      <w:r w:rsidRPr="00A15E16">
        <w:rPr>
          <w:rFonts w:eastAsia="Calibri"/>
          <w:sz w:val="24"/>
          <w:szCs w:val="24"/>
          <w:lang w:val="uk-UA"/>
        </w:rPr>
        <w:t xml:space="preserve"> не пізніше ніж через 20 днів з дня прийняття рішення про намір укласти договір про закупівлю.</w:t>
      </w:r>
    </w:p>
    <w:p w14:paraId="1998B945" w14:textId="77777777" w:rsidR="005A326C" w:rsidRPr="00A15E16" w:rsidRDefault="005A326C" w:rsidP="005A326C">
      <w:pPr>
        <w:pStyle w:val="rvps2"/>
        <w:shd w:val="clear" w:color="auto" w:fill="FFFFFF"/>
        <w:spacing w:before="0" w:beforeAutospacing="0" w:after="0" w:afterAutospacing="0"/>
        <w:ind w:firstLine="34"/>
        <w:jc w:val="both"/>
        <w:rPr>
          <w:rFonts w:eastAsia="Calibri"/>
          <w:sz w:val="24"/>
          <w:szCs w:val="24"/>
          <w:lang w:val="uk-UA"/>
        </w:rPr>
      </w:pPr>
      <w:r w:rsidRPr="00A15E16">
        <w:rPr>
          <w:rFonts w:eastAsia="Calibri"/>
          <w:sz w:val="24"/>
          <w:szCs w:val="24"/>
          <w:lang w:val="uk-UA"/>
        </w:rPr>
        <w:t xml:space="preserve">Договір про закупівлю укладається згідно з вимогами </w:t>
      </w:r>
      <w:hyperlink r:id="rId7" w:anchor="n1760" w:history="1">
        <w:r w:rsidRPr="00A15E16">
          <w:rPr>
            <w:rFonts w:eastAsia="Calibri"/>
            <w:sz w:val="24"/>
            <w:szCs w:val="24"/>
            <w:lang w:val="uk-UA"/>
          </w:rPr>
          <w:t>статті 41</w:t>
        </w:r>
      </w:hyperlink>
      <w:r w:rsidRPr="00A15E16">
        <w:rPr>
          <w:rFonts w:eastAsia="Calibri"/>
          <w:sz w:val="24"/>
          <w:szCs w:val="24"/>
          <w:lang w:val="uk-UA"/>
        </w:rPr>
        <w:t xml:space="preserve"> Закону.</w:t>
      </w:r>
    </w:p>
    <w:p w14:paraId="13083FEB" w14:textId="77777777" w:rsidR="005A326C" w:rsidRPr="00A15E16" w:rsidRDefault="005A326C" w:rsidP="005A326C">
      <w:pPr>
        <w:widowControl w:val="0"/>
        <w:tabs>
          <w:tab w:val="left" w:pos="211"/>
        </w:tabs>
        <w:ind w:firstLine="34"/>
        <w:contextualSpacing/>
        <w:jc w:val="both"/>
        <w:rPr>
          <w:u w:val="single"/>
        </w:rPr>
      </w:pPr>
      <w:r w:rsidRPr="00A15E16">
        <w:rPr>
          <w:u w:val="single"/>
        </w:rPr>
        <w:t>Переможець закупівлі під час укладення договору про закупівлю повинен надати:</w:t>
      </w:r>
    </w:p>
    <w:p w14:paraId="3E88E886" w14:textId="77777777" w:rsidR="005A326C" w:rsidRPr="00A15E16" w:rsidRDefault="005A326C" w:rsidP="005A326C">
      <w:pPr>
        <w:widowControl w:val="0"/>
        <w:tabs>
          <w:tab w:val="left" w:pos="211"/>
        </w:tabs>
        <w:ind w:firstLine="34"/>
        <w:contextualSpacing/>
        <w:jc w:val="both"/>
        <w:rPr>
          <w:u w:val="single"/>
        </w:rPr>
      </w:pPr>
      <w:r w:rsidRPr="00A15E16">
        <w:rPr>
          <w:u w:val="single"/>
        </w:rPr>
        <w:t>1) відповідну інформацію про право підписання договору про закупівлю;</w:t>
      </w:r>
    </w:p>
    <w:p w14:paraId="254D2177" w14:textId="77777777" w:rsidR="005A326C" w:rsidRPr="00A15E16" w:rsidRDefault="005A326C" w:rsidP="005A326C">
      <w:pPr>
        <w:widowControl w:val="0"/>
        <w:tabs>
          <w:tab w:val="left" w:pos="211"/>
        </w:tabs>
        <w:ind w:firstLine="34"/>
        <w:contextualSpacing/>
        <w:jc w:val="both"/>
        <w:rPr>
          <w:u w:val="single"/>
        </w:rPr>
      </w:pPr>
      <w:r w:rsidRPr="00A15E16">
        <w:rPr>
          <w:u w:val="singl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B09A255" w14:textId="77777777" w:rsidR="005A326C" w:rsidRPr="00A15E16" w:rsidRDefault="005A326C" w:rsidP="005A326C">
      <w:pPr>
        <w:pStyle w:val="a5"/>
        <w:tabs>
          <w:tab w:val="left" w:pos="211"/>
        </w:tabs>
        <w:jc w:val="both"/>
        <w:rPr>
          <w:rFonts w:ascii="Times New Roman" w:hAnsi="Times New Roman"/>
          <w:sz w:val="24"/>
          <w:szCs w:val="24"/>
          <w:lang w:val="uk-UA"/>
        </w:rPr>
      </w:pPr>
      <w:r w:rsidRPr="00A15E16">
        <w:rPr>
          <w:rFonts w:ascii="Times New Roman" w:hAnsi="Times New Roman"/>
          <w:sz w:val="24"/>
          <w:szCs w:val="24"/>
          <w:lang w:val="uk-UA"/>
        </w:rPr>
        <w:t xml:space="preserve">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5BA55106" w14:textId="77777777" w:rsidR="005A326C" w:rsidRPr="00A15E16" w:rsidRDefault="005A326C" w:rsidP="005A326C">
      <w:pPr>
        <w:pStyle w:val="a5"/>
        <w:tabs>
          <w:tab w:val="left" w:pos="211"/>
        </w:tabs>
        <w:jc w:val="both"/>
        <w:rPr>
          <w:rFonts w:ascii="Times New Roman" w:hAnsi="Times New Roman"/>
          <w:sz w:val="24"/>
          <w:szCs w:val="24"/>
          <w:lang w:val="uk-UA"/>
        </w:rPr>
      </w:pPr>
      <w:r w:rsidRPr="00A15E16">
        <w:rPr>
          <w:rFonts w:ascii="Times New Roman" w:hAnsi="Times New Roman"/>
          <w:sz w:val="24"/>
          <w:szCs w:val="24"/>
          <w:lang w:val="uk-UA"/>
        </w:rPr>
        <w:t>Вищезазначена інформація (документи) повинна бути подана переможцем спрощеної закупівлі разом з підписаним Договором.</w:t>
      </w:r>
    </w:p>
    <w:p w14:paraId="70222B38" w14:textId="77777777" w:rsidR="005A326C" w:rsidRPr="00A15E16" w:rsidRDefault="005A326C" w:rsidP="005A326C">
      <w:pPr>
        <w:pStyle w:val="a5"/>
        <w:tabs>
          <w:tab w:val="left" w:pos="211"/>
        </w:tabs>
        <w:jc w:val="both"/>
        <w:rPr>
          <w:rFonts w:ascii="Times New Roman" w:hAnsi="Times New Roman"/>
          <w:sz w:val="24"/>
          <w:szCs w:val="24"/>
          <w:lang w:val="uk-UA"/>
        </w:rPr>
      </w:pPr>
      <w:r w:rsidRPr="00A15E16">
        <w:rPr>
          <w:rFonts w:ascii="Times New Roman" w:hAnsi="Times New Roman"/>
          <w:sz w:val="24"/>
          <w:szCs w:val="24"/>
          <w:lang w:val="uk-UA"/>
        </w:rPr>
        <w:t xml:space="preserve">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9E0ED97" w14:textId="77777777" w:rsidR="005A326C" w:rsidRPr="00A15E16" w:rsidRDefault="005A326C" w:rsidP="005A326C">
      <w:pPr>
        <w:pStyle w:val="a5"/>
        <w:tabs>
          <w:tab w:val="left" w:pos="211"/>
        </w:tabs>
        <w:jc w:val="both"/>
        <w:rPr>
          <w:rFonts w:ascii="Times New Roman" w:hAnsi="Times New Roman"/>
          <w:sz w:val="24"/>
          <w:szCs w:val="24"/>
          <w:lang w:val="uk-UA"/>
        </w:rPr>
      </w:pPr>
      <w:r w:rsidRPr="00A15E16">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hyperlink r:id="rId8" w:anchor="n1778" w:history="1">
        <w:r w:rsidRPr="00A15E16">
          <w:rPr>
            <w:rFonts w:ascii="Times New Roman" w:hAnsi="Times New Roman"/>
            <w:sz w:val="24"/>
            <w:szCs w:val="24"/>
            <w:lang w:val="uk-UA"/>
          </w:rPr>
          <w:t>частиною п’ятою</w:t>
        </w:r>
        <w:r w:rsidRPr="00A15E16">
          <w:rPr>
            <w:sz w:val="24"/>
            <w:szCs w:val="24"/>
            <w:lang w:val="uk-UA"/>
          </w:rPr>
          <w:t xml:space="preserve"> </w:t>
        </w:r>
      </w:hyperlink>
      <w:r w:rsidRPr="00A15E16">
        <w:rPr>
          <w:rFonts w:ascii="Times New Roman" w:hAnsi="Times New Roman"/>
          <w:sz w:val="24"/>
          <w:szCs w:val="24"/>
          <w:lang w:val="uk-UA"/>
        </w:rPr>
        <w:t>статті 41 Закону.</w:t>
      </w:r>
    </w:p>
    <w:p w14:paraId="7507A992" w14:textId="77777777" w:rsidR="005A326C" w:rsidRPr="00A15E16" w:rsidRDefault="005A326C" w:rsidP="005A326C">
      <w:pPr>
        <w:pStyle w:val="a5"/>
        <w:tabs>
          <w:tab w:val="left" w:pos="211"/>
        </w:tabs>
        <w:jc w:val="both"/>
        <w:rPr>
          <w:rFonts w:ascii="Times New Roman" w:hAnsi="Times New Roman"/>
          <w:sz w:val="24"/>
          <w:szCs w:val="24"/>
          <w:lang w:val="uk-UA"/>
        </w:rPr>
      </w:pPr>
      <w:r w:rsidRPr="00A15E16">
        <w:rPr>
          <w:rFonts w:ascii="Times New Roman" w:hAnsi="Times New Roman"/>
          <w:sz w:val="24"/>
          <w:szCs w:val="24"/>
          <w:lang w:val="uk-UA"/>
        </w:rPr>
        <w:t xml:space="preserve">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013F93" w14:textId="77777777" w:rsidR="005A326C" w:rsidRPr="00A15E16" w:rsidRDefault="005A326C" w:rsidP="005A326C">
      <w:pPr>
        <w:widowControl w:val="0"/>
        <w:shd w:val="clear" w:color="auto" w:fill="FFFFFF"/>
        <w:tabs>
          <w:tab w:val="left" w:pos="284"/>
          <w:tab w:val="left" w:pos="540"/>
          <w:tab w:val="left" w:pos="851"/>
        </w:tabs>
        <w:jc w:val="both"/>
        <w:rPr>
          <w:b/>
          <w:shd w:val="clear" w:color="auto" w:fill="FFFFFF"/>
        </w:rPr>
      </w:pPr>
      <w:r w:rsidRPr="00A15E16">
        <w:rPr>
          <w:b/>
        </w:rPr>
        <w:t xml:space="preserve">        Дії Замовника у разі відмови переможця спрощеної закупівлі від підписання договору про закупівлю відповідно до вимог Оголошення, не укладення договору про закупівлю з вини Учасника або ненадання Замовнику підписаного договору у строк, визначений Законом: у</w:t>
      </w:r>
      <w:r w:rsidRPr="00A15E16">
        <w:t xml:space="preserve"> разі відмови переможця спрощеної закупівлі від підписання договору про закупівлю відповідно до вимог цього Оголошення, не 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p w14:paraId="44F0B5DB" w14:textId="77777777" w:rsidR="005A326C" w:rsidRPr="00A15E16" w:rsidRDefault="005A326C" w:rsidP="005A326C">
      <w:pPr>
        <w:spacing w:line="300" w:lineRule="atLeast"/>
        <w:ind w:left="-851" w:firstLine="851"/>
        <w:jc w:val="both"/>
        <w:textAlignment w:val="baseline"/>
      </w:pPr>
    </w:p>
    <w:p w14:paraId="61FD0C6C" w14:textId="77777777" w:rsidR="009F237D" w:rsidRPr="00A15E16" w:rsidRDefault="009F237D" w:rsidP="009F237D">
      <w:pPr>
        <w:jc w:val="both"/>
        <w:outlineLvl w:val="0"/>
        <w:rPr>
          <w:lang w:eastAsia="ru-RU"/>
        </w:rPr>
      </w:pPr>
    </w:p>
    <w:p w14:paraId="1E42F200" w14:textId="19A455AF" w:rsidR="009F237D" w:rsidRPr="00A15E16" w:rsidRDefault="009F237D" w:rsidP="009F237D">
      <w:pPr>
        <w:jc w:val="both"/>
        <w:outlineLvl w:val="0"/>
        <w:rPr>
          <w:lang w:eastAsia="ru-RU"/>
        </w:rPr>
      </w:pPr>
      <w:r w:rsidRPr="00A15E16">
        <w:rPr>
          <w:lang w:eastAsia="ru-RU"/>
        </w:rPr>
        <w:tab/>
      </w:r>
    </w:p>
    <w:p w14:paraId="12EC4504" w14:textId="242D012D" w:rsidR="007D15CF" w:rsidRPr="00A15E16" w:rsidRDefault="007D15CF" w:rsidP="00803D15">
      <w:pPr>
        <w:suppressAutoHyphens w:val="0"/>
        <w:spacing w:after="160" w:line="259" w:lineRule="auto"/>
        <w:rPr>
          <w:b/>
          <w:lang w:eastAsia="uk-UA"/>
        </w:rPr>
      </w:pPr>
    </w:p>
    <w:sectPr w:rsidR="007D15CF" w:rsidRPr="00A15E16" w:rsidSect="00803D15">
      <w:pgSz w:w="11906" w:h="16838"/>
      <w:pgMar w:top="720" w:right="720" w:bottom="426"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F52B16"/>
    <w:multiLevelType w:val="multilevel"/>
    <w:tmpl w:val="5FB053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F125B4E"/>
    <w:multiLevelType w:val="hybridMultilevel"/>
    <w:tmpl w:val="0CBABE6C"/>
    <w:lvl w:ilvl="0" w:tplc="548E3930">
      <w:start w:val="1"/>
      <w:numFmt w:val="decimal"/>
      <w:lvlText w:val="%1)"/>
      <w:lvlJc w:val="left"/>
      <w:pPr>
        <w:ind w:left="1068"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50620B4B"/>
    <w:multiLevelType w:val="hybridMultilevel"/>
    <w:tmpl w:val="C3E00B10"/>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16cid:durableId="811675100">
    <w:abstractNumId w:val="0"/>
  </w:num>
  <w:num w:numId="2" w16cid:durableId="1147625538">
    <w:abstractNumId w:val="5"/>
  </w:num>
  <w:num w:numId="3" w16cid:durableId="3804421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7505188">
    <w:abstractNumId w:val="3"/>
  </w:num>
  <w:num w:numId="5" w16cid:durableId="1250968739">
    <w:abstractNumId w:val="1"/>
  </w:num>
  <w:num w:numId="6" w16cid:durableId="74665161">
    <w:abstractNumId w:val="2"/>
  </w:num>
  <w:num w:numId="7" w16cid:durableId="924536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FB"/>
    <w:rsid w:val="00014930"/>
    <w:rsid w:val="0002458C"/>
    <w:rsid w:val="0003304A"/>
    <w:rsid w:val="00063708"/>
    <w:rsid w:val="0007060A"/>
    <w:rsid w:val="000D0B36"/>
    <w:rsid w:val="000E2258"/>
    <w:rsid w:val="00126C8B"/>
    <w:rsid w:val="00135D78"/>
    <w:rsid w:val="00143D1C"/>
    <w:rsid w:val="001E24C2"/>
    <w:rsid w:val="001E4713"/>
    <w:rsid w:val="00201163"/>
    <w:rsid w:val="00215977"/>
    <w:rsid w:val="002C73D1"/>
    <w:rsid w:val="002E206B"/>
    <w:rsid w:val="002E3CC0"/>
    <w:rsid w:val="00331E0B"/>
    <w:rsid w:val="003447B7"/>
    <w:rsid w:val="00356299"/>
    <w:rsid w:val="00384BF0"/>
    <w:rsid w:val="003A41B3"/>
    <w:rsid w:val="003A42D7"/>
    <w:rsid w:val="003C5DEC"/>
    <w:rsid w:val="0041295C"/>
    <w:rsid w:val="00426C7C"/>
    <w:rsid w:val="00427E64"/>
    <w:rsid w:val="00442A6E"/>
    <w:rsid w:val="004A2EDB"/>
    <w:rsid w:val="004D7B1B"/>
    <w:rsid w:val="004F0600"/>
    <w:rsid w:val="00522369"/>
    <w:rsid w:val="005441B6"/>
    <w:rsid w:val="00563B10"/>
    <w:rsid w:val="005A326C"/>
    <w:rsid w:val="005A7037"/>
    <w:rsid w:val="005C0912"/>
    <w:rsid w:val="0060125E"/>
    <w:rsid w:val="00601300"/>
    <w:rsid w:val="00611460"/>
    <w:rsid w:val="0065498A"/>
    <w:rsid w:val="006606DB"/>
    <w:rsid w:val="00687328"/>
    <w:rsid w:val="00697E7B"/>
    <w:rsid w:val="006A30B0"/>
    <w:rsid w:val="006D7DF1"/>
    <w:rsid w:val="00700936"/>
    <w:rsid w:val="007230B5"/>
    <w:rsid w:val="007963B2"/>
    <w:rsid w:val="007A6AA0"/>
    <w:rsid w:val="007D15CF"/>
    <w:rsid w:val="007E2F18"/>
    <w:rsid w:val="00803D15"/>
    <w:rsid w:val="008059B1"/>
    <w:rsid w:val="0082641C"/>
    <w:rsid w:val="0087359E"/>
    <w:rsid w:val="008959CB"/>
    <w:rsid w:val="008A2889"/>
    <w:rsid w:val="00916678"/>
    <w:rsid w:val="00916A05"/>
    <w:rsid w:val="00951AF6"/>
    <w:rsid w:val="00971F99"/>
    <w:rsid w:val="009B12D4"/>
    <w:rsid w:val="009B1B69"/>
    <w:rsid w:val="009B6370"/>
    <w:rsid w:val="009F237D"/>
    <w:rsid w:val="00A15E16"/>
    <w:rsid w:val="00A34618"/>
    <w:rsid w:val="00A52561"/>
    <w:rsid w:val="00A74760"/>
    <w:rsid w:val="00A85FCD"/>
    <w:rsid w:val="00A920AD"/>
    <w:rsid w:val="00AD544E"/>
    <w:rsid w:val="00AE2A6F"/>
    <w:rsid w:val="00AE45AB"/>
    <w:rsid w:val="00B02922"/>
    <w:rsid w:val="00B2748D"/>
    <w:rsid w:val="00B46D11"/>
    <w:rsid w:val="00B746D1"/>
    <w:rsid w:val="00B91AF0"/>
    <w:rsid w:val="00BA2AA6"/>
    <w:rsid w:val="00BC223F"/>
    <w:rsid w:val="00BC5418"/>
    <w:rsid w:val="00BD3CBC"/>
    <w:rsid w:val="00BF060A"/>
    <w:rsid w:val="00C0463A"/>
    <w:rsid w:val="00C26539"/>
    <w:rsid w:val="00C42FD6"/>
    <w:rsid w:val="00C52EAB"/>
    <w:rsid w:val="00C75AEC"/>
    <w:rsid w:val="00D023FB"/>
    <w:rsid w:val="00D167A1"/>
    <w:rsid w:val="00D4138C"/>
    <w:rsid w:val="00D7309B"/>
    <w:rsid w:val="00E26547"/>
    <w:rsid w:val="00E32559"/>
    <w:rsid w:val="00E5590C"/>
    <w:rsid w:val="00E65C20"/>
    <w:rsid w:val="00E81FA3"/>
    <w:rsid w:val="00ED3171"/>
    <w:rsid w:val="00EE1D90"/>
    <w:rsid w:val="00F86608"/>
    <w:rsid w:val="00F909FB"/>
    <w:rsid w:val="00F935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55F8"/>
  <w15:chartTrackingRefBased/>
  <w15:docId w15:val="{F1681509-284E-437C-8E22-06225199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9F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2,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4"/>
    <w:qFormat/>
    <w:rsid w:val="00F909FB"/>
    <w:pPr>
      <w:suppressAutoHyphens w:val="0"/>
      <w:spacing w:before="100" w:beforeAutospacing="1" w:after="100" w:afterAutospacing="1"/>
    </w:pPr>
    <w:rPr>
      <w:sz w:val="20"/>
      <w:szCs w:val="20"/>
      <w:lang w:eastAsia="ru-RU"/>
    </w:rPr>
  </w:style>
  <w:style w:type="paragraph" w:styleId="a5">
    <w:name w:val="No Spacing"/>
    <w:uiPriority w:val="1"/>
    <w:qFormat/>
    <w:rsid w:val="00F909FB"/>
    <w:pPr>
      <w:spacing w:after="0" w:line="240" w:lineRule="auto"/>
    </w:pPr>
    <w:rPr>
      <w:rFonts w:ascii="Calibri" w:eastAsia="Calibri" w:hAnsi="Calibri" w:cs="Times New Roman"/>
      <w:lang w:val="ru-RU"/>
    </w:rPr>
  </w:style>
  <w:style w:type="paragraph" w:styleId="a6">
    <w:name w:val="Body Text Indent"/>
    <w:basedOn w:val="a"/>
    <w:link w:val="a7"/>
    <w:uiPriority w:val="99"/>
    <w:rsid w:val="00F909FB"/>
    <w:pPr>
      <w:suppressAutoHyphens w:val="0"/>
      <w:spacing w:after="120"/>
      <w:ind w:left="283"/>
    </w:pPr>
    <w:rPr>
      <w:rFonts w:eastAsia="Calibri"/>
      <w:lang w:eastAsia="ru-RU"/>
    </w:rPr>
  </w:style>
  <w:style w:type="character" w:customStyle="1" w:styleId="a7">
    <w:name w:val="Основной текст с отступом Знак"/>
    <w:basedOn w:val="a0"/>
    <w:link w:val="a6"/>
    <w:uiPriority w:val="99"/>
    <w:rsid w:val="00F909FB"/>
    <w:rPr>
      <w:rFonts w:ascii="Times New Roman" w:eastAsia="Calibri" w:hAnsi="Times New Roman" w:cs="Times New Roman"/>
      <w:sz w:val="24"/>
      <w:szCs w:val="24"/>
      <w:lang w:eastAsia="ru-RU"/>
    </w:rPr>
  </w:style>
  <w:style w:type="character" w:customStyle="1" w:styleId="a4">
    <w:name w:val="Обычный (Интернет) Знак"/>
    <w:aliases w:val=" Знак2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3"/>
    <w:locked/>
    <w:rsid w:val="00F909FB"/>
    <w:rPr>
      <w:rFonts w:ascii="Times New Roman" w:eastAsia="Times New Roman" w:hAnsi="Times New Roman" w:cs="Times New Roman"/>
      <w:sz w:val="20"/>
      <w:szCs w:val="20"/>
      <w:lang w:eastAsia="ru-RU"/>
    </w:rPr>
  </w:style>
  <w:style w:type="paragraph" w:styleId="a8">
    <w:name w:val="List Paragraph"/>
    <w:basedOn w:val="a"/>
    <w:link w:val="a9"/>
    <w:uiPriority w:val="72"/>
    <w:qFormat/>
    <w:rsid w:val="00F909FB"/>
    <w:pPr>
      <w:suppressAutoHyphens w:val="0"/>
      <w:ind w:left="720" w:firstLine="567"/>
      <w:contextualSpacing/>
      <w:jc w:val="both"/>
    </w:pPr>
    <w:rPr>
      <w:rFonts w:eastAsia="Calibri"/>
      <w:szCs w:val="22"/>
      <w:lang w:val="x-none" w:eastAsia="en-US"/>
    </w:rPr>
  </w:style>
  <w:style w:type="paragraph" w:customStyle="1" w:styleId="2">
    <w:name w:val="Абзац списка2"/>
    <w:basedOn w:val="a"/>
    <w:rsid w:val="00F909FB"/>
    <w:pPr>
      <w:widowControl w:val="0"/>
      <w:suppressAutoHyphens w:val="0"/>
      <w:autoSpaceDE w:val="0"/>
      <w:autoSpaceDN w:val="0"/>
      <w:adjustRightInd w:val="0"/>
      <w:ind w:left="720"/>
      <w:contextualSpacing/>
    </w:pPr>
    <w:rPr>
      <w:lang w:eastAsia="ru-RU"/>
    </w:rPr>
  </w:style>
  <w:style w:type="character" w:customStyle="1" w:styleId="FontStyle34">
    <w:name w:val="Font Style34"/>
    <w:rsid w:val="00F909FB"/>
    <w:rPr>
      <w:rFonts w:ascii="Times New Roman" w:hAnsi="Times New Roman" w:cs="Times New Roman"/>
      <w:sz w:val="18"/>
      <w:szCs w:val="18"/>
    </w:rPr>
  </w:style>
  <w:style w:type="character" w:customStyle="1" w:styleId="a9">
    <w:name w:val="Абзац списка Знак"/>
    <w:link w:val="a8"/>
    <w:uiPriority w:val="34"/>
    <w:locked/>
    <w:rsid w:val="00F909FB"/>
    <w:rPr>
      <w:rFonts w:ascii="Times New Roman" w:eastAsia="Calibri" w:hAnsi="Times New Roman" w:cs="Times New Roman"/>
      <w:sz w:val="24"/>
      <w:lang w:val="x-none"/>
    </w:rPr>
  </w:style>
  <w:style w:type="paragraph" w:customStyle="1" w:styleId="rvps2">
    <w:name w:val="rvps2"/>
    <w:basedOn w:val="a"/>
    <w:rsid w:val="00F909FB"/>
    <w:pPr>
      <w:suppressAutoHyphens w:val="0"/>
      <w:spacing w:before="100" w:beforeAutospacing="1" w:after="100" w:afterAutospacing="1"/>
    </w:pPr>
    <w:rPr>
      <w:sz w:val="22"/>
      <w:szCs w:val="20"/>
      <w:lang w:val="ru-RU" w:eastAsia="ru-RU"/>
    </w:rPr>
  </w:style>
  <w:style w:type="character" w:customStyle="1" w:styleId="FontStyle16">
    <w:name w:val="Font Style16"/>
    <w:rsid w:val="00F909FB"/>
    <w:rPr>
      <w:rFonts w:ascii="Times New Roman" w:hAnsi="Times New Roman" w:cs="Times New Roman"/>
      <w:sz w:val="22"/>
      <w:szCs w:val="22"/>
    </w:rPr>
  </w:style>
  <w:style w:type="paragraph" w:customStyle="1" w:styleId="xfmc2">
    <w:name w:val="xfmc2"/>
    <w:basedOn w:val="a"/>
    <w:rsid w:val="005A326C"/>
    <w:pPr>
      <w:suppressAutoHyphens w:val="0"/>
      <w:spacing w:before="100" w:beforeAutospacing="1" w:after="100" w:afterAutospacing="1" w:line="240" w:lineRule="atLeast"/>
      <w:ind w:left="23"/>
      <w:jc w:val="both"/>
    </w:pPr>
    <w:rPr>
      <w:rFonts w:eastAsia="SimSun"/>
      <w:lang w:val="ru-RU" w:eastAsia="ru-RU"/>
    </w:rPr>
  </w:style>
  <w:style w:type="character" w:styleId="aa">
    <w:name w:val="Hyperlink"/>
    <w:uiPriority w:val="99"/>
    <w:rsid w:val="005A326C"/>
    <w:rPr>
      <w:rFonts w:cs="Times New Roman"/>
      <w:color w:val="0000FF"/>
      <w:u w:val="single"/>
    </w:rPr>
  </w:style>
  <w:style w:type="paragraph" w:customStyle="1" w:styleId="1">
    <w:name w:val="Абзац списка1"/>
    <w:basedOn w:val="a"/>
    <w:rsid w:val="00AE2A6F"/>
    <w:pPr>
      <w:ind w:left="720"/>
      <w:contextualSpacing/>
    </w:pPr>
    <w:rPr>
      <w:rFonts w:eastAsia="Calibri"/>
      <w:lang w:eastAsia="zh-CN"/>
    </w:rPr>
  </w:style>
  <w:style w:type="character" w:styleId="ab">
    <w:name w:val="Emphasis"/>
    <w:uiPriority w:val="20"/>
    <w:qFormat/>
    <w:rsid w:val="007D15CF"/>
    <w:rPr>
      <w:i/>
      <w:iCs/>
    </w:rPr>
  </w:style>
  <w:style w:type="paragraph" w:styleId="HTML">
    <w:name w:val="HTML Preformatted"/>
    <w:basedOn w:val="a"/>
    <w:link w:val="HTML0"/>
    <w:uiPriority w:val="99"/>
    <w:unhideWhenUsed/>
    <w:rsid w:val="003A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3A41B3"/>
    <w:rPr>
      <w:rFonts w:ascii="Courier New" w:eastAsia="Times New Roman" w:hAnsi="Courier New" w:cs="Courier New"/>
      <w:sz w:val="20"/>
      <w:szCs w:val="20"/>
      <w:lang w:eastAsia="uk-UA"/>
    </w:rPr>
  </w:style>
  <w:style w:type="character" w:customStyle="1" w:styleId="y2iqfc">
    <w:name w:val="y2iqfc"/>
    <w:basedOn w:val="a0"/>
    <w:rsid w:val="003A41B3"/>
  </w:style>
  <w:style w:type="table" w:styleId="ac">
    <w:name w:val="Table Grid"/>
    <w:basedOn w:val="a1"/>
    <w:uiPriority w:val="39"/>
    <w:rsid w:val="00C2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4693">
      <w:bodyDiv w:val="1"/>
      <w:marLeft w:val="0"/>
      <w:marRight w:val="0"/>
      <w:marTop w:val="0"/>
      <w:marBottom w:val="0"/>
      <w:divBdr>
        <w:top w:val="none" w:sz="0" w:space="0" w:color="auto"/>
        <w:left w:val="none" w:sz="0" w:space="0" w:color="auto"/>
        <w:bottom w:val="none" w:sz="0" w:space="0" w:color="auto"/>
        <w:right w:val="none" w:sz="0" w:space="0" w:color="auto"/>
      </w:divBdr>
    </w:div>
    <w:div w:id="769737974">
      <w:bodyDiv w:val="1"/>
      <w:marLeft w:val="0"/>
      <w:marRight w:val="0"/>
      <w:marTop w:val="0"/>
      <w:marBottom w:val="0"/>
      <w:divBdr>
        <w:top w:val="none" w:sz="0" w:space="0" w:color="auto"/>
        <w:left w:val="none" w:sz="0" w:space="0" w:color="auto"/>
        <w:bottom w:val="none" w:sz="0" w:space="0" w:color="auto"/>
        <w:right w:val="none" w:sz="0" w:space="0" w:color="auto"/>
      </w:divBdr>
    </w:div>
    <w:div w:id="17588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16196</Words>
  <Characters>9233</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2021-06-07T12:08:00Z</cp:lastPrinted>
  <dcterms:created xsi:type="dcterms:W3CDTF">2022-10-06T11:12:00Z</dcterms:created>
  <dcterms:modified xsi:type="dcterms:W3CDTF">2022-10-06T11:14:00Z</dcterms:modified>
</cp:coreProperties>
</file>