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D86FDB">
            <w:pPr>
              <w:ind w:left="601" w:right="-108"/>
              <w:rPr>
                <w:b/>
                <w:bCs/>
                <w:lang w:val="ru-RU"/>
              </w:rPr>
            </w:pPr>
            <w:r w:rsidRPr="00CE01FE">
              <w:rPr>
                <w:rFonts w:ascii="Times New Roman" w:hAnsi="Times New Roman" w:cs="Times New Roman"/>
              </w:rPr>
              <w:t>Протокольне рішення  від «</w:t>
            </w:r>
            <w:r w:rsidR="00D86FDB">
              <w:rPr>
                <w:rFonts w:ascii="Times New Roman" w:hAnsi="Times New Roman" w:cs="Times New Roman"/>
              </w:rPr>
              <w:t>22</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D86FDB">
              <w:rPr>
                <w:rFonts w:ascii="Times New Roman" w:hAnsi="Times New Roman" w:cs="Times New Roman"/>
              </w:rPr>
              <w:t>454</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523B66" w:rsidRPr="00130994" w:rsidRDefault="00130994" w:rsidP="00256123">
      <w:pPr>
        <w:autoSpaceDE w:val="0"/>
        <w:autoSpaceDN w:val="0"/>
        <w:adjustRightInd w:val="0"/>
        <w:spacing w:after="0" w:line="240" w:lineRule="auto"/>
        <w:jc w:val="center"/>
        <w:rPr>
          <w:rFonts w:ascii="Times New Roman" w:eastAsia="Times New Roman" w:hAnsi="Times New Roman" w:cs="Times New Roman"/>
          <w:b/>
          <w:sz w:val="28"/>
          <w:szCs w:val="28"/>
        </w:rPr>
      </w:pPr>
      <w:r w:rsidRPr="00130994">
        <w:rPr>
          <w:rFonts w:ascii="Times New Roman" w:hAnsi="Times New Roman" w:cs="Times New Roman"/>
          <w:b/>
          <w:sz w:val="28"/>
          <w:szCs w:val="28"/>
        </w:rPr>
        <w:t>Сардина в олії</w:t>
      </w:r>
    </w:p>
    <w:p w:rsidR="00256123" w:rsidRPr="00A46264" w:rsidRDefault="00256123" w:rsidP="00256123">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A46264">
        <w:rPr>
          <w:rFonts w:ascii="Times New Roman" w:eastAsia="Times New Roman" w:hAnsi="Times New Roman" w:cs="Times New Roman"/>
          <w:b/>
          <w:color w:val="000000"/>
          <w:sz w:val="28"/>
          <w:szCs w:val="28"/>
          <w:lang w:val="ru-RU" w:eastAsia="ru-RU"/>
        </w:rPr>
        <w:t>(</w:t>
      </w:r>
      <w:r w:rsidR="00523B66" w:rsidRPr="00523B66">
        <w:rPr>
          <w:rFonts w:ascii="Times New Roman" w:hAnsi="Times New Roman" w:cs="Times New Roman"/>
          <w:b/>
          <w:sz w:val="28"/>
          <w:szCs w:val="28"/>
        </w:rPr>
        <w:t xml:space="preserve">ДК 021:2015 - </w:t>
      </w:r>
      <w:r w:rsidR="00130994" w:rsidRPr="00130994">
        <w:rPr>
          <w:rFonts w:ascii="Times New Roman" w:hAnsi="Times New Roman"/>
          <w:b/>
          <w:sz w:val="28"/>
          <w:szCs w:val="28"/>
        </w:rPr>
        <w:t xml:space="preserve">15240000-2 </w:t>
      </w:r>
      <w:r w:rsidR="00130994" w:rsidRPr="00130994">
        <w:rPr>
          <w:rFonts w:ascii="Times New Roman" w:hAnsi="Times New Roman" w:cs="Times New Roman"/>
          <w:b/>
          <w:color w:val="777777"/>
          <w:sz w:val="28"/>
          <w:szCs w:val="28"/>
          <w:shd w:val="clear" w:color="auto" w:fill="FDFEFD"/>
        </w:rPr>
        <w:t>- </w:t>
      </w:r>
      <w:r w:rsidR="00130994" w:rsidRPr="00130994">
        <w:rPr>
          <w:rFonts w:ascii="Times New Roman" w:hAnsi="Times New Roman" w:cs="Times New Roman"/>
          <w:b/>
          <w:color w:val="000000"/>
          <w:sz w:val="28"/>
          <w:szCs w:val="28"/>
          <w:bdr w:val="none" w:sz="0" w:space="0" w:color="auto" w:frame="1"/>
          <w:shd w:val="clear" w:color="auto" w:fill="FDFEFD"/>
        </w:rPr>
        <w:t>Рибні консерви та інші рибні страви і пресерви</w:t>
      </w:r>
      <w:r w:rsidR="00523B66" w:rsidRPr="00523B66">
        <w:rPr>
          <w:rFonts w:ascii="Times New Roman" w:hAnsi="Times New Roman" w:cs="Times New Roman"/>
          <w:b/>
          <w:sz w:val="28"/>
          <w:szCs w:val="28"/>
        </w:rPr>
        <w:t>)</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D86FDB" w:rsidRDefault="00256123" w:rsidP="00525C18">
      <w:pPr>
        <w:jc w:val="center"/>
        <w:rPr>
          <w:b/>
          <w:caps/>
          <w:sz w:val="23"/>
          <w:szCs w:val="23"/>
        </w:rPr>
      </w:pPr>
      <w:r>
        <w:rPr>
          <w:b/>
          <w:bCs/>
        </w:rPr>
        <w:t>с. Ліщинівка-202</w:t>
      </w:r>
      <w:r w:rsidR="00E96D21">
        <w:rPr>
          <w:b/>
          <w:bCs/>
        </w:rPr>
        <w:t>2</w:t>
      </w:r>
      <w:r>
        <w:rPr>
          <w:b/>
          <w:bCs/>
        </w:rPr>
        <w:t>р.</w:t>
      </w:r>
      <w:r w:rsidRPr="00D86FDB">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5F3D7A">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33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256123" w:rsidRPr="00523B66" w:rsidRDefault="004C7ADB" w:rsidP="00130994">
            <w:pPr>
              <w:widowControl w:val="0"/>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130994">
              <w:rPr>
                <w:rFonts w:ascii="Times New Roman" w:hAnsi="Times New Roman"/>
                <w:b/>
                <w:lang w:eastAsia="ar-SA"/>
              </w:rPr>
              <w:t>Сардина в олії</w:t>
            </w:r>
          </w:p>
        </w:tc>
      </w:tr>
      <w:tr w:rsidR="00256123" w:rsidTr="00256123">
        <w:trPr>
          <w:trHeight w:val="17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256123" w:rsidRDefault="00256123" w:rsidP="0033270C">
            <w:pPr>
              <w:widowControl w:val="0"/>
              <w:spacing w:after="0" w:line="240" w:lineRule="auto"/>
              <w:ind w:hanging="2"/>
              <w:jc w:val="both"/>
              <w:rPr>
                <w:rFonts w:ascii="Times New Roman" w:eastAsia="Times New Roman" w:hAnsi="Times New Roman" w:cs="Times New Roman"/>
                <w:sz w:val="24"/>
                <w:szCs w:val="24"/>
              </w:rPr>
            </w:pPr>
            <w:r w:rsidRPr="00F343F1">
              <w:rPr>
                <w:rFonts w:ascii="Times New Roman" w:eastAsia="Times New Roman" w:hAnsi="Times New Roman" w:cs="Times New Roman"/>
                <w:b/>
                <w:sz w:val="24"/>
                <w:szCs w:val="24"/>
              </w:rPr>
              <w:t>ДК</w:t>
            </w:r>
            <w:r w:rsidR="004A66C2">
              <w:rPr>
                <w:rFonts w:ascii="Times New Roman" w:eastAsia="Times New Roman" w:hAnsi="Times New Roman" w:cs="Times New Roman"/>
                <w:b/>
                <w:sz w:val="24"/>
                <w:szCs w:val="24"/>
              </w:rPr>
              <w:t xml:space="preserve"> </w:t>
            </w:r>
            <w:r w:rsidRPr="00F343F1">
              <w:rPr>
                <w:rFonts w:ascii="Times New Roman" w:eastAsia="Times New Roman" w:hAnsi="Times New Roman" w:cs="Times New Roman"/>
                <w:b/>
                <w:sz w:val="24"/>
                <w:szCs w:val="24"/>
              </w:rPr>
              <w:t>021:2015:</w:t>
            </w:r>
            <w:r w:rsidR="004A66C2">
              <w:rPr>
                <w:rFonts w:ascii="Times New Roman" w:eastAsia="Times New Roman" w:hAnsi="Times New Roman" w:cs="Times New Roman"/>
                <w:b/>
                <w:sz w:val="24"/>
                <w:szCs w:val="24"/>
              </w:rPr>
              <w:t xml:space="preserve"> </w:t>
            </w:r>
            <w:r w:rsidR="00130994" w:rsidRPr="00130994">
              <w:rPr>
                <w:rFonts w:ascii="Times New Roman" w:hAnsi="Times New Roman"/>
                <w:b/>
                <w:sz w:val="24"/>
                <w:szCs w:val="24"/>
              </w:rPr>
              <w:t xml:space="preserve">15240000-2 </w:t>
            </w:r>
            <w:r w:rsidR="00130994" w:rsidRPr="00130994">
              <w:rPr>
                <w:rFonts w:ascii="Times New Roman" w:hAnsi="Times New Roman" w:cs="Times New Roman"/>
                <w:b/>
                <w:color w:val="777777"/>
                <w:sz w:val="24"/>
                <w:szCs w:val="24"/>
                <w:shd w:val="clear" w:color="auto" w:fill="FDFEFD"/>
              </w:rPr>
              <w:t>- </w:t>
            </w:r>
            <w:r w:rsidR="00130994" w:rsidRPr="00130994">
              <w:rPr>
                <w:rFonts w:ascii="Times New Roman" w:hAnsi="Times New Roman" w:cs="Times New Roman"/>
                <w:b/>
                <w:color w:val="000000"/>
                <w:sz w:val="24"/>
                <w:szCs w:val="24"/>
                <w:bdr w:val="none" w:sz="0" w:space="0" w:color="auto" w:frame="1"/>
                <w:shd w:val="clear" w:color="auto" w:fill="FDFEFD"/>
              </w:rPr>
              <w:t>Рибні консерви та інші рибні страви і пресерви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130994" w:rsidRDefault="00256123" w:rsidP="00256123">
            <w:pPr>
              <w:widowControl w:val="0"/>
              <w:spacing w:after="0" w:line="240" w:lineRule="auto"/>
              <w:ind w:hanging="2"/>
              <w:jc w:val="both"/>
              <w:rPr>
                <w:rFonts w:ascii="Times New Roman" w:hAnsi="Times New Roman"/>
                <w:b/>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Ліщинівського психоневрологічного будинку-інтернату. Полтавська область, Кобеляцький район, с. Ліщинівка; згідно Додатку № 2 тендерної документації.</w:t>
            </w:r>
            <w:r w:rsidR="00130994" w:rsidRPr="005E46D3">
              <w:rPr>
                <w:rFonts w:ascii="Times New Roman" w:hAnsi="Times New Roman"/>
                <w:b/>
                <w:sz w:val="24"/>
                <w:szCs w:val="24"/>
              </w:rPr>
              <w:t xml:space="preserve"> </w:t>
            </w:r>
          </w:p>
          <w:p w:rsidR="00256123" w:rsidRPr="009B3CF4" w:rsidRDefault="00130994" w:rsidP="00130994">
            <w:pPr>
              <w:widowControl w:val="0"/>
              <w:spacing w:after="0" w:line="240" w:lineRule="auto"/>
              <w:ind w:hanging="2"/>
              <w:jc w:val="both"/>
              <w:rPr>
                <w:rFonts w:ascii="Times New Roman" w:eastAsia="Times New Roman" w:hAnsi="Times New Roman" w:cs="Times New Roman"/>
                <w:sz w:val="24"/>
                <w:szCs w:val="24"/>
              </w:rPr>
            </w:pPr>
            <w:r w:rsidRPr="005E46D3">
              <w:rPr>
                <w:rFonts w:ascii="Times New Roman" w:hAnsi="Times New Roman"/>
                <w:b/>
                <w:sz w:val="24"/>
                <w:szCs w:val="24"/>
              </w:rPr>
              <w:t>Сардина в олії</w:t>
            </w:r>
            <w:r>
              <w:rPr>
                <w:rFonts w:ascii="Times New Roman" w:hAnsi="Times New Roman"/>
                <w:b/>
              </w:rPr>
              <w:t xml:space="preserve"> - </w:t>
            </w:r>
            <w:r>
              <w:rPr>
                <w:rFonts w:ascii="Times New Roman" w:hAnsi="Times New Roman" w:cs="Times New Roman"/>
                <w:b/>
                <w:szCs w:val="28"/>
              </w:rPr>
              <w:t>1</w:t>
            </w:r>
            <w:r w:rsidRPr="0055053B">
              <w:rPr>
                <w:rFonts w:ascii="Times New Roman" w:hAnsi="Times New Roman" w:cs="Times New Roman"/>
                <w:b/>
                <w:szCs w:val="28"/>
              </w:rPr>
              <w:t xml:space="preserve"> </w:t>
            </w:r>
            <w:r>
              <w:rPr>
                <w:rFonts w:ascii="Times New Roman" w:hAnsi="Times New Roman" w:cs="Times New Roman"/>
                <w:b/>
                <w:szCs w:val="28"/>
              </w:rPr>
              <w:t>0</w:t>
            </w:r>
            <w:r w:rsidRPr="0055053B">
              <w:rPr>
                <w:rFonts w:ascii="Times New Roman" w:hAnsi="Times New Roman" w:cs="Times New Roman"/>
                <w:b/>
                <w:szCs w:val="28"/>
              </w:rPr>
              <w:t>00</w:t>
            </w:r>
            <w:r w:rsidRPr="0055053B">
              <w:rPr>
                <w:rFonts w:ascii="Times New Roman" w:hAnsi="Times New Roman" w:cs="Times New Roman"/>
                <w:szCs w:val="28"/>
              </w:rPr>
              <w:t xml:space="preserve"> </w:t>
            </w:r>
            <w:r w:rsidRPr="0055053B">
              <w:rPr>
                <w:rFonts w:ascii="Times New Roman" w:hAnsi="Times New Roman" w:cs="Times New Roman"/>
                <w:b/>
                <w:szCs w:val="28"/>
              </w:rPr>
              <w:t>кг.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Поставка товару здійснюється,</w:t>
            </w:r>
            <w:r w:rsidR="00130994" w:rsidRPr="005E46D3">
              <w:rPr>
                <w:rFonts w:ascii="Times New Roman" w:hAnsi="Times New Roman" w:cs="Times New Roman"/>
                <w:b/>
                <w:sz w:val="24"/>
                <w:szCs w:val="24"/>
                <w:lang w:eastAsia="ru-RU"/>
              </w:rPr>
              <w:t xml:space="preserve"> партіями</w:t>
            </w:r>
            <w:r>
              <w:rPr>
                <w:rFonts w:ascii="Times New Roman" w:hAnsi="Times New Roman" w:cs="Times New Roman"/>
                <w:sz w:val="24"/>
                <w:szCs w:val="24"/>
                <w:lang w:eastAsia="ru-RU"/>
              </w:rPr>
              <w:t xml:space="preserve">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w:t>
            </w:r>
            <w:r w:rsidRPr="002E3FFC">
              <w:rPr>
                <w:rFonts w:ascii="Times New Roman" w:hAnsi="Times New Roman" w:cs="Times New Roman"/>
                <w:sz w:val="24"/>
                <w:szCs w:val="24"/>
                <w:lang w:eastAsia="ru-RU"/>
              </w:rPr>
              <w:lastRenderedPageBreak/>
              <w:t xml:space="preserve">отримання заявки на необхідний товар, але не пізніше </w:t>
            </w:r>
            <w:r>
              <w:rPr>
                <w:rFonts w:ascii="Times New Roman" w:hAnsi="Times New Roman" w:cs="Times New Roman"/>
                <w:sz w:val="24"/>
                <w:szCs w:val="24"/>
                <w:lang w:eastAsia="ru-RU"/>
              </w:rPr>
              <w:t>п’яти  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w:t>
            </w:r>
            <w:r>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w:t>
            </w:r>
            <w:r>
              <w:rPr>
                <w:rFonts w:ascii="Times New Roman" w:eastAsia="Times New Roman" w:hAnsi="Times New Roman" w:cs="Times New Roman"/>
                <w:sz w:val="24"/>
                <w:szCs w:val="24"/>
              </w:rPr>
              <w:lastRenderedPageBreak/>
              <w:t>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w:t>
            </w:r>
            <w:r>
              <w:rPr>
                <w:rFonts w:ascii="Times New Roman" w:eastAsia="Times New Roman" w:hAnsi="Times New Roman" w:cs="Times New Roman"/>
                <w:sz w:val="24"/>
                <w:szCs w:val="24"/>
              </w:rPr>
              <w:lastRenderedPageBreak/>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w:t>
            </w:r>
            <w:r>
              <w:rPr>
                <w:rFonts w:ascii="Times New Roman" w:eastAsia="Times New Roman" w:hAnsi="Times New Roman" w:cs="Times New Roman"/>
                <w:sz w:val="24"/>
                <w:szCs w:val="24"/>
              </w:rPr>
              <w:lastRenderedPageBreak/>
              <w:t xml:space="preserve">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непідписання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w:t>
            </w:r>
            <w:r>
              <w:rPr>
                <w:rFonts w:ascii="Times New Roman" w:eastAsia="Times New Roman" w:hAnsi="Times New Roman" w:cs="Times New Roman"/>
                <w:color w:val="000000"/>
                <w:sz w:val="24"/>
                <w:szCs w:val="24"/>
              </w:rPr>
              <w:lastRenderedPageBreak/>
              <w:t xml:space="preserve">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w:t>
            </w:r>
            <w:r>
              <w:rPr>
                <w:rFonts w:ascii="Times New Roman" w:eastAsia="Times New Roman" w:hAnsi="Times New Roman" w:cs="Times New Roman"/>
                <w:color w:val="000000"/>
                <w:sz w:val="24"/>
                <w:szCs w:val="24"/>
              </w:rPr>
              <w:lastRenderedPageBreak/>
              <w:t xml:space="preserve">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00FC1754" w:rsidRPr="00FC1754">
              <w:rPr>
                <w:rFonts w:ascii="Times New Roman" w:hAnsi="Times New Roman"/>
                <w:color w:val="000000"/>
                <w:sz w:val="24"/>
                <w:szCs w:val="24"/>
                <w:shd w:val="solid" w:color="FFFFFF" w:fill="FFFFFF"/>
              </w:rPr>
              <w:lastRenderedPageBreak/>
              <w:t>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D86FDB">
              <w:rPr>
                <w:rFonts w:ascii="Times New Roman" w:eastAsia="Times New Roman" w:hAnsi="Times New Roman" w:cs="Times New Roman"/>
                <w:b/>
                <w:sz w:val="24"/>
                <w:szCs w:val="24"/>
              </w:rPr>
              <w:t>30</w:t>
            </w:r>
            <w:bookmarkStart w:id="0" w:name="_GoBack"/>
            <w:bookmarkEnd w:id="0"/>
            <w:r w:rsidR="00E42528">
              <w:rPr>
                <w:rFonts w:ascii="Times New Roman" w:eastAsia="Times New Roman" w:hAnsi="Times New Roman" w:cs="Times New Roman"/>
                <w:b/>
                <w:sz w:val="24"/>
                <w:szCs w:val="24"/>
              </w:rPr>
              <w:t xml:space="preserve"> </w:t>
            </w:r>
            <w:r w:rsidR="00523B66">
              <w:rPr>
                <w:rFonts w:ascii="Times New Roman" w:eastAsia="Times New Roman" w:hAnsi="Times New Roman" w:cs="Times New Roman"/>
                <w:b/>
                <w:sz w:val="24"/>
                <w:szCs w:val="24"/>
              </w:rPr>
              <w:t>листопада</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w:t>
            </w:r>
            <w:r>
              <w:rPr>
                <w:rFonts w:ascii="Times New Roman" w:eastAsia="Times New Roman" w:hAnsi="Times New Roman" w:cs="Times New Roman"/>
                <w:sz w:val="24"/>
                <w:szCs w:val="24"/>
              </w:rPr>
              <w:lastRenderedPageBreak/>
              <w:t>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зазначення прізвища, ім</w:t>
            </w:r>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«стор-», а в наступному «онами» замість «сто-» «ронами»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«даюзгоду»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056E4A">
              <w:rPr>
                <w:rFonts w:ascii="Times New Roman" w:eastAsia="Times New Roman" w:hAnsi="Times New Roman" w:cs="Times New Roman"/>
                <w:sz w:val="24"/>
                <w:szCs w:val="24"/>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056E4A">
              <w:rPr>
                <w:rFonts w:ascii="Times New Roman" w:eastAsia="Times New Roman" w:hAnsi="Times New Roman" w:cs="Times New Roman"/>
                <w:sz w:val="24"/>
                <w:szCs w:val="24"/>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lastRenderedPageBreak/>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w:t>
            </w:r>
            <w:r>
              <w:rPr>
                <w:rFonts w:ascii="Times New Roman" w:eastAsia="Times New Roman" w:hAnsi="Times New Roman" w:cs="Times New Roman"/>
                <w:sz w:val="24"/>
                <w:szCs w:val="24"/>
              </w:rPr>
              <w:lastRenderedPageBreak/>
              <w:t>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невиправлення учасниками виявлених невідповідностей.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w:t>
            </w:r>
            <w:r>
              <w:rPr>
                <w:rFonts w:ascii="Times New Roman" w:eastAsia="Times New Roman" w:hAnsi="Times New Roman" w:cs="Times New Roman"/>
                <w:color w:val="000000"/>
                <w:sz w:val="24"/>
                <w:szCs w:val="24"/>
                <w:highlight w:val="white"/>
              </w:rPr>
              <w:lastRenderedPageBreak/>
              <w:t xml:space="preserve">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w:t>
            </w:r>
            <w:r w:rsidRPr="007B5FB2">
              <w:rPr>
                <w:rFonts w:ascii="Times New Roman" w:eastAsia="Times New Roman" w:hAnsi="Times New Roman" w:cs="Times New Roman"/>
                <w:sz w:val="24"/>
                <w:szCs w:val="24"/>
              </w:rPr>
              <w:lastRenderedPageBreak/>
              <w:t>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266C0" w:rsidRDefault="009266C0" w:rsidP="009266C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9266C0" w:rsidRDefault="009266C0" w:rsidP="009266C0">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9266C0" w:rsidRDefault="009266C0" w:rsidP="009266C0">
      <w:pPr>
        <w:keepNext/>
        <w:keepLines/>
        <w:spacing w:after="0" w:line="240" w:lineRule="auto"/>
        <w:jc w:val="both"/>
        <w:rPr>
          <w:rFonts w:ascii="Times New Roman" w:eastAsia="Times New Roman" w:hAnsi="Times New Roman" w:cs="Times New Roman"/>
          <w:b/>
          <w:color w:val="000000"/>
          <w:sz w:val="24"/>
          <w:szCs w:val="24"/>
        </w:rPr>
      </w:pPr>
    </w:p>
    <w:p w:rsidR="009266C0" w:rsidRDefault="009266C0" w:rsidP="009266C0">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9266C0" w:rsidRDefault="009266C0" w:rsidP="009266C0">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9266C0" w:rsidRDefault="009266C0" w:rsidP="009266C0">
      <w:pPr>
        <w:keepNext/>
        <w:widowControl w:val="0"/>
        <w:spacing w:after="0" w:line="240" w:lineRule="auto"/>
        <w:ind w:firstLine="426"/>
        <w:jc w:val="both"/>
        <w:rPr>
          <w:rFonts w:ascii="Times New Roman" w:eastAsia="Times New Roman" w:hAnsi="Times New Roman" w:cs="Times New Roman"/>
          <w:b/>
          <w:smallCaps/>
          <w:sz w:val="24"/>
          <w:szCs w:val="24"/>
        </w:rPr>
      </w:pPr>
    </w:p>
    <w:p w:rsidR="009266C0" w:rsidRDefault="009266C0" w:rsidP="009266C0">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9266C0" w:rsidRDefault="009266C0" w:rsidP="009266C0">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9266C0" w:rsidRDefault="009266C0" w:rsidP="009266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9266C0" w:rsidRDefault="009266C0" w:rsidP="009266C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2022 р.</w:t>
      </w:r>
    </w:p>
    <w:p w:rsidR="009266C0" w:rsidRDefault="009266C0" w:rsidP="009266C0">
      <w:pPr>
        <w:widowControl w:val="0"/>
        <w:spacing w:after="0" w:line="240" w:lineRule="auto"/>
        <w:jc w:val="both"/>
        <w:rPr>
          <w:rFonts w:ascii="Times New Roman" w:eastAsia="Times New Roman" w:hAnsi="Times New Roman" w:cs="Times New Roman"/>
          <w:b/>
          <w:sz w:val="24"/>
          <w:szCs w:val="24"/>
        </w:rPr>
      </w:pPr>
    </w:p>
    <w:p w:rsidR="009266C0" w:rsidRDefault="009266C0" w:rsidP="009266C0">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9266C0" w:rsidRDefault="009266C0" w:rsidP="009266C0">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9266C0" w:rsidRDefault="009266C0" w:rsidP="009266C0">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9266C0" w:rsidRDefault="009266C0" w:rsidP="009266C0">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9266C0" w:rsidRDefault="009266C0" w:rsidP="009266C0">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9266C0" w:rsidRDefault="009266C0" w:rsidP="00926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9266C0" w:rsidRDefault="009266C0" w:rsidP="009266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firstRow="0" w:lastRow="0" w:firstColumn="0" w:lastColumn="0" w:noHBand="0" w:noVBand="0"/>
      </w:tblPr>
      <w:tblGrid>
        <w:gridCol w:w="557"/>
        <w:gridCol w:w="5149"/>
        <w:gridCol w:w="1391"/>
        <w:gridCol w:w="1113"/>
        <w:gridCol w:w="1386"/>
      </w:tblGrid>
      <w:tr w:rsidR="009266C0" w:rsidTr="00FD3ADE">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6C0" w:rsidRDefault="009266C0" w:rsidP="00FD3A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9266C0" w:rsidRDefault="009266C0" w:rsidP="00FD3A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266C0" w:rsidRDefault="009266C0" w:rsidP="00FD3A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9266C0" w:rsidRDefault="009266C0" w:rsidP="00FD3A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266C0" w:rsidRDefault="009266C0" w:rsidP="00FD3A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9266C0" w:rsidRDefault="009266C0" w:rsidP="00FD3A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9266C0" w:rsidTr="00FD3ADE">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i/>
                <w:sz w:val="24"/>
                <w:szCs w:val="24"/>
              </w:rPr>
            </w:pPr>
          </w:p>
        </w:tc>
      </w:tr>
      <w:tr w:rsidR="009266C0" w:rsidTr="00FD3ADE">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9266C0" w:rsidRDefault="009266C0" w:rsidP="00FD3ADE">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9266C0" w:rsidRDefault="009266C0" w:rsidP="00FD3ADE">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9266C0" w:rsidRDefault="009266C0" w:rsidP="00FD3ADE">
            <w:pPr>
              <w:widowControl w:val="0"/>
              <w:spacing w:after="0" w:line="240" w:lineRule="auto"/>
              <w:ind w:firstLine="708"/>
              <w:jc w:val="both"/>
              <w:rPr>
                <w:rFonts w:ascii="Times New Roman" w:eastAsia="Times New Roman" w:hAnsi="Times New Roman" w:cs="Times New Roman"/>
                <w:i/>
                <w:sz w:val="24"/>
                <w:szCs w:val="24"/>
              </w:rPr>
            </w:pPr>
          </w:p>
        </w:tc>
      </w:tr>
    </w:tbl>
    <w:p w:rsidR="009266C0" w:rsidRDefault="009266C0" w:rsidP="009266C0">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9266C0" w:rsidRDefault="009266C0" w:rsidP="009266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34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 згодні дотримуватися умов цієї пропозиції протягом не менше 90 днів </w:t>
      </w:r>
      <w:r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9266C0" w:rsidRDefault="009266C0" w:rsidP="00926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9266C0" w:rsidRDefault="009266C0" w:rsidP="009266C0">
      <w:pPr>
        <w:widowControl w:val="0"/>
        <w:tabs>
          <w:tab w:val="left" w:pos="0"/>
        </w:tabs>
        <w:spacing w:after="0" w:line="240" w:lineRule="auto"/>
        <w:jc w:val="both"/>
        <w:rPr>
          <w:rFonts w:ascii="Times New Roman" w:eastAsia="Times New Roman" w:hAnsi="Times New Roman" w:cs="Times New Roman"/>
          <w:sz w:val="24"/>
          <w:szCs w:val="24"/>
        </w:rPr>
      </w:pPr>
    </w:p>
    <w:p w:rsidR="009266C0" w:rsidRDefault="009266C0" w:rsidP="009266C0">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9266C0" w:rsidRDefault="009266C0" w:rsidP="009266C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9266C0" w:rsidRDefault="009266C0" w:rsidP="009266C0">
      <w:pPr>
        <w:spacing w:after="0" w:line="240" w:lineRule="auto"/>
        <w:jc w:val="both"/>
        <w:rPr>
          <w:rFonts w:ascii="Times New Roman" w:eastAsia="Times New Roman" w:hAnsi="Times New Roman" w:cs="Times New Roman"/>
          <w:color w:val="000000"/>
          <w:sz w:val="24"/>
          <w:szCs w:val="24"/>
        </w:rPr>
      </w:pPr>
    </w:p>
    <w:p w:rsidR="009266C0" w:rsidRDefault="009266C0" w:rsidP="009266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9266C0" w:rsidRDefault="009266C0" w:rsidP="00256123">
      <w:pPr>
        <w:spacing w:after="0" w:line="240" w:lineRule="auto"/>
        <w:ind w:left="5670"/>
        <w:rPr>
          <w:rFonts w:ascii="Times New Roman" w:eastAsia="Times New Roman" w:hAnsi="Times New Roman" w:cs="Times New Roman"/>
          <w:b/>
          <w:color w:val="000000"/>
          <w:sz w:val="20"/>
          <w:szCs w:val="20"/>
        </w:rPr>
      </w:pP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lastRenderedPageBreak/>
        <w:t>Додаток № 2</w:t>
      </w: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4117B3" w:rsidRDefault="004117B3" w:rsidP="00523B66">
      <w:pPr>
        <w:suppressAutoHyphens/>
        <w:spacing w:after="0"/>
        <w:ind w:firstLine="567"/>
        <w:jc w:val="center"/>
        <w:textAlignment w:val="baseline"/>
        <w:rPr>
          <w:rFonts w:ascii="Times New Roman" w:hAnsi="Times New Roman"/>
          <w:b/>
          <w:sz w:val="24"/>
          <w:szCs w:val="24"/>
          <w:lang w:eastAsia="ar-SA"/>
        </w:rPr>
      </w:pPr>
    </w:p>
    <w:p w:rsidR="00130994" w:rsidRPr="00C43336" w:rsidRDefault="00130994" w:rsidP="00130994">
      <w:pPr>
        <w:spacing w:after="0" w:line="240" w:lineRule="auto"/>
        <w:jc w:val="center"/>
        <w:rPr>
          <w:rFonts w:ascii="Times New Roman" w:eastAsia="Times New Roman" w:hAnsi="Times New Roman" w:cs="Times New Roman"/>
          <w:b/>
          <w:sz w:val="24"/>
          <w:szCs w:val="24"/>
          <w:highlight w:val="white"/>
        </w:rPr>
      </w:pPr>
      <w:r w:rsidRPr="00C43336">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130994" w:rsidRPr="00C43336" w:rsidRDefault="00130994" w:rsidP="00130994">
      <w:pPr>
        <w:spacing w:after="0" w:line="240" w:lineRule="auto"/>
        <w:jc w:val="both"/>
        <w:rPr>
          <w:rFonts w:ascii="Times New Roman" w:eastAsia="Times New Roman" w:hAnsi="Times New Roman" w:cs="Times New Roman"/>
          <w:sz w:val="24"/>
          <w:szCs w:val="24"/>
        </w:rPr>
      </w:pPr>
      <w:r w:rsidRPr="00C43336">
        <w:rPr>
          <w:rFonts w:ascii="Times New Roman" w:eastAsia="Times New Roman" w:hAnsi="Times New Roman" w:cs="Times New Roman"/>
          <w:sz w:val="24"/>
          <w:szCs w:val="24"/>
          <w:highlight w:val="white"/>
        </w:rPr>
        <w:t xml:space="preserve"> </w:t>
      </w:r>
    </w:p>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15</w:t>
      </w:r>
      <w:r>
        <w:rPr>
          <w:rFonts w:ascii="Times New Roman" w:hAnsi="Times New Roman" w:cs="Times New Roman"/>
          <w:b/>
          <w:sz w:val="24"/>
          <w:szCs w:val="24"/>
        </w:rPr>
        <w:t>24</w:t>
      </w:r>
      <w:r w:rsidRPr="00C43336">
        <w:rPr>
          <w:rFonts w:ascii="Times New Roman" w:hAnsi="Times New Roman" w:cs="Times New Roman"/>
          <w:b/>
          <w:sz w:val="24"/>
          <w:szCs w:val="24"/>
        </w:rPr>
        <w:t>0000-</w:t>
      </w:r>
      <w:r>
        <w:rPr>
          <w:rFonts w:ascii="Times New Roman" w:hAnsi="Times New Roman" w:cs="Times New Roman"/>
          <w:b/>
          <w:sz w:val="24"/>
          <w:szCs w:val="24"/>
        </w:rPr>
        <w:t>2</w:t>
      </w:r>
      <w:r w:rsidRPr="00C43336">
        <w:rPr>
          <w:rFonts w:ascii="Times New Roman" w:hAnsi="Times New Roman" w:cs="Times New Roman"/>
          <w:b/>
          <w:sz w:val="24"/>
          <w:szCs w:val="24"/>
        </w:rPr>
        <w:t xml:space="preserve"> </w:t>
      </w:r>
      <w:r w:rsidRPr="005E46D3">
        <w:rPr>
          <w:rFonts w:ascii="Times New Roman" w:hAnsi="Times New Roman" w:cs="Times New Roman"/>
          <w:b/>
          <w:color w:val="000000"/>
          <w:sz w:val="24"/>
          <w:szCs w:val="24"/>
          <w:bdr w:val="none" w:sz="0" w:space="0" w:color="auto" w:frame="1"/>
          <w:shd w:val="clear" w:color="auto" w:fill="FDFEFD"/>
        </w:rPr>
        <w:t>Рибні консерви та інші рибні страви і пресерви</w:t>
      </w: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639"/>
        <w:gridCol w:w="1276"/>
        <w:gridCol w:w="1559"/>
        <w:gridCol w:w="3544"/>
      </w:tblGrid>
      <w:tr w:rsidR="00130994" w:rsidRPr="00C43336" w:rsidTr="00130994">
        <w:trPr>
          <w:trHeight w:val="879"/>
        </w:trPr>
        <w:tc>
          <w:tcPr>
            <w:tcW w:w="588" w:type="dxa"/>
          </w:tcPr>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sz w:val="24"/>
                <w:szCs w:val="24"/>
              </w:rPr>
              <w:t>№</w:t>
            </w:r>
          </w:p>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sz w:val="24"/>
                <w:szCs w:val="24"/>
              </w:rPr>
              <w:t>п/п</w:t>
            </w:r>
          </w:p>
          <w:p w:rsidR="00130994" w:rsidRPr="00C43336" w:rsidRDefault="00130994" w:rsidP="00130994">
            <w:pPr>
              <w:rPr>
                <w:rFonts w:ascii="Times New Roman" w:hAnsi="Times New Roman" w:cs="Times New Roman"/>
                <w:b/>
                <w:sz w:val="24"/>
                <w:szCs w:val="24"/>
              </w:rPr>
            </w:pPr>
          </w:p>
        </w:tc>
        <w:tc>
          <w:tcPr>
            <w:tcW w:w="2639" w:type="dxa"/>
          </w:tcPr>
          <w:p w:rsidR="00130994" w:rsidRPr="00C43336" w:rsidRDefault="00130994" w:rsidP="00130994">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130994" w:rsidRPr="00C43336" w:rsidRDefault="00130994" w:rsidP="00130994">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130994" w:rsidRPr="00C43336" w:rsidRDefault="00130994" w:rsidP="00130994">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130994" w:rsidRPr="00C43336" w:rsidTr="00130994">
        <w:trPr>
          <w:trHeight w:val="742"/>
        </w:trPr>
        <w:tc>
          <w:tcPr>
            <w:tcW w:w="588" w:type="dxa"/>
          </w:tcPr>
          <w:p w:rsidR="00130994" w:rsidRDefault="00130994" w:rsidP="00130994">
            <w:pPr>
              <w:rPr>
                <w:rFonts w:ascii="Times New Roman" w:hAnsi="Times New Roman" w:cs="Times New Roman"/>
                <w:sz w:val="24"/>
                <w:szCs w:val="24"/>
              </w:rPr>
            </w:pPr>
          </w:p>
          <w:p w:rsidR="00130994" w:rsidRDefault="00130994" w:rsidP="00130994">
            <w:pPr>
              <w:rPr>
                <w:rFonts w:ascii="Times New Roman" w:hAnsi="Times New Roman" w:cs="Times New Roman"/>
                <w:sz w:val="24"/>
                <w:szCs w:val="24"/>
              </w:rPr>
            </w:pPr>
          </w:p>
          <w:p w:rsidR="00130994" w:rsidRDefault="00130994" w:rsidP="00130994">
            <w:pPr>
              <w:rPr>
                <w:rFonts w:ascii="Times New Roman" w:hAnsi="Times New Roman" w:cs="Times New Roman"/>
                <w:sz w:val="24"/>
                <w:szCs w:val="24"/>
              </w:rPr>
            </w:pPr>
          </w:p>
          <w:p w:rsidR="00130994" w:rsidRDefault="00130994" w:rsidP="00130994">
            <w:pPr>
              <w:rPr>
                <w:rFonts w:ascii="Times New Roman" w:hAnsi="Times New Roman" w:cs="Times New Roman"/>
                <w:sz w:val="24"/>
                <w:szCs w:val="24"/>
              </w:rPr>
            </w:pPr>
          </w:p>
          <w:p w:rsidR="00130994" w:rsidRDefault="00130994" w:rsidP="00130994">
            <w:pPr>
              <w:rPr>
                <w:rFonts w:ascii="Times New Roman" w:hAnsi="Times New Roman" w:cs="Times New Roman"/>
                <w:sz w:val="24"/>
                <w:szCs w:val="24"/>
              </w:rPr>
            </w:pPr>
          </w:p>
          <w:p w:rsidR="00130994" w:rsidRPr="00E05F2F" w:rsidRDefault="00130994" w:rsidP="00130994">
            <w:pPr>
              <w:rPr>
                <w:rFonts w:ascii="Times New Roman" w:hAnsi="Times New Roman" w:cs="Times New Roman"/>
                <w:sz w:val="2"/>
                <w:szCs w:val="24"/>
              </w:rPr>
            </w:pPr>
          </w:p>
          <w:p w:rsidR="00130994" w:rsidRDefault="00130994" w:rsidP="00130994">
            <w:pPr>
              <w:rPr>
                <w:rFonts w:ascii="Times New Roman" w:hAnsi="Times New Roman" w:cs="Times New Roman"/>
                <w:sz w:val="24"/>
                <w:szCs w:val="24"/>
              </w:rPr>
            </w:pPr>
          </w:p>
          <w:p w:rsidR="00130994" w:rsidRPr="00C43336" w:rsidRDefault="00130994" w:rsidP="00130994">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130994" w:rsidRPr="00C43336" w:rsidRDefault="00130994" w:rsidP="00130994">
            <w:pPr>
              <w:jc w:val="center"/>
              <w:rPr>
                <w:rFonts w:ascii="Times New Roman" w:hAnsi="Times New Roman" w:cs="Times New Roman"/>
                <w:b/>
                <w:sz w:val="24"/>
                <w:szCs w:val="24"/>
                <w:highlight w:val="yellow"/>
              </w:rPr>
            </w:pPr>
            <w:r>
              <w:rPr>
                <w:rFonts w:ascii="Times New Roman" w:hAnsi="Times New Roman" w:cs="Times New Roman"/>
                <w:b/>
                <w:sz w:val="24"/>
                <w:szCs w:val="24"/>
              </w:rPr>
              <w:t>Сардина в олії</w:t>
            </w:r>
          </w:p>
        </w:tc>
        <w:tc>
          <w:tcPr>
            <w:tcW w:w="1276" w:type="dxa"/>
            <w:vAlign w:val="center"/>
          </w:tcPr>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130994" w:rsidRPr="00C43336" w:rsidRDefault="00130994" w:rsidP="00130994">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3544" w:type="dxa"/>
          </w:tcPr>
          <w:p w:rsidR="00130994" w:rsidRPr="00286667" w:rsidRDefault="00130994" w:rsidP="0013099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86667">
              <w:rPr>
                <w:rFonts w:ascii="Times New Roman" w:hAnsi="Times New Roman" w:cs="Times New Roman"/>
                <w:b/>
                <w:bCs/>
                <w:sz w:val="24"/>
                <w:szCs w:val="24"/>
                <w:shd w:val="clear" w:color="auto" w:fill="FFFFFF"/>
              </w:rPr>
              <w:t>Вид продукту</w:t>
            </w:r>
            <w:r>
              <w:rPr>
                <w:rFonts w:ascii="Times New Roman" w:hAnsi="Times New Roman" w:cs="Times New Roman"/>
                <w:b/>
                <w:bCs/>
                <w:sz w:val="24"/>
                <w:szCs w:val="24"/>
                <w:shd w:val="clear" w:color="auto" w:fill="FFFFFF"/>
              </w:rPr>
              <w:t xml:space="preserve"> </w:t>
            </w:r>
            <w:r w:rsidRPr="00286667">
              <w:rPr>
                <w:rFonts w:ascii="Times New Roman" w:hAnsi="Times New Roman" w:cs="Times New Roman"/>
                <w:b/>
                <w:bCs/>
                <w:sz w:val="24"/>
                <w:szCs w:val="24"/>
                <w:shd w:val="clear" w:color="auto" w:fill="FFFFFF"/>
              </w:rPr>
              <w:t>-</w:t>
            </w:r>
            <w:r>
              <w:rPr>
                <w:rFonts w:ascii="Times New Roman" w:eastAsia="Times New Roman" w:hAnsi="Times New Roman" w:cs="Times New Roman"/>
                <w:bCs/>
                <w:sz w:val="24"/>
                <w:szCs w:val="24"/>
              </w:rPr>
              <w:t xml:space="preserve"> </w:t>
            </w:r>
            <w:r w:rsidRPr="008C5DDE">
              <w:rPr>
                <w:rFonts w:ascii="Times New Roman" w:eastAsia="Times New Roman" w:hAnsi="Times New Roman" w:cs="Times New Roman"/>
                <w:bCs/>
                <w:sz w:val="24"/>
                <w:szCs w:val="24"/>
              </w:rPr>
              <w:t xml:space="preserve">Сардина </w:t>
            </w:r>
            <w:r>
              <w:rPr>
                <w:rFonts w:ascii="Times New Roman" w:eastAsia="Times New Roman" w:hAnsi="Times New Roman" w:cs="Times New Roman"/>
                <w:bCs/>
                <w:sz w:val="24"/>
                <w:szCs w:val="24"/>
              </w:rPr>
              <w:t>в</w:t>
            </w:r>
            <w:r w:rsidRPr="008C5D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олії</w:t>
            </w:r>
          </w:p>
          <w:p w:rsidR="00130994" w:rsidRPr="00EF25D4" w:rsidRDefault="00130994" w:rsidP="00130994">
            <w:pPr>
              <w:rPr>
                <w:rFonts w:ascii="Times New Roman" w:hAnsi="Times New Roman" w:cs="Times New Roman"/>
                <w:sz w:val="24"/>
                <w:szCs w:val="24"/>
              </w:rPr>
            </w:pPr>
            <w:r w:rsidRPr="00B174D9">
              <w:rPr>
                <w:rFonts w:ascii="Times New Roman" w:hAnsi="Times New Roman" w:cs="Times New Roman"/>
                <w:b/>
                <w:iCs/>
                <w:color w:val="000000"/>
                <w:sz w:val="24"/>
                <w:szCs w:val="24"/>
                <w:shd w:val="clear" w:color="auto" w:fill="FFFFFF"/>
              </w:rPr>
              <w:t>Співвідношення маси риби і заливки</w:t>
            </w:r>
            <w:r>
              <w:rPr>
                <w:rFonts w:ascii="Times New Roman" w:hAnsi="Times New Roman" w:cs="Times New Roman"/>
                <w:b/>
                <w:iCs/>
                <w:color w:val="000000"/>
                <w:sz w:val="24"/>
                <w:szCs w:val="24"/>
                <w:shd w:val="clear" w:color="auto" w:fill="FFFFFF"/>
              </w:rPr>
              <w:t xml:space="preserve"> 90-10%</w:t>
            </w:r>
          </w:p>
          <w:p w:rsidR="00130994" w:rsidRDefault="00130994" w:rsidP="00130994">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sidRPr="00656834">
              <w:rPr>
                <w:rFonts w:ascii="Times New Roman" w:hAnsi="Times New Roman"/>
                <w:b/>
                <w:color w:val="000000"/>
                <w:sz w:val="24"/>
                <w:szCs w:val="24"/>
                <w:shd w:val="clear" w:color="auto" w:fill="FDFEFD"/>
              </w:rPr>
              <w:t>Смак та запах</w:t>
            </w:r>
            <w:r w:rsidRPr="00996A7F">
              <w:rPr>
                <w:rFonts w:ascii="Times New Roman" w:hAnsi="Times New Roman"/>
                <w:color w:val="000000"/>
                <w:sz w:val="24"/>
                <w:szCs w:val="24"/>
                <w:shd w:val="clear" w:color="auto" w:fill="FDFEFD"/>
              </w:rPr>
              <w:t xml:space="preserve"> </w:t>
            </w:r>
            <w:r w:rsidRPr="00B97D48">
              <w:rPr>
                <w:rFonts w:ascii="Times New Roman" w:hAnsi="Times New Roman" w:cs="Times New Roman"/>
                <w:sz w:val="24"/>
                <w:szCs w:val="24"/>
                <w:shd w:val="clear" w:color="auto" w:fill="FDFEFD"/>
              </w:rPr>
              <w:t>–</w:t>
            </w:r>
            <w:r w:rsidRPr="00DB54A6">
              <w:rPr>
                <w:rFonts w:ascii="Times New Roman" w:hAnsi="Times New Roman" w:cs="Times New Roman"/>
                <w:sz w:val="24"/>
                <w:szCs w:val="24"/>
              </w:rPr>
              <w:t xml:space="preserve"> </w:t>
            </w:r>
            <w:r w:rsidRPr="008C5DDE">
              <w:rPr>
                <w:rFonts w:ascii="Times New Roman" w:hAnsi="Times New Roman" w:cs="Times New Roman"/>
                <w:sz w:val="24"/>
                <w:szCs w:val="24"/>
              </w:rPr>
              <w:t xml:space="preserve">сардини повинен бути  приємний, властивий консервам даного виду, без стороннього присмаку. </w:t>
            </w:r>
          </w:p>
          <w:p w:rsidR="00130994" w:rsidRDefault="00130994" w:rsidP="0013099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0901">
              <w:rPr>
                <w:rFonts w:ascii="Times New Roman" w:hAnsi="Times New Roman" w:cs="Times New Roman"/>
                <w:b/>
                <w:bCs/>
                <w:sz w:val="24"/>
                <w:szCs w:val="24"/>
                <w:shd w:val="clear" w:color="auto" w:fill="FFFFFF"/>
              </w:rPr>
              <w:t>Консистенція</w:t>
            </w:r>
            <w:r>
              <w:rPr>
                <w:rFonts w:ascii="Times New Roman" w:hAnsi="Times New Roman" w:cs="Times New Roman"/>
                <w:b/>
                <w:bCs/>
                <w:sz w:val="24"/>
                <w:szCs w:val="24"/>
                <w:shd w:val="clear" w:color="auto" w:fill="FFFFFF"/>
              </w:rPr>
              <w:t xml:space="preserve"> - </w:t>
            </w:r>
            <w:r w:rsidRPr="00A00901">
              <w:rPr>
                <w:rFonts w:ascii="Times New Roman" w:eastAsia="Times New Roman" w:hAnsi="Times New Roman" w:cs="Times New Roman"/>
                <w:sz w:val="24"/>
                <w:szCs w:val="24"/>
              </w:rPr>
              <w:t xml:space="preserve">цілі шматочки в </w:t>
            </w:r>
            <w:r>
              <w:rPr>
                <w:rFonts w:ascii="Times New Roman" w:eastAsia="Times New Roman" w:hAnsi="Times New Roman" w:cs="Times New Roman"/>
                <w:sz w:val="24"/>
                <w:szCs w:val="24"/>
              </w:rPr>
              <w:t>олії.</w:t>
            </w:r>
          </w:p>
          <w:p w:rsidR="00130994" w:rsidRPr="00DB54A6" w:rsidRDefault="00130994" w:rsidP="00130994">
            <w:pPr>
              <w:jc w:val="both"/>
              <w:rPr>
                <w:rFonts w:ascii="Times New Roman" w:hAnsi="Times New Roman" w:cs="Times New Roman"/>
                <w:sz w:val="24"/>
                <w:szCs w:val="24"/>
              </w:rPr>
            </w:pPr>
            <w:r w:rsidRPr="00DB54A6">
              <w:rPr>
                <w:rFonts w:ascii="Times New Roman" w:hAnsi="Times New Roman" w:cs="Times New Roman"/>
                <w:b/>
                <w:sz w:val="24"/>
                <w:szCs w:val="24"/>
              </w:rPr>
              <w:t>Стан шматків</w:t>
            </w:r>
            <w:r w:rsidRPr="00DB54A6">
              <w:rPr>
                <w:rFonts w:ascii="Times New Roman" w:hAnsi="Times New Roman" w:cs="Times New Roman"/>
                <w:sz w:val="24"/>
                <w:szCs w:val="24"/>
              </w:rPr>
              <w:t xml:space="preserve"> – цілі</w:t>
            </w:r>
            <w:r>
              <w:rPr>
                <w:rFonts w:ascii="Times New Roman" w:hAnsi="Times New Roman" w:cs="Times New Roman"/>
                <w:sz w:val="24"/>
                <w:szCs w:val="24"/>
              </w:rPr>
              <w:t>.</w:t>
            </w:r>
          </w:p>
          <w:p w:rsidR="00130994" w:rsidRPr="00C5752C" w:rsidRDefault="00130994" w:rsidP="00130994">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A00901">
              <w:rPr>
                <w:rFonts w:ascii="Times New Roman" w:hAnsi="Times New Roman" w:cs="Times New Roman"/>
                <w:b/>
                <w:bCs/>
                <w:sz w:val="24"/>
                <w:szCs w:val="24"/>
                <w:shd w:val="clear" w:color="auto" w:fill="FFFFFF"/>
              </w:rPr>
              <w:t>Споживча тара</w:t>
            </w:r>
            <w:r>
              <w:rPr>
                <w:rFonts w:ascii="Times New Roman" w:hAnsi="Times New Roman" w:cs="Times New Roman"/>
                <w:b/>
                <w:bCs/>
                <w:sz w:val="24"/>
                <w:szCs w:val="24"/>
                <w:shd w:val="clear" w:color="auto" w:fill="FFFFFF"/>
              </w:rPr>
              <w:t xml:space="preserve"> - </w:t>
            </w:r>
            <w:r w:rsidRPr="00A00901">
              <w:rPr>
                <w:rFonts w:ascii="Times New Roman" w:hAnsi="Times New Roman" w:cs="Times New Roman"/>
                <w:sz w:val="24"/>
                <w:szCs w:val="24"/>
                <w:shd w:val="clear" w:color="auto" w:fill="FFFFFF"/>
              </w:rPr>
              <w:t>жестяна банка</w:t>
            </w:r>
            <w:r>
              <w:rPr>
                <w:rFonts w:ascii="Times New Roman" w:hAnsi="Times New Roman" w:cs="Times New Roman"/>
                <w:sz w:val="24"/>
                <w:szCs w:val="24"/>
                <w:shd w:val="clear" w:color="auto" w:fill="FFFFFF"/>
              </w:rPr>
              <w:t xml:space="preserve"> (не деформована,без ознак ржавчини, бомбажу).</w:t>
            </w:r>
          </w:p>
          <w:p w:rsidR="00130994" w:rsidRDefault="00130994" w:rsidP="00130994">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C5752C">
              <w:rPr>
                <w:rFonts w:ascii="Times New Roman" w:hAnsi="Times New Roman" w:cs="Times New Roman"/>
                <w:b/>
                <w:bCs/>
                <w:sz w:val="24"/>
                <w:szCs w:val="24"/>
                <w:shd w:val="clear" w:color="auto" w:fill="FFFFFF"/>
              </w:rPr>
              <w:t>Вага (об’єм), г</w:t>
            </w:r>
            <w:r>
              <w:rPr>
                <w:rFonts w:ascii="Times New Roman" w:hAnsi="Times New Roman" w:cs="Times New Roman"/>
                <w:b/>
                <w:bCs/>
                <w:sz w:val="24"/>
                <w:szCs w:val="24"/>
                <w:shd w:val="clear" w:color="auto" w:fill="FFFFFF"/>
              </w:rPr>
              <w:t xml:space="preserve"> - </w:t>
            </w:r>
            <w:r w:rsidRPr="00C5752C">
              <w:rPr>
                <w:rFonts w:ascii="Times New Roman" w:hAnsi="Times New Roman" w:cs="Times New Roman"/>
                <w:sz w:val="24"/>
                <w:szCs w:val="24"/>
                <w:shd w:val="clear" w:color="auto" w:fill="FFFFFF"/>
              </w:rPr>
              <w:t>240г.,250г.</w:t>
            </w:r>
          </w:p>
          <w:p w:rsidR="00130994" w:rsidRPr="009D42CC" w:rsidRDefault="00130994" w:rsidP="00130994">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9D42CC">
              <w:rPr>
                <w:rFonts w:ascii="Times New Roman" w:hAnsi="Times New Roman" w:cs="Times New Roman"/>
                <w:color w:val="000000"/>
                <w:lang w:eastAsia="ru-RU"/>
              </w:rPr>
              <w:t>При обережному перекладанні шматки риби повинні зберігати форму. Недопустиме часткове              розламування шматків риби чи тушок дрібних риб.</w:t>
            </w:r>
          </w:p>
          <w:p w:rsidR="00130994" w:rsidRPr="00EF25D4" w:rsidRDefault="00130994" w:rsidP="00130994">
            <w:pPr>
              <w:jc w:val="both"/>
              <w:rPr>
                <w:rFonts w:ascii="Times New Roman" w:hAnsi="Times New Roman" w:cs="Times New Roman"/>
                <w:b/>
                <w:sz w:val="24"/>
                <w:szCs w:val="24"/>
              </w:rPr>
            </w:pPr>
            <w:r w:rsidRPr="00EF25D4">
              <w:rPr>
                <w:rFonts w:ascii="Times New Roman" w:hAnsi="Times New Roman" w:cs="Times New Roman"/>
                <w:b/>
                <w:color w:val="000000"/>
                <w:sz w:val="24"/>
                <w:szCs w:val="24"/>
                <w:shd w:val="clear" w:color="auto" w:fill="FFFFF0"/>
              </w:rPr>
              <w:t>Дефектами вважаються</w:t>
            </w:r>
            <w:r>
              <w:rPr>
                <w:rFonts w:ascii="Times New Roman" w:hAnsi="Times New Roman" w:cs="Times New Roman"/>
                <w:b/>
                <w:color w:val="000000"/>
                <w:sz w:val="24"/>
                <w:szCs w:val="24"/>
                <w:shd w:val="clear" w:color="auto" w:fill="FFFFF0"/>
              </w:rPr>
              <w:t xml:space="preserve"> -</w:t>
            </w:r>
            <w:r w:rsidRPr="00EF25D4">
              <w:rPr>
                <w:rFonts w:ascii="Times New Roman" w:hAnsi="Times New Roman" w:cs="Times New Roman"/>
                <w:b/>
                <w:color w:val="000000"/>
                <w:sz w:val="24"/>
                <w:szCs w:val="24"/>
                <w:shd w:val="clear" w:color="auto" w:fill="FFFFF0"/>
              </w:rPr>
              <w:t xml:space="preserve"> в'яла консистенція, гострий смак, нерівномірність довжини тушок, неправильне укладання, не дозріване або перезріле м'ясо</w:t>
            </w:r>
            <w:r>
              <w:rPr>
                <w:rFonts w:ascii="Times New Roman" w:hAnsi="Times New Roman" w:cs="Times New Roman"/>
                <w:b/>
                <w:color w:val="000000"/>
                <w:sz w:val="24"/>
                <w:szCs w:val="24"/>
                <w:shd w:val="clear" w:color="auto" w:fill="FFFFF0"/>
              </w:rPr>
              <w:t>.</w:t>
            </w:r>
          </w:p>
          <w:p w:rsidR="00130994" w:rsidRPr="00B373A5" w:rsidRDefault="00130994" w:rsidP="00130994">
            <w:pPr>
              <w:spacing w:after="0" w:line="240" w:lineRule="auto"/>
              <w:jc w:val="both"/>
              <w:rPr>
                <w:rFonts w:ascii="Times New Roman" w:hAnsi="Times New Roman" w:cs="Times New Roman"/>
                <w:bCs/>
                <w:sz w:val="24"/>
                <w:szCs w:val="24"/>
                <w:shd w:val="clear" w:color="auto" w:fill="FFFFFF"/>
              </w:rPr>
            </w:pPr>
            <w:r w:rsidRPr="00A00901">
              <w:rPr>
                <w:rFonts w:ascii="Times New Roman" w:hAnsi="Times New Roman" w:cs="Times New Roman"/>
                <w:b/>
                <w:bCs/>
                <w:sz w:val="24"/>
                <w:szCs w:val="24"/>
                <w:shd w:val="clear" w:color="auto" w:fill="FFFFFF"/>
              </w:rPr>
              <w:t>Оцінка якості</w:t>
            </w:r>
            <w:r>
              <w:rPr>
                <w:rFonts w:ascii="Times New Roman" w:hAnsi="Times New Roman" w:cs="Times New Roman"/>
                <w:b/>
                <w:bCs/>
                <w:sz w:val="24"/>
                <w:szCs w:val="24"/>
                <w:shd w:val="clear" w:color="auto" w:fill="FFFFFF"/>
              </w:rPr>
              <w:t xml:space="preserve"> - </w:t>
            </w:r>
            <w:r w:rsidRPr="00B373A5">
              <w:rPr>
                <w:rFonts w:ascii="Times New Roman" w:hAnsi="Times New Roman" w:cs="Times New Roman"/>
                <w:bCs/>
                <w:sz w:val="24"/>
                <w:szCs w:val="24"/>
                <w:shd w:val="clear" w:color="auto" w:fill="FFFFFF"/>
              </w:rPr>
              <w:t>згідно</w:t>
            </w:r>
            <w:r>
              <w:rPr>
                <w:rFonts w:ascii="Times New Roman" w:hAnsi="Times New Roman" w:cs="Times New Roman"/>
                <w:bCs/>
                <w:sz w:val="24"/>
                <w:szCs w:val="24"/>
                <w:shd w:val="clear" w:color="auto" w:fill="FFFFFF"/>
              </w:rPr>
              <w:t xml:space="preserve"> діючих на території України ГОСТ,</w:t>
            </w:r>
            <w:r w:rsidRPr="00B373A5">
              <w:rPr>
                <w:rFonts w:ascii="Times New Roman" w:hAnsi="Times New Roman" w:cs="Times New Roman"/>
                <w:bCs/>
                <w:sz w:val="24"/>
                <w:szCs w:val="24"/>
                <w:shd w:val="clear" w:color="auto" w:fill="FFFFFF"/>
              </w:rPr>
              <w:t xml:space="preserve"> ДСТУ</w:t>
            </w:r>
            <w:r>
              <w:rPr>
                <w:rFonts w:ascii="Times New Roman" w:hAnsi="Times New Roman" w:cs="Times New Roman"/>
                <w:bCs/>
                <w:sz w:val="24"/>
                <w:szCs w:val="24"/>
                <w:shd w:val="clear" w:color="auto" w:fill="FFFFFF"/>
              </w:rPr>
              <w:t>.</w:t>
            </w:r>
          </w:p>
          <w:p w:rsidR="00130994" w:rsidRDefault="00130994" w:rsidP="00130994">
            <w:pPr>
              <w:rPr>
                <w:rFonts w:ascii="Times New Roman" w:hAnsi="Times New Roman" w:cs="Times New Roman"/>
                <w:b/>
                <w:sz w:val="24"/>
                <w:szCs w:val="24"/>
                <w:lang w:val="ru-RU"/>
              </w:rPr>
            </w:pPr>
            <w:r w:rsidRPr="00FA1C0E">
              <w:rPr>
                <w:rFonts w:ascii="Times New Roman" w:hAnsi="Times New Roman"/>
                <w:b/>
                <w:color w:val="000000"/>
                <w:sz w:val="24"/>
                <w:szCs w:val="24"/>
                <w:shd w:val="clear" w:color="auto" w:fill="FDFEFD"/>
              </w:rPr>
              <w:t xml:space="preserve">На кожній одиниці фасування </w:t>
            </w:r>
            <w:r w:rsidRPr="00FA1C0E">
              <w:rPr>
                <w:rFonts w:ascii="Times New Roman" w:hAnsi="Times New Roman"/>
                <w:b/>
                <w:color w:val="000000"/>
                <w:sz w:val="24"/>
                <w:szCs w:val="24"/>
                <w:shd w:val="clear" w:color="auto" w:fill="FDFEFD"/>
              </w:rPr>
              <w:lastRenderedPageBreak/>
              <w:t>повинна бути наступна інформація:</w:t>
            </w:r>
            <w:r w:rsidRPr="00FA1C0E">
              <w:rPr>
                <w:rFonts w:ascii="Times New Roman" w:hAnsi="Times New Roman"/>
                <w:color w:val="000000"/>
                <w:sz w:val="24"/>
                <w:szCs w:val="24"/>
                <w:shd w:val="clear" w:color="auto" w:fill="FDFEFD"/>
              </w:rPr>
              <w:t xml:space="preserve"> назва харчового продукту, склад, назва та адреса підприємства-виробника, вага нетто, дата виготовлення</w:t>
            </w:r>
            <w:r w:rsidRPr="00FA1C0E">
              <w:rPr>
                <w:rFonts w:ascii="Times New Roman" w:hAnsi="Times New Roman"/>
                <w:color w:val="000000"/>
                <w:shd w:val="clear" w:color="auto" w:fill="FDFEFD"/>
              </w:rPr>
              <w:t>, термін придатності та умови зберігання, без ГМО, що має бути зазначено на упаковці.</w:t>
            </w:r>
          </w:p>
        </w:tc>
      </w:tr>
    </w:tbl>
    <w:p w:rsidR="00130994" w:rsidRDefault="00130994" w:rsidP="00130994">
      <w:pPr>
        <w:suppressAutoHyphens/>
        <w:spacing w:after="0" w:line="240" w:lineRule="auto"/>
        <w:ind w:firstLine="708"/>
        <w:jc w:val="both"/>
        <w:rPr>
          <w:rFonts w:ascii="Times New Roman" w:hAnsi="Times New Roman" w:cs="Times New Roman"/>
          <w:b/>
          <w:sz w:val="24"/>
          <w:szCs w:val="24"/>
          <w:lang w:val="ru-RU" w:eastAsia="ar-SA"/>
        </w:rPr>
      </w:pPr>
    </w:p>
    <w:p w:rsidR="00130994" w:rsidRPr="00A8658D" w:rsidRDefault="00130994" w:rsidP="00130994">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130994" w:rsidRDefault="00130994" w:rsidP="00130994">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130994" w:rsidRPr="00A8658D" w:rsidRDefault="00130994" w:rsidP="00130994">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130994" w:rsidRPr="00A8658D" w:rsidRDefault="00130994" w:rsidP="00130994">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130994" w:rsidRPr="00A8658D" w:rsidRDefault="00130994" w:rsidP="00130994">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130994" w:rsidRPr="00A8658D" w:rsidRDefault="00130994" w:rsidP="00130994">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від установлених відповідної документацією для кожного окремого виду товару .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30994"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130994" w:rsidRPr="00A8658D" w:rsidRDefault="00130994" w:rsidP="00130994">
      <w:pPr>
        <w:suppressAutoHyphens/>
        <w:snapToGrid w:val="0"/>
        <w:spacing w:after="0" w:line="240" w:lineRule="auto"/>
        <w:ind w:left="360"/>
        <w:jc w:val="both"/>
        <w:rPr>
          <w:rFonts w:ascii="Times New Roman" w:hAnsi="Times New Roman" w:cs="font370"/>
          <w:b/>
          <w:kern w:val="1"/>
          <w:sz w:val="24"/>
          <w:szCs w:val="24"/>
          <w:lang w:val="ru-RU"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Проєкт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130994" w:rsidRPr="00C43336">
        <w:rPr>
          <w:rFonts w:ascii="Times New Roman" w:hAnsi="Times New Roman" w:cs="Times New Roman"/>
          <w:b/>
          <w:bCs/>
          <w:color w:val="000000"/>
          <w:sz w:val="24"/>
          <w:szCs w:val="24"/>
          <w:lang w:eastAsia="uk-UA" w:bidi="uk-UA"/>
        </w:rPr>
        <w:t xml:space="preserve">ДК 021:2015: </w:t>
      </w:r>
      <w:r w:rsidR="00130994" w:rsidRPr="00C43336">
        <w:rPr>
          <w:rFonts w:ascii="Times New Roman" w:hAnsi="Times New Roman" w:cs="Times New Roman"/>
          <w:b/>
          <w:sz w:val="24"/>
          <w:szCs w:val="24"/>
        </w:rPr>
        <w:t>15</w:t>
      </w:r>
      <w:r w:rsidR="00130994">
        <w:rPr>
          <w:rFonts w:ascii="Times New Roman" w:hAnsi="Times New Roman" w:cs="Times New Roman"/>
          <w:b/>
          <w:sz w:val="24"/>
          <w:szCs w:val="24"/>
        </w:rPr>
        <w:t>24</w:t>
      </w:r>
      <w:r w:rsidR="00130994" w:rsidRPr="00C43336">
        <w:rPr>
          <w:rFonts w:ascii="Times New Roman" w:hAnsi="Times New Roman" w:cs="Times New Roman"/>
          <w:b/>
          <w:sz w:val="24"/>
          <w:szCs w:val="24"/>
        </w:rPr>
        <w:t>0000-</w:t>
      </w:r>
      <w:r w:rsidR="00130994">
        <w:rPr>
          <w:rFonts w:ascii="Times New Roman" w:hAnsi="Times New Roman" w:cs="Times New Roman"/>
          <w:b/>
          <w:sz w:val="24"/>
          <w:szCs w:val="24"/>
        </w:rPr>
        <w:t>2</w:t>
      </w:r>
      <w:r w:rsidR="00130994" w:rsidRPr="00C43336">
        <w:rPr>
          <w:rFonts w:ascii="Times New Roman" w:hAnsi="Times New Roman" w:cs="Times New Roman"/>
          <w:b/>
          <w:sz w:val="24"/>
          <w:szCs w:val="24"/>
        </w:rPr>
        <w:t xml:space="preserve"> </w:t>
      </w:r>
      <w:r w:rsidR="00130994" w:rsidRPr="005E46D3">
        <w:rPr>
          <w:rFonts w:ascii="Times New Roman" w:hAnsi="Times New Roman" w:cs="Times New Roman"/>
          <w:b/>
          <w:color w:val="000000"/>
          <w:sz w:val="24"/>
          <w:szCs w:val="24"/>
          <w:bdr w:val="none" w:sz="0" w:space="0" w:color="auto" w:frame="1"/>
          <w:shd w:val="clear" w:color="auto" w:fill="FDFEFD"/>
        </w:rPr>
        <w:t>Рибні консерви та інші рибні страви і пресерви</w:t>
      </w:r>
      <w:r w:rsidR="00130994">
        <w:rPr>
          <w:rFonts w:ascii="Times New Roman" w:hAnsi="Times New Roman" w:cs="Times New Roman"/>
          <w:b/>
          <w:color w:val="000000"/>
          <w:sz w:val="24"/>
          <w:szCs w:val="24"/>
          <w:bdr w:val="none" w:sz="0" w:space="0" w:color="auto" w:frame="1"/>
          <w:shd w:val="clear" w:color="auto" w:fill="FDFEFD"/>
        </w:rPr>
        <w:t xml:space="preserve"> (Сардина в олії)</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BC5D3B">
        <w:rPr>
          <w:rFonts w:ascii="Times New Roman" w:eastAsia="Times New Roman" w:hAnsi="Times New Roman" w:cs="Times New Roman"/>
          <w:sz w:val="24"/>
          <w:szCs w:val="24"/>
          <w:lang w:eastAsia="ru-RU"/>
        </w:rPr>
        <w:t>9</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Істотні умови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можуть </w:t>
      </w:r>
      <w:r w:rsidRPr="002931ED">
        <w:rPr>
          <w:rFonts w:ascii="Times New Roman" w:eastAsia="Times New Roman" w:hAnsi="Times New Roman" w:cs="Times New Roman"/>
          <w:color w:val="000000"/>
          <w:sz w:val="24"/>
          <w:szCs w:val="24"/>
          <w:lang w:eastAsia="ru-RU"/>
        </w:rPr>
        <w:t xml:space="preserve">бути </w:t>
      </w:r>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випадк</w:t>
      </w:r>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BC5D3B" w:rsidP="00B72624">
            <w:pPr>
              <w:rPr>
                <w:rFonts w:ascii="Times New Roman" w:hAnsi="Times New Roman"/>
                <w:b/>
                <w:sz w:val="24"/>
                <w:szCs w:val="24"/>
              </w:rPr>
            </w:pPr>
            <w:r>
              <w:rPr>
                <w:rFonts w:ascii="Times New Roman" w:hAnsi="Times New Roman"/>
                <w:b/>
                <w:sz w:val="24"/>
                <w:szCs w:val="24"/>
                <w:lang w:eastAsia="ar-SA"/>
              </w:rPr>
              <w:t>Сардина в олії</w:t>
            </w:r>
          </w:p>
        </w:tc>
        <w:tc>
          <w:tcPr>
            <w:tcW w:w="1133" w:type="dxa"/>
            <w:vAlign w:val="center"/>
          </w:tcPr>
          <w:p w:rsidR="00B72624" w:rsidRPr="00FF0C94" w:rsidRDefault="00BC5D3B" w:rsidP="00B72624">
            <w:pPr>
              <w:jc w:val="center"/>
              <w:rPr>
                <w:rFonts w:ascii="Times New Roman" w:hAnsi="Times New Roman"/>
                <w:b/>
              </w:rPr>
            </w:pPr>
            <w:r>
              <w:rPr>
                <w:rFonts w:ascii="Times New Roman" w:hAnsi="Times New Roman" w:cs="Times New Roman"/>
                <w:b/>
                <w:bCs/>
                <w:sz w:val="24"/>
                <w:szCs w:val="24"/>
              </w:rPr>
              <w:t>кг</w:t>
            </w:r>
          </w:p>
        </w:tc>
        <w:tc>
          <w:tcPr>
            <w:tcW w:w="1134" w:type="dxa"/>
            <w:shd w:val="clear" w:color="auto" w:fill="auto"/>
            <w:vAlign w:val="center"/>
          </w:tcPr>
          <w:p w:rsidR="00B72624" w:rsidRPr="00FF0C94" w:rsidRDefault="004117B3" w:rsidP="00B72624">
            <w:pPr>
              <w:jc w:val="center"/>
              <w:rPr>
                <w:rFonts w:ascii="Times New Roman" w:hAnsi="Times New Roman"/>
                <w:b/>
              </w:rPr>
            </w:pPr>
            <w:r>
              <w:rPr>
                <w:rFonts w:ascii="Times New Roman" w:hAnsi="Times New Roman"/>
                <w:b/>
              </w:rPr>
              <w:t>1</w:t>
            </w:r>
            <w:r w:rsidR="00BC5D3B">
              <w:rPr>
                <w:rFonts w:ascii="Times New Roman" w:hAnsi="Times New Roman"/>
                <w:b/>
              </w:rPr>
              <w:t xml:space="preserve"> 000</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25" w:rsidRDefault="00551625" w:rsidP="00E148F9">
      <w:pPr>
        <w:spacing w:after="0" w:line="240" w:lineRule="auto"/>
      </w:pPr>
      <w:r>
        <w:separator/>
      </w:r>
    </w:p>
  </w:endnote>
  <w:endnote w:type="continuationSeparator" w:id="0">
    <w:p w:rsidR="00551625" w:rsidRDefault="00551625"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25" w:rsidRDefault="00551625" w:rsidP="00E148F9">
      <w:pPr>
        <w:spacing w:after="0" w:line="240" w:lineRule="auto"/>
      </w:pPr>
      <w:r>
        <w:separator/>
      </w:r>
    </w:p>
  </w:footnote>
  <w:footnote w:type="continuationSeparator" w:id="0">
    <w:p w:rsidR="00551625" w:rsidRDefault="00551625"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94" w:rsidRDefault="000778AB">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1309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86FDB">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778AB"/>
    <w:rsid w:val="000B343F"/>
    <w:rsid w:val="000C3604"/>
    <w:rsid w:val="000F6ED5"/>
    <w:rsid w:val="001173DD"/>
    <w:rsid w:val="00130994"/>
    <w:rsid w:val="00143120"/>
    <w:rsid w:val="00171162"/>
    <w:rsid w:val="00195BFC"/>
    <w:rsid w:val="001B4230"/>
    <w:rsid w:val="001E61DF"/>
    <w:rsid w:val="00203A89"/>
    <w:rsid w:val="00215AC6"/>
    <w:rsid w:val="00217338"/>
    <w:rsid w:val="00226DAA"/>
    <w:rsid w:val="00242A76"/>
    <w:rsid w:val="00256123"/>
    <w:rsid w:val="0028317E"/>
    <w:rsid w:val="0028360B"/>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06D53"/>
    <w:rsid w:val="00523B66"/>
    <w:rsid w:val="00525C18"/>
    <w:rsid w:val="00551625"/>
    <w:rsid w:val="00581517"/>
    <w:rsid w:val="005C0A01"/>
    <w:rsid w:val="005F0C55"/>
    <w:rsid w:val="005F3D7A"/>
    <w:rsid w:val="005F457B"/>
    <w:rsid w:val="0060399F"/>
    <w:rsid w:val="0063207E"/>
    <w:rsid w:val="00651DA7"/>
    <w:rsid w:val="00680516"/>
    <w:rsid w:val="006B5587"/>
    <w:rsid w:val="006C0AC2"/>
    <w:rsid w:val="006C23ED"/>
    <w:rsid w:val="00714011"/>
    <w:rsid w:val="00720C23"/>
    <w:rsid w:val="007268D2"/>
    <w:rsid w:val="007533FB"/>
    <w:rsid w:val="00770B66"/>
    <w:rsid w:val="007A2806"/>
    <w:rsid w:val="00824E73"/>
    <w:rsid w:val="00832C56"/>
    <w:rsid w:val="00837684"/>
    <w:rsid w:val="00864130"/>
    <w:rsid w:val="00896C2A"/>
    <w:rsid w:val="008A62A9"/>
    <w:rsid w:val="008B6CA7"/>
    <w:rsid w:val="008D11D0"/>
    <w:rsid w:val="00921D5A"/>
    <w:rsid w:val="009266C0"/>
    <w:rsid w:val="0093682E"/>
    <w:rsid w:val="00955AF4"/>
    <w:rsid w:val="00970070"/>
    <w:rsid w:val="009722BA"/>
    <w:rsid w:val="00973581"/>
    <w:rsid w:val="009A419E"/>
    <w:rsid w:val="009B3FC2"/>
    <w:rsid w:val="009B6157"/>
    <w:rsid w:val="009C4A5E"/>
    <w:rsid w:val="00A10675"/>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C5D3B"/>
    <w:rsid w:val="00BD5A48"/>
    <w:rsid w:val="00BF359C"/>
    <w:rsid w:val="00BF4C2E"/>
    <w:rsid w:val="00C135B9"/>
    <w:rsid w:val="00C14FBB"/>
    <w:rsid w:val="00C34E12"/>
    <w:rsid w:val="00C4119C"/>
    <w:rsid w:val="00C777A3"/>
    <w:rsid w:val="00C80A7C"/>
    <w:rsid w:val="00C81E5F"/>
    <w:rsid w:val="00C8529A"/>
    <w:rsid w:val="00CA04AB"/>
    <w:rsid w:val="00CB1FC3"/>
    <w:rsid w:val="00CD432C"/>
    <w:rsid w:val="00CE2FC3"/>
    <w:rsid w:val="00D05F76"/>
    <w:rsid w:val="00D83A9F"/>
    <w:rsid w:val="00D86FDB"/>
    <w:rsid w:val="00DA5822"/>
    <w:rsid w:val="00DE1E35"/>
    <w:rsid w:val="00DE7737"/>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52853-3C0D-4BF4-A525-4335C7B0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07D6-6B27-4544-B31A-E7A96115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71302</Words>
  <Characters>40643</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21</cp:revision>
  <cp:lastPrinted>2022-10-25T07:27:00Z</cp:lastPrinted>
  <dcterms:created xsi:type="dcterms:W3CDTF">2021-01-15T11:31:00Z</dcterms:created>
  <dcterms:modified xsi:type="dcterms:W3CDTF">2022-11-22T20:05:00Z</dcterms:modified>
</cp:coreProperties>
</file>