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1EDDF" w14:textId="77777777" w:rsidR="00583E08" w:rsidRPr="005D7E55" w:rsidRDefault="00583E08" w:rsidP="00583E08">
      <w:pPr>
        <w:ind w:firstLine="851"/>
        <w:jc w:val="right"/>
        <w:outlineLvl w:val="0"/>
        <w:rPr>
          <w:b/>
          <w:iCs/>
          <w:sz w:val="24"/>
          <w:szCs w:val="24"/>
          <w:vertAlign w:val="superscript"/>
          <w:lang w:val="uk-UA" w:eastAsia="uk-UA"/>
        </w:rPr>
      </w:pPr>
      <w:r w:rsidRPr="005D7E55">
        <w:rPr>
          <w:b/>
          <w:bCs/>
          <w:sz w:val="24"/>
          <w:szCs w:val="24"/>
          <w:u w:val="single"/>
          <w:lang w:val="uk-UA"/>
        </w:rPr>
        <w:t>Додаток 2</w:t>
      </w:r>
    </w:p>
    <w:p w14:paraId="00DF5BD5" w14:textId="77777777" w:rsidR="00583E08" w:rsidRPr="005D7E55" w:rsidRDefault="00583E08" w:rsidP="00583E08">
      <w:pPr>
        <w:jc w:val="right"/>
        <w:rPr>
          <w:bCs/>
          <w:i/>
          <w:iCs/>
          <w:sz w:val="16"/>
          <w:szCs w:val="16"/>
          <w:lang w:val="uk-UA"/>
        </w:rPr>
      </w:pPr>
      <w:r w:rsidRPr="005D7E55">
        <w:rPr>
          <w:bCs/>
          <w:i/>
          <w:iCs/>
          <w:sz w:val="16"/>
          <w:szCs w:val="16"/>
          <w:lang w:val="uk-UA"/>
        </w:rPr>
        <w:t>до оголошення про проведення спрощеної закупівлі</w:t>
      </w:r>
    </w:p>
    <w:p w14:paraId="13D2A95D" w14:textId="77777777" w:rsidR="00583E08" w:rsidRPr="005D7E55" w:rsidRDefault="00583E08" w:rsidP="00583E08">
      <w:pPr>
        <w:jc w:val="center"/>
        <w:rPr>
          <w:noProof/>
          <w:sz w:val="24"/>
          <w:szCs w:val="24"/>
          <w:lang w:val="uk-UA"/>
        </w:rPr>
      </w:pPr>
    </w:p>
    <w:p w14:paraId="13B803FF" w14:textId="77777777" w:rsidR="00583E08" w:rsidRPr="005D7E55" w:rsidRDefault="00583E08" w:rsidP="00583E08">
      <w:pPr>
        <w:ind w:firstLine="709"/>
        <w:jc w:val="center"/>
        <w:rPr>
          <w:b/>
          <w:sz w:val="24"/>
          <w:szCs w:val="24"/>
          <w:lang w:val="uk-UA"/>
        </w:rPr>
      </w:pPr>
      <w:r w:rsidRPr="005D7E55">
        <w:rPr>
          <w:b/>
          <w:sz w:val="24"/>
          <w:szCs w:val="24"/>
          <w:lang w:val="uk-UA"/>
        </w:rPr>
        <w:t>ПРОЄКТ ДОГОВОРУ №</w:t>
      </w:r>
    </w:p>
    <w:p w14:paraId="157DF6E3" w14:textId="77777777" w:rsidR="00583E08" w:rsidRPr="005D7E55" w:rsidRDefault="00583E08" w:rsidP="00583E08">
      <w:pPr>
        <w:pStyle w:val="af8"/>
        <w:tabs>
          <w:tab w:val="left" w:pos="709"/>
          <w:tab w:val="left" w:pos="1465"/>
        </w:tabs>
        <w:spacing w:line="240" w:lineRule="auto"/>
        <w:ind w:firstLine="0"/>
        <w:jc w:val="center"/>
        <w:rPr>
          <w:bCs/>
          <w:color w:val="auto"/>
          <w:sz w:val="24"/>
          <w:szCs w:val="24"/>
          <w:lang w:val="uk-UA"/>
        </w:rPr>
      </w:pPr>
      <w:r w:rsidRPr="005D7E55">
        <w:rPr>
          <w:sz w:val="24"/>
          <w:szCs w:val="24"/>
          <w:lang w:val="uk-UA"/>
        </w:rPr>
        <w:t>про закупівлю товарів, робіт та послуг за кошти місцевого бюджету</w:t>
      </w:r>
    </w:p>
    <w:p w14:paraId="1C7528DD" w14:textId="77777777" w:rsidR="00583E08" w:rsidRPr="005D7E55" w:rsidRDefault="00583E08" w:rsidP="00583E08">
      <w:pPr>
        <w:jc w:val="center"/>
        <w:outlineLvl w:val="2"/>
        <w:rPr>
          <w:bCs/>
          <w:sz w:val="24"/>
          <w:szCs w:val="24"/>
          <w:lang w:val="uk-UA"/>
        </w:rPr>
      </w:pP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3216"/>
        <w:gridCol w:w="3208"/>
        <w:gridCol w:w="3215"/>
      </w:tblGrid>
      <w:tr w:rsidR="00583E08" w:rsidRPr="005D7E55" w14:paraId="7E6BC9C9" w14:textId="77777777" w:rsidTr="00F575E1">
        <w:trPr>
          <w:tblCellSpacing w:w="22" w:type="dxa"/>
        </w:trPr>
        <w:tc>
          <w:tcPr>
            <w:tcW w:w="1633" w:type="pct"/>
          </w:tcPr>
          <w:p w14:paraId="55AD5F91" w14:textId="77777777" w:rsidR="00583E08" w:rsidRPr="005D7E55" w:rsidRDefault="00583E08" w:rsidP="00F575E1">
            <w:pPr>
              <w:rPr>
                <w:b/>
                <w:sz w:val="24"/>
                <w:szCs w:val="24"/>
                <w:lang w:val="uk-UA"/>
              </w:rPr>
            </w:pPr>
            <w:r w:rsidRPr="005D7E55">
              <w:rPr>
                <w:b/>
                <w:sz w:val="24"/>
                <w:szCs w:val="24"/>
                <w:lang w:val="uk-UA"/>
              </w:rPr>
              <w:t>м. Сміла</w:t>
            </w:r>
          </w:p>
        </w:tc>
        <w:tc>
          <w:tcPr>
            <w:tcW w:w="1640" w:type="pct"/>
          </w:tcPr>
          <w:p w14:paraId="7738257C" w14:textId="77777777" w:rsidR="00583E08" w:rsidRPr="005D7E55" w:rsidRDefault="00583E08" w:rsidP="00F575E1">
            <w:pPr>
              <w:jc w:val="right"/>
              <w:rPr>
                <w:sz w:val="24"/>
                <w:szCs w:val="24"/>
                <w:lang w:val="uk-UA"/>
              </w:rPr>
            </w:pPr>
          </w:p>
        </w:tc>
        <w:tc>
          <w:tcPr>
            <w:tcW w:w="1633" w:type="pct"/>
          </w:tcPr>
          <w:p w14:paraId="40030C78" w14:textId="77777777" w:rsidR="00583E08" w:rsidRPr="005D7E55" w:rsidRDefault="00583E08" w:rsidP="00F575E1">
            <w:pPr>
              <w:jc w:val="right"/>
              <w:rPr>
                <w:b/>
                <w:sz w:val="24"/>
                <w:szCs w:val="24"/>
                <w:lang w:val="uk-UA"/>
              </w:rPr>
            </w:pPr>
            <w:r w:rsidRPr="005D7E55">
              <w:rPr>
                <w:b/>
                <w:sz w:val="24"/>
                <w:szCs w:val="24"/>
                <w:lang w:val="uk-UA"/>
              </w:rPr>
              <w:t>"___" ________ 2022 р.</w:t>
            </w:r>
          </w:p>
          <w:p w14:paraId="50022C56" w14:textId="77777777" w:rsidR="00583E08" w:rsidRPr="005D7E55" w:rsidRDefault="00583E08" w:rsidP="00F575E1">
            <w:pPr>
              <w:jc w:val="right"/>
              <w:rPr>
                <w:sz w:val="24"/>
                <w:szCs w:val="24"/>
                <w:lang w:val="uk-UA"/>
              </w:rPr>
            </w:pPr>
          </w:p>
        </w:tc>
      </w:tr>
    </w:tbl>
    <w:p w14:paraId="792E5C12" w14:textId="77777777" w:rsidR="00583E08" w:rsidRPr="005D7E55" w:rsidRDefault="00583E08" w:rsidP="00583E08">
      <w:pPr>
        <w:ind w:firstLine="708"/>
        <w:jc w:val="both"/>
        <w:rPr>
          <w:sz w:val="24"/>
          <w:szCs w:val="24"/>
          <w:lang w:val="uk-UA"/>
        </w:rPr>
      </w:pPr>
      <w:r w:rsidRPr="005D7E55">
        <w:rPr>
          <w:b/>
          <w:sz w:val="24"/>
          <w:szCs w:val="24"/>
          <w:lang w:val="uk-UA"/>
        </w:rPr>
        <w:t>Управління житлово-комунального господарства виконавчого комітету Смілянської міської ради,</w:t>
      </w:r>
      <w:r w:rsidRPr="005D7E55">
        <w:rPr>
          <w:sz w:val="24"/>
          <w:szCs w:val="24"/>
          <w:lang w:val="uk-UA"/>
        </w:rPr>
        <w:t xml:space="preserve"> в особі _______________________________________________, що діє на підставі Положення про Управління та Закону України «Про місцеве самоврядування в Україні» і іменується надалі</w:t>
      </w:r>
      <w:r w:rsidRPr="005D7E55">
        <w:rPr>
          <w:bCs/>
          <w:sz w:val="24"/>
          <w:szCs w:val="24"/>
          <w:lang w:val="uk-UA"/>
        </w:rPr>
        <w:t xml:space="preserve"> Замовник,</w:t>
      </w:r>
      <w:r w:rsidRPr="005D7E55">
        <w:rPr>
          <w:sz w:val="24"/>
          <w:szCs w:val="24"/>
          <w:lang w:val="uk-UA"/>
        </w:rPr>
        <w:t xml:space="preserve"> з однієї сторони, та</w:t>
      </w:r>
    </w:p>
    <w:p w14:paraId="6B41CFB3" w14:textId="3C8F1A22" w:rsidR="00583E08" w:rsidRPr="005D7E55" w:rsidRDefault="00B41CAD" w:rsidP="00583E08">
      <w:pPr>
        <w:ind w:firstLine="708"/>
        <w:jc w:val="both"/>
        <w:rPr>
          <w:sz w:val="24"/>
          <w:szCs w:val="24"/>
          <w:lang w:val="uk-UA"/>
        </w:rPr>
      </w:pPr>
      <w:r w:rsidRPr="005D7E55">
        <w:rPr>
          <w:b/>
          <w:sz w:val="24"/>
          <w:szCs w:val="24"/>
          <w:lang w:val="uk-UA"/>
        </w:rPr>
        <w:t>___________________________________</w:t>
      </w:r>
      <w:r w:rsidRPr="005D7E55">
        <w:rPr>
          <w:sz w:val="24"/>
          <w:szCs w:val="24"/>
          <w:lang w:val="uk-UA"/>
        </w:rPr>
        <w:t>,</w:t>
      </w:r>
      <w:r>
        <w:rPr>
          <w:sz w:val="24"/>
          <w:szCs w:val="24"/>
          <w:lang w:val="en-US"/>
        </w:rPr>
        <w:t xml:space="preserve"> </w:t>
      </w:r>
      <w:r>
        <w:rPr>
          <w:sz w:val="24"/>
          <w:szCs w:val="24"/>
          <w:lang w:val="uk-UA"/>
        </w:rPr>
        <w:t>в особі______________________________,</w:t>
      </w:r>
      <w:r w:rsidRPr="005D7E55">
        <w:rPr>
          <w:sz w:val="24"/>
          <w:szCs w:val="24"/>
          <w:lang w:val="uk-UA"/>
        </w:rPr>
        <w:t xml:space="preserve"> що діє на підставі _______________________________________</w:t>
      </w:r>
      <w:r>
        <w:rPr>
          <w:sz w:val="24"/>
          <w:szCs w:val="24"/>
          <w:lang w:val="uk-UA"/>
        </w:rPr>
        <w:t xml:space="preserve"> </w:t>
      </w:r>
      <w:r w:rsidR="00583E08" w:rsidRPr="005D7E55">
        <w:rPr>
          <w:sz w:val="24"/>
          <w:szCs w:val="24"/>
          <w:lang w:val="uk-UA"/>
        </w:rPr>
        <w:t xml:space="preserve">і іменується надалі </w:t>
      </w:r>
      <w:r w:rsidR="00583E08" w:rsidRPr="005D7E55">
        <w:rPr>
          <w:bCs/>
          <w:sz w:val="24"/>
          <w:szCs w:val="24"/>
          <w:lang w:val="uk-UA"/>
        </w:rPr>
        <w:t>Виконавець,</w:t>
      </w:r>
      <w:r w:rsidR="00583E08" w:rsidRPr="005D7E55">
        <w:rPr>
          <w:sz w:val="24"/>
          <w:szCs w:val="24"/>
          <w:lang w:val="uk-UA"/>
        </w:rPr>
        <w:t xml:space="preserve"> з іншої сторони, надалі разом за текстом</w:t>
      </w:r>
      <w:r w:rsidR="00583E08" w:rsidRPr="005D7E55">
        <w:rPr>
          <w:bCs/>
          <w:sz w:val="24"/>
          <w:szCs w:val="24"/>
          <w:lang w:val="uk-UA"/>
        </w:rPr>
        <w:t xml:space="preserve"> Сторони,</w:t>
      </w:r>
      <w:r w:rsidR="00583E08" w:rsidRPr="005D7E55">
        <w:rPr>
          <w:sz w:val="24"/>
          <w:szCs w:val="24"/>
          <w:lang w:val="uk-UA"/>
        </w:rPr>
        <w:t xml:space="preserve"> керуючись Цивільним кодексом України, Господарським кодексом України та іншими нормативно-правовими актами, уклали цей договір, надалі -</w:t>
      </w:r>
      <w:r w:rsidR="00583E08" w:rsidRPr="005D7E55">
        <w:rPr>
          <w:bCs/>
          <w:sz w:val="24"/>
          <w:szCs w:val="24"/>
          <w:lang w:val="uk-UA"/>
        </w:rPr>
        <w:t xml:space="preserve"> Договір</w:t>
      </w:r>
      <w:r w:rsidR="00583E08" w:rsidRPr="005D7E55">
        <w:rPr>
          <w:sz w:val="24"/>
          <w:szCs w:val="24"/>
          <w:lang w:val="uk-UA"/>
        </w:rPr>
        <w:t xml:space="preserve"> про наступне:</w:t>
      </w:r>
    </w:p>
    <w:p w14:paraId="51E2D220" w14:textId="77777777" w:rsidR="00315C44" w:rsidRPr="005D7E55" w:rsidRDefault="00315C44" w:rsidP="00583E08">
      <w:pPr>
        <w:ind w:firstLine="708"/>
        <w:jc w:val="both"/>
        <w:rPr>
          <w:sz w:val="24"/>
          <w:szCs w:val="24"/>
          <w:lang w:val="uk-UA"/>
        </w:rPr>
      </w:pPr>
    </w:p>
    <w:p w14:paraId="615B741E" w14:textId="2ECD5EB2" w:rsidR="00464447" w:rsidRPr="005D7E55" w:rsidRDefault="00464447" w:rsidP="00583E08">
      <w:pPr>
        <w:spacing w:before="120"/>
        <w:ind w:right="85" w:firstLine="567"/>
        <w:jc w:val="center"/>
        <w:rPr>
          <w:b/>
          <w:sz w:val="24"/>
          <w:szCs w:val="24"/>
          <w:lang w:val="uk-UA"/>
        </w:rPr>
      </w:pPr>
      <w:r w:rsidRPr="005D7E55">
        <w:rPr>
          <w:b/>
          <w:sz w:val="24"/>
          <w:szCs w:val="24"/>
          <w:lang w:val="uk-UA"/>
        </w:rPr>
        <w:t xml:space="preserve">1. </w:t>
      </w:r>
      <w:r w:rsidR="00315C44" w:rsidRPr="005D7E55">
        <w:rPr>
          <w:b/>
          <w:sz w:val="24"/>
          <w:szCs w:val="24"/>
          <w:lang w:val="uk-UA"/>
        </w:rPr>
        <w:t>ПРЕДМЕТ ДОГОВОРУ</w:t>
      </w:r>
    </w:p>
    <w:p w14:paraId="0C829CCF" w14:textId="173A1561" w:rsidR="00464447" w:rsidRPr="005D7E55" w:rsidRDefault="00464447" w:rsidP="00464447">
      <w:pPr>
        <w:ind w:right="84" w:firstLine="567"/>
        <w:jc w:val="both"/>
        <w:rPr>
          <w:sz w:val="24"/>
          <w:szCs w:val="24"/>
          <w:lang w:val="uk-UA"/>
        </w:rPr>
      </w:pPr>
      <w:r w:rsidRPr="005D7E55">
        <w:rPr>
          <w:sz w:val="24"/>
          <w:szCs w:val="24"/>
          <w:lang w:val="uk-UA"/>
        </w:rPr>
        <w:t xml:space="preserve">1.1. Виконавець зобов’язується, надати послуги в обумовлений цим Договором термін, а Замовник зобов’язується прийняти та оплатити послуги: </w:t>
      </w:r>
      <w:r w:rsidR="00413C8F" w:rsidRPr="00413C8F">
        <w:rPr>
          <w:b/>
          <w:sz w:val="24"/>
          <w:szCs w:val="24"/>
          <w:lang w:val="uk-UA"/>
        </w:rPr>
        <w:t>«</w:t>
      </w:r>
      <w:r w:rsidR="00315C44" w:rsidRPr="00413C8F">
        <w:rPr>
          <w:b/>
          <w:noProof/>
          <w:sz w:val="24"/>
          <w:szCs w:val="24"/>
          <w:lang w:val="uk-UA"/>
        </w:rPr>
        <w:t>П</w:t>
      </w:r>
      <w:r w:rsidR="00315C44" w:rsidRPr="00413C8F">
        <w:rPr>
          <w:b/>
          <w:sz w:val="24"/>
          <w:szCs w:val="24"/>
        </w:rPr>
        <w:t>оточний</w:t>
      </w:r>
      <w:r w:rsidR="00315C44" w:rsidRPr="005D7E55">
        <w:rPr>
          <w:b/>
          <w:sz w:val="24"/>
          <w:szCs w:val="24"/>
        </w:rPr>
        <w:t xml:space="preserve"> ремонт з відновлення дорожнього покриття вул. </w:t>
      </w:r>
      <w:r w:rsidR="007A3E16">
        <w:rPr>
          <w:b/>
          <w:sz w:val="24"/>
          <w:szCs w:val="24"/>
          <w:lang w:val="uk-UA"/>
        </w:rPr>
        <w:t>Соборна</w:t>
      </w:r>
      <w:r w:rsidR="00B67F2C">
        <w:rPr>
          <w:b/>
          <w:sz w:val="24"/>
          <w:szCs w:val="24"/>
          <w:lang w:val="uk-UA"/>
        </w:rPr>
        <w:t>,</w:t>
      </w:r>
      <w:bookmarkStart w:id="0" w:name="_GoBack"/>
      <w:bookmarkEnd w:id="0"/>
      <w:r w:rsidR="00315C44" w:rsidRPr="005D7E55">
        <w:rPr>
          <w:b/>
          <w:sz w:val="24"/>
          <w:szCs w:val="24"/>
        </w:rPr>
        <w:t xml:space="preserve"> м. Сміла</w:t>
      </w:r>
      <w:r w:rsidR="00315C44" w:rsidRPr="005D7E55">
        <w:rPr>
          <w:b/>
          <w:sz w:val="24"/>
          <w:szCs w:val="24"/>
          <w:lang w:val="uk-UA"/>
        </w:rPr>
        <w:t>»</w:t>
      </w:r>
      <w:r w:rsidR="00315C44" w:rsidRPr="005D7E55">
        <w:rPr>
          <w:rFonts w:eastAsia="WenQuanYi Micro Hei"/>
          <w:b/>
          <w:sz w:val="24"/>
          <w:szCs w:val="24"/>
          <w:lang w:bidi="hi-IN"/>
        </w:rPr>
        <w:t xml:space="preserve">, </w:t>
      </w:r>
      <w:r w:rsidR="00315C44" w:rsidRPr="005D7E55">
        <w:rPr>
          <w:sz w:val="24"/>
          <w:szCs w:val="24"/>
        </w:rPr>
        <w:t>код національного класифікатора України «Єдиний закупівельний словник»</w:t>
      </w:r>
      <w:r w:rsidR="00315C44" w:rsidRPr="005D7E55">
        <w:rPr>
          <w:sz w:val="24"/>
          <w:szCs w:val="24"/>
          <w:lang w:val="uk-UA"/>
        </w:rPr>
        <w:t xml:space="preserve"> </w:t>
      </w:r>
      <w:r w:rsidR="00315C44" w:rsidRPr="005D7E55">
        <w:rPr>
          <w:sz w:val="24"/>
          <w:szCs w:val="24"/>
        </w:rPr>
        <w:t>ДК 021:2015</w:t>
      </w:r>
      <w:r w:rsidR="00315C44" w:rsidRPr="005D7E55">
        <w:rPr>
          <w:b/>
          <w:sz w:val="24"/>
          <w:szCs w:val="24"/>
          <w:lang w:val="uk-UA"/>
        </w:rPr>
        <w:t xml:space="preserve">: </w:t>
      </w:r>
      <w:r w:rsidR="00315C44" w:rsidRPr="005D7E55">
        <w:rPr>
          <w:b/>
          <w:sz w:val="24"/>
          <w:szCs w:val="24"/>
        </w:rPr>
        <w:t>45230000 - 8 Будівництво трубопроводів, ліній зв’язку та електропередач, шосе, доріг, аеродромів і залізничних доріг; вирівнювання поверхонь</w:t>
      </w:r>
      <w:r w:rsidR="005D6080" w:rsidRPr="005D7E55">
        <w:rPr>
          <w:b/>
          <w:sz w:val="24"/>
          <w:szCs w:val="24"/>
          <w:lang w:val="uk-UA"/>
        </w:rPr>
        <w:t xml:space="preserve"> </w:t>
      </w:r>
      <w:r w:rsidR="005D6080" w:rsidRPr="005D7E55">
        <w:rPr>
          <w:sz w:val="24"/>
          <w:szCs w:val="24"/>
          <w:lang w:val="uk-UA"/>
        </w:rPr>
        <w:t>(далі - послуги)</w:t>
      </w:r>
      <w:r w:rsidRPr="005D7E55">
        <w:rPr>
          <w:sz w:val="24"/>
          <w:szCs w:val="24"/>
          <w:lang w:val="uk-UA"/>
        </w:rPr>
        <w:t>,</w:t>
      </w:r>
      <w:r w:rsidRPr="005D7E55">
        <w:rPr>
          <w:b/>
          <w:sz w:val="24"/>
          <w:szCs w:val="24"/>
          <w:lang w:val="uk-UA"/>
        </w:rPr>
        <w:t xml:space="preserve"> </w:t>
      </w:r>
      <w:r w:rsidRPr="005D7E55">
        <w:rPr>
          <w:sz w:val="24"/>
          <w:szCs w:val="24"/>
          <w:lang w:val="uk-UA"/>
        </w:rPr>
        <w:t>на умовах, визначених цим Договором та чинним законодавством України.</w:t>
      </w:r>
    </w:p>
    <w:p w14:paraId="09C678FC" w14:textId="77777777" w:rsidR="00464447" w:rsidRPr="005D7E55" w:rsidRDefault="00464447" w:rsidP="00464447">
      <w:pPr>
        <w:ind w:right="84" w:firstLine="567"/>
        <w:jc w:val="both"/>
        <w:rPr>
          <w:sz w:val="24"/>
          <w:szCs w:val="24"/>
          <w:lang w:val="uk-UA"/>
        </w:rPr>
      </w:pPr>
      <w:r w:rsidRPr="005D7E55">
        <w:rPr>
          <w:sz w:val="24"/>
          <w:szCs w:val="24"/>
          <w:lang w:val="uk-UA"/>
        </w:rPr>
        <w:t>1.2. Замовник зобов’язаний приймати належно надані послуги та своєчасно оплачувати їх вартість за цінами та у термін, зазначені у Договорі.</w:t>
      </w:r>
    </w:p>
    <w:p w14:paraId="1E1C0F79" w14:textId="76DFD495" w:rsidR="00464447" w:rsidRPr="005D7E55" w:rsidRDefault="00464447" w:rsidP="00464447">
      <w:pPr>
        <w:ind w:right="84" w:firstLine="567"/>
        <w:jc w:val="both"/>
        <w:rPr>
          <w:bCs/>
          <w:sz w:val="24"/>
          <w:szCs w:val="24"/>
          <w:lang w:val="uk-UA"/>
        </w:rPr>
      </w:pPr>
      <w:r w:rsidRPr="005D7E55">
        <w:rPr>
          <w:bCs/>
          <w:sz w:val="24"/>
          <w:szCs w:val="24"/>
          <w:lang w:val="uk-UA"/>
        </w:rPr>
        <w:t xml:space="preserve">1.3. Місце надання послуг (виконання робіт): </w:t>
      </w:r>
      <w:r w:rsidRPr="005D7E55">
        <w:rPr>
          <w:b/>
          <w:bCs/>
          <w:sz w:val="24"/>
          <w:szCs w:val="24"/>
          <w:lang w:val="uk-UA"/>
        </w:rPr>
        <w:t>вулиця</w:t>
      </w:r>
      <w:r w:rsidR="00315C44" w:rsidRPr="005D7E55">
        <w:rPr>
          <w:b/>
          <w:sz w:val="24"/>
          <w:szCs w:val="24"/>
        </w:rPr>
        <w:t xml:space="preserve"> </w:t>
      </w:r>
      <w:r w:rsidR="007A3E16">
        <w:rPr>
          <w:b/>
          <w:sz w:val="24"/>
          <w:szCs w:val="24"/>
          <w:lang w:val="uk-UA"/>
        </w:rPr>
        <w:t>Соборна</w:t>
      </w:r>
      <w:r w:rsidR="00315C44" w:rsidRPr="005D7E55">
        <w:rPr>
          <w:b/>
          <w:sz w:val="24"/>
          <w:szCs w:val="24"/>
          <w:lang w:val="uk-UA"/>
        </w:rPr>
        <w:t xml:space="preserve">, </w:t>
      </w:r>
      <w:r w:rsidR="00315C44" w:rsidRPr="005D7E55">
        <w:rPr>
          <w:b/>
          <w:sz w:val="24"/>
          <w:szCs w:val="24"/>
        </w:rPr>
        <w:t>м. Сміла</w:t>
      </w:r>
      <w:r w:rsidR="00315C44" w:rsidRPr="005D7E55">
        <w:rPr>
          <w:b/>
          <w:sz w:val="24"/>
          <w:szCs w:val="24"/>
          <w:lang w:val="uk-UA"/>
        </w:rPr>
        <w:t>, Черкаська область</w:t>
      </w:r>
      <w:r w:rsidRPr="005D7E55">
        <w:rPr>
          <w:bCs/>
          <w:sz w:val="24"/>
          <w:szCs w:val="24"/>
          <w:lang w:val="uk-UA"/>
        </w:rPr>
        <w:t>.</w:t>
      </w:r>
    </w:p>
    <w:p w14:paraId="358A6A14" w14:textId="4C128EB7" w:rsidR="00464447" w:rsidRPr="005D7E55" w:rsidRDefault="00464447" w:rsidP="00464447">
      <w:pPr>
        <w:ind w:right="84" w:firstLine="567"/>
        <w:jc w:val="both"/>
        <w:rPr>
          <w:bCs/>
          <w:sz w:val="24"/>
          <w:szCs w:val="24"/>
          <w:lang w:val="uk-UA"/>
        </w:rPr>
      </w:pPr>
      <w:r w:rsidRPr="005D7E55">
        <w:rPr>
          <w:bCs/>
          <w:sz w:val="24"/>
          <w:szCs w:val="24"/>
          <w:lang w:val="uk-UA"/>
        </w:rPr>
        <w:t xml:space="preserve">1.4. </w:t>
      </w:r>
      <w:r w:rsidR="00315C44" w:rsidRPr="005D7E55">
        <w:rPr>
          <w:bCs/>
          <w:sz w:val="24"/>
          <w:szCs w:val="24"/>
          <w:lang w:val="uk-UA"/>
        </w:rPr>
        <w:t>Обсяги, с</w:t>
      </w:r>
      <w:r w:rsidRPr="005D7E55">
        <w:rPr>
          <w:bCs/>
          <w:sz w:val="24"/>
          <w:szCs w:val="24"/>
          <w:lang w:val="uk-UA"/>
        </w:rPr>
        <w:t>посіб і вид надання послуг визначаються на підставі кошторисної документації, затвердженої Замовником.</w:t>
      </w:r>
    </w:p>
    <w:p w14:paraId="1A1441EE" w14:textId="30477675" w:rsidR="00464447" w:rsidRPr="005D7E55" w:rsidRDefault="00464447" w:rsidP="00464447">
      <w:pPr>
        <w:ind w:right="84" w:firstLine="567"/>
        <w:jc w:val="both"/>
        <w:rPr>
          <w:sz w:val="24"/>
          <w:szCs w:val="24"/>
          <w:lang w:val="uk-UA"/>
        </w:rPr>
      </w:pPr>
      <w:r w:rsidRPr="005D7E55">
        <w:rPr>
          <w:sz w:val="24"/>
          <w:szCs w:val="24"/>
          <w:lang w:val="uk-UA"/>
        </w:rPr>
        <w:t xml:space="preserve">1.5. Обсяги та якісні показники </w:t>
      </w:r>
      <w:r w:rsidR="00315C44" w:rsidRPr="005D7E55">
        <w:rPr>
          <w:sz w:val="24"/>
          <w:szCs w:val="24"/>
          <w:lang w:val="uk-UA"/>
        </w:rPr>
        <w:t>п</w:t>
      </w:r>
      <w:r w:rsidRPr="005D7E55">
        <w:rPr>
          <w:sz w:val="24"/>
          <w:szCs w:val="24"/>
          <w:lang w:val="uk-UA"/>
        </w:rPr>
        <w:t>ослуг за цим Договором визначені у Договірній ціні, що є невід’ємною частиною даного Договору.</w:t>
      </w:r>
    </w:p>
    <w:p w14:paraId="163217F0" w14:textId="05A40366" w:rsidR="00464447" w:rsidRPr="005D7E55" w:rsidRDefault="00464447" w:rsidP="00464447">
      <w:pPr>
        <w:ind w:right="84" w:firstLine="567"/>
        <w:jc w:val="both"/>
        <w:rPr>
          <w:sz w:val="24"/>
          <w:szCs w:val="24"/>
          <w:lang w:val="uk-UA"/>
        </w:rPr>
      </w:pPr>
      <w:r w:rsidRPr="005D7E55">
        <w:rPr>
          <w:sz w:val="24"/>
          <w:szCs w:val="24"/>
          <w:lang w:val="uk-UA"/>
        </w:rPr>
        <w:t>1.6. Обсяг закупівлі може бути зменшений залежно від реального фінансування видатків. Сторони вносять відповідні зміни до цього Договору Додатковою угодою.</w:t>
      </w:r>
    </w:p>
    <w:p w14:paraId="00231781" w14:textId="77777777" w:rsidR="00315C44" w:rsidRPr="005D7E55" w:rsidRDefault="00315C44" w:rsidP="00464447">
      <w:pPr>
        <w:ind w:right="84" w:firstLine="567"/>
        <w:jc w:val="both"/>
        <w:rPr>
          <w:sz w:val="24"/>
          <w:szCs w:val="24"/>
          <w:lang w:val="uk-UA"/>
        </w:rPr>
      </w:pPr>
    </w:p>
    <w:p w14:paraId="1ACD08D0" w14:textId="65D636DC" w:rsidR="00464447" w:rsidRPr="005D7E55" w:rsidRDefault="00315C44" w:rsidP="00464447">
      <w:pPr>
        <w:ind w:right="85" w:firstLine="567"/>
        <w:jc w:val="center"/>
        <w:rPr>
          <w:b/>
          <w:sz w:val="24"/>
          <w:szCs w:val="24"/>
          <w:lang w:val="uk-UA"/>
        </w:rPr>
      </w:pPr>
      <w:r w:rsidRPr="005D7E55">
        <w:rPr>
          <w:b/>
          <w:sz w:val="24"/>
          <w:szCs w:val="24"/>
          <w:lang w:val="uk-UA"/>
        </w:rPr>
        <w:t>2. ЦІНА ДОГОВОРУ</w:t>
      </w:r>
    </w:p>
    <w:p w14:paraId="46D7D6FF" w14:textId="10E168A0" w:rsidR="00464447" w:rsidRPr="005D7E55" w:rsidRDefault="00464447" w:rsidP="00464447">
      <w:pPr>
        <w:ind w:right="84" w:firstLine="567"/>
        <w:jc w:val="both"/>
        <w:rPr>
          <w:b/>
          <w:sz w:val="24"/>
          <w:szCs w:val="24"/>
          <w:lang w:val="uk-UA"/>
        </w:rPr>
      </w:pPr>
      <w:r w:rsidRPr="005D7E55">
        <w:rPr>
          <w:sz w:val="24"/>
          <w:szCs w:val="24"/>
          <w:lang w:val="uk-UA"/>
        </w:rPr>
        <w:t xml:space="preserve">2.1. Договірна ціна Договору складає </w:t>
      </w:r>
      <w:r w:rsidRPr="005D7E55">
        <w:rPr>
          <w:b/>
          <w:sz w:val="24"/>
          <w:szCs w:val="24"/>
          <w:lang w:val="uk-UA"/>
        </w:rPr>
        <w:t xml:space="preserve">____________________________ </w:t>
      </w:r>
      <w:r w:rsidRPr="005D7E55">
        <w:rPr>
          <w:sz w:val="24"/>
          <w:szCs w:val="24"/>
          <w:lang w:val="uk-UA"/>
        </w:rPr>
        <w:t>грн. (_______________________</w:t>
      </w:r>
      <w:r w:rsidR="00EC5714" w:rsidRPr="005D7E55">
        <w:rPr>
          <w:sz w:val="24"/>
          <w:szCs w:val="24"/>
          <w:lang w:val="uk-UA"/>
        </w:rPr>
        <w:t xml:space="preserve"> грн.</w:t>
      </w:r>
      <w:r w:rsidRPr="005D7E55">
        <w:rPr>
          <w:sz w:val="24"/>
          <w:szCs w:val="24"/>
          <w:lang w:val="uk-UA"/>
        </w:rPr>
        <w:t>)</w:t>
      </w:r>
      <w:r w:rsidR="0005628B" w:rsidRPr="005D7E55">
        <w:rPr>
          <w:sz w:val="24"/>
          <w:szCs w:val="24"/>
          <w:lang w:val="uk-UA"/>
        </w:rPr>
        <w:t xml:space="preserve"> без ПДВ/ в т.ч. ПДВ</w:t>
      </w:r>
      <w:r w:rsidRPr="005D7E55">
        <w:rPr>
          <w:sz w:val="24"/>
          <w:szCs w:val="24"/>
          <w:lang w:val="uk-UA"/>
        </w:rPr>
        <w:t xml:space="preserve"> </w:t>
      </w:r>
      <w:r w:rsidR="00EC5714" w:rsidRPr="005D7E55">
        <w:rPr>
          <w:sz w:val="24"/>
          <w:szCs w:val="24"/>
          <w:lang w:val="uk-UA"/>
        </w:rPr>
        <w:t>(</w:t>
      </w:r>
      <w:r w:rsidRPr="005D7E55">
        <w:rPr>
          <w:sz w:val="24"/>
          <w:szCs w:val="24"/>
          <w:lang w:val="uk-UA"/>
        </w:rPr>
        <w:t>___________________</w:t>
      </w:r>
      <w:r w:rsidR="00EC5714" w:rsidRPr="005D7E55">
        <w:rPr>
          <w:sz w:val="24"/>
          <w:szCs w:val="24"/>
          <w:lang w:val="uk-UA"/>
        </w:rPr>
        <w:t xml:space="preserve"> грн.)</w:t>
      </w:r>
      <w:r w:rsidRPr="005D7E55">
        <w:rPr>
          <w:sz w:val="24"/>
          <w:szCs w:val="24"/>
          <w:lang w:val="uk-UA"/>
        </w:rPr>
        <w:t>, і включає в себе усі податки і збори та всі інші витрати, пов’язані з наданням послуг, що надаються Виконавцем протягом усього строку дії Договору, згідно</w:t>
      </w:r>
      <w:r w:rsidR="005D6080" w:rsidRPr="005D7E55">
        <w:rPr>
          <w:sz w:val="24"/>
          <w:szCs w:val="24"/>
          <w:lang w:val="uk-UA"/>
        </w:rPr>
        <w:t xml:space="preserve"> з</w:t>
      </w:r>
      <w:r w:rsidRPr="005D7E55">
        <w:rPr>
          <w:sz w:val="24"/>
          <w:szCs w:val="24"/>
          <w:lang w:val="uk-UA"/>
        </w:rPr>
        <w:t xml:space="preserve"> умов</w:t>
      </w:r>
      <w:r w:rsidR="005D6080" w:rsidRPr="005D7E55">
        <w:rPr>
          <w:sz w:val="24"/>
          <w:szCs w:val="24"/>
          <w:lang w:val="uk-UA"/>
        </w:rPr>
        <w:t>ами</w:t>
      </w:r>
      <w:r w:rsidRPr="005D7E55">
        <w:rPr>
          <w:sz w:val="24"/>
          <w:szCs w:val="24"/>
          <w:lang w:val="uk-UA"/>
        </w:rPr>
        <w:t xml:space="preserve"> цього Договору.</w:t>
      </w:r>
    </w:p>
    <w:p w14:paraId="615FE0C2" w14:textId="77777777" w:rsidR="00464447" w:rsidRPr="005D7E55" w:rsidRDefault="00464447" w:rsidP="00464447">
      <w:pPr>
        <w:ind w:right="84" w:firstLine="567"/>
        <w:jc w:val="both"/>
        <w:rPr>
          <w:sz w:val="24"/>
          <w:szCs w:val="24"/>
          <w:lang w:val="uk-UA"/>
        </w:rPr>
      </w:pPr>
      <w:r w:rsidRPr="005D7E55">
        <w:rPr>
          <w:sz w:val="24"/>
          <w:szCs w:val="24"/>
          <w:lang w:val="uk-UA"/>
        </w:rPr>
        <w:t>2.2. Ціна Договору може змінюватись у випадках, передбачених чинним законодавством з обов’язковим укладанням Додаткової угоди.</w:t>
      </w:r>
    </w:p>
    <w:p w14:paraId="363E5070" w14:textId="173147EA" w:rsidR="00464447" w:rsidRPr="005D7E55" w:rsidRDefault="00464447" w:rsidP="00464447">
      <w:pPr>
        <w:ind w:right="84" w:firstLine="567"/>
        <w:jc w:val="both"/>
        <w:rPr>
          <w:sz w:val="24"/>
          <w:szCs w:val="24"/>
          <w:lang w:val="uk-UA"/>
        </w:rPr>
      </w:pPr>
      <w:r w:rsidRPr="005D7E55">
        <w:rPr>
          <w:sz w:val="24"/>
          <w:szCs w:val="24"/>
          <w:lang w:val="uk-UA"/>
        </w:rPr>
        <w:t xml:space="preserve">2.3. Оплата за надані </w:t>
      </w:r>
      <w:r w:rsidR="00315C44" w:rsidRPr="005D7E55">
        <w:rPr>
          <w:sz w:val="24"/>
          <w:szCs w:val="24"/>
          <w:lang w:val="uk-UA"/>
        </w:rPr>
        <w:t>п</w:t>
      </w:r>
      <w:r w:rsidRPr="005D7E55">
        <w:rPr>
          <w:sz w:val="24"/>
          <w:szCs w:val="24"/>
          <w:lang w:val="uk-UA"/>
        </w:rPr>
        <w:t xml:space="preserve">ослуги здійснюється Замовником шляхом </w:t>
      </w:r>
      <w:r w:rsidRPr="005D7E55">
        <w:rPr>
          <w:rFonts w:eastAsia="SimSun"/>
          <w:bCs/>
          <w:sz w:val="24"/>
          <w:szCs w:val="24"/>
          <w:lang w:val="uk-UA" w:eastAsia="uk-UA"/>
        </w:rPr>
        <w:t>перерахування коштів на розрахунковий рахунок Виконавця згідно</w:t>
      </w:r>
      <w:r w:rsidR="005D6080" w:rsidRPr="005D7E55">
        <w:rPr>
          <w:rFonts w:eastAsia="SimSun"/>
          <w:bCs/>
          <w:sz w:val="24"/>
          <w:szCs w:val="24"/>
          <w:lang w:val="uk-UA" w:eastAsia="uk-UA"/>
        </w:rPr>
        <w:t xml:space="preserve"> з</w:t>
      </w:r>
      <w:r w:rsidRPr="005D7E55">
        <w:rPr>
          <w:rFonts w:eastAsia="SimSun"/>
          <w:bCs/>
          <w:sz w:val="24"/>
          <w:szCs w:val="24"/>
          <w:lang w:val="uk-UA" w:eastAsia="uk-UA"/>
        </w:rPr>
        <w:t xml:space="preserve"> Акт</w:t>
      </w:r>
      <w:r w:rsidR="005D6080" w:rsidRPr="005D7E55">
        <w:rPr>
          <w:rFonts w:eastAsia="SimSun"/>
          <w:bCs/>
          <w:sz w:val="24"/>
          <w:szCs w:val="24"/>
          <w:lang w:val="uk-UA" w:eastAsia="uk-UA"/>
        </w:rPr>
        <w:t>ами</w:t>
      </w:r>
      <w:r w:rsidRPr="005D7E55">
        <w:rPr>
          <w:rFonts w:eastAsia="SimSun"/>
          <w:bCs/>
          <w:sz w:val="24"/>
          <w:szCs w:val="24"/>
          <w:lang w:val="uk-UA" w:eastAsia="uk-UA"/>
        </w:rPr>
        <w:t xml:space="preserve"> приймання виконаних робіт/наданих послуг по формі КБ-2</w:t>
      </w:r>
      <w:r w:rsidR="00315C44" w:rsidRPr="005D7E55">
        <w:rPr>
          <w:rFonts w:eastAsia="SimSun"/>
          <w:bCs/>
          <w:sz w:val="24"/>
          <w:szCs w:val="24"/>
          <w:lang w:val="uk-UA" w:eastAsia="uk-UA"/>
        </w:rPr>
        <w:t>в</w:t>
      </w:r>
      <w:r w:rsidRPr="005D7E55">
        <w:rPr>
          <w:rFonts w:eastAsia="SimSun"/>
          <w:bCs/>
          <w:sz w:val="24"/>
          <w:szCs w:val="24"/>
          <w:lang w:val="uk-UA" w:eastAsia="uk-UA"/>
        </w:rPr>
        <w:t>, Довідк</w:t>
      </w:r>
      <w:r w:rsidR="005D6080" w:rsidRPr="005D7E55">
        <w:rPr>
          <w:rFonts w:eastAsia="SimSun"/>
          <w:bCs/>
          <w:sz w:val="24"/>
          <w:szCs w:val="24"/>
          <w:lang w:val="uk-UA" w:eastAsia="uk-UA"/>
        </w:rPr>
        <w:t>ою</w:t>
      </w:r>
      <w:r w:rsidRPr="005D7E55">
        <w:rPr>
          <w:rFonts w:eastAsia="SimSun"/>
          <w:bCs/>
          <w:sz w:val="24"/>
          <w:szCs w:val="24"/>
          <w:lang w:val="uk-UA" w:eastAsia="uk-UA"/>
        </w:rPr>
        <w:t xml:space="preserve"> про вартість виконаних робіт та витрати по формі КБ-3, які складаються Виконавцем в двох примірниках, </w:t>
      </w:r>
      <w:r w:rsidRPr="005D7E55">
        <w:rPr>
          <w:sz w:val="24"/>
          <w:szCs w:val="24"/>
          <w:lang w:val="uk-UA" w:eastAsia="uk-UA"/>
        </w:rPr>
        <w:t>протягом 5 банківських днів</w:t>
      </w:r>
      <w:r w:rsidRPr="005D7E55">
        <w:rPr>
          <w:spacing w:val="7"/>
          <w:sz w:val="24"/>
          <w:szCs w:val="24"/>
          <w:lang w:val="uk-UA" w:eastAsia="uk-UA"/>
        </w:rPr>
        <w:t xml:space="preserve"> з дати отримання Замовником бюджетних коштів на свій реєстраційний рахунок</w:t>
      </w:r>
      <w:r w:rsidRPr="005D7E55">
        <w:rPr>
          <w:sz w:val="24"/>
          <w:szCs w:val="24"/>
          <w:lang w:val="uk-UA"/>
        </w:rPr>
        <w:t>.</w:t>
      </w:r>
    </w:p>
    <w:p w14:paraId="0FA0A9FD" w14:textId="77777777" w:rsidR="00464447" w:rsidRPr="005D7E55" w:rsidRDefault="00464447" w:rsidP="00464447">
      <w:pPr>
        <w:ind w:right="84" w:firstLine="567"/>
        <w:jc w:val="both"/>
        <w:rPr>
          <w:sz w:val="24"/>
          <w:szCs w:val="24"/>
          <w:lang w:val="uk-UA"/>
        </w:rPr>
      </w:pPr>
      <w:r w:rsidRPr="005D7E55">
        <w:rPr>
          <w:sz w:val="24"/>
          <w:szCs w:val="24"/>
          <w:lang w:val="uk-UA"/>
        </w:rPr>
        <w:t>2.4. Оплата за надані Послуги здійснюється відповідно до вимог ст. ст. 48, 49 Бюджетного кодексу України, попередня оплата не передбачається.</w:t>
      </w:r>
    </w:p>
    <w:p w14:paraId="21A60576" w14:textId="76801A8A" w:rsidR="00464447" w:rsidRPr="005D7E55" w:rsidRDefault="00464447" w:rsidP="00464447">
      <w:pPr>
        <w:ind w:right="84" w:firstLine="567"/>
        <w:jc w:val="both"/>
        <w:rPr>
          <w:sz w:val="24"/>
          <w:szCs w:val="24"/>
          <w:lang w:val="uk-UA"/>
        </w:rPr>
      </w:pPr>
      <w:r w:rsidRPr="005D7E55">
        <w:rPr>
          <w:sz w:val="24"/>
          <w:szCs w:val="24"/>
          <w:lang w:val="uk-UA"/>
        </w:rPr>
        <w:t xml:space="preserve">2.5. Фінансування закупівлі за цим Договором здійснюється за кошти місцевого бюджету, передбачені для фінансування відповідних видатків Замовника у </w:t>
      </w:r>
      <w:r w:rsidRPr="005D7E55">
        <w:rPr>
          <w:b/>
          <w:sz w:val="24"/>
          <w:szCs w:val="24"/>
          <w:lang w:val="uk-UA"/>
        </w:rPr>
        <w:t xml:space="preserve">2022 </w:t>
      </w:r>
      <w:r w:rsidRPr="005D7E55">
        <w:rPr>
          <w:sz w:val="24"/>
          <w:szCs w:val="24"/>
          <w:lang w:val="uk-UA"/>
        </w:rPr>
        <w:t>бюджетному році.</w:t>
      </w:r>
    </w:p>
    <w:p w14:paraId="792C3C55" w14:textId="77777777" w:rsidR="00464447" w:rsidRPr="005D7E55" w:rsidRDefault="00464447" w:rsidP="00464447">
      <w:pPr>
        <w:ind w:right="84" w:firstLine="567"/>
        <w:jc w:val="both"/>
        <w:rPr>
          <w:sz w:val="24"/>
          <w:szCs w:val="24"/>
          <w:lang w:val="uk-UA"/>
        </w:rPr>
      </w:pPr>
      <w:r w:rsidRPr="005D7E55">
        <w:rPr>
          <w:sz w:val="24"/>
          <w:szCs w:val="24"/>
          <w:lang w:val="uk-UA"/>
        </w:rPr>
        <w:lastRenderedPageBreak/>
        <w:t>2.6. Відповідно до статті 23 та статті 48 Бюджетного кодексу України Замовник бере бюджетні зобов’язання та здійснює платежі за цим Договором лише за наявності відповідних бюджетних призначень і тільки в межах бюджетних асигнувань, встановлених кошторисом згідно з бюджетним законодавством України.</w:t>
      </w:r>
    </w:p>
    <w:p w14:paraId="3113791F" w14:textId="77777777" w:rsidR="00464447" w:rsidRPr="005D7E55" w:rsidRDefault="00464447" w:rsidP="00464447">
      <w:pPr>
        <w:ind w:right="84" w:firstLine="567"/>
        <w:jc w:val="both"/>
        <w:rPr>
          <w:sz w:val="24"/>
          <w:szCs w:val="24"/>
          <w:lang w:val="uk-UA"/>
        </w:rPr>
      </w:pPr>
      <w:r w:rsidRPr="005D7E55">
        <w:rPr>
          <w:sz w:val="24"/>
          <w:szCs w:val="24"/>
          <w:lang w:val="uk-UA"/>
        </w:rPr>
        <w:t>2.7. У разі необхідності збільшення (дореєстрації) або зменшення (заняття з обліку) бюджетних зобов'язання за цим Договором (в межах суми, зазначеної в Договорі), дореєстрація або зняття з обліку бюджетних зобов’язань здійснюється відповідно до чинного законодавства та умов цього Договору.</w:t>
      </w:r>
    </w:p>
    <w:p w14:paraId="531A77FF" w14:textId="0E0129C4" w:rsidR="00464447" w:rsidRPr="005D7E55" w:rsidRDefault="00464447" w:rsidP="00464447">
      <w:pPr>
        <w:ind w:right="84" w:firstLine="567"/>
        <w:jc w:val="both"/>
        <w:rPr>
          <w:sz w:val="24"/>
          <w:szCs w:val="24"/>
          <w:lang w:val="uk-UA"/>
        </w:rPr>
      </w:pPr>
      <w:r w:rsidRPr="005D7E55">
        <w:rPr>
          <w:sz w:val="24"/>
          <w:szCs w:val="24"/>
          <w:lang w:val="uk-UA"/>
        </w:rPr>
        <w:t>2.8. У разі недостатності в Замовника затверджених в установленому порядку бюджетних асигнувань для реєстрації бюджетних зобов'язань на всю суму, яка зазначена в Договорі, в тому числі, в наслідок скорочення відповідних бюджетних видатків, Сторони повинні зменшити обсяг закупівлі за цим Договором з урахуванням фактичного обсягу видатків (бюджетних асигнувань) Замовника шляхом внесення змін до цього Договору згідно з пунктом 1 частини 5 статті 41 Закону України «Про публічні закупівлі» (далі по тексту – Закон).</w:t>
      </w:r>
    </w:p>
    <w:p w14:paraId="397A5465" w14:textId="08F537D5" w:rsidR="00464447" w:rsidRPr="005D7E55" w:rsidRDefault="00464447" w:rsidP="00464447">
      <w:pPr>
        <w:ind w:right="84" w:firstLine="567"/>
        <w:jc w:val="both"/>
        <w:rPr>
          <w:sz w:val="24"/>
          <w:szCs w:val="24"/>
          <w:lang w:val="uk-UA"/>
        </w:rPr>
      </w:pPr>
      <w:r w:rsidRPr="005D7E55">
        <w:rPr>
          <w:sz w:val="24"/>
          <w:szCs w:val="24"/>
          <w:lang w:val="uk-UA"/>
        </w:rPr>
        <w:t xml:space="preserve">2.9. Форма оплати </w:t>
      </w:r>
      <w:r w:rsidR="00B962FB" w:rsidRPr="005D7E55">
        <w:rPr>
          <w:sz w:val="24"/>
          <w:szCs w:val="24"/>
          <w:lang w:val="uk-UA"/>
        </w:rPr>
        <w:t>п</w:t>
      </w:r>
      <w:r w:rsidRPr="005D7E55">
        <w:rPr>
          <w:sz w:val="24"/>
          <w:szCs w:val="24"/>
          <w:lang w:val="uk-UA"/>
        </w:rPr>
        <w:t>ослуг – безготівкова.</w:t>
      </w:r>
    </w:p>
    <w:p w14:paraId="2504699B" w14:textId="77777777" w:rsidR="00464447" w:rsidRPr="005D7E55" w:rsidRDefault="00464447" w:rsidP="00464447">
      <w:pPr>
        <w:ind w:right="84" w:firstLine="567"/>
        <w:jc w:val="both"/>
        <w:rPr>
          <w:sz w:val="24"/>
          <w:szCs w:val="24"/>
          <w:lang w:val="uk-UA"/>
        </w:rPr>
      </w:pPr>
      <w:r w:rsidRPr="005D7E55">
        <w:rPr>
          <w:sz w:val="24"/>
          <w:szCs w:val="24"/>
          <w:lang w:val="uk-UA"/>
        </w:rPr>
        <w:t>2.10. Розрахунки за цим Договором здійснюються у національній валюті України.</w:t>
      </w:r>
    </w:p>
    <w:p w14:paraId="35541AA7" w14:textId="699F235F" w:rsidR="00464447" w:rsidRPr="005D7E55" w:rsidRDefault="00464447" w:rsidP="00464447">
      <w:pPr>
        <w:ind w:right="84" w:firstLine="567"/>
        <w:jc w:val="both"/>
        <w:rPr>
          <w:sz w:val="24"/>
          <w:szCs w:val="24"/>
          <w:lang w:val="uk-UA"/>
        </w:rPr>
      </w:pPr>
      <w:r w:rsidRPr="005D7E55">
        <w:rPr>
          <w:sz w:val="24"/>
          <w:szCs w:val="24"/>
          <w:lang w:val="uk-UA"/>
        </w:rPr>
        <w:t>2.11. Підписані Сторонами Акт</w:t>
      </w:r>
      <w:r w:rsidR="00B962FB" w:rsidRPr="005D7E55">
        <w:rPr>
          <w:sz w:val="24"/>
          <w:szCs w:val="24"/>
          <w:lang w:val="uk-UA"/>
        </w:rPr>
        <w:t>и</w:t>
      </w:r>
      <w:r w:rsidRPr="005D7E55">
        <w:rPr>
          <w:sz w:val="24"/>
          <w:szCs w:val="24"/>
          <w:lang w:val="uk-UA"/>
        </w:rPr>
        <w:t xml:space="preserve"> </w:t>
      </w:r>
      <w:r w:rsidR="00287F72" w:rsidRPr="005D7E55">
        <w:rPr>
          <w:sz w:val="24"/>
          <w:szCs w:val="24"/>
          <w:lang w:val="uk-UA"/>
        </w:rPr>
        <w:t>приймання виконаних робіт/наданих послуг по формі КБ-2в, Довідки про вартість виконаних робіт та витрати по формі КБ-3</w:t>
      </w:r>
      <w:r w:rsidRPr="005D7E55">
        <w:rPr>
          <w:sz w:val="24"/>
          <w:szCs w:val="24"/>
          <w:lang w:val="uk-UA"/>
        </w:rPr>
        <w:t xml:space="preserve"> є підставою для оплати послуг Виконавц</w:t>
      </w:r>
      <w:r w:rsidR="00B962FB" w:rsidRPr="005D7E55">
        <w:rPr>
          <w:sz w:val="24"/>
          <w:szCs w:val="24"/>
          <w:lang w:val="uk-UA"/>
        </w:rPr>
        <w:t>ю</w:t>
      </w:r>
      <w:r w:rsidRPr="005D7E55">
        <w:rPr>
          <w:sz w:val="24"/>
          <w:szCs w:val="24"/>
          <w:lang w:val="uk-UA"/>
        </w:rPr>
        <w:t>, що подаються на підписання щомісяця не пізніше 20-го числа.</w:t>
      </w:r>
    </w:p>
    <w:p w14:paraId="768F4D1C" w14:textId="51FC9565" w:rsidR="00464447" w:rsidRPr="005D7E55" w:rsidRDefault="00464447" w:rsidP="00464447">
      <w:pPr>
        <w:ind w:right="84" w:firstLine="567"/>
        <w:jc w:val="both"/>
        <w:rPr>
          <w:sz w:val="24"/>
          <w:szCs w:val="24"/>
          <w:lang w:val="uk-UA"/>
        </w:rPr>
      </w:pPr>
      <w:r w:rsidRPr="005D7E55">
        <w:rPr>
          <w:sz w:val="24"/>
          <w:szCs w:val="24"/>
          <w:lang w:val="uk-UA"/>
        </w:rPr>
        <w:t xml:space="preserve">2.12. Замовник має право не приймати неналежним чином оформлені документи від Виконавця. У цьому випадку вся відповідальність за можливе порушення термінів надання </w:t>
      </w:r>
      <w:r w:rsidR="00B962FB" w:rsidRPr="005D7E55">
        <w:rPr>
          <w:sz w:val="24"/>
          <w:szCs w:val="24"/>
          <w:lang w:val="uk-UA"/>
        </w:rPr>
        <w:t>п</w:t>
      </w:r>
      <w:r w:rsidRPr="005D7E55">
        <w:rPr>
          <w:sz w:val="24"/>
          <w:szCs w:val="24"/>
          <w:lang w:val="uk-UA"/>
        </w:rPr>
        <w:t>ослуг, несвоєчасну їх оплату та інші негативні наслідки, пов'язані з подальшим порушенням Сторонами своїх зобов'язань за цим Договором несе Виконавець.</w:t>
      </w:r>
    </w:p>
    <w:p w14:paraId="728E2035" w14:textId="2FDF3E7F" w:rsidR="00464447" w:rsidRPr="005D7E55" w:rsidRDefault="00464447" w:rsidP="00464447">
      <w:pPr>
        <w:ind w:right="84" w:firstLine="567"/>
        <w:jc w:val="both"/>
        <w:rPr>
          <w:sz w:val="24"/>
          <w:szCs w:val="24"/>
          <w:lang w:val="uk-UA"/>
        </w:rPr>
      </w:pPr>
      <w:r w:rsidRPr="005D7E55">
        <w:rPr>
          <w:sz w:val="24"/>
          <w:szCs w:val="24"/>
          <w:lang w:val="uk-UA"/>
        </w:rPr>
        <w:t xml:space="preserve">2.13. Замовник не підписує Акт </w:t>
      </w:r>
      <w:r w:rsidR="00207034" w:rsidRPr="005D7E55">
        <w:rPr>
          <w:sz w:val="24"/>
          <w:szCs w:val="24"/>
          <w:lang w:val="uk-UA"/>
        </w:rPr>
        <w:t>приймання виконаних робіт/наданих послуг по формі КБ-2в, Довідку про вартість виконаних робіт та витрати по формі КБ-3</w:t>
      </w:r>
      <w:r w:rsidRPr="005D7E55">
        <w:rPr>
          <w:sz w:val="24"/>
          <w:szCs w:val="24"/>
          <w:lang w:val="uk-UA"/>
        </w:rPr>
        <w:t xml:space="preserve">, у разі неналежного оформлення документів та затримує оплату неякісно наданих </w:t>
      </w:r>
      <w:r w:rsidR="00B962FB" w:rsidRPr="005D7E55">
        <w:rPr>
          <w:sz w:val="24"/>
          <w:szCs w:val="24"/>
          <w:lang w:val="uk-UA"/>
        </w:rPr>
        <w:t>п</w:t>
      </w:r>
      <w:r w:rsidRPr="005D7E55">
        <w:rPr>
          <w:sz w:val="24"/>
          <w:szCs w:val="24"/>
          <w:lang w:val="uk-UA"/>
        </w:rPr>
        <w:t>ослуг до усунення недоліків Виконавцем.</w:t>
      </w:r>
    </w:p>
    <w:p w14:paraId="517686F7" w14:textId="6B502792" w:rsidR="00464447" w:rsidRPr="005D7E55" w:rsidRDefault="00464447" w:rsidP="00464447">
      <w:pPr>
        <w:ind w:right="84" w:firstLine="567"/>
        <w:jc w:val="both"/>
        <w:rPr>
          <w:sz w:val="24"/>
          <w:szCs w:val="24"/>
          <w:lang w:val="uk-UA"/>
        </w:rPr>
      </w:pPr>
      <w:r w:rsidRPr="005D7E55">
        <w:rPr>
          <w:sz w:val="24"/>
          <w:szCs w:val="24"/>
          <w:lang w:val="uk-UA"/>
        </w:rPr>
        <w:t xml:space="preserve">2.14. У разі необхідності Сторони проводять звірку взаємних розрахунків зі складанням відповідного </w:t>
      </w:r>
      <w:r w:rsidR="008A5819">
        <w:rPr>
          <w:sz w:val="24"/>
          <w:szCs w:val="24"/>
          <w:lang w:val="uk-UA"/>
        </w:rPr>
        <w:t>А</w:t>
      </w:r>
      <w:r w:rsidRPr="005D7E55">
        <w:rPr>
          <w:sz w:val="24"/>
          <w:szCs w:val="24"/>
          <w:lang w:val="uk-UA"/>
        </w:rPr>
        <w:t>кта.</w:t>
      </w:r>
    </w:p>
    <w:p w14:paraId="49BE7637" w14:textId="77777777" w:rsidR="00B962FB" w:rsidRPr="005D7E55" w:rsidRDefault="00B962FB" w:rsidP="00464447">
      <w:pPr>
        <w:ind w:right="84" w:firstLine="567"/>
        <w:jc w:val="both"/>
        <w:rPr>
          <w:sz w:val="24"/>
          <w:szCs w:val="24"/>
          <w:lang w:val="uk-UA"/>
        </w:rPr>
      </w:pPr>
    </w:p>
    <w:p w14:paraId="4B24995B" w14:textId="47B9F5B4" w:rsidR="00464447" w:rsidRPr="005D7E55" w:rsidRDefault="00B962FB" w:rsidP="00464447">
      <w:pPr>
        <w:ind w:right="84" w:firstLine="567"/>
        <w:jc w:val="center"/>
        <w:rPr>
          <w:b/>
          <w:sz w:val="24"/>
          <w:szCs w:val="24"/>
          <w:lang w:val="uk-UA"/>
        </w:rPr>
      </w:pPr>
      <w:r w:rsidRPr="005D7E55">
        <w:rPr>
          <w:b/>
          <w:sz w:val="24"/>
          <w:szCs w:val="24"/>
          <w:lang w:val="uk-UA"/>
        </w:rPr>
        <w:t>3. СТРОКИ НАДАННЯ ПОСЛУГ</w:t>
      </w:r>
    </w:p>
    <w:p w14:paraId="561C19EA" w14:textId="77777777" w:rsidR="00464447" w:rsidRPr="005D7E55" w:rsidRDefault="00464447" w:rsidP="00464447">
      <w:pPr>
        <w:ind w:right="84" w:firstLine="567"/>
        <w:jc w:val="both"/>
        <w:rPr>
          <w:sz w:val="24"/>
          <w:szCs w:val="24"/>
          <w:lang w:val="uk-UA"/>
        </w:rPr>
      </w:pPr>
      <w:r w:rsidRPr="005D7E55">
        <w:rPr>
          <w:sz w:val="24"/>
          <w:szCs w:val="24"/>
          <w:lang w:val="uk-UA"/>
        </w:rPr>
        <w:t>3.1. Надання послуг по предмету Договору в межах виділених коштів повинні розпочатися:</w:t>
      </w:r>
    </w:p>
    <w:p w14:paraId="0F1B0864" w14:textId="5FC09850" w:rsidR="00464447" w:rsidRPr="005D7E55" w:rsidRDefault="00464447" w:rsidP="00464447">
      <w:pPr>
        <w:ind w:right="84" w:firstLine="567"/>
        <w:jc w:val="both"/>
        <w:rPr>
          <w:sz w:val="24"/>
          <w:szCs w:val="24"/>
          <w:u w:val="single"/>
          <w:lang w:val="uk-UA"/>
        </w:rPr>
      </w:pPr>
      <w:r w:rsidRPr="005D7E55">
        <w:rPr>
          <w:sz w:val="24"/>
          <w:szCs w:val="24"/>
          <w:lang w:val="uk-UA"/>
        </w:rPr>
        <w:t>- початок надання послуг – з моменту підписання даного Договору</w:t>
      </w:r>
      <w:r w:rsidR="00B962FB" w:rsidRPr="005D7E55">
        <w:rPr>
          <w:sz w:val="24"/>
          <w:szCs w:val="24"/>
          <w:lang w:val="uk-UA"/>
        </w:rPr>
        <w:t>;</w:t>
      </w:r>
    </w:p>
    <w:p w14:paraId="1B1DAAC3" w14:textId="769225C9" w:rsidR="00464447" w:rsidRPr="005D7E55" w:rsidRDefault="00464447" w:rsidP="00464447">
      <w:pPr>
        <w:ind w:right="84" w:firstLine="567"/>
        <w:jc w:val="both"/>
        <w:rPr>
          <w:sz w:val="24"/>
          <w:szCs w:val="24"/>
          <w:u w:val="single"/>
          <w:lang w:val="uk-UA"/>
        </w:rPr>
      </w:pPr>
      <w:r w:rsidRPr="005D7E55">
        <w:rPr>
          <w:sz w:val="24"/>
          <w:szCs w:val="24"/>
          <w:lang w:val="uk-UA"/>
        </w:rPr>
        <w:t xml:space="preserve">- кінець надання послуг </w:t>
      </w:r>
      <w:r w:rsidRPr="005D7E55">
        <w:rPr>
          <w:b/>
          <w:bCs/>
          <w:sz w:val="24"/>
          <w:szCs w:val="24"/>
          <w:lang w:val="uk-UA"/>
        </w:rPr>
        <w:t>– до 3</w:t>
      </w:r>
      <w:r w:rsidR="00B962FB" w:rsidRPr="005D7E55">
        <w:rPr>
          <w:b/>
          <w:bCs/>
          <w:sz w:val="24"/>
          <w:szCs w:val="24"/>
          <w:lang w:val="uk-UA"/>
        </w:rPr>
        <w:t>1</w:t>
      </w:r>
      <w:r w:rsidRPr="005D7E55">
        <w:rPr>
          <w:b/>
          <w:bCs/>
          <w:sz w:val="24"/>
          <w:szCs w:val="24"/>
          <w:lang w:val="uk-UA"/>
        </w:rPr>
        <w:t xml:space="preserve"> </w:t>
      </w:r>
      <w:r w:rsidR="00B962FB" w:rsidRPr="005D7E55">
        <w:rPr>
          <w:b/>
          <w:bCs/>
          <w:sz w:val="24"/>
          <w:szCs w:val="24"/>
          <w:lang w:val="uk-UA"/>
        </w:rPr>
        <w:t>грудня</w:t>
      </w:r>
      <w:r w:rsidRPr="005D7E55">
        <w:rPr>
          <w:b/>
          <w:bCs/>
          <w:sz w:val="24"/>
          <w:szCs w:val="24"/>
          <w:lang w:val="uk-UA"/>
        </w:rPr>
        <w:t xml:space="preserve"> 2022 року.</w:t>
      </w:r>
    </w:p>
    <w:p w14:paraId="5C2CCAC9" w14:textId="061066A0" w:rsidR="00464447" w:rsidRPr="005D7E55" w:rsidRDefault="00464447" w:rsidP="00464447">
      <w:pPr>
        <w:ind w:right="84" w:firstLine="567"/>
        <w:jc w:val="both"/>
        <w:rPr>
          <w:sz w:val="24"/>
          <w:szCs w:val="24"/>
          <w:lang w:val="uk-UA"/>
        </w:rPr>
      </w:pPr>
      <w:r w:rsidRPr="005D7E55">
        <w:rPr>
          <w:sz w:val="24"/>
          <w:szCs w:val="24"/>
          <w:lang w:val="uk-UA"/>
        </w:rPr>
        <w:t xml:space="preserve">3.2. Послуги вважаються наданими після підписання усіх </w:t>
      </w:r>
      <w:r w:rsidR="00B962FB" w:rsidRPr="005D7E55">
        <w:rPr>
          <w:sz w:val="24"/>
          <w:szCs w:val="24"/>
          <w:lang w:val="uk-UA"/>
        </w:rPr>
        <w:t>А</w:t>
      </w:r>
      <w:r w:rsidRPr="005D7E55">
        <w:rPr>
          <w:sz w:val="24"/>
          <w:szCs w:val="24"/>
          <w:lang w:val="uk-UA"/>
        </w:rPr>
        <w:t xml:space="preserve">ктів </w:t>
      </w:r>
      <w:r w:rsidR="004341B1" w:rsidRPr="005D7E55">
        <w:rPr>
          <w:sz w:val="24"/>
          <w:szCs w:val="24"/>
          <w:lang w:val="uk-UA"/>
        </w:rPr>
        <w:t>приймання виконаних робіт/наданих послуг по формі КБ-2в, Довідок про вартість виконаних робіт та витрати по формі КБ-3</w:t>
      </w:r>
      <w:r w:rsidRPr="005D7E55">
        <w:rPr>
          <w:sz w:val="24"/>
          <w:szCs w:val="24"/>
          <w:lang w:val="uk-UA"/>
        </w:rPr>
        <w:t xml:space="preserve"> (в т.ч. проміжних).</w:t>
      </w:r>
    </w:p>
    <w:p w14:paraId="6D7916C5" w14:textId="77777777" w:rsidR="00B962FB" w:rsidRPr="005D7E55" w:rsidRDefault="00B962FB" w:rsidP="00464447">
      <w:pPr>
        <w:ind w:right="84" w:firstLine="567"/>
        <w:jc w:val="both"/>
        <w:rPr>
          <w:sz w:val="24"/>
          <w:szCs w:val="24"/>
          <w:lang w:val="uk-UA"/>
        </w:rPr>
      </w:pPr>
    </w:p>
    <w:p w14:paraId="3D6C79F4" w14:textId="0D406797" w:rsidR="00464447" w:rsidRPr="005D7E55" w:rsidRDefault="00B962FB" w:rsidP="00464447">
      <w:pPr>
        <w:ind w:right="85" w:firstLine="567"/>
        <w:jc w:val="center"/>
        <w:rPr>
          <w:b/>
          <w:sz w:val="24"/>
          <w:szCs w:val="24"/>
          <w:lang w:val="uk-UA"/>
        </w:rPr>
      </w:pPr>
      <w:r w:rsidRPr="005D7E55">
        <w:rPr>
          <w:b/>
          <w:sz w:val="24"/>
          <w:szCs w:val="24"/>
          <w:lang w:val="uk-UA"/>
        </w:rPr>
        <w:t>4. ПОРЯДОК НАДАННЯ ПОСЛУГ ТА ЇХ ПРИЙМАННЯ</w:t>
      </w:r>
    </w:p>
    <w:p w14:paraId="058F65ED" w14:textId="77777777" w:rsidR="00464447" w:rsidRPr="005D7E55" w:rsidRDefault="00464447" w:rsidP="00464447">
      <w:pPr>
        <w:ind w:right="85" w:firstLine="567"/>
        <w:jc w:val="both"/>
        <w:rPr>
          <w:sz w:val="24"/>
          <w:szCs w:val="24"/>
          <w:lang w:val="uk-UA"/>
        </w:rPr>
      </w:pPr>
      <w:r w:rsidRPr="005D7E55">
        <w:rPr>
          <w:sz w:val="24"/>
          <w:szCs w:val="24"/>
          <w:lang w:val="uk-UA"/>
        </w:rPr>
        <w:t>4.1. Виконавець надає послуги, згідно з вимогами документації, будівельних норм і правил, погодженими графіками надання послуг, а Замовник здійснює контроль за наданням послуг.</w:t>
      </w:r>
    </w:p>
    <w:p w14:paraId="6945F83B" w14:textId="77777777" w:rsidR="00464447" w:rsidRPr="005D7E55" w:rsidRDefault="00464447" w:rsidP="00464447">
      <w:pPr>
        <w:ind w:right="85" w:firstLine="567"/>
        <w:jc w:val="both"/>
        <w:rPr>
          <w:sz w:val="24"/>
          <w:szCs w:val="24"/>
          <w:lang w:val="uk-UA"/>
        </w:rPr>
      </w:pPr>
      <w:r w:rsidRPr="005D7E55">
        <w:rPr>
          <w:sz w:val="24"/>
          <w:szCs w:val="24"/>
          <w:lang w:val="uk-UA"/>
        </w:rPr>
        <w:t>4.2. Виконавець забезпечує вільний доступ Замовника на об’єкт і до необхідної документації, пов'язаної з наданням послуг.</w:t>
      </w:r>
    </w:p>
    <w:p w14:paraId="3C50E60C" w14:textId="263E8B3C" w:rsidR="00464447" w:rsidRPr="005D7E55" w:rsidRDefault="00464447" w:rsidP="00464447">
      <w:pPr>
        <w:ind w:right="85" w:firstLine="567"/>
        <w:jc w:val="both"/>
        <w:rPr>
          <w:sz w:val="24"/>
          <w:szCs w:val="24"/>
          <w:lang w:val="uk-UA"/>
        </w:rPr>
      </w:pPr>
      <w:r w:rsidRPr="005D7E55">
        <w:rPr>
          <w:sz w:val="24"/>
          <w:szCs w:val="24"/>
          <w:lang w:val="uk-UA"/>
        </w:rPr>
        <w:t xml:space="preserve">4.3. Обсяг та якість фактично наданих </w:t>
      </w:r>
      <w:r w:rsidR="00B962FB" w:rsidRPr="005D7E55">
        <w:rPr>
          <w:sz w:val="24"/>
          <w:szCs w:val="24"/>
          <w:lang w:val="uk-UA"/>
        </w:rPr>
        <w:t>п</w:t>
      </w:r>
      <w:r w:rsidRPr="005D7E55">
        <w:rPr>
          <w:sz w:val="24"/>
          <w:szCs w:val="24"/>
          <w:lang w:val="uk-UA"/>
        </w:rPr>
        <w:t xml:space="preserve">ослуг фіксується в Актах </w:t>
      </w:r>
      <w:r w:rsidR="00D865ED" w:rsidRPr="005D7E55">
        <w:rPr>
          <w:rFonts w:eastAsia="SimSun"/>
          <w:bCs/>
          <w:sz w:val="24"/>
          <w:szCs w:val="24"/>
          <w:lang w:val="uk-UA" w:eastAsia="uk-UA"/>
        </w:rPr>
        <w:t>приймання виконаних робіт/наданих послуг по формі КБ-2в</w:t>
      </w:r>
      <w:r w:rsidRPr="005D7E55">
        <w:rPr>
          <w:sz w:val="24"/>
          <w:szCs w:val="24"/>
          <w:lang w:val="uk-UA"/>
        </w:rPr>
        <w:t>, які підписуються Виконавцем та Замовником. Замовник протягом двох робочих днів після отримання Акт</w:t>
      </w:r>
      <w:r w:rsidR="00D865ED" w:rsidRPr="005D7E55">
        <w:rPr>
          <w:sz w:val="24"/>
          <w:szCs w:val="24"/>
          <w:lang w:val="uk-UA"/>
        </w:rPr>
        <w:t>а</w:t>
      </w:r>
      <w:r w:rsidRPr="005D7E55">
        <w:rPr>
          <w:sz w:val="24"/>
          <w:szCs w:val="24"/>
          <w:lang w:val="uk-UA"/>
        </w:rPr>
        <w:t xml:space="preserve"> </w:t>
      </w:r>
      <w:r w:rsidR="00D865ED" w:rsidRPr="005D7E55">
        <w:rPr>
          <w:rFonts w:eastAsia="SimSun"/>
          <w:bCs/>
          <w:sz w:val="24"/>
          <w:szCs w:val="24"/>
          <w:lang w:val="uk-UA" w:eastAsia="uk-UA"/>
        </w:rPr>
        <w:t>приймання виконаних робіт/наданих послуг по формі КБ-2в</w:t>
      </w:r>
      <w:r w:rsidRPr="005D7E55">
        <w:rPr>
          <w:sz w:val="24"/>
          <w:szCs w:val="24"/>
          <w:lang w:val="uk-UA"/>
        </w:rPr>
        <w:t xml:space="preserve">, повинен його підписати або надати вмотивовану письмову відмову від приймання </w:t>
      </w:r>
      <w:r w:rsidR="00B962FB" w:rsidRPr="005D7E55">
        <w:rPr>
          <w:sz w:val="24"/>
          <w:szCs w:val="24"/>
          <w:lang w:val="uk-UA"/>
        </w:rPr>
        <w:t>п</w:t>
      </w:r>
      <w:r w:rsidRPr="005D7E55">
        <w:rPr>
          <w:sz w:val="24"/>
          <w:szCs w:val="24"/>
          <w:lang w:val="uk-UA"/>
        </w:rPr>
        <w:t>ослуг.</w:t>
      </w:r>
    </w:p>
    <w:p w14:paraId="06962272" w14:textId="7B4ABC9B" w:rsidR="00464447" w:rsidRPr="005D7E55" w:rsidRDefault="00464447" w:rsidP="00464447">
      <w:pPr>
        <w:ind w:right="85" w:firstLine="567"/>
        <w:jc w:val="both"/>
        <w:rPr>
          <w:sz w:val="24"/>
          <w:szCs w:val="24"/>
          <w:lang w:val="uk-UA"/>
        </w:rPr>
      </w:pPr>
      <w:r w:rsidRPr="005D7E55">
        <w:rPr>
          <w:sz w:val="24"/>
          <w:szCs w:val="24"/>
          <w:lang w:val="uk-UA"/>
        </w:rPr>
        <w:t xml:space="preserve">4.4. Послуги надані неякісно або не в повному обсязі фіксуються у Акті про виявлені недоліки і не включаються в Акт </w:t>
      </w:r>
      <w:r w:rsidR="00D865ED" w:rsidRPr="005D7E55">
        <w:rPr>
          <w:rFonts w:eastAsia="SimSun"/>
          <w:bCs/>
          <w:sz w:val="24"/>
          <w:szCs w:val="24"/>
          <w:lang w:val="uk-UA" w:eastAsia="uk-UA"/>
        </w:rPr>
        <w:t>приймання виконаних робіт/наданих послуг по формі         КБ-2в</w:t>
      </w:r>
      <w:r w:rsidRPr="005D7E55">
        <w:rPr>
          <w:sz w:val="24"/>
          <w:szCs w:val="24"/>
          <w:lang w:val="uk-UA"/>
        </w:rPr>
        <w:t xml:space="preserve"> та не оплачуються.</w:t>
      </w:r>
    </w:p>
    <w:p w14:paraId="48B418D9" w14:textId="1C841E29" w:rsidR="00464447" w:rsidRPr="005D7E55" w:rsidRDefault="00464447" w:rsidP="00464447">
      <w:pPr>
        <w:ind w:right="85" w:firstLine="567"/>
        <w:jc w:val="both"/>
        <w:rPr>
          <w:sz w:val="24"/>
          <w:szCs w:val="24"/>
          <w:lang w:val="uk-UA"/>
        </w:rPr>
      </w:pPr>
      <w:r w:rsidRPr="005D7E55">
        <w:rPr>
          <w:sz w:val="24"/>
          <w:szCs w:val="24"/>
          <w:lang w:val="uk-UA"/>
        </w:rPr>
        <w:lastRenderedPageBreak/>
        <w:t xml:space="preserve">4.5. Акт </w:t>
      </w:r>
      <w:r w:rsidR="00D865ED" w:rsidRPr="005D7E55">
        <w:rPr>
          <w:rFonts w:eastAsia="SimSun"/>
          <w:bCs/>
          <w:sz w:val="24"/>
          <w:szCs w:val="24"/>
          <w:lang w:val="uk-UA" w:eastAsia="uk-UA"/>
        </w:rPr>
        <w:t xml:space="preserve">приймання виконаних робіт/наданих послуг по формі КБ-2в </w:t>
      </w:r>
      <w:r w:rsidRPr="005D7E55">
        <w:rPr>
          <w:sz w:val="24"/>
          <w:szCs w:val="24"/>
          <w:lang w:val="uk-UA"/>
        </w:rPr>
        <w:t>приймається Замовником не пізніше 20 числа місяця, наступного за звітним, після узгодження уповноваженими представниками Сторін.</w:t>
      </w:r>
    </w:p>
    <w:p w14:paraId="402A27D4" w14:textId="2420F79F" w:rsidR="00464447" w:rsidRPr="005D7E55" w:rsidRDefault="00464447" w:rsidP="00464447">
      <w:pPr>
        <w:ind w:right="85" w:firstLine="567"/>
        <w:jc w:val="both"/>
        <w:rPr>
          <w:sz w:val="24"/>
          <w:szCs w:val="24"/>
          <w:lang w:val="uk-UA"/>
        </w:rPr>
      </w:pPr>
      <w:r w:rsidRPr="005D7E55">
        <w:rPr>
          <w:sz w:val="24"/>
          <w:szCs w:val="24"/>
          <w:lang w:val="uk-UA"/>
        </w:rPr>
        <w:t xml:space="preserve">4.6. Виконавець забезпечує належний технічний та санітарний стан техніки, її заправку, зберігання, технічне обслуговування, ремонт під час надання </w:t>
      </w:r>
      <w:r w:rsidR="00B962FB" w:rsidRPr="005D7E55">
        <w:rPr>
          <w:sz w:val="24"/>
          <w:szCs w:val="24"/>
          <w:lang w:val="uk-UA"/>
        </w:rPr>
        <w:t>п</w:t>
      </w:r>
      <w:r w:rsidRPr="005D7E55">
        <w:rPr>
          <w:sz w:val="24"/>
          <w:szCs w:val="24"/>
          <w:lang w:val="uk-UA"/>
        </w:rPr>
        <w:t>ослуг.</w:t>
      </w:r>
    </w:p>
    <w:p w14:paraId="2C46D88B" w14:textId="661CB0B8" w:rsidR="00464447" w:rsidRPr="005D7E55" w:rsidRDefault="00464447" w:rsidP="00464447">
      <w:pPr>
        <w:ind w:right="85" w:firstLine="567"/>
        <w:jc w:val="both"/>
        <w:rPr>
          <w:sz w:val="24"/>
          <w:szCs w:val="24"/>
          <w:lang w:val="uk-UA"/>
        </w:rPr>
      </w:pPr>
      <w:r w:rsidRPr="005D7E55">
        <w:rPr>
          <w:sz w:val="24"/>
          <w:szCs w:val="24"/>
          <w:lang w:val="uk-UA"/>
        </w:rPr>
        <w:t xml:space="preserve">4.7. Виконавець виконує прибирання сміття до та після надання </w:t>
      </w:r>
      <w:r w:rsidR="00B962FB" w:rsidRPr="005D7E55">
        <w:rPr>
          <w:sz w:val="24"/>
          <w:szCs w:val="24"/>
          <w:lang w:val="uk-UA"/>
        </w:rPr>
        <w:t>п</w:t>
      </w:r>
      <w:r w:rsidRPr="005D7E55">
        <w:rPr>
          <w:sz w:val="24"/>
          <w:szCs w:val="24"/>
          <w:lang w:val="uk-UA"/>
        </w:rPr>
        <w:t>ослуг, та яке утворилося в процесі надання Послуг.</w:t>
      </w:r>
    </w:p>
    <w:p w14:paraId="34EE0EE2" w14:textId="40340148" w:rsidR="00464447" w:rsidRPr="005D7E55" w:rsidRDefault="00464447" w:rsidP="00464447">
      <w:pPr>
        <w:tabs>
          <w:tab w:val="left" w:pos="567"/>
        </w:tabs>
        <w:ind w:right="85" w:firstLine="567"/>
        <w:jc w:val="both"/>
        <w:rPr>
          <w:sz w:val="24"/>
          <w:szCs w:val="24"/>
          <w:lang w:val="uk-UA"/>
        </w:rPr>
      </w:pPr>
      <w:r w:rsidRPr="005D7E55">
        <w:rPr>
          <w:sz w:val="24"/>
          <w:szCs w:val="24"/>
          <w:lang w:val="uk-UA"/>
        </w:rPr>
        <w:t>4.8. Якщо під час приймання</w:t>
      </w:r>
      <w:r w:rsidR="00B962FB" w:rsidRPr="005D7E55">
        <w:rPr>
          <w:sz w:val="24"/>
          <w:szCs w:val="24"/>
          <w:lang w:val="uk-UA"/>
        </w:rPr>
        <w:t xml:space="preserve"> </w:t>
      </w:r>
      <w:r w:rsidRPr="005D7E55">
        <w:rPr>
          <w:sz w:val="24"/>
          <w:szCs w:val="24"/>
          <w:lang w:val="uk-UA"/>
        </w:rPr>
        <w:t xml:space="preserve">- передачі наданих </w:t>
      </w:r>
      <w:r w:rsidR="00B962FB" w:rsidRPr="005D7E55">
        <w:rPr>
          <w:sz w:val="24"/>
          <w:szCs w:val="24"/>
          <w:lang w:val="uk-UA"/>
        </w:rPr>
        <w:t>п</w:t>
      </w:r>
      <w:r w:rsidRPr="005D7E55">
        <w:rPr>
          <w:sz w:val="24"/>
          <w:szCs w:val="24"/>
          <w:lang w:val="uk-UA"/>
        </w:rPr>
        <w:t xml:space="preserve">ослуг будуть виявлені недоліки (дефекти), що виникли з вини Виконавця (в т.ч. в частині кількості, обсягів, якості і норми витрат матеріалів або ресурсів, тощо), Сторонами оформляється Акт про виявлені недоліки. Акт про виявлені недоліки складається Замовником, який вказує перелік недоліків наданих </w:t>
      </w:r>
      <w:r w:rsidR="00B962FB" w:rsidRPr="005D7E55">
        <w:rPr>
          <w:sz w:val="24"/>
          <w:szCs w:val="24"/>
          <w:lang w:val="uk-UA"/>
        </w:rPr>
        <w:t>п</w:t>
      </w:r>
      <w:r w:rsidRPr="005D7E55">
        <w:rPr>
          <w:sz w:val="24"/>
          <w:szCs w:val="24"/>
          <w:lang w:val="uk-UA"/>
        </w:rPr>
        <w:t xml:space="preserve">ослуг і терміни їх усунення. Акт про виявлені недоліки направляється Виконавцю. Виконавець зобов'язаний протягом трьох днів, з моменту отримання такого </w:t>
      </w:r>
      <w:r w:rsidR="00D865ED" w:rsidRPr="005D7E55">
        <w:rPr>
          <w:sz w:val="24"/>
          <w:szCs w:val="24"/>
          <w:lang w:val="uk-UA"/>
        </w:rPr>
        <w:t>А</w:t>
      </w:r>
      <w:r w:rsidRPr="005D7E55">
        <w:rPr>
          <w:sz w:val="24"/>
          <w:szCs w:val="24"/>
          <w:lang w:val="uk-UA"/>
        </w:rPr>
        <w:t>кт</w:t>
      </w:r>
      <w:r w:rsidR="00D865ED" w:rsidRPr="005D7E55">
        <w:rPr>
          <w:sz w:val="24"/>
          <w:szCs w:val="24"/>
          <w:lang w:val="uk-UA"/>
        </w:rPr>
        <w:t>а</w:t>
      </w:r>
      <w:r w:rsidRPr="005D7E55">
        <w:rPr>
          <w:sz w:val="24"/>
          <w:szCs w:val="24"/>
          <w:lang w:val="uk-UA"/>
        </w:rPr>
        <w:t xml:space="preserve"> підписати його і направити Замовнику. Сторони визначили, що непідписання, ненаправлення або несвоєчасне повернення Виконавцем такого </w:t>
      </w:r>
      <w:r w:rsidR="00D865ED" w:rsidRPr="005D7E55">
        <w:rPr>
          <w:sz w:val="24"/>
          <w:szCs w:val="24"/>
          <w:lang w:val="uk-UA"/>
        </w:rPr>
        <w:t>А</w:t>
      </w:r>
      <w:r w:rsidRPr="005D7E55">
        <w:rPr>
          <w:sz w:val="24"/>
          <w:szCs w:val="24"/>
          <w:lang w:val="uk-UA"/>
        </w:rPr>
        <w:t>кт</w:t>
      </w:r>
      <w:r w:rsidR="00D865ED" w:rsidRPr="005D7E55">
        <w:rPr>
          <w:sz w:val="24"/>
          <w:szCs w:val="24"/>
          <w:lang w:val="uk-UA"/>
        </w:rPr>
        <w:t>а</w:t>
      </w:r>
      <w:r w:rsidRPr="005D7E55">
        <w:rPr>
          <w:sz w:val="24"/>
          <w:szCs w:val="24"/>
          <w:lang w:val="uk-UA"/>
        </w:rPr>
        <w:t xml:space="preserve"> прирівнюється до безумовної згоди зі змістом </w:t>
      </w:r>
      <w:r w:rsidR="00D865ED" w:rsidRPr="005D7E55">
        <w:rPr>
          <w:sz w:val="24"/>
          <w:szCs w:val="24"/>
          <w:lang w:val="uk-UA"/>
        </w:rPr>
        <w:t>А</w:t>
      </w:r>
      <w:r w:rsidRPr="005D7E55">
        <w:rPr>
          <w:sz w:val="24"/>
          <w:szCs w:val="24"/>
          <w:lang w:val="uk-UA"/>
        </w:rPr>
        <w:t>кт</w:t>
      </w:r>
      <w:r w:rsidR="00D865ED" w:rsidRPr="005D7E55">
        <w:rPr>
          <w:sz w:val="24"/>
          <w:szCs w:val="24"/>
          <w:lang w:val="uk-UA"/>
        </w:rPr>
        <w:t>а</w:t>
      </w:r>
      <w:r w:rsidRPr="005D7E55">
        <w:rPr>
          <w:sz w:val="24"/>
          <w:szCs w:val="24"/>
          <w:lang w:val="uk-UA"/>
        </w:rPr>
        <w:t>, складеним Замовником.</w:t>
      </w:r>
    </w:p>
    <w:p w14:paraId="2BBDCB65" w14:textId="3CBBC785" w:rsidR="00464447" w:rsidRPr="005D7E55" w:rsidRDefault="00464447" w:rsidP="00464447">
      <w:pPr>
        <w:tabs>
          <w:tab w:val="left" w:pos="567"/>
        </w:tabs>
        <w:ind w:right="85" w:firstLine="567"/>
        <w:jc w:val="both"/>
        <w:rPr>
          <w:sz w:val="24"/>
          <w:szCs w:val="24"/>
          <w:lang w:val="uk-UA"/>
        </w:rPr>
      </w:pPr>
      <w:r w:rsidRPr="005D7E55">
        <w:rPr>
          <w:sz w:val="24"/>
          <w:szCs w:val="24"/>
          <w:lang w:val="uk-UA"/>
        </w:rPr>
        <w:t xml:space="preserve">Замовник не підписує Акт </w:t>
      </w:r>
      <w:r w:rsidR="00D865ED" w:rsidRPr="005D7E55">
        <w:rPr>
          <w:rFonts w:eastAsia="SimSun"/>
          <w:bCs/>
          <w:sz w:val="24"/>
          <w:szCs w:val="24"/>
          <w:lang w:val="uk-UA" w:eastAsia="uk-UA"/>
        </w:rPr>
        <w:t>приймання виконаних робіт/наданих послуг по формі КБ-2в</w:t>
      </w:r>
      <w:r w:rsidRPr="005D7E55">
        <w:rPr>
          <w:sz w:val="24"/>
          <w:szCs w:val="24"/>
          <w:lang w:val="uk-UA"/>
        </w:rPr>
        <w:t xml:space="preserve">, затримує оплату неякісно наданих </w:t>
      </w:r>
      <w:r w:rsidR="009725BF" w:rsidRPr="005D7E55">
        <w:rPr>
          <w:sz w:val="24"/>
          <w:szCs w:val="24"/>
          <w:lang w:val="uk-UA"/>
        </w:rPr>
        <w:t>п</w:t>
      </w:r>
      <w:r w:rsidRPr="005D7E55">
        <w:rPr>
          <w:sz w:val="24"/>
          <w:szCs w:val="24"/>
          <w:lang w:val="uk-UA"/>
        </w:rPr>
        <w:t>ослуг Виконавцем до усунення недоліків (дефектів).</w:t>
      </w:r>
    </w:p>
    <w:p w14:paraId="2B30AC9F" w14:textId="403D75F8" w:rsidR="00464447" w:rsidRPr="005D7E55" w:rsidRDefault="00464447" w:rsidP="00464447">
      <w:pPr>
        <w:tabs>
          <w:tab w:val="left" w:pos="567"/>
        </w:tabs>
        <w:ind w:right="85" w:firstLine="567"/>
        <w:jc w:val="both"/>
        <w:rPr>
          <w:sz w:val="24"/>
          <w:szCs w:val="24"/>
          <w:lang w:val="uk-UA"/>
        </w:rPr>
      </w:pPr>
      <w:r w:rsidRPr="005D7E55">
        <w:rPr>
          <w:sz w:val="24"/>
          <w:szCs w:val="24"/>
          <w:lang w:val="uk-UA"/>
        </w:rPr>
        <w:t xml:space="preserve">Усунення неякісно наданих </w:t>
      </w:r>
      <w:r w:rsidR="009725BF" w:rsidRPr="005D7E55">
        <w:rPr>
          <w:sz w:val="24"/>
          <w:szCs w:val="24"/>
          <w:lang w:val="uk-UA"/>
        </w:rPr>
        <w:t>п</w:t>
      </w:r>
      <w:r w:rsidRPr="005D7E55">
        <w:rPr>
          <w:sz w:val="24"/>
          <w:szCs w:val="24"/>
          <w:lang w:val="uk-UA"/>
        </w:rPr>
        <w:t>ослуг проводиться Виконавцем за свій рахунок, в термін визначений Замовником в Акті про виявлені недоліки.</w:t>
      </w:r>
    </w:p>
    <w:p w14:paraId="055B1BD1" w14:textId="44CCAC1E" w:rsidR="00464447" w:rsidRPr="005D7E55" w:rsidRDefault="00464447" w:rsidP="00464447">
      <w:pPr>
        <w:tabs>
          <w:tab w:val="left" w:pos="567"/>
        </w:tabs>
        <w:ind w:right="85" w:firstLine="567"/>
        <w:jc w:val="both"/>
        <w:rPr>
          <w:sz w:val="24"/>
          <w:szCs w:val="24"/>
          <w:lang w:val="uk-UA"/>
        </w:rPr>
      </w:pPr>
      <w:r w:rsidRPr="005D7E55">
        <w:rPr>
          <w:sz w:val="24"/>
          <w:szCs w:val="24"/>
          <w:lang w:val="uk-UA"/>
        </w:rPr>
        <w:t xml:space="preserve">4.9. Після усунення Виконавцем недоліків, зазначених в Акті про виявлені недоліки, підписується Акт </w:t>
      </w:r>
      <w:r w:rsidR="00DE5FD9" w:rsidRPr="005D7E55">
        <w:rPr>
          <w:rFonts w:eastAsia="SimSun"/>
          <w:bCs/>
          <w:sz w:val="24"/>
          <w:szCs w:val="24"/>
          <w:lang w:val="uk-UA" w:eastAsia="uk-UA"/>
        </w:rPr>
        <w:t>приймання виконаних робіт/наданих послуг по формі КБ-2в</w:t>
      </w:r>
      <w:r w:rsidRPr="005D7E55">
        <w:rPr>
          <w:sz w:val="24"/>
          <w:szCs w:val="24"/>
          <w:lang w:val="uk-UA"/>
        </w:rPr>
        <w:t>, на підставі якого Замовник здійснює розрахунок, згідно умов цього Договору.</w:t>
      </w:r>
    </w:p>
    <w:p w14:paraId="1346E26B" w14:textId="3B1D1798" w:rsidR="00464447" w:rsidRPr="005D7E55" w:rsidRDefault="00464447" w:rsidP="00464447">
      <w:pPr>
        <w:tabs>
          <w:tab w:val="left" w:pos="567"/>
        </w:tabs>
        <w:ind w:right="85" w:firstLine="567"/>
        <w:jc w:val="both"/>
        <w:rPr>
          <w:sz w:val="24"/>
          <w:szCs w:val="24"/>
          <w:lang w:val="uk-UA"/>
        </w:rPr>
      </w:pPr>
      <w:r w:rsidRPr="005D7E55">
        <w:rPr>
          <w:sz w:val="24"/>
          <w:szCs w:val="24"/>
          <w:lang w:val="uk-UA"/>
        </w:rPr>
        <w:t xml:space="preserve">4.10. Якщо Виконавець своєчасно не розпочав роботи, які входять до складу </w:t>
      </w:r>
      <w:r w:rsidR="00F7216B" w:rsidRPr="005D7E55">
        <w:rPr>
          <w:sz w:val="24"/>
          <w:szCs w:val="24"/>
          <w:lang w:val="uk-UA"/>
        </w:rPr>
        <w:t>п</w:t>
      </w:r>
      <w:r w:rsidRPr="005D7E55">
        <w:rPr>
          <w:sz w:val="24"/>
          <w:szCs w:val="24"/>
          <w:lang w:val="uk-UA"/>
        </w:rPr>
        <w:t>ослуг або виконує їх настільки повільно, що закінчення їх у строк стає явно неможливим, Замовник має право розірвати Договір в односторонньому порядку письмово повідомивши про це Виконавця. Одностороннє розірвання відбувається шляхом направлення Замовником відповідного повідомлення Виконавцю, за реквізитами (поштова або електронна адреса) визначеними в даному Договорі. У такому випадку Договір вважається розірваним в односторонньому порядку без укладення додаткової угоди про розірвання Договору з дати визначеної в повідомленні Замовника. Ризик неотримання листа про одностороннє розірвання Договору несе Виконавець.</w:t>
      </w:r>
    </w:p>
    <w:p w14:paraId="661EFE14" w14:textId="77777777" w:rsidR="00A13CC3" w:rsidRPr="005D7E55" w:rsidRDefault="00A13CC3" w:rsidP="00464447">
      <w:pPr>
        <w:tabs>
          <w:tab w:val="left" w:pos="567"/>
        </w:tabs>
        <w:ind w:right="85" w:firstLine="567"/>
        <w:jc w:val="both"/>
        <w:rPr>
          <w:sz w:val="24"/>
          <w:szCs w:val="24"/>
          <w:lang w:val="uk-UA"/>
        </w:rPr>
      </w:pPr>
    </w:p>
    <w:p w14:paraId="2168CCE8" w14:textId="34A119E2" w:rsidR="00464447" w:rsidRPr="005D7E55" w:rsidRDefault="00464447" w:rsidP="00464447">
      <w:pPr>
        <w:shd w:val="clear" w:color="auto" w:fill="FFFFFF"/>
        <w:tabs>
          <w:tab w:val="left" w:pos="567"/>
        </w:tabs>
        <w:ind w:firstLine="567"/>
        <w:jc w:val="center"/>
        <w:rPr>
          <w:sz w:val="24"/>
          <w:szCs w:val="24"/>
          <w:lang w:val="uk-UA"/>
        </w:rPr>
      </w:pPr>
      <w:r w:rsidRPr="005D7E55">
        <w:rPr>
          <w:b/>
          <w:bCs/>
          <w:color w:val="000000"/>
          <w:sz w:val="24"/>
          <w:szCs w:val="24"/>
          <w:lang w:val="uk-UA"/>
        </w:rPr>
        <w:t xml:space="preserve">5. </w:t>
      </w:r>
      <w:r w:rsidR="00A13CC3" w:rsidRPr="005D7E55">
        <w:rPr>
          <w:b/>
          <w:bCs/>
          <w:color w:val="000000"/>
          <w:sz w:val="24"/>
          <w:szCs w:val="24"/>
          <w:lang w:val="uk-UA"/>
        </w:rPr>
        <w:t xml:space="preserve">ПРАВА </w:t>
      </w:r>
      <w:r w:rsidR="00A13CC3" w:rsidRPr="005D7E55">
        <w:rPr>
          <w:b/>
          <w:color w:val="000000"/>
          <w:sz w:val="24"/>
          <w:szCs w:val="24"/>
          <w:lang w:val="uk-UA"/>
        </w:rPr>
        <w:t xml:space="preserve">І </w:t>
      </w:r>
      <w:r w:rsidR="00A13CC3" w:rsidRPr="005D7E55">
        <w:rPr>
          <w:b/>
          <w:bCs/>
          <w:color w:val="000000"/>
          <w:sz w:val="24"/>
          <w:szCs w:val="24"/>
          <w:lang w:val="uk-UA"/>
        </w:rPr>
        <w:t>ОБОВ'ЯЗКИ СТОРІН</w:t>
      </w:r>
    </w:p>
    <w:p w14:paraId="4C89B64C" w14:textId="77777777" w:rsidR="00464447" w:rsidRPr="005D7E55" w:rsidRDefault="00464447" w:rsidP="00464447">
      <w:pPr>
        <w:shd w:val="clear" w:color="auto" w:fill="FFFFFF"/>
        <w:tabs>
          <w:tab w:val="left" w:pos="518"/>
          <w:tab w:val="left" w:pos="567"/>
        </w:tabs>
        <w:ind w:firstLine="567"/>
        <w:jc w:val="both"/>
        <w:rPr>
          <w:sz w:val="24"/>
          <w:szCs w:val="24"/>
          <w:lang w:val="uk-UA"/>
        </w:rPr>
      </w:pPr>
      <w:r w:rsidRPr="005D7E55">
        <w:rPr>
          <w:color w:val="000000"/>
          <w:spacing w:val="-1"/>
          <w:sz w:val="24"/>
          <w:szCs w:val="24"/>
          <w:lang w:val="uk-UA"/>
        </w:rPr>
        <w:t xml:space="preserve">5.1. </w:t>
      </w:r>
      <w:r w:rsidRPr="005D7E55">
        <w:rPr>
          <w:color w:val="000000"/>
          <w:spacing w:val="-9"/>
          <w:sz w:val="24"/>
          <w:szCs w:val="24"/>
          <w:lang w:val="uk-UA"/>
        </w:rPr>
        <w:t>Виконавець</w:t>
      </w:r>
      <w:r w:rsidRPr="005D7E55">
        <w:rPr>
          <w:color w:val="000000"/>
          <w:spacing w:val="-1"/>
          <w:sz w:val="24"/>
          <w:szCs w:val="24"/>
          <w:lang w:val="uk-UA"/>
        </w:rPr>
        <w:t xml:space="preserve"> зобов'язаний:</w:t>
      </w:r>
    </w:p>
    <w:p w14:paraId="5A236F87" w14:textId="27AEDEA6" w:rsidR="00464447" w:rsidRPr="005D7E55" w:rsidRDefault="00464447" w:rsidP="00464447">
      <w:pPr>
        <w:widowControl w:val="0"/>
        <w:numPr>
          <w:ilvl w:val="0"/>
          <w:numId w:val="1"/>
        </w:numPr>
        <w:shd w:val="clear" w:color="auto" w:fill="FFFFFF"/>
        <w:tabs>
          <w:tab w:val="clear" w:pos="708"/>
          <w:tab w:val="left" w:pos="567"/>
          <w:tab w:val="left" w:pos="709"/>
        </w:tabs>
        <w:suppressAutoHyphens/>
        <w:autoSpaceDE w:val="0"/>
        <w:ind w:left="0" w:firstLine="567"/>
        <w:jc w:val="both"/>
        <w:rPr>
          <w:sz w:val="24"/>
          <w:szCs w:val="24"/>
          <w:lang w:val="uk-UA"/>
        </w:rPr>
      </w:pPr>
      <w:r w:rsidRPr="005D7E55">
        <w:rPr>
          <w:sz w:val="24"/>
          <w:szCs w:val="24"/>
          <w:lang w:val="uk-UA"/>
        </w:rPr>
        <w:t xml:space="preserve"> розпочати надання послуг з моменту підписання Договору, але не пізніше </w:t>
      </w:r>
      <w:r w:rsidR="00A13CC3" w:rsidRPr="005D7E55">
        <w:rPr>
          <w:sz w:val="24"/>
          <w:szCs w:val="24"/>
          <w:lang w:val="uk-UA"/>
        </w:rPr>
        <w:t>десяти календарних днів</w:t>
      </w:r>
      <w:r w:rsidRPr="005D7E55">
        <w:rPr>
          <w:sz w:val="24"/>
          <w:szCs w:val="24"/>
          <w:lang w:val="uk-UA"/>
        </w:rPr>
        <w:t xml:space="preserve"> з моменту його підписання;</w:t>
      </w:r>
    </w:p>
    <w:p w14:paraId="1C7A79CB" w14:textId="763B1395" w:rsidR="00464447" w:rsidRPr="005D7E55" w:rsidRDefault="00464447" w:rsidP="00464447">
      <w:pPr>
        <w:widowControl w:val="0"/>
        <w:numPr>
          <w:ilvl w:val="0"/>
          <w:numId w:val="1"/>
        </w:numPr>
        <w:shd w:val="clear" w:color="auto" w:fill="FFFFFF"/>
        <w:tabs>
          <w:tab w:val="clear" w:pos="708"/>
          <w:tab w:val="left" w:pos="567"/>
          <w:tab w:val="left" w:pos="709"/>
        </w:tabs>
        <w:suppressAutoHyphens/>
        <w:autoSpaceDE w:val="0"/>
        <w:ind w:left="0" w:firstLine="567"/>
        <w:jc w:val="both"/>
        <w:rPr>
          <w:sz w:val="24"/>
          <w:szCs w:val="24"/>
          <w:lang w:val="uk-UA"/>
        </w:rPr>
      </w:pPr>
      <w:r w:rsidRPr="005D7E55">
        <w:rPr>
          <w:color w:val="000000"/>
          <w:sz w:val="24"/>
          <w:szCs w:val="24"/>
          <w:lang w:val="uk-UA"/>
        </w:rPr>
        <w:t xml:space="preserve"> надавати на свій ризик за завданням Замовника послуги згідно </w:t>
      </w:r>
      <w:r w:rsidR="00DE5FD9" w:rsidRPr="005D7E55">
        <w:rPr>
          <w:color w:val="000000"/>
          <w:sz w:val="24"/>
          <w:szCs w:val="24"/>
          <w:lang w:val="uk-UA"/>
        </w:rPr>
        <w:t xml:space="preserve">з </w:t>
      </w:r>
      <w:r w:rsidRPr="005D7E55">
        <w:rPr>
          <w:color w:val="000000"/>
          <w:sz w:val="24"/>
          <w:szCs w:val="24"/>
          <w:lang w:val="uk-UA"/>
        </w:rPr>
        <w:t>п. 1.1. якісно і в узгоджений Сторонами строк, що становить 48 годин після звернення Замовника, гарантувати якість послуг;</w:t>
      </w:r>
    </w:p>
    <w:p w14:paraId="219F1BDE" w14:textId="77777777" w:rsidR="00464447" w:rsidRPr="005D7E55" w:rsidRDefault="00464447" w:rsidP="00464447">
      <w:pPr>
        <w:widowControl w:val="0"/>
        <w:numPr>
          <w:ilvl w:val="0"/>
          <w:numId w:val="1"/>
        </w:numPr>
        <w:shd w:val="clear" w:color="auto" w:fill="FFFFFF"/>
        <w:tabs>
          <w:tab w:val="clear" w:pos="708"/>
          <w:tab w:val="left" w:pos="567"/>
          <w:tab w:val="left" w:pos="709"/>
        </w:tabs>
        <w:suppressAutoHyphens/>
        <w:autoSpaceDE w:val="0"/>
        <w:ind w:left="0" w:firstLine="567"/>
        <w:jc w:val="both"/>
        <w:rPr>
          <w:sz w:val="24"/>
          <w:szCs w:val="24"/>
          <w:lang w:val="uk-UA"/>
        </w:rPr>
      </w:pPr>
      <w:r w:rsidRPr="005D7E55">
        <w:rPr>
          <w:sz w:val="24"/>
          <w:szCs w:val="24"/>
          <w:lang w:val="uk-UA"/>
        </w:rPr>
        <w:t xml:space="preserve"> облаштувати місця проведення дорожніх робіт у відповідності до ДСТУ 8749:2017 «Безпека дорожнього руху. Огородження та організація дорожнього руху в місцях проведення дорожніх робіт»;</w:t>
      </w:r>
    </w:p>
    <w:p w14:paraId="6FFCD32F" w14:textId="77777777" w:rsidR="00464447" w:rsidRPr="005D7E55" w:rsidRDefault="00464447" w:rsidP="00464447">
      <w:pPr>
        <w:widowControl w:val="0"/>
        <w:numPr>
          <w:ilvl w:val="0"/>
          <w:numId w:val="1"/>
        </w:numPr>
        <w:shd w:val="clear" w:color="auto" w:fill="FFFFFF"/>
        <w:tabs>
          <w:tab w:val="clear" w:pos="708"/>
          <w:tab w:val="left" w:pos="567"/>
          <w:tab w:val="left" w:pos="709"/>
        </w:tabs>
        <w:suppressAutoHyphens/>
        <w:autoSpaceDE w:val="0"/>
        <w:ind w:left="0" w:firstLine="567"/>
        <w:jc w:val="both"/>
        <w:rPr>
          <w:sz w:val="24"/>
          <w:szCs w:val="24"/>
          <w:lang w:val="uk-UA"/>
        </w:rPr>
      </w:pPr>
      <w:r w:rsidRPr="005D7E55">
        <w:rPr>
          <w:b/>
          <w:sz w:val="24"/>
          <w:szCs w:val="24"/>
          <w:lang w:val="uk-UA"/>
        </w:rPr>
        <w:t xml:space="preserve"> </w:t>
      </w:r>
      <w:r w:rsidRPr="005D7E55">
        <w:rPr>
          <w:sz w:val="24"/>
          <w:szCs w:val="24"/>
          <w:lang w:val="uk-UA"/>
        </w:rPr>
        <w:t>виконувати належно оформлені вказівки Замовника;</w:t>
      </w:r>
    </w:p>
    <w:p w14:paraId="513EB37A" w14:textId="77777777" w:rsidR="00464447" w:rsidRPr="005D7E55" w:rsidRDefault="00464447" w:rsidP="00464447">
      <w:pPr>
        <w:widowControl w:val="0"/>
        <w:numPr>
          <w:ilvl w:val="0"/>
          <w:numId w:val="1"/>
        </w:numPr>
        <w:shd w:val="clear" w:color="auto" w:fill="FFFFFF"/>
        <w:tabs>
          <w:tab w:val="clear" w:pos="708"/>
          <w:tab w:val="left" w:pos="567"/>
          <w:tab w:val="left" w:pos="709"/>
        </w:tabs>
        <w:suppressAutoHyphens/>
        <w:autoSpaceDE w:val="0"/>
        <w:ind w:left="0" w:firstLine="567"/>
        <w:jc w:val="both"/>
        <w:rPr>
          <w:sz w:val="24"/>
          <w:szCs w:val="24"/>
          <w:lang w:val="uk-UA"/>
        </w:rPr>
      </w:pPr>
      <w:r w:rsidRPr="005D7E55">
        <w:rPr>
          <w:color w:val="000000"/>
          <w:spacing w:val="1"/>
          <w:sz w:val="24"/>
          <w:szCs w:val="24"/>
          <w:lang w:val="uk-UA"/>
        </w:rPr>
        <w:t xml:space="preserve"> своєчасно інформувати Замовника про наявність обставин, що загрожують якості або придатності результату </w:t>
      </w:r>
      <w:r w:rsidRPr="005D7E55">
        <w:rPr>
          <w:color w:val="000000"/>
          <w:spacing w:val="-1"/>
          <w:sz w:val="24"/>
          <w:szCs w:val="24"/>
          <w:lang w:val="uk-UA"/>
        </w:rPr>
        <w:t>послуг, а також перешкоджають наданню послуг;</w:t>
      </w:r>
    </w:p>
    <w:p w14:paraId="6D781D78" w14:textId="77777777" w:rsidR="00464447" w:rsidRPr="005D7E55" w:rsidRDefault="00464447" w:rsidP="00464447">
      <w:pPr>
        <w:widowControl w:val="0"/>
        <w:numPr>
          <w:ilvl w:val="0"/>
          <w:numId w:val="1"/>
        </w:numPr>
        <w:shd w:val="clear" w:color="auto" w:fill="FFFFFF"/>
        <w:tabs>
          <w:tab w:val="clear" w:pos="708"/>
          <w:tab w:val="left" w:pos="567"/>
          <w:tab w:val="left" w:pos="709"/>
        </w:tabs>
        <w:suppressAutoHyphens/>
        <w:autoSpaceDE w:val="0"/>
        <w:ind w:left="0" w:firstLine="567"/>
        <w:jc w:val="both"/>
        <w:rPr>
          <w:sz w:val="24"/>
          <w:szCs w:val="24"/>
          <w:lang w:val="uk-UA"/>
        </w:rPr>
      </w:pPr>
      <w:r w:rsidRPr="005D7E55">
        <w:rPr>
          <w:color w:val="000000"/>
          <w:sz w:val="24"/>
          <w:szCs w:val="24"/>
          <w:lang w:val="uk-UA"/>
        </w:rPr>
        <w:t xml:space="preserve"> своєчасно повідомляти Замовника про готові для прийому надані послуги;</w:t>
      </w:r>
    </w:p>
    <w:p w14:paraId="340F6FBE" w14:textId="3FC75BD4" w:rsidR="00464447" w:rsidRPr="005D7E55" w:rsidRDefault="00464447" w:rsidP="00464447">
      <w:pPr>
        <w:widowControl w:val="0"/>
        <w:numPr>
          <w:ilvl w:val="0"/>
          <w:numId w:val="1"/>
        </w:numPr>
        <w:shd w:val="clear" w:color="auto" w:fill="FFFFFF"/>
        <w:tabs>
          <w:tab w:val="clear" w:pos="708"/>
          <w:tab w:val="left" w:pos="567"/>
          <w:tab w:val="left" w:pos="709"/>
        </w:tabs>
        <w:suppressAutoHyphens/>
        <w:autoSpaceDE w:val="0"/>
        <w:ind w:left="0" w:firstLine="567"/>
        <w:jc w:val="both"/>
        <w:rPr>
          <w:sz w:val="24"/>
          <w:szCs w:val="24"/>
          <w:lang w:val="uk-UA"/>
        </w:rPr>
      </w:pPr>
      <w:r w:rsidRPr="005D7E55">
        <w:rPr>
          <w:color w:val="000000"/>
          <w:sz w:val="24"/>
          <w:szCs w:val="24"/>
          <w:lang w:val="uk-UA"/>
        </w:rPr>
        <w:t xml:space="preserve"> в термін до 2</w:t>
      </w:r>
      <w:r w:rsidR="00A13CC3" w:rsidRPr="005D7E55">
        <w:rPr>
          <w:color w:val="000000"/>
          <w:sz w:val="24"/>
          <w:szCs w:val="24"/>
          <w:lang w:val="uk-UA"/>
        </w:rPr>
        <w:t>0</w:t>
      </w:r>
      <w:r w:rsidRPr="005D7E55">
        <w:rPr>
          <w:color w:val="000000"/>
          <w:sz w:val="24"/>
          <w:szCs w:val="24"/>
          <w:lang w:val="uk-UA"/>
        </w:rPr>
        <w:t xml:space="preserve"> числа місяця представляти Замовнику </w:t>
      </w:r>
      <w:r w:rsidR="00DE5FD9" w:rsidRPr="005D7E55">
        <w:rPr>
          <w:color w:val="000000"/>
          <w:spacing w:val="5"/>
          <w:sz w:val="24"/>
          <w:szCs w:val="24"/>
          <w:lang w:val="uk-UA"/>
        </w:rPr>
        <w:t>А</w:t>
      </w:r>
      <w:r w:rsidRPr="005D7E55">
        <w:rPr>
          <w:color w:val="000000"/>
          <w:spacing w:val="5"/>
          <w:sz w:val="24"/>
          <w:szCs w:val="24"/>
          <w:lang w:val="uk-UA"/>
        </w:rPr>
        <w:t xml:space="preserve">кти виконаних робіт форми </w:t>
      </w:r>
      <w:r w:rsidR="00A13CC3" w:rsidRPr="005D7E55">
        <w:rPr>
          <w:color w:val="000000"/>
          <w:spacing w:val="5"/>
          <w:sz w:val="24"/>
          <w:szCs w:val="24"/>
          <w:lang w:val="uk-UA"/>
        </w:rPr>
        <w:t xml:space="preserve"> </w:t>
      </w:r>
      <w:r w:rsidRPr="005D7E55">
        <w:rPr>
          <w:color w:val="000000"/>
          <w:spacing w:val="5"/>
          <w:sz w:val="24"/>
          <w:szCs w:val="24"/>
          <w:lang w:val="uk-UA"/>
        </w:rPr>
        <w:t>КБ-2в і довідку про вартість виконаних робіт форми КБ-3</w:t>
      </w:r>
      <w:r w:rsidR="008C1ECC" w:rsidRPr="005D7E55">
        <w:rPr>
          <w:color w:val="000000"/>
          <w:spacing w:val="5"/>
          <w:sz w:val="24"/>
          <w:szCs w:val="24"/>
          <w:lang w:val="uk-UA"/>
        </w:rPr>
        <w:t>,</w:t>
      </w:r>
      <w:r w:rsidRPr="005D7E55">
        <w:rPr>
          <w:color w:val="000000"/>
          <w:spacing w:val="5"/>
          <w:sz w:val="24"/>
          <w:szCs w:val="24"/>
          <w:lang w:val="uk-UA"/>
        </w:rPr>
        <w:t xml:space="preserve"> оформлені належним чином</w:t>
      </w:r>
      <w:r w:rsidRPr="005D7E55">
        <w:rPr>
          <w:color w:val="000000"/>
          <w:spacing w:val="-1"/>
          <w:sz w:val="24"/>
          <w:szCs w:val="24"/>
          <w:lang w:val="uk-UA"/>
        </w:rPr>
        <w:t>;</w:t>
      </w:r>
    </w:p>
    <w:p w14:paraId="4F3E9C45" w14:textId="77777777" w:rsidR="00464447" w:rsidRPr="005D7E55" w:rsidRDefault="00464447" w:rsidP="00464447">
      <w:pPr>
        <w:widowControl w:val="0"/>
        <w:numPr>
          <w:ilvl w:val="0"/>
          <w:numId w:val="1"/>
        </w:numPr>
        <w:shd w:val="clear" w:color="auto" w:fill="FFFFFF"/>
        <w:tabs>
          <w:tab w:val="clear" w:pos="708"/>
          <w:tab w:val="left" w:pos="567"/>
          <w:tab w:val="left" w:pos="709"/>
        </w:tabs>
        <w:suppressAutoHyphens/>
        <w:autoSpaceDE w:val="0"/>
        <w:ind w:left="0" w:firstLine="567"/>
        <w:jc w:val="both"/>
        <w:rPr>
          <w:sz w:val="24"/>
          <w:szCs w:val="24"/>
          <w:lang w:val="uk-UA"/>
        </w:rPr>
      </w:pPr>
      <w:r w:rsidRPr="005D7E55">
        <w:rPr>
          <w:color w:val="000000"/>
          <w:spacing w:val="-1"/>
          <w:sz w:val="24"/>
          <w:szCs w:val="24"/>
          <w:lang w:val="uk-UA"/>
        </w:rPr>
        <w:t xml:space="preserve"> </w:t>
      </w:r>
      <w:r w:rsidRPr="005D7E55">
        <w:rPr>
          <w:sz w:val="24"/>
          <w:szCs w:val="24"/>
          <w:lang w:val="uk-UA"/>
        </w:rPr>
        <w:t>відповідати за техніку безпеки, пожежну і екологічну безпеку, дотримуватись вимог з охорони праці</w:t>
      </w:r>
      <w:r w:rsidRPr="005D7E55">
        <w:rPr>
          <w:spacing w:val="-1"/>
          <w:sz w:val="24"/>
          <w:szCs w:val="24"/>
          <w:lang w:val="uk-UA"/>
        </w:rPr>
        <w:t>;</w:t>
      </w:r>
    </w:p>
    <w:p w14:paraId="2FFDF183" w14:textId="77777777" w:rsidR="00464447" w:rsidRPr="005D7E55" w:rsidRDefault="00464447" w:rsidP="00464447">
      <w:pPr>
        <w:widowControl w:val="0"/>
        <w:numPr>
          <w:ilvl w:val="0"/>
          <w:numId w:val="1"/>
        </w:numPr>
        <w:shd w:val="clear" w:color="auto" w:fill="FFFFFF"/>
        <w:tabs>
          <w:tab w:val="clear" w:pos="708"/>
          <w:tab w:val="left" w:pos="567"/>
          <w:tab w:val="left" w:pos="709"/>
        </w:tabs>
        <w:suppressAutoHyphens/>
        <w:autoSpaceDE w:val="0"/>
        <w:ind w:left="0" w:firstLine="567"/>
        <w:jc w:val="both"/>
        <w:rPr>
          <w:sz w:val="24"/>
          <w:szCs w:val="24"/>
          <w:lang w:val="uk-UA"/>
        </w:rPr>
      </w:pPr>
      <w:r w:rsidRPr="005D7E55">
        <w:rPr>
          <w:color w:val="000000"/>
          <w:spacing w:val="-1"/>
          <w:sz w:val="24"/>
          <w:szCs w:val="24"/>
          <w:lang w:val="uk-UA"/>
        </w:rPr>
        <w:t xml:space="preserve"> своєчасно усувати недоліки, допущені з його вини;</w:t>
      </w:r>
    </w:p>
    <w:p w14:paraId="3C26FE64" w14:textId="38386654" w:rsidR="00464447" w:rsidRPr="005D7E55" w:rsidRDefault="00464447" w:rsidP="00464447">
      <w:pPr>
        <w:widowControl w:val="0"/>
        <w:numPr>
          <w:ilvl w:val="0"/>
          <w:numId w:val="1"/>
        </w:numPr>
        <w:shd w:val="clear" w:color="auto" w:fill="FFFFFF"/>
        <w:tabs>
          <w:tab w:val="clear" w:pos="708"/>
          <w:tab w:val="left" w:pos="567"/>
          <w:tab w:val="left" w:pos="709"/>
        </w:tabs>
        <w:suppressAutoHyphens/>
        <w:autoSpaceDE w:val="0"/>
        <w:ind w:left="0" w:firstLine="567"/>
        <w:jc w:val="both"/>
        <w:rPr>
          <w:sz w:val="24"/>
          <w:szCs w:val="24"/>
          <w:lang w:val="uk-UA"/>
        </w:rPr>
      </w:pPr>
      <w:r w:rsidRPr="005D7E55">
        <w:rPr>
          <w:color w:val="000000"/>
          <w:spacing w:val="-1"/>
          <w:sz w:val="24"/>
          <w:szCs w:val="24"/>
          <w:lang w:val="uk-UA"/>
        </w:rPr>
        <w:t xml:space="preserve"> координувати і контролювати надання послуг третіми особами (субпідрядниками</w:t>
      </w:r>
      <w:r w:rsidR="008C1ECC" w:rsidRPr="005D7E55">
        <w:rPr>
          <w:color w:val="000000"/>
          <w:spacing w:val="-1"/>
          <w:sz w:val="24"/>
          <w:szCs w:val="24"/>
          <w:lang w:val="uk-UA"/>
        </w:rPr>
        <w:t xml:space="preserve"> в разі їх залучення</w:t>
      </w:r>
      <w:r w:rsidRPr="005D7E55">
        <w:rPr>
          <w:color w:val="000000"/>
          <w:spacing w:val="-1"/>
          <w:sz w:val="24"/>
          <w:szCs w:val="24"/>
          <w:lang w:val="uk-UA"/>
        </w:rPr>
        <w:t>).</w:t>
      </w:r>
    </w:p>
    <w:p w14:paraId="3EFA06F6" w14:textId="77777777" w:rsidR="00464447" w:rsidRPr="005D7E55" w:rsidRDefault="00464447" w:rsidP="00464447">
      <w:pPr>
        <w:shd w:val="clear" w:color="auto" w:fill="FFFFFF"/>
        <w:tabs>
          <w:tab w:val="left" w:pos="518"/>
          <w:tab w:val="left" w:pos="567"/>
        </w:tabs>
        <w:ind w:firstLine="567"/>
        <w:jc w:val="both"/>
        <w:rPr>
          <w:sz w:val="24"/>
          <w:szCs w:val="24"/>
          <w:lang w:val="uk-UA"/>
        </w:rPr>
      </w:pPr>
      <w:r w:rsidRPr="005D7E55">
        <w:rPr>
          <w:color w:val="000000"/>
          <w:spacing w:val="-2"/>
          <w:sz w:val="24"/>
          <w:szCs w:val="24"/>
          <w:lang w:val="uk-UA"/>
        </w:rPr>
        <w:lastRenderedPageBreak/>
        <w:t xml:space="preserve">5.2. </w:t>
      </w:r>
      <w:r w:rsidRPr="005D7E55">
        <w:rPr>
          <w:color w:val="000000"/>
          <w:spacing w:val="-9"/>
          <w:sz w:val="24"/>
          <w:szCs w:val="24"/>
          <w:lang w:val="uk-UA"/>
        </w:rPr>
        <w:t>Виконавець</w:t>
      </w:r>
      <w:r w:rsidRPr="005D7E55">
        <w:rPr>
          <w:color w:val="000000"/>
          <w:spacing w:val="-2"/>
          <w:sz w:val="24"/>
          <w:szCs w:val="24"/>
          <w:lang w:val="uk-UA"/>
        </w:rPr>
        <w:t xml:space="preserve"> має право:</w:t>
      </w:r>
    </w:p>
    <w:p w14:paraId="18E9F3E5" w14:textId="77777777" w:rsidR="00464447" w:rsidRPr="005D7E55" w:rsidRDefault="00464447" w:rsidP="00464447">
      <w:pPr>
        <w:widowControl w:val="0"/>
        <w:numPr>
          <w:ilvl w:val="0"/>
          <w:numId w:val="3"/>
        </w:numPr>
        <w:shd w:val="clear" w:color="auto" w:fill="FFFFFF"/>
        <w:tabs>
          <w:tab w:val="left" w:pos="0"/>
          <w:tab w:val="left" w:pos="567"/>
        </w:tabs>
        <w:suppressAutoHyphens/>
        <w:autoSpaceDE w:val="0"/>
        <w:ind w:left="0" w:firstLine="567"/>
        <w:jc w:val="both"/>
        <w:rPr>
          <w:sz w:val="24"/>
          <w:szCs w:val="24"/>
          <w:lang w:val="uk-UA"/>
        </w:rPr>
      </w:pPr>
      <w:r w:rsidRPr="005D7E55">
        <w:rPr>
          <w:color w:val="000000"/>
          <w:sz w:val="24"/>
          <w:szCs w:val="24"/>
          <w:lang w:val="uk-UA"/>
        </w:rPr>
        <w:t xml:space="preserve"> одержувати оплату за надані послуги в розмірах і строки, передбачені цим Договором;</w:t>
      </w:r>
    </w:p>
    <w:p w14:paraId="623E5A93" w14:textId="77777777" w:rsidR="00464447" w:rsidRPr="005D7E55" w:rsidRDefault="00464447" w:rsidP="00464447">
      <w:pPr>
        <w:widowControl w:val="0"/>
        <w:numPr>
          <w:ilvl w:val="0"/>
          <w:numId w:val="3"/>
        </w:numPr>
        <w:shd w:val="clear" w:color="auto" w:fill="FFFFFF"/>
        <w:tabs>
          <w:tab w:val="left" w:pos="0"/>
          <w:tab w:val="left" w:pos="567"/>
        </w:tabs>
        <w:suppressAutoHyphens/>
        <w:autoSpaceDE w:val="0"/>
        <w:ind w:left="0" w:firstLine="567"/>
        <w:jc w:val="both"/>
        <w:rPr>
          <w:sz w:val="24"/>
          <w:szCs w:val="24"/>
          <w:lang w:val="uk-UA"/>
        </w:rPr>
      </w:pPr>
      <w:r w:rsidRPr="005D7E55">
        <w:rPr>
          <w:color w:val="000000"/>
          <w:sz w:val="24"/>
          <w:szCs w:val="24"/>
          <w:lang w:val="uk-UA"/>
        </w:rPr>
        <w:t xml:space="preserve"> залучати за згодою Замовника для надання послуг третіх осіб (субпідрядні спеціалізовані та інші організації);</w:t>
      </w:r>
    </w:p>
    <w:p w14:paraId="0D25B70F" w14:textId="77777777" w:rsidR="00464447" w:rsidRPr="005D7E55" w:rsidRDefault="00464447" w:rsidP="00464447">
      <w:pPr>
        <w:widowControl w:val="0"/>
        <w:numPr>
          <w:ilvl w:val="0"/>
          <w:numId w:val="3"/>
        </w:numPr>
        <w:shd w:val="clear" w:color="auto" w:fill="FFFFFF"/>
        <w:tabs>
          <w:tab w:val="left" w:pos="0"/>
          <w:tab w:val="left" w:pos="567"/>
        </w:tabs>
        <w:suppressAutoHyphens/>
        <w:autoSpaceDE w:val="0"/>
        <w:ind w:left="0" w:firstLine="567"/>
        <w:jc w:val="both"/>
        <w:rPr>
          <w:sz w:val="24"/>
          <w:szCs w:val="24"/>
          <w:lang w:val="uk-UA"/>
        </w:rPr>
      </w:pPr>
      <w:r w:rsidRPr="005D7E55">
        <w:rPr>
          <w:color w:val="000000"/>
          <w:sz w:val="24"/>
          <w:szCs w:val="24"/>
          <w:lang w:val="uk-UA"/>
        </w:rPr>
        <w:t xml:space="preserve"> вимагати від Замовника прийняття якісно наданих послуг та своєчасної оплати їх вартості;</w:t>
      </w:r>
    </w:p>
    <w:p w14:paraId="7AEC8560" w14:textId="77777777" w:rsidR="00464447" w:rsidRPr="005D7E55" w:rsidRDefault="00464447" w:rsidP="00464447">
      <w:pPr>
        <w:widowControl w:val="0"/>
        <w:numPr>
          <w:ilvl w:val="0"/>
          <w:numId w:val="3"/>
        </w:numPr>
        <w:shd w:val="clear" w:color="auto" w:fill="FFFFFF"/>
        <w:tabs>
          <w:tab w:val="left" w:pos="0"/>
          <w:tab w:val="left" w:pos="567"/>
        </w:tabs>
        <w:suppressAutoHyphens/>
        <w:autoSpaceDE w:val="0"/>
        <w:ind w:left="0" w:firstLine="567"/>
        <w:jc w:val="both"/>
        <w:rPr>
          <w:sz w:val="24"/>
          <w:szCs w:val="24"/>
          <w:lang w:val="uk-UA"/>
        </w:rPr>
      </w:pPr>
      <w:r w:rsidRPr="005D7E55">
        <w:rPr>
          <w:color w:val="000000"/>
          <w:spacing w:val="3"/>
          <w:sz w:val="24"/>
          <w:szCs w:val="24"/>
          <w:lang w:val="uk-UA"/>
        </w:rPr>
        <w:t xml:space="preserve"> припиняти надання послуг у випадку невиконання Замовником своїх обов'язків по оплаті вартості наданих </w:t>
      </w:r>
      <w:r w:rsidRPr="005D7E55">
        <w:rPr>
          <w:color w:val="000000"/>
          <w:spacing w:val="-5"/>
          <w:sz w:val="24"/>
          <w:szCs w:val="24"/>
          <w:lang w:val="uk-UA"/>
        </w:rPr>
        <w:t xml:space="preserve">послуг, </w:t>
      </w:r>
      <w:r w:rsidRPr="005D7E55">
        <w:rPr>
          <w:color w:val="000000"/>
          <w:spacing w:val="1"/>
          <w:sz w:val="24"/>
          <w:szCs w:val="24"/>
          <w:lang w:val="uk-UA"/>
        </w:rPr>
        <w:t>при умові своєчасного попередження про дані обставини З</w:t>
      </w:r>
      <w:r w:rsidRPr="005D7E55">
        <w:rPr>
          <w:color w:val="000000"/>
          <w:spacing w:val="-2"/>
          <w:sz w:val="24"/>
          <w:szCs w:val="24"/>
          <w:lang w:val="uk-UA"/>
        </w:rPr>
        <w:t>амовника;</w:t>
      </w:r>
    </w:p>
    <w:p w14:paraId="5EC5A64A" w14:textId="77777777" w:rsidR="00464447" w:rsidRPr="005D7E55" w:rsidRDefault="00464447" w:rsidP="00464447">
      <w:pPr>
        <w:widowControl w:val="0"/>
        <w:numPr>
          <w:ilvl w:val="0"/>
          <w:numId w:val="3"/>
        </w:numPr>
        <w:shd w:val="clear" w:color="auto" w:fill="FFFFFF"/>
        <w:tabs>
          <w:tab w:val="left" w:pos="0"/>
        </w:tabs>
        <w:suppressAutoHyphens/>
        <w:autoSpaceDE w:val="0"/>
        <w:ind w:left="0" w:firstLine="567"/>
        <w:jc w:val="both"/>
        <w:rPr>
          <w:sz w:val="24"/>
          <w:szCs w:val="24"/>
          <w:lang w:val="uk-UA"/>
        </w:rPr>
      </w:pPr>
      <w:r w:rsidRPr="005D7E55">
        <w:rPr>
          <w:color w:val="000000"/>
          <w:spacing w:val="2"/>
          <w:sz w:val="24"/>
          <w:szCs w:val="24"/>
          <w:lang w:val="uk-UA"/>
        </w:rPr>
        <w:t xml:space="preserve"> припиняти надання послуг у випадку настання обставин, що загрожують якості або придатності результату </w:t>
      </w:r>
      <w:r w:rsidRPr="005D7E55">
        <w:rPr>
          <w:color w:val="000000"/>
          <w:spacing w:val="1"/>
          <w:sz w:val="24"/>
          <w:szCs w:val="24"/>
          <w:lang w:val="uk-UA"/>
        </w:rPr>
        <w:t xml:space="preserve">послуг, а також перешкоджають наданню послуг, при умові своєчасного попередження про дані обставини </w:t>
      </w:r>
      <w:r w:rsidRPr="005D7E55">
        <w:rPr>
          <w:color w:val="000000"/>
          <w:spacing w:val="-2"/>
          <w:sz w:val="24"/>
          <w:szCs w:val="24"/>
          <w:lang w:val="uk-UA"/>
        </w:rPr>
        <w:t>Замовника;</w:t>
      </w:r>
    </w:p>
    <w:p w14:paraId="5F894CCF" w14:textId="77777777" w:rsidR="00464447" w:rsidRPr="005D7E55" w:rsidRDefault="00464447" w:rsidP="00464447">
      <w:pPr>
        <w:widowControl w:val="0"/>
        <w:numPr>
          <w:ilvl w:val="0"/>
          <w:numId w:val="3"/>
        </w:numPr>
        <w:shd w:val="clear" w:color="auto" w:fill="FFFFFF"/>
        <w:tabs>
          <w:tab w:val="left" w:pos="0"/>
        </w:tabs>
        <w:suppressAutoHyphens/>
        <w:autoSpaceDE w:val="0"/>
        <w:ind w:left="0" w:firstLine="567"/>
        <w:jc w:val="both"/>
        <w:rPr>
          <w:sz w:val="24"/>
          <w:szCs w:val="24"/>
          <w:lang w:val="uk-UA"/>
        </w:rPr>
      </w:pPr>
      <w:r w:rsidRPr="005D7E55">
        <w:rPr>
          <w:color w:val="000000"/>
          <w:spacing w:val="-1"/>
          <w:sz w:val="24"/>
          <w:szCs w:val="24"/>
          <w:lang w:val="uk-UA"/>
        </w:rPr>
        <w:t xml:space="preserve"> інші права передбачені законодавством України.</w:t>
      </w:r>
    </w:p>
    <w:p w14:paraId="31547891" w14:textId="77777777" w:rsidR="00464447" w:rsidRPr="005D7E55" w:rsidRDefault="00464447" w:rsidP="00464447">
      <w:pPr>
        <w:shd w:val="clear" w:color="auto" w:fill="FFFFFF"/>
        <w:tabs>
          <w:tab w:val="left" w:pos="0"/>
          <w:tab w:val="left" w:pos="518"/>
        </w:tabs>
        <w:ind w:firstLine="567"/>
        <w:jc w:val="both"/>
        <w:rPr>
          <w:sz w:val="24"/>
          <w:szCs w:val="24"/>
          <w:lang w:val="uk-UA"/>
        </w:rPr>
      </w:pPr>
      <w:r w:rsidRPr="005D7E55">
        <w:rPr>
          <w:color w:val="000000"/>
          <w:sz w:val="24"/>
          <w:szCs w:val="24"/>
          <w:lang w:val="uk-UA"/>
        </w:rPr>
        <w:t>5.3. Замовник зобов'язаний:</w:t>
      </w:r>
    </w:p>
    <w:p w14:paraId="10A22493" w14:textId="77777777" w:rsidR="00464447" w:rsidRPr="005D7E55" w:rsidRDefault="00464447" w:rsidP="00464447">
      <w:pPr>
        <w:widowControl w:val="0"/>
        <w:numPr>
          <w:ilvl w:val="0"/>
          <w:numId w:val="4"/>
        </w:numPr>
        <w:shd w:val="clear" w:color="auto" w:fill="FFFFFF"/>
        <w:tabs>
          <w:tab w:val="left" w:pos="0"/>
        </w:tabs>
        <w:suppressAutoHyphens/>
        <w:autoSpaceDE w:val="0"/>
        <w:ind w:left="0" w:firstLine="567"/>
        <w:jc w:val="both"/>
        <w:rPr>
          <w:sz w:val="24"/>
          <w:szCs w:val="24"/>
          <w:lang w:val="uk-UA"/>
        </w:rPr>
      </w:pPr>
      <w:r w:rsidRPr="005D7E55">
        <w:rPr>
          <w:color w:val="000000"/>
          <w:spacing w:val="4"/>
          <w:sz w:val="24"/>
          <w:szCs w:val="24"/>
          <w:lang w:val="uk-UA"/>
        </w:rPr>
        <w:t>після повідомлення Виконавця про надання послуг, забезпечити їх приймання в присутності представника Виконавця;</w:t>
      </w:r>
    </w:p>
    <w:p w14:paraId="3761E356" w14:textId="4E322705" w:rsidR="00464447" w:rsidRPr="005D7E55" w:rsidRDefault="00464447" w:rsidP="00464447">
      <w:pPr>
        <w:widowControl w:val="0"/>
        <w:numPr>
          <w:ilvl w:val="0"/>
          <w:numId w:val="4"/>
        </w:numPr>
        <w:shd w:val="clear" w:color="auto" w:fill="FFFFFF"/>
        <w:tabs>
          <w:tab w:val="left" w:pos="0"/>
        </w:tabs>
        <w:suppressAutoHyphens/>
        <w:autoSpaceDE w:val="0"/>
        <w:ind w:left="0" w:firstLine="567"/>
        <w:jc w:val="both"/>
        <w:rPr>
          <w:sz w:val="24"/>
          <w:szCs w:val="24"/>
          <w:lang w:val="uk-UA"/>
        </w:rPr>
      </w:pPr>
      <w:r w:rsidRPr="005D7E55">
        <w:rPr>
          <w:color w:val="000000"/>
          <w:spacing w:val="2"/>
          <w:sz w:val="24"/>
          <w:szCs w:val="24"/>
          <w:lang w:val="uk-UA"/>
        </w:rPr>
        <w:t xml:space="preserve">при виявленні </w:t>
      </w:r>
      <w:r w:rsidRPr="005D7E55">
        <w:rPr>
          <w:color w:val="000000"/>
          <w:sz w:val="24"/>
          <w:szCs w:val="24"/>
          <w:lang w:val="uk-UA"/>
        </w:rPr>
        <w:t xml:space="preserve">недоліків складати відповідний </w:t>
      </w:r>
      <w:r w:rsidR="00A13CC3" w:rsidRPr="005D7E55">
        <w:rPr>
          <w:color w:val="000000"/>
          <w:sz w:val="24"/>
          <w:szCs w:val="24"/>
          <w:lang w:val="uk-UA"/>
        </w:rPr>
        <w:t>А</w:t>
      </w:r>
      <w:r w:rsidRPr="005D7E55">
        <w:rPr>
          <w:color w:val="000000"/>
          <w:sz w:val="24"/>
          <w:szCs w:val="24"/>
          <w:lang w:val="uk-UA"/>
        </w:rPr>
        <w:t>кт за участю представника Виконавця, в якому вказувати характер недоліків, їх обсяги, термін і спосіб їх усунення;</w:t>
      </w:r>
    </w:p>
    <w:p w14:paraId="415B1C1B" w14:textId="6908BB2D" w:rsidR="00464447" w:rsidRPr="005D7E55" w:rsidRDefault="00464447" w:rsidP="00464447">
      <w:pPr>
        <w:widowControl w:val="0"/>
        <w:numPr>
          <w:ilvl w:val="0"/>
          <w:numId w:val="4"/>
        </w:numPr>
        <w:shd w:val="clear" w:color="auto" w:fill="FFFFFF"/>
        <w:tabs>
          <w:tab w:val="left" w:pos="0"/>
        </w:tabs>
        <w:suppressAutoHyphens/>
        <w:autoSpaceDE w:val="0"/>
        <w:ind w:left="0" w:firstLine="567"/>
        <w:jc w:val="both"/>
        <w:rPr>
          <w:sz w:val="24"/>
          <w:szCs w:val="24"/>
          <w:lang w:val="uk-UA"/>
        </w:rPr>
      </w:pPr>
      <w:r w:rsidRPr="005D7E55">
        <w:rPr>
          <w:color w:val="000000"/>
          <w:spacing w:val="1"/>
          <w:sz w:val="24"/>
          <w:szCs w:val="24"/>
          <w:lang w:val="uk-UA"/>
        </w:rPr>
        <w:t xml:space="preserve">на вимогу </w:t>
      </w:r>
      <w:r w:rsidRPr="005D7E55">
        <w:rPr>
          <w:color w:val="000000"/>
          <w:spacing w:val="4"/>
          <w:sz w:val="24"/>
          <w:szCs w:val="24"/>
          <w:lang w:val="uk-UA"/>
        </w:rPr>
        <w:t>Виконавця</w:t>
      </w:r>
      <w:r w:rsidRPr="005D7E55">
        <w:rPr>
          <w:color w:val="000000"/>
          <w:spacing w:val="1"/>
          <w:sz w:val="24"/>
          <w:szCs w:val="24"/>
          <w:lang w:val="uk-UA"/>
        </w:rPr>
        <w:t xml:space="preserve"> усувати обставини, які загрожують якості або придатності результату наданих послуг </w:t>
      </w:r>
      <w:r w:rsidRPr="005D7E55">
        <w:rPr>
          <w:color w:val="000000"/>
          <w:sz w:val="24"/>
          <w:szCs w:val="24"/>
          <w:lang w:val="uk-UA"/>
        </w:rPr>
        <w:t>або перешкоджають наданню послуг за Договором</w:t>
      </w:r>
      <w:r w:rsidR="00A13CC3" w:rsidRPr="005D7E55">
        <w:rPr>
          <w:color w:val="000000"/>
          <w:sz w:val="24"/>
          <w:szCs w:val="24"/>
          <w:lang w:val="uk-UA"/>
        </w:rPr>
        <w:t xml:space="preserve">, </w:t>
      </w:r>
      <w:r w:rsidRPr="005D7E55">
        <w:rPr>
          <w:color w:val="000000"/>
          <w:sz w:val="24"/>
          <w:szCs w:val="24"/>
          <w:lang w:val="uk-UA"/>
        </w:rPr>
        <w:t>сприяти Виконавцю у наданні послуг;</w:t>
      </w:r>
    </w:p>
    <w:p w14:paraId="5F5204AF" w14:textId="2E7EC460" w:rsidR="00464447" w:rsidRPr="005D7E55" w:rsidRDefault="00464447" w:rsidP="00464447">
      <w:pPr>
        <w:widowControl w:val="0"/>
        <w:numPr>
          <w:ilvl w:val="0"/>
          <w:numId w:val="4"/>
        </w:numPr>
        <w:shd w:val="clear" w:color="auto" w:fill="FFFFFF"/>
        <w:tabs>
          <w:tab w:val="left" w:pos="0"/>
        </w:tabs>
        <w:suppressAutoHyphens/>
        <w:autoSpaceDE w:val="0"/>
        <w:ind w:left="0" w:firstLine="567"/>
        <w:jc w:val="both"/>
        <w:rPr>
          <w:sz w:val="24"/>
          <w:szCs w:val="24"/>
          <w:lang w:val="uk-UA"/>
        </w:rPr>
      </w:pPr>
      <w:r w:rsidRPr="005D7E55">
        <w:rPr>
          <w:color w:val="000000"/>
          <w:spacing w:val="5"/>
          <w:sz w:val="24"/>
          <w:szCs w:val="24"/>
          <w:lang w:val="uk-UA"/>
        </w:rPr>
        <w:t xml:space="preserve">перевіряти і </w:t>
      </w:r>
      <w:r w:rsidRPr="005D7E55">
        <w:rPr>
          <w:spacing w:val="5"/>
          <w:sz w:val="24"/>
          <w:szCs w:val="24"/>
          <w:lang w:val="uk-UA"/>
        </w:rPr>
        <w:t xml:space="preserve">приймати </w:t>
      </w:r>
      <w:r w:rsidR="00E67D98" w:rsidRPr="005D7E55">
        <w:rPr>
          <w:spacing w:val="5"/>
          <w:sz w:val="24"/>
          <w:szCs w:val="24"/>
          <w:lang w:val="uk-UA"/>
        </w:rPr>
        <w:t>А</w:t>
      </w:r>
      <w:r w:rsidRPr="005D7E55">
        <w:rPr>
          <w:spacing w:val="5"/>
          <w:sz w:val="24"/>
          <w:szCs w:val="24"/>
          <w:lang w:val="uk-UA"/>
        </w:rPr>
        <w:t xml:space="preserve">кти </w:t>
      </w:r>
      <w:r w:rsidR="00E67D98" w:rsidRPr="005D7E55">
        <w:rPr>
          <w:rFonts w:eastAsia="SimSun"/>
          <w:bCs/>
          <w:sz w:val="24"/>
          <w:szCs w:val="24"/>
          <w:lang w:val="uk-UA" w:eastAsia="uk-UA"/>
        </w:rPr>
        <w:t xml:space="preserve">приймання виконаних робіт/наданих послуг по формі    КБ-2в </w:t>
      </w:r>
      <w:r w:rsidRPr="005D7E55">
        <w:rPr>
          <w:sz w:val="24"/>
          <w:szCs w:val="24"/>
          <w:lang w:val="uk-UA"/>
        </w:rPr>
        <w:t>в 5-денний строк;</w:t>
      </w:r>
    </w:p>
    <w:p w14:paraId="688A9559" w14:textId="1A8C47E2" w:rsidR="00464447" w:rsidRPr="005D7E55" w:rsidRDefault="00464447" w:rsidP="00464447">
      <w:pPr>
        <w:widowControl w:val="0"/>
        <w:numPr>
          <w:ilvl w:val="0"/>
          <w:numId w:val="4"/>
        </w:numPr>
        <w:shd w:val="clear" w:color="auto" w:fill="FFFFFF"/>
        <w:tabs>
          <w:tab w:val="left" w:pos="0"/>
        </w:tabs>
        <w:suppressAutoHyphens/>
        <w:autoSpaceDE w:val="0"/>
        <w:ind w:left="0" w:firstLine="567"/>
        <w:jc w:val="both"/>
        <w:rPr>
          <w:sz w:val="24"/>
          <w:szCs w:val="24"/>
          <w:lang w:val="uk-UA"/>
        </w:rPr>
      </w:pPr>
      <w:r w:rsidRPr="005D7E55">
        <w:rPr>
          <w:sz w:val="24"/>
          <w:szCs w:val="24"/>
          <w:lang w:val="uk-UA"/>
        </w:rPr>
        <w:t xml:space="preserve">оплачувати вартість наданих Виконавцем послуг </w:t>
      </w:r>
      <w:r w:rsidRPr="005D7E55">
        <w:rPr>
          <w:spacing w:val="6"/>
          <w:sz w:val="24"/>
          <w:szCs w:val="24"/>
          <w:lang w:val="uk-UA"/>
        </w:rPr>
        <w:t xml:space="preserve">на підставі підписаних Сторонами </w:t>
      </w:r>
      <w:r w:rsidR="00A13CC3" w:rsidRPr="005D7E55">
        <w:rPr>
          <w:spacing w:val="-1"/>
          <w:sz w:val="24"/>
          <w:szCs w:val="24"/>
          <w:lang w:val="uk-UA"/>
        </w:rPr>
        <w:t>А</w:t>
      </w:r>
      <w:r w:rsidRPr="005D7E55">
        <w:rPr>
          <w:spacing w:val="-1"/>
          <w:sz w:val="24"/>
          <w:szCs w:val="24"/>
          <w:lang w:val="uk-UA"/>
        </w:rPr>
        <w:t xml:space="preserve">ктів </w:t>
      </w:r>
      <w:r w:rsidR="00E67D98" w:rsidRPr="005D7E55">
        <w:rPr>
          <w:rFonts w:eastAsia="SimSun"/>
          <w:bCs/>
          <w:sz w:val="24"/>
          <w:szCs w:val="24"/>
          <w:lang w:val="uk-UA" w:eastAsia="uk-UA"/>
        </w:rPr>
        <w:t>приймання виконаних робіт/наданих послуг по формі КБ-2в</w:t>
      </w:r>
      <w:r w:rsidRPr="005D7E55">
        <w:rPr>
          <w:sz w:val="24"/>
          <w:szCs w:val="24"/>
          <w:lang w:val="uk-UA"/>
        </w:rPr>
        <w:t>;</w:t>
      </w:r>
    </w:p>
    <w:p w14:paraId="27906720" w14:textId="258A797E" w:rsidR="00464447" w:rsidRPr="005D7E55" w:rsidRDefault="00464447" w:rsidP="00464447">
      <w:pPr>
        <w:widowControl w:val="0"/>
        <w:numPr>
          <w:ilvl w:val="0"/>
          <w:numId w:val="4"/>
        </w:numPr>
        <w:shd w:val="clear" w:color="auto" w:fill="FFFFFF"/>
        <w:tabs>
          <w:tab w:val="left" w:pos="0"/>
        </w:tabs>
        <w:suppressAutoHyphens/>
        <w:autoSpaceDE w:val="0"/>
        <w:ind w:left="0" w:firstLine="567"/>
        <w:jc w:val="both"/>
        <w:rPr>
          <w:sz w:val="24"/>
          <w:szCs w:val="24"/>
          <w:lang w:val="uk-UA"/>
        </w:rPr>
      </w:pPr>
      <w:r w:rsidRPr="005D7E55">
        <w:rPr>
          <w:sz w:val="24"/>
          <w:szCs w:val="24"/>
          <w:lang w:val="uk-UA"/>
        </w:rPr>
        <w:t xml:space="preserve">у разі зменшення суми бюджетних асигнувань повідомляти Виконавця про необхідність перегляду об’ємів надання послуг, про що складається </w:t>
      </w:r>
      <w:r w:rsidRPr="005D7E55">
        <w:rPr>
          <w:color w:val="000000"/>
          <w:sz w:val="24"/>
          <w:szCs w:val="24"/>
          <w:lang w:val="uk-UA"/>
        </w:rPr>
        <w:t>додаткова угода;</w:t>
      </w:r>
    </w:p>
    <w:p w14:paraId="69D110C3" w14:textId="4C63AC1E" w:rsidR="00464447" w:rsidRPr="005D7E55" w:rsidRDefault="00464447" w:rsidP="00464447">
      <w:pPr>
        <w:widowControl w:val="0"/>
        <w:numPr>
          <w:ilvl w:val="0"/>
          <w:numId w:val="4"/>
        </w:numPr>
        <w:shd w:val="clear" w:color="auto" w:fill="FFFFFF"/>
        <w:tabs>
          <w:tab w:val="left" w:pos="0"/>
        </w:tabs>
        <w:suppressAutoHyphens/>
        <w:autoSpaceDE w:val="0"/>
        <w:ind w:left="0" w:firstLine="567"/>
        <w:jc w:val="both"/>
        <w:rPr>
          <w:sz w:val="24"/>
          <w:szCs w:val="24"/>
          <w:lang w:val="uk-UA"/>
        </w:rPr>
      </w:pPr>
      <w:r w:rsidRPr="005D7E55">
        <w:rPr>
          <w:color w:val="000000"/>
          <w:spacing w:val="-1"/>
          <w:sz w:val="24"/>
          <w:szCs w:val="24"/>
          <w:lang w:val="uk-UA"/>
        </w:rPr>
        <w:t>добросовісно виконувати свої обов'язки, передбачені цим Договором та законодавством України.</w:t>
      </w:r>
    </w:p>
    <w:p w14:paraId="147CF663" w14:textId="00598824" w:rsidR="00464447" w:rsidRPr="005D7E55" w:rsidRDefault="00464447" w:rsidP="00464447">
      <w:pPr>
        <w:shd w:val="clear" w:color="auto" w:fill="FFFFFF"/>
        <w:ind w:firstLine="567"/>
        <w:jc w:val="both"/>
        <w:rPr>
          <w:sz w:val="24"/>
          <w:szCs w:val="24"/>
          <w:lang w:val="uk-UA"/>
        </w:rPr>
      </w:pPr>
      <w:r w:rsidRPr="005D7E55">
        <w:rPr>
          <w:color w:val="000000"/>
          <w:spacing w:val="1"/>
          <w:sz w:val="24"/>
          <w:szCs w:val="24"/>
          <w:lang w:val="uk-UA"/>
        </w:rPr>
        <w:t>5.4. Замовника</w:t>
      </w:r>
      <w:r w:rsidR="009D2633" w:rsidRPr="005D7E55">
        <w:rPr>
          <w:color w:val="000000"/>
          <w:spacing w:val="1"/>
          <w:sz w:val="24"/>
          <w:szCs w:val="24"/>
          <w:lang w:val="uk-UA"/>
        </w:rPr>
        <w:t xml:space="preserve"> має право</w:t>
      </w:r>
      <w:r w:rsidRPr="005D7E55">
        <w:rPr>
          <w:color w:val="000000"/>
          <w:spacing w:val="1"/>
          <w:sz w:val="24"/>
          <w:szCs w:val="24"/>
          <w:lang w:val="uk-UA"/>
        </w:rPr>
        <w:t>:</w:t>
      </w:r>
    </w:p>
    <w:p w14:paraId="1904FCDF" w14:textId="77777777" w:rsidR="00464447" w:rsidRPr="005D7E55" w:rsidRDefault="00464447" w:rsidP="00464447">
      <w:pPr>
        <w:widowControl w:val="0"/>
        <w:numPr>
          <w:ilvl w:val="0"/>
          <w:numId w:val="2"/>
        </w:numPr>
        <w:shd w:val="clear" w:color="auto" w:fill="FFFFFF"/>
        <w:tabs>
          <w:tab w:val="left" w:pos="0"/>
        </w:tabs>
        <w:suppressAutoHyphens/>
        <w:autoSpaceDE w:val="0"/>
        <w:ind w:left="0" w:firstLine="567"/>
        <w:jc w:val="both"/>
        <w:rPr>
          <w:sz w:val="24"/>
          <w:szCs w:val="24"/>
          <w:lang w:val="uk-UA"/>
        </w:rPr>
      </w:pPr>
      <w:r w:rsidRPr="005D7E55">
        <w:rPr>
          <w:color w:val="000000"/>
          <w:spacing w:val="9"/>
          <w:sz w:val="24"/>
          <w:szCs w:val="24"/>
          <w:lang w:val="uk-UA"/>
        </w:rPr>
        <w:t xml:space="preserve"> вимагати від Виконавця якісного та своєчасного надання послуг, контролювати надані послуги</w:t>
      </w:r>
      <w:r w:rsidRPr="005D7E55">
        <w:rPr>
          <w:color w:val="000000"/>
          <w:spacing w:val="-2"/>
          <w:sz w:val="24"/>
          <w:szCs w:val="24"/>
          <w:lang w:val="uk-UA"/>
        </w:rPr>
        <w:t>;</w:t>
      </w:r>
    </w:p>
    <w:p w14:paraId="6F65C6BC" w14:textId="4897EF1D" w:rsidR="00464447" w:rsidRPr="005D7E55" w:rsidRDefault="00464447" w:rsidP="00464447">
      <w:pPr>
        <w:widowControl w:val="0"/>
        <w:numPr>
          <w:ilvl w:val="0"/>
          <w:numId w:val="2"/>
        </w:numPr>
        <w:shd w:val="clear" w:color="auto" w:fill="FFFFFF"/>
        <w:tabs>
          <w:tab w:val="left" w:pos="0"/>
        </w:tabs>
        <w:suppressAutoHyphens/>
        <w:autoSpaceDE w:val="0"/>
        <w:ind w:left="0" w:firstLine="567"/>
        <w:jc w:val="both"/>
        <w:rPr>
          <w:sz w:val="24"/>
          <w:szCs w:val="24"/>
          <w:lang w:val="uk-UA"/>
        </w:rPr>
      </w:pPr>
      <w:r w:rsidRPr="005D7E55">
        <w:rPr>
          <w:color w:val="000000"/>
          <w:sz w:val="24"/>
          <w:szCs w:val="24"/>
          <w:lang w:val="uk-UA"/>
        </w:rPr>
        <w:t xml:space="preserve"> вiдмовитися вiд прийняття послуг у разi виявлення суттєвих недолiкiв, зазначених у відповідному </w:t>
      </w:r>
      <w:r w:rsidR="00E67D98" w:rsidRPr="005D7E55">
        <w:rPr>
          <w:color w:val="000000"/>
          <w:sz w:val="24"/>
          <w:szCs w:val="24"/>
          <w:lang w:val="uk-UA"/>
        </w:rPr>
        <w:t>А</w:t>
      </w:r>
      <w:r w:rsidRPr="005D7E55">
        <w:rPr>
          <w:color w:val="000000"/>
          <w:sz w:val="24"/>
          <w:szCs w:val="24"/>
          <w:lang w:val="uk-UA"/>
        </w:rPr>
        <w:t>кті;</w:t>
      </w:r>
    </w:p>
    <w:p w14:paraId="2E85FE54" w14:textId="3490C4FA" w:rsidR="00464447" w:rsidRPr="005D7E55" w:rsidRDefault="00464447" w:rsidP="00464447">
      <w:pPr>
        <w:widowControl w:val="0"/>
        <w:numPr>
          <w:ilvl w:val="0"/>
          <w:numId w:val="2"/>
        </w:numPr>
        <w:shd w:val="clear" w:color="auto" w:fill="FFFFFF"/>
        <w:tabs>
          <w:tab w:val="left" w:pos="0"/>
        </w:tabs>
        <w:suppressAutoHyphens/>
        <w:autoSpaceDE w:val="0"/>
        <w:ind w:left="0" w:firstLine="567"/>
        <w:jc w:val="both"/>
        <w:rPr>
          <w:sz w:val="24"/>
          <w:szCs w:val="24"/>
          <w:lang w:val="uk-UA"/>
        </w:rPr>
      </w:pPr>
      <w:r w:rsidRPr="005D7E55">
        <w:rPr>
          <w:color w:val="000000"/>
          <w:sz w:val="24"/>
          <w:szCs w:val="24"/>
          <w:lang w:val="uk-UA"/>
        </w:rPr>
        <w:t xml:space="preserve"> здійснювати, у будь-який час, не втруча</w:t>
      </w:r>
      <w:r w:rsidR="00685E4B" w:rsidRPr="005D7E55">
        <w:rPr>
          <w:color w:val="000000"/>
          <w:sz w:val="24"/>
          <w:szCs w:val="24"/>
          <w:lang w:val="uk-UA"/>
        </w:rPr>
        <w:t>юч</w:t>
      </w:r>
      <w:r w:rsidRPr="005D7E55">
        <w:rPr>
          <w:color w:val="000000"/>
          <w:sz w:val="24"/>
          <w:szCs w:val="24"/>
          <w:lang w:val="uk-UA"/>
        </w:rPr>
        <w:t xml:space="preserve">ись </w:t>
      </w:r>
      <w:r w:rsidR="00685E4B" w:rsidRPr="005D7E55">
        <w:rPr>
          <w:color w:val="000000"/>
          <w:sz w:val="24"/>
          <w:szCs w:val="24"/>
          <w:lang w:val="uk-UA"/>
        </w:rPr>
        <w:t>в</w:t>
      </w:r>
      <w:r w:rsidRPr="005D7E55">
        <w:rPr>
          <w:color w:val="000000"/>
          <w:sz w:val="24"/>
          <w:szCs w:val="24"/>
          <w:lang w:val="uk-UA"/>
        </w:rPr>
        <w:t xml:space="preserve"> господарську діяльність Виконавця, нагляд і контроль за ходом, якістю та обсягами послуг;</w:t>
      </w:r>
    </w:p>
    <w:p w14:paraId="657AA2DF" w14:textId="5926CC56" w:rsidR="00464447" w:rsidRPr="005D7E55" w:rsidRDefault="00464447" w:rsidP="00464447">
      <w:pPr>
        <w:widowControl w:val="0"/>
        <w:numPr>
          <w:ilvl w:val="0"/>
          <w:numId w:val="2"/>
        </w:numPr>
        <w:shd w:val="clear" w:color="auto" w:fill="FFFFFF"/>
        <w:tabs>
          <w:tab w:val="left" w:pos="0"/>
        </w:tabs>
        <w:suppressAutoHyphens/>
        <w:autoSpaceDE w:val="0"/>
        <w:ind w:left="0" w:firstLine="567"/>
        <w:jc w:val="both"/>
        <w:rPr>
          <w:sz w:val="24"/>
          <w:szCs w:val="24"/>
          <w:lang w:val="uk-UA"/>
        </w:rPr>
      </w:pPr>
      <w:r w:rsidRPr="005D7E55">
        <w:rPr>
          <w:sz w:val="24"/>
          <w:szCs w:val="24"/>
          <w:lang w:val="uk-UA"/>
        </w:rPr>
        <w:t xml:space="preserve"> вимагати безоплатного виправлення недолiкiв, що виникли </w:t>
      </w:r>
      <w:r w:rsidR="00685E4B" w:rsidRPr="005D7E55">
        <w:rPr>
          <w:sz w:val="24"/>
          <w:szCs w:val="24"/>
          <w:lang w:val="uk-UA"/>
        </w:rPr>
        <w:t>внаслідок</w:t>
      </w:r>
      <w:r w:rsidRPr="005D7E55">
        <w:rPr>
          <w:sz w:val="24"/>
          <w:szCs w:val="24"/>
          <w:lang w:val="uk-UA"/>
        </w:rPr>
        <w:t xml:space="preserve"> допущених порушень, або виправити їх своїми силами, якщо iнше не передбачено Договором. У такому разi збитки, завданi Замовнику, вiдшкодовуються Виконавцем, у тому числi за рахунок вiдповiдного зниження </w:t>
      </w:r>
      <w:r w:rsidR="00685E4B" w:rsidRPr="005D7E55">
        <w:rPr>
          <w:sz w:val="24"/>
          <w:szCs w:val="24"/>
          <w:lang w:val="uk-UA"/>
        </w:rPr>
        <w:t>договірної</w:t>
      </w:r>
      <w:r w:rsidRPr="005D7E55">
        <w:rPr>
          <w:sz w:val="24"/>
          <w:szCs w:val="24"/>
          <w:lang w:val="uk-UA"/>
        </w:rPr>
        <w:t xml:space="preserve"> ціни;</w:t>
      </w:r>
    </w:p>
    <w:p w14:paraId="2CC7345B" w14:textId="4079F568" w:rsidR="00464447" w:rsidRPr="005D7E55" w:rsidRDefault="00464447" w:rsidP="00464447">
      <w:pPr>
        <w:widowControl w:val="0"/>
        <w:numPr>
          <w:ilvl w:val="0"/>
          <w:numId w:val="2"/>
        </w:numPr>
        <w:shd w:val="clear" w:color="auto" w:fill="FFFFFF"/>
        <w:tabs>
          <w:tab w:val="left" w:pos="0"/>
        </w:tabs>
        <w:suppressAutoHyphens/>
        <w:autoSpaceDE w:val="0"/>
        <w:ind w:left="0" w:firstLine="567"/>
        <w:jc w:val="both"/>
        <w:rPr>
          <w:sz w:val="24"/>
          <w:szCs w:val="24"/>
          <w:lang w:val="uk-UA"/>
        </w:rPr>
      </w:pPr>
      <w:r w:rsidRPr="005D7E55">
        <w:rPr>
          <w:sz w:val="24"/>
          <w:szCs w:val="24"/>
          <w:lang w:val="uk-UA"/>
        </w:rPr>
        <w:t xml:space="preserve"> </w:t>
      </w:r>
      <w:r w:rsidRPr="005D7E55">
        <w:rPr>
          <w:spacing w:val="5"/>
          <w:sz w:val="24"/>
          <w:szCs w:val="24"/>
          <w:lang w:val="uk-UA"/>
        </w:rPr>
        <w:t xml:space="preserve">змінювати об’єми надання послуг, завчасно попередивши про це </w:t>
      </w:r>
      <w:r w:rsidRPr="005D7E55">
        <w:rPr>
          <w:spacing w:val="-9"/>
          <w:sz w:val="24"/>
          <w:szCs w:val="24"/>
          <w:lang w:val="uk-UA"/>
        </w:rPr>
        <w:t>Виконавця</w:t>
      </w:r>
      <w:r w:rsidRPr="005D7E55">
        <w:rPr>
          <w:sz w:val="24"/>
          <w:szCs w:val="24"/>
          <w:lang w:val="uk-UA"/>
        </w:rPr>
        <w:t xml:space="preserve"> у письмовій формі;</w:t>
      </w:r>
    </w:p>
    <w:p w14:paraId="71305DBF" w14:textId="464E5236" w:rsidR="00464447" w:rsidRPr="005D7E55" w:rsidRDefault="00464447" w:rsidP="00464447">
      <w:pPr>
        <w:widowControl w:val="0"/>
        <w:numPr>
          <w:ilvl w:val="0"/>
          <w:numId w:val="2"/>
        </w:numPr>
        <w:shd w:val="clear" w:color="auto" w:fill="FFFFFF"/>
        <w:tabs>
          <w:tab w:val="left" w:pos="0"/>
        </w:tabs>
        <w:suppressAutoHyphens/>
        <w:autoSpaceDE w:val="0"/>
        <w:ind w:left="0" w:firstLine="567"/>
        <w:jc w:val="both"/>
        <w:rPr>
          <w:sz w:val="24"/>
          <w:szCs w:val="24"/>
          <w:lang w:val="uk-UA"/>
        </w:rPr>
      </w:pPr>
      <w:r w:rsidRPr="005D7E55">
        <w:rPr>
          <w:sz w:val="24"/>
          <w:szCs w:val="24"/>
          <w:lang w:val="uk-UA"/>
        </w:rPr>
        <w:t xml:space="preserve"> вiдмовитися вiд Договору та вимагати </w:t>
      </w:r>
      <w:r w:rsidR="00685E4B" w:rsidRPr="005D7E55">
        <w:rPr>
          <w:sz w:val="24"/>
          <w:szCs w:val="24"/>
          <w:lang w:val="uk-UA"/>
        </w:rPr>
        <w:t>відшкодування</w:t>
      </w:r>
      <w:r w:rsidRPr="005D7E55">
        <w:rPr>
          <w:sz w:val="24"/>
          <w:szCs w:val="24"/>
          <w:lang w:val="uk-UA"/>
        </w:rPr>
        <w:t xml:space="preserve"> </w:t>
      </w:r>
      <w:r w:rsidR="00685E4B" w:rsidRPr="005D7E55">
        <w:rPr>
          <w:sz w:val="24"/>
          <w:szCs w:val="24"/>
          <w:lang w:val="uk-UA"/>
        </w:rPr>
        <w:t>збитків</w:t>
      </w:r>
      <w:r w:rsidRPr="005D7E55">
        <w:rPr>
          <w:sz w:val="24"/>
          <w:szCs w:val="24"/>
          <w:lang w:val="uk-UA"/>
        </w:rPr>
        <w:t xml:space="preserve">, якщо Виконавець своєчасно не розпочав надання послуг або надає їx </w:t>
      </w:r>
      <w:r w:rsidR="00685E4B" w:rsidRPr="005D7E55">
        <w:rPr>
          <w:sz w:val="24"/>
          <w:szCs w:val="24"/>
          <w:lang w:val="uk-UA"/>
        </w:rPr>
        <w:t>настільки</w:t>
      </w:r>
      <w:r w:rsidRPr="005D7E55">
        <w:rPr>
          <w:sz w:val="24"/>
          <w:szCs w:val="24"/>
          <w:lang w:val="uk-UA"/>
        </w:rPr>
        <w:t xml:space="preserve"> </w:t>
      </w:r>
      <w:r w:rsidR="00685E4B" w:rsidRPr="005D7E55">
        <w:rPr>
          <w:sz w:val="24"/>
          <w:szCs w:val="24"/>
          <w:lang w:val="uk-UA"/>
        </w:rPr>
        <w:t>повільно</w:t>
      </w:r>
      <w:r w:rsidRPr="005D7E55">
        <w:rPr>
          <w:sz w:val="24"/>
          <w:szCs w:val="24"/>
          <w:lang w:val="uk-UA"/>
        </w:rPr>
        <w:t>, що виконання їх у межах графіку, визначеного Договором, стає неможливим;</w:t>
      </w:r>
    </w:p>
    <w:p w14:paraId="67896EA8" w14:textId="40F88FA4" w:rsidR="00464447" w:rsidRPr="005D7E55" w:rsidRDefault="00464447" w:rsidP="00464447">
      <w:pPr>
        <w:widowControl w:val="0"/>
        <w:numPr>
          <w:ilvl w:val="0"/>
          <w:numId w:val="2"/>
        </w:numPr>
        <w:shd w:val="clear" w:color="auto" w:fill="FFFFFF"/>
        <w:tabs>
          <w:tab w:val="left" w:pos="0"/>
        </w:tabs>
        <w:suppressAutoHyphens/>
        <w:autoSpaceDE w:val="0"/>
        <w:ind w:left="0" w:firstLine="567"/>
        <w:jc w:val="both"/>
        <w:rPr>
          <w:sz w:val="24"/>
          <w:szCs w:val="24"/>
          <w:lang w:val="uk-UA"/>
        </w:rPr>
      </w:pPr>
      <w:r w:rsidRPr="005D7E55">
        <w:rPr>
          <w:sz w:val="24"/>
          <w:szCs w:val="24"/>
          <w:lang w:val="uk-UA"/>
        </w:rPr>
        <w:t xml:space="preserve"> вiдмовитися вiд Договору будь-який час до </w:t>
      </w:r>
      <w:r w:rsidR="00685E4B" w:rsidRPr="005D7E55">
        <w:rPr>
          <w:sz w:val="24"/>
          <w:szCs w:val="24"/>
          <w:lang w:val="uk-UA"/>
        </w:rPr>
        <w:t>закінчення</w:t>
      </w:r>
      <w:r w:rsidRPr="005D7E55">
        <w:rPr>
          <w:sz w:val="24"/>
          <w:szCs w:val="24"/>
          <w:lang w:val="uk-UA"/>
        </w:rPr>
        <w:t xml:space="preserve"> виконання послуг, оплативши Виконавцю виконану частину послуг;</w:t>
      </w:r>
    </w:p>
    <w:p w14:paraId="1E67100E" w14:textId="1060B734" w:rsidR="00464447" w:rsidRPr="005D7E55" w:rsidRDefault="00464447" w:rsidP="00464447">
      <w:pPr>
        <w:widowControl w:val="0"/>
        <w:numPr>
          <w:ilvl w:val="0"/>
          <w:numId w:val="2"/>
        </w:numPr>
        <w:shd w:val="clear" w:color="auto" w:fill="FFFFFF"/>
        <w:tabs>
          <w:tab w:val="left" w:pos="0"/>
        </w:tabs>
        <w:suppressAutoHyphens/>
        <w:autoSpaceDE w:val="0"/>
        <w:ind w:left="0" w:firstLine="567"/>
        <w:jc w:val="both"/>
        <w:rPr>
          <w:sz w:val="24"/>
          <w:szCs w:val="24"/>
          <w:lang w:val="uk-UA"/>
        </w:rPr>
      </w:pPr>
      <w:r w:rsidRPr="005D7E55">
        <w:rPr>
          <w:sz w:val="24"/>
          <w:szCs w:val="24"/>
          <w:lang w:val="uk-UA"/>
        </w:rPr>
        <w:t xml:space="preserve"> iнiцiювати внесення </w:t>
      </w:r>
      <w:r w:rsidR="00685E4B" w:rsidRPr="005D7E55">
        <w:rPr>
          <w:sz w:val="24"/>
          <w:szCs w:val="24"/>
          <w:lang w:val="uk-UA"/>
        </w:rPr>
        <w:t>змін</w:t>
      </w:r>
      <w:r w:rsidRPr="005D7E55">
        <w:rPr>
          <w:sz w:val="24"/>
          <w:szCs w:val="24"/>
          <w:lang w:val="uk-UA"/>
        </w:rPr>
        <w:t xml:space="preserve"> у </w:t>
      </w:r>
      <w:r w:rsidR="00685E4B" w:rsidRPr="005D7E55">
        <w:rPr>
          <w:sz w:val="24"/>
          <w:szCs w:val="24"/>
          <w:lang w:val="uk-UA"/>
        </w:rPr>
        <w:t>Договір</w:t>
      </w:r>
      <w:r w:rsidRPr="005D7E55">
        <w:rPr>
          <w:sz w:val="24"/>
          <w:szCs w:val="24"/>
          <w:lang w:val="uk-UA"/>
        </w:rPr>
        <w:t xml:space="preserve">, вимагати </w:t>
      </w:r>
      <w:r w:rsidR="00685E4B" w:rsidRPr="005D7E55">
        <w:rPr>
          <w:sz w:val="24"/>
          <w:szCs w:val="24"/>
          <w:lang w:val="uk-UA"/>
        </w:rPr>
        <w:t>розірвання</w:t>
      </w:r>
      <w:r w:rsidRPr="005D7E55">
        <w:rPr>
          <w:sz w:val="24"/>
          <w:szCs w:val="24"/>
          <w:lang w:val="uk-UA"/>
        </w:rPr>
        <w:t xml:space="preserve"> Договору та </w:t>
      </w:r>
      <w:r w:rsidR="00685E4B" w:rsidRPr="005D7E55">
        <w:rPr>
          <w:sz w:val="24"/>
          <w:szCs w:val="24"/>
          <w:lang w:val="uk-UA"/>
        </w:rPr>
        <w:t>відшкодування</w:t>
      </w:r>
      <w:r w:rsidRPr="005D7E55">
        <w:rPr>
          <w:sz w:val="24"/>
          <w:szCs w:val="24"/>
          <w:lang w:val="uk-UA"/>
        </w:rPr>
        <w:t xml:space="preserve"> </w:t>
      </w:r>
      <w:r w:rsidR="00685E4B" w:rsidRPr="005D7E55">
        <w:rPr>
          <w:sz w:val="24"/>
          <w:szCs w:val="24"/>
          <w:lang w:val="uk-UA"/>
        </w:rPr>
        <w:t>збитків</w:t>
      </w:r>
      <w:r w:rsidRPr="005D7E55">
        <w:rPr>
          <w:sz w:val="24"/>
          <w:szCs w:val="24"/>
          <w:lang w:val="uk-UA"/>
        </w:rPr>
        <w:t xml:space="preserve"> за </w:t>
      </w:r>
      <w:r w:rsidR="00685E4B" w:rsidRPr="005D7E55">
        <w:rPr>
          <w:sz w:val="24"/>
          <w:szCs w:val="24"/>
          <w:lang w:val="uk-UA"/>
        </w:rPr>
        <w:t>наявності</w:t>
      </w:r>
      <w:r w:rsidRPr="005D7E55">
        <w:rPr>
          <w:sz w:val="24"/>
          <w:szCs w:val="24"/>
          <w:lang w:val="uk-UA"/>
        </w:rPr>
        <w:t xml:space="preserve"> </w:t>
      </w:r>
      <w:r w:rsidR="00685E4B" w:rsidRPr="005D7E55">
        <w:rPr>
          <w:sz w:val="24"/>
          <w:szCs w:val="24"/>
          <w:lang w:val="uk-UA"/>
        </w:rPr>
        <w:t>істотних</w:t>
      </w:r>
      <w:r w:rsidRPr="005D7E55">
        <w:rPr>
          <w:sz w:val="24"/>
          <w:szCs w:val="24"/>
          <w:lang w:val="uk-UA"/>
        </w:rPr>
        <w:t xml:space="preserve"> порушень Виконавцем умов Договору;</w:t>
      </w:r>
    </w:p>
    <w:p w14:paraId="72DFA793" w14:textId="7DBC7456" w:rsidR="00464447" w:rsidRPr="005D7E55" w:rsidRDefault="00464447" w:rsidP="00464447">
      <w:pPr>
        <w:widowControl w:val="0"/>
        <w:numPr>
          <w:ilvl w:val="0"/>
          <w:numId w:val="2"/>
        </w:numPr>
        <w:shd w:val="clear" w:color="auto" w:fill="FFFFFF"/>
        <w:tabs>
          <w:tab w:val="left" w:pos="0"/>
        </w:tabs>
        <w:suppressAutoHyphens/>
        <w:autoSpaceDE w:val="0"/>
        <w:ind w:left="0" w:firstLine="567"/>
        <w:jc w:val="both"/>
        <w:rPr>
          <w:sz w:val="24"/>
          <w:szCs w:val="24"/>
          <w:lang w:val="uk-UA"/>
        </w:rPr>
      </w:pPr>
      <w:r w:rsidRPr="005D7E55">
        <w:rPr>
          <w:color w:val="000000"/>
          <w:spacing w:val="-1"/>
          <w:sz w:val="24"/>
          <w:szCs w:val="24"/>
          <w:lang w:val="uk-UA"/>
        </w:rPr>
        <w:t xml:space="preserve"> інші права</w:t>
      </w:r>
      <w:r w:rsidR="000424D7" w:rsidRPr="005D7E55">
        <w:rPr>
          <w:color w:val="000000"/>
          <w:spacing w:val="-1"/>
          <w:sz w:val="24"/>
          <w:szCs w:val="24"/>
          <w:lang w:val="uk-UA"/>
        </w:rPr>
        <w:t>,</w:t>
      </w:r>
      <w:r w:rsidRPr="005D7E55">
        <w:rPr>
          <w:color w:val="000000"/>
          <w:spacing w:val="-1"/>
          <w:sz w:val="24"/>
          <w:szCs w:val="24"/>
          <w:lang w:val="uk-UA"/>
        </w:rPr>
        <w:t xml:space="preserve"> передбачені законодавством України.</w:t>
      </w:r>
    </w:p>
    <w:p w14:paraId="48093FCB" w14:textId="77777777" w:rsidR="00685E4B" w:rsidRPr="005D7E55" w:rsidRDefault="00685E4B" w:rsidP="00685E4B">
      <w:pPr>
        <w:widowControl w:val="0"/>
        <w:shd w:val="clear" w:color="auto" w:fill="FFFFFF"/>
        <w:tabs>
          <w:tab w:val="left" w:pos="0"/>
        </w:tabs>
        <w:suppressAutoHyphens/>
        <w:autoSpaceDE w:val="0"/>
        <w:ind w:left="567"/>
        <w:jc w:val="both"/>
        <w:rPr>
          <w:sz w:val="24"/>
          <w:szCs w:val="24"/>
          <w:lang w:val="uk-UA"/>
        </w:rPr>
      </w:pPr>
    </w:p>
    <w:p w14:paraId="092C9EFA" w14:textId="3CF415C8" w:rsidR="00464447" w:rsidRPr="005D7E55" w:rsidRDefault="00685E4B" w:rsidP="00464447">
      <w:pPr>
        <w:pStyle w:val="Style13"/>
        <w:widowControl/>
        <w:tabs>
          <w:tab w:val="left" w:pos="0"/>
        </w:tabs>
        <w:spacing w:line="278" w:lineRule="exact"/>
        <w:ind w:firstLine="567"/>
        <w:jc w:val="center"/>
        <w:rPr>
          <w:rStyle w:val="FontStyle18"/>
          <w:b/>
          <w:sz w:val="24"/>
          <w:szCs w:val="24"/>
          <w:lang w:val="uk-UA" w:eastAsia="uk-UA"/>
        </w:rPr>
      </w:pPr>
      <w:r w:rsidRPr="005D7E55">
        <w:rPr>
          <w:b/>
          <w:lang w:val="uk-UA"/>
        </w:rPr>
        <w:t xml:space="preserve">6. </w:t>
      </w:r>
      <w:r w:rsidRPr="005D7E55">
        <w:rPr>
          <w:rStyle w:val="FontStyle18"/>
          <w:b/>
          <w:sz w:val="24"/>
          <w:szCs w:val="24"/>
          <w:lang w:val="uk-UA" w:eastAsia="uk-UA"/>
        </w:rPr>
        <w:t>ЯКІСТЬ НАДАННЯ ПОСЛУГ</w:t>
      </w:r>
    </w:p>
    <w:p w14:paraId="0FDB97F1" w14:textId="7471559D" w:rsidR="00464447" w:rsidRPr="005D7E55" w:rsidRDefault="00464447" w:rsidP="00464447">
      <w:pPr>
        <w:pStyle w:val="Style13"/>
        <w:widowControl/>
        <w:tabs>
          <w:tab w:val="left" w:pos="360"/>
        </w:tabs>
        <w:spacing w:line="278" w:lineRule="exact"/>
        <w:ind w:firstLine="567"/>
        <w:rPr>
          <w:rFonts w:eastAsia="Arial Unicode MS"/>
          <w:lang w:val="uk-UA"/>
        </w:rPr>
      </w:pPr>
      <w:r w:rsidRPr="005D7E55">
        <w:rPr>
          <w:rFonts w:eastAsia="Arial Unicode MS"/>
          <w:lang w:val="uk-UA"/>
        </w:rPr>
        <w:t xml:space="preserve">6.1. </w:t>
      </w:r>
      <w:r w:rsidR="00A16FB9" w:rsidRPr="005D7E55">
        <w:rPr>
          <w:rFonts w:eastAsia="Calibri"/>
          <w:noProof/>
        </w:rPr>
        <w:t>Гарантія якості наданих послуг склада</w:t>
      </w:r>
      <w:r w:rsidR="00A16FB9" w:rsidRPr="005D7E55">
        <w:rPr>
          <w:rFonts w:eastAsia="Calibri"/>
          <w:noProof/>
          <w:lang w:val="uk-UA"/>
        </w:rPr>
        <w:t>є</w:t>
      </w:r>
      <w:r w:rsidR="00A16FB9" w:rsidRPr="005D7E55">
        <w:rPr>
          <w:rFonts w:eastAsia="Calibri"/>
          <w:noProof/>
        </w:rPr>
        <w:t xml:space="preserve"> 3 (тр</w:t>
      </w:r>
      <w:r w:rsidR="000424D7" w:rsidRPr="005D7E55">
        <w:rPr>
          <w:rFonts w:eastAsia="Calibri"/>
          <w:noProof/>
          <w:lang w:val="uk-UA"/>
        </w:rPr>
        <w:t>и</w:t>
      </w:r>
      <w:r w:rsidR="00A16FB9" w:rsidRPr="005D7E55">
        <w:rPr>
          <w:rFonts w:eastAsia="Calibri"/>
          <w:noProof/>
        </w:rPr>
        <w:t>) рок</w:t>
      </w:r>
      <w:r w:rsidR="000424D7" w:rsidRPr="005D7E55">
        <w:rPr>
          <w:rFonts w:eastAsia="Calibri"/>
          <w:noProof/>
          <w:lang w:val="uk-UA"/>
        </w:rPr>
        <w:t>и</w:t>
      </w:r>
      <w:r w:rsidR="0089407C" w:rsidRPr="005D7E55">
        <w:rPr>
          <w:rFonts w:eastAsia="Calibri"/>
          <w:noProof/>
          <w:lang w:val="uk-UA"/>
        </w:rPr>
        <w:t xml:space="preserve"> з моменту</w:t>
      </w:r>
      <w:r w:rsidR="005B02E2" w:rsidRPr="005D7E55">
        <w:rPr>
          <w:rFonts w:eastAsia="Calibri"/>
          <w:noProof/>
          <w:lang w:val="uk-UA"/>
        </w:rPr>
        <w:t xml:space="preserve"> піписання Замовником Актів </w:t>
      </w:r>
      <w:r w:rsidR="003451EE" w:rsidRPr="005D7E55">
        <w:rPr>
          <w:rFonts w:eastAsia="SimSun"/>
          <w:bCs/>
          <w:lang w:val="uk-UA" w:eastAsia="uk-UA"/>
        </w:rPr>
        <w:t>приймання виконаних робіт/наданих послуг по формі КБ-2в</w:t>
      </w:r>
      <w:r w:rsidR="00A16FB9" w:rsidRPr="005D7E55">
        <w:rPr>
          <w:rFonts w:eastAsia="Calibri"/>
          <w:noProof/>
          <w:lang w:val="uk-UA"/>
        </w:rPr>
        <w:t>.</w:t>
      </w:r>
    </w:p>
    <w:p w14:paraId="7660B816" w14:textId="37C0223C" w:rsidR="00464447" w:rsidRPr="005D7E55" w:rsidRDefault="00464447" w:rsidP="00464447">
      <w:pPr>
        <w:pStyle w:val="Style13"/>
        <w:widowControl/>
        <w:tabs>
          <w:tab w:val="left" w:pos="360"/>
        </w:tabs>
        <w:spacing w:line="278" w:lineRule="exact"/>
        <w:ind w:firstLine="567"/>
        <w:rPr>
          <w:lang w:val="uk-UA"/>
        </w:rPr>
      </w:pPr>
      <w:r w:rsidRPr="005D7E55">
        <w:rPr>
          <w:rStyle w:val="FontStyle18"/>
          <w:sz w:val="24"/>
          <w:szCs w:val="24"/>
          <w:lang w:val="uk-UA" w:eastAsia="uk-UA"/>
        </w:rPr>
        <w:lastRenderedPageBreak/>
        <w:t xml:space="preserve">6.2. Виконавець гарантує, що всі матеріали, компоненти які використовуються при </w:t>
      </w:r>
      <w:r w:rsidR="00C61892" w:rsidRPr="005D7E55">
        <w:rPr>
          <w:rStyle w:val="FontStyle18"/>
          <w:sz w:val="24"/>
          <w:szCs w:val="24"/>
          <w:lang w:val="uk-UA" w:eastAsia="uk-UA"/>
        </w:rPr>
        <w:t>наданні</w:t>
      </w:r>
      <w:r w:rsidRPr="005D7E55">
        <w:rPr>
          <w:rStyle w:val="FontStyle18"/>
          <w:sz w:val="24"/>
          <w:szCs w:val="24"/>
          <w:lang w:val="uk-UA" w:eastAsia="uk-UA"/>
        </w:rPr>
        <w:t xml:space="preserve"> послуг відповідають діючим нормам</w:t>
      </w:r>
      <w:r w:rsidR="00761064" w:rsidRPr="005D7E55">
        <w:rPr>
          <w:rStyle w:val="FontStyle18"/>
          <w:sz w:val="24"/>
          <w:szCs w:val="24"/>
          <w:lang w:val="uk-UA" w:eastAsia="uk-UA"/>
        </w:rPr>
        <w:t>, стандартам</w:t>
      </w:r>
      <w:r w:rsidRPr="005D7E55">
        <w:rPr>
          <w:rStyle w:val="FontStyle18"/>
          <w:sz w:val="24"/>
          <w:szCs w:val="24"/>
          <w:lang w:val="uk-UA" w:eastAsia="uk-UA"/>
        </w:rPr>
        <w:t xml:space="preserve"> та вимогам чинного законодавства</w:t>
      </w:r>
      <w:r w:rsidR="00761064" w:rsidRPr="005D7E55">
        <w:rPr>
          <w:rStyle w:val="FontStyle18"/>
          <w:sz w:val="24"/>
          <w:szCs w:val="24"/>
          <w:lang w:val="uk-UA" w:eastAsia="uk-UA"/>
        </w:rPr>
        <w:t xml:space="preserve"> для даного виду матеріалів та компонентів</w:t>
      </w:r>
      <w:r w:rsidRPr="005D7E55">
        <w:rPr>
          <w:rStyle w:val="FontStyle18"/>
          <w:sz w:val="24"/>
          <w:szCs w:val="24"/>
          <w:lang w:val="uk-UA" w:eastAsia="uk-UA"/>
        </w:rPr>
        <w:t>.</w:t>
      </w:r>
    </w:p>
    <w:p w14:paraId="77832564" w14:textId="193D9423" w:rsidR="00464447" w:rsidRPr="005D7E55" w:rsidRDefault="00464447" w:rsidP="00464447">
      <w:pPr>
        <w:pStyle w:val="Style13"/>
        <w:widowControl/>
        <w:tabs>
          <w:tab w:val="left" w:pos="360"/>
        </w:tabs>
        <w:spacing w:line="278" w:lineRule="exact"/>
        <w:ind w:firstLine="567"/>
        <w:rPr>
          <w:rStyle w:val="FontStyle18"/>
          <w:sz w:val="24"/>
          <w:szCs w:val="24"/>
          <w:lang w:val="uk-UA" w:eastAsia="uk-UA"/>
        </w:rPr>
      </w:pPr>
      <w:r w:rsidRPr="005D7E55">
        <w:rPr>
          <w:rStyle w:val="FontStyle18"/>
          <w:sz w:val="24"/>
          <w:szCs w:val="24"/>
          <w:lang w:val="uk-UA" w:eastAsia="uk-UA"/>
        </w:rPr>
        <w:t>6.3. У процесі надання послуг вибір матеріалу, що використовується, має бути узгоджений із Замовником.</w:t>
      </w:r>
    </w:p>
    <w:p w14:paraId="7D3E61D7" w14:textId="6A68B464" w:rsidR="00464447" w:rsidRPr="005D7E55" w:rsidRDefault="00464447" w:rsidP="00464447">
      <w:pPr>
        <w:pStyle w:val="Style13"/>
        <w:widowControl/>
        <w:tabs>
          <w:tab w:val="left" w:pos="360"/>
        </w:tabs>
        <w:spacing w:line="278" w:lineRule="exact"/>
        <w:ind w:firstLine="567"/>
        <w:rPr>
          <w:highlight w:val="yellow"/>
          <w:lang w:val="uk-UA"/>
        </w:rPr>
      </w:pPr>
      <w:r w:rsidRPr="005D7E55">
        <w:rPr>
          <w:rStyle w:val="FontStyle18"/>
          <w:sz w:val="24"/>
          <w:szCs w:val="24"/>
          <w:lang w:val="uk-UA" w:eastAsia="uk-UA"/>
        </w:rPr>
        <w:t>6</w:t>
      </w:r>
      <w:r w:rsidRPr="005D7E55">
        <w:rPr>
          <w:lang w:val="uk-UA"/>
        </w:rPr>
        <w:t>.4. Виконавець відповідає за дефекти, виявлені у межах гарантійного строку та усуває їх за рахунок власних коштів, якщо він не доведе, що вони сталися внаслідок:</w:t>
      </w:r>
    </w:p>
    <w:p w14:paraId="5D3C6054" w14:textId="09270378" w:rsidR="00464447" w:rsidRPr="005D7E55" w:rsidRDefault="00464447" w:rsidP="00464447">
      <w:pPr>
        <w:ind w:right="85" w:firstLine="567"/>
        <w:rPr>
          <w:sz w:val="24"/>
          <w:szCs w:val="24"/>
          <w:lang w:val="uk-UA"/>
        </w:rPr>
      </w:pPr>
      <w:r w:rsidRPr="005D7E55">
        <w:rPr>
          <w:sz w:val="24"/>
          <w:szCs w:val="24"/>
          <w:lang w:val="uk-UA"/>
        </w:rPr>
        <w:t>- природного зносу об'єкта або його частин;</w:t>
      </w:r>
    </w:p>
    <w:p w14:paraId="70484DA8" w14:textId="661EEDE0" w:rsidR="00464447" w:rsidRPr="005D7E55" w:rsidRDefault="00464447" w:rsidP="00464447">
      <w:pPr>
        <w:ind w:right="85" w:firstLine="567"/>
        <w:jc w:val="both"/>
        <w:rPr>
          <w:sz w:val="24"/>
          <w:szCs w:val="24"/>
          <w:lang w:val="uk-UA"/>
        </w:rPr>
      </w:pPr>
      <w:r w:rsidRPr="005D7E55">
        <w:rPr>
          <w:sz w:val="24"/>
          <w:szCs w:val="24"/>
          <w:lang w:val="uk-UA"/>
        </w:rPr>
        <w:t>- неправильної експлуатації</w:t>
      </w:r>
      <w:r w:rsidR="009235C3" w:rsidRPr="005D7E55">
        <w:rPr>
          <w:sz w:val="24"/>
          <w:szCs w:val="24"/>
          <w:lang w:val="uk-UA"/>
        </w:rPr>
        <w:t xml:space="preserve"> об’єкта</w:t>
      </w:r>
      <w:r w:rsidRPr="005D7E55">
        <w:rPr>
          <w:sz w:val="24"/>
          <w:szCs w:val="24"/>
          <w:lang w:val="uk-UA"/>
        </w:rPr>
        <w:t>;</w:t>
      </w:r>
    </w:p>
    <w:p w14:paraId="20D80963" w14:textId="77777777" w:rsidR="00464447" w:rsidRPr="005D7E55" w:rsidRDefault="00464447" w:rsidP="00464447">
      <w:pPr>
        <w:ind w:right="85" w:firstLine="567"/>
        <w:jc w:val="both"/>
        <w:rPr>
          <w:sz w:val="24"/>
          <w:szCs w:val="24"/>
          <w:lang w:val="uk-UA"/>
        </w:rPr>
      </w:pPr>
      <w:r w:rsidRPr="005D7E55">
        <w:rPr>
          <w:sz w:val="24"/>
          <w:szCs w:val="24"/>
          <w:lang w:val="uk-UA"/>
        </w:rPr>
        <w:t>- неналежного ремонту об'єкта, який здійснено самим Замовником або залученими ним третіми особами.</w:t>
      </w:r>
    </w:p>
    <w:p w14:paraId="1AECEF69" w14:textId="77777777" w:rsidR="00464447" w:rsidRPr="005D7E55" w:rsidRDefault="00464447" w:rsidP="00464447">
      <w:pPr>
        <w:ind w:right="85" w:firstLine="567"/>
        <w:jc w:val="both"/>
        <w:rPr>
          <w:sz w:val="24"/>
          <w:szCs w:val="24"/>
          <w:lang w:val="uk-UA"/>
        </w:rPr>
      </w:pPr>
      <w:r w:rsidRPr="005D7E55">
        <w:rPr>
          <w:sz w:val="24"/>
          <w:szCs w:val="24"/>
          <w:lang w:val="uk-UA"/>
        </w:rPr>
        <w:t>6.5. Гарантійний строк продовжується на час, протягом якого об'єкт не міг експлуатуватися внаслідок недоліків, за які відповідає Виконавець.</w:t>
      </w:r>
    </w:p>
    <w:p w14:paraId="0EA95DD3" w14:textId="3002660E" w:rsidR="00464447" w:rsidRPr="005D7E55" w:rsidRDefault="00464447" w:rsidP="00464447">
      <w:pPr>
        <w:ind w:right="85" w:firstLine="567"/>
        <w:jc w:val="both"/>
        <w:rPr>
          <w:sz w:val="24"/>
          <w:szCs w:val="24"/>
          <w:lang w:val="uk-UA"/>
        </w:rPr>
      </w:pPr>
      <w:r w:rsidRPr="005D7E55">
        <w:rPr>
          <w:sz w:val="24"/>
          <w:szCs w:val="24"/>
          <w:lang w:val="uk-UA"/>
        </w:rPr>
        <w:t xml:space="preserve">6.6. Якщо після приймання наданих </w:t>
      </w:r>
      <w:r w:rsidR="00C40A69" w:rsidRPr="005D7E55">
        <w:rPr>
          <w:sz w:val="24"/>
          <w:szCs w:val="24"/>
          <w:lang w:val="uk-UA"/>
        </w:rPr>
        <w:t>п</w:t>
      </w:r>
      <w:r w:rsidRPr="005D7E55">
        <w:rPr>
          <w:sz w:val="24"/>
          <w:szCs w:val="24"/>
          <w:lang w:val="uk-UA"/>
        </w:rPr>
        <w:t xml:space="preserve">ослуг протягом гарантійного строку, Замовник виявив відхилення від умов Договору або інші дефекти наданих </w:t>
      </w:r>
      <w:r w:rsidR="00C40A69" w:rsidRPr="005D7E55">
        <w:rPr>
          <w:sz w:val="24"/>
          <w:szCs w:val="24"/>
          <w:lang w:val="uk-UA"/>
        </w:rPr>
        <w:t>п</w:t>
      </w:r>
      <w:r w:rsidRPr="005D7E55">
        <w:rPr>
          <w:sz w:val="24"/>
          <w:szCs w:val="24"/>
          <w:lang w:val="uk-UA"/>
        </w:rPr>
        <w:t>ослуг (приховані недоліки), які не могли бути встановлені при звичайному способі їх приймання, у тому числі такі, що були умисно приховані Виконавцем, він повідомляє про це Виконавця, який зобов’язаний у строк, визначений Замовником усунути недоліки своїми силами за свій власний рахунок.</w:t>
      </w:r>
    </w:p>
    <w:p w14:paraId="1281107E" w14:textId="40A920DB" w:rsidR="00464447" w:rsidRPr="005D7E55" w:rsidRDefault="00464447" w:rsidP="00464447">
      <w:pPr>
        <w:ind w:right="85" w:firstLine="567"/>
        <w:jc w:val="both"/>
        <w:rPr>
          <w:sz w:val="24"/>
          <w:szCs w:val="24"/>
          <w:lang w:val="uk-UA"/>
        </w:rPr>
      </w:pPr>
      <w:r w:rsidRPr="005D7E55">
        <w:rPr>
          <w:sz w:val="24"/>
          <w:szCs w:val="24"/>
          <w:lang w:val="uk-UA"/>
        </w:rPr>
        <w:t xml:space="preserve">В односторонньому порядку Замовником складається відповідний </w:t>
      </w:r>
      <w:r w:rsidR="00C40A69" w:rsidRPr="005D7E55">
        <w:rPr>
          <w:sz w:val="24"/>
          <w:szCs w:val="24"/>
          <w:lang w:val="uk-UA"/>
        </w:rPr>
        <w:t>А</w:t>
      </w:r>
      <w:r w:rsidRPr="005D7E55">
        <w:rPr>
          <w:sz w:val="24"/>
          <w:szCs w:val="24"/>
          <w:lang w:val="uk-UA"/>
        </w:rPr>
        <w:t>кт, який надсилається Виконавцю з вимогою усунути ці дефекти за власний рахунок у визначені Замовником строки.</w:t>
      </w:r>
    </w:p>
    <w:p w14:paraId="7C626505" w14:textId="6EC0F5E9" w:rsidR="00464447" w:rsidRPr="005D7E55" w:rsidRDefault="00464447" w:rsidP="00464447">
      <w:pPr>
        <w:ind w:right="85" w:firstLine="567"/>
        <w:jc w:val="both"/>
        <w:rPr>
          <w:sz w:val="24"/>
          <w:szCs w:val="24"/>
          <w:lang w:val="uk-UA"/>
        </w:rPr>
      </w:pPr>
      <w:r w:rsidRPr="005D7E55">
        <w:rPr>
          <w:sz w:val="24"/>
          <w:szCs w:val="24"/>
          <w:lang w:val="uk-UA"/>
        </w:rPr>
        <w:t>6.7. Виконавець зобов’язаний забезпечити дотримання власним персоналом правил техніки безпеки</w:t>
      </w:r>
      <w:r w:rsidR="00C40A69" w:rsidRPr="005D7E55">
        <w:rPr>
          <w:sz w:val="24"/>
          <w:szCs w:val="24"/>
          <w:lang w:val="uk-UA"/>
        </w:rPr>
        <w:t xml:space="preserve">, </w:t>
      </w:r>
      <w:r w:rsidRPr="005D7E55">
        <w:rPr>
          <w:sz w:val="24"/>
          <w:szCs w:val="24"/>
          <w:lang w:val="uk-UA"/>
        </w:rPr>
        <w:t>правил пожежної безпеки</w:t>
      </w:r>
      <w:r w:rsidR="00C40A69" w:rsidRPr="005D7E55">
        <w:rPr>
          <w:sz w:val="24"/>
          <w:szCs w:val="24"/>
          <w:lang w:val="uk-UA"/>
        </w:rPr>
        <w:t>,</w:t>
      </w:r>
      <w:r w:rsidRPr="005D7E55">
        <w:rPr>
          <w:sz w:val="24"/>
          <w:szCs w:val="24"/>
          <w:lang w:val="uk-UA"/>
        </w:rPr>
        <w:t xml:space="preserve"> вимог закону України про охорону праці</w:t>
      </w:r>
      <w:r w:rsidR="00C40A69" w:rsidRPr="005D7E55">
        <w:rPr>
          <w:sz w:val="24"/>
          <w:szCs w:val="24"/>
          <w:lang w:val="uk-UA"/>
        </w:rPr>
        <w:t>,</w:t>
      </w:r>
      <w:r w:rsidRPr="005D7E55">
        <w:rPr>
          <w:sz w:val="24"/>
          <w:szCs w:val="24"/>
          <w:lang w:val="uk-UA"/>
        </w:rPr>
        <w:t xml:space="preserve"> санітарно-гігієнічних норм під час надання всіх видів </w:t>
      </w:r>
      <w:r w:rsidR="00C40A69" w:rsidRPr="005D7E55">
        <w:rPr>
          <w:sz w:val="24"/>
          <w:szCs w:val="24"/>
          <w:lang w:val="uk-UA"/>
        </w:rPr>
        <w:t>п</w:t>
      </w:r>
      <w:r w:rsidRPr="005D7E55">
        <w:rPr>
          <w:sz w:val="24"/>
          <w:szCs w:val="24"/>
          <w:lang w:val="uk-UA"/>
        </w:rPr>
        <w:t>ослуг.</w:t>
      </w:r>
    </w:p>
    <w:p w14:paraId="65CA7A4F" w14:textId="7ADD7CD8" w:rsidR="00464447" w:rsidRPr="005D7E55" w:rsidRDefault="00464447" w:rsidP="00464447">
      <w:pPr>
        <w:ind w:right="85" w:firstLine="567"/>
        <w:jc w:val="both"/>
        <w:rPr>
          <w:sz w:val="24"/>
          <w:szCs w:val="24"/>
          <w:lang w:val="uk-UA"/>
        </w:rPr>
      </w:pPr>
      <w:r w:rsidRPr="005D7E55">
        <w:rPr>
          <w:sz w:val="24"/>
          <w:szCs w:val="24"/>
          <w:lang w:val="uk-UA"/>
        </w:rPr>
        <w:t xml:space="preserve">6.8. Виконавець зобов’язаний під час надання </w:t>
      </w:r>
      <w:r w:rsidR="00C40A69" w:rsidRPr="005D7E55">
        <w:rPr>
          <w:sz w:val="24"/>
          <w:szCs w:val="24"/>
          <w:lang w:val="uk-UA"/>
        </w:rPr>
        <w:t>п</w:t>
      </w:r>
      <w:r w:rsidRPr="005D7E55">
        <w:rPr>
          <w:sz w:val="24"/>
          <w:szCs w:val="24"/>
          <w:lang w:val="uk-UA"/>
        </w:rPr>
        <w:t xml:space="preserve">ослуг забезпечити вчасне облаштування ділянки місцевості попереджувальними знаками та показниками. В день закінчення надання </w:t>
      </w:r>
      <w:r w:rsidR="00C40A69" w:rsidRPr="005D7E55">
        <w:rPr>
          <w:sz w:val="24"/>
          <w:szCs w:val="24"/>
          <w:lang w:val="uk-UA"/>
        </w:rPr>
        <w:t>п</w:t>
      </w:r>
      <w:r w:rsidRPr="005D7E55">
        <w:rPr>
          <w:sz w:val="24"/>
          <w:szCs w:val="24"/>
          <w:lang w:val="uk-UA"/>
        </w:rPr>
        <w:t>ослуг Виконавець зобов’язаний демонтувати попереджувальні знаки та показники.</w:t>
      </w:r>
    </w:p>
    <w:p w14:paraId="3710B9EB" w14:textId="77777777" w:rsidR="00C40A69" w:rsidRPr="005D7E55" w:rsidRDefault="00C40A69" w:rsidP="00464447">
      <w:pPr>
        <w:ind w:right="85" w:firstLine="567"/>
        <w:jc w:val="center"/>
        <w:rPr>
          <w:b/>
          <w:sz w:val="24"/>
          <w:szCs w:val="24"/>
          <w:lang w:val="uk-UA"/>
        </w:rPr>
      </w:pPr>
    </w:p>
    <w:p w14:paraId="0D11251E" w14:textId="39F2755A" w:rsidR="00464447" w:rsidRPr="005D7E55" w:rsidRDefault="00C40A69" w:rsidP="00464447">
      <w:pPr>
        <w:ind w:right="85" w:firstLine="567"/>
        <w:jc w:val="center"/>
        <w:rPr>
          <w:b/>
          <w:sz w:val="24"/>
          <w:szCs w:val="24"/>
          <w:lang w:val="uk-UA"/>
        </w:rPr>
      </w:pPr>
      <w:r w:rsidRPr="005D7E55">
        <w:rPr>
          <w:b/>
          <w:sz w:val="24"/>
          <w:szCs w:val="24"/>
          <w:lang w:val="uk-UA"/>
        </w:rPr>
        <w:t>7. ВІДПОВІДАЛЬНІСТЬ СТОРІН</w:t>
      </w:r>
    </w:p>
    <w:p w14:paraId="65C99BBB" w14:textId="77777777" w:rsidR="00464447" w:rsidRPr="005D7E55" w:rsidRDefault="00464447" w:rsidP="00464447">
      <w:pPr>
        <w:ind w:right="85" w:firstLine="567"/>
        <w:jc w:val="both"/>
        <w:rPr>
          <w:sz w:val="24"/>
          <w:szCs w:val="24"/>
          <w:lang w:val="uk-UA"/>
        </w:rPr>
      </w:pPr>
      <w:r w:rsidRPr="005D7E55">
        <w:rPr>
          <w:sz w:val="24"/>
          <w:szCs w:val="24"/>
          <w:lang w:val="uk-UA"/>
        </w:rPr>
        <w:t>7.1. За невиконання чи неналежне виконання умов даного Договору Сторони несуть відповідальність передбачену чинним законодавством України.</w:t>
      </w:r>
    </w:p>
    <w:p w14:paraId="026838BE" w14:textId="6DD6666D" w:rsidR="00464447" w:rsidRPr="005D7E55" w:rsidRDefault="00464447" w:rsidP="00464447">
      <w:pPr>
        <w:ind w:right="85" w:firstLine="567"/>
        <w:jc w:val="both"/>
        <w:rPr>
          <w:sz w:val="24"/>
          <w:szCs w:val="24"/>
          <w:lang w:val="uk-UA"/>
        </w:rPr>
      </w:pPr>
      <w:r w:rsidRPr="005D7E55">
        <w:rPr>
          <w:sz w:val="24"/>
          <w:szCs w:val="24"/>
          <w:lang w:val="uk-UA"/>
        </w:rPr>
        <w:t>7.2. Відповідальність за відшкодування збитків, заподіяних фізичним або юридичним особам при виникненні дорожньо-транспортних пригод, визначається згідно з чинним законодавством, при цьому Виконавець несе відповідальність за незабезпечення безпеки дорожнього руху згідно</w:t>
      </w:r>
      <w:r w:rsidR="003451EE" w:rsidRPr="005D7E55">
        <w:rPr>
          <w:sz w:val="24"/>
          <w:szCs w:val="24"/>
          <w:lang w:val="uk-UA"/>
        </w:rPr>
        <w:t xml:space="preserve"> з</w:t>
      </w:r>
      <w:r w:rsidRPr="005D7E55">
        <w:rPr>
          <w:sz w:val="24"/>
          <w:szCs w:val="24"/>
          <w:lang w:val="uk-UA"/>
        </w:rPr>
        <w:t xml:space="preserve"> діючи</w:t>
      </w:r>
      <w:r w:rsidR="003451EE" w:rsidRPr="005D7E55">
        <w:rPr>
          <w:sz w:val="24"/>
          <w:szCs w:val="24"/>
          <w:lang w:val="uk-UA"/>
        </w:rPr>
        <w:t>ми</w:t>
      </w:r>
      <w:r w:rsidRPr="005D7E55">
        <w:rPr>
          <w:sz w:val="24"/>
          <w:szCs w:val="24"/>
          <w:lang w:val="uk-UA"/>
        </w:rPr>
        <w:t xml:space="preserve"> норматив</w:t>
      </w:r>
      <w:r w:rsidR="003451EE" w:rsidRPr="005D7E55">
        <w:rPr>
          <w:sz w:val="24"/>
          <w:szCs w:val="24"/>
          <w:lang w:val="uk-UA"/>
        </w:rPr>
        <w:t>ами</w:t>
      </w:r>
      <w:r w:rsidRPr="005D7E55">
        <w:rPr>
          <w:sz w:val="24"/>
          <w:szCs w:val="24"/>
          <w:lang w:val="uk-UA"/>
        </w:rPr>
        <w:t xml:space="preserve"> на місці та під час надання послуг, якщо ці порушення виникли з вини Виконавця та призвели до дорожньо-транспортної пригоди.</w:t>
      </w:r>
    </w:p>
    <w:p w14:paraId="73558266" w14:textId="425E856B" w:rsidR="00464447" w:rsidRPr="005D7E55" w:rsidRDefault="00464447" w:rsidP="00464447">
      <w:pPr>
        <w:ind w:right="85" w:firstLine="567"/>
        <w:jc w:val="both"/>
        <w:rPr>
          <w:sz w:val="24"/>
          <w:szCs w:val="24"/>
          <w:lang w:val="uk-UA"/>
        </w:rPr>
      </w:pPr>
      <w:r w:rsidRPr="005D7E55">
        <w:rPr>
          <w:sz w:val="24"/>
          <w:szCs w:val="24"/>
          <w:lang w:val="uk-UA"/>
        </w:rPr>
        <w:t xml:space="preserve">7.3. У випадку невиконання Виконавцем строків чи умов даного Договору Виконавець зобов'язується сплатити Замовнику неустойку у вигляді пені в розмірі подвійної облікової ставки НБУ від вартості </w:t>
      </w:r>
      <w:r w:rsidR="00021023" w:rsidRPr="005D7E55">
        <w:rPr>
          <w:sz w:val="24"/>
          <w:szCs w:val="24"/>
          <w:lang w:val="uk-UA"/>
        </w:rPr>
        <w:t xml:space="preserve">не наданих послуг </w:t>
      </w:r>
      <w:r w:rsidRPr="005D7E55">
        <w:rPr>
          <w:sz w:val="24"/>
          <w:szCs w:val="24"/>
          <w:lang w:val="uk-UA"/>
        </w:rPr>
        <w:t>за кожний день прострочення.</w:t>
      </w:r>
    </w:p>
    <w:p w14:paraId="327877CC" w14:textId="12C04435" w:rsidR="00464447" w:rsidRPr="005D7E55" w:rsidRDefault="00464447" w:rsidP="00464447">
      <w:pPr>
        <w:ind w:right="85" w:firstLine="567"/>
        <w:jc w:val="both"/>
        <w:rPr>
          <w:sz w:val="24"/>
          <w:szCs w:val="24"/>
          <w:lang w:val="uk-UA"/>
        </w:rPr>
      </w:pPr>
      <w:r w:rsidRPr="005D7E55">
        <w:rPr>
          <w:sz w:val="24"/>
          <w:szCs w:val="24"/>
          <w:lang w:val="uk-UA"/>
        </w:rPr>
        <w:t xml:space="preserve">7.4. При простроченні платежу за </w:t>
      </w:r>
      <w:r w:rsidR="00021023" w:rsidRPr="005D7E55">
        <w:rPr>
          <w:sz w:val="24"/>
          <w:szCs w:val="24"/>
          <w:lang w:val="uk-UA"/>
        </w:rPr>
        <w:t>надані послуги</w:t>
      </w:r>
      <w:r w:rsidRPr="005D7E55">
        <w:rPr>
          <w:sz w:val="24"/>
          <w:szCs w:val="24"/>
          <w:lang w:val="uk-UA"/>
        </w:rPr>
        <w:t xml:space="preserve"> і остаточного розрахунку за надані послуги Замовник сплачує Виконавцю пеню пені в розмірі подвійної облікової ставки НБУ від </w:t>
      </w:r>
      <w:r w:rsidR="00B74264" w:rsidRPr="005D7E55">
        <w:rPr>
          <w:sz w:val="24"/>
          <w:szCs w:val="24"/>
          <w:lang w:val="uk-UA"/>
        </w:rPr>
        <w:t>простроченого платежу за надані послуги</w:t>
      </w:r>
      <w:r w:rsidRPr="005D7E55">
        <w:rPr>
          <w:sz w:val="24"/>
          <w:szCs w:val="24"/>
          <w:lang w:val="uk-UA"/>
        </w:rPr>
        <w:t xml:space="preserve"> за кожний день прострочення.</w:t>
      </w:r>
    </w:p>
    <w:p w14:paraId="53D206B3" w14:textId="77777777" w:rsidR="00E12D50" w:rsidRPr="005D7E55" w:rsidRDefault="00E12D50" w:rsidP="00464447">
      <w:pPr>
        <w:ind w:right="85" w:firstLine="567"/>
        <w:jc w:val="both"/>
        <w:rPr>
          <w:sz w:val="24"/>
          <w:szCs w:val="24"/>
          <w:lang w:val="uk-UA"/>
        </w:rPr>
      </w:pPr>
    </w:p>
    <w:p w14:paraId="52989783" w14:textId="68665866" w:rsidR="00464447" w:rsidRPr="005D7E55" w:rsidRDefault="00B74264" w:rsidP="00464447">
      <w:pPr>
        <w:ind w:right="85" w:firstLine="567"/>
        <w:jc w:val="center"/>
        <w:rPr>
          <w:b/>
          <w:sz w:val="24"/>
          <w:szCs w:val="24"/>
          <w:lang w:val="uk-UA"/>
        </w:rPr>
      </w:pPr>
      <w:r w:rsidRPr="005D7E55">
        <w:rPr>
          <w:b/>
          <w:sz w:val="24"/>
          <w:szCs w:val="24"/>
          <w:lang w:val="uk-UA"/>
        </w:rPr>
        <w:t>8. ОХОРОНА ПРАЦІ</w:t>
      </w:r>
    </w:p>
    <w:p w14:paraId="42F96497" w14:textId="77777777" w:rsidR="00464447" w:rsidRPr="005D7E55" w:rsidRDefault="00464447" w:rsidP="00464447">
      <w:pPr>
        <w:ind w:right="85" w:firstLine="567"/>
        <w:jc w:val="both"/>
        <w:rPr>
          <w:sz w:val="24"/>
          <w:szCs w:val="24"/>
          <w:lang w:val="uk-UA"/>
        </w:rPr>
      </w:pPr>
      <w:r w:rsidRPr="005D7E55">
        <w:rPr>
          <w:sz w:val="24"/>
          <w:szCs w:val="24"/>
          <w:lang w:val="uk-UA"/>
        </w:rPr>
        <w:t>8.1. Виконавець за цим Договором зобов'язаний:</w:t>
      </w:r>
    </w:p>
    <w:p w14:paraId="7494D330" w14:textId="360148E5" w:rsidR="00464447" w:rsidRPr="005D7E55" w:rsidRDefault="00B74264" w:rsidP="00464447">
      <w:pPr>
        <w:ind w:right="85" w:firstLine="567"/>
        <w:jc w:val="both"/>
        <w:rPr>
          <w:sz w:val="24"/>
          <w:szCs w:val="24"/>
          <w:lang w:val="uk-UA"/>
        </w:rPr>
      </w:pPr>
      <w:r w:rsidRPr="005D7E55">
        <w:rPr>
          <w:sz w:val="24"/>
          <w:szCs w:val="24"/>
          <w:lang w:val="uk-UA"/>
        </w:rPr>
        <w:t>-</w:t>
      </w:r>
      <w:r w:rsidR="00464447" w:rsidRPr="005D7E55">
        <w:rPr>
          <w:sz w:val="24"/>
          <w:szCs w:val="24"/>
          <w:lang w:val="uk-UA"/>
        </w:rPr>
        <w:t xml:space="preserve"> мати оригінали відповідних ліцензій і дозволів, необхідних для надання відповідних </w:t>
      </w:r>
      <w:r w:rsidRPr="005D7E55">
        <w:rPr>
          <w:sz w:val="24"/>
          <w:szCs w:val="24"/>
          <w:lang w:val="uk-UA"/>
        </w:rPr>
        <w:t>п</w:t>
      </w:r>
      <w:r w:rsidR="00464447" w:rsidRPr="005D7E55">
        <w:rPr>
          <w:sz w:val="24"/>
          <w:szCs w:val="24"/>
          <w:lang w:val="uk-UA"/>
        </w:rPr>
        <w:t>ослуг, якщо це передбачено чинним законодавством України;</w:t>
      </w:r>
    </w:p>
    <w:p w14:paraId="0C76CC94" w14:textId="5B948AB2" w:rsidR="00464447" w:rsidRPr="005D7E55" w:rsidRDefault="00B74264" w:rsidP="00464447">
      <w:pPr>
        <w:ind w:right="85" w:firstLine="567"/>
        <w:jc w:val="both"/>
        <w:rPr>
          <w:sz w:val="24"/>
          <w:szCs w:val="24"/>
          <w:lang w:val="uk-UA"/>
        </w:rPr>
      </w:pPr>
      <w:r w:rsidRPr="005D7E55">
        <w:rPr>
          <w:sz w:val="24"/>
          <w:szCs w:val="24"/>
          <w:lang w:val="uk-UA"/>
        </w:rPr>
        <w:t>-</w:t>
      </w:r>
      <w:r w:rsidR="00464447" w:rsidRPr="005D7E55">
        <w:rPr>
          <w:sz w:val="24"/>
          <w:szCs w:val="24"/>
          <w:lang w:val="uk-UA"/>
        </w:rPr>
        <w:t xml:space="preserve"> забезпечувати безпечні умови праці для своїх працівників та контроль щодо дотримання ними законодавчих, нормативно-правових актів з охорони праці;</w:t>
      </w:r>
    </w:p>
    <w:p w14:paraId="44931239" w14:textId="2D6D672B" w:rsidR="00464447" w:rsidRPr="005D7E55" w:rsidRDefault="00B74264" w:rsidP="00464447">
      <w:pPr>
        <w:ind w:right="85" w:firstLine="567"/>
        <w:jc w:val="both"/>
        <w:rPr>
          <w:sz w:val="24"/>
          <w:szCs w:val="24"/>
          <w:lang w:val="uk-UA"/>
        </w:rPr>
      </w:pPr>
      <w:r w:rsidRPr="005D7E55">
        <w:rPr>
          <w:sz w:val="24"/>
          <w:szCs w:val="24"/>
          <w:lang w:val="uk-UA"/>
        </w:rPr>
        <w:t>-</w:t>
      </w:r>
      <w:r w:rsidR="00464447" w:rsidRPr="005D7E55">
        <w:rPr>
          <w:sz w:val="24"/>
          <w:szCs w:val="24"/>
          <w:lang w:val="uk-UA"/>
        </w:rPr>
        <w:t xml:space="preserve"> нести відповідальність за порушення вимог, щодо охорони праці відповідно до чинного законодавства України;</w:t>
      </w:r>
    </w:p>
    <w:p w14:paraId="592EE0FC" w14:textId="2ECCE626" w:rsidR="00464447" w:rsidRPr="005D7E55" w:rsidRDefault="00B74264" w:rsidP="00464447">
      <w:pPr>
        <w:ind w:right="85" w:firstLine="567"/>
        <w:jc w:val="both"/>
        <w:rPr>
          <w:sz w:val="24"/>
          <w:szCs w:val="24"/>
          <w:lang w:val="uk-UA"/>
        </w:rPr>
      </w:pPr>
      <w:r w:rsidRPr="005D7E55">
        <w:rPr>
          <w:sz w:val="24"/>
          <w:szCs w:val="24"/>
          <w:lang w:val="uk-UA"/>
        </w:rPr>
        <w:t>-</w:t>
      </w:r>
      <w:r w:rsidR="00464447" w:rsidRPr="005D7E55">
        <w:rPr>
          <w:sz w:val="24"/>
          <w:szCs w:val="24"/>
          <w:lang w:val="uk-UA"/>
        </w:rPr>
        <w:t xml:space="preserve"> негайно повідомити Замовника про подію (аварії, нещасний випадок) у разі його настання.</w:t>
      </w:r>
    </w:p>
    <w:p w14:paraId="05A60EA2" w14:textId="77777777" w:rsidR="00B74264" w:rsidRPr="005D7E55" w:rsidRDefault="00B74264" w:rsidP="00464447">
      <w:pPr>
        <w:ind w:right="85" w:firstLine="567"/>
        <w:jc w:val="both"/>
        <w:rPr>
          <w:sz w:val="24"/>
          <w:szCs w:val="24"/>
          <w:lang w:val="uk-UA"/>
        </w:rPr>
      </w:pPr>
    </w:p>
    <w:p w14:paraId="7679F9F0" w14:textId="6ED9B27F" w:rsidR="00464447" w:rsidRPr="005D7E55" w:rsidRDefault="00B74264" w:rsidP="00464447">
      <w:pPr>
        <w:ind w:right="85" w:firstLine="567"/>
        <w:jc w:val="center"/>
        <w:rPr>
          <w:b/>
          <w:sz w:val="24"/>
          <w:szCs w:val="24"/>
          <w:lang w:val="uk-UA"/>
        </w:rPr>
      </w:pPr>
      <w:r w:rsidRPr="005D7E55">
        <w:rPr>
          <w:b/>
          <w:sz w:val="24"/>
          <w:szCs w:val="24"/>
          <w:lang w:val="uk-UA"/>
        </w:rPr>
        <w:lastRenderedPageBreak/>
        <w:t>9. ОБСТАВИНИ НЕПЕРЕБОРНОЇ СИЛИ (ФОРС-МАЖОР)</w:t>
      </w:r>
    </w:p>
    <w:p w14:paraId="40765696" w14:textId="3B463773" w:rsidR="00464447" w:rsidRPr="005D7E55" w:rsidRDefault="00464447" w:rsidP="00464447">
      <w:pPr>
        <w:ind w:right="85" w:firstLine="567"/>
        <w:jc w:val="both"/>
        <w:rPr>
          <w:sz w:val="24"/>
          <w:szCs w:val="24"/>
          <w:lang w:val="uk-UA"/>
        </w:rPr>
      </w:pPr>
      <w:r w:rsidRPr="005D7E55">
        <w:rPr>
          <w:sz w:val="24"/>
          <w:szCs w:val="24"/>
          <w:lang w:val="uk-UA"/>
        </w:rPr>
        <w:t>9.1. Сторони звільняються від відповідальності за часткове або повне невиконання  обов’язків за даним Договором, якщо це виконання є наслідком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Належними доказами наявності зазначених обставин та їх тривалості є підтвердження Торгово-промислової палати України або іншого компетентного органу.</w:t>
      </w:r>
    </w:p>
    <w:p w14:paraId="16E48FA3" w14:textId="7D58C85B" w:rsidR="00464447" w:rsidRPr="005D7E55" w:rsidRDefault="00464447" w:rsidP="00464447">
      <w:pPr>
        <w:ind w:right="85" w:firstLine="567"/>
        <w:jc w:val="both"/>
        <w:rPr>
          <w:sz w:val="24"/>
          <w:szCs w:val="24"/>
          <w:lang w:val="uk-UA"/>
        </w:rPr>
      </w:pPr>
      <w:r w:rsidRPr="005D7E55">
        <w:rPr>
          <w:sz w:val="24"/>
          <w:szCs w:val="24"/>
          <w:lang w:val="uk-UA"/>
        </w:rPr>
        <w:t xml:space="preserve">9.2. Сторона, що не може виконувати зобов’язання за цим Договором </w:t>
      </w:r>
      <w:r w:rsidR="00663DF6" w:rsidRPr="005D7E55">
        <w:rPr>
          <w:sz w:val="24"/>
          <w:szCs w:val="24"/>
          <w:lang w:val="uk-UA"/>
        </w:rPr>
        <w:t>в</w:t>
      </w:r>
      <w:r w:rsidRPr="005D7E55">
        <w:rPr>
          <w:sz w:val="24"/>
          <w:szCs w:val="24"/>
          <w:lang w:val="uk-UA"/>
        </w:rPr>
        <w:t>наслідок дії обставин непереборної сили, повинна не пізніше ніж протягом 3 днів з моменту їх виникнення</w:t>
      </w:r>
      <w:r w:rsidR="003451EE" w:rsidRPr="005D7E55">
        <w:rPr>
          <w:sz w:val="24"/>
          <w:szCs w:val="24"/>
          <w:lang w:val="uk-UA"/>
        </w:rPr>
        <w:t xml:space="preserve"> та впливу</w:t>
      </w:r>
      <w:r w:rsidRPr="005D7E55">
        <w:rPr>
          <w:sz w:val="24"/>
          <w:szCs w:val="24"/>
          <w:lang w:val="uk-UA"/>
        </w:rPr>
        <w:t xml:space="preserve"> повідомити про це іншу Сторону </w:t>
      </w:r>
      <w:r w:rsidR="00663DF6" w:rsidRPr="005D7E55">
        <w:rPr>
          <w:sz w:val="24"/>
          <w:szCs w:val="24"/>
          <w:lang w:val="uk-UA"/>
        </w:rPr>
        <w:t>в</w:t>
      </w:r>
      <w:r w:rsidRPr="005D7E55">
        <w:rPr>
          <w:sz w:val="24"/>
          <w:szCs w:val="24"/>
          <w:lang w:val="uk-UA"/>
        </w:rPr>
        <w:t xml:space="preserve"> письмовій формі з наданням належних доказів.</w:t>
      </w:r>
    </w:p>
    <w:p w14:paraId="59671D35" w14:textId="77777777" w:rsidR="00464447" w:rsidRPr="005D7E55" w:rsidRDefault="00464447" w:rsidP="00464447">
      <w:pPr>
        <w:ind w:right="85" w:firstLine="567"/>
        <w:jc w:val="both"/>
        <w:rPr>
          <w:sz w:val="24"/>
          <w:szCs w:val="24"/>
          <w:lang w:val="uk-UA"/>
        </w:rPr>
      </w:pPr>
      <w:r w:rsidRPr="005D7E55">
        <w:rPr>
          <w:sz w:val="24"/>
          <w:szCs w:val="24"/>
          <w:lang w:val="uk-UA"/>
        </w:rPr>
        <w:t>9.3.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63D84E8C" w14:textId="4090A7FF" w:rsidR="00464447" w:rsidRPr="005D7E55" w:rsidRDefault="00464447" w:rsidP="00464447">
      <w:pPr>
        <w:ind w:right="85" w:firstLine="567"/>
        <w:jc w:val="both"/>
        <w:rPr>
          <w:sz w:val="24"/>
          <w:szCs w:val="24"/>
          <w:lang w:val="uk-UA"/>
        </w:rPr>
      </w:pPr>
      <w:r w:rsidRPr="005D7E55">
        <w:rPr>
          <w:sz w:val="24"/>
          <w:szCs w:val="24"/>
          <w:lang w:val="uk-UA"/>
        </w:rPr>
        <w:t>9.4. Настання форс-мажорних обставин не є підставою для невиконання Сторонами зобов'язань, термін виконання яких настав до дати виникнення таких обставин, а також для звільнення Сторін від відповідальності за таке невиконання.</w:t>
      </w:r>
    </w:p>
    <w:p w14:paraId="0889CA9D" w14:textId="77777777" w:rsidR="00663DF6" w:rsidRPr="005D7E55" w:rsidRDefault="00663DF6" w:rsidP="00464447">
      <w:pPr>
        <w:ind w:right="85" w:firstLine="567"/>
        <w:jc w:val="both"/>
        <w:rPr>
          <w:sz w:val="24"/>
          <w:szCs w:val="24"/>
          <w:lang w:val="uk-UA"/>
        </w:rPr>
      </w:pPr>
    </w:p>
    <w:p w14:paraId="7C4A37F5" w14:textId="54ECB99E" w:rsidR="00464447" w:rsidRPr="005D7E55" w:rsidRDefault="00464447" w:rsidP="00464447">
      <w:pPr>
        <w:shd w:val="clear" w:color="auto" w:fill="FFFFFF"/>
        <w:jc w:val="center"/>
        <w:rPr>
          <w:sz w:val="24"/>
          <w:szCs w:val="24"/>
          <w:lang w:val="uk-UA"/>
        </w:rPr>
      </w:pPr>
      <w:r w:rsidRPr="005D7E55">
        <w:rPr>
          <w:b/>
          <w:bCs/>
          <w:color w:val="000000"/>
          <w:spacing w:val="1"/>
          <w:sz w:val="24"/>
          <w:szCs w:val="24"/>
          <w:lang w:val="uk-UA"/>
        </w:rPr>
        <w:t xml:space="preserve">10. </w:t>
      </w:r>
      <w:r w:rsidR="00663DF6" w:rsidRPr="005D7E55">
        <w:rPr>
          <w:b/>
          <w:bCs/>
          <w:color w:val="000000"/>
          <w:spacing w:val="1"/>
          <w:sz w:val="24"/>
          <w:szCs w:val="24"/>
          <w:lang w:val="uk-UA"/>
        </w:rPr>
        <w:t>ЗМІНИ ТА РОЗІРВАННЯ Д</w:t>
      </w:r>
      <w:r w:rsidR="00663DF6" w:rsidRPr="005D7E55">
        <w:rPr>
          <w:b/>
          <w:color w:val="000000"/>
          <w:spacing w:val="1"/>
          <w:sz w:val="24"/>
          <w:szCs w:val="24"/>
          <w:lang w:val="uk-UA"/>
        </w:rPr>
        <w:t>ОГОВОРУ</w:t>
      </w:r>
    </w:p>
    <w:p w14:paraId="4651AFCF" w14:textId="77777777" w:rsidR="00464447" w:rsidRPr="005D7E55" w:rsidRDefault="00464447" w:rsidP="00464447">
      <w:pPr>
        <w:shd w:val="clear" w:color="auto" w:fill="FFFFFF"/>
        <w:tabs>
          <w:tab w:val="left" w:pos="0"/>
        </w:tabs>
        <w:ind w:firstLine="567"/>
        <w:jc w:val="both"/>
        <w:rPr>
          <w:sz w:val="24"/>
          <w:szCs w:val="24"/>
          <w:lang w:val="uk-UA"/>
        </w:rPr>
      </w:pPr>
      <w:r w:rsidRPr="005D7E55">
        <w:rPr>
          <w:color w:val="000000"/>
          <w:sz w:val="24"/>
          <w:szCs w:val="24"/>
          <w:lang w:val="uk-UA"/>
        </w:rPr>
        <w:t>10.1. Дострокове розірвання даного Договору і внесення до нього змін можливе лише за взаємною згодою Сторін.</w:t>
      </w:r>
    </w:p>
    <w:p w14:paraId="46D27124" w14:textId="77777777" w:rsidR="00464447" w:rsidRPr="005D7E55" w:rsidRDefault="00464447" w:rsidP="00464447">
      <w:pPr>
        <w:shd w:val="clear" w:color="auto" w:fill="FFFFFF"/>
        <w:tabs>
          <w:tab w:val="left" w:pos="0"/>
        </w:tabs>
        <w:ind w:firstLine="567"/>
        <w:jc w:val="both"/>
        <w:rPr>
          <w:sz w:val="24"/>
          <w:szCs w:val="24"/>
          <w:lang w:val="uk-UA"/>
        </w:rPr>
      </w:pPr>
      <w:r w:rsidRPr="005D7E55">
        <w:rPr>
          <w:color w:val="000000"/>
          <w:sz w:val="24"/>
          <w:szCs w:val="24"/>
          <w:lang w:val="uk-UA"/>
        </w:rPr>
        <w:t>10.2. Одностороннє дострокове розірвання Договору не допускається, за винятком випадків, коли одна із Сторін не виконує або неналежним чином виконує свої зобов'язання за цим Договором.</w:t>
      </w:r>
    </w:p>
    <w:p w14:paraId="124B3CDC" w14:textId="447B3EB3" w:rsidR="00464447" w:rsidRPr="005D7E55" w:rsidRDefault="00464447" w:rsidP="00464447">
      <w:pPr>
        <w:shd w:val="clear" w:color="auto" w:fill="FFFFFF"/>
        <w:tabs>
          <w:tab w:val="left" w:pos="0"/>
        </w:tabs>
        <w:ind w:firstLine="567"/>
        <w:jc w:val="both"/>
        <w:rPr>
          <w:sz w:val="24"/>
          <w:szCs w:val="24"/>
          <w:lang w:val="uk-UA"/>
        </w:rPr>
      </w:pPr>
      <w:r w:rsidRPr="005D7E55">
        <w:rPr>
          <w:color w:val="000000"/>
          <w:spacing w:val="7"/>
          <w:sz w:val="24"/>
          <w:szCs w:val="24"/>
          <w:lang w:val="uk-UA"/>
        </w:rPr>
        <w:t xml:space="preserve">10.3. Всі зміни та доповнення до цього Договору викладаються </w:t>
      </w:r>
      <w:r w:rsidR="00A25536" w:rsidRPr="005D7E55">
        <w:rPr>
          <w:color w:val="000000"/>
          <w:spacing w:val="7"/>
          <w:sz w:val="24"/>
          <w:szCs w:val="24"/>
          <w:lang w:val="uk-UA"/>
        </w:rPr>
        <w:t>в</w:t>
      </w:r>
      <w:r w:rsidRPr="005D7E55">
        <w:rPr>
          <w:color w:val="000000"/>
          <w:spacing w:val="7"/>
          <w:sz w:val="24"/>
          <w:szCs w:val="24"/>
          <w:lang w:val="uk-UA"/>
        </w:rPr>
        <w:t xml:space="preserve"> письмовій формі, є його невід'ємною частиною та </w:t>
      </w:r>
      <w:r w:rsidRPr="005D7E55">
        <w:rPr>
          <w:color w:val="000000"/>
          <w:sz w:val="24"/>
          <w:szCs w:val="24"/>
          <w:lang w:val="uk-UA"/>
        </w:rPr>
        <w:t xml:space="preserve">набувають чинності з моменту їх підписання </w:t>
      </w:r>
      <w:r w:rsidR="00965BDF" w:rsidRPr="005D7E55">
        <w:rPr>
          <w:color w:val="000000"/>
          <w:sz w:val="24"/>
          <w:szCs w:val="24"/>
          <w:lang w:val="uk-UA"/>
        </w:rPr>
        <w:t>уповноваженими</w:t>
      </w:r>
      <w:r w:rsidRPr="005D7E55">
        <w:rPr>
          <w:color w:val="000000"/>
          <w:sz w:val="24"/>
          <w:szCs w:val="24"/>
          <w:lang w:val="uk-UA"/>
        </w:rPr>
        <w:t xml:space="preserve"> представниками Сторін.</w:t>
      </w:r>
    </w:p>
    <w:p w14:paraId="36D73539" w14:textId="544439BF" w:rsidR="00464447" w:rsidRPr="005D7E55" w:rsidRDefault="00464447" w:rsidP="00B30FF4">
      <w:pPr>
        <w:pStyle w:val="rvps2"/>
        <w:shd w:val="clear" w:color="auto" w:fill="FFFFFF"/>
        <w:spacing w:before="0" w:beforeAutospacing="0" w:after="0" w:afterAutospacing="0"/>
        <w:ind w:firstLine="567"/>
        <w:jc w:val="both"/>
        <w:textAlignment w:val="baseline"/>
        <w:rPr>
          <w:lang w:val="uk-UA"/>
        </w:rPr>
      </w:pPr>
      <w:r w:rsidRPr="005D7E55">
        <w:rPr>
          <w:color w:val="000000"/>
          <w:lang w:val="uk-UA"/>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E81D98" w:rsidRPr="005D7E55">
        <w:rPr>
          <w:color w:val="000000"/>
          <w:lang w:val="uk-UA"/>
        </w:rPr>
        <w:t xml:space="preserve"> зазначених в </w:t>
      </w:r>
      <w:r w:rsidR="005D6080" w:rsidRPr="005D7E55">
        <w:rPr>
          <w:lang w:val="uk-UA"/>
        </w:rPr>
        <w:t xml:space="preserve">частині 5 статті 41 </w:t>
      </w:r>
      <w:r w:rsidR="00BF3D18" w:rsidRPr="005D7E55">
        <w:rPr>
          <w:color w:val="000000"/>
          <w:lang w:val="uk-UA"/>
        </w:rPr>
        <w:t>Закону України «Про публічні закупівлі».</w:t>
      </w:r>
    </w:p>
    <w:p w14:paraId="1AE15D25" w14:textId="6D6B1B1A" w:rsidR="00464447" w:rsidRPr="005D7E55" w:rsidRDefault="00464447" w:rsidP="00464447">
      <w:pPr>
        <w:shd w:val="clear" w:color="auto" w:fill="FFFFFF"/>
        <w:tabs>
          <w:tab w:val="left" w:pos="0"/>
        </w:tabs>
        <w:ind w:firstLine="567"/>
        <w:jc w:val="both"/>
        <w:rPr>
          <w:sz w:val="24"/>
          <w:szCs w:val="24"/>
          <w:lang w:val="uk-UA"/>
        </w:rPr>
      </w:pPr>
      <w:r w:rsidRPr="005D7E55">
        <w:rPr>
          <w:color w:val="000000"/>
          <w:spacing w:val="2"/>
          <w:sz w:val="24"/>
          <w:szCs w:val="24"/>
          <w:lang w:val="uk-UA"/>
        </w:rPr>
        <w:t>10.</w:t>
      </w:r>
      <w:r w:rsidR="00B30FF4" w:rsidRPr="005D7E55">
        <w:rPr>
          <w:color w:val="000000"/>
          <w:spacing w:val="2"/>
          <w:sz w:val="24"/>
          <w:szCs w:val="24"/>
          <w:lang w:val="uk-UA"/>
        </w:rPr>
        <w:t>5</w:t>
      </w:r>
      <w:r w:rsidRPr="005D7E55">
        <w:rPr>
          <w:color w:val="000000"/>
          <w:spacing w:val="2"/>
          <w:sz w:val="24"/>
          <w:szCs w:val="24"/>
          <w:lang w:val="uk-UA"/>
        </w:rPr>
        <w:t xml:space="preserve">. Будь-які повідомлення, які направляються Сторонами одна одній в рамках цього Договору, повинні бути здійснені в </w:t>
      </w:r>
      <w:r w:rsidRPr="005D7E55">
        <w:rPr>
          <w:color w:val="000000"/>
          <w:spacing w:val="4"/>
          <w:sz w:val="24"/>
          <w:szCs w:val="24"/>
          <w:lang w:val="uk-UA"/>
        </w:rPr>
        <w:t xml:space="preserve">письмовій формі і надіслані рекомендованим листом або доставлені особисто під розписку на адресу Сторін. </w:t>
      </w:r>
      <w:r w:rsidR="000A49EA" w:rsidRPr="005D7E55">
        <w:rPr>
          <w:color w:val="000000"/>
          <w:sz w:val="24"/>
          <w:szCs w:val="24"/>
          <w:lang w:val="uk-UA"/>
        </w:rPr>
        <w:t>Факс копії</w:t>
      </w:r>
      <w:r w:rsidRPr="005D7E55">
        <w:rPr>
          <w:color w:val="000000"/>
          <w:sz w:val="24"/>
          <w:szCs w:val="24"/>
          <w:lang w:val="uk-UA"/>
        </w:rPr>
        <w:t xml:space="preserve"> мають юридичну силу якщо є підтвердження іншої Сторони про їх одержання уповноваженими представниками.</w:t>
      </w:r>
    </w:p>
    <w:p w14:paraId="52BF218B" w14:textId="77777777" w:rsidR="00464447" w:rsidRPr="005D7E55" w:rsidRDefault="00464447" w:rsidP="00464447">
      <w:pPr>
        <w:shd w:val="clear" w:color="auto" w:fill="FFFFFF"/>
        <w:jc w:val="center"/>
        <w:rPr>
          <w:b/>
          <w:bCs/>
          <w:color w:val="000000"/>
          <w:spacing w:val="1"/>
          <w:sz w:val="24"/>
          <w:szCs w:val="24"/>
          <w:lang w:val="uk-UA"/>
        </w:rPr>
      </w:pPr>
    </w:p>
    <w:p w14:paraId="0976A7D1" w14:textId="3F7DB443" w:rsidR="00464447" w:rsidRPr="005D7E55" w:rsidRDefault="000A49EA" w:rsidP="00464447">
      <w:pPr>
        <w:shd w:val="clear" w:color="auto" w:fill="FFFFFF"/>
        <w:jc w:val="center"/>
        <w:rPr>
          <w:sz w:val="24"/>
          <w:szCs w:val="24"/>
          <w:lang w:val="uk-UA"/>
        </w:rPr>
      </w:pPr>
      <w:r w:rsidRPr="005D7E55">
        <w:rPr>
          <w:b/>
          <w:bCs/>
          <w:color w:val="000000"/>
          <w:spacing w:val="1"/>
          <w:sz w:val="24"/>
          <w:szCs w:val="24"/>
          <w:lang w:val="uk-UA"/>
        </w:rPr>
        <w:t>11. ПОРЯДОК ВИРІШЕННЯ СПОРІВ</w:t>
      </w:r>
    </w:p>
    <w:p w14:paraId="2810B9FE" w14:textId="77777777" w:rsidR="00464447" w:rsidRPr="005D7E55" w:rsidRDefault="00464447" w:rsidP="00B6797A">
      <w:pPr>
        <w:pStyle w:val="rvps2"/>
        <w:shd w:val="clear" w:color="auto" w:fill="FFFFFF"/>
        <w:spacing w:before="0" w:beforeAutospacing="0" w:after="0" w:afterAutospacing="0"/>
        <w:ind w:firstLine="567"/>
        <w:jc w:val="both"/>
        <w:textAlignment w:val="baseline"/>
        <w:rPr>
          <w:color w:val="000000"/>
          <w:lang w:val="uk-UA"/>
        </w:rPr>
      </w:pPr>
      <w:r w:rsidRPr="005D7E55">
        <w:rPr>
          <w:color w:val="000000"/>
          <w:lang w:val="uk-UA"/>
        </w:rPr>
        <w:t>11.1. Усі спори, якщо такі виникатимуть в процесі виконання умов цього Договору, вирішуються Сторонами шляхом переговорів.</w:t>
      </w:r>
    </w:p>
    <w:p w14:paraId="24BC208A" w14:textId="3D824671" w:rsidR="00464447" w:rsidRPr="005D7E55" w:rsidRDefault="00464447" w:rsidP="00B6797A">
      <w:pPr>
        <w:pStyle w:val="rvps2"/>
        <w:shd w:val="clear" w:color="auto" w:fill="FFFFFF"/>
        <w:spacing w:before="0" w:beforeAutospacing="0" w:after="0" w:afterAutospacing="0"/>
        <w:ind w:firstLine="567"/>
        <w:jc w:val="both"/>
        <w:textAlignment w:val="baseline"/>
        <w:rPr>
          <w:color w:val="000000"/>
          <w:lang w:val="uk-UA"/>
        </w:rPr>
      </w:pPr>
      <w:r w:rsidRPr="005D7E55">
        <w:rPr>
          <w:color w:val="000000"/>
          <w:lang w:val="uk-UA"/>
        </w:rPr>
        <w:t xml:space="preserve">11.2. У разі недосягнення згоди із суперечливих питань, спори вирішуються в судовому порядку, </w:t>
      </w:r>
      <w:r w:rsidR="00B6797A" w:rsidRPr="005D7E55">
        <w:rPr>
          <w:color w:val="000000"/>
          <w:lang w:val="uk-UA"/>
        </w:rPr>
        <w:t>відповідно до</w:t>
      </w:r>
      <w:r w:rsidRPr="005D7E55">
        <w:rPr>
          <w:color w:val="000000"/>
          <w:lang w:val="uk-UA"/>
        </w:rPr>
        <w:t xml:space="preserve"> чинного законодавства України.</w:t>
      </w:r>
    </w:p>
    <w:p w14:paraId="78EF3E5E" w14:textId="77777777" w:rsidR="00464447" w:rsidRPr="005D7E55" w:rsidRDefault="00464447" w:rsidP="00464447">
      <w:pPr>
        <w:shd w:val="clear" w:color="auto" w:fill="FFFFFF"/>
        <w:ind w:firstLine="567"/>
        <w:jc w:val="center"/>
        <w:rPr>
          <w:b/>
          <w:color w:val="000000"/>
          <w:spacing w:val="4"/>
          <w:sz w:val="24"/>
          <w:szCs w:val="24"/>
          <w:lang w:val="uk-UA"/>
        </w:rPr>
      </w:pPr>
    </w:p>
    <w:p w14:paraId="60390AC0" w14:textId="50054A4D" w:rsidR="00464447" w:rsidRPr="005D7E55" w:rsidRDefault="000A49EA" w:rsidP="00464447">
      <w:pPr>
        <w:shd w:val="clear" w:color="auto" w:fill="FFFFFF"/>
        <w:ind w:firstLine="567"/>
        <w:jc w:val="center"/>
        <w:rPr>
          <w:sz w:val="24"/>
          <w:szCs w:val="24"/>
          <w:lang w:val="uk-UA"/>
        </w:rPr>
      </w:pPr>
      <w:r w:rsidRPr="005D7E55">
        <w:rPr>
          <w:b/>
          <w:color w:val="000000"/>
          <w:spacing w:val="4"/>
          <w:sz w:val="24"/>
          <w:szCs w:val="24"/>
          <w:lang w:val="uk-UA"/>
        </w:rPr>
        <w:t xml:space="preserve">12. </w:t>
      </w:r>
      <w:r w:rsidRPr="005D7E55">
        <w:rPr>
          <w:b/>
          <w:bCs/>
          <w:color w:val="000000"/>
          <w:spacing w:val="4"/>
          <w:sz w:val="24"/>
          <w:szCs w:val="24"/>
          <w:lang w:val="uk-UA"/>
        </w:rPr>
        <w:t xml:space="preserve">ЗАКЛЮЧНІ </w:t>
      </w:r>
      <w:r w:rsidRPr="005D7E55">
        <w:rPr>
          <w:b/>
          <w:color w:val="000000"/>
          <w:spacing w:val="4"/>
          <w:sz w:val="24"/>
          <w:szCs w:val="24"/>
          <w:lang w:val="uk-UA"/>
        </w:rPr>
        <w:t>ПОЛОЖЕННЯ</w:t>
      </w:r>
    </w:p>
    <w:p w14:paraId="075E3F92" w14:textId="36938F4E" w:rsidR="00464447" w:rsidRPr="005D7E55" w:rsidRDefault="00464447" w:rsidP="00464447">
      <w:pPr>
        <w:ind w:firstLine="567"/>
        <w:jc w:val="both"/>
        <w:rPr>
          <w:sz w:val="24"/>
          <w:szCs w:val="24"/>
          <w:lang w:val="uk-UA"/>
        </w:rPr>
      </w:pPr>
      <w:r w:rsidRPr="005D7E55">
        <w:rPr>
          <w:sz w:val="24"/>
          <w:szCs w:val="24"/>
          <w:lang w:val="uk-UA"/>
        </w:rPr>
        <w:t xml:space="preserve">12.1. </w:t>
      </w:r>
      <w:r w:rsidR="000A49EA" w:rsidRPr="005D7E55">
        <w:rPr>
          <w:sz w:val="24"/>
          <w:szCs w:val="24"/>
          <w:lang w:val="uk-UA"/>
        </w:rPr>
        <w:t>Д</w:t>
      </w:r>
      <w:r w:rsidRPr="005D7E55">
        <w:rPr>
          <w:sz w:val="24"/>
          <w:szCs w:val="24"/>
          <w:lang w:val="uk-UA"/>
        </w:rPr>
        <w:t xml:space="preserve">оговір набуває чинності з моменту його підписання </w:t>
      </w:r>
      <w:r w:rsidR="0002120F" w:rsidRPr="005D7E55">
        <w:rPr>
          <w:sz w:val="24"/>
          <w:szCs w:val="24"/>
          <w:lang w:val="uk-UA"/>
        </w:rPr>
        <w:t>уповноваженими</w:t>
      </w:r>
      <w:r w:rsidRPr="005D7E55">
        <w:rPr>
          <w:sz w:val="24"/>
          <w:szCs w:val="24"/>
          <w:lang w:val="uk-UA"/>
        </w:rPr>
        <w:t xml:space="preserve"> представниками Сторін та діє </w:t>
      </w:r>
      <w:r w:rsidRPr="005D7E55">
        <w:rPr>
          <w:b/>
          <w:bCs/>
          <w:sz w:val="24"/>
          <w:szCs w:val="24"/>
          <w:lang w:val="uk-UA"/>
        </w:rPr>
        <w:t>до 31.12.2022 року</w:t>
      </w:r>
      <w:r w:rsidRPr="005D7E55">
        <w:rPr>
          <w:sz w:val="24"/>
          <w:szCs w:val="24"/>
          <w:lang w:val="uk-UA"/>
        </w:rPr>
        <w:t>, а у частині розрахунків та гарантійних термінів до повного виконання зобов’язань. Закінчення строку дії Договору не звільняє Сторін від виконання зобов’язань, які лишились невиконаними.</w:t>
      </w:r>
    </w:p>
    <w:p w14:paraId="45B97305" w14:textId="77777777" w:rsidR="00464447" w:rsidRPr="005D7E55" w:rsidRDefault="00464447" w:rsidP="00464447">
      <w:pPr>
        <w:ind w:firstLine="567"/>
        <w:jc w:val="both"/>
        <w:rPr>
          <w:sz w:val="24"/>
          <w:szCs w:val="24"/>
          <w:lang w:val="uk-UA"/>
        </w:rPr>
      </w:pPr>
      <w:r w:rsidRPr="005D7E55">
        <w:rPr>
          <w:sz w:val="24"/>
          <w:szCs w:val="24"/>
          <w:lang w:val="uk-UA"/>
        </w:rPr>
        <w:t>12.2. Сторони зобов'язані протягом трьох днів повідомляти одна одну у разі зміни своєї юридичної адреси або банківських реквізитів.</w:t>
      </w:r>
    </w:p>
    <w:p w14:paraId="767E5C62" w14:textId="77777777" w:rsidR="00464447" w:rsidRPr="005D7E55" w:rsidRDefault="00464447" w:rsidP="00464447">
      <w:pPr>
        <w:ind w:firstLine="567"/>
        <w:jc w:val="both"/>
        <w:rPr>
          <w:sz w:val="24"/>
          <w:szCs w:val="24"/>
          <w:lang w:val="uk-UA"/>
        </w:rPr>
      </w:pPr>
      <w:r w:rsidRPr="005D7E55">
        <w:rPr>
          <w:sz w:val="24"/>
          <w:szCs w:val="24"/>
          <w:lang w:val="uk-UA"/>
        </w:rPr>
        <w:t>12.3.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14:paraId="68AB0613" w14:textId="0521D6F1" w:rsidR="00464447" w:rsidRPr="005D7E55" w:rsidRDefault="00464447" w:rsidP="00464447">
      <w:pPr>
        <w:ind w:firstLine="567"/>
        <w:jc w:val="both"/>
        <w:rPr>
          <w:sz w:val="24"/>
          <w:szCs w:val="24"/>
          <w:lang w:val="uk-UA"/>
        </w:rPr>
      </w:pPr>
      <w:r w:rsidRPr="005D7E55">
        <w:rPr>
          <w:sz w:val="24"/>
          <w:szCs w:val="24"/>
          <w:lang w:val="uk-UA"/>
        </w:rPr>
        <w:t>12.4. Договір складений українською мовою у двох примірниках по одному для кожної Сторони.</w:t>
      </w:r>
    </w:p>
    <w:p w14:paraId="30A56332" w14:textId="7E3F92D8" w:rsidR="00464447" w:rsidRPr="005D7E55" w:rsidRDefault="00464447" w:rsidP="00464447">
      <w:pPr>
        <w:ind w:firstLine="567"/>
        <w:jc w:val="both"/>
        <w:rPr>
          <w:sz w:val="24"/>
          <w:szCs w:val="24"/>
          <w:lang w:val="uk-UA"/>
        </w:rPr>
      </w:pPr>
      <w:r w:rsidRPr="005D7E55">
        <w:rPr>
          <w:sz w:val="24"/>
          <w:szCs w:val="24"/>
          <w:lang w:val="uk-UA"/>
        </w:rPr>
        <w:t>12.5. Питання, не врегульовані цим Договором, вирішуються відповідно до чинного законодавства України.</w:t>
      </w:r>
    </w:p>
    <w:p w14:paraId="22FD0738" w14:textId="33941CDF" w:rsidR="00464447" w:rsidRPr="005D7E55" w:rsidRDefault="00464447" w:rsidP="00464447">
      <w:pPr>
        <w:ind w:firstLine="567"/>
        <w:jc w:val="both"/>
        <w:rPr>
          <w:sz w:val="24"/>
          <w:szCs w:val="24"/>
          <w:lang w:val="uk-UA"/>
        </w:rPr>
      </w:pPr>
      <w:r w:rsidRPr="005D7E55">
        <w:rPr>
          <w:sz w:val="24"/>
          <w:szCs w:val="24"/>
          <w:lang w:val="uk-UA"/>
        </w:rPr>
        <w:lastRenderedPageBreak/>
        <w:t>12.</w:t>
      </w:r>
      <w:r w:rsidR="000A49EA" w:rsidRPr="005D7E55">
        <w:rPr>
          <w:sz w:val="24"/>
          <w:szCs w:val="24"/>
          <w:lang w:val="uk-UA"/>
        </w:rPr>
        <w:t>6</w:t>
      </w:r>
      <w:r w:rsidRPr="005D7E55">
        <w:rPr>
          <w:sz w:val="24"/>
          <w:szCs w:val="24"/>
          <w:lang w:val="uk-UA"/>
        </w:rPr>
        <w:t>. Даний Договір Сторонами прочитаний, відповідає їх намірам та досягнутим домовленостям, що засвідчується власними підписами уповноважених представників Сторін, які діють у повній відповідності з наданими їм повноваженнями та з повним розумінням предмета та змісту Договору.</w:t>
      </w:r>
    </w:p>
    <w:p w14:paraId="600AB57A" w14:textId="7979BC42" w:rsidR="00464447" w:rsidRPr="005D7E55" w:rsidRDefault="00464447" w:rsidP="00464447">
      <w:pPr>
        <w:snapToGrid w:val="0"/>
        <w:ind w:firstLine="567"/>
        <w:jc w:val="both"/>
        <w:rPr>
          <w:sz w:val="24"/>
          <w:szCs w:val="24"/>
          <w:lang w:val="uk-UA"/>
        </w:rPr>
      </w:pPr>
      <w:r w:rsidRPr="005D7E55">
        <w:rPr>
          <w:sz w:val="24"/>
          <w:szCs w:val="24"/>
          <w:lang w:val="uk-UA"/>
        </w:rPr>
        <w:t xml:space="preserve">12.9. Відповідно до Закону України «Про захист персональних даних» від 01.06.2011 року № 2297-VІ, кожна із Сторін шляхом підписання цього Договору дає згоду на обробку її персональних даних (ПІБ, посада, назва суб’єкта господарювання, адреса суб’єкта господарювання, телефон, електронна адреса суб’єкта господарювання) в базах персональних даних, які обробляються в ході господарської діяльності іншої Сторони Договору з метою забезпечення реалізації адміністративно-правових, податкових відносин та відносин у сфері бухгалтерського обліку. Кожна із Сторін Договору несе відповідальність за порушення законодавства у сфері захисту персональних даних відповідно до чинного </w:t>
      </w:r>
      <w:r w:rsidR="000A49EA" w:rsidRPr="005D7E55">
        <w:rPr>
          <w:sz w:val="24"/>
          <w:szCs w:val="24"/>
          <w:lang w:val="uk-UA"/>
        </w:rPr>
        <w:t>законодавства</w:t>
      </w:r>
      <w:r w:rsidRPr="005D7E55">
        <w:rPr>
          <w:sz w:val="24"/>
          <w:szCs w:val="24"/>
          <w:lang w:val="uk-UA"/>
        </w:rPr>
        <w:t xml:space="preserve"> України.</w:t>
      </w:r>
    </w:p>
    <w:p w14:paraId="4E383AD1" w14:textId="77777777" w:rsidR="000A49EA" w:rsidRPr="005D7E55" w:rsidRDefault="000A49EA" w:rsidP="00464447">
      <w:pPr>
        <w:snapToGrid w:val="0"/>
        <w:ind w:firstLine="567"/>
        <w:jc w:val="both"/>
        <w:rPr>
          <w:sz w:val="24"/>
          <w:szCs w:val="24"/>
          <w:lang w:val="uk-UA"/>
        </w:rPr>
      </w:pPr>
    </w:p>
    <w:p w14:paraId="6F8E6C87" w14:textId="3888356B" w:rsidR="00464447" w:rsidRPr="005D7E55" w:rsidRDefault="006E34D9" w:rsidP="006E34D9">
      <w:pPr>
        <w:ind w:firstLine="567"/>
        <w:jc w:val="center"/>
        <w:rPr>
          <w:b/>
          <w:bCs/>
          <w:sz w:val="24"/>
          <w:szCs w:val="24"/>
          <w:lang w:val="uk-UA"/>
        </w:rPr>
      </w:pPr>
      <w:r w:rsidRPr="005D7E55">
        <w:rPr>
          <w:b/>
          <w:bCs/>
          <w:sz w:val="24"/>
          <w:szCs w:val="24"/>
          <w:lang w:val="uk-UA"/>
        </w:rPr>
        <w:t>13. ДОДАТКИ ДО ДОГОВОРУ</w:t>
      </w:r>
    </w:p>
    <w:p w14:paraId="31B28126" w14:textId="33709B74" w:rsidR="006E34D9" w:rsidRPr="005D7E55" w:rsidRDefault="00C33450" w:rsidP="006E34D9">
      <w:pPr>
        <w:pStyle w:val="afa"/>
        <w:spacing w:line="240" w:lineRule="auto"/>
        <w:ind w:left="567" w:firstLine="0"/>
        <w:rPr>
          <w:noProof/>
          <w:color w:val="auto"/>
          <w:sz w:val="24"/>
          <w:szCs w:val="24"/>
          <w:lang w:val="uk-UA"/>
        </w:rPr>
      </w:pPr>
      <w:r w:rsidRPr="005D7E55">
        <w:rPr>
          <w:noProof/>
          <w:color w:val="auto"/>
          <w:sz w:val="24"/>
          <w:szCs w:val="24"/>
          <w:lang w:val="uk-UA"/>
        </w:rPr>
        <w:t xml:space="preserve">13.1. </w:t>
      </w:r>
      <w:r w:rsidR="006E34D9" w:rsidRPr="005D7E55">
        <w:rPr>
          <w:noProof/>
          <w:color w:val="auto"/>
          <w:sz w:val="24"/>
          <w:szCs w:val="24"/>
          <w:lang w:val="uk-UA"/>
        </w:rPr>
        <w:t>Додаток 1 Договірна ціна.</w:t>
      </w:r>
    </w:p>
    <w:p w14:paraId="281162CD" w14:textId="1BE564EB" w:rsidR="006E34D9" w:rsidRPr="005D7E55" w:rsidRDefault="00C33450" w:rsidP="006E34D9">
      <w:pPr>
        <w:pStyle w:val="afa"/>
        <w:spacing w:line="240" w:lineRule="auto"/>
        <w:ind w:left="567" w:firstLine="0"/>
        <w:rPr>
          <w:noProof/>
          <w:color w:val="auto"/>
          <w:sz w:val="24"/>
          <w:szCs w:val="24"/>
          <w:lang w:val="uk-UA"/>
        </w:rPr>
      </w:pPr>
      <w:r w:rsidRPr="005D7E55">
        <w:rPr>
          <w:noProof/>
          <w:color w:val="auto"/>
          <w:sz w:val="24"/>
          <w:szCs w:val="24"/>
          <w:lang w:val="uk-UA"/>
        </w:rPr>
        <w:t xml:space="preserve">13.2. </w:t>
      </w:r>
      <w:r w:rsidR="006E34D9" w:rsidRPr="005D7E55">
        <w:rPr>
          <w:noProof/>
          <w:color w:val="auto"/>
          <w:sz w:val="24"/>
          <w:szCs w:val="24"/>
          <w:lang w:val="uk-UA"/>
        </w:rPr>
        <w:t>Додаток 2 Локальний кошторис.</w:t>
      </w:r>
    </w:p>
    <w:p w14:paraId="3E081DB3" w14:textId="748FC7CD" w:rsidR="006E34D9" w:rsidRPr="005D7E55" w:rsidRDefault="00C33450" w:rsidP="006E34D9">
      <w:pPr>
        <w:pStyle w:val="afa"/>
        <w:spacing w:line="240" w:lineRule="auto"/>
        <w:ind w:left="567" w:firstLine="0"/>
        <w:rPr>
          <w:noProof/>
          <w:color w:val="auto"/>
          <w:sz w:val="24"/>
          <w:szCs w:val="24"/>
          <w:lang w:val="uk-UA"/>
        </w:rPr>
      </w:pPr>
      <w:r w:rsidRPr="005D7E55">
        <w:rPr>
          <w:noProof/>
          <w:color w:val="auto"/>
          <w:sz w:val="24"/>
          <w:szCs w:val="24"/>
          <w:lang w:val="uk-UA"/>
        </w:rPr>
        <w:t xml:space="preserve">13.3. </w:t>
      </w:r>
      <w:r w:rsidR="006E34D9" w:rsidRPr="005D7E55">
        <w:rPr>
          <w:noProof/>
          <w:color w:val="auto"/>
          <w:sz w:val="24"/>
          <w:szCs w:val="24"/>
          <w:lang w:val="uk-UA"/>
        </w:rPr>
        <w:t>Додаток 3 Відомість ресурсів.</w:t>
      </w:r>
    </w:p>
    <w:p w14:paraId="3A75D81A" w14:textId="77777777" w:rsidR="006E34D9" w:rsidRPr="005D7E55" w:rsidRDefault="006E34D9" w:rsidP="00464447">
      <w:pPr>
        <w:ind w:firstLine="567"/>
        <w:jc w:val="both"/>
        <w:rPr>
          <w:sz w:val="24"/>
          <w:szCs w:val="24"/>
          <w:lang w:val="uk-UA"/>
        </w:rPr>
      </w:pPr>
    </w:p>
    <w:p w14:paraId="69660FB4" w14:textId="5FEA78A5" w:rsidR="00464447" w:rsidRPr="005D7E55" w:rsidRDefault="00464447" w:rsidP="00464447">
      <w:pPr>
        <w:shd w:val="clear" w:color="auto" w:fill="FFFFFF"/>
        <w:ind w:firstLine="709"/>
        <w:jc w:val="center"/>
        <w:rPr>
          <w:b/>
          <w:noProof/>
          <w:sz w:val="24"/>
          <w:szCs w:val="24"/>
          <w:lang w:val="uk-UA"/>
        </w:rPr>
      </w:pPr>
      <w:r w:rsidRPr="005D7E55">
        <w:rPr>
          <w:b/>
          <w:bCs/>
          <w:spacing w:val="-1"/>
          <w:sz w:val="24"/>
          <w:szCs w:val="24"/>
          <w:lang w:val="uk-UA"/>
        </w:rPr>
        <w:t>1</w:t>
      </w:r>
      <w:r w:rsidR="006E34D9" w:rsidRPr="005D7E55">
        <w:rPr>
          <w:b/>
          <w:bCs/>
          <w:spacing w:val="-1"/>
          <w:sz w:val="24"/>
          <w:szCs w:val="24"/>
          <w:lang w:val="uk-UA"/>
        </w:rPr>
        <w:t>4</w:t>
      </w:r>
      <w:r w:rsidRPr="005D7E55">
        <w:rPr>
          <w:b/>
          <w:bCs/>
          <w:spacing w:val="-1"/>
          <w:sz w:val="24"/>
          <w:szCs w:val="24"/>
          <w:lang w:val="uk-UA"/>
        </w:rPr>
        <w:t xml:space="preserve">. </w:t>
      </w:r>
      <w:r w:rsidR="006E34D9" w:rsidRPr="005D7E55">
        <w:rPr>
          <w:b/>
          <w:noProof/>
          <w:sz w:val="24"/>
          <w:szCs w:val="24"/>
          <w:lang w:val="uk-UA"/>
        </w:rPr>
        <w:t>МІСЦЕЗНАХОДЖЕННЯ ТА БАНКІВСЬКІ РЕКВІЗИТИ СТОРІН</w:t>
      </w:r>
    </w:p>
    <w:p w14:paraId="412329AF" w14:textId="77777777" w:rsidR="006E34D9" w:rsidRPr="005D7E55" w:rsidRDefault="006E34D9" w:rsidP="00464447">
      <w:pPr>
        <w:shd w:val="clear" w:color="auto" w:fill="FFFFFF"/>
        <w:ind w:firstLine="709"/>
        <w:jc w:val="center"/>
        <w:rPr>
          <w:b/>
          <w:sz w:val="24"/>
          <w:szCs w:val="24"/>
          <w:lang w:val="uk-UA"/>
        </w:rPr>
      </w:pPr>
    </w:p>
    <w:p w14:paraId="0B755FB5" w14:textId="3BE76326" w:rsidR="00464447" w:rsidRPr="005D7E55" w:rsidRDefault="00464447" w:rsidP="006E34D9">
      <w:pPr>
        <w:pStyle w:val="LO-Normal"/>
        <w:ind w:left="0" w:firstLine="708"/>
        <w:rPr>
          <w:szCs w:val="24"/>
        </w:rPr>
      </w:pPr>
      <w:r w:rsidRPr="005D7E55">
        <w:rPr>
          <w:b/>
          <w:szCs w:val="24"/>
        </w:rPr>
        <w:t>ЗАМОВНИК</w:t>
      </w:r>
      <w:r w:rsidRPr="005D7E55">
        <w:rPr>
          <w:b/>
          <w:szCs w:val="24"/>
        </w:rPr>
        <w:tab/>
      </w:r>
      <w:r w:rsidRPr="005D7E55">
        <w:rPr>
          <w:b/>
          <w:szCs w:val="24"/>
        </w:rPr>
        <w:tab/>
      </w:r>
      <w:r w:rsidR="006E34D9" w:rsidRPr="005D7E55">
        <w:rPr>
          <w:b/>
          <w:szCs w:val="24"/>
        </w:rPr>
        <w:tab/>
      </w:r>
      <w:r w:rsidR="006E34D9" w:rsidRPr="005D7E55">
        <w:rPr>
          <w:b/>
          <w:szCs w:val="24"/>
        </w:rPr>
        <w:tab/>
      </w:r>
      <w:r w:rsidR="006E34D9" w:rsidRPr="005D7E55">
        <w:rPr>
          <w:b/>
          <w:szCs w:val="24"/>
        </w:rPr>
        <w:tab/>
      </w:r>
      <w:r w:rsidR="006E34D9" w:rsidRPr="005D7E55">
        <w:rPr>
          <w:b/>
          <w:szCs w:val="24"/>
        </w:rPr>
        <w:tab/>
      </w:r>
      <w:r w:rsidR="006E34D9" w:rsidRPr="005D7E55">
        <w:rPr>
          <w:b/>
          <w:szCs w:val="24"/>
        </w:rPr>
        <w:tab/>
      </w:r>
      <w:r w:rsidRPr="005D7E55">
        <w:rPr>
          <w:b/>
          <w:szCs w:val="24"/>
        </w:rPr>
        <w:t>ВИКОНАВЕЦЬ</w:t>
      </w:r>
    </w:p>
    <w:sectPr w:rsidR="00464447" w:rsidRPr="005D7E5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
    <w:altName w:val="Courier Ne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WenQuanYi Micro Hei">
    <w:altName w:val="Times New Roma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708"/>
        </w:tabs>
        <w:ind w:left="284" w:firstLine="396"/>
      </w:pPr>
      <w:rPr>
        <w:rFonts w:ascii="Symbol" w:hAnsi="Symbol" w:cs="Symbol" w:hint="default"/>
        <w:color w:val="auto"/>
        <w:spacing w:val="-1"/>
        <w:sz w:val="23"/>
        <w:szCs w:val="23"/>
        <w:lang w:val="uk-UA"/>
      </w:rPr>
    </w:lvl>
  </w:abstractNum>
  <w:abstractNum w:abstractNumId="1" w15:restartNumberingAfterBreak="0">
    <w:nsid w:val="00000004"/>
    <w:multiLevelType w:val="singleLevel"/>
    <w:tmpl w:val="00000004"/>
    <w:name w:val="WW8Num4"/>
    <w:lvl w:ilvl="0">
      <w:start w:val="1"/>
      <w:numFmt w:val="bullet"/>
      <w:lvlText w:val=""/>
      <w:lvlJc w:val="left"/>
      <w:pPr>
        <w:tabs>
          <w:tab w:val="num" w:pos="417"/>
        </w:tabs>
        <w:ind w:left="417" w:hanging="360"/>
      </w:pPr>
      <w:rPr>
        <w:rFonts w:ascii="Symbol" w:hAnsi="Symbol" w:cs="Symbol" w:hint="default"/>
        <w:color w:val="auto"/>
        <w:spacing w:val="-2"/>
        <w:sz w:val="23"/>
        <w:szCs w:val="23"/>
        <w:lang w:val="uk-UA"/>
      </w:rPr>
    </w:lvl>
  </w:abstractNum>
  <w:abstractNum w:abstractNumId="2" w15:restartNumberingAfterBreak="0">
    <w:nsid w:val="00000006"/>
    <w:multiLevelType w:val="singleLevel"/>
    <w:tmpl w:val="00000006"/>
    <w:name w:val="WW8Num6"/>
    <w:lvl w:ilvl="0">
      <w:start w:val="1"/>
      <w:numFmt w:val="bullet"/>
      <w:lvlText w:val=""/>
      <w:lvlJc w:val="left"/>
      <w:pPr>
        <w:tabs>
          <w:tab w:val="num" w:pos="417"/>
        </w:tabs>
        <w:ind w:left="417" w:hanging="360"/>
      </w:pPr>
      <w:rPr>
        <w:rFonts w:ascii="Symbol" w:hAnsi="Symbol" w:cs="Symbol" w:hint="default"/>
        <w:color w:val="auto"/>
        <w:spacing w:val="-2"/>
        <w:sz w:val="23"/>
        <w:szCs w:val="23"/>
        <w:lang w:val="uk-UA"/>
      </w:rPr>
    </w:lvl>
  </w:abstractNum>
  <w:abstractNum w:abstractNumId="3" w15:restartNumberingAfterBreak="0">
    <w:nsid w:val="00000007"/>
    <w:multiLevelType w:val="singleLevel"/>
    <w:tmpl w:val="00000007"/>
    <w:name w:val="WW8Num7"/>
    <w:lvl w:ilvl="0">
      <w:start w:val="1"/>
      <w:numFmt w:val="bullet"/>
      <w:lvlText w:val=""/>
      <w:lvlJc w:val="left"/>
      <w:pPr>
        <w:tabs>
          <w:tab w:val="num" w:pos="417"/>
        </w:tabs>
        <w:ind w:left="417" w:hanging="360"/>
      </w:pPr>
      <w:rPr>
        <w:rFonts w:ascii="Symbol" w:hAnsi="Symbol" w:cs="Symbol" w:hint="default"/>
        <w:color w:val="auto"/>
        <w:spacing w:val="4"/>
        <w:sz w:val="23"/>
        <w:szCs w:val="23"/>
        <w:lang w:val="uk-UA"/>
      </w:rPr>
    </w:lvl>
  </w:abstractNum>
  <w:abstractNum w:abstractNumId="4" w15:restartNumberingAfterBreak="0">
    <w:nsid w:val="004920A3"/>
    <w:multiLevelType w:val="multilevel"/>
    <w:tmpl w:val="C35C48C8"/>
    <w:lvl w:ilvl="0">
      <w:start w:val="1"/>
      <w:numFmt w:val="decimal"/>
      <w:lvlText w:val="%1"/>
      <w:lvlJc w:val="left"/>
      <w:pPr>
        <w:ind w:left="360" w:hanging="360"/>
      </w:pPr>
      <w:rPr>
        <w:rFonts w:hint="default"/>
      </w:rPr>
    </w:lvl>
    <w:lvl w:ilvl="1">
      <w:start w:val="6"/>
      <w:numFmt w:val="decimal"/>
      <w:lvlText w:val="%1.%2"/>
      <w:lvlJc w:val="left"/>
      <w:pPr>
        <w:ind w:left="1219" w:hanging="360"/>
      </w:pPr>
      <w:rPr>
        <w:rFonts w:hint="default"/>
        <w:b/>
        <w:bCs/>
      </w:rPr>
    </w:lvl>
    <w:lvl w:ilvl="2">
      <w:start w:val="1"/>
      <w:numFmt w:val="decimal"/>
      <w:lvlText w:val="%1.%2.%3"/>
      <w:lvlJc w:val="left"/>
      <w:pPr>
        <w:ind w:left="2438" w:hanging="720"/>
      </w:pPr>
      <w:rPr>
        <w:rFonts w:hint="default"/>
      </w:rPr>
    </w:lvl>
    <w:lvl w:ilvl="3">
      <w:start w:val="1"/>
      <w:numFmt w:val="decimal"/>
      <w:lvlText w:val="%1.%2.%3.%4"/>
      <w:lvlJc w:val="left"/>
      <w:pPr>
        <w:ind w:left="3297" w:hanging="720"/>
      </w:pPr>
      <w:rPr>
        <w:rFonts w:hint="default"/>
      </w:rPr>
    </w:lvl>
    <w:lvl w:ilvl="4">
      <w:start w:val="1"/>
      <w:numFmt w:val="decimal"/>
      <w:lvlText w:val="%1.%2.%3.%4.%5"/>
      <w:lvlJc w:val="left"/>
      <w:pPr>
        <w:ind w:left="4516" w:hanging="1080"/>
      </w:pPr>
      <w:rPr>
        <w:rFonts w:hint="default"/>
      </w:rPr>
    </w:lvl>
    <w:lvl w:ilvl="5">
      <w:start w:val="1"/>
      <w:numFmt w:val="decimal"/>
      <w:lvlText w:val="%1.%2.%3.%4.%5.%6"/>
      <w:lvlJc w:val="left"/>
      <w:pPr>
        <w:ind w:left="5375" w:hanging="1080"/>
      </w:pPr>
      <w:rPr>
        <w:rFonts w:hint="default"/>
      </w:rPr>
    </w:lvl>
    <w:lvl w:ilvl="6">
      <w:start w:val="1"/>
      <w:numFmt w:val="decimal"/>
      <w:lvlText w:val="%1.%2.%3.%4.%5.%6.%7"/>
      <w:lvlJc w:val="left"/>
      <w:pPr>
        <w:ind w:left="6594" w:hanging="1440"/>
      </w:pPr>
      <w:rPr>
        <w:rFonts w:hint="default"/>
      </w:rPr>
    </w:lvl>
    <w:lvl w:ilvl="7">
      <w:start w:val="1"/>
      <w:numFmt w:val="decimal"/>
      <w:lvlText w:val="%1.%2.%3.%4.%5.%6.%7.%8"/>
      <w:lvlJc w:val="left"/>
      <w:pPr>
        <w:ind w:left="7453" w:hanging="1440"/>
      </w:pPr>
      <w:rPr>
        <w:rFonts w:hint="default"/>
      </w:rPr>
    </w:lvl>
    <w:lvl w:ilvl="8">
      <w:start w:val="1"/>
      <w:numFmt w:val="decimal"/>
      <w:lvlText w:val="%1.%2.%3.%4.%5.%6.%7.%8.%9"/>
      <w:lvlJc w:val="left"/>
      <w:pPr>
        <w:ind w:left="8672" w:hanging="1800"/>
      </w:pPr>
      <w:rPr>
        <w:rFonts w:hint="default"/>
      </w:rPr>
    </w:lvl>
  </w:abstractNum>
  <w:abstractNum w:abstractNumId="5" w15:restartNumberingAfterBreak="0">
    <w:nsid w:val="0335426D"/>
    <w:multiLevelType w:val="hybridMultilevel"/>
    <w:tmpl w:val="2E5CEB22"/>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AD0702E"/>
    <w:multiLevelType w:val="multilevel"/>
    <w:tmpl w:val="DCC62418"/>
    <w:lvl w:ilvl="0">
      <w:start w:val="1"/>
      <w:numFmt w:val="decimal"/>
      <w:lvlText w:val="%1."/>
      <w:lvlJc w:val="left"/>
      <w:pPr>
        <w:ind w:left="1068" w:hanging="360"/>
      </w:pPr>
      <w:rPr>
        <w:rFonts w:hint="default"/>
      </w:rPr>
    </w:lvl>
    <w:lvl w:ilvl="1">
      <w:start w:val="9"/>
      <w:numFmt w:val="decimal"/>
      <w:isLgl/>
      <w:lvlText w:val="%1.%2"/>
      <w:lvlJc w:val="left"/>
      <w:pPr>
        <w:tabs>
          <w:tab w:val="num" w:pos="1339"/>
        </w:tabs>
        <w:ind w:left="1339" w:hanging="480"/>
      </w:pPr>
      <w:rPr>
        <w:rFonts w:hint="default"/>
        <w:b/>
      </w:rPr>
    </w:lvl>
    <w:lvl w:ilvl="2">
      <w:start w:val="1"/>
      <w:numFmt w:val="decimal"/>
      <w:isLgl/>
      <w:lvlText w:val="%1.%2.%3"/>
      <w:lvlJc w:val="left"/>
      <w:pPr>
        <w:tabs>
          <w:tab w:val="num" w:pos="1730"/>
        </w:tabs>
        <w:ind w:left="1730" w:hanging="720"/>
      </w:pPr>
      <w:rPr>
        <w:rFonts w:hint="default"/>
        <w:b/>
      </w:rPr>
    </w:lvl>
    <w:lvl w:ilvl="3">
      <w:start w:val="1"/>
      <w:numFmt w:val="decimal"/>
      <w:isLgl/>
      <w:lvlText w:val="%1.%2.%3.%4"/>
      <w:lvlJc w:val="left"/>
      <w:pPr>
        <w:tabs>
          <w:tab w:val="num" w:pos="1881"/>
        </w:tabs>
        <w:ind w:left="1881" w:hanging="720"/>
      </w:pPr>
      <w:rPr>
        <w:rFonts w:hint="default"/>
        <w:b/>
      </w:rPr>
    </w:lvl>
    <w:lvl w:ilvl="4">
      <w:start w:val="1"/>
      <w:numFmt w:val="decimal"/>
      <w:isLgl/>
      <w:lvlText w:val="%1.%2.%3.%4.%5"/>
      <w:lvlJc w:val="left"/>
      <w:pPr>
        <w:tabs>
          <w:tab w:val="num" w:pos="2392"/>
        </w:tabs>
        <w:ind w:left="2392" w:hanging="1080"/>
      </w:pPr>
      <w:rPr>
        <w:rFonts w:hint="default"/>
        <w:b/>
      </w:rPr>
    </w:lvl>
    <w:lvl w:ilvl="5">
      <w:start w:val="1"/>
      <w:numFmt w:val="decimal"/>
      <w:isLgl/>
      <w:lvlText w:val="%1.%2.%3.%4.%5.%6"/>
      <w:lvlJc w:val="left"/>
      <w:pPr>
        <w:tabs>
          <w:tab w:val="num" w:pos="2543"/>
        </w:tabs>
        <w:ind w:left="2543" w:hanging="1080"/>
      </w:pPr>
      <w:rPr>
        <w:rFonts w:hint="default"/>
        <w:b/>
      </w:rPr>
    </w:lvl>
    <w:lvl w:ilvl="6">
      <w:start w:val="1"/>
      <w:numFmt w:val="decimal"/>
      <w:isLgl/>
      <w:lvlText w:val="%1.%2.%3.%4.%5.%6.%7"/>
      <w:lvlJc w:val="left"/>
      <w:pPr>
        <w:tabs>
          <w:tab w:val="num" w:pos="3054"/>
        </w:tabs>
        <w:ind w:left="3054" w:hanging="1440"/>
      </w:pPr>
      <w:rPr>
        <w:rFonts w:hint="default"/>
        <w:b/>
      </w:rPr>
    </w:lvl>
    <w:lvl w:ilvl="7">
      <w:start w:val="1"/>
      <w:numFmt w:val="decimal"/>
      <w:isLgl/>
      <w:lvlText w:val="%1.%2.%3.%4.%5.%6.%7.%8"/>
      <w:lvlJc w:val="left"/>
      <w:pPr>
        <w:tabs>
          <w:tab w:val="num" w:pos="3205"/>
        </w:tabs>
        <w:ind w:left="3205" w:hanging="1440"/>
      </w:pPr>
      <w:rPr>
        <w:rFonts w:hint="default"/>
        <w:b/>
      </w:rPr>
    </w:lvl>
    <w:lvl w:ilvl="8">
      <w:start w:val="1"/>
      <w:numFmt w:val="decimal"/>
      <w:isLgl/>
      <w:lvlText w:val="%1.%2.%3.%4.%5.%6.%7.%8.%9"/>
      <w:lvlJc w:val="left"/>
      <w:pPr>
        <w:tabs>
          <w:tab w:val="num" w:pos="3716"/>
        </w:tabs>
        <w:ind w:left="3716" w:hanging="1800"/>
      </w:pPr>
      <w:rPr>
        <w:rFonts w:hint="default"/>
        <w:b/>
      </w:rPr>
    </w:lvl>
  </w:abstractNum>
  <w:abstractNum w:abstractNumId="7" w15:restartNumberingAfterBreak="0">
    <w:nsid w:val="1B95620F"/>
    <w:multiLevelType w:val="hybridMultilevel"/>
    <w:tmpl w:val="DDE412E6"/>
    <w:lvl w:ilvl="0" w:tplc="1494E9E6">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8" w15:restartNumberingAfterBreak="0">
    <w:nsid w:val="21822887"/>
    <w:multiLevelType w:val="multilevel"/>
    <w:tmpl w:val="9F725DC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4AF17B6"/>
    <w:multiLevelType w:val="hybridMultilevel"/>
    <w:tmpl w:val="F93AE84A"/>
    <w:lvl w:ilvl="0" w:tplc="EC2A8E00">
      <w:start w:val="1"/>
      <w:numFmt w:val="decimal"/>
      <w:lvlText w:val="1.%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ADA775D"/>
    <w:multiLevelType w:val="hybridMultilevel"/>
    <w:tmpl w:val="D70C631E"/>
    <w:lvl w:ilvl="0" w:tplc="D1D45488">
      <w:start w:val="1"/>
      <w:numFmt w:val="decimal"/>
      <w:lvlText w:val="%1."/>
      <w:lvlJc w:val="left"/>
      <w:pPr>
        <w:ind w:left="72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BCB09FD"/>
    <w:multiLevelType w:val="multilevel"/>
    <w:tmpl w:val="C1882136"/>
    <w:lvl w:ilvl="0">
      <w:start w:val="1"/>
      <w:numFmt w:val="decimal"/>
      <w:lvlText w:val="%1"/>
      <w:lvlJc w:val="left"/>
      <w:pPr>
        <w:ind w:left="375" w:hanging="375"/>
      </w:pPr>
      <w:rPr>
        <w:rFonts w:eastAsia="Times New Roman" w:hint="default"/>
        <w:color w:val="000000"/>
        <w:sz w:val="28"/>
      </w:rPr>
    </w:lvl>
    <w:lvl w:ilvl="1">
      <w:start w:val="2"/>
      <w:numFmt w:val="decimal"/>
      <w:lvlText w:val="%1.%2"/>
      <w:lvlJc w:val="left"/>
      <w:pPr>
        <w:ind w:left="516" w:hanging="375"/>
      </w:pPr>
      <w:rPr>
        <w:rFonts w:eastAsia="Times New Roman" w:hint="default"/>
        <w:color w:val="000000"/>
        <w:sz w:val="28"/>
      </w:rPr>
    </w:lvl>
    <w:lvl w:ilvl="2">
      <w:start w:val="1"/>
      <w:numFmt w:val="decimal"/>
      <w:lvlText w:val="%1.%2.%3"/>
      <w:lvlJc w:val="left"/>
      <w:pPr>
        <w:ind w:left="1002" w:hanging="720"/>
      </w:pPr>
      <w:rPr>
        <w:rFonts w:eastAsia="Times New Roman" w:hint="default"/>
        <w:color w:val="000000"/>
        <w:sz w:val="28"/>
      </w:rPr>
    </w:lvl>
    <w:lvl w:ilvl="3">
      <w:start w:val="1"/>
      <w:numFmt w:val="decimal"/>
      <w:lvlText w:val="%1.%2.%3.%4"/>
      <w:lvlJc w:val="left"/>
      <w:pPr>
        <w:ind w:left="1143" w:hanging="720"/>
      </w:pPr>
      <w:rPr>
        <w:rFonts w:eastAsia="Times New Roman" w:hint="default"/>
        <w:color w:val="000000"/>
        <w:sz w:val="28"/>
      </w:rPr>
    </w:lvl>
    <w:lvl w:ilvl="4">
      <w:start w:val="1"/>
      <w:numFmt w:val="decimal"/>
      <w:lvlText w:val="%1.%2.%3.%4.%5"/>
      <w:lvlJc w:val="left"/>
      <w:pPr>
        <w:ind w:left="1644" w:hanging="1080"/>
      </w:pPr>
      <w:rPr>
        <w:rFonts w:eastAsia="Times New Roman" w:hint="default"/>
        <w:color w:val="000000"/>
        <w:sz w:val="28"/>
      </w:rPr>
    </w:lvl>
    <w:lvl w:ilvl="5">
      <w:start w:val="1"/>
      <w:numFmt w:val="decimal"/>
      <w:lvlText w:val="%1.%2.%3.%4.%5.%6"/>
      <w:lvlJc w:val="left"/>
      <w:pPr>
        <w:ind w:left="1785" w:hanging="1080"/>
      </w:pPr>
      <w:rPr>
        <w:rFonts w:eastAsia="Times New Roman" w:hint="default"/>
        <w:color w:val="000000"/>
        <w:sz w:val="28"/>
      </w:rPr>
    </w:lvl>
    <w:lvl w:ilvl="6">
      <w:start w:val="1"/>
      <w:numFmt w:val="decimal"/>
      <w:lvlText w:val="%1.%2.%3.%4.%5.%6.%7"/>
      <w:lvlJc w:val="left"/>
      <w:pPr>
        <w:ind w:left="2286" w:hanging="1440"/>
      </w:pPr>
      <w:rPr>
        <w:rFonts w:eastAsia="Times New Roman" w:hint="default"/>
        <w:color w:val="000000"/>
        <w:sz w:val="28"/>
      </w:rPr>
    </w:lvl>
    <w:lvl w:ilvl="7">
      <w:start w:val="1"/>
      <w:numFmt w:val="decimal"/>
      <w:lvlText w:val="%1.%2.%3.%4.%5.%6.%7.%8"/>
      <w:lvlJc w:val="left"/>
      <w:pPr>
        <w:ind w:left="2427" w:hanging="1440"/>
      </w:pPr>
      <w:rPr>
        <w:rFonts w:eastAsia="Times New Roman" w:hint="default"/>
        <w:color w:val="000000"/>
        <w:sz w:val="28"/>
      </w:rPr>
    </w:lvl>
    <w:lvl w:ilvl="8">
      <w:start w:val="1"/>
      <w:numFmt w:val="decimal"/>
      <w:lvlText w:val="%1.%2.%3.%4.%5.%6.%7.%8.%9"/>
      <w:lvlJc w:val="left"/>
      <w:pPr>
        <w:ind w:left="2928" w:hanging="1800"/>
      </w:pPr>
      <w:rPr>
        <w:rFonts w:eastAsia="Times New Roman" w:hint="default"/>
        <w:color w:val="000000"/>
        <w:sz w:val="28"/>
      </w:rPr>
    </w:lvl>
  </w:abstractNum>
  <w:abstractNum w:abstractNumId="12" w15:restartNumberingAfterBreak="0">
    <w:nsid w:val="3C2C3362"/>
    <w:multiLevelType w:val="hybridMultilevel"/>
    <w:tmpl w:val="D2A80A7E"/>
    <w:lvl w:ilvl="0" w:tplc="35427640">
      <w:numFmt w:val="bullet"/>
      <w:lvlText w:val="-"/>
      <w:lvlJc w:val="left"/>
      <w:pPr>
        <w:ind w:left="501" w:hanging="360"/>
      </w:pPr>
      <w:rPr>
        <w:rFonts w:ascii="Times New Roman" w:eastAsia="Times New Roman" w:hAnsi="Times New Roman" w:hint="default"/>
      </w:rPr>
    </w:lvl>
    <w:lvl w:ilvl="1" w:tplc="04220003" w:tentative="1">
      <w:start w:val="1"/>
      <w:numFmt w:val="bullet"/>
      <w:lvlText w:val="o"/>
      <w:lvlJc w:val="left"/>
      <w:pPr>
        <w:ind w:left="1221" w:hanging="360"/>
      </w:pPr>
      <w:rPr>
        <w:rFonts w:ascii="Courier New" w:hAnsi="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13" w15:restartNumberingAfterBreak="0">
    <w:nsid w:val="3CF07483"/>
    <w:multiLevelType w:val="multilevel"/>
    <w:tmpl w:val="4E349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340BF7"/>
    <w:multiLevelType w:val="hybridMultilevel"/>
    <w:tmpl w:val="A9E09FE4"/>
    <w:lvl w:ilvl="0" w:tplc="8F1221E4">
      <w:start w:val="1"/>
      <w:numFmt w:val="bullet"/>
      <w:lvlText w:val="-"/>
      <w:lvlJc w:val="left"/>
      <w:pPr>
        <w:ind w:left="927"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15" w15:restartNumberingAfterBreak="0">
    <w:nsid w:val="4EED10B2"/>
    <w:multiLevelType w:val="hybridMultilevel"/>
    <w:tmpl w:val="573CEA42"/>
    <w:lvl w:ilvl="0" w:tplc="45DC8ACC">
      <w:start w:val="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15:restartNumberingAfterBreak="0">
    <w:nsid w:val="504958F8"/>
    <w:multiLevelType w:val="multilevel"/>
    <w:tmpl w:val="204A0D9C"/>
    <w:lvl w:ilvl="0">
      <w:start w:val="1"/>
      <w:numFmt w:val="decimal"/>
      <w:lvlText w:val="%1"/>
      <w:lvlJc w:val="left"/>
      <w:pPr>
        <w:ind w:left="420" w:hanging="420"/>
      </w:pPr>
      <w:rPr>
        <w:rFonts w:hint="default"/>
      </w:rPr>
    </w:lvl>
    <w:lvl w:ilvl="1">
      <w:start w:val="12"/>
      <w:numFmt w:val="decimal"/>
      <w:lvlText w:val="%1.%2"/>
      <w:lvlJc w:val="left"/>
      <w:pPr>
        <w:ind w:left="1271" w:hanging="420"/>
      </w:pPr>
      <w:rPr>
        <w:rFonts w:hint="default"/>
        <w:b/>
        <w:bCs/>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5123015C"/>
    <w:multiLevelType w:val="multilevel"/>
    <w:tmpl w:val="C554C27A"/>
    <w:lvl w:ilvl="0">
      <w:start w:val="6"/>
      <w:numFmt w:val="decimal"/>
      <w:lvlText w:val="%1."/>
      <w:lvlJc w:val="left"/>
      <w:pPr>
        <w:ind w:left="540" w:hanging="540"/>
      </w:pPr>
    </w:lvl>
    <w:lvl w:ilvl="1">
      <w:start w:val="4"/>
      <w:numFmt w:val="decimal"/>
      <w:lvlText w:val="%1.%2."/>
      <w:lvlJc w:val="left"/>
      <w:pPr>
        <w:ind w:left="910" w:hanging="540"/>
      </w:pPr>
    </w:lvl>
    <w:lvl w:ilvl="2">
      <w:start w:val="5"/>
      <w:numFmt w:val="decimal"/>
      <w:lvlText w:val="%1.%2.%3."/>
      <w:lvlJc w:val="left"/>
      <w:pPr>
        <w:ind w:left="1460" w:hanging="720"/>
      </w:pPr>
    </w:lvl>
    <w:lvl w:ilvl="3">
      <w:start w:val="1"/>
      <w:numFmt w:val="decimal"/>
      <w:lvlText w:val="%1.%2.%3.%4."/>
      <w:lvlJc w:val="left"/>
      <w:pPr>
        <w:ind w:left="1830" w:hanging="720"/>
      </w:pPr>
    </w:lvl>
    <w:lvl w:ilvl="4">
      <w:start w:val="1"/>
      <w:numFmt w:val="decimal"/>
      <w:lvlText w:val="%1.%2.%3.%4.%5."/>
      <w:lvlJc w:val="left"/>
      <w:pPr>
        <w:ind w:left="2560" w:hanging="1080"/>
      </w:pPr>
    </w:lvl>
    <w:lvl w:ilvl="5">
      <w:start w:val="1"/>
      <w:numFmt w:val="decimal"/>
      <w:lvlText w:val="%1.%2.%3.%4.%5.%6."/>
      <w:lvlJc w:val="left"/>
      <w:pPr>
        <w:ind w:left="2930" w:hanging="1080"/>
      </w:pPr>
    </w:lvl>
    <w:lvl w:ilvl="6">
      <w:start w:val="1"/>
      <w:numFmt w:val="decimal"/>
      <w:lvlText w:val="%1.%2.%3.%4.%5.%6.%7."/>
      <w:lvlJc w:val="left"/>
      <w:pPr>
        <w:ind w:left="3660" w:hanging="1440"/>
      </w:pPr>
    </w:lvl>
    <w:lvl w:ilvl="7">
      <w:start w:val="1"/>
      <w:numFmt w:val="decimal"/>
      <w:lvlText w:val="%1.%2.%3.%4.%5.%6.%7.%8."/>
      <w:lvlJc w:val="left"/>
      <w:pPr>
        <w:ind w:left="4030" w:hanging="1440"/>
      </w:pPr>
    </w:lvl>
    <w:lvl w:ilvl="8">
      <w:start w:val="1"/>
      <w:numFmt w:val="decimal"/>
      <w:lvlText w:val="%1.%2.%3.%4.%5.%6.%7.%8.%9."/>
      <w:lvlJc w:val="left"/>
      <w:pPr>
        <w:ind w:left="4760" w:hanging="1800"/>
      </w:pPr>
    </w:lvl>
  </w:abstractNum>
  <w:abstractNum w:abstractNumId="18" w15:restartNumberingAfterBreak="0">
    <w:nsid w:val="57331383"/>
    <w:multiLevelType w:val="hybridMultilevel"/>
    <w:tmpl w:val="91F01BEC"/>
    <w:lvl w:ilvl="0" w:tplc="B0FA1AFE">
      <w:start w:val="1"/>
      <w:numFmt w:val="decimal"/>
      <w:lvlText w:val="%1."/>
      <w:lvlJc w:val="left"/>
      <w:pPr>
        <w:ind w:left="862" w:hanging="360"/>
      </w:pPr>
      <w:rPr>
        <w:b w:val="0"/>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19" w15:restartNumberingAfterBreak="0">
    <w:nsid w:val="63D81A97"/>
    <w:multiLevelType w:val="multilevel"/>
    <w:tmpl w:val="4448F4E8"/>
    <w:lvl w:ilvl="0">
      <w:start w:val="1"/>
      <w:numFmt w:val="decimal"/>
      <w:lvlText w:val="%1"/>
      <w:lvlJc w:val="left"/>
      <w:pPr>
        <w:ind w:left="420" w:hanging="420"/>
      </w:pPr>
      <w:rPr>
        <w:rFonts w:hint="default"/>
      </w:rPr>
    </w:lvl>
    <w:lvl w:ilvl="1">
      <w:start w:val="10"/>
      <w:numFmt w:val="decimal"/>
      <w:lvlText w:val="%1.%2"/>
      <w:lvlJc w:val="left"/>
      <w:pPr>
        <w:ind w:left="1279" w:hanging="420"/>
      </w:pPr>
      <w:rPr>
        <w:rFonts w:hint="default"/>
        <w:b/>
        <w:bCs/>
      </w:rPr>
    </w:lvl>
    <w:lvl w:ilvl="2">
      <w:start w:val="1"/>
      <w:numFmt w:val="decimal"/>
      <w:lvlText w:val="%1.%2.%3"/>
      <w:lvlJc w:val="left"/>
      <w:pPr>
        <w:ind w:left="2438" w:hanging="720"/>
      </w:pPr>
      <w:rPr>
        <w:rFonts w:hint="default"/>
      </w:rPr>
    </w:lvl>
    <w:lvl w:ilvl="3">
      <w:start w:val="1"/>
      <w:numFmt w:val="decimal"/>
      <w:lvlText w:val="%1.%2.%3.%4"/>
      <w:lvlJc w:val="left"/>
      <w:pPr>
        <w:ind w:left="3297" w:hanging="720"/>
      </w:pPr>
      <w:rPr>
        <w:rFonts w:hint="default"/>
      </w:rPr>
    </w:lvl>
    <w:lvl w:ilvl="4">
      <w:start w:val="1"/>
      <w:numFmt w:val="decimal"/>
      <w:lvlText w:val="%1.%2.%3.%4.%5"/>
      <w:lvlJc w:val="left"/>
      <w:pPr>
        <w:ind w:left="4516" w:hanging="1080"/>
      </w:pPr>
      <w:rPr>
        <w:rFonts w:hint="default"/>
      </w:rPr>
    </w:lvl>
    <w:lvl w:ilvl="5">
      <w:start w:val="1"/>
      <w:numFmt w:val="decimal"/>
      <w:lvlText w:val="%1.%2.%3.%4.%5.%6"/>
      <w:lvlJc w:val="left"/>
      <w:pPr>
        <w:ind w:left="5375" w:hanging="1080"/>
      </w:pPr>
      <w:rPr>
        <w:rFonts w:hint="default"/>
      </w:rPr>
    </w:lvl>
    <w:lvl w:ilvl="6">
      <w:start w:val="1"/>
      <w:numFmt w:val="decimal"/>
      <w:lvlText w:val="%1.%2.%3.%4.%5.%6.%7"/>
      <w:lvlJc w:val="left"/>
      <w:pPr>
        <w:ind w:left="6594" w:hanging="1440"/>
      </w:pPr>
      <w:rPr>
        <w:rFonts w:hint="default"/>
      </w:rPr>
    </w:lvl>
    <w:lvl w:ilvl="7">
      <w:start w:val="1"/>
      <w:numFmt w:val="decimal"/>
      <w:lvlText w:val="%1.%2.%3.%4.%5.%6.%7.%8"/>
      <w:lvlJc w:val="left"/>
      <w:pPr>
        <w:ind w:left="7453" w:hanging="1440"/>
      </w:pPr>
      <w:rPr>
        <w:rFonts w:hint="default"/>
      </w:rPr>
    </w:lvl>
    <w:lvl w:ilvl="8">
      <w:start w:val="1"/>
      <w:numFmt w:val="decimal"/>
      <w:lvlText w:val="%1.%2.%3.%4.%5.%6.%7.%8.%9"/>
      <w:lvlJc w:val="left"/>
      <w:pPr>
        <w:ind w:left="8672" w:hanging="1800"/>
      </w:pPr>
      <w:rPr>
        <w:rFonts w:hint="default"/>
      </w:rPr>
    </w:lvl>
  </w:abstractNum>
  <w:abstractNum w:abstractNumId="20" w15:restartNumberingAfterBreak="0">
    <w:nsid w:val="66B461B6"/>
    <w:multiLevelType w:val="hybridMultilevel"/>
    <w:tmpl w:val="6898F402"/>
    <w:lvl w:ilvl="0" w:tplc="94AE78A2">
      <w:start w:val="1"/>
      <w:numFmt w:val="decimal"/>
      <w:lvlText w:val="%1)"/>
      <w:lvlJc w:val="left"/>
      <w:pPr>
        <w:ind w:left="1068" w:hanging="360"/>
      </w:pPr>
      <w:rPr>
        <w:rFonts w:hint="default"/>
        <w:color w:val="00000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1" w15:restartNumberingAfterBreak="0">
    <w:nsid w:val="6DA82601"/>
    <w:multiLevelType w:val="multilevel"/>
    <w:tmpl w:val="0E40309C"/>
    <w:lvl w:ilvl="0">
      <w:start w:val="1"/>
      <w:numFmt w:val="decimal"/>
      <w:lvlText w:val="%1"/>
      <w:lvlJc w:val="left"/>
      <w:pPr>
        <w:ind w:left="420" w:hanging="420"/>
      </w:pPr>
      <w:rPr>
        <w:rFonts w:hint="default"/>
      </w:rPr>
    </w:lvl>
    <w:lvl w:ilvl="1">
      <w:start w:val="11"/>
      <w:numFmt w:val="decimal"/>
      <w:lvlText w:val="%1.%2"/>
      <w:lvlJc w:val="left"/>
      <w:pPr>
        <w:ind w:left="1279" w:hanging="420"/>
      </w:pPr>
      <w:rPr>
        <w:rFonts w:hint="default"/>
        <w:b/>
        <w:bCs/>
      </w:rPr>
    </w:lvl>
    <w:lvl w:ilvl="2">
      <w:start w:val="1"/>
      <w:numFmt w:val="decimal"/>
      <w:lvlText w:val="%1.%2.%3"/>
      <w:lvlJc w:val="left"/>
      <w:pPr>
        <w:ind w:left="2438" w:hanging="720"/>
      </w:pPr>
      <w:rPr>
        <w:rFonts w:hint="default"/>
      </w:rPr>
    </w:lvl>
    <w:lvl w:ilvl="3">
      <w:start w:val="1"/>
      <w:numFmt w:val="decimal"/>
      <w:lvlText w:val="%1.%2.%3.%4"/>
      <w:lvlJc w:val="left"/>
      <w:pPr>
        <w:ind w:left="3297" w:hanging="720"/>
      </w:pPr>
      <w:rPr>
        <w:rFonts w:hint="default"/>
      </w:rPr>
    </w:lvl>
    <w:lvl w:ilvl="4">
      <w:start w:val="1"/>
      <w:numFmt w:val="decimal"/>
      <w:lvlText w:val="%1.%2.%3.%4.%5"/>
      <w:lvlJc w:val="left"/>
      <w:pPr>
        <w:ind w:left="4516" w:hanging="1080"/>
      </w:pPr>
      <w:rPr>
        <w:rFonts w:hint="default"/>
      </w:rPr>
    </w:lvl>
    <w:lvl w:ilvl="5">
      <w:start w:val="1"/>
      <w:numFmt w:val="decimal"/>
      <w:lvlText w:val="%1.%2.%3.%4.%5.%6"/>
      <w:lvlJc w:val="left"/>
      <w:pPr>
        <w:ind w:left="5375" w:hanging="1080"/>
      </w:pPr>
      <w:rPr>
        <w:rFonts w:hint="default"/>
      </w:rPr>
    </w:lvl>
    <w:lvl w:ilvl="6">
      <w:start w:val="1"/>
      <w:numFmt w:val="decimal"/>
      <w:lvlText w:val="%1.%2.%3.%4.%5.%6.%7"/>
      <w:lvlJc w:val="left"/>
      <w:pPr>
        <w:ind w:left="6594" w:hanging="1440"/>
      </w:pPr>
      <w:rPr>
        <w:rFonts w:hint="default"/>
      </w:rPr>
    </w:lvl>
    <w:lvl w:ilvl="7">
      <w:start w:val="1"/>
      <w:numFmt w:val="decimal"/>
      <w:lvlText w:val="%1.%2.%3.%4.%5.%6.%7.%8"/>
      <w:lvlJc w:val="left"/>
      <w:pPr>
        <w:ind w:left="7453" w:hanging="1440"/>
      </w:pPr>
      <w:rPr>
        <w:rFonts w:hint="default"/>
      </w:rPr>
    </w:lvl>
    <w:lvl w:ilvl="8">
      <w:start w:val="1"/>
      <w:numFmt w:val="decimal"/>
      <w:lvlText w:val="%1.%2.%3.%4.%5.%6.%7.%8.%9"/>
      <w:lvlJc w:val="left"/>
      <w:pPr>
        <w:ind w:left="8672" w:hanging="1800"/>
      </w:pPr>
      <w:rPr>
        <w:rFonts w:hint="default"/>
      </w:rPr>
    </w:lvl>
  </w:abstractNum>
  <w:abstractNum w:abstractNumId="22" w15:restartNumberingAfterBreak="0">
    <w:nsid w:val="701B1D04"/>
    <w:multiLevelType w:val="multilevel"/>
    <w:tmpl w:val="3B629B70"/>
    <w:lvl w:ilvl="0">
      <w:start w:val="1"/>
      <w:numFmt w:val="decimal"/>
      <w:lvlText w:val="%1."/>
      <w:lvlJc w:val="left"/>
      <w:pPr>
        <w:tabs>
          <w:tab w:val="num" w:pos="644"/>
        </w:tabs>
        <w:ind w:left="644" w:hanging="360"/>
      </w:pPr>
      <w:rPr>
        <w:rFonts w:hint="default"/>
        <w:b/>
        <w:bCs/>
      </w:rPr>
    </w:lvl>
    <w:lvl w:ilvl="1">
      <w:start w:val="1"/>
      <w:numFmt w:val="decimal"/>
      <w:isLgl/>
      <w:lvlText w:val="%1.%2."/>
      <w:lvlJc w:val="left"/>
      <w:pPr>
        <w:ind w:left="1128" w:hanging="420"/>
      </w:pPr>
      <w:rPr>
        <w:rFonts w:hint="default"/>
        <w:b w:val="0"/>
      </w:rPr>
    </w:lvl>
    <w:lvl w:ilvl="2">
      <w:start w:val="1"/>
      <w:numFmt w:val="decimal"/>
      <w:isLgl/>
      <w:lvlText w:val="%1.%2.%3."/>
      <w:lvlJc w:val="left"/>
      <w:pPr>
        <w:ind w:left="1852" w:hanging="720"/>
      </w:pPr>
      <w:rPr>
        <w:rFonts w:hint="default"/>
        <w:b w:val="0"/>
      </w:rPr>
    </w:lvl>
    <w:lvl w:ilvl="3">
      <w:start w:val="1"/>
      <w:numFmt w:val="decimal"/>
      <w:isLgl/>
      <w:lvlText w:val="%1.%2.%3.%4."/>
      <w:lvlJc w:val="left"/>
      <w:pPr>
        <w:ind w:left="2276" w:hanging="720"/>
      </w:pPr>
      <w:rPr>
        <w:rFonts w:hint="default"/>
        <w:b w:val="0"/>
      </w:rPr>
    </w:lvl>
    <w:lvl w:ilvl="4">
      <w:start w:val="1"/>
      <w:numFmt w:val="decimal"/>
      <w:isLgl/>
      <w:lvlText w:val="%1.%2.%3.%4.%5."/>
      <w:lvlJc w:val="left"/>
      <w:pPr>
        <w:ind w:left="3060" w:hanging="1080"/>
      </w:pPr>
      <w:rPr>
        <w:rFonts w:hint="default"/>
        <w:b w:val="0"/>
      </w:rPr>
    </w:lvl>
    <w:lvl w:ilvl="5">
      <w:start w:val="1"/>
      <w:numFmt w:val="decimal"/>
      <w:isLgl/>
      <w:lvlText w:val="%1.%2.%3.%4.%5.%6."/>
      <w:lvlJc w:val="left"/>
      <w:pPr>
        <w:ind w:left="3484" w:hanging="1080"/>
      </w:pPr>
      <w:rPr>
        <w:rFonts w:hint="default"/>
        <w:b w:val="0"/>
      </w:rPr>
    </w:lvl>
    <w:lvl w:ilvl="6">
      <w:start w:val="1"/>
      <w:numFmt w:val="decimal"/>
      <w:isLgl/>
      <w:lvlText w:val="%1.%2.%3.%4.%5.%6.%7."/>
      <w:lvlJc w:val="left"/>
      <w:pPr>
        <w:ind w:left="4268" w:hanging="1440"/>
      </w:pPr>
      <w:rPr>
        <w:rFonts w:hint="default"/>
        <w:b w:val="0"/>
      </w:rPr>
    </w:lvl>
    <w:lvl w:ilvl="7">
      <w:start w:val="1"/>
      <w:numFmt w:val="decimal"/>
      <w:isLgl/>
      <w:lvlText w:val="%1.%2.%3.%4.%5.%6.%7.%8."/>
      <w:lvlJc w:val="left"/>
      <w:pPr>
        <w:ind w:left="4692" w:hanging="1440"/>
      </w:pPr>
      <w:rPr>
        <w:rFonts w:hint="default"/>
        <w:b w:val="0"/>
      </w:rPr>
    </w:lvl>
    <w:lvl w:ilvl="8">
      <w:start w:val="1"/>
      <w:numFmt w:val="decimal"/>
      <w:isLgl/>
      <w:lvlText w:val="%1.%2.%3.%4.%5.%6.%7.%8.%9."/>
      <w:lvlJc w:val="left"/>
      <w:pPr>
        <w:ind w:left="5476" w:hanging="1800"/>
      </w:pPr>
      <w:rPr>
        <w:rFonts w:hint="default"/>
        <w:b w:val="0"/>
      </w:rPr>
    </w:lvl>
  </w:abstractNum>
  <w:abstractNum w:abstractNumId="23" w15:restartNumberingAfterBreak="0">
    <w:nsid w:val="76253AF1"/>
    <w:multiLevelType w:val="hybridMultilevel"/>
    <w:tmpl w:val="708C17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22"/>
  </w:num>
  <w:num w:numId="6">
    <w:abstractNumId w:val="6"/>
  </w:num>
  <w:num w:numId="7">
    <w:abstractNumId w:val="9"/>
  </w:num>
  <w:num w:numId="8">
    <w:abstractNumId w:val="18"/>
  </w:num>
  <w:num w:numId="9">
    <w:abstractNumId w:val="16"/>
  </w:num>
  <w:num w:numId="10">
    <w:abstractNumId w:val="21"/>
  </w:num>
  <w:num w:numId="11">
    <w:abstractNumId w:val="4"/>
  </w:num>
  <w:num w:numId="12">
    <w:abstractNumId w:val="10"/>
  </w:num>
  <w:num w:numId="13">
    <w:abstractNumId w:val="8"/>
  </w:num>
  <w:num w:numId="14">
    <w:abstractNumId w:val="19"/>
  </w:num>
  <w:num w:numId="15">
    <w:abstractNumId w:val="17"/>
    <w:lvlOverride w:ilvl="0">
      <w:startOverride w:val="6"/>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1"/>
  </w:num>
  <w:num w:numId="18">
    <w:abstractNumId w:val="13"/>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198"/>
    <w:rsid w:val="00021023"/>
    <w:rsid w:val="0002120F"/>
    <w:rsid w:val="000424D7"/>
    <w:rsid w:val="0005628B"/>
    <w:rsid w:val="000A49EA"/>
    <w:rsid w:val="000F0C2E"/>
    <w:rsid w:val="00207034"/>
    <w:rsid w:val="00287F72"/>
    <w:rsid w:val="00312297"/>
    <w:rsid w:val="00315C44"/>
    <w:rsid w:val="003173E4"/>
    <w:rsid w:val="00334468"/>
    <w:rsid w:val="003451EE"/>
    <w:rsid w:val="00413C8F"/>
    <w:rsid w:val="004341B1"/>
    <w:rsid w:val="00447B0E"/>
    <w:rsid w:val="00447DF6"/>
    <w:rsid w:val="00464447"/>
    <w:rsid w:val="004E31EC"/>
    <w:rsid w:val="004F7418"/>
    <w:rsid w:val="00583E08"/>
    <w:rsid w:val="005B02E2"/>
    <w:rsid w:val="005D6080"/>
    <w:rsid w:val="005D7E55"/>
    <w:rsid w:val="00663DF6"/>
    <w:rsid w:val="00685E4B"/>
    <w:rsid w:val="006E34D9"/>
    <w:rsid w:val="00761064"/>
    <w:rsid w:val="00775198"/>
    <w:rsid w:val="007A3E16"/>
    <w:rsid w:val="0089407C"/>
    <w:rsid w:val="008A5819"/>
    <w:rsid w:val="008B6F5B"/>
    <w:rsid w:val="008C1ECC"/>
    <w:rsid w:val="009235C3"/>
    <w:rsid w:val="00965BDF"/>
    <w:rsid w:val="009725BF"/>
    <w:rsid w:val="009D2633"/>
    <w:rsid w:val="00A07FDC"/>
    <w:rsid w:val="00A13CC3"/>
    <w:rsid w:val="00A16FB9"/>
    <w:rsid w:val="00A25536"/>
    <w:rsid w:val="00A41239"/>
    <w:rsid w:val="00B30AAE"/>
    <w:rsid w:val="00B30FF4"/>
    <w:rsid w:val="00B41CAD"/>
    <w:rsid w:val="00B6797A"/>
    <w:rsid w:val="00B67F2C"/>
    <w:rsid w:val="00B74264"/>
    <w:rsid w:val="00B962FB"/>
    <w:rsid w:val="00BC6A8D"/>
    <w:rsid w:val="00BF3D18"/>
    <w:rsid w:val="00BF485F"/>
    <w:rsid w:val="00C21D8B"/>
    <w:rsid w:val="00C33450"/>
    <w:rsid w:val="00C40A69"/>
    <w:rsid w:val="00C61892"/>
    <w:rsid w:val="00C978A9"/>
    <w:rsid w:val="00D211EE"/>
    <w:rsid w:val="00D865ED"/>
    <w:rsid w:val="00DE5FD9"/>
    <w:rsid w:val="00E12D50"/>
    <w:rsid w:val="00E26013"/>
    <w:rsid w:val="00E67D98"/>
    <w:rsid w:val="00E81D98"/>
    <w:rsid w:val="00EC5714"/>
    <w:rsid w:val="00F41EAC"/>
    <w:rsid w:val="00F721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43CCA"/>
  <w15:chartTrackingRefBased/>
  <w15:docId w15:val="{20064323-7651-4735-9693-C487CA714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1EAC"/>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qFormat/>
    <w:rsid w:val="00F41EAC"/>
    <w:pPr>
      <w:spacing w:before="100" w:beforeAutospacing="1" w:after="100" w:afterAutospacing="1"/>
    </w:pPr>
    <w:rPr>
      <w:sz w:val="24"/>
      <w:szCs w:val="24"/>
    </w:rPr>
  </w:style>
  <w:style w:type="character" w:customStyle="1" w:styleId="1">
    <w:name w:val="Основной шрифт абзаца1"/>
    <w:rsid w:val="00F41EAC"/>
    <w:rPr>
      <w:sz w:val="22"/>
    </w:rPr>
  </w:style>
  <w:style w:type="paragraph" w:customStyle="1" w:styleId="Style13">
    <w:name w:val="Style13"/>
    <w:basedOn w:val="a"/>
    <w:qFormat/>
    <w:rsid w:val="00F41EAC"/>
    <w:pPr>
      <w:widowControl w:val="0"/>
      <w:suppressAutoHyphens/>
      <w:autoSpaceDE w:val="0"/>
      <w:spacing w:line="274" w:lineRule="exact"/>
      <w:jc w:val="both"/>
    </w:pPr>
    <w:rPr>
      <w:sz w:val="24"/>
      <w:szCs w:val="24"/>
      <w:lang w:eastAsia="zh-CN"/>
    </w:rPr>
  </w:style>
  <w:style w:type="character" w:customStyle="1" w:styleId="FontStyle18">
    <w:name w:val="Font Style18"/>
    <w:qFormat/>
    <w:rsid w:val="00F41EAC"/>
    <w:rPr>
      <w:rFonts w:ascii="Times New Roman" w:hAnsi="Times New Roman" w:cs="Times New Roman" w:hint="default"/>
      <w:sz w:val="22"/>
      <w:szCs w:val="22"/>
    </w:rPr>
  </w:style>
  <w:style w:type="paragraph" w:customStyle="1" w:styleId="LO-Normal">
    <w:name w:val="LO-Normal"/>
    <w:uiPriority w:val="99"/>
    <w:qFormat/>
    <w:rsid w:val="00F41EAC"/>
    <w:pPr>
      <w:widowControl w:val="0"/>
      <w:suppressAutoHyphens/>
      <w:snapToGrid w:val="0"/>
      <w:spacing w:after="0" w:line="240" w:lineRule="auto"/>
      <w:ind w:left="240" w:right="400" w:hanging="240"/>
    </w:pPr>
    <w:rPr>
      <w:rFonts w:ascii="Times New Roman" w:eastAsia="Times New Roman" w:hAnsi="Times New Roman" w:cs="Times New Roman"/>
      <w:sz w:val="24"/>
      <w:szCs w:val="20"/>
      <w:lang w:eastAsia="zh-CN"/>
    </w:rPr>
  </w:style>
  <w:style w:type="paragraph" w:customStyle="1" w:styleId="rvps6">
    <w:name w:val="rvps6"/>
    <w:basedOn w:val="a"/>
    <w:rsid w:val="00464447"/>
    <w:pPr>
      <w:spacing w:before="100" w:beforeAutospacing="1" w:after="100" w:afterAutospacing="1"/>
    </w:pPr>
    <w:rPr>
      <w:sz w:val="24"/>
      <w:szCs w:val="24"/>
    </w:rPr>
  </w:style>
  <w:style w:type="character" w:customStyle="1" w:styleId="rvts23">
    <w:name w:val="rvts23"/>
    <w:basedOn w:val="a0"/>
    <w:rsid w:val="00464447"/>
  </w:style>
  <w:style w:type="character" w:styleId="a3">
    <w:name w:val="Hyperlink"/>
    <w:uiPriority w:val="99"/>
    <w:rsid w:val="00464447"/>
    <w:rPr>
      <w:color w:val="0000FF"/>
      <w:u w:val="single"/>
    </w:rPr>
  </w:style>
  <w:style w:type="paragraph" w:customStyle="1" w:styleId="10">
    <w:name w:val="Абзац списку1"/>
    <w:basedOn w:val="a"/>
    <w:qFormat/>
    <w:rsid w:val="00464447"/>
    <w:pPr>
      <w:suppressAutoHyphens/>
      <w:ind w:left="708"/>
    </w:pPr>
    <w:rPr>
      <w:sz w:val="24"/>
      <w:szCs w:val="24"/>
      <w:lang w:eastAsia="ar-SA"/>
    </w:rPr>
  </w:style>
  <w:style w:type="paragraph" w:styleId="a4">
    <w:name w:val="List Paragraph"/>
    <w:basedOn w:val="a"/>
    <w:uiPriority w:val="34"/>
    <w:qFormat/>
    <w:rsid w:val="00464447"/>
    <w:pPr>
      <w:widowControl w:val="0"/>
      <w:suppressAutoHyphens/>
      <w:autoSpaceDE w:val="0"/>
      <w:ind w:left="720"/>
      <w:contextualSpacing/>
    </w:pPr>
    <w:rPr>
      <w:rFonts w:ascii="Arial" w:hAnsi="Arial" w:cs="Arial"/>
      <w:sz w:val="20"/>
      <w:szCs w:val="20"/>
      <w:lang w:eastAsia="zh-CN"/>
    </w:rPr>
  </w:style>
  <w:style w:type="table" w:styleId="a5">
    <w:name w:val="Table Grid"/>
    <w:basedOn w:val="a1"/>
    <w:rsid w:val="0046444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Grid Table Light"/>
    <w:basedOn w:val="a1"/>
    <w:uiPriority w:val="40"/>
    <w:rsid w:val="00464447"/>
    <w:pPr>
      <w:spacing w:after="0" w:line="240" w:lineRule="auto"/>
    </w:pPr>
    <w:rPr>
      <w:rFonts w:ascii="Times New Roman" w:eastAsia="Times New Roman" w:hAnsi="Times New Roman" w:cs="Times New Roman"/>
      <w:sz w:val="20"/>
      <w:szCs w:val="20"/>
      <w:lang w:eastAsia="uk-U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1">
    <w:name w:val="Абзац списка1"/>
    <w:basedOn w:val="a"/>
    <w:rsid w:val="00464447"/>
    <w:pPr>
      <w:spacing w:after="200" w:line="276" w:lineRule="auto"/>
      <w:ind w:left="720"/>
    </w:pPr>
    <w:rPr>
      <w:rFonts w:ascii="Calibri" w:hAnsi="Calibri" w:cs="Calibri"/>
      <w:sz w:val="22"/>
      <w:szCs w:val="22"/>
    </w:rPr>
  </w:style>
  <w:style w:type="paragraph" w:styleId="a7">
    <w:name w:val="Normal (Web)"/>
    <w:aliases w:val="Обычный (веб) Знак,Обычный (Web),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8"/>
    <w:uiPriority w:val="99"/>
    <w:qFormat/>
    <w:rsid w:val="00464447"/>
    <w:pPr>
      <w:spacing w:before="100" w:beforeAutospacing="1" w:after="100" w:afterAutospacing="1"/>
    </w:pPr>
    <w:rPr>
      <w:sz w:val="24"/>
      <w:szCs w:val="24"/>
      <w:lang w:val="uk-UA" w:eastAsia="uk-UA"/>
    </w:rPr>
  </w:style>
  <w:style w:type="character" w:customStyle="1" w:styleId="a8">
    <w:name w:val="Звичайний (веб) Знак"/>
    <w:aliases w:val="Обычный (веб) Знак Знак,Обычный (Web) Знак,Обычный (веб) Знак1 Знак,Обычный (веб) Знак Знак1 Знак,Обычный (Web) Знак Знак Знак Знак Знак,Обычный (веб) Знак Знак Знак Знак,Обычный (веб) Знак2 Знак Знак Знак"/>
    <w:link w:val="a7"/>
    <w:uiPriority w:val="99"/>
    <w:locked/>
    <w:rsid w:val="00464447"/>
    <w:rPr>
      <w:rFonts w:ascii="Times New Roman" w:eastAsia="Times New Roman" w:hAnsi="Times New Roman" w:cs="Times New Roman"/>
      <w:sz w:val="24"/>
      <w:szCs w:val="24"/>
      <w:lang w:eastAsia="uk-UA"/>
    </w:rPr>
  </w:style>
  <w:style w:type="paragraph" w:customStyle="1" w:styleId="login-buttonuser">
    <w:name w:val="login-button__user"/>
    <w:basedOn w:val="a"/>
    <w:rsid w:val="00464447"/>
    <w:pPr>
      <w:spacing w:before="100" w:beforeAutospacing="1" w:after="100" w:afterAutospacing="1"/>
    </w:pPr>
    <w:rPr>
      <w:sz w:val="24"/>
      <w:szCs w:val="24"/>
      <w:lang w:val="uk-UA" w:eastAsia="uk-UA"/>
    </w:rPr>
  </w:style>
  <w:style w:type="paragraph" w:customStyle="1" w:styleId="12">
    <w:name w:val="Обычный1"/>
    <w:rsid w:val="00464447"/>
    <w:pPr>
      <w:spacing w:after="0" w:line="240" w:lineRule="auto"/>
    </w:pPr>
    <w:rPr>
      <w:rFonts w:ascii="Times New Roman" w:eastAsia="Calibri" w:hAnsi="Times New Roman" w:cs="Calibri"/>
      <w:sz w:val="24"/>
      <w:szCs w:val="20"/>
      <w:lang w:val="ru-RU" w:eastAsia="ru-RU"/>
    </w:rPr>
  </w:style>
  <w:style w:type="paragraph" w:customStyle="1" w:styleId="13">
    <w:name w:val="Основной текст1"/>
    <w:basedOn w:val="12"/>
    <w:link w:val="a9"/>
    <w:rsid w:val="00464447"/>
    <w:pPr>
      <w:spacing w:after="120"/>
    </w:pPr>
    <w:rPr>
      <w:sz w:val="22"/>
    </w:rPr>
  </w:style>
  <w:style w:type="paragraph" w:styleId="aa">
    <w:name w:val="Body Text"/>
    <w:basedOn w:val="a"/>
    <w:link w:val="ab"/>
    <w:rsid w:val="00464447"/>
    <w:pPr>
      <w:autoSpaceDE w:val="0"/>
      <w:autoSpaceDN w:val="0"/>
      <w:spacing w:after="120"/>
      <w:jc w:val="both"/>
    </w:pPr>
    <w:rPr>
      <w:rFonts w:ascii="Arial" w:eastAsia="Calibri" w:hAnsi="Arial"/>
      <w:sz w:val="20"/>
      <w:szCs w:val="20"/>
      <w:lang w:val="en-GB" w:eastAsia="en-US"/>
    </w:rPr>
  </w:style>
  <w:style w:type="character" w:customStyle="1" w:styleId="ab">
    <w:name w:val="Основний текст Знак"/>
    <w:basedOn w:val="a0"/>
    <w:link w:val="aa"/>
    <w:rsid w:val="00464447"/>
    <w:rPr>
      <w:rFonts w:ascii="Arial" w:eastAsia="Calibri" w:hAnsi="Arial" w:cs="Times New Roman"/>
      <w:sz w:val="20"/>
      <w:szCs w:val="20"/>
      <w:lang w:val="en-GB"/>
    </w:rPr>
  </w:style>
  <w:style w:type="paragraph" w:styleId="ac">
    <w:name w:val="Body Text Indent"/>
    <w:basedOn w:val="a"/>
    <w:link w:val="ad"/>
    <w:rsid w:val="00464447"/>
    <w:pPr>
      <w:ind w:firstLine="540"/>
      <w:jc w:val="both"/>
    </w:pPr>
    <w:rPr>
      <w:color w:val="000000"/>
      <w:sz w:val="24"/>
      <w:szCs w:val="24"/>
      <w:lang w:val="uk-UA"/>
    </w:rPr>
  </w:style>
  <w:style w:type="character" w:customStyle="1" w:styleId="ad">
    <w:name w:val="Основний текст з відступом Знак"/>
    <w:basedOn w:val="a0"/>
    <w:link w:val="ac"/>
    <w:rsid w:val="00464447"/>
    <w:rPr>
      <w:rFonts w:ascii="Times New Roman" w:eastAsia="Times New Roman" w:hAnsi="Times New Roman" w:cs="Times New Roman"/>
      <w:color w:val="000000"/>
      <w:sz w:val="24"/>
      <w:szCs w:val="24"/>
      <w:lang w:eastAsia="ru-RU"/>
    </w:rPr>
  </w:style>
  <w:style w:type="paragraph" w:styleId="2">
    <w:name w:val="List 2"/>
    <w:basedOn w:val="a"/>
    <w:rsid w:val="00464447"/>
    <w:pPr>
      <w:ind w:left="566" w:hanging="283"/>
    </w:pPr>
    <w:rPr>
      <w:sz w:val="20"/>
      <w:szCs w:val="20"/>
    </w:rPr>
  </w:style>
  <w:style w:type="paragraph" w:styleId="20">
    <w:name w:val="Body Text Indent 2"/>
    <w:basedOn w:val="a"/>
    <w:link w:val="21"/>
    <w:unhideWhenUsed/>
    <w:rsid w:val="00464447"/>
    <w:pPr>
      <w:spacing w:after="120" w:line="480" w:lineRule="auto"/>
      <w:ind w:left="283"/>
    </w:pPr>
    <w:rPr>
      <w:rFonts w:ascii="Calibri" w:hAnsi="Calibri"/>
      <w:sz w:val="22"/>
      <w:szCs w:val="22"/>
    </w:rPr>
  </w:style>
  <w:style w:type="character" w:customStyle="1" w:styleId="21">
    <w:name w:val="Основний текст з відступом 2 Знак"/>
    <w:basedOn w:val="a0"/>
    <w:link w:val="20"/>
    <w:rsid w:val="00464447"/>
    <w:rPr>
      <w:rFonts w:ascii="Calibri" w:eastAsia="Times New Roman" w:hAnsi="Calibri" w:cs="Times New Roman"/>
      <w:lang w:val="ru-RU" w:eastAsia="ru-RU"/>
    </w:rPr>
  </w:style>
  <w:style w:type="paragraph" w:styleId="ae">
    <w:name w:val="List"/>
    <w:basedOn w:val="a"/>
    <w:rsid w:val="00464447"/>
    <w:pPr>
      <w:ind w:left="283" w:hanging="283"/>
      <w:contextualSpacing/>
    </w:pPr>
    <w:rPr>
      <w:rFonts w:ascii="Petersburg" w:eastAsia="Calibri" w:hAnsi="Petersburg"/>
      <w:szCs w:val="20"/>
      <w:lang w:val="uk-UA"/>
    </w:rPr>
  </w:style>
  <w:style w:type="paragraph" w:styleId="3">
    <w:name w:val="List 3"/>
    <w:basedOn w:val="a"/>
    <w:rsid w:val="00464447"/>
    <w:pPr>
      <w:ind w:left="849" w:hanging="283"/>
      <w:contextualSpacing/>
    </w:pPr>
    <w:rPr>
      <w:rFonts w:ascii="Petersburg" w:eastAsia="Calibri" w:hAnsi="Petersburg"/>
      <w:szCs w:val="20"/>
      <w:lang w:val="uk-UA"/>
    </w:rPr>
  </w:style>
  <w:style w:type="paragraph" w:styleId="af">
    <w:name w:val="No Spacing"/>
    <w:uiPriority w:val="1"/>
    <w:qFormat/>
    <w:rsid w:val="00464447"/>
    <w:pPr>
      <w:spacing w:after="0" w:line="240" w:lineRule="auto"/>
    </w:pPr>
    <w:rPr>
      <w:rFonts w:ascii="Calibri" w:eastAsia="Calibri" w:hAnsi="Calibri" w:cs="Times New Roman"/>
      <w:lang w:val="ru-RU"/>
    </w:rPr>
  </w:style>
  <w:style w:type="paragraph" w:customStyle="1" w:styleId="Just">
    <w:name w:val="Just"/>
    <w:rsid w:val="00464447"/>
    <w:pPr>
      <w:autoSpaceDE w:val="0"/>
      <w:autoSpaceDN w:val="0"/>
      <w:adjustRightInd w:val="0"/>
      <w:spacing w:before="40" w:after="40" w:line="240" w:lineRule="auto"/>
      <w:ind w:firstLine="568"/>
      <w:jc w:val="both"/>
    </w:pPr>
    <w:rPr>
      <w:rFonts w:ascii="Times New Roman" w:eastAsia="Batang" w:hAnsi="Times New Roman" w:cs="Times New Roman"/>
      <w:sz w:val="24"/>
      <w:szCs w:val="24"/>
      <w:lang w:val="ru-RU" w:eastAsia="ru-RU"/>
    </w:rPr>
  </w:style>
  <w:style w:type="character" w:customStyle="1" w:styleId="a9">
    <w:name w:val="Основной текст_"/>
    <w:link w:val="13"/>
    <w:locked/>
    <w:rsid w:val="00464447"/>
    <w:rPr>
      <w:rFonts w:ascii="Times New Roman" w:eastAsia="Calibri" w:hAnsi="Times New Roman" w:cs="Calibri"/>
      <w:szCs w:val="20"/>
      <w:lang w:val="ru-RU" w:eastAsia="ru-RU"/>
    </w:rPr>
  </w:style>
  <w:style w:type="paragraph" w:styleId="af0">
    <w:name w:val="Balloon Text"/>
    <w:basedOn w:val="a"/>
    <w:link w:val="af1"/>
    <w:rsid w:val="00464447"/>
    <w:rPr>
      <w:rFonts w:ascii="Segoe UI" w:hAnsi="Segoe UI" w:cs="Segoe UI"/>
      <w:sz w:val="18"/>
      <w:szCs w:val="18"/>
    </w:rPr>
  </w:style>
  <w:style w:type="character" w:customStyle="1" w:styleId="af1">
    <w:name w:val="Текст у виносці Знак"/>
    <w:basedOn w:val="a0"/>
    <w:link w:val="af0"/>
    <w:rsid w:val="00464447"/>
    <w:rPr>
      <w:rFonts w:ascii="Segoe UI" w:eastAsia="Times New Roman" w:hAnsi="Segoe UI" w:cs="Segoe UI"/>
      <w:sz w:val="18"/>
      <w:szCs w:val="18"/>
      <w:lang w:val="ru-RU" w:eastAsia="ru-RU"/>
    </w:rPr>
  </w:style>
  <w:style w:type="character" w:styleId="af2">
    <w:name w:val="Unresolved Mention"/>
    <w:uiPriority w:val="99"/>
    <w:semiHidden/>
    <w:unhideWhenUsed/>
    <w:rsid w:val="00464447"/>
    <w:rPr>
      <w:color w:val="605E5C"/>
      <w:shd w:val="clear" w:color="auto" w:fill="E1DFDD"/>
    </w:rPr>
  </w:style>
  <w:style w:type="paragraph" w:customStyle="1" w:styleId="Style5">
    <w:name w:val="Style5"/>
    <w:basedOn w:val="a"/>
    <w:qFormat/>
    <w:rsid w:val="00464447"/>
    <w:pPr>
      <w:widowControl w:val="0"/>
      <w:suppressAutoHyphens/>
      <w:autoSpaceDE w:val="0"/>
      <w:spacing w:line="274" w:lineRule="exact"/>
    </w:pPr>
    <w:rPr>
      <w:sz w:val="24"/>
      <w:szCs w:val="24"/>
      <w:lang w:eastAsia="zh-CN"/>
    </w:rPr>
  </w:style>
  <w:style w:type="paragraph" w:customStyle="1" w:styleId="32">
    <w:name w:val="Основной текст 32"/>
    <w:basedOn w:val="a"/>
    <w:uiPriority w:val="99"/>
    <w:qFormat/>
    <w:rsid w:val="00464447"/>
    <w:pPr>
      <w:suppressAutoHyphens/>
      <w:spacing w:after="120"/>
    </w:pPr>
    <w:rPr>
      <w:sz w:val="16"/>
      <w:szCs w:val="16"/>
      <w:lang w:val="uk-UA" w:eastAsia="zh-CN"/>
    </w:rPr>
  </w:style>
  <w:style w:type="paragraph" w:customStyle="1" w:styleId="14">
    <w:name w:val="Без интервала1"/>
    <w:uiPriority w:val="99"/>
    <w:qFormat/>
    <w:rsid w:val="00464447"/>
    <w:pPr>
      <w:suppressAutoHyphens/>
      <w:spacing w:after="0" w:line="240" w:lineRule="auto"/>
    </w:pPr>
    <w:rPr>
      <w:rFonts w:ascii="Calibri" w:eastAsia="Calibri" w:hAnsi="Calibri" w:cs="Calibri"/>
      <w:lang w:eastAsia="zh-CN"/>
    </w:rPr>
  </w:style>
  <w:style w:type="paragraph" w:customStyle="1" w:styleId="xfmc3">
    <w:name w:val="xfmc3"/>
    <w:basedOn w:val="a"/>
    <w:uiPriority w:val="99"/>
    <w:qFormat/>
    <w:rsid w:val="00464447"/>
    <w:pPr>
      <w:suppressAutoHyphens/>
      <w:spacing w:before="280" w:after="280"/>
    </w:pPr>
    <w:rPr>
      <w:sz w:val="24"/>
      <w:szCs w:val="24"/>
      <w:lang w:eastAsia="zh-CN"/>
    </w:rPr>
  </w:style>
  <w:style w:type="paragraph" w:customStyle="1" w:styleId="30">
    <w:name w:val="Основной текст3"/>
    <w:basedOn w:val="a"/>
    <w:uiPriority w:val="99"/>
    <w:qFormat/>
    <w:rsid w:val="00464447"/>
    <w:pPr>
      <w:widowControl w:val="0"/>
      <w:shd w:val="clear" w:color="auto" w:fill="FFFFFF"/>
      <w:spacing w:line="274" w:lineRule="exact"/>
      <w:ind w:hanging="720"/>
    </w:pPr>
    <w:rPr>
      <w:rFonts w:ascii="Calibri" w:eastAsia="Calibri" w:hAnsi="Calibri"/>
      <w:sz w:val="22"/>
      <w:szCs w:val="22"/>
      <w:lang w:val="uk-UA" w:eastAsia="en-US"/>
    </w:rPr>
  </w:style>
  <w:style w:type="character" w:styleId="af3">
    <w:name w:val="annotation reference"/>
    <w:rsid w:val="00464447"/>
    <w:rPr>
      <w:sz w:val="16"/>
      <w:szCs w:val="16"/>
    </w:rPr>
  </w:style>
  <w:style w:type="paragraph" w:styleId="af4">
    <w:name w:val="annotation text"/>
    <w:basedOn w:val="a"/>
    <w:link w:val="af5"/>
    <w:rsid w:val="00464447"/>
    <w:rPr>
      <w:sz w:val="20"/>
      <w:szCs w:val="20"/>
    </w:rPr>
  </w:style>
  <w:style w:type="character" w:customStyle="1" w:styleId="af5">
    <w:name w:val="Текст примітки Знак"/>
    <w:basedOn w:val="a0"/>
    <w:link w:val="af4"/>
    <w:rsid w:val="00464447"/>
    <w:rPr>
      <w:rFonts w:ascii="Times New Roman" w:eastAsia="Times New Roman" w:hAnsi="Times New Roman" w:cs="Times New Roman"/>
      <w:sz w:val="20"/>
      <w:szCs w:val="20"/>
      <w:lang w:val="ru-RU" w:eastAsia="ru-RU"/>
    </w:rPr>
  </w:style>
  <w:style w:type="paragraph" w:styleId="af6">
    <w:name w:val="annotation subject"/>
    <w:basedOn w:val="af4"/>
    <w:next w:val="af4"/>
    <w:link w:val="af7"/>
    <w:rsid w:val="00464447"/>
    <w:rPr>
      <w:b/>
      <w:bCs/>
    </w:rPr>
  </w:style>
  <w:style w:type="character" w:customStyle="1" w:styleId="af7">
    <w:name w:val="Тема примітки Знак"/>
    <w:basedOn w:val="af5"/>
    <w:link w:val="af6"/>
    <w:rsid w:val="00464447"/>
    <w:rPr>
      <w:rFonts w:ascii="Times New Roman" w:eastAsia="Times New Roman" w:hAnsi="Times New Roman" w:cs="Times New Roman"/>
      <w:b/>
      <w:bCs/>
      <w:sz w:val="20"/>
      <w:szCs w:val="20"/>
      <w:lang w:val="ru-RU" w:eastAsia="ru-RU"/>
    </w:rPr>
  </w:style>
  <w:style w:type="character" w:customStyle="1" w:styleId="tm81">
    <w:name w:val="tm81"/>
    <w:rsid w:val="00464447"/>
    <w:rPr>
      <w:sz w:val="24"/>
      <w:szCs w:val="24"/>
    </w:rPr>
  </w:style>
  <w:style w:type="paragraph" w:customStyle="1" w:styleId="15">
    <w:name w:val="Звичайний1"/>
    <w:rsid w:val="00464447"/>
    <w:pPr>
      <w:spacing w:after="0" w:line="240" w:lineRule="auto"/>
    </w:pPr>
    <w:rPr>
      <w:rFonts w:ascii="Calibri" w:eastAsia="Calibri" w:hAnsi="Calibri" w:cs="Calibri"/>
      <w:sz w:val="20"/>
      <w:szCs w:val="20"/>
      <w:lang w:eastAsia="uk-UA"/>
    </w:rPr>
  </w:style>
  <w:style w:type="paragraph" w:styleId="af8">
    <w:name w:val="Plain Text"/>
    <w:basedOn w:val="a"/>
    <w:link w:val="af9"/>
    <w:uiPriority w:val="99"/>
    <w:rsid w:val="00583E08"/>
    <w:pPr>
      <w:widowControl w:val="0"/>
      <w:spacing w:line="210" w:lineRule="atLeast"/>
      <w:ind w:firstLine="454"/>
      <w:jc w:val="both"/>
    </w:pPr>
    <w:rPr>
      <w:rFonts w:eastAsia="Calibri"/>
      <w:color w:val="000000"/>
      <w:sz w:val="20"/>
      <w:szCs w:val="20"/>
      <w:lang w:val="en-US"/>
    </w:rPr>
  </w:style>
  <w:style w:type="character" w:customStyle="1" w:styleId="af9">
    <w:name w:val="Текст Знак"/>
    <w:basedOn w:val="a0"/>
    <w:link w:val="af8"/>
    <w:uiPriority w:val="99"/>
    <w:rsid w:val="00583E08"/>
    <w:rPr>
      <w:rFonts w:ascii="Times New Roman" w:eastAsia="Calibri" w:hAnsi="Times New Roman" w:cs="Times New Roman"/>
      <w:color w:val="000000"/>
      <w:sz w:val="20"/>
      <w:szCs w:val="20"/>
      <w:lang w:val="en-US" w:eastAsia="ru-RU"/>
    </w:rPr>
  </w:style>
  <w:style w:type="paragraph" w:customStyle="1" w:styleId="afa">
    <w:name w:val="Òåêñò"/>
    <w:uiPriority w:val="99"/>
    <w:rsid w:val="006E34D9"/>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13778</Words>
  <Characters>7855</Characters>
  <Application>Microsoft Office Word</Application>
  <DocSecurity>0</DocSecurity>
  <Lines>65</Lines>
  <Paragraphs>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hriptulovevgeniy@outlook.com</cp:lastModifiedBy>
  <cp:revision>5</cp:revision>
  <dcterms:created xsi:type="dcterms:W3CDTF">2022-08-12T07:36:00Z</dcterms:created>
  <dcterms:modified xsi:type="dcterms:W3CDTF">2022-08-16T05:47:00Z</dcterms:modified>
</cp:coreProperties>
</file>