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30E6C0A0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273D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Вікна, двері та супутні вироби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4AD67BCF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9F3A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73DFE">
        <w:rPr>
          <w:rFonts w:ascii="Times New Roman" w:hAnsi="Times New Roman" w:cs="Times New Roman"/>
          <w:color w:val="auto"/>
          <w:sz w:val="28"/>
          <w:szCs w:val="28"/>
        </w:rPr>
        <w:t>44221000-5 «</w:t>
      </w:r>
      <w:r w:rsidR="00273DFE" w:rsidRPr="00273DFE">
        <w:rPr>
          <w:rFonts w:ascii="Times New Roman" w:hAnsi="Times New Roman" w:cs="Times New Roman"/>
          <w:color w:val="auto"/>
          <w:sz w:val="28"/>
          <w:szCs w:val="28"/>
        </w:rPr>
        <w:t>Вікна, двері та супутні вироби</w:t>
      </w:r>
      <w:r w:rsidR="00273D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227"/>
        <w:gridCol w:w="839"/>
        <w:gridCol w:w="992"/>
      </w:tblGrid>
      <w:tr w:rsidR="00A53BB5" w:rsidRPr="00844544" w14:paraId="0D901145" w14:textId="77777777" w:rsidTr="00A53BB5">
        <w:trPr>
          <w:trHeight w:val="458"/>
        </w:trPr>
        <w:tc>
          <w:tcPr>
            <w:tcW w:w="57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7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831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A53BB5" w:rsidRPr="00844544" w:rsidRDefault="00A53BB5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A53BB5" w:rsidRPr="00844544" w14:paraId="3B5F9187" w14:textId="77777777" w:rsidTr="00273DFE">
        <w:trPr>
          <w:trHeight w:val="207"/>
        </w:trPr>
        <w:tc>
          <w:tcPr>
            <w:tcW w:w="5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7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A53BB5" w:rsidRPr="00844544" w:rsidRDefault="00A53BB5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</w:tr>
      <w:tr w:rsidR="00273DFE" w:rsidRPr="00844544" w14:paraId="758628B4" w14:textId="77777777" w:rsidTr="00273DFE">
        <w:trPr>
          <w:trHeight w:hRule="exact" w:val="48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273DFE" w:rsidRPr="00844544" w:rsidRDefault="00273DFE" w:rsidP="00273DFE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06F7E3A6" w:rsidR="00273DFE" w:rsidRPr="009F3A6A" w:rsidRDefault="00273DFE" w:rsidP="00273DFE">
            <w:pPr>
              <w:rPr>
                <w:sz w:val="28"/>
                <w:szCs w:val="28"/>
              </w:rPr>
            </w:pPr>
            <w:r>
              <w:t xml:space="preserve">Кутик дерев'яний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0AAF2A13" w:rsidR="00273DFE" w:rsidRPr="00844544" w:rsidRDefault="00273DFE" w:rsidP="00273DFE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4A219043" w:rsidR="00273DFE" w:rsidRPr="00844544" w:rsidRDefault="00273DFE" w:rsidP="00273DFE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273DFE" w:rsidRPr="00844544" w14:paraId="5D5B3BDE" w14:textId="77777777" w:rsidTr="003A745F">
        <w:trPr>
          <w:trHeight w:hRule="exact" w:val="48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1ED54" w14:textId="1014AD09" w:rsidR="00273DFE" w:rsidRPr="00844544" w:rsidRDefault="00273DFE" w:rsidP="00273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A810B" w14:textId="642628F7" w:rsidR="00273DFE" w:rsidRPr="006F567B" w:rsidRDefault="00273DFE" w:rsidP="00273DFE">
            <w:r>
              <w:t>Плінтус дерев'яний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52816" w14:textId="46817C61" w:rsidR="00273DFE" w:rsidRDefault="00273DFE" w:rsidP="00273DFE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AA75" w14:textId="7D4CDF89" w:rsidR="00273DFE" w:rsidRDefault="00273DFE" w:rsidP="00273DFE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73DFE" w:rsidRPr="00844544" w14:paraId="1EC4FB91" w14:textId="77777777" w:rsidTr="003A745F">
        <w:trPr>
          <w:trHeight w:hRule="exact" w:val="48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02A96" w14:textId="05F3BEA7" w:rsidR="00273DFE" w:rsidRDefault="00273DFE" w:rsidP="00273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EA192" w14:textId="26FE6D10" w:rsidR="00273DFE" w:rsidRDefault="00273DFE" w:rsidP="00273DFE">
            <w:r>
              <w:t>Вікно металопластикове (відкидне 500х750)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9393B" w14:textId="092897DD" w:rsidR="00273DFE" w:rsidRDefault="00273DFE" w:rsidP="00273DFE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216" w14:textId="7556ADF5" w:rsidR="00273DFE" w:rsidRDefault="00273DFE" w:rsidP="00273DFE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73DFE" w:rsidRPr="00844544" w14:paraId="701C4972" w14:textId="77777777" w:rsidTr="00273DFE">
        <w:trPr>
          <w:trHeight w:hRule="exact" w:val="48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5F6DA" w14:textId="72E5B008" w:rsidR="00273DFE" w:rsidRDefault="00273DFE" w:rsidP="00273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BDF96" w14:textId="09E2A070" w:rsidR="00273DFE" w:rsidRDefault="00273DFE" w:rsidP="00273DFE">
            <w:r>
              <w:t xml:space="preserve">Двері </w:t>
            </w:r>
            <w:proofErr w:type="spellStart"/>
            <w:r>
              <w:t>Galicia</w:t>
            </w:r>
            <w:proofErr w:type="spellEnd"/>
            <w:r>
              <w:t xml:space="preserve"> технік Premium метал (2050х850)</w:t>
            </w:r>
            <w:r w:rsidR="003D18F2">
              <w:t xml:space="preserve"> або еквівалент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D67E4" w14:textId="195C8472" w:rsidR="00273DFE" w:rsidRDefault="00273DFE" w:rsidP="00273DFE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76CF8" w14:textId="0D51C762" w:rsidR="00273DFE" w:rsidRDefault="00273DFE" w:rsidP="00273DFE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DFE" w:rsidRPr="00844544" w14:paraId="2B6168DF" w14:textId="77777777" w:rsidTr="00273DFE">
        <w:trPr>
          <w:trHeight w:hRule="exact" w:val="48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4605E" w14:textId="709F18EA" w:rsidR="00273DFE" w:rsidRDefault="00273DFE" w:rsidP="00273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1A2A7" w14:textId="79FE7392" w:rsidR="00273DFE" w:rsidRDefault="00273DFE" w:rsidP="00273DFE">
            <w:r>
              <w:t>Двері металопластикові (20</w:t>
            </w:r>
            <w:bookmarkStart w:id="2" w:name="_GoBack"/>
            <w:bookmarkEnd w:id="2"/>
            <w:r>
              <w:t>50х800)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9DCD4" w14:textId="155AB666" w:rsidR="00273DFE" w:rsidRDefault="00273DFE" w:rsidP="00273DFE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963AC" w14:textId="54141895" w:rsidR="00273DFE" w:rsidRDefault="00273DFE" w:rsidP="00273DFE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3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3"/>
    <w:p w14:paraId="4A6C5E94" w14:textId="51F56CA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991480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7CF1EA84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273DFE">
        <w:rPr>
          <w:color w:val="000000"/>
          <w:sz w:val="28"/>
          <w:szCs w:val="28"/>
          <w:u w:val="single"/>
        </w:rPr>
        <w:t>31 645</w:t>
      </w:r>
      <w:r w:rsidR="00291771">
        <w:rPr>
          <w:color w:val="000000"/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="00273DFE">
        <w:rPr>
          <w:sz w:val="28"/>
          <w:szCs w:val="28"/>
          <w:u w:val="single"/>
        </w:rPr>
        <w:t>8</w:t>
      </w:r>
      <w:r w:rsidRPr="009D371F">
        <w:rPr>
          <w:sz w:val="28"/>
          <w:szCs w:val="28"/>
          <w:u w:val="single"/>
        </w:rPr>
        <w:t>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273DFE">
        <w:rPr>
          <w:sz w:val="28"/>
          <w:szCs w:val="28"/>
        </w:rPr>
        <w:t xml:space="preserve">Тридцять одна </w:t>
      </w:r>
      <w:r w:rsidR="00291771">
        <w:rPr>
          <w:sz w:val="28"/>
          <w:szCs w:val="28"/>
        </w:rPr>
        <w:t>тисяч</w:t>
      </w:r>
      <w:r w:rsidR="00273DFE">
        <w:rPr>
          <w:sz w:val="28"/>
          <w:szCs w:val="28"/>
        </w:rPr>
        <w:t>а шістсот сорок п’ять</w:t>
      </w:r>
      <w:r w:rsidR="00291771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 xml:space="preserve">грн. </w:t>
      </w:r>
      <w:r w:rsidR="00273DFE">
        <w:rPr>
          <w:sz w:val="28"/>
          <w:szCs w:val="28"/>
        </w:rPr>
        <w:t>8</w:t>
      </w:r>
      <w:r w:rsidRPr="009D371F">
        <w:rPr>
          <w:sz w:val="28"/>
          <w:szCs w:val="28"/>
        </w:rPr>
        <w:t>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1A8F929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BF4DA8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2</w:t>
      </w:r>
      <w:r w:rsidR="00991480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291771">
        <w:rPr>
          <w:sz w:val="28"/>
          <w:szCs w:val="28"/>
        </w:rPr>
        <w:t>15</w:t>
      </w:r>
      <w:r w:rsidR="006F6400" w:rsidRPr="009D5D32">
        <w:rPr>
          <w:sz w:val="28"/>
          <w:szCs w:val="28"/>
        </w:rPr>
        <w:t>:</w:t>
      </w:r>
      <w:r w:rsidR="00273DFE">
        <w:rPr>
          <w:sz w:val="28"/>
          <w:szCs w:val="28"/>
        </w:rPr>
        <w:t>3</w:t>
      </w:r>
      <w:r w:rsidR="006F6400" w:rsidRPr="009D5D32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1F8E8595" w:rsidR="0003523B" w:rsidRPr="00844544" w:rsidRDefault="00991480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D371F">
        <w:rPr>
          <w:color w:val="000000"/>
          <w:sz w:val="28"/>
          <w:szCs w:val="28"/>
        </w:rPr>
        <w:t>.</w:t>
      </w:r>
      <w:r w:rsidR="00C426C8" w:rsidRPr="009D371F">
        <w:rPr>
          <w:color w:val="000000"/>
          <w:sz w:val="28"/>
          <w:szCs w:val="28"/>
        </w:rPr>
        <w:t xml:space="preserve"> </w:t>
      </w:r>
      <w:r w:rsidR="00291771">
        <w:rPr>
          <w:sz w:val="28"/>
          <w:szCs w:val="28"/>
        </w:rPr>
        <w:t>15</w:t>
      </w:r>
      <w:r w:rsidR="006F6400" w:rsidRPr="009D5D32">
        <w:rPr>
          <w:sz w:val="28"/>
          <w:szCs w:val="28"/>
        </w:rPr>
        <w:t>:</w:t>
      </w:r>
      <w:r w:rsidR="00273DFE">
        <w:rPr>
          <w:sz w:val="28"/>
          <w:szCs w:val="28"/>
        </w:rPr>
        <w:t>3</w:t>
      </w:r>
      <w:r w:rsidR="00B20D0B" w:rsidRPr="009D5D32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7F3F0E2E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273DFE">
        <w:rPr>
          <w:color w:val="000000"/>
          <w:sz w:val="28"/>
          <w:szCs w:val="28"/>
          <w:lang w:val="ru-RU"/>
        </w:rPr>
        <w:t>158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273DFE">
        <w:rPr>
          <w:color w:val="000000"/>
          <w:sz w:val="28"/>
          <w:szCs w:val="28"/>
          <w:lang w:val="ru-RU"/>
        </w:rPr>
        <w:t>23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B3F05"/>
    <w:rsid w:val="000E42CA"/>
    <w:rsid w:val="0011697B"/>
    <w:rsid w:val="00127905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1F7F7B"/>
    <w:rsid w:val="00212B37"/>
    <w:rsid w:val="0022762B"/>
    <w:rsid w:val="00242A97"/>
    <w:rsid w:val="00253338"/>
    <w:rsid w:val="00257C31"/>
    <w:rsid w:val="00260CA9"/>
    <w:rsid w:val="00273DFE"/>
    <w:rsid w:val="002750CE"/>
    <w:rsid w:val="00291771"/>
    <w:rsid w:val="002A3FC4"/>
    <w:rsid w:val="002C55C8"/>
    <w:rsid w:val="002D6E26"/>
    <w:rsid w:val="002E11D4"/>
    <w:rsid w:val="003045A4"/>
    <w:rsid w:val="003247CA"/>
    <w:rsid w:val="00346105"/>
    <w:rsid w:val="00346803"/>
    <w:rsid w:val="0036262B"/>
    <w:rsid w:val="0037304C"/>
    <w:rsid w:val="003764DE"/>
    <w:rsid w:val="003A1A9C"/>
    <w:rsid w:val="003C5644"/>
    <w:rsid w:val="003D18F2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567B"/>
    <w:rsid w:val="006F6400"/>
    <w:rsid w:val="0071659D"/>
    <w:rsid w:val="00722AD7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1480"/>
    <w:rsid w:val="0099214E"/>
    <w:rsid w:val="009A2C4A"/>
    <w:rsid w:val="009B2B03"/>
    <w:rsid w:val="009C178A"/>
    <w:rsid w:val="009C6D62"/>
    <w:rsid w:val="009D371F"/>
    <w:rsid w:val="009D5D32"/>
    <w:rsid w:val="009F3A6A"/>
    <w:rsid w:val="00A15269"/>
    <w:rsid w:val="00A16EAD"/>
    <w:rsid w:val="00A256A8"/>
    <w:rsid w:val="00A33D7E"/>
    <w:rsid w:val="00A3406E"/>
    <w:rsid w:val="00A439DC"/>
    <w:rsid w:val="00A450E2"/>
    <w:rsid w:val="00A53BB5"/>
    <w:rsid w:val="00A8543A"/>
    <w:rsid w:val="00A91B47"/>
    <w:rsid w:val="00AC4301"/>
    <w:rsid w:val="00AD3535"/>
    <w:rsid w:val="00AD37F4"/>
    <w:rsid w:val="00B20D0B"/>
    <w:rsid w:val="00B37975"/>
    <w:rsid w:val="00B726CA"/>
    <w:rsid w:val="00B96D22"/>
    <w:rsid w:val="00BA4EE6"/>
    <w:rsid w:val="00BB71AB"/>
    <w:rsid w:val="00BF4DA8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21C9E"/>
    <w:rsid w:val="00F3564E"/>
    <w:rsid w:val="00F37BBA"/>
    <w:rsid w:val="00F420BD"/>
    <w:rsid w:val="00F45F99"/>
    <w:rsid w:val="00F51D7C"/>
    <w:rsid w:val="00F64B47"/>
    <w:rsid w:val="00F72553"/>
    <w:rsid w:val="00FB5042"/>
    <w:rsid w:val="00FC11D6"/>
    <w:rsid w:val="00FD6DB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2024-04-22T07:15:00Z</dcterms:created>
  <dcterms:modified xsi:type="dcterms:W3CDTF">2024-04-22T07:26:00Z</dcterms:modified>
</cp:coreProperties>
</file>