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243A6698" w:rsidR="00662CD3" w:rsidRPr="00AD35F5" w:rsidRDefault="00E22ED9" w:rsidP="00AA2112">
      <w:pPr>
        <w:jc w:val="both"/>
        <w:rPr>
          <w:rFonts w:ascii="Times New Roman" w:hAnsi="Times New Roman" w:cs="Times New Roman"/>
          <w:b/>
          <w:i/>
          <w:u w:val="single"/>
          <w:lang w:val="uk-UA"/>
        </w:rPr>
      </w:pPr>
      <w:r w:rsidRPr="00662CD3">
        <w:rPr>
          <w:rFonts w:ascii="Times New Roman" w:hAnsi="Times New Roman" w:cs="Times New Roman"/>
          <w:lang w:val="uk-UA" w:eastAsia="zh-CN"/>
        </w:rPr>
        <w:t xml:space="preserve">Ми, </w:t>
      </w:r>
      <w:r w:rsidRPr="00662CD3">
        <w:rPr>
          <w:rFonts w:ascii="Times New Roman" w:hAnsi="Times New Roman" w:cs="Times New Roman"/>
          <w:i/>
          <w:lang w:val="uk-UA" w:eastAsia="zh-CN"/>
        </w:rPr>
        <w:t>(назва учасника)</w:t>
      </w:r>
      <w:r w:rsidRPr="00662CD3">
        <w:rPr>
          <w:rFonts w:ascii="Times New Roman" w:hAnsi="Times New Roman" w:cs="Times New Roman"/>
          <w:lang w:val="uk-UA" w:eastAsia="zh-CN"/>
        </w:rPr>
        <w:t xml:space="preserve">, надаємо свою тендерну пропозицію щодо участі у торгах на закупівлю </w:t>
      </w:r>
      <w:r w:rsidR="00042012" w:rsidRPr="00662CD3">
        <w:rPr>
          <w:rFonts w:ascii="Times New Roman" w:hAnsi="Times New Roman" w:cs="Times New Roman"/>
          <w:b/>
          <w:i/>
          <w:u w:val="single"/>
          <w:lang w:val="uk-UA"/>
        </w:rPr>
        <w:t xml:space="preserve">код </w:t>
      </w:r>
      <w:r w:rsidR="00AA2112" w:rsidRPr="00AA2112">
        <w:rPr>
          <w:rFonts w:ascii="Times New Roman" w:hAnsi="Times New Roman" w:cs="Times New Roman"/>
          <w:b/>
          <w:i/>
          <w:u w:val="single"/>
          <w:lang w:val="uk-UA"/>
        </w:rPr>
        <w:t xml:space="preserve">22810000-1 </w:t>
      </w:r>
      <w:proofErr w:type="spellStart"/>
      <w:r w:rsidR="00AA2112" w:rsidRPr="00AA2112">
        <w:rPr>
          <w:rFonts w:ascii="Times New Roman" w:hAnsi="Times New Roman" w:cs="Times New Roman"/>
          <w:b/>
          <w:i/>
          <w:u w:val="single"/>
          <w:lang w:val="uk-UA"/>
        </w:rPr>
        <w:t>Паперові</w:t>
      </w:r>
      <w:proofErr w:type="spellEnd"/>
      <w:r w:rsidR="00AA2112" w:rsidRPr="00AA2112">
        <w:rPr>
          <w:rFonts w:ascii="Times New Roman" w:hAnsi="Times New Roman" w:cs="Times New Roman"/>
          <w:b/>
          <w:i/>
          <w:u w:val="single"/>
          <w:lang w:val="uk-UA"/>
        </w:rPr>
        <w:t xml:space="preserve"> </w:t>
      </w:r>
      <w:proofErr w:type="spellStart"/>
      <w:r w:rsidR="00AA2112" w:rsidRPr="00AA2112">
        <w:rPr>
          <w:rFonts w:ascii="Times New Roman" w:hAnsi="Times New Roman" w:cs="Times New Roman"/>
          <w:b/>
          <w:i/>
          <w:u w:val="single"/>
          <w:lang w:val="uk-UA"/>
        </w:rPr>
        <w:t>чи</w:t>
      </w:r>
      <w:proofErr w:type="spellEnd"/>
      <w:r w:rsidR="00AA2112" w:rsidRPr="00AA2112">
        <w:rPr>
          <w:rFonts w:ascii="Times New Roman" w:hAnsi="Times New Roman" w:cs="Times New Roman"/>
          <w:b/>
          <w:i/>
          <w:u w:val="single"/>
          <w:lang w:val="uk-UA"/>
        </w:rPr>
        <w:t xml:space="preserve"> </w:t>
      </w:r>
      <w:proofErr w:type="spellStart"/>
      <w:r w:rsidR="00AA2112" w:rsidRPr="00AA2112">
        <w:rPr>
          <w:rFonts w:ascii="Times New Roman" w:hAnsi="Times New Roman" w:cs="Times New Roman"/>
          <w:b/>
          <w:i/>
          <w:u w:val="single"/>
          <w:lang w:val="uk-UA"/>
        </w:rPr>
        <w:t>картонні</w:t>
      </w:r>
      <w:proofErr w:type="spellEnd"/>
      <w:r w:rsidR="00AA2112" w:rsidRPr="00AA2112">
        <w:rPr>
          <w:rFonts w:ascii="Times New Roman" w:hAnsi="Times New Roman" w:cs="Times New Roman"/>
          <w:b/>
          <w:i/>
          <w:u w:val="single"/>
          <w:lang w:val="uk-UA"/>
        </w:rPr>
        <w:t xml:space="preserve"> </w:t>
      </w:r>
      <w:proofErr w:type="spellStart"/>
      <w:r w:rsidR="00AA2112" w:rsidRPr="00AA2112">
        <w:rPr>
          <w:rFonts w:ascii="Times New Roman" w:hAnsi="Times New Roman" w:cs="Times New Roman"/>
          <w:b/>
          <w:i/>
          <w:u w:val="single"/>
          <w:lang w:val="uk-UA"/>
        </w:rPr>
        <w:t>реєстраційні</w:t>
      </w:r>
      <w:proofErr w:type="spellEnd"/>
      <w:r w:rsidR="00AA2112" w:rsidRPr="00AA2112">
        <w:rPr>
          <w:rFonts w:ascii="Times New Roman" w:hAnsi="Times New Roman" w:cs="Times New Roman"/>
          <w:b/>
          <w:i/>
          <w:u w:val="single"/>
          <w:lang w:val="uk-UA"/>
        </w:rPr>
        <w:t xml:space="preserve"> </w:t>
      </w:r>
      <w:proofErr w:type="spellStart"/>
      <w:r w:rsidR="00AA2112" w:rsidRPr="00AA2112">
        <w:rPr>
          <w:rFonts w:ascii="Times New Roman" w:hAnsi="Times New Roman" w:cs="Times New Roman"/>
          <w:b/>
          <w:i/>
          <w:u w:val="single"/>
          <w:lang w:val="uk-UA"/>
        </w:rPr>
        <w:t>журнали</w:t>
      </w:r>
      <w:proofErr w:type="spellEnd"/>
      <w:r w:rsidR="00AA2112" w:rsidRPr="00AA2112">
        <w:rPr>
          <w:rFonts w:ascii="Times New Roman" w:hAnsi="Times New Roman" w:cs="Times New Roman"/>
          <w:b/>
          <w:i/>
          <w:u w:val="single"/>
          <w:lang w:val="uk-UA"/>
        </w:rPr>
        <w:t xml:space="preserve"> </w:t>
      </w:r>
      <w:proofErr w:type="spellStart"/>
      <w:r w:rsidR="00AA2112" w:rsidRPr="00AA2112">
        <w:rPr>
          <w:rFonts w:ascii="Times New Roman" w:hAnsi="Times New Roman" w:cs="Times New Roman"/>
          <w:b/>
          <w:i/>
          <w:u w:val="single"/>
          <w:lang w:val="uk-UA"/>
        </w:rPr>
        <w:t>Єдиний</w:t>
      </w:r>
      <w:proofErr w:type="spellEnd"/>
      <w:r w:rsidR="00AA2112" w:rsidRPr="00AA2112">
        <w:rPr>
          <w:rFonts w:ascii="Times New Roman" w:hAnsi="Times New Roman" w:cs="Times New Roman"/>
          <w:b/>
          <w:i/>
          <w:u w:val="single"/>
          <w:lang w:val="uk-UA"/>
        </w:rPr>
        <w:t xml:space="preserve"> </w:t>
      </w:r>
      <w:proofErr w:type="spellStart"/>
      <w:r w:rsidR="00AA2112" w:rsidRPr="00AA2112">
        <w:rPr>
          <w:rFonts w:ascii="Times New Roman" w:hAnsi="Times New Roman" w:cs="Times New Roman"/>
          <w:b/>
          <w:i/>
          <w:u w:val="single"/>
          <w:lang w:val="uk-UA"/>
        </w:rPr>
        <w:t>закупівельний</w:t>
      </w:r>
      <w:proofErr w:type="spellEnd"/>
      <w:r w:rsidR="00AA2112" w:rsidRPr="00AA2112">
        <w:rPr>
          <w:rFonts w:ascii="Times New Roman" w:hAnsi="Times New Roman" w:cs="Times New Roman"/>
          <w:b/>
          <w:i/>
          <w:u w:val="single"/>
          <w:lang w:val="uk-UA"/>
        </w:rPr>
        <w:t xml:space="preserve"> словник ДК 021:2015  (Блокнот формату А5 з </w:t>
      </w:r>
      <w:proofErr w:type="spellStart"/>
      <w:r w:rsidR="00AA2112" w:rsidRPr="00AA2112">
        <w:rPr>
          <w:rFonts w:ascii="Times New Roman" w:hAnsi="Times New Roman" w:cs="Times New Roman"/>
          <w:b/>
          <w:i/>
          <w:u w:val="single"/>
          <w:lang w:val="uk-UA"/>
        </w:rPr>
        <w:t>емблемою</w:t>
      </w:r>
      <w:proofErr w:type="spellEnd"/>
      <w:r w:rsidR="00AA2112" w:rsidRPr="00AA2112">
        <w:rPr>
          <w:rFonts w:ascii="Times New Roman" w:hAnsi="Times New Roman" w:cs="Times New Roman"/>
          <w:b/>
          <w:i/>
          <w:u w:val="single"/>
          <w:lang w:val="uk-UA"/>
        </w:rPr>
        <w:t xml:space="preserve"> гранта)</w:t>
      </w:r>
      <w:r w:rsidRPr="00662CD3">
        <w:rPr>
          <w:rFonts w:ascii="Times New Roman" w:hAnsi="Times New Roman" w:cs="Times New Roman"/>
          <w:b/>
          <w:i/>
          <w:u w:val="single"/>
          <w:lang w:val="uk-UA"/>
        </w:rPr>
        <w:t>,</w:t>
      </w:r>
      <w:r w:rsidRPr="00662CD3">
        <w:rPr>
          <w:rFonts w:ascii="Times New Roman" w:hAnsi="Times New Roman" w:cs="Times New Roman"/>
          <w:b/>
          <w:i/>
          <w:lang w:val="uk-UA"/>
        </w:rPr>
        <w:t xml:space="preserve">  </w:t>
      </w:r>
      <w:r w:rsidRPr="00662CD3">
        <w:rPr>
          <w:rFonts w:ascii="Times New Roman" w:hAnsi="Times New Roman" w:cs="Times New Roman"/>
          <w:lang w:val="uk-UA" w:eastAsia="zh-CN"/>
        </w:rPr>
        <w:t xml:space="preserve">згідно з вимогами технічного завдання та іншими вимогами Замовника процедури </w:t>
      </w:r>
      <w:r w:rsidR="006A7926" w:rsidRPr="00662CD3">
        <w:rPr>
          <w:rFonts w:ascii="Times New Roman" w:hAnsi="Times New Roman" w:cs="Times New Roman"/>
          <w:lang w:val="uk-UA" w:eastAsia="zh-CN"/>
        </w:rPr>
        <w:t>відкритих торгів</w:t>
      </w:r>
      <w:r w:rsidRPr="0027177F">
        <w:rPr>
          <w:lang w:val="uk-UA" w:eastAsia="zh-CN"/>
        </w:rPr>
        <w:t xml:space="preserve"> – </w:t>
      </w:r>
      <w:r w:rsidRPr="00AD35F5">
        <w:rPr>
          <w:rFonts w:ascii="Times New Roman" w:hAnsi="Times New Roman" w:cs="Times New Roman"/>
          <w:b/>
          <w:i/>
          <w:u w:val="single"/>
          <w:lang w:val="uk-UA"/>
        </w:rPr>
        <w:t>Одеського національного медичного університету.</w:t>
      </w:r>
      <w:r w:rsidR="00662CD3" w:rsidRPr="00AD35F5">
        <w:rPr>
          <w:rFonts w:ascii="Times New Roman" w:hAnsi="Times New Roman" w:cs="Times New Roman"/>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365B1439"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986"/>
        <w:gridCol w:w="1975"/>
        <w:gridCol w:w="850"/>
        <w:gridCol w:w="719"/>
        <w:gridCol w:w="1843"/>
        <w:gridCol w:w="1832"/>
      </w:tblGrid>
      <w:tr w:rsidR="00AA2112" w:rsidRPr="00AA2112" w14:paraId="15827E4E" w14:textId="77777777" w:rsidTr="00AA2112">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AB85EE7" w14:textId="77777777" w:rsidR="00AA2112" w:rsidRPr="00AA2112" w:rsidRDefault="00AA2112" w:rsidP="00533662">
            <w:pPr>
              <w:suppressAutoHyphens/>
              <w:jc w:val="center"/>
              <w:rPr>
                <w:rFonts w:ascii="Times New Roman" w:hAnsi="Times New Roman" w:cs="Times New Roman"/>
                <w:b/>
                <w:bCs/>
                <w:color w:val="000000"/>
                <w:sz w:val="18"/>
                <w:szCs w:val="18"/>
                <w:lang w:val="uk-UA" w:eastAsia="uk-UA"/>
              </w:rPr>
            </w:pPr>
            <w:bookmarkStart w:id="0" w:name="_GoBack"/>
            <w:r w:rsidRPr="00AA2112">
              <w:rPr>
                <w:rFonts w:ascii="Times New Roman" w:hAnsi="Times New Roman" w:cs="Times New Roman"/>
                <w:b/>
                <w:bCs/>
                <w:color w:val="000000"/>
                <w:sz w:val="18"/>
                <w:szCs w:val="18"/>
                <w:lang w:val="uk-UA" w:eastAsia="uk-UA"/>
              </w:rPr>
              <w:t>№</w:t>
            </w:r>
          </w:p>
          <w:p w14:paraId="1E1DB2D0" w14:textId="77777777" w:rsidR="00AA2112" w:rsidRPr="00AA2112" w:rsidRDefault="00AA2112" w:rsidP="00533662">
            <w:pPr>
              <w:suppressAutoHyphens/>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п/п</w:t>
            </w:r>
          </w:p>
        </w:tc>
        <w:tc>
          <w:tcPr>
            <w:tcW w:w="298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461A8CE" w14:textId="77777777" w:rsidR="00AA2112" w:rsidRPr="00AA2112" w:rsidRDefault="00AA2112" w:rsidP="00533662">
            <w:pPr>
              <w:suppressAutoHyphens/>
              <w:snapToGrid w:val="0"/>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Найменування згідно з тендерною документацією/</w:t>
            </w:r>
          </w:p>
          <w:p w14:paraId="6195DF78" w14:textId="77777777" w:rsidR="00AA2112" w:rsidRPr="00AA2112" w:rsidRDefault="00AA2112" w:rsidP="00533662">
            <w:pPr>
              <w:suppressAutoHyphens/>
              <w:snapToGrid w:val="0"/>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Торгова назва згідно з документами учасника</w:t>
            </w:r>
          </w:p>
        </w:tc>
        <w:tc>
          <w:tcPr>
            <w:tcW w:w="1975" w:type="dxa"/>
            <w:tcBorders>
              <w:top w:val="single" w:sz="4" w:space="0" w:color="auto"/>
              <w:left w:val="single" w:sz="4" w:space="0" w:color="auto"/>
              <w:bottom w:val="single" w:sz="4" w:space="0" w:color="auto"/>
              <w:right w:val="single" w:sz="4" w:space="0" w:color="auto"/>
            </w:tcBorders>
            <w:tcMar>
              <w:left w:w="0" w:type="dxa"/>
              <w:right w:w="0" w:type="dxa"/>
            </w:tcMar>
          </w:tcPr>
          <w:p w14:paraId="30CD4E83" w14:textId="4F84D932" w:rsidR="00AA2112" w:rsidRPr="00AA2112" w:rsidRDefault="00AA2112" w:rsidP="00AA2112">
            <w:pPr>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sz w:val="18"/>
                <w:szCs w:val="18"/>
                <w:lang w:val="uk-UA" w:eastAsia="uk-UA"/>
              </w:rPr>
              <w:t xml:space="preserve">Країна походження </w:t>
            </w:r>
            <w:r>
              <w:rPr>
                <w:rFonts w:ascii="Times New Roman" w:hAnsi="Times New Roman" w:cs="Times New Roman"/>
                <w:b/>
                <w:sz w:val="18"/>
                <w:szCs w:val="18"/>
                <w:lang w:val="uk-UA" w:eastAsia="uk-UA"/>
              </w:rPr>
              <w:t>товару</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F49BE19" w14:textId="77777777" w:rsidR="00AA2112" w:rsidRPr="00AA2112" w:rsidRDefault="00AA2112" w:rsidP="00533662">
            <w:pPr>
              <w:suppressAutoHyphens/>
              <w:snapToGrid w:val="0"/>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Од. виміру</w:t>
            </w:r>
          </w:p>
        </w:tc>
        <w:tc>
          <w:tcPr>
            <w:tcW w:w="71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B0E9BFF" w14:textId="77777777" w:rsidR="00AA2112" w:rsidRPr="00AA2112" w:rsidRDefault="00AA2112" w:rsidP="00533662">
            <w:pPr>
              <w:suppressAutoHyphens/>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К-сть</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A837A73" w14:textId="77777777" w:rsidR="00AA2112" w:rsidRPr="00AA2112" w:rsidRDefault="00AA2112" w:rsidP="00533662">
            <w:pPr>
              <w:suppressAutoHyphens/>
              <w:ind w:left="-103" w:right="-87"/>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Ціна за одиницю без ПДВ, грн.</w:t>
            </w: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FD6E70" w14:textId="04FDFADA" w:rsidR="00AA2112" w:rsidRPr="00AA2112" w:rsidRDefault="00AA2112" w:rsidP="00AA2112">
            <w:pPr>
              <w:suppressAutoHyphens/>
              <w:jc w:val="center"/>
              <w:rPr>
                <w:rFonts w:ascii="Times New Roman" w:hAnsi="Times New Roman" w:cs="Times New Roman"/>
                <w:b/>
                <w:bCs/>
                <w:color w:val="000000"/>
                <w:sz w:val="18"/>
                <w:szCs w:val="18"/>
                <w:lang w:val="uk-UA" w:eastAsia="uk-UA"/>
              </w:rPr>
            </w:pPr>
            <w:r w:rsidRPr="00AA2112">
              <w:rPr>
                <w:rFonts w:ascii="Times New Roman" w:hAnsi="Times New Roman" w:cs="Times New Roman"/>
                <w:b/>
                <w:bCs/>
                <w:color w:val="000000"/>
                <w:sz w:val="18"/>
                <w:szCs w:val="18"/>
                <w:lang w:val="uk-UA" w:eastAsia="uk-UA"/>
              </w:rPr>
              <w:t xml:space="preserve">Загальна вартість </w:t>
            </w:r>
            <w:r>
              <w:rPr>
                <w:rFonts w:ascii="Times New Roman" w:hAnsi="Times New Roman" w:cs="Times New Roman"/>
                <w:b/>
                <w:bCs/>
                <w:color w:val="000000"/>
                <w:sz w:val="18"/>
                <w:szCs w:val="18"/>
                <w:lang w:val="uk-UA" w:eastAsia="uk-UA"/>
              </w:rPr>
              <w:t>без</w:t>
            </w:r>
            <w:r w:rsidRPr="00AA2112">
              <w:rPr>
                <w:rFonts w:ascii="Times New Roman" w:hAnsi="Times New Roman" w:cs="Times New Roman"/>
                <w:b/>
                <w:bCs/>
                <w:color w:val="000000"/>
                <w:sz w:val="18"/>
                <w:szCs w:val="18"/>
                <w:lang w:val="uk-UA" w:eastAsia="uk-UA"/>
              </w:rPr>
              <w:t xml:space="preserve"> ПДВ, грн.</w:t>
            </w:r>
          </w:p>
        </w:tc>
      </w:tr>
      <w:tr w:rsidR="00AA2112" w:rsidRPr="00AA2112" w14:paraId="27EFC540" w14:textId="77777777" w:rsidTr="00AA2112">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A3431FB" w14:textId="77777777" w:rsidR="00AA2112" w:rsidRPr="00AA2112" w:rsidRDefault="00AA2112" w:rsidP="00533662">
            <w:pPr>
              <w:suppressAutoHyphens/>
              <w:jc w:val="center"/>
              <w:rPr>
                <w:rFonts w:ascii="Times New Roman" w:hAnsi="Times New Roman" w:cs="Times New Roman"/>
                <w:color w:val="000000"/>
                <w:sz w:val="18"/>
                <w:szCs w:val="18"/>
                <w:lang w:val="uk-UA" w:eastAsia="uk-UA"/>
              </w:rPr>
            </w:pPr>
            <w:r w:rsidRPr="00AA2112">
              <w:rPr>
                <w:rFonts w:ascii="Times New Roman" w:hAnsi="Times New Roman" w:cs="Times New Roman"/>
                <w:color w:val="000000"/>
                <w:sz w:val="18"/>
                <w:szCs w:val="18"/>
                <w:lang w:val="uk-UA" w:eastAsia="uk-UA"/>
              </w:rPr>
              <w:t>1</w:t>
            </w:r>
          </w:p>
        </w:tc>
        <w:tc>
          <w:tcPr>
            <w:tcW w:w="298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F6E3FA4"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2</w:t>
            </w:r>
          </w:p>
        </w:tc>
        <w:tc>
          <w:tcPr>
            <w:tcW w:w="1975" w:type="dxa"/>
            <w:tcBorders>
              <w:top w:val="single" w:sz="4" w:space="0" w:color="auto"/>
              <w:left w:val="single" w:sz="4" w:space="0" w:color="auto"/>
              <w:bottom w:val="single" w:sz="4" w:space="0" w:color="auto"/>
              <w:right w:val="single" w:sz="4" w:space="0" w:color="auto"/>
            </w:tcBorders>
            <w:tcMar>
              <w:left w:w="0" w:type="dxa"/>
              <w:right w:w="0" w:type="dxa"/>
            </w:tcMar>
          </w:tcPr>
          <w:p w14:paraId="538C4374"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704A0EB"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4</w:t>
            </w:r>
          </w:p>
        </w:tc>
        <w:tc>
          <w:tcPr>
            <w:tcW w:w="71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79E20CE"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5</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85D329D"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6</w:t>
            </w: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6B7838"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7</w:t>
            </w:r>
          </w:p>
        </w:tc>
      </w:tr>
      <w:tr w:rsidR="00AA2112" w:rsidRPr="00AA2112" w14:paraId="0DEC41AE" w14:textId="77777777" w:rsidTr="00AA2112">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14:paraId="346EF7FA" w14:textId="77777777" w:rsidR="00AA2112" w:rsidRPr="00AA2112" w:rsidRDefault="00AA2112" w:rsidP="00533662">
            <w:pPr>
              <w:suppressAutoHyphens/>
              <w:jc w:val="center"/>
              <w:rPr>
                <w:rFonts w:ascii="Times New Roman" w:hAnsi="Times New Roman" w:cs="Times New Roman"/>
                <w:color w:val="000000"/>
                <w:sz w:val="18"/>
                <w:szCs w:val="18"/>
                <w:lang w:val="uk-UA" w:eastAsia="uk-UA"/>
              </w:rPr>
            </w:pPr>
          </w:p>
        </w:tc>
        <w:tc>
          <w:tcPr>
            <w:tcW w:w="2986" w:type="dxa"/>
            <w:tcBorders>
              <w:top w:val="single" w:sz="4" w:space="0" w:color="auto"/>
              <w:left w:val="single" w:sz="4" w:space="0" w:color="auto"/>
              <w:bottom w:val="single" w:sz="4" w:space="0" w:color="auto"/>
              <w:right w:val="single" w:sz="4" w:space="0" w:color="auto"/>
            </w:tcBorders>
            <w:tcMar>
              <w:left w:w="0" w:type="dxa"/>
              <w:right w:w="0" w:type="dxa"/>
            </w:tcMar>
          </w:tcPr>
          <w:p w14:paraId="202BEF7D" w14:textId="77777777" w:rsidR="00AA2112" w:rsidRPr="00AA2112" w:rsidRDefault="00AA2112" w:rsidP="00533662">
            <w:pPr>
              <w:suppressAutoHyphens/>
              <w:jc w:val="center"/>
              <w:rPr>
                <w:rFonts w:ascii="Times New Roman" w:hAnsi="Times New Roman" w:cs="Times New Roman"/>
                <w:sz w:val="18"/>
                <w:szCs w:val="18"/>
                <w:lang w:val="uk-UA"/>
              </w:rPr>
            </w:pPr>
          </w:p>
        </w:tc>
        <w:tc>
          <w:tcPr>
            <w:tcW w:w="1975" w:type="dxa"/>
            <w:tcBorders>
              <w:top w:val="single" w:sz="4" w:space="0" w:color="auto"/>
              <w:left w:val="single" w:sz="4" w:space="0" w:color="auto"/>
              <w:bottom w:val="single" w:sz="4" w:space="0" w:color="auto"/>
              <w:right w:val="single" w:sz="4" w:space="0" w:color="auto"/>
            </w:tcBorders>
            <w:tcMar>
              <w:left w:w="0" w:type="dxa"/>
              <w:right w:w="0" w:type="dxa"/>
            </w:tcMar>
          </w:tcPr>
          <w:p w14:paraId="508F54B1" w14:textId="77777777" w:rsidR="00AA2112" w:rsidRPr="00AA2112" w:rsidRDefault="00AA2112" w:rsidP="00533662">
            <w:pPr>
              <w:suppressAutoHyphens/>
              <w:jc w:val="center"/>
              <w:rPr>
                <w:rFonts w:ascii="Times New Roman" w:hAnsi="Times New Roman" w:cs="Times New Roman"/>
                <w:sz w:val="18"/>
                <w:szCs w:val="18"/>
                <w:lang w:val="uk-UA"/>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14:paraId="25B0F2AE" w14:textId="77777777" w:rsidR="00AA2112" w:rsidRPr="00AA2112" w:rsidRDefault="00AA2112" w:rsidP="00533662">
            <w:pPr>
              <w:suppressAutoHyphens/>
              <w:jc w:val="center"/>
              <w:rPr>
                <w:rFonts w:ascii="Times New Roman" w:hAnsi="Times New Roman" w:cs="Times New Roman"/>
                <w:sz w:val="18"/>
                <w:szCs w:val="18"/>
                <w:lang w:val="uk-UA"/>
              </w:rPr>
            </w:pPr>
          </w:p>
        </w:tc>
        <w:tc>
          <w:tcPr>
            <w:tcW w:w="719" w:type="dxa"/>
            <w:tcBorders>
              <w:top w:val="single" w:sz="4" w:space="0" w:color="auto"/>
              <w:left w:val="single" w:sz="4" w:space="0" w:color="auto"/>
              <w:bottom w:val="single" w:sz="4" w:space="0" w:color="auto"/>
              <w:right w:val="single" w:sz="4" w:space="0" w:color="auto"/>
            </w:tcBorders>
            <w:tcMar>
              <w:left w:w="0" w:type="dxa"/>
              <w:right w:w="0" w:type="dxa"/>
            </w:tcMar>
          </w:tcPr>
          <w:p w14:paraId="105AB1AA" w14:textId="77777777" w:rsidR="00AA2112" w:rsidRPr="00AA2112" w:rsidRDefault="00AA2112" w:rsidP="00533662">
            <w:pPr>
              <w:suppressAutoHyphens/>
              <w:jc w:val="center"/>
              <w:rPr>
                <w:rFonts w:ascii="Times New Roman" w:hAnsi="Times New Roman" w:cs="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14:paraId="025E7FEF" w14:textId="77777777" w:rsidR="00AA2112" w:rsidRPr="00AA2112" w:rsidRDefault="00AA2112" w:rsidP="00533662">
            <w:pPr>
              <w:suppressAutoHyphens/>
              <w:jc w:val="center"/>
              <w:rPr>
                <w:rFonts w:ascii="Times New Roman" w:hAnsi="Times New Roman" w:cs="Times New Roman"/>
                <w:sz w:val="18"/>
                <w:szCs w:val="18"/>
                <w:lang w:val="uk-UA"/>
              </w:rPr>
            </w:pP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tcPr>
          <w:p w14:paraId="7E5E97A3" w14:textId="77777777" w:rsidR="00AA2112" w:rsidRPr="00AA2112" w:rsidRDefault="00AA2112" w:rsidP="00533662">
            <w:pPr>
              <w:suppressAutoHyphens/>
              <w:jc w:val="center"/>
              <w:rPr>
                <w:rFonts w:ascii="Times New Roman" w:hAnsi="Times New Roman" w:cs="Times New Roman"/>
                <w:sz w:val="18"/>
                <w:szCs w:val="18"/>
                <w:lang w:val="uk-UA"/>
              </w:rPr>
            </w:pPr>
          </w:p>
        </w:tc>
      </w:tr>
      <w:tr w:rsidR="00AA2112" w:rsidRPr="00AA2112" w14:paraId="73AAB925" w14:textId="77777777" w:rsidTr="00AA2112">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14:paraId="3BA06530" w14:textId="77777777" w:rsidR="00AA2112" w:rsidRPr="00AA2112" w:rsidRDefault="00AA2112" w:rsidP="00533662">
            <w:pPr>
              <w:suppressAutoHyphens/>
              <w:jc w:val="right"/>
              <w:rPr>
                <w:rFonts w:ascii="Times New Roman" w:hAnsi="Times New Roman" w:cs="Times New Roman"/>
                <w:b/>
                <w:sz w:val="18"/>
                <w:szCs w:val="18"/>
                <w:lang w:val="uk-UA"/>
              </w:rPr>
            </w:pPr>
          </w:p>
        </w:tc>
        <w:tc>
          <w:tcPr>
            <w:tcW w:w="5811"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14:paraId="1356A607" w14:textId="77777777" w:rsidR="00AA2112" w:rsidRPr="00AA2112" w:rsidRDefault="00AA2112" w:rsidP="00533662">
            <w:pPr>
              <w:suppressAutoHyphens/>
              <w:jc w:val="right"/>
              <w:rPr>
                <w:rFonts w:ascii="Times New Roman" w:hAnsi="Times New Roman" w:cs="Times New Roman"/>
                <w:b/>
                <w:sz w:val="18"/>
                <w:szCs w:val="18"/>
                <w:lang w:val="uk-UA"/>
              </w:rPr>
            </w:pPr>
            <w:r w:rsidRPr="00AA2112">
              <w:rPr>
                <w:rFonts w:ascii="Times New Roman" w:hAnsi="Times New Roman" w:cs="Times New Roman"/>
                <w:b/>
                <w:sz w:val="18"/>
                <w:szCs w:val="18"/>
                <w:lang w:val="uk-UA"/>
              </w:rPr>
              <w:t>Усього</w:t>
            </w:r>
          </w:p>
        </w:tc>
        <w:tc>
          <w:tcPr>
            <w:tcW w:w="719" w:type="dxa"/>
            <w:tcBorders>
              <w:top w:val="single" w:sz="4" w:space="0" w:color="auto"/>
              <w:left w:val="single" w:sz="4" w:space="0" w:color="auto"/>
              <w:bottom w:val="single" w:sz="4" w:space="0" w:color="auto"/>
              <w:right w:val="single" w:sz="4" w:space="0" w:color="auto"/>
            </w:tcBorders>
            <w:tcMar>
              <w:left w:w="0" w:type="dxa"/>
              <w:right w:w="0" w:type="dxa"/>
            </w:tcMar>
          </w:tcPr>
          <w:p w14:paraId="7E2C07DF" w14:textId="77777777" w:rsidR="00AA2112" w:rsidRPr="00AA2112" w:rsidRDefault="00AA2112" w:rsidP="00533662">
            <w:pPr>
              <w:suppressAutoHyphens/>
              <w:jc w:val="center"/>
              <w:rPr>
                <w:rFonts w:ascii="Times New Roman" w:hAnsi="Times New Roman" w:cs="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A36F217" w14:textId="77777777" w:rsidR="00AA2112" w:rsidRPr="00AA2112" w:rsidRDefault="00AA2112" w:rsidP="00533662">
            <w:pPr>
              <w:suppressAutoHyphens/>
              <w:jc w:val="center"/>
              <w:rPr>
                <w:rFonts w:ascii="Times New Roman" w:hAnsi="Times New Roman" w:cs="Times New Roman"/>
                <w:sz w:val="18"/>
                <w:szCs w:val="18"/>
                <w:lang w:val="uk-UA"/>
              </w:rPr>
            </w:pPr>
            <w:r w:rsidRPr="00AA2112">
              <w:rPr>
                <w:rFonts w:ascii="Times New Roman" w:hAnsi="Times New Roman" w:cs="Times New Roman"/>
                <w:sz w:val="18"/>
                <w:szCs w:val="18"/>
                <w:lang w:val="uk-UA"/>
              </w:rPr>
              <w:t>х</w:t>
            </w: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tcPr>
          <w:p w14:paraId="28F254C4" w14:textId="243EF9CD" w:rsidR="00AA2112" w:rsidRPr="00AA2112" w:rsidRDefault="00AA2112" w:rsidP="00533662">
            <w:pPr>
              <w:suppressAutoHyphens/>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AA2112" w:rsidRPr="00AA2112" w14:paraId="738C0624" w14:textId="77777777" w:rsidTr="00524037">
        <w:trPr>
          <w:trHeight w:val="20"/>
          <w:tblHeader/>
        </w:trPr>
        <w:tc>
          <w:tcPr>
            <w:tcW w:w="8936"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105B9759" w14:textId="0891734F" w:rsidR="00AA2112" w:rsidRPr="00AA2112" w:rsidRDefault="00AA2112" w:rsidP="00AA2112">
            <w:pPr>
              <w:suppressAutoHyphens/>
              <w:jc w:val="right"/>
              <w:rPr>
                <w:rFonts w:ascii="Times New Roman" w:hAnsi="Times New Roman" w:cs="Times New Roman"/>
                <w:sz w:val="18"/>
                <w:szCs w:val="18"/>
                <w:lang w:val="uk-UA"/>
              </w:rPr>
            </w:pPr>
            <w:r w:rsidRPr="00AA2112">
              <w:rPr>
                <w:rFonts w:ascii="Times New Roman" w:hAnsi="Times New Roman" w:cs="Times New Roman"/>
                <w:b/>
                <w:sz w:val="18"/>
                <w:szCs w:val="18"/>
                <w:lang w:val="uk-UA"/>
              </w:rPr>
              <w:t>Разом</w:t>
            </w:r>
            <w:r>
              <w:rPr>
                <w:rFonts w:ascii="Times New Roman" w:hAnsi="Times New Roman" w:cs="Times New Roman"/>
                <w:b/>
                <w:sz w:val="18"/>
                <w:szCs w:val="18"/>
                <w:lang w:val="uk-UA"/>
              </w:rPr>
              <w:t>, грн. без ПДВ</w:t>
            </w: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tcPr>
          <w:p w14:paraId="24C9FA17" w14:textId="77777777" w:rsidR="00AA2112" w:rsidRPr="00AA2112" w:rsidRDefault="00AA2112" w:rsidP="00533662">
            <w:pPr>
              <w:suppressAutoHyphens/>
              <w:jc w:val="center"/>
              <w:rPr>
                <w:rFonts w:ascii="Times New Roman" w:hAnsi="Times New Roman" w:cs="Times New Roman"/>
                <w:sz w:val="18"/>
                <w:szCs w:val="18"/>
                <w:lang w:val="uk-UA"/>
              </w:rPr>
            </w:pPr>
          </w:p>
        </w:tc>
      </w:tr>
      <w:tr w:rsidR="00AA2112" w:rsidRPr="00AA2112" w14:paraId="19BDDFD2" w14:textId="77777777" w:rsidTr="004B7069">
        <w:trPr>
          <w:trHeight w:val="20"/>
          <w:tblHeader/>
        </w:trPr>
        <w:tc>
          <w:tcPr>
            <w:tcW w:w="8936"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51E293F5" w14:textId="3675A378" w:rsidR="00AA2112" w:rsidRPr="00AA2112" w:rsidRDefault="00AA2112" w:rsidP="00533662">
            <w:pPr>
              <w:suppressAutoHyphens/>
              <w:jc w:val="right"/>
              <w:rPr>
                <w:rFonts w:ascii="Times New Roman" w:hAnsi="Times New Roman" w:cs="Times New Roman"/>
                <w:b/>
                <w:sz w:val="18"/>
                <w:szCs w:val="18"/>
                <w:lang w:val="uk-UA"/>
              </w:rPr>
            </w:pPr>
            <w:r>
              <w:rPr>
                <w:rFonts w:ascii="Times New Roman" w:hAnsi="Times New Roman" w:cs="Times New Roman"/>
                <w:b/>
                <w:sz w:val="18"/>
                <w:szCs w:val="18"/>
                <w:lang w:val="uk-UA"/>
              </w:rPr>
              <w:t>ПДВ, грн</w:t>
            </w: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tcPr>
          <w:p w14:paraId="7C5310F1" w14:textId="77777777" w:rsidR="00AA2112" w:rsidRPr="00AA2112" w:rsidRDefault="00AA2112" w:rsidP="00533662">
            <w:pPr>
              <w:suppressAutoHyphens/>
              <w:jc w:val="center"/>
              <w:rPr>
                <w:rFonts w:ascii="Times New Roman" w:hAnsi="Times New Roman" w:cs="Times New Roman"/>
                <w:sz w:val="18"/>
                <w:szCs w:val="18"/>
                <w:lang w:val="uk-UA"/>
              </w:rPr>
            </w:pPr>
          </w:p>
        </w:tc>
      </w:tr>
      <w:tr w:rsidR="00AA2112" w:rsidRPr="00AA2112" w14:paraId="52742808" w14:textId="77777777" w:rsidTr="00772D7B">
        <w:trPr>
          <w:trHeight w:val="20"/>
          <w:tblHeader/>
        </w:trPr>
        <w:tc>
          <w:tcPr>
            <w:tcW w:w="8936"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0C081D56" w14:textId="1DC6C8F2" w:rsidR="00AA2112" w:rsidRDefault="00AA2112" w:rsidP="00533662">
            <w:pPr>
              <w:suppressAutoHyphens/>
              <w:jc w:val="right"/>
              <w:rPr>
                <w:rFonts w:ascii="Times New Roman" w:hAnsi="Times New Roman" w:cs="Times New Roman"/>
                <w:b/>
                <w:sz w:val="18"/>
                <w:szCs w:val="18"/>
                <w:lang w:val="uk-UA"/>
              </w:rPr>
            </w:pPr>
            <w:r>
              <w:rPr>
                <w:rFonts w:ascii="Times New Roman" w:hAnsi="Times New Roman" w:cs="Times New Roman"/>
                <w:b/>
                <w:sz w:val="18"/>
                <w:szCs w:val="18"/>
                <w:lang w:val="uk-UA"/>
              </w:rPr>
              <w:t>Всього, грн. з ПДВ</w:t>
            </w:r>
          </w:p>
        </w:tc>
        <w:tc>
          <w:tcPr>
            <w:tcW w:w="1832" w:type="dxa"/>
            <w:tcBorders>
              <w:top w:val="single" w:sz="4" w:space="0" w:color="auto"/>
              <w:left w:val="single" w:sz="4" w:space="0" w:color="auto"/>
              <w:bottom w:val="single" w:sz="4" w:space="0" w:color="auto"/>
              <w:right w:val="single" w:sz="4" w:space="0" w:color="auto"/>
            </w:tcBorders>
            <w:tcMar>
              <w:left w:w="0" w:type="dxa"/>
              <w:right w:w="0" w:type="dxa"/>
            </w:tcMar>
          </w:tcPr>
          <w:p w14:paraId="2E5A1F6B" w14:textId="77777777" w:rsidR="00AA2112" w:rsidRPr="00AA2112" w:rsidRDefault="00AA2112" w:rsidP="00533662">
            <w:pPr>
              <w:suppressAutoHyphens/>
              <w:jc w:val="center"/>
              <w:rPr>
                <w:rFonts w:ascii="Times New Roman" w:hAnsi="Times New Roman" w:cs="Times New Roman"/>
                <w:sz w:val="18"/>
                <w:szCs w:val="18"/>
                <w:lang w:val="uk-UA"/>
              </w:rPr>
            </w:pPr>
          </w:p>
        </w:tc>
      </w:tr>
      <w:bookmarkEnd w:id="0"/>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w:t>
      </w:r>
      <w:r w:rsidRPr="006A7926">
        <w:rPr>
          <w:rFonts w:ascii="Times New Roman" w:hAnsi="Times New Roman" w:cs="Times New Roman"/>
          <w:lang w:val="uk-UA" w:eastAsia="zh-CN"/>
        </w:rPr>
        <w:lastRenderedPageBreak/>
        <w:t xml:space="preserve">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bookmarkStart w:id="1" w:name="_MON_1741694299"/>
    <w:bookmarkEnd w:id="1"/>
    <w:p w14:paraId="24CE2B6B" w14:textId="75DC85FE" w:rsidR="00B5792A" w:rsidRPr="0027177F" w:rsidRDefault="00AA2112"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object w:dxaOrig="11280" w:dyaOrig="15084" w14:anchorId="280D5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754.5pt" o:ole="">
            <v:imagedata r:id="rId6" o:title=""/>
          </v:shape>
          <o:OLEObject Type="Embed" ProgID="Word.Document.12" ShapeID="_x0000_i1025" DrawAspect="Content" ObjectID="_1741694699" r:id="rId7">
            <o:FieldCodes>\s</o:FieldCodes>
          </o:OLEObject>
        </w:object>
      </w: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32E5"/>
    <w:rsid w:val="00A737DA"/>
    <w:rsid w:val="00A74F23"/>
    <w:rsid w:val="00A76323"/>
    <w:rsid w:val="00A84C97"/>
    <w:rsid w:val="00A857F5"/>
    <w:rsid w:val="00A919AD"/>
    <w:rsid w:val="00A94B0F"/>
    <w:rsid w:val="00AA2112"/>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3FF3-CDA3-4D56-AB36-445E7CD9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2778</Words>
  <Characters>1585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2023-03-30T12:19:00Z</dcterms:created>
  <dcterms:modified xsi:type="dcterms:W3CDTF">2023-03-30T12:19:00Z</dcterms:modified>
</cp:coreProperties>
</file>