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BA" w:rsidRDefault="005F63BA" w:rsidP="00500CEB">
      <w:pPr>
        <w:tabs>
          <w:tab w:val="left" w:pos="2385"/>
        </w:tabs>
        <w:spacing w:after="0" w:line="240" w:lineRule="auto"/>
        <w:ind w:firstLine="567"/>
        <w:jc w:val="right"/>
        <w:rPr>
          <w:rFonts w:ascii="Times New Roman" w:hAnsi="Times New Roman" w:cs="Times New Roman"/>
          <w:b/>
          <w:bCs/>
          <w:sz w:val="24"/>
          <w:szCs w:val="24"/>
        </w:rPr>
      </w:pPr>
    </w:p>
    <w:p w:rsidR="00CB34DB"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500CEB">
        <w:rPr>
          <w:rFonts w:ascii="Times New Roman" w:hAnsi="Times New Roman" w:cs="Times New Roman"/>
          <w:b/>
          <w:bCs/>
          <w:sz w:val="24"/>
          <w:szCs w:val="24"/>
        </w:rPr>
        <w:t>Додаток №</w:t>
      </w:r>
      <w:r w:rsidR="00462C1B">
        <w:rPr>
          <w:rFonts w:ascii="Times New Roman" w:hAnsi="Times New Roman" w:cs="Times New Roman"/>
          <w:b/>
          <w:bCs/>
          <w:sz w:val="24"/>
          <w:szCs w:val="24"/>
        </w:rPr>
        <w:t>2</w:t>
      </w:r>
    </w:p>
    <w:p w:rsidR="00CB34DB" w:rsidRPr="00872E7D" w:rsidRDefault="00CB34DB" w:rsidP="00CB34DB">
      <w:pPr>
        <w:pStyle w:val="a5"/>
        <w:jc w:val="right"/>
        <w:rPr>
          <w:rFonts w:ascii="Times New Roman" w:hAnsi="Times New Roman"/>
          <w:b/>
          <w:noProof/>
          <w:sz w:val="24"/>
          <w:szCs w:val="24"/>
        </w:rPr>
      </w:pPr>
      <w:r>
        <w:rPr>
          <w:rFonts w:ascii="Times New Roman" w:hAnsi="Times New Roman"/>
          <w:b/>
          <w:noProof/>
          <w:sz w:val="24"/>
          <w:szCs w:val="24"/>
        </w:rPr>
        <w:t xml:space="preserve">до тендерної документації </w:t>
      </w:r>
    </w:p>
    <w:p w:rsidR="00500CEB" w:rsidRDefault="00500CEB" w:rsidP="00500CEB">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ab/>
      </w:r>
    </w:p>
    <w:p w:rsidR="006408D7" w:rsidRPr="009D5FD1" w:rsidRDefault="006408D7" w:rsidP="006408D7">
      <w:pPr>
        <w:spacing w:after="0" w:line="240" w:lineRule="auto"/>
        <w:jc w:val="center"/>
        <w:rPr>
          <w:rFonts w:ascii="Times New Roman" w:hAnsi="Times New Roman"/>
          <w:b/>
          <w:sz w:val="24"/>
          <w:szCs w:val="24"/>
        </w:rPr>
      </w:pPr>
      <w:r w:rsidRPr="009D5FD1">
        <w:rPr>
          <w:rFonts w:ascii="Times New Roman" w:hAnsi="Times New Roman"/>
          <w:b/>
          <w:sz w:val="24"/>
          <w:szCs w:val="24"/>
        </w:rPr>
        <w:t xml:space="preserve">ІНФОРМАЦІЯ ПРО </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ТЕХНІЧНІ, ЯКІСНІ ТА КІЛЬКІСНІ</w:t>
      </w:r>
    </w:p>
    <w:p w:rsidR="006408D7" w:rsidRPr="009D5FD1" w:rsidRDefault="006408D7" w:rsidP="006408D7">
      <w:pPr>
        <w:pStyle w:val="a5"/>
        <w:jc w:val="center"/>
        <w:rPr>
          <w:rFonts w:ascii="Times New Roman" w:hAnsi="Times New Roman"/>
          <w:b/>
          <w:sz w:val="24"/>
          <w:szCs w:val="24"/>
        </w:rPr>
      </w:pPr>
      <w:r w:rsidRPr="009D5FD1">
        <w:rPr>
          <w:rFonts w:ascii="Times New Roman" w:hAnsi="Times New Roman"/>
          <w:b/>
          <w:sz w:val="24"/>
          <w:szCs w:val="24"/>
        </w:rPr>
        <w:t xml:space="preserve"> ХАРАКТЕРИСТИКИ ПРЕДМЕТА ЗАКУПІВЛІ</w:t>
      </w:r>
    </w:p>
    <w:p w:rsidR="00BA62AE" w:rsidRDefault="006408D7" w:rsidP="00BA62AE">
      <w:pPr>
        <w:spacing w:after="0" w:line="240" w:lineRule="auto"/>
        <w:jc w:val="center"/>
        <w:rPr>
          <w:rFonts w:ascii="Times New Roman" w:eastAsia="Times New Roman" w:hAnsi="Times New Roman" w:cs="Times New Roman CYR"/>
          <w:bCs/>
          <w:lang w:eastAsia="uk-UA"/>
        </w:rPr>
      </w:pPr>
      <w:r w:rsidRPr="00BA3031">
        <w:rPr>
          <w:rFonts w:ascii="Times New Roman" w:eastAsia="Times New Roman" w:hAnsi="Times New Roman"/>
          <w:b/>
          <w:sz w:val="24"/>
          <w:szCs w:val="24"/>
          <w:lang w:eastAsia="ru-RU"/>
        </w:rPr>
        <w:t xml:space="preserve">за </w:t>
      </w:r>
      <w:proofErr w:type="spellStart"/>
      <w:r w:rsidR="00BA62AE" w:rsidRPr="00341B55">
        <w:rPr>
          <w:rFonts w:ascii="Times New Roman" w:eastAsia="Calibri" w:hAnsi="Times New Roman" w:cs="Times New Roman"/>
          <w:b/>
        </w:rPr>
        <w:t>ДК</w:t>
      </w:r>
      <w:proofErr w:type="spellEnd"/>
      <w:r w:rsidR="00BA62AE" w:rsidRPr="00341B55">
        <w:rPr>
          <w:rFonts w:ascii="Times New Roman" w:eastAsia="Calibri" w:hAnsi="Times New Roman" w:cs="Times New Roman"/>
          <w:b/>
        </w:rPr>
        <w:t xml:space="preserve"> 021:2015, код 09130000-9 Нафта і дистиляти</w:t>
      </w:r>
      <w:r w:rsidR="00BA62AE" w:rsidRPr="00341B55">
        <w:rPr>
          <w:rFonts w:ascii="Times New Roman" w:hAnsi="Times New Roman" w:cs="Times New Roman"/>
          <w:b/>
        </w:rPr>
        <w:t>» (Бензин А-9</w:t>
      </w:r>
      <w:r w:rsidR="00CC5334">
        <w:rPr>
          <w:rFonts w:ascii="Times New Roman" w:hAnsi="Times New Roman" w:cs="Times New Roman"/>
          <w:b/>
        </w:rPr>
        <w:t>5</w:t>
      </w:r>
      <w:r w:rsidR="00BA62AE" w:rsidRPr="00341B55">
        <w:rPr>
          <w:rFonts w:ascii="Times New Roman" w:hAnsi="Times New Roman" w:cs="Times New Roman"/>
          <w:b/>
        </w:rPr>
        <w:t xml:space="preserve"> - </w:t>
      </w:r>
      <w:r w:rsidR="00BA62AE" w:rsidRPr="00341B55">
        <w:rPr>
          <w:rFonts w:ascii="Times New Roman" w:eastAsia="Calibri" w:hAnsi="Times New Roman" w:cs="Times New Roman"/>
          <w:b/>
        </w:rPr>
        <w:t>09132000-3</w:t>
      </w:r>
      <w:r w:rsidR="00BA62AE" w:rsidRPr="00341B55">
        <w:rPr>
          <w:rFonts w:ascii="Times New Roman" w:hAnsi="Times New Roman" w:cs="Times New Roman"/>
          <w:b/>
        </w:rPr>
        <w:t xml:space="preserve">, </w:t>
      </w:r>
      <w:r w:rsidR="00B000BE">
        <w:rPr>
          <w:rFonts w:ascii="Times New Roman" w:hAnsi="Times New Roman" w:cs="Times New Roman"/>
          <w:b/>
        </w:rPr>
        <w:t>Д</w:t>
      </w:r>
      <w:r w:rsidR="00BA62AE" w:rsidRPr="00341B55">
        <w:rPr>
          <w:rFonts w:ascii="Times New Roman" w:hAnsi="Times New Roman" w:cs="Times New Roman"/>
          <w:b/>
        </w:rPr>
        <w:t xml:space="preserve">изельне паливо - </w:t>
      </w:r>
      <w:r w:rsidR="00BA62AE" w:rsidRPr="00341B55">
        <w:rPr>
          <w:rFonts w:ascii="Times New Roman" w:eastAsia="Calibri" w:hAnsi="Times New Roman" w:cs="Times New Roman"/>
          <w:b/>
        </w:rPr>
        <w:t>09134200-9</w:t>
      </w:r>
      <w:r w:rsidR="00BA62AE" w:rsidRPr="00341B55">
        <w:rPr>
          <w:rFonts w:ascii="Times New Roman" w:hAnsi="Times New Roman" w:cs="Times New Roman"/>
          <w:b/>
        </w:rPr>
        <w:t>)</w:t>
      </w:r>
      <w:r w:rsidR="00BA62AE" w:rsidRPr="00B722FD">
        <w:rPr>
          <w:rFonts w:ascii="Times New Roman" w:eastAsia="Times New Roman" w:hAnsi="Times New Roman" w:cs="Times New Roman CYR"/>
          <w:bCs/>
          <w:lang w:eastAsia="uk-UA"/>
        </w:rPr>
        <w:t xml:space="preserve"> </w:t>
      </w:r>
    </w:p>
    <w:p w:rsidR="006408D7" w:rsidRPr="00B722FD" w:rsidRDefault="006408D7" w:rsidP="00BA62AE">
      <w:pPr>
        <w:spacing w:after="0" w:line="240" w:lineRule="auto"/>
        <w:jc w:val="center"/>
        <w:rPr>
          <w:rFonts w:ascii="Times New Roman" w:eastAsia="Calibri" w:hAnsi="Times New Roman" w:cs="Times New Roman"/>
        </w:rPr>
      </w:pPr>
      <w:r w:rsidRPr="00B722FD">
        <w:rPr>
          <w:rFonts w:ascii="Times New Roman" w:eastAsia="Times New Roman" w:hAnsi="Times New Roman" w:cs="Times New Roman CYR"/>
          <w:bCs/>
          <w:lang w:eastAsia="uk-UA"/>
        </w:rPr>
        <w:t>(</w:t>
      </w:r>
      <w:r w:rsidRPr="00B722FD">
        <w:rPr>
          <w:rFonts w:ascii="Times New Roman" w:eastAsia="Calibri" w:hAnsi="Times New Roman" w:cs="Times New Roman"/>
        </w:rPr>
        <w:t xml:space="preserve">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w:t>
      </w:r>
      <w:r w:rsidRPr="00B722FD">
        <w:rPr>
          <w:rFonts w:ascii="Times New Roman" w:eastAsia="Calibri" w:hAnsi="Times New Roman" w:cs="Times New Roman"/>
        </w:rPr>
        <w:br/>
        <w:t>еквівалент")</w:t>
      </w:r>
    </w:p>
    <w:p w:rsidR="006408D7" w:rsidRPr="0027152A" w:rsidRDefault="006408D7" w:rsidP="006408D7">
      <w:pPr>
        <w:pStyle w:val="1TimesNewRoman11pt"/>
        <w:spacing w:before="0" w:after="0"/>
        <w:rPr>
          <w:sz w:val="20"/>
          <w:szCs w:val="20"/>
        </w:rPr>
      </w:pPr>
    </w:p>
    <w:tbl>
      <w:tblPr>
        <w:tblW w:w="9953" w:type="dxa"/>
        <w:tblLayout w:type="fixed"/>
        <w:tblCellMar>
          <w:left w:w="30" w:type="dxa"/>
          <w:right w:w="30" w:type="dxa"/>
        </w:tblCellMar>
        <w:tblLook w:val="0000"/>
      </w:tblPr>
      <w:tblGrid>
        <w:gridCol w:w="490"/>
        <w:gridCol w:w="7460"/>
        <w:gridCol w:w="720"/>
        <w:gridCol w:w="1283"/>
      </w:tblGrid>
      <w:tr w:rsidR="006408D7" w:rsidRPr="00FA0511" w:rsidTr="000D0A00">
        <w:trPr>
          <w:trHeight w:val="741"/>
        </w:trPr>
        <w:tc>
          <w:tcPr>
            <w:tcW w:w="49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 з/п</w:t>
            </w:r>
          </w:p>
        </w:tc>
        <w:tc>
          <w:tcPr>
            <w:tcW w:w="746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Найменування товару</w:t>
            </w:r>
          </w:p>
        </w:tc>
        <w:tc>
          <w:tcPr>
            <w:tcW w:w="720"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Одиниці виміру</w:t>
            </w:r>
          </w:p>
        </w:tc>
        <w:tc>
          <w:tcPr>
            <w:tcW w:w="1283" w:type="dxa"/>
            <w:tcBorders>
              <w:top w:val="single" w:sz="6" w:space="0" w:color="auto"/>
              <w:left w:val="single" w:sz="6" w:space="0" w:color="auto"/>
              <w:bottom w:val="single" w:sz="6" w:space="0" w:color="auto"/>
              <w:right w:val="single" w:sz="6" w:space="0" w:color="auto"/>
            </w:tcBorders>
          </w:tcPr>
          <w:p w:rsidR="006408D7" w:rsidRPr="00FA0511" w:rsidRDefault="006408D7" w:rsidP="000D0A00">
            <w:pPr>
              <w:jc w:val="center"/>
              <w:rPr>
                <w:rFonts w:ascii="Times New Roman" w:hAnsi="Times New Roman"/>
                <w:b/>
                <w:color w:val="000000"/>
                <w:sz w:val="20"/>
                <w:szCs w:val="20"/>
              </w:rPr>
            </w:pPr>
            <w:r w:rsidRPr="00FA0511">
              <w:rPr>
                <w:rFonts w:ascii="Times New Roman" w:hAnsi="Times New Roman"/>
                <w:b/>
                <w:color w:val="000000"/>
                <w:sz w:val="20"/>
                <w:szCs w:val="20"/>
              </w:rPr>
              <w:t>Кількість</w:t>
            </w:r>
          </w:p>
        </w:tc>
      </w:tr>
      <w:tr w:rsidR="006408D7" w:rsidRPr="00FA0511" w:rsidTr="000D0A00">
        <w:trPr>
          <w:trHeight w:val="428"/>
        </w:trPr>
        <w:tc>
          <w:tcPr>
            <w:tcW w:w="490" w:type="dxa"/>
            <w:tcBorders>
              <w:top w:val="single" w:sz="6" w:space="0" w:color="auto"/>
              <w:left w:val="single" w:sz="6" w:space="0" w:color="auto"/>
              <w:bottom w:val="single" w:sz="6" w:space="0" w:color="auto"/>
              <w:right w:val="single" w:sz="6" w:space="0" w:color="auto"/>
            </w:tcBorders>
            <w:vAlign w:val="center"/>
          </w:tcPr>
          <w:p w:rsidR="006408D7" w:rsidRPr="005778C5" w:rsidRDefault="006408D7" w:rsidP="00DB7FDD">
            <w:pPr>
              <w:rPr>
                <w:rFonts w:ascii="Times New Roman" w:hAnsi="Times New Roman"/>
                <w:b/>
              </w:rPr>
            </w:pPr>
            <w:r w:rsidRPr="005778C5">
              <w:rPr>
                <w:rFonts w:ascii="Times New Roman" w:hAnsi="Times New Roman"/>
                <w:b/>
              </w:rPr>
              <w:t>1</w:t>
            </w:r>
          </w:p>
        </w:tc>
        <w:tc>
          <w:tcPr>
            <w:tcW w:w="7460" w:type="dxa"/>
            <w:tcBorders>
              <w:top w:val="single" w:sz="6" w:space="0" w:color="auto"/>
              <w:left w:val="single" w:sz="6" w:space="0" w:color="auto"/>
              <w:bottom w:val="single" w:sz="6" w:space="0" w:color="auto"/>
              <w:right w:val="single" w:sz="6" w:space="0" w:color="auto"/>
            </w:tcBorders>
            <w:vAlign w:val="bottom"/>
          </w:tcPr>
          <w:p w:rsidR="006408D7" w:rsidRPr="005778C5" w:rsidRDefault="006408D7" w:rsidP="00441C17">
            <w:pPr>
              <w:rPr>
                <w:rFonts w:ascii="Times New Roman" w:hAnsi="Times New Roman"/>
                <w:b/>
              </w:rPr>
            </w:pPr>
            <w:r w:rsidRPr="005778C5">
              <w:rPr>
                <w:b/>
              </w:rPr>
              <w:t xml:space="preserve"> </w:t>
            </w:r>
            <w:r w:rsidRPr="005778C5">
              <w:rPr>
                <w:rFonts w:ascii="Times New Roman" w:hAnsi="Times New Roman"/>
                <w:b/>
              </w:rPr>
              <w:t>Бензин А-9</w:t>
            </w:r>
            <w:r w:rsidR="00441C17">
              <w:rPr>
                <w:rFonts w:ascii="Times New Roman" w:hAnsi="Times New Roman"/>
                <w:b/>
              </w:rPr>
              <w:t>5</w:t>
            </w:r>
            <w:r w:rsidRPr="005778C5">
              <w:rPr>
                <w:rFonts w:ascii="Times New Roman" w:hAnsi="Times New Roman"/>
                <w:b/>
              </w:rPr>
              <w:t xml:space="preserve"> </w:t>
            </w:r>
            <w:r w:rsidR="00B000BE">
              <w:rPr>
                <w:rFonts w:ascii="Times New Roman" w:hAnsi="Times New Roman"/>
                <w:b/>
              </w:rPr>
              <w:t>– 09132000</w:t>
            </w:r>
            <w:r w:rsidR="002677C7">
              <w:rPr>
                <w:rFonts w:ascii="Times New Roman" w:hAnsi="Times New Roman"/>
                <w:b/>
              </w:rPr>
              <w:t>-3</w:t>
            </w:r>
            <w:r w:rsidRPr="005778C5">
              <w:rPr>
                <w:rFonts w:ascii="Times New Roman" w:hAnsi="Times New Roman"/>
                <w: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6408D7" w:rsidRPr="005778C5" w:rsidRDefault="006408D7" w:rsidP="00DB7FDD">
            <w:pPr>
              <w:rPr>
                <w:rFonts w:ascii="Times New Roman" w:hAnsi="Times New Roman"/>
                <w:b/>
              </w:rPr>
            </w:pPr>
            <w:r w:rsidRPr="005778C5">
              <w:rPr>
                <w:rFonts w:ascii="Times New Roman" w:hAnsi="Times New Roman"/>
                <w:b/>
              </w:rPr>
              <w:t>л</w:t>
            </w:r>
          </w:p>
        </w:tc>
        <w:tc>
          <w:tcPr>
            <w:tcW w:w="1283" w:type="dxa"/>
            <w:tcBorders>
              <w:top w:val="single" w:sz="6" w:space="0" w:color="auto"/>
              <w:left w:val="single" w:sz="6" w:space="0" w:color="auto"/>
              <w:bottom w:val="single" w:sz="6" w:space="0" w:color="auto"/>
              <w:right w:val="single" w:sz="6" w:space="0" w:color="auto"/>
            </w:tcBorders>
            <w:vAlign w:val="center"/>
          </w:tcPr>
          <w:p w:rsidR="006408D7" w:rsidRPr="005778C5" w:rsidRDefault="006D00A6" w:rsidP="00441C17">
            <w:pPr>
              <w:rPr>
                <w:rFonts w:ascii="Times New Roman" w:hAnsi="Times New Roman"/>
                <w:b/>
              </w:rPr>
            </w:pPr>
            <w:r>
              <w:rPr>
                <w:rFonts w:ascii="Times New Roman" w:hAnsi="Times New Roman"/>
                <w:b/>
              </w:rPr>
              <w:t xml:space="preserve">9 </w:t>
            </w:r>
            <w:r w:rsidR="00441C17">
              <w:rPr>
                <w:rFonts w:ascii="Times New Roman" w:hAnsi="Times New Roman"/>
                <w:b/>
              </w:rPr>
              <w:t>000</w:t>
            </w:r>
          </w:p>
        </w:tc>
      </w:tr>
      <w:tr w:rsidR="003C2AD8" w:rsidRPr="00FA0511" w:rsidTr="000D0A00">
        <w:trPr>
          <w:trHeight w:val="428"/>
        </w:trPr>
        <w:tc>
          <w:tcPr>
            <w:tcW w:w="490" w:type="dxa"/>
            <w:tcBorders>
              <w:top w:val="single" w:sz="6" w:space="0" w:color="auto"/>
              <w:left w:val="single" w:sz="6" w:space="0" w:color="auto"/>
              <w:bottom w:val="single" w:sz="6" w:space="0" w:color="auto"/>
              <w:right w:val="single" w:sz="6" w:space="0" w:color="auto"/>
            </w:tcBorders>
            <w:vAlign w:val="center"/>
          </w:tcPr>
          <w:p w:rsidR="003C2AD8" w:rsidRPr="005778C5" w:rsidRDefault="003C2AD8" w:rsidP="00DB7FDD">
            <w:pPr>
              <w:rPr>
                <w:rFonts w:ascii="Times New Roman" w:hAnsi="Times New Roman"/>
                <w:b/>
              </w:rPr>
            </w:pPr>
            <w:r w:rsidRPr="005778C5">
              <w:rPr>
                <w:rFonts w:ascii="Times New Roman" w:hAnsi="Times New Roman"/>
                <w:b/>
              </w:rPr>
              <w:t>2</w:t>
            </w:r>
          </w:p>
        </w:tc>
        <w:tc>
          <w:tcPr>
            <w:tcW w:w="7460" w:type="dxa"/>
            <w:tcBorders>
              <w:top w:val="single" w:sz="6" w:space="0" w:color="auto"/>
              <w:left w:val="single" w:sz="6" w:space="0" w:color="auto"/>
              <w:bottom w:val="single" w:sz="6" w:space="0" w:color="auto"/>
              <w:right w:val="single" w:sz="6" w:space="0" w:color="auto"/>
            </w:tcBorders>
            <w:vAlign w:val="bottom"/>
          </w:tcPr>
          <w:p w:rsidR="003C2AD8" w:rsidRPr="005778C5" w:rsidRDefault="00B000BE" w:rsidP="00DB7FDD">
            <w:pPr>
              <w:pStyle w:val="a7"/>
              <w:tabs>
                <w:tab w:val="left" w:pos="0"/>
              </w:tabs>
              <w:ind w:left="0" w:right="0" w:firstLine="0"/>
              <w:jc w:val="left"/>
              <w:rPr>
                <w:b/>
                <w:sz w:val="22"/>
                <w:szCs w:val="22"/>
                <w:lang w:val="uk-UA"/>
              </w:rPr>
            </w:pPr>
            <w:r>
              <w:rPr>
                <w:b/>
                <w:sz w:val="22"/>
                <w:szCs w:val="22"/>
                <w:lang w:val="uk-UA"/>
              </w:rPr>
              <w:t>Д</w:t>
            </w:r>
            <w:r w:rsidR="00F90553" w:rsidRPr="005778C5">
              <w:rPr>
                <w:b/>
                <w:sz w:val="22"/>
                <w:szCs w:val="22"/>
                <w:lang w:val="uk-UA"/>
              </w:rPr>
              <w:t>изельне паливо - 09134200-9</w:t>
            </w:r>
          </w:p>
        </w:tc>
        <w:tc>
          <w:tcPr>
            <w:tcW w:w="720" w:type="dxa"/>
            <w:tcBorders>
              <w:top w:val="single" w:sz="6" w:space="0" w:color="auto"/>
              <w:left w:val="single" w:sz="6" w:space="0" w:color="auto"/>
              <w:bottom w:val="single" w:sz="6" w:space="0" w:color="auto"/>
              <w:right w:val="single" w:sz="6" w:space="0" w:color="auto"/>
            </w:tcBorders>
            <w:vAlign w:val="center"/>
          </w:tcPr>
          <w:p w:rsidR="003C2AD8" w:rsidRPr="005778C5" w:rsidRDefault="003C2AD8" w:rsidP="00DB7FDD">
            <w:pPr>
              <w:rPr>
                <w:rFonts w:ascii="Times New Roman" w:hAnsi="Times New Roman"/>
                <w:b/>
              </w:rPr>
            </w:pPr>
            <w:r w:rsidRPr="005778C5">
              <w:rPr>
                <w:rFonts w:ascii="Times New Roman" w:hAnsi="Times New Roman"/>
                <w:b/>
              </w:rPr>
              <w:t>л</w:t>
            </w:r>
          </w:p>
        </w:tc>
        <w:tc>
          <w:tcPr>
            <w:tcW w:w="1283" w:type="dxa"/>
            <w:tcBorders>
              <w:top w:val="single" w:sz="6" w:space="0" w:color="auto"/>
              <w:left w:val="single" w:sz="6" w:space="0" w:color="auto"/>
              <w:bottom w:val="single" w:sz="6" w:space="0" w:color="auto"/>
              <w:right w:val="single" w:sz="6" w:space="0" w:color="auto"/>
            </w:tcBorders>
            <w:vAlign w:val="center"/>
          </w:tcPr>
          <w:p w:rsidR="003C2AD8" w:rsidRPr="005778C5" w:rsidRDefault="00441C17" w:rsidP="006D00A6">
            <w:pPr>
              <w:rPr>
                <w:rFonts w:ascii="Times New Roman" w:hAnsi="Times New Roman"/>
                <w:b/>
              </w:rPr>
            </w:pPr>
            <w:r>
              <w:rPr>
                <w:rFonts w:ascii="Times New Roman" w:hAnsi="Times New Roman"/>
                <w:b/>
              </w:rPr>
              <w:t>15 900</w:t>
            </w:r>
          </w:p>
        </w:tc>
      </w:tr>
    </w:tbl>
    <w:p w:rsidR="006408D7" w:rsidRPr="0027152A" w:rsidRDefault="006408D7" w:rsidP="006408D7">
      <w:pPr>
        <w:pStyle w:val="21"/>
        <w:ind w:left="0"/>
        <w:jc w:val="center"/>
        <w:rPr>
          <w:rFonts w:ascii="Times New Roman" w:hAnsi="Times New Roman" w:cs="Times New Roman"/>
          <w:b/>
          <w:bCs/>
          <w:sz w:val="20"/>
          <w:szCs w:val="20"/>
        </w:rPr>
      </w:pPr>
    </w:p>
    <w:p w:rsidR="00002AF7" w:rsidRDefault="00F90553" w:rsidP="00F90553">
      <w:pPr>
        <w:spacing w:line="240" w:lineRule="auto"/>
        <w:ind w:firstLine="567"/>
        <w:jc w:val="both"/>
        <w:rPr>
          <w:rFonts w:ascii="Times New Roman" w:eastAsia="Calibri" w:hAnsi="Times New Roman" w:cs="Times New Roman"/>
          <w:sz w:val="24"/>
          <w:szCs w:val="24"/>
        </w:rPr>
      </w:pPr>
      <w:r w:rsidRPr="000D0DBD">
        <w:rPr>
          <w:rFonts w:ascii="Times New Roman" w:eastAsia="Calibri" w:hAnsi="Times New Roman" w:cs="Times New Roman"/>
          <w:sz w:val="24"/>
          <w:szCs w:val="24"/>
        </w:rPr>
        <w:t>3. Місце поставки</w:t>
      </w:r>
      <w:r w:rsidR="005276FE">
        <w:rPr>
          <w:rFonts w:ascii="Times New Roman" w:eastAsia="Calibri" w:hAnsi="Times New Roman" w:cs="Times New Roman"/>
          <w:sz w:val="24"/>
          <w:szCs w:val="24"/>
        </w:rPr>
        <w:t>:</w:t>
      </w:r>
      <w:r w:rsidRPr="0070313F">
        <w:rPr>
          <w:rFonts w:ascii="Times New Roman" w:eastAsia="Calibri" w:hAnsi="Times New Roman" w:cs="Times New Roman"/>
          <w:b/>
          <w:sz w:val="24"/>
          <w:szCs w:val="24"/>
        </w:rPr>
        <w:t xml:space="preserve"> </w:t>
      </w:r>
      <w:r w:rsidRPr="005778C5">
        <w:rPr>
          <w:rFonts w:ascii="Times New Roman" w:hAnsi="Times New Roman" w:cs="Times New Roman"/>
          <w:bCs/>
        </w:rPr>
        <w:t xml:space="preserve">АЗС в </w:t>
      </w:r>
      <w:r w:rsidR="00D30272" w:rsidRPr="005778C5">
        <w:rPr>
          <w:rFonts w:ascii="Times New Roman" w:eastAsia="Calibri" w:hAnsi="Times New Roman" w:cs="Times New Roman"/>
          <w:sz w:val="24"/>
          <w:szCs w:val="24"/>
        </w:rPr>
        <w:t xml:space="preserve"> радіусі </w:t>
      </w:r>
      <w:r w:rsidR="00BC4382">
        <w:rPr>
          <w:rFonts w:ascii="Times New Roman" w:eastAsia="Calibri" w:hAnsi="Times New Roman" w:cs="Times New Roman"/>
          <w:sz w:val="24"/>
          <w:szCs w:val="24"/>
        </w:rPr>
        <w:t xml:space="preserve">не більше </w:t>
      </w:r>
      <w:r w:rsidR="00002AF7">
        <w:rPr>
          <w:rFonts w:ascii="Times New Roman" w:eastAsia="Calibri" w:hAnsi="Times New Roman" w:cs="Times New Roman"/>
          <w:sz w:val="24"/>
          <w:szCs w:val="24"/>
        </w:rPr>
        <w:t>30</w:t>
      </w:r>
      <w:r w:rsidR="00D30272" w:rsidRPr="005778C5">
        <w:rPr>
          <w:rFonts w:ascii="Times New Roman" w:eastAsia="Calibri" w:hAnsi="Times New Roman" w:cs="Times New Roman"/>
          <w:sz w:val="24"/>
          <w:szCs w:val="24"/>
        </w:rPr>
        <w:t xml:space="preserve"> км від місцезнаходження Замовника </w:t>
      </w:r>
      <w:r w:rsidR="00E7129B">
        <w:rPr>
          <w:rFonts w:ascii="Times New Roman" w:eastAsia="Calibri" w:hAnsi="Times New Roman" w:cs="Times New Roman"/>
          <w:sz w:val="24"/>
          <w:szCs w:val="24"/>
        </w:rPr>
        <w:t>(Хмельницька область, місто Ізяслав, вулиця Подільська, 1)</w:t>
      </w:r>
    </w:p>
    <w:p w:rsidR="00F90553" w:rsidRDefault="00F90553" w:rsidP="00F90553">
      <w:pPr>
        <w:spacing w:line="240" w:lineRule="auto"/>
        <w:ind w:firstLine="567"/>
        <w:jc w:val="both"/>
        <w:rPr>
          <w:rFonts w:ascii="Times New Roman" w:eastAsia="Calibri" w:hAnsi="Times New Roman" w:cs="Times New Roman"/>
          <w:b/>
          <w:bCs/>
          <w:sz w:val="24"/>
          <w:szCs w:val="24"/>
        </w:rPr>
      </w:pPr>
      <w:r w:rsidRPr="000D0DBD">
        <w:rPr>
          <w:rFonts w:ascii="Times New Roman" w:eastAsia="Calibri" w:hAnsi="Times New Roman" w:cs="Times New Roman"/>
          <w:sz w:val="24"/>
          <w:szCs w:val="24"/>
        </w:rPr>
        <w:t xml:space="preserve">4. Строк поставки товарів </w:t>
      </w:r>
      <w:r>
        <w:rPr>
          <w:rFonts w:ascii="Times New Roman" w:hAnsi="Times New Roman" w:cs="Times New Roman"/>
          <w:b/>
          <w:bCs/>
          <w:sz w:val="24"/>
          <w:szCs w:val="24"/>
        </w:rPr>
        <w:t>до 31.12.2022</w:t>
      </w:r>
      <w:r w:rsidRPr="000D0DBD">
        <w:rPr>
          <w:rFonts w:ascii="Times New Roman" w:hAnsi="Times New Roman" w:cs="Times New Roman"/>
          <w:b/>
          <w:bCs/>
          <w:sz w:val="24"/>
          <w:szCs w:val="24"/>
        </w:rPr>
        <w:t xml:space="preserve"> року</w:t>
      </w:r>
      <w:r w:rsidRPr="000D0DBD">
        <w:rPr>
          <w:rFonts w:ascii="Times New Roman" w:eastAsia="Calibri" w:hAnsi="Times New Roman" w:cs="Times New Roman"/>
          <w:b/>
          <w:bCs/>
          <w:sz w:val="24"/>
          <w:szCs w:val="24"/>
        </w:rPr>
        <w:t>.</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eastAsia="Calibri" w:hAnsi="Times New Roman" w:cs="Times New Roman"/>
          <w:bCs/>
          <w:sz w:val="24"/>
          <w:szCs w:val="24"/>
        </w:rPr>
        <w:t xml:space="preserve">5. </w:t>
      </w:r>
      <w:r w:rsidRPr="00063253">
        <w:rPr>
          <w:rFonts w:ascii="Times New Roman" w:hAnsi="Times New Roman" w:cs="Times New Roman"/>
          <w:bCs/>
          <w:sz w:val="24"/>
          <w:szCs w:val="24"/>
        </w:rPr>
        <w:t>Рік виготовлення –</w:t>
      </w:r>
      <w:r w:rsidRPr="00063253">
        <w:rPr>
          <w:rFonts w:ascii="Times New Roman" w:hAnsi="Times New Roman" w:cs="Times New Roman"/>
          <w:b/>
          <w:bCs/>
          <w:sz w:val="24"/>
          <w:szCs w:val="24"/>
        </w:rPr>
        <w:t>20</w:t>
      </w:r>
      <w:r>
        <w:rPr>
          <w:rFonts w:ascii="Times New Roman" w:hAnsi="Times New Roman" w:cs="Times New Roman"/>
          <w:b/>
          <w:bCs/>
          <w:sz w:val="24"/>
          <w:szCs w:val="24"/>
        </w:rPr>
        <w:t>22</w:t>
      </w:r>
      <w:r w:rsidRPr="00063253">
        <w:rPr>
          <w:rFonts w:ascii="Times New Roman" w:hAnsi="Times New Roman" w:cs="Times New Roman"/>
          <w:b/>
          <w:bCs/>
          <w:sz w:val="24"/>
          <w:szCs w:val="24"/>
        </w:rPr>
        <w:t xml:space="preserve"> р;</w:t>
      </w:r>
    </w:p>
    <w:p w:rsidR="00F90553" w:rsidRPr="00063253" w:rsidRDefault="00F90553" w:rsidP="00F90553">
      <w:pPr>
        <w:spacing w:line="240" w:lineRule="auto"/>
        <w:ind w:firstLine="567"/>
        <w:jc w:val="both"/>
        <w:rPr>
          <w:rFonts w:ascii="Times New Roman" w:hAnsi="Times New Roman" w:cs="Times New Roman"/>
          <w:bCs/>
          <w:sz w:val="24"/>
          <w:szCs w:val="24"/>
        </w:rPr>
      </w:pPr>
      <w:r w:rsidRPr="00063253">
        <w:rPr>
          <w:rFonts w:ascii="Times New Roman" w:hAnsi="Times New Roman" w:cs="Times New Roman"/>
          <w:bCs/>
          <w:sz w:val="24"/>
          <w:szCs w:val="24"/>
        </w:rPr>
        <w:t>7. Предмет закупівлі повинен відповідати Державним стандартам України.</w:t>
      </w:r>
    </w:p>
    <w:p w:rsidR="00F90553" w:rsidRDefault="00F90553" w:rsidP="00F90553">
      <w:pPr>
        <w:pStyle w:val="a8"/>
        <w:spacing w:after="0"/>
        <w:ind w:firstLine="567"/>
        <w:jc w:val="both"/>
        <w:rPr>
          <w:rFonts w:ascii="Times New Roman" w:hAnsi="Times New Roman" w:cs="Times New Roman"/>
        </w:rPr>
      </w:pPr>
      <w:r w:rsidRPr="00063253">
        <w:rPr>
          <w:rFonts w:ascii="Times New Roman" w:hAnsi="Times New Roman" w:cs="Times New Roman"/>
          <w:bCs/>
        </w:rPr>
        <w:t xml:space="preserve">8. </w:t>
      </w:r>
      <w:r w:rsidRPr="00BD4B5F">
        <w:rPr>
          <w:rFonts w:ascii="Times New Roman" w:hAnsi="Times New Roman" w:cs="Times New Roman"/>
        </w:rPr>
        <w:t xml:space="preserve">Якість нафтопродуктів повинна відповідати діючим в Україні </w:t>
      </w:r>
      <w:proofErr w:type="spellStart"/>
      <w:r w:rsidRPr="00BD4B5F">
        <w:rPr>
          <w:rFonts w:ascii="Times New Roman" w:hAnsi="Times New Roman" w:cs="Times New Roman"/>
        </w:rPr>
        <w:t>Держстандартам</w:t>
      </w:r>
      <w:proofErr w:type="spellEnd"/>
      <w:r w:rsidRPr="00BD4B5F">
        <w:rPr>
          <w:rFonts w:ascii="Times New Roman" w:hAnsi="Times New Roman" w:cs="Times New Roman"/>
        </w:rPr>
        <w:t xml:space="preserve">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BD4B5F">
        <w:rPr>
          <w:rFonts w:ascii="Times New Roman" w:hAnsi="Times New Roman" w:cs="Times New Roman"/>
        </w:rPr>
        <w:t>УкрСЕПРО</w:t>
      </w:r>
      <w:proofErr w:type="spellEnd"/>
      <w:r w:rsidRPr="00BD4B5F">
        <w:rPr>
          <w:rFonts w:ascii="Times New Roman" w:hAnsi="Times New Roman" w:cs="Times New Roman"/>
        </w:rPr>
        <w:t xml:space="preserve">, або копією «Свідоцтва про визнання», яке видається в системі </w:t>
      </w:r>
      <w:proofErr w:type="spellStart"/>
      <w:r w:rsidRPr="00BD4B5F">
        <w:rPr>
          <w:rFonts w:ascii="Times New Roman" w:hAnsi="Times New Roman" w:cs="Times New Roman"/>
        </w:rPr>
        <w:t>УкрСЕПРО</w:t>
      </w:r>
      <w:proofErr w:type="spellEnd"/>
      <w:r w:rsidRPr="00BD4B5F">
        <w:rPr>
          <w:rFonts w:ascii="Times New Roman" w:hAnsi="Times New Roman" w:cs="Times New Roman"/>
        </w:rPr>
        <w:t>,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Бензин та дизельне паливо, що є предметом закупівлі, повинен відповідати діючим Державним стандартам.</w:t>
      </w:r>
      <w:r w:rsidRPr="004338DB">
        <w:rPr>
          <w:rFonts w:ascii="Times New Roman" w:hAnsi="Times New Roman" w:cs="Times New Roman"/>
        </w:rPr>
        <w:t xml:space="preserve"> </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9. Талони повинні мати термін дії не менше одного року з моменту їх отримання, повинні діяти на всіх АЗС Учасника.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10.Відпуск нафтопродуктів Замовнику здійснюється цілодобово. Заправка автотранспорту здійснюється відповідно до потреб Замовника.</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11.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rsidR="00C813D9"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12. </w:t>
      </w:r>
      <w:r w:rsidR="003467E8" w:rsidRPr="00667B95">
        <w:rPr>
          <w:rFonts w:ascii="Times New Roman" w:hAnsi="Times New Roman" w:cs="Times New Roman"/>
        </w:rPr>
        <w:t>Переможець торгів зобов'язаний надати</w:t>
      </w:r>
      <w:r w:rsidR="003467E8" w:rsidRPr="00667B95">
        <w:rPr>
          <w:rFonts w:ascii="Times New Roman" w:eastAsia="Times New Roman" w:hAnsi="Times New Roman" w:cs="Times New Roman"/>
          <w:color w:val="auto"/>
          <w:lang w:eastAsia="ar-SA"/>
        </w:rPr>
        <w:t xml:space="preserve"> </w:t>
      </w:r>
      <w:r w:rsidR="003467E8" w:rsidRPr="00267041">
        <w:rPr>
          <w:rFonts w:ascii="Times New Roman" w:eastAsia="Times New Roman" w:hAnsi="Times New Roman" w:cs="Times New Roman"/>
          <w:b/>
          <w:color w:val="auto"/>
          <w:lang w:eastAsia="ar-SA"/>
        </w:rPr>
        <w:t>Довідку – згоду</w:t>
      </w:r>
      <w:r w:rsidR="003467E8" w:rsidRPr="00667B95">
        <w:rPr>
          <w:rFonts w:ascii="Times New Roman" w:eastAsia="Times New Roman" w:hAnsi="Times New Roman" w:cs="Times New Roman"/>
          <w:color w:val="auto"/>
          <w:lang w:eastAsia="ar-SA"/>
        </w:rPr>
        <w:t xml:space="preserve"> на фірмовому бланку (у разі наявності таких бланків) в довільній формі за підписом керівника або уповноваженої особи Учасника, щодо від</w:t>
      </w:r>
      <w:r w:rsidR="003467E8">
        <w:rPr>
          <w:rFonts w:ascii="Times New Roman" w:eastAsia="Times New Roman" w:hAnsi="Times New Roman" w:cs="Times New Roman"/>
          <w:color w:val="auto"/>
          <w:lang w:eastAsia="ar-SA"/>
        </w:rPr>
        <w:t xml:space="preserve"> </w:t>
      </w:r>
      <w:r w:rsidR="003467E8" w:rsidRPr="00667B95">
        <w:rPr>
          <w:rFonts w:ascii="Times New Roman" w:eastAsia="Times New Roman" w:hAnsi="Times New Roman" w:cs="Times New Roman"/>
          <w:color w:val="auto"/>
          <w:lang w:eastAsia="ar-SA"/>
        </w:rPr>
        <w:t>термінування оплати за поставлений товар до 30 днів.</w:t>
      </w:r>
    </w:p>
    <w:p w:rsidR="00F90553" w:rsidRPr="00667B95"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lastRenderedPageBreak/>
        <w:t xml:space="preserve">13. </w:t>
      </w:r>
      <w:r w:rsidR="003467E8" w:rsidRPr="00667B95">
        <w:rPr>
          <w:rFonts w:ascii="Times New Roman" w:hAnsi="Times New Roman" w:cs="Times New Roman"/>
        </w:rPr>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F90553" w:rsidRDefault="00F90553" w:rsidP="00F90553">
      <w:pPr>
        <w:pStyle w:val="a8"/>
        <w:spacing w:after="0"/>
        <w:ind w:firstLine="567"/>
        <w:jc w:val="both"/>
        <w:rPr>
          <w:rFonts w:ascii="Times New Roman" w:hAnsi="Times New Roman" w:cs="Times New Roman"/>
        </w:rPr>
      </w:pPr>
      <w:r w:rsidRPr="00667B95">
        <w:rPr>
          <w:rFonts w:ascii="Times New Roman" w:hAnsi="Times New Roman" w:cs="Times New Roman"/>
        </w:rPr>
        <w:t xml:space="preserve">14.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довільній формі про перелік власних або орендованих АЗС в межах </w:t>
      </w:r>
      <w:r w:rsidR="003467E8">
        <w:rPr>
          <w:rFonts w:ascii="Times New Roman" w:hAnsi="Times New Roman" w:cs="Times New Roman"/>
        </w:rPr>
        <w:t xml:space="preserve">міста Ізяслав </w:t>
      </w:r>
      <w:proofErr w:type="spellStart"/>
      <w:r w:rsidR="003467E8">
        <w:rPr>
          <w:rFonts w:ascii="Times New Roman" w:hAnsi="Times New Roman" w:cs="Times New Roman"/>
        </w:rPr>
        <w:t>Шепетівського</w:t>
      </w:r>
      <w:proofErr w:type="spellEnd"/>
      <w:r w:rsidR="003467E8" w:rsidRPr="00F92B27">
        <w:rPr>
          <w:rFonts w:ascii="Times New Roman" w:hAnsi="Times New Roman" w:cs="Times New Roman"/>
        </w:rPr>
        <w:t xml:space="preserve"> району (не менш як дві АЗС в межах району), з зазначенням адрес їх розташування). При наявності орендованих АЗС надати копії договорів оренди на строк не менший дії талонів.</w:t>
      </w:r>
    </w:p>
    <w:p w:rsidR="00F90553" w:rsidRPr="00F92B27" w:rsidRDefault="00F90553" w:rsidP="00F90553">
      <w:pPr>
        <w:pStyle w:val="a8"/>
        <w:spacing w:after="0"/>
        <w:ind w:firstLine="567"/>
        <w:rPr>
          <w:rFonts w:ascii="Times New Roman" w:hAnsi="Times New Roman" w:cs="Times New Roman"/>
        </w:rPr>
      </w:pPr>
      <w:r>
        <w:rPr>
          <w:rFonts w:ascii="Times New Roman" w:hAnsi="Times New Roman" w:cs="Times New Roman"/>
        </w:rPr>
        <w:t xml:space="preserve">15. </w:t>
      </w:r>
      <w:r w:rsidR="003467E8">
        <w:rPr>
          <w:rFonts w:ascii="Times New Roman" w:hAnsi="Times New Roman" w:cs="Times New Roman"/>
        </w:rPr>
        <w:t xml:space="preserve">Учасник має надати </w:t>
      </w:r>
      <w:r w:rsidR="003467E8" w:rsidRPr="00F92B27">
        <w:rPr>
          <w:rFonts w:ascii="Times New Roman" w:hAnsi="Times New Roman" w:cs="Times New Roman"/>
        </w:rPr>
        <w:t>Довідк</w:t>
      </w:r>
      <w:r w:rsidR="003467E8">
        <w:rPr>
          <w:rFonts w:ascii="Times New Roman" w:hAnsi="Times New Roman" w:cs="Times New Roman"/>
        </w:rPr>
        <w:t>у</w:t>
      </w:r>
      <w:r w:rsidR="003467E8" w:rsidRPr="00F92B27">
        <w:rPr>
          <w:rFonts w:ascii="Times New Roman" w:hAnsi="Times New Roman" w:cs="Times New Roman"/>
        </w:rPr>
        <w:t xml:space="preserve"> у довільні формі про наявність АЗС на території </w:t>
      </w:r>
      <w:r w:rsidR="003467E8" w:rsidRPr="005778C5">
        <w:rPr>
          <w:rFonts w:ascii="Times New Roman" w:eastAsia="Calibri" w:hAnsi="Times New Roman" w:cs="Times New Roman"/>
        </w:rPr>
        <w:t>м.</w:t>
      </w:r>
      <w:r w:rsidR="003467E8">
        <w:rPr>
          <w:rFonts w:ascii="Times New Roman" w:eastAsia="Calibri" w:hAnsi="Times New Roman" w:cs="Times New Roman"/>
        </w:rPr>
        <w:t xml:space="preserve"> </w:t>
      </w:r>
      <w:r w:rsidR="003467E8" w:rsidRPr="005778C5">
        <w:rPr>
          <w:rFonts w:ascii="Times New Roman" w:hAnsi="Times New Roman" w:cs="Times New Roman"/>
        </w:rPr>
        <w:t>Ізяслав</w:t>
      </w:r>
      <w:r w:rsidR="00002AF7">
        <w:rPr>
          <w:rFonts w:ascii="Times New Roman" w:hAnsi="Times New Roman" w:cs="Times New Roman"/>
        </w:rPr>
        <w:t xml:space="preserve"> та міста Шепетівки </w:t>
      </w:r>
      <w:r w:rsidR="003467E8" w:rsidRPr="005778C5">
        <w:rPr>
          <w:rFonts w:ascii="Times New Roman" w:eastAsia="Calibri" w:hAnsi="Times New Roman" w:cs="Times New Roman"/>
        </w:rPr>
        <w:t xml:space="preserve">Хмельницької області в радіусі </w:t>
      </w:r>
      <w:r w:rsidR="00002AF7">
        <w:rPr>
          <w:rFonts w:ascii="Times New Roman" w:eastAsia="Calibri" w:hAnsi="Times New Roman" w:cs="Times New Roman"/>
        </w:rPr>
        <w:t>3</w:t>
      </w:r>
      <w:r w:rsidR="003467E8" w:rsidRPr="005778C5">
        <w:rPr>
          <w:rFonts w:ascii="Times New Roman" w:eastAsia="Calibri" w:hAnsi="Times New Roman" w:cs="Times New Roman"/>
        </w:rPr>
        <w:t>0 км від місцезнаходження Замовника</w:t>
      </w:r>
      <w:r w:rsidR="003467E8" w:rsidRPr="00F92B27">
        <w:rPr>
          <w:rFonts w:ascii="Times New Roman" w:hAnsi="Times New Roman" w:cs="Times New Roman"/>
        </w:rPr>
        <w:t>.</w:t>
      </w:r>
    </w:p>
    <w:p w:rsidR="00F90553" w:rsidRPr="00890DEE" w:rsidRDefault="00F90553" w:rsidP="00890DEE">
      <w:pPr>
        <w:spacing w:line="240" w:lineRule="auto"/>
        <w:ind w:firstLine="567"/>
        <w:jc w:val="both"/>
        <w:rPr>
          <w:rFonts w:ascii="Times New Roman" w:eastAsia="Calibri" w:hAnsi="Times New Roman" w:cs="Times New Roman"/>
          <w:sz w:val="24"/>
          <w:szCs w:val="24"/>
        </w:rPr>
      </w:pPr>
    </w:p>
    <w:p w:rsidR="00F90553" w:rsidRPr="00667B95" w:rsidRDefault="00F90553" w:rsidP="00F90553">
      <w:pPr>
        <w:spacing w:line="240" w:lineRule="auto"/>
        <w:jc w:val="both"/>
        <w:rPr>
          <w:rFonts w:ascii="Times New Roman" w:eastAsia="Calibri" w:hAnsi="Times New Roman" w:cs="Times New Roman"/>
          <w:sz w:val="24"/>
          <w:szCs w:val="24"/>
        </w:rPr>
      </w:pPr>
    </w:p>
    <w:p w:rsidR="00F90553" w:rsidRDefault="00F90553" w:rsidP="00F90553">
      <w:pPr>
        <w:spacing w:line="240" w:lineRule="auto"/>
        <w:ind w:firstLine="567"/>
        <w:jc w:val="both"/>
        <w:rPr>
          <w:rFonts w:ascii="Times New Roman" w:eastAsia="Calibri" w:hAnsi="Times New Roman" w:cs="Times New Roman"/>
          <w:sz w:val="24"/>
          <w:szCs w:val="24"/>
        </w:rPr>
      </w:pPr>
      <w:r w:rsidRPr="00667B95">
        <w:rPr>
          <w:rFonts w:ascii="Times New Roman" w:eastAsia="Calibri" w:hAnsi="Times New Roman" w:cs="Times New Roman"/>
          <w:sz w:val="24"/>
          <w:szCs w:val="24"/>
        </w:rPr>
        <w:t>Посада, прізвище, ініціали, власноручний підпис уповноваженої особи переможця, завірені печаткою (за наявності).</w:t>
      </w:r>
    </w:p>
    <w:p w:rsidR="00F90553" w:rsidRDefault="00F90553" w:rsidP="00F90553">
      <w:pPr>
        <w:pStyle w:val="a8"/>
        <w:spacing w:after="0"/>
        <w:ind w:firstLine="567"/>
        <w:rPr>
          <w:rFonts w:ascii="Times New Roman" w:hAnsi="Times New Roman" w:cs="Times New Roman"/>
          <w:i/>
        </w:rPr>
      </w:pPr>
    </w:p>
    <w:p w:rsidR="00F90553" w:rsidRPr="00F92B27" w:rsidRDefault="00F90553" w:rsidP="00F90553">
      <w:pPr>
        <w:pStyle w:val="a8"/>
        <w:ind w:firstLine="567"/>
        <w:rPr>
          <w:rFonts w:ascii="Times New Roman" w:hAnsi="Times New Roman" w:cs="Times New Roman"/>
        </w:rPr>
      </w:pPr>
      <w:r w:rsidRPr="00F92B27">
        <w:rPr>
          <w:rFonts w:ascii="Times New Roman" w:hAnsi="Times New Roman" w:cs="Times New Roman"/>
          <w:i/>
        </w:rPr>
        <w:t>Примітки</w:t>
      </w:r>
      <w:r w:rsidRPr="00F92B27">
        <w:rPr>
          <w:rFonts w:ascii="Times New Roman" w:hAnsi="Times New Roman" w:cs="Times New Roman"/>
        </w:rPr>
        <w:t>:</w:t>
      </w:r>
    </w:p>
    <w:p w:rsidR="00F90553" w:rsidRPr="00F92B27" w:rsidRDefault="00F90553" w:rsidP="006F6E26">
      <w:pPr>
        <w:pStyle w:val="a8"/>
        <w:ind w:firstLine="567"/>
        <w:jc w:val="both"/>
        <w:rPr>
          <w:rFonts w:ascii="Times New Roman" w:hAnsi="Times New Roman" w:cs="Times New Roman"/>
          <w:i/>
          <w:iCs/>
        </w:rPr>
      </w:pPr>
      <w:r w:rsidRPr="00F92B27">
        <w:rPr>
          <w:rFonts w:ascii="Times New Roman" w:hAnsi="Times New Roman" w:cs="Times New Roman"/>
          <w:i/>
        </w:rPr>
        <w:t>а)</w:t>
      </w:r>
      <w:r w:rsidRPr="00F92B27">
        <w:rPr>
          <w:rFonts w:ascii="Times New Roman" w:hAnsi="Times New Roman" w:cs="Times New Roman"/>
          <w:i/>
          <w:iCs/>
        </w:rPr>
        <w:t xml:space="preserve"> </w:t>
      </w:r>
      <w:proofErr w:type="spellStart"/>
      <w:r w:rsidRPr="00F92B27">
        <w:rPr>
          <w:rFonts w:ascii="Times New Roman" w:hAnsi="Times New Roman" w:cs="Times New Roman"/>
          <w:i/>
          <w:iCs/>
          <w:lang w:val="ru-RU"/>
        </w:rPr>
        <w:t>довідки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листи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інформаційного</w:t>
      </w:r>
      <w:proofErr w:type="spellEnd"/>
      <w:r w:rsidRPr="00F92B27">
        <w:rPr>
          <w:rFonts w:ascii="Times New Roman" w:hAnsi="Times New Roman" w:cs="Times New Roman"/>
          <w:i/>
          <w:iCs/>
          <w:lang w:val="ru-RU"/>
        </w:rPr>
        <w:t xml:space="preserve"> характеру, та </w:t>
      </w:r>
      <w:proofErr w:type="spellStart"/>
      <w:r w:rsidRPr="00F92B27">
        <w:rPr>
          <w:rFonts w:ascii="Times New Roman" w:hAnsi="Times New Roman" w:cs="Times New Roman"/>
          <w:i/>
          <w:iCs/>
          <w:lang w:val="ru-RU"/>
        </w:rPr>
        <w:t>форми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заповнюються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за </w:t>
      </w:r>
      <w:proofErr w:type="spellStart"/>
      <w:r w:rsidRPr="00F92B27">
        <w:rPr>
          <w:rFonts w:ascii="Times New Roman" w:hAnsi="Times New Roman" w:cs="Times New Roman"/>
          <w:i/>
          <w:iCs/>
          <w:lang w:val="ru-RU"/>
        </w:rPr>
        <w:t>зразком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документів</w:t>
      </w:r>
      <w:proofErr w:type="spellEnd"/>
      <w:r w:rsidRPr="00F92B27">
        <w:rPr>
          <w:rFonts w:ascii="Times New Roman" w:hAnsi="Times New Roman" w:cs="Times New Roman"/>
          <w:i/>
          <w:iCs/>
          <w:lang w:val="ru-RU"/>
        </w:rPr>
        <w:t xml:space="preserve"> </w:t>
      </w:r>
      <w:r w:rsidRPr="00F92B27">
        <w:rPr>
          <w:rFonts w:ascii="Times New Roman" w:hAnsi="Times New Roman" w:cs="Times New Roman"/>
          <w:i/>
          <w:iCs/>
        </w:rPr>
        <w:t>тендерної д</w:t>
      </w:r>
      <w:proofErr w:type="spellStart"/>
      <w:r w:rsidRPr="00F92B27">
        <w:rPr>
          <w:rFonts w:ascii="Times New Roman" w:hAnsi="Times New Roman" w:cs="Times New Roman"/>
          <w:i/>
          <w:iCs/>
          <w:lang w:val="ru-RU"/>
        </w:rPr>
        <w:t>окументації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повинні</w:t>
      </w:r>
      <w:proofErr w:type="spellEnd"/>
      <w:r w:rsidRPr="00F92B27">
        <w:rPr>
          <w:rFonts w:ascii="Times New Roman" w:hAnsi="Times New Roman" w:cs="Times New Roman"/>
          <w:i/>
          <w:iCs/>
          <w:lang w:val="ru-RU"/>
        </w:rPr>
        <w:t xml:space="preserve"> бути </w:t>
      </w:r>
      <w:proofErr w:type="spellStart"/>
      <w:r w:rsidRPr="00F92B27">
        <w:rPr>
          <w:rFonts w:ascii="Times New Roman" w:hAnsi="Times New Roman" w:cs="Times New Roman"/>
          <w:i/>
          <w:iCs/>
          <w:lang w:val="ru-RU"/>
        </w:rPr>
        <w:t>надруковані</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фірмовому</w:t>
      </w:r>
      <w:proofErr w:type="spellEnd"/>
      <w:r w:rsidRPr="00F92B27">
        <w:rPr>
          <w:rFonts w:ascii="Times New Roman" w:hAnsi="Times New Roman" w:cs="Times New Roman"/>
          <w:i/>
          <w:iCs/>
          <w:lang w:val="ru-RU"/>
        </w:rPr>
        <w:t xml:space="preserve"> бланку </w:t>
      </w:r>
      <w:proofErr w:type="spellStart"/>
      <w:r w:rsidRPr="00F92B27">
        <w:rPr>
          <w:rFonts w:ascii="Times New Roman" w:hAnsi="Times New Roman" w:cs="Times New Roman"/>
          <w:i/>
          <w:iCs/>
          <w:lang w:val="ru-RU"/>
        </w:rPr>
        <w:t>учасника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мати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підпис</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та печать </w:t>
      </w:r>
      <w:proofErr w:type="spellStart"/>
      <w:r w:rsidRPr="00F92B27">
        <w:rPr>
          <w:rFonts w:ascii="Times New Roman" w:hAnsi="Times New Roman" w:cs="Times New Roman"/>
          <w:i/>
          <w:iCs/>
          <w:lang w:val="ru-RU"/>
        </w:rPr>
        <w:t>підприємства</w:t>
      </w:r>
      <w:proofErr w:type="spellEnd"/>
      <w:r w:rsidRPr="00F92B27">
        <w:rPr>
          <w:rFonts w:ascii="Times New Roman" w:hAnsi="Times New Roman" w:cs="Times New Roman"/>
          <w:i/>
          <w:iCs/>
          <w:lang w:val="ru-RU"/>
        </w:rPr>
        <w:t xml:space="preserve">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наявності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із</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зазначенням</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дати</w:t>
      </w:r>
      <w:proofErr w:type="spellEnd"/>
      <w:r w:rsidRPr="00F92B27">
        <w:rPr>
          <w:rFonts w:ascii="Times New Roman" w:hAnsi="Times New Roman" w:cs="Times New Roman"/>
          <w:i/>
          <w:iCs/>
          <w:lang w:val="ru-RU"/>
        </w:rPr>
        <w:t xml:space="preserve"> та </w:t>
      </w:r>
      <w:proofErr w:type="spellStart"/>
      <w:r w:rsidRPr="00F92B27">
        <w:rPr>
          <w:rFonts w:ascii="Times New Roman" w:hAnsi="Times New Roman" w:cs="Times New Roman"/>
          <w:i/>
          <w:iCs/>
          <w:lang w:val="ru-RU"/>
        </w:rPr>
        <w:t>вихідного</w:t>
      </w:r>
      <w:proofErr w:type="spellEnd"/>
      <w:r w:rsidRPr="00F92B27">
        <w:rPr>
          <w:rFonts w:ascii="Times New Roman" w:hAnsi="Times New Roman" w:cs="Times New Roman"/>
          <w:i/>
          <w:iCs/>
          <w:lang w:val="ru-RU"/>
        </w:rPr>
        <w:t xml:space="preserve"> номеру документу (</w:t>
      </w:r>
      <w:proofErr w:type="spellStart"/>
      <w:r w:rsidRPr="00F92B27">
        <w:rPr>
          <w:rFonts w:ascii="Times New Roman" w:hAnsi="Times New Roman" w:cs="Times New Roman"/>
          <w:i/>
          <w:iCs/>
          <w:lang w:val="ru-RU"/>
        </w:rPr>
        <w:t>або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помітки</w:t>
      </w:r>
      <w:proofErr w:type="spellEnd"/>
      <w:r w:rsidRPr="00F92B27">
        <w:rPr>
          <w:rFonts w:ascii="Times New Roman" w:hAnsi="Times New Roman" w:cs="Times New Roman"/>
          <w:i/>
          <w:iCs/>
          <w:lang w:val="ru-RU"/>
        </w:rPr>
        <w:t xml:space="preserve"> «Б/Н»). У </w:t>
      </w:r>
      <w:proofErr w:type="spellStart"/>
      <w:r w:rsidRPr="00F92B27">
        <w:rPr>
          <w:rFonts w:ascii="Times New Roman" w:hAnsi="Times New Roman" w:cs="Times New Roman"/>
          <w:i/>
          <w:iCs/>
          <w:lang w:val="ru-RU"/>
        </w:rPr>
        <w:t>разі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якщо</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документи</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надаються</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учасником</w:t>
      </w:r>
      <w:proofErr w:type="spellEnd"/>
      <w:r w:rsidRPr="00F92B27">
        <w:rPr>
          <w:rFonts w:ascii="Times New Roman" w:hAnsi="Times New Roman" w:cs="Times New Roman"/>
          <w:i/>
          <w:iCs/>
          <w:lang w:val="ru-RU"/>
        </w:rPr>
        <w:t xml:space="preserve"> на бланку </w:t>
      </w:r>
      <w:proofErr w:type="spellStart"/>
      <w:r w:rsidRPr="00F92B27">
        <w:rPr>
          <w:rFonts w:ascii="Times New Roman" w:hAnsi="Times New Roman" w:cs="Times New Roman"/>
          <w:i/>
          <w:iCs/>
          <w:lang w:val="ru-RU"/>
        </w:rPr>
        <w:t>суворої</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звітності</w:t>
      </w:r>
      <w:proofErr w:type="spellEnd"/>
      <w:r w:rsidRPr="00F92B27">
        <w:rPr>
          <w:rFonts w:ascii="Times New Roman" w:hAnsi="Times New Roman" w:cs="Times New Roman"/>
          <w:i/>
          <w:iCs/>
          <w:lang w:val="ru-RU"/>
        </w:rPr>
        <w:t xml:space="preserve">, печатка </w:t>
      </w:r>
      <w:proofErr w:type="spellStart"/>
      <w:proofErr w:type="gramStart"/>
      <w:r w:rsidRPr="00F92B27">
        <w:rPr>
          <w:rFonts w:ascii="Times New Roman" w:hAnsi="Times New Roman" w:cs="Times New Roman"/>
          <w:i/>
          <w:iCs/>
          <w:lang w:val="ru-RU"/>
        </w:rPr>
        <w:t>п</w:t>
      </w:r>
      <w:proofErr w:type="gramEnd"/>
      <w:r w:rsidRPr="00F92B27">
        <w:rPr>
          <w:rFonts w:ascii="Times New Roman" w:hAnsi="Times New Roman" w:cs="Times New Roman"/>
          <w:i/>
          <w:iCs/>
          <w:lang w:val="ru-RU"/>
        </w:rPr>
        <w:t>ідприємства</w:t>
      </w:r>
      <w:proofErr w:type="spellEnd"/>
      <w:r w:rsidRPr="00F92B27">
        <w:rPr>
          <w:rFonts w:ascii="Times New Roman" w:hAnsi="Times New Roman" w:cs="Times New Roman"/>
          <w:i/>
          <w:iCs/>
          <w:lang w:val="ru-RU"/>
        </w:rPr>
        <w:t xml:space="preserve"> на </w:t>
      </w:r>
      <w:proofErr w:type="spellStart"/>
      <w:r w:rsidRPr="00F92B27">
        <w:rPr>
          <w:rFonts w:ascii="Times New Roman" w:hAnsi="Times New Roman" w:cs="Times New Roman"/>
          <w:i/>
          <w:iCs/>
          <w:lang w:val="ru-RU"/>
        </w:rPr>
        <w:t>підписі</w:t>
      </w:r>
      <w:proofErr w:type="spellEnd"/>
      <w:r w:rsidRPr="00F92B27">
        <w:rPr>
          <w:rFonts w:ascii="Times New Roman" w:hAnsi="Times New Roman" w:cs="Times New Roman"/>
          <w:i/>
          <w:iCs/>
          <w:lang w:val="ru-RU"/>
        </w:rPr>
        <w:t xml:space="preserve"> </w:t>
      </w:r>
      <w:proofErr w:type="spellStart"/>
      <w:r w:rsidRPr="00F92B27">
        <w:rPr>
          <w:rFonts w:ascii="Times New Roman" w:hAnsi="Times New Roman" w:cs="Times New Roman"/>
          <w:i/>
          <w:iCs/>
          <w:lang w:val="ru-RU"/>
        </w:rPr>
        <w:t>уповноваженої</w:t>
      </w:r>
      <w:proofErr w:type="spellEnd"/>
      <w:r w:rsidRPr="00F92B27">
        <w:rPr>
          <w:rFonts w:ascii="Times New Roman" w:hAnsi="Times New Roman" w:cs="Times New Roman"/>
          <w:i/>
          <w:iCs/>
          <w:lang w:val="ru-RU"/>
        </w:rPr>
        <w:t xml:space="preserve"> особи не </w:t>
      </w:r>
      <w:proofErr w:type="spellStart"/>
      <w:r w:rsidRPr="00F92B27">
        <w:rPr>
          <w:rFonts w:ascii="Times New Roman" w:hAnsi="Times New Roman" w:cs="Times New Roman"/>
          <w:i/>
          <w:iCs/>
          <w:lang w:val="ru-RU"/>
        </w:rPr>
        <w:t>вимагається</w:t>
      </w:r>
      <w:proofErr w:type="spellEnd"/>
      <w:r w:rsidRPr="00F92B27">
        <w:rPr>
          <w:rFonts w:ascii="Times New Roman" w:hAnsi="Times New Roman" w:cs="Times New Roman"/>
          <w:i/>
          <w:iCs/>
        </w:rPr>
        <w:t>.</w:t>
      </w:r>
    </w:p>
    <w:p w:rsidR="00F90553" w:rsidRPr="00667B95" w:rsidRDefault="00F90553" w:rsidP="00F90553">
      <w:pPr>
        <w:pStyle w:val="a8"/>
        <w:spacing w:after="0"/>
        <w:ind w:firstLine="567"/>
        <w:jc w:val="both"/>
        <w:rPr>
          <w:rFonts w:ascii="Times New Roman" w:hAnsi="Times New Roman" w:cs="Times New Roman"/>
        </w:rPr>
      </w:pPr>
    </w:p>
    <w:p w:rsidR="00F90553" w:rsidRDefault="00F90553" w:rsidP="00F90553"/>
    <w:p w:rsidR="00537E80" w:rsidRPr="00F90553" w:rsidRDefault="00537E80" w:rsidP="00F90553">
      <w:pPr>
        <w:pStyle w:val="a7"/>
        <w:tabs>
          <w:tab w:val="left" w:pos="0"/>
        </w:tabs>
        <w:ind w:left="0" w:right="0" w:firstLine="709"/>
        <w:rPr>
          <w:b/>
          <w:bCs/>
          <w:szCs w:val="24"/>
          <w:lang w:val="uk-UA"/>
        </w:rPr>
      </w:pPr>
    </w:p>
    <w:sectPr w:rsidR="00537E80" w:rsidRPr="00F90553" w:rsidSect="000310C0">
      <w:pgSz w:w="11906" w:h="16838"/>
      <w:pgMar w:top="680"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charset w:val="00"/>
    <w:family w:val="auto"/>
    <w:pitch w:val="variable"/>
    <w:sig w:usb0="00000003" w:usb1="0000204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4">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4"/>
  </w:num>
  <w:num w:numId="5">
    <w:abstractNumId w:val="16"/>
  </w:num>
  <w:num w:numId="6">
    <w:abstractNumId w:val="13"/>
  </w:num>
  <w:num w:numId="7">
    <w:abstractNumId w:val="17"/>
  </w:num>
  <w:num w:numId="8">
    <w:abstractNumId w:val="5"/>
  </w:num>
  <w:num w:numId="9">
    <w:abstractNumId w:val="6"/>
  </w:num>
  <w:num w:numId="10">
    <w:abstractNumId w:val="7"/>
  </w:num>
  <w:num w:numId="11">
    <w:abstractNumId w:val="3"/>
  </w:num>
  <w:num w:numId="12">
    <w:abstractNumId w:val="10"/>
  </w:num>
  <w:num w:numId="13">
    <w:abstractNumId w:val="15"/>
  </w:num>
  <w:num w:numId="14">
    <w:abstractNumId w:val="4"/>
  </w:num>
  <w:num w:numId="15">
    <w:abstractNumId w:val="9"/>
  </w:num>
  <w:num w:numId="16">
    <w:abstractNumId w:val="1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CA8"/>
    <w:rsid w:val="00002AF7"/>
    <w:rsid w:val="000310C0"/>
    <w:rsid w:val="000C7DF7"/>
    <w:rsid w:val="001123D8"/>
    <w:rsid w:val="00114F74"/>
    <w:rsid w:val="00176E2F"/>
    <w:rsid w:val="001875A7"/>
    <w:rsid w:val="001F3A64"/>
    <w:rsid w:val="002677C7"/>
    <w:rsid w:val="002A275D"/>
    <w:rsid w:val="002B1C37"/>
    <w:rsid w:val="002B56BF"/>
    <w:rsid w:val="002C38A3"/>
    <w:rsid w:val="00311C82"/>
    <w:rsid w:val="00314EAC"/>
    <w:rsid w:val="003467E8"/>
    <w:rsid w:val="003C2AD8"/>
    <w:rsid w:val="003D3D67"/>
    <w:rsid w:val="00412D54"/>
    <w:rsid w:val="00415B67"/>
    <w:rsid w:val="00441C17"/>
    <w:rsid w:val="00462C1B"/>
    <w:rsid w:val="004F2448"/>
    <w:rsid w:val="00500CEB"/>
    <w:rsid w:val="00514E7A"/>
    <w:rsid w:val="005276FE"/>
    <w:rsid w:val="00537E80"/>
    <w:rsid w:val="00560F85"/>
    <w:rsid w:val="005778C5"/>
    <w:rsid w:val="0059038B"/>
    <w:rsid w:val="005C1F47"/>
    <w:rsid w:val="005E32AA"/>
    <w:rsid w:val="005F63BA"/>
    <w:rsid w:val="006025BE"/>
    <w:rsid w:val="00604252"/>
    <w:rsid w:val="006408D7"/>
    <w:rsid w:val="00676CA8"/>
    <w:rsid w:val="00687C55"/>
    <w:rsid w:val="006D00A6"/>
    <w:rsid w:val="006D22F0"/>
    <w:rsid w:val="006E13CC"/>
    <w:rsid w:val="006F1AD4"/>
    <w:rsid w:val="006F6E26"/>
    <w:rsid w:val="00701154"/>
    <w:rsid w:val="0070506C"/>
    <w:rsid w:val="00726EB6"/>
    <w:rsid w:val="00733BE1"/>
    <w:rsid w:val="00756B33"/>
    <w:rsid w:val="007C3452"/>
    <w:rsid w:val="007D503D"/>
    <w:rsid w:val="00873454"/>
    <w:rsid w:val="00890DEE"/>
    <w:rsid w:val="00894B46"/>
    <w:rsid w:val="008B7B24"/>
    <w:rsid w:val="008E50D3"/>
    <w:rsid w:val="00904D9C"/>
    <w:rsid w:val="00950E96"/>
    <w:rsid w:val="009726F3"/>
    <w:rsid w:val="00974AFD"/>
    <w:rsid w:val="00983EBA"/>
    <w:rsid w:val="009A690D"/>
    <w:rsid w:val="009B761E"/>
    <w:rsid w:val="009C1F9B"/>
    <w:rsid w:val="009D684F"/>
    <w:rsid w:val="00A04BAA"/>
    <w:rsid w:val="00A47DC9"/>
    <w:rsid w:val="00A910E3"/>
    <w:rsid w:val="00A96418"/>
    <w:rsid w:val="00B000BE"/>
    <w:rsid w:val="00B04DAE"/>
    <w:rsid w:val="00B22CF0"/>
    <w:rsid w:val="00B722FD"/>
    <w:rsid w:val="00B86A3A"/>
    <w:rsid w:val="00BA62AE"/>
    <w:rsid w:val="00BC4382"/>
    <w:rsid w:val="00BF20DB"/>
    <w:rsid w:val="00BF4A05"/>
    <w:rsid w:val="00BF7889"/>
    <w:rsid w:val="00C15077"/>
    <w:rsid w:val="00C50E63"/>
    <w:rsid w:val="00C813D9"/>
    <w:rsid w:val="00CA52BC"/>
    <w:rsid w:val="00CB34DB"/>
    <w:rsid w:val="00CC5334"/>
    <w:rsid w:val="00CD54B9"/>
    <w:rsid w:val="00CF476D"/>
    <w:rsid w:val="00D14D17"/>
    <w:rsid w:val="00D30272"/>
    <w:rsid w:val="00D3798F"/>
    <w:rsid w:val="00D8409F"/>
    <w:rsid w:val="00D847D5"/>
    <w:rsid w:val="00D85ABF"/>
    <w:rsid w:val="00DB7FDD"/>
    <w:rsid w:val="00E10E1B"/>
    <w:rsid w:val="00E11C35"/>
    <w:rsid w:val="00E12D9F"/>
    <w:rsid w:val="00E44149"/>
    <w:rsid w:val="00E44512"/>
    <w:rsid w:val="00E7129B"/>
    <w:rsid w:val="00E96155"/>
    <w:rsid w:val="00EA18A8"/>
    <w:rsid w:val="00F05EFB"/>
    <w:rsid w:val="00F12B5B"/>
    <w:rsid w:val="00F46ECE"/>
    <w:rsid w:val="00F90553"/>
    <w:rsid w:val="00FE1653"/>
    <w:rsid w:val="00FE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7"/>
  </w:style>
  <w:style w:type="paragraph" w:styleId="1">
    <w:name w:val="heading 1"/>
    <w:basedOn w:val="a"/>
    <w:next w:val="a"/>
    <w:link w:val="10"/>
    <w:uiPriority w:val="9"/>
    <w:qFormat/>
    <w:rsid w:val="00640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5">
    <w:name w:val="No Spacing"/>
    <w:link w:val="a6"/>
    <w:uiPriority w:val="1"/>
    <w:qFormat/>
    <w:rsid w:val="006408D7"/>
    <w:pPr>
      <w:spacing w:after="0" w:line="240" w:lineRule="auto"/>
    </w:pPr>
    <w:rPr>
      <w:rFonts w:ascii="Calibri" w:eastAsia="Calibri" w:hAnsi="Calibri" w:cs="Times New Roman"/>
    </w:rPr>
  </w:style>
  <w:style w:type="paragraph" w:styleId="a7">
    <w:name w:val="Block Text"/>
    <w:basedOn w:val="a"/>
    <w:rsid w:val="006408D7"/>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customStyle="1" w:styleId="1TimesNewRoman11pt">
    <w:name w:val="Стиль Заголовок 1 + Times New Roman 11 pt"/>
    <w:basedOn w:val="1"/>
    <w:rsid w:val="006408D7"/>
    <w:pPr>
      <w:keepLines w:val="0"/>
      <w:suppressAutoHyphens/>
      <w:spacing w:before="120" w:after="40" w:line="240" w:lineRule="auto"/>
      <w:jc w:val="center"/>
    </w:pPr>
    <w:rPr>
      <w:rFonts w:ascii="Times New Roman" w:eastAsia="Times New Roman" w:hAnsi="Times New Roman" w:cs="Times New Roman"/>
      <w:color w:val="auto"/>
      <w:kern w:val="2"/>
      <w:sz w:val="40"/>
      <w:szCs w:val="40"/>
      <w:lang w:eastAsia="ar-SA"/>
    </w:rPr>
  </w:style>
  <w:style w:type="paragraph" w:customStyle="1" w:styleId="21">
    <w:name w:val="Основной текст с отступом 21"/>
    <w:basedOn w:val="a"/>
    <w:rsid w:val="006408D7"/>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
    <w:rsid w:val="006408D7"/>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link w:val="a5"/>
    <w:uiPriority w:val="1"/>
    <w:rsid w:val="00CB34DB"/>
    <w:rPr>
      <w:rFonts w:ascii="Calibri" w:eastAsia="Calibri" w:hAnsi="Calibri" w:cs="Times New Roman"/>
    </w:rPr>
  </w:style>
  <w:style w:type="paragraph" w:customStyle="1" w:styleId="a8">
    <w:name w:val="Основний текст"/>
    <w:basedOn w:val="a"/>
    <w:rsid w:val="00F90553"/>
    <w:pPr>
      <w:spacing w:after="140" w:line="288" w:lineRule="auto"/>
    </w:pPr>
    <w:rPr>
      <w:rFonts w:ascii="Liberation Serif" w:eastAsia="Tahoma" w:hAnsi="Liberation Serif" w:cs="Lohit Devanagari"/>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E7E6-409A-4C2D-B69C-6769702B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2369</Words>
  <Characters>1351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Andriychuk</cp:lastModifiedBy>
  <cp:revision>5</cp:revision>
  <cp:lastPrinted>2018-09-19T07:27:00Z</cp:lastPrinted>
  <dcterms:created xsi:type="dcterms:W3CDTF">2021-11-30T15:47:00Z</dcterms:created>
  <dcterms:modified xsi:type="dcterms:W3CDTF">2022-06-24T07:57:00Z</dcterms:modified>
</cp:coreProperties>
</file>