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8" w:rsidRPr="00744DBA" w:rsidRDefault="004A6786">
      <w:pPr>
        <w:pStyle w:val="1"/>
        <w:jc w:val="center"/>
        <w:rPr>
          <w:b/>
          <w:bCs/>
        </w:rPr>
      </w:pPr>
      <w:r w:rsidRPr="00744DBA">
        <w:rPr>
          <w:b/>
          <w:bCs/>
        </w:rPr>
        <w:t xml:space="preserve">ОГОЛОШЕННЯ </w:t>
      </w:r>
    </w:p>
    <w:p w:rsidR="002E5EE8" w:rsidRPr="00744DBA" w:rsidRDefault="004A6786">
      <w:pPr>
        <w:pStyle w:val="1"/>
        <w:jc w:val="center"/>
        <w:rPr>
          <w:b/>
          <w:bCs/>
        </w:rPr>
      </w:pPr>
      <w:r w:rsidRPr="00744DBA">
        <w:rPr>
          <w:b/>
          <w:bCs/>
        </w:rPr>
        <w:t>щодо проведення спрощеної закупівлі:</w:t>
      </w:r>
    </w:p>
    <w:p w:rsidR="002E5EE8" w:rsidRPr="00744DBA" w:rsidRDefault="004A6786">
      <w:pPr>
        <w:jc w:val="center"/>
        <w:rPr>
          <w:b/>
          <w:bCs/>
          <w:lang w:val="uk-UA"/>
        </w:rPr>
      </w:pPr>
      <w:r w:rsidRPr="00744DBA">
        <w:rPr>
          <w:b/>
          <w:bCs/>
          <w:lang w:val="uk-UA"/>
        </w:rPr>
        <w:t xml:space="preserve">ДК 021:2015 – </w:t>
      </w:r>
      <w:r w:rsidR="007D4C4D" w:rsidRPr="00744DBA">
        <w:rPr>
          <w:b/>
          <w:bCs/>
          <w:lang w:val="uk-UA"/>
        </w:rPr>
        <w:t>42920000-1 «Машини для миття пляшок, пакування, зважування та розпилювання».</w:t>
      </w:r>
    </w:p>
    <w:p w:rsidR="002E5EE8" w:rsidRPr="00744DBA" w:rsidRDefault="002E5EE8">
      <w:pPr>
        <w:pStyle w:val="1"/>
        <w:tabs>
          <w:tab w:val="left" w:pos="284"/>
          <w:tab w:val="left" w:pos="360"/>
          <w:tab w:val="left" w:pos="851"/>
        </w:tabs>
        <w:jc w:val="both"/>
        <w:rPr>
          <w:b/>
          <w:bCs/>
          <w:sz w:val="22"/>
          <w:szCs w:val="22"/>
        </w:rPr>
      </w:pPr>
    </w:p>
    <w:p w:rsidR="002E5EE8" w:rsidRPr="00744DBA" w:rsidRDefault="004A6786">
      <w:pPr>
        <w:pStyle w:val="1"/>
        <w:tabs>
          <w:tab w:val="left" w:pos="284"/>
          <w:tab w:val="left" w:pos="360"/>
          <w:tab w:val="left" w:pos="851"/>
        </w:tabs>
        <w:jc w:val="both"/>
      </w:pPr>
      <w:r w:rsidRPr="00744DBA">
        <w:t>1.1.</w:t>
      </w:r>
      <w:r w:rsidRPr="00744DBA">
        <w:rPr>
          <w:b/>
          <w:bCs/>
        </w:rPr>
        <w:t>Найменування:</w:t>
      </w:r>
      <w:r w:rsidRPr="00744DBA">
        <w:t xml:space="preserve"> Військова частина А0989</w:t>
      </w:r>
    </w:p>
    <w:p w:rsidR="002E5EE8" w:rsidRPr="00744DBA" w:rsidRDefault="004A6786">
      <w:pPr>
        <w:pStyle w:val="1"/>
        <w:tabs>
          <w:tab w:val="left" w:pos="284"/>
          <w:tab w:val="left" w:pos="360"/>
        </w:tabs>
        <w:jc w:val="both"/>
      </w:pPr>
      <w:r w:rsidRPr="00744DBA">
        <w:t xml:space="preserve">1.2. </w:t>
      </w:r>
      <w:r w:rsidRPr="00744DBA">
        <w:rPr>
          <w:b/>
          <w:bCs/>
        </w:rPr>
        <w:t>Код за ЄДРПОУ:</w:t>
      </w:r>
      <w:r w:rsidRPr="00744DBA">
        <w:t xml:space="preserve"> 26615223</w:t>
      </w:r>
    </w:p>
    <w:p w:rsidR="002E5EE8" w:rsidRPr="00744DBA" w:rsidRDefault="004A67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jc w:val="both"/>
      </w:pPr>
      <w:r w:rsidRPr="00744DBA">
        <w:t>1.3. </w:t>
      </w:r>
      <w:r w:rsidRPr="00744DBA">
        <w:rPr>
          <w:b/>
          <w:bCs/>
        </w:rPr>
        <w:t>Місцезнаходження:</w:t>
      </w:r>
      <w:r w:rsidRPr="00744DBA">
        <w:t xml:space="preserve"> Україна, Донецька область</w:t>
      </w:r>
    </w:p>
    <w:p w:rsidR="002E5EE8" w:rsidRPr="00744DBA" w:rsidRDefault="004A6786">
      <w:pPr>
        <w:keepNext/>
        <w:tabs>
          <w:tab w:val="left" w:pos="720"/>
        </w:tabs>
        <w:jc w:val="both"/>
        <w:outlineLvl w:val="2"/>
        <w:rPr>
          <w:sz w:val="26"/>
          <w:szCs w:val="26"/>
        </w:rPr>
      </w:pPr>
      <w:r w:rsidRPr="00744DBA">
        <w:rPr>
          <w:lang w:val="uk-UA"/>
        </w:rPr>
        <w:t>1.4. </w:t>
      </w:r>
      <w:r w:rsidRPr="00744DBA">
        <w:rPr>
          <w:b/>
          <w:bCs/>
          <w:lang w:val="uk-UA"/>
        </w:rPr>
        <w:t>Контактна особа замовника:</w:t>
      </w:r>
      <w:r w:rsidRPr="00744DBA">
        <w:rPr>
          <w:color w:val="4F81BD"/>
          <w:u w:color="4F81BD"/>
          <w:lang w:val="uk-UA"/>
        </w:rPr>
        <w:t xml:space="preserve"> </w:t>
      </w:r>
      <w:r w:rsidR="007D4C4D" w:rsidRPr="00744DBA">
        <w:rPr>
          <w:lang w:val="uk-UA"/>
        </w:rPr>
        <w:t>Токарєв Андрій Євгенович начальник автомобільної служби озброєння логістики martok31@ukr.net</w:t>
      </w:r>
      <w:r w:rsidR="00743304" w:rsidRPr="00744DBA">
        <w:rPr>
          <w:lang w:val="uk-UA"/>
        </w:rPr>
        <w:t>, тел.: </w:t>
      </w:r>
      <w:r w:rsidR="007D4C4D" w:rsidRPr="00744DBA">
        <w:t>096-394-62-45</w:t>
      </w:r>
    </w:p>
    <w:p w:rsidR="002E5EE8" w:rsidRPr="00744DBA" w:rsidRDefault="002E5EE8">
      <w:pPr>
        <w:pStyle w:val="1"/>
        <w:jc w:val="both"/>
        <w:rPr>
          <w:b/>
          <w:bCs/>
          <w:sz w:val="22"/>
          <w:szCs w:val="22"/>
        </w:rPr>
      </w:pPr>
    </w:p>
    <w:p w:rsidR="002E5EE8" w:rsidRPr="00744DBA" w:rsidRDefault="004A6786" w:rsidP="0014110F">
      <w:pPr>
        <w:pStyle w:val="1"/>
        <w:jc w:val="both"/>
      </w:pPr>
      <w:r w:rsidRPr="00744DBA">
        <w:t>2.1.</w:t>
      </w:r>
      <w:r w:rsidRPr="00744DBA">
        <w:rPr>
          <w:b/>
          <w:bCs/>
        </w:rPr>
        <w:t>Очікувана вартість предмета закупівлі:</w:t>
      </w:r>
      <w:r w:rsidRPr="00744DBA">
        <w:t xml:space="preserve">  </w:t>
      </w:r>
      <w:r w:rsidR="007D4C4D" w:rsidRPr="00744DBA">
        <w:t>200 000</w:t>
      </w:r>
      <w:r w:rsidRPr="00744DBA">
        <w:t>,00 грн. (</w:t>
      </w:r>
      <w:r w:rsidR="007D4C4D" w:rsidRPr="00744DBA">
        <w:t>двісті  тисяч</w:t>
      </w:r>
      <w:r w:rsidR="001D4B94" w:rsidRPr="00744DBA">
        <w:t xml:space="preserve"> гривень, 00 копійок</w:t>
      </w:r>
      <w:r w:rsidRPr="00744DBA">
        <w:t>), з ПДВ (нараховується у випадках передбачених Законом).</w:t>
      </w:r>
    </w:p>
    <w:p w:rsidR="00D72864" w:rsidRPr="00744DBA" w:rsidRDefault="00D72864" w:rsidP="00D72864">
      <w:pPr>
        <w:ind w:firstLine="403"/>
        <w:jc w:val="both"/>
        <w:rPr>
          <w:b/>
        </w:rPr>
      </w:pPr>
      <w:r w:rsidRPr="00744DBA">
        <w:rPr>
          <w:b/>
        </w:rPr>
        <w:t xml:space="preserve">Відповідно до Постанови КМУ від 02 березня 2022 року № 178 «Деякі питання обкладення податком на додану вартість за нульовою ставкою у період воєнного стану», товари, що постачатимуться за укладеним </w:t>
      </w:r>
      <w:r w:rsidRPr="00744DBA">
        <w:rPr>
          <w:b/>
          <w:lang w:val="uk-UA"/>
        </w:rPr>
        <w:t>Договором</w:t>
      </w:r>
      <w:r w:rsidRPr="00744DBA">
        <w:rPr>
          <w:b/>
        </w:rPr>
        <w:t xml:space="preserve"> за результатами проведеної процедури, обкладаються податком на додану вартість за нульовою ставкою.</w:t>
      </w:r>
    </w:p>
    <w:p w:rsidR="00D72864" w:rsidRPr="00744DBA" w:rsidRDefault="00D72864" w:rsidP="00D72864">
      <w:pPr>
        <w:pStyle w:val="1"/>
        <w:jc w:val="both"/>
        <w:rPr>
          <w:b/>
        </w:rPr>
      </w:pPr>
      <w:r w:rsidRPr="00744DBA">
        <w:rPr>
          <w:b/>
        </w:rPr>
        <w:t>Відповідно до вищезазначеного учасники не включають до ціни податок на додану вартість (ПДВ), так як товар буде використовуватися для з</w:t>
      </w:r>
      <w:r w:rsidRPr="00744DBA">
        <w:rPr>
          <w:b/>
          <w:color w:val="333333"/>
          <w:shd w:val="clear" w:color="auto" w:fill="FFFFFF"/>
        </w:rPr>
        <w:t>абезпечення транспорту Збройних Сил України.</w:t>
      </w:r>
    </w:p>
    <w:p w:rsidR="002E5EE8" w:rsidRPr="00744DBA" w:rsidRDefault="004A6786">
      <w:pPr>
        <w:pStyle w:val="1"/>
        <w:widowControl w:val="0"/>
        <w:tabs>
          <w:tab w:val="left" w:pos="284"/>
          <w:tab w:val="left" w:pos="851"/>
        </w:tabs>
        <w:jc w:val="both"/>
      </w:pPr>
      <w:r w:rsidRPr="00744DBA">
        <w:t>2.2.</w:t>
      </w:r>
      <w:r w:rsidRPr="00744DBA">
        <w:rPr>
          <w:b/>
          <w:bCs/>
        </w:rPr>
        <w:t xml:space="preserve"> Джерело фінансування: </w:t>
      </w:r>
      <w:r w:rsidRPr="00744DBA">
        <w:t>кошти спеціального фонду.</w:t>
      </w:r>
    </w:p>
    <w:p w:rsidR="002E5EE8" w:rsidRPr="00744DBA" w:rsidRDefault="002E5EE8">
      <w:pPr>
        <w:pStyle w:val="1"/>
        <w:widowControl w:val="0"/>
        <w:jc w:val="both"/>
        <w:rPr>
          <w:b/>
          <w:bCs/>
          <w:sz w:val="16"/>
          <w:szCs w:val="16"/>
        </w:rPr>
      </w:pPr>
    </w:p>
    <w:p w:rsidR="002E5EE8" w:rsidRPr="00744DBA" w:rsidRDefault="004A6786">
      <w:pPr>
        <w:pStyle w:val="1"/>
        <w:widowControl w:val="0"/>
        <w:jc w:val="both"/>
        <w:rPr>
          <w:b/>
          <w:bCs/>
        </w:rPr>
      </w:pPr>
      <w:r w:rsidRPr="00744DBA">
        <w:rPr>
          <w:b/>
          <w:bCs/>
        </w:rPr>
        <w:t>3. Інформація про предмет закупівлі:</w:t>
      </w:r>
    </w:p>
    <w:p w:rsidR="007D4C4D" w:rsidRPr="00744DBA" w:rsidRDefault="004A6786" w:rsidP="007D4C4D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color w:val="1D1B11"/>
          <w:u w:color="1D1B11"/>
        </w:rPr>
      </w:pPr>
      <w:r w:rsidRPr="00744DBA">
        <w:t>3.1.</w:t>
      </w:r>
      <w:r w:rsidRPr="00744DBA">
        <w:rPr>
          <w:b/>
          <w:bCs/>
        </w:rPr>
        <w:t xml:space="preserve"> Найменування предмету закупівлі: </w:t>
      </w:r>
      <w:r w:rsidR="00D72864" w:rsidRPr="00744DBA">
        <w:rPr>
          <w:lang w:val="uk-UA"/>
        </w:rPr>
        <w:t>мийка високого тиску</w:t>
      </w:r>
      <w:r w:rsidRPr="00744DBA">
        <w:rPr>
          <w:bCs/>
        </w:rPr>
        <w:t>,</w:t>
      </w:r>
      <w:r w:rsidRPr="00744DBA">
        <w:t xml:space="preserve"> код </w:t>
      </w:r>
      <w:r w:rsidR="007D4C4D" w:rsidRPr="00744DBA">
        <w:rPr>
          <w:b/>
          <w:bCs/>
          <w:lang w:val="uk-UA"/>
        </w:rPr>
        <w:t xml:space="preserve">ДК 021:2015 – 42920000-1 </w:t>
      </w:r>
      <w:r w:rsidR="007D4C4D" w:rsidRPr="00421B60">
        <w:rPr>
          <w:b/>
          <w:bCs/>
          <w:lang w:val="uk-UA"/>
        </w:rPr>
        <w:t>«</w:t>
      </w:r>
      <w:r w:rsidR="007D4C4D" w:rsidRPr="00421B60">
        <w:rPr>
          <w:rFonts w:cs="Times New Roman"/>
          <w:b/>
          <w:sz w:val="23"/>
          <w:szCs w:val="23"/>
          <w:lang w:val="uk-UA"/>
        </w:rPr>
        <w:t>Машини для миття пляшок, пакування, зважування та розпилювання</w:t>
      </w:r>
      <w:r w:rsidR="007D4C4D" w:rsidRPr="00421B60">
        <w:rPr>
          <w:b/>
          <w:bCs/>
        </w:rPr>
        <w:t>».</w:t>
      </w:r>
    </w:p>
    <w:p w:rsidR="002E5EE8" w:rsidRPr="00744DBA" w:rsidRDefault="004A6786">
      <w:pPr>
        <w:pStyle w:val="1"/>
        <w:jc w:val="both"/>
      </w:pPr>
      <w:r w:rsidRPr="00744DBA">
        <w:t xml:space="preserve">3.2. </w:t>
      </w:r>
      <w:r w:rsidRPr="00744DBA">
        <w:rPr>
          <w:b/>
          <w:bCs/>
        </w:rPr>
        <w:t>Перелік критеріїв та методика оцінки пропозицій:</w:t>
      </w:r>
      <w:r w:rsidRPr="00744DBA">
        <w:t xml:space="preserve"> 100% ціна.</w:t>
      </w:r>
    </w:p>
    <w:p w:rsidR="002E5EE8" w:rsidRPr="00744DBA" w:rsidRDefault="004A6786" w:rsidP="00743304">
      <w:pPr>
        <w:pStyle w:val="1"/>
        <w:jc w:val="both"/>
      </w:pPr>
      <w:r w:rsidRPr="00744DBA">
        <w:t xml:space="preserve">3.3. </w:t>
      </w:r>
      <w:r w:rsidRPr="00744DBA">
        <w:rPr>
          <w:b/>
          <w:bCs/>
        </w:rPr>
        <w:t>Розмір мінімального кроку пониження ціни:</w:t>
      </w:r>
      <w:r w:rsidRPr="00744DBA">
        <w:t xml:space="preserve"> 0,5% - </w:t>
      </w:r>
      <w:r w:rsidR="007D4C4D" w:rsidRPr="00744DBA">
        <w:t>1 000</w:t>
      </w:r>
      <w:r w:rsidRPr="00744DBA">
        <w:t>,</w:t>
      </w:r>
      <w:r w:rsidR="0067187D" w:rsidRPr="00744DBA">
        <w:t>00</w:t>
      </w:r>
      <w:r w:rsidRPr="00744DBA">
        <w:t xml:space="preserve"> грн</w:t>
      </w:r>
      <w:r w:rsidR="00743304" w:rsidRPr="00744DBA">
        <w:t>.</w:t>
      </w:r>
      <w:r w:rsidRPr="00744DBA">
        <w:t xml:space="preserve"> (</w:t>
      </w:r>
      <w:r w:rsidR="007D4C4D" w:rsidRPr="00744DBA">
        <w:t>тисяча</w:t>
      </w:r>
      <w:r w:rsidR="001D4B94" w:rsidRPr="00744DBA">
        <w:t xml:space="preserve"> гривень, 00 копійок</w:t>
      </w:r>
      <w:r w:rsidRPr="00744DBA">
        <w:t>).</w:t>
      </w:r>
    </w:p>
    <w:p w:rsidR="002E5EE8" w:rsidRPr="00744DBA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744DBA">
        <w:t xml:space="preserve">3.4. </w:t>
      </w:r>
      <w:r w:rsidRPr="00744DBA">
        <w:rPr>
          <w:b/>
          <w:bCs/>
        </w:rPr>
        <w:t xml:space="preserve">Період уточнення інформації про закупівлю:  </w:t>
      </w:r>
      <w:r w:rsidRPr="00744DBA">
        <w:t>зазначено в електронній системі закупівель.</w:t>
      </w:r>
    </w:p>
    <w:p w:rsidR="002E5EE8" w:rsidRPr="00744DBA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744DBA">
        <w:t xml:space="preserve">3.5. </w:t>
      </w:r>
      <w:r w:rsidRPr="00744DBA">
        <w:rPr>
          <w:b/>
          <w:bCs/>
        </w:rPr>
        <w:t>Кінцевий строк подання пропозицій:</w:t>
      </w:r>
      <w:r w:rsidRPr="00744DBA">
        <w:t xml:space="preserve"> зазначено в електронній системі закупівель.</w:t>
      </w:r>
    </w:p>
    <w:p w:rsidR="002E5EE8" w:rsidRPr="00744DBA" w:rsidRDefault="004A6786" w:rsidP="00743304">
      <w:pPr>
        <w:pStyle w:val="1"/>
        <w:jc w:val="both"/>
      </w:pPr>
      <w:r w:rsidRPr="00744DBA">
        <w:t xml:space="preserve">3.6. </w:t>
      </w:r>
      <w:r w:rsidRPr="00744DBA">
        <w:rPr>
          <w:b/>
          <w:bCs/>
        </w:rPr>
        <w:t xml:space="preserve">Вид предмета закупівлі: </w:t>
      </w:r>
      <w:r w:rsidRPr="00744DBA">
        <w:t>товар.</w:t>
      </w:r>
    </w:p>
    <w:p w:rsidR="002E5EE8" w:rsidRPr="00744DBA" w:rsidRDefault="004A6786" w:rsidP="00743304">
      <w:pPr>
        <w:pStyle w:val="1"/>
        <w:jc w:val="both"/>
      </w:pPr>
      <w:bookmarkStart w:id="0" w:name="_gjdgxs"/>
      <w:bookmarkEnd w:id="0"/>
      <w:r w:rsidRPr="00744DBA">
        <w:t>3.7.</w:t>
      </w:r>
      <w:r w:rsidRPr="00744DBA">
        <w:rPr>
          <w:b/>
          <w:bCs/>
        </w:rPr>
        <w:t xml:space="preserve"> Місце надання послуг чи поставки товарів:</w:t>
      </w:r>
      <w:r w:rsidRPr="00744DBA">
        <w:t xml:space="preserve"> Україна, Донецька область, м. Краматорськ</w:t>
      </w:r>
      <w:r w:rsidR="0014110F" w:rsidRPr="00744DBA">
        <w:t>.</w:t>
      </w:r>
    </w:p>
    <w:p w:rsidR="002E5EE8" w:rsidRPr="00744DBA" w:rsidRDefault="004A6786" w:rsidP="00743304">
      <w:pPr>
        <w:pStyle w:val="1"/>
        <w:jc w:val="both"/>
      </w:pPr>
      <w:r w:rsidRPr="00744DBA">
        <w:t xml:space="preserve">3.9. </w:t>
      </w:r>
      <w:r w:rsidRPr="00744DBA">
        <w:rPr>
          <w:b/>
          <w:bCs/>
        </w:rPr>
        <w:t xml:space="preserve">Умови оплати: </w:t>
      </w:r>
      <w:r w:rsidRPr="00744DBA">
        <w:t xml:space="preserve">Оплата за товар здійснюється покупцем відповідно до ч. 1 ст. 49 Бюджетного кодексу України – лише за фактично отриманий товар протягом 10 (десяти) банківських днів, на підставі належним чином оформлених документів продавця (рахунків-фактур, видаткових накладних тощо) при наявності бюджетних призначень на вказані цілі, з можливістю відстрочки платежу до кінця бюджетного року без нарахування штрафних санкцій.  </w:t>
      </w:r>
    </w:p>
    <w:p w:rsidR="002E5EE8" w:rsidRPr="00744DBA" w:rsidRDefault="004A6786">
      <w:pPr>
        <w:pStyle w:val="1"/>
      </w:pPr>
      <w:r w:rsidRPr="00744DBA">
        <w:t xml:space="preserve">3.10. </w:t>
      </w:r>
      <w:r w:rsidRPr="00744DBA">
        <w:rPr>
          <w:b/>
          <w:bCs/>
        </w:rPr>
        <w:t>Строк поставки товарів:</w:t>
      </w:r>
      <w:r w:rsidRPr="00744DBA">
        <w:t xml:space="preserve"> не пізніше </w:t>
      </w:r>
      <w:r w:rsidR="00FD0C30">
        <w:rPr>
          <w:bCs/>
        </w:rPr>
        <w:t>01</w:t>
      </w:r>
      <w:r w:rsidRPr="00744DBA">
        <w:rPr>
          <w:bCs/>
        </w:rPr>
        <w:t>.</w:t>
      </w:r>
      <w:r w:rsidR="00FD0C30">
        <w:rPr>
          <w:bCs/>
        </w:rPr>
        <w:t>07</w:t>
      </w:r>
      <w:r w:rsidRPr="00744DBA">
        <w:rPr>
          <w:bCs/>
        </w:rPr>
        <w:t>.202</w:t>
      </w:r>
      <w:r w:rsidR="001D4B94" w:rsidRPr="00744DBA">
        <w:rPr>
          <w:bCs/>
        </w:rPr>
        <w:t>4</w:t>
      </w:r>
      <w:r w:rsidRPr="00744DBA">
        <w:t>.</w:t>
      </w:r>
    </w:p>
    <w:p w:rsidR="002E5EE8" w:rsidRPr="00744DBA" w:rsidRDefault="004A6786">
      <w:pPr>
        <w:pStyle w:val="1"/>
        <w:ind w:firstLine="567"/>
        <w:jc w:val="both"/>
      </w:pPr>
      <w:r w:rsidRPr="00744DBA">
        <w:t>Формування та поставка товару здійснюється за заявкою замовника. Поставка товару здійснюється за рахунок Постачальника.</w:t>
      </w:r>
    </w:p>
    <w:p w:rsidR="002E5EE8" w:rsidRPr="00744DBA" w:rsidRDefault="004A6786">
      <w:pPr>
        <w:pStyle w:val="1"/>
      </w:pPr>
      <w:bookmarkStart w:id="1" w:name="fob9te"/>
      <w:bookmarkEnd w:id="1"/>
      <w:r w:rsidRPr="00744DBA">
        <w:t xml:space="preserve">3.11. </w:t>
      </w:r>
      <w:r w:rsidRPr="00744DBA">
        <w:rPr>
          <w:b/>
          <w:bCs/>
        </w:rPr>
        <w:t>Технічні, якісні та кількісні характеристики предмета закупівлі:</w:t>
      </w: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655"/>
        <w:gridCol w:w="850"/>
        <w:gridCol w:w="732"/>
      </w:tblGrid>
      <w:tr w:rsidR="002E5EE8" w:rsidRPr="00744DBA" w:rsidTr="006172D3">
        <w:trPr>
          <w:trHeight w:val="45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rPr>
                <w:sz w:val="23"/>
                <w:szCs w:val="23"/>
                <w:lang w:val="uk-UA"/>
              </w:rPr>
            </w:pPr>
            <w:r w:rsidRPr="00744DBA">
              <w:rPr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744DBA">
              <w:rPr>
                <w:sz w:val="23"/>
                <w:szCs w:val="23"/>
                <w:lang w:val="uk-UA"/>
              </w:rPr>
              <w:t xml:space="preserve">Найменування товару </w:t>
            </w:r>
          </w:p>
          <w:p w:rsidR="002E5EE8" w:rsidRPr="00744DBA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744DBA">
              <w:rPr>
                <w:sz w:val="23"/>
                <w:szCs w:val="23"/>
                <w:lang w:val="uk-UA"/>
              </w:rPr>
              <w:t>(з технічними характеристиками)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744DBA">
              <w:rPr>
                <w:sz w:val="23"/>
                <w:szCs w:val="23"/>
                <w:lang w:val="uk-UA"/>
              </w:rPr>
              <w:t>Один. вим.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744DBA">
              <w:rPr>
                <w:sz w:val="23"/>
                <w:szCs w:val="23"/>
                <w:lang w:val="uk-UA"/>
              </w:rPr>
              <w:t>Кількість</w:t>
            </w:r>
          </w:p>
        </w:tc>
      </w:tr>
      <w:tr w:rsidR="002E5EE8" w:rsidRPr="00744DBA" w:rsidTr="006172D3">
        <w:trPr>
          <w:trHeight w:val="75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jc w:val="center"/>
              <w:rPr>
                <w:rFonts w:cs="Times New Roman"/>
                <w:lang w:val="uk-UA"/>
              </w:rPr>
            </w:pPr>
            <w:r w:rsidRPr="00744DBA">
              <w:rPr>
                <w:rFonts w:cs="Times New Roman"/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8FB" w:rsidRPr="00744DBA" w:rsidRDefault="00A71722" w:rsidP="00A7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cs="Times New Roman"/>
                <w:b/>
                <w:lang w:val="uk-UA"/>
              </w:rPr>
            </w:pPr>
            <w:r w:rsidRPr="00744DBA">
              <w:rPr>
                <w:rFonts w:cs="Times New Roman"/>
                <w:b/>
                <w:lang w:val="uk-UA"/>
              </w:rPr>
              <w:t>Мійка високого тиску</w:t>
            </w:r>
            <w:r w:rsidR="00743304" w:rsidRPr="00744DBA">
              <w:rPr>
                <w:rFonts w:cs="Times New Roman"/>
                <w:b/>
                <w:lang w:val="uk-UA"/>
              </w:rPr>
              <w:t>:</w:t>
            </w:r>
            <w:r w:rsidR="00743304" w:rsidRPr="00744DBA">
              <w:rPr>
                <w:rFonts w:cs="Times New Roman"/>
                <w:lang w:val="uk-UA"/>
              </w:rPr>
              <w:t xml:space="preserve"> </w:t>
            </w:r>
          </w:p>
          <w:p w:rsidR="00A71722" w:rsidRPr="00744DBA" w:rsidRDefault="00A71722" w:rsidP="00A7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cs="Times New Roman"/>
                <w:b/>
                <w:lang w:val="uk-UA"/>
              </w:rPr>
            </w:pPr>
            <w:r w:rsidRPr="00744DBA">
              <w:rPr>
                <w:rFonts w:cs="Times New Roman"/>
                <w:b/>
                <w:lang w:val="uk-UA"/>
              </w:rPr>
              <w:t>Тиск:</w:t>
            </w:r>
            <w:r w:rsidR="00A20360" w:rsidRPr="00744DBA">
              <w:rPr>
                <w:rFonts w:cs="Times New Roman"/>
                <w:b/>
                <w:lang w:val="uk-UA"/>
              </w:rPr>
              <w:t xml:space="preserve"> 190 (бар)</w:t>
            </w:r>
          </w:p>
          <w:p w:rsidR="00A71722" w:rsidRPr="00744DBA" w:rsidRDefault="00A71722" w:rsidP="00A7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cs="Times New Roman"/>
                <w:b/>
                <w:lang w:val="uk-UA"/>
              </w:rPr>
            </w:pPr>
            <w:r w:rsidRPr="00744DBA">
              <w:rPr>
                <w:rFonts w:cs="Times New Roman"/>
                <w:b/>
                <w:lang w:val="uk-UA"/>
              </w:rPr>
              <w:t>Довжина шлангу :</w:t>
            </w:r>
            <w:r w:rsidR="00A20360" w:rsidRPr="00744DBA">
              <w:rPr>
                <w:rFonts w:cs="Times New Roman"/>
                <w:b/>
                <w:lang w:val="uk-UA"/>
              </w:rPr>
              <w:t>не менше 10 м.</w:t>
            </w:r>
          </w:p>
          <w:p w:rsidR="00A71722" w:rsidRPr="00744DBA" w:rsidRDefault="00A71722" w:rsidP="00A7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cs="Times New Roman"/>
                <w:b/>
                <w:lang w:val="uk-UA"/>
              </w:rPr>
            </w:pPr>
            <w:r w:rsidRPr="00744DBA">
              <w:rPr>
                <w:rFonts w:cs="Times New Roman"/>
                <w:b/>
                <w:lang w:val="uk-UA"/>
              </w:rPr>
              <w:t>Підігрів води:</w:t>
            </w:r>
            <w:r w:rsidR="00A20360" w:rsidRPr="00744DBA">
              <w:rPr>
                <w:rFonts w:cs="Times New Roman"/>
                <w:b/>
                <w:lang w:val="uk-UA"/>
              </w:rPr>
              <w:t xml:space="preserve"> відсутній</w:t>
            </w:r>
          </w:p>
          <w:p w:rsidR="00A71722" w:rsidRPr="00744DBA" w:rsidRDefault="00A71722" w:rsidP="00A7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cs="Times New Roman"/>
                <w:b/>
                <w:lang w:val="uk-UA"/>
              </w:rPr>
            </w:pPr>
            <w:r w:rsidRPr="00744DBA">
              <w:rPr>
                <w:rFonts w:cs="Times New Roman"/>
                <w:b/>
                <w:lang w:val="uk-UA"/>
              </w:rPr>
              <w:t>Продуктивність(л/год):</w:t>
            </w:r>
            <w:r w:rsidR="00A20360" w:rsidRPr="00744DBA">
              <w:rPr>
                <w:rFonts w:cs="Times New Roman"/>
                <w:b/>
                <w:lang w:val="uk-UA"/>
              </w:rPr>
              <w:t xml:space="preserve"> не менше 600 </w:t>
            </w:r>
          </w:p>
          <w:p w:rsidR="00A71722" w:rsidRPr="00744DBA" w:rsidRDefault="00A71722" w:rsidP="00A7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cs="Times New Roman"/>
                <w:b/>
                <w:lang w:val="uk-UA"/>
              </w:rPr>
            </w:pPr>
            <w:r w:rsidRPr="00744DBA">
              <w:rPr>
                <w:rFonts w:cs="Times New Roman"/>
                <w:b/>
                <w:lang w:val="uk-UA"/>
              </w:rPr>
              <w:t>Потужність  Кв:</w:t>
            </w:r>
            <w:r w:rsidR="00A20360" w:rsidRPr="00744DBA">
              <w:rPr>
                <w:rFonts w:cs="Times New Roman"/>
                <w:b/>
                <w:lang w:val="uk-UA"/>
              </w:rPr>
              <w:t xml:space="preserve"> 3-4</w:t>
            </w:r>
          </w:p>
          <w:p w:rsidR="00A71722" w:rsidRPr="00744DBA" w:rsidRDefault="00A20360" w:rsidP="00A7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cs="Times New Roman"/>
                <w:b/>
                <w:lang w:val="uk-UA"/>
              </w:rPr>
            </w:pPr>
            <w:r w:rsidRPr="00744DBA">
              <w:rPr>
                <w:rFonts w:cs="Times New Roman"/>
                <w:b/>
                <w:lang w:val="uk-UA"/>
              </w:rPr>
              <w:t>Фільтр</w:t>
            </w:r>
            <w:r w:rsidR="00546A6D" w:rsidRPr="00744DBA">
              <w:rPr>
                <w:rFonts w:cs="Times New Roman"/>
                <w:b/>
                <w:lang w:val="uk-UA"/>
              </w:rPr>
              <w:t xml:space="preserve"> тонкої очистки води </w:t>
            </w:r>
            <w:r w:rsidRPr="00744DBA">
              <w:rPr>
                <w:rFonts w:cs="Times New Roman"/>
                <w:b/>
                <w:lang w:val="uk-UA"/>
              </w:rPr>
              <w:t>:</w:t>
            </w:r>
            <w:r w:rsidR="00546A6D" w:rsidRPr="00744DBA">
              <w:rPr>
                <w:rFonts w:cs="Times New Roman"/>
                <w:b/>
                <w:lang w:val="uk-UA"/>
              </w:rPr>
              <w:t xml:space="preserve"> присутній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jc w:val="center"/>
              <w:rPr>
                <w:lang w:val="uk-UA"/>
              </w:rPr>
            </w:pPr>
            <w:r w:rsidRPr="00744DBA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546A6D" w:rsidP="001F6310">
            <w:pPr>
              <w:jc w:val="center"/>
              <w:rPr>
                <w:lang w:val="uk-UA"/>
              </w:rPr>
            </w:pPr>
            <w:r w:rsidRPr="00744DBA">
              <w:rPr>
                <w:lang w:val="uk-UA"/>
              </w:rPr>
              <w:t>5</w:t>
            </w:r>
          </w:p>
        </w:tc>
      </w:tr>
    </w:tbl>
    <w:p w:rsidR="002E5EE8" w:rsidRPr="00744DBA" w:rsidRDefault="004A6786" w:rsidP="00CD6B61">
      <w:pPr>
        <w:pStyle w:val="1"/>
        <w:jc w:val="both"/>
        <w:rPr>
          <w:spacing w:val="-6"/>
        </w:rPr>
      </w:pPr>
      <w:r w:rsidRPr="00744DBA">
        <w:tab/>
      </w:r>
      <w:r w:rsidRPr="00744DBA">
        <w:rPr>
          <w:spacing w:val="-6"/>
        </w:rPr>
        <w:t xml:space="preserve">Примітка: 1. Строк гарантії на товар повинен бути не менше 12 місяців з дати постачання товару. </w:t>
      </w:r>
    </w:p>
    <w:p w:rsidR="002E5EE8" w:rsidRPr="00744DBA" w:rsidRDefault="004A6786" w:rsidP="00CD6B61">
      <w:pPr>
        <w:pStyle w:val="1"/>
        <w:jc w:val="both"/>
        <w:rPr>
          <w:spacing w:val="-6"/>
        </w:rPr>
      </w:pPr>
      <w:r w:rsidRPr="00744DBA">
        <w:rPr>
          <w:spacing w:val="-6"/>
        </w:rPr>
        <w:tab/>
        <w:t>Товар повинен бути новим. Якість Товару повинна відповідати встановленим нормативними актами України вимогам щодо якості такого роду/виду товарів.</w:t>
      </w:r>
    </w:p>
    <w:p w:rsidR="002E5EE8" w:rsidRPr="00744DBA" w:rsidRDefault="004A6786" w:rsidP="00CD6B61">
      <w:pPr>
        <w:pStyle w:val="1"/>
        <w:jc w:val="both"/>
        <w:rPr>
          <w:spacing w:val="-6"/>
        </w:rPr>
      </w:pPr>
      <w:r w:rsidRPr="00744DBA">
        <w:rPr>
          <w:spacing w:val="-6"/>
        </w:rPr>
        <w:tab/>
        <w:t>Товар повинен мати належну тару і упаковку, що дозволяє зберігати всі його якості під час транспортування та зберігання. За пошкодження товару в постачанні, які є наслідком неналежної упаковки, відповідальність несе Постачальник.</w:t>
      </w:r>
    </w:p>
    <w:p w:rsidR="002E5EE8" w:rsidRPr="00744DBA" w:rsidRDefault="004A6786" w:rsidP="00CD6B61">
      <w:pPr>
        <w:pStyle w:val="1"/>
        <w:jc w:val="both"/>
        <w:rPr>
          <w:spacing w:val="-6"/>
        </w:rPr>
      </w:pPr>
      <w:r w:rsidRPr="00744DBA">
        <w:rPr>
          <w:spacing w:val="-6"/>
        </w:rPr>
        <w:lastRenderedPageBreak/>
        <w:tab/>
        <w:t>Упаковка Товару повинна бути виконана таким чином, щоб під час приймання товару можна було переконатися, що товар є новим (що раніше не перебували в використанні у постачальника і (або) у третіх осіб), який не піддавався раніше ремонту, модернізації або відновленню.</w:t>
      </w:r>
    </w:p>
    <w:p w:rsidR="002E5EE8" w:rsidRPr="00744DBA" w:rsidRDefault="004A6786" w:rsidP="00CD6B61">
      <w:pPr>
        <w:pStyle w:val="1"/>
        <w:jc w:val="both"/>
        <w:rPr>
          <w:spacing w:val="-6"/>
        </w:rPr>
      </w:pPr>
      <w:r w:rsidRPr="00744DBA">
        <w:rPr>
          <w:spacing w:val="-6"/>
        </w:rPr>
        <w:tab/>
        <w:t>У разі поставки неякісного Товару або такого, що не відповідає технічним вимогам до Товару, Постачальник зобов’язується замінити Товар протягом 7-х робочих днів.</w:t>
      </w:r>
    </w:p>
    <w:p w:rsidR="002E5EE8" w:rsidRPr="00744DBA" w:rsidRDefault="004A6786" w:rsidP="00CD6B61">
      <w:pPr>
        <w:pStyle w:val="1"/>
        <w:jc w:val="both"/>
        <w:rPr>
          <w:spacing w:val="-6"/>
        </w:rPr>
      </w:pPr>
      <w:r w:rsidRPr="00744DBA">
        <w:rPr>
          <w:spacing w:val="-6"/>
        </w:rPr>
        <w:tab/>
        <w:t>Поставка Товару здійснюється однією партією.</w:t>
      </w:r>
    </w:p>
    <w:p w:rsidR="002E5EE8" w:rsidRPr="00744DBA" w:rsidRDefault="004A6786" w:rsidP="00CD6B61">
      <w:pPr>
        <w:pStyle w:val="1"/>
        <w:jc w:val="both"/>
        <w:rPr>
          <w:spacing w:val="-6"/>
        </w:rPr>
      </w:pPr>
      <w:r w:rsidRPr="00744DBA">
        <w:rPr>
          <w:spacing w:val="-6"/>
        </w:rPr>
        <w:tab/>
        <w:t>Товар повинен відповідати встановленим/зареєстрованим нормативним актам України (державним стандартам (технічним умовам)), які передбачають застосування заходів із захисту довкілля, відповідати основним вимогам державної політики України в галузі захисту довкілля та вимогам природоохоронного законодавства України під час його належної експлуатації.</w:t>
      </w:r>
    </w:p>
    <w:p w:rsidR="002E5EE8" w:rsidRPr="00744DBA" w:rsidRDefault="004A6786" w:rsidP="00CD6B61">
      <w:pPr>
        <w:pStyle w:val="1"/>
        <w:jc w:val="both"/>
        <w:rPr>
          <w:spacing w:val="-6"/>
        </w:rPr>
      </w:pPr>
      <w:r w:rsidRPr="00744DBA">
        <w:rPr>
          <w:spacing w:val="-6"/>
        </w:rPr>
        <w:tab/>
        <w:t>Країною-виробником продукції не може бути Російська Федерація, Республіка Білорусь.</w:t>
      </w:r>
    </w:p>
    <w:p w:rsidR="002E5EE8" w:rsidRPr="00744DBA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744DBA">
        <w:rPr>
          <w:b/>
          <w:bCs/>
          <w:spacing w:val="-6"/>
        </w:rPr>
        <w:t>4. Вимоги до кваліфікації учасників та спосіб їх підтвердження.</w:t>
      </w:r>
    </w:p>
    <w:p w:rsidR="002E5EE8" w:rsidRPr="00744DBA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744DBA">
        <w:rPr>
          <w:spacing w:val="-6"/>
        </w:rPr>
        <w:t xml:space="preserve">На етапі подання пропозиції, Учасник повинен подати пропозицію в ЕСЗ (електронна система закупівель) шляхом завантаження інформації та документів у вигляді електронних документів (завірені сканкопії або оригінали документів в форматі «pdf» або аналогу) через авторизовані електронні майданчики (дозволяється подавати документи як з </w:t>
      </w:r>
      <w:r w:rsidR="00F3302C" w:rsidRPr="00744DBA">
        <w:rPr>
          <w:spacing w:val="-6"/>
        </w:rPr>
        <w:t>кваліфікованим електронним підписом (КЕП) або удосконаленим електронним підписом (УЕП)</w:t>
      </w:r>
      <w:r w:rsidRPr="00744DBA">
        <w:rPr>
          <w:spacing w:val="-6"/>
        </w:rPr>
        <w:t xml:space="preserve"> так і підписані власноруч). Скановані документи повинні бути розбірливими та читабельними і викладені в повному обсязі, а саме: мати чіткий вигляд повного (завершеного) документу, підпису і т. ін.).</w:t>
      </w:r>
      <w:r w:rsidR="00020FA4" w:rsidRPr="00744DBA">
        <w:rPr>
          <w:rFonts w:eastAsia="Arial" w:cs="Arial"/>
          <w:spacing w:val="-6"/>
          <w:lang w:eastAsia="ru-RU"/>
        </w:rPr>
        <w:t xml:space="preserve"> Забороняється обмежувати перегляд цих файлів шляхом встановлення на них паролів або у будь – який інший спосіб.</w:t>
      </w:r>
    </w:p>
    <w:p w:rsidR="002E5EE8" w:rsidRPr="00744DBA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744DBA">
        <w:rPr>
          <w:spacing w:val="-6"/>
        </w:rPr>
        <w:t>В складі своєї пропозиції Учасник подає наступні документи або їх копії:</w:t>
      </w:r>
    </w:p>
    <w:p w:rsidR="002E5EE8" w:rsidRPr="00744DBA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 xml:space="preserve">- цінову пропозицію відповідно наданої форми ( Додаток №2); </w:t>
      </w:r>
    </w:p>
    <w:p w:rsidR="00222F42" w:rsidRPr="00744DBA" w:rsidRDefault="00222F42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>- довідку в довільній формі щодо т</w:t>
      </w:r>
      <w:r w:rsidRPr="00744DBA">
        <w:rPr>
          <w:bCs/>
          <w:spacing w:val="-6"/>
          <w:lang w:val="uk-UA"/>
        </w:rPr>
        <w:t>ехнічних, якісних та кількісних характеристик запропонованого Учасником предмета закупівлі;</w:t>
      </w:r>
    </w:p>
    <w:p w:rsidR="002E5EE8" w:rsidRPr="00744DBA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>- завірену учасником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:rsidR="002E5EE8" w:rsidRPr="00744DBA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>- завірену учасником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E5EE8" w:rsidRPr="00744DBA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>- документи, що підтверджують правомочність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:rsidR="002E5EE8" w:rsidRPr="00744DBA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>-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закупівлю).</w:t>
      </w:r>
    </w:p>
    <w:p w:rsidR="002E5EE8" w:rsidRPr="00744DBA" w:rsidRDefault="004A6786">
      <w:pPr>
        <w:pStyle w:val="1"/>
        <w:tabs>
          <w:tab w:val="left" w:pos="1134"/>
        </w:tabs>
        <w:ind w:firstLine="426"/>
        <w:jc w:val="both"/>
        <w:rPr>
          <w:spacing w:val="-6"/>
        </w:rPr>
      </w:pPr>
      <w:r w:rsidRPr="00744DBA">
        <w:rPr>
          <w:spacing w:val="-6"/>
        </w:rPr>
        <w:t>- контактні дані Учасника (з зазначенням реквізитів учасника, наприклад,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телефон));</w:t>
      </w:r>
    </w:p>
    <w:p w:rsidR="00744DBA" w:rsidRPr="00744DBA" w:rsidRDefault="00744DBA" w:rsidP="00744DBA">
      <w:pPr>
        <w:pStyle w:val="1"/>
        <w:tabs>
          <w:tab w:val="left" w:pos="1134"/>
        </w:tabs>
        <w:ind w:firstLine="426"/>
        <w:jc w:val="both"/>
        <w:rPr>
          <w:spacing w:val="-6"/>
        </w:rPr>
      </w:pPr>
      <w:r w:rsidRPr="00744DBA">
        <w:rPr>
          <w:spacing w:val="-6"/>
        </w:rPr>
        <w:t>- сертифікат якості на продукцію;</w:t>
      </w:r>
    </w:p>
    <w:p w:rsidR="002E5EE8" w:rsidRPr="00744DBA" w:rsidRDefault="00CD6B61" w:rsidP="003B0414">
      <w:pPr>
        <w:widowControl w:val="0"/>
        <w:tabs>
          <w:tab w:val="left" w:pos="426"/>
        </w:tabs>
        <w:ind w:firstLine="426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 xml:space="preserve">- </w:t>
      </w:r>
      <w:r w:rsidR="004A6786" w:rsidRPr="00744DBA">
        <w:rPr>
          <w:spacing w:val="-6"/>
          <w:lang w:val="uk-UA"/>
        </w:rPr>
        <w:t>факт подання пропозиції учасником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</w:r>
    </w:p>
    <w:p w:rsidR="002E5EE8" w:rsidRPr="00744DBA" w:rsidRDefault="004A6786" w:rsidP="00FE1756">
      <w:pPr>
        <w:widowControl w:val="0"/>
        <w:ind w:firstLine="567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>В усіх інших випадках, 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пропозицію.</w:t>
      </w:r>
    </w:p>
    <w:p w:rsidR="002E5EE8" w:rsidRPr="00744DBA" w:rsidRDefault="002E5EE8">
      <w:pPr>
        <w:rPr>
          <w:spacing w:val="-6"/>
          <w:lang w:val="uk-UA"/>
        </w:rPr>
      </w:pPr>
    </w:p>
    <w:p w:rsidR="002E5EE8" w:rsidRPr="00744DBA" w:rsidRDefault="004A6786">
      <w:pPr>
        <w:widowControl w:val="0"/>
        <w:ind w:firstLine="567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>Учасники при подачі пропозиції повинні враховувати норми (врахуванням вважається факт подання пропозиції, що учасник ознайомлений з даним нормами і їх не порушує, ніякі окремі підтвердження не потрібно подавати):</w:t>
      </w:r>
    </w:p>
    <w:p w:rsidR="002E5EE8" w:rsidRPr="00744DBA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 xml:space="preserve">-   </w:t>
      </w:r>
      <w:r w:rsidRPr="00744DBA">
        <w:rPr>
          <w:spacing w:val="-6"/>
          <w:lang w:val="uk-UA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2E5EE8" w:rsidRPr="00744DBA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lastRenderedPageBreak/>
        <w:t xml:space="preserve">-   </w:t>
      </w:r>
      <w:r w:rsidRPr="00744DBA">
        <w:rPr>
          <w:spacing w:val="-6"/>
          <w:lang w:val="uk-UA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2E5EE8" w:rsidRPr="00744DBA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 xml:space="preserve">-   </w:t>
      </w:r>
      <w:r w:rsidRPr="00744DBA">
        <w:rPr>
          <w:spacing w:val="-6"/>
          <w:lang w:val="uk-UA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1207-VII..</w:t>
      </w:r>
    </w:p>
    <w:p w:rsidR="002E5EE8" w:rsidRPr="00744DBA" w:rsidRDefault="004A6786" w:rsidP="00FE1756">
      <w:pPr>
        <w:ind w:firstLine="567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>А також враховувати, що в замовник не здійснює закупівлі товарів, робіт і послуг у громадян Російської Федерації/Республіки Білорусь</w:t>
      </w:r>
      <w:r w:rsidR="00C67859" w:rsidRPr="00744DBA">
        <w:rPr>
          <w:spacing w:val="-6"/>
          <w:lang w:val="uk-UA"/>
        </w:rPr>
        <w:t>/Ісламської Республіки Іран</w:t>
      </w:r>
      <w:r w:rsidRPr="00744DBA">
        <w:rPr>
          <w:spacing w:val="-6"/>
          <w:lang w:val="uk-UA"/>
        </w:rPr>
        <w:t xml:space="preserve">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</w:t>
      </w:r>
      <w:r w:rsidR="00C67859" w:rsidRPr="00744DBA">
        <w:rPr>
          <w:spacing w:val="-6"/>
          <w:lang w:val="uk-UA"/>
        </w:rPr>
        <w:t>/Ісламської Республіки Іран</w:t>
      </w:r>
      <w:r w:rsidRPr="00744DBA">
        <w:rPr>
          <w:spacing w:val="-6"/>
          <w:lang w:val="uk-UA"/>
        </w:rPr>
        <w:t>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</w:t>
      </w:r>
      <w:r w:rsidR="00C67859" w:rsidRPr="00744DBA">
        <w:rPr>
          <w:spacing w:val="-6"/>
          <w:lang w:val="uk-UA"/>
        </w:rPr>
        <w:t>/Ісламської Республіки Іран</w:t>
      </w:r>
      <w:r w:rsidRPr="00744DBA">
        <w:rPr>
          <w:spacing w:val="-6"/>
          <w:lang w:val="uk-UA"/>
        </w:rPr>
        <w:t>, громадянин Російської Федерації/Республіки Білорусь</w:t>
      </w:r>
      <w:r w:rsidR="00C67859" w:rsidRPr="00744DBA">
        <w:rPr>
          <w:spacing w:val="-6"/>
          <w:lang w:val="uk-UA"/>
        </w:rPr>
        <w:t>/Ісламської Республіки Іран</w:t>
      </w:r>
      <w:r w:rsidRPr="00744DBA">
        <w:rPr>
          <w:spacing w:val="-6"/>
          <w:lang w:val="uk-UA"/>
        </w:rPr>
        <w:t xml:space="preserve"> </w:t>
      </w:r>
    </w:p>
    <w:p w:rsidR="002E5EE8" w:rsidRPr="00744DBA" w:rsidRDefault="004A6786">
      <w:pPr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</w:t>
      </w:r>
      <w:r w:rsidR="00C67859" w:rsidRPr="00744DBA">
        <w:rPr>
          <w:spacing w:val="-6"/>
          <w:lang w:val="uk-UA"/>
        </w:rPr>
        <w:t>/Ісламської Республіки Іран</w:t>
      </w:r>
      <w:r w:rsidRPr="00744DBA">
        <w:rPr>
          <w:spacing w:val="-6"/>
          <w:lang w:val="uk-UA"/>
        </w:rPr>
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:rsidR="002E5EE8" w:rsidRPr="00744DBA" w:rsidRDefault="002E5EE8">
      <w:pPr>
        <w:pStyle w:val="1"/>
        <w:tabs>
          <w:tab w:val="left" w:pos="1134"/>
        </w:tabs>
        <w:ind w:firstLine="709"/>
        <w:jc w:val="both"/>
      </w:pPr>
    </w:p>
    <w:p w:rsidR="002E5EE8" w:rsidRPr="00744DBA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744DBA">
        <w:rPr>
          <w:b/>
          <w:bCs/>
        </w:rPr>
        <w:t>5. Пропозиція.</w:t>
      </w:r>
    </w:p>
    <w:p w:rsidR="002E5EE8" w:rsidRPr="00744DBA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744DBA">
        <w:rPr>
          <w:spacing w:val="-6"/>
        </w:rPr>
        <w:t>Пропозиція Учасника, оформлена на фірмовому бланку (за наявності) у відповідності до вимог Додатку № 2 до цієї документації, подається Учасником у вигляді сканованої копії у форматі «pdf» або аналогу.</w:t>
      </w:r>
    </w:p>
    <w:p w:rsidR="002E5EE8" w:rsidRPr="00744DBA" w:rsidRDefault="004A6786">
      <w:pPr>
        <w:pStyle w:val="1"/>
        <w:tabs>
          <w:tab w:val="left" w:pos="1134"/>
        </w:tabs>
        <w:ind w:firstLine="709"/>
        <w:jc w:val="both"/>
        <w:rPr>
          <w:b/>
          <w:bCs/>
          <w:spacing w:val="-6"/>
        </w:rPr>
      </w:pPr>
      <w:r w:rsidRPr="00744DBA">
        <w:rPr>
          <w:spacing w:val="-6"/>
        </w:rPr>
        <w:t>В графі «Найменування» зазначається конкретна назва марки запропонованого товару Учасником.</w:t>
      </w:r>
    </w:p>
    <w:p w:rsidR="002E5EE8" w:rsidRPr="00744DBA" w:rsidRDefault="004A6786">
      <w:pPr>
        <w:pStyle w:val="1"/>
        <w:tabs>
          <w:tab w:val="left" w:pos="1134"/>
        </w:tabs>
        <w:ind w:firstLine="709"/>
        <w:jc w:val="both"/>
        <w:rPr>
          <w:b/>
          <w:bCs/>
          <w:spacing w:val="-6"/>
        </w:rPr>
      </w:pPr>
      <w:r w:rsidRPr="00744DBA">
        <w:rPr>
          <w:spacing w:val="-6"/>
        </w:rPr>
        <w:t>В графі «Загальна вартість пропозиції» зазначається загальна вартість предмету закупівлі - стартова сума аукціону.</w:t>
      </w:r>
    </w:p>
    <w:p w:rsidR="002E5EE8" w:rsidRPr="00744DBA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744DBA">
        <w:rPr>
          <w:spacing w:val="-6"/>
        </w:rPr>
        <w:t>Пропозиція повинна містити загальну вартість предмету закупівлі, що відповідає ціновій пропозиції, поданій Учасником через систему електронних закупівель до початку аукціону.</w:t>
      </w:r>
    </w:p>
    <w:p w:rsidR="002E5EE8" w:rsidRPr="00744DBA" w:rsidRDefault="004A6786">
      <w:pPr>
        <w:pStyle w:val="1"/>
        <w:tabs>
          <w:tab w:val="left" w:pos="1134"/>
        </w:tabs>
        <w:ind w:firstLine="709"/>
        <w:jc w:val="both"/>
        <w:rPr>
          <w:spacing w:val="-6"/>
          <w:u w:val="single"/>
        </w:rPr>
      </w:pPr>
      <w:r w:rsidRPr="00744DBA">
        <w:rPr>
          <w:spacing w:val="-6"/>
        </w:rPr>
        <w:t>Загальна вартість пропозиції (стартова сума аукціону) зазначається з урахуванням всіх витрат та податків, пов’язаних з предметом закупівлі, у відповідності до вимог цієї Документації.</w:t>
      </w:r>
    </w:p>
    <w:p w:rsidR="002E5EE8" w:rsidRPr="00744DBA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744DBA">
        <w:rPr>
          <w:i/>
          <w:iCs/>
          <w:u w:val="single"/>
        </w:rPr>
        <w:t>За результатами аукціону учасник-переможець надає уточнену цінову пропозицію</w:t>
      </w:r>
      <w:r w:rsidRPr="00744DBA">
        <w:rPr>
          <w:u w:val="single"/>
        </w:rPr>
        <w:t>.</w:t>
      </w:r>
    </w:p>
    <w:p w:rsidR="00347E56" w:rsidRPr="00744DBA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bookmarkStart w:id="2" w:name="t3h5sf"/>
      <w:bookmarkEnd w:id="2"/>
    </w:p>
    <w:p w:rsidR="00935073" w:rsidRPr="00744DBA" w:rsidRDefault="00935073">
      <w:pPr>
        <w:pStyle w:val="1"/>
        <w:tabs>
          <w:tab w:val="left" w:pos="1134"/>
        </w:tabs>
        <w:ind w:firstLine="709"/>
        <w:jc w:val="both"/>
        <w:rPr>
          <w:rFonts w:eastAsia="Times New Roman"/>
          <w:b/>
        </w:rPr>
      </w:pPr>
      <w:r w:rsidRPr="00744DBA">
        <w:rPr>
          <w:b/>
          <w:bCs/>
        </w:rPr>
        <w:t xml:space="preserve">6. </w:t>
      </w:r>
      <w:r w:rsidRPr="00744DBA">
        <w:rPr>
          <w:rFonts w:eastAsia="Times New Roman"/>
          <w:b/>
        </w:rPr>
        <w:t>Виправлення невідповідності в інформації та/або документах, що подані учасниками у  пропозиції.</w:t>
      </w:r>
    </w:p>
    <w:p w:rsidR="00935073" w:rsidRPr="00744DBA" w:rsidRDefault="00935073" w:rsidP="00935073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>У разі проведення закупівлі в порядку проведення спрощених закупівель, визначених Законом України “Про публічні закупівлі”, державний замовник під час розгляду пропозиції учасника спрощеної закупівлі у разі виявлення невідповідності в інформації та/або документах, що подані учасником спрощеної закупівлі у складі пропозиції та/або подання яких вимагалося оголошенням про проведення спрощеної закупівлі, повинен розмістити у строк, який не може бути меншим, ніж два робочих дні до закінчення строку розгляду пропозицій, повідомлення з вимогою виправити невідповідності в інформації та/або документах, що подані учасником спрощеної закупівлі у його пропозиції,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невідповідностей.</w:t>
      </w:r>
    </w:p>
    <w:p w:rsidR="00935073" w:rsidRPr="00744DBA" w:rsidRDefault="00935073" w:rsidP="00935073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744DBA">
        <w:rPr>
          <w:spacing w:val="-6"/>
          <w:lang w:val="uk-UA"/>
        </w:rPr>
        <w:t>Під невідповідністю в інформації та/або документах, що подані учасником спрощених закупівель у складі пропозиції та/або подання яких вимагається оголошенням про проведення спрощеної закупівлі, слід розуміти невідповідність інформації та/або документів у значенні, наведеному в пункті 43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1178.</w:t>
      </w:r>
    </w:p>
    <w:p w:rsidR="00935073" w:rsidRPr="00744DBA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744DBA">
        <w:rPr>
          <w:lang w:val="uk-UA"/>
        </w:rPr>
        <w:t>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та/або документах, що подані учасником спрощеної закупівлі у складі пропозиції.</w:t>
      </w:r>
    </w:p>
    <w:p w:rsidR="00935073" w:rsidRPr="00744DBA" w:rsidRDefault="00935073" w:rsidP="00313786">
      <w:pPr>
        <w:widowControl w:val="0"/>
        <w:tabs>
          <w:tab w:val="left" w:pos="851"/>
        </w:tabs>
        <w:ind w:left="-57" w:right="-57" w:firstLine="567"/>
        <w:jc w:val="both"/>
        <w:rPr>
          <w:lang w:val="uk-UA"/>
        </w:rPr>
      </w:pPr>
      <w:r w:rsidRPr="00744DBA">
        <w:rPr>
          <w:lang w:val="uk-UA"/>
        </w:rPr>
        <w:t xml:space="preserve">Державний замовник відхиляє пропозицію учасника спрощеної закупівлі у разі, коли учасник спрощеної закупівлі не виправив виявлені державним замовником після розкриття </w:t>
      </w:r>
      <w:r w:rsidRPr="00744DBA">
        <w:rPr>
          <w:lang w:val="uk-UA"/>
        </w:rPr>
        <w:lastRenderedPageBreak/>
        <w:t>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935073" w:rsidRPr="00744DBA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</w:p>
    <w:p w:rsidR="002E5EE8" w:rsidRPr="00744DBA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744DBA">
        <w:rPr>
          <w:b/>
          <w:bCs/>
        </w:rPr>
        <w:t>7</w:t>
      </w:r>
      <w:r w:rsidR="004A6786" w:rsidRPr="00744DBA">
        <w:rPr>
          <w:b/>
          <w:bCs/>
        </w:rPr>
        <w:t>. Відхилення пропозиції Учасника.</w:t>
      </w:r>
    </w:p>
    <w:p w:rsidR="002E5EE8" w:rsidRPr="00744DBA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Замовник відхиляє пропозицію в разі, якщо:</w:t>
      </w:r>
    </w:p>
    <w:p w:rsidR="002E5EE8" w:rsidRPr="00744DBA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E5EE8" w:rsidRPr="00744DBA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2) учасник, який визначений переможцем спрощеної закупівлі, відмовився від укладення договору про закупівлю;</w:t>
      </w:r>
    </w:p>
    <w:p w:rsidR="002E5EE8" w:rsidRPr="00744DBA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3) 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:rsidR="00F3302C" w:rsidRPr="00744DBA" w:rsidRDefault="00935073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4) учасник спрощеної закупівлі не виправив виявлені державним замовником після розкриття 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347E56" w:rsidRPr="00744DBA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020FA4" w:rsidRPr="00744DBA" w:rsidRDefault="00020FA4" w:rsidP="00020FA4">
      <w:pPr>
        <w:widowControl w:val="0"/>
        <w:ind w:firstLine="709"/>
        <w:jc w:val="both"/>
        <w:rPr>
          <w:rFonts w:eastAsia="Arial" w:cs="Arial"/>
          <w:lang w:val="uk-UA" w:eastAsia="ru-RU"/>
        </w:rPr>
      </w:pPr>
      <w:r w:rsidRPr="00744DBA">
        <w:rPr>
          <w:rFonts w:eastAsia="Arial" w:cs="Arial"/>
          <w:lang w:val="uk-UA" w:eastAsia="ru-RU"/>
        </w:rPr>
        <w:t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наприклад: відсутність підписів, технічні помилки та описки.</w:t>
      </w:r>
    </w:p>
    <w:p w:rsidR="00020FA4" w:rsidRPr="00744DBA" w:rsidRDefault="00020FA4" w:rsidP="00020FA4">
      <w:pPr>
        <w:ind w:firstLine="709"/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 xml:space="preserve">Згідно з наказом Мінекономіки від 15.04.2020 № 710 «Про затвердження Переліку формальних помилок» та на виконання пункту 19 частини 2 статті 22 Закону в  </w:t>
      </w:r>
      <w:r w:rsidR="00935073" w:rsidRPr="00744DBA">
        <w:rPr>
          <w:rFonts w:eastAsia="Arial" w:cs="Arial"/>
          <w:bdr w:val="none" w:sz="0" w:space="0" w:color="auto" w:frame="1"/>
          <w:lang w:eastAsia="ru-RU"/>
        </w:rPr>
        <w:t>оголошенні</w:t>
      </w:r>
      <w:r w:rsidRPr="00744DBA">
        <w:rPr>
          <w:rFonts w:eastAsia="Arial" w:cs="Arial"/>
          <w:bdr w:val="none" w:sz="0" w:space="0" w:color="auto" w:frame="1"/>
          <w:lang w:eastAsia="ru-RU"/>
        </w:rPr>
        <w:t xml:space="preserve"> наведено опис та приклади формальних (несуттєвих) помилок, допущення яких учасниками не призведе до відхилення їх  пропозицій у наступній редакції: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«Формальними (несуттєвими) вважаються помилки, що пов’язані з оформленням  пропозиції та не впливають на з</w:t>
      </w:r>
      <w:r w:rsidR="00935073" w:rsidRPr="00744DBA">
        <w:rPr>
          <w:rFonts w:eastAsia="Arial" w:cs="Arial"/>
          <w:bdr w:val="none" w:sz="0" w:space="0" w:color="auto" w:frame="1"/>
          <w:lang w:eastAsia="ru-RU"/>
        </w:rPr>
        <w:t>міст</w:t>
      </w:r>
      <w:r w:rsidRPr="00744DBA">
        <w:rPr>
          <w:rFonts w:eastAsia="Arial" w:cs="Arial"/>
          <w:bdr w:val="none" w:sz="0" w:space="0" w:color="auto" w:frame="1"/>
          <w:lang w:eastAsia="ru-RU"/>
        </w:rPr>
        <w:t xml:space="preserve"> пропозиції, а саме - технічні помилки та описки. 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Опис формальних помилок: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1.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Інформація / документ, подана учасником процедури закупівлі у складі пропозиції, містить помилку (помилки) у частині: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-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уживання великої літери;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-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уживання розділових знаків та відмінювання слів у реченні;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-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використання слова або мовного звороту, запозичених з іншої мови;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-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- помилка в цифрах;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-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застосування правил переносу частини слова з рядка в рядок;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-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написання слів разом та/або окремо, та/або через дефіс;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-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2.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 xml:space="preserve">Помилка, зроблена учасником процедури закупівлі під час оформлення тексту документа / унесення інформації </w:t>
      </w:r>
      <w:r w:rsidR="00935073" w:rsidRPr="00744DBA">
        <w:rPr>
          <w:rFonts w:eastAsia="Arial" w:cs="Arial"/>
          <w:bdr w:val="none" w:sz="0" w:space="0" w:color="auto" w:frame="1"/>
          <w:lang w:eastAsia="ru-RU"/>
        </w:rPr>
        <w:t>в окремі поля електронної форми</w:t>
      </w:r>
      <w:r w:rsidRPr="00744DBA">
        <w:rPr>
          <w:rFonts w:eastAsia="Arial" w:cs="Arial"/>
          <w:bdr w:val="none" w:sz="0" w:space="0" w:color="auto" w:frame="1"/>
          <w:lang w:eastAsia="ru-RU"/>
        </w:rPr>
        <w:t xml:space="preserve"> пропозиції (у тому числі комп'ютерна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</w:t>
      </w:r>
      <w:r w:rsidR="00716BEB" w:rsidRPr="00744DBA">
        <w:rPr>
          <w:rFonts w:eastAsia="Arial" w:cs="Arial"/>
          <w:bdr w:val="none" w:sz="0" w:space="0" w:color="auto" w:frame="1"/>
          <w:lang w:eastAsia="ru-RU"/>
        </w:rPr>
        <w:t>сла), що не впливає на ціну</w:t>
      </w:r>
      <w:r w:rsidRPr="00744DBA">
        <w:rPr>
          <w:rFonts w:eastAsia="Arial" w:cs="Arial"/>
          <w:bdr w:val="none" w:sz="0" w:space="0" w:color="auto" w:frame="1"/>
          <w:lang w:eastAsia="ru-RU"/>
        </w:rPr>
        <w:t xml:space="preserve"> пропозиції учасника процедури закупівлі та не призводить до її спотворення та / або не стосується характеристики предмета закупівлі, кваліфікаційних критеріїв до учасника процедури закупівлі.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3.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Невірна назва документа (документів), що подається учасник</w:t>
      </w:r>
      <w:r w:rsidR="00935073" w:rsidRPr="00744DBA">
        <w:rPr>
          <w:rFonts w:eastAsia="Arial" w:cs="Arial"/>
          <w:bdr w:val="none" w:sz="0" w:space="0" w:color="auto" w:frame="1"/>
          <w:lang w:eastAsia="ru-RU"/>
        </w:rPr>
        <w:t>ом процедури закупівлі у складі</w:t>
      </w:r>
      <w:r w:rsidRPr="00744DBA">
        <w:rPr>
          <w:rFonts w:eastAsia="Arial" w:cs="Arial"/>
          <w:bdr w:val="none" w:sz="0" w:space="0" w:color="auto" w:frame="1"/>
          <w:lang w:eastAsia="ru-RU"/>
        </w:rPr>
        <w:t xml:space="preserve"> пропозиції, зміст якого відповідає вимогам, визначеним замовником у </w:t>
      </w:r>
      <w:r w:rsidR="00935073" w:rsidRPr="00744DBA">
        <w:rPr>
          <w:rFonts w:eastAsia="Arial" w:cs="Arial"/>
          <w:bdr w:val="none" w:sz="0" w:space="0" w:color="auto" w:frame="1"/>
          <w:lang w:eastAsia="ru-RU"/>
        </w:rPr>
        <w:t>оголошенні</w:t>
      </w:r>
      <w:r w:rsidRPr="00744DBA">
        <w:rPr>
          <w:rFonts w:eastAsia="Arial" w:cs="Arial"/>
          <w:bdr w:val="none" w:sz="0" w:space="0" w:color="auto" w:frame="1"/>
          <w:lang w:eastAsia="ru-RU"/>
        </w:rPr>
        <w:t>.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4.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Окрема сторінка (сторінки) копії документа (документів) не завірена підписом та / або печаткою учасника процедури закупівлі (у разі її використання).</w:t>
      </w:r>
    </w:p>
    <w:p w:rsidR="00020FA4" w:rsidRPr="00744DBA" w:rsidRDefault="00935073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lastRenderedPageBreak/>
        <w:t>5.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 xml:space="preserve">У складі </w:t>
      </w:r>
      <w:r w:rsidR="00020FA4" w:rsidRPr="00744DBA">
        <w:rPr>
          <w:rFonts w:eastAsia="Arial" w:cs="Arial"/>
          <w:bdr w:val="none" w:sz="0" w:space="0" w:color="auto" w:frame="1"/>
          <w:lang w:eastAsia="ru-RU"/>
        </w:rPr>
        <w:t>пропозиції немає документа (документів), на який посилається учасник процедури закупівлі у своїй  пропозиції, при цьому замовником не вимагає</w:t>
      </w:r>
      <w:r w:rsidRPr="00744DBA">
        <w:rPr>
          <w:rFonts w:eastAsia="Arial" w:cs="Arial"/>
          <w:bdr w:val="none" w:sz="0" w:space="0" w:color="auto" w:frame="1"/>
          <w:lang w:eastAsia="ru-RU"/>
        </w:rPr>
        <w:t>ться подання такого документа</w:t>
      </w:r>
      <w:r w:rsidR="00020FA4" w:rsidRPr="00744DBA">
        <w:rPr>
          <w:rFonts w:eastAsia="Arial" w:cs="Arial"/>
          <w:bdr w:val="none" w:sz="0" w:space="0" w:color="auto" w:frame="1"/>
          <w:lang w:eastAsia="ru-RU"/>
        </w:rPr>
        <w:t>.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6.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Подання документа (документів) учасником процедури закупівлі у складі 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7.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Подання документа (документів) учасник</w:t>
      </w:r>
      <w:r w:rsidR="00935073" w:rsidRPr="00744DBA">
        <w:rPr>
          <w:rFonts w:eastAsia="Arial" w:cs="Arial"/>
          <w:bdr w:val="none" w:sz="0" w:space="0" w:color="auto" w:frame="1"/>
          <w:lang w:eastAsia="ru-RU"/>
        </w:rPr>
        <w:t>ом процедури закупівлі у складі</w:t>
      </w:r>
      <w:r w:rsidRPr="00744DBA">
        <w:rPr>
          <w:rFonts w:eastAsia="Arial" w:cs="Arial"/>
          <w:bdr w:val="none" w:sz="0" w:space="0" w:color="auto" w:frame="1"/>
          <w:lang w:eastAsia="ru-RU"/>
        </w:rPr>
        <w:t xml:space="preserve"> пропозиції, що складений у довільній формі та не містить вихідного номера.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8.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Подання документа учасником процедури закупівлі</w:t>
      </w:r>
      <w:r w:rsidR="00935073" w:rsidRPr="00744DBA">
        <w:rPr>
          <w:rFonts w:eastAsia="Arial" w:cs="Arial"/>
          <w:bdr w:val="none" w:sz="0" w:space="0" w:color="auto" w:frame="1"/>
          <w:lang w:eastAsia="ru-RU"/>
        </w:rPr>
        <w:t xml:space="preserve"> у складі</w:t>
      </w:r>
      <w:r w:rsidRPr="00744DBA">
        <w:rPr>
          <w:rFonts w:eastAsia="Arial" w:cs="Arial"/>
          <w:bdr w:val="none" w:sz="0" w:space="0" w:color="auto" w:frame="1"/>
          <w:lang w:eastAsia="ru-RU"/>
        </w:rPr>
        <w:t xml:space="preserve"> пропозиції, що є сканованою копією оригіналу документа/електронного документа.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9.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Подання документа учасником процедури закупівлі у складі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10.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Подання документа (документів) учасником процедури закупівлі у складі 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11.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Подання документа (документів) учасником процедури закупівлі у складі  пропозиції, в якому позиція цифри (цифр) у сумі є некоректною, при цьому сума, що зазначена прописом, є правильною.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eastAsia="ru-RU"/>
        </w:rPr>
      </w:pPr>
      <w:r w:rsidRPr="00744DBA">
        <w:rPr>
          <w:rFonts w:eastAsia="Arial" w:cs="Arial"/>
          <w:bdr w:val="none" w:sz="0" w:space="0" w:color="auto" w:frame="1"/>
          <w:lang w:eastAsia="ru-RU"/>
        </w:rPr>
        <w:t>12.</w:t>
      </w:r>
      <w:r w:rsidRPr="00744DBA">
        <w:rPr>
          <w:rFonts w:eastAsia="Arial" w:cs="Arial"/>
          <w:bdr w:val="none" w:sz="0" w:space="0" w:color="auto" w:frame="1"/>
          <w:lang w:eastAsia="ru-RU"/>
        </w:rPr>
        <w:tab/>
        <w:t>Подання документа (документів) учасником процедури закупівлі у складі  пропозиції в форматі, що відрізняється від формату</w:t>
      </w:r>
      <w:r w:rsidR="00935073" w:rsidRPr="00744DBA">
        <w:rPr>
          <w:rFonts w:eastAsia="Arial" w:cs="Arial"/>
          <w:bdr w:val="none" w:sz="0" w:space="0" w:color="auto" w:frame="1"/>
          <w:lang w:eastAsia="ru-RU"/>
        </w:rPr>
        <w:t>, який вимагається замовником в оголошенні</w:t>
      </w:r>
      <w:r w:rsidRPr="00744DBA">
        <w:rPr>
          <w:rFonts w:eastAsia="Arial" w:cs="Arial"/>
          <w:bdr w:val="none" w:sz="0" w:space="0" w:color="auto" w:frame="1"/>
          <w:lang w:eastAsia="ru-RU"/>
        </w:rPr>
        <w:t>, при цьому такий формат документа забезпечує можливість його перегляду.</w:t>
      </w:r>
    </w:p>
    <w:p w:rsidR="00020FA4" w:rsidRPr="00744DBA" w:rsidRDefault="00020FA4" w:rsidP="00020FA4">
      <w:pPr>
        <w:contextualSpacing/>
        <w:jc w:val="both"/>
        <w:rPr>
          <w:rFonts w:eastAsia="Arial" w:cs="Arial"/>
          <w:b/>
          <w:bCs/>
          <w:i/>
          <w:iCs/>
          <w:bdr w:val="none" w:sz="0" w:space="0" w:color="auto" w:frame="1"/>
          <w:lang w:eastAsia="ru-RU"/>
        </w:rPr>
      </w:pPr>
      <w:r w:rsidRPr="00744DBA">
        <w:rPr>
          <w:rFonts w:eastAsia="Arial" w:cs="Arial"/>
          <w:b/>
          <w:bCs/>
          <w:i/>
          <w:iCs/>
          <w:bdr w:val="none" w:sz="0" w:space="0" w:color="auto" w:frame="1"/>
          <w:lang w:eastAsia="ru-RU"/>
        </w:rPr>
        <w:t>Приклади формальних помилок:</w:t>
      </w:r>
    </w:p>
    <w:p w:rsidR="00020FA4" w:rsidRPr="00744DBA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</w:r>
    </w:p>
    <w:p w:rsidR="00020FA4" w:rsidRPr="00744DBA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-  «м.київ» замість «м.Київ»;</w:t>
      </w:r>
    </w:p>
    <w:p w:rsidR="00020FA4" w:rsidRPr="00744DBA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- «поряд -ок» замість «поря – док»;</w:t>
      </w:r>
    </w:p>
    <w:p w:rsidR="00020FA4" w:rsidRPr="00744DBA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- «ненадається» замість «не надається»»;</w:t>
      </w:r>
    </w:p>
    <w:p w:rsidR="00020FA4" w:rsidRPr="00744DBA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- «______________№_____________» замість «14.08.2020 №320/13/14-01»</w:t>
      </w:r>
    </w:p>
    <w:p w:rsidR="00020FA4" w:rsidRPr="00744DBA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 xml:space="preserve">- учасник розмістив (завантажив) документ у форматі «JPG» замість  документа у форматі «pdf» (PortableDocumentFormat)». </w:t>
      </w:r>
    </w:p>
    <w:p w:rsidR="00020FA4" w:rsidRPr="00744DBA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</w:p>
    <w:p w:rsidR="00935073" w:rsidRPr="00744DBA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Допущення формальних помилок учасниками не призведе до відхилення їх пропозицій. Рішення про віднесення помилки до формальної приймається Замовником.</w:t>
      </w:r>
    </w:p>
    <w:p w:rsidR="00935073" w:rsidRPr="00744DBA" w:rsidRDefault="00935073" w:rsidP="00935073">
      <w:pPr>
        <w:ind w:firstLine="709"/>
        <w:rPr>
          <w:b/>
          <w:bCs/>
        </w:rPr>
      </w:pPr>
    </w:p>
    <w:p w:rsidR="002E5EE8" w:rsidRPr="00744DBA" w:rsidRDefault="00935073" w:rsidP="00935073">
      <w:pPr>
        <w:ind w:firstLine="709"/>
        <w:rPr>
          <w:b/>
          <w:bCs/>
          <w:lang w:val="uk-UA"/>
        </w:rPr>
      </w:pPr>
      <w:r w:rsidRPr="00744DBA">
        <w:rPr>
          <w:b/>
          <w:bCs/>
        </w:rPr>
        <w:t>8</w:t>
      </w:r>
      <w:r w:rsidR="004A6786" w:rsidRPr="00744DBA">
        <w:rPr>
          <w:b/>
          <w:bCs/>
        </w:rPr>
        <w:t>. Відміна спрощеної закупівлі.</w:t>
      </w:r>
    </w:p>
    <w:p w:rsidR="002E5EE8" w:rsidRPr="00744DBA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Замовник відміняє спрощену закупівлю в разі:</w:t>
      </w:r>
    </w:p>
    <w:p w:rsidR="002E5EE8" w:rsidRPr="00744DBA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1) відсутності подальшої потреби в закупівлі товарів, робіт і послуг;</w:t>
      </w:r>
    </w:p>
    <w:p w:rsidR="002E5EE8" w:rsidRPr="00744DBA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2E5EE8" w:rsidRPr="00744DBA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744DBA">
        <w:rPr>
          <w:lang w:val="uk-UA"/>
        </w:rPr>
        <w:t>3) скорочення видатків на здійснення закупівлі товарів, робіт і послуг.</w:t>
      </w:r>
    </w:p>
    <w:p w:rsidR="00347E56" w:rsidRPr="00744DBA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2E5EE8" w:rsidRPr="00744DBA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744DBA">
        <w:rPr>
          <w:b/>
          <w:bCs/>
        </w:rPr>
        <w:t>9</w:t>
      </w:r>
      <w:r w:rsidR="004A6786" w:rsidRPr="00744DBA">
        <w:rPr>
          <w:b/>
          <w:bCs/>
        </w:rPr>
        <w:t>. Укладення договору про закупівлю з учасником.</w:t>
      </w:r>
    </w:p>
    <w:p w:rsidR="002E5EE8" w:rsidRPr="00744DBA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744DBA">
        <w:rPr>
          <w:lang w:val="uk-UA"/>
        </w:rPr>
        <w:t>Учаснику пропонується проект договору, з метою досягнення згоди щодо істотних умов договору. Договір про закупівлю укладається згідно з вимогами статті 41 Закону України «Про публічні закупівлі».</w:t>
      </w:r>
    </w:p>
    <w:p w:rsidR="002E5EE8" w:rsidRPr="00744DBA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744DBA">
        <w:rPr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2E5EE8" w:rsidRPr="00744DBA" w:rsidRDefault="002E5EE8">
      <w:pPr>
        <w:pStyle w:val="1"/>
        <w:widowControl w:val="0"/>
        <w:tabs>
          <w:tab w:val="left" w:pos="284"/>
          <w:tab w:val="left" w:pos="851"/>
        </w:tabs>
        <w:ind w:firstLine="567"/>
        <w:jc w:val="both"/>
        <w:rPr>
          <w:b/>
          <w:bCs/>
          <w:color w:val="4F81BD"/>
          <w:u w:color="4F81BD"/>
        </w:rPr>
      </w:pPr>
    </w:p>
    <w:p w:rsidR="002E5EE8" w:rsidRPr="00744DBA" w:rsidRDefault="004A6786">
      <w:pPr>
        <w:pStyle w:val="1"/>
        <w:widowControl w:val="0"/>
        <w:jc w:val="both"/>
        <w:rPr>
          <w:b/>
          <w:bCs/>
        </w:rPr>
      </w:pPr>
      <w:r w:rsidRPr="00744DBA">
        <w:rPr>
          <w:b/>
          <w:bCs/>
        </w:rPr>
        <w:t>Додатки до оголошення:</w:t>
      </w:r>
    </w:p>
    <w:p w:rsidR="002E5EE8" w:rsidRPr="00744DBA" w:rsidRDefault="004A6786">
      <w:pPr>
        <w:pStyle w:val="1"/>
        <w:widowControl w:val="0"/>
        <w:jc w:val="both"/>
        <w:rPr>
          <w:i/>
          <w:iCs/>
        </w:rPr>
      </w:pPr>
      <w:r w:rsidRPr="00744DBA">
        <w:t xml:space="preserve">Додаток № 1 – Проект договору </w:t>
      </w:r>
    </w:p>
    <w:p w:rsidR="002E5EE8" w:rsidRPr="00744DBA" w:rsidRDefault="004A6786">
      <w:pPr>
        <w:pStyle w:val="1"/>
        <w:spacing w:line="280" w:lineRule="auto"/>
        <w:jc w:val="both"/>
      </w:pPr>
      <w:r w:rsidRPr="00744DBA">
        <w:t>Додаток № 2 – Форма цінової пропозиції.</w:t>
      </w:r>
    </w:p>
    <w:p w:rsidR="002E5EE8" w:rsidRPr="00744DBA" w:rsidRDefault="002E5EE8">
      <w:pPr>
        <w:pStyle w:val="1"/>
        <w:spacing w:line="280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2603"/>
        <w:gridCol w:w="3304"/>
      </w:tblGrid>
      <w:tr w:rsidR="0088264D" w:rsidRPr="00744DBA" w:rsidTr="00C120E4">
        <w:tc>
          <w:tcPr>
            <w:tcW w:w="4008" w:type="dxa"/>
          </w:tcPr>
          <w:p w:rsidR="0088264D" w:rsidRPr="00744DBA" w:rsidRDefault="0088264D" w:rsidP="0053215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  <w:r w:rsidRPr="00744DBA">
              <w:rPr>
                <w:b/>
                <w:bCs/>
              </w:rPr>
              <w:t xml:space="preserve">Уповноважена особа </w:t>
            </w:r>
            <w:r w:rsidRPr="00744DBA">
              <w:rPr>
                <w:b/>
                <w:bCs/>
              </w:rPr>
              <w:tab/>
            </w:r>
          </w:p>
        </w:tc>
        <w:tc>
          <w:tcPr>
            <w:tcW w:w="2603" w:type="dxa"/>
          </w:tcPr>
          <w:p w:rsidR="0088264D" w:rsidRPr="00744DBA" w:rsidRDefault="0088264D" w:rsidP="0053215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</w:p>
        </w:tc>
        <w:tc>
          <w:tcPr>
            <w:tcW w:w="3304" w:type="dxa"/>
          </w:tcPr>
          <w:p w:rsidR="0088264D" w:rsidRPr="00744DBA" w:rsidRDefault="00313786" w:rsidP="0053215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</w:pPr>
            <w:r w:rsidRPr="00744DBA">
              <w:rPr>
                <w:b/>
                <w:bCs/>
              </w:rPr>
              <w:t>Ігор ГІЗУН</w:t>
            </w:r>
          </w:p>
        </w:tc>
      </w:tr>
    </w:tbl>
    <w:p w:rsidR="002E5EE8" w:rsidRPr="00744DBA" w:rsidRDefault="002E5EE8">
      <w:pPr>
        <w:pStyle w:val="1"/>
        <w:spacing w:line="280" w:lineRule="auto"/>
        <w:rPr>
          <w:color w:val="4F81BD"/>
          <w:sz w:val="28"/>
          <w:szCs w:val="28"/>
          <w:u w:color="4F81BD"/>
        </w:rPr>
      </w:pPr>
    </w:p>
    <w:p w:rsidR="002E5EE8" w:rsidRPr="00744DBA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744DBA">
        <w:rPr>
          <w:sz w:val="22"/>
          <w:szCs w:val="22"/>
        </w:rPr>
        <w:lastRenderedPageBreak/>
        <w:t xml:space="preserve">Додаток № 1 </w:t>
      </w:r>
    </w:p>
    <w:p w:rsidR="002E5EE8" w:rsidRPr="00744DBA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744DBA">
        <w:rPr>
          <w:sz w:val="22"/>
          <w:szCs w:val="22"/>
        </w:rPr>
        <w:t xml:space="preserve">до оголошення щодо </w:t>
      </w:r>
    </w:p>
    <w:p w:rsidR="002E5EE8" w:rsidRPr="00744DBA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744DBA">
        <w:rPr>
          <w:sz w:val="22"/>
          <w:szCs w:val="22"/>
        </w:rPr>
        <w:t>проведення спрощеної закупівлі</w:t>
      </w:r>
    </w:p>
    <w:p w:rsidR="002E5EE8" w:rsidRPr="00744DBA" w:rsidRDefault="002E5EE8">
      <w:pPr>
        <w:pStyle w:val="1"/>
        <w:ind w:left="6663"/>
      </w:pPr>
    </w:p>
    <w:p w:rsidR="002E5EE8" w:rsidRPr="00744DBA" w:rsidRDefault="002E5EE8">
      <w:pPr>
        <w:pStyle w:val="1"/>
        <w:ind w:left="6663"/>
      </w:pPr>
    </w:p>
    <w:p w:rsidR="002E5EE8" w:rsidRPr="00744DBA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ДОГОВІР № ____</w:t>
      </w:r>
    </w:p>
    <w:p w:rsidR="002E5EE8" w:rsidRPr="00744DBA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744DBA" w:rsidRDefault="004A6786">
      <w:pPr>
        <w:shd w:val="clear" w:color="auto" w:fill="FFFFFF"/>
        <w:tabs>
          <w:tab w:val="left" w:pos="7088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м._____________</w:t>
      </w:r>
      <w:r w:rsidRPr="00744DBA">
        <w:rPr>
          <w:b/>
          <w:bCs/>
          <w:color w:val="1D1B11"/>
          <w:u w:color="1D1B11"/>
          <w:lang w:val="uk-UA"/>
        </w:rPr>
        <w:tab/>
        <w:t xml:space="preserve">          «___  » ____. 202</w:t>
      </w:r>
      <w:r w:rsidR="00993FA3" w:rsidRPr="00744DBA">
        <w:rPr>
          <w:b/>
          <w:bCs/>
          <w:color w:val="1D1B11"/>
          <w:u w:color="1D1B11"/>
          <w:lang w:val="uk-UA"/>
        </w:rPr>
        <w:t>4</w:t>
      </w:r>
      <w:r w:rsidRPr="00744DBA">
        <w:rPr>
          <w:b/>
          <w:bCs/>
          <w:color w:val="1D1B11"/>
          <w:u w:color="1D1B11"/>
          <w:lang w:val="uk-UA"/>
        </w:rPr>
        <w:t xml:space="preserve"> р.</w:t>
      </w:r>
    </w:p>
    <w:p w:rsidR="002E5EE8" w:rsidRPr="00744DBA" w:rsidRDefault="004A6786">
      <w:pPr>
        <w:shd w:val="clear" w:color="auto" w:fill="FFFFFF"/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 xml:space="preserve">Покупець: Військова частина А0989 </w:t>
      </w:r>
      <w:r w:rsidRPr="00744DBA">
        <w:rPr>
          <w:color w:val="1D1B11"/>
          <w:u w:color="1D1B11"/>
          <w:lang w:val="uk-UA"/>
        </w:rPr>
        <w:t xml:space="preserve"> в особі командира військової частини А0989 </w:t>
      </w:r>
      <w:r w:rsidR="00935073" w:rsidRPr="00744DBA">
        <w:rPr>
          <w:color w:val="1D1B11"/>
          <w:u w:color="1D1B11"/>
          <w:lang w:val="uk-UA"/>
        </w:rPr>
        <w:t>__________________________________________________________________________</w:t>
      </w:r>
      <w:r w:rsidRPr="00744DBA">
        <w:rPr>
          <w:color w:val="1D1B11"/>
          <w:u w:color="1D1B11"/>
          <w:lang w:val="uk-UA"/>
        </w:rPr>
        <w:t>, діючого на підставі Положення про військове (корабельне) господарство Збройних Сил України, затвердженого наказом Міністра оборони України від 16.07.1997 року №300 з однієї сторони та</w:t>
      </w:r>
    </w:p>
    <w:p w:rsidR="002E5EE8" w:rsidRPr="00744DBA" w:rsidRDefault="004A6786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Постачальник:</w:t>
      </w:r>
      <w:r w:rsidRPr="00744DBA">
        <w:rPr>
          <w:b/>
          <w:bCs/>
          <w:color w:val="1D1B11"/>
          <w:spacing w:val="-1"/>
          <w:u w:color="1D1B11"/>
          <w:lang w:val="uk-UA"/>
        </w:rPr>
        <w:t xml:space="preserve"> </w:t>
      </w:r>
      <w:r w:rsidRPr="00744DBA">
        <w:rPr>
          <w:color w:val="1D1B11"/>
          <w:u w:color="1D1B11"/>
          <w:lang w:val="uk-UA"/>
        </w:rPr>
        <w:t>_______________________________________________</w:t>
      </w:r>
      <w:r w:rsidRPr="00744DBA">
        <w:rPr>
          <w:b/>
          <w:bCs/>
          <w:color w:val="1D1B11"/>
          <w:u w:color="1D1B11"/>
          <w:lang w:val="uk-UA"/>
        </w:rPr>
        <w:t xml:space="preserve">, </w:t>
      </w:r>
      <w:r w:rsidRPr="00744DBA">
        <w:rPr>
          <w:color w:val="1D1B11"/>
          <w:u w:color="1D1B11"/>
          <w:lang w:val="uk-UA"/>
        </w:rPr>
        <w:t>в особі</w:t>
      </w:r>
      <w:r w:rsidRPr="00744DBA">
        <w:rPr>
          <w:color w:val="1D1B11"/>
          <w:u w:val="single" w:color="1D1B11"/>
          <w:lang w:val="uk-UA"/>
        </w:rPr>
        <w:t xml:space="preserve"> </w:t>
      </w:r>
      <w:r w:rsidRPr="00744DBA">
        <w:rPr>
          <w:b/>
          <w:bCs/>
          <w:color w:val="1D1B11"/>
          <w:u w:color="1D1B11"/>
          <w:lang w:val="uk-UA"/>
        </w:rPr>
        <w:t>______________________</w:t>
      </w:r>
      <w:r w:rsidRPr="00744DBA">
        <w:rPr>
          <w:color w:val="1D1B11"/>
          <w:u w:color="1D1B11"/>
          <w:lang w:val="uk-UA"/>
        </w:rPr>
        <w:t>, який діє на підставі _________________________________________, з другої сторони (далі - Сторони), уклали цей Договір про наступне:</w:t>
      </w:r>
    </w:p>
    <w:p w:rsidR="002E5EE8" w:rsidRPr="00744DBA" w:rsidRDefault="002E5EE8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</w:p>
    <w:p w:rsidR="002E5EE8" w:rsidRPr="00744DBA" w:rsidRDefault="002E5EE8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</w:p>
    <w:p w:rsidR="002E5EE8" w:rsidRPr="00744DBA" w:rsidRDefault="004A6786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1. ПРЕДМЕТ ДОГОВОРУ</w:t>
      </w:r>
    </w:p>
    <w:p w:rsidR="002E5EE8" w:rsidRPr="00744DBA" w:rsidRDefault="004A6786" w:rsidP="00222F42">
      <w:pPr>
        <w:jc w:val="both"/>
        <w:rPr>
          <w:lang w:val="uk-UA"/>
        </w:rPr>
      </w:pPr>
      <w:r w:rsidRPr="00744DBA">
        <w:rPr>
          <w:lang w:val="uk-UA"/>
        </w:rPr>
        <w:t>1.1.</w:t>
      </w:r>
      <w:r w:rsidRPr="00744DBA">
        <w:rPr>
          <w:lang w:val="uk-UA"/>
        </w:rPr>
        <w:tab/>
        <w:t>Постачальник зобов'язується у 202</w:t>
      </w:r>
      <w:r w:rsidR="00993FA3" w:rsidRPr="00744DBA">
        <w:rPr>
          <w:lang w:val="uk-UA"/>
        </w:rPr>
        <w:t>4</w:t>
      </w:r>
      <w:r w:rsidRPr="00744DBA">
        <w:rPr>
          <w:lang w:val="uk-UA"/>
        </w:rPr>
        <w:t xml:space="preserve"> році поставити та передати у власність Покупцю товар (</w:t>
      </w:r>
      <w:r w:rsidR="00F061F6" w:rsidRPr="00744DBA">
        <w:rPr>
          <w:lang w:val="uk-UA"/>
        </w:rPr>
        <w:t>_____</w:t>
      </w:r>
      <w:r w:rsidRPr="00744DBA">
        <w:rPr>
          <w:lang w:val="uk-UA"/>
        </w:rPr>
        <w:t>), зазначений у Специфікації (Додаток №1 до Договору), що є невід'ємною частиною цього Договору, а Покупець зобов'язується прийняти товар та оплатити його на умовах Договору.</w:t>
      </w:r>
    </w:p>
    <w:p w:rsidR="002E5EE8" w:rsidRPr="00744DBA" w:rsidRDefault="004A6786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color w:val="1D1B11"/>
          <w:u w:color="1D1B11"/>
        </w:rPr>
      </w:pPr>
      <w:r w:rsidRPr="00744DBA">
        <w:rPr>
          <w:color w:val="1D1B11"/>
          <w:u w:color="1D1B11"/>
          <w:lang w:val="uk-UA"/>
        </w:rPr>
        <w:t>1.2.</w:t>
      </w:r>
      <w:r w:rsidRPr="00744DBA">
        <w:rPr>
          <w:color w:val="1D1B11"/>
          <w:u w:color="1D1B11"/>
          <w:lang w:val="uk-UA"/>
        </w:rPr>
        <w:tab/>
        <w:t>Номенклатура, асортимент та кількість товару зазначені у Специфікації (Додаток №1 до Договору) та визначаються відповідно до Єдиного закупівельного словника</w:t>
      </w:r>
      <w:r w:rsidRPr="00744DBA">
        <w:rPr>
          <w:color w:val="1D1B11"/>
          <w:u w:color="1D1B11"/>
          <w:lang w:val="uk-UA"/>
        </w:rPr>
        <w:br/>
      </w:r>
      <w:r w:rsidR="00F061F6" w:rsidRPr="00744DBA">
        <w:rPr>
          <w:b/>
          <w:bCs/>
          <w:lang w:val="uk-UA"/>
        </w:rPr>
        <w:t xml:space="preserve">ДК 021:2015 – </w:t>
      </w:r>
      <w:r w:rsidR="007D4C4D" w:rsidRPr="00C120E4">
        <w:rPr>
          <w:b/>
          <w:bCs/>
          <w:lang w:val="uk-UA"/>
        </w:rPr>
        <w:t>42920000-1</w:t>
      </w:r>
      <w:r w:rsidR="00F061F6" w:rsidRPr="00C120E4">
        <w:rPr>
          <w:b/>
          <w:bCs/>
          <w:lang w:val="uk-UA"/>
        </w:rPr>
        <w:t xml:space="preserve"> «</w:t>
      </w:r>
      <w:r w:rsidR="007D4C4D" w:rsidRPr="00C120E4">
        <w:rPr>
          <w:rFonts w:cs="Times New Roman"/>
          <w:b/>
          <w:sz w:val="23"/>
          <w:szCs w:val="23"/>
          <w:lang w:val="uk-UA"/>
        </w:rPr>
        <w:t>Машини для миття пляшок, пакування, зважування та розпилювання</w:t>
      </w:r>
      <w:r w:rsidR="007D4C4D" w:rsidRPr="00C120E4">
        <w:rPr>
          <w:b/>
          <w:bCs/>
        </w:rPr>
        <w:t>».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2. ЯКІСТЬ ТОВАРУ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2.1.</w:t>
      </w:r>
      <w:r w:rsidRPr="00744DBA">
        <w:rPr>
          <w:color w:val="1D1B11"/>
          <w:u w:color="1D1B11"/>
          <w:lang w:val="uk-UA"/>
        </w:rPr>
        <w:tab/>
        <w:t>Якість та комплектність товару, його тара, упаковка та маркування повинні відповідати вимогам Державних стандартів України, технічним умовам та іншим нормам, встановленим чинними нормативно-правовими актами України для такого виду товару.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2.2.</w:t>
      </w:r>
      <w:r w:rsidRPr="00744DBA">
        <w:rPr>
          <w:color w:val="1D1B11"/>
          <w:u w:color="1D1B11"/>
          <w:lang w:val="uk-UA"/>
        </w:rPr>
        <w:tab/>
        <w:t>Товар повинен відповідати паспортним характеристикам та посвідчуватися сертифікатами якості (відповідності) або іншими документами, виданими компетентними органами та/чи виробниками товару.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2.3.</w:t>
      </w:r>
      <w:r w:rsidRPr="00744DBA">
        <w:rPr>
          <w:color w:val="1D1B11"/>
          <w:u w:color="1D1B11"/>
          <w:lang w:val="uk-UA"/>
        </w:rPr>
        <w:tab/>
        <w:t>Номенклатура та кількість товару повинні відповідати Специфікації (Додаток №1 до Договору).</w:t>
      </w:r>
    </w:p>
    <w:p w:rsidR="002E5EE8" w:rsidRPr="00744DBA" w:rsidRDefault="002E5EE8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744DBA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3. ЦІНА ТА ПОРЯДОК ОПЛАТИ</w:t>
      </w:r>
    </w:p>
    <w:p w:rsidR="002E5EE8" w:rsidRPr="00744DBA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3.1.</w:t>
      </w:r>
      <w:r w:rsidRPr="00744DBA">
        <w:rPr>
          <w:color w:val="1D1B11"/>
          <w:u w:color="1D1B11"/>
          <w:lang w:val="uk-UA"/>
        </w:rPr>
        <w:tab/>
        <w:t xml:space="preserve">Ціна Договору (загальна вартість товару) за складовими визначеними у Специфікації (Додаток №1), становить </w:t>
      </w:r>
      <w:r w:rsidRPr="00744DBA">
        <w:rPr>
          <w:b/>
          <w:bCs/>
          <w:color w:val="1D1B11"/>
          <w:u w:color="1D1B11"/>
          <w:lang w:val="uk-UA"/>
        </w:rPr>
        <w:t>_____________ грн. _____ коп</w:t>
      </w:r>
      <w:r w:rsidRPr="00744DBA">
        <w:rPr>
          <w:color w:val="1D1B11"/>
          <w:u w:color="1D1B11"/>
          <w:lang w:val="uk-UA"/>
        </w:rPr>
        <w:t xml:space="preserve"> </w:t>
      </w:r>
      <w:r w:rsidRPr="00744DBA">
        <w:rPr>
          <w:b/>
          <w:bCs/>
          <w:color w:val="1D1B11"/>
          <w:u w:color="1D1B11"/>
          <w:lang w:val="uk-UA"/>
        </w:rPr>
        <w:t>(__________________________ гривень ______ копійок),</w:t>
      </w:r>
      <w:r w:rsidRPr="00744DBA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744DBA">
        <w:rPr>
          <w:b/>
          <w:bCs/>
          <w:color w:val="1D1B11"/>
          <w:u w:color="1D1B11"/>
          <w:lang w:val="uk-UA"/>
        </w:rPr>
        <w:t>в тому числі ПДВ</w:t>
      </w:r>
      <w:r w:rsidRPr="00744DBA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744DBA">
        <w:rPr>
          <w:b/>
          <w:bCs/>
          <w:color w:val="1D1B11"/>
          <w:u w:color="1D1B11"/>
          <w:lang w:val="uk-UA"/>
        </w:rPr>
        <w:t>_____________ грн. _____ коп</w:t>
      </w:r>
      <w:r w:rsidRPr="00744DBA">
        <w:rPr>
          <w:color w:val="1D1B11"/>
          <w:u w:color="1D1B11"/>
          <w:lang w:val="uk-UA"/>
        </w:rPr>
        <w:t xml:space="preserve"> </w:t>
      </w:r>
      <w:r w:rsidRPr="00744DBA">
        <w:rPr>
          <w:b/>
          <w:bCs/>
          <w:color w:val="1D1B11"/>
          <w:u w:color="1D1B11"/>
          <w:lang w:val="uk-UA"/>
        </w:rPr>
        <w:t>(__________________________ гривень ______ копійок)</w:t>
      </w:r>
      <w:r w:rsidRPr="00744DBA">
        <w:rPr>
          <w:color w:val="1D1B11"/>
          <w:u w:color="1D1B11"/>
          <w:lang w:val="uk-UA"/>
        </w:rPr>
        <w:t>.</w:t>
      </w:r>
    </w:p>
    <w:p w:rsidR="002E5EE8" w:rsidRPr="00744DBA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3.2.</w:t>
      </w:r>
      <w:r w:rsidRPr="00744DBA">
        <w:rPr>
          <w:color w:val="1D1B11"/>
          <w:u w:color="1D1B11"/>
          <w:lang w:val="uk-UA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3.3.</w:t>
      </w:r>
      <w:r w:rsidRPr="00744DBA">
        <w:rPr>
          <w:color w:val="1D1B11"/>
          <w:u w:color="1D1B11"/>
          <w:lang w:val="uk-UA"/>
        </w:rPr>
        <w:tab/>
        <w:t>Обсяги закупівлі товару можуть бути зменшені залежно від реального фінансування видатків на цілі, що передбачені Специфікацією (Додаток №1 до Договору). Покупець у строк 10 днів з дня отримання інформації про зменшення бюджетних призначень письмово повідомляє про зменшення обсягів закупівлі Постачальника, на підставі чого Сторони укладають Додаткову угоду відповідно до п.8.</w:t>
      </w:r>
      <w:r w:rsidR="006F75BB" w:rsidRPr="00744DBA">
        <w:rPr>
          <w:color w:val="1D1B11"/>
          <w:u w:color="1D1B11"/>
          <w:lang w:val="uk-UA"/>
        </w:rPr>
        <w:t>4</w:t>
      </w:r>
      <w:r w:rsidRPr="00744DBA">
        <w:rPr>
          <w:color w:val="1D1B11"/>
          <w:u w:color="1D1B11"/>
          <w:lang w:val="uk-UA"/>
        </w:rPr>
        <w:t xml:space="preserve"> Договору.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3.4.</w:t>
      </w:r>
      <w:r w:rsidRPr="00744DBA">
        <w:rPr>
          <w:color w:val="1D1B11"/>
          <w:u w:color="1D1B11"/>
          <w:lang w:val="uk-UA"/>
        </w:rPr>
        <w:tab/>
        <w:t>Покупець здійснює оплату на умовах безготівкового рахунку протягом 202</w:t>
      </w:r>
      <w:r w:rsidR="00993FA3" w:rsidRPr="00744DBA">
        <w:rPr>
          <w:color w:val="1D1B11"/>
          <w:u w:color="1D1B11"/>
          <w:lang w:val="uk-UA"/>
        </w:rPr>
        <w:t>4</w:t>
      </w:r>
      <w:r w:rsidRPr="00744DBA">
        <w:rPr>
          <w:color w:val="1D1B11"/>
          <w:u w:color="1D1B11"/>
          <w:lang w:val="uk-UA"/>
        </w:rPr>
        <w:t xml:space="preserve"> року. </w:t>
      </w:r>
    </w:p>
    <w:p w:rsidR="002E5EE8" w:rsidRPr="00744DBA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3.5.</w:t>
      </w:r>
      <w:r w:rsidRPr="00744DBA">
        <w:rPr>
          <w:color w:val="1D1B11"/>
          <w:u w:color="1D1B11"/>
          <w:lang w:val="uk-UA"/>
        </w:rPr>
        <w:tab/>
        <w:t xml:space="preserve">Розрахунки за товар здійснюються протягом 10 </w:t>
      </w:r>
      <w:r w:rsidR="005001E9" w:rsidRPr="00744DBA">
        <w:rPr>
          <w:color w:val="1D1B11"/>
          <w:u w:color="1D1B11"/>
          <w:lang w:val="uk-UA"/>
        </w:rPr>
        <w:t>робочих</w:t>
      </w:r>
      <w:r w:rsidRPr="00744DBA">
        <w:rPr>
          <w:color w:val="1D1B11"/>
          <w:u w:color="1D1B11"/>
          <w:lang w:val="uk-UA"/>
        </w:rPr>
        <w:t xml:space="preserve"> днів після фактичного постачання товару (в повному обсязі чи партія) та отримання Покупцем видаткової накладної </w:t>
      </w:r>
      <w:r w:rsidR="00222F42" w:rsidRPr="00744DBA">
        <w:rPr>
          <w:color w:val="1D1B11"/>
          <w:u w:color="1D1B11"/>
          <w:lang w:val="uk-UA"/>
        </w:rPr>
        <w:t>(</w:t>
      </w:r>
      <w:r w:rsidRPr="00744DBA">
        <w:rPr>
          <w:color w:val="1D1B11"/>
          <w:u w:color="1D1B11"/>
          <w:lang w:val="uk-UA"/>
        </w:rPr>
        <w:t>2 прим.</w:t>
      </w:r>
      <w:r w:rsidR="00222F42" w:rsidRPr="00744DBA">
        <w:rPr>
          <w:color w:val="1D1B11"/>
          <w:u w:color="1D1B11"/>
          <w:lang w:val="uk-UA"/>
        </w:rPr>
        <w:t>) за рахунок коштів спеціального фонду.</w:t>
      </w:r>
    </w:p>
    <w:p w:rsidR="002E5EE8" w:rsidRPr="00744DBA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 xml:space="preserve">У разі затримки бюджетного фінансування, Покупець в межах строків відведених для розрахунків за надані послуги повідомляє про це Постачальника. У такому разі розрахунок </w:t>
      </w:r>
      <w:r w:rsidRPr="00744DBA">
        <w:rPr>
          <w:color w:val="1D1B11"/>
          <w:u w:color="1D1B11"/>
          <w:lang w:val="uk-UA"/>
        </w:rPr>
        <w:lastRenderedPageBreak/>
        <w:t xml:space="preserve">здійснюється впродовж 10 </w:t>
      </w:r>
      <w:r w:rsidR="005001E9" w:rsidRPr="00744DBA">
        <w:rPr>
          <w:color w:val="1D1B11"/>
          <w:u w:color="1D1B11"/>
          <w:lang w:val="uk-UA"/>
        </w:rPr>
        <w:t>робочих</w:t>
      </w:r>
      <w:r w:rsidRPr="00744DBA">
        <w:rPr>
          <w:color w:val="1D1B11"/>
          <w:u w:color="1D1B11"/>
          <w:lang w:val="uk-UA"/>
        </w:rPr>
        <w:t xml:space="preserve"> днів з моменту отримання Покупцем бюджетного призначення на фінансування закупівлі на свій рахунок.</w:t>
      </w:r>
    </w:p>
    <w:p w:rsidR="002E5EE8" w:rsidRPr="00744DBA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3.6.</w:t>
      </w:r>
      <w:r w:rsidRPr="00744DBA">
        <w:rPr>
          <w:color w:val="1D1B11"/>
          <w:u w:color="1D1B11"/>
          <w:lang w:val="uk-UA"/>
        </w:rPr>
        <w:tab/>
        <w:t>В загальну вартість товару входить: вартість тари, упаковки, витрати, пов'язані з доставкою товару на адресу Покупця, монтажні та пусконалагоджувальні роботи.</w:t>
      </w:r>
    </w:p>
    <w:p w:rsidR="002E5EE8" w:rsidRPr="00744DBA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3.7.</w:t>
      </w:r>
      <w:r w:rsidRPr="00744DBA">
        <w:rPr>
          <w:color w:val="1D1B11"/>
          <w:u w:color="1D1B11"/>
          <w:lang w:val="uk-UA"/>
        </w:rPr>
        <w:tab/>
        <w:t>Витрати пов’язані з заміною товару, який не відповідає вимогам Розділу 2 Договору здійснюються за рахунок Постачальника в межах строку постачання.</w:t>
      </w:r>
    </w:p>
    <w:p w:rsidR="002E5EE8" w:rsidRPr="00744DBA" w:rsidRDefault="002E5EE8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744DBA" w:rsidRDefault="004A6786">
      <w:pPr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4. ПОРЯДОК ТА СТРОКИ ПЕРЕДАЧІ ТОВАРУ</w:t>
      </w:r>
    </w:p>
    <w:p w:rsidR="002E5EE8" w:rsidRPr="00744DBA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4.1.</w:t>
      </w:r>
      <w:r w:rsidRPr="00744DBA">
        <w:rPr>
          <w:color w:val="1D1B11"/>
          <w:u w:color="1D1B11"/>
          <w:lang w:val="uk-UA"/>
        </w:rPr>
        <w:tab/>
        <w:t xml:space="preserve">Постачальник здійснює постачання товару протягом 5 днів з дня отримання від Покупця письмового повідомлення про готовність до виконання умов договору, в якому визначаються обсяги закупівлі товару (в повному обсязі чи партія), але не пізніше </w:t>
      </w:r>
      <w:r w:rsidR="003456C9">
        <w:rPr>
          <w:color w:val="1D1B11"/>
          <w:u w:color="1D1B11"/>
          <w:lang w:val="uk-UA"/>
        </w:rPr>
        <w:t>01</w:t>
      </w:r>
      <w:r w:rsidR="005B60BC" w:rsidRPr="00744DBA">
        <w:rPr>
          <w:color w:val="1D1B11"/>
          <w:u w:color="1D1B11"/>
          <w:lang w:val="uk-UA"/>
        </w:rPr>
        <w:t>.</w:t>
      </w:r>
      <w:r w:rsidR="003456C9">
        <w:rPr>
          <w:color w:val="1D1B11"/>
          <w:u w:color="1D1B11"/>
          <w:lang w:val="uk-UA"/>
        </w:rPr>
        <w:t>07</w:t>
      </w:r>
      <w:r w:rsidRPr="00744DBA">
        <w:rPr>
          <w:color w:val="1D1B11"/>
          <w:u w:color="1D1B11"/>
          <w:lang w:val="uk-UA"/>
        </w:rPr>
        <w:t>.202</w:t>
      </w:r>
      <w:r w:rsidR="00993FA3" w:rsidRPr="00744DBA">
        <w:rPr>
          <w:color w:val="1D1B11"/>
          <w:u w:color="1D1B11"/>
          <w:lang w:val="uk-UA"/>
        </w:rPr>
        <w:t>4</w:t>
      </w:r>
      <w:r w:rsidRPr="00744DBA">
        <w:rPr>
          <w:color w:val="1D1B11"/>
          <w:u w:color="1D1B11"/>
          <w:lang w:val="uk-UA"/>
        </w:rPr>
        <w:t>р.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4.2.</w:t>
      </w:r>
      <w:r w:rsidRPr="00744DBA">
        <w:rPr>
          <w:color w:val="1D1B11"/>
          <w:u w:color="1D1B11"/>
          <w:lang w:val="uk-UA"/>
        </w:rPr>
        <w:tab/>
        <w:t>Перехід права власності відбувається в момент передачі товару, що оформляється: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– видатковою накладною в двох примірниках (один для Покупця, один для Постачальника);</w:t>
      </w:r>
    </w:p>
    <w:p w:rsidR="002E5EE8" w:rsidRPr="00744DBA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4.3.</w:t>
      </w:r>
      <w:r w:rsidRPr="00744DBA">
        <w:rPr>
          <w:color w:val="1D1B11"/>
          <w:u w:color="1D1B11"/>
          <w:lang w:val="uk-UA"/>
        </w:rPr>
        <w:tab/>
        <w:t xml:space="preserve">Товар поставляється в упаковці Постачальника, яка забезпечує його збереження під час транспортування, вантажно-розвантажувальних робіт та зберігання в межах термінів, установлених діючими стандартами та технічними умовами. Доставка товару здійснюється за рахунок Постачальника на адресу: Донецька обл., м. Краматорськ. </w:t>
      </w:r>
    </w:p>
    <w:p w:rsidR="002E5EE8" w:rsidRPr="00744DBA" w:rsidRDefault="002E5EE8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744DBA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5. ПРАВА ТА ОБОВ’ЯЗКИ СТОРІН</w:t>
      </w:r>
    </w:p>
    <w:p w:rsidR="002E5EE8" w:rsidRPr="00744DBA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5.1.</w:t>
      </w:r>
      <w:r w:rsidRPr="00744DBA">
        <w:rPr>
          <w:b/>
          <w:bCs/>
          <w:color w:val="1D1B11"/>
          <w:u w:color="1D1B11"/>
          <w:lang w:val="uk-UA"/>
        </w:rPr>
        <w:tab/>
        <w:t>Права Покупця:</w:t>
      </w:r>
    </w:p>
    <w:p w:rsidR="002E5EE8" w:rsidRPr="00744DBA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5.1.1.</w:t>
      </w:r>
      <w:r w:rsidRPr="00744DBA">
        <w:rPr>
          <w:color w:val="1D1B11"/>
          <w:u w:color="1D1B11"/>
          <w:lang w:val="uk-UA"/>
        </w:rPr>
        <w:tab/>
        <w:t>Вимагати від Постачальника своєчасного та якісного постачання товару у строки та на умовах, визначених Договором.</w:t>
      </w:r>
    </w:p>
    <w:p w:rsidR="002E5EE8" w:rsidRPr="00744DBA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5.1.2.</w:t>
      </w:r>
      <w:r w:rsidRPr="00744DBA">
        <w:rPr>
          <w:color w:val="1D1B11"/>
          <w:u w:color="1D1B11"/>
          <w:lang w:val="uk-UA"/>
        </w:rPr>
        <w:tab/>
        <w:t>Контролювати поставку товарів у строки, встановлені Договором.</w:t>
      </w:r>
    </w:p>
    <w:p w:rsidR="002E5EE8" w:rsidRPr="00744DBA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5.1.3.</w:t>
      </w:r>
      <w:r w:rsidRPr="00744DBA">
        <w:rPr>
          <w:color w:val="1D1B11"/>
          <w:u w:color="1D1B11"/>
          <w:lang w:val="uk-UA"/>
        </w:rPr>
        <w:tab/>
        <w:t>Зменшувати обсяги закупівлі товару відповідно до п. 3.</w:t>
      </w:r>
      <w:r w:rsidR="006F75BB" w:rsidRPr="00744DBA">
        <w:rPr>
          <w:color w:val="1D1B11"/>
          <w:u w:color="1D1B11"/>
          <w:lang w:val="uk-UA"/>
        </w:rPr>
        <w:t>3</w:t>
      </w:r>
      <w:r w:rsidRPr="00744DBA">
        <w:rPr>
          <w:color w:val="1D1B11"/>
          <w:u w:color="1D1B11"/>
          <w:lang w:val="uk-UA"/>
        </w:rPr>
        <w:t xml:space="preserve"> Договору.</w:t>
      </w:r>
    </w:p>
    <w:p w:rsidR="002E5EE8" w:rsidRPr="00744DBA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5.1.4.</w:t>
      </w:r>
      <w:r w:rsidRPr="00744DBA">
        <w:rPr>
          <w:color w:val="1D1B11"/>
          <w:u w:color="1D1B11"/>
          <w:lang w:val="uk-UA"/>
        </w:rPr>
        <w:tab/>
        <w:t>Повернути рахунки Постачальнику без оплати у випадку неналежного оформлення чи не надання документів, передбачених п. 3.5 Договору та інших обґрунтованих причин.</w:t>
      </w:r>
    </w:p>
    <w:p w:rsidR="002E5EE8" w:rsidRPr="00744DBA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5.1.5.</w:t>
      </w:r>
      <w:r w:rsidRPr="00744DBA">
        <w:rPr>
          <w:color w:val="1D1B11"/>
          <w:u w:color="1D1B11"/>
          <w:lang w:val="uk-UA"/>
        </w:rPr>
        <w:tab/>
        <w:t>Вимагати заміну неякісного товару на товар належної якості у наступних випадках:</w:t>
      </w:r>
    </w:p>
    <w:p w:rsidR="002E5EE8" w:rsidRPr="00744DBA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– не відповідності товару вимогам Розділу 2 Договору;</w:t>
      </w:r>
    </w:p>
    <w:p w:rsidR="002E5EE8" w:rsidRPr="00744DBA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– виявлення недоліків під час прийому товару чи експлуатації протягом гарантійного строку.</w:t>
      </w:r>
    </w:p>
    <w:p w:rsidR="002E5EE8" w:rsidRPr="00744DBA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5.1.6.</w:t>
      </w:r>
      <w:r w:rsidRPr="00744DBA">
        <w:rPr>
          <w:color w:val="1D1B11"/>
          <w:u w:color="1D1B11"/>
          <w:lang w:val="uk-UA"/>
        </w:rPr>
        <w:tab/>
        <w:t>Достроково розірвати Договір у разі невиконання Постачальником зобов'язань, письмово повідомивши про це Постачальника у строк 10 днів.</w:t>
      </w:r>
    </w:p>
    <w:p w:rsidR="002E5EE8" w:rsidRPr="00744DBA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5.2.</w:t>
      </w:r>
      <w:r w:rsidRPr="00744DBA">
        <w:rPr>
          <w:b/>
          <w:bCs/>
          <w:color w:val="1D1B11"/>
          <w:u w:color="1D1B11"/>
          <w:lang w:val="uk-UA"/>
        </w:rPr>
        <w:tab/>
        <w:t>Обов’язки Покупця:</w:t>
      </w:r>
    </w:p>
    <w:p w:rsidR="002E5EE8" w:rsidRPr="00744DBA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5.2.1.</w:t>
      </w:r>
      <w:r w:rsidRPr="00744DBA">
        <w:rPr>
          <w:color w:val="1D1B11"/>
          <w:u w:color="1D1B11"/>
          <w:lang w:val="uk-UA"/>
        </w:rPr>
        <w:tab/>
        <w:t>Своєчасно та в повному обсязі проводити оплату поставлених товарів.</w:t>
      </w:r>
    </w:p>
    <w:p w:rsidR="002E5EE8" w:rsidRPr="00744DBA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5.2.2.</w:t>
      </w:r>
      <w:r w:rsidRPr="00744DBA">
        <w:rPr>
          <w:color w:val="1D1B11"/>
          <w:u w:color="1D1B11"/>
          <w:lang w:val="uk-UA"/>
        </w:rPr>
        <w:tab/>
        <w:t>Прийняти товар згідно акту прийому-передачі, крім випадків, коли він має право вимагати заміни товару або право відмови від договору.</w:t>
      </w:r>
    </w:p>
    <w:p w:rsidR="002E5EE8" w:rsidRPr="00744DBA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5.3.</w:t>
      </w:r>
      <w:r w:rsidRPr="00744DBA">
        <w:rPr>
          <w:b/>
          <w:bCs/>
          <w:color w:val="1D1B11"/>
          <w:u w:color="1D1B11"/>
          <w:lang w:val="uk-UA"/>
        </w:rPr>
        <w:tab/>
        <w:t>Права Постачальника:</w:t>
      </w:r>
    </w:p>
    <w:p w:rsidR="002E5EE8" w:rsidRPr="00744DBA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5.3.1.</w:t>
      </w:r>
      <w:r w:rsidRPr="00744DBA">
        <w:rPr>
          <w:color w:val="1D1B11"/>
          <w:u w:color="1D1B11"/>
          <w:lang w:val="uk-UA"/>
        </w:rPr>
        <w:tab/>
        <w:t>Вимагати від Покупця своєчасної та повної оплати за поставлений товар.</w:t>
      </w:r>
    </w:p>
    <w:p w:rsidR="002E5EE8" w:rsidRPr="00744DBA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5.3.2.</w:t>
      </w:r>
      <w:r w:rsidRPr="00744DBA">
        <w:rPr>
          <w:color w:val="1D1B11"/>
          <w:u w:color="1D1B11"/>
          <w:lang w:val="uk-UA"/>
        </w:rPr>
        <w:tab/>
        <w:t>Достроково розірвати Договір у разі невиконання Покупцем зобов'язань, письмово повідомивши про це Покупця у строк 10 днів.</w:t>
      </w:r>
    </w:p>
    <w:p w:rsidR="002E5EE8" w:rsidRPr="00744DBA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5.4.</w:t>
      </w:r>
      <w:r w:rsidRPr="00744DBA">
        <w:rPr>
          <w:b/>
          <w:bCs/>
          <w:color w:val="1D1B11"/>
          <w:u w:color="1D1B11"/>
          <w:lang w:val="uk-UA"/>
        </w:rPr>
        <w:tab/>
        <w:t>Обов’язки Постачальника:</w:t>
      </w:r>
    </w:p>
    <w:p w:rsidR="002E5EE8" w:rsidRPr="00744DBA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5.4.1.</w:t>
      </w:r>
      <w:r w:rsidRPr="00744DBA">
        <w:rPr>
          <w:color w:val="1D1B11"/>
          <w:u w:color="1D1B11"/>
          <w:lang w:val="uk-UA"/>
        </w:rPr>
        <w:tab/>
        <w:t>Поставити товар, якість якого відповідає вимогам Розділу 2 Договору, у строки та на умовах, встановлених Договором.</w:t>
      </w:r>
    </w:p>
    <w:p w:rsidR="002E5EE8" w:rsidRPr="00744DBA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5.4.2.</w:t>
      </w:r>
      <w:r w:rsidRPr="00744DBA">
        <w:rPr>
          <w:color w:val="1D1B11"/>
          <w:u w:color="1D1B11"/>
          <w:lang w:val="uk-UA"/>
        </w:rPr>
        <w:tab/>
        <w:t>Поставити та передати товар Покупцю з оформленням документів визначених Договором.</w:t>
      </w:r>
    </w:p>
    <w:p w:rsidR="002E5EE8" w:rsidRPr="00744DBA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5.4.3.</w:t>
      </w:r>
      <w:r w:rsidRPr="00744DBA">
        <w:rPr>
          <w:color w:val="1D1B11"/>
          <w:u w:color="1D1B11"/>
          <w:lang w:val="uk-UA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2E5EE8" w:rsidRPr="00744DBA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5.4.4.</w:t>
      </w:r>
      <w:r w:rsidRPr="00744DBA">
        <w:rPr>
          <w:color w:val="1D1B11"/>
          <w:u w:color="1D1B11"/>
          <w:lang w:val="uk-UA"/>
        </w:rPr>
        <w:tab/>
        <w:t>Замінити товар якість якого не відповідає вимогам Розділу 2 Договору, протягом 10 днів з дня отримання обґрунтованої претензії від Покупця, або повернути вартість товару неналежної якості, згідно з цінами зазначеними в Розділі 3 Договору.</w:t>
      </w:r>
    </w:p>
    <w:p w:rsidR="002E5EE8" w:rsidRPr="00744DBA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5.5.</w:t>
      </w:r>
      <w:r w:rsidRPr="00744DBA">
        <w:rPr>
          <w:color w:val="1D1B11"/>
          <w:u w:color="1D1B11"/>
          <w:lang w:val="uk-UA"/>
        </w:rPr>
        <w:tab/>
        <w:t>Жодна із Сторін не має права передавати свої права та обов'язки за Договором третім особам без згоди на це іншої Сторони та оформлення у встановленому Договором порядку.</w:t>
      </w:r>
    </w:p>
    <w:p w:rsidR="002E5EE8" w:rsidRPr="00744DBA" w:rsidRDefault="002E5EE8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CF3F35" w:rsidRPr="00744DBA" w:rsidRDefault="00CF3F35">
      <w:pPr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br w:type="page"/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lastRenderedPageBreak/>
        <w:t>6. ГАРАНТІЙНІ ЗОБОВ'ЯЗАННЯ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6.1.</w:t>
      </w:r>
      <w:r w:rsidRPr="00744DBA">
        <w:rPr>
          <w:color w:val="1D1B11"/>
          <w:u w:color="1D1B11"/>
          <w:lang w:val="uk-UA"/>
        </w:rPr>
        <w:tab/>
        <w:t>Постачальник гарантує, що товар, який передається Покупцю за цим Договором, відповідає вимогам Розділу 2 Договору.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6.2.</w:t>
      </w:r>
      <w:r w:rsidRPr="00744DBA">
        <w:rPr>
          <w:color w:val="1D1B11"/>
          <w:u w:color="1D1B11"/>
          <w:lang w:val="uk-UA"/>
        </w:rPr>
        <w:tab/>
        <w:t>Гарантія поширюється на товар та всі його комплектуючі частини.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6.3.</w:t>
      </w:r>
      <w:r w:rsidRPr="00744DBA">
        <w:rPr>
          <w:color w:val="1D1B11"/>
          <w:u w:color="1D1B11"/>
          <w:lang w:val="uk-UA"/>
        </w:rPr>
        <w:tab/>
        <w:t>Постачальник гарантує заміну неякісного товару своїми силами та за свій рахунок протягом 10 днів з дня отримання обґрунтованої претензії від Покупця.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6.4.</w:t>
      </w:r>
      <w:r w:rsidRPr="00744DBA">
        <w:rPr>
          <w:color w:val="1D1B11"/>
          <w:u w:color="1D1B11"/>
          <w:lang w:val="uk-UA"/>
        </w:rPr>
        <w:tab/>
        <w:t>Гарантійний строк експлуатації товару визначається чинними нормативно-правовими актами України для такого виду товару та вказується в паспортах (супровідних документах). У разі відсутності такого строку він встановлюється за домовленістю Сторін терміном один рік.</w:t>
      </w:r>
    </w:p>
    <w:p w:rsidR="002E5EE8" w:rsidRPr="00744DBA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744DBA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7. ВІДПОВІДАЛЬНІСТЬ СТОРІН ТА ПОРЯДОК ВИРІШЕННЯ СПОРІВ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7.1.</w:t>
      </w:r>
      <w:r w:rsidRPr="00744DBA">
        <w:rPr>
          <w:color w:val="1D1B11"/>
          <w:u w:color="1D1B11"/>
          <w:lang w:val="uk-UA"/>
        </w:rPr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чинним законодавством України.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7.2.</w:t>
      </w:r>
      <w:r w:rsidRPr="00744DBA">
        <w:rPr>
          <w:color w:val="1D1B11"/>
          <w:u w:color="1D1B11"/>
          <w:lang w:val="uk-UA"/>
        </w:rPr>
        <w:tab/>
        <w:t xml:space="preserve">За порушення строків виконання зобов’язань по Договору </w:t>
      </w:r>
      <w:r w:rsidRPr="00744DBA">
        <w:rPr>
          <w:color w:val="1D1B11"/>
          <w:spacing w:val="-1"/>
          <w:u w:color="1D1B11"/>
          <w:lang w:val="uk-UA"/>
        </w:rPr>
        <w:t>Постачальник</w:t>
      </w:r>
      <w:r w:rsidRPr="00744DBA">
        <w:rPr>
          <w:color w:val="1D1B11"/>
          <w:u w:color="1D1B11"/>
          <w:lang w:val="uk-UA"/>
        </w:rPr>
        <w:t xml:space="preserve"> сплачує пеню у розмірі 0,1 відсотка вартості товару, з якого допущено прострочення виконання за кожний день прострочення , а за прострочення понад 30 днів додатково стягується штраф у розмірі 7 відсотків вказаної вартості на користь Покупця.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7.3.</w:t>
      </w:r>
      <w:r w:rsidRPr="00744DBA">
        <w:rPr>
          <w:color w:val="1D1B11"/>
          <w:u w:color="1D1B11"/>
          <w:lang w:val="uk-UA"/>
        </w:rPr>
        <w:tab/>
        <w:t xml:space="preserve">За порушення умов зобов'язання щодо якості (комплектності) товарів </w:t>
      </w:r>
      <w:r w:rsidRPr="00744DBA">
        <w:rPr>
          <w:color w:val="1D1B11"/>
          <w:spacing w:val="-1"/>
          <w:u w:color="1D1B11"/>
          <w:lang w:val="uk-UA"/>
        </w:rPr>
        <w:t>Постачальник</w:t>
      </w:r>
      <w:r w:rsidRPr="00744DBA">
        <w:rPr>
          <w:color w:val="1D1B11"/>
          <w:u w:color="1D1B11"/>
          <w:lang w:val="uk-UA"/>
        </w:rPr>
        <w:t xml:space="preserve"> сплачує штраф у розмірі 20 відсотків вартості неякісних (некомплектних) товарів на користь Покупця.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7.4.</w:t>
      </w:r>
      <w:r w:rsidRPr="00744DBA">
        <w:rPr>
          <w:color w:val="1D1B11"/>
          <w:u w:color="1D1B11"/>
          <w:lang w:val="uk-UA"/>
        </w:rPr>
        <w:tab/>
        <w:t>Сплата пені та штрафу не звільняє Сторони від виконання зобов’язань за Договором.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7.5.</w:t>
      </w:r>
      <w:r w:rsidRPr="00744DBA">
        <w:rPr>
          <w:color w:val="1D1B11"/>
          <w:u w:color="1D1B11"/>
          <w:lang w:val="uk-UA"/>
        </w:rPr>
        <w:tab/>
        <w:t>Сторони звільняються від відповідальності за невиконання або неналежне виконання своїх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Доказом виникнення таких обставин є документи, які видаються уповноваженими на те органами.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7.6.</w:t>
      </w:r>
      <w:r w:rsidRPr="00744DBA">
        <w:rPr>
          <w:color w:val="1D1B11"/>
          <w:u w:color="1D1B11"/>
          <w:lang w:val="uk-UA"/>
        </w:rPr>
        <w:tab/>
        <w:t>Сторона, яка не може виконувати зобов’язання внаслідок дії непереборної сили (форс-мажорних обставин), зобов'язана не пізніше 5 днів з дати настання таких обставин повідомити у письмовій формі іншу Сторону та надати підтверджуючі документи.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7.7.</w:t>
      </w:r>
      <w:r w:rsidRPr="00744DBA">
        <w:rPr>
          <w:color w:val="1D1B11"/>
          <w:u w:color="1D1B11"/>
          <w:lang w:val="uk-UA"/>
        </w:rPr>
        <w:tab/>
        <w:t>Якщо дія непереборної сили (форс-мажорних обставин) буде продовжуватись більше, ніж 30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2E5EE8" w:rsidRPr="00744DBA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7.8.</w:t>
      </w:r>
      <w:r w:rsidRPr="00744DBA">
        <w:rPr>
          <w:color w:val="1D1B11"/>
          <w:u w:color="1D1B11"/>
          <w:lang w:val="uk-UA"/>
        </w:rPr>
        <w:tab/>
        <w:t>Усі спори, що пов’язані з Договором вирішуються шляхом переговорів між Сторонами.</w:t>
      </w:r>
    </w:p>
    <w:p w:rsidR="002E5EE8" w:rsidRPr="00744DBA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7.9.</w:t>
      </w:r>
      <w:r w:rsidRPr="00744DBA">
        <w:rPr>
          <w:color w:val="1D1B11"/>
          <w:u w:color="1D1B11"/>
          <w:lang w:val="uk-UA"/>
        </w:rPr>
        <w:tab/>
        <w:t>Якщо спір не може бути вирішений шляхом переговорів, встановленим порядком пред’являються претензії, які розглядаються Сторонами у 10 денний термін. Про результати розгляду претензії заявник має бути повідомлений письмово. У разі не досягнення Сторонами згоди, спори вирішуються в судовому порядку згідно чинного законодавства України.</w:t>
      </w:r>
    </w:p>
    <w:p w:rsidR="00CF3F35" w:rsidRPr="00744DBA" w:rsidRDefault="00CF3F35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center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8. СТРОК ДІЇ ДОГОВОРУ ТА ІНШІ ПОЛОЖЕННЯ</w:t>
      </w:r>
    </w:p>
    <w:p w:rsidR="002E5EE8" w:rsidRPr="00744DBA" w:rsidRDefault="004A6786">
      <w:pPr>
        <w:pStyle w:val="1"/>
        <w:jc w:val="both"/>
        <w:rPr>
          <w:color w:val="1D1B11"/>
          <w:u w:color="1D1B11"/>
          <w:shd w:val="clear" w:color="auto" w:fill="FFFFFF"/>
        </w:rPr>
      </w:pPr>
      <w:r w:rsidRPr="00744DBA">
        <w:rPr>
          <w:color w:val="1D1B11"/>
          <w:u w:color="1D1B11"/>
        </w:rPr>
        <w:t>8.1.</w:t>
      </w:r>
      <w:r w:rsidRPr="00744DBA">
        <w:rPr>
          <w:color w:val="1D1B11"/>
          <w:u w:color="1D1B11"/>
        </w:rPr>
        <w:tab/>
      </w:r>
      <w:r w:rsidRPr="00744DBA">
        <w:rPr>
          <w:color w:val="1D1B11"/>
          <w:u w:color="1D1B11"/>
          <w:shd w:val="clear" w:color="auto" w:fill="FFFFFF"/>
        </w:rPr>
        <w:t>Договір набирає чинно</w:t>
      </w:r>
      <w:r w:rsidR="003456C9">
        <w:rPr>
          <w:color w:val="1D1B11"/>
          <w:u w:color="1D1B11"/>
          <w:shd w:val="clear" w:color="auto" w:fill="FFFFFF"/>
        </w:rPr>
        <w:t>сті з дня підписання і діє до 01</w:t>
      </w:r>
      <w:bookmarkStart w:id="3" w:name="_GoBack"/>
      <w:bookmarkEnd w:id="3"/>
      <w:r w:rsidRPr="00744DBA">
        <w:rPr>
          <w:color w:val="1D1B11"/>
          <w:u w:color="1D1B11"/>
          <w:shd w:val="clear" w:color="auto" w:fill="FFFFFF"/>
        </w:rPr>
        <w:t>.12.202</w:t>
      </w:r>
      <w:r w:rsidR="00993FA3" w:rsidRPr="00744DBA">
        <w:rPr>
          <w:color w:val="1D1B11"/>
          <w:u w:color="1D1B11"/>
          <w:shd w:val="clear" w:color="auto" w:fill="FFFFFF"/>
        </w:rPr>
        <w:t>4</w:t>
      </w:r>
      <w:r w:rsidRPr="00744DBA">
        <w:rPr>
          <w:color w:val="1D1B11"/>
          <w:u w:color="1D1B11"/>
          <w:shd w:val="clear" w:color="auto" w:fill="FFFFFF"/>
        </w:rPr>
        <w:t xml:space="preserve"> р., у частині оплати та  </w:t>
      </w:r>
      <w:r w:rsidRPr="00744DBA">
        <w:rPr>
          <w:color w:val="1D1B11"/>
          <w:u w:color="1D1B11"/>
        </w:rPr>
        <w:t>гарантійних зобов'язань</w:t>
      </w:r>
      <w:r w:rsidRPr="00744DBA">
        <w:rPr>
          <w:color w:val="1D1B11"/>
          <w:u w:color="1D1B11"/>
          <w:shd w:val="clear" w:color="auto" w:fill="FFFFFF"/>
        </w:rPr>
        <w:t xml:space="preserve"> — до повного виконання сторонами узятих на себе зобов’язань за цим Договором.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 xml:space="preserve">8.2. Договір укладено з урахуванням вимог </w:t>
      </w:r>
      <w:r w:rsidR="00F061F6" w:rsidRPr="00744DBA">
        <w:rPr>
          <w:color w:val="1D1B11"/>
          <w:u w:color="1D1B11"/>
          <w:lang w:val="uk-UA"/>
        </w:rPr>
        <w:t xml:space="preserve">п.8 </w:t>
      </w:r>
      <w:r w:rsidRPr="00744DBA">
        <w:rPr>
          <w:color w:val="1D1B11"/>
          <w:u w:color="1D1B11"/>
          <w:lang w:val="uk-UA"/>
        </w:rPr>
        <w:t>постанови Кабінету Міністрів України від 11.11.2022 №1275 «Про затвердження особливостей здійснення оборонних закупівель на період дії правового режиму воєнного стану».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8.3.</w:t>
      </w:r>
      <w:r w:rsidRPr="00744DBA">
        <w:rPr>
          <w:color w:val="1D1B11"/>
          <w:u w:color="1D1B11"/>
          <w:lang w:val="uk-UA"/>
        </w:rPr>
        <w:tab/>
        <w:t>Договір складено в двох оригінальних примірниках, які мають однакову юридичну силу (один для Покупця, один для Постачальника).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8.4.</w:t>
      </w:r>
      <w:r w:rsidRPr="00744DBA">
        <w:rPr>
          <w:color w:val="1D1B11"/>
          <w:u w:color="1D1B11"/>
          <w:lang w:val="uk-UA"/>
        </w:rPr>
        <w:tab/>
        <w:t>Зміни та доповнення до Договору вносяться тільки у письмовій формі шляхом укладання додаткових угод, які підписуються Сторонами та є невід'ємними його частинами з урахуванням вимог чинного законодавства України.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8.5.</w:t>
      </w:r>
      <w:r w:rsidRPr="00744DBA">
        <w:rPr>
          <w:color w:val="1D1B11"/>
          <w:u w:color="1D1B11"/>
          <w:lang w:val="uk-UA"/>
        </w:rPr>
        <w:tab/>
        <w:t>Дострокове розірвання Договору можливе лише за письмовою згодою Сторін, якщо інше не встановлено Договором або чинним законодавством України.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8.6.</w:t>
      </w:r>
      <w:r w:rsidRPr="00744DBA">
        <w:rPr>
          <w:color w:val="1D1B11"/>
          <w:u w:color="1D1B11"/>
          <w:lang w:val="uk-UA"/>
        </w:rPr>
        <w:tab/>
        <w:t>У випадках, не передбачених Договором, Сторони керуються чинним законодавством.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lastRenderedPageBreak/>
        <w:t>8.7.</w:t>
      </w:r>
      <w:r w:rsidRPr="00744DBA">
        <w:rPr>
          <w:color w:val="1D1B11"/>
          <w:u w:color="1D1B11"/>
          <w:lang w:val="uk-UA"/>
        </w:rPr>
        <w:tab/>
        <w:t>Після підписання Договору попередні переговори, листування, угоди та протоколи за ним про наміри з питань, що стосуються Договору, втрачають юридичну силу.</w:t>
      </w:r>
    </w:p>
    <w:p w:rsidR="002E5EE8" w:rsidRPr="00744DBA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8.8.</w:t>
      </w:r>
      <w:r w:rsidRPr="00744DBA">
        <w:rPr>
          <w:color w:val="1D1B11"/>
          <w:u w:color="1D1B11"/>
          <w:lang w:val="uk-UA"/>
        </w:rPr>
        <w:tab/>
      </w:r>
      <w:r w:rsidRPr="00744DBA">
        <w:rPr>
          <w:color w:val="1D1B11"/>
          <w:u w:color="1D1B11"/>
          <w:shd w:val="clear" w:color="auto" w:fill="FFFFFF"/>
          <w:lang w:val="uk-UA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випадків, визначених </w:t>
      </w:r>
      <w:hyperlink r:id="rId7" w:anchor="n509" w:history="1">
        <w:r w:rsidRPr="00744DBA">
          <w:rPr>
            <w:rStyle w:val="Hyperlink0"/>
            <w:lang w:val="uk-UA"/>
          </w:rPr>
          <w:t>пунктом 19</w:t>
        </w:r>
      </w:hyperlink>
      <w:r w:rsidRPr="00744DBA">
        <w:rPr>
          <w:color w:val="1D1B11"/>
          <w:u w:color="1D1B11"/>
          <w:shd w:val="clear" w:color="auto" w:fill="FFFFFF"/>
          <w:lang w:val="uk-UA"/>
        </w:rPr>
        <w:t> 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 </w:t>
      </w:r>
      <w:hyperlink r:id="rId8" w:anchor="n618" w:history="1">
        <w:r w:rsidRPr="00744DBA">
          <w:rPr>
            <w:rStyle w:val="Hyperlink0"/>
            <w:lang w:val="uk-UA"/>
          </w:rPr>
          <w:t>пункту 2</w:t>
        </w:r>
      </w:hyperlink>
      <w:r w:rsidRPr="00744DBA">
        <w:rPr>
          <w:color w:val="1D1B11"/>
          <w:u w:color="1D1B11"/>
          <w:shd w:val="clear" w:color="auto" w:fill="FFFFFF"/>
          <w:lang w:val="uk-UA"/>
        </w:rPr>
        <w:t> частини третьої статті 30 Закону України “Про оборонні закупівлі”.</w:t>
      </w:r>
    </w:p>
    <w:p w:rsidR="002E5EE8" w:rsidRPr="00744DBA" w:rsidRDefault="004A6786">
      <w:pPr>
        <w:shd w:val="clear" w:color="auto" w:fill="FFFFFF"/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8.9.</w:t>
      </w:r>
      <w:r w:rsidRPr="00744DBA">
        <w:rPr>
          <w:color w:val="1D1B11"/>
          <w:u w:color="1D1B11"/>
          <w:lang w:val="uk-UA"/>
        </w:rPr>
        <w:tab/>
        <w:t>Невід'ємною частиною Договору є наступні додатки:</w:t>
      </w:r>
    </w:p>
    <w:p w:rsidR="002E5EE8" w:rsidRPr="00744DBA" w:rsidRDefault="004A6786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  <w:r w:rsidRPr="00744DBA">
        <w:rPr>
          <w:color w:val="1D1B11"/>
          <w:u w:color="1D1B11"/>
          <w:lang w:val="uk-UA"/>
        </w:rPr>
        <w:t>Додаток  № 1 Специфікація.</w:t>
      </w:r>
    </w:p>
    <w:p w:rsidR="002E5EE8" w:rsidRPr="00744DBA" w:rsidRDefault="002E5EE8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</w:p>
    <w:p w:rsidR="002E5EE8" w:rsidRPr="00744DBA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spacing w:val="-5"/>
          <w:sz w:val="16"/>
          <w:szCs w:val="16"/>
          <w:u w:color="1D1B11"/>
          <w:lang w:val="uk-UA"/>
        </w:rPr>
      </w:pPr>
    </w:p>
    <w:p w:rsidR="002E5EE8" w:rsidRPr="00744DBA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744DBA">
        <w:rPr>
          <w:b/>
          <w:bCs/>
          <w:color w:val="1D1B11"/>
          <w:u w:color="1D1B11"/>
          <w:lang w:val="uk-UA"/>
        </w:rPr>
        <w:t>9. МІСЦЕЗНАХОДЖЕННЯ ТА БАНКІВСЬКІ РЕКВІЗИТИ СТОРІН</w:t>
      </w:r>
    </w:p>
    <w:p w:rsidR="002E5EE8" w:rsidRPr="00744DBA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744DBA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744DBA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744DBA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744DBA" w:rsidRDefault="004A6786">
            <w:pPr>
              <w:ind w:right="130"/>
              <w:jc w:val="center"/>
              <w:rPr>
                <w:lang w:val="uk-UA"/>
              </w:rPr>
            </w:pPr>
            <w:r w:rsidRPr="00744DBA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744DBA" w:rsidRDefault="004A6786">
            <w:pPr>
              <w:ind w:right="130"/>
              <w:jc w:val="center"/>
              <w:rPr>
                <w:lang w:val="uk-UA"/>
              </w:rPr>
            </w:pPr>
            <w:r w:rsidRPr="00744DBA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744DBA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744DBA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4DB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744DBA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744DBA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744DBA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744DBA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744DBA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744DBA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744DBA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744DBA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744DBA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744DBA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</w:t>
            </w:r>
            <w:r w:rsidR="00993FA3" w:rsidRPr="00744DBA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  <w:r w:rsidRPr="00744DBA">
              <w:rPr>
                <w:b/>
                <w:bCs/>
                <w:color w:val="1D1B11"/>
                <w:kern w:val="3"/>
                <w:u w:color="1D1B11"/>
                <w:lang w:val="uk-UA"/>
              </w:rPr>
              <w:t>А0989</w:t>
            </w:r>
          </w:p>
          <w:p w:rsidR="002E5EE8" w:rsidRPr="00744DBA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744DBA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744DBA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744DBA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744DBA">
              <w:t xml:space="preserve"> </w:t>
            </w:r>
          </w:p>
          <w:p w:rsidR="002E5EE8" w:rsidRPr="00744DBA" w:rsidRDefault="004A6786">
            <w:pPr>
              <w:ind w:right="130"/>
              <w:jc w:val="both"/>
              <w:rPr>
                <w:lang w:val="uk-UA"/>
              </w:rPr>
            </w:pPr>
            <w:r w:rsidRPr="00744DBA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744DBA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744DBA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744DBA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744DBA" w:rsidRDefault="004A6786">
            <w:pPr>
              <w:ind w:right="130"/>
              <w:jc w:val="both"/>
              <w:rPr>
                <w:lang w:val="uk-UA"/>
              </w:rPr>
            </w:pPr>
            <w:r w:rsidRPr="00744DBA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CF3F35" w:rsidRPr="00744DBA" w:rsidRDefault="00CF3F35">
      <w:pPr>
        <w:pStyle w:val="1"/>
        <w:ind w:left="6663"/>
      </w:pPr>
    </w:p>
    <w:p w:rsidR="00CF3F35" w:rsidRPr="00744DBA" w:rsidRDefault="00CF3F35">
      <w:pPr>
        <w:rPr>
          <w:lang w:val="uk-UA"/>
        </w:rPr>
      </w:pPr>
      <w:r w:rsidRPr="00744DBA">
        <w:br w:type="page"/>
      </w:r>
    </w:p>
    <w:p w:rsidR="002E5EE8" w:rsidRPr="00744DBA" w:rsidRDefault="004A6786">
      <w:pPr>
        <w:pStyle w:val="1"/>
        <w:ind w:left="6663"/>
      </w:pPr>
      <w:r w:rsidRPr="00744DBA">
        <w:lastRenderedPageBreak/>
        <w:t>Додаток № 1</w:t>
      </w:r>
    </w:p>
    <w:p w:rsidR="002E5EE8" w:rsidRPr="00744DBA" w:rsidRDefault="004A6786">
      <w:pPr>
        <w:pStyle w:val="1"/>
        <w:ind w:left="5387" w:firstLine="1276"/>
      </w:pPr>
      <w:r w:rsidRPr="00744DBA">
        <w:t>до Договору №___від ________</w:t>
      </w:r>
    </w:p>
    <w:p w:rsidR="002E5EE8" w:rsidRPr="00744DBA" w:rsidRDefault="002E5EE8">
      <w:pPr>
        <w:pStyle w:val="1"/>
        <w:jc w:val="right"/>
      </w:pPr>
    </w:p>
    <w:p w:rsidR="002E5EE8" w:rsidRPr="00744DBA" w:rsidRDefault="004A6786">
      <w:pPr>
        <w:pStyle w:val="1"/>
        <w:jc w:val="center"/>
      </w:pPr>
      <w:r w:rsidRPr="00744DBA">
        <w:t>СПЕЦИФІКАЦІЯ</w:t>
      </w:r>
    </w:p>
    <w:p w:rsidR="002E5EE8" w:rsidRPr="00744DBA" w:rsidRDefault="004A6786">
      <w:pPr>
        <w:pStyle w:val="1"/>
        <w:jc w:val="center"/>
      </w:pPr>
      <w:r w:rsidRPr="00744DBA">
        <w:t>до договору №_________ від __________202</w:t>
      </w:r>
      <w:r w:rsidR="00993FA3" w:rsidRPr="00744DBA">
        <w:t>4</w:t>
      </w:r>
    </w:p>
    <w:p w:rsidR="002E5EE8" w:rsidRPr="00744DBA" w:rsidRDefault="002E5EE8">
      <w:pPr>
        <w:pStyle w:val="1"/>
        <w:jc w:val="center"/>
      </w:pPr>
    </w:p>
    <w:tbl>
      <w:tblPr>
        <w:tblStyle w:val="TableNormal"/>
        <w:tblW w:w="94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63"/>
        <w:gridCol w:w="1276"/>
        <w:gridCol w:w="1275"/>
        <w:gridCol w:w="1134"/>
      </w:tblGrid>
      <w:tr w:rsidR="002E5EE8" w:rsidRPr="00744DBA">
        <w:trPr>
          <w:trHeight w:val="6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744DBA" w:rsidRDefault="004A6786">
            <w:pPr>
              <w:pStyle w:val="1"/>
              <w:jc w:val="center"/>
            </w:pPr>
            <w:r w:rsidRPr="00744DBA"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  <w:jc w:val="center"/>
            </w:pPr>
            <w:r w:rsidRPr="00744DBA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  <w:jc w:val="center"/>
            </w:pPr>
            <w:r w:rsidRPr="00744DBA">
              <w:rPr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  <w:jc w:val="center"/>
            </w:pPr>
            <w:r w:rsidRPr="00744DBA">
              <w:rPr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  <w:jc w:val="center"/>
            </w:pPr>
            <w:r w:rsidRPr="00744DBA">
              <w:rPr>
                <w:sz w:val="20"/>
                <w:szCs w:val="20"/>
              </w:rPr>
              <w:t>Ціна,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  <w:jc w:val="center"/>
            </w:pPr>
            <w:r w:rsidRPr="00744DBA">
              <w:rPr>
                <w:sz w:val="20"/>
                <w:szCs w:val="20"/>
              </w:rPr>
              <w:t>Сума, грн.</w:t>
            </w:r>
          </w:p>
        </w:tc>
      </w:tr>
      <w:tr w:rsidR="002E5EE8" w:rsidRPr="00744DBA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  <w:jc w:val="center"/>
            </w:pPr>
            <w:r w:rsidRPr="00744DBA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2E5EE8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2E5EE8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2E5EE8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2E5EE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2E5EE8">
            <w:pPr>
              <w:rPr>
                <w:lang w:val="uk-UA"/>
              </w:rPr>
            </w:pPr>
          </w:p>
        </w:tc>
      </w:tr>
      <w:tr w:rsidR="002E5EE8" w:rsidRPr="00744DBA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</w:pPr>
            <w:r w:rsidRPr="00744DBA">
              <w:rPr>
                <w:sz w:val="20"/>
                <w:szCs w:val="20"/>
              </w:rPr>
              <w:t>Загальна сума,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2E5EE8">
            <w:pPr>
              <w:rPr>
                <w:lang w:val="uk-UA"/>
              </w:rPr>
            </w:pPr>
          </w:p>
        </w:tc>
      </w:tr>
      <w:tr w:rsidR="002E5EE8" w:rsidRPr="00744DBA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</w:pPr>
            <w:r w:rsidRPr="00744DBA">
              <w:rPr>
                <w:sz w:val="20"/>
                <w:szCs w:val="20"/>
              </w:rPr>
              <w:t>В тому числі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2E5EE8">
            <w:pPr>
              <w:rPr>
                <w:lang w:val="uk-UA"/>
              </w:rPr>
            </w:pPr>
          </w:p>
        </w:tc>
      </w:tr>
      <w:tr w:rsidR="002E5EE8" w:rsidRPr="00744DBA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</w:pPr>
            <w:r w:rsidRPr="00744DBA">
              <w:rPr>
                <w:sz w:val="20"/>
                <w:szCs w:val="20"/>
              </w:rPr>
              <w:t>Загальна сума,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2E5EE8">
            <w:pPr>
              <w:rPr>
                <w:lang w:val="uk-UA"/>
              </w:rPr>
            </w:pPr>
          </w:p>
        </w:tc>
      </w:tr>
    </w:tbl>
    <w:p w:rsidR="002E5EE8" w:rsidRPr="00744DBA" w:rsidRDefault="002E5EE8">
      <w:pPr>
        <w:pStyle w:val="1"/>
        <w:widowControl w:val="0"/>
        <w:jc w:val="center"/>
      </w:pPr>
    </w:p>
    <w:p w:rsidR="002E5EE8" w:rsidRPr="00744DBA" w:rsidRDefault="002E5EE8">
      <w:pPr>
        <w:pStyle w:val="1"/>
        <w:rPr>
          <w:b/>
          <w:bCs/>
          <w:sz w:val="28"/>
          <w:szCs w:val="28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744DBA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744DBA" w:rsidRDefault="004A6786">
            <w:pPr>
              <w:ind w:right="130"/>
              <w:jc w:val="center"/>
              <w:rPr>
                <w:lang w:val="uk-UA"/>
              </w:rPr>
            </w:pPr>
            <w:r w:rsidRPr="00744DBA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744DBA" w:rsidRDefault="004A6786">
            <w:pPr>
              <w:ind w:right="130"/>
              <w:jc w:val="center"/>
              <w:rPr>
                <w:lang w:val="uk-UA"/>
              </w:rPr>
            </w:pPr>
            <w:r w:rsidRPr="00744DBA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744DBA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744DBA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4DB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744DBA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744DBA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744DBA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744DBA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744DBA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744DBA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744DBA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744DBA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744DBA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744DBA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744DBA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в/чА0989</w:t>
            </w:r>
          </w:p>
          <w:p w:rsidR="002E5EE8" w:rsidRPr="00744DBA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744DBA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744DBA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744DBA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744DBA">
              <w:t xml:space="preserve"> </w:t>
            </w:r>
          </w:p>
          <w:p w:rsidR="002E5EE8" w:rsidRPr="00744DBA" w:rsidRDefault="004A6786">
            <w:pPr>
              <w:ind w:right="130"/>
              <w:jc w:val="both"/>
              <w:rPr>
                <w:lang w:val="uk-UA"/>
              </w:rPr>
            </w:pPr>
            <w:r w:rsidRPr="00744DBA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744DBA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744DBA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744DBA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744DBA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744DBA" w:rsidRDefault="004A6786">
            <w:pPr>
              <w:ind w:right="130"/>
              <w:jc w:val="both"/>
              <w:rPr>
                <w:lang w:val="uk-UA"/>
              </w:rPr>
            </w:pPr>
            <w:r w:rsidRPr="00744DBA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2E5EE8" w:rsidRPr="00744DBA" w:rsidRDefault="002E5EE8">
      <w:pPr>
        <w:pStyle w:val="1"/>
        <w:widowControl w:val="0"/>
        <w:jc w:val="center"/>
        <w:rPr>
          <w:b/>
          <w:bCs/>
          <w:sz w:val="28"/>
          <w:szCs w:val="28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744DBA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CF3F35" w:rsidRPr="00744DBA" w:rsidRDefault="00CF3F35">
      <w:pPr>
        <w:rPr>
          <w:sz w:val="22"/>
          <w:szCs w:val="22"/>
          <w:lang w:val="uk-UA"/>
        </w:rPr>
      </w:pPr>
      <w:r w:rsidRPr="00744DBA">
        <w:rPr>
          <w:sz w:val="22"/>
          <w:szCs w:val="22"/>
        </w:rPr>
        <w:br w:type="page"/>
      </w:r>
    </w:p>
    <w:p w:rsidR="002E5EE8" w:rsidRPr="00744DBA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744DBA">
        <w:rPr>
          <w:sz w:val="22"/>
          <w:szCs w:val="22"/>
        </w:rPr>
        <w:lastRenderedPageBreak/>
        <w:t>Додаток № 2</w:t>
      </w:r>
    </w:p>
    <w:p w:rsidR="002E5EE8" w:rsidRPr="00744DBA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744DBA">
        <w:rPr>
          <w:sz w:val="22"/>
          <w:szCs w:val="22"/>
        </w:rPr>
        <w:t xml:space="preserve">до оголошення щодо </w:t>
      </w:r>
    </w:p>
    <w:p w:rsidR="002E5EE8" w:rsidRPr="00744DBA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744DBA">
        <w:rPr>
          <w:sz w:val="22"/>
          <w:szCs w:val="22"/>
        </w:rPr>
        <w:t>проведення спрощеної закупівлі</w:t>
      </w:r>
    </w:p>
    <w:p w:rsidR="002E5EE8" w:rsidRPr="00744DBA" w:rsidRDefault="004A6786">
      <w:pPr>
        <w:pStyle w:val="1"/>
        <w:ind w:right="196"/>
        <w:jc w:val="center"/>
        <w:rPr>
          <w:i/>
          <w:iCs/>
        </w:rPr>
      </w:pPr>
      <w:r w:rsidRPr="00744DBA">
        <w:rPr>
          <w:i/>
          <w:iCs/>
        </w:rPr>
        <w:t>Форма пропозиції, яка подається Учасником на фірмовому бланку (за наявності).</w:t>
      </w:r>
    </w:p>
    <w:p w:rsidR="002E5EE8" w:rsidRPr="00744DBA" w:rsidRDefault="004A6786">
      <w:pPr>
        <w:pStyle w:val="1"/>
        <w:ind w:right="196"/>
        <w:jc w:val="center"/>
        <w:rPr>
          <w:i/>
          <w:iCs/>
        </w:rPr>
      </w:pPr>
      <w:r w:rsidRPr="00744DBA">
        <w:rPr>
          <w:i/>
          <w:iCs/>
        </w:rPr>
        <w:t>Учасник не повинен відступати від даної форми.</w:t>
      </w:r>
    </w:p>
    <w:p w:rsidR="002E5EE8" w:rsidRPr="00744DBA" w:rsidRDefault="004A6786" w:rsidP="00CF3F35">
      <w:pPr>
        <w:pStyle w:val="1"/>
        <w:ind w:right="-8"/>
        <w:jc w:val="center"/>
        <w:rPr>
          <w:b/>
          <w:bCs/>
          <w:smallCaps/>
        </w:rPr>
      </w:pPr>
      <w:r w:rsidRPr="00744DBA">
        <w:rPr>
          <w:b/>
          <w:bCs/>
        </w:rPr>
        <w:t>Ф</w:t>
      </w:r>
      <w:r w:rsidRPr="00744DBA">
        <w:rPr>
          <w:b/>
          <w:bCs/>
          <w:smallCaps/>
        </w:rPr>
        <w:t>ОРМА ПРОПОЗИЦІЇ</w:t>
      </w:r>
    </w:p>
    <w:p w:rsidR="002E5EE8" w:rsidRPr="00744DBA" w:rsidRDefault="004A6786">
      <w:pPr>
        <w:pStyle w:val="1"/>
        <w:jc w:val="both"/>
      </w:pPr>
      <w:r w:rsidRPr="00744DBA">
        <w:t>_____________(назва підприємства/фізичної особи), надає свою пропозицію щодо участі у закупівлі товару (</w:t>
      </w:r>
      <w:r w:rsidR="00F061F6" w:rsidRPr="00744DBA">
        <w:rPr>
          <w:b/>
          <w:bCs/>
        </w:rPr>
        <w:t xml:space="preserve">ДК 021:2015 – </w:t>
      </w:r>
      <w:r w:rsidR="008A5C31" w:rsidRPr="00744DBA">
        <w:rPr>
          <w:b/>
          <w:bCs/>
        </w:rPr>
        <w:t>ДК 021:2015 – 42920000-1 «Машини для миття пляшок, пакування, зважування та розпилювання».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2E5EE8" w:rsidRPr="00744DBA">
        <w:trPr>
          <w:trHeight w:val="300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</w:pPr>
            <w:r w:rsidRPr="00744DBA">
              <w:rPr>
                <w:b/>
                <w:bCs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 w:rsidP="00CF3F35">
            <w:pPr>
              <w:pStyle w:val="1"/>
            </w:pPr>
            <w:r w:rsidRPr="00744DBA">
              <w:t>Повне найменування учасника – суб’єкта господарювання</w:t>
            </w:r>
          </w:p>
        </w:tc>
      </w:tr>
      <w:tr w:rsidR="002E5EE8" w:rsidRPr="00744DBA">
        <w:trPr>
          <w:trHeight w:val="3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744DBA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 w:rsidP="00CF3F35">
            <w:pPr>
              <w:pStyle w:val="1"/>
            </w:pPr>
            <w:r w:rsidRPr="00744DBA">
              <w:t>Ідентифікаційний код за ЄДРПОУ</w:t>
            </w:r>
          </w:p>
        </w:tc>
      </w:tr>
      <w:tr w:rsidR="002E5EE8" w:rsidRPr="00744DBA">
        <w:trPr>
          <w:trHeight w:val="6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744DBA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 w:rsidP="00CF3F35">
            <w:pPr>
              <w:pStyle w:val="1"/>
            </w:pPr>
            <w:r w:rsidRPr="00744DBA">
              <w:t>Реквізити (адреса - юридична та фактична, телефон, факс, телефон мобільний для контактів, банківські реквізити)</w:t>
            </w:r>
          </w:p>
        </w:tc>
      </w:tr>
      <w:tr w:rsidR="002E5EE8" w:rsidRPr="00744DBA">
        <w:trPr>
          <w:trHeight w:val="63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</w:pPr>
            <w:r w:rsidRPr="00744DBA"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 w:rsidP="00CF3F35">
            <w:pPr>
              <w:pStyle w:val="1"/>
            </w:pPr>
            <w:r w:rsidRPr="00744DBA">
              <w:t xml:space="preserve">Учасник вказує загальну вартість предмету закупівлі в гривнях цифрами та прописом з ПДВ*. </w:t>
            </w:r>
          </w:p>
        </w:tc>
      </w:tr>
      <w:tr w:rsidR="002E5EE8" w:rsidRPr="00744DBA">
        <w:trPr>
          <w:trHeight w:val="30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</w:pPr>
            <w:r w:rsidRPr="00744DBA"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 w:rsidP="00CF3F35">
            <w:pPr>
              <w:pStyle w:val="1"/>
            </w:pPr>
            <w:r w:rsidRPr="00744DBA">
              <w:t>Учасник вказує термін поставки товару, надання послуг</w:t>
            </w:r>
          </w:p>
        </w:tc>
      </w:tr>
      <w:tr w:rsidR="002E5EE8" w:rsidRPr="00744DBA">
        <w:trPr>
          <w:trHeight w:val="12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>
            <w:pPr>
              <w:pStyle w:val="1"/>
            </w:pPr>
            <w:r w:rsidRPr="00744DBA">
              <w:rPr>
                <w:b/>
                <w:bCs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744DBA" w:rsidRDefault="004A6786" w:rsidP="00CF3F35">
            <w:pPr>
              <w:pStyle w:val="1"/>
            </w:pPr>
            <w:r w:rsidRPr="00744DBA">
              <w:t>(Прізвище, ім’я, по батькові, посада, контактний мобільний телефон).</w:t>
            </w:r>
          </w:p>
        </w:tc>
      </w:tr>
    </w:tbl>
    <w:p w:rsidR="002E5EE8" w:rsidRPr="00744DBA" w:rsidRDefault="002E5EE8">
      <w:pPr>
        <w:pStyle w:val="1"/>
        <w:widowControl w:val="0"/>
        <w:jc w:val="both"/>
        <w:rPr>
          <w:sz w:val="16"/>
          <w:szCs w:val="16"/>
        </w:rPr>
      </w:pPr>
    </w:p>
    <w:p w:rsidR="002E5EE8" w:rsidRPr="00744DBA" w:rsidRDefault="004A6786">
      <w:pPr>
        <w:pStyle w:val="1"/>
        <w:jc w:val="center"/>
        <w:rPr>
          <w:b/>
          <w:bCs/>
        </w:rPr>
      </w:pPr>
      <w:r w:rsidRPr="00744DBA">
        <w:rPr>
          <w:b/>
          <w:bCs/>
        </w:rPr>
        <w:t>ВІДПОВІДНІСТЬ ТЕХНІЧНИМ ВИМОГАМ ДО ПРЕДМЕТУ ЗАКУПІВЛІ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885"/>
        <w:gridCol w:w="1559"/>
        <w:gridCol w:w="992"/>
        <w:gridCol w:w="992"/>
        <w:gridCol w:w="1539"/>
        <w:gridCol w:w="1418"/>
      </w:tblGrid>
      <w:tr w:rsidR="00F061F6" w:rsidRPr="00744DBA" w:rsidTr="00F061F6">
        <w:trPr>
          <w:trHeight w:val="8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744DBA" w:rsidRDefault="00F061F6">
            <w:pPr>
              <w:pStyle w:val="1"/>
              <w:spacing w:after="120"/>
              <w:ind w:right="62"/>
              <w:jc w:val="center"/>
              <w:rPr>
                <w:rFonts w:cs="Times New Roman"/>
                <w:sz w:val="20"/>
                <w:szCs w:val="20"/>
              </w:rPr>
            </w:pPr>
            <w:r w:rsidRPr="00744DBA">
              <w:rPr>
                <w:sz w:val="20"/>
                <w:szCs w:val="20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744DBA" w:rsidRDefault="004221AF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744DBA">
              <w:rPr>
                <w:sz w:val="20"/>
                <w:szCs w:val="20"/>
              </w:rPr>
              <w:t xml:space="preserve">Найменування товару, </w:t>
            </w:r>
            <w:r w:rsidRPr="00744DBA">
              <w:rPr>
                <w:b/>
                <w:sz w:val="20"/>
                <w:szCs w:val="20"/>
              </w:rPr>
              <w:t>код УКТЗЕД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744DBA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744DBA">
              <w:rPr>
                <w:sz w:val="20"/>
                <w:szCs w:val="20"/>
              </w:rPr>
              <w:t>Країна виготовлення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744DBA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744DBA">
              <w:rPr>
                <w:sz w:val="20"/>
                <w:szCs w:val="20"/>
              </w:rPr>
              <w:t>Од. вим.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744DBA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744DBA">
              <w:rPr>
                <w:sz w:val="20"/>
                <w:szCs w:val="20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744DBA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744DBA">
              <w:rPr>
                <w:sz w:val="20"/>
                <w:szCs w:val="20"/>
              </w:rPr>
              <w:t>Ціна за одиницю, грн., 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744DBA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744DBA">
              <w:rPr>
                <w:sz w:val="20"/>
                <w:szCs w:val="20"/>
              </w:rPr>
              <w:t>Загальна вартість, грн., без ПДВ*</w:t>
            </w:r>
          </w:p>
        </w:tc>
      </w:tr>
      <w:tr w:rsidR="00F061F6" w:rsidRPr="00744DBA" w:rsidTr="00F061F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744DBA" w:rsidRDefault="00F061F6">
            <w:pPr>
              <w:pStyle w:val="1"/>
              <w:spacing w:after="120"/>
              <w:ind w:right="62"/>
            </w:pPr>
            <w:r w:rsidRPr="00744DBA"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744DBA" w:rsidRDefault="00F061F6">
            <w:pPr>
              <w:pStyle w:val="1"/>
              <w:ind w:left="109" w:right="124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744DBA" w:rsidRDefault="00F061F6">
            <w:pPr>
              <w:pStyle w:val="1"/>
              <w:ind w:right="4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744DBA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744DBA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744DBA" w:rsidRDefault="00F061F6">
            <w:pPr>
              <w:pStyle w:val="1"/>
              <w:spacing w:after="120"/>
              <w:ind w:right="6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744DBA" w:rsidRDefault="00F061F6">
            <w:pPr>
              <w:pStyle w:val="1"/>
              <w:spacing w:after="120"/>
              <w:ind w:right="62"/>
            </w:pPr>
          </w:p>
        </w:tc>
      </w:tr>
      <w:tr w:rsidR="00F061F6" w:rsidRPr="00744DBA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744DBA" w:rsidRDefault="00F061F6">
            <w:pPr>
              <w:pStyle w:val="1"/>
              <w:spacing w:after="120"/>
              <w:ind w:right="62"/>
            </w:pPr>
            <w:r w:rsidRPr="00744DBA">
              <w:t>Загальна вартість пропозиції, грн.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744DBA" w:rsidRDefault="00F061F6">
            <w:pPr>
              <w:pStyle w:val="1"/>
              <w:spacing w:after="120"/>
              <w:ind w:right="62"/>
            </w:pPr>
          </w:p>
        </w:tc>
      </w:tr>
      <w:tr w:rsidR="00F061F6" w:rsidRPr="00744DBA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744DBA" w:rsidRDefault="00F061F6">
            <w:pPr>
              <w:pStyle w:val="1"/>
              <w:spacing w:after="120"/>
              <w:ind w:right="62"/>
            </w:pPr>
            <w:r w:rsidRPr="00744DBA">
              <w:t>в тому числі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744DBA" w:rsidRDefault="00F061F6">
            <w:pPr>
              <w:pStyle w:val="1"/>
              <w:spacing w:after="120"/>
              <w:ind w:right="62"/>
            </w:pPr>
          </w:p>
        </w:tc>
      </w:tr>
      <w:tr w:rsidR="00F061F6" w:rsidRPr="00744DBA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744DBA" w:rsidRDefault="00F061F6">
            <w:pPr>
              <w:pStyle w:val="1"/>
              <w:spacing w:after="120"/>
              <w:ind w:right="62"/>
            </w:pPr>
            <w:r w:rsidRPr="00744DBA">
              <w:t>Загальна вартість пропозиції, грн. 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744DBA" w:rsidRDefault="00F061F6">
            <w:pPr>
              <w:pStyle w:val="1"/>
              <w:spacing w:after="120"/>
              <w:ind w:right="62"/>
            </w:pPr>
          </w:p>
        </w:tc>
      </w:tr>
    </w:tbl>
    <w:p w:rsidR="002E5EE8" w:rsidRPr="00744DBA" w:rsidRDefault="002E5EE8">
      <w:pPr>
        <w:pStyle w:val="1"/>
        <w:widowControl w:val="0"/>
        <w:ind w:left="108" w:hanging="108"/>
        <w:jc w:val="center"/>
        <w:rPr>
          <w:b/>
          <w:bCs/>
          <w:sz w:val="16"/>
          <w:szCs w:val="16"/>
        </w:rPr>
      </w:pPr>
    </w:p>
    <w:p w:rsidR="002E5EE8" w:rsidRPr="00744DBA" w:rsidRDefault="004A6786">
      <w:pPr>
        <w:pStyle w:val="1"/>
        <w:tabs>
          <w:tab w:val="center" w:pos="4153"/>
          <w:tab w:val="right" w:pos="8306"/>
        </w:tabs>
        <w:jc w:val="both"/>
        <w:rPr>
          <w:i/>
          <w:iCs/>
        </w:rPr>
      </w:pPr>
      <w:r w:rsidRPr="00744DBA">
        <w:rPr>
          <w:i/>
          <w:iCs/>
        </w:rPr>
        <w:t>* У разі надання цінових пропозицій Учасником - не платником ПДВ, або якщо предмет закупівлі не обкладається ПДВ, такі пропозиції надаються без врахування ПДВ та у графі «Ціна, грн., з ПДВ» зазначається ціна без ПДВ, про що Учасником робиться відповідна позначка.</w:t>
      </w:r>
    </w:p>
    <w:p w:rsidR="002E5EE8" w:rsidRPr="00744DBA" w:rsidRDefault="004A6786">
      <w:pPr>
        <w:pStyle w:val="1"/>
        <w:ind w:firstLine="567"/>
        <w:jc w:val="both"/>
        <w:rPr>
          <w:i/>
          <w:iCs/>
        </w:rPr>
      </w:pPr>
      <w:r w:rsidRPr="00744DBA">
        <w:rPr>
          <w:b/>
          <w:bCs/>
          <w:i/>
          <w:iCs/>
        </w:rPr>
        <w:t>Примітка:</w:t>
      </w:r>
      <w:r w:rsidRPr="00744DBA">
        <w:rPr>
          <w:i/>
          <w:iCs/>
        </w:rPr>
        <w:t xml:space="preserve"> вартість одиниці продукції, послуги та загальну вартість пропозиції потрібно заповнювати у гривнях, зазначаючи цифрове значення, яке має не більше двох знаків після коми. В графі «Найменування» зазначається конкретна назва марки запропонованого товару Учасником</w:t>
      </w:r>
      <w:r w:rsidR="004221AF" w:rsidRPr="00744DBA">
        <w:rPr>
          <w:i/>
          <w:iCs/>
        </w:rPr>
        <w:t xml:space="preserve"> та</w:t>
      </w:r>
      <w:r w:rsidR="004221AF" w:rsidRPr="00744DBA">
        <w:rPr>
          <w:b/>
          <w:i/>
          <w:iCs/>
        </w:rPr>
        <w:t xml:space="preserve"> код УКТЗЕД</w:t>
      </w:r>
      <w:r w:rsidRPr="00744DBA">
        <w:rPr>
          <w:i/>
          <w:iCs/>
        </w:rPr>
        <w:t>.</w:t>
      </w:r>
    </w:p>
    <w:p w:rsidR="002E5EE8" w:rsidRPr="00744DBA" w:rsidRDefault="004A6786">
      <w:pPr>
        <w:pStyle w:val="1"/>
        <w:ind w:firstLine="567"/>
        <w:jc w:val="both"/>
      </w:pPr>
      <w:r w:rsidRPr="00744DBA"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військову частину А0989 товарами відповідної якості, в необхідній кількості та в установлені замовником строки.</w:t>
      </w:r>
    </w:p>
    <w:p w:rsidR="002E5EE8" w:rsidRPr="00744DBA" w:rsidRDefault="004A6786">
      <w:pPr>
        <w:pStyle w:val="1"/>
        <w:ind w:firstLine="567"/>
        <w:jc w:val="both"/>
      </w:pPr>
      <w:r w:rsidRPr="00744DBA"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2E5EE8" w:rsidRPr="00744DBA" w:rsidRDefault="004A6786">
      <w:pPr>
        <w:pStyle w:val="1"/>
        <w:ind w:firstLine="567"/>
        <w:jc w:val="both"/>
      </w:pPr>
      <w:r w:rsidRPr="00744DBA">
        <w:t xml:space="preserve">Разом з цією пропозицією (сканована копія в форматі pdf або аналогу) ми надаємо документи, передбачені пунктом 4 цієї Документації (скановані копії в форматі pdf або аналогу), на підтвердження заявлених вимог. </w:t>
      </w:r>
    </w:p>
    <w:p w:rsidR="002E5EE8" w:rsidRPr="00744DBA" w:rsidRDefault="002E5EE8">
      <w:pPr>
        <w:pStyle w:val="1"/>
        <w:jc w:val="both"/>
        <w:rPr>
          <w:sz w:val="16"/>
          <w:szCs w:val="16"/>
        </w:rPr>
      </w:pPr>
    </w:p>
    <w:p w:rsidR="002E5EE8" w:rsidRPr="00744DBA" w:rsidRDefault="004A6786">
      <w:pPr>
        <w:pStyle w:val="1"/>
      </w:pPr>
      <w:r w:rsidRPr="00744DBA">
        <w:t xml:space="preserve">Посада, прізвище, ініціали,  підпис </w:t>
      </w:r>
    </w:p>
    <w:p w:rsidR="00CF3F35" w:rsidRPr="00744DBA" w:rsidRDefault="004A6786">
      <w:pPr>
        <w:pStyle w:val="1"/>
      </w:pPr>
      <w:r w:rsidRPr="00744DBA">
        <w:t>уповноваженої особи підприємства/фізичної особи,</w:t>
      </w:r>
    </w:p>
    <w:p w:rsidR="002E5EE8" w:rsidRPr="006172D3" w:rsidRDefault="004A6786">
      <w:pPr>
        <w:pStyle w:val="1"/>
      </w:pPr>
      <w:r w:rsidRPr="00744DBA">
        <w:rPr>
          <w:sz w:val="28"/>
          <w:szCs w:val="28"/>
        </w:rPr>
        <w:t xml:space="preserve">_____________(___________)   мп </w:t>
      </w:r>
      <w:r w:rsidRPr="00744DBA">
        <w:rPr>
          <w:sz w:val="20"/>
          <w:szCs w:val="20"/>
        </w:rPr>
        <w:t>(за наявності)</w:t>
      </w:r>
    </w:p>
    <w:sectPr w:rsidR="002E5EE8" w:rsidRPr="006172D3" w:rsidSect="00CF3F35">
      <w:pgSz w:w="11900" w:h="16840"/>
      <w:pgMar w:top="426" w:right="567" w:bottom="14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86" w:rsidRDefault="00DE3186">
      <w:r>
        <w:separator/>
      </w:r>
    </w:p>
  </w:endnote>
  <w:endnote w:type="continuationSeparator" w:id="0">
    <w:p w:rsidR="00DE3186" w:rsidRDefault="00DE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86" w:rsidRDefault="00DE3186">
      <w:r>
        <w:separator/>
      </w:r>
    </w:p>
  </w:footnote>
  <w:footnote w:type="continuationSeparator" w:id="0">
    <w:p w:rsidR="00DE3186" w:rsidRDefault="00DE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ADC"/>
    <w:multiLevelType w:val="multilevel"/>
    <w:tmpl w:val="9736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7460C"/>
    <w:multiLevelType w:val="multilevel"/>
    <w:tmpl w:val="F96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B1463"/>
    <w:multiLevelType w:val="multilevel"/>
    <w:tmpl w:val="8BC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A679B"/>
    <w:multiLevelType w:val="multilevel"/>
    <w:tmpl w:val="075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17839"/>
    <w:multiLevelType w:val="multilevel"/>
    <w:tmpl w:val="CBA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65F26"/>
    <w:multiLevelType w:val="multilevel"/>
    <w:tmpl w:val="04A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8"/>
    <w:rsid w:val="00020FA4"/>
    <w:rsid w:val="00021B5D"/>
    <w:rsid w:val="000462B2"/>
    <w:rsid w:val="00082031"/>
    <w:rsid w:val="000B56A3"/>
    <w:rsid w:val="001046C9"/>
    <w:rsid w:val="0013038F"/>
    <w:rsid w:val="00131550"/>
    <w:rsid w:val="00133F06"/>
    <w:rsid w:val="00135225"/>
    <w:rsid w:val="0014110F"/>
    <w:rsid w:val="001D4B94"/>
    <w:rsid w:val="001F1CA8"/>
    <w:rsid w:val="001F6310"/>
    <w:rsid w:val="00222F42"/>
    <w:rsid w:val="0027097B"/>
    <w:rsid w:val="002D356F"/>
    <w:rsid w:val="002E5EE8"/>
    <w:rsid w:val="00311D52"/>
    <w:rsid w:val="00313786"/>
    <w:rsid w:val="00326644"/>
    <w:rsid w:val="003456C9"/>
    <w:rsid w:val="00347E56"/>
    <w:rsid w:val="003A1412"/>
    <w:rsid w:val="003B0414"/>
    <w:rsid w:val="003B2A30"/>
    <w:rsid w:val="00421B60"/>
    <w:rsid w:val="004221AF"/>
    <w:rsid w:val="004A6786"/>
    <w:rsid w:val="004C0347"/>
    <w:rsid w:val="005001E9"/>
    <w:rsid w:val="005173A0"/>
    <w:rsid w:val="00546A6D"/>
    <w:rsid w:val="005B60BC"/>
    <w:rsid w:val="005D637D"/>
    <w:rsid w:val="006172D3"/>
    <w:rsid w:val="0067187D"/>
    <w:rsid w:val="0067473F"/>
    <w:rsid w:val="00691C99"/>
    <w:rsid w:val="00691D84"/>
    <w:rsid w:val="006F75BB"/>
    <w:rsid w:val="00716BEB"/>
    <w:rsid w:val="00743304"/>
    <w:rsid w:val="00744DBA"/>
    <w:rsid w:val="007976A5"/>
    <w:rsid w:val="007D198D"/>
    <w:rsid w:val="007D4C4D"/>
    <w:rsid w:val="00865472"/>
    <w:rsid w:val="0088264D"/>
    <w:rsid w:val="008A5C31"/>
    <w:rsid w:val="008C1EF8"/>
    <w:rsid w:val="009127B4"/>
    <w:rsid w:val="00935073"/>
    <w:rsid w:val="00956FE7"/>
    <w:rsid w:val="00993FA3"/>
    <w:rsid w:val="009A374F"/>
    <w:rsid w:val="009F78FB"/>
    <w:rsid w:val="00A20360"/>
    <w:rsid w:val="00A71722"/>
    <w:rsid w:val="00AB61F2"/>
    <w:rsid w:val="00AD4621"/>
    <w:rsid w:val="00AD6DF4"/>
    <w:rsid w:val="00B12FDB"/>
    <w:rsid w:val="00B621F6"/>
    <w:rsid w:val="00B92ECE"/>
    <w:rsid w:val="00BB524A"/>
    <w:rsid w:val="00C120E4"/>
    <w:rsid w:val="00C253F8"/>
    <w:rsid w:val="00C417AA"/>
    <w:rsid w:val="00C668FD"/>
    <w:rsid w:val="00C67859"/>
    <w:rsid w:val="00CD49BF"/>
    <w:rsid w:val="00CD6B61"/>
    <w:rsid w:val="00CF3F35"/>
    <w:rsid w:val="00D16442"/>
    <w:rsid w:val="00D46067"/>
    <w:rsid w:val="00D6517B"/>
    <w:rsid w:val="00D668FF"/>
    <w:rsid w:val="00D72864"/>
    <w:rsid w:val="00D773C3"/>
    <w:rsid w:val="00D849C4"/>
    <w:rsid w:val="00DE3186"/>
    <w:rsid w:val="00E25C23"/>
    <w:rsid w:val="00E41FF9"/>
    <w:rsid w:val="00E83250"/>
    <w:rsid w:val="00E92D41"/>
    <w:rsid w:val="00EF3B0C"/>
    <w:rsid w:val="00EF4CA2"/>
    <w:rsid w:val="00F05A5C"/>
    <w:rsid w:val="00F061F6"/>
    <w:rsid w:val="00F3302C"/>
    <w:rsid w:val="00F46170"/>
    <w:rsid w:val="00F6601E"/>
    <w:rsid w:val="00FB118D"/>
    <w:rsid w:val="00FD0C30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70542-6667-4F60-9D7B-ECE5665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Pr>
      <w:rFonts w:cs="Arial Unicode MS"/>
      <w:color w:val="000000"/>
      <w:sz w:val="24"/>
      <w:szCs w:val="24"/>
      <w:u w:color="000000"/>
    </w:rPr>
  </w:style>
  <w:style w:type="paragraph" w:customStyle="1" w:styleId="rvps2">
    <w:name w:val="rvps2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6">
    <w:name w:val="Посилання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color w:val="1D1B11"/>
      <w:u w:val="none" w:color="1D1B1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ascii="Arial" w:hAnsi="Arial" w:cs="Arial Unicode MS"/>
      <w:color w:val="000000"/>
      <w:kern w:val="3"/>
      <w:sz w:val="24"/>
      <w:szCs w:val="24"/>
      <w:u w:color="000000"/>
      <w:lang w:val="ru-RU"/>
    </w:rPr>
  </w:style>
  <w:style w:type="character" w:customStyle="1" w:styleId="ng-star-inserted">
    <w:name w:val="ng-star-inserted"/>
    <w:basedOn w:val="a0"/>
    <w:rsid w:val="00082031"/>
  </w:style>
  <w:style w:type="paragraph" w:styleId="a7">
    <w:name w:val="Balloon Text"/>
    <w:basedOn w:val="a"/>
    <w:link w:val="a8"/>
    <w:uiPriority w:val="99"/>
    <w:semiHidden/>
    <w:unhideWhenUsed/>
    <w:rsid w:val="0014110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110F"/>
    <w:rPr>
      <w:rFonts w:ascii="Tahoma" w:hAnsi="Tahoma" w:cs="Tahoma"/>
      <w:color w:val="000000"/>
      <w:sz w:val="16"/>
      <w:szCs w:val="16"/>
      <w:u w:color="000000"/>
      <w:lang w:val="ru-RU"/>
    </w:rPr>
  </w:style>
  <w:style w:type="table" w:styleId="a9">
    <w:name w:val="Table Grid"/>
    <w:basedOn w:val="a1"/>
    <w:uiPriority w:val="39"/>
    <w:rsid w:val="0088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E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  <w:style w:type="paragraph" w:styleId="ad">
    <w:name w:val="footer"/>
    <w:basedOn w:val="a"/>
    <w:link w:val="ae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8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25D0%25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22010</Words>
  <Characters>12546</Characters>
  <Application>Microsoft Office Word</Application>
  <DocSecurity>0</DocSecurity>
  <Lines>104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admin</cp:lastModifiedBy>
  <cp:revision>13</cp:revision>
  <cp:lastPrinted>2023-11-08T10:49:00Z</cp:lastPrinted>
  <dcterms:created xsi:type="dcterms:W3CDTF">2024-03-27T12:36:00Z</dcterms:created>
  <dcterms:modified xsi:type="dcterms:W3CDTF">2024-04-12T13:15:00Z</dcterms:modified>
</cp:coreProperties>
</file>