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КОМУНАЛЬНЕ ПІДПРИЄМСТВО КИЇВСЬКОЇ МІСЬКОЇ РАДИ</w:t>
      </w: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«ТЕЛЕКОМПАНІЯ «КИЇВ»</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«ЗАТВЕРДЖЕНО»</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 xml:space="preserve">Протоколом щодо прийняття рішення </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«Телекомпанія «Київ» №</w:t>
            </w:r>
            <w:r w:rsidR="003119BC">
              <w:rPr>
                <w:rFonts w:ascii="Times New Roman" w:eastAsia="Times New Roman" w:hAnsi="Times New Roman" w:cs="Times New Roman"/>
                <w:b/>
                <w:sz w:val="24"/>
                <w:szCs w:val="24"/>
                <w:lang w:val="uk-UA"/>
              </w:rPr>
              <w:t>01/23</w:t>
            </w:r>
            <w:r w:rsidRPr="008F104A">
              <w:rPr>
                <w:rFonts w:ascii="Times New Roman" w:eastAsia="Times New Roman" w:hAnsi="Times New Roman" w:cs="Times New Roman"/>
                <w:b/>
                <w:sz w:val="24"/>
                <w:szCs w:val="24"/>
                <w:lang w:val="uk-UA"/>
              </w:rPr>
              <w:t xml:space="preserve"> від </w:t>
            </w:r>
            <w:r w:rsidR="003119BC">
              <w:rPr>
                <w:rFonts w:ascii="Times New Roman" w:eastAsia="Times New Roman" w:hAnsi="Times New Roman" w:cs="Times New Roman"/>
                <w:b/>
                <w:sz w:val="24"/>
                <w:szCs w:val="24"/>
                <w:lang w:val="uk-UA"/>
              </w:rPr>
              <w:t>23.01.2023</w:t>
            </w:r>
            <w:r w:rsidRPr="008F104A">
              <w:rPr>
                <w:rFonts w:ascii="Times New Roman" w:eastAsia="Times New Roman" w:hAnsi="Times New Roman" w:cs="Times New Roman"/>
                <w:b/>
                <w:sz w:val="24"/>
                <w:szCs w:val="24"/>
                <w:lang w:val="uk-UA"/>
              </w:rPr>
              <w:t xml:space="preserve"> року</w:t>
            </w:r>
          </w:p>
        </w:tc>
      </w:tr>
      <w:tr w:rsidR="000F7305" w:rsidRPr="008F104A">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F104A">
        <w:trPr>
          <w:trHeight w:val="677"/>
        </w:trPr>
        <w:tc>
          <w:tcPr>
            <w:tcW w:w="3931"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F104A" w:rsidRDefault="000F7305"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Уповноважена особа</w:t>
            </w:r>
          </w:p>
          <w:p w:rsidR="000F7305" w:rsidRPr="008F104A" w:rsidRDefault="00446E08" w:rsidP="0033572F">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F104A">
              <w:rPr>
                <w:rFonts w:ascii="Times New Roman" w:eastAsia="Times New Roman" w:hAnsi="Times New Roman" w:cs="Times New Roman"/>
                <w:b/>
                <w:sz w:val="24"/>
                <w:szCs w:val="24"/>
                <w:lang w:val="uk-UA"/>
              </w:rPr>
              <w:t>_______________________ Ольга САВЕНКО</w:t>
            </w:r>
            <w:r w:rsidRPr="008F104A">
              <w:rPr>
                <w:rFonts w:ascii="Times New Roman" w:eastAsia="Times New Roman" w:hAnsi="Times New Roman" w:cs="Times New Roman"/>
                <w:b/>
                <w:sz w:val="24"/>
                <w:szCs w:val="24"/>
                <w:lang w:val="uk-UA"/>
              </w:rPr>
              <w:br/>
            </w:r>
          </w:p>
        </w:tc>
      </w:tr>
    </w:tbl>
    <w:p w:rsidR="000F7305" w:rsidRPr="008F104A" w:rsidRDefault="00446E08"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F104A">
        <w:rPr>
          <w:rFonts w:ascii="Times New Roman" w:eastAsia="Times New Roman" w:hAnsi="Times New Roman" w:cs="Times New Roman"/>
          <w:sz w:val="28"/>
          <w:szCs w:val="28"/>
          <w:lang w:val="uk-UA"/>
        </w:rPr>
        <w:tab/>
      </w:r>
    </w:p>
    <w:p w:rsidR="000F7305" w:rsidRPr="008F104A" w:rsidRDefault="000F7305"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F104A">
        <w:tc>
          <w:tcPr>
            <w:tcW w:w="9847" w:type="dxa"/>
          </w:tcPr>
          <w:p w:rsidR="000F7305" w:rsidRPr="008F104A" w:rsidRDefault="00446E08" w:rsidP="0033572F">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 xml:space="preserve">на закупівлю </w:t>
      </w:r>
      <w:r w:rsidR="00176B46" w:rsidRPr="008F104A">
        <w:rPr>
          <w:rFonts w:ascii="Times New Roman" w:eastAsia="Times New Roman" w:hAnsi="Times New Roman" w:cs="Times New Roman"/>
          <w:b/>
          <w:sz w:val="28"/>
          <w:szCs w:val="28"/>
          <w:lang w:val="uk-UA"/>
        </w:rPr>
        <w:t>послуг</w:t>
      </w:r>
      <w:r w:rsidRPr="008F104A">
        <w:rPr>
          <w:rFonts w:ascii="Times New Roman" w:eastAsia="Times New Roman" w:hAnsi="Times New Roman" w:cs="Times New Roman"/>
          <w:b/>
          <w:sz w:val="28"/>
          <w:szCs w:val="28"/>
          <w:lang w:val="uk-UA"/>
        </w:rPr>
        <w:t>:</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176B46" w:rsidRPr="003119BC" w:rsidRDefault="00446E08" w:rsidP="0033572F">
      <w:pPr>
        <w:spacing w:line="240" w:lineRule="auto"/>
        <w:ind w:left="1" w:hanging="3"/>
        <w:jc w:val="center"/>
        <w:rPr>
          <w:rFonts w:ascii="Times New Roman" w:hAnsi="Times New Roman" w:cs="Times New Roman"/>
          <w:b/>
          <w:i/>
          <w:sz w:val="28"/>
          <w:szCs w:val="28"/>
          <w:lang w:val="uk-UA"/>
        </w:rPr>
      </w:pPr>
      <w:r w:rsidRPr="003119BC">
        <w:rPr>
          <w:rFonts w:ascii="Times New Roman" w:eastAsia="Times New Roman" w:hAnsi="Times New Roman" w:cs="Times New Roman"/>
          <w:b/>
          <w:i/>
          <w:sz w:val="28"/>
          <w:szCs w:val="28"/>
          <w:lang w:val="uk-UA"/>
        </w:rPr>
        <w:t xml:space="preserve">код за ДК 021:2015: </w:t>
      </w:r>
      <w:r w:rsidR="003119BC" w:rsidRPr="003119BC">
        <w:rPr>
          <w:rFonts w:ascii="Times New Roman" w:hAnsi="Times New Roman" w:cs="Times New Roman"/>
          <w:b/>
          <w:i/>
          <w:sz w:val="28"/>
          <w:szCs w:val="28"/>
          <w:lang w:val="uk-UA"/>
        </w:rPr>
        <w:t>64220000-4 Телекомунікаційні послуги, крім послуг телефонного зв’язку і передачі даних</w:t>
      </w:r>
    </w:p>
    <w:p w:rsidR="000F7305" w:rsidRPr="003119BC" w:rsidRDefault="003119BC"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i/>
          <w:sz w:val="28"/>
          <w:szCs w:val="28"/>
          <w:lang w:val="uk-UA"/>
        </w:rPr>
      </w:pPr>
      <w:r w:rsidRPr="003119BC">
        <w:rPr>
          <w:rFonts w:ascii="Times New Roman" w:hAnsi="Times New Roman" w:cs="Times New Roman"/>
          <w:b/>
          <w:i/>
          <w:sz w:val="28"/>
          <w:szCs w:val="28"/>
          <w:lang w:val="uk-UA"/>
        </w:rPr>
        <w:t>телекомунікаційні послуги з приймання та передавання сигналу зображень та звуків телепрограми «</w:t>
      </w:r>
      <w:sdt>
        <w:sdtPr>
          <w:rPr>
            <w:rFonts w:ascii="Times New Roman" w:hAnsi="Times New Roman" w:cs="Times New Roman"/>
            <w:b/>
            <w:i/>
            <w:sz w:val="28"/>
            <w:szCs w:val="28"/>
            <w:lang w:val="uk-UA"/>
          </w:rPr>
          <w:alias w:val="название программы"/>
          <w:tag w:val="название программы"/>
          <w:id w:val="-1220969869"/>
          <w:placeholder>
            <w:docPart w:val="5511B1DD9FF4499C8AF86376DBDE3AD4"/>
          </w:placeholder>
        </w:sdtPr>
        <w:sdtEndPr/>
        <w:sdtContent>
          <w:sdt>
            <w:sdtPr>
              <w:rPr>
                <w:rFonts w:ascii="Times New Roman" w:hAnsi="Times New Roman" w:cs="Times New Roman"/>
                <w:b/>
                <w:i/>
                <w:sz w:val="28"/>
                <w:szCs w:val="28"/>
                <w:lang w:val="uk-UA"/>
              </w:rPr>
              <w:alias w:val="название программы"/>
              <w:tag w:val="название программы"/>
              <w:id w:val="-512302958"/>
              <w:placeholder>
                <w:docPart w:val="A20BD688FEDB449396ABB906CE4CEC0E"/>
              </w:placeholder>
            </w:sdtPr>
            <w:sdtEndPr/>
            <w:sdtContent>
              <w:r w:rsidRPr="003119BC">
                <w:rPr>
                  <w:rFonts w:ascii="Times New Roman" w:hAnsi="Times New Roman" w:cs="Times New Roman"/>
                  <w:b/>
                  <w:i/>
                  <w:sz w:val="28"/>
                  <w:szCs w:val="28"/>
                  <w:lang w:val="uk-UA"/>
                </w:rPr>
                <w:t>КИЇВ</w:t>
              </w:r>
            </w:sdtContent>
          </w:sdt>
        </w:sdtContent>
      </w:sdt>
      <w:r w:rsidRPr="003119BC">
        <w:rPr>
          <w:rFonts w:ascii="Times New Roman" w:hAnsi="Times New Roman" w:cs="Times New Roman"/>
          <w:b/>
          <w:i/>
          <w:sz w:val="28"/>
          <w:szCs w:val="28"/>
          <w:lang w:val="uk-UA"/>
        </w:rPr>
        <w:t>»</w:t>
      </w: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F104A" w:rsidRDefault="000F7305"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222FCF" w:rsidRPr="008F104A" w:rsidRDefault="00222FCF"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176B46" w:rsidRDefault="00176B46"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3119BC" w:rsidRPr="008F104A" w:rsidRDefault="003119BC" w:rsidP="0033572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F104A" w:rsidRDefault="00446E08" w:rsidP="0033572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F104A">
        <w:rPr>
          <w:rFonts w:ascii="Times New Roman" w:eastAsia="Times New Roman" w:hAnsi="Times New Roman" w:cs="Times New Roman"/>
          <w:b/>
          <w:sz w:val="28"/>
          <w:szCs w:val="28"/>
          <w:lang w:val="uk-UA"/>
        </w:rPr>
        <w:t>Київ – 2022</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i/>
          <w:lang w:val="uk-UA"/>
        </w:rPr>
        <w:lastRenderedPageBreak/>
        <w:t>Зміст</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Загальні положення</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Порядок внесення змін та надання роз’яснень до тендерної документації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Інструкція з підготовки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Подання та розкриття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Оцінка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Результати торгів та укладання договору про закупівлю</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1. Технічні вимоги до предмету закупівлі</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3. Проект договору про закупівлю</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 xml:space="preserve"> Додаток 4. Форма: «Лист – згода на обробку персональних даних»</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33572F" w:rsidRDefault="00446E08" w:rsidP="0033572F">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b/>
          <w:i/>
          <w:lang w:val="uk-UA"/>
        </w:rPr>
        <w:t>Додаток 6. Форма тендерної пропозиції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8F104A" w:rsidRDefault="008F104A"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8F104A" w:rsidRPr="0033572F" w:rsidRDefault="008F104A"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p w:rsidR="000F7305" w:rsidRPr="0033572F" w:rsidRDefault="000F7305" w:rsidP="0033572F">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lastRenderedPageBreak/>
              <w:t>№</w:t>
            </w:r>
          </w:p>
        </w:tc>
        <w:tc>
          <w:tcPr>
            <w:tcW w:w="9395" w:type="dxa"/>
            <w:gridSpan w:val="3"/>
            <w:vAlign w:val="center"/>
          </w:tcPr>
          <w:p w:rsidR="000F7305" w:rsidRPr="0033572F" w:rsidRDefault="00446E08"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Загальні положення</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2</w:t>
            </w:r>
          </w:p>
        </w:tc>
        <w:tc>
          <w:tcPr>
            <w:tcW w:w="6115" w:type="dxa"/>
            <w:gridSpan w:val="2"/>
            <w:vAlign w:val="center"/>
          </w:tcPr>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lang w:val="uk-UA"/>
              </w:rPr>
              <w:t>3</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33572F" w:rsidRDefault="00446E08"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замовника торгів</w:t>
            </w:r>
          </w:p>
        </w:tc>
        <w:tc>
          <w:tcPr>
            <w:tcW w:w="6115" w:type="dxa"/>
            <w:gridSpan w:val="2"/>
            <w:vAlign w:val="center"/>
          </w:tcPr>
          <w:p w:rsidR="000F7305" w:rsidRPr="0033572F" w:rsidRDefault="000F7305"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повне найменування</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Комунальне підприємство Київської міської ради «Телекомпанія «Київ».</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2.2</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місцезнаходження</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01001, Україна, м. Київ, вул. Хрещатик, 36.</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2.3</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33572F" w:rsidRDefault="00446E08"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33572F">
              <w:rPr>
                <w:rFonts w:ascii="Cambria" w:eastAsia="Cambria" w:hAnsi="Cambria" w:cs="Cambria"/>
                <w:lang w:val="uk-UA"/>
              </w:rPr>
              <w:t>тел</w:t>
            </w:r>
            <w:proofErr w:type="spellEnd"/>
            <w:r w:rsidRPr="0033572F">
              <w:rPr>
                <w:rFonts w:ascii="Cambria" w:eastAsia="Cambria" w:hAnsi="Cambria" w:cs="Cambria"/>
                <w:lang w:val="uk-UA"/>
              </w:rPr>
              <w:t>. (067) 447-16-91, e-</w:t>
            </w:r>
            <w:proofErr w:type="spellStart"/>
            <w:r w:rsidRPr="0033572F">
              <w:rPr>
                <w:rFonts w:ascii="Cambria" w:eastAsia="Cambria" w:hAnsi="Cambria" w:cs="Cambria"/>
                <w:lang w:val="uk-UA"/>
              </w:rPr>
              <w:t>mail</w:t>
            </w:r>
            <w:proofErr w:type="spellEnd"/>
            <w:r w:rsidRPr="0033572F">
              <w:rPr>
                <w:rFonts w:ascii="Cambria" w:eastAsia="Cambria" w:hAnsi="Cambria" w:cs="Cambria"/>
                <w:lang w:val="uk-UA"/>
              </w:rPr>
              <w:t>: olha.savenko@kyivtv.com.ua.</w:t>
            </w:r>
          </w:p>
          <w:p w:rsidR="000F7305" w:rsidRPr="0033572F" w:rsidRDefault="003119BC" w:rsidP="0033572F">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9">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Процедура закупівлі</w:t>
            </w:r>
          </w:p>
        </w:tc>
        <w:tc>
          <w:tcPr>
            <w:tcW w:w="6115" w:type="dxa"/>
            <w:gridSpan w:val="2"/>
            <w:vAlign w:val="center"/>
          </w:tcPr>
          <w:p w:rsidR="000F7305" w:rsidRPr="0033572F" w:rsidRDefault="00446E08"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відкриті торги з особливостями</w:t>
            </w: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предмет закупівлі</w:t>
            </w:r>
          </w:p>
        </w:tc>
        <w:tc>
          <w:tcPr>
            <w:tcW w:w="6115" w:type="dxa"/>
            <w:gridSpan w:val="2"/>
            <w:vAlign w:val="center"/>
          </w:tcPr>
          <w:p w:rsidR="000F7305" w:rsidRPr="0033572F" w:rsidRDefault="000F7305" w:rsidP="0033572F">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33572F">
        <w:trPr>
          <w:trHeight w:val="522"/>
          <w:jc w:val="center"/>
        </w:trPr>
        <w:tc>
          <w:tcPr>
            <w:tcW w:w="565"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4.1</w:t>
            </w:r>
          </w:p>
        </w:tc>
        <w:tc>
          <w:tcPr>
            <w:tcW w:w="3280" w:type="dxa"/>
            <w:vAlign w:val="center"/>
          </w:tcPr>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назва предмета закупівлі</w:t>
            </w:r>
          </w:p>
        </w:tc>
        <w:tc>
          <w:tcPr>
            <w:tcW w:w="6115" w:type="dxa"/>
            <w:gridSpan w:val="2"/>
            <w:vAlign w:val="center"/>
          </w:tcPr>
          <w:p w:rsidR="000F7305" w:rsidRPr="003119BC" w:rsidRDefault="003119BC" w:rsidP="003119BC">
            <w:pPr>
              <w:spacing w:line="240" w:lineRule="auto"/>
              <w:ind w:left="0" w:hanging="2"/>
              <w:jc w:val="both"/>
              <w:rPr>
                <w:rFonts w:asciiTheme="minorHAnsi" w:eastAsia="Cambria" w:hAnsiTheme="minorHAnsi" w:cs="Cambria"/>
                <w:b/>
                <w:lang w:val="uk-UA"/>
              </w:rPr>
            </w:pPr>
            <w:bookmarkStart w:id="0" w:name="_Hlk125384401"/>
            <w:r w:rsidRPr="003119BC">
              <w:rPr>
                <w:rFonts w:asciiTheme="minorHAnsi" w:hAnsiTheme="minorHAnsi" w:cs="Times New Roman"/>
                <w:b/>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lang w:val="uk-UA"/>
                </w:rPr>
                <w:alias w:val="название программы"/>
                <w:tag w:val="название программы"/>
                <w:id w:val="1342282083"/>
                <w:placeholder>
                  <w:docPart w:val="CF5C68BC7DD34C8EBB1C8CFD9CCE3AFE"/>
                </w:placeholder>
              </w:sdtPr>
              <w:sdtEndPr/>
              <w:sdtContent>
                <w:sdt>
                  <w:sdtPr>
                    <w:rPr>
                      <w:rFonts w:asciiTheme="minorHAnsi" w:hAnsiTheme="minorHAnsi" w:cs="Times New Roman"/>
                      <w:b/>
                      <w:lang w:val="uk-UA"/>
                    </w:rPr>
                    <w:alias w:val="название программы"/>
                    <w:tag w:val="название программы"/>
                    <w:id w:val="-960653625"/>
                    <w:placeholder>
                      <w:docPart w:val="D70295E1DFE9447B9A97136C90C04BF6"/>
                    </w:placeholder>
                  </w:sdtPr>
                  <w:sdtEndPr/>
                  <w:sdtContent>
                    <w:r w:rsidRPr="003119BC">
                      <w:rPr>
                        <w:rFonts w:asciiTheme="minorHAnsi" w:hAnsiTheme="minorHAnsi" w:cs="Times New Roman"/>
                        <w:b/>
                        <w:lang w:val="uk-UA"/>
                      </w:rPr>
                      <w:t>КИЇВ</w:t>
                    </w:r>
                  </w:sdtContent>
                </w:sdt>
              </w:sdtContent>
            </w:sdt>
            <w:r w:rsidRPr="003119BC">
              <w:rPr>
                <w:rFonts w:asciiTheme="minorHAnsi" w:hAnsiTheme="minorHAnsi" w:cs="Times New Roman"/>
                <w:b/>
                <w:lang w:val="uk-UA"/>
              </w:rPr>
              <w:t>»</w:t>
            </w:r>
            <w:bookmarkEnd w:id="0"/>
            <w:r w:rsidR="00176B46" w:rsidRPr="003119BC">
              <w:rPr>
                <w:rFonts w:asciiTheme="minorHAnsi" w:hAnsiTheme="minorHAnsi" w:cs="Cambria"/>
                <w:b/>
                <w:lang w:val="uk-UA"/>
              </w:rPr>
              <w:t>.</w:t>
            </w:r>
            <w:r>
              <w:rPr>
                <w:rFonts w:asciiTheme="minorHAnsi" w:hAnsiTheme="minorHAnsi" w:cs="Cambria"/>
                <w:b/>
                <w:lang w:val="uk-UA"/>
              </w:rPr>
              <w:t xml:space="preserve"> </w:t>
            </w:r>
            <w:r w:rsidR="00176B46" w:rsidRPr="003119BC">
              <w:rPr>
                <w:rFonts w:asciiTheme="minorHAnsi" w:hAnsiTheme="minorHAnsi" w:cs="Cambria"/>
                <w:b/>
                <w:lang w:val="uk-UA"/>
              </w:rPr>
              <w:t xml:space="preserve">Код послуг за ДК 021:2015 </w:t>
            </w:r>
            <w:r w:rsidRPr="003119BC">
              <w:rPr>
                <w:rFonts w:asciiTheme="minorHAnsi" w:hAnsiTheme="minorHAnsi" w:cs="Times New Roman"/>
                <w:b/>
                <w:lang w:val="uk-UA"/>
              </w:rPr>
              <w:t>64220000-4 Телекомунікаційні послуги, крім послуг телефонного зв’язку і передачі даних</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1B130E" w:rsidRPr="0033572F" w:rsidRDefault="003119BC" w:rsidP="0033572F">
            <w:pPr>
              <w:widowControl/>
              <w:pBdr>
                <w:top w:val="nil"/>
                <w:left w:val="nil"/>
                <w:bottom w:val="nil"/>
                <w:right w:val="nil"/>
                <w:between w:val="nil"/>
              </w:pBdr>
              <w:spacing w:line="240" w:lineRule="auto"/>
              <w:ind w:left="0" w:hanging="2"/>
              <w:jc w:val="both"/>
              <w:rPr>
                <w:rFonts w:ascii="Cambria" w:eastAsia="Cambria" w:hAnsi="Cambria" w:cs="Cambria"/>
                <w:b/>
                <w:lang w:val="uk-UA"/>
              </w:rPr>
            </w:pPr>
            <w:r w:rsidRPr="003119BC">
              <w:rPr>
                <w:rFonts w:asciiTheme="minorHAnsi" w:hAnsiTheme="minorHAnsi" w:cs="Times New Roman"/>
                <w:b/>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lang w:val="uk-UA"/>
                </w:rPr>
                <w:alias w:val="название программы"/>
                <w:tag w:val="название программы"/>
                <w:id w:val="-1626382830"/>
                <w:placeholder>
                  <w:docPart w:val="DC55B8E7880A4849A0C9A483825B4854"/>
                </w:placeholder>
              </w:sdtPr>
              <w:sdtEndPr/>
              <w:sdtContent>
                <w:sdt>
                  <w:sdtPr>
                    <w:rPr>
                      <w:rFonts w:asciiTheme="minorHAnsi" w:hAnsiTheme="minorHAnsi" w:cs="Times New Roman"/>
                      <w:b/>
                      <w:lang w:val="uk-UA"/>
                    </w:rPr>
                    <w:alias w:val="название программы"/>
                    <w:tag w:val="название программы"/>
                    <w:id w:val="787558571"/>
                    <w:placeholder>
                      <w:docPart w:val="FC8A8BCF76D24A8285804E09893899B4"/>
                    </w:placeholder>
                  </w:sdtPr>
                  <w:sdtEndPr/>
                  <w:sdtContent>
                    <w:r w:rsidRPr="003119BC">
                      <w:rPr>
                        <w:rFonts w:asciiTheme="minorHAnsi" w:hAnsiTheme="minorHAnsi" w:cs="Times New Roman"/>
                        <w:b/>
                        <w:lang w:val="uk-UA"/>
                      </w:rPr>
                      <w:t>КИЇВ</w:t>
                    </w:r>
                  </w:sdtContent>
                </w:sdt>
              </w:sdtContent>
            </w:sdt>
            <w:r w:rsidRPr="003119BC">
              <w:rPr>
                <w:rFonts w:asciiTheme="minorHAnsi" w:hAnsiTheme="minorHAnsi" w:cs="Times New Roman"/>
                <w:b/>
                <w:lang w:val="uk-UA"/>
              </w:rPr>
              <w:t>»</w:t>
            </w:r>
            <w:r w:rsidRPr="003119BC">
              <w:rPr>
                <w:rFonts w:asciiTheme="minorHAnsi" w:hAnsiTheme="minorHAnsi" w:cs="Cambria"/>
                <w:b/>
                <w:lang w:val="uk-UA"/>
              </w:rPr>
              <w:t>.</w:t>
            </w:r>
            <w:r>
              <w:rPr>
                <w:rFonts w:asciiTheme="minorHAnsi" w:hAnsiTheme="minorHAnsi" w:cs="Cambria"/>
                <w:b/>
                <w:lang w:val="uk-UA"/>
              </w:rPr>
              <w:t xml:space="preserve"> </w:t>
            </w:r>
            <w:r w:rsidRPr="003119BC">
              <w:rPr>
                <w:rFonts w:asciiTheme="minorHAnsi" w:hAnsiTheme="minorHAnsi" w:cs="Cambria"/>
                <w:b/>
                <w:lang w:val="uk-UA"/>
              </w:rPr>
              <w:t xml:space="preserve">Код послуг за ДК 021:2015 </w:t>
            </w:r>
            <w:r w:rsidRPr="003119BC">
              <w:rPr>
                <w:rFonts w:asciiTheme="minorHAnsi" w:hAnsiTheme="minorHAnsi" w:cs="Times New Roman"/>
                <w:b/>
                <w:lang w:val="uk-UA"/>
              </w:rPr>
              <w:t>64220000-4 Телекомунікаційні послуги, крім послуг телефонного зв’язку і передачі даних</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 xml:space="preserve">Місце поставки: м. Київ, вул. </w:t>
            </w:r>
            <w:proofErr w:type="spellStart"/>
            <w:r w:rsidRPr="0033572F">
              <w:rPr>
                <w:rFonts w:ascii="Cambria" w:eastAsia="Cambria" w:hAnsi="Cambria" w:cs="Cambria"/>
                <w:b/>
                <w:lang w:val="uk-UA"/>
              </w:rPr>
              <w:t>Глибочицька</w:t>
            </w:r>
            <w:proofErr w:type="spellEnd"/>
            <w:r w:rsidRPr="0033572F">
              <w:rPr>
                <w:rFonts w:ascii="Cambria" w:eastAsia="Cambria" w:hAnsi="Cambria" w:cs="Cambria"/>
                <w:b/>
                <w:lang w:val="uk-UA"/>
              </w:rPr>
              <w:t>, 17-М,</w:t>
            </w:r>
          </w:p>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 xml:space="preserve">Обсяг поставки товарів: </w:t>
            </w:r>
            <w:r w:rsidR="003119BC">
              <w:rPr>
                <w:rFonts w:ascii="Cambria" w:eastAsia="Cambria" w:hAnsi="Cambria" w:cs="Cambria"/>
                <w:b/>
                <w:lang w:val="uk-UA"/>
              </w:rPr>
              <w:t>1 послуга</w:t>
            </w:r>
          </w:p>
          <w:p w:rsidR="001B130E" w:rsidRPr="0033572F" w:rsidRDefault="001B130E" w:rsidP="0033572F">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176B46" w:rsidRPr="0033572F" w:rsidRDefault="003119BC" w:rsidP="0033572F">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b/>
                <w:lang w:val="uk-UA"/>
              </w:rPr>
            </w:pPr>
            <w:r>
              <w:rPr>
                <w:rFonts w:ascii="Cambria" w:eastAsia="Cambria" w:hAnsi="Cambria" w:cs="Cambria"/>
                <w:b/>
                <w:lang w:val="uk-UA"/>
              </w:rPr>
              <w:t>лютий</w:t>
            </w:r>
            <w:r w:rsidR="00176B46" w:rsidRPr="0033572F">
              <w:rPr>
                <w:rFonts w:ascii="Cambria" w:eastAsia="Cambria" w:hAnsi="Cambria" w:cs="Cambria"/>
                <w:b/>
                <w:lang w:val="uk-UA"/>
              </w:rPr>
              <w:t>-грудень 2023</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Недискримінація учасників</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w:t>
            </w:r>
            <w:r w:rsidRPr="0033572F">
              <w:rPr>
                <w:rFonts w:ascii="Cambria" w:eastAsia="Cambria" w:hAnsi="Cambria" w:cs="Cambria"/>
                <w:lang w:val="uk-UA"/>
              </w:rPr>
              <w:lastRenderedPageBreak/>
              <w:t xml:space="preserve">підрозділу представляти інтереси  юридичної особи (у тому числі на право укладання договору). </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1B130E" w:rsidRPr="0033572F" w:rsidRDefault="001B130E" w:rsidP="0033572F">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B130E" w:rsidRPr="0033572F" w:rsidRDefault="001B130E" w:rsidP="0033572F">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B130E" w:rsidRPr="0033572F" w:rsidRDefault="001B130E" w:rsidP="0033572F">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33572F">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Валютою тендерної пропозиції є гривня;</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Усі документи, що готуються замовником, викладаються українською мовою.</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1" w:name="_heading=h.gjdgxs" w:colFirst="0" w:colLast="0"/>
            <w:bookmarkEnd w:id="1"/>
            <w:r w:rsidRPr="0033572F">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130E" w:rsidRPr="0033572F" w:rsidRDefault="001B130E" w:rsidP="0033572F">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33572F">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w:t>
            </w:r>
            <w:r w:rsidRPr="0033572F">
              <w:rPr>
                <w:rFonts w:ascii="Cambria" w:eastAsia="Cambria" w:hAnsi="Cambria" w:cs="Cambria"/>
                <w:lang w:val="uk-UA"/>
              </w:rPr>
              <w:lastRenderedPageBreak/>
              <w:t>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B130E" w:rsidRPr="0033572F" w:rsidRDefault="001B130E" w:rsidP="0033572F">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33572F">
              <w:rPr>
                <w:rFonts w:ascii="Cambria" w:eastAsia="Cambria" w:hAnsi="Cambria" w:cs="Cambria"/>
                <w:lang w:val="uk-UA"/>
              </w:rPr>
              <w:br/>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Порядок внесення змін та надання роз’яснень до тендерної документації</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фізична/юридична особа має право </w:t>
            </w:r>
            <w:r w:rsidRPr="0033572F">
              <w:rPr>
                <w:rFonts w:ascii="Cambria" w:eastAsia="Cambria" w:hAnsi="Cambria" w:cs="Cambria"/>
                <w:b/>
                <w:lang w:val="uk-UA"/>
              </w:rPr>
              <w:t>не пізніше ніж за десять днів</w:t>
            </w:r>
            <w:r w:rsidRPr="0033572F">
              <w:rPr>
                <w:rFonts w:ascii="Cambria" w:eastAsia="Cambria" w:hAnsi="Cambria" w:cs="Cambria"/>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33572F">
              <w:rPr>
                <w:rFonts w:ascii="Cambria" w:eastAsia="Cambria" w:hAnsi="Cambria" w:cs="Cambria"/>
                <w:b/>
                <w:lang w:val="uk-UA"/>
              </w:rPr>
              <w:t>протягом трьох робочих днів</w:t>
            </w:r>
            <w:r w:rsidRPr="0033572F">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33572F">
              <w:rPr>
                <w:rFonts w:ascii="Cambria" w:eastAsia="Cambria" w:hAnsi="Cambria" w:cs="Cambria"/>
                <w:i/>
                <w:lang w:val="uk-UA"/>
              </w:rPr>
              <w:t>статті 10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2" w:name="bookmark=id.30j0zll" w:colFirst="0" w:colLast="0"/>
            <w:bookmarkEnd w:id="2"/>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Внесення змін до тендерної документації</w:t>
            </w:r>
          </w:p>
        </w:tc>
        <w:tc>
          <w:tcPr>
            <w:tcW w:w="6115" w:type="dxa"/>
            <w:gridSpan w:val="2"/>
            <w:vAlign w:val="center"/>
          </w:tcPr>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r w:rsidRPr="0033572F">
                <w:rPr>
                  <w:rFonts w:ascii="Cambria" w:eastAsia="Cambria" w:hAnsi="Cambria" w:cs="Cambria"/>
                  <w:color w:val="006600"/>
                  <w:u w:val="single"/>
                  <w:lang w:val="uk-UA"/>
                </w:rPr>
                <w:t>статті 8</w:t>
              </w:r>
            </w:hyperlink>
            <w:r w:rsidRPr="0033572F">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тендерної документації. У разі внесення змін до тендерної документації строк для </w:t>
            </w:r>
            <w:r w:rsidRPr="0033572F">
              <w:rPr>
                <w:rFonts w:ascii="Cambria" w:eastAsia="Cambria" w:hAnsi="Cambria" w:cs="Cambria"/>
                <w:lang w:val="uk-UA"/>
              </w:rPr>
              <w:lastRenderedPageBreak/>
              <w:t>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3" w:name="bookmark=id.1fob9te" w:colFirst="0" w:colLast="0"/>
            <w:bookmarkEnd w:id="3"/>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Зазначена інформація оприлюднюється замовником відповідно до </w:t>
            </w:r>
            <w:hyperlink r:id="rId11" w:anchor="n1039">
              <w:r w:rsidRPr="0033572F">
                <w:rPr>
                  <w:rFonts w:ascii="Cambria" w:eastAsia="Cambria" w:hAnsi="Cambria" w:cs="Cambria"/>
                  <w:color w:val="006600"/>
                  <w:u w:val="single"/>
                  <w:lang w:val="uk-UA"/>
                </w:rPr>
                <w:t>статті 10</w:t>
              </w:r>
            </w:hyperlink>
            <w:r w:rsidRPr="0033572F">
              <w:rPr>
                <w:rFonts w:ascii="Cambria" w:eastAsia="Cambria" w:hAnsi="Cambria" w:cs="Cambria"/>
                <w:lang w:val="uk-UA"/>
              </w:rPr>
              <w:t>  Закону.</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Інструкція з підготовки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Зміст і спосіб подання тендерної пропозиції</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33572F">
              <w:rPr>
                <w:rFonts w:ascii="Cambria" w:eastAsia="Cambria" w:hAnsi="Cambria" w:cs="Cambria"/>
                <w:i/>
                <w:lang w:val="uk-UA"/>
              </w:rPr>
              <w:t>(у разі їх установлення замовником),</w:t>
            </w:r>
            <w:r w:rsidRPr="0033572F">
              <w:rPr>
                <w:rFonts w:ascii="Cambria" w:eastAsia="Cambria" w:hAnsi="Cambria" w:cs="Cambria"/>
                <w:lang w:val="uk-UA"/>
              </w:rPr>
              <w:t xml:space="preserve"> та завантаження файлів з:</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щодо відповідності учасника вимогам, визначеним у </w:t>
            </w:r>
            <w:r w:rsidRPr="0033572F">
              <w:rPr>
                <w:rFonts w:ascii="Cambria" w:eastAsia="Cambria" w:hAnsi="Cambria" w:cs="Cambria"/>
                <w:i/>
                <w:lang w:val="uk-UA"/>
              </w:rPr>
              <w:t>статті 17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33572F">
              <w:rPr>
                <w:rFonts w:ascii="Cambria" w:eastAsia="Cambria" w:hAnsi="Cambria" w:cs="Cambria"/>
                <w:i/>
                <w:lang w:val="uk-UA"/>
              </w:rPr>
              <w:t>(у разі потреби (плани, креслення, малюнки чи опис предмета закупівлі);</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документом, що підтверджує надання учасником забезпечення тендерної пропозиції </w:t>
            </w:r>
            <w:r w:rsidRPr="0033572F">
              <w:rPr>
                <w:rFonts w:ascii="Cambria" w:eastAsia="Cambria" w:hAnsi="Cambria" w:cs="Cambria"/>
                <w:i/>
                <w:lang w:val="uk-UA"/>
              </w:rPr>
              <w:t>(якщо таке забезпечення передбачено оголошенням про проведення процедури закупівлі);</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інформацією про субпідрядника </w:t>
            </w:r>
            <w:r w:rsidRPr="0033572F">
              <w:rPr>
                <w:rFonts w:ascii="Cambria" w:eastAsia="Cambria" w:hAnsi="Cambria" w:cs="Cambria"/>
                <w:i/>
                <w:lang w:val="uk-UA"/>
              </w:rPr>
              <w:t>(субпідрядників);</w:t>
            </w:r>
          </w:p>
          <w:p w:rsidR="001B130E" w:rsidRPr="0033572F" w:rsidRDefault="001B130E" w:rsidP="0033572F">
            <w:pPr>
              <w:pBdr>
                <w:top w:val="nil"/>
                <w:left w:val="nil"/>
                <w:bottom w:val="nil"/>
                <w:right w:val="nil"/>
                <w:between w:val="nil"/>
              </w:pBdr>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 xml:space="preserve">- допущення учасниками в тендерних пропозиціях формальних </w:t>
            </w:r>
            <w:r w:rsidRPr="0033572F">
              <w:rPr>
                <w:rFonts w:ascii="Cambria" w:eastAsia="Cambria" w:hAnsi="Cambria" w:cs="Cambria"/>
                <w:i/>
                <w:lang w:val="uk-UA"/>
              </w:rPr>
              <w:t xml:space="preserve">(несуттєвих) </w:t>
            </w:r>
            <w:r w:rsidRPr="0033572F">
              <w:rPr>
                <w:rFonts w:ascii="Cambria" w:eastAsia="Cambria" w:hAnsi="Cambria" w:cs="Cambria"/>
                <w:lang w:val="uk-UA"/>
              </w:rPr>
              <w:t xml:space="preserve">помилок не є причиною для відхилення тендерних пропозицій. Формальними </w:t>
            </w:r>
            <w:r w:rsidRPr="0033572F">
              <w:rPr>
                <w:rFonts w:ascii="Cambria" w:eastAsia="Cambria" w:hAnsi="Cambria" w:cs="Cambria"/>
                <w:i/>
                <w:lang w:val="uk-UA"/>
              </w:rPr>
              <w:t>(несуттєвими)</w:t>
            </w:r>
            <w:r w:rsidRPr="0033572F">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при розбіжності між сумою прописом та в цифрах сума прописом є визначальною;</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lastRenderedPageBreak/>
              <w:t>-</w:t>
            </w:r>
            <w:r w:rsidRPr="0033572F">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1B130E" w:rsidRPr="0033572F" w:rsidRDefault="001B130E" w:rsidP="0033572F">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33572F">
              <w:rPr>
                <w:rFonts w:ascii="Cambria" w:eastAsia="Cambria" w:hAnsi="Cambria" w:cs="Cambria"/>
                <w:lang w:val="uk-UA"/>
              </w:rPr>
              <w:t>-</w:t>
            </w:r>
            <w:r w:rsidRPr="0033572F">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33572F">
              <w:rPr>
                <w:rFonts w:ascii="Cambria" w:eastAsia="Cambria" w:hAnsi="Cambria" w:cs="Cambria"/>
                <w:lang w:val="uk-UA"/>
              </w:rPr>
              <w:t>Також до формальних  (несуттєвих) помилок належать:</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Наприклад: завірення копії документів лише підписом уповноваженої особи;</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Наприклад: зазначення в довідці русизмів, </w:t>
            </w:r>
            <w:proofErr w:type="spellStart"/>
            <w:r w:rsidRPr="0033572F">
              <w:rPr>
                <w:rFonts w:ascii="Cambria" w:eastAsia="Cambria" w:hAnsi="Cambria" w:cs="Cambria"/>
                <w:lang w:val="uk-UA"/>
              </w:rPr>
              <w:t>сленгових</w:t>
            </w:r>
            <w:proofErr w:type="spellEnd"/>
            <w:r w:rsidRPr="0033572F">
              <w:rPr>
                <w:rFonts w:ascii="Cambria" w:eastAsia="Cambria" w:hAnsi="Cambria" w:cs="Cambria"/>
                <w:lang w:val="uk-UA"/>
              </w:rPr>
              <w:t xml:space="preserve"> слів або технічних помилок;</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Наприклад: замість вимоги надати довідку в довільній формі учасник надав лист-пояснення;</w:t>
            </w:r>
          </w:p>
          <w:p w:rsidR="001B130E" w:rsidRPr="0033572F" w:rsidRDefault="001B130E" w:rsidP="0033572F">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1B130E" w:rsidRPr="0033572F" w:rsidRDefault="001B130E" w:rsidP="0033572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кожен учасник має право подати тільки одну тендерну пропозицію </w:t>
            </w:r>
            <w:r w:rsidRPr="0033572F">
              <w:rPr>
                <w:rFonts w:ascii="Cambria" w:eastAsia="Cambria" w:hAnsi="Cambria" w:cs="Cambria"/>
                <w:i/>
                <w:lang w:val="uk-UA"/>
              </w:rPr>
              <w:t>(у тому числі до визначеної в тендерній документації частини предмета закупівлі (лота))</w:t>
            </w:r>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Учасник процедури закупівлі має право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своєї тендерної пропозиції або відкликати її до закінчення </w:t>
            </w:r>
            <w:r w:rsidRPr="0033572F">
              <w:rPr>
                <w:rFonts w:ascii="Cambria" w:eastAsia="Cambria" w:hAnsi="Cambria" w:cs="Cambria"/>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w:t>
            </w:r>
            <w:bookmarkStart w:id="4" w:name="bookmark=id.3znysh7" w:colFirst="0" w:colLast="0"/>
            <w:bookmarkEnd w:id="4"/>
            <w:r w:rsidRPr="0033572F">
              <w:rPr>
                <w:rFonts w:ascii="Cambria" w:eastAsia="Cambria" w:hAnsi="Cambria" w:cs="Cambria"/>
                <w:lang w:val="uk-UA"/>
              </w:rPr>
              <w:t>ропозицій.</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3572F">
              <w:rPr>
                <w:rFonts w:ascii="Cambria" w:eastAsia="Cambria" w:hAnsi="Cambria" w:cs="Cambria"/>
                <w:lang w:val="uk-UA"/>
              </w:rPr>
              <w:t>закупівель</w:t>
            </w:r>
            <w:proofErr w:type="spellEnd"/>
            <w:r w:rsidRPr="0033572F">
              <w:rPr>
                <w:rFonts w:ascii="Cambria" w:eastAsia="Cambria" w:hAnsi="Cambria" w:cs="Cambria"/>
                <w:lang w:val="uk-UA"/>
              </w:rPr>
              <w:t xml:space="preserve"> у вигляді </w:t>
            </w:r>
            <w:proofErr w:type="spellStart"/>
            <w:r w:rsidRPr="0033572F">
              <w:rPr>
                <w:rFonts w:ascii="Cambria" w:eastAsia="Cambria" w:hAnsi="Cambria" w:cs="Cambria"/>
                <w:lang w:val="uk-UA"/>
              </w:rPr>
              <w:t>скан</w:t>
            </w:r>
            <w:proofErr w:type="spellEnd"/>
            <w:r w:rsidRPr="0033572F">
              <w:rPr>
                <w:rFonts w:ascii="Cambria" w:eastAsia="Cambria" w:hAnsi="Cambria" w:cs="Cambria"/>
                <w:lang w:val="uk-UA"/>
              </w:rPr>
              <w:t xml:space="preserve">-копій придатних для </w:t>
            </w:r>
            <w:proofErr w:type="spellStart"/>
            <w:r w:rsidRPr="0033572F">
              <w:rPr>
                <w:rFonts w:ascii="Cambria" w:eastAsia="Cambria" w:hAnsi="Cambria" w:cs="Cambria"/>
                <w:lang w:val="uk-UA"/>
              </w:rPr>
              <w:t>машинозчитування</w:t>
            </w:r>
            <w:proofErr w:type="spellEnd"/>
            <w:r w:rsidRPr="0033572F">
              <w:rPr>
                <w:rFonts w:ascii="Cambria" w:eastAsia="Cambria" w:hAnsi="Cambria" w:cs="Cambria"/>
                <w:lang w:val="uk-UA"/>
              </w:rPr>
              <w:t xml:space="preserve"> (файли з розширенням «..</w:t>
            </w:r>
            <w:proofErr w:type="spellStart"/>
            <w:r w:rsidRPr="0033572F">
              <w:rPr>
                <w:rFonts w:ascii="Cambria" w:eastAsia="Cambria" w:hAnsi="Cambria" w:cs="Cambria"/>
                <w:lang w:val="uk-UA"/>
              </w:rPr>
              <w:t>pdf</w:t>
            </w:r>
            <w:proofErr w:type="spellEnd"/>
            <w:r w:rsidRPr="0033572F">
              <w:rPr>
                <w:rFonts w:ascii="Cambria" w:eastAsia="Cambria" w:hAnsi="Cambria" w:cs="Cambria"/>
                <w:lang w:val="uk-UA"/>
              </w:rPr>
              <w:t>.», «..</w:t>
            </w:r>
            <w:proofErr w:type="spellStart"/>
            <w:r w:rsidRPr="0033572F">
              <w:rPr>
                <w:rFonts w:ascii="Cambria" w:eastAsia="Cambria" w:hAnsi="Cambria" w:cs="Cambria"/>
                <w:lang w:val="uk-UA"/>
              </w:rPr>
              <w:t>jpeg</w:t>
            </w:r>
            <w:proofErr w:type="spellEnd"/>
            <w:r w:rsidRPr="0033572F">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33572F">
              <w:rPr>
                <w:rFonts w:ascii="Cambria" w:eastAsia="Cambria" w:hAnsi="Cambria" w:cs="Cambria"/>
                <w:lang w:val="uk-UA"/>
              </w:rPr>
              <w:t>скан</w:t>
            </w:r>
            <w:proofErr w:type="spellEnd"/>
            <w:r w:rsidRPr="0033572F">
              <w:rPr>
                <w:rFonts w:ascii="Cambria" w:eastAsia="Cambria" w:hAnsi="Cambria" w:cs="Cambria"/>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випадку подання учасником тендерної пропозиції без накладення ЕЦП або КЕП -</w:t>
            </w:r>
            <w:r w:rsidRPr="0033572F">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перевіряє КЕП/УЕП учасника на сайті центрального </w:t>
            </w:r>
            <w:proofErr w:type="spellStart"/>
            <w:r w:rsidRPr="0033572F">
              <w:rPr>
                <w:rFonts w:ascii="Cambria" w:eastAsia="Cambria" w:hAnsi="Cambria" w:cs="Cambria"/>
                <w:lang w:val="uk-UA"/>
              </w:rPr>
              <w:t>засвідчувального</w:t>
            </w:r>
            <w:proofErr w:type="spellEnd"/>
            <w:r w:rsidRPr="0033572F">
              <w:rPr>
                <w:rFonts w:ascii="Cambria" w:eastAsia="Cambria" w:hAnsi="Cambria" w:cs="Cambria"/>
                <w:lang w:val="uk-UA"/>
              </w:rPr>
              <w:t xml:space="preserve"> органу за посиланням </w:t>
            </w:r>
            <w:hyperlink r:id="rId12">
              <w:r w:rsidRPr="0033572F">
                <w:rPr>
                  <w:rFonts w:ascii="Cambria" w:eastAsia="Cambria" w:hAnsi="Cambria" w:cs="Cambria"/>
                  <w:color w:val="0000FF"/>
                  <w:u w:val="single"/>
                  <w:lang w:val="uk-UA"/>
                </w:rPr>
                <w:t>https://czo.gov.ua/verify</w:t>
              </w:r>
            </w:hyperlink>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33572F">
              <w:rPr>
                <w:rFonts w:ascii="Cambria" w:eastAsia="Cambria" w:hAnsi="Cambria" w:cs="Cambria"/>
                <w:b/>
                <w:lang w:val="uk-UA"/>
              </w:rPr>
              <w:t xml:space="preserve"> </w:t>
            </w:r>
            <w:r w:rsidRPr="0033572F">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33572F">
              <w:rPr>
                <w:rFonts w:ascii="Cambria" w:eastAsia="Cambria" w:hAnsi="Cambria" w:cs="Cambria"/>
                <w:lang w:val="uk-UA"/>
              </w:rPr>
              <w:t xml:space="preserve">. </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B130E" w:rsidRPr="0033572F" w:rsidRDefault="001B130E" w:rsidP="0033572F">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33572F">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1B130E" w:rsidRPr="0033572F">
        <w:trPr>
          <w:trHeight w:val="410"/>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 не вимагається.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тендерної пропозиції не вимаг</w:t>
            </w:r>
            <w:bookmarkStart w:id="5" w:name="bookmark=id.2et92p0" w:colFirst="0" w:colLast="0"/>
            <w:bookmarkEnd w:id="5"/>
            <w:r w:rsidRPr="0033572F">
              <w:rPr>
                <w:rFonts w:ascii="Cambria" w:eastAsia="Cambria" w:hAnsi="Cambria" w:cs="Cambria"/>
                <w:lang w:val="uk-UA"/>
              </w:rPr>
              <w:t>ається.</w:t>
            </w:r>
          </w:p>
        </w:tc>
      </w:tr>
      <w:tr w:rsidR="001B130E" w:rsidRPr="0033572F">
        <w:trPr>
          <w:trHeight w:val="415"/>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Строк, протягом якого тендерні пропозиції є </w:t>
            </w:r>
            <w:r w:rsidRPr="0033572F">
              <w:rPr>
                <w:rFonts w:ascii="Cambria" w:eastAsia="Cambria" w:hAnsi="Cambria" w:cs="Cambria"/>
                <w:lang w:val="uk-UA"/>
              </w:rPr>
              <w:lastRenderedPageBreak/>
              <w:t>дійсними</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 xml:space="preserve">Тендерні пропозиції вважаються </w:t>
            </w:r>
            <w:r w:rsidRPr="0033572F">
              <w:rPr>
                <w:rFonts w:ascii="Cambria" w:eastAsia="Cambria" w:hAnsi="Cambria" w:cs="Cambria"/>
                <w:b/>
                <w:i/>
                <w:lang w:val="uk-UA"/>
              </w:rPr>
              <w:t>дійсними протягом 90 днів</w:t>
            </w:r>
            <w:r w:rsidRPr="0033572F">
              <w:rPr>
                <w:rFonts w:ascii="Cambria" w:eastAsia="Cambria" w:hAnsi="Cambria" w:cs="Cambria"/>
                <w:lang w:val="uk-UA"/>
              </w:rPr>
              <w:t xml:space="preserve"> </w:t>
            </w:r>
            <w:r w:rsidRPr="0033572F">
              <w:rPr>
                <w:rFonts w:ascii="Cambria" w:eastAsia="Cambria" w:hAnsi="Cambria" w:cs="Cambria"/>
                <w:i/>
                <w:lang w:val="uk-UA"/>
              </w:rPr>
              <w:t xml:space="preserve">(зазначається замовником, але не менше ніж 90 днів з </w:t>
            </w:r>
            <w:r w:rsidRPr="0033572F">
              <w:rPr>
                <w:rFonts w:ascii="Cambria" w:eastAsia="Cambria" w:hAnsi="Cambria" w:cs="Cambria"/>
                <w:i/>
                <w:lang w:val="uk-UA"/>
              </w:rPr>
              <w:lastRenderedPageBreak/>
              <w:t xml:space="preserve">дати розкриття тендерних пропозицій). </w:t>
            </w:r>
            <w:r w:rsidRPr="0033572F">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 має право:</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33572F">
              <w:rPr>
                <w:rFonts w:ascii="Cambria" w:eastAsia="Cambria" w:hAnsi="Cambria" w:cs="Cambria"/>
                <w:i/>
                <w:lang w:val="uk-UA"/>
              </w:rPr>
              <w:t>статті 16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замовник зазначає вимоги, установлені </w:t>
            </w:r>
            <w:r w:rsidRPr="0033572F">
              <w:rPr>
                <w:rFonts w:ascii="Cambria" w:eastAsia="Cambria" w:hAnsi="Cambria" w:cs="Cambria"/>
                <w:i/>
                <w:lang w:val="uk-UA"/>
              </w:rPr>
              <w:t>статтею 17 Закону,</w:t>
            </w:r>
            <w:r w:rsidRPr="0033572F">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1B130E" w:rsidRPr="0033572F" w:rsidRDefault="001B130E" w:rsidP="0033572F">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33572F">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33572F">
              <w:rPr>
                <w:rFonts w:ascii="Cambria" w:eastAsia="Cambria" w:hAnsi="Cambria" w:cs="Cambria"/>
                <w:b/>
                <w:i/>
                <w:lang w:val="uk-UA"/>
              </w:rPr>
              <w:t>Додатку 2</w:t>
            </w:r>
            <w:r w:rsidRPr="0033572F">
              <w:rPr>
                <w:rFonts w:ascii="Cambria" w:eastAsia="Cambria" w:hAnsi="Cambria" w:cs="Cambria"/>
                <w:i/>
                <w:lang w:val="uk-UA"/>
              </w:rPr>
              <w:t xml:space="preserve"> до тендерної документації)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замовником зазначаються вимоги до предмета закупівлі згідно з </w:t>
            </w:r>
            <w:hyperlink r:id="rId13">
              <w:r w:rsidRPr="0033572F">
                <w:rPr>
                  <w:rFonts w:ascii="Cambria" w:eastAsia="Cambria" w:hAnsi="Cambria" w:cs="Cambria"/>
                  <w:lang w:val="uk-UA"/>
                </w:rPr>
                <w:t>частиною другою</w:t>
              </w:r>
            </w:hyperlink>
            <w:r w:rsidRPr="0033572F">
              <w:rPr>
                <w:rFonts w:ascii="Cambria" w:eastAsia="Cambria" w:hAnsi="Cambria" w:cs="Cambria"/>
                <w:lang w:val="uk-UA"/>
              </w:rPr>
              <w:t xml:space="preserve"> статті 22 Закону.</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8</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Учасник процедури закупівлі має право </w:t>
            </w:r>
            <w:proofErr w:type="spellStart"/>
            <w:r w:rsidRPr="0033572F">
              <w:rPr>
                <w:rFonts w:ascii="Cambria" w:eastAsia="Cambria" w:hAnsi="Cambria" w:cs="Cambria"/>
                <w:lang w:val="uk-UA"/>
              </w:rPr>
              <w:t>внести</w:t>
            </w:r>
            <w:proofErr w:type="spellEnd"/>
            <w:r w:rsidRPr="0033572F">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33572F">
              <w:rPr>
                <w:rFonts w:ascii="Cambria" w:eastAsia="Cambria" w:hAnsi="Cambria" w:cs="Cambria"/>
                <w:lang w:val="uk-UA"/>
              </w:rPr>
              <w:lastRenderedPageBreak/>
              <w:t>закінчення кінцевого строку подання тендерних пропозицій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9</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Ступень локалізації виробництва</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Не застосовується</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Подання та розкриття тендерної пропозиції</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98"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Кінцевий строк подання тендерної пропозиції</w:t>
            </w:r>
          </w:p>
        </w:tc>
        <w:tc>
          <w:tcPr>
            <w:tcW w:w="6097" w:type="dxa"/>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33572F">
              <w:rPr>
                <w:rFonts w:ascii="Cambria" w:eastAsia="Cambria" w:hAnsi="Cambria" w:cs="Cambria"/>
                <w:lang w:val="uk-UA"/>
              </w:rPr>
              <w:t xml:space="preserve">- кінцевий строк подання тендерних пропозицій </w:t>
            </w:r>
          </w:p>
          <w:p w:rsidR="001B130E" w:rsidRPr="0033572F" w:rsidRDefault="00FB6FDF"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Pr>
                <w:rFonts w:ascii="Cambria" w:eastAsia="Cambria" w:hAnsi="Cambria" w:cs="Cambria"/>
                <w:b/>
                <w:i/>
                <w:u w:val="single"/>
                <w:lang w:val="uk-UA"/>
              </w:rPr>
              <w:t xml:space="preserve">31 січня </w:t>
            </w:r>
            <w:r w:rsidR="001B130E" w:rsidRPr="0033572F">
              <w:rPr>
                <w:rFonts w:ascii="Cambria" w:eastAsia="Cambria" w:hAnsi="Cambria" w:cs="Cambria"/>
                <w:b/>
                <w:i/>
                <w:u w:val="single"/>
                <w:lang w:val="uk-UA"/>
              </w:rPr>
              <w:t>202</w:t>
            </w:r>
            <w:r>
              <w:rPr>
                <w:rFonts w:ascii="Cambria" w:eastAsia="Cambria" w:hAnsi="Cambria" w:cs="Cambria"/>
                <w:b/>
                <w:i/>
                <w:u w:val="single"/>
                <w:lang w:val="uk-UA"/>
              </w:rPr>
              <w:t>3</w:t>
            </w:r>
            <w:r w:rsidR="001B130E" w:rsidRPr="0033572F">
              <w:rPr>
                <w:rFonts w:ascii="Cambria" w:eastAsia="Cambria" w:hAnsi="Cambria" w:cs="Cambria"/>
                <w:b/>
                <w:i/>
                <w:u w:val="single"/>
                <w:lang w:val="uk-UA"/>
              </w:rPr>
              <w:t xml:space="preserve"> року</w:t>
            </w:r>
            <w:r w:rsidR="001B130E"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отримана тендерна пропозиція автоматично вноситься до реєстру;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Дата та час розкриття тендерної пропозиції</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Оцінка тендерної пропозиції</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b/>
                <w:lang w:val="uk-UA"/>
              </w:rPr>
              <w:t xml:space="preserve">Для оцінки тендерних пропозицій використовується єдиний критерій оцінки «Ціна» </w:t>
            </w:r>
            <w:r w:rsidRPr="0033572F">
              <w:rPr>
                <w:rFonts w:ascii="Cambria" w:eastAsia="Cambria" w:hAnsi="Cambria" w:cs="Cambria"/>
                <w:lang w:val="uk-UA"/>
              </w:rPr>
              <w:t xml:space="preserve">(питома вага критерію – 100% (з ПДВ)) </w:t>
            </w:r>
            <w:r w:rsidRPr="0033572F">
              <w:rPr>
                <w:rFonts w:ascii="Cambria" w:eastAsia="Cambria" w:hAnsi="Cambria" w:cs="Cambria"/>
                <w:b/>
                <w:lang w:val="uk-UA"/>
              </w:rPr>
              <w:t>згідно наступної методики:</w:t>
            </w:r>
          </w:p>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b/>
                <w:lang w:val="uk-UA"/>
              </w:rPr>
              <w:t>Тендерна пропозиція, яка містить найнижчу Ціну, визнається найбільш економічно вигідною.</w:t>
            </w:r>
          </w:p>
          <w:p w:rsidR="001B130E" w:rsidRPr="0033572F" w:rsidRDefault="001B130E" w:rsidP="0033572F">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33572F">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33572F">
              <w:rPr>
                <w:rFonts w:ascii="Cambria" w:eastAsia="Cambria" w:hAnsi="Cambria" w:cs="Cambria"/>
                <w:i/>
                <w:lang w:val="uk-UA"/>
              </w:rPr>
              <w:t xml:space="preserve">(в </w:t>
            </w:r>
            <w:proofErr w:type="spellStart"/>
            <w:r w:rsidRPr="0033572F">
              <w:rPr>
                <w:rFonts w:ascii="Cambria" w:eastAsia="Cambria" w:hAnsi="Cambria" w:cs="Cambria"/>
                <w:i/>
                <w:lang w:val="uk-UA"/>
              </w:rPr>
              <w:t>т.ч</w:t>
            </w:r>
            <w:proofErr w:type="spellEnd"/>
            <w:r w:rsidRPr="0033572F">
              <w:rPr>
                <w:rFonts w:ascii="Cambria" w:eastAsia="Cambria" w:hAnsi="Cambria" w:cs="Cambria"/>
                <w:i/>
                <w:lang w:val="uk-UA"/>
              </w:rPr>
              <w:t>. ПДВ).</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Інша інформація</w:t>
            </w:r>
          </w:p>
        </w:tc>
        <w:tc>
          <w:tcPr>
            <w:tcW w:w="6115" w:type="dxa"/>
            <w:gridSpan w:val="2"/>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33572F">
              <w:rPr>
                <w:rFonts w:ascii="Cambria" w:eastAsia="Cambria" w:hAnsi="Cambria" w:cs="Cambria"/>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33572F">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електронній системі закупівель.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3572F">
              <w:rPr>
                <w:rFonts w:ascii="Cambria" w:eastAsia="Cambria" w:hAnsi="Cambria" w:cs="Cambria"/>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130E" w:rsidRPr="00DD770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еле</w:t>
            </w:r>
            <w:bookmarkStart w:id="6" w:name="bookmark=id.tyjcwt" w:colFirst="0" w:colLast="0"/>
            <w:bookmarkEnd w:id="6"/>
            <w:r w:rsidRPr="0033572F">
              <w:rPr>
                <w:rFonts w:ascii="Cambria" w:eastAsia="Cambria" w:hAnsi="Cambria" w:cs="Cambria"/>
                <w:lang w:val="uk-UA"/>
              </w:rPr>
              <w:t>ктронній системі закупівель.</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розміщує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w:t>
            </w:r>
          </w:p>
          <w:p w:rsidR="001B130E" w:rsidRPr="0033572F" w:rsidRDefault="001B130E" w:rsidP="0033572F">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33572F">
              <w:rPr>
                <w:rFonts w:ascii="Cambria" w:eastAsia="Cambria" w:hAnsi="Cambria" w:cs="Cambria"/>
                <w:lang w:val="uk-UA"/>
              </w:rPr>
              <w:t>і 16 Закону;</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2) на підтвердження права підпису тендерної пропозиції та/або договору п</w:t>
            </w:r>
            <w:bookmarkStart w:id="8" w:name="bookmark=id.1t3h5sf" w:colFirst="0" w:colLast="0"/>
            <w:bookmarkEnd w:id="8"/>
            <w:r w:rsidRPr="0033572F">
              <w:rPr>
                <w:rFonts w:ascii="Cambria" w:eastAsia="Cambria" w:hAnsi="Cambria" w:cs="Cambria"/>
                <w:lang w:val="uk-UA"/>
              </w:rPr>
              <w:t>ро закупівлю.</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lastRenderedPageBreak/>
              <w:t xml:space="preserve">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повинно міст</w:t>
            </w:r>
            <w:bookmarkStart w:id="9" w:name="bookmark=id.4d34og8" w:colFirst="0" w:colLast="0"/>
            <w:bookmarkEnd w:id="9"/>
            <w:r w:rsidRPr="0033572F">
              <w:rPr>
                <w:rFonts w:ascii="Cambria" w:eastAsia="Cambria" w:hAnsi="Cambria" w:cs="Cambria"/>
                <w:lang w:val="uk-UA"/>
              </w:rPr>
              <w:t>ити таку інформацію:</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1) перелік виявлених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33572F">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33572F">
              <w:rPr>
                <w:rFonts w:ascii="Cambria" w:eastAsia="Cambria" w:hAnsi="Cambria" w:cs="Cambria"/>
                <w:lang w:val="uk-UA"/>
              </w:rPr>
              <w:t>дповідності;</w:t>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33572F">
              <w:rPr>
                <w:rFonts w:ascii="Cambria" w:eastAsia="Cambria" w:hAnsi="Cambria" w:cs="Cambria"/>
                <w:lang w:val="uk-UA"/>
              </w:rPr>
              <w:t>невідп</w:t>
            </w:r>
            <w:bookmarkStart w:id="12" w:name="bookmark=id.3rdcrjn" w:colFirst="0" w:colLast="0"/>
            <w:bookmarkEnd w:id="12"/>
            <w:r w:rsidRPr="0033572F">
              <w:rPr>
                <w:rFonts w:ascii="Cambria" w:eastAsia="Cambria" w:hAnsi="Cambria" w:cs="Cambria"/>
                <w:lang w:val="uk-UA"/>
              </w:rPr>
              <w:t>овідностей</w:t>
            </w:r>
            <w:proofErr w:type="spellEnd"/>
            <w:r w:rsidRPr="0033572F">
              <w:rPr>
                <w:rFonts w:ascii="Cambria" w:eastAsia="Cambria" w:hAnsi="Cambria" w:cs="Cambria"/>
                <w:lang w:val="uk-UA"/>
              </w:rPr>
              <w:t>.</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w:t>
            </w:r>
            <w:bookmarkStart w:id="13" w:name="bookmark=id.26in1rg" w:colFirst="0" w:colLast="0"/>
            <w:bookmarkEnd w:id="13"/>
            <w:r w:rsidRPr="0033572F">
              <w:rPr>
                <w:rFonts w:ascii="Cambria" w:eastAsia="Cambria" w:hAnsi="Cambria" w:cs="Cambria"/>
                <w:lang w:val="uk-UA"/>
              </w:rPr>
              <w:t xml:space="preserve">имогою про усунення таких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33572F">
              <w:rPr>
                <w:rFonts w:ascii="Cambria" w:eastAsia="Cambria" w:hAnsi="Cambria" w:cs="Cambria"/>
                <w:lang w:val="uk-UA"/>
              </w:rPr>
              <w:t>невиправлення</w:t>
            </w:r>
            <w:proofErr w:type="spellEnd"/>
            <w:r w:rsidRPr="0033572F">
              <w:rPr>
                <w:rFonts w:ascii="Cambria" w:eastAsia="Cambria" w:hAnsi="Cambria" w:cs="Cambria"/>
                <w:lang w:val="uk-UA"/>
              </w:rPr>
              <w:t xml:space="preserve"> учасниками виявлених </w:t>
            </w:r>
            <w:proofErr w:type="spellStart"/>
            <w:r w:rsidRPr="0033572F">
              <w:rPr>
                <w:rFonts w:ascii="Cambria" w:eastAsia="Cambria" w:hAnsi="Cambria" w:cs="Cambria"/>
                <w:lang w:val="uk-UA"/>
              </w:rPr>
              <w:t>невідповідностей</w:t>
            </w:r>
            <w:proofErr w:type="spellEnd"/>
            <w:r w:rsidRPr="0033572F">
              <w:rPr>
                <w:rFonts w:ascii="Cambria" w:eastAsia="Cambria" w:hAnsi="Cambria" w:cs="Cambria"/>
                <w:lang w:val="uk-UA"/>
              </w:rPr>
              <w:t>.</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закупівель на частини (лоти).</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3572F">
              <w:rPr>
                <w:rFonts w:ascii="Cambria" w:eastAsia="Cambria" w:hAnsi="Cambria" w:cs="Cambria"/>
                <w:lang w:val="uk-UA"/>
              </w:rPr>
              <w:t>обгрунтування</w:t>
            </w:r>
            <w:proofErr w:type="spellEnd"/>
            <w:r w:rsidRPr="0033572F">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33572F">
              <w:rPr>
                <w:rFonts w:ascii="Cambria" w:eastAsia="Cambria" w:hAnsi="Cambria" w:cs="Cambria"/>
                <w:lang w:val="uk-UA"/>
              </w:rPr>
              <w:lastRenderedPageBreak/>
              <w:t>ненадходження такого обґрунтування протягом строку, визначеного попереднім абзацом.</w:t>
            </w:r>
            <w:bookmarkStart w:id="14" w:name="bookmark=id.lnxbz9" w:colFirst="0" w:colLast="0"/>
            <w:bookmarkEnd w:id="14"/>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Об</w:t>
            </w:r>
            <w:bookmarkStart w:id="15" w:name="bookmark=id.35nkun2" w:colFirst="0" w:colLast="0"/>
            <w:bookmarkEnd w:id="15"/>
            <w:r w:rsidRPr="0033572F">
              <w:rPr>
                <w:rFonts w:ascii="Cambria" w:eastAsia="Cambria" w:hAnsi="Cambria" w:cs="Cambria"/>
                <w:lang w:val="uk-UA"/>
              </w:rPr>
              <w:t>ґрунтування аномально низької тендерної пропозиції може містити інформацію про:</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33572F">
              <w:rPr>
                <w:rFonts w:ascii="Cambria" w:eastAsia="Cambria" w:hAnsi="Cambria" w:cs="Cambria"/>
                <w:lang w:val="uk-UA"/>
              </w:rPr>
              <w:t>івництва;</w:t>
            </w:r>
            <w:r w:rsidRPr="0033572F">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33572F">
              <w:rPr>
                <w:rFonts w:ascii="Cambria" w:eastAsia="Cambria" w:hAnsi="Cambria" w:cs="Cambria"/>
                <w:lang w:val="uk-UA"/>
              </w:rPr>
              <w:t>ова пропозиція (знижка) учасника;</w:t>
            </w:r>
            <w:r w:rsidRPr="0033572F">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33572F">
              <w:rPr>
                <w:rFonts w:ascii="Cambria" w:eastAsia="Cambria" w:hAnsi="Cambria" w:cs="Cambria"/>
                <w:lang w:val="uk-UA"/>
              </w:rPr>
              <w:t>давством.</w:t>
            </w:r>
            <w:r w:rsidRPr="0033572F">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33572F">
              <w:rPr>
                <w:rFonts w:ascii="Cambria" w:eastAsia="Cambria" w:hAnsi="Cambria" w:cs="Cambria"/>
                <w:lang w:val="uk-UA"/>
              </w:rPr>
              <w:t>акупівлю згідно з Законом.</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33572F">
              <w:rPr>
                <w:rFonts w:ascii="Cambria" w:eastAsia="Cambria" w:hAnsi="Cambria" w:cs="Cambria"/>
                <w:lang w:val="uk-UA"/>
              </w:rPr>
              <w:t>о до їх компетенції.</w:t>
            </w:r>
            <w:r w:rsidRPr="0033572F">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33572F">
              <w:rPr>
                <w:rFonts w:ascii="Cambria" w:eastAsia="Cambria" w:hAnsi="Cambria" w:cs="Cambria"/>
                <w:lang w:val="uk-UA"/>
              </w:rPr>
              <w:t xml:space="preserve"> учасника.</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130E" w:rsidRPr="0033572F" w:rsidRDefault="001B130E" w:rsidP="0033572F">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1B130E" w:rsidRPr="0033572F">
        <w:trPr>
          <w:trHeight w:val="557"/>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Відхилення тендерних пропозицій</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Відповідно до статті 31 Закону, Замовник відхиляє тендерну пропозицію із зазначенням аргументації в електронній системі закупівель в разі якщо</w:t>
            </w:r>
            <w:bookmarkStart w:id="22" w:name="bookmark=id.4i7ojhp" w:colFirst="0" w:colLast="0"/>
            <w:bookmarkEnd w:id="22"/>
            <w:r w:rsidRPr="0033572F">
              <w:rPr>
                <w:rFonts w:ascii="Cambria" w:eastAsia="Cambria" w:hAnsi="Cambria" w:cs="Cambria"/>
                <w:lang w:val="uk-UA"/>
              </w:rPr>
              <w:t>:</w:t>
            </w:r>
            <w:r w:rsidRPr="0033572F">
              <w:rPr>
                <w:rFonts w:ascii="Cambria" w:eastAsia="Cambria" w:hAnsi="Cambria" w:cs="Cambria"/>
                <w:lang w:val="uk-UA"/>
              </w:rPr>
              <w:br/>
              <w:t>1) учасник процедури</w:t>
            </w:r>
            <w:bookmarkStart w:id="23" w:name="bookmark=id.2xcytpi" w:colFirst="0" w:colLast="0"/>
            <w:bookmarkEnd w:id="23"/>
            <w:r w:rsidRPr="0033572F">
              <w:rPr>
                <w:rFonts w:ascii="Cambria" w:eastAsia="Cambria" w:hAnsi="Cambria" w:cs="Cambria"/>
                <w:lang w:val="uk-UA"/>
              </w:rPr>
              <w:t xml:space="preserve"> закупівлі: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33572F">
              <w:rPr>
                <w:rFonts w:ascii="Cambria" w:eastAsia="Cambria" w:hAnsi="Cambria" w:cs="Cambria"/>
                <w:lang w:val="uk-UA"/>
              </w:rPr>
              <w:t> статті 17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відповідає встановленим </w:t>
            </w:r>
            <w:proofErr w:type="spellStart"/>
            <w:r w:rsidRPr="0033572F">
              <w:rPr>
                <w:rFonts w:ascii="Cambria" w:eastAsia="Cambria" w:hAnsi="Cambria" w:cs="Cambria"/>
                <w:lang w:val="uk-UA"/>
              </w:rPr>
              <w:t>абз</w:t>
            </w:r>
            <w:proofErr w:type="spellEnd"/>
            <w:r w:rsidRPr="0033572F">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w:t>
            </w:r>
            <w:r w:rsidRPr="0033572F">
              <w:rPr>
                <w:rFonts w:ascii="Cambria" w:eastAsia="Cambria" w:hAnsi="Cambria" w:cs="Cambria"/>
                <w:lang w:val="uk-UA"/>
              </w:rPr>
              <w:lastRenderedPageBreak/>
              <w:t>З</w:t>
            </w:r>
            <w:bookmarkStart w:id="26" w:name="bookmark=id.2bn6wsx" w:colFirst="0" w:colLast="0"/>
            <w:bookmarkEnd w:id="26"/>
            <w:r w:rsidRPr="0033572F">
              <w:rPr>
                <w:rFonts w:ascii="Cambria" w:eastAsia="Cambria" w:hAnsi="Cambria" w:cs="Cambria"/>
                <w:lang w:val="uk-UA"/>
              </w:rPr>
              <w:t>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33572F">
              <w:rPr>
                <w:rFonts w:ascii="Cambria" w:eastAsia="Cambria" w:hAnsi="Cambria" w:cs="Cambria"/>
                <w:lang w:val="uk-UA"/>
              </w:rPr>
              <w:t>ндерної пропозиції;</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72F">
              <w:rPr>
                <w:rFonts w:ascii="Cambria" w:eastAsia="Cambria" w:hAnsi="Cambria" w:cs="Cambria"/>
                <w:lang w:val="uk-UA"/>
              </w:rPr>
              <w:t>невідповідно</w:t>
            </w:r>
            <w:bookmarkStart w:id="28" w:name="bookmark=id.3as4poj" w:colFirst="0" w:colLast="0"/>
            <w:bookmarkEnd w:id="28"/>
            <w:r w:rsidRPr="0033572F">
              <w:rPr>
                <w:rFonts w:ascii="Cambria" w:eastAsia="Cambria" w:hAnsi="Cambria" w:cs="Cambria"/>
                <w:lang w:val="uk-UA"/>
              </w:rPr>
              <w:t>стей</w:t>
            </w:r>
            <w:proofErr w:type="spellEnd"/>
            <w:r w:rsidRPr="0033572F">
              <w:rPr>
                <w:rFonts w:ascii="Cambria" w:eastAsia="Cambria" w:hAnsi="Cambria" w:cs="Cambria"/>
                <w:lang w:val="uk-UA"/>
              </w:rPr>
              <w:t>;</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33572F">
              <w:rPr>
                <w:rFonts w:ascii="Cambria" w:eastAsia="Cambria" w:hAnsi="Cambria" w:cs="Cambria"/>
                <w:lang w:val="uk-UA"/>
              </w:rPr>
              <w:t> статті 29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33572F">
              <w:rPr>
                <w:rFonts w:ascii="Cambria" w:eastAsia="Cambria" w:hAnsi="Cambria" w:cs="Cambria"/>
                <w:lang w:val="uk-UA"/>
              </w:rPr>
              <w:t>ону;</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тендерна пропозиція учасника:</w:t>
            </w:r>
            <w:bookmarkStart w:id="31" w:name="bookmark=id.2p2csry" w:colFirst="0" w:colLast="0"/>
            <w:bookmarkEnd w:id="31"/>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33572F">
              <w:rPr>
                <w:rFonts w:ascii="Cambria" w:eastAsia="Cambria" w:hAnsi="Cambria" w:cs="Cambria"/>
                <w:lang w:val="uk-UA"/>
              </w:rPr>
              <w:t>упівлі тендерної документації;</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33572F">
              <w:rPr>
                <w:rFonts w:ascii="Cambria" w:eastAsia="Cambria" w:hAnsi="Cambria" w:cs="Cambria"/>
                <w:lang w:val="uk-UA"/>
              </w:rPr>
              <w:t>тацією;</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є такою, строк дії якої </w:t>
            </w:r>
            <w:bookmarkStart w:id="34" w:name="bookmark=id.23ckvvd" w:colFirst="0" w:colLast="0"/>
            <w:bookmarkEnd w:id="34"/>
            <w:r w:rsidRPr="0033572F">
              <w:rPr>
                <w:rFonts w:ascii="Cambria" w:eastAsia="Cambria" w:hAnsi="Cambria" w:cs="Cambria"/>
                <w:lang w:val="uk-UA"/>
              </w:rPr>
              <w:t>закінчився;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3) переможець процедури закупі</w:t>
            </w:r>
            <w:bookmarkStart w:id="35" w:name="bookmark=id.ihv636" w:colFirst="0" w:colLast="0"/>
            <w:bookmarkEnd w:id="35"/>
            <w:r w:rsidRPr="0033572F">
              <w:rPr>
                <w:rFonts w:ascii="Cambria" w:eastAsia="Cambria" w:hAnsi="Cambria" w:cs="Cambria"/>
                <w:lang w:val="uk-UA"/>
              </w:rPr>
              <w:t>влі: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33572F">
              <w:rPr>
                <w:rFonts w:ascii="Cambria" w:eastAsia="Cambria" w:hAnsi="Cambria" w:cs="Cambria"/>
                <w:lang w:val="uk-UA"/>
              </w:rPr>
              <w:t>ня договору про закупівлю;</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33572F">
              <w:rPr>
                <w:rFonts w:ascii="Cambria" w:eastAsia="Cambria" w:hAnsi="Cambria" w:cs="Cambria"/>
                <w:lang w:val="uk-UA"/>
              </w:rPr>
              <w:t> Закону;</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33572F">
              <w:rPr>
                <w:rFonts w:ascii="Cambria" w:eastAsia="Cambria" w:hAnsi="Cambria" w:cs="Cambria"/>
                <w:lang w:val="uk-UA"/>
              </w:rPr>
              <w:t> статті 41  Закону;</w:t>
            </w:r>
            <w:r w:rsidRPr="0033572F">
              <w:rPr>
                <w:rFonts w:ascii="Cambria" w:eastAsia="Cambria" w:hAnsi="Cambria" w:cs="Cambria"/>
                <w:lang w:val="uk-UA"/>
              </w:rPr>
              <w:br/>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33572F">
              <w:rPr>
                <w:rFonts w:ascii="Cambria" w:eastAsia="Cambria" w:hAnsi="Cambria" w:cs="Cambria"/>
                <w:lang w:val="uk-UA"/>
              </w:rPr>
              <w:lastRenderedPageBreak/>
              <w:t xml:space="preserve">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3572F">
              <w:rPr>
                <w:rFonts w:ascii="Cambria" w:eastAsia="Cambria" w:hAnsi="Cambria" w:cs="Cambria"/>
                <w:lang w:val="uk-UA"/>
              </w:rPr>
              <w:t>бенефіціарним</w:t>
            </w:r>
            <w:proofErr w:type="spellEnd"/>
            <w:r w:rsidRPr="0033572F">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33572F">
              <w:rPr>
                <w:rFonts w:ascii="Cambria" w:eastAsia="Cambria" w:hAnsi="Cambria" w:cs="Cambria"/>
                <w:b/>
                <w:u w:val="single"/>
                <w:lang w:val="uk-UA"/>
              </w:rPr>
              <w:t>походить з Російської Федерації</w:t>
            </w:r>
            <w:r w:rsidRPr="0033572F">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    інформація про відхилення тендерної пропозиції </w:t>
            </w:r>
            <w:r w:rsidRPr="0033572F">
              <w:rPr>
                <w:rFonts w:ascii="Cambria" w:eastAsia="Cambria" w:hAnsi="Cambria" w:cs="Cambria"/>
                <w:b/>
                <w:lang w:val="uk-UA"/>
              </w:rPr>
              <w:t>протягом одного дня</w:t>
            </w:r>
            <w:r w:rsidRPr="0033572F">
              <w:rPr>
                <w:rFonts w:ascii="Cambria" w:eastAsia="Cambria" w:hAnsi="Cambria" w:cs="Cambria"/>
                <w:lang w:val="uk-UA"/>
              </w:rPr>
              <w:t xml:space="preserve">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1B130E" w:rsidRPr="0033572F">
        <w:trPr>
          <w:trHeight w:val="522"/>
          <w:jc w:val="center"/>
        </w:trPr>
        <w:tc>
          <w:tcPr>
            <w:tcW w:w="9960" w:type="dxa"/>
            <w:gridSpan w:val="4"/>
            <w:vAlign w:val="center"/>
          </w:tcPr>
          <w:p w:rsidR="001B130E" w:rsidRPr="0033572F" w:rsidRDefault="001B130E" w:rsidP="0033572F">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lastRenderedPageBreak/>
              <w:t>Результати торгів та укладання договору про закупівлю</w:t>
            </w:r>
          </w:p>
        </w:tc>
      </w:tr>
      <w:tr w:rsidR="001B130E" w:rsidRPr="0033572F">
        <w:trPr>
          <w:trHeight w:val="415"/>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1</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Відміна замовником торгів чи визнання їх такими, що не </w:t>
            </w:r>
            <w:r w:rsidRPr="0033572F">
              <w:rPr>
                <w:rFonts w:ascii="Cambria" w:eastAsia="Cambria" w:hAnsi="Cambria" w:cs="Cambria"/>
                <w:lang w:val="uk-UA"/>
              </w:rPr>
              <w:lastRenderedPageBreak/>
              <w:t>відбулися</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 xml:space="preserve">Замовник </w:t>
            </w:r>
            <w:r w:rsidRPr="0033572F">
              <w:rPr>
                <w:rFonts w:ascii="Cambria" w:eastAsia="Cambria" w:hAnsi="Cambria" w:cs="Cambria"/>
                <w:u w:val="single"/>
                <w:lang w:val="uk-UA"/>
              </w:rPr>
              <w:t>відміняє</w:t>
            </w:r>
            <w:r w:rsidRPr="0033572F">
              <w:rPr>
                <w:rFonts w:ascii="Cambria" w:eastAsia="Cambria" w:hAnsi="Cambria" w:cs="Cambria"/>
                <w:lang w:val="uk-UA"/>
              </w:rPr>
              <w:t xml:space="preserve"> торги в раз</w:t>
            </w:r>
            <w:bookmarkStart w:id="39" w:name="bookmark=id.2grqrue" w:colFirst="0" w:colLast="0"/>
            <w:bookmarkEnd w:id="39"/>
            <w:r w:rsidRPr="0033572F">
              <w:rPr>
                <w:rFonts w:ascii="Cambria" w:eastAsia="Cambria" w:hAnsi="Cambria" w:cs="Cambria"/>
                <w:lang w:val="uk-UA"/>
              </w:rPr>
              <w:t>і:</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1) відсутності подальшої потреби в закупівл</w:t>
            </w:r>
            <w:bookmarkStart w:id="40" w:name="bookmark=id.vx1227" w:colFirst="0" w:colLast="0"/>
            <w:bookmarkEnd w:id="40"/>
            <w:r w:rsidRPr="0033572F">
              <w:rPr>
                <w:rFonts w:ascii="Cambria" w:eastAsia="Cambria" w:hAnsi="Cambria" w:cs="Cambria"/>
                <w:lang w:val="uk-UA"/>
              </w:rPr>
              <w:t>і товарів, робіт чи послуг;</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Тендер автоматично відміняється електронною системою закупівель у разі:</w:t>
            </w:r>
            <w:bookmarkStart w:id="41" w:name="bookmark=id.3fwokq0" w:colFirst="0" w:colLast="0"/>
            <w:bookmarkEnd w:id="41"/>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1) подання для участі </w:t>
            </w:r>
            <w:bookmarkStart w:id="42" w:name="bookmark=id.1v1yuxt" w:colFirst="0" w:colLast="0"/>
            <w:bookmarkEnd w:id="42"/>
            <w:r w:rsidRPr="0033572F">
              <w:rPr>
                <w:rFonts w:ascii="Cambria" w:eastAsia="Cambria" w:hAnsi="Cambria" w:cs="Cambria"/>
                <w:lang w:val="uk-UA"/>
              </w:rPr>
              <w:t>у відкрити</w:t>
            </w:r>
            <w:bookmarkStart w:id="43" w:name="bookmark=id.4f1mdlm" w:colFirst="0" w:colLast="0"/>
            <w:bookmarkEnd w:id="43"/>
            <w:r w:rsidRPr="0033572F">
              <w:rPr>
                <w:rFonts w:ascii="Cambria" w:eastAsia="Cambria" w:hAnsi="Cambria" w:cs="Cambria"/>
                <w:lang w:val="uk-UA"/>
              </w:rPr>
              <w:t>х торгах - менше двох тендерних пропозицій;</w:t>
            </w:r>
          </w:p>
          <w:p w:rsidR="001B130E" w:rsidRPr="0033572F" w:rsidRDefault="001B130E" w:rsidP="00AB36D3">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33572F">
              <w:rPr>
                <w:rFonts w:ascii="Cambria" w:eastAsia="Cambria" w:hAnsi="Cambria" w:cs="Cambria"/>
                <w:lang w:val="uk-UA"/>
              </w:rPr>
              <w:t>оном.</w:t>
            </w:r>
            <w:r w:rsidRPr="0033572F">
              <w:rPr>
                <w:rFonts w:ascii="Cambria" w:eastAsia="Cambria" w:hAnsi="Cambria" w:cs="Cambria"/>
                <w:lang w:val="uk-UA"/>
              </w:rPr>
              <w:b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33572F">
              <w:rPr>
                <w:rFonts w:ascii="Cambria" w:eastAsia="Cambria" w:hAnsi="Cambria" w:cs="Cambria"/>
                <w:lang w:val="uk-UA"/>
              </w:rPr>
              <w:br/>
              <w:t>Торги може бути відмінено частково (за лотом).</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33572F">
              <w:rPr>
                <w:rFonts w:ascii="Cambria" w:eastAsia="Cambria" w:hAnsi="Cambria" w:cs="Cambria"/>
                <w:lang w:val="uk-UA"/>
              </w:rPr>
              <w:t>рної сили;</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Замовник має право визнати тендер т</w:t>
            </w:r>
            <w:bookmarkStart w:id="49" w:name="bookmark=id.37m2jsg" w:colFirst="0" w:colLast="0"/>
            <w:bookmarkEnd w:id="49"/>
            <w:r w:rsidRPr="0033572F">
              <w:rPr>
                <w:rFonts w:ascii="Cambria" w:eastAsia="Cambria" w:hAnsi="Cambria" w:cs="Cambria"/>
                <w:lang w:val="uk-UA"/>
              </w:rPr>
              <w:t>аким, що не відбувся частково (за лотом).</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w:t>
            </w:r>
            <w:bookmarkStart w:id="50" w:name="bookmark=id.1mrcu09" w:colFirst="0" w:colLast="0"/>
            <w:bookmarkEnd w:id="50"/>
            <w:r w:rsidRPr="0033572F">
              <w:rPr>
                <w:rFonts w:ascii="Cambria" w:eastAsia="Cambria" w:hAnsi="Cambria" w:cs="Cambria"/>
                <w:lang w:val="uk-UA"/>
              </w:rPr>
              <w:t>тя рішення.</w:t>
            </w:r>
          </w:p>
          <w:p w:rsidR="001B130E" w:rsidRPr="0033572F" w:rsidRDefault="001B130E" w:rsidP="0033572F">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відміни тендеру з підстав, визначених </w:t>
            </w:r>
            <w:hyperlink r:id="rId14" w:anchor="n1595">
              <w:r w:rsidRPr="0033572F">
                <w:rPr>
                  <w:rFonts w:ascii="Cambria" w:eastAsia="Cambria" w:hAnsi="Cambria" w:cs="Cambria"/>
                  <w:color w:val="006600"/>
                  <w:u w:val="single"/>
                  <w:lang w:val="uk-UA"/>
                </w:rPr>
                <w:t>частиною другою</w:t>
              </w:r>
            </w:hyperlink>
            <w:r w:rsidRPr="0033572F">
              <w:rPr>
                <w:rFonts w:ascii="Cambria" w:eastAsia="Cambria" w:hAnsi="Cambria" w:cs="Cambria"/>
                <w:lang w:val="uk-UA"/>
              </w:rPr>
              <w:t>  статті 32 Закону, електронною системою закупівель автоматично оприлюднюється інформація про відміну тендеру.</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2</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Строк укладання договору </w:t>
            </w:r>
          </w:p>
        </w:tc>
        <w:tc>
          <w:tcPr>
            <w:tcW w:w="6115" w:type="dxa"/>
            <w:gridSpan w:val="2"/>
            <w:vAlign w:val="center"/>
          </w:tcPr>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B130E" w:rsidRPr="0033572F" w:rsidRDefault="001B130E" w:rsidP="0033572F">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3</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Проект договору про закупівлю </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Проект договору складається замовником з урахуванням особливостей предмету закупівлі;</w:t>
            </w:r>
          </w:p>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Проект договору із зазначенням змін його умов міститься </w:t>
            </w:r>
            <w:r w:rsidRPr="0033572F">
              <w:rPr>
                <w:rFonts w:ascii="Cambria" w:eastAsia="Cambria" w:hAnsi="Cambria" w:cs="Cambria"/>
                <w:lang w:val="uk-UA"/>
              </w:rPr>
              <w:lastRenderedPageBreak/>
              <w:t xml:space="preserve">в </w:t>
            </w:r>
            <w:r w:rsidRPr="0033572F">
              <w:rPr>
                <w:rFonts w:ascii="Cambria" w:eastAsia="Cambria" w:hAnsi="Cambria" w:cs="Cambria"/>
                <w:b/>
                <w:lang w:val="uk-UA"/>
              </w:rPr>
              <w:t>Додатку 3</w:t>
            </w:r>
            <w:r w:rsidRPr="0033572F">
              <w:rPr>
                <w:rFonts w:ascii="Cambria" w:eastAsia="Cambria" w:hAnsi="Cambria" w:cs="Cambria"/>
                <w:lang w:val="uk-UA"/>
              </w:rPr>
              <w:t xml:space="preserve"> до Тендерної документації. </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lastRenderedPageBreak/>
              <w:t>4</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Умови надання документів</w:t>
            </w:r>
          </w:p>
        </w:tc>
        <w:tc>
          <w:tcPr>
            <w:tcW w:w="6115" w:type="dxa"/>
            <w:gridSpan w:val="2"/>
            <w:vAlign w:val="center"/>
          </w:tcPr>
          <w:p w:rsidR="001B130E" w:rsidRPr="0033572F" w:rsidRDefault="001B130E" w:rsidP="0033572F">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33572F">
              <w:rPr>
                <w:rFonts w:ascii="Cambria" w:eastAsia="Cambria" w:hAnsi="Cambria" w:cs="Cambria"/>
                <w:lang w:val="uk-UA"/>
              </w:rPr>
              <w:t>Доставка документів, що стосуються укладення договору, здійснюється за рахунок переможця.</w:t>
            </w:r>
          </w:p>
          <w:p w:rsidR="001B130E" w:rsidRPr="00FB6FDF" w:rsidRDefault="001B130E" w:rsidP="0033572F">
            <w:pPr>
              <w:pBdr>
                <w:top w:val="nil"/>
                <w:left w:val="nil"/>
                <w:bottom w:val="nil"/>
                <w:right w:val="nil"/>
                <w:between w:val="nil"/>
              </w:pBdr>
              <w:spacing w:line="240" w:lineRule="auto"/>
              <w:ind w:left="0" w:hanging="2"/>
              <w:jc w:val="both"/>
              <w:rPr>
                <w:rFonts w:ascii="Cambria" w:eastAsia="Cambria" w:hAnsi="Cambria" w:cs="Cambria"/>
                <w:lang w:val="en-US"/>
              </w:rPr>
            </w:pPr>
            <w:r w:rsidRPr="0033572F">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r w:rsidR="00FB6FDF">
              <w:rPr>
                <w:rFonts w:ascii="Cambria" w:eastAsia="Cambria" w:hAnsi="Cambria" w:cs="Cambria"/>
                <w:lang w:val="uk-UA"/>
              </w:rPr>
              <w:t>.</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5</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6</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B130E" w:rsidRPr="0033572F">
        <w:trPr>
          <w:trHeight w:val="522"/>
          <w:jc w:val="center"/>
        </w:trPr>
        <w:tc>
          <w:tcPr>
            <w:tcW w:w="565"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7</w:t>
            </w:r>
          </w:p>
        </w:tc>
        <w:tc>
          <w:tcPr>
            <w:tcW w:w="3280" w:type="dxa"/>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1B130E" w:rsidRPr="0033572F" w:rsidRDefault="001B130E"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Забезпечення виконання договору про закупівлю не вимагається.</w:t>
            </w:r>
          </w:p>
        </w:tc>
      </w:tr>
    </w:tbl>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hAnsi="Cambria"/>
          <w:lang w:val="uk-UA"/>
        </w:rPr>
        <w:br w:type="page"/>
      </w:r>
      <w:r w:rsidRPr="0033572F">
        <w:rPr>
          <w:rFonts w:ascii="Cambria" w:eastAsia="Cambria" w:hAnsi="Cambria" w:cs="Cambria"/>
          <w:b/>
          <w:lang w:val="uk-UA"/>
        </w:rPr>
        <w:lastRenderedPageBreak/>
        <w:t>ДОДАТОК 1</w:t>
      </w: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33572F" w:rsidRDefault="00F35263" w:rsidP="0033572F">
      <w:pPr>
        <w:pBdr>
          <w:top w:val="nil"/>
          <w:left w:val="nil"/>
          <w:bottom w:val="nil"/>
          <w:right w:val="nil"/>
          <w:between w:val="nil"/>
        </w:pBdr>
        <w:spacing w:line="240" w:lineRule="auto"/>
        <w:ind w:left="0" w:hanging="2"/>
        <w:jc w:val="center"/>
        <w:rPr>
          <w:rFonts w:ascii="Cambria" w:eastAsia="Cambria" w:hAnsi="Cambria" w:cs="Times New Roman"/>
          <w:vertAlign w:val="superscript"/>
          <w:lang w:val="uk-UA"/>
        </w:rPr>
      </w:pPr>
      <w:r w:rsidRPr="0033572F">
        <w:rPr>
          <w:rFonts w:ascii="Cambria" w:eastAsia="Cambria" w:hAnsi="Cambria" w:cs="Times New Roman"/>
          <w:b/>
          <w:lang w:val="uk-UA"/>
        </w:rPr>
        <w:t>ТЕХНІЧНА СПЕЦИФІКАЦІЯ</w:t>
      </w:r>
    </w:p>
    <w:p w:rsidR="00F35263" w:rsidRPr="0033572F" w:rsidRDefault="00F35263" w:rsidP="0033572F">
      <w:pPr>
        <w:pBdr>
          <w:top w:val="nil"/>
          <w:left w:val="nil"/>
          <w:bottom w:val="nil"/>
          <w:right w:val="nil"/>
          <w:between w:val="nil"/>
        </w:pBdr>
        <w:spacing w:line="240" w:lineRule="auto"/>
        <w:ind w:left="0" w:hanging="2"/>
        <w:jc w:val="center"/>
        <w:rPr>
          <w:rFonts w:ascii="Cambria" w:eastAsia="Cambria" w:hAnsi="Cambria" w:cs="Times New Roman"/>
          <w:lang w:val="uk-UA"/>
        </w:rPr>
      </w:pPr>
      <w:r w:rsidRPr="0033572F">
        <w:rPr>
          <w:rFonts w:ascii="Cambria" w:eastAsia="Cambria" w:hAnsi="Cambria" w:cs="Times New Roman"/>
          <w:b/>
          <w:lang w:val="uk-UA"/>
        </w:rPr>
        <w:t>Інформація про необхідні технічні, якісні та кількісні характеристики предмета закупівлі</w:t>
      </w:r>
    </w:p>
    <w:p w:rsidR="001B130E" w:rsidRPr="0033572F" w:rsidRDefault="001B130E" w:rsidP="0033572F">
      <w:pPr>
        <w:pStyle w:val="ab"/>
        <w:widowControl w:val="0"/>
        <w:tabs>
          <w:tab w:val="left" w:pos="1134"/>
        </w:tabs>
        <w:suppressAutoHyphens w:val="0"/>
        <w:autoSpaceDE w:val="0"/>
        <w:autoSpaceDN w:val="0"/>
        <w:ind w:leftChars="0" w:left="0" w:right="144" w:firstLineChars="0" w:firstLine="0"/>
        <w:jc w:val="both"/>
        <w:textDirection w:val="lrTb"/>
        <w:textAlignment w:val="auto"/>
        <w:outlineLvl w:val="9"/>
        <w:rPr>
          <w:rFonts w:ascii="Cambria" w:hAnsi="Cambria"/>
          <w:b/>
          <w:bCs/>
          <w:sz w:val="22"/>
          <w:szCs w:val="22"/>
          <w:lang w:val="uk-UA"/>
        </w:rPr>
      </w:pPr>
    </w:p>
    <w:p w:rsidR="00FB6FDF" w:rsidRPr="00FB6FDF" w:rsidRDefault="00FB6FDF" w:rsidP="00FB6FDF">
      <w:pPr>
        <w:spacing w:line="240" w:lineRule="auto"/>
        <w:ind w:left="0" w:hanging="2"/>
        <w:jc w:val="center"/>
        <w:rPr>
          <w:rFonts w:asciiTheme="minorHAnsi" w:eastAsia="Calibri" w:hAnsiTheme="minorHAnsi"/>
          <w:b/>
          <w:lang w:val="uk-UA" w:eastAsia="en-US"/>
        </w:rPr>
      </w:pPr>
      <w:r w:rsidRPr="00FB6FDF">
        <w:rPr>
          <w:rFonts w:asciiTheme="minorHAnsi" w:eastAsia="Calibri" w:hAnsiTheme="minorHAnsi"/>
          <w:b/>
          <w:lang w:val="uk-UA" w:eastAsia="en-US"/>
        </w:rPr>
        <w:t>Надання телекомунікаційних послуг з приймання та передавання</w:t>
      </w:r>
    </w:p>
    <w:p w:rsidR="00FB6FDF" w:rsidRPr="00FB6FDF" w:rsidRDefault="00FB6FDF" w:rsidP="00FB6FDF">
      <w:pPr>
        <w:spacing w:line="240" w:lineRule="auto"/>
        <w:ind w:left="0" w:hanging="2"/>
        <w:jc w:val="center"/>
        <w:rPr>
          <w:rFonts w:asciiTheme="minorHAnsi" w:eastAsia="Calibri" w:hAnsiTheme="minorHAnsi"/>
          <w:b/>
          <w:lang w:val="uk-UA" w:eastAsia="en-US"/>
        </w:rPr>
      </w:pPr>
      <w:r w:rsidRPr="00FB6FDF">
        <w:rPr>
          <w:rFonts w:asciiTheme="minorHAnsi" w:eastAsia="Calibri" w:hAnsiTheme="minorHAnsi"/>
          <w:b/>
          <w:lang w:val="uk-UA" w:eastAsia="en-US"/>
        </w:rPr>
        <w:t>ефірного сигналу телекомпанії «КИЇВ» у телекомунікаційній мережі</w:t>
      </w:r>
    </w:p>
    <w:p w:rsidR="00FB6FDF" w:rsidRPr="00FB6FDF" w:rsidRDefault="00FB6FDF" w:rsidP="00FB6FDF">
      <w:pPr>
        <w:pStyle w:val="16"/>
        <w:spacing w:line="240" w:lineRule="auto"/>
        <w:ind w:left="0" w:hanging="2"/>
        <w:jc w:val="center"/>
        <w:rPr>
          <w:rFonts w:asciiTheme="minorHAnsi" w:hAnsiTheme="minorHAnsi"/>
          <w:sz w:val="22"/>
          <w:szCs w:val="22"/>
        </w:rPr>
      </w:pPr>
    </w:p>
    <w:p w:rsidR="00FB6FDF" w:rsidRPr="00FB6FDF" w:rsidRDefault="00FB6FDF" w:rsidP="00FB6FDF">
      <w:pPr>
        <w:spacing w:line="240" w:lineRule="auto"/>
        <w:ind w:left="0" w:hanging="2"/>
        <w:jc w:val="both"/>
        <w:rPr>
          <w:rFonts w:asciiTheme="minorHAnsi" w:eastAsia="Calibri" w:hAnsiTheme="minorHAnsi"/>
          <w:b/>
          <w:lang w:val="uk-UA" w:eastAsia="en-US"/>
        </w:rPr>
      </w:pPr>
      <w:r w:rsidRPr="00FB6FDF">
        <w:rPr>
          <w:rFonts w:asciiTheme="minorHAnsi" w:hAnsiTheme="minorHAnsi"/>
          <w:lang w:val="uk-UA"/>
        </w:rPr>
        <w:t xml:space="preserve">Для надання телекомунікаційних послуг з приймання та передавання ефірного сигналу телекомпанії «КИЇВ» у телекомунікаційній мережі потрібна відповідність наступним </w:t>
      </w:r>
      <w:r w:rsidRPr="00FB6FDF">
        <w:rPr>
          <w:rFonts w:asciiTheme="minorHAnsi" w:hAnsiTheme="minorHAnsi"/>
          <w:b/>
          <w:lang w:val="uk-UA"/>
        </w:rPr>
        <w:t>технічним параметрам:</w:t>
      </w:r>
    </w:p>
    <w:p w:rsidR="00FB6FDF" w:rsidRPr="00FB6FDF" w:rsidRDefault="00FB6FDF" w:rsidP="00FB6FDF">
      <w:pPr>
        <w:spacing w:line="240" w:lineRule="auto"/>
        <w:ind w:left="0" w:hanging="2"/>
        <w:contextualSpacing/>
        <w:jc w:val="both"/>
        <w:rPr>
          <w:rFonts w:asciiTheme="minorHAnsi" w:hAnsiTheme="minorHAnsi"/>
          <w:lang w:val="uk-UA"/>
        </w:rPr>
      </w:pPr>
      <w:r w:rsidRPr="00FB6FDF">
        <w:rPr>
          <w:rFonts w:asciiTheme="minorHAnsi" w:hAnsiTheme="minorHAnsi"/>
          <w:lang w:val="uk-UA"/>
        </w:rPr>
        <w:t>Забезпечення захвату телевізійного ефірного сигналу телеканалу з одного з будь-яких відкритих джерел мовлення концерну РРТ, ТОВ «</w:t>
      </w:r>
      <w:proofErr w:type="spellStart"/>
      <w:r w:rsidRPr="00FB6FDF">
        <w:rPr>
          <w:rFonts w:asciiTheme="minorHAnsi" w:hAnsiTheme="minorHAnsi"/>
          <w:lang w:val="uk-UA"/>
        </w:rPr>
        <w:t>Зеонбуд</w:t>
      </w:r>
      <w:proofErr w:type="spellEnd"/>
      <w:r w:rsidRPr="00FB6FDF">
        <w:rPr>
          <w:rFonts w:asciiTheme="minorHAnsi" w:hAnsiTheme="minorHAnsi"/>
          <w:lang w:val="uk-UA"/>
        </w:rPr>
        <w:t xml:space="preserve">», супутникове мовлення або </w:t>
      </w:r>
      <w:r w:rsidRPr="00FB6FDF">
        <w:rPr>
          <w:rFonts w:asciiTheme="minorHAnsi" w:hAnsiTheme="minorHAnsi"/>
          <w:iCs/>
          <w:lang w:val="uk-UA"/>
        </w:rPr>
        <w:t xml:space="preserve">захвату телевізійного сигналу телеканалу в точці розташування телецентру замовника (Україна, м. Київ, </w:t>
      </w:r>
      <w:proofErr w:type="spellStart"/>
      <w:r w:rsidRPr="00FB6FDF">
        <w:rPr>
          <w:rFonts w:asciiTheme="minorHAnsi" w:hAnsiTheme="minorHAnsi"/>
          <w:iCs/>
          <w:lang w:val="uk-UA"/>
        </w:rPr>
        <w:t>вул.Глибочицька</w:t>
      </w:r>
      <w:proofErr w:type="spellEnd"/>
      <w:r w:rsidRPr="00FB6FDF">
        <w:rPr>
          <w:rFonts w:asciiTheme="minorHAnsi" w:hAnsiTheme="minorHAnsi"/>
          <w:iCs/>
          <w:lang w:val="uk-UA"/>
        </w:rPr>
        <w:t xml:space="preserve">, 17-м, комунікаційна кімната)  в форматі HD-SDI. Для захвату та </w:t>
      </w:r>
      <w:proofErr w:type="spellStart"/>
      <w:r w:rsidRPr="00FB6FDF">
        <w:rPr>
          <w:rFonts w:asciiTheme="minorHAnsi" w:hAnsiTheme="minorHAnsi"/>
          <w:iCs/>
          <w:lang w:val="uk-UA"/>
        </w:rPr>
        <w:t>передачи</w:t>
      </w:r>
      <w:proofErr w:type="spellEnd"/>
      <w:r w:rsidRPr="00FB6FDF">
        <w:rPr>
          <w:rFonts w:asciiTheme="minorHAnsi" w:hAnsiTheme="minorHAnsi"/>
          <w:iCs/>
          <w:lang w:val="uk-UA"/>
        </w:rPr>
        <w:t xml:space="preserve"> сигналу </w:t>
      </w:r>
      <w:proofErr w:type="spellStart"/>
      <w:r w:rsidRPr="00FB6FDF">
        <w:rPr>
          <w:rFonts w:asciiTheme="minorHAnsi" w:hAnsiTheme="minorHAnsi"/>
          <w:iCs/>
          <w:lang w:val="uk-UA"/>
        </w:rPr>
        <w:t>використовуться</w:t>
      </w:r>
      <w:proofErr w:type="spellEnd"/>
      <w:r w:rsidRPr="00FB6FDF">
        <w:rPr>
          <w:rFonts w:asciiTheme="minorHAnsi" w:hAnsiTheme="minorHAnsi"/>
          <w:iCs/>
          <w:lang w:val="uk-UA"/>
        </w:rPr>
        <w:t xml:space="preserve"> обладнання телекомунікаційної мережі.</w:t>
      </w:r>
    </w:p>
    <w:p w:rsidR="00FB6FDF" w:rsidRPr="00FB6FDF" w:rsidRDefault="00FB6FDF" w:rsidP="00FB6FDF">
      <w:pPr>
        <w:spacing w:line="240" w:lineRule="auto"/>
        <w:ind w:left="0" w:hanging="2"/>
        <w:contextualSpacing/>
        <w:jc w:val="both"/>
        <w:rPr>
          <w:rFonts w:asciiTheme="minorHAnsi" w:hAnsiTheme="minorHAnsi"/>
          <w:lang w:val="uk-UA"/>
        </w:rPr>
      </w:pPr>
      <w:r w:rsidRPr="00FB6FDF">
        <w:rPr>
          <w:rFonts w:asciiTheme="minorHAnsi" w:hAnsiTheme="minorHAnsi"/>
          <w:lang w:val="uk-UA"/>
        </w:rPr>
        <w:t>Надання послуг здійснюється протягом 24-х годин на добу, 7 днів на тиждень та є безперервним.</w:t>
      </w:r>
    </w:p>
    <w:p w:rsidR="00FB6FDF" w:rsidRPr="00FB6FDF" w:rsidRDefault="00FB6FDF" w:rsidP="00FB6FDF">
      <w:pPr>
        <w:spacing w:line="240" w:lineRule="auto"/>
        <w:ind w:left="0" w:hanging="2"/>
        <w:contextualSpacing/>
        <w:jc w:val="both"/>
        <w:rPr>
          <w:rFonts w:asciiTheme="minorHAnsi" w:hAnsiTheme="minorHAnsi"/>
          <w:b/>
          <w:bCs/>
          <w:lang w:val="uk-UA"/>
        </w:rPr>
      </w:pPr>
      <w:r w:rsidRPr="00FB6FDF">
        <w:rPr>
          <w:rFonts w:asciiTheme="minorHAnsi" w:hAnsiTheme="minorHAnsi"/>
          <w:lang w:val="uk-UA"/>
        </w:rPr>
        <w:t xml:space="preserve">Оператор/провайдер повинен бути включений до переліку провайдерів та операторів НКРЗ та мати діючий атестат відповідності КСЗІ від Державної служби спеціального зв’язку та захисту інформації України. </w:t>
      </w:r>
      <w:r w:rsidRPr="00FB6FDF">
        <w:rPr>
          <w:rFonts w:asciiTheme="minorHAnsi" w:hAnsiTheme="minorHAnsi"/>
          <w:b/>
          <w:bCs/>
          <w:lang w:val="uk-UA"/>
        </w:rPr>
        <w:t>Для підтвердження необхідно надати копію атестату відповідності.</w:t>
      </w:r>
    </w:p>
    <w:p w:rsidR="00FB6FDF" w:rsidRPr="00FB6FDF" w:rsidRDefault="00FB6FDF" w:rsidP="00FB6FDF">
      <w:pPr>
        <w:pStyle w:val="ab"/>
        <w:ind w:left="0" w:hanging="2"/>
        <w:jc w:val="both"/>
        <w:rPr>
          <w:rFonts w:asciiTheme="minorHAnsi" w:hAnsiTheme="minorHAnsi"/>
          <w:sz w:val="22"/>
          <w:szCs w:val="22"/>
          <w:lang w:val="uk-UA"/>
        </w:rPr>
      </w:pPr>
      <w:r w:rsidRPr="00FB6FDF">
        <w:rPr>
          <w:rFonts w:asciiTheme="minorHAnsi" w:hAnsiTheme="minorHAnsi"/>
          <w:sz w:val="22"/>
          <w:szCs w:val="22"/>
          <w:lang w:val="uk-UA"/>
        </w:rPr>
        <w:t xml:space="preserve">Кількісні вимоги: </w:t>
      </w:r>
    </w:p>
    <w:p w:rsidR="00FB6FDF" w:rsidRPr="00FB6FDF" w:rsidRDefault="00FB6FDF" w:rsidP="00FB6FDF">
      <w:pPr>
        <w:numPr>
          <w:ilvl w:val="0"/>
          <w:numId w:val="25"/>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Термін підключення послуги не повинен перевищувати 3 робочих днів з моменту підписання договору.</w:t>
      </w:r>
    </w:p>
    <w:p w:rsidR="00FB6FDF" w:rsidRPr="00FB6FDF" w:rsidRDefault="00FB6FDF" w:rsidP="00FB6FDF">
      <w:pPr>
        <w:numPr>
          <w:ilvl w:val="0"/>
          <w:numId w:val="24"/>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Тендерні пропозиції, запропоновані учасниками, не повинні в майбутньому передбачати додаткових витрат замовником, окрім суми зазначеної в тендерній пропозиції.</w:t>
      </w:r>
    </w:p>
    <w:p w:rsidR="00FB6FDF" w:rsidRPr="00FB6FDF" w:rsidRDefault="00FB6FDF" w:rsidP="00FB6FDF">
      <w:pPr>
        <w:numPr>
          <w:ilvl w:val="0"/>
          <w:numId w:val="24"/>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 xml:space="preserve">Забезпечення доступу абонентів телекомунікаційної мережі до мовлення каналу наступними способами </w:t>
      </w:r>
      <w:r w:rsidRPr="00FB6FDF">
        <w:rPr>
          <w:rFonts w:asciiTheme="minorHAnsi" w:hAnsiTheme="minorHAnsi"/>
          <w:b/>
          <w:lang w:val="uk-UA"/>
        </w:rPr>
        <w:t>DVB-С та/або IPTV, ОТТ, аналогове мовлення</w:t>
      </w:r>
      <w:r w:rsidRPr="00FB6FDF">
        <w:rPr>
          <w:rFonts w:asciiTheme="minorHAnsi" w:hAnsiTheme="minorHAnsi"/>
          <w:iCs/>
          <w:lang w:val="uk-UA"/>
        </w:rPr>
        <w:t>.</w:t>
      </w:r>
      <w:bookmarkStart w:id="51" w:name="_Hlk123041818"/>
      <w:bookmarkEnd w:id="51"/>
    </w:p>
    <w:p w:rsidR="00FB6FDF" w:rsidRPr="00FB6FDF" w:rsidRDefault="00FB6FDF" w:rsidP="00FB6FDF">
      <w:pPr>
        <w:numPr>
          <w:ilvl w:val="0"/>
          <w:numId w:val="24"/>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 xml:space="preserve">Мережа повинна включати міста Київської області не менше чотирьох з середнім сумарним показником не менше 8% кількості абонентів від кількості населення та міста (СМТ) Львівської області не менше чотирьох з середнім сумарним показником не менше 7% кількості абонентів від кількості населення. </w:t>
      </w:r>
      <w:r w:rsidRPr="00FB6FDF">
        <w:rPr>
          <w:rFonts w:asciiTheme="minorHAnsi" w:hAnsiTheme="minorHAnsi"/>
          <w:b/>
          <w:bCs/>
          <w:iCs/>
          <w:lang w:val="uk-UA"/>
        </w:rPr>
        <w:t>Для кваліфікації на потребу замовника потрібно представити інформаційний лист від компанії постачальника послуги.</w:t>
      </w:r>
    </w:p>
    <w:p w:rsidR="00FB6FDF" w:rsidRPr="00FB6FDF" w:rsidRDefault="00FB6FDF" w:rsidP="00FB6FDF">
      <w:pPr>
        <w:pStyle w:val="a9"/>
        <w:spacing w:line="240" w:lineRule="auto"/>
        <w:ind w:left="0" w:hanging="2"/>
        <w:rPr>
          <w:rFonts w:asciiTheme="minorHAnsi" w:hAnsiTheme="minorHAnsi"/>
          <w:sz w:val="22"/>
          <w:szCs w:val="22"/>
        </w:rPr>
      </w:pPr>
      <w:r w:rsidRPr="00FB6FDF">
        <w:rPr>
          <w:rFonts w:asciiTheme="minorHAnsi" w:hAnsiTheme="minorHAnsi"/>
          <w:sz w:val="22"/>
          <w:szCs w:val="22"/>
        </w:rPr>
        <w:t>Всі абоненти повинні</w:t>
      </w:r>
      <w:r w:rsidR="00F25F7E">
        <w:rPr>
          <w:rFonts w:asciiTheme="minorHAnsi" w:hAnsiTheme="minorHAnsi"/>
          <w:sz w:val="22"/>
          <w:szCs w:val="22"/>
        </w:rPr>
        <w:t xml:space="preserve"> бцти</w:t>
      </w:r>
      <w:r w:rsidRPr="00FB6FDF">
        <w:rPr>
          <w:rFonts w:asciiTheme="minorHAnsi" w:hAnsiTheme="minorHAnsi"/>
          <w:sz w:val="22"/>
          <w:szCs w:val="22"/>
        </w:rPr>
        <w:t xml:space="preserve"> підключені до єдиної мережі надання послуг телебачення.</w:t>
      </w:r>
    </w:p>
    <w:p w:rsidR="00FB6FDF" w:rsidRPr="00FB6FDF" w:rsidRDefault="00FB6FDF" w:rsidP="00FB6FDF">
      <w:pPr>
        <w:numPr>
          <w:ilvl w:val="0"/>
          <w:numId w:val="24"/>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Час відновлення послуги в аварійних ситуаціях повинен становити не більше 4 годин з моменту сповіщення виконавця про несправність. Термін відновлення послуги в святкові та вихідні дні визначається додатково.</w:t>
      </w:r>
    </w:p>
    <w:p w:rsidR="00FB6FDF" w:rsidRPr="00FB6FDF" w:rsidRDefault="00FB6FDF" w:rsidP="00FB6FDF">
      <w:pPr>
        <w:numPr>
          <w:ilvl w:val="0"/>
          <w:numId w:val="24"/>
        </w:numPr>
        <w:spacing w:line="240" w:lineRule="auto"/>
        <w:ind w:leftChars="0" w:left="0" w:firstLineChars="0" w:hanging="1"/>
        <w:jc w:val="both"/>
        <w:textDirection w:val="lrTb"/>
        <w:textAlignment w:val="auto"/>
        <w:outlineLvl w:val="9"/>
        <w:rPr>
          <w:rFonts w:asciiTheme="minorHAnsi" w:hAnsiTheme="minorHAnsi"/>
          <w:iCs/>
          <w:lang w:val="uk-UA"/>
        </w:rPr>
      </w:pPr>
      <w:r w:rsidRPr="00FB6FDF">
        <w:rPr>
          <w:rFonts w:asciiTheme="minorHAnsi" w:hAnsiTheme="minorHAnsi"/>
          <w:iCs/>
          <w:lang w:val="uk-UA"/>
        </w:rPr>
        <w:t>Сповіщення замовника про зміни в налаштуваннях послуги або проведення регламентних робіт не менше ніж за 3 робочих дні.</w:t>
      </w:r>
    </w:p>
    <w:p w:rsidR="00FB6FDF" w:rsidRPr="00FB6FDF" w:rsidRDefault="00FB6FDF" w:rsidP="00FB6FDF">
      <w:pPr>
        <w:tabs>
          <w:tab w:val="left" w:pos="284"/>
        </w:tabs>
        <w:spacing w:line="240" w:lineRule="auto"/>
        <w:ind w:left="0" w:right="-2" w:hanging="2"/>
        <w:jc w:val="both"/>
        <w:rPr>
          <w:rFonts w:asciiTheme="minorHAnsi" w:hAnsiTheme="minorHAnsi"/>
          <w:lang w:val="uk-UA"/>
        </w:rPr>
      </w:pPr>
      <w:r w:rsidRPr="00FB6FDF">
        <w:rPr>
          <w:rFonts w:asciiTheme="minorHAnsi" w:hAnsiTheme="minorHAnsi"/>
          <w:lang w:val="uk-UA"/>
        </w:rPr>
        <w:t xml:space="preserve">Період надання послуг: </w:t>
      </w:r>
      <w:r>
        <w:rPr>
          <w:rFonts w:asciiTheme="minorHAnsi" w:hAnsiTheme="minorHAnsi"/>
          <w:lang w:val="uk-UA"/>
        </w:rPr>
        <w:t>лютий-грудень 2023</w:t>
      </w:r>
      <w:r w:rsidRPr="00FB6FDF">
        <w:rPr>
          <w:rFonts w:asciiTheme="minorHAnsi" w:hAnsiTheme="minorHAnsi"/>
          <w:lang w:val="uk-UA"/>
        </w:rPr>
        <w:t xml:space="preserve"> року.</w:t>
      </w:r>
    </w:p>
    <w:p w:rsidR="001B130E" w:rsidRPr="00FB6FDF" w:rsidRDefault="001B130E" w:rsidP="0033572F">
      <w:pPr>
        <w:pStyle w:val="ab"/>
        <w:ind w:leftChars="0" w:left="2" w:hanging="2"/>
        <w:jc w:val="both"/>
        <w:rPr>
          <w:rFonts w:ascii="Cambria" w:hAnsi="Cambria" w:cs="Times New Roman"/>
          <w:i/>
          <w:iCs/>
          <w:sz w:val="22"/>
          <w:szCs w:val="22"/>
        </w:rPr>
      </w:pPr>
    </w:p>
    <w:p w:rsidR="00F35263" w:rsidRPr="0033572F" w:rsidRDefault="00F35263" w:rsidP="0033572F">
      <w:pPr>
        <w:pBdr>
          <w:top w:val="nil"/>
          <w:left w:val="nil"/>
          <w:bottom w:val="nil"/>
          <w:right w:val="nil"/>
          <w:between w:val="nil"/>
        </w:pBdr>
        <w:tabs>
          <w:tab w:val="left" w:pos="10630"/>
        </w:tabs>
        <w:spacing w:line="240" w:lineRule="auto"/>
        <w:ind w:left="-2" w:right="-2" w:firstLineChars="0" w:firstLine="1136"/>
        <w:jc w:val="both"/>
        <w:rPr>
          <w:rFonts w:ascii="Cambria" w:eastAsia="Cambria" w:hAnsi="Cambria" w:cs="Times New Roman"/>
          <w:lang w:val="uk-UA"/>
        </w:rPr>
      </w:pPr>
      <w:r w:rsidRPr="0033572F">
        <w:rPr>
          <w:rFonts w:ascii="Cambria" w:eastAsia="Cambria" w:hAnsi="Cambria" w:cs="Times New Roman"/>
          <w:i/>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5263" w:rsidRPr="0033572F" w:rsidRDefault="00F35263" w:rsidP="0033572F">
      <w:pPr>
        <w:pBdr>
          <w:top w:val="nil"/>
          <w:left w:val="nil"/>
          <w:bottom w:val="nil"/>
          <w:right w:val="nil"/>
          <w:between w:val="nil"/>
        </w:pBdr>
        <w:tabs>
          <w:tab w:val="left" w:pos="10630"/>
        </w:tabs>
        <w:spacing w:line="240" w:lineRule="auto"/>
        <w:ind w:left="-2" w:right="-2" w:firstLineChars="472" w:firstLine="1038"/>
        <w:jc w:val="both"/>
        <w:rPr>
          <w:rFonts w:ascii="Cambria" w:eastAsia="Cambria" w:hAnsi="Cambria" w:cs="Times New Roman"/>
          <w:lang w:val="uk-UA"/>
        </w:rPr>
      </w:pPr>
      <w:r w:rsidRPr="0033572F">
        <w:rPr>
          <w:rFonts w:ascii="Cambria" w:eastAsia="Cambria" w:hAnsi="Cambria" w:cs="Times New Roman"/>
          <w:i/>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33572F" w:rsidRDefault="00F35263" w:rsidP="0033572F">
      <w:pPr>
        <w:pBdr>
          <w:top w:val="nil"/>
          <w:left w:val="nil"/>
          <w:bottom w:val="nil"/>
          <w:right w:val="nil"/>
          <w:between w:val="nil"/>
        </w:pBdr>
        <w:tabs>
          <w:tab w:val="left" w:pos="10630"/>
        </w:tabs>
        <w:spacing w:line="240" w:lineRule="auto"/>
        <w:ind w:left="-2" w:right="-2" w:firstLineChars="472" w:firstLine="1038"/>
        <w:jc w:val="both"/>
        <w:rPr>
          <w:rFonts w:ascii="Cambria" w:eastAsia="Cambria" w:hAnsi="Cambria" w:cs="Times New Roman"/>
          <w:lang w:val="uk-UA"/>
        </w:rPr>
      </w:pPr>
      <w:r w:rsidRPr="0033572F">
        <w:rPr>
          <w:rFonts w:ascii="Cambria" w:eastAsia="Cambria" w:hAnsi="Cambria" w:cs="Times New Roman"/>
          <w:i/>
          <w:lang w:val="uk-UA"/>
        </w:rPr>
        <w:lastRenderedPageBreak/>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284"/>
        </w:tabs>
        <w:spacing w:line="240" w:lineRule="auto"/>
        <w:ind w:left="0" w:right="-2" w:hanging="2"/>
        <w:jc w:val="both"/>
        <w:rPr>
          <w:rFonts w:ascii="Cambria" w:eastAsia="Cambria" w:hAnsi="Cambria" w:cs="Cambria"/>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7056BB" w:rsidRDefault="007056BB"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8F104A" w:rsidRPr="0033572F" w:rsidRDefault="008F104A"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176B46" w:rsidRPr="0033572F" w:rsidRDefault="00176B46"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b/>
          <w:lang w:val="uk-UA"/>
        </w:rPr>
      </w:pPr>
    </w:p>
    <w:p w:rsidR="000F7305" w:rsidRPr="0033572F" w:rsidRDefault="00446E08" w:rsidP="0033572F">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33572F">
        <w:rPr>
          <w:rFonts w:ascii="Cambria" w:eastAsia="Cambria" w:hAnsi="Cambria" w:cs="Cambria"/>
          <w:b/>
          <w:lang w:val="uk-UA"/>
        </w:rPr>
        <w:lastRenderedPageBreak/>
        <w:t>ДОДАТОК 2</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 xml:space="preserve">            </w:t>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008266E1" w:rsidRPr="0033572F">
        <w:rPr>
          <w:rFonts w:ascii="Cambria" w:eastAsia="Cambria" w:hAnsi="Cambria" w:cs="Cambria"/>
          <w:lang w:val="uk-UA"/>
        </w:rPr>
        <w:tab/>
      </w: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33572F" w:rsidRDefault="00446E08" w:rsidP="0033572F">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33572F" w:rsidRDefault="00446E08" w:rsidP="0033572F">
      <w:pPr>
        <w:widowControl w:val="0"/>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 xml:space="preserve">      (для підтвердження відсутності підстав для відмови в участі у торгах)</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33572F">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1</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 xml:space="preserve">Перелік документів, які надаються </w:t>
      </w:r>
      <w:r w:rsidRPr="007056BB">
        <w:rPr>
          <w:rFonts w:ascii="Cambria" w:eastAsia="Cambria" w:hAnsi="Cambria" w:cs="Cambria"/>
          <w:b/>
          <w:sz w:val="22"/>
          <w:szCs w:val="22"/>
          <w:u w:val="single"/>
          <w:lang w:val="uk-UA"/>
        </w:rPr>
        <w:t xml:space="preserve">усіма учасниками </w:t>
      </w:r>
      <w:r w:rsidRPr="007056BB">
        <w:rPr>
          <w:rFonts w:ascii="Cambria" w:eastAsia="Cambria" w:hAnsi="Cambria" w:cs="Cambria"/>
          <w:b/>
          <w:sz w:val="22"/>
          <w:szCs w:val="22"/>
          <w:lang w:val="uk-UA"/>
        </w:rPr>
        <w:t>для підтвердження</w:t>
      </w:r>
    </w:p>
    <w:p w:rsid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b/>
          <w:sz w:val="22"/>
          <w:szCs w:val="22"/>
          <w:lang w:val="uk-UA"/>
        </w:rPr>
      </w:pPr>
      <w:r w:rsidRPr="007056BB">
        <w:rPr>
          <w:rFonts w:ascii="Cambria" w:eastAsia="Cambria" w:hAnsi="Cambria" w:cs="Cambria"/>
          <w:b/>
          <w:sz w:val="22"/>
          <w:szCs w:val="22"/>
          <w:lang w:val="uk-UA"/>
        </w:rPr>
        <w:t>відповідності кваліфікаційним критеріям (стаття 16 Закону)</w:t>
      </w:r>
    </w:p>
    <w:p w:rsidR="00F25F7E" w:rsidRDefault="00F25F7E"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
        <w:gridCol w:w="3047"/>
        <w:gridCol w:w="6095"/>
      </w:tblGrid>
      <w:tr w:rsidR="00F25F7E" w:rsidRPr="00DD770F" w:rsidTr="00DF52EA">
        <w:trPr>
          <w:trHeight w:val="573"/>
        </w:trPr>
        <w:tc>
          <w:tcPr>
            <w:tcW w:w="639"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lang w:val="uk-UA"/>
              </w:rPr>
            </w:pPr>
            <w:r w:rsidRPr="00F25F7E">
              <w:rPr>
                <w:rFonts w:ascii="Cambria" w:hAnsi="Cambria"/>
                <w:lang w:val="uk-UA"/>
              </w:rPr>
              <w:t>№ з/п</w:t>
            </w:r>
          </w:p>
        </w:tc>
        <w:tc>
          <w:tcPr>
            <w:tcW w:w="3047"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b/>
                <w:lang w:val="uk-UA"/>
              </w:rPr>
            </w:pPr>
            <w:r w:rsidRPr="00F25F7E">
              <w:rPr>
                <w:rFonts w:ascii="Cambria" w:hAnsi="Cambria"/>
                <w:b/>
                <w:lang w:val="uk-UA"/>
              </w:rPr>
              <w:t>Кваліфікаційна вимога</w:t>
            </w:r>
          </w:p>
        </w:tc>
        <w:tc>
          <w:tcPr>
            <w:tcW w:w="6095" w:type="dxa"/>
            <w:tcMar>
              <w:top w:w="0" w:type="dxa"/>
              <w:left w:w="108" w:type="dxa"/>
              <w:bottom w:w="0" w:type="dxa"/>
              <w:right w:w="108" w:type="dxa"/>
            </w:tcMar>
          </w:tcPr>
          <w:p w:rsidR="00F25F7E" w:rsidRPr="00F25F7E" w:rsidRDefault="00F25F7E" w:rsidP="00DF52EA">
            <w:pPr>
              <w:spacing w:line="240" w:lineRule="auto"/>
              <w:ind w:left="0" w:hanging="2"/>
              <w:contextualSpacing/>
              <w:jc w:val="center"/>
              <w:rPr>
                <w:rFonts w:ascii="Cambria" w:hAnsi="Cambria"/>
                <w:b/>
                <w:lang w:val="uk-UA"/>
              </w:rPr>
            </w:pPr>
            <w:r w:rsidRPr="00F25F7E">
              <w:rPr>
                <w:rFonts w:ascii="Cambria" w:hAnsi="Cambria"/>
                <w:b/>
                <w:lang w:val="uk-UA"/>
              </w:rPr>
              <w:t xml:space="preserve">Документи, що підтверджують відповідність Учасника кваліфікаційній </w:t>
            </w:r>
            <w:proofErr w:type="spellStart"/>
            <w:r w:rsidRPr="00F25F7E">
              <w:rPr>
                <w:rFonts w:ascii="Cambria" w:hAnsi="Cambria"/>
                <w:b/>
                <w:lang w:val="uk-UA"/>
              </w:rPr>
              <w:t>вимозі</w:t>
            </w:r>
            <w:proofErr w:type="spellEnd"/>
          </w:p>
        </w:tc>
      </w:tr>
      <w:tr w:rsidR="00F25F7E" w:rsidRPr="00DD770F" w:rsidTr="00DF52EA">
        <w:trPr>
          <w:trHeight w:val="1720"/>
        </w:trPr>
        <w:tc>
          <w:tcPr>
            <w:tcW w:w="639" w:type="dxa"/>
            <w:shd w:val="clear" w:color="auto" w:fill="auto"/>
            <w:tcMar>
              <w:top w:w="0" w:type="dxa"/>
              <w:left w:w="108" w:type="dxa"/>
              <w:bottom w:w="0" w:type="dxa"/>
              <w:right w:w="108" w:type="dxa"/>
            </w:tcMar>
          </w:tcPr>
          <w:p w:rsidR="00F25F7E" w:rsidRPr="00F25F7E" w:rsidRDefault="00F25F7E" w:rsidP="00DF52EA">
            <w:pPr>
              <w:spacing w:line="240" w:lineRule="auto"/>
              <w:ind w:left="0" w:hanging="2"/>
              <w:contextualSpacing/>
              <w:rPr>
                <w:rFonts w:ascii="Cambria" w:hAnsi="Cambria"/>
                <w:lang w:val="uk-UA"/>
              </w:rPr>
            </w:pPr>
            <w:r w:rsidRPr="00F25F7E">
              <w:rPr>
                <w:rFonts w:ascii="Cambria" w:hAnsi="Cambria"/>
                <w:lang w:val="uk-UA"/>
              </w:rPr>
              <w:t>1</w:t>
            </w:r>
          </w:p>
        </w:tc>
        <w:tc>
          <w:tcPr>
            <w:tcW w:w="3047" w:type="dxa"/>
            <w:shd w:val="clear" w:color="auto" w:fill="auto"/>
            <w:tcMar>
              <w:top w:w="0" w:type="dxa"/>
              <w:left w:w="108" w:type="dxa"/>
              <w:bottom w:w="0" w:type="dxa"/>
              <w:right w:w="108" w:type="dxa"/>
            </w:tcMar>
          </w:tcPr>
          <w:p w:rsidR="00F25F7E" w:rsidRPr="00F25F7E" w:rsidRDefault="00F25F7E" w:rsidP="00DF52EA">
            <w:pPr>
              <w:spacing w:line="240" w:lineRule="auto"/>
              <w:ind w:left="0" w:hanging="2"/>
              <w:contextualSpacing/>
              <w:rPr>
                <w:rFonts w:ascii="Cambria" w:hAnsi="Cambria"/>
                <w:lang w:val="uk-UA"/>
              </w:rPr>
            </w:pPr>
            <w:r w:rsidRPr="00F25F7E">
              <w:rPr>
                <w:rFonts w:ascii="Cambria" w:hAnsi="Cambria"/>
                <w:lang w:val="uk-UA"/>
              </w:rPr>
              <w:t>Наявність документально підтвердженого досвіду виконання аналогічних договорів</w:t>
            </w:r>
          </w:p>
        </w:tc>
        <w:tc>
          <w:tcPr>
            <w:tcW w:w="6095" w:type="dxa"/>
            <w:shd w:val="clear" w:color="auto" w:fill="auto"/>
            <w:tcMar>
              <w:top w:w="0" w:type="dxa"/>
              <w:left w:w="108" w:type="dxa"/>
              <w:bottom w:w="0" w:type="dxa"/>
              <w:right w:w="108" w:type="dxa"/>
            </w:tcMar>
          </w:tcPr>
          <w:p w:rsidR="00F25F7E" w:rsidRPr="00F25F7E" w:rsidRDefault="00F25F7E" w:rsidP="00DF52EA">
            <w:pPr>
              <w:widowControl w:val="0"/>
              <w:tabs>
                <w:tab w:val="left" w:pos="284"/>
              </w:tabs>
              <w:spacing w:line="240" w:lineRule="auto"/>
              <w:ind w:left="0" w:hanging="2"/>
              <w:jc w:val="both"/>
              <w:rPr>
                <w:rFonts w:ascii="Cambria" w:eastAsia="Times New Roman" w:hAnsi="Cambria"/>
                <w:lang w:val="uk-UA" w:eastAsia="ar-SA"/>
              </w:rPr>
            </w:pPr>
            <w:r w:rsidRPr="00F25F7E">
              <w:rPr>
                <w:rFonts w:ascii="Cambria" w:eastAsia="Times New Roman" w:hAnsi="Cambria"/>
                <w:lang w:val="uk-UA" w:eastAsia="ar-SA"/>
              </w:rPr>
              <w:t>Довідка/інформація у довільній формі про наявність досвіду виконання аналогічного договору/договорів, в якій повинна бути зазначена інформація про найменування підприємств (організацій, установ тощо), для яких аналогічні послуги надавалися із зазначенням номера договору, дати укладення та предмета договору, їх адреси та контактні телефони.</w:t>
            </w:r>
          </w:p>
          <w:p w:rsidR="00F25F7E" w:rsidRPr="00F25F7E" w:rsidRDefault="00F25F7E" w:rsidP="00DF52EA">
            <w:pPr>
              <w:widowControl w:val="0"/>
              <w:tabs>
                <w:tab w:val="left" w:pos="284"/>
              </w:tabs>
              <w:spacing w:line="240" w:lineRule="auto"/>
              <w:ind w:left="0" w:hanging="2"/>
              <w:jc w:val="both"/>
              <w:rPr>
                <w:rFonts w:ascii="Cambria" w:eastAsia="Times New Roman" w:hAnsi="Cambria"/>
                <w:color w:val="FF0000"/>
                <w:lang w:val="uk-UA" w:eastAsia="ar-SA"/>
              </w:rPr>
            </w:pPr>
            <w:r w:rsidRPr="00F25F7E">
              <w:rPr>
                <w:rFonts w:ascii="Cambria" w:eastAsia="Times New Roman" w:hAnsi="Cambria"/>
                <w:lang w:val="uk-UA"/>
              </w:rPr>
              <w:t>До довідки додаються підтвердні документи: копії зазначених у довідці договорів (не менше одного), копії актів наданих послуг (видаткові накладні, тощо) до цих договорів, листи-відгуки від контрагентів, з якими укладено зазначені у довідці договори, що підтверджують належне виконання зазначених договорів.</w:t>
            </w:r>
          </w:p>
        </w:tc>
      </w:tr>
    </w:tbl>
    <w:p w:rsidR="00F25F7E" w:rsidRPr="00DD770F" w:rsidRDefault="00F25F7E"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p>
    <w:p w:rsidR="007056BB" w:rsidRPr="007056BB" w:rsidRDefault="007056BB" w:rsidP="007056BB">
      <w:pPr>
        <w:pStyle w:val="ab"/>
        <w:pBdr>
          <w:top w:val="nil"/>
          <w:left w:val="nil"/>
          <w:bottom w:val="nil"/>
          <w:right w:val="nil"/>
          <w:between w:val="nil"/>
        </w:pBdr>
        <w:ind w:leftChars="0" w:left="0" w:firstLineChars="0" w:firstLine="0"/>
        <w:rPr>
          <w:rFonts w:ascii="Cambria" w:eastAsia="Cambria" w:hAnsi="Cambria" w:cs="Cambria"/>
          <w:sz w:val="22"/>
          <w:szCs w:val="22"/>
          <w:lang w:val="uk-UA"/>
        </w:rPr>
      </w:pPr>
    </w:p>
    <w:p w:rsidR="007056BB" w:rsidRPr="007056BB" w:rsidRDefault="007056BB" w:rsidP="007056BB">
      <w:pPr>
        <w:pStyle w:val="ab"/>
        <w:pBdr>
          <w:top w:val="nil"/>
          <w:left w:val="nil"/>
          <w:bottom w:val="nil"/>
          <w:right w:val="nil"/>
          <w:between w:val="nil"/>
        </w:pBdr>
        <w:ind w:leftChars="0" w:left="0" w:firstLineChars="0" w:firstLine="0"/>
        <w:jc w:val="right"/>
        <w:rPr>
          <w:rFonts w:ascii="Cambria" w:eastAsia="Cambria" w:hAnsi="Cambria" w:cs="Cambria"/>
          <w:sz w:val="22"/>
          <w:szCs w:val="22"/>
          <w:lang w:val="uk-UA"/>
        </w:rPr>
      </w:pPr>
      <w:r w:rsidRPr="007056BB">
        <w:rPr>
          <w:rFonts w:ascii="Cambria" w:eastAsia="Cambria" w:hAnsi="Cambria" w:cs="Cambria"/>
          <w:b/>
          <w:sz w:val="22"/>
          <w:szCs w:val="22"/>
          <w:lang w:val="uk-UA"/>
        </w:rPr>
        <w:t>Таблиця 2</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Перелік документів,</w:t>
      </w:r>
    </w:p>
    <w:p w:rsidR="007056BB" w:rsidRPr="007056BB" w:rsidRDefault="007056BB" w:rsidP="007056BB">
      <w:pPr>
        <w:pStyle w:val="ab"/>
        <w:pBdr>
          <w:top w:val="nil"/>
          <w:left w:val="nil"/>
          <w:bottom w:val="nil"/>
          <w:right w:val="nil"/>
          <w:between w:val="nil"/>
        </w:pBdr>
        <w:ind w:leftChars="0" w:left="0" w:firstLineChars="0" w:firstLine="0"/>
        <w:jc w:val="center"/>
        <w:rPr>
          <w:rFonts w:ascii="Cambria" w:eastAsia="Cambria" w:hAnsi="Cambria" w:cs="Cambria"/>
          <w:sz w:val="22"/>
          <w:szCs w:val="22"/>
          <w:lang w:val="uk-UA"/>
        </w:rPr>
      </w:pPr>
      <w:r w:rsidRPr="007056BB">
        <w:rPr>
          <w:rFonts w:ascii="Cambria" w:eastAsia="Cambria" w:hAnsi="Cambria" w:cs="Cambria"/>
          <w:b/>
          <w:sz w:val="22"/>
          <w:szCs w:val="22"/>
          <w:lang w:val="uk-UA"/>
        </w:rPr>
        <w:t xml:space="preserve">які надаються </w:t>
      </w:r>
      <w:r w:rsidRPr="007056BB">
        <w:rPr>
          <w:rFonts w:ascii="Cambria" w:eastAsia="Cambria" w:hAnsi="Cambria" w:cs="Cambria"/>
          <w:b/>
          <w:sz w:val="22"/>
          <w:szCs w:val="22"/>
          <w:u w:val="single"/>
          <w:lang w:val="uk-UA"/>
        </w:rPr>
        <w:t xml:space="preserve">усіма учасниками </w:t>
      </w:r>
      <w:r w:rsidRPr="007056BB">
        <w:rPr>
          <w:rFonts w:ascii="Cambria" w:eastAsia="Cambria" w:hAnsi="Cambria" w:cs="Cambria"/>
          <w:b/>
          <w:sz w:val="22"/>
          <w:szCs w:val="22"/>
          <w:lang w:val="uk-UA"/>
        </w:rPr>
        <w:t>для підтвердження відповідності вимогам тендерної документації</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1.</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 xml:space="preserve">Комерційна пропозиція </w:t>
            </w:r>
            <w:r w:rsidRPr="007056BB">
              <w:rPr>
                <w:rFonts w:ascii="Cambria" w:eastAsia="Cambria" w:hAnsi="Cambria" w:cs="Cambria"/>
                <w:lang w:val="uk-UA"/>
              </w:rPr>
              <w:t>(Форма у Додатку №6)</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2.</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w:t>
            </w:r>
            <w:r w:rsidRPr="007056BB">
              <w:rPr>
                <w:rFonts w:ascii="Cambria" w:eastAsia="Cambria" w:hAnsi="Cambria" w:cs="Cambria"/>
                <w:lang w:val="uk-UA"/>
              </w:rPr>
              <w:lastRenderedPageBreak/>
              <w:t xml:space="preserve">печаткою Учасника </w:t>
            </w:r>
            <w:r w:rsidRPr="007056BB">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7056BB">
              <w:rPr>
                <w:rFonts w:ascii="Cambria" w:eastAsia="Cambria" w:hAnsi="Cambria" w:cs="Cambria"/>
                <w:lang w:val="uk-UA"/>
              </w:rPr>
              <w:t>);</w:t>
            </w:r>
          </w:p>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7056BB" w:rsidRPr="007056BB" w:rsidRDefault="007056BB" w:rsidP="005F50CE">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7056BB">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7056BB">
              <w:rPr>
                <w:rFonts w:ascii="Cambria" w:eastAsia="Cambria" w:hAnsi="Cambria" w:cs="Cambria"/>
                <w:lang w:val="uk-UA"/>
              </w:rPr>
              <w:t>пп</w:t>
            </w:r>
            <w:proofErr w:type="spellEnd"/>
            <w:r w:rsidRPr="007056BB">
              <w:rPr>
                <w:rFonts w:ascii="Cambria" w:eastAsia="Cambria" w:hAnsi="Cambria" w:cs="Cambria"/>
                <w:lang w:val="uk-UA"/>
              </w:rPr>
              <w:t>. 2.1.1.- 2.1.3. надаються в повному обсязі на особу, яка надала таку довіреність.</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lastRenderedPageBreak/>
              <w:t>3.</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Документ (у вигляді довідки або листа-згоди), що</w:t>
            </w:r>
            <w:r w:rsidRPr="007056BB">
              <w:rPr>
                <w:rFonts w:ascii="Cambria" w:eastAsia="Cambria" w:hAnsi="Cambria" w:cs="Cambria"/>
                <w:lang w:val="uk-UA"/>
              </w:rPr>
              <w:t xml:space="preserve"> </w:t>
            </w:r>
            <w:r w:rsidRPr="007056BB">
              <w:rPr>
                <w:rFonts w:ascii="Cambria" w:eastAsia="Cambria" w:hAnsi="Cambria" w:cs="Cambria"/>
                <w:b/>
                <w:lang w:val="uk-UA"/>
              </w:rPr>
              <w:t>підтверджує згоду учасника з проектом договору</w:t>
            </w:r>
            <w:r w:rsidRPr="007056BB">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7056BB" w:rsidRPr="007056BB" w:rsidRDefault="007056BB" w:rsidP="005F50CE">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7056BB">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 xml:space="preserve">4. </w:t>
            </w:r>
          </w:p>
        </w:tc>
        <w:tc>
          <w:tcPr>
            <w:tcW w:w="9323" w:type="dxa"/>
          </w:tcPr>
          <w:p w:rsidR="007056BB" w:rsidRPr="007056BB" w:rsidRDefault="007056BB" w:rsidP="005F50CE">
            <w:pPr>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7056BB">
              <w:rPr>
                <w:rFonts w:ascii="Cambria" w:eastAsia="Cambria" w:hAnsi="Cambria" w:cs="Cambria"/>
                <w:b/>
                <w:lang w:val="uk-UA"/>
              </w:rPr>
              <w:t>Лист-згода на обробку</w:t>
            </w:r>
            <w:r w:rsidRPr="007056BB">
              <w:rPr>
                <w:rFonts w:ascii="Cambria" w:eastAsia="Cambria" w:hAnsi="Cambria" w:cs="Cambria"/>
                <w:lang w:val="uk-UA"/>
              </w:rPr>
              <w:t xml:space="preserve">, </w:t>
            </w:r>
            <w:r w:rsidRPr="007056BB">
              <w:rPr>
                <w:rFonts w:ascii="Cambria" w:eastAsia="Cambria" w:hAnsi="Cambria" w:cs="Cambria"/>
                <w:b/>
                <w:lang w:val="uk-UA"/>
              </w:rPr>
              <w:t>використання, поширення та доступ до персональних даних</w:t>
            </w:r>
            <w:r w:rsidRPr="007056BB">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5.</w:t>
            </w:r>
          </w:p>
        </w:tc>
        <w:tc>
          <w:tcPr>
            <w:tcW w:w="9323" w:type="dxa"/>
          </w:tcPr>
          <w:p w:rsidR="007056BB" w:rsidRPr="007056BB" w:rsidRDefault="007056BB" w:rsidP="005F50CE">
            <w:pPr>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7056BB">
              <w:rPr>
                <w:rFonts w:ascii="Cambria" w:eastAsia="Cambria" w:hAnsi="Cambria" w:cs="Cambria"/>
                <w:b/>
                <w:lang w:val="uk-UA"/>
              </w:rPr>
              <w:t>Опис предмета закупівлі</w:t>
            </w:r>
            <w:r w:rsidRPr="007056BB">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7056BB" w:rsidRPr="007056BB"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6.</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b/>
                <w:lang w:val="uk-UA"/>
              </w:rPr>
              <w:t>Загальні відомості про учасника</w:t>
            </w:r>
            <w:r w:rsidRPr="007056BB">
              <w:rPr>
                <w:rFonts w:ascii="Cambria" w:eastAsia="Cambria" w:hAnsi="Cambria" w:cs="Cambria"/>
                <w:lang w:val="uk-UA"/>
              </w:rPr>
              <w:t xml:space="preserve"> (за формою, наведеною у Додатку 5 до тендерної документації).</w:t>
            </w:r>
          </w:p>
        </w:tc>
      </w:tr>
      <w:tr w:rsidR="007056BB" w:rsidRPr="00DD770F" w:rsidTr="005F50CE">
        <w:tc>
          <w:tcPr>
            <w:tcW w:w="531" w:type="dxa"/>
          </w:tcPr>
          <w:p w:rsidR="007056BB" w:rsidRPr="007056BB" w:rsidRDefault="007056BB" w:rsidP="005F50CE">
            <w:pPr>
              <w:pBdr>
                <w:top w:val="nil"/>
                <w:left w:val="nil"/>
                <w:bottom w:val="nil"/>
                <w:right w:val="nil"/>
                <w:between w:val="nil"/>
              </w:pBdr>
              <w:spacing w:line="240" w:lineRule="auto"/>
              <w:ind w:left="0" w:hanging="2"/>
              <w:jc w:val="center"/>
              <w:rPr>
                <w:rFonts w:ascii="Cambria" w:eastAsia="Cambria" w:hAnsi="Cambria" w:cs="Cambria"/>
                <w:lang w:val="uk-UA"/>
              </w:rPr>
            </w:pPr>
            <w:r w:rsidRPr="007056BB">
              <w:rPr>
                <w:rFonts w:ascii="Cambria" w:eastAsia="Cambria" w:hAnsi="Cambria" w:cs="Cambria"/>
                <w:lang w:val="uk-UA"/>
              </w:rPr>
              <w:t>7.</w:t>
            </w:r>
          </w:p>
        </w:tc>
        <w:tc>
          <w:tcPr>
            <w:tcW w:w="9323" w:type="dxa"/>
          </w:tcPr>
          <w:p w:rsidR="007056BB" w:rsidRPr="007056BB" w:rsidRDefault="007056BB" w:rsidP="005F50CE">
            <w:pPr>
              <w:pBdr>
                <w:top w:val="nil"/>
                <w:left w:val="nil"/>
                <w:bottom w:val="nil"/>
                <w:right w:val="nil"/>
                <w:between w:val="nil"/>
              </w:pBdr>
              <w:spacing w:line="240" w:lineRule="auto"/>
              <w:ind w:left="0" w:hanging="2"/>
              <w:jc w:val="both"/>
              <w:rPr>
                <w:rFonts w:ascii="Cambria" w:eastAsia="Cambria" w:hAnsi="Cambria" w:cs="Cambria"/>
                <w:lang w:val="uk-UA"/>
              </w:rPr>
            </w:pPr>
            <w:r w:rsidRPr="007056BB">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33572F" w:rsidRDefault="00446E08" w:rsidP="0033572F">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lang w:val="uk-UA"/>
        </w:rPr>
      </w:pPr>
      <w:r w:rsidRPr="0033572F">
        <w:rPr>
          <w:rFonts w:ascii="Cambria" w:eastAsia="Cambria" w:hAnsi="Cambria" w:cs="Cambria"/>
          <w:i/>
          <w:lang w:val="uk-UA"/>
        </w:rPr>
        <w:t>Примітки:</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bookmarkStart w:id="52" w:name="_heading=h.46r0co2" w:colFirst="0" w:colLast="0"/>
      <w:bookmarkEnd w:id="52"/>
      <w:r w:rsidRPr="0033572F">
        <w:rPr>
          <w:rFonts w:ascii="Cambria" w:eastAsia="Cambria" w:hAnsi="Cambria" w:cs="Cambria"/>
          <w:i/>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33572F" w:rsidRDefault="00446E08" w:rsidP="0033572F">
      <w:pPr>
        <w:pBdr>
          <w:top w:val="nil"/>
          <w:left w:val="nil"/>
          <w:bottom w:val="nil"/>
          <w:right w:val="nil"/>
          <w:between w:val="nil"/>
        </w:pBdr>
        <w:tabs>
          <w:tab w:val="left" w:pos="-360"/>
        </w:tabs>
        <w:spacing w:line="240" w:lineRule="auto"/>
        <w:ind w:left="0" w:right="23" w:hanging="2"/>
        <w:jc w:val="both"/>
        <w:rPr>
          <w:rFonts w:ascii="Cambria" w:eastAsia="Cambria" w:hAnsi="Cambria" w:cs="Cambria"/>
          <w:lang w:val="uk-UA"/>
        </w:rPr>
      </w:pPr>
      <w:r w:rsidRPr="0033572F">
        <w:rPr>
          <w:rFonts w:ascii="Cambria" w:eastAsia="Cambria" w:hAnsi="Cambria" w:cs="Cambria"/>
          <w:i/>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3</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lang w:val="uk-UA"/>
        </w:rPr>
        <w:t>яку учасники мають подати в складі тендерної пропозиції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lastRenderedPageBreak/>
        <w:t>КП КМР «Телекомпанія «Київ»</w:t>
      </w: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Лист-гарантія</w:t>
      </w: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про відсутність підстав відмови Замовником Учаснику в участі</w:t>
      </w:r>
    </w:p>
    <w:p w:rsidR="000F7305" w:rsidRPr="0033572F" w:rsidRDefault="00446E08" w:rsidP="0033572F">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33572F" w:rsidRDefault="000F7305"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Ми, </w:t>
      </w:r>
      <w:r w:rsidRPr="0033572F">
        <w:rPr>
          <w:rFonts w:ascii="Cambria" w:eastAsia="Cambria" w:hAnsi="Cambria" w:cs="Cambria"/>
          <w:color w:val="00B050"/>
          <w:u w:val="single"/>
          <w:lang w:val="uk-UA"/>
        </w:rPr>
        <w:t>/</w:t>
      </w:r>
      <w:r w:rsidRPr="0033572F">
        <w:rPr>
          <w:rFonts w:ascii="Cambria" w:eastAsia="Cambria" w:hAnsi="Cambria" w:cs="Cambria"/>
          <w:i/>
          <w:color w:val="00B050"/>
          <w:u w:val="single"/>
          <w:lang w:val="uk-UA"/>
        </w:rPr>
        <w:t>найменування Учасника</w:t>
      </w:r>
      <w:r w:rsidRPr="0033572F">
        <w:rPr>
          <w:rFonts w:ascii="Cambria" w:eastAsia="Cambria" w:hAnsi="Cambria" w:cs="Cambria"/>
          <w:color w:val="00B050"/>
          <w:u w:val="single"/>
          <w:lang w:val="uk-UA"/>
        </w:rPr>
        <w:t>/</w:t>
      </w:r>
      <w:r w:rsidRPr="0033572F">
        <w:rPr>
          <w:rFonts w:ascii="Cambria" w:eastAsia="Cambria" w:hAnsi="Cambria" w:cs="Cambria"/>
          <w:lang w:val="uk-UA"/>
        </w:rPr>
        <w:t xml:space="preserve"> (далі - Учасник), в особі </w:t>
      </w:r>
      <w:r w:rsidRPr="0033572F">
        <w:rPr>
          <w:rFonts w:ascii="Cambria" w:eastAsia="Cambria" w:hAnsi="Cambria" w:cs="Cambria"/>
          <w:i/>
          <w:color w:val="00B050"/>
          <w:u w:val="single"/>
          <w:lang w:val="uk-UA"/>
        </w:rPr>
        <w:t>/Уповноважена особа/</w:t>
      </w:r>
      <w:r w:rsidRPr="0033572F">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33572F" w:rsidRDefault="00446E08" w:rsidP="0033572F">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33572F">
        <w:rPr>
          <w:rFonts w:ascii="Cambria" w:eastAsia="Cambria" w:hAnsi="Cambria" w:cs="Cambria"/>
          <w:lang w:val="uk-UA"/>
        </w:rPr>
        <w:t>внесено</w:t>
      </w:r>
      <w:proofErr w:type="spellEnd"/>
      <w:r w:rsidRPr="0033572F">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72F">
        <w:rPr>
          <w:rFonts w:ascii="Cambria" w:eastAsia="Cambria" w:hAnsi="Cambria" w:cs="Cambria"/>
          <w:lang w:val="uk-UA"/>
        </w:rPr>
        <w:t>антиконкурентних</w:t>
      </w:r>
      <w:proofErr w:type="spellEnd"/>
      <w:r w:rsidRPr="0033572F">
        <w:rPr>
          <w:rFonts w:ascii="Cambria" w:eastAsia="Cambria" w:hAnsi="Cambria" w:cs="Cambria"/>
          <w:lang w:val="uk-UA"/>
        </w:rPr>
        <w:t xml:space="preserve"> узгоджених дій, що стосуються спотворення результатів тендерів;</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7)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33572F" w:rsidRDefault="00446E08" w:rsidP="0033572F">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10) між переможцем та замовником раніше не було укладено договорів </w:t>
      </w:r>
      <w:r w:rsidRPr="0033572F">
        <w:rPr>
          <w:rFonts w:ascii="Cambria" w:eastAsia="Cambria" w:hAnsi="Cambria" w:cs="Cambria"/>
          <w:b/>
          <w:lang w:val="uk-UA"/>
        </w:rPr>
        <w:t>або</w:t>
      </w:r>
      <w:r w:rsidRPr="0033572F">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33572F">
        <w:rPr>
          <w:rFonts w:ascii="Cambria" w:eastAsia="Cambria" w:hAnsi="Cambria" w:cs="Cambria"/>
          <w:b/>
          <w:lang w:val="uk-UA"/>
        </w:rPr>
        <w:t>або</w:t>
      </w:r>
      <w:r w:rsidRPr="0033572F">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33572F" w:rsidRDefault="000F7305" w:rsidP="0033572F">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right="-1" w:hanging="2"/>
        <w:jc w:val="both"/>
        <w:rPr>
          <w:rFonts w:ascii="Cambria" w:eastAsia="Cambria" w:hAnsi="Cambria" w:cs="Cambria"/>
          <w:lang w:val="uk-UA"/>
        </w:rPr>
      </w:pPr>
      <w:r w:rsidRPr="0033572F">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33572F" w:rsidRDefault="000F7305" w:rsidP="0033572F">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33572F">
        <w:rPr>
          <w:rFonts w:ascii="Cambria" w:eastAsia="Cambria" w:hAnsi="Cambria" w:cs="Cambria"/>
          <w:b/>
          <w:lang w:val="uk-UA"/>
        </w:rPr>
        <w:t>Від учасника підписав:</w:t>
      </w:r>
      <w:r w:rsidRPr="0033572F">
        <w:rPr>
          <w:rFonts w:ascii="Cambria" w:eastAsia="Cambria" w:hAnsi="Cambria" w:cs="Cambria"/>
          <w:b/>
          <w:lang w:val="uk-UA"/>
        </w:rPr>
        <w:tab/>
        <w:t>підпис/печатка                       П.І.Б.</w:t>
      </w:r>
      <w:r w:rsidRPr="0033572F">
        <w:rPr>
          <w:rFonts w:ascii="Cambria" w:eastAsia="Cambria" w:hAnsi="Cambria" w:cs="Cambria"/>
          <w:lang w:val="uk-UA"/>
        </w:rPr>
        <w:t xml:space="preserve"> </w:t>
      </w: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t>Таблиця 4</w:t>
      </w:r>
    </w:p>
    <w:p w:rsidR="000F7305" w:rsidRPr="0033572F" w:rsidRDefault="000F7305" w:rsidP="0033572F">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ПЕРЕЛІК ДОКУМЕНТІВ, ЩО НАДАЮТЬСЯ УЧАСНИКОМ-ПЕРЕМОЖЦЕМ</w:t>
      </w:r>
    </w:p>
    <w:p w:rsidR="000F7305" w:rsidRPr="0033572F" w:rsidRDefault="000F7305" w:rsidP="0033572F">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33572F" w:rsidRDefault="00446E08" w:rsidP="0033572F">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33572F">
        <w:rPr>
          <w:rFonts w:ascii="Cambria" w:eastAsia="Cambria" w:hAnsi="Cambria" w:cs="Cambria"/>
          <w:lang w:val="uk-UA"/>
        </w:rPr>
        <w:t xml:space="preserve">Переможець процедури закупівлі у строк, що не перевищує </w:t>
      </w:r>
      <w:r w:rsidR="003B1399">
        <w:rPr>
          <w:rFonts w:ascii="Cambria" w:eastAsia="Cambria" w:hAnsi="Cambria" w:cs="Cambria"/>
          <w:lang w:val="uk-UA"/>
        </w:rPr>
        <w:t>чотирьох</w:t>
      </w:r>
      <w:r w:rsidRPr="0033572F">
        <w:rPr>
          <w:rFonts w:ascii="Cambria" w:eastAsia="Cambria" w:hAnsi="Cambria" w:cs="Cambria"/>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C93167" w:rsidRPr="0033572F" w:rsidRDefault="00C93167" w:rsidP="0033572F">
      <w:pPr>
        <w:pStyle w:val="aff9"/>
        <w:tabs>
          <w:tab w:val="left" w:pos="0"/>
        </w:tabs>
        <w:spacing w:before="0" w:beforeAutospacing="0" w:after="0" w:afterAutospacing="0"/>
        <w:jc w:val="center"/>
        <w:rPr>
          <w:rFonts w:ascii="Cambria" w:hAnsi="Cambria"/>
          <w:b/>
          <w:sz w:val="22"/>
          <w:szCs w:val="22"/>
          <w:lang w:val="uk-UA" w:eastAsia="uk-UA"/>
        </w:rPr>
      </w:pPr>
      <w:r w:rsidRPr="0033572F">
        <w:rPr>
          <w:rFonts w:ascii="Cambria" w:hAnsi="Cambria"/>
          <w:b/>
          <w:sz w:val="22"/>
          <w:szCs w:val="22"/>
          <w:lang w:val="uk-UA"/>
        </w:rPr>
        <w:t>П</w:t>
      </w:r>
      <w:r w:rsidRPr="0033572F">
        <w:rPr>
          <w:rFonts w:ascii="Cambria" w:hAnsi="Cambria"/>
          <w:b/>
          <w:sz w:val="22"/>
          <w:szCs w:val="22"/>
          <w:lang w:val="uk-UA" w:eastAsia="uk-UA"/>
        </w:rPr>
        <w:t xml:space="preserve">ідтвердження учасником - переможцем процедури закупівлі </w:t>
      </w:r>
    </w:p>
    <w:p w:rsidR="00C93167" w:rsidRPr="00E27F51" w:rsidRDefault="00C93167" w:rsidP="0033572F">
      <w:pPr>
        <w:pStyle w:val="aff9"/>
        <w:tabs>
          <w:tab w:val="left" w:pos="0"/>
        </w:tabs>
        <w:spacing w:before="0" w:beforeAutospacing="0" w:after="0" w:afterAutospacing="0"/>
        <w:jc w:val="center"/>
        <w:rPr>
          <w:rFonts w:asciiTheme="minorHAnsi" w:hAnsiTheme="minorHAnsi"/>
          <w:b/>
          <w:sz w:val="22"/>
          <w:szCs w:val="22"/>
          <w:lang w:val="uk-UA" w:eastAsia="uk-UA"/>
        </w:rPr>
      </w:pPr>
      <w:r w:rsidRPr="0033572F">
        <w:rPr>
          <w:rFonts w:ascii="Cambria" w:hAnsi="Cambria"/>
          <w:b/>
          <w:sz w:val="22"/>
          <w:szCs w:val="22"/>
          <w:lang w:val="uk-UA" w:eastAsia="uk-UA"/>
        </w:rPr>
        <w:t xml:space="preserve">відсутності підстав, </w:t>
      </w:r>
      <w:r w:rsidRPr="0033572F">
        <w:rPr>
          <w:rFonts w:ascii="Cambria" w:hAnsi="Cambria"/>
          <w:b/>
          <w:sz w:val="22"/>
          <w:szCs w:val="22"/>
          <w:lang w:val="uk-UA"/>
        </w:rPr>
        <w:t xml:space="preserve">визначених пунктами 3, 5, 6, 12,  частини першої та частиною другою </w:t>
      </w:r>
      <w:r w:rsidRPr="00E27F51">
        <w:rPr>
          <w:rFonts w:asciiTheme="minorHAnsi" w:hAnsiTheme="minorHAnsi"/>
          <w:b/>
          <w:sz w:val="22"/>
          <w:szCs w:val="22"/>
          <w:lang w:val="uk-UA"/>
        </w:rPr>
        <w:t xml:space="preserve">статті 17 </w:t>
      </w:r>
      <w:r w:rsidRPr="00E27F51">
        <w:rPr>
          <w:rFonts w:asciiTheme="minorHAnsi" w:hAnsiTheme="minorHAnsi"/>
          <w:b/>
          <w:sz w:val="22"/>
          <w:szCs w:val="22"/>
          <w:lang w:val="uk-UA" w:eastAsia="uk-UA"/>
        </w:rPr>
        <w:t>Закону</w:t>
      </w:r>
    </w:p>
    <w:p w:rsidR="00E27F51" w:rsidRPr="00E27F51" w:rsidRDefault="00E27F51" w:rsidP="00E27F51">
      <w:pPr>
        <w:pStyle w:val="ab"/>
        <w:numPr>
          <w:ilvl w:val="0"/>
          <w:numId w:val="3"/>
        </w:numPr>
        <w:ind w:leftChars="0" w:firstLineChars="0"/>
        <w:rPr>
          <w:rFonts w:asciiTheme="minorHAnsi" w:hAnsiTheme="minorHAnsi" w:cs="Times New Roman"/>
          <w:b/>
          <w:sz w:val="22"/>
          <w:szCs w:val="22"/>
          <w:lang w:val="uk-UA"/>
        </w:rPr>
      </w:pPr>
      <w:r w:rsidRPr="00E27F51">
        <w:rPr>
          <w:rFonts w:asciiTheme="minorHAnsi" w:hAnsiTheme="minorHAnsi" w:cs="Times New Roman"/>
          <w:b/>
          <w:sz w:val="22"/>
          <w:szCs w:val="22"/>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27F51" w:rsidRPr="00E27F51" w:rsidTr="00DF52E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Вимоги статті 17 Закону</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27F51" w:rsidRPr="00DD770F" w:rsidTr="00DF52EA">
        <w:trPr>
          <w:trHeight w:val="10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27F51">
              <w:rPr>
                <w:rFonts w:asciiTheme="minorHAnsi" w:eastAsia="Times New Roman" w:hAnsiTheme="minorHAnsi" w:cs="Times New Roman"/>
                <w:b/>
                <w:lang w:val="uk-UA"/>
              </w:rPr>
              <w:t>вебресурсі</w:t>
            </w:r>
            <w:proofErr w:type="spellEnd"/>
            <w:r w:rsidRPr="00E27F51">
              <w:rPr>
                <w:rFonts w:asciiTheme="minorHAnsi" w:eastAsia="Times New Roman" w:hAnsiTheme="minorHAnsi"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F51" w:rsidRPr="00E27F51" w:rsidTr="00DF52E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27F51">
              <w:rPr>
                <w:rFonts w:asciiTheme="minorHAnsi" w:eastAsia="Times New Roman" w:hAnsiTheme="minorHAnsi" w:cs="Times New Roman"/>
                <w:b/>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E27F51">
              <w:rPr>
                <w:rFonts w:asciiTheme="minorHAnsi" w:eastAsia="Times New Roman" w:hAnsiTheme="minorHAnsi" w:cs="Times New Roman"/>
                <w:b/>
                <w:lang w:val="uk-UA"/>
              </w:rPr>
              <w:lastRenderedPageBreak/>
              <w:t xml:space="preserve">процедури закупівлі, яка підписала тендерну пропозицію. </w:t>
            </w:r>
            <w:r w:rsidRPr="00E27F51">
              <w:rPr>
                <w:rFonts w:asciiTheme="minorHAnsi" w:eastAsia="Times New Roman" w:hAnsiTheme="minorHAnsi" w:cs="Times New Roman"/>
                <w:lang w:val="uk-UA"/>
              </w:rPr>
              <w:t xml:space="preserve">Документ повинен бути не більше </w:t>
            </w:r>
            <w:proofErr w:type="spellStart"/>
            <w:r w:rsidRPr="00E27F51">
              <w:rPr>
                <w:rFonts w:asciiTheme="minorHAnsi" w:eastAsia="Times New Roman" w:hAnsiTheme="minorHAnsi" w:cs="Times New Roman"/>
                <w:lang w:val="uk-UA"/>
              </w:rPr>
              <w:t>тридцятиденної</w:t>
            </w:r>
            <w:proofErr w:type="spellEnd"/>
            <w:r w:rsidRPr="00E27F51">
              <w:rPr>
                <w:rFonts w:asciiTheme="minorHAnsi" w:eastAsia="Times New Roman" w:hAnsiTheme="minorHAnsi" w:cs="Times New Roman"/>
                <w:lang w:val="uk-UA"/>
              </w:rPr>
              <w:t xml:space="preserve"> давнини від дати подання документа. </w:t>
            </w:r>
          </w:p>
        </w:tc>
      </w:tr>
      <w:tr w:rsidR="00E27F51" w:rsidRPr="00E27F51" w:rsidTr="00DF52EA">
        <w:trPr>
          <w:trHeight w:val="22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27F51">
              <w:rPr>
                <w:rFonts w:asciiTheme="minorHAnsi" w:eastAsia="Times New Roman" w:hAnsiTheme="minorHAnsi" w:cs="Times New Roman"/>
                <w:b/>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widowControl w:val="0"/>
              <w:pBdr>
                <w:top w:val="nil"/>
                <w:left w:val="nil"/>
                <w:bottom w:val="nil"/>
                <w:right w:val="nil"/>
                <w:between w:val="nil"/>
              </w:pBdr>
              <w:ind w:left="0" w:hanging="2"/>
              <w:rPr>
                <w:rFonts w:asciiTheme="minorHAnsi" w:eastAsia="Times New Roman" w:hAnsiTheme="minorHAnsi" w:cs="Times New Roman"/>
                <w:lang w:val="uk-UA"/>
              </w:rPr>
            </w:pPr>
          </w:p>
        </w:tc>
      </w:tr>
      <w:tr w:rsidR="00E27F51" w:rsidRPr="00DD770F" w:rsidTr="00DF52E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b/>
                <w:lang w:val="uk-UA"/>
              </w:rPr>
            </w:pPr>
            <w:r w:rsidRPr="00E27F51">
              <w:rPr>
                <w:rFonts w:asciiTheme="minorHAnsi" w:eastAsia="Times New Roman" w:hAnsiTheme="minorHAnsi"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Довідка в довільній формі</w:t>
            </w:r>
            <w:r w:rsidRPr="00E27F51">
              <w:rPr>
                <w:rFonts w:asciiTheme="minorHAnsi" w:eastAsia="Times New Roman" w:hAnsiTheme="minorHAnsi"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7F51" w:rsidRPr="00E27F51" w:rsidRDefault="00E27F51" w:rsidP="00E27F51">
      <w:pPr>
        <w:pStyle w:val="ab"/>
        <w:numPr>
          <w:ilvl w:val="0"/>
          <w:numId w:val="3"/>
        </w:numPr>
        <w:spacing w:before="240"/>
        <w:ind w:leftChars="0" w:firstLineChars="0"/>
        <w:jc w:val="center"/>
        <w:rPr>
          <w:rFonts w:asciiTheme="minorHAnsi" w:hAnsiTheme="minorHAnsi" w:cs="Times New Roman"/>
          <w:sz w:val="22"/>
          <w:szCs w:val="22"/>
          <w:lang w:val="uk-UA"/>
        </w:rPr>
      </w:pPr>
      <w:r w:rsidRPr="00E27F51">
        <w:rPr>
          <w:rFonts w:asciiTheme="minorHAnsi" w:hAnsiTheme="minorHAnsi" w:cs="Times New Roman"/>
          <w:b/>
          <w:sz w:val="22"/>
          <w:szCs w:val="22"/>
          <w:lang w:val="uk-UA"/>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7F51" w:rsidRPr="00E27F51" w:rsidTr="00DF52E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Вимоги статті 17 Закону</w:t>
            </w:r>
          </w:p>
          <w:p w:rsidR="00E27F51" w:rsidRPr="00E27F51" w:rsidRDefault="00E27F51" w:rsidP="00DF52EA">
            <w:pPr>
              <w:spacing w:line="240" w:lineRule="auto"/>
              <w:ind w:left="0" w:hanging="2"/>
              <w:jc w:val="center"/>
              <w:rPr>
                <w:rFonts w:asciiTheme="minorHAnsi" w:eastAsia="Times New Roman" w:hAnsiTheme="minorHAnsi"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27F51" w:rsidRPr="00DD770F" w:rsidTr="00DF52E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27F51">
              <w:rPr>
                <w:rFonts w:asciiTheme="minorHAnsi" w:eastAsia="Times New Roman" w:hAnsiTheme="minorHAnsi" w:cs="Times New Roman"/>
                <w:b/>
                <w:lang w:val="uk-UA"/>
              </w:rPr>
              <w:t>вебресурсі</w:t>
            </w:r>
            <w:proofErr w:type="spellEnd"/>
            <w:r w:rsidRPr="00E27F51">
              <w:rPr>
                <w:rFonts w:asciiTheme="minorHAnsi" w:eastAsia="Times New Roman" w:hAnsiTheme="minorHAnsi"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F51" w:rsidRPr="00E27F51" w:rsidTr="00DF52E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7F51">
              <w:rPr>
                <w:rFonts w:asciiTheme="minorHAnsi" w:eastAsia="Times New Roman" w:hAnsiTheme="minorHAnsi" w:cs="Times New Roman"/>
                <w:lang w:val="uk-UA"/>
              </w:rPr>
              <w:t xml:space="preserve">Документ повинен бути не більше </w:t>
            </w:r>
            <w:proofErr w:type="spellStart"/>
            <w:r w:rsidRPr="00E27F51">
              <w:rPr>
                <w:rFonts w:asciiTheme="minorHAnsi" w:eastAsia="Times New Roman" w:hAnsiTheme="minorHAnsi" w:cs="Times New Roman"/>
                <w:lang w:val="uk-UA"/>
              </w:rPr>
              <w:t>тридцятиденної</w:t>
            </w:r>
            <w:proofErr w:type="spellEnd"/>
            <w:r w:rsidRPr="00E27F51">
              <w:rPr>
                <w:rFonts w:asciiTheme="minorHAnsi" w:eastAsia="Times New Roman" w:hAnsiTheme="minorHAnsi" w:cs="Times New Roman"/>
                <w:lang w:val="uk-UA"/>
              </w:rPr>
              <w:t xml:space="preserve"> давнини від дати подання документа. </w:t>
            </w:r>
          </w:p>
        </w:tc>
      </w:tr>
      <w:tr w:rsidR="00E27F51" w:rsidRPr="00E27F51" w:rsidTr="00DF52E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lang w:val="uk-UA"/>
              </w:rPr>
            </w:pPr>
            <w:r w:rsidRPr="00E27F51">
              <w:rPr>
                <w:rFonts w:asciiTheme="minorHAnsi" w:eastAsia="Times New Roman" w:hAnsiTheme="minorHAnsi"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F51" w:rsidRPr="00E27F51" w:rsidRDefault="00E27F51" w:rsidP="00DF52EA">
            <w:pPr>
              <w:widowControl w:val="0"/>
              <w:pBdr>
                <w:top w:val="nil"/>
                <w:left w:val="nil"/>
                <w:bottom w:val="nil"/>
                <w:right w:val="nil"/>
                <w:between w:val="nil"/>
              </w:pBdr>
              <w:ind w:left="0" w:hanging="2"/>
              <w:rPr>
                <w:rFonts w:asciiTheme="minorHAnsi" w:eastAsia="Times New Roman" w:hAnsiTheme="minorHAnsi" w:cs="Times New Roman"/>
                <w:lang w:val="uk-UA"/>
              </w:rPr>
            </w:pPr>
          </w:p>
        </w:tc>
      </w:tr>
      <w:tr w:rsidR="00E27F51" w:rsidRPr="00DD770F" w:rsidTr="00DF52E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center"/>
              <w:rPr>
                <w:rFonts w:asciiTheme="minorHAnsi" w:eastAsia="Times New Roman" w:hAnsiTheme="minorHAnsi" w:cs="Times New Roman"/>
                <w:b/>
                <w:lang w:val="uk-UA"/>
              </w:rPr>
            </w:pPr>
            <w:r w:rsidRPr="00E27F51">
              <w:rPr>
                <w:rFonts w:asciiTheme="minorHAnsi" w:eastAsia="Times New Roman" w:hAnsiTheme="minorHAnsi"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7F51" w:rsidRPr="00E27F51" w:rsidRDefault="00E27F51" w:rsidP="00DF52EA">
            <w:pPr>
              <w:spacing w:line="240" w:lineRule="auto"/>
              <w:ind w:left="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F51" w:rsidRPr="00E27F51" w:rsidRDefault="00E27F51" w:rsidP="00DF52EA">
            <w:pPr>
              <w:spacing w:line="240" w:lineRule="auto"/>
              <w:ind w:left="0" w:right="140" w:hanging="2"/>
              <w:jc w:val="both"/>
              <w:rPr>
                <w:rFonts w:asciiTheme="minorHAnsi" w:eastAsia="Times New Roman" w:hAnsiTheme="minorHAnsi" w:cs="Times New Roman"/>
                <w:lang w:val="uk-UA"/>
              </w:rPr>
            </w:pPr>
            <w:r w:rsidRPr="00E27F51">
              <w:rPr>
                <w:rFonts w:asciiTheme="minorHAnsi" w:eastAsia="Times New Roman" w:hAnsiTheme="minorHAnsi" w:cs="Times New Roman"/>
                <w:b/>
                <w:lang w:val="uk-UA"/>
              </w:rPr>
              <w:t>Довідка в довільній формі</w:t>
            </w:r>
            <w:r w:rsidRPr="00E27F51">
              <w:rPr>
                <w:rFonts w:asciiTheme="minorHAnsi" w:eastAsia="Times New Roman" w:hAnsiTheme="minorHAnsi"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7F51" w:rsidRPr="00E27F51" w:rsidRDefault="00E27F51" w:rsidP="00E27F51">
      <w:pPr>
        <w:shd w:val="clear" w:color="auto" w:fill="FFFFFF"/>
        <w:spacing w:before="120" w:line="240" w:lineRule="auto"/>
        <w:ind w:left="0" w:hanging="2"/>
        <w:jc w:val="both"/>
        <w:rPr>
          <w:rFonts w:asciiTheme="minorHAnsi" w:eastAsia="Times New Roman" w:hAnsiTheme="minorHAnsi" w:cs="Times New Roman"/>
          <w:color w:val="auto"/>
          <w:lang w:val="uk-UA"/>
        </w:rPr>
      </w:pPr>
      <w:r w:rsidRPr="00E27F51">
        <w:rPr>
          <w:rFonts w:asciiTheme="minorHAnsi" w:eastAsia="Times New Roman" w:hAnsiTheme="minorHAnsi" w:cs="Times New Roman"/>
          <w:b/>
          <w:i/>
          <w:color w:val="auto"/>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7F51" w:rsidRPr="00E27F51" w:rsidRDefault="00E27F51" w:rsidP="00E27F51">
      <w:pPr>
        <w:pStyle w:val="aff9"/>
        <w:tabs>
          <w:tab w:val="left" w:pos="0"/>
        </w:tabs>
        <w:spacing w:before="0" w:beforeAutospacing="0" w:after="0" w:afterAutospacing="0"/>
        <w:rPr>
          <w:rFonts w:asciiTheme="minorHAnsi" w:hAnsiTheme="minorHAnsi"/>
          <w:b/>
          <w:sz w:val="22"/>
          <w:szCs w:val="22"/>
          <w:lang w:val="uk-UA" w:eastAsia="uk-UA"/>
        </w:rPr>
      </w:pPr>
    </w:p>
    <w:p w:rsidR="000F7305" w:rsidRPr="0033572F" w:rsidRDefault="00446E08"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r w:rsidRPr="0033572F">
        <w:rPr>
          <w:rFonts w:ascii="Cambria" w:eastAsia="Cambria" w:hAnsi="Cambria" w:cs="Cambria"/>
          <w:i/>
          <w:lang w:val="uk-UA"/>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33572F" w:rsidRDefault="000F7305"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151"/>
        </w:tabs>
        <w:spacing w:line="240" w:lineRule="auto"/>
        <w:ind w:left="0" w:right="121" w:hanging="2"/>
        <w:jc w:val="both"/>
        <w:rPr>
          <w:rFonts w:ascii="Cambria" w:eastAsia="Cambria" w:hAnsi="Cambria" w:cs="Cambria"/>
          <w:lang w:val="uk-UA"/>
        </w:rPr>
      </w:pPr>
      <w:r w:rsidRPr="0033572F">
        <w:rPr>
          <w:rFonts w:ascii="Cambria" w:eastAsia="Cambria" w:hAnsi="Cambria" w:cs="Cambria"/>
          <w:i/>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33572F" w:rsidRDefault="000F7305" w:rsidP="0033572F">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33572F">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33572F" w:rsidRDefault="000F7305" w:rsidP="0033572F">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right="-25" w:hanging="2"/>
        <w:jc w:val="both"/>
        <w:rPr>
          <w:rFonts w:ascii="Cambria" w:eastAsia="Cambria" w:hAnsi="Cambria" w:cs="Cambria"/>
          <w:lang w:val="uk-UA"/>
        </w:rPr>
      </w:pPr>
      <w:r w:rsidRPr="0033572F">
        <w:rPr>
          <w:rFonts w:ascii="Cambria" w:eastAsia="Cambria" w:hAnsi="Cambria" w:cs="Cambria"/>
          <w:b/>
          <w:i/>
          <w:lang w:val="uk-UA"/>
        </w:rPr>
        <w:lastRenderedPageBreak/>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33572F" w:rsidRDefault="000F7305"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33572F" w:rsidRDefault="00446E08" w:rsidP="0033572F">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33572F">
        <w:rPr>
          <w:rFonts w:ascii="Cambria" w:eastAsia="Cambria" w:hAnsi="Cambria" w:cs="Cambria"/>
          <w:u w:val="single"/>
          <w:lang w:val="uk-UA"/>
        </w:rPr>
        <w:t xml:space="preserve">Всі необхідні документи надаються Переможцем у строк, що </w:t>
      </w:r>
      <w:r w:rsidRPr="0033572F">
        <w:rPr>
          <w:rFonts w:ascii="Cambria" w:eastAsia="Cambria" w:hAnsi="Cambria" w:cs="Cambria"/>
          <w:b/>
          <w:u w:val="single"/>
          <w:lang w:val="uk-UA"/>
        </w:rPr>
        <w:t xml:space="preserve">не перевищує </w:t>
      </w:r>
      <w:r w:rsidR="00E27F51">
        <w:rPr>
          <w:rFonts w:ascii="Cambria" w:eastAsia="Cambria" w:hAnsi="Cambria" w:cs="Cambria"/>
          <w:b/>
          <w:u w:val="single"/>
          <w:lang w:val="uk-UA"/>
        </w:rPr>
        <w:t>чотири дні</w:t>
      </w:r>
      <w:r w:rsidRPr="0033572F">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33572F">
        <w:rPr>
          <w:rFonts w:ascii="Cambria" w:eastAsia="Cambria" w:hAnsi="Cambria" w:cs="Cambria"/>
          <w:u w:val="single"/>
          <w:lang w:val="uk-UA"/>
        </w:rPr>
        <w:t>ProZorro</w:t>
      </w:r>
      <w:proofErr w:type="spellEnd"/>
      <w:r w:rsidRPr="0033572F">
        <w:rPr>
          <w:rFonts w:ascii="Cambria" w:eastAsia="Cambria" w:hAnsi="Cambria" w:cs="Cambria"/>
          <w:u w:val="single"/>
          <w:lang w:val="uk-UA"/>
        </w:rPr>
        <w:t>.</w:t>
      </w:r>
      <w:r w:rsidRPr="0033572F">
        <w:rPr>
          <w:rFonts w:ascii="Cambria" w:eastAsia="Cambria" w:hAnsi="Cambria" w:cs="Cambria"/>
          <w:b/>
          <w:i/>
          <w:lang w:val="uk-UA"/>
        </w:rPr>
        <w:t xml:space="preserve"> </w:t>
      </w:r>
    </w:p>
    <w:p w:rsidR="000F7305" w:rsidRPr="0033572F" w:rsidRDefault="000F7305" w:rsidP="0033572F">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E27F51" w:rsidRPr="0033572F" w:rsidRDefault="00E27F51"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right"/>
        <w:rPr>
          <w:rFonts w:ascii="Cambria" w:eastAsia="Cambria" w:hAnsi="Cambria" w:cs="Cambria"/>
          <w:lang w:val="uk-UA"/>
        </w:rPr>
      </w:pPr>
      <w:r w:rsidRPr="0033572F">
        <w:rPr>
          <w:rFonts w:ascii="Cambria" w:eastAsia="Cambria" w:hAnsi="Cambria" w:cs="Cambria"/>
          <w:b/>
          <w:lang w:val="uk-UA"/>
        </w:rPr>
        <w:lastRenderedPageBreak/>
        <w:t>ДОДАТОК 3</w:t>
      </w:r>
    </w:p>
    <w:p w:rsidR="000F7305" w:rsidRPr="0033572F" w:rsidRDefault="00446E08" w:rsidP="0033572F">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33572F">
        <w:rPr>
          <w:rFonts w:ascii="Cambria" w:eastAsia="Cambria" w:hAnsi="Cambria" w:cs="Cambria"/>
          <w:lang w:val="uk-UA"/>
        </w:rPr>
        <w:tab/>
      </w:r>
      <w:r w:rsidRPr="0033572F">
        <w:rPr>
          <w:rFonts w:ascii="Cambria" w:eastAsia="Cambria" w:hAnsi="Cambria" w:cs="Cambria"/>
          <w:lang w:val="uk-UA"/>
        </w:rPr>
        <w:tab/>
        <w:t xml:space="preserve">  до тендерної документації</w:t>
      </w: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33572F">
        <w:rPr>
          <w:rFonts w:ascii="Cambria" w:eastAsia="Cambria" w:hAnsi="Cambria" w:cs="Cambria"/>
          <w:b/>
          <w:u w:val="single"/>
          <w:lang w:val="uk-UA"/>
        </w:rPr>
        <w:t>ПРОЕКТ ДОГОВОРУ ПРО ЗАКУПІВЛЮ*</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A86909" w:rsidRPr="00A86909" w:rsidRDefault="00A86909" w:rsidP="00A86909">
      <w:pPr>
        <w:pStyle w:val="19"/>
        <w:ind w:hanging="2"/>
        <w:rPr>
          <w:rFonts w:asciiTheme="minorHAnsi" w:hAnsiTheme="minorHAnsi" w:cs="Times New Roman"/>
          <w:b/>
          <w:sz w:val="22"/>
          <w:szCs w:val="22"/>
        </w:rPr>
      </w:pPr>
      <w:r w:rsidRPr="00A86909">
        <w:rPr>
          <w:rFonts w:asciiTheme="minorHAnsi" w:hAnsiTheme="minorHAnsi" w:cs="Times New Roman"/>
          <w:b/>
          <w:sz w:val="22"/>
          <w:szCs w:val="22"/>
        </w:rPr>
        <w:t xml:space="preserve">ДОГОВІР </w:t>
      </w:r>
    </w:p>
    <w:p w:rsidR="00A86909" w:rsidRPr="00A86909" w:rsidRDefault="00A86909" w:rsidP="00A86909">
      <w:pPr>
        <w:pStyle w:val="19"/>
        <w:ind w:hanging="2"/>
        <w:rPr>
          <w:rFonts w:asciiTheme="minorHAnsi" w:hAnsiTheme="minorHAnsi" w:cs="Times New Roman"/>
          <w:b/>
          <w:sz w:val="22"/>
          <w:szCs w:val="22"/>
        </w:rPr>
      </w:pPr>
      <w:r w:rsidRPr="00A86909">
        <w:rPr>
          <w:rFonts w:asciiTheme="minorHAnsi" w:hAnsiTheme="minorHAnsi" w:cs="Times New Roman"/>
          <w:b/>
          <w:sz w:val="22"/>
          <w:szCs w:val="22"/>
        </w:rPr>
        <w:t>Про телекомунікаційні послуги</w:t>
      </w:r>
    </w:p>
    <w:p w:rsidR="00A86909" w:rsidRPr="00A86909" w:rsidRDefault="00A86909" w:rsidP="00A86909">
      <w:pPr>
        <w:pStyle w:val="19"/>
        <w:ind w:hanging="2"/>
        <w:jc w:val="left"/>
        <w:rPr>
          <w:rFonts w:asciiTheme="minorHAnsi" w:hAnsiTheme="minorHAnsi" w:cs="Times New Roman"/>
          <w:sz w:val="22"/>
          <w:szCs w:val="22"/>
        </w:rPr>
      </w:pPr>
    </w:p>
    <w:p w:rsidR="00A86909" w:rsidRPr="00A86909" w:rsidRDefault="00A86909" w:rsidP="00A86909">
      <w:pPr>
        <w:pStyle w:val="FR1"/>
        <w:spacing w:before="0"/>
        <w:ind w:hanging="2"/>
        <w:jc w:val="left"/>
        <w:rPr>
          <w:rFonts w:asciiTheme="minorHAnsi" w:hAnsiTheme="minorHAnsi" w:cs="Times New Roman"/>
          <w:sz w:val="22"/>
          <w:szCs w:val="22"/>
          <w:lang w:val="uk-UA"/>
        </w:rPr>
      </w:pPr>
      <w:r w:rsidRPr="00A86909">
        <w:rPr>
          <w:rFonts w:asciiTheme="minorHAnsi" w:hAnsiTheme="minorHAnsi" w:cs="Times New Roman"/>
          <w:sz w:val="22"/>
          <w:szCs w:val="22"/>
          <w:lang w:val="uk-UA"/>
        </w:rPr>
        <w:t>м. Київ</w:t>
      </w:r>
      <w:r w:rsidRPr="00A86909">
        <w:rPr>
          <w:rFonts w:asciiTheme="minorHAnsi" w:hAnsiTheme="minorHAnsi" w:cs="Times New Roman"/>
          <w:sz w:val="22"/>
          <w:szCs w:val="22"/>
          <w:lang w:val="uk-UA"/>
        </w:rPr>
        <w:tab/>
        <w:t xml:space="preserve">             </w:t>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sidRPr="00A86909">
        <w:rPr>
          <w:rFonts w:asciiTheme="minorHAnsi" w:hAnsiTheme="minorHAnsi" w:cs="Times New Roman"/>
          <w:sz w:val="22"/>
          <w:szCs w:val="22"/>
          <w:lang w:val="uk-UA"/>
        </w:rPr>
        <w:tab/>
      </w:r>
      <w:r>
        <w:rPr>
          <w:rFonts w:asciiTheme="minorHAnsi" w:hAnsiTheme="minorHAnsi" w:cs="Times New Roman"/>
          <w:sz w:val="22"/>
          <w:szCs w:val="22"/>
          <w:lang w:val="uk-UA"/>
        </w:rPr>
        <w:tab/>
      </w:r>
      <w:r>
        <w:rPr>
          <w:rFonts w:asciiTheme="minorHAnsi" w:hAnsiTheme="minorHAnsi" w:cs="Times New Roman"/>
          <w:sz w:val="22"/>
          <w:szCs w:val="22"/>
          <w:lang w:val="uk-UA"/>
        </w:rPr>
        <w:tab/>
      </w:r>
      <w:r>
        <w:rPr>
          <w:rFonts w:asciiTheme="minorHAnsi" w:hAnsiTheme="minorHAnsi" w:cs="Times New Roman"/>
          <w:sz w:val="22"/>
          <w:szCs w:val="22"/>
          <w:lang w:val="uk-UA"/>
        </w:rPr>
        <w:tab/>
      </w:r>
      <w:r w:rsidRPr="00A86909">
        <w:rPr>
          <w:rFonts w:asciiTheme="minorHAnsi" w:hAnsiTheme="minorHAnsi" w:cs="Times New Roman"/>
          <w:sz w:val="22"/>
          <w:szCs w:val="22"/>
          <w:lang w:val="uk-UA"/>
        </w:rPr>
        <w:tab/>
        <w:t>«___» _____________ 2023 року</w:t>
      </w:r>
    </w:p>
    <w:p w:rsidR="00A86909" w:rsidRPr="00A86909" w:rsidRDefault="00A86909" w:rsidP="00A86909">
      <w:pPr>
        <w:pStyle w:val="FR1"/>
        <w:spacing w:before="0"/>
        <w:ind w:hanging="2"/>
        <w:jc w:val="left"/>
        <w:rPr>
          <w:rFonts w:asciiTheme="minorHAnsi" w:eastAsia="Times New Roman" w:hAnsiTheme="minorHAnsi" w:cs="Times New Roman"/>
          <w:sz w:val="22"/>
          <w:szCs w:val="22"/>
          <w:lang w:val="uk-UA"/>
        </w:rPr>
      </w:pPr>
    </w:p>
    <w:p w:rsidR="00A86909" w:rsidRPr="00A86909" w:rsidRDefault="00A86909" w:rsidP="00A86909">
      <w:pPr>
        <w:pStyle w:val="FR1"/>
        <w:spacing w:before="0"/>
        <w:ind w:hanging="2"/>
        <w:jc w:val="both"/>
        <w:rPr>
          <w:rFonts w:asciiTheme="minorHAnsi" w:eastAsia="Times New Roman" w:hAnsiTheme="minorHAnsi" w:cs="Times New Roman"/>
          <w:sz w:val="22"/>
          <w:szCs w:val="22"/>
          <w:lang w:val="uk-UA"/>
        </w:rPr>
      </w:pPr>
      <w:r w:rsidRPr="00A86909">
        <w:rPr>
          <w:rFonts w:asciiTheme="minorHAnsi" w:hAnsiTheme="minorHAnsi" w:cs="Times New Roman"/>
          <w:b/>
          <w:sz w:val="22"/>
          <w:szCs w:val="22"/>
          <w:lang w:val="uk-UA"/>
        </w:rPr>
        <w:t xml:space="preserve">ЗАМОВНИК: </w:t>
      </w:r>
      <w:sdt>
        <w:sdtPr>
          <w:rPr>
            <w:rFonts w:asciiTheme="minorHAnsi" w:hAnsiTheme="minorHAnsi" w:cs="Times New Roman"/>
            <w:b/>
            <w:sz w:val="22"/>
            <w:szCs w:val="22"/>
            <w:lang w:val="uk-UA"/>
          </w:rPr>
          <w:alias w:val="организационно-правовая форма и название контрагента"/>
          <w:id w:val="-1609418616"/>
          <w:placeholder>
            <w:docPart w:val="9C66A3053578439F85FF9F734C1BF481"/>
          </w:placeholder>
        </w:sdtPr>
        <w:sdtEndPr/>
        <w:sdtContent>
          <w:sdt>
            <w:sdtPr>
              <w:rPr>
                <w:rFonts w:asciiTheme="minorHAnsi" w:hAnsiTheme="minorHAnsi" w:cs="Times New Roman"/>
                <w:b/>
                <w:sz w:val="22"/>
                <w:szCs w:val="22"/>
                <w:lang w:val="uk-UA"/>
              </w:rPr>
              <w:alias w:val="организационно-правовая форма и название контрагента"/>
              <w:id w:val="-773482920"/>
              <w:placeholder>
                <w:docPart w:val="25A5B2F00409428BB8ABFABF984B0AFF"/>
              </w:placeholder>
            </w:sdtPr>
            <w:sdtEndPr/>
            <w:sdtContent>
              <w:r w:rsidRPr="00A86909">
                <w:rPr>
                  <w:rFonts w:asciiTheme="minorHAnsi" w:hAnsiTheme="minorHAnsi" w:cs="Times New Roman"/>
                  <w:b/>
                  <w:sz w:val="22"/>
                  <w:szCs w:val="22"/>
                  <w:lang w:val="uk-UA"/>
                </w:rPr>
                <w:t>Комунальне підприємство Київської міської ради «Телекомпанія «Київ»</w:t>
              </w:r>
            </w:sdtContent>
          </w:sdt>
        </w:sdtContent>
      </w:sdt>
      <w:r w:rsidRPr="00A86909">
        <w:rPr>
          <w:rFonts w:asciiTheme="minorHAnsi" w:hAnsiTheme="minorHAnsi" w:cs="Times New Roman"/>
          <w:sz w:val="22"/>
          <w:szCs w:val="22"/>
          <w:lang w:val="uk-UA"/>
        </w:rPr>
        <w:t xml:space="preserve">, в особі ___________________________________, що діє на підставі ___________________, з однієї сторони, та </w:t>
      </w:r>
    </w:p>
    <w:p w:rsidR="00A86909" w:rsidRPr="00A86909" w:rsidRDefault="00A86909" w:rsidP="00A86909">
      <w:pPr>
        <w:pStyle w:val="FR1"/>
        <w:spacing w:before="0"/>
        <w:ind w:hanging="2"/>
        <w:jc w:val="both"/>
        <w:rPr>
          <w:rFonts w:asciiTheme="minorHAnsi" w:eastAsia="Times New Roman" w:hAnsiTheme="minorHAnsi" w:cs="Times New Roman"/>
          <w:sz w:val="22"/>
          <w:szCs w:val="22"/>
          <w:lang w:val="uk-UA"/>
        </w:rPr>
      </w:pPr>
      <w:r w:rsidRPr="00A86909">
        <w:rPr>
          <w:rFonts w:asciiTheme="minorHAnsi" w:hAnsiTheme="minorHAnsi" w:cs="Times New Roman"/>
          <w:b/>
          <w:sz w:val="22"/>
          <w:szCs w:val="22"/>
          <w:lang w:val="uk-UA"/>
        </w:rPr>
        <w:t>ВИКОНАВЕЦЬ:</w:t>
      </w:r>
      <w:r w:rsidRPr="00A86909">
        <w:rPr>
          <w:rFonts w:asciiTheme="minorHAnsi" w:hAnsiTheme="minorHAnsi" w:cs="Times New Roman"/>
          <w:sz w:val="22"/>
          <w:szCs w:val="22"/>
          <w:lang w:val="uk-UA"/>
        </w:rPr>
        <w:t xml:space="preserve"> </w:t>
      </w:r>
      <w:r w:rsidRPr="00A86909">
        <w:rPr>
          <w:rFonts w:asciiTheme="minorHAnsi" w:hAnsiTheme="minorHAnsi" w:cs="Times New Roman"/>
          <w:b/>
          <w:sz w:val="22"/>
          <w:szCs w:val="22"/>
          <w:lang w:val="uk-UA"/>
        </w:rPr>
        <w:t>_______________________________,</w:t>
      </w:r>
      <w:r w:rsidRPr="00A86909">
        <w:rPr>
          <w:rFonts w:asciiTheme="minorHAnsi" w:hAnsiTheme="minorHAnsi" w:cs="Times New Roman"/>
          <w:sz w:val="22"/>
          <w:szCs w:val="22"/>
          <w:lang w:val="uk-UA"/>
        </w:rPr>
        <w:t xml:space="preserve"> що є оператором телекомунікацій згідно законодавства України, в особі _________________, що діє на підставі ______________________ з іншої сторони, уклали даний Договір про телекомунікаційні послуги № __________</w:t>
      </w:r>
      <w:r w:rsidRPr="00A86909">
        <w:rPr>
          <w:rFonts w:asciiTheme="minorHAnsi" w:hAnsiTheme="minorHAnsi" w:cs="Times New Roman"/>
          <w:b/>
          <w:sz w:val="22"/>
          <w:szCs w:val="22"/>
          <w:lang w:val="uk-UA"/>
        </w:rPr>
        <w:t xml:space="preserve"> від ______________________ (</w:t>
      </w:r>
      <w:r w:rsidRPr="00A86909">
        <w:rPr>
          <w:rFonts w:asciiTheme="minorHAnsi" w:hAnsiTheme="minorHAnsi" w:cs="Times New Roman"/>
          <w:sz w:val="22"/>
          <w:szCs w:val="22"/>
          <w:lang w:val="uk-UA"/>
        </w:rPr>
        <w:t xml:space="preserve">надалі - </w:t>
      </w:r>
      <w:r w:rsidRPr="00A86909">
        <w:rPr>
          <w:rFonts w:asciiTheme="minorHAnsi" w:hAnsiTheme="minorHAnsi" w:cs="Times New Roman"/>
          <w:b/>
          <w:sz w:val="22"/>
          <w:szCs w:val="22"/>
          <w:lang w:val="uk-UA"/>
        </w:rPr>
        <w:t>«Договір»</w:t>
      </w:r>
      <w:r w:rsidRPr="00A86909">
        <w:rPr>
          <w:rFonts w:asciiTheme="minorHAnsi" w:hAnsiTheme="minorHAnsi" w:cs="Times New Roman"/>
          <w:sz w:val="22"/>
          <w:szCs w:val="22"/>
          <w:lang w:val="uk-UA"/>
        </w:rPr>
        <w:t xml:space="preserve">) про наступне: </w:t>
      </w: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1. Предмет договору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1.1. ЗАМОВНИК доручає, а ВИКОНАВЕЦЬ приймає на себе зобов’язання протягом строку дії цього Договору надавати телекомунікаційні послуги з приймання та передавання сигналу зображень та звуків телепрограми «</w:t>
      </w:r>
      <w:sdt>
        <w:sdtPr>
          <w:rPr>
            <w:rFonts w:asciiTheme="minorHAnsi" w:hAnsiTheme="minorHAnsi" w:cs="Times New Roman"/>
            <w:sz w:val="22"/>
            <w:szCs w:val="22"/>
          </w:rPr>
          <w:alias w:val="название программы"/>
          <w:tag w:val="название программы"/>
          <w:id w:val="-1286421281"/>
          <w:placeholder>
            <w:docPart w:val="32325EEA29CC4825A6E9A2320A3FE2C1"/>
          </w:placeholder>
        </w:sdtPr>
        <w:sdtEndPr/>
        <w:sdtContent>
          <w:sdt>
            <w:sdtPr>
              <w:rPr>
                <w:rFonts w:asciiTheme="minorHAnsi" w:hAnsiTheme="minorHAnsi" w:cs="Times New Roman"/>
                <w:b/>
                <w:sz w:val="22"/>
                <w:szCs w:val="22"/>
              </w:rPr>
              <w:alias w:val="название программы"/>
              <w:tag w:val="название программы"/>
              <w:id w:val="373361586"/>
              <w:placeholder>
                <w:docPart w:val="A4F0310ED1CC4097A69CCA4AD2E76AFC"/>
              </w:placeholder>
            </w:sdtPr>
            <w:sdtEndPr/>
            <w:sdtContent>
              <w:r w:rsidRPr="00A86909">
                <w:rPr>
                  <w:rFonts w:asciiTheme="minorHAnsi" w:hAnsiTheme="minorHAnsi" w:cs="Times New Roman"/>
                  <w:b/>
                  <w:sz w:val="22"/>
                  <w:szCs w:val="22"/>
                </w:rPr>
                <w:t>КИЇВ</w:t>
              </w:r>
            </w:sdtContent>
          </w:sdt>
        </w:sdtContent>
      </w:sdt>
      <w:r w:rsidRPr="00A86909">
        <w:rPr>
          <w:rFonts w:asciiTheme="minorHAnsi" w:hAnsiTheme="minorHAnsi" w:cs="Times New Roman"/>
          <w:sz w:val="22"/>
          <w:szCs w:val="22"/>
        </w:rPr>
        <w:t xml:space="preserve">» (надалі – </w:t>
      </w:r>
      <w:r w:rsidRPr="00A86909">
        <w:rPr>
          <w:rFonts w:asciiTheme="minorHAnsi" w:hAnsiTheme="minorHAnsi" w:cs="Times New Roman"/>
          <w:b/>
          <w:sz w:val="22"/>
          <w:szCs w:val="22"/>
        </w:rPr>
        <w:t>«Телепрограма»</w:t>
      </w:r>
      <w:r w:rsidRPr="00A86909">
        <w:rPr>
          <w:rFonts w:asciiTheme="minorHAnsi" w:hAnsiTheme="minorHAnsi" w:cs="Times New Roman"/>
          <w:sz w:val="22"/>
          <w:szCs w:val="22"/>
        </w:rPr>
        <w:t>)</w:t>
      </w:r>
      <w:r w:rsidRPr="00A86909">
        <w:rPr>
          <w:rFonts w:asciiTheme="minorHAnsi" w:hAnsiTheme="minorHAnsi" w:cs="Times New Roman"/>
          <w:color w:val="FF0000"/>
          <w:sz w:val="22"/>
          <w:szCs w:val="22"/>
          <w:u w:color="FF0000"/>
        </w:rPr>
        <w:t xml:space="preserve"> </w:t>
      </w:r>
      <w:r w:rsidRPr="00A86909">
        <w:rPr>
          <w:rFonts w:asciiTheme="minorHAnsi" w:hAnsiTheme="minorHAnsi" w:cs="Times New Roman"/>
          <w:sz w:val="22"/>
          <w:szCs w:val="22"/>
        </w:rPr>
        <w:t xml:space="preserve">у власній телекомунікаційній мережі, (надалі – </w:t>
      </w:r>
      <w:r w:rsidRPr="00A86909">
        <w:rPr>
          <w:rFonts w:asciiTheme="minorHAnsi" w:hAnsiTheme="minorHAnsi" w:cs="Times New Roman"/>
          <w:b/>
          <w:sz w:val="22"/>
          <w:szCs w:val="22"/>
        </w:rPr>
        <w:t>«Послуги»</w:t>
      </w:r>
      <w:r w:rsidRPr="00A86909">
        <w:rPr>
          <w:rFonts w:asciiTheme="minorHAnsi" w:hAnsiTheme="minorHAnsi" w:cs="Times New Roman"/>
          <w:sz w:val="22"/>
          <w:szCs w:val="22"/>
        </w:rPr>
        <w:t xml:space="preserve">). Код послуг за ДК 021:2015: 64220000-4 Телекомунікаційні послуги, крім послуг телефонного зв’язку і передачі даних.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1.2. Період надання послуг: лютий-грудень 2023 року.</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2. Права та зобов'язання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 ВИКОНАВЕЦЬ приймає на себе зобов’язання: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2.1.1. Забезпечити якість приймання та передавання сигналу у відповідності до вимог стандарту ДЕСТ 28324-89.</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2.1.2. Не допускати у телепрограмах будь-яких скорочень, пропусків, перемонтажу, змін (включаючи титри), модифікацій, вставок тощо.</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 ЗАМОВНИК приймає на себе зобов’язання: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2.2.1 Здійснювати якісне розповсюдження у відповідності до технічних параметрів сигналу, визначених в Договорі.</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2.2.2 У разі виникнення недоступності або низької якості сигналу, в найкоротші строки вжити вичерпних заходів для відновлення технічних параметрів приймання та передавання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2.2.3. Своєчасно та в повному обсязі сплачувати ВИКОНАВЦЕВІ за Послуги в порядку, передбаченому Договором.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2.2.4. Повідомляти ВИКОНАВЦЯ про зміну технічних параметрів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2.2.5. Забезпечувати безперебійну подачу сигналу, що несе Телепрограму, на супутник (якщо інше не передбачено Договором), згідно технічних параметрів сигналу, визначених в Договорі</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3. Технічні параметри сигналу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3.1 Параметри приймання сигналу: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 супутник: ASTRA 4; </w:t>
      </w:r>
      <w:proofErr w:type="spellStart"/>
      <w:r w:rsidRPr="00A86909">
        <w:rPr>
          <w:rFonts w:asciiTheme="minorHAnsi" w:hAnsiTheme="minorHAnsi" w:cs="Times New Roman"/>
          <w:sz w:val="22"/>
          <w:szCs w:val="22"/>
        </w:rPr>
        <w:t>Транспондер</w:t>
      </w:r>
      <w:proofErr w:type="spellEnd"/>
      <w:r w:rsidRPr="00A86909">
        <w:rPr>
          <w:rFonts w:asciiTheme="minorHAnsi" w:hAnsiTheme="minorHAnsi" w:cs="Times New Roman"/>
          <w:sz w:val="22"/>
          <w:szCs w:val="22"/>
        </w:rPr>
        <w:t xml:space="preserve"> ___; орбітальна позиція - ________; частота прийому - ____ МГц, _________ поляризація; </w:t>
      </w:r>
      <w:proofErr w:type="spellStart"/>
      <w:r w:rsidRPr="00A86909">
        <w:rPr>
          <w:rFonts w:asciiTheme="minorHAnsi" w:hAnsiTheme="minorHAnsi" w:cs="Times New Roman"/>
          <w:sz w:val="22"/>
          <w:szCs w:val="22"/>
        </w:rPr>
        <w:t>швидкіст</w:t>
      </w:r>
      <w:proofErr w:type="spellEnd"/>
      <w:r w:rsidRPr="00A86909">
        <w:rPr>
          <w:rFonts w:asciiTheme="minorHAnsi" w:hAnsiTheme="minorHAnsi" w:cs="Times New Roman"/>
          <w:sz w:val="22"/>
          <w:szCs w:val="22"/>
        </w:rPr>
        <w:t xml:space="preserve"> символів - _______</w:t>
      </w:r>
      <w:proofErr w:type="spellStart"/>
      <w:r w:rsidRPr="00A86909">
        <w:rPr>
          <w:rFonts w:asciiTheme="minorHAnsi" w:hAnsiTheme="minorHAnsi" w:cs="Times New Roman"/>
          <w:sz w:val="22"/>
          <w:szCs w:val="22"/>
        </w:rPr>
        <w:t>Мсим</w:t>
      </w:r>
      <w:proofErr w:type="spellEnd"/>
      <w:r w:rsidRPr="00A86909">
        <w:rPr>
          <w:rFonts w:asciiTheme="minorHAnsi" w:hAnsiTheme="minorHAnsi" w:cs="Times New Roman"/>
          <w:sz w:val="22"/>
          <w:szCs w:val="22"/>
        </w:rPr>
        <w:t>/с; FEC - ____; формат мовлення - _____________.</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3.2. Час трансляції –  </w:t>
      </w:r>
      <w:sdt>
        <w:sdtPr>
          <w:rPr>
            <w:rFonts w:asciiTheme="minorHAnsi" w:hAnsiTheme="minorHAnsi" w:cs="Times New Roman"/>
            <w:sz w:val="22"/>
            <w:szCs w:val="22"/>
          </w:rPr>
          <w:alias w:val="время трансляции словами и цифрами"/>
          <w:tag w:val="время трансляции словами и цифрами"/>
          <w:id w:val="-886726617"/>
          <w:placeholder>
            <w:docPart w:val="37057E3EE57C4A26B0BD93E37639C5E5"/>
          </w:placeholder>
        </w:sdtPr>
        <w:sdtEndPr/>
        <w:sdtContent>
          <w:r w:rsidRPr="00A86909">
            <w:rPr>
              <w:rFonts w:asciiTheme="minorHAnsi" w:hAnsiTheme="minorHAnsi" w:cs="Times New Roman"/>
              <w:sz w:val="22"/>
              <w:szCs w:val="22"/>
            </w:rPr>
            <w:t>24</w:t>
          </w:r>
        </w:sdtContent>
      </w:sdt>
      <w:r w:rsidRPr="00A86909">
        <w:rPr>
          <w:rFonts w:asciiTheme="minorHAnsi" w:hAnsiTheme="minorHAnsi" w:cs="Times New Roman"/>
          <w:sz w:val="22"/>
          <w:szCs w:val="22"/>
        </w:rPr>
        <w:t xml:space="preserve">  годин(и) на добу.</w:t>
      </w:r>
    </w:p>
    <w:p w:rsidR="00A86909" w:rsidRPr="00A86909" w:rsidRDefault="00A86909" w:rsidP="00A86909">
      <w:pPr>
        <w:pStyle w:val="16"/>
        <w:spacing w:line="240" w:lineRule="auto"/>
        <w:ind w:left="0" w:hanging="2"/>
        <w:rPr>
          <w:rFonts w:asciiTheme="minorHAnsi" w:eastAsia="Times New Roman Bold"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4. Порядок розрахунків.</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4.1 Щомісячна вартість Послуг складає ______ (_________________________) гривень,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xml:space="preserve">. ПДВ. Сума договору складає _______ (_________________________) гривень,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ПДВ.</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4.2. Не пізніше 5 (п’ятого) числа місяця, що слідує за кожним місяцем, в якому надавались Послуги, ВИКОНАВЕЦЬ передає ЗАМОВНИКУ два примірники Акту наданих послуг (надалі – </w:t>
      </w:r>
      <w:r w:rsidRPr="00A86909">
        <w:rPr>
          <w:rFonts w:asciiTheme="minorHAnsi" w:hAnsiTheme="minorHAnsi" w:cs="Times New Roman"/>
          <w:b/>
          <w:sz w:val="22"/>
          <w:szCs w:val="22"/>
        </w:rPr>
        <w:t>«Акт»</w:t>
      </w:r>
      <w:r w:rsidRPr="00A86909">
        <w:rPr>
          <w:rFonts w:asciiTheme="minorHAnsi" w:hAnsiTheme="minorHAnsi" w:cs="Times New Roman"/>
          <w:sz w:val="22"/>
          <w:szCs w:val="22"/>
        </w:rPr>
        <w:t xml:space="preserve">). </w:t>
      </w:r>
      <w:r w:rsidRPr="00A86909">
        <w:rPr>
          <w:rFonts w:asciiTheme="minorHAnsi" w:hAnsiTheme="minorHAnsi" w:cs="Times New Roman"/>
          <w:sz w:val="22"/>
          <w:szCs w:val="22"/>
        </w:rPr>
        <w:lastRenderedPageBreak/>
        <w:t xml:space="preserve">ЗАМОВНИК протягом 5 (п’яти) календарних  днів з дня отримання примірників Акту, (надалі – </w:t>
      </w:r>
      <w:r w:rsidRPr="00A86909">
        <w:rPr>
          <w:rFonts w:asciiTheme="minorHAnsi" w:hAnsiTheme="minorHAnsi" w:cs="Times New Roman"/>
          <w:b/>
          <w:sz w:val="22"/>
          <w:szCs w:val="22"/>
        </w:rPr>
        <w:t>«Строк повернення Акту»</w:t>
      </w:r>
      <w:r w:rsidRPr="00A86909">
        <w:rPr>
          <w:rFonts w:asciiTheme="minorHAnsi" w:hAnsiTheme="minorHAnsi" w:cs="Times New Roman"/>
          <w:sz w:val="22"/>
          <w:szCs w:val="22"/>
        </w:rPr>
        <w:t>), підписує їх і повертає підписаний зі свого боку 1 (один) примірник Акту ВИКОНАВЦЮ або надає письмове обґрунтування відмови від підписання Акту.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У випадку </w:t>
      </w:r>
      <w:proofErr w:type="spellStart"/>
      <w:r w:rsidRPr="00A86909">
        <w:rPr>
          <w:rFonts w:asciiTheme="minorHAnsi" w:hAnsiTheme="minorHAnsi" w:cs="Times New Roman"/>
          <w:sz w:val="22"/>
          <w:szCs w:val="22"/>
        </w:rPr>
        <w:t>обгрунтованої</w:t>
      </w:r>
      <w:proofErr w:type="spellEnd"/>
      <w:r w:rsidRPr="00A86909">
        <w:rPr>
          <w:rFonts w:asciiTheme="minorHAnsi" w:hAnsiTheme="minorHAnsi" w:cs="Times New Roman"/>
          <w:sz w:val="22"/>
          <w:szCs w:val="22"/>
        </w:rPr>
        <w:t xml:space="preserve"> відмови ЗАМОВНИКА від підписання Акту, Сторони погоджують зміни до нього.</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4.3. ЗАМОВНИК здійснює оплату вартості Послуг за кожний місяць надання Послуг протягом 20 (двадцяти) банківських днів після підписання Сторонами Акту наданих послуг.</w:t>
      </w:r>
    </w:p>
    <w:p w:rsidR="00A86909" w:rsidRPr="00A86909" w:rsidRDefault="00A86909" w:rsidP="00A86909">
      <w:pPr>
        <w:pStyle w:val="16"/>
        <w:spacing w:line="240" w:lineRule="auto"/>
        <w:ind w:left="0" w:hanging="2"/>
        <w:rPr>
          <w:rFonts w:asciiTheme="minorHAnsi" w:hAnsiTheme="minorHAnsi" w:cs="Times New Roman"/>
          <w:b/>
          <w:sz w:val="22"/>
          <w:szCs w:val="22"/>
          <w:shd w:val="clear" w:color="auto" w:fill="FFFF00"/>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5. Відповідальність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5.1. За невиконання чи неналежне виконання своїх зобов’язань, Сторони несуть відповідальність відповідно до законодавства України та цього Договору.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5.2. У випадку порушення ВИКОНАВЦЕМ п. 2.1.2 Договору, останній зобов’язується сплатити ЗАМОВНИКУ штраф у розмірі 1 відсотку від вартості Послуг за місяць, в якому відбулося таке порушення.</w:t>
      </w:r>
    </w:p>
    <w:p w:rsidR="00A86909" w:rsidRPr="00A86909" w:rsidRDefault="00A86909" w:rsidP="00A86909">
      <w:pPr>
        <w:pStyle w:val="FR1"/>
        <w:widowControl/>
        <w:spacing w:before="0"/>
        <w:ind w:hanging="2"/>
        <w:jc w:val="both"/>
        <w:rPr>
          <w:rFonts w:asciiTheme="minorHAnsi" w:hAnsiTheme="minorHAnsi" w:cs="Times New Roman"/>
          <w:color w:val="auto"/>
          <w:sz w:val="22"/>
          <w:szCs w:val="22"/>
          <w:lang w:val="uk-UA"/>
        </w:rPr>
      </w:pPr>
      <w:r w:rsidRPr="00A86909">
        <w:rPr>
          <w:rFonts w:asciiTheme="minorHAnsi" w:hAnsiTheme="minorHAnsi" w:cs="Times New Roman"/>
          <w:sz w:val="22"/>
          <w:szCs w:val="22"/>
          <w:lang w:val="uk-UA"/>
        </w:rPr>
        <w:t xml:space="preserve">5.3. Замовник здійснює оплату за фактично надані послуги. У випадку припинення (призупинення) передачі сигналу ЗАМОВНИК має право на пропорційне зменшення вартості </w:t>
      </w:r>
      <w:r w:rsidRPr="00A86909">
        <w:rPr>
          <w:rFonts w:asciiTheme="minorHAnsi" w:hAnsiTheme="minorHAnsi" w:cs="Times New Roman"/>
          <w:color w:val="auto"/>
          <w:sz w:val="22"/>
          <w:szCs w:val="22"/>
          <w:lang w:val="uk-UA"/>
        </w:rPr>
        <w:t xml:space="preserve">Послуг за відповідний місяць.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5.4. За несвоєчасно сплачені кошти ЗАМОВНИК виплачує ВИКОНАВЦЮ пеню в розмірі подвійної облікової ставки НБУ від загальної суми винагороди, що вказана в п.4.1. цього Договору, за кожний день затримки. При цьому Виконавець проінформований, що оплата за договором передбачається за рахунок бюджетних асигнувань. У випадку, якщо порушення строків </w:t>
      </w:r>
      <w:proofErr w:type="spellStart"/>
      <w:r w:rsidRPr="00A86909">
        <w:rPr>
          <w:rFonts w:asciiTheme="minorHAnsi" w:hAnsiTheme="minorHAnsi" w:cs="Times New Roman"/>
          <w:sz w:val="22"/>
          <w:szCs w:val="22"/>
        </w:rPr>
        <w:t>проплат</w:t>
      </w:r>
      <w:proofErr w:type="spellEnd"/>
      <w:r w:rsidRPr="00A86909">
        <w:rPr>
          <w:rFonts w:asciiTheme="minorHAnsi" w:hAnsiTheme="minorHAnsi" w:cs="Times New Roman"/>
          <w:sz w:val="22"/>
          <w:szCs w:val="22"/>
        </w:rPr>
        <w:t xml:space="preserve"> викликано несвоєчасним виділенням грошових коштів з бюджету міста Києва, жодні штрафні санкції, в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пеня, передбачена даним пунктом договору, до Замовника не застосовується.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5.5. ВИКОНАВЕЦЬ не несе відповідальності за зміст інформації, що передається його телемережами.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5.6. ЗАМОВНИК несе відповідальність за дотримання законодавства про рекламу, а також законодавства про авторські та суміжні права в межах, встановлених законом.</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5.7. У випадку нездійснення ЗАМОВНИКОМ розповсюдження Телепрограми, ВИКОНАВЕЦЬ не несе відповідальності за ненадання Послуг.</w:t>
      </w:r>
    </w:p>
    <w:p w:rsidR="00A86909" w:rsidRPr="00A86909" w:rsidRDefault="00A86909" w:rsidP="00A86909">
      <w:pPr>
        <w:pStyle w:val="16"/>
        <w:spacing w:line="240" w:lineRule="auto"/>
        <w:ind w:left="0" w:hanging="2"/>
        <w:jc w:val="center"/>
        <w:rPr>
          <w:rFonts w:asciiTheme="minorHAnsi" w:hAnsiTheme="minorHAnsi" w:cs="Times New Roman"/>
          <w:sz w:val="22"/>
          <w:szCs w:val="22"/>
        </w:rPr>
      </w:pPr>
    </w:p>
    <w:p w:rsidR="00A86909" w:rsidRPr="00A86909" w:rsidRDefault="00A86909" w:rsidP="00A86909">
      <w:pPr>
        <w:pStyle w:val="2"/>
        <w:keepLines w:val="0"/>
        <w:widowControl w:val="0"/>
        <w:numPr>
          <w:ilvl w:val="0"/>
          <w:numId w:val="26"/>
        </w:numPr>
        <w:pBdr>
          <w:top w:val="nil"/>
          <w:left w:val="nil"/>
          <w:bottom w:val="nil"/>
          <w:right w:val="nil"/>
          <w:between w:val="nil"/>
          <w:bar w:val="nil"/>
        </w:pBdr>
        <w:suppressAutoHyphens w:val="0"/>
        <w:spacing w:before="0" w:after="0" w:line="240" w:lineRule="auto"/>
        <w:ind w:leftChars="0" w:firstLineChars="0"/>
        <w:jc w:val="center"/>
        <w:textDirection w:val="lrTb"/>
        <w:textAlignment w:val="auto"/>
        <w:rPr>
          <w:rFonts w:asciiTheme="minorHAnsi" w:eastAsia="Times New Roman Bold" w:hAnsiTheme="minorHAnsi" w:cs="Times New Roman"/>
          <w:sz w:val="22"/>
          <w:szCs w:val="22"/>
        </w:rPr>
      </w:pPr>
      <w:proofErr w:type="spellStart"/>
      <w:r w:rsidRPr="00A86909">
        <w:rPr>
          <w:rFonts w:asciiTheme="minorHAnsi" w:hAnsiTheme="minorHAnsi" w:cs="Times New Roman"/>
          <w:sz w:val="22"/>
          <w:szCs w:val="22"/>
        </w:rPr>
        <w:t>Розгляд</w:t>
      </w:r>
      <w:proofErr w:type="spellEnd"/>
      <w:r w:rsidRPr="00A86909">
        <w:rPr>
          <w:rFonts w:asciiTheme="minorHAnsi" w:hAnsiTheme="minorHAnsi" w:cs="Times New Roman"/>
          <w:sz w:val="22"/>
          <w:szCs w:val="22"/>
        </w:rPr>
        <w:t xml:space="preserve"> </w:t>
      </w:r>
      <w:proofErr w:type="spellStart"/>
      <w:r w:rsidRPr="00A86909">
        <w:rPr>
          <w:rFonts w:asciiTheme="minorHAnsi" w:hAnsiTheme="minorHAnsi" w:cs="Times New Roman"/>
          <w:sz w:val="22"/>
          <w:szCs w:val="22"/>
        </w:rPr>
        <w:t>спорів</w:t>
      </w:r>
      <w:proofErr w:type="spellEnd"/>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6.1. Всі спори за даним Договором вирішуються Сторонами за допомогою переговорів. У випадку не можливості вирішення спору шляхом переговорів, спір передається на розгляд до суду відповідно до  законодавства України.</w:t>
      </w:r>
    </w:p>
    <w:p w:rsidR="00A86909" w:rsidRPr="00A86909" w:rsidRDefault="00A86909" w:rsidP="00A86909">
      <w:pPr>
        <w:pStyle w:val="2"/>
        <w:keepLines w:val="0"/>
        <w:widowControl w:val="0"/>
        <w:numPr>
          <w:ilvl w:val="0"/>
          <w:numId w:val="26"/>
        </w:numPr>
        <w:pBdr>
          <w:top w:val="nil"/>
          <w:left w:val="nil"/>
          <w:bottom w:val="nil"/>
          <w:right w:val="nil"/>
          <w:between w:val="nil"/>
          <w:bar w:val="nil"/>
        </w:pBdr>
        <w:suppressAutoHyphens w:val="0"/>
        <w:spacing w:before="0" w:after="0" w:line="240" w:lineRule="auto"/>
        <w:ind w:leftChars="0" w:firstLineChars="0"/>
        <w:jc w:val="center"/>
        <w:textDirection w:val="lrTb"/>
        <w:textAlignment w:val="auto"/>
        <w:rPr>
          <w:rFonts w:asciiTheme="minorHAnsi" w:eastAsia="Times New Roman Bold" w:hAnsiTheme="minorHAnsi" w:cs="Times New Roman"/>
          <w:sz w:val="22"/>
          <w:szCs w:val="22"/>
        </w:rPr>
      </w:pPr>
      <w:proofErr w:type="spellStart"/>
      <w:r w:rsidRPr="00A86909">
        <w:rPr>
          <w:rFonts w:asciiTheme="minorHAnsi" w:hAnsiTheme="minorHAnsi" w:cs="Times New Roman"/>
          <w:sz w:val="22"/>
          <w:szCs w:val="22"/>
        </w:rPr>
        <w:t>Різне</w:t>
      </w:r>
      <w:proofErr w:type="spellEnd"/>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7.1. Всі зміни і доповнення до цього Договору дійсні лише при умові, якщо вони виконані у письмовій формі, підписані повноважними представниками і скріплені печатками обох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7.2. Фінансові умови цього Договору, так само як умови надання Послуг, зазначені в п.1.2. цього Договору, можуть бути змінені тільки за взаємною згодою Сторін за умови якщо такі зміни виконані у письмовій формі, підписані повноважними представниками і скріплені печатками обох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7.3. Цей Договір складений в двох оригінальних примірниках  українською мовою по одному для кожної із сторін.</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7.4. При виконанні своїх зобов'язань за Договором, Сторони, їх працівники не виплачують, не пропонують виплатити і не дозволяють виплату яких-небудь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для  інших неправомірних цілей. При виконанні своїх зобов'язань за цим Договором Сторони, їх працівники або посередники не здійснюють дії, що можуть кваліфікуватися застосованим для цілей цього Договору законодавством, як пропозиція або давання / одержання </w:t>
      </w:r>
      <w:proofErr w:type="spellStart"/>
      <w:r w:rsidRPr="00A86909">
        <w:rPr>
          <w:rFonts w:asciiTheme="minorHAnsi" w:hAnsiTheme="minorHAnsi" w:cs="Times New Roman"/>
          <w:sz w:val="22"/>
          <w:szCs w:val="22"/>
        </w:rPr>
        <w:t>хабара</w:t>
      </w:r>
      <w:proofErr w:type="spellEnd"/>
      <w:r w:rsidRPr="00A86909">
        <w:rPr>
          <w:rFonts w:asciiTheme="minorHAnsi" w:hAnsiTheme="minorHAnsi" w:cs="Times New Roman"/>
          <w:sz w:val="22"/>
          <w:szCs w:val="22"/>
        </w:rPr>
        <w:t xml:space="preserve">, а також дії, що порушують вимоги застосованого законодавства і міжнародних актів про протидію легалізації (відмиванню) доходів, отриманих злочинним шляхом.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В разі виникнення підозр, що сталося або може статися порушення яких-небудь положень цієї  Статті, відповідна Сторона зобов'язується повідомити іншу Сторону. Відповідна Сторона зобов'язана протягом десяти робочих днів з дати направлення письмового повідомлення надати письмове підтвердження  фактів, описаних в цій  Статті.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lastRenderedPageBreak/>
        <w:t xml:space="preserve">У письмовому підтвердженні Сторона зобов'язана послатися на факти або надати матеріали, достовірно підтверджуючи, що сталося порушення яких-небудь положень цієї  Статті контрагентом, його працівниками, що виражається в діях, що кваліфікуються застосовним законодавством, як  пропозиція або давання/одержання </w:t>
      </w:r>
      <w:proofErr w:type="spellStart"/>
      <w:r w:rsidRPr="00A86909">
        <w:rPr>
          <w:rFonts w:asciiTheme="minorHAnsi" w:hAnsiTheme="minorHAnsi" w:cs="Times New Roman"/>
          <w:sz w:val="22"/>
          <w:szCs w:val="22"/>
        </w:rPr>
        <w:t>хабара</w:t>
      </w:r>
      <w:proofErr w:type="spellEnd"/>
      <w:r w:rsidRPr="00A86909">
        <w:rPr>
          <w:rFonts w:asciiTheme="minorHAnsi" w:hAnsiTheme="minorHAnsi" w:cs="Times New Roman"/>
          <w:sz w:val="22"/>
          <w:szCs w:val="22"/>
        </w:rPr>
        <w:t xml:space="preserve">, а також діях, що порушують вимоги застосовного законодавства і міжнародних актів про протидію легалізації доходів, отриманих злочинним шляхом. </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В разі порушення однією Стороною зобов'язань утримуватися від вказаних в цій Статті дій і за наявності підтверджень про настання таких порушень, належним чином підтверджених, інша Сторона має право розірвати договір в односторонньому порядку повністю або в його частині, направивши письмове повідомлення про таке розірвання. З моменту отримання такого повідомлення Договір вважатиметься розірваним. Сторона, за чиєю ініціативою був розірваний цей Договір відповідно до положень цієї статті, має право вимагати відшкодування реального документально підтвердженого збитку, що виник в результаті такого розірвання.</w:t>
      </w:r>
    </w:p>
    <w:p w:rsidR="00A86909" w:rsidRPr="00A86909" w:rsidRDefault="00A86909" w:rsidP="00A86909">
      <w:pPr>
        <w:tabs>
          <w:tab w:val="left" w:pos="1260"/>
          <w:tab w:val="left" w:pos="1418"/>
        </w:tabs>
        <w:spacing w:line="240" w:lineRule="auto"/>
        <w:ind w:left="0" w:hanging="2"/>
        <w:jc w:val="both"/>
        <w:rPr>
          <w:rFonts w:asciiTheme="minorHAnsi" w:hAnsiTheme="minorHAnsi"/>
          <w:b/>
          <w:lang w:val="uk-UA"/>
        </w:rPr>
      </w:pPr>
      <w:r w:rsidRPr="00A86909">
        <w:rPr>
          <w:rFonts w:asciiTheme="minorHAnsi" w:hAnsiTheme="minorHAnsi"/>
          <w:color w:val="auto"/>
          <w:lang w:val="uk-UA"/>
        </w:rPr>
        <w:t xml:space="preserve">7.5. </w:t>
      </w:r>
      <w:r w:rsidRPr="00A86909">
        <w:rPr>
          <w:rFonts w:asciiTheme="minorHAnsi" w:eastAsia="Symbol" w:hAnsiTheme="minorHAnsi" w:cs="Times"/>
          <w:color w:val="auto"/>
          <w:lang w:val="uk-UA"/>
        </w:rPr>
        <w:t xml:space="preserve">Всі повідомлення за цим договором повинні виконуватись у письмовій формі. Повідомлення вважатимуться виконаними належним чином, якщо спосіб їх доставки (передачі) забезпечує можливість отримання відправником підтвердження отримання цих повідомлень отримувачем (в </w:t>
      </w:r>
      <w:proofErr w:type="spellStart"/>
      <w:r w:rsidRPr="00A86909">
        <w:rPr>
          <w:rFonts w:asciiTheme="minorHAnsi" w:eastAsia="Symbol" w:hAnsiTheme="minorHAnsi" w:cs="Times"/>
          <w:color w:val="auto"/>
          <w:lang w:val="uk-UA"/>
        </w:rPr>
        <w:t>т.ч</w:t>
      </w:r>
      <w:proofErr w:type="spellEnd"/>
      <w:r w:rsidRPr="00A86909">
        <w:rPr>
          <w:rFonts w:asciiTheme="minorHAnsi" w:eastAsia="Symbol" w:hAnsiTheme="minorHAnsi" w:cs="Times"/>
          <w:color w:val="auto"/>
          <w:lang w:val="uk-UA"/>
        </w:rPr>
        <w:t xml:space="preserve">. поштою, телеграфом або особисто доставлені по поштових адресах Сторін, вказаних в цьому Договорі, з отриманням під розписку відповідними посадовими особами). Кожна із Сторін зобов'язана негайно сповіщати іншу сторону про зміну своєї адреси, номера телефону або факсу. Інакше документи, послані за попередньою </w:t>
      </w:r>
      <w:proofErr w:type="spellStart"/>
      <w:r w:rsidRPr="00A86909">
        <w:rPr>
          <w:rFonts w:asciiTheme="minorHAnsi" w:eastAsia="Symbol" w:hAnsiTheme="minorHAnsi" w:cs="Times"/>
          <w:color w:val="auto"/>
          <w:lang w:val="uk-UA"/>
        </w:rPr>
        <w:t>адресою</w:t>
      </w:r>
      <w:proofErr w:type="spellEnd"/>
      <w:r w:rsidRPr="00A86909">
        <w:rPr>
          <w:rFonts w:asciiTheme="minorHAnsi" w:eastAsia="Symbol" w:hAnsiTheme="minorHAnsi" w:cs="Times"/>
          <w:color w:val="auto"/>
          <w:lang w:val="uk-UA"/>
        </w:rPr>
        <w:t xml:space="preserve">, вважаються відправленими належним чином. </w:t>
      </w:r>
      <w:r w:rsidRPr="00A86909">
        <w:rPr>
          <w:rFonts w:asciiTheme="minorHAnsi" w:eastAsia="Symbol" w:hAnsiTheme="minorHAnsi"/>
          <w:color w:val="auto"/>
          <w:lang w:val="uk-UA"/>
        </w:rPr>
        <w:t xml:space="preserve">Також повідомлення вважатимуться виконаними належним чином у випадку надіслання </w:t>
      </w:r>
      <w:r w:rsidRPr="00A86909">
        <w:rPr>
          <w:rFonts w:asciiTheme="minorHAnsi" w:hAnsiTheme="minorHAnsi"/>
          <w:color w:val="auto"/>
          <w:lang w:val="uk-UA"/>
        </w:rPr>
        <w:t xml:space="preserve">відповідного письмового повідомлення </w:t>
      </w:r>
      <w:proofErr w:type="spellStart"/>
      <w:r w:rsidRPr="00A86909">
        <w:rPr>
          <w:rFonts w:asciiTheme="minorHAnsi" w:hAnsiTheme="minorHAnsi"/>
          <w:color w:val="auto"/>
          <w:u w:color="000000"/>
          <w:lang w:val="uk-UA" w:eastAsia="uk-UA"/>
        </w:rPr>
        <w:t>повідомлення</w:t>
      </w:r>
      <w:proofErr w:type="spellEnd"/>
      <w:r w:rsidRPr="00A86909">
        <w:rPr>
          <w:rFonts w:asciiTheme="minorHAnsi" w:hAnsiTheme="minorHAnsi"/>
          <w:color w:val="auto"/>
          <w:u w:color="000000"/>
          <w:lang w:val="uk-UA" w:eastAsia="uk-UA"/>
        </w:rPr>
        <w:t xml:space="preserve"> на </w:t>
      </w:r>
      <w:r w:rsidRPr="00A86909">
        <w:rPr>
          <w:rFonts w:asciiTheme="minorHAnsi" w:hAnsiTheme="minorHAnsi"/>
          <w:color w:val="auto"/>
          <w:lang w:val="uk-UA"/>
        </w:rPr>
        <w:t xml:space="preserve">електронні пошти </w:t>
      </w:r>
      <w:r w:rsidRPr="00A86909">
        <w:rPr>
          <w:rFonts w:asciiTheme="minorHAnsi" w:hAnsiTheme="minorHAnsi"/>
          <w:bCs/>
          <w:color w:val="auto"/>
          <w:shd w:val="clear" w:color="auto" w:fill="F9F9F9"/>
          <w:lang w:val="uk-UA"/>
        </w:rPr>
        <w:t>________________</w:t>
      </w:r>
      <w:r w:rsidRPr="00A86909">
        <w:rPr>
          <w:rFonts w:asciiTheme="minorHAnsi" w:hAnsiTheme="minorHAnsi"/>
          <w:color w:val="auto"/>
          <w:lang w:val="uk-UA"/>
        </w:rPr>
        <w:t xml:space="preserve"> та ___________ </w:t>
      </w:r>
      <w:bookmarkStart w:id="55" w:name="_Hlk72834864"/>
      <w:r w:rsidRPr="00A86909">
        <w:rPr>
          <w:rFonts w:asciiTheme="minorHAnsi" w:hAnsiTheme="minorHAnsi"/>
          <w:b/>
          <w:color w:val="auto"/>
          <w:lang w:val="uk-UA"/>
        </w:rPr>
        <w:t>з обов’язковим накладенням електронного цифрового підпису (КЕП)</w:t>
      </w:r>
      <w:bookmarkEnd w:id="55"/>
      <w:r w:rsidRPr="00A86909">
        <w:rPr>
          <w:rFonts w:asciiTheme="minorHAnsi" w:hAnsiTheme="minorHAnsi"/>
          <w:b/>
          <w:color w:val="auto"/>
          <w:lang w:val="uk-UA"/>
        </w:rPr>
        <w:t>.</w:t>
      </w:r>
    </w:p>
    <w:p w:rsidR="00A86909" w:rsidRPr="00A86909" w:rsidRDefault="00A86909" w:rsidP="00A86909">
      <w:pPr>
        <w:shd w:val="clear" w:color="auto" w:fill="FFFFFF"/>
        <w:tabs>
          <w:tab w:val="left" w:pos="1418"/>
        </w:tabs>
        <w:spacing w:line="240" w:lineRule="auto"/>
        <w:ind w:leftChars="0" w:left="0" w:right="14" w:firstLineChars="0" w:firstLine="0"/>
        <w:jc w:val="both"/>
        <w:rPr>
          <w:rFonts w:asciiTheme="minorHAnsi" w:hAnsiTheme="minorHAnsi"/>
          <w:color w:val="auto"/>
          <w:lang w:val="uk-UA"/>
        </w:rPr>
      </w:pPr>
      <w:r w:rsidRPr="00A86909">
        <w:rPr>
          <w:rFonts w:asciiTheme="minorHAnsi" w:hAnsiTheme="minorHAnsi"/>
          <w:lang w:val="uk-UA"/>
        </w:rPr>
        <w:t>7</w:t>
      </w:r>
      <w:r w:rsidRPr="00A86909">
        <w:rPr>
          <w:rFonts w:asciiTheme="minorHAnsi" w:hAnsiTheme="minorHAnsi"/>
          <w:color w:val="auto"/>
          <w:lang w:val="uk-UA"/>
        </w:rPr>
        <w:t>.</w:t>
      </w:r>
      <w:r w:rsidRPr="00A86909">
        <w:rPr>
          <w:rFonts w:asciiTheme="minorHAnsi" w:hAnsiTheme="minorHAnsi"/>
          <w:lang w:val="uk-UA"/>
        </w:rPr>
        <w:t>6</w:t>
      </w:r>
      <w:r w:rsidRPr="00A86909">
        <w:rPr>
          <w:rFonts w:asciiTheme="minorHAnsi" w:hAnsiTheme="minorHAnsi"/>
          <w:color w:val="auto"/>
          <w:lang w:val="uk-UA"/>
        </w:rPr>
        <w:t xml:space="preserve">. </w:t>
      </w:r>
      <w:r w:rsidRPr="00A86909">
        <w:rPr>
          <w:rFonts w:asciiTheme="minorHAnsi" w:eastAsia="Symbol" w:hAnsiTheme="minorHAnsi" w:cs="Times"/>
          <w:color w:val="auto"/>
          <w:lang w:val="uk-UA"/>
        </w:rPr>
        <w:t xml:space="preserve">Цей договір укладено у двох ідентичних примірниках, які зберігаються у кожної із сторін і мають однакову юридичну силу </w:t>
      </w:r>
      <w:r w:rsidRPr="00A86909">
        <w:rPr>
          <w:rFonts w:asciiTheme="minorHAnsi" w:hAnsiTheme="minorHAnsi" w:cs="Times"/>
          <w:color w:val="auto"/>
          <w:lang w:val="uk-UA" w:eastAsia="x-none"/>
        </w:rPr>
        <w:t>в паперовій формі або у формі електронного документа з накладанням кваліфікованого електронного підпису Сторін (у разі укладання в електронній формі з накладанням кваліфікованого електронного підпису).</w:t>
      </w:r>
    </w:p>
    <w:p w:rsidR="00A86909" w:rsidRPr="00A86909" w:rsidRDefault="00A86909" w:rsidP="00A86909">
      <w:pPr>
        <w:tabs>
          <w:tab w:val="left" w:pos="1260"/>
          <w:tab w:val="left" w:pos="1418"/>
        </w:tabs>
        <w:spacing w:line="240" w:lineRule="auto"/>
        <w:ind w:leftChars="0" w:left="0" w:firstLineChars="0" w:firstLine="0"/>
        <w:jc w:val="both"/>
        <w:rPr>
          <w:rFonts w:asciiTheme="minorHAnsi" w:hAnsiTheme="minorHAnsi"/>
          <w:color w:val="auto"/>
          <w:lang w:val="uk-UA"/>
        </w:rPr>
      </w:pPr>
      <w:r w:rsidRPr="00A86909">
        <w:rPr>
          <w:rFonts w:asciiTheme="minorHAnsi" w:hAnsiTheme="minorHAnsi"/>
          <w:color w:val="auto"/>
          <w:lang w:val="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цей Договір, додаткові договори до нього, первинні документи, які складені в електронній формі та підписані з використанням кваліфікованих електронних підписів уповноважених осіб Сторін, вважатимуться оригіналом та належним підтвердженням господарських операцій</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DD770F">
      <w:pPr>
        <w:pStyle w:val="2"/>
        <w:spacing w:before="0" w:after="0" w:line="240" w:lineRule="auto"/>
        <w:ind w:left="0" w:hanging="2"/>
        <w:jc w:val="center"/>
        <w:rPr>
          <w:rFonts w:asciiTheme="minorHAnsi" w:eastAsia="Times New Roman Bold" w:hAnsiTheme="minorHAnsi" w:cs="Times New Roman"/>
          <w:color w:val="auto"/>
          <w:sz w:val="22"/>
          <w:szCs w:val="22"/>
          <w:lang w:val="uk-UA"/>
        </w:rPr>
      </w:pPr>
      <w:r w:rsidRPr="00A86909">
        <w:rPr>
          <w:rFonts w:asciiTheme="minorHAnsi" w:hAnsiTheme="minorHAnsi" w:cs="Times New Roman"/>
          <w:color w:val="auto"/>
          <w:sz w:val="22"/>
          <w:szCs w:val="22"/>
        </w:rPr>
        <w:t>8</w:t>
      </w:r>
      <w:r w:rsidRPr="00A86909">
        <w:rPr>
          <w:rFonts w:asciiTheme="minorHAnsi" w:hAnsiTheme="minorHAnsi" w:cs="Times New Roman"/>
          <w:color w:val="auto"/>
          <w:sz w:val="22"/>
          <w:szCs w:val="22"/>
          <w:lang w:val="uk-UA"/>
        </w:rPr>
        <w:t>. Строк дії Договору і порядок його припинення.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8.1. Цей Договір набирає чинності з моменту його підписання Сторонами і діє до 31 грудня 2023 року включно, але в будь-якому випадку до повного виконання Сторонами своїх зобов’язань за Договором. </w:t>
      </w:r>
    </w:p>
    <w:p w:rsidR="005F50CE" w:rsidRPr="001D3669" w:rsidRDefault="00A86909" w:rsidP="005F50CE">
      <w:pPr>
        <w:pStyle w:val="rvps2"/>
        <w:shd w:val="clear" w:color="auto" w:fill="FFFFFF"/>
        <w:spacing w:before="0" w:beforeAutospacing="0" w:after="0" w:afterAutospacing="0"/>
        <w:ind w:left="0" w:hanging="2"/>
        <w:jc w:val="both"/>
        <w:rPr>
          <w:rFonts w:ascii="Cambria" w:hAnsi="Cambria"/>
          <w:color w:val="auto"/>
          <w:sz w:val="22"/>
          <w:szCs w:val="22"/>
        </w:rPr>
      </w:pPr>
      <w:r w:rsidRPr="00A86909">
        <w:rPr>
          <w:rFonts w:asciiTheme="minorHAnsi" w:hAnsiTheme="minorHAnsi" w:cs="Times New Roman"/>
          <w:sz w:val="22"/>
          <w:szCs w:val="22"/>
        </w:rPr>
        <w:t xml:space="preserve">8.2. </w:t>
      </w:r>
      <w:r w:rsidR="005F50CE" w:rsidRPr="001D3669">
        <w:rPr>
          <w:rFonts w:ascii="Cambria" w:hAnsi="Cambria"/>
          <w:color w:val="auto"/>
          <w:sz w:val="22"/>
          <w:szCs w:val="22"/>
        </w:rPr>
        <w:t>Істотн</w:t>
      </w:r>
      <w:bookmarkStart w:id="56" w:name="_GoBack"/>
      <w:bookmarkEnd w:id="56"/>
      <w:r w:rsidR="005F50CE" w:rsidRPr="001D3669">
        <w:rPr>
          <w:rFonts w:ascii="Cambria" w:hAnsi="Cambria"/>
          <w:color w:val="auto"/>
          <w:sz w:val="22"/>
          <w:szCs w:val="22"/>
        </w:rPr>
        <w:t>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57" w:name="n278"/>
      <w:bookmarkStart w:id="58" w:name="n74"/>
      <w:bookmarkEnd w:id="57"/>
      <w:bookmarkEnd w:id="58"/>
      <w:r w:rsidRPr="001D3669">
        <w:rPr>
          <w:rFonts w:ascii="Cambria" w:hAnsi="Cambria"/>
          <w:color w:val="auto"/>
          <w:sz w:val="22"/>
          <w:szCs w:val="22"/>
        </w:rPr>
        <w:t>1) зменшення обсягів закупівлі, зокрема з урахуванням фактичного обсягу видатків замовника;</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59" w:name="n75"/>
      <w:bookmarkEnd w:id="59"/>
      <w:r w:rsidRPr="001D3669">
        <w:rPr>
          <w:rFonts w:ascii="Cambria" w:hAnsi="Cambria"/>
          <w:color w:val="auto"/>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0" w:name="n76"/>
      <w:bookmarkEnd w:id="60"/>
      <w:r w:rsidRPr="001D3669">
        <w:rPr>
          <w:rFonts w:ascii="Cambria" w:hAnsi="Cambria"/>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1" w:name="n77"/>
      <w:bookmarkEnd w:id="61"/>
      <w:r w:rsidRPr="001D3669">
        <w:rPr>
          <w:rFonts w:ascii="Cambria" w:hAnsi="Cambria"/>
          <w:color w:val="auto"/>
          <w:sz w:val="22"/>
          <w:szCs w:val="22"/>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2" w:name="n78"/>
      <w:bookmarkEnd w:id="62"/>
      <w:r w:rsidRPr="001D3669">
        <w:rPr>
          <w:rFonts w:ascii="Cambria" w:hAnsi="Cambria"/>
          <w:color w:val="auto"/>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3" w:name="n79"/>
      <w:bookmarkEnd w:id="63"/>
      <w:r w:rsidRPr="001D3669">
        <w:rPr>
          <w:rFonts w:ascii="Cambria" w:hAnsi="Cambria"/>
          <w:color w:val="auto"/>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до зміни таких ставок та/або пільг з оподаткування, а також у зв’язку з зміною системи оподаткування </w:t>
      </w:r>
      <w:proofErr w:type="spellStart"/>
      <w:r w:rsidRPr="001D3669">
        <w:rPr>
          <w:rFonts w:ascii="Cambria" w:hAnsi="Cambria"/>
          <w:color w:val="auto"/>
          <w:sz w:val="22"/>
          <w:szCs w:val="22"/>
        </w:rPr>
        <w:t>пропорційно</w:t>
      </w:r>
      <w:proofErr w:type="spellEnd"/>
      <w:r w:rsidRPr="001D3669">
        <w:rPr>
          <w:rFonts w:ascii="Cambria" w:hAnsi="Cambria"/>
          <w:color w:val="auto"/>
          <w:sz w:val="22"/>
          <w:szCs w:val="22"/>
        </w:rPr>
        <w:t xml:space="preserve"> до зміни податкового навантаження внаслідок зміни системи оподаткування;</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4" w:name="n80"/>
      <w:bookmarkEnd w:id="64"/>
      <w:r w:rsidRPr="001D3669">
        <w:rPr>
          <w:rFonts w:ascii="Cambria" w:hAnsi="Cambria"/>
          <w:color w:val="auto"/>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669">
        <w:rPr>
          <w:rFonts w:ascii="Cambria" w:hAnsi="Cambria"/>
          <w:color w:val="auto"/>
          <w:sz w:val="22"/>
          <w:szCs w:val="22"/>
        </w:rPr>
        <w:t>Platts</w:t>
      </w:r>
      <w:proofErr w:type="spellEnd"/>
      <w:r w:rsidRPr="001D3669">
        <w:rPr>
          <w:rFonts w:ascii="Cambria" w:hAnsi="Cambria"/>
          <w:color w:val="auto"/>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50CE" w:rsidRPr="001D3669" w:rsidRDefault="005F50CE" w:rsidP="005F50CE">
      <w:pPr>
        <w:pStyle w:val="rvps2"/>
        <w:shd w:val="clear" w:color="auto" w:fill="FFFFFF"/>
        <w:spacing w:before="0" w:beforeAutospacing="0" w:after="0" w:afterAutospacing="0"/>
        <w:ind w:left="0" w:hanging="2"/>
        <w:jc w:val="both"/>
        <w:rPr>
          <w:rFonts w:ascii="Cambria" w:hAnsi="Cambria"/>
          <w:color w:val="auto"/>
          <w:sz w:val="22"/>
          <w:szCs w:val="22"/>
        </w:rPr>
      </w:pPr>
      <w:bookmarkStart w:id="65" w:name="n81"/>
      <w:bookmarkEnd w:id="65"/>
      <w:r w:rsidRPr="001D3669">
        <w:rPr>
          <w:rFonts w:ascii="Cambria" w:hAnsi="Cambria"/>
          <w:color w:val="auto"/>
          <w:sz w:val="22"/>
          <w:szCs w:val="22"/>
        </w:rPr>
        <w:t>8) зміни умов у зв’язку із застосуванням положень частини шостої статті 41 Закону.</w:t>
      </w:r>
    </w:p>
    <w:p w:rsidR="00A86909" w:rsidRPr="00A86909" w:rsidRDefault="00A86909" w:rsidP="005F50CE">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8.3. Одностороннє розірвання Договору не допускається, за винятком будь-якого з випадків,  встановлених даним Договором  та/або передбачених чинним законодавством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8.4. Будь-яка Сторона має право розірвати цей Договір в односторонньому порядку, письмово попередивши про це іншу Сторону не менше, ніж за 30 (тридцять) календарних днів до дати такого розірвання, зазначеної в такому повідомленні про розірвання.</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9. ЗАХИСТ ПЕРСОНАЛЬНИХ ДАНИХ</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9.1.Сторони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A86909">
        <w:rPr>
          <w:rFonts w:asciiTheme="minorHAnsi" w:hAnsiTheme="minorHAnsi" w:cs="Times New Roman"/>
          <w:sz w:val="22"/>
          <w:szCs w:val="22"/>
        </w:rPr>
        <w:t>правомірно</w:t>
      </w:r>
      <w:proofErr w:type="spellEnd"/>
      <w:r w:rsidRPr="00A86909">
        <w:rPr>
          <w:rFonts w:asciiTheme="minorHAnsi" w:hAnsiTheme="minorHAnsi" w:cs="Times New Roman"/>
          <w:sz w:val="22"/>
          <w:szCs w:val="22"/>
        </w:rPr>
        <w:t xml:space="preserve"> відповідно до вимог чинного законодавства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9.2.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w:t>
      </w:r>
      <w:proofErr w:type="spellStart"/>
      <w:r w:rsidRPr="00A86909">
        <w:rPr>
          <w:rFonts w:asciiTheme="minorHAnsi" w:hAnsiTheme="minorHAnsi" w:cs="Times New Roman"/>
          <w:sz w:val="22"/>
          <w:szCs w:val="22"/>
        </w:rPr>
        <w:t>т.ч</w:t>
      </w:r>
      <w:proofErr w:type="spellEnd"/>
      <w:r w:rsidRPr="00A86909">
        <w:rPr>
          <w:rFonts w:asciiTheme="minorHAnsi" w:hAnsiTheme="minorHAnsi" w:cs="Times New Roman"/>
          <w:sz w:val="22"/>
          <w:szCs w:val="22"/>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9.3.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hAnsiTheme="minorHAnsi" w:cs="Times New Roman"/>
          <w:b/>
          <w:sz w:val="22"/>
          <w:szCs w:val="22"/>
        </w:rPr>
      </w:pPr>
      <w:r w:rsidRPr="00A86909">
        <w:rPr>
          <w:rFonts w:asciiTheme="minorHAnsi" w:hAnsiTheme="minorHAnsi" w:cs="Times New Roman"/>
          <w:b/>
          <w:sz w:val="22"/>
          <w:szCs w:val="22"/>
        </w:rPr>
        <w:t>10. АНТИКОРУПЦІЙНЕ ЗАСТЕРЕЖЕННЯ</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10.1. Сторони, їх афілійовані особи, працівники або посередники погоджуються дотримуватися норм чинного антикорупційного законодавства України.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 xml:space="preserve">10.2. Сторони, їх афілійовані особи, працівники або посередники заявляють, що не обіцяли, не уповноважували, не дозволяли, не пропонували, і зобов’язуються не обіцяти, не уповноважувати, не дозволяти і не пропонувати у зв’язку з виконанням цього Договору, здійснити або прийняти будь-який акт платежу, чи передачу будь-якої незаконної вигоди, прямо чи опосередковано: і) будь-якій особі, у тому числі Посадовим особам; або </w:t>
      </w:r>
      <w:proofErr w:type="spellStart"/>
      <w:r w:rsidRPr="00A86909">
        <w:rPr>
          <w:rFonts w:asciiTheme="minorHAnsi" w:hAnsiTheme="minorHAnsi" w:cs="Times New Roman"/>
          <w:sz w:val="22"/>
          <w:szCs w:val="22"/>
        </w:rPr>
        <w:t>іі</w:t>
      </w:r>
      <w:proofErr w:type="spellEnd"/>
      <w:r w:rsidRPr="00A86909">
        <w:rPr>
          <w:rFonts w:asciiTheme="minorHAnsi" w:hAnsiTheme="minorHAnsi" w:cs="Times New Roman"/>
          <w:sz w:val="22"/>
          <w:szCs w:val="22"/>
        </w:rPr>
        <w:t xml:space="preserve">) будь-якому посереднику для подальшої оплати на користь будь-якої особи, у тому числі Посадовим особам; або </w:t>
      </w:r>
      <w:proofErr w:type="spellStart"/>
      <w:r w:rsidRPr="00A86909">
        <w:rPr>
          <w:rFonts w:asciiTheme="minorHAnsi" w:hAnsiTheme="minorHAnsi" w:cs="Times New Roman"/>
          <w:sz w:val="22"/>
          <w:szCs w:val="22"/>
        </w:rPr>
        <w:t>ііі</w:t>
      </w:r>
      <w:proofErr w:type="spellEnd"/>
      <w:r w:rsidRPr="00A86909">
        <w:rPr>
          <w:rFonts w:asciiTheme="minorHAnsi" w:hAnsiTheme="minorHAnsi" w:cs="Times New Roman"/>
          <w:sz w:val="22"/>
          <w:szCs w:val="22"/>
        </w:rPr>
        <w:t>) будь-якій політичній партії. Наміром Сторін є не здійснювати, не обіцяти, не дозволяти і не пропонувати жодних платежів або передачі цінностей, метою чи результатом яких є хабарництво, комерційний підкуп чи інші засоби забезпечення невиправданої вигоди чи отримання або збереження бізнесу.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lastRenderedPageBreak/>
        <w:t>10.3. Сторони, їх афілійовані особи, працівники або посередники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10.4. Кожна зі Сторін (їх афілійованих осіб, працівників або посередників)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rsidR="00A86909" w:rsidRPr="00A86909" w:rsidRDefault="00A86909" w:rsidP="00A86909">
      <w:pPr>
        <w:pStyle w:val="16"/>
        <w:spacing w:line="240" w:lineRule="auto"/>
        <w:ind w:left="0" w:hanging="2"/>
        <w:rPr>
          <w:rFonts w:asciiTheme="minorHAnsi" w:hAnsiTheme="minorHAnsi" w:cs="Times New Roman"/>
          <w:sz w:val="22"/>
          <w:szCs w:val="22"/>
        </w:rPr>
      </w:pPr>
      <w:r w:rsidRPr="00A86909">
        <w:rPr>
          <w:rFonts w:asciiTheme="minorHAnsi" w:hAnsiTheme="minorHAnsi" w:cs="Times New Roman"/>
          <w:sz w:val="22"/>
          <w:szCs w:val="22"/>
        </w:rPr>
        <w:t>10.5. У разі виникнення у Сторони, її афілійованої особи, працівників або посередників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rsidR="00A86909" w:rsidRPr="00A86909" w:rsidRDefault="00A86909" w:rsidP="00A86909">
      <w:pPr>
        <w:pStyle w:val="16"/>
        <w:spacing w:line="240" w:lineRule="auto"/>
        <w:ind w:left="0" w:hanging="2"/>
        <w:rPr>
          <w:rFonts w:asciiTheme="minorHAnsi" w:hAnsiTheme="minorHAnsi" w:cs="Times New Roman"/>
          <w:sz w:val="22"/>
          <w:szCs w:val="22"/>
        </w:rPr>
      </w:pPr>
    </w:p>
    <w:p w:rsidR="00A86909" w:rsidRPr="00A86909" w:rsidRDefault="00A86909" w:rsidP="00A86909">
      <w:pPr>
        <w:pStyle w:val="16"/>
        <w:spacing w:line="240" w:lineRule="auto"/>
        <w:ind w:left="0" w:hanging="2"/>
        <w:jc w:val="center"/>
        <w:rPr>
          <w:rFonts w:asciiTheme="minorHAnsi" w:eastAsia="Times New Roman Bold" w:hAnsiTheme="minorHAnsi" w:cs="Times New Roman"/>
          <w:b/>
          <w:sz w:val="22"/>
          <w:szCs w:val="22"/>
        </w:rPr>
      </w:pPr>
      <w:r w:rsidRPr="00A86909">
        <w:rPr>
          <w:rFonts w:asciiTheme="minorHAnsi" w:hAnsiTheme="minorHAnsi" w:cs="Times New Roman"/>
          <w:b/>
          <w:sz w:val="22"/>
          <w:szCs w:val="22"/>
        </w:rPr>
        <w:t>Реквізити Сторін:</w:t>
      </w:r>
    </w:p>
    <w:tbl>
      <w:tblPr>
        <w:tblStyle w:val="TableNormal0"/>
        <w:tblW w:w="101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4943"/>
      </w:tblGrid>
      <w:tr w:rsidR="00A86909" w:rsidRPr="00A86909" w:rsidTr="005F50CE">
        <w:trPr>
          <w:trHeight w:val="231"/>
          <w:jc w:val="center"/>
        </w:trPr>
        <w:tc>
          <w:tcPr>
            <w:tcW w:w="5245" w:type="dxa"/>
            <w:tcBorders>
              <w:top w:val="nil"/>
              <w:left w:val="nil"/>
              <w:bottom w:val="nil"/>
              <w:right w:val="nil"/>
            </w:tcBorders>
            <w:shd w:val="clear" w:color="auto" w:fill="auto"/>
            <w:tcMar>
              <w:top w:w="80" w:type="dxa"/>
              <w:left w:w="80" w:type="dxa"/>
              <w:bottom w:w="80" w:type="dxa"/>
              <w:right w:w="80" w:type="dxa"/>
            </w:tcMar>
          </w:tcPr>
          <w:p w:rsidR="00A86909" w:rsidRPr="00A86909" w:rsidRDefault="00A86909" w:rsidP="00A86909">
            <w:pPr>
              <w:pStyle w:val="16"/>
              <w:spacing w:line="240" w:lineRule="auto"/>
              <w:ind w:left="0" w:hanging="2"/>
              <w:rPr>
                <w:rFonts w:asciiTheme="minorHAnsi" w:hAnsiTheme="minorHAnsi" w:cs="Times New Roman"/>
                <w:b/>
                <w:sz w:val="22"/>
                <w:lang w:val="uk-UA"/>
              </w:rPr>
            </w:pPr>
            <w:r w:rsidRPr="00A86909">
              <w:rPr>
                <w:rFonts w:asciiTheme="minorHAnsi" w:hAnsiTheme="minorHAnsi" w:cs="Times New Roman"/>
                <w:b/>
                <w:sz w:val="22"/>
                <w:lang w:val="uk-UA"/>
              </w:rPr>
              <w:t>ЗАМОВНИК</w:t>
            </w:r>
          </w:p>
        </w:tc>
        <w:tc>
          <w:tcPr>
            <w:tcW w:w="4943" w:type="dxa"/>
            <w:tcBorders>
              <w:top w:val="nil"/>
              <w:left w:val="nil"/>
              <w:bottom w:val="nil"/>
              <w:right w:val="nil"/>
            </w:tcBorders>
            <w:shd w:val="clear" w:color="auto" w:fill="auto"/>
            <w:tcMar>
              <w:top w:w="80" w:type="dxa"/>
              <w:left w:w="80" w:type="dxa"/>
              <w:bottom w:w="80" w:type="dxa"/>
              <w:right w:w="80" w:type="dxa"/>
            </w:tcMar>
          </w:tcPr>
          <w:p w:rsidR="00A86909" w:rsidRPr="00A86909" w:rsidRDefault="00A86909" w:rsidP="00A86909">
            <w:pPr>
              <w:pStyle w:val="16"/>
              <w:spacing w:line="240" w:lineRule="auto"/>
              <w:ind w:left="0" w:hanging="2"/>
              <w:rPr>
                <w:rFonts w:asciiTheme="minorHAnsi" w:hAnsiTheme="minorHAnsi" w:cs="Times New Roman"/>
                <w:b/>
                <w:sz w:val="22"/>
                <w:lang w:val="uk-UA"/>
              </w:rPr>
            </w:pPr>
            <w:r w:rsidRPr="00A86909">
              <w:rPr>
                <w:rFonts w:asciiTheme="minorHAnsi" w:hAnsiTheme="minorHAnsi" w:cs="Times New Roman"/>
                <w:b/>
                <w:sz w:val="22"/>
                <w:lang w:val="uk-UA"/>
              </w:rPr>
              <w:t>ВИКОНАВЕЦЬ</w:t>
            </w:r>
          </w:p>
        </w:tc>
      </w:tr>
      <w:tr w:rsidR="00A86909" w:rsidRPr="00A86909" w:rsidTr="005F50CE">
        <w:trPr>
          <w:trHeight w:val="521"/>
          <w:jc w:val="center"/>
        </w:trPr>
        <w:tc>
          <w:tcPr>
            <w:tcW w:w="5245" w:type="dxa"/>
            <w:tcBorders>
              <w:top w:val="nil"/>
              <w:left w:val="nil"/>
              <w:bottom w:val="nil"/>
              <w:right w:val="nil"/>
            </w:tcBorders>
            <w:shd w:val="clear" w:color="auto" w:fill="auto"/>
            <w:tcMar>
              <w:top w:w="80" w:type="dxa"/>
              <w:left w:w="80" w:type="dxa"/>
              <w:bottom w:w="80" w:type="dxa"/>
              <w:right w:w="80" w:type="dxa"/>
            </w:tcMar>
          </w:tcPr>
          <w:sdt>
            <w:sdtPr>
              <w:rPr>
                <w:rFonts w:asciiTheme="minorHAnsi" w:hAnsiTheme="minorHAnsi"/>
                <w:b/>
                <w:spacing w:val="-3"/>
                <w:lang w:val="uk-UA"/>
              </w:rPr>
              <w:alias w:val="реквизиты контрагента"/>
              <w:tag w:val="реквизиты контрагента"/>
              <w:id w:val="461544767"/>
              <w:placeholder>
                <w:docPart w:val="F7FCAA3F054D48F7BD45C2577C175AB3"/>
              </w:placeholder>
            </w:sdtPr>
            <w:sdtEndPr/>
            <w:sdtContent>
              <w:sdt>
                <w:sdtPr>
                  <w:rPr>
                    <w:rFonts w:asciiTheme="minorHAnsi" w:eastAsia="Times New Roman" w:hAnsiTheme="minorHAnsi"/>
                    <w:lang w:val="uk-UA"/>
                  </w:rPr>
                  <w:alias w:val="реквізити"/>
                  <w:tag w:val="реквізити"/>
                  <w:id w:val="102471337"/>
                  <w:placeholder>
                    <w:docPart w:val="4238B550D4654A68B2BB4A07FB3F189D"/>
                  </w:placeholder>
                </w:sdtPr>
                <w:sdtEndPr/>
                <w:sdtContent>
                  <w:p w:rsidR="00A86909" w:rsidRPr="00A86909" w:rsidRDefault="00A86909" w:rsidP="00A86909">
                    <w:pPr>
                      <w:spacing w:line="240" w:lineRule="auto"/>
                      <w:ind w:left="0" w:hanging="2"/>
                      <w:rPr>
                        <w:rFonts w:asciiTheme="minorHAnsi" w:eastAsia="Times New Roman" w:hAnsiTheme="minorHAnsi"/>
                        <w:b/>
                        <w:lang w:val="uk-UA"/>
                      </w:rPr>
                    </w:pPr>
                    <w:r w:rsidRPr="00A86909">
                      <w:rPr>
                        <w:rFonts w:asciiTheme="minorHAnsi" w:eastAsia="Times New Roman" w:hAnsiTheme="minorHAnsi"/>
                        <w:b/>
                        <w:lang w:val="uk-UA"/>
                      </w:rPr>
                      <w:t>КП КМР «Телекомпанія «Київ»</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Юридична адреса: 01001, м. Київ, вул. Хрещатик, 36</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 xml:space="preserve">Адреса: 04050, м. Київ, вул. </w:t>
                    </w:r>
                    <w:proofErr w:type="spellStart"/>
                    <w:r w:rsidRPr="00A86909">
                      <w:rPr>
                        <w:rFonts w:asciiTheme="minorHAnsi" w:eastAsia="Times New Roman" w:hAnsiTheme="minorHAnsi"/>
                        <w:lang w:val="uk-UA"/>
                      </w:rPr>
                      <w:t>Глибочицька</w:t>
                    </w:r>
                    <w:proofErr w:type="spellEnd"/>
                    <w:r w:rsidRPr="00A86909">
                      <w:rPr>
                        <w:rFonts w:asciiTheme="minorHAnsi" w:eastAsia="Times New Roman" w:hAnsiTheme="minorHAnsi"/>
                        <w:lang w:val="uk-UA"/>
                      </w:rPr>
                      <w:t>, 17-М</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lang w:val="uk-UA"/>
                      </w:rPr>
                      <w:t>Код ЄДРПОУ: 25195855</w:t>
                    </w: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rPr>
                      <w:t>IBAN</w:t>
                    </w:r>
                    <w:r w:rsidRPr="00A86909">
                      <w:rPr>
                        <w:rFonts w:asciiTheme="minorHAnsi" w:eastAsia="Times New Roman" w:hAnsiTheme="minorHAnsi"/>
                        <w:lang w:val="uk-UA"/>
                      </w:rPr>
                      <w:t xml:space="preserve"> </w:t>
                    </w:r>
                    <w:r w:rsidRPr="00A86909">
                      <w:rPr>
                        <w:rFonts w:asciiTheme="minorHAnsi" w:eastAsia="Times New Roman" w:hAnsiTheme="minorHAnsi"/>
                      </w:rPr>
                      <w:t>UA</w:t>
                    </w:r>
                    <w:r w:rsidRPr="00A86909">
                      <w:rPr>
                        <w:rFonts w:asciiTheme="minorHAnsi" w:eastAsia="Times New Roman" w:hAnsiTheme="minorHAnsi"/>
                        <w:lang w:val="uk-UA"/>
                      </w:rPr>
                      <w:t>438201720344340001000049165 в УДКСУ у Печерському р-ні м. Києва</w:t>
                    </w:r>
                    <w:r w:rsidRPr="00A86909">
                      <w:rPr>
                        <w:rFonts w:asciiTheme="minorHAnsi" w:eastAsia="Times New Roman" w:hAnsiTheme="minorHAnsi"/>
                        <w:lang w:val="uk-UA"/>
                      </w:rPr>
                      <w:br/>
                      <w:t>ІПН № 251958526077</w:t>
                    </w:r>
                  </w:p>
                  <w:p w:rsidR="00A86909" w:rsidRPr="00A86909" w:rsidRDefault="00A86909" w:rsidP="00A86909">
                    <w:pPr>
                      <w:spacing w:line="240" w:lineRule="auto"/>
                      <w:ind w:left="0" w:hanging="2"/>
                      <w:rPr>
                        <w:rFonts w:asciiTheme="minorHAnsi" w:eastAsia="Times New Roman" w:hAnsiTheme="minorHAnsi"/>
                        <w:lang w:val="uk-UA"/>
                      </w:rPr>
                    </w:pPr>
                  </w:p>
                  <w:p w:rsidR="00A86909" w:rsidRPr="00A86909" w:rsidRDefault="00A86909" w:rsidP="00A86909">
                    <w:pPr>
                      <w:spacing w:line="240" w:lineRule="auto"/>
                      <w:ind w:left="0" w:hanging="2"/>
                      <w:rPr>
                        <w:rFonts w:asciiTheme="minorHAnsi" w:eastAsia="Times New Roman" w:hAnsiTheme="minorHAnsi"/>
                        <w:lang w:val="uk-UA"/>
                      </w:rPr>
                    </w:pPr>
                  </w:p>
                  <w:p w:rsidR="00A86909" w:rsidRPr="00A86909" w:rsidRDefault="00A86909" w:rsidP="00A86909">
                    <w:pPr>
                      <w:spacing w:line="240" w:lineRule="auto"/>
                      <w:ind w:left="0" w:hanging="2"/>
                      <w:rPr>
                        <w:rFonts w:asciiTheme="minorHAnsi" w:eastAsia="Times New Roman" w:hAnsiTheme="minorHAnsi"/>
                        <w:b/>
                        <w:lang w:val="uk-UA"/>
                      </w:rPr>
                    </w:pPr>
                    <w:r w:rsidRPr="00A86909">
                      <w:rPr>
                        <w:rFonts w:asciiTheme="minorHAnsi" w:eastAsia="Times New Roman" w:hAnsiTheme="minorHAnsi"/>
                        <w:b/>
                        <w:lang w:val="uk-UA"/>
                      </w:rPr>
                      <w:t>________________________</w:t>
                    </w:r>
                  </w:p>
                  <w:p w:rsidR="00A86909" w:rsidRPr="00A86909" w:rsidRDefault="00A86909" w:rsidP="00A86909">
                    <w:pPr>
                      <w:spacing w:line="240" w:lineRule="auto"/>
                      <w:ind w:left="0" w:hanging="2"/>
                      <w:rPr>
                        <w:rFonts w:asciiTheme="minorHAnsi" w:eastAsia="Times New Roman" w:hAnsiTheme="minorHAnsi"/>
                        <w:b/>
                        <w:lang w:val="uk-UA"/>
                      </w:rPr>
                    </w:pPr>
                  </w:p>
                  <w:p w:rsidR="00A86909" w:rsidRPr="00A86909" w:rsidRDefault="00A86909" w:rsidP="00A86909">
                    <w:pPr>
                      <w:spacing w:line="240" w:lineRule="auto"/>
                      <w:ind w:left="0" w:hanging="2"/>
                      <w:rPr>
                        <w:rFonts w:asciiTheme="minorHAnsi" w:eastAsia="Times New Roman" w:hAnsiTheme="minorHAnsi"/>
                        <w:lang w:val="uk-UA"/>
                      </w:rPr>
                    </w:pPr>
                    <w:r w:rsidRPr="00A86909">
                      <w:rPr>
                        <w:rFonts w:asciiTheme="minorHAnsi" w:eastAsia="Times New Roman" w:hAnsiTheme="minorHAnsi"/>
                        <w:b/>
                        <w:lang w:val="uk-UA"/>
                      </w:rPr>
                      <w:t>________________________/_______________/</w:t>
                    </w:r>
                  </w:p>
                </w:sdtContent>
              </w:sdt>
            </w:sdtContent>
          </w:sdt>
        </w:tc>
        <w:tc>
          <w:tcPr>
            <w:tcW w:w="4943" w:type="dxa"/>
            <w:tcBorders>
              <w:top w:val="nil"/>
              <w:left w:val="nil"/>
              <w:bottom w:val="nil"/>
              <w:right w:val="nil"/>
            </w:tcBorders>
            <w:shd w:val="clear" w:color="auto" w:fill="auto"/>
            <w:tcMar>
              <w:top w:w="80" w:type="dxa"/>
              <w:left w:w="80" w:type="dxa"/>
              <w:bottom w:w="80" w:type="dxa"/>
              <w:right w:w="80" w:type="dxa"/>
            </w:tcMar>
          </w:tcPr>
          <w:sdt>
            <w:sdtPr>
              <w:rPr>
                <w:rFonts w:asciiTheme="minorHAnsi" w:hAnsiTheme="minorHAnsi"/>
                <w:lang w:val="uk-UA"/>
              </w:rPr>
              <w:alias w:val="реквізити"/>
              <w:tag w:val="реквізити"/>
              <w:id w:val="57217827"/>
              <w:placeholder>
                <w:docPart w:val="A42AAC00DEA64AD789E521A808CC741D"/>
              </w:placeholder>
            </w:sdtPr>
            <w:sdtEndPr/>
            <w:sdtContent>
              <w:p w:rsidR="00A86909" w:rsidRPr="00A86909" w:rsidRDefault="00A86909" w:rsidP="00A86909">
                <w:pPr>
                  <w:spacing w:line="240" w:lineRule="auto"/>
                  <w:ind w:left="0" w:hanging="2"/>
                  <w:rPr>
                    <w:rFonts w:asciiTheme="minorHAnsi" w:hAnsiTheme="minorHAnsi"/>
                    <w:lang w:eastAsia="uk-UA"/>
                  </w:rPr>
                </w:pPr>
              </w:p>
              <w:p w:rsidR="00A86909" w:rsidRPr="00A86909" w:rsidRDefault="00DD770F" w:rsidP="00A86909">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rPr>
                    <w:rFonts w:asciiTheme="minorHAnsi" w:hAnsiTheme="minorHAnsi"/>
                    <w:lang w:val="uk-UA"/>
                  </w:rPr>
                </w:pPr>
              </w:p>
            </w:sdtContent>
          </w:sdt>
        </w:tc>
      </w:tr>
    </w:tbl>
    <w:p w:rsidR="00A86909" w:rsidRPr="00343B7F" w:rsidRDefault="00A86909" w:rsidP="00A86909">
      <w:pPr>
        <w:ind w:left="0" w:hanging="2"/>
      </w:pPr>
    </w:p>
    <w:p w:rsidR="00A86909" w:rsidRPr="00FE14A2" w:rsidRDefault="00A86909" w:rsidP="00A86909">
      <w:pPr>
        <w:ind w:left="0" w:hanging="2"/>
      </w:pP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i/>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8F104A" w:rsidRDefault="008F104A"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8F104A" w:rsidRDefault="008F104A"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5F50CE" w:rsidRDefault="005F50CE" w:rsidP="0033572F">
      <w:pPr>
        <w:pBdr>
          <w:top w:val="nil"/>
          <w:left w:val="nil"/>
          <w:bottom w:val="nil"/>
          <w:right w:val="nil"/>
          <w:between w:val="nil"/>
        </w:pBdr>
        <w:spacing w:line="240" w:lineRule="auto"/>
        <w:ind w:leftChars="0" w:left="6480" w:firstLineChars="0" w:firstLine="720"/>
        <w:rPr>
          <w:rFonts w:ascii="Cambria" w:eastAsia="Cambria" w:hAnsi="Cambria" w:cs="Cambria"/>
          <w:b/>
          <w:lang w:val="uk-UA"/>
        </w:rPr>
      </w:pP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b/>
          <w:lang w:val="uk-UA"/>
        </w:rPr>
        <w:lastRenderedPageBreak/>
        <w:t>ДОДАТОК 4</w:t>
      </w:r>
    </w:p>
    <w:p w:rsidR="000F7305" w:rsidRPr="0033572F" w:rsidRDefault="00446E08" w:rsidP="0033572F">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ЛИСТ-ЗГОДА</w:t>
      </w:r>
    </w:p>
    <w:p w:rsidR="000F7305" w:rsidRPr="0033572F" w:rsidRDefault="00446E08" w:rsidP="0033572F">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33572F">
        <w:rPr>
          <w:rFonts w:ascii="Cambria" w:eastAsia="Cambria" w:hAnsi="Cambria" w:cs="Cambria"/>
          <w:b/>
          <w:lang w:val="uk-UA"/>
        </w:rPr>
        <w:t>на обробку персональних даних</w:t>
      </w: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3572F">
        <w:rPr>
          <w:rFonts w:ascii="Cambria" w:eastAsia="Cambria" w:hAnsi="Cambria" w:cs="Cambria"/>
          <w:lang w:val="uk-UA"/>
        </w:rPr>
        <w:t>т.ч</w:t>
      </w:r>
      <w:proofErr w:type="spellEnd"/>
      <w:r w:rsidRPr="0033572F">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________                   ________________________________________________</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[Підпис]               [П.І.Б., посада уповноваженої особи учасника або П.І.Б. учасника-фізичної особи]</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М.П. (у разі наявності печатки)</w:t>
      </w: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0F7305"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hAnsi="Cambria"/>
          <w:lang w:val="uk-UA"/>
        </w:rPr>
        <w:br w:type="page"/>
      </w:r>
      <w:r w:rsidRPr="0033572F">
        <w:rPr>
          <w:rFonts w:ascii="Cambria" w:eastAsia="Cambria" w:hAnsi="Cambria" w:cs="Cambria"/>
          <w:b/>
          <w:lang w:val="uk-UA"/>
        </w:rPr>
        <w:lastRenderedPageBreak/>
        <w:t>ДОДАТОК 5</w:t>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0F7305" w:rsidP="0033572F">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Рекомендований зразок </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0F7305" w:rsidRPr="0033572F" w:rsidRDefault="00446E08" w:rsidP="0033572F">
      <w:pPr>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33572F">
        <w:trPr>
          <w:trHeight w:val="727"/>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 з/п</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33572F">
              <w:rPr>
                <w:rFonts w:ascii="Cambria" w:eastAsia="Cambria" w:hAnsi="Cambria" w:cs="Cambria"/>
                <w:b/>
                <w:lang w:val="uk-UA"/>
              </w:rPr>
              <w:t>Найменування відомостей</w:t>
            </w:r>
          </w:p>
        </w:tc>
        <w:tc>
          <w:tcPr>
            <w:tcW w:w="3161" w:type="dxa"/>
            <w:vAlign w:val="center"/>
          </w:tcPr>
          <w:p w:rsidR="000F7305" w:rsidRPr="0033572F" w:rsidRDefault="00446E08" w:rsidP="0033572F">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33572F">
              <w:rPr>
                <w:rFonts w:ascii="Cambria" w:eastAsia="Cambria" w:hAnsi="Cambria" w:cs="Cambria"/>
                <w:b/>
                <w:lang w:val="uk-UA"/>
              </w:rPr>
              <w:t>Відомості</w:t>
            </w:r>
          </w:p>
        </w:tc>
      </w:tr>
      <w:tr w:rsidR="000F7305" w:rsidRPr="0033572F">
        <w:trPr>
          <w:trHeight w:val="284"/>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1</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2</w:t>
            </w:r>
          </w:p>
        </w:tc>
        <w:tc>
          <w:tcPr>
            <w:tcW w:w="3161"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3</w:t>
            </w: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1</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DD770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2</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DD770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3</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4</w:t>
            </w:r>
          </w:p>
        </w:tc>
        <w:tc>
          <w:tcPr>
            <w:tcW w:w="5787" w:type="dxa"/>
            <w:vAlign w:val="center"/>
          </w:tcPr>
          <w:p w:rsidR="000F7305" w:rsidRPr="0033572F" w:rsidRDefault="00446E08" w:rsidP="0033572F">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33572F">
              <w:rPr>
                <w:rFonts w:ascii="Cambria" w:eastAsia="Cambria" w:hAnsi="Cambria" w:cs="Cambria"/>
                <w:lang w:val="uk-UA"/>
              </w:rPr>
              <w:t xml:space="preserve">Система оподаткування, на якій перебуває учасник; </w:t>
            </w:r>
          </w:p>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5</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6</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33572F">
              <w:rPr>
                <w:rFonts w:ascii="Cambria" w:eastAsia="Cambria" w:hAnsi="Cambria" w:cs="Cambria"/>
                <w:lang w:val="uk-UA"/>
              </w:rPr>
              <w:t>mail</w:t>
            </w:r>
            <w:proofErr w:type="spellEnd"/>
            <w:r w:rsidRPr="0033572F">
              <w:rPr>
                <w:rFonts w:ascii="Cambria" w:eastAsia="Cambria" w:hAnsi="Cambria" w:cs="Cambria"/>
                <w:lang w:val="uk-UA"/>
              </w:rPr>
              <w:t>)</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33572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7</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Телефон, електронна пошта</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DD770F">
        <w:trPr>
          <w:trHeight w:val="340"/>
        </w:trPr>
        <w:tc>
          <w:tcPr>
            <w:tcW w:w="587" w:type="dxa"/>
            <w:vAlign w:val="center"/>
          </w:tcPr>
          <w:p w:rsidR="000F7305" w:rsidRPr="0033572F" w:rsidRDefault="00446E08" w:rsidP="0033572F">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33572F">
              <w:rPr>
                <w:rFonts w:ascii="Cambria" w:eastAsia="Cambria" w:hAnsi="Cambria" w:cs="Cambria"/>
                <w:b/>
                <w:lang w:val="uk-UA"/>
              </w:rPr>
              <w:t>8</w:t>
            </w:r>
          </w:p>
        </w:tc>
        <w:tc>
          <w:tcPr>
            <w:tcW w:w="5787" w:type="dxa"/>
            <w:vAlign w:val="center"/>
          </w:tcPr>
          <w:p w:rsidR="000F7305" w:rsidRPr="0033572F" w:rsidRDefault="00446E08" w:rsidP="0033572F">
            <w:pPr>
              <w:widowControl/>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 xml:space="preserve">Класифікація суб'єкта господарювання (Суб'єкт </w:t>
            </w:r>
            <w:proofErr w:type="spellStart"/>
            <w:r w:rsidRPr="0033572F">
              <w:rPr>
                <w:rFonts w:ascii="Cambria" w:eastAsia="Cambria" w:hAnsi="Cambria" w:cs="Cambria"/>
                <w:lang w:val="uk-UA"/>
              </w:rPr>
              <w:t>мікропідприємництва</w:t>
            </w:r>
            <w:proofErr w:type="spellEnd"/>
            <w:r w:rsidRPr="0033572F">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33572F" w:rsidRDefault="000F7305" w:rsidP="0033572F">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33572F" w:rsidRDefault="000F7305" w:rsidP="0033572F">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lang w:val="uk-UA"/>
        </w:rPr>
        <w:t>Датовано "___" ________________ 202</w:t>
      </w:r>
      <w:r w:rsidR="008266E1" w:rsidRPr="0033572F">
        <w:rPr>
          <w:rFonts w:ascii="Cambria" w:eastAsia="Cambria" w:hAnsi="Cambria" w:cs="Cambria"/>
          <w:lang w:val="uk-UA"/>
        </w:rPr>
        <w:t>2</w:t>
      </w:r>
      <w:r w:rsidRPr="0033572F">
        <w:rPr>
          <w:rFonts w:ascii="Cambria" w:eastAsia="Cambria" w:hAnsi="Cambria" w:cs="Cambria"/>
          <w:lang w:val="uk-UA"/>
        </w:rPr>
        <w:t xml:space="preserve"> р. </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________                   ________________________________________________</w:t>
      </w: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[Підпис]               [П.І.Б., посада уповноваженої особи учасника або П.І.Б. учасника-фізичної особи]</w:t>
      </w:r>
    </w:p>
    <w:p w:rsidR="000F7305" w:rsidRPr="0033572F" w:rsidRDefault="000F7305" w:rsidP="0033572F">
      <w:pPr>
        <w:pBdr>
          <w:top w:val="nil"/>
          <w:left w:val="nil"/>
          <w:bottom w:val="nil"/>
          <w:right w:val="nil"/>
          <w:between w:val="nil"/>
        </w:pBdr>
        <w:spacing w:line="240" w:lineRule="auto"/>
        <w:ind w:left="0" w:hanging="2"/>
        <w:rPr>
          <w:rFonts w:ascii="Cambria" w:eastAsia="Cambria" w:hAnsi="Cambria" w:cs="Cambria"/>
          <w:lang w:val="uk-UA"/>
        </w:rPr>
      </w:pPr>
    </w:p>
    <w:p w:rsidR="000F7305" w:rsidRPr="0033572F" w:rsidRDefault="00446E08" w:rsidP="0033572F">
      <w:pPr>
        <w:pBdr>
          <w:top w:val="nil"/>
          <w:left w:val="nil"/>
          <w:bottom w:val="nil"/>
          <w:right w:val="nil"/>
          <w:between w:val="nil"/>
        </w:pBdr>
        <w:spacing w:line="240" w:lineRule="auto"/>
        <w:ind w:left="0" w:hanging="2"/>
        <w:rPr>
          <w:rFonts w:ascii="Cambria" w:eastAsia="Cambria" w:hAnsi="Cambria" w:cs="Cambria"/>
          <w:lang w:val="uk-UA"/>
        </w:rPr>
      </w:pPr>
      <w:r w:rsidRPr="0033572F">
        <w:rPr>
          <w:rFonts w:ascii="Cambria" w:eastAsia="Cambria" w:hAnsi="Cambria" w:cs="Cambria"/>
          <w:i/>
          <w:lang w:val="uk-UA"/>
        </w:rPr>
        <w:t>М.П. (у разі наявності печатки)</w:t>
      </w:r>
    </w:p>
    <w:p w:rsidR="008266E1" w:rsidRPr="0033572F" w:rsidRDefault="00446E08" w:rsidP="0033572F">
      <w:pPr>
        <w:pBdr>
          <w:top w:val="nil"/>
          <w:left w:val="nil"/>
          <w:bottom w:val="nil"/>
          <w:right w:val="nil"/>
          <w:between w:val="nil"/>
        </w:pBdr>
        <w:spacing w:line="240" w:lineRule="auto"/>
        <w:ind w:left="0" w:hanging="2"/>
        <w:rPr>
          <w:rFonts w:ascii="Cambria" w:eastAsia="Cambria" w:hAnsi="Cambria" w:cs="Cambria"/>
          <w:b/>
          <w:lang w:val="uk-UA"/>
        </w:rPr>
      </w:pPr>
      <w:r w:rsidRPr="0033572F">
        <w:rPr>
          <w:rFonts w:ascii="Cambria" w:eastAsia="Cambria" w:hAnsi="Cambria" w:cs="Cambria"/>
          <w:b/>
          <w:lang w:val="uk-UA"/>
        </w:rPr>
        <w:t xml:space="preserve">       </w:t>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r w:rsidR="008266E1" w:rsidRPr="0033572F">
        <w:rPr>
          <w:rFonts w:ascii="Cambria" w:eastAsia="Cambria" w:hAnsi="Cambria" w:cs="Cambria"/>
          <w:b/>
          <w:lang w:val="uk-UA"/>
        </w:rPr>
        <w:tab/>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b/>
          <w:lang w:val="uk-UA"/>
        </w:rPr>
        <w:lastRenderedPageBreak/>
        <w:t xml:space="preserve"> ДОДАТОК 6</w:t>
      </w:r>
    </w:p>
    <w:p w:rsidR="000F7305" w:rsidRPr="0033572F" w:rsidRDefault="00446E08" w:rsidP="0033572F">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33572F">
        <w:rPr>
          <w:rFonts w:ascii="Cambria" w:eastAsia="Cambria" w:hAnsi="Cambria" w:cs="Cambria"/>
          <w:lang w:val="uk-UA"/>
        </w:rPr>
        <w:t>до тендерної документації</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33572F">
        <w:rPr>
          <w:rFonts w:ascii="Cambria" w:eastAsia="Cambria" w:hAnsi="Cambria" w:cs="Cambria"/>
          <w:i/>
          <w:lang w:val="uk-UA"/>
        </w:rPr>
        <w:t>БЛАНК ПІДПРИЄМСТВА</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33572F">
        <w:rPr>
          <w:rFonts w:ascii="Cambria" w:eastAsia="Cambria" w:hAnsi="Cambria" w:cs="Cambria"/>
          <w:i/>
          <w:lang w:val="uk-UA"/>
        </w:rPr>
        <w:t>№____від________</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Уповноваженій особі</w:t>
      </w:r>
    </w:p>
    <w:p w:rsidR="000F7305" w:rsidRPr="0033572F" w:rsidRDefault="00446E08" w:rsidP="0033572F">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33572F">
        <w:rPr>
          <w:rFonts w:ascii="Cambria" w:eastAsia="Cambria" w:hAnsi="Cambria" w:cs="Cambria"/>
          <w:b/>
          <w:lang w:val="uk-UA"/>
        </w:rPr>
        <w:t>КП КМР «Телекомпанія «Київ»</w:t>
      </w:r>
    </w:p>
    <w:p w:rsidR="0033572F" w:rsidRPr="0033572F" w:rsidRDefault="0033572F" w:rsidP="0033572F">
      <w:pPr>
        <w:pStyle w:val="1"/>
        <w:spacing w:before="0" w:after="0"/>
        <w:ind w:left="0" w:hanging="2"/>
        <w:jc w:val="center"/>
        <w:rPr>
          <w:rFonts w:ascii="Cambria" w:hAnsi="Cambria"/>
          <w:sz w:val="22"/>
          <w:szCs w:val="22"/>
          <w:lang w:val="uk-UA"/>
        </w:rPr>
      </w:pPr>
      <w:r w:rsidRPr="0033572F">
        <w:rPr>
          <w:rFonts w:ascii="Cambria" w:hAnsi="Cambria" w:cs="Times New Roman"/>
          <w:sz w:val="22"/>
          <w:szCs w:val="22"/>
          <w:lang w:val="uk-UA"/>
        </w:rPr>
        <w:t>Ф</w:t>
      </w:r>
      <w:r w:rsidRPr="0033572F">
        <w:rPr>
          <w:rFonts w:ascii="Cambria" w:hAnsi="Cambria" w:cs="Times New Roman"/>
          <w:caps/>
          <w:sz w:val="22"/>
          <w:szCs w:val="22"/>
          <w:lang w:val="uk-UA"/>
        </w:rPr>
        <w:t>орма  тендерної пропозиції</w:t>
      </w:r>
    </w:p>
    <w:p w:rsidR="0033572F" w:rsidRPr="0033572F" w:rsidRDefault="0033572F" w:rsidP="0033572F">
      <w:pPr>
        <w:pStyle w:val="1"/>
        <w:spacing w:before="0" w:after="0"/>
        <w:ind w:left="0" w:hanging="2"/>
        <w:jc w:val="center"/>
        <w:rPr>
          <w:rFonts w:ascii="Cambria" w:hAnsi="Cambria"/>
          <w:sz w:val="22"/>
          <w:szCs w:val="22"/>
          <w:lang w:val="uk-UA"/>
        </w:rPr>
      </w:pPr>
      <w:r w:rsidRPr="0033572F">
        <w:rPr>
          <w:rFonts w:ascii="Cambria" w:hAnsi="Cambria" w:cs="Times New Roman"/>
          <w:caps/>
          <w:sz w:val="22"/>
          <w:szCs w:val="22"/>
          <w:lang w:val="uk-UA"/>
        </w:rPr>
        <w:t>на участь у відкритих торгах на закупівлю:</w:t>
      </w:r>
    </w:p>
    <w:p w:rsidR="005F50CE" w:rsidRPr="005F50CE" w:rsidRDefault="005F50CE" w:rsidP="005F50CE">
      <w:pPr>
        <w:spacing w:line="240" w:lineRule="auto"/>
        <w:ind w:left="0" w:hanging="2"/>
        <w:jc w:val="center"/>
        <w:rPr>
          <w:rFonts w:asciiTheme="minorHAnsi" w:eastAsia="Times New Roman" w:hAnsiTheme="minorHAnsi" w:cs="Times New Roman"/>
          <w:b/>
          <w:i/>
          <w:lang w:val="uk-UA"/>
        </w:rPr>
      </w:pPr>
      <w:r w:rsidRPr="005F50CE">
        <w:rPr>
          <w:rFonts w:asciiTheme="minorHAnsi" w:eastAsia="Times New Roman" w:hAnsiTheme="minorHAnsi" w:cs="Times New Roman"/>
          <w:b/>
          <w:i/>
          <w:lang w:val="uk-UA"/>
        </w:rPr>
        <w:t xml:space="preserve">код за ДК 021:2015: </w:t>
      </w:r>
      <w:r w:rsidRPr="005F50CE">
        <w:rPr>
          <w:rFonts w:asciiTheme="minorHAnsi" w:hAnsiTheme="minorHAnsi" w:cs="Times New Roman"/>
          <w:b/>
          <w:i/>
          <w:lang w:val="uk-UA"/>
        </w:rPr>
        <w:t>64220000-4 Телекомунікаційні послуги, крім послуг телефонного зв’язку і передачі даних</w:t>
      </w:r>
      <w:r>
        <w:rPr>
          <w:rFonts w:asciiTheme="minorHAnsi" w:hAnsiTheme="minorHAnsi" w:cs="Times New Roman"/>
          <w:b/>
          <w:i/>
          <w:lang w:val="uk-UA"/>
        </w:rPr>
        <w:t xml:space="preserve"> </w:t>
      </w:r>
      <w:r w:rsidRPr="005F50CE">
        <w:rPr>
          <w:rFonts w:asciiTheme="minorHAnsi" w:hAnsiTheme="minorHAnsi" w:cs="Times New Roman"/>
          <w:b/>
          <w:i/>
          <w:lang w:val="uk-UA"/>
        </w:rPr>
        <w:t>телекомунікаційні послуги з приймання та передавання сигналу зображень та звуків телепрограми «</w:t>
      </w:r>
      <w:sdt>
        <w:sdtPr>
          <w:rPr>
            <w:rFonts w:asciiTheme="minorHAnsi" w:hAnsiTheme="minorHAnsi" w:cs="Times New Roman"/>
            <w:b/>
            <w:i/>
            <w:lang w:val="uk-UA"/>
          </w:rPr>
          <w:alias w:val="название программы"/>
          <w:tag w:val="название программы"/>
          <w:id w:val="-713889482"/>
          <w:placeholder>
            <w:docPart w:val="701367B453D84B02AF59E0E979362E5D"/>
          </w:placeholder>
        </w:sdtPr>
        <w:sdtEndPr/>
        <w:sdtContent>
          <w:sdt>
            <w:sdtPr>
              <w:rPr>
                <w:rFonts w:asciiTheme="minorHAnsi" w:hAnsiTheme="minorHAnsi" w:cs="Times New Roman"/>
                <w:b/>
                <w:i/>
                <w:lang w:val="uk-UA"/>
              </w:rPr>
              <w:alias w:val="название программы"/>
              <w:tag w:val="название программы"/>
              <w:id w:val="624738119"/>
              <w:placeholder>
                <w:docPart w:val="92EE4D1439E74F52B0695BA4B653F165"/>
              </w:placeholder>
            </w:sdtPr>
            <w:sdtEndPr/>
            <w:sdtContent>
              <w:r w:rsidRPr="005F50CE">
                <w:rPr>
                  <w:rFonts w:asciiTheme="minorHAnsi" w:hAnsiTheme="minorHAnsi" w:cs="Times New Roman"/>
                  <w:b/>
                  <w:i/>
                  <w:lang w:val="uk-UA"/>
                </w:rPr>
                <w:t>КИЇВ</w:t>
              </w:r>
            </w:sdtContent>
          </w:sdt>
        </w:sdtContent>
      </w:sdt>
      <w:r w:rsidRPr="005F50CE">
        <w:rPr>
          <w:rFonts w:asciiTheme="minorHAnsi" w:hAnsiTheme="minorHAnsi" w:cs="Times New Roman"/>
          <w:b/>
          <w:i/>
          <w:lang w:val="uk-UA"/>
        </w:rPr>
        <w:t>»</w:t>
      </w:r>
    </w:p>
    <w:p w:rsidR="005F50CE" w:rsidRPr="005F50CE" w:rsidRDefault="0033572F" w:rsidP="005F50CE">
      <w:pPr>
        <w:spacing w:line="240" w:lineRule="auto"/>
        <w:ind w:left="0" w:hanging="2"/>
        <w:jc w:val="center"/>
        <w:rPr>
          <w:rFonts w:asciiTheme="minorHAnsi" w:eastAsia="Times New Roman" w:hAnsiTheme="minorHAnsi" w:cs="Times New Roman"/>
          <w:b/>
          <w:i/>
          <w:lang w:val="uk-UA"/>
        </w:rPr>
      </w:pPr>
      <w:r w:rsidRPr="005F50CE">
        <w:rPr>
          <w:rFonts w:asciiTheme="minorHAnsi" w:hAnsiTheme="minorHAnsi" w:cs="Cambria"/>
          <w:lang w:val="uk-UA"/>
        </w:rPr>
        <w:t>Ми, (</w:t>
      </w:r>
      <w:r w:rsidRPr="005F50CE">
        <w:rPr>
          <w:rFonts w:asciiTheme="minorHAnsi" w:hAnsiTheme="minorHAnsi" w:cs="Cambria"/>
          <w:i/>
          <w:lang w:val="uk-UA"/>
        </w:rPr>
        <w:t>назва Учасника</w:t>
      </w:r>
      <w:r w:rsidRPr="005F50CE">
        <w:rPr>
          <w:rFonts w:asciiTheme="minorHAnsi" w:hAnsiTheme="minorHAnsi" w:cs="Cambria"/>
          <w:lang w:val="uk-UA"/>
        </w:rPr>
        <w:t xml:space="preserve">), надаємо свою пропозицію щодо участі у торгах на закупівлю послуг за </w:t>
      </w:r>
      <w:r w:rsidRPr="005F50CE">
        <w:rPr>
          <w:rFonts w:asciiTheme="minorHAnsi" w:hAnsiTheme="minorHAnsi" w:cs="Cambria"/>
          <w:b/>
          <w:lang w:val="uk-UA"/>
        </w:rPr>
        <w:t xml:space="preserve">кодом </w:t>
      </w:r>
      <w:r w:rsidR="005F50CE" w:rsidRPr="005F50CE">
        <w:rPr>
          <w:rFonts w:asciiTheme="minorHAnsi" w:eastAsia="Times New Roman" w:hAnsiTheme="minorHAnsi" w:cs="Times New Roman"/>
          <w:b/>
          <w:i/>
          <w:lang w:val="uk-UA"/>
        </w:rPr>
        <w:t xml:space="preserve">ДК 021:2015: </w:t>
      </w:r>
      <w:r w:rsidR="005F50CE" w:rsidRPr="005F50CE">
        <w:rPr>
          <w:rFonts w:asciiTheme="minorHAnsi" w:hAnsiTheme="minorHAnsi" w:cs="Times New Roman"/>
          <w:b/>
          <w:i/>
          <w:lang w:val="uk-UA"/>
        </w:rPr>
        <w:t>64220000-4 Телекомунікаційні послуги, крім послуг телефонного зв’язку і передачі даних телекомунікаційні послуги з приймання та передавання сигналу зображень та звуків телепрограми «</w:t>
      </w:r>
      <w:sdt>
        <w:sdtPr>
          <w:rPr>
            <w:rFonts w:asciiTheme="minorHAnsi" w:hAnsiTheme="minorHAnsi" w:cs="Times New Roman"/>
            <w:b/>
            <w:i/>
            <w:lang w:val="uk-UA"/>
          </w:rPr>
          <w:alias w:val="название программы"/>
          <w:tag w:val="название программы"/>
          <w:id w:val="-636260233"/>
          <w:placeholder>
            <w:docPart w:val="2E141B9EE3C04C83B01A86D50A503D54"/>
          </w:placeholder>
        </w:sdtPr>
        <w:sdtEndPr/>
        <w:sdtContent>
          <w:sdt>
            <w:sdtPr>
              <w:rPr>
                <w:rFonts w:asciiTheme="minorHAnsi" w:hAnsiTheme="minorHAnsi" w:cs="Times New Roman"/>
                <w:b/>
                <w:i/>
                <w:lang w:val="uk-UA"/>
              </w:rPr>
              <w:alias w:val="название программы"/>
              <w:tag w:val="название программы"/>
              <w:id w:val="-843321166"/>
              <w:placeholder>
                <w:docPart w:val="8049154F4CEE4ABFA8248B6ED44BCE36"/>
              </w:placeholder>
            </w:sdtPr>
            <w:sdtEndPr/>
            <w:sdtContent>
              <w:r w:rsidR="005F50CE" w:rsidRPr="005F50CE">
                <w:rPr>
                  <w:rFonts w:asciiTheme="minorHAnsi" w:hAnsiTheme="minorHAnsi" w:cs="Times New Roman"/>
                  <w:b/>
                  <w:i/>
                  <w:lang w:val="uk-UA"/>
                </w:rPr>
                <w:t>КИЇВ</w:t>
              </w:r>
            </w:sdtContent>
          </w:sdt>
        </w:sdtContent>
      </w:sdt>
      <w:r w:rsidR="005F50CE" w:rsidRPr="005F50CE">
        <w:rPr>
          <w:rFonts w:asciiTheme="minorHAnsi" w:hAnsiTheme="minorHAnsi" w:cs="Times New Roman"/>
          <w:b/>
          <w:i/>
          <w:lang w:val="uk-UA"/>
        </w:rPr>
        <w:t>»</w:t>
      </w:r>
    </w:p>
    <w:tbl>
      <w:tblPr>
        <w:tblW w:w="8936" w:type="dxa"/>
        <w:tblInd w:w="103" w:type="dxa"/>
        <w:tblLayout w:type="fixed"/>
        <w:tblLook w:val="04A0" w:firstRow="1" w:lastRow="0" w:firstColumn="1" w:lastColumn="0" w:noHBand="0" w:noVBand="1"/>
      </w:tblPr>
      <w:tblGrid>
        <w:gridCol w:w="568"/>
        <w:gridCol w:w="2839"/>
        <w:gridCol w:w="1560"/>
        <w:gridCol w:w="2268"/>
        <w:gridCol w:w="1701"/>
      </w:tblGrid>
      <w:tr w:rsidR="005F50CE" w:rsidRPr="005F50CE" w:rsidTr="005F50CE">
        <w:trPr>
          <w:trHeight w:val="585"/>
        </w:trPr>
        <w:tc>
          <w:tcPr>
            <w:tcW w:w="5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 з/п</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Найменування послуги</w:t>
            </w:r>
          </w:p>
        </w:tc>
        <w:tc>
          <w:tcPr>
            <w:tcW w:w="1560"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одиниця виміру</w:t>
            </w:r>
          </w:p>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tc>
        <w:tc>
          <w:tcPr>
            <w:tcW w:w="22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r w:rsidRPr="005F50CE">
              <w:rPr>
                <w:rFonts w:ascii="Cambria" w:hAnsi="Cambria"/>
                <w:b/>
                <w:bCs/>
                <w:lang w:val="uk-UA"/>
              </w:rPr>
              <w:t>Загальна вартість без ПДВ, грн</w:t>
            </w:r>
          </w:p>
        </w:tc>
      </w:tr>
      <w:tr w:rsidR="005F50CE" w:rsidRPr="005F50CE" w:rsidTr="005F50CE">
        <w:trPr>
          <w:trHeight w:val="526"/>
        </w:trPr>
        <w:tc>
          <w:tcPr>
            <w:tcW w:w="568"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lang w:val="uk-UA"/>
              </w:rPr>
            </w:pPr>
            <w:r w:rsidRPr="005F50CE">
              <w:rPr>
                <w:rFonts w:ascii="Cambria" w:hAnsi="Cambria"/>
                <w:lang w:val="uk-UA"/>
              </w:rPr>
              <w:t>1.</w:t>
            </w:r>
          </w:p>
        </w:tc>
        <w:tc>
          <w:tcPr>
            <w:tcW w:w="2839"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both"/>
              <w:rPr>
                <w:rFonts w:ascii="Cambria" w:hAnsi="Cambria"/>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0CE" w:rsidRPr="005F50CE" w:rsidRDefault="005F50CE" w:rsidP="005F50CE">
            <w:pPr>
              <w:widowControl w:val="0"/>
              <w:tabs>
                <w:tab w:val="left" w:pos="9923"/>
              </w:tabs>
              <w:spacing w:line="240" w:lineRule="auto"/>
              <w:ind w:left="0" w:hanging="2"/>
              <w:jc w:val="center"/>
              <w:rPr>
                <w:rFonts w:ascii="Cambria" w:hAnsi="Cambria"/>
                <w:bCs/>
                <w:lang w:val="uk-UA"/>
              </w:rPr>
            </w:pP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jc w:val="center"/>
              <w:rPr>
                <w:rFonts w:ascii="Cambria" w:hAnsi="Cambria"/>
                <w:b/>
                <w:bCs/>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r w:rsidR="005F50CE" w:rsidRPr="005F50CE" w:rsidTr="005F50CE">
        <w:trPr>
          <w:trHeight w:val="416"/>
        </w:trPr>
        <w:tc>
          <w:tcPr>
            <w:tcW w:w="7235" w:type="dxa"/>
            <w:gridSpan w:val="4"/>
            <w:tcBorders>
              <w:top w:val="single" w:sz="4" w:space="0" w:color="000000"/>
              <w:left w:val="single" w:sz="4" w:space="0" w:color="000000"/>
              <w:bottom w:val="single" w:sz="4" w:space="0" w:color="000000"/>
              <w:right w:val="single" w:sz="4" w:space="0" w:color="000000"/>
            </w:tcBorders>
            <w:shd w:val="clear" w:color="auto" w:fill="auto"/>
          </w:tcPr>
          <w:p w:rsidR="005F50CE" w:rsidRPr="005F50CE" w:rsidRDefault="005F50CE" w:rsidP="005F50CE">
            <w:pPr>
              <w:widowControl w:val="0"/>
              <w:tabs>
                <w:tab w:val="left" w:pos="9923"/>
              </w:tabs>
              <w:spacing w:line="240" w:lineRule="auto"/>
              <w:ind w:left="0" w:hanging="2"/>
              <w:jc w:val="right"/>
              <w:rPr>
                <w:rFonts w:ascii="Cambria" w:hAnsi="Cambria"/>
                <w:b/>
                <w:lang w:val="uk-UA"/>
              </w:rPr>
            </w:pPr>
            <w:r w:rsidRPr="005F50CE">
              <w:rPr>
                <w:rFonts w:ascii="Cambria" w:hAnsi="Cambria"/>
                <w:b/>
                <w:lang w:val="uk-UA"/>
              </w:rPr>
              <w:t>Всього з ПДВ*, грн.</w:t>
            </w:r>
          </w:p>
        </w:tc>
        <w:tc>
          <w:tcPr>
            <w:tcW w:w="1701" w:type="dxa"/>
            <w:tcBorders>
              <w:top w:val="single" w:sz="4" w:space="0" w:color="000000"/>
              <w:left w:val="single" w:sz="4" w:space="0" w:color="000000"/>
              <w:bottom w:val="single" w:sz="4" w:space="0" w:color="000000"/>
              <w:right w:val="single" w:sz="4" w:space="0" w:color="000000"/>
            </w:tcBorders>
          </w:tcPr>
          <w:p w:rsidR="005F50CE" w:rsidRPr="005F50CE" w:rsidRDefault="005F50CE" w:rsidP="005F50CE">
            <w:pPr>
              <w:widowControl w:val="0"/>
              <w:tabs>
                <w:tab w:val="left" w:pos="9923"/>
              </w:tabs>
              <w:spacing w:line="240" w:lineRule="auto"/>
              <w:ind w:left="0" w:hanging="2"/>
              <w:rPr>
                <w:rFonts w:ascii="Cambria" w:hAnsi="Cambria"/>
                <w:lang w:val="uk-UA"/>
              </w:rPr>
            </w:pPr>
          </w:p>
        </w:tc>
      </w:tr>
    </w:tbl>
    <w:p w:rsidR="005F50CE" w:rsidRPr="005F50CE" w:rsidRDefault="005F50CE" w:rsidP="005F50CE">
      <w:pPr>
        <w:spacing w:line="240" w:lineRule="auto"/>
        <w:ind w:left="0" w:hanging="2"/>
        <w:rPr>
          <w:rFonts w:ascii="Cambria" w:hAnsi="Cambria"/>
          <w:b/>
          <w:i/>
          <w:lang w:val="uk-UA"/>
        </w:rPr>
      </w:pPr>
      <w:r w:rsidRPr="005F50CE">
        <w:rPr>
          <w:rFonts w:ascii="Cambria" w:hAnsi="Cambria"/>
          <w:b/>
          <w:i/>
          <w:lang w:val="uk-UA"/>
        </w:rPr>
        <w:t>Примітки до таблиці:</w:t>
      </w:r>
    </w:p>
    <w:p w:rsidR="005F50CE" w:rsidRPr="005F50CE" w:rsidRDefault="005F50CE" w:rsidP="005F50CE">
      <w:pPr>
        <w:tabs>
          <w:tab w:val="num" w:pos="900"/>
        </w:tabs>
        <w:spacing w:line="240" w:lineRule="auto"/>
        <w:ind w:left="0" w:hanging="2"/>
        <w:rPr>
          <w:rFonts w:ascii="Cambria" w:hAnsi="Cambria"/>
          <w:i/>
          <w:u w:val="single"/>
          <w:lang w:val="uk-UA"/>
        </w:rPr>
      </w:pPr>
      <w:r w:rsidRPr="005F50CE">
        <w:rPr>
          <w:rFonts w:ascii="Cambria" w:hAnsi="Cambria"/>
          <w:i/>
          <w:u w:val="single"/>
          <w:lang w:val="uk-UA"/>
        </w:rPr>
        <w:t>* Для платників ПДВ</w:t>
      </w:r>
    </w:p>
    <w:p w:rsidR="0033572F" w:rsidRPr="005F50CE" w:rsidRDefault="0033572F" w:rsidP="0033572F">
      <w:pPr>
        <w:tabs>
          <w:tab w:val="left" w:pos="900"/>
        </w:tabs>
        <w:spacing w:line="240" w:lineRule="auto"/>
        <w:ind w:left="0" w:hanging="2"/>
        <w:rPr>
          <w:rFonts w:ascii="Cambria" w:hAnsi="Cambria" w:cs="Cambria"/>
          <w:i/>
          <w:u w:val="single"/>
          <w:lang w:val="uk-UA"/>
        </w:rPr>
      </w:pP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5F50CE">
        <w:rPr>
          <w:rFonts w:ascii="Cambria" w:eastAsia="Cambria" w:hAnsi="Cambria" w:cs="Cambria"/>
          <w:lang w:val="uk-UA"/>
        </w:rPr>
        <w:t xml:space="preserve">Ознайомившись з технічними вимогами та вимогами, щодо обсягів та термінів </w:t>
      </w:r>
      <w:r w:rsidR="005F50CE">
        <w:rPr>
          <w:rFonts w:ascii="Cambria" w:eastAsia="Cambria" w:hAnsi="Cambria" w:cs="Cambria"/>
          <w:lang w:val="uk-UA"/>
        </w:rPr>
        <w:t>надання послуг</w:t>
      </w:r>
      <w:r w:rsidRPr="005F50CE">
        <w:rPr>
          <w:rFonts w:ascii="Cambria" w:eastAsia="Cambria" w:hAnsi="Cambria" w:cs="Cambria"/>
          <w:lang w:val="uk-UA"/>
        </w:rPr>
        <w:t>, що закупову</w:t>
      </w:r>
      <w:r w:rsidR="005F50CE">
        <w:rPr>
          <w:rFonts w:ascii="Cambria" w:eastAsia="Cambria" w:hAnsi="Cambria" w:cs="Cambria"/>
          <w:lang w:val="uk-UA"/>
        </w:rPr>
        <w:t>ю</w:t>
      </w:r>
      <w:r w:rsidRPr="005F50CE">
        <w:rPr>
          <w:rFonts w:ascii="Cambria" w:eastAsia="Cambria" w:hAnsi="Cambria" w:cs="Cambria"/>
          <w:lang w:val="uk-UA"/>
        </w:rPr>
        <w:t>ться, ми маємо можливість і погоджуємось</w:t>
      </w:r>
      <w:r w:rsidRPr="0033572F">
        <w:rPr>
          <w:rFonts w:ascii="Cambria" w:eastAsia="Cambria" w:hAnsi="Cambria" w:cs="Cambria"/>
          <w:lang w:val="uk-UA"/>
        </w:rPr>
        <w:t xml:space="preserve"> забезпечити </w:t>
      </w:r>
      <w:r w:rsidRPr="0033572F">
        <w:rPr>
          <w:rFonts w:ascii="Cambria" w:eastAsia="Cambria" w:hAnsi="Cambria" w:cs="Cambria"/>
          <w:smallCaps/>
          <w:lang w:val="uk-UA"/>
        </w:rPr>
        <w:t>КП КМР «ТЕЛЕКОМПАНІЯ «КИЇВ»</w:t>
      </w:r>
      <w:r w:rsidRPr="0033572F">
        <w:rPr>
          <w:rFonts w:ascii="Cambria" w:eastAsia="Cambria" w:hAnsi="Cambria" w:cs="Cambria"/>
          <w:lang w:val="uk-UA"/>
        </w:rPr>
        <w:t xml:space="preserve"> </w:t>
      </w:r>
      <w:r w:rsidR="005F50CE">
        <w:rPr>
          <w:rFonts w:ascii="Cambria" w:eastAsia="Cambria" w:hAnsi="Cambria" w:cs="Cambria"/>
          <w:lang w:val="uk-UA"/>
        </w:rPr>
        <w:t>послугами</w:t>
      </w:r>
      <w:r w:rsidRPr="0033572F">
        <w:rPr>
          <w:rFonts w:ascii="Cambria" w:eastAsia="Cambria" w:hAnsi="Cambria" w:cs="Cambria"/>
          <w:lang w:val="uk-UA"/>
        </w:rPr>
        <w:t xml:space="preserve"> відповідної якості, в необхідній кількості та в установлені Замовником строки.</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33572F" w:rsidRDefault="00446E08" w:rsidP="0033572F">
      <w:pPr>
        <w:pBdr>
          <w:top w:val="nil"/>
          <w:left w:val="nil"/>
          <w:bottom w:val="nil"/>
          <w:right w:val="nil"/>
          <w:between w:val="nil"/>
        </w:pBdr>
        <w:spacing w:line="240" w:lineRule="auto"/>
        <w:ind w:left="0" w:hanging="2"/>
        <w:jc w:val="both"/>
        <w:rPr>
          <w:rFonts w:ascii="Cambria" w:eastAsia="Cambria" w:hAnsi="Cambria" w:cs="Cambria"/>
          <w:lang w:val="uk-UA"/>
        </w:rPr>
      </w:pPr>
      <w:r w:rsidRPr="0033572F">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33572F" w:rsidRDefault="00446E08" w:rsidP="0033572F">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33572F">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0003536B">
        <w:rPr>
          <w:rFonts w:ascii="Cambria" w:eastAsia="Cambria" w:hAnsi="Cambria" w:cs="Cambria"/>
          <w:lang w:val="uk-UA"/>
        </w:rPr>
        <w:t>5</w:t>
      </w:r>
      <w:r w:rsidRPr="0033572F">
        <w:rPr>
          <w:rFonts w:ascii="Cambria" w:eastAsia="Cambria" w:hAnsi="Cambria" w:cs="Cambria"/>
          <w:lang w:val="uk-UA"/>
        </w:rPr>
        <w:t xml:space="preserve"> днів з оприлюднення на веб-порталі Уповноваженого органу повідомлення про намір укласти договір, але не пізніше ніж через </w:t>
      </w:r>
      <w:r w:rsidR="0003536B">
        <w:rPr>
          <w:rFonts w:ascii="Cambria" w:eastAsia="Cambria" w:hAnsi="Cambria" w:cs="Cambria"/>
          <w:lang w:val="uk-UA"/>
        </w:rPr>
        <w:t>15</w:t>
      </w:r>
      <w:r w:rsidRPr="0033572F">
        <w:rPr>
          <w:rFonts w:ascii="Cambria" w:eastAsia="Cambria" w:hAnsi="Cambria" w:cs="Cambria"/>
          <w:lang w:val="uk-UA"/>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33572F">
        <w:rPr>
          <w:rFonts w:ascii="Cambria" w:eastAsia="Cambria" w:hAnsi="Cambria" w:cs="Cambria"/>
          <w:b/>
          <w:lang w:val="uk-UA"/>
        </w:rPr>
        <w:t xml:space="preserve">не перевищує </w:t>
      </w:r>
      <w:r w:rsidR="0003536B">
        <w:rPr>
          <w:rFonts w:ascii="Cambria" w:eastAsia="Cambria" w:hAnsi="Cambria" w:cs="Cambria"/>
          <w:b/>
          <w:lang w:val="uk-UA"/>
        </w:rPr>
        <w:t>4</w:t>
      </w:r>
      <w:r w:rsidRPr="0033572F">
        <w:rPr>
          <w:rFonts w:ascii="Cambria" w:eastAsia="Cambria" w:hAnsi="Cambria" w:cs="Cambria"/>
          <w:b/>
          <w:lang w:val="uk-UA"/>
        </w:rPr>
        <w:t xml:space="preserve"> календарн</w:t>
      </w:r>
      <w:r w:rsidR="0003536B">
        <w:rPr>
          <w:rFonts w:ascii="Cambria" w:eastAsia="Cambria" w:hAnsi="Cambria" w:cs="Cambria"/>
          <w:b/>
          <w:lang w:val="uk-UA"/>
        </w:rPr>
        <w:t>і</w:t>
      </w:r>
      <w:r w:rsidRPr="0033572F">
        <w:rPr>
          <w:rFonts w:ascii="Cambria" w:eastAsia="Cambria" w:hAnsi="Cambria" w:cs="Cambria"/>
          <w:b/>
          <w:lang w:val="uk-UA"/>
        </w:rPr>
        <w:t xml:space="preserve"> дні</w:t>
      </w:r>
      <w:r w:rsidRPr="0033572F">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33572F" w:rsidRPr="0033572F" w:rsidRDefault="0033572F" w:rsidP="0033572F">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p>
    <w:p w:rsidR="00130730" w:rsidRPr="0003536B" w:rsidRDefault="00446E08" w:rsidP="0003536B">
      <w:pPr>
        <w:pBdr>
          <w:top w:val="nil"/>
          <w:left w:val="nil"/>
          <w:bottom w:val="nil"/>
          <w:right w:val="nil"/>
          <w:between w:val="nil"/>
        </w:pBdr>
        <w:spacing w:line="240" w:lineRule="auto"/>
        <w:ind w:left="0" w:hanging="2"/>
        <w:jc w:val="center"/>
        <w:rPr>
          <w:rFonts w:ascii="Cambria" w:eastAsia="Cambria" w:hAnsi="Cambria" w:cs="Cambria"/>
          <w:b/>
          <w:lang w:val="uk-UA"/>
        </w:rPr>
      </w:pPr>
      <w:r w:rsidRPr="0033572F">
        <w:rPr>
          <w:rFonts w:ascii="Cambria" w:eastAsia="Cambria" w:hAnsi="Cambria" w:cs="Cambria"/>
          <w:b/>
          <w:lang w:val="uk-UA"/>
        </w:rPr>
        <w:t xml:space="preserve">Посада, прізвище, ініціали, підпис уповноваженої особи Учасника, завірені печаткою (у разі її використання) </w:t>
      </w:r>
    </w:p>
    <w:sectPr w:rsidR="00130730" w:rsidRPr="0003536B">
      <w:footerReference w:type="default" r:id="rId15"/>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CE" w:rsidRDefault="005F50CE">
      <w:pPr>
        <w:spacing w:line="240" w:lineRule="auto"/>
        <w:ind w:left="0" w:hanging="2"/>
      </w:pPr>
      <w:r>
        <w:separator/>
      </w:r>
    </w:p>
  </w:endnote>
  <w:endnote w:type="continuationSeparator" w:id="0">
    <w:p w:rsidR="005F50CE" w:rsidRDefault="005F50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CE" w:rsidRDefault="005F50CE">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5F50CE" w:rsidRDefault="005F50CE">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CE" w:rsidRDefault="005F50CE">
      <w:pPr>
        <w:spacing w:line="240" w:lineRule="auto"/>
        <w:ind w:left="0" w:hanging="2"/>
      </w:pPr>
      <w:r>
        <w:separator/>
      </w:r>
    </w:p>
  </w:footnote>
  <w:footnote w:type="continuationSeparator" w:id="0">
    <w:p w:rsidR="005F50CE" w:rsidRDefault="005F50C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00000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473" w:hanging="360"/>
      </w:pPr>
      <w:rPr>
        <w:rFonts w:cs="Times New Roman" w:hint="default"/>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70" w:hanging="360"/>
      </w:pPr>
      <w:rPr>
        <w:rFonts w:ascii="Times New Roman" w:hAnsi="Times New Roman" w:cs="Times New Roman" w:hint="default"/>
        <w:color w:val="000000"/>
        <w:sz w:val="22"/>
        <w:szCs w:val="22"/>
        <w:lang w:val="uk-UA"/>
      </w:rPr>
    </w:lvl>
  </w:abstractNum>
  <w:abstractNum w:abstractNumId="3"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6"/>
    <w:multiLevelType w:val="singleLevel"/>
    <w:tmpl w:val="00000006"/>
    <w:name w:val="WW8Num7"/>
    <w:lvl w:ilvl="0">
      <w:start w:val="6"/>
      <w:numFmt w:val="bullet"/>
      <w:lvlText w:val="-"/>
      <w:lvlJc w:val="left"/>
      <w:pPr>
        <w:tabs>
          <w:tab w:val="num" w:pos="0"/>
        </w:tabs>
        <w:ind w:left="1428" w:hanging="360"/>
      </w:pPr>
      <w:rPr>
        <w:rFonts w:ascii="Times New Roman" w:hAnsi="Times New Roman" w:cs="Times New Roman"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1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000000A"/>
    <w:multiLevelType w:val="multilevel"/>
    <w:tmpl w:val="0000000A"/>
    <w:name w:val="WW8Num13"/>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ascii="Cambria" w:hAnsi="Cambria" w:cs="Cambria" w:hint="default"/>
        <w:b w:val="0"/>
        <w:bCs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B"/>
    <w:multiLevelType w:val="singleLevel"/>
    <w:tmpl w:val="0000000B"/>
    <w:name w:val="WW8Num15"/>
    <w:lvl w:ilvl="0">
      <w:start w:val="1"/>
      <w:numFmt w:val="decimal"/>
      <w:lvlText w:val="%1)"/>
      <w:lvlJc w:val="left"/>
      <w:pPr>
        <w:tabs>
          <w:tab w:val="num" w:pos="0"/>
        </w:tabs>
        <w:ind w:left="415" w:hanging="360"/>
      </w:pPr>
      <w:rPr>
        <w:rFonts w:ascii="Cambria" w:hAnsi="Cambria" w:cs="Cambria" w:hint="default"/>
        <w:lang w:eastAsia="ar-SA"/>
      </w:rPr>
    </w:lvl>
  </w:abstractNum>
  <w:abstractNum w:abstractNumId="9" w15:restartNumberingAfterBreak="0">
    <w:nsid w:val="0000000C"/>
    <w:multiLevelType w:val="singleLevel"/>
    <w:tmpl w:val="0000000C"/>
    <w:name w:val="WW8Num29"/>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00000010"/>
    <w:name w:val="WW8Num66"/>
    <w:lvl w:ilvl="0">
      <w:start w:val="1"/>
      <w:numFmt w:val="decimal"/>
      <w:lvlText w:val="%1)"/>
      <w:lvlJc w:val="left"/>
      <w:pPr>
        <w:tabs>
          <w:tab w:val="num" w:pos="0"/>
        </w:tabs>
        <w:ind w:left="720" w:hanging="360"/>
      </w:pPr>
      <w:rPr>
        <w:rFonts w:ascii="Cambria" w:hAnsi="Cambria" w:cs="Cambria"/>
        <w:color w:val="000000"/>
        <w:sz w:val="22"/>
        <w:szCs w:val="22"/>
        <w:lang w:val="uk-UA" w:eastAsia="ru-RU"/>
      </w:rPr>
    </w:lvl>
  </w:abstractNum>
  <w:abstractNum w:abstractNumId="11" w15:restartNumberingAfterBreak="0">
    <w:nsid w:val="01530796"/>
    <w:multiLevelType w:val="hybridMultilevel"/>
    <w:tmpl w:val="295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CD02BDC"/>
    <w:multiLevelType w:val="hybridMultilevel"/>
    <w:tmpl w:val="A936EC2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2A6178F"/>
    <w:multiLevelType w:val="multilevel"/>
    <w:tmpl w:val="FE50EC72"/>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6"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0"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7CE60C8"/>
    <w:multiLevelType w:val="hybridMultilevel"/>
    <w:tmpl w:val="BEDC8E6E"/>
    <w:lvl w:ilvl="0" w:tplc="4A46C77E">
      <w:start w:val="6"/>
      <w:numFmt w:val="decimal"/>
      <w:lvlText w:val="%1."/>
      <w:lvlJc w:val="left"/>
      <w:pPr>
        <w:ind w:left="720" w:hanging="360"/>
      </w:pPr>
      <w:rPr>
        <w:rFonts w:eastAsia="Arial Unicode M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5"/>
  </w:num>
  <w:num w:numId="3">
    <w:abstractNumId w:val="21"/>
  </w:num>
  <w:num w:numId="4">
    <w:abstractNumId w:val="12"/>
  </w:num>
  <w:num w:numId="5">
    <w:abstractNumId w:val="20"/>
  </w:num>
  <w:num w:numId="6">
    <w:abstractNumId w:val="18"/>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1"/>
  </w:num>
  <w:num w:numId="13">
    <w:abstractNumId w:val="2"/>
  </w:num>
  <w:num w:numId="14">
    <w:abstractNumId w:val="4"/>
  </w:num>
  <w:num w:numId="15">
    <w:abstractNumId w:val="8"/>
  </w:num>
  <w:num w:numId="16">
    <w:abstractNumId w:val="10"/>
  </w:num>
  <w:num w:numId="17">
    <w:abstractNumId w:val="0"/>
  </w:num>
  <w:num w:numId="18">
    <w:abstractNumId w:val="1"/>
  </w:num>
  <w:num w:numId="19">
    <w:abstractNumId w:val="3"/>
  </w:num>
  <w:num w:numId="20">
    <w:abstractNumId w:val="5"/>
  </w:num>
  <w:num w:numId="21">
    <w:abstractNumId w:val="6"/>
  </w:num>
  <w:num w:numId="22">
    <w:abstractNumId w:val="7"/>
  </w:num>
  <w:num w:numId="23">
    <w:abstractNumId w:val="9"/>
  </w:num>
  <w:num w:numId="24">
    <w:abstractNumId w:val="14"/>
  </w:num>
  <w:num w:numId="25">
    <w:abstractNumId w:val="14"/>
    <w:lvlOverride w:ilvl="0">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3536B"/>
    <w:rsid w:val="000C105C"/>
    <w:rsid w:val="000F7305"/>
    <w:rsid w:val="00130730"/>
    <w:rsid w:val="00131E01"/>
    <w:rsid w:val="00176B46"/>
    <w:rsid w:val="001B130E"/>
    <w:rsid w:val="00222FCF"/>
    <w:rsid w:val="002B402A"/>
    <w:rsid w:val="003119BC"/>
    <w:rsid w:val="0033572F"/>
    <w:rsid w:val="003B1399"/>
    <w:rsid w:val="003F73F2"/>
    <w:rsid w:val="00446E08"/>
    <w:rsid w:val="00527399"/>
    <w:rsid w:val="005F50CE"/>
    <w:rsid w:val="007056BB"/>
    <w:rsid w:val="007D2D9C"/>
    <w:rsid w:val="008266E1"/>
    <w:rsid w:val="008F104A"/>
    <w:rsid w:val="0092749E"/>
    <w:rsid w:val="0096191B"/>
    <w:rsid w:val="00A86909"/>
    <w:rsid w:val="00AB36D3"/>
    <w:rsid w:val="00B049CA"/>
    <w:rsid w:val="00B939BE"/>
    <w:rsid w:val="00BB51B0"/>
    <w:rsid w:val="00C03A75"/>
    <w:rsid w:val="00C93167"/>
    <w:rsid w:val="00C96632"/>
    <w:rsid w:val="00CA031F"/>
    <w:rsid w:val="00DB0969"/>
    <w:rsid w:val="00DB7EDC"/>
    <w:rsid w:val="00DD770F"/>
    <w:rsid w:val="00E0236A"/>
    <w:rsid w:val="00E27F51"/>
    <w:rsid w:val="00F25F7E"/>
    <w:rsid w:val="00F35263"/>
    <w:rsid w:val="00F661F5"/>
    <w:rsid w:val="00FA5ED0"/>
    <w:rsid w:val="00FB6F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uiPriority w:val="1"/>
    <w:qFormat/>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34"/>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qFormat/>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paragraph" w:styleId="aff9">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0"/>
    <w:link w:val="affa"/>
    <w:uiPriority w:val="99"/>
    <w:qFormat/>
    <w:rsid w:val="001B13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rPr>
  </w:style>
  <w:style w:type="character" w:customStyle="1" w:styleId="affa">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 Знак1 Знак"/>
    <w:link w:val="aff9"/>
    <w:uiPriority w:val="99"/>
    <w:rsid w:val="001B130E"/>
    <w:rPr>
      <w:rFonts w:ascii="Times New Roman" w:eastAsia="Times New Roman" w:hAnsi="Times New Roman" w:cs="Times New Roman"/>
      <w:sz w:val="24"/>
      <w:szCs w:val="24"/>
      <w:lang w:val="x-none" w:eastAsia="ru-RU"/>
    </w:rPr>
  </w:style>
  <w:style w:type="paragraph" w:customStyle="1" w:styleId="22">
    <w:name w:val="Абзац списку2"/>
    <w:basedOn w:val="a0"/>
    <w:rsid w:val="00176B46"/>
    <w:pPr>
      <w:spacing w:after="200"/>
      <w:ind w:leftChars="0" w:left="720" w:firstLineChars="0" w:firstLine="0"/>
      <w:contextualSpacing/>
      <w:textDirection w:val="lrTb"/>
      <w:textAlignment w:val="auto"/>
      <w:outlineLvl w:val="9"/>
    </w:pPr>
    <w:rPr>
      <w:rFonts w:ascii="Calibri" w:eastAsia="Calibri" w:hAnsi="Calibri" w:cs="Times New Roman"/>
      <w:color w:val="auto"/>
      <w:position w:val="0"/>
      <w:lang w:val="uk-UA" w:eastAsia="zh-CN"/>
    </w:rPr>
  </w:style>
  <w:style w:type="paragraph" w:customStyle="1" w:styleId="18">
    <w:name w:val="Звичайний (веб)1"/>
    <w:basedOn w:val="a0"/>
    <w:rsid w:val="00176B46"/>
    <w:pPr>
      <w:spacing w:before="280" w:after="280"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eastAsia="zh-CN"/>
    </w:rPr>
  </w:style>
  <w:style w:type="paragraph" w:customStyle="1" w:styleId="33">
    <w:name w:val="Заголовок №3"/>
    <w:basedOn w:val="a0"/>
    <w:rsid w:val="00176B46"/>
    <w:pPr>
      <w:shd w:val="clear" w:color="auto" w:fill="FFFFFF"/>
      <w:spacing w:after="60" w:line="240" w:lineRule="atLeast"/>
      <w:ind w:leftChars="0" w:left="0" w:firstLineChars="0" w:firstLine="0"/>
      <w:textDirection w:val="lrTb"/>
      <w:textAlignment w:val="auto"/>
      <w:outlineLvl w:val="2"/>
    </w:pPr>
    <w:rPr>
      <w:rFonts w:ascii="Calibri" w:eastAsia="Calibri" w:hAnsi="Calibri" w:cs="Times New Roman"/>
      <w:color w:val="auto"/>
      <w:position w:val="0"/>
      <w:sz w:val="23"/>
      <w:szCs w:val="20"/>
      <w:lang w:val="ru-UA" w:eastAsia="zh-CN"/>
    </w:rPr>
  </w:style>
  <w:style w:type="paragraph" w:customStyle="1" w:styleId="23">
    <w:name w:val="Заголовок №2"/>
    <w:basedOn w:val="a0"/>
    <w:rsid w:val="00130730"/>
    <w:pPr>
      <w:shd w:val="clear" w:color="auto" w:fill="FFFFFF"/>
      <w:spacing w:before="300" w:after="60" w:line="240" w:lineRule="atLeast"/>
      <w:ind w:leftChars="0" w:left="0" w:firstLineChars="0" w:firstLine="0"/>
      <w:textDirection w:val="lrTb"/>
      <w:textAlignment w:val="auto"/>
      <w:outlineLvl w:val="1"/>
    </w:pPr>
    <w:rPr>
      <w:rFonts w:ascii="Calibri" w:eastAsia="Calibri" w:hAnsi="Calibri" w:cs="Times New Roman"/>
      <w:b/>
      <w:bCs/>
      <w:color w:val="auto"/>
      <w:position w:val="0"/>
      <w:sz w:val="20"/>
      <w:szCs w:val="20"/>
      <w:lang w:val="ru-UA" w:eastAsia="zh-CN"/>
    </w:rPr>
  </w:style>
  <w:style w:type="paragraph" w:customStyle="1" w:styleId="50">
    <w:name w:val="Основной текст5"/>
    <w:basedOn w:val="a0"/>
    <w:rsid w:val="00130730"/>
    <w:pPr>
      <w:shd w:val="clear" w:color="auto" w:fill="FFFFFF"/>
      <w:spacing w:after="240" w:line="277" w:lineRule="exact"/>
      <w:ind w:leftChars="0" w:left="0" w:firstLineChars="0" w:firstLine="0"/>
      <w:textDirection w:val="lrTb"/>
      <w:textAlignment w:val="auto"/>
      <w:outlineLvl w:val="9"/>
    </w:pPr>
    <w:rPr>
      <w:rFonts w:ascii="Calibri" w:eastAsia="Times New Roman" w:hAnsi="Calibri" w:cs="Times New Roman"/>
      <w:color w:val="auto"/>
      <w:position w:val="0"/>
      <w:sz w:val="23"/>
      <w:szCs w:val="23"/>
      <w:lang w:val="uk-UA" w:eastAsia="zh-CN"/>
    </w:rPr>
  </w:style>
  <w:style w:type="paragraph" w:customStyle="1" w:styleId="19">
    <w:name w:val="Название1"/>
    <w:rsid w:val="00A86909"/>
    <w:pPr>
      <w:widowControl w:val="0"/>
      <w:pBdr>
        <w:top w:val="nil"/>
        <w:left w:val="nil"/>
        <w:bottom w:val="nil"/>
        <w:right w:val="nil"/>
        <w:between w:val="nil"/>
        <w:bar w:val="nil"/>
      </w:pBdr>
      <w:jc w:val="center"/>
    </w:pPr>
    <w:rPr>
      <w:rFonts w:ascii="Arial Unicode MS" w:eastAsia="Arial Unicode MS" w:hAnsi="Arial Unicode MS" w:cs="Arial Unicode MS"/>
      <w:color w:val="000000"/>
      <w:u w:color="000000"/>
      <w:bdr w:val="nil"/>
      <w:lang w:eastAsia="uk-UA"/>
    </w:rPr>
  </w:style>
  <w:style w:type="paragraph" w:customStyle="1" w:styleId="FR1">
    <w:name w:val="FR1"/>
    <w:rsid w:val="00A86909"/>
    <w:pPr>
      <w:widowControl w:val="0"/>
      <w:pBdr>
        <w:top w:val="nil"/>
        <w:left w:val="nil"/>
        <w:bottom w:val="nil"/>
        <w:right w:val="nil"/>
        <w:between w:val="nil"/>
        <w:bar w:val="nil"/>
      </w:pBdr>
      <w:spacing w:before="220"/>
      <w:jc w:val="right"/>
    </w:pPr>
    <w:rPr>
      <w:rFonts w:ascii="Arial Unicode MS" w:eastAsia="Arial Unicode MS" w:hAnsi="Arial Unicode MS" w:cs="Arial Unicode MS"/>
      <w:color w:val="000000"/>
      <w:u w:color="000000"/>
      <w:bdr w:val="nil"/>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ndrii.piatnytskyi@kyivtv.com"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1B1DD9FF4499C8AF86376DBDE3AD4"/>
        <w:category>
          <w:name w:val="Загальні"/>
          <w:gallery w:val="placeholder"/>
        </w:category>
        <w:types>
          <w:type w:val="bbPlcHdr"/>
        </w:types>
        <w:behaviors>
          <w:behavior w:val="content"/>
        </w:behaviors>
        <w:guid w:val="{FC5FBF92-9723-4819-8753-A6AD734E824B}"/>
      </w:docPartPr>
      <w:docPartBody>
        <w:p w:rsidR="00CE1118" w:rsidRDefault="00CE1118" w:rsidP="00CE1118">
          <w:pPr>
            <w:pStyle w:val="5511B1DD9FF4499C8AF86376DBDE3AD4"/>
          </w:pPr>
          <w:r w:rsidRPr="00E34780">
            <w:rPr>
              <w:rFonts w:hAnsi="Times New Roman" w:cs="Times New Roman"/>
              <w:lang w:val="uk-UA"/>
            </w:rPr>
            <w:t>_______________________</w:t>
          </w:r>
        </w:p>
      </w:docPartBody>
    </w:docPart>
    <w:docPart>
      <w:docPartPr>
        <w:name w:val="A20BD688FEDB449396ABB906CE4CEC0E"/>
        <w:category>
          <w:name w:val="Загальні"/>
          <w:gallery w:val="placeholder"/>
        </w:category>
        <w:types>
          <w:type w:val="bbPlcHdr"/>
        </w:types>
        <w:behaviors>
          <w:behavior w:val="content"/>
        </w:behaviors>
        <w:guid w:val="{01830876-926E-4E83-9397-9404F6BD5F1A}"/>
      </w:docPartPr>
      <w:docPartBody>
        <w:p w:rsidR="00CE1118" w:rsidRDefault="00CE1118" w:rsidP="00CE1118">
          <w:pPr>
            <w:pStyle w:val="A20BD688FEDB449396ABB906CE4CEC0E"/>
          </w:pPr>
          <w:r w:rsidRPr="00E34780">
            <w:rPr>
              <w:rFonts w:hAnsi="Times New Roman" w:cs="Times New Roman"/>
            </w:rPr>
            <w:t>_______________________</w:t>
          </w:r>
        </w:p>
      </w:docPartBody>
    </w:docPart>
    <w:docPart>
      <w:docPartPr>
        <w:name w:val="CF5C68BC7DD34C8EBB1C8CFD9CCE3AFE"/>
        <w:category>
          <w:name w:val="Загальні"/>
          <w:gallery w:val="placeholder"/>
        </w:category>
        <w:types>
          <w:type w:val="bbPlcHdr"/>
        </w:types>
        <w:behaviors>
          <w:behavior w:val="content"/>
        </w:behaviors>
        <w:guid w:val="{63C84021-4D28-4CD1-B9F7-255AF89A64ED}"/>
      </w:docPartPr>
      <w:docPartBody>
        <w:p w:rsidR="00CE1118" w:rsidRDefault="00CE1118" w:rsidP="00CE1118">
          <w:pPr>
            <w:pStyle w:val="CF5C68BC7DD34C8EBB1C8CFD9CCE3AFE"/>
          </w:pPr>
          <w:r w:rsidRPr="00E34780">
            <w:rPr>
              <w:rFonts w:hAnsi="Times New Roman" w:cs="Times New Roman"/>
              <w:lang w:val="uk-UA"/>
            </w:rPr>
            <w:t>_______________________</w:t>
          </w:r>
        </w:p>
      </w:docPartBody>
    </w:docPart>
    <w:docPart>
      <w:docPartPr>
        <w:name w:val="D70295E1DFE9447B9A97136C90C04BF6"/>
        <w:category>
          <w:name w:val="Загальні"/>
          <w:gallery w:val="placeholder"/>
        </w:category>
        <w:types>
          <w:type w:val="bbPlcHdr"/>
        </w:types>
        <w:behaviors>
          <w:behavior w:val="content"/>
        </w:behaviors>
        <w:guid w:val="{1EA1987E-8C6A-4D3D-A07B-8176F8EF728F}"/>
      </w:docPartPr>
      <w:docPartBody>
        <w:p w:rsidR="00CE1118" w:rsidRDefault="00CE1118" w:rsidP="00CE1118">
          <w:pPr>
            <w:pStyle w:val="D70295E1DFE9447B9A97136C90C04BF6"/>
          </w:pPr>
          <w:r w:rsidRPr="00E34780">
            <w:rPr>
              <w:rFonts w:hAnsi="Times New Roman" w:cs="Times New Roman"/>
            </w:rPr>
            <w:t>_______________________</w:t>
          </w:r>
        </w:p>
      </w:docPartBody>
    </w:docPart>
    <w:docPart>
      <w:docPartPr>
        <w:name w:val="DC55B8E7880A4849A0C9A483825B4854"/>
        <w:category>
          <w:name w:val="Загальні"/>
          <w:gallery w:val="placeholder"/>
        </w:category>
        <w:types>
          <w:type w:val="bbPlcHdr"/>
        </w:types>
        <w:behaviors>
          <w:behavior w:val="content"/>
        </w:behaviors>
        <w:guid w:val="{F63C304E-234C-4291-B586-89D4DCA1AD98}"/>
      </w:docPartPr>
      <w:docPartBody>
        <w:p w:rsidR="00CE1118" w:rsidRDefault="00CE1118" w:rsidP="00CE1118">
          <w:pPr>
            <w:pStyle w:val="DC55B8E7880A4849A0C9A483825B4854"/>
          </w:pPr>
          <w:r w:rsidRPr="00E34780">
            <w:rPr>
              <w:rFonts w:hAnsi="Times New Roman" w:cs="Times New Roman"/>
              <w:lang w:val="uk-UA"/>
            </w:rPr>
            <w:t>_______________________</w:t>
          </w:r>
        </w:p>
      </w:docPartBody>
    </w:docPart>
    <w:docPart>
      <w:docPartPr>
        <w:name w:val="FC8A8BCF76D24A8285804E09893899B4"/>
        <w:category>
          <w:name w:val="Загальні"/>
          <w:gallery w:val="placeholder"/>
        </w:category>
        <w:types>
          <w:type w:val="bbPlcHdr"/>
        </w:types>
        <w:behaviors>
          <w:behavior w:val="content"/>
        </w:behaviors>
        <w:guid w:val="{6E9DDC0D-983C-4ED2-AA04-0B096A3AD7AC}"/>
      </w:docPartPr>
      <w:docPartBody>
        <w:p w:rsidR="00CE1118" w:rsidRDefault="00CE1118" w:rsidP="00CE1118">
          <w:pPr>
            <w:pStyle w:val="FC8A8BCF76D24A8285804E09893899B4"/>
          </w:pPr>
          <w:r w:rsidRPr="00E34780">
            <w:rPr>
              <w:rFonts w:hAnsi="Times New Roman" w:cs="Times New Roman"/>
            </w:rPr>
            <w:t>_______________________</w:t>
          </w:r>
        </w:p>
      </w:docPartBody>
    </w:docPart>
    <w:docPart>
      <w:docPartPr>
        <w:name w:val="9C66A3053578439F85FF9F734C1BF481"/>
        <w:category>
          <w:name w:val="Загальні"/>
          <w:gallery w:val="placeholder"/>
        </w:category>
        <w:types>
          <w:type w:val="bbPlcHdr"/>
        </w:types>
        <w:behaviors>
          <w:behavior w:val="content"/>
        </w:behaviors>
        <w:guid w:val="{C6017975-0E0C-4C62-9C15-C4C4416283E2}"/>
      </w:docPartPr>
      <w:docPartBody>
        <w:p w:rsidR="00277C26" w:rsidRDefault="00CE1118" w:rsidP="00CE1118">
          <w:pPr>
            <w:pStyle w:val="9C66A3053578439F85FF9F734C1BF481"/>
          </w:pPr>
          <w:r w:rsidRPr="00E34780">
            <w:rPr>
              <w:rFonts w:ascii="Times New Roman" w:hAnsi="Times New Roman" w:cs="Times New Roman"/>
              <w:b/>
              <w:sz w:val="24"/>
              <w:szCs w:val="24"/>
              <w:lang w:val="uk-UA"/>
            </w:rPr>
            <w:t>__________________________________________________________________________</w:t>
          </w:r>
        </w:p>
      </w:docPartBody>
    </w:docPart>
    <w:docPart>
      <w:docPartPr>
        <w:name w:val="25A5B2F00409428BB8ABFABF984B0AFF"/>
        <w:category>
          <w:name w:val="Загальні"/>
          <w:gallery w:val="placeholder"/>
        </w:category>
        <w:types>
          <w:type w:val="bbPlcHdr"/>
        </w:types>
        <w:behaviors>
          <w:behavior w:val="content"/>
        </w:behaviors>
        <w:guid w:val="{A48BEE00-ADFB-4E13-B5CA-163EBBB89BD8}"/>
      </w:docPartPr>
      <w:docPartBody>
        <w:p w:rsidR="00277C26" w:rsidRDefault="00CE1118" w:rsidP="00CE1118">
          <w:pPr>
            <w:pStyle w:val="25A5B2F00409428BB8ABFABF984B0AFF"/>
          </w:pPr>
          <w:r w:rsidRPr="00E34780">
            <w:rPr>
              <w:rFonts w:ascii="Times New Roman" w:hAnsi="Times New Roman" w:cs="Times New Roman"/>
              <w:b/>
              <w:sz w:val="24"/>
              <w:szCs w:val="24"/>
            </w:rPr>
            <w:t>__________________________________________________________________________</w:t>
          </w:r>
        </w:p>
      </w:docPartBody>
    </w:docPart>
    <w:docPart>
      <w:docPartPr>
        <w:name w:val="32325EEA29CC4825A6E9A2320A3FE2C1"/>
        <w:category>
          <w:name w:val="Загальні"/>
          <w:gallery w:val="placeholder"/>
        </w:category>
        <w:types>
          <w:type w:val="bbPlcHdr"/>
        </w:types>
        <w:behaviors>
          <w:behavior w:val="content"/>
        </w:behaviors>
        <w:guid w:val="{13D73C4B-AE2B-489E-887C-4F9BB65B63F4}"/>
      </w:docPartPr>
      <w:docPartBody>
        <w:p w:rsidR="00277C26" w:rsidRDefault="00CE1118" w:rsidP="00CE1118">
          <w:pPr>
            <w:pStyle w:val="32325EEA29CC4825A6E9A2320A3FE2C1"/>
          </w:pPr>
          <w:r w:rsidRPr="00E34780">
            <w:rPr>
              <w:rFonts w:hAnsi="Times New Roman" w:cs="Times New Roman"/>
              <w:lang w:val="uk-UA"/>
            </w:rPr>
            <w:t>_______________________</w:t>
          </w:r>
        </w:p>
      </w:docPartBody>
    </w:docPart>
    <w:docPart>
      <w:docPartPr>
        <w:name w:val="A4F0310ED1CC4097A69CCA4AD2E76AFC"/>
        <w:category>
          <w:name w:val="Загальні"/>
          <w:gallery w:val="placeholder"/>
        </w:category>
        <w:types>
          <w:type w:val="bbPlcHdr"/>
        </w:types>
        <w:behaviors>
          <w:behavior w:val="content"/>
        </w:behaviors>
        <w:guid w:val="{993B1FF2-35A2-49DC-AE20-9D52098F5029}"/>
      </w:docPartPr>
      <w:docPartBody>
        <w:p w:rsidR="00277C26" w:rsidRDefault="00CE1118" w:rsidP="00CE1118">
          <w:pPr>
            <w:pStyle w:val="A4F0310ED1CC4097A69CCA4AD2E76AFC"/>
          </w:pPr>
          <w:r w:rsidRPr="00E34780">
            <w:rPr>
              <w:rFonts w:hAnsi="Times New Roman" w:cs="Times New Roman"/>
            </w:rPr>
            <w:t>_______________________</w:t>
          </w:r>
        </w:p>
      </w:docPartBody>
    </w:docPart>
    <w:docPart>
      <w:docPartPr>
        <w:name w:val="37057E3EE57C4A26B0BD93E37639C5E5"/>
        <w:category>
          <w:name w:val="Загальні"/>
          <w:gallery w:val="placeholder"/>
        </w:category>
        <w:types>
          <w:type w:val="bbPlcHdr"/>
        </w:types>
        <w:behaviors>
          <w:behavior w:val="content"/>
        </w:behaviors>
        <w:guid w:val="{9F1B56A7-1E6B-4174-AEFB-867BE1EC0BB9}"/>
      </w:docPartPr>
      <w:docPartBody>
        <w:p w:rsidR="00277C26" w:rsidRDefault="00CE1118" w:rsidP="00CE1118">
          <w:pPr>
            <w:pStyle w:val="37057E3EE57C4A26B0BD93E37639C5E5"/>
          </w:pPr>
          <w:r w:rsidRPr="00E34780">
            <w:rPr>
              <w:rFonts w:hAnsi="Times New Roman" w:cs="Times New Roman"/>
              <w:lang w:val="uk-UA"/>
            </w:rPr>
            <w:t>____________________________________________________________________</w:t>
          </w:r>
        </w:p>
      </w:docPartBody>
    </w:docPart>
    <w:docPart>
      <w:docPartPr>
        <w:name w:val="F7FCAA3F054D48F7BD45C2577C175AB3"/>
        <w:category>
          <w:name w:val="Загальні"/>
          <w:gallery w:val="placeholder"/>
        </w:category>
        <w:types>
          <w:type w:val="bbPlcHdr"/>
        </w:types>
        <w:behaviors>
          <w:behavior w:val="content"/>
        </w:behaviors>
        <w:guid w:val="{C42940FB-6964-4FB2-88E9-4CB225A939AC}"/>
      </w:docPartPr>
      <w:docPartBody>
        <w:p w:rsidR="00277C26" w:rsidRDefault="00CE1118" w:rsidP="00CE1118">
          <w:pPr>
            <w:pStyle w:val="F7FCAA3F054D48F7BD45C2577C175AB3"/>
          </w:pPr>
          <w:r w:rsidRPr="00E34780">
            <w:rPr>
              <w:rStyle w:val="a3"/>
              <w:lang w:val="uk-UA"/>
            </w:rPr>
            <w:t>__________________________</w:t>
          </w:r>
        </w:p>
      </w:docPartBody>
    </w:docPart>
    <w:docPart>
      <w:docPartPr>
        <w:name w:val="4238B550D4654A68B2BB4A07FB3F189D"/>
        <w:category>
          <w:name w:val="Загальні"/>
          <w:gallery w:val="placeholder"/>
        </w:category>
        <w:types>
          <w:type w:val="bbPlcHdr"/>
        </w:types>
        <w:behaviors>
          <w:behavior w:val="content"/>
        </w:behaviors>
        <w:guid w:val="{8DF42815-A7D4-432E-8AA7-2F7B95AABD82}"/>
      </w:docPartPr>
      <w:docPartBody>
        <w:p w:rsidR="00277C26" w:rsidRDefault="00CE1118" w:rsidP="00CE1118">
          <w:pPr>
            <w:pStyle w:val="4238B550D4654A68B2BB4A07FB3F189D"/>
          </w:pPr>
          <w:r>
            <w:rPr>
              <w:rStyle w:val="a3"/>
            </w:rPr>
            <w:t>____________________________________</w:t>
          </w:r>
        </w:p>
      </w:docPartBody>
    </w:docPart>
    <w:docPart>
      <w:docPartPr>
        <w:name w:val="A42AAC00DEA64AD789E521A808CC741D"/>
        <w:category>
          <w:name w:val="Загальні"/>
          <w:gallery w:val="placeholder"/>
        </w:category>
        <w:types>
          <w:type w:val="bbPlcHdr"/>
        </w:types>
        <w:behaviors>
          <w:behavior w:val="content"/>
        </w:behaviors>
        <w:guid w:val="{582BED17-3850-47E1-9D32-36179C5F8BB0}"/>
      </w:docPartPr>
      <w:docPartBody>
        <w:p w:rsidR="00277C26" w:rsidRDefault="00CE1118" w:rsidP="00CE1118">
          <w:pPr>
            <w:pStyle w:val="A42AAC00DEA64AD789E521A808CC741D"/>
          </w:pPr>
          <w:r>
            <w:rPr>
              <w:rStyle w:val="a3"/>
              <w:rFonts w:hAnsi="Times New Roman" w:cs="Times New Roman"/>
              <w:lang w:val="uk-UA"/>
            </w:rPr>
            <w:t>______________</w:t>
          </w:r>
        </w:p>
      </w:docPartBody>
    </w:docPart>
    <w:docPart>
      <w:docPartPr>
        <w:name w:val="701367B453D84B02AF59E0E979362E5D"/>
        <w:category>
          <w:name w:val="Загальні"/>
          <w:gallery w:val="placeholder"/>
        </w:category>
        <w:types>
          <w:type w:val="bbPlcHdr"/>
        </w:types>
        <w:behaviors>
          <w:behavior w:val="content"/>
        </w:behaviors>
        <w:guid w:val="{0318196B-B9DB-4E32-A73A-3B5A52710F2B}"/>
      </w:docPartPr>
      <w:docPartBody>
        <w:p w:rsidR="00277C26" w:rsidRDefault="00277C26" w:rsidP="00277C26">
          <w:pPr>
            <w:pStyle w:val="701367B453D84B02AF59E0E979362E5D"/>
          </w:pPr>
          <w:r w:rsidRPr="00E34780">
            <w:rPr>
              <w:rFonts w:hAnsi="Times New Roman" w:cs="Times New Roman"/>
              <w:lang w:val="uk-UA"/>
            </w:rPr>
            <w:t>_______________________</w:t>
          </w:r>
        </w:p>
      </w:docPartBody>
    </w:docPart>
    <w:docPart>
      <w:docPartPr>
        <w:name w:val="92EE4D1439E74F52B0695BA4B653F165"/>
        <w:category>
          <w:name w:val="Загальні"/>
          <w:gallery w:val="placeholder"/>
        </w:category>
        <w:types>
          <w:type w:val="bbPlcHdr"/>
        </w:types>
        <w:behaviors>
          <w:behavior w:val="content"/>
        </w:behaviors>
        <w:guid w:val="{8D68A139-7C1E-431D-B76D-21C5675D18F8}"/>
      </w:docPartPr>
      <w:docPartBody>
        <w:p w:rsidR="00277C26" w:rsidRDefault="00277C26" w:rsidP="00277C26">
          <w:pPr>
            <w:pStyle w:val="92EE4D1439E74F52B0695BA4B653F165"/>
          </w:pPr>
          <w:r w:rsidRPr="00E34780">
            <w:rPr>
              <w:rFonts w:hAnsi="Times New Roman" w:cs="Times New Roman"/>
            </w:rPr>
            <w:t>_______________________</w:t>
          </w:r>
        </w:p>
      </w:docPartBody>
    </w:docPart>
    <w:docPart>
      <w:docPartPr>
        <w:name w:val="2E141B9EE3C04C83B01A86D50A503D54"/>
        <w:category>
          <w:name w:val="Загальні"/>
          <w:gallery w:val="placeholder"/>
        </w:category>
        <w:types>
          <w:type w:val="bbPlcHdr"/>
        </w:types>
        <w:behaviors>
          <w:behavior w:val="content"/>
        </w:behaviors>
        <w:guid w:val="{0240FF6B-C646-492A-A81F-7CCC10337E7E}"/>
      </w:docPartPr>
      <w:docPartBody>
        <w:p w:rsidR="00277C26" w:rsidRDefault="00277C26" w:rsidP="00277C26">
          <w:pPr>
            <w:pStyle w:val="2E141B9EE3C04C83B01A86D50A503D54"/>
          </w:pPr>
          <w:r w:rsidRPr="00E34780">
            <w:rPr>
              <w:rFonts w:hAnsi="Times New Roman" w:cs="Times New Roman"/>
              <w:lang w:val="uk-UA"/>
            </w:rPr>
            <w:t>_______________________</w:t>
          </w:r>
        </w:p>
      </w:docPartBody>
    </w:docPart>
    <w:docPart>
      <w:docPartPr>
        <w:name w:val="8049154F4CEE4ABFA8248B6ED44BCE36"/>
        <w:category>
          <w:name w:val="Загальні"/>
          <w:gallery w:val="placeholder"/>
        </w:category>
        <w:types>
          <w:type w:val="bbPlcHdr"/>
        </w:types>
        <w:behaviors>
          <w:behavior w:val="content"/>
        </w:behaviors>
        <w:guid w:val="{CBAB903D-2863-431F-B139-7CFC80BAF623}"/>
      </w:docPartPr>
      <w:docPartBody>
        <w:p w:rsidR="00277C26" w:rsidRDefault="00277C26" w:rsidP="00277C26">
          <w:pPr>
            <w:pStyle w:val="8049154F4CEE4ABFA8248B6ED44BCE36"/>
          </w:pPr>
          <w:r w:rsidRPr="00E34780">
            <w:rPr>
              <w:rFonts w:hAnsi="Times New Roman" w:cs="Times New Roman"/>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18"/>
    <w:rsid w:val="00277C26"/>
    <w:rsid w:val="00CE111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11B1DD9FF4499C8AF86376DBDE3AD4">
    <w:name w:val="5511B1DD9FF4499C8AF86376DBDE3AD4"/>
    <w:rsid w:val="00CE1118"/>
  </w:style>
  <w:style w:type="paragraph" w:customStyle="1" w:styleId="A20BD688FEDB449396ABB906CE4CEC0E">
    <w:name w:val="A20BD688FEDB449396ABB906CE4CEC0E"/>
    <w:rsid w:val="00CE1118"/>
  </w:style>
  <w:style w:type="paragraph" w:customStyle="1" w:styleId="CF5C68BC7DD34C8EBB1C8CFD9CCE3AFE">
    <w:name w:val="CF5C68BC7DD34C8EBB1C8CFD9CCE3AFE"/>
    <w:rsid w:val="00CE1118"/>
  </w:style>
  <w:style w:type="paragraph" w:customStyle="1" w:styleId="D70295E1DFE9447B9A97136C90C04BF6">
    <w:name w:val="D70295E1DFE9447B9A97136C90C04BF6"/>
    <w:rsid w:val="00CE1118"/>
  </w:style>
  <w:style w:type="paragraph" w:customStyle="1" w:styleId="DC55B8E7880A4849A0C9A483825B4854">
    <w:name w:val="DC55B8E7880A4849A0C9A483825B4854"/>
    <w:rsid w:val="00CE1118"/>
  </w:style>
  <w:style w:type="paragraph" w:customStyle="1" w:styleId="FC8A8BCF76D24A8285804E09893899B4">
    <w:name w:val="FC8A8BCF76D24A8285804E09893899B4"/>
    <w:rsid w:val="00CE1118"/>
  </w:style>
  <w:style w:type="paragraph" w:customStyle="1" w:styleId="9C66A3053578439F85FF9F734C1BF481">
    <w:name w:val="9C66A3053578439F85FF9F734C1BF481"/>
    <w:rsid w:val="00CE1118"/>
  </w:style>
  <w:style w:type="paragraph" w:customStyle="1" w:styleId="25A5B2F00409428BB8ABFABF984B0AFF">
    <w:name w:val="25A5B2F00409428BB8ABFABF984B0AFF"/>
    <w:rsid w:val="00CE1118"/>
  </w:style>
  <w:style w:type="paragraph" w:customStyle="1" w:styleId="32325EEA29CC4825A6E9A2320A3FE2C1">
    <w:name w:val="32325EEA29CC4825A6E9A2320A3FE2C1"/>
    <w:rsid w:val="00CE1118"/>
  </w:style>
  <w:style w:type="paragraph" w:customStyle="1" w:styleId="A4F0310ED1CC4097A69CCA4AD2E76AFC">
    <w:name w:val="A4F0310ED1CC4097A69CCA4AD2E76AFC"/>
    <w:rsid w:val="00CE1118"/>
  </w:style>
  <w:style w:type="paragraph" w:customStyle="1" w:styleId="37057E3EE57C4A26B0BD93E37639C5E5">
    <w:name w:val="37057E3EE57C4A26B0BD93E37639C5E5"/>
    <w:rsid w:val="00CE1118"/>
  </w:style>
  <w:style w:type="character" w:styleId="a3">
    <w:name w:val="Placeholder Text"/>
    <w:basedOn w:val="a0"/>
    <w:uiPriority w:val="99"/>
    <w:semiHidden/>
    <w:rsid w:val="00CE1118"/>
    <w:rPr>
      <w:color w:val="808080"/>
    </w:rPr>
  </w:style>
  <w:style w:type="paragraph" w:customStyle="1" w:styleId="F7FCAA3F054D48F7BD45C2577C175AB3">
    <w:name w:val="F7FCAA3F054D48F7BD45C2577C175AB3"/>
    <w:rsid w:val="00CE1118"/>
  </w:style>
  <w:style w:type="paragraph" w:customStyle="1" w:styleId="4238B550D4654A68B2BB4A07FB3F189D">
    <w:name w:val="4238B550D4654A68B2BB4A07FB3F189D"/>
    <w:rsid w:val="00CE1118"/>
  </w:style>
  <w:style w:type="paragraph" w:customStyle="1" w:styleId="A42AAC00DEA64AD789E521A808CC741D">
    <w:name w:val="A42AAC00DEA64AD789E521A808CC741D"/>
    <w:rsid w:val="00CE1118"/>
  </w:style>
  <w:style w:type="paragraph" w:customStyle="1" w:styleId="701367B453D84B02AF59E0E979362E5D">
    <w:name w:val="701367B453D84B02AF59E0E979362E5D"/>
    <w:rsid w:val="00277C26"/>
  </w:style>
  <w:style w:type="paragraph" w:customStyle="1" w:styleId="92EE4D1439E74F52B0695BA4B653F165">
    <w:name w:val="92EE4D1439E74F52B0695BA4B653F165"/>
    <w:rsid w:val="00277C26"/>
  </w:style>
  <w:style w:type="paragraph" w:customStyle="1" w:styleId="2E141B9EE3C04C83B01A86D50A503D54">
    <w:name w:val="2E141B9EE3C04C83B01A86D50A503D54"/>
    <w:rsid w:val="00277C26"/>
  </w:style>
  <w:style w:type="paragraph" w:customStyle="1" w:styleId="8049154F4CEE4ABFA8248B6ED44BCE36">
    <w:name w:val="8049154F4CEE4ABFA8248B6ED44BCE36"/>
    <w:rsid w:val="0027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B4C5CF-0FC9-4CE8-BEA2-405B3F07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13593</Words>
  <Characters>77483</Characters>
  <Application>Microsoft Office Word</Application>
  <DocSecurity>0</DocSecurity>
  <Lines>645</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2023-01-23T17:07:00Z</dcterms:created>
  <dcterms:modified xsi:type="dcterms:W3CDTF">2023-01-23T17:21:00Z</dcterms:modified>
</cp:coreProperties>
</file>