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B" w:rsidRDefault="00276601">
      <w:pPr>
        <w:tabs>
          <w:tab w:val="left" w:pos="720"/>
        </w:tabs>
        <w:suppressAutoHyphens w:val="0"/>
        <w:jc w:val="right"/>
        <w:outlineLvl w:val="2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ЗАТВЕРДЖЕНО </w:t>
      </w:r>
    </w:p>
    <w:p w:rsidR="00067E7B" w:rsidRDefault="00276601">
      <w:pPr>
        <w:tabs>
          <w:tab w:val="left" w:pos="720"/>
        </w:tabs>
        <w:suppressAutoHyphens w:val="0"/>
        <w:jc w:val="right"/>
        <w:outlineLvl w:val="2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Рішенням уповноваженої особи </w:t>
      </w:r>
    </w:p>
    <w:p w:rsidR="00067E7B" w:rsidRPr="0052324C" w:rsidRDefault="00276601">
      <w:pPr>
        <w:tabs>
          <w:tab w:val="left" w:pos="720"/>
        </w:tabs>
        <w:suppressAutoHyphens w:val="0"/>
        <w:jc w:val="right"/>
        <w:outlineLvl w:val="2"/>
        <w:rPr>
          <w:b/>
          <w:bCs/>
          <w:color w:val="auto"/>
          <w:lang w:val="uk-UA" w:eastAsia="uk-UA"/>
        </w:rPr>
      </w:pPr>
      <w:bookmarkStart w:id="0" w:name="_GoBack"/>
      <w:bookmarkEnd w:id="0"/>
      <w:r>
        <w:rPr>
          <w:b/>
          <w:bCs/>
          <w:color w:val="000000"/>
          <w:lang w:val="uk-UA" w:eastAsia="uk-UA"/>
        </w:rPr>
        <w:t xml:space="preserve">Протокол </w:t>
      </w:r>
      <w:r w:rsidR="00C82C15" w:rsidRPr="00C82C15">
        <w:rPr>
          <w:b/>
          <w:bCs/>
          <w:color w:val="000000" w:themeColor="text1"/>
          <w:lang w:val="uk-UA" w:eastAsia="uk-UA"/>
        </w:rPr>
        <w:t>№ 4 від 30</w:t>
      </w:r>
      <w:r w:rsidR="0052324C" w:rsidRPr="00C82C15">
        <w:rPr>
          <w:b/>
          <w:bCs/>
          <w:color w:val="000000" w:themeColor="text1"/>
          <w:lang w:val="uk-UA" w:eastAsia="uk-UA"/>
        </w:rPr>
        <w:t>.09.2022р</w:t>
      </w:r>
      <w:r w:rsidR="0052324C">
        <w:rPr>
          <w:b/>
          <w:bCs/>
          <w:color w:val="auto"/>
          <w:lang w:val="uk-UA" w:eastAsia="uk-UA"/>
        </w:rPr>
        <w:t>.</w:t>
      </w:r>
    </w:p>
    <w:p w:rsidR="00067E7B" w:rsidRPr="0052324C" w:rsidRDefault="00276601">
      <w:pPr>
        <w:tabs>
          <w:tab w:val="left" w:pos="720"/>
        </w:tabs>
        <w:suppressAutoHyphens w:val="0"/>
        <w:jc w:val="right"/>
        <w:outlineLvl w:val="2"/>
        <w:rPr>
          <w:bCs/>
          <w:color w:val="auto"/>
          <w:lang w:val="uk-UA" w:eastAsia="uk-UA"/>
        </w:rPr>
      </w:pPr>
      <w:r>
        <w:rPr>
          <w:bCs/>
          <w:color w:val="000000"/>
          <w:lang w:val="uk-UA" w:eastAsia="uk-UA"/>
        </w:rPr>
        <w:t>Уповноважена особа:</w:t>
      </w:r>
      <w:r w:rsidR="0052324C" w:rsidRPr="0052324C">
        <w:rPr>
          <w:b/>
          <w:bCs/>
          <w:color w:val="auto"/>
          <w:lang w:val="uk-UA" w:eastAsia="uk-UA"/>
        </w:rPr>
        <w:t>Л.В. Радик</w:t>
      </w:r>
    </w:p>
    <w:p w:rsidR="00067E7B" w:rsidRDefault="00067E7B">
      <w:pPr>
        <w:tabs>
          <w:tab w:val="left" w:pos="720"/>
        </w:tabs>
        <w:suppressAutoHyphens w:val="0"/>
        <w:jc w:val="right"/>
        <w:outlineLvl w:val="2"/>
        <w:rPr>
          <w:bCs/>
          <w:color w:val="000000"/>
          <w:lang w:val="uk-UA" w:eastAsia="uk-UA"/>
        </w:rPr>
      </w:pPr>
    </w:p>
    <w:p w:rsidR="00067E7B" w:rsidRDefault="00067E7B">
      <w:pPr>
        <w:pStyle w:val="a9"/>
        <w:spacing w:before="0" w:after="0" w:line="240" w:lineRule="atLeast"/>
        <w:jc w:val="center"/>
        <w:rPr>
          <w:b/>
          <w:color w:val="000000"/>
        </w:rPr>
      </w:pPr>
    </w:p>
    <w:p w:rsidR="00067E7B" w:rsidRDefault="00276601">
      <w:pPr>
        <w:pStyle w:val="a9"/>
        <w:spacing w:before="0" w:after="0" w:line="240" w:lineRule="atLeast"/>
        <w:jc w:val="center"/>
      </w:pPr>
      <w:r>
        <w:rPr>
          <w:b/>
          <w:color w:val="000000"/>
        </w:rPr>
        <w:t xml:space="preserve">ОГОЛОШЕННЯ  </w:t>
      </w:r>
    </w:p>
    <w:p w:rsidR="00067E7B" w:rsidRDefault="00276601">
      <w:pPr>
        <w:pStyle w:val="a9"/>
        <w:spacing w:before="0" w:after="0" w:line="240" w:lineRule="atLeast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про проведення спрощеної закупівлі через електронну систему закупівель</w:t>
      </w:r>
    </w:p>
    <w:p w:rsidR="00067E7B" w:rsidRDefault="00067E7B">
      <w:pPr>
        <w:pStyle w:val="a9"/>
        <w:spacing w:before="0" w:after="0" w:line="240" w:lineRule="atLeast"/>
        <w:jc w:val="center"/>
        <w:rPr>
          <w:b/>
          <w:color w:val="000000"/>
          <w:sz w:val="28"/>
          <w:szCs w:val="28"/>
        </w:rPr>
      </w:pPr>
    </w:p>
    <w:p w:rsidR="00067E7B" w:rsidRDefault="00276601">
      <w:pPr>
        <w:pStyle w:val="a9"/>
        <w:spacing w:before="0" w:after="0" w:line="240" w:lineRule="atLeas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1. Замовник:</w:t>
      </w:r>
    </w:p>
    <w:p w:rsidR="00067E7B" w:rsidRPr="0052324C" w:rsidRDefault="0052324C">
      <w:pPr>
        <w:pStyle w:val="a9"/>
        <w:widowControl w:val="0"/>
        <w:tabs>
          <w:tab w:val="left" w:pos="1260"/>
        </w:tabs>
        <w:spacing w:before="0" w:after="0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1.1. Найменування: </w:t>
      </w:r>
      <w:r>
        <w:rPr>
          <w:color w:val="auto"/>
          <w:sz w:val="28"/>
          <w:szCs w:val="28"/>
        </w:rPr>
        <w:t>КП «Джерело» Олександрівської селищної ради</w:t>
      </w:r>
    </w:p>
    <w:p w:rsidR="0052324C" w:rsidRDefault="00276601">
      <w:pPr>
        <w:shd w:val="clear" w:color="auto" w:fill="FFFFFF"/>
        <w:ind w:firstLine="567"/>
        <w:rPr>
          <w:color w:val="auto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Місце знаходження</w:t>
      </w:r>
      <w:r>
        <w:rPr>
          <w:color w:val="000000"/>
          <w:sz w:val="28"/>
          <w:szCs w:val="28"/>
        </w:rPr>
        <w:t xml:space="preserve">: </w:t>
      </w:r>
      <w:r w:rsidR="0052324C">
        <w:rPr>
          <w:color w:val="auto"/>
          <w:sz w:val="28"/>
          <w:szCs w:val="28"/>
          <w:lang w:val="uk-UA"/>
        </w:rPr>
        <w:t xml:space="preserve">56535, Миколаївська область, Вознесенський район, </w:t>
      </w:r>
    </w:p>
    <w:p w:rsidR="0052324C" w:rsidRPr="0052324C" w:rsidRDefault="0052324C">
      <w:pPr>
        <w:shd w:val="clear" w:color="auto" w:fill="FFFFFF"/>
        <w:ind w:firstLine="567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с. Трикрати вул. Колісніченко, 12 кв.48</w:t>
      </w:r>
    </w:p>
    <w:p w:rsidR="00067E7B" w:rsidRPr="0052324C" w:rsidRDefault="00276601">
      <w:pPr>
        <w:shd w:val="clear" w:color="auto" w:fill="FFFFFF"/>
        <w:ind w:firstLine="567"/>
        <w:rPr>
          <w:bCs/>
          <w:color w:val="auto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 xml:space="preserve">1.3. Код ЄДРПОУ: </w:t>
      </w:r>
      <w:r w:rsidR="0052324C" w:rsidRPr="0052324C">
        <w:rPr>
          <w:bCs/>
          <w:color w:val="auto"/>
          <w:sz w:val="28"/>
          <w:szCs w:val="28"/>
          <w:lang w:val="uk-UA" w:eastAsia="ru-RU"/>
        </w:rPr>
        <w:t>36416101</w:t>
      </w:r>
    </w:p>
    <w:p w:rsidR="00067E7B" w:rsidRDefault="00276601">
      <w:pPr>
        <w:shd w:val="clear" w:color="auto" w:fill="FFFFFF"/>
        <w:ind w:firstLine="567"/>
        <w:rPr>
          <w:b/>
          <w:bCs/>
          <w:color w:val="222222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 xml:space="preserve">1.4. Уповноважена особа Замовника: </w:t>
      </w:r>
    </w:p>
    <w:p w:rsidR="00067E7B" w:rsidRPr="0052324C" w:rsidRDefault="0052324C">
      <w:pPr>
        <w:shd w:val="clear" w:color="auto" w:fill="FFFFFF"/>
        <w:spacing w:line="285" w:lineRule="atLeast"/>
        <w:jc w:val="center"/>
        <w:rPr>
          <w:b/>
          <w:bCs/>
          <w:color w:val="auto"/>
          <w:sz w:val="28"/>
          <w:szCs w:val="28"/>
          <w:lang w:val="uk-UA" w:eastAsia="ru-RU"/>
        </w:rPr>
      </w:pPr>
      <w:r w:rsidRPr="0052324C">
        <w:rPr>
          <w:bCs/>
          <w:color w:val="auto"/>
          <w:sz w:val="28"/>
          <w:szCs w:val="28"/>
          <w:lang w:val="uk-UA" w:eastAsia="ru-RU"/>
        </w:rPr>
        <w:t>Радик Лілія Вікторівна – головний бухгалтер</w:t>
      </w:r>
      <w:r w:rsidR="00276601" w:rsidRPr="0052324C">
        <w:rPr>
          <w:bCs/>
          <w:color w:val="auto"/>
          <w:sz w:val="28"/>
          <w:szCs w:val="28"/>
          <w:lang w:val="uk-UA" w:eastAsia="ru-RU"/>
        </w:rPr>
        <w:t xml:space="preserve"> (уповноважена особа з публічних закупівель),  тел.: </w:t>
      </w:r>
      <w:r w:rsidR="00276601" w:rsidRPr="0052324C">
        <w:rPr>
          <w:bCs/>
          <w:color w:val="auto"/>
          <w:sz w:val="28"/>
          <w:szCs w:val="28"/>
          <w:shd w:val="clear" w:color="auto" w:fill="FFFFFF"/>
          <w:lang w:eastAsia="ru-RU"/>
        </w:rPr>
        <w:t> +380</w:t>
      </w:r>
      <w:r w:rsidRPr="0052324C">
        <w:rPr>
          <w:bCs/>
          <w:color w:val="auto"/>
          <w:sz w:val="28"/>
          <w:szCs w:val="28"/>
          <w:shd w:val="clear" w:color="auto" w:fill="FFFFFF"/>
          <w:lang w:val="uk-UA" w:eastAsia="ru-RU"/>
        </w:rPr>
        <w:t>680578539</w:t>
      </w:r>
    </w:p>
    <w:p w:rsidR="00067E7B" w:rsidRPr="005E5C7F" w:rsidRDefault="00276601">
      <w:pPr>
        <w:shd w:val="clear" w:color="auto" w:fill="FFFFFF"/>
        <w:spacing w:line="285" w:lineRule="atLeast"/>
        <w:jc w:val="center"/>
        <w:rPr>
          <w:b/>
          <w:bCs/>
          <w:color w:val="auto"/>
          <w:sz w:val="28"/>
          <w:szCs w:val="28"/>
          <w:lang w:val="uk-UA" w:eastAsia="ru-RU"/>
        </w:rPr>
      </w:pPr>
      <w:r w:rsidRPr="0052324C">
        <w:rPr>
          <w:bCs/>
          <w:color w:val="auto"/>
          <w:sz w:val="28"/>
          <w:szCs w:val="28"/>
          <w:lang w:val="en-US" w:eastAsia="ru-RU"/>
        </w:rPr>
        <w:t>E</w:t>
      </w:r>
      <w:r w:rsidRPr="005E5C7F">
        <w:rPr>
          <w:b/>
          <w:bCs/>
          <w:color w:val="auto"/>
          <w:sz w:val="28"/>
          <w:szCs w:val="28"/>
          <w:lang w:val="uk-UA" w:eastAsia="ru-RU"/>
        </w:rPr>
        <w:t>-</w:t>
      </w:r>
      <w:proofErr w:type="spellStart"/>
      <w:r w:rsidRPr="0052324C">
        <w:rPr>
          <w:bCs/>
          <w:color w:val="auto"/>
          <w:sz w:val="28"/>
          <w:szCs w:val="28"/>
          <w:lang w:val="en-US" w:eastAsia="ru-RU"/>
        </w:rPr>
        <w:t>mai</w:t>
      </w:r>
      <w:proofErr w:type="spellEnd"/>
      <w:r w:rsidRPr="0052324C">
        <w:rPr>
          <w:bCs/>
          <w:color w:val="auto"/>
          <w:sz w:val="28"/>
          <w:szCs w:val="28"/>
          <w:lang w:val="uk-UA" w:eastAsia="ru-RU"/>
        </w:rPr>
        <w:t>L</w:t>
      </w:r>
      <w:r w:rsidRPr="005E5C7F">
        <w:rPr>
          <w:b/>
          <w:bCs/>
          <w:color w:val="auto"/>
          <w:sz w:val="28"/>
          <w:szCs w:val="28"/>
          <w:lang w:val="uk-UA" w:eastAsia="ru-RU"/>
        </w:rPr>
        <w:t>:</w:t>
      </w:r>
      <w:proofErr w:type="spellStart"/>
      <w:r w:rsidR="0052324C" w:rsidRPr="0052324C">
        <w:rPr>
          <w:b/>
          <w:color w:val="auto"/>
          <w:sz w:val="28"/>
          <w:szCs w:val="28"/>
          <w:lang w:val="en-US" w:eastAsia="ru-RU"/>
        </w:rPr>
        <w:t>kp</w:t>
      </w:r>
      <w:proofErr w:type="spellEnd"/>
      <w:r w:rsidR="0052324C" w:rsidRPr="005E5C7F">
        <w:rPr>
          <w:b/>
          <w:color w:val="auto"/>
          <w:sz w:val="28"/>
          <w:szCs w:val="28"/>
          <w:lang w:val="uk-UA" w:eastAsia="ru-RU"/>
        </w:rPr>
        <w:t>.</w:t>
      </w:r>
      <w:proofErr w:type="spellStart"/>
      <w:r w:rsidR="0052324C" w:rsidRPr="0052324C">
        <w:rPr>
          <w:b/>
          <w:color w:val="auto"/>
          <w:sz w:val="28"/>
          <w:szCs w:val="28"/>
          <w:lang w:val="en-US" w:eastAsia="ru-RU"/>
        </w:rPr>
        <w:t>dgerelo</w:t>
      </w:r>
      <w:proofErr w:type="spellEnd"/>
      <w:r w:rsidR="0052324C" w:rsidRPr="005E5C7F">
        <w:rPr>
          <w:b/>
          <w:color w:val="auto"/>
          <w:sz w:val="28"/>
          <w:szCs w:val="28"/>
          <w:lang w:val="uk-UA" w:eastAsia="ru-RU"/>
        </w:rPr>
        <w:t>@</w:t>
      </w:r>
      <w:proofErr w:type="spellStart"/>
      <w:r w:rsidR="0052324C" w:rsidRPr="0052324C">
        <w:rPr>
          <w:b/>
          <w:color w:val="auto"/>
          <w:sz w:val="28"/>
          <w:szCs w:val="28"/>
          <w:lang w:val="en-US" w:eastAsia="ru-RU"/>
        </w:rPr>
        <w:t>ukr</w:t>
      </w:r>
      <w:proofErr w:type="spellEnd"/>
      <w:r w:rsidR="0052324C" w:rsidRPr="005E5C7F">
        <w:rPr>
          <w:b/>
          <w:color w:val="auto"/>
          <w:sz w:val="28"/>
          <w:szCs w:val="28"/>
          <w:lang w:val="uk-UA" w:eastAsia="ru-RU"/>
        </w:rPr>
        <w:t>.</w:t>
      </w:r>
      <w:r w:rsidR="0052324C" w:rsidRPr="0052324C">
        <w:rPr>
          <w:b/>
          <w:color w:val="auto"/>
          <w:sz w:val="28"/>
          <w:szCs w:val="28"/>
          <w:lang w:val="en-US" w:eastAsia="ru-RU"/>
        </w:rPr>
        <w:t>net</w:t>
      </w:r>
    </w:p>
    <w:p w:rsidR="00067E7B" w:rsidRDefault="00276601">
      <w:pPr>
        <w:keepLines/>
        <w:rPr>
          <w:color w:val="000000"/>
          <w:sz w:val="28"/>
          <w:szCs w:val="28"/>
          <w:highlight w:val="white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>
        <w:rPr>
          <w:b/>
          <w:bCs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highlight w:val="white"/>
          <w:lang w:val="uk-UA"/>
        </w:rPr>
        <w:t>Назва предмета закупівлі  та код відповідно до  класифікатора</w:t>
      </w:r>
      <w:r>
        <w:rPr>
          <w:color w:val="000000"/>
          <w:sz w:val="28"/>
          <w:szCs w:val="28"/>
          <w:highlight w:val="white"/>
          <w:lang w:val="uk-UA"/>
        </w:rPr>
        <w:t>:</w:t>
      </w:r>
    </w:p>
    <w:p w:rsidR="00067E7B" w:rsidRPr="00BC276E" w:rsidRDefault="00276601">
      <w:pPr>
        <w:jc w:val="both"/>
        <w:rPr>
          <w:sz w:val="26"/>
          <w:szCs w:val="26"/>
          <w:lang w:val="uk-UA"/>
        </w:rPr>
      </w:pPr>
      <w:r>
        <w:rPr>
          <w:rFonts w:cs="Arial"/>
          <w:spacing w:val="-3"/>
          <w:sz w:val="26"/>
          <w:szCs w:val="26"/>
        </w:rPr>
        <w:t xml:space="preserve">  </w:t>
      </w:r>
      <w:r>
        <w:rPr>
          <w:rFonts w:cs="Arial"/>
          <w:spacing w:val="-3"/>
          <w:sz w:val="28"/>
          <w:szCs w:val="28"/>
        </w:rPr>
        <w:t>«</w:t>
      </w:r>
      <w:r w:rsidR="00BC276E">
        <w:rPr>
          <w:rFonts w:cs="Arial"/>
          <w:spacing w:val="-3"/>
          <w:sz w:val="28"/>
          <w:szCs w:val="28"/>
          <w:lang w:val="uk-UA"/>
        </w:rPr>
        <w:t>Електропостачання земельної ділянки КП «Джерело» (тимчасова пересувна споруда) Олександрівської селищної ради Вознесенського району Миколаївської області»</w:t>
      </w:r>
    </w:p>
    <w:p w:rsidR="00067E7B" w:rsidRDefault="00276601">
      <w:pPr>
        <w:pStyle w:val="ac"/>
        <w:rPr>
          <w:bCs/>
          <w:spacing w:val="-3"/>
        </w:rPr>
      </w:pPr>
      <w:r w:rsidRPr="00BC276E">
        <w:rPr>
          <w:color w:val="FF0000"/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(ДК 021:2015 –</w:t>
      </w:r>
      <w:r w:rsidR="00BC276E" w:rsidRPr="00BC276E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45310000-3</w:t>
      </w:r>
      <w:r w:rsidR="00BC276E" w:rsidRPr="00BC276E">
        <w:rPr>
          <w:color w:val="777777"/>
          <w:sz w:val="28"/>
          <w:szCs w:val="28"/>
          <w:shd w:val="clear" w:color="auto" w:fill="FDFEFD"/>
        </w:rPr>
        <w:t> - </w:t>
      </w:r>
      <w:r w:rsidR="00BC276E" w:rsidRPr="00BC276E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Електромонтажні роботи</w:t>
      </w:r>
      <w:r>
        <w:rPr>
          <w:kern w:val="2"/>
          <w:sz w:val="28"/>
          <w:szCs w:val="28"/>
          <w:lang w:eastAsia="ar-SA"/>
        </w:rPr>
        <w:t>)</w:t>
      </w:r>
    </w:p>
    <w:p w:rsidR="00067E7B" w:rsidRDefault="00276601">
      <w:pPr>
        <w:keepLines/>
        <w:rPr>
          <w:bCs/>
          <w:color w:val="auto"/>
          <w:spacing w:val="-3"/>
          <w:sz w:val="28"/>
          <w:szCs w:val="28"/>
          <w:lang w:val="uk-UA" w:eastAsia="en-US"/>
        </w:rPr>
      </w:pPr>
      <w:r>
        <w:rPr>
          <w:b/>
          <w:color w:val="auto"/>
          <w:kern w:val="2"/>
          <w:sz w:val="28"/>
          <w:szCs w:val="28"/>
          <w:lang w:val="uk-UA" w:eastAsia="ru-RU"/>
        </w:rPr>
        <w:t xml:space="preserve">3. Інформація про технічні,  якісні </w:t>
      </w:r>
      <w:r>
        <w:rPr>
          <w:b/>
          <w:color w:val="000000"/>
          <w:sz w:val="28"/>
          <w:szCs w:val="28"/>
          <w:lang w:val="uk-UA" w:eastAsia="ru-RU"/>
        </w:rPr>
        <w:t>та інші характеристики предмета закупівлі:</w:t>
      </w:r>
      <w:r>
        <w:rPr>
          <w:color w:val="000000"/>
          <w:sz w:val="28"/>
          <w:szCs w:val="28"/>
          <w:lang w:val="uk-UA" w:eastAsia="ru-RU"/>
        </w:rPr>
        <w:t xml:space="preserve">      з</w:t>
      </w:r>
      <w:r>
        <w:rPr>
          <w:bCs/>
          <w:color w:val="000000"/>
          <w:sz w:val="28"/>
          <w:szCs w:val="28"/>
          <w:lang w:val="uk-UA"/>
        </w:rPr>
        <w:t>гідно додатку №2.</w:t>
      </w:r>
    </w:p>
    <w:p w:rsidR="00067E7B" w:rsidRDefault="0027660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Кількість, або обсяг та місце виконання робіт надання послуг: </w:t>
      </w:r>
    </w:p>
    <w:p w:rsidR="00067E7B" w:rsidRDefault="00276601">
      <w:pPr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4.1.обсяг виконання робіт надання послуг: з</w:t>
      </w:r>
      <w:r>
        <w:rPr>
          <w:b/>
          <w:bCs/>
          <w:color w:val="000000"/>
          <w:sz w:val="28"/>
          <w:szCs w:val="28"/>
          <w:lang w:val="uk-UA"/>
        </w:rPr>
        <w:t>гідно додатку №2;</w:t>
      </w:r>
    </w:p>
    <w:p w:rsidR="00067E7B" w:rsidRDefault="00276601">
      <w:pPr>
        <w:suppressAutoHyphens w:val="0"/>
        <w:ind w:left="-283" w:right="-6" w:firstLine="283"/>
        <w:jc w:val="both"/>
        <w:rPr>
          <w:b/>
          <w:color w:val="auto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 xml:space="preserve">4.2. місце виконання робіт, надання послуг: </w:t>
      </w:r>
      <w:r w:rsidR="00BC276E">
        <w:rPr>
          <w:rFonts w:cs="Arial"/>
          <w:spacing w:val="-3"/>
          <w:sz w:val="28"/>
          <w:szCs w:val="28"/>
          <w:lang w:val="uk-UA"/>
        </w:rPr>
        <w:t xml:space="preserve">земельна ділянка КП «Джерело» </w:t>
      </w:r>
      <w:r>
        <w:rPr>
          <w:rFonts w:cs="Arial"/>
          <w:color w:val="auto"/>
          <w:spacing w:val="-3"/>
          <w:sz w:val="26"/>
          <w:szCs w:val="26"/>
          <w:lang w:val="uk-UA" w:eastAsia="ru-RU"/>
        </w:rPr>
        <w:t>Олексан</w:t>
      </w:r>
      <w:r>
        <w:rPr>
          <w:rFonts w:cs="Arial"/>
          <w:color w:val="auto"/>
          <w:spacing w:val="-3"/>
          <w:sz w:val="26"/>
          <w:szCs w:val="26"/>
          <w:lang w:val="uk-UA" w:eastAsia="ru-RU"/>
        </w:rPr>
        <w:t>д</w:t>
      </w:r>
      <w:r>
        <w:rPr>
          <w:rFonts w:cs="Arial"/>
          <w:color w:val="auto"/>
          <w:spacing w:val="-3"/>
          <w:sz w:val="26"/>
          <w:szCs w:val="26"/>
          <w:lang w:val="uk-UA" w:eastAsia="ru-RU"/>
        </w:rPr>
        <w:t xml:space="preserve">рівської селищної ради </w:t>
      </w:r>
      <w:r w:rsidRPr="00276601">
        <w:rPr>
          <w:rFonts w:cs="Arial"/>
          <w:color w:val="auto"/>
          <w:spacing w:val="-3"/>
          <w:sz w:val="26"/>
          <w:szCs w:val="26"/>
          <w:lang w:val="uk-UA" w:eastAsia="ru-RU"/>
        </w:rPr>
        <w:t>Вознесенського району Миколаївської області</w:t>
      </w:r>
    </w:p>
    <w:p w:rsidR="00067E7B" w:rsidRDefault="00276601">
      <w:pPr>
        <w:suppressAutoHyphens w:val="0"/>
        <w:ind w:left="-283" w:right="-6" w:firstLine="283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5. Строк  поставки товарів, виконання робіт, надання послуг</w:t>
      </w:r>
      <w:r>
        <w:rPr>
          <w:color w:val="000000"/>
          <w:sz w:val="28"/>
          <w:szCs w:val="28"/>
          <w:lang w:val="uk-UA"/>
        </w:rPr>
        <w:t>:</w:t>
      </w:r>
    </w:p>
    <w:p w:rsidR="00067E7B" w:rsidRDefault="0027660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2022 рік</w:t>
      </w:r>
    </w:p>
    <w:p w:rsidR="00067E7B" w:rsidRDefault="00276601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6. Умови оплати</w:t>
      </w:r>
      <w:r>
        <w:rPr>
          <w:color w:val="000000"/>
          <w:sz w:val="28"/>
          <w:szCs w:val="28"/>
          <w:lang w:val="uk-UA"/>
        </w:rPr>
        <w:t>:</w:t>
      </w:r>
    </w:p>
    <w:p w:rsidR="00067E7B" w:rsidRPr="00BC276E" w:rsidRDefault="00276601">
      <w:pPr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за фактично виконані роботи протягом </w:t>
      </w:r>
      <w:r w:rsidR="00D7232D" w:rsidRPr="00D7232D">
        <w:rPr>
          <w:color w:val="000000" w:themeColor="text1"/>
          <w:sz w:val="28"/>
          <w:szCs w:val="28"/>
          <w:lang w:val="uk-UA"/>
        </w:rPr>
        <w:t>30 банківських</w:t>
      </w:r>
      <w:r w:rsidRPr="00D7232D">
        <w:rPr>
          <w:color w:val="000000" w:themeColor="text1"/>
          <w:sz w:val="28"/>
          <w:szCs w:val="28"/>
          <w:lang w:val="uk-UA"/>
        </w:rPr>
        <w:t xml:space="preserve"> днів</w:t>
      </w:r>
    </w:p>
    <w:p w:rsidR="00067E7B" w:rsidRDefault="00276601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7. Очікувана вартість предмета закупівлі</w:t>
      </w:r>
      <w:r>
        <w:rPr>
          <w:color w:val="000000"/>
          <w:sz w:val="28"/>
          <w:szCs w:val="28"/>
          <w:lang w:val="uk-UA"/>
        </w:rPr>
        <w:t>:</w:t>
      </w:r>
    </w:p>
    <w:p w:rsidR="00067E7B" w:rsidRDefault="00276601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highlight w:val="white"/>
          <w:lang w:val="uk-UA"/>
        </w:rPr>
        <w:t xml:space="preserve">      </w:t>
      </w:r>
      <w:r w:rsidR="00FC25BC">
        <w:rPr>
          <w:bCs/>
          <w:color w:val="000000"/>
          <w:sz w:val="28"/>
          <w:szCs w:val="28"/>
          <w:highlight w:val="white"/>
          <w:lang w:val="uk-UA"/>
        </w:rPr>
        <w:t>116255</w:t>
      </w:r>
      <w:r>
        <w:rPr>
          <w:bCs/>
          <w:color w:val="000000"/>
          <w:sz w:val="28"/>
          <w:szCs w:val="28"/>
          <w:highlight w:val="white"/>
          <w:lang w:val="uk-UA"/>
        </w:rPr>
        <w:t xml:space="preserve"> г</w:t>
      </w:r>
      <w:r w:rsidR="00FC25BC">
        <w:rPr>
          <w:color w:val="000000"/>
          <w:sz w:val="28"/>
          <w:szCs w:val="28"/>
          <w:highlight w:val="white"/>
          <w:lang w:val="uk-UA"/>
        </w:rPr>
        <w:t>рн. 6</w:t>
      </w:r>
      <w:r w:rsidR="00BC276E">
        <w:rPr>
          <w:color w:val="000000"/>
          <w:sz w:val="28"/>
          <w:szCs w:val="28"/>
          <w:highlight w:val="white"/>
          <w:lang w:val="uk-UA"/>
        </w:rPr>
        <w:t>0</w:t>
      </w:r>
      <w:r>
        <w:rPr>
          <w:color w:val="000000"/>
          <w:sz w:val="28"/>
          <w:szCs w:val="28"/>
          <w:highlight w:val="white"/>
          <w:lang w:val="uk-UA"/>
        </w:rPr>
        <w:t xml:space="preserve"> коп. (сто </w:t>
      </w:r>
      <w:r w:rsidR="00FC25BC">
        <w:rPr>
          <w:color w:val="000000"/>
          <w:sz w:val="28"/>
          <w:szCs w:val="28"/>
          <w:highlight w:val="white"/>
          <w:lang w:val="uk-UA"/>
        </w:rPr>
        <w:t>шістнадцять тисяч двісті п’ятдесят п</w:t>
      </w:r>
      <w:r w:rsidR="00FC25BC" w:rsidRPr="00FC25BC">
        <w:rPr>
          <w:color w:val="000000"/>
          <w:sz w:val="28"/>
          <w:szCs w:val="28"/>
          <w:highlight w:val="white"/>
          <w:lang w:val="uk-UA"/>
        </w:rPr>
        <w:t>’</w:t>
      </w:r>
      <w:r w:rsidR="00FC25BC">
        <w:rPr>
          <w:color w:val="000000"/>
          <w:sz w:val="28"/>
          <w:szCs w:val="28"/>
          <w:highlight w:val="white"/>
          <w:lang w:val="uk-UA"/>
        </w:rPr>
        <w:t>ять грн. 6</w:t>
      </w:r>
      <w:r w:rsidR="00BC276E">
        <w:rPr>
          <w:color w:val="000000"/>
          <w:sz w:val="28"/>
          <w:szCs w:val="28"/>
          <w:highlight w:val="white"/>
          <w:lang w:val="uk-UA"/>
        </w:rPr>
        <w:t>0</w:t>
      </w:r>
      <w:r>
        <w:rPr>
          <w:color w:val="000000"/>
          <w:sz w:val="28"/>
          <w:szCs w:val="28"/>
          <w:highlight w:val="white"/>
          <w:lang w:val="uk-UA"/>
        </w:rPr>
        <w:t xml:space="preserve"> коп.) з ПДВ.</w:t>
      </w:r>
    </w:p>
    <w:p w:rsidR="00067E7B" w:rsidRDefault="00276601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8. Період уточнення інформації про закупівлю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067E7B" w:rsidRDefault="00276601">
      <w:pPr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 w:themeColor="text1"/>
          <w:sz w:val="28"/>
          <w:szCs w:val="28"/>
          <w:lang w:val="uk-UA"/>
        </w:rPr>
        <w:t xml:space="preserve">до </w:t>
      </w:r>
      <w:r w:rsidR="00AB3E6A">
        <w:rPr>
          <w:color w:val="auto"/>
          <w:sz w:val="28"/>
          <w:szCs w:val="28"/>
          <w:lang w:val="uk-UA"/>
        </w:rPr>
        <w:t>06.10</w:t>
      </w:r>
      <w:r w:rsidRPr="0037131B">
        <w:rPr>
          <w:color w:val="auto"/>
          <w:sz w:val="28"/>
          <w:szCs w:val="28"/>
          <w:lang w:val="uk-UA"/>
        </w:rPr>
        <w:t xml:space="preserve">.2022 </w:t>
      </w:r>
      <w:r>
        <w:rPr>
          <w:color w:val="000000" w:themeColor="text1"/>
          <w:sz w:val="28"/>
          <w:szCs w:val="28"/>
          <w:lang w:val="uk-UA"/>
        </w:rPr>
        <w:t>року</w:t>
      </w:r>
    </w:p>
    <w:p w:rsidR="00067E7B" w:rsidRDefault="00276601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 Кінцевий строк подання пропозицій:</w:t>
      </w:r>
    </w:p>
    <w:p w:rsidR="00067E7B" w:rsidRDefault="00276601">
      <w:pPr>
        <w:rPr>
          <w:b/>
          <w:bCs/>
          <w:color w:val="000000" w:themeColor="text1"/>
          <w:sz w:val="28"/>
          <w:szCs w:val="28"/>
          <w:lang w:val="uk-UA"/>
        </w:rPr>
      </w:pPr>
      <w:r>
        <w:rPr>
          <w:bCs/>
          <w:color w:val="FF0000"/>
          <w:sz w:val="28"/>
          <w:szCs w:val="28"/>
          <w:lang w:val="uk-UA"/>
        </w:rPr>
        <w:t xml:space="preserve">      </w:t>
      </w:r>
      <w:r>
        <w:rPr>
          <w:bCs/>
          <w:color w:val="000000" w:themeColor="text1"/>
          <w:sz w:val="28"/>
          <w:szCs w:val="28"/>
          <w:lang w:val="uk-UA"/>
        </w:rPr>
        <w:t xml:space="preserve">до </w:t>
      </w:r>
      <w:r w:rsidR="00AB3E6A">
        <w:rPr>
          <w:bCs/>
          <w:color w:val="auto"/>
          <w:sz w:val="28"/>
          <w:szCs w:val="28"/>
          <w:lang w:val="uk-UA"/>
        </w:rPr>
        <w:t>11.10</w:t>
      </w:r>
      <w:r w:rsidR="0037131B" w:rsidRPr="0037131B">
        <w:rPr>
          <w:bCs/>
          <w:color w:val="auto"/>
          <w:sz w:val="28"/>
          <w:szCs w:val="28"/>
          <w:lang w:val="uk-UA"/>
        </w:rPr>
        <w:t>.2022</w:t>
      </w:r>
      <w:r w:rsidRPr="0037131B">
        <w:rPr>
          <w:bCs/>
          <w:color w:val="auto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року</w:t>
      </w:r>
    </w:p>
    <w:p w:rsidR="00067E7B" w:rsidRDefault="00276601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10. Перелік критеріїв та методики оцінки  пропозицій із зазначенням питомої ваги критеріїв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067E7B" w:rsidRDefault="00276601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єдиний критерій оцінки - ціна.</w:t>
      </w:r>
    </w:p>
    <w:p w:rsidR="00067E7B" w:rsidRDefault="00276601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11. Розмір та умови надання забезпечення пропозицій учасників (якщо замовник вимагає його надати):</w:t>
      </w:r>
    </w:p>
    <w:p w:rsidR="00067E7B" w:rsidRDefault="00276601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не вимагається.</w:t>
      </w:r>
    </w:p>
    <w:p w:rsidR="00067E7B" w:rsidRDefault="00276601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12. Розмір та умови надання забезпечення виконання договору про закупівлю (якщо замовник вимагає його надати):</w:t>
      </w:r>
    </w:p>
    <w:p w:rsidR="00067E7B" w:rsidRDefault="00276601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не вимагається</w:t>
      </w:r>
    </w:p>
    <w:p w:rsidR="00067E7B" w:rsidRDefault="00276601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:rsidR="00067E7B" w:rsidRDefault="00207153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582,00</w:t>
      </w:r>
      <w:r w:rsidR="00276601">
        <w:rPr>
          <w:bCs/>
          <w:color w:val="000000"/>
          <w:sz w:val="28"/>
          <w:szCs w:val="28"/>
          <w:lang w:val="uk-UA"/>
        </w:rPr>
        <w:t xml:space="preserve">  грн</w:t>
      </w:r>
    </w:p>
    <w:p w:rsidR="00067E7B" w:rsidRDefault="00067E7B">
      <w:pPr>
        <w:rPr>
          <w:bCs/>
          <w:color w:val="000000"/>
          <w:sz w:val="28"/>
          <w:szCs w:val="28"/>
          <w:lang w:val="uk-UA"/>
        </w:rPr>
      </w:pPr>
    </w:p>
    <w:p w:rsidR="00067E7B" w:rsidRDefault="00276601">
      <w:pPr>
        <w:suppressAutoHyphens w:val="0"/>
        <w:ind w:firstLine="708"/>
        <w:jc w:val="both"/>
        <w:rPr>
          <w:b/>
          <w:color w:val="auto"/>
          <w:u w:val="single"/>
          <w:lang w:val="uk-UA" w:eastAsia="uk-UA"/>
        </w:rPr>
      </w:pPr>
      <w:r>
        <w:rPr>
          <w:b/>
          <w:color w:val="auto"/>
          <w:highlight w:val="yellow"/>
          <w:u w:val="single"/>
          <w:lang w:val="uk-UA" w:eastAsia="uk-UA"/>
        </w:rPr>
        <w:t>Учасник повинен надати в складі своєї пропозиції вказані нижче документи  та інформ</w:t>
      </w:r>
      <w:r>
        <w:rPr>
          <w:b/>
          <w:color w:val="auto"/>
          <w:highlight w:val="yellow"/>
          <w:u w:val="single"/>
          <w:lang w:val="uk-UA" w:eastAsia="uk-UA"/>
        </w:rPr>
        <w:t>а</w:t>
      </w:r>
      <w:r>
        <w:rPr>
          <w:b/>
          <w:color w:val="auto"/>
          <w:highlight w:val="yellow"/>
          <w:u w:val="single"/>
          <w:lang w:val="uk-UA" w:eastAsia="uk-UA"/>
        </w:rPr>
        <w:t xml:space="preserve">цію на українській мові у вигляді прикріпних файлів </w:t>
      </w:r>
      <w:proofErr w:type="spellStart"/>
      <w:r>
        <w:rPr>
          <w:b/>
          <w:color w:val="auto"/>
          <w:highlight w:val="yellow"/>
          <w:u w:val="single"/>
          <w:lang w:val="uk-UA" w:eastAsia="uk-UA"/>
        </w:rPr>
        <w:t>скан-копій</w:t>
      </w:r>
      <w:proofErr w:type="spellEnd"/>
      <w:r>
        <w:rPr>
          <w:b/>
          <w:color w:val="auto"/>
          <w:highlight w:val="yellow"/>
          <w:u w:val="single"/>
          <w:lang w:val="uk-UA" w:eastAsia="uk-UA"/>
        </w:rPr>
        <w:t xml:space="preserve"> підписаних або засвідчених уповноваженою особою учасника:</w:t>
      </w:r>
    </w:p>
    <w:p w:rsidR="00067E7B" w:rsidRDefault="00067E7B">
      <w:pPr>
        <w:suppressAutoHyphens w:val="0"/>
        <w:ind w:firstLine="708"/>
        <w:jc w:val="both"/>
        <w:rPr>
          <w:b/>
          <w:color w:val="auto"/>
          <w:u w:val="single"/>
          <w:lang w:val="uk-UA" w:eastAsia="uk-UA"/>
        </w:rPr>
      </w:pPr>
    </w:p>
    <w:p w:rsidR="00067E7B" w:rsidRDefault="00276601">
      <w:pPr>
        <w:tabs>
          <w:tab w:val="left" w:pos="-35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ru-RU"/>
        </w:rPr>
        <w:t>1</w:t>
      </w:r>
      <w:r>
        <w:rPr>
          <w:b/>
          <w:color w:val="auto"/>
          <w:sz w:val="28"/>
          <w:szCs w:val="28"/>
          <w:lang w:val="uk-UA" w:eastAsia="ru-RU"/>
        </w:rPr>
        <w:t xml:space="preserve">. </w:t>
      </w:r>
      <w:bookmarkStart w:id="1" w:name="__DdeLink__1091_2933145951"/>
      <w:bookmarkStart w:id="2" w:name="__DdeLink__1376_2278216910"/>
      <w:bookmarkEnd w:id="1"/>
      <w:bookmarkEnd w:id="2"/>
      <w:r>
        <w:rPr>
          <w:color w:val="000000"/>
          <w:sz w:val="28"/>
          <w:szCs w:val="28"/>
          <w:lang w:val="uk-UA" w:eastAsia="uk-UA"/>
        </w:rPr>
        <w:t>Витяг з Єдиного державного реєстру юридичних осіб та фізичних осіб – підприємців (або виписка);</w:t>
      </w:r>
    </w:p>
    <w:p w:rsidR="00067E7B" w:rsidRDefault="00276601">
      <w:pPr>
        <w:tabs>
          <w:tab w:val="left" w:pos="-357"/>
        </w:tabs>
        <w:suppressAutoHyphens w:val="0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>2. Витяг з реєстру платників єдиного податку або витяг з реєстру платників ПДВ або інший документ, що підтверджує форму оподаткування учасника;</w:t>
      </w:r>
    </w:p>
    <w:p w:rsidR="00067E7B" w:rsidRDefault="00276601">
      <w:pPr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>3. Пропозицію згідно Додатку 1, підписану та завірену печаткою (за наявності) учасника, яка відповідає вимогам Додатку 2;</w:t>
      </w:r>
    </w:p>
    <w:p w:rsidR="00067E7B" w:rsidRDefault="0027660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>4. Проект договору згідно Додатку 3, підписаний та завірений печаткою (за наявності) учасника</w:t>
      </w:r>
    </w:p>
    <w:p w:rsidR="00067E7B" w:rsidRDefault="00276601">
      <w:pPr>
        <w:suppressAutoHyphens w:val="0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 xml:space="preserve"> 5. Інформація про наявність кваліфікованих працівників, які мають необхідні знання та досвід, згідно запропонованої форми: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828"/>
        <w:gridCol w:w="3340"/>
        <w:gridCol w:w="2084"/>
        <w:gridCol w:w="2084"/>
        <w:gridCol w:w="2085"/>
      </w:tblGrid>
      <w:tr w:rsidR="00067E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№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Прізвище, ім’я, по батькові кваліфікованого працівника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посада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стаж (досвід) р</w:t>
            </w:r>
            <w:r>
              <w:rPr>
                <w:color w:val="auto"/>
                <w:lang w:val="uk-UA" w:eastAsia="uk-UA"/>
              </w:rPr>
              <w:t>о</w:t>
            </w:r>
            <w:r>
              <w:rPr>
                <w:color w:val="auto"/>
                <w:lang w:val="uk-UA" w:eastAsia="uk-UA"/>
              </w:rPr>
              <w:t>боти, років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Примітка (за по</w:t>
            </w:r>
            <w:r>
              <w:rPr>
                <w:color w:val="auto"/>
                <w:lang w:val="uk-UA" w:eastAsia="uk-UA"/>
              </w:rPr>
              <w:t>т</w:t>
            </w:r>
            <w:r>
              <w:rPr>
                <w:color w:val="auto"/>
                <w:lang w:val="uk-UA" w:eastAsia="uk-UA"/>
              </w:rPr>
              <w:t>реби)</w:t>
            </w:r>
          </w:p>
        </w:tc>
      </w:tr>
      <w:tr w:rsidR="00067E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</w:tr>
    </w:tbl>
    <w:p w:rsidR="00067E7B" w:rsidRDefault="00067E7B">
      <w:pPr>
        <w:pStyle w:val="ab"/>
        <w:suppressAutoHyphens w:val="0"/>
        <w:ind w:left="432"/>
        <w:jc w:val="both"/>
        <w:rPr>
          <w:color w:val="auto"/>
          <w:sz w:val="28"/>
          <w:szCs w:val="28"/>
          <w:lang w:val="uk-UA" w:eastAsia="uk-UA"/>
        </w:rPr>
      </w:pPr>
    </w:p>
    <w:p w:rsidR="00067E7B" w:rsidRDefault="00276601">
      <w:pPr>
        <w:suppressAutoHyphens w:val="0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 xml:space="preserve"> 6. Інформація про наявність обладнання і матеріально-технічної бази згідно запроп</w:t>
      </w:r>
      <w:r>
        <w:rPr>
          <w:color w:val="auto"/>
          <w:sz w:val="28"/>
          <w:szCs w:val="28"/>
          <w:lang w:val="uk-UA" w:eastAsia="uk-UA"/>
        </w:rPr>
        <w:t>о</w:t>
      </w:r>
      <w:r>
        <w:rPr>
          <w:color w:val="auto"/>
          <w:sz w:val="28"/>
          <w:szCs w:val="28"/>
          <w:lang w:val="uk-UA" w:eastAsia="uk-UA"/>
        </w:rPr>
        <w:t>нованої форми (зазначити основні):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91"/>
        <w:gridCol w:w="3465"/>
        <w:gridCol w:w="1431"/>
        <w:gridCol w:w="2257"/>
        <w:gridCol w:w="2011"/>
      </w:tblGrid>
      <w:tr w:rsidR="00067E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№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Найменування обладнання, матеріально-технічної бази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Кількість, од.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Власне чи оренд</w:t>
            </w:r>
            <w:r>
              <w:rPr>
                <w:color w:val="auto"/>
                <w:lang w:val="uk-UA" w:eastAsia="uk-UA"/>
              </w:rPr>
              <w:t>о</w:t>
            </w:r>
            <w:r>
              <w:rPr>
                <w:color w:val="auto"/>
                <w:lang w:val="uk-UA" w:eastAsia="uk-UA"/>
              </w:rPr>
              <w:t>ване або субпідряд, тощо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Примітка (за потреби)</w:t>
            </w:r>
          </w:p>
        </w:tc>
      </w:tr>
      <w:tr w:rsidR="00067E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</w:tr>
    </w:tbl>
    <w:p w:rsidR="00067E7B" w:rsidRDefault="00276601">
      <w:pPr>
        <w:tabs>
          <w:tab w:val="left" w:pos="1080"/>
        </w:tabs>
        <w:suppressAutoHyphens w:val="0"/>
        <w:ind w:right="22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 xml:space="preserve">  </w:t>
      </w:r>
    </w:p>
    <w:p w:rsidR="00067E7B" w:rsidRPr="0097381E" w:rsidRDefault="00276601">
      <w:pPr>
        <w:suppressAutoHyphens w:val="0"/>
        <w:ind w:left="-283" w:right="-6" w:firstLine="283"/>
        <w:jc w:val="both"/>
        <w:rPr>
          <w:b/>
          <w:color w:val="000000" w:themeColor="text1"/>
          <w:sz w:val="28"/>
          <w:szCs w:val="28"/>
          <w:lang w:val="uk-UA" w:eastAsia="ru-RU"/>
        </w:rPr>
      </w:pPr>
      <w:r w:rsidRPr="0097381E">
        <w:rPr>
          <w:color w:val="000000" w:themeColor="text1"/>
          <w:sz w:val="28"/>
          <w:szCs w:val="28"/>
          <w:lang w:val="uk-UA" w:eastAsia="ru-RU"/>
        </w:rPr>
        <w:t>7.</w:t>
      </w:r>
      <w:r w:rsidRPr="0097381E">
        <w:rPr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97381E">
        <w:rPr>
          <w:color w:val="000000" w:themeColor="text1"/>
          <w:sz w:val="28"/>
          <w:szCs w:val="28"/>
          <w:lang w:val="uk-UA" w:eastAsia="ru-RU"/>
        </w:rPr>
        <w:t>Копія ліцензії  на виконання даного виду робіт</w:t>
      </w:r>
    </w:p>
    <w:p w:rsidR="00067E7B" w:rsidRDefault="00067E7B">
      <w:pPr>
        <w:tabs>
          <w:tab w:val="left" w:pos="1080"/>
        </w:tabs>
        <w:suppressAutoHyphens w:val="0"/>
        <w:ind w:right="22"/>
        <w:jc w:val="both"/>
        <w:rPr>
          <w:color w:val="auto"/>
          <w:sz w:val="28"/>
          <w:szCs w:val="28"/>
          <w:lang w:val="uk-UA" w:eastAsia="uk-UA"/>
        </w:rPr>
      </w:pPr>
    </w:p>
    <w:p w:rsidR="00067E7B" w:rsidRDefault="00276601">
      <w:pPr>
        <w:tabs>
          <w:tab w:val="left" w:pos="1080"/>
        </w:tabs>
        <w:suppressAutoHyphens w:val="0"/>
        <w:ind w:right="22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 xml:space="preserve">8. Підтвердження досвіду у виконанні аналогічного договору, </w:t>
      </w:r>
      <w:r>
        <w:rPr>
          <w:b/>
          <w:color w:val="auto"/>
          <w:sz w:val="28"/>
          <w:szCs w:val="28"/>
          <w:lang w:val="uk-UA" w:eastAsia="uk-UA"/>
        </w:rPr>
        <w:t>а саме :</w:t>
      </w:r>
      <w:r w:rsidR="0037131B" w:rsidRPr="0037131B">
        <w:rPr>
          <w:rFonts w:cs="Arial"/>
          <w:spacing w:val="-3"/>
          <w:sz w:val="28"/>
          <w:szCs w:val="28"/>
          <w:lang w:val="uk-UA"/>
        </w:rPr>
        <w:t xml:space="preserve"> </w:t>
      </w:r>
      <w:r w:rsidR="0037131B">
        <w:rPr>
          <w:rFonts w:cs="Arial"/>
          <w:spacing w:val="-3"/>
          <w:sz w:val="28"/>
          <w:szCs w:val="28"/>
          <w:lang w:val="uk-UA"/>
        </w:rPr>
        <w:t>Електропост</w:t>
      </w:r>
      <w:r w:rsidR="0037131B">
        <w:rPr>
          <w:rFonts w:cs="Arial"/>
          <w:spacing w:val="-3"/>
          <w:sz w:val="28"/>
          <w:szCs w:val="28"/>
          <w:lang w:val="uk-UA"/>
        </w:rPr>
        <w:t>а</w:t>
      </w:r>
      <w:r w:rsidR="0037131B">
        <w:rPr>
          <w:rFonts w:cs="Arial"/>
          <w:spacing w:val="-3"/>
          <w:sz w:val="28"/>
          <w:szCs w:val="28"/>
          <w:lang w:val="uk-UA"/>
        </w:rPr>
        <w:t xml:space="preserve">чання земельної ділянки КП «Джерело» (тимчасова пересувна споруда) </w:t>
      </w:r>
      <w:r>
        <w:rPr>
          <w:rFonts w:cs="Arial"/>
          <w:color w:val="auto"/>
          <w:spacing w:val="-3"/>
          <w:sz w:val="26"/>
          <w:szCs w:val="26"/>
          <w:lang w:val="uk-UA" w:eastAsia="uk-UA"/>
        </w:rPr>
        <w:t xml:space="preserve"> </w:t>
      </w:r>
      <w:r>
        <w:rPr>
          <w:i/>
          <w:color w:val="auto"/>
          <w:lang w:val="uk-UA" w:eastAsia="uk-UA"/>
        </w:rPr>
        <w:t>(формулювання не обов’язково має бути дослівним, а має бути таким по суті)</w:t>
      </w:r>
      <w:r>
        <w:rPr>
          <w:color w:val="auto"/>
          <w:sz w:val="28"/>
          <w:szCs w:val="28"/>
          <w:lang w:val="uk-UA" w:eastAsia="uk-UA"/>
        </w:rPr>
        <w:t xml:space="preserve"> у формі нижченаведеної таблиці: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9"/>
        <w:gridCol w:w="1095"/>
        <w:gridCol w:w="1445"/>
        <w:gridCol w:w="1101"/>
        <w:gridCol w:w="850"/>
        <w:gridCol w:w="1120"/>
        <w:gridCol w:w="1428"/>
        <w:gridCol w:w="1229"/>
        <w:gridCol w:w="1291"/>
      </w:tblGrid>
      <w:tr w:rsidR="00067E7B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№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Пре</w:t>
            </w:r>
            <w:r>
              <w:rPr>
                <w:color w:val="auto"/>
                <w:lang w:val="uk-UA" w:eastAsia="uk-UA"/>
              </w:rPr>
              <w:t>д</w:t>
            </w:r>
            <w:r>
              <w:rPr>
                <w:color w:val="auto"/>
                <w:lang w:val="uk-UA" w:eastAsia="uk-UA"/>
              </w:rPr>
              <w:t>мет д</w:t>
            </w:r>
            <w:r>
              <w:rPr>
                <w:color w:val="auto"/>
                <w:lang w:val="uk-UA" w:eastAsia="uk-UA"/>
              </w:rPr>
              <w:t>о</w:t>
            </w:r>
            <w:r>
              <w:rPr>
                <w:color w:val="auto"/>
                <w:lang w:val="uk-UA" w:eastAsia="uk-UA"/>
              </w:rPr>
              <w:t>говору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Ціна дог</w:t>
            </w:r>
            <w:r>
              <w:rPr>
                <w:color w:val="auto"/>
                <w:lang w:val="uk-UA" w:eastAsia="uk-UA"/>
              </w:rPr>
              <w:t>о</w:t>
            </w:r>
            <w:r>
              <w:rPr>
                <w:color w:val="auto"/>
                <w:lang w:val="uk-UA" w:eastAsia="uk-UA"/>
              </w:rPr>
              <w:t>вору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Назва замовника</w:t>
            </w:r>
          </w:p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та його реквізити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Терміни викона</w:t>
            </w:r>
            <w:r>
              <w:rPr>
                <w:color w:val="auto"/>
                <w:lang w:val="uk-UA" w:eastAsia="uk-UA"/>
              </w:rPr>
              <w:t>н</w:t>
            </w:r>
            <w:r>
              <w:rPr>
                <w:color w:val="auto"/>
                <w:lang w:val="uk-UA" w:eastAsia="uk-UA"/>
              </w:rPr>
              <w:t>ня робіт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Відсоток викон</w:t>
            </w:r>
            <w:r>
              <w:rPr>
                <w:color w:val="auto"/>
                <w:lang w:val="uk-UA" w:eastAsia="uk-UA"/>
              </w:rPr>
              <w:t>а</w:t>
            </w:r>
            <w:r>
              <w:rPr>
                <w:color w:val="auto"/>
                <w:lang w:val="uk-UA" w:eastAsia="uk-UA"/>
              </w:rPr>
              <w:t>них робіт</w:t>
            </w:r>
          </w:p>
        </w:tc>
      </w:tr>
      <w:tr w:rsidR="00067E7B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назва замо</w:t>
            </w:r>
            <w:r>
              <w:rPr>
                <w:color w:val="auto"/>
                <w:lang w:val="uk-UA" w:eastAsia="uk-UA"/>
              </w:rPr>
              <w:t>в</w:t>
            </w:r>
            <w:r>
              <w:rPr>
                <w:color w:val="auto"/>
                <w:lang w:val="uk-UA" w:eastAsia="uk-UA"/>
              </w:rPr>
              <w:t>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адр</w:t>
            </w:r>
            <w:r>
              <w:rPr>
                <w:color w:val="auto"/>
                <w:lang w:val="uk-UA" w:eastAsia="uk-UA"/>
              </w:rPr>
              <w:t>е</w:t>
            </w:r>
            <w:r>
              <w:rPr>
                <w:color w:val="auto"/>
                <w:lang w:val="uk-UA" w:eastAsia="uk-UA"/>
              </w:rPr>
              <w:t>са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номер телеф</w:t>
            </w:r>
            <w:r>
              <w:rPr>
                <w:color w:val="auto"/>
                <w:lang w:val="uk-UA" w:eastAsia="uk-UA"/>
              </w:rPr>
              <w:t>о</w:t>
            </w:r>
            <w:r>
              <w:rPr>
                <w:color w:val="auto"/>
                <w:lang w:val="uk-UA" w:eastAsia="uk-UA"/>
              </w:rPr>
              <w:t>ну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E7B" w:rsidRDefault="00276601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sz w:val="20"/>
                <w:szCs w:val="20"/>
                <w:lang w:val="uk-UA" w:eastAsia="uk-UA"/>
              </w:rPr>
            </w:pPr>
            <w:r>
              <w:rPr>
                <w:color w:val="auto"/>
                <w:sz w:val="20"/>
                <w:szCs w:val="20"/>
                <w:lang w:val="uk-UA" w:eastAsia="uk-UA"/>
              </w:rPr>
              <w:t>П.І.П. кері</w:t>
            </w:r>
            <w:r>
              <w:rPr>
                <w:color w:val="auto"/>
                <w:sz w:val="20"/>
                <w:szCs w:val="20"/>
                <w:lang w:val="uk-UA" w:eastAsia="uk-UA"/>
              </w:rPr>
              <w:t>в</w:t>
            </w:r>
            <w:r>
              <w:rPr>
                <w:color w:val="auto"/>
                <w:sz w:val="20"/>
                <w:szCs w:val="20"/>
                <w:lang w:val="uk-UA" w:eastAsia="uk-UA"/>
              </w:rPr>
              <w:t>ника/ упо</w:t>
            </w:r>
            <w:r>
              <w:rPr>
                <w:color w:val="auto"/>
                <w:sz w:val="20"/>
                <w:szCs w:val="20"/>
                <w:lang w:val="uk-UA" w:eastAsia="uk-UA"/>
              </w:rPr>
              <w:t>в</w:t>
            </w:r>
            <w:r>
              <w:rPr>
                <w:color w:val="auto"/>
                <w:sz w:val="20"/>
                <w:szCs w:val="20"/>
                <w:lang w:val="uk-UA" w:eastAsia="uk-UA"/>
              </w:rPr>
              <w:t>новаженого на підписа</w:t>
            </w:r>
            <w:r>
              <w:rPr>
                <w:color w:val="auto"/>
                <w:sz w:val="20"/>
                <w:szCs w:val="20"/>
                <w:lang w:val="uk-UA" w:eastAsia="uk-UA"/>
              </w:rPr>
              <w:t>н</w:t>
            </w:r>
            <w:r>
              <w:rPr>
                <w:color w:val="auto"/>
                <w:sz w:val="20"/>
                <w:szCs w:val="20"/>
                <w:lang w:val="uk-UA" w:eastAsia="uk-UA"/>
              </w:rPr>
              <w:t>ня договору</w:t>
            </w: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</w:tr>
      <w:tr w:rsidR="00067E7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1080"/>
              </w:tabs>
              <w:suppressAutoHyphens w:val="0"/>
              <w:ind w:right="22"/>
              <w:jc w:val="both"/>
              <w:rPr>
                <w:color w:val="auto"/>
                <w:lang w:val="uk-UA" w:eastAsia="uk-UA"/>
              </w:rPr>
            </w:pPr>
          </w:p>
        </w:tc>
      </w:tr>
    </w:tbl>
    <w:p w:rsidR="00067E7B" w:rsidRDefault="00276601">
      <w:pPr>
        <w:suppressAutoHyphens w:val="0"/>
        <w:ind w:firstLine="720"/>
        <w:jc w:val="both"/>
        <w:rPr>
          <w:i/>
          <w:color w:val="auto"/>
          <w:sz w:val="22"/>
          <w:szCs w:val="22"/>
          <w:lang w:val="uk-UA" w:eastAsia="uk-UA"/>
        </w:rPr>
      </w:pPr>
      <w:r>
        <w:rPr>
          <w:i/>
          <w:color w:val="auto"/>
          <w:sz w:val="22"/>
          <w:szCs w:val="22"/>
          <w:lang w:val="uk-UA" w:eastAsia="uk-UA"/>
        </w:rPr>
        <w:t xml:space="preserve">Під підтвердженням досвіду слід розуміти виконання «аналогічного», в розумінні цієї вимоги, договору в обсязі 100%. </w:t>
      </w:r>
    </w:p>
    <w:p w:rsidR="00067E7B" w:rsidRDefault="00067E7B">
      <w:pPr>
        <w:suppressAutoHyphens w:val="0"/>
        <w:ind w:firstLine="708"/>
        <w:jc w:val="both"/>
        <w:rPr>
          <w:color w:val="auto"/>
          <w:sz w:val="28"/>
          <w:szCs w:val="28"/>
          <w:lang w:val="uk-UA" w:eastAsia="uk-UA"/>
        </w:rPr>
      </w:pPr>
    </w:p>
    <w:p w:rsidR="00067E7B" w:rsidRDefault="00276601">
      <w:pPr>
        <w:suppressAutoHyphens w:val="0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 xml:space="preserve">9. </w:t>
      </w:r>
      <w:proofErr w:type="spellStart"/>
      <w:r>
        <w:rPr>
          <w:color w:val="auto"/>
          <w:sz w:val="28"/>
          <w:szCs w:val="28"/>
          <w:lang w:val="uk-UA" w:eastAsia="uk-UA"/>
        </w:rPr>
        <w:t>Скан-копію</w:t>
      </w:r>
      <w:proofErr w:type="spellEnd"/>
      <w:r>
        <w:rPr>
          <w:color w:val="auto"/>
          <w:sz w:val="28"/>
          <w:szCs w:val="28"/>
          <w:lang w:val="uk-UA" w:eastAsia="uk-UA"/>
        </w:rPr>
        <w:t xml:space="preserve"> аналогічного договору  із додатками (за наявності у договорі додатків) зазначених учасником в таблиці заповненій згідно із формою, що наведено вище</w:t>
      </w:r>
    </w:p>
    <w:p w:rsidR="00067E7B" w:rsidRDefault="00276601">
      <w:pPr>
        <w:suppressAutoHyphens w:val="0"/>
        <w:ind w:firstLine="708"/>
        <w:jc w:val="both"/>
        <w:rPr>
          <w:color w:val="auto"/>
          <w:sz w:val="28"/>
          <w:szCs w:val="28"/>
          <w:lang w:val="uk-UA" w:eastAsia="uk-UA"/>
        </w:rPr>
      </w:pPr>
      <w:r>
        <w:rPr>
          <w:i/>
          <w:color w:val="auto"/>
          <w:sz w:val="28"/>
          <w:szCs w:val="28"/>
          <w:lang w:val="uk-UA" w:eastAsia="uk-UA"/>
        </w:rPr>
        <w:lastRenderedPageBreak/>
        <w:t>(у разі  наявності інформації, що згідно чинного законодавства вважається конфіденційною, учасник має право не показувати її в наданій ним копії договору (д</w:t>
      </w:r>
      <w:r>
        <w:rPr>
          <w:i/>
          <w:color w:val="auto"/>
          <w:sz w:val="28"/>
          <w:szCs w:val="28"/>
          <w:lang w:val="uk-UA" w:eastAsia="uk-UA"/>
        </w:rPr>
        <w:t>о</w:t>
      </w:r>
      <w:r>
        <w:rPr>
          <w:i/>
          <w:color w:val="auto"/>
          <w:sz w:val="28"/>
          <w:szCs w:val="28"/>
          <w:lang w:val="uk-UA" w:eastAsia="uk-UA"/>
        </w:rPr>
        <w:t>говорів): приховати коректором, маркером, тощо. У такому випадку учасник надає пояснюючий лист щодо такої конфіденційної інформації із поясненням причини її не розголошення з посиланням на відповідні норми чинного законодавства)</w:t>
      </w:r>
      <w:r>
        <w:rPr>
          <w:color w:val="auto"/>
          <w:sz w:val="28"/>
          <w:szCs w:val="28"/>
          <w:lang w:val="uk-UA" w:eastAsia="uk-UA"/>
        </w:rPr>
        <w:t>.</w:t>
      </w:r>
    </w:p>
    <w:p w:rsidR="00067E7B" w:rsidRDefault="00067E7B">
      <w:pPr>
        <w:suppressAutoHyphens w:val="0"/>
        <w:ind w:firstLine="708"/>
        <w:jc w:val="both"/>
        <w:rPr>
          <w:color w:val="auto"/>
          <w:sz w:val="28"/>
          <w:szCs w:val="28"/>
          <w:lang w:val="uk-UA" w:eastAsia="uk-UA"/>
        </w:rPr>
      </w:pPr>
    </w:p>
    <w:p w:rsidR="00067E7B" w:rsidRDefault="00276601">
      <w:pPr>
        <w:suppressAutoHyphens w:val="0"/>
        <w:ind w:left="-283" w:right="-6" w:firstLine="283"/>
        <w:jc w:val="both"/>
        <w:rPr>
          <w:b/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uk-UA"/>
        </w:rPr>
        <w:t xml:space="preserve"> 10. Гарантійний лист, в довільній формі, щодо вчасного та якісного виконання уча</w:t>
      </w:r>
      <w:r>
        <w:rPr>
          <w:color w:val="auto"/>
          <w:sz w:val="28"/>
          <w:szCs w:val="28"/>
          <w:lang w:val="uk-UA" w:eastAsia="uk-UA"/>
        </w:rPr>
        <w:t>с</w:t>
      </w:r>
      <w:r>
        <w:rPr>
          <w:color w:val="auto"/>
          <w:sz w:val="28"/>
          <w:szCs w:val="28"/>
          <w:lang w:val="uk-UA" w:eastAsia="uk-UA"/>
        </w:rPr>
        <w:t xml:space="preserve">ником всього обсягу робіт з </w:t>
      </w:r>
      <w:r w:rsidR="0037131B">
        <w:rPr>
          <w:rFonts w:cs="Arial"/>
          <w:spacing w:val="-3"/>
          <w:sz w:val="28"/>
          <w:szCs w:val="28"/>
          <w:lang w:val="uk-UA"/>
        </w:rPr>
        <w:t>Електропостачання земельної ділянки КП «Джерело» (тимч</w:t>
      </w:r>
      <w:r w:rsidR="0037131B">
        <w:rPr>
          <w:rFonts w:cs="Arial"/>
          <w:spacing w:val="-3"/>
          <w:sz w:val="28"/>
          <w:szCs w:val="28"/>
          <w:lang w:val="uk-UA"/>
        </w:rPr>
        <w:t>а</w:t>
      </w:r>
      <w:r w:rsidR="0037131B">
        <w:rPr>
          <w:rFonts w:cs="Arial"/>
          <w:spacing w:val="-3"/>
          <w:sz w:val="28"/>
          <w:szCs w:val="28"/>
          <w:lang w:val="uk-UA"/>
        </w:rPr>
        <w:t>сова пересувна споруда) Олександрівської селищної ради Вознесенського району Микол</w:t>
      </w:r>
      <w:r w:rsidR="0037131B">
        <w:rPr>
          <w:rFonts w:cs="Arial"/>
          <w:spacing w:val="-3"/>
          <w:sz w:val="28"/>
          <w:szCs w:val="28"/>
          <w:lang w:val="uk-UA"/>
        </w:rPr>
        <w:t>а</w:t>
      </w:r>
      <w:r w:rsidR="0037131B">
        <w:rPr>
          <w:rFonts w:cs="Arial"/>
          <w:spacing w:val="-3"/>
          <w:sz w:val="28"/>
          <w:szCs w:val="28"/>
          <w:lang w:val="uk-UA"/>
        </w:rPr>
        <w:t xml:space="preserve">ївської області </w:t>
      </w:r>
      <w:r w:rsidRPr="00276601">
        <w:rPr>
          <w:rFonts w:cs="Arial"/>
          <w:color w:val="auto"/>
          <w:spacing w:val="-3"/>
          <w:sz w:val="28"/>
          <w:szCs w:val="28"/>
          <w:lang w:val="uk-UA" w:eastAsia="ru-RU"/>
        </w:rPr>
        <w:t xml:space="preserve"> </w:t>
      </w:r>
      <w:r>
        <w:rPr>
          <w:color w:val="auto"/>
          <w:sz w:val="28"/>
          <w:szCs w:val="28"/>
          <w:lang w:val="uk-UA" w:eastAsia="uk-UA"/>
        </w:rPr>
        <w:t>відповідно до технічних вимог.</w:t>
      </w:r>
    </w:p>
    <w:p w:rsidR="00067E7B" w:rsidRDefault="00067E7B">
      <w:pPr>
        <w:suppressAutoHyphens w:val="0"/>
        <w:ind w:left="-283" w:right="-6" w:firstLine="283"/>
        <w:jc w:val="both"/>
        <w:rPr>
          <w:color w:val="auto"/>
          <w:sz w:val="28"/>
          <w:szCs w:val="28"/>
          <w:lang w:val="uk-UA" w:eastAsia="uk-UA"/>
        </w:rPr>
      </w:pPr>
    </w:p>
    <w:p w:rsidR="00067E7B" w:rsidRDefault="00767A9D">
      <w:pPr>
        <w:pStyle w:val="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</w:t>
      </w:r>
      <w:r w:rsidR="00276601">
        <w:rPr>
          <w:rFonts w:ascii="Times New Roman" w:hAnsi="Times New Roman"/>
          <w:sz w:val="28"/>
          <w:szCs w:val="28"/>
          <w:lang w:val="uk-UA" w:eastAsia="ru-RU"/>
        </w:rPr>
        <w:t xml:space="preserve">.    </w:t>
      </w:r>
      <w:r w:rsidR="00276601">
        <w:rPr>
          <w:sz w:val="28"/>
          <w:szCs w:val="28"/>
          <w:lang w:val="uk-UA" w:eastAsia="ru-RU"/>
        </w:rPr>
        <w:t>-</w:t>
      </w:r>
      <w:r w:rsidR="00276601">
        <w:rPr>
          <w:rFonts w:ascii="Times New Roman" w:hAnsi="Times New Roman" w:cs="Times New Roman"/>
          <w:sz w:val="24"/>
          <w:szCs w:val="24"/>
          <w:lang w:val="uk-UA"/>
        </w:rPr>
        <w:t xml:space="preserve"> Зведений кошторисний розрахунок.</w:t>
      </w:r>
    </w:p>
    <w:p w:rsidR="00067E7B" w:rsidRDefault="00276601">
      <w:pPr>
        <w:pStyle w:val="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- Договірна ціна.</w:t>
      </w:r>
    </w:p>
    <w:p w:rsidR="00067E7B" w:rsidRDefault="00276601">
      <w:pPr>
        <w:pStyle w:val="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-  Локальний кошторис.</w:t>
      </w:r>
    </w:p>
    <w:p w:rsidR="00067E7B" w:rsidRDefault="00276601">
      <w:pPr>
        <w:pStyle w:val="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-  Підсумкова відомість ресурсів.</w:t>
      </w:r>
    </w:p>
    <w:p w:rsidR="00067E7B" w:rsidRDefault="00276601">
      <w:pPr>
        <w:pStyle w:val="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-  Пояснювальна записка.</w:t>
      </w:r>
    </w:p>
    <w:p w:rsidR="00067E7B" w:rsidRDefault="00067E7B">
      <w:pPr>
        <w:pStyle w:val="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7E7B" w:rsidRDefault="00067E7B">
      <w:pPr>
        <w:pStyle w:val="ac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</w:p>
    <w:p w:rsidR="00067E7B" w:rsidRDefault="0027660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b/>
          <w:color w:val="auto"/>
          <w:u w:val="single"/>
          <w:lang w:val="uk-UA" w:eastAsia="ru-RU"/>
        </w:rPr>
      </w:pPr>
      <w:r>
        <w:rPr>
          <w:b/>
          <w:color w:val="auto"/>
          <w:highlight w:val="yellow"/>
          <w:u w:val="single"/>
          <w:lang w:val="uk-UA" w:eastAsia="ru-RU"/>
        </w:rPr>
        <w:t>Переможець процедури закупівлі під час укладення договору про закупівлю повинен над</w:t>
      </w:r>
      <w:r>
        <w:rPr>
          <w:b/>
          <w:color w:val="auto"/>
          <w:highlight w:val="yellow"/>
          <w:u w:val="single"/>
          <w:lang w:val="uk-UA" w:eastAsia="ru-RU"/>
        </w:rPr>
        <w:t>а</w:t>
      </w:r>
      <w:r>
        <w:rPr>
          <w:b/>
          <w:color w:val="auto"/>
          <w:highlight w:val="yellow"/>
          <w:u w:val="single"/>
          <w:lang w:val="uk-UA" w:eastAsia="ru-RU"/>
        </w:rPr>
        <w:t>ти</w:t>
      </w:r>
      <w:r>
        <w:rPr>
          <w:b/>
          <w:color w:val="auto"/>
          <w:u w:val="single"/>
          <w:lang w:val="uk-UA" w:eastAsia="ru-RU"/>
        </w:rPr>
        <w:t>:</w:t>
      </w:r>
    </w:p>
    <w:p w:rsidR="00067E7B" w:rsidRDefault="00276601">
      <w:pPr>
        <w:pStyle w:val="aa"/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/>
        </w:rPr>
        <w:t>Копію ліцензії або документа дозвільного характеру (у разі їх наявності) на пров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дження певного виду господарської діяльності, якщо отримання дозволу або ліцензії на провадження такого виду діяльності передбачено законом, якщо законодавством не передбачено отримання такого дозволу, ліцензії або сертифікату надати лист поясне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щодо причин відсутності;</w:t>
      </w:r>
    </w:p>
    <w:p w:rsidR="00067E7B" w:rsidRDefault="0027660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 xml:space="preserve">2. Відповідну інформацію про право підписання договору про закупівлю </w:t>
      </w:r>
    </w:p>
    <w:p w:rsidR="00067E7B" w:rsidRDefault="00276601">
      <w:pPr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>3. Інше :</w:t>
      </w:r>
    </w:p>
    <w:p w:rsidR="00067E7B" w:rsidRDefault="00276601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Зведений кошторисний розрахунок.</w:t>
      </w:r>
    </w:p>
    <w:p w:rsidR="00067E7B" w:rsidRDefault="00276601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Договірна ціна.</w:t>
      </w:r>
    </w:p>
    <w:p w:rsidR="00067E7B" w:rsidRDefault="00276601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Графік виконання робіт.</w:t>
      </w:r>
    </w:p>
    <w:p w:rsidR="00067E7B" w:rsidRDefault="00276601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Локальний кошторис.</w:t>
      </w:r>
    </w:p>
    <w:p w:rsidR="00067E7B" w:rsidRDefault="00276601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Підсумкова відомість ресурсів.</w:t>
      </w:r>
    </w:p>
    <w:p w:rsidR="00067E7B" w:rsidRDefault="00276601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Пояснювальна записка.</w:t>
      </w:r>
    </w:p>
    <w:p w:rsidR="00067E7B" w:rsidRDefault="00067E7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lang w:val="uk-UA" w:eastAsia="ru-RU"/>
        </w:rPr>
      </w:pPr>
    </w:p>
    <w:p w:rsidR="00067E7B" w:rsidRDefault="00276601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contextualSpacing/>
        <w:jc w:val="both"/>
        <w:textAlignment w:val="baseline"/>
        <w:rPr>
          <w:b/>
          <w:bCs/>
          <w:color w:val="000000"/>
          <w:lang w:val="uk-UA" w:eastAsia="ru-RU"/>
        </w:rPr>
      </w:pPr>
      <w:r>
        <w:rPr>
          <w:b/>
          <w:bCs/>
          <w:color w:val="000000"/>
          <w:lang w:val="uk-UA" w:eastAsia="ru-RU"/>
        </w:rPr>
        <w:t>Відхилення пропозиції учасника:</w:t>
      </w:r>
    </w:p>
    <w:p w:rsidR="00067E7B" w:rsidRDefault="00276601">
      <w:pPr>
        <w:shd w:val="clear" w:color="auto" w:fill="FFFFFF"/>
        <w:suppressAutoHyphens w:val="0"/>
        <w:ind w:left="720"/>
        <w:contextualSpacing/>
        <w:jc w:val="both"/>
        <w:rPr>
          <w:color w:val="auto"/>
          <w:lang w:val="uk-UA" w:eastAsia="ru-RU"/>
        </w:rPr>
      </w:pPr>
      <w:r>
        <w:rPr>
          <w:b/>
          <w:bCs/>
          <w:i/>
          <w:iCs/>
          <w:color w:val="000000"/>
          <w:shd w:val="clear" w:color="auto" w:fill="FFFFFF"/>
          <w:lang w:val="uk-UA" w:eastAsia="ru-RU"/>
        </w:rPr>
        <w:t>Замовник відхиляє пропозицію в разі, якщо:</w:t>
      </w:r>
    </w:p>
    <w:p w:rsidR="00067E7B" w:rsidRDefault="00276601">
      <w:pPr>
        <w:shd w:val="clear" w:color="auto" w:fill="FFFFFF"/>
        <w:suppressAutoHyphens w:val="0"/>
        <w:ind w:left="720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</w:t>
      </w:r>
      <w:r>
        <w:rPr>
          <w:color w:val="000000"/>
          <w:shd w:val="clear" w:color="auto" w:fill="FFFFFF"/>
          <w:lang w:val="uk-UA" w:eastAsia="ru-RU"/>
        </w:rPr>
        <w:t>о</w:t>
      </w:r>
      <w:r>
        <w:rPr>
          <w:color w:val="000000"/>
          <w:shd w:val="clear" w:color="auto" w:fill="FFFFFF"/>
          <w:lang w:val="uk-UA" w:eastAsia="ru-RU"/>
        </w:rPr>
        <w:t>щеної закупівлі, та вимогам до предмета закупівлі;</w:t>
      </w:r>
    </w:p>
    <w:p w:rsidR="00067E7B" w:rsidRDefault="00276601">
      <w:pPr>
        <w:shd w:val="clear" w:color="auto" w:fill="FFFFFF"/>
        <w:suppressAutoHyphens w:val="0"/>
        <w:ind w:left="720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067E7B" w:rsidRDefault="00276601">
      <w:pPr>
        <w:shd w:val="clear" w:color="auto" w:fill="FFFFFF"/>
        <w:suppressAutoHyphens w:val="0"/>
        <w:ind w:left="720"/>
        <w:contextualSpacing/>
        <w:jc w:val="both"/>
        <w:rPr>
          <w:color w:val="000000"/>
          <w:shd w:val="clear" w:color="auto" w:fill="FFFFFF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</w:t>
      </w:r>
      <w:r>
        <w:rPr>
          <w:color w:val="000000"/>
          <w:shd w:val="clear" w:color="auto" w:fill="FFFFFF"/>
          <w:lang w:val="uk-UA" w:eastAsia="ru-RU"/>
        </w:rPr>
        <w:t>о</w:t>
      </w:r>
      <w:r>
        <w:rPr>
          <w:color w:val="000000"/>
          <w:shd w:val="clear" w:color="auto" w:fill="FFFFFF"/>
          <w:lang w:val="uk-UA" w:eastAsia="ru-RU"/>
        </w:rPr>
        <w:t>вору про закупівлю;</w:t>
      </w:r>
    </w:p>
    <w:p w:rsidR="00067E7B" w:rsidRDefault="00276601">
      <w:pPr>
        <w:shd w:val="clear" w:color="auto" w:fill="FFFFFF"/>
        <w:suppressAutoHyphens w:val="0"/>
        <w:ind w:left="720"/>
        <w:contextualSpacing/>
        <w:jc w:val="both"/>
        <w:rPr>
          <w:color w:val="000000"/>
          <w:shd w:val="clear" w:color="auto" w:fill="FFFFFF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:rsidR="00067E7B" w:rsidRDefault="00067E7B">
      <w:pPr>
        <w:shd w:val="clear" w:color="auto" w:fill="FFFFFF"/>
        <w:suppressAutoHyphens w:val="0"/>
        <w:contextualSpacing/>
        <w:jc w:val="both"/>
        <w:rPr>
          <w:color w:val="auto"/>
          <w:highlight w:val="yellow"/>
          <w:lang w:val="uk-UA" w:eastAsia="ru-RU"/>
        </w:rPr>
      </w:pPr>
    </w:p>
    <w:p w:rsidR="00067E7B" w:rsidRDefault="00276601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color w:val="auto"/>
          <w:lang w:val="uk-UA" w:eastAsia="ru-RU"/>
        </w:rPr>
      </w:pPr>
      <w:r>
        <w:rPr>
          <w:b/>
          <w:bCs/>
          <w:color w:val="000000"/>
          <w:lang w:val="uk-UA" w:eastAsia="ru-RU"/>
        </w:rPr>
        <w:t>Відміна закупівлі:</w:t>
      </w:r>
    </w:p>
    <w:p w:rsidR="00067E7B" w:rsidRDefault="00276601">
      <w:pPr>
        <w:shd w:val="clear" w:color="auto" w:fill="FFFFFF"/>
        <w:suppressAutoHyphens w:val="0"/>
        <w:ind w:left="720"/>
        <w:contextualSpacing/>
        <w:jc w:val="both"/>
        <w:rPr>
          <w:color w:val="auto"/>
          <w:lang w:val="uk-UA" w:eastAsia="ru-RU"/>
        </w:rPr>
      </w:pPr>
      <w:r>
        <w:rPr>
          <w:b/>
          <w:bCs/>
          <w:i/>
          <w:iCs/>
          <w:color w:val="000000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067E7B" w:rsidRDefault="00276601">
      <w:pPr>
        <w:shd w:val="clear" w:color="auto" w:fill="FFFFFF"/>
        <w:suppressAutoHyphens w:val="0"/>
        <w:ind w:left="709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067E7B" w:rsidRDefault="00276601">
      <w:pPr>
        <w:shd w:val="clear" w:color="auto" w:fill="FFFFFF"/>
        <w:suppressAutoHyphens w:val="0"/>
        <w:ind w:left="709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lastRenderedPageBreak/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67E7B" w:rsidRDefault="00276601">
      <w:pPr>
        <w:shd w:val="clear" w:color="auto" w:fill="FFFFFF"/>
        <w:suppressAutoHyphens w:val="0"/>
        <w:ind w:left="709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067E7B" w:rsidRDefault="00276601">
      <w:pPr>
        <w:shd w:val="clear" w:color="auto" w:fill="FFFFFF"/>
        <w:suppressAutoHyphens w:val="0"/>
        <w:ind w:left="720"/>
        <w:contextualSpacing/>
        <w:jc w:val="both"/>
        <w:rPr>
          <w:color w:val="auto"/>
          <w:lang w:val="uk-UA" w:eastAsia="ru-RU"/>
        </w:rPr>
      </w:pPr>
      <w:r>
        <w:rPr>
          <w:b/>
          <w:bCs/>
          <w:color w:val="000000"/>
          <w:shd w:val="clear" w:color="auto" w:fill="FFFFFF"/>
          <w:lang w:val="uk-UA" w:eastAsia="ru-RU"/>
        </w:rPr>
        <w:t xml:space="preserve">2. </w:t>
      </w:r>
      <w:r>
        <w:rPr>
          <w:b/>
          <w:bCs/>
          <w:i/>
          <w:iCs/>
          <w:color w:val="000000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:rsidR="00067E7B" w:rsidRDefault="00276601">
      <w:pPr>
        <w:shd w:val="clear" w:color="auto" w:fill="FFFFFF"/>
        <w:suppressAutoHyphens w:val="0"/>
        <w:ind w:left="709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:rsidR="00067E7B" w:rsidRDefault="00276601">
      <w:pPr>
        <w:shd w:val="clear" w:color="auto" w:fill="FFFFFF"/>
        <w:suppressAutoHyphens w:val="0"/>
        <w:ind w:left="709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067E7B" w:rsidRDefault="00276601">
      <w:pPr>
        <w:shd w:val="clear" w:color="auto" w:fill="FFFFFF"/>
        <w:suppressAutoHyphens w:val="0"/>
        <w:ind w:left="709"/>
        <w:contextualSpacing/>
        <w:jc w:val="both"/>
        <w:rPr>
          <w:color w:val="auto"/>
          <w:lang w:val="uk-UA" w:eastAsia="ru-RU"/>
        </w:rPr>
      </w:pPr>
      <w:r>
        <w:rPr>
          <w:i/>
          <w:iCs/>
          <w:color w:val="000000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:rsidR="00067E7B" w:rsidRDefault="00276601">
      <w:pPr>
        <w:shd w:val="clear" w:color="auto" w:fill="FFFFFF"/>
        <w:suppressAutoHyphens w:val="0"/>
        <w:ind w:firstLine="720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Повідомлення про відміну закупівлі оприлюднюється в електронній системі закупівель:</w:t>
      </w:r>
    </w:p>
    <w:p w:rsidR="00067E7B" w:rsidRDefault="00276601">
      <w:pPr>
        <w:shd w:val="clear" w:color="auto" w:fill="FFFFFF"/>
        <w:suppressAutoHyphens w:val="0"/>
        <w:ind w:firstLine="460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 xml:space="preserve">замовником </w:t>
      </w:r>
      <w:r>
        <w:rPr>
          <w:b/>
          <w:bCs/>
          <w:i/>
          <w:iCs/>
          <w:color w:val="000000"/>
          <w:shd w:val="clear" w:color="auto" w:fill="FFFFFF"/>
          <w:lang w:val="uk-UA" w:eastAsia="ru-RU"/>
        </w:rPr>
        <w:t>протягом одного робочого дня</w:t>
      </w:r>
      <w:r>
        <w:rPr>
          <w:color w:val="000000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067E7B" w:rsidRDefault="00276601">
      <w:pPr>
        <w:shd w:val="clear" w:color="auto" w:fill="FFFFFF"/>
        <w:suppressAutoHyphens w:val="0"/>
        <w:ind w:firstLine="460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 xml:space="preserve">електронною системою закупівель </w:t>
      </w:r>
      <w:r>
        <w:rPr>
          <w:b/>
          <w:bCs/>
          <w:i/>
          <w:iCs/>
          <w:color w:val="000000"/>
          <w:shd w:val="clear" w:color="auto" w:fill="FFFFFF"/>
          <w:lang w:val="uk-UA" w:eastAsia="ru-RU"/>
        </w:rPr>
        <w:t>протягом одного робочого дня</w:t>
      </w:r>
      <w:r>
        <w:rPr>
          <w:color w:val="000000"/>
          <w:shd w:val="clear" w:color="auto" w:fill="FFFFFF"/>
          <w:lang w:val="uk-UA" w:eastAsia="ru-RU"/>
        </w:rPr>
        <w:t xml:space="preserve"> з дня </w:t>
      </w:r>
      <w:r>
        <w:rPr>
          <w:b/>
          <w:bCs/>
          <w:i/>
          <w:iCs/>
          <w:color w:val="000000"/>
          <w:shd w:val="clear" w:color="auto" w:fill="FFFFFF"/>
          <w:lang w:val="uk-UA" w:eastAsia="ru-RU"/>
        </w:rPr>
        <w:t xml:space="preserve">автоматичної </w:t>
      </w:r>
      <w:r>
        <w:rPr>
          <w:color w:val="000000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067E7B" w:rsidRDefault="00276601">
      <w:pPr>
        <w:shd w:val="clear" w:color="auto" w:fill="FFFFFF"/>
        <w:suppressAutoHyphens w:val="0"/>
        <w:ind w:firstLine="460"/>
        <w:contextualSpacing/>
        <w:jc w:val="both"/>
        <w:rPr>
          <w:color w:val="000000"/>
          <w:shd w:val="clear" w:color="auto" w:fill="FFFFFF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</w:t>
      </w:r>
      <w:r>
        <w:rPr>
          <w:color w:val="000000"/>
          <w:shd w:val="clear" w:color="auto" w:fill="FFFFFF"/>
          <w:lang w:val="uk-UA" w:eastAsia="ru-RU"/>
        </w:rPr>
        <w:t>с</w:t>
      </w:r>
      <w:r>
        <w:rPr>
          <w:color w:val="000000"/>
          <w:shd w:val="clear" w:color="auto" w:fill="FFFFFF"/>
          <w:lang w:val="uk-UA" w:eastAsia="ru-RU"/>
        </w:rPr>
        <w:t>темою закупівель в день його оприлюднення.</w:t>
      </w:r>
    </w:p>
    <w:p w:rsidR="00067E7B" w:rsidRDefault="00067E7B">
      <w:pPr>
        <w:shd w:val="clear" w:color="auto" w:fill="FFFFFF"/>
        <w:suppressAutoHyphens w:val="0"/>
        <w:ind w:firstLine="460"/>
        <w:contextualSpacing/>
        <w:jc w:val="both"/>
        <w:rPr>
          <w:color w:val="auto"/>
          <w:lang w:val="uk-UA" w:eastAsia="ru-RU"/>
        </w:rPr>
      </w:pPr>
    </w:p>
    <w:p w:rsidR="00067E7B" w:rsidRDefault="00276601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color w:val="auto"/>
          <w:lang w:val="uk-UA" w:eastAsia="ru-RU"/>
        </w:rPr>
      </w:pPr>
      <w:r>
        <w:rPr>
          <w:b/>
          <w:bCs/>
          <w:color w:val="000000"/>
          <w:lang w:val="uk-UA" w:eastAsia="ru-RU"/>
        </w:rPr>
        <w:t>Умови та строк укладання договору:</w:t>
      </w:r>
    </w:p>
    <w:p w:rsidR="00067E7B" w:rsidRDefault="00276601">
      <w:pPr>
        <w:shd w:val="clear" w:color="auto" w:fill="FFFFFF"/>
        <w:suppressAutoHyphens w:val="0"/>
        <w:ind w:firstLine="720"/>
        <w:contextualSpacing/>
        <w:jc w:val="both"/>
        <w:rPr>
          <w:color w:val="auto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>
        <w:rPr>
          <w:b/>
          <w:bCs/>
          <w:i/>
          <w:iCs/>
          <w:color w:val="000000"/>
          <w:shd w:val="clear" w:color="auto" w:fill="FFFFFF"/>
          <w:lang w:val="uk-UA" w:eastAsia="ru-RU"/>
        </w:rPr>
        <w:t>не пізніше ніж через 20 днів</w:t>
      </w:r>
      <w:r>
        <w:rPr>
          <w:color w:val="000000"/>
          <w:shd w:val="clear" w:color="auto" w:fill="FFFFFF"/>
          <w:lang w:val="uk-UA" w:eastAsia="ru-RU"/>
        </w:rPr>
        <w:t xml:space="preserve"> з дня прийняття рішення про намір укласти договір про зак</w:t>
      </w:r>
      <w:r>
        <w:rPr>
          <w:color w:val="000000"/>
          <w:shd w:val="clear" w:color="auto" w:fill="FFFFFF"/>
          <w:lang w:val="uk-UA" w:eastAsia="ru-RU"/>
        </w:rPr>
        <w:t>у</w:t>
      </w:r>
      <w:r>
        <w:rPr>
          <w:color w:val="000000"/>
          <w:shd w:val="clear" w:color="auto" w:fill="FFFFFF"/>
          <w:lang w:val="uk-UA" w:eastAsia="ru-RU"/>
        </w:rPr>
        <w:t>півлю. </w:t>
      </w:r>
    </w:p>
    <w:p w:rsidR="00067E7B" w:rsidRDefault="00276601">
      <w:pPr>
        <w:shd w:val="clear" w:color="auto" w:fill="FFFFFF"/>
        <w:suppressAutoHyphens w:val="0"/>
        <w:ind w:firstLine="720"/>
        <w:contextualSpacing/>
        <w:jc w:val="both"/>
        <w:rPr>
          <w:color w:val="000000"/>
          <w:shd w:val="clear" w:color="auto" w:fill="FFFFFF"/>
          <w:lang w:val="uk-UA" w:eastAsia="ru-RU"/>
        </w:rPr>
      </w:pPr>
      <w:r>
        <w:rPr>
          <w:color w:val="000000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:rsidR="00067E7B" w:rsidRDefault="00276601">
      <w:pPr>
        <w:suppressAutoHyphens w:val="0"/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ab/>
        <w:t>Замовник відхиляє пропозицію учасника, у разі її невідповідності вимогам замовника виклад</w:t>
      </w:r>
      <w:r>
        <w:rPr>
          <w:color w:val="auto"/>
          <w:lang w:val="uk-UA" w:eastAsia="ru-RU"/>
        </w:rPr>
        <w:t>е</w:t>
      </w:r>
      <w:r>
        <w:rPr>
          <w:color w:val="auto"/>
          <w:lang w:val="uk-UA" w:eastAsia="ru-RU"/>
        </w:rPr>
        <w:t>ним у цьому оголошенні та додатках до нього.</w:t>
      </w:r>
    </w:p>
    <w:p w:rsidR="00067E7B" w:rsidRDefault="00067E7B">
      <w:pPr>
        <w:suppressAutoHyphens w:val="0"/>
        <w:jc w:val="both"/>
        <w:rPr>
          <w:color w:val="auto"/>
          <w:lang w:val="uk-UA" w:eastAsia="ru-RU"/>
        </w:rPr>
      </w:pPr>
    </w:p>
    <w:p w:rsidR="00067E7B" w:rsidRDefault="00276601">
      <w:pPr>
        <w:suppressAutoHyphens w:val="0"/>
        <w:ind w:firstLine="709"/>
        <w:jc w:val="both"/>
        <w:rPr>
          <w:b/>
          <w:i/>
          <w:color w:val="000000"/>
          <w:lang w:val="uk-UA" w:eastAsia="uk-UA"/>
        </w:rPr>
      </w:pPr>
      <w:r>
        <w:rPr>
          <w:b/>
          <w:i/>
          <w:color w:val="000000"/>
          <w:lang w:val="uk-UA" w:eastAsia="uk-UA"/>
        </w:rPr>
        <w:t>*Примітки</w:t>
      </w:r>
    </w:p>
    <w:p w:rsidR="00067E7B" w:rsidRDefault="00276601">
      <w:pPr>
        <w:suppressAutoHyphens w:val="0"/>
        <w:ind w:firstLine="709"/>
        <w:jc w:val="both"/>
        <w:rPr>
          <w:i/>
          <w:color w:val="000000"/>
          <w:lang w:val="uk-UA" w:eastAsia="uk-UA"/>
        </w:rPr>
      </w:pPr>
      <w:r>
        <w:rPr>
          <w:i/>
          <w:color w:val="000000"/>
          <w:lang w:val="uk-UA" w:eastAsia="uk-UA"/>
        </w:rPr>
        <w:t xml:space="preserve">- подання учасником пропозиції по даній закупівлі означає, що він за дану ціну </w:t>
      </w:r>
      <w:r>
        <w:rPr>
          <w:i/>
          <w:color w:val="auto"/>
          <w:highlight w:val="yellow"/>
          <w:lang w:val="uk-UA" w:eastAsia="uk-UA"/>
        </w:rPr>
        <w:t>(в пропозиції з</w:t>
      </w:r>
      <w:r>
        <w:rPr>
          <w:i/>
          <w:color w:val="auto"/>
          <w:highlight w:val="yellow"/>
          <w:lang w:val="uk-UA" w:eastAsia="uk-UA"/>
        </w:rPr>
        <w:t>а</w:t>
      </w:r>
      <w:r>
        <w:rPr>
          <w:i/>
          <w:color w:val="auto"/>
          <w:highlight w:val="yellow"/>
          <w:lang w:val="uk-UA" w:eastAsia="uk-UA"/>
        </w:rPr>
        <w:t>значається для платників ПДВ – «з ПДВ», а для не платників – «без ПДВ»)</w:t>
      </w:r>
      <w:r>
        <w:rPr>
          <w:i/>
          <w:color w:val="000000"/>
          <w:lang w:val="uk-UA" w:eastAsia="uk-UA"/>
        </w:rPr>
        <w:t xml:space="preserve"> зобов’язується постав</w:t>
      </w:r>
      <w:r>
        <w:rPr>
          <w:i/>
          <w:color w:val="000000"/>
          <w:lang w:val="uk-UA" w:eastAsia="uk-UA"/>
        </w:rPr>
        <w:t>и</w:t>
      </w:r>
      <w:r>
        <w:rPr>
          <w:i/>
          <w:color w:val="000000"/>
          <w:lang w:val="uk-UA" w:eastAsia="uk-UA"/>
        </w:rPr>
        <w:t>ти товар (надати послуги, виконати роботи) у кількості та якості, визначеній додатком №2 до даної документації, та погоджується з умовами договору, визначеними додатком №3 до даної д</w:t>
      </w:r>
      <w:r>
        <w:rPr>
          <w:i/>
          <w:color w:val="000000"/>
          <w:lang w:val="uk-UA" w:eastAsia="uk-UA"/>
        </w:rPr>
        <w:t>о</w:t>
      </w:r>
      <w:r>
        <w:rPr>
          <w:i/>
          <w:color w:val="000000"/>
          <w:lang w:val="uk-UA" w:eastAsia="uk-UA"/>
        </w:rPr>
        <w:t>кументації.</w:t>
      </w:r>
    </w:p>
    <w:p w:rsidR="00067E7B" w:rsidRDefault="00276601">
      <w:pPr>
        <w:suppressAutoHyphens w:val="0"/>
        <w:ind w:right="22" w:firstLine="720"/>
        <w:jc w:val="both"/>
        <w:rPr>
          <w:i/>
          <w:color w:val="auto"/>
          <w:lang w:val="uk-UA" w:eastAsia="uk-UA"/>
        </w:rPr>
      </w:pPr>
      <w:r>
        <w:rPr>
          <w:i/>
          <w:color w:val="auto"/>
          <w:lang w:val="uk-UA" w:eastAsia="uk-UA"/>
        </w:rPr>
        <w:t>- подання інформації про код ЄДРПОУ або ідентифікаційний код / реєстраційний номер обл</w:t>
      </w:r>
      <w:r>
        <w:rPr>
          <w:i/>
          <w:color w:val="auto"/>
          <w:lang w:val="uk-UA" w:eastAsia="uk-UA"/>
        </w:rPr>
        <w:t>і</w:t>
      </w:r>
      <w:r>
        <w:rPr>
          <w:i/>
          <w:color w:val="auto"/>
          <w:lang w:val="uk-UA" w:eastAsia="uk-UA"/>
        </w:rPr>
        <w:t>кової картки платника податків  щодо особи – нерезидента надати з урахуванням особливостей законодавства країни, в якій ця особа зареєстрована. У разі відсутності аналогу інформації /документу, щодо особи – нерезидента надати замість інформації лист із зазначенням причин ві</w:t>
      </w:r>
      <w:r>
        <w:rPr>
          <w:i/>
          <w:color w:val="auto"/>
          <w:lang w:val="uk-UA" w:eastAsia="uk-UA"/>
        </w:rPr>
        <w:t>д</w:t>
      </w:r>
      <w:r>
        <w:rPr>
          <w:i/>
          <w:color w:val="auto"/>
          <w:lang w:val="uk-UA" w:eastAsia="uk-UA"/>
        </w:rPr>
        <w:t>сутності інформації/ документу.</w:t>
      </w:r>
    </w:p>
    <w:p w:rsidR="00067E7B" w:rsidRDefault="00276601">
      <w:pPr>
        <w:suppressAutoHyphens w:val="0"/>
        <w:ind w:right="22" w:firstLine="720"/>
        <w:jc w:val="both"/>
        <w:rPr>
          <w:i/>
          <w:color w:val="auto"/>
          <w:lang w:val="uk-UA" w:eastAsia="uk-UA"/>
        </w:rPr>
      </w:pPr>
      <w:r>
        <w:rPr>
          <w:i/>
          <w:color w:val="auto"/>
          <w:lang w:val="uk-UA" w:eastAsia="uk-UA"/>
        </w:rPr>
        <w:t>- фізичним особам, які через свої релігійні переконання відмовилися від прийняття реєстр</w:t>
      </w:r>
      <w:r>
        <w:rPr>
          <w:i/>
          <w:color w:val="auto"/>
          <w:lang w:val="uk-UA" w:eastAsia="uk-UA"/>
        </w:rPr>
        <w:t>а</w:t>
      </w:r>
      <w:r>
        <w:rPr>
          <w:i/>
          <w:color w:val="auto"/>
          <w:lang w:val="uk-UA" w:eastAsia="uk-UA"/>
        </w:rPr>
        <w:t>ційного номера облікової картки платника податків та повідомили про це відповідний контролю</w:t>
      </w:r>
      <w:r>
        <w:rPr>
          <w:i/>
          <w:color w:val="auto"/>
          <w:lang w:val="uk-UA" w:eastAsia="uk-UA"/>
        </w:rPr>
        <w:t>ю</w:t>
      </w:r>
      <w:r>
        <w:rPr>
          <w:i/>
          <w:color w:val="auto"/>
          <w:lang w:val="uk-UA" w:eastAsia="uk-UA"/>
        </w:rPr>
        <w:t xml:space="preserve">чий орган і мають відмітку в паспорті, </w:t>
      </w:r>
      <w:r>
        <w:rPr>
          <w:b/>
          <w:i/>
          <w:color w:val="auto"/>
          <w:lang w:val="uk-UA" w:eastAsia="uk-UA"/>
        </w:rPr>
        <w:t>необхідно надати пояснюючий лист із зазначенням цього, замість документу/інформації</w:t>
      </w:r>
      <w:r>
        <w:rPr>
          <w:i/>
          <w:color w:val="auto"/>
          <w:lang w:val="uk-UA" w:eastAsia="uk-UA"/>
        </w:rPr>
        <w:t>.</w:t>
      </w:r>
    </w:p>
    <w:p w:rsidR="00067E7B" w:rsidRDefault="00276601">
      <w:pPr>
        <w:suppressAutoHyphens w:val="0"/>
        <w:ind w:right="22" w:firstLine="720"/>
        <w:jc w:val="both"/>
        <w:rPr>
          <w:i/>
          <w:color w:val="auto"/>
          <w:lang w:val="uk-UA" w:eastAsia="uk-UA"/>
        </w:rPr>
      </w:pPr>
      <w:r>
        <w:rPr>
          <w:i/>
          <w:color w:val="auto"/>
          <w:lang w:val="uk-UA" w:eastAsia="uk-UA"/>
        </w:rPr>
        <w:t>- відповідно до статей 3, 32, 34 Конституції України, Закону України «Про захист персон</w:t>
      </w:r>
      <w:r>
        <w:rPr>
          <w:i/>
          <w:color w:val="auto"/>
          <w:lang w:val="uk-UA" w:eastAsia="uk-UA"/>
        </w:rPr>
        <w:t>а</w:t>
      </w:r>
      <w:r>
        <w:rPr>
          <w:i/>
          <w:color w:val="auto"/>
          <w:lang w:val="uk-UA" w:eastAsia="uk-UA"/>
        </w:rPr>
        <w:t>льних даних», Конвенції Ради Європи 1981 року № 108 «Про захист осіб стосовно автоматизованої обробки персональних даних» (ETS № 108) підпис фізичної особи (яка представляє учасника) на д</w:t>
      </w:r>
      <w:r>
        <w:rPr>
          <w:i/>
          <w:color w:val="auto"/>
          <w:lang w:val="uk-UA" w:eastAsia="uk-UA"/>
        </w:rPr>
        <w:t>о</w:t>
      </w:r>
      <w:r>
        <w:rPr>
          <w:i/>
          <w:color w:val="auto"/>
          <w:lang w:val="uk-UA" w:eastAsia="uk-UA"/>
        </w:rPr>
        <w:t>кументах, передбачених та встановлених для оформлення під час проведення закупівлі, є підтве</w:t>
      </w:r>
      <w:r>
        <w:rPr>
          <w:i/>
          <w:color w:val="auto"/>
          <w:lang w:val="uk-UA" w:eastAsia="uk-UA"/>
        </w:rPr>
        <w:t>р</w:t>
      </w:r>
      <w:r>
        <w:rPr>
          <w:i/>
          <w:color w:val="auto"/>
          <w:lang w:val="uk-UA" w:eastAsia="uk-UA"/>
        </w:rPr>
        <w:t>дження одержання згоди фізичних осіб, яка діють від імені учасника, на обробку (збирання, реєс</w:t>
      </w:r>
      <w:r>
        <w:rPr>
          <w:i/>
          <w:color w:val="auto"/>
          <w:lang w:val="uk-UA" w:eastAsia="uk-UA"/>
        </w:rPr>
        <w:t>т</w:t>
      </w:r>
      <w:r>
        <w:rPr>
          <w:i/>
          <w:color w:val="auto"/>
          <w:lang w:val="uk-UA" w:eastAsia="uk-UA"/>
        </w:rPr>
        <w:t>рацію, накопичення, зберігання, адаптування, зміну, поновлення, використання і поширення (розп</w:t>
      </w:r>
      <w:r>
        <w:rPr>
          <w:i/>
          <w:color w:val="auto"/>
          <w:lang w:val="uk-UA" w:eastAsia="uk-UA"/>
        </w:rPr>
        <w:t>о</w:t>
      </w:r>
      <w:r>
        <w:rPr>
          <w:i/>
          <w:color w:val="auto"/>
          <w:lang w:val="uk-UA" w:eastAsia="uk-UA"/>
        </w:rPr>
        <w:t xml:space="preserve">всюдження, передачу), знеособлення, знищення) </w:t>
      </w:r>
    </w:p>
    <w:p w:rsidR="00067E7B" w:rsidRDefault="00276601">
      <w:pPr>
        <w:suppressAutoHyphens w:val="0"/>
        <w:ind w:right="22"/>
        <w:jc w:val="both"/>
        <w:rPr>
          <w:i/>
          <w:color w:val="auto"/>
          <w:lang w:val="uk-UA" w:eastAsia="uk-UA"/>
        </w:rPr>
      </w:pPr>
      <w:r>
        <w:rPr>
          <w:i/>
          <w:color w:val="auto"/>
          <w:lang w:val="uk-UA" w:eastAsia="uk-UA"/>
        </w:rPr>
        <w:t>персональних даних учасника, або фізичних осіб, які є посадовими особами/працівниками, уповнов</w:t>
      </w:r>
      <w:r>
        <w:rPr>
          <w:i/>
          <w:color w:val="auto"/>
          <w:lang w:val="uk-UA" w:eastAsia="uk-UA"/>
        </w:rPr>
        <w:t>а</w:t>
      </w:r>
      <w:r>
        <w:rPr>
          <w:i/>
          <w:color w:val="auto"/>
          <w:lang w:val="uk-UA" w:eastAsia="uk-UA"/>
        </w:rPr>
        <w:t>женими особами учасника, а також здійснювати інші дії визначені Законом України «Про захист персональних даних». Учасник підписанням пропозиції (документів пропозиції) підтверджує, що він повідомлений про свої права відповідно до ст. 8 Закону України «Про захист персональних даних».</w:t>
      </w:r>
    </w:p>
    <w:p w:rsidR="00067E7B" w:rsidRDefault="00276601">
      <w:pPr>
        <w:suppressAutoHyphens w:val="0"/>
        <w:ind w:right="22" w:firstLine="720"/>
        <w:jc w:val="both"/>
        <w:rPr>
          <w:i/>
          <w:color w:val="auto"/>
          <w:lang w:val="uk-UA" w:eastAsia="uk-UA"/>
        </w:rPr>
      </w:pPr>
      <w:r>
        <w:rPr>
          <w:i/>
          <w:color w:val="auto"/>
          <w:lang w:val="uk-UA" w:eastAsia="uk-UA"/>
        </w:rPr>
        <w:t>- якщо при оформленні документів, передбачених в цій документації, виникне потреба дол</w:t>
      </w:r>
      <w:r>
        <w:rPr>
          <w:i/>
          <w:color w:val="auto"/>
          <w:lang w:val="uk-UA" w:eastAsia="uk-UA"/>
        </w:rPr>
        <w:t>у</w:t>
      </w:r>
      <w:r>
        <w:rPr>
          <w:i/>
          <w:color w:val="auto"/>
          <w:lang w:val="uk-UA" w:eastAsia="uk-UA"/>
        </w:rPr>
        <w:t>чати копію одного і того ж документу кілька разів, з метою уникнення дублікатів такого докуме</w:t>
      </w:r>
      <w:r>
        <w:rPr>
          <w:i/>
          <w:color w:val="auto"/>
          <w:lang w:val="uk-UA" w:eastAsia="uk-UA"/>
        </w:rPr>
        <w:t>н</w:t>
      </w:r>
      <w:r>
        <w:rPr>
          <w:i/>
          <w:color w:val="auto"/>
          <w:lang w:val="uk-UA" w:eastAsia="uk-UA"/>
        </w:rPr>
        <w:t xml:space="preserve">ту учасник надає його в єдиному примірнику на всю пропозицію, а замовник вважатиме, що цим </w:t>
      </w:r>
      <w:r>
        <w:rPr>
          <w:i/>
          <w:color w:val="auto"/>
          <w:lang w:val="uk-UA" w:eastAsia="uk-UA"/>
        </w:rPr>
        <w:lastRenderedPageBreak/>
        <w:t>примірником підтверджено усі вимоги документації, які сукупно встановлювали необхідність нео</w:t>
      </w:r>
      <w:r>
        <w:rPr>
          <w:i/>
          <w:color w:val="auto"/>
          <w:lang w:val="uk-UA" w:eastAsia="uk-UA"/>
        </w:rPr>
        <w:t>д</w:t>
      </w:r>
      <w:r>
        <w:rPr>
          <w:i/>
          <w:color w:val="auto"/>
          <w:lang w:val="uk-UA" w:eastAsia="uk-UA"/>
        </w:rPr>
        <w:t>норазового надання такого документу.</w:t>
      </w:r>
    </w:p>
    <w:p w:rsidR="00067E7B" w:rsidRDefault="00276601">
      <w:pPr>
        <w:suppressAutoHyphens w:val="0"/>
        <w:ind w:firstLine="720"/>
        <w:jc w:val="both"/>
        <w:rPr>
          <w:i/>
          <w:color w:val="auto"/>
          <w:lang w:val="uk-UA" w:eastAsia="uk-UA"/>
        </w:rPr>
      </w:pPr>
      <w:r>
        <w:rPr>
          <w:i/>
          <w:color w:val="auto"/>
          <w:lang w:val="uk-UA" w:eastAsia="uk-UA"/>
        </w:rPr>
        <w:t xml:space="preserve">- забороняється накладати в комп’ютерній програмі окремо </w:t>
      </w:r>
      <w:proofErr w:type="spellStart"/>
      <w:r>
        <w:rPr>
          <w:i/>
          <w:color w:val="auto"/>
          <w:lang w:val="uk-UA" w:eastAsia="uk-UA"/>
        </w:rPr>
        <w:t>відскановані</w:t>
      </w:r>
      <w:proofErr w:type="spellEnd"/>
      <w:r>
        <w:rPr>
          <w:i/>
          <w:color w:val="auto"/>
          <w:lang w:val="uk-UA" w:eastAsia="uk-UA"/>
        </w:rPr>
        <w:t xml:space="preserve"> підпис та/або п</w:t>
      </w:r>
      <w:r>
        <w:rPr>
          <w:i/>
          <w:color w:val="auto"/>
          <w:lang w:val="uk-UA" w:eastAsia="uk-UA"/>
        </w:rPr>
        <w:t>е</w:t>
      </w:r>
      <w:r>
        <w:rPr>
          <w:i/>
          <w:color w:val="auto"/>
          <w:lang w:val="uk-UA" w:eastAsia="uk-UA"/>
        </w:rPr>
        <w:t>чатку на документи.</w:t>
      </w:r>
    </w:p>
    <w:p w:rsidR="00067E7B" w:rsidRDefault="00276601">
      <w:pPr>
        <w:suppressAutoHyphens w:val="0"/>
        <w:ind w:firstLine="720"/>
        <w:jc w:val="both"/>
        <w:rPr>
          <w:color w:val="auto"/>
          <w:lang w:val="uk-UA" w:eastAsia="uk-UA"/>
        </w:rPr>
      </w:pPr>
      <w:r>
        <w:rPr>
          <w:i/>
          <w:color w:val="auto"/>
          <w:lang w:val="uk-UA" w:eastAsia="uk-UA"/>
        </w:rPr>
        <w:t>- замовник не заперечує щодо надання учасником за його бажанням будь-яких додаткових д</w:t>
      </w:r>
      <w:r>
        <w:rPr>
          <w:i/>
          <w:color w:val="auto"/>
          <w:lang w:val="uk-UA" w:eastAsia="uk-UA"/>
        </w:rPr>
        <w:t>о</w:t>
      </w:r>
      <w:r>
        <w:rPr>
          <w:i/>
          <w:color w:val="auto"/>
          <w:lang w:val="uk-UA" w:eastAsia="uk-UA"/>
        </w:rPr>
        <w:t>кументів.</w:t>
      </w:r>
    </w:p>
    <w:p w:rsidR="00067E7B" w:rsidRDefault="00276601">
      <w:pPr>
        <w:suppressAutoHyphens w:val="0"/>
        <w:jc w:val="both"/>
        <w:rPr>
          <w:i/>
          <w:iCs/>
          <w:color w:val="auto"/>
          <w:spacing w:val="-6"/>
          <w:lang w:val="uk-UA" w:eastAsia="ru-RU"/>
        </w:rPr>
      </w:pPr>
      <w:r>
        <w:rPr>
          <w:i/>
          <w:iCs/>
          <w:color w:val="auto"/>
          <w:lang w:val="uk-UA" w:eastAsia="ru-RU"/>
        </w:rPr>
        <w:t xml:space="preserve">            - </w:t>
      </w:r>
      <w:r>
        <w:rPr>
          <w:i/>
          <w:iCs/>
          <w:color w:val="auto"/>
          <w:spacing w:val="-6"/>
          <w:lang w:val="uk-UA" w:eastAsia="ru-RU"/>
        </w:rPr>
        <w:t>Скановані документи повинні бути розбірливими та читабельними.</w:t>
      </w:r>
    </w:p>
    <w:p w:rsidR="00067E7B" w:rsidRDefault="00276601">
      <w:pPr>
        <w:suppressAutoHyphens w:val="0"/>
        <w:jc w:val="both"/>
        <w:rPr>
          <w:i/>
          <w:iCs/>
          <w:color w:val="000000" w:themeColor="text1"/>
          <w:spacing w:val="-6"/>
          <w:lang w:val="uk-UA" w:eastAsia="ru-RU"/>
        </w:rPr>
      </w:pPr>
      <w:r>
        <w:rPr>
          <w:i/>
          <w:iCs/>
          <w:color w:val="auto"/>
          <w:spacing w:val="-6"/>
          <w:lang w:val="uk-UA" w:eastAsia="ru-RU"/>
        </w:rPr>
        <w:t xml:space="preserve"> Під час використання електронної системи закупівель з метою подання пропозицій та їх оцінки докуме</w:t>
      </w:r>
      <w:r>
        <w:rPr>
          <w:i/>
          <w:iCs/>
          <w:color w:val="auto"/>
          <w:spacing w:val="-6"/>
          <w:lang w:val="uk-UA" w:eastAsia="ru-RU"/>
        </w:rPr>
        <w:t>н</w:t>
      </w:r>
      <w:r>
        <w:rPr>
          <w:i/>
          <w:iCs/>
          <w:color w:val="auto"/>
          <w:spacing w:val="-6"/>
          <w:lang w:val="uk-UA" w:eastAsia="ru-RU"/>
        </w:rPr>
        <w:t>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норми яких визначають, що ств</w:t>
      </w:r>
      <w:r>
        <w:rPr>
          <w:i/>
          <w:iCs/>
          <w:color w:val="auto"/>
          <w:spacing w:val="-6"/>
          <w:lang w:val="uk-UA" w:eastAsia="ru-RU"/>
        </w:rPr>
        <w:t>о</w:t>
      </w:r>
      <w:r>
        <w:rPr>
          <w:i/>
          <w:iCs/>
          <w:color w:val="auto"/>
          <w:spacing w:val="-6"/>
          <w:lang w:val="uk-UA" w:eastAsia="ru-RU"/>
        </w:rPr>
        <w:t xml:space="preserve">рення електронного документу завершується накладанням електронного підпису. </w:t>
      </w:r>
      <w:r>
        <w:rPr>
          <w:i/>
          <w:iCs/>
          <w:color w:val="000000" w:themeColor="text1"/>
          <w:spacing w:val="-6"/>
          <w:highlight w:val="green"/>
          <w:lang w:val="uk-UA" w:eastAsia="ru-RU"/>
        </w:rPr>
        <w:t>Тому пропозиція має бути завірена електронним підписом уповноваженої особи учасника  закупівлі щодо підпису документів  пропозиції. (Закон України «Про публічні закупівлі» ч.3, ст..12)</w:t>
      </w:r>
    </w:p>
    <w:p w:rsidR="00067E7B" w:rsidRDefault="00276601">
      <w:pPr>
        <w:tabs>
          <w:tab w:val="left" w:pos="-3888"/>
          <w:tab w:val="left" w:pos="207"/>
        </w:tabs>
        <w:suppressAutoHyphens w:val="0"/>
        <w:jc w:val="both"/>
        <w:rPr>
          <w:i/>
          <w:iCs/>
          <w:color w:val="auto"/>
          <w:spacing w:val="-6"/>
          <w:lang w:val="uk-UA" w:eastAsia="ru-RU"/>
        </w:rPr>
      </w:pPr>
      <w:r>
        <w:rPr>
          <w:i/>
          <w:iCs/>
          <w:color w:val="auto"/>
          <w:spacing w:val="-6"/>
          <w:lang w:val="uk-UA" w:eastAsia="ru-RU"/>
        </w:rPr>
        <w:t>Якщо завантажені в електронну систему закупівель електронні файли, документи сформовані не у відп</w:t>
      </w:r>
      <w:r>
        <w:rPr>
          <w:i/>
          <w:iCs/>
          <w:color w:val="auto"/>
          <w:spacing w:val="-6"/>
          <w:lang w:val="uk-UA" w:eastAsia="ru-RU"/>
        </w:rPr>
        <w:t>о</w:t>
      </w:r>
      <w:r>
        <w:rPr>
          <w:i/>
          <w:iCs/>
          <w:color w:val="auto"/>
          <w:spacing w:val="-6"/>
          <w:lang w:val="uk-UA" w:eastAsia="ru-RU"/>
        </w:rPr>
        <w:t xml:space="preserve">відності з вимогами  документації, або мають неякісне, неповне, нечітке зображення, фотозображення мають частково </w:t>
      </w:r>
      <w:proofErr w:type="spellStart"/>
      <w:r>
        <w:rPr>
          <w:i/>
          <w:iCs/>
          <w:color w:val="auto"/>
          <w:spacing w:val="-6"/>
          <w:lang w:val="uk-UA" w:eastAsia="ru-RU"/>
        </w:rPr>
        <w:t>відсканований</w:t>
      </w:r>
      <w:proofErr w:type="spellEnd"/>
      <w:r>
        <w:rPr>
          <w:i/>
          <w:iCs/>
          <w:color w:val="auto"/>
          <w:spacing w:val="-6"/>
          <w:lang w:val="uk-UA" w:eastAsia="ru-RU"/>
        </w:rPr>
        <w:t xml:space="preserve"> документ, та </w:t>
      </w:r>
      <w:proofErr w:type="spellStart"/>
      <w:r>
        <w:rPr>
          <w:i/>
          <w:iCs/>
          <w:color w:val="auto"/>
          <w:spacing w:val="-6"/>
          <w:lang w:val="uk-UA" w:eastAsia="ru-RU"/>
        </w:rPr>
        <w:t>інш</w:t>
      </w:r>
      <w:proofErr w:type="spellEnd"/>
      <w:r>
        <w:rPr>
          <w:i/>
          <w:iCs/>
          <w:color w:val="auto"/>
          <w:spacing w:val="-6"/>
          <w:lang w:val="uk-UA" w:eastAsia="ru-RU"/>
        </w:rPr>
        <w:t>., Замовник може прийняти рішення про відхилення пр</w:t>
      </w:r>
      <w:r>
        <w:rPr>
          <w:i/>
          <w:iCs/>
          <w:color w:val="auto"/>
          <w:spacing w:val="-6"/>
          <w:lang w:val="uk-UA" w:eastAsia="ru-RU"/>
        </w:rPr>
        <w:t>о</w:t>
      </w:r>
      <w:r>
        <w:rPr>
          <w:i/>
          <w:iCs/>
          <w:color w:val="auto"/>
          <w:spacing w:val="-6"/>
          <w:lang w:val="uk-UA" w:eastAsia="ru-RU"/>
        </w:rPr>
        <w:t>позиції такого Учасника.</w:t>
      </w:r>
    </w:p>
    <w:p w:rsidR="00067E7B" w:rsidRDefault="00276601">
      <w:pPr>
        <w:pStyle w:val="a9"/>
        <w:spacing w:before="0" w:after="0"/>
        <w:ind w:firstLine="720"/>
        <w:jc w:val="both"/>
        <w:rPr>
          <w:i/>
        </w:rPr>
      </w:pPr>
      <w:r>
        <w:rPr>
          <w:i/>
        </w:rPr>
        <w:t>- за підроблення документів, печаток, штампів та бланків чи використання підроблених документів, печаток, штампів, учасник закупівлі несе кримінальну відповідальність згідно статті 358 Кримінального Кодексу України.</w:t>
      </w:r>
    </w:p>
    <w:p w:rsidR="00067E7B" w:rsidRDefault="00067E7B">
      <w:pPr>
        <w:tabs>
          <w:tab w:val="left" w:pos="-3888"/>
          <w:tab w:val="left" w:pos="207"/>
        </w:tabs>
        <w:suppressAutoHyphens w:val="0"/>
        <w:jc w:val="both"/>
        <w:rPr>
          <w:i/>
          <w:iCs/>
          <w:color w:val="auto"/>
          <w:spacing w:val="-6"/>
          <w:lang w:val="uk-UA" w:eastAsia="ru-RU"/>
        </w:rPr>
      </w:pPr>
    </w:p>
    <w:p w:rsidR="00067E7B" w:rsidRDefault="00067E7B">
      <w:pPr>
        <w:suppressAutoHyphens w:val="0"/>
        <w:jc w:val="both"/>
        <w:rPr>
          <w:i/>
          <w:iCs/>
          <w:color w:val="auto"/>
          <w:lang w:val="uk-UA" w:eastAsia="ru-RU"/>
        </w:rPr>
      </w:pPr>
    </w:p>
    <w:p w:rsidR="00067E7B" w:rsidRDefault="00067E7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lang w:val="uk-UA" w:eastAsia="ru-RU"/>
        </w:rPr>
      </w:pPr>
    </w:p>
    <w:p w:rsidR="00067E7B" w:rsidRDefault="0027660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>Додатки до оголошення:</w:t>
      </w:r>
    </w:p>
    <w:p w:rsidR="00067E7B" w:rsidRDefault="0027660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>Додаток № 1 – Форма пропозиції.</w:t>
      </w:r>
    </w:p>
    <w:p w:rsidR="00067E7B" w:rsidRDefault="0027660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>Додаток № 2 – Технічні (якісні) вимоги до предмету закупівлі.</w:t>
      </w:r>
    </w:p>
    <w:p w:rsidR="00067E7B" w:rsidRDefault="0027660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>Додаток № 3 – Проект договору.</w:t>
      </w:r>
    </w:p>
    <w:p w:rsidR="00067E7B" w:rsidRDefault="00067E7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highlight w:val="yellow"/>
          <w:lang w:val="uk-UA" w:eastAsia="ru-RU"/>
        </w:rPr>
      </w:pPr>
    </w:p>
    <w:p w:rsidR="00067E7B" w:rsidRDefault="00067E7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highlight w:val="yellow"/>
          <w:lang w:val="uk-UA" w:eastAsia="ru-RU"/>
        </w:rPr>
      </w:pPr>
    </w:p>
    <w:p w:rsidR="00067E7B" w:rsidRDefault="00067E7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highlight w:val="yellow"/>
          <w:lang w:val="uk-UA" w:eastAsia="ru-RU"/>
        </w:rPr>
      </w:pPr>
    </w:p>
    <w:p w:rsidR="00067E7B" w:rsidRDefault="00067E7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highlight w:val="yellow"/>
          <w:lang w:val="uk-UA" w:eastAsia="ru-RU"/>
        </w:rPr>
      </w:pPr>
    </w:p>
    <w:p w:rsidR="00067E7B" w:rsidRDefault="00067E7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highlight w:val="yellow"/>
          <w:lang w:val="uk-UA" w:eastAsia="ru-RU"/>
        </w:rPr>
      </w:pPr>
    </w:p>
    <w:p w:rsidR="00067E7B" w:rsidRDefault="00067E7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highlight w:val="yellow"/>
          <w:lang w:val="uk-UA" w:eastAsia="ru-RU"/>
        </w:rPr>
      </w:pPr>
    </w:p>
    <w:p w:rsidR="00067E7B" w:rsidRDefault="0027660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 xml:space="preserve">Додаток № 1 </w:t>
      </w:r>
    </w:p>
    <w:p w:rsidR="00067E7B" w:rsidRDefault="00067E7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auto"/>
          <w:sz w:val="28"/>
          <w:szCs w:val="28"/>
          <w:lang w:val="uk-UA" w:eastAsia="ru-RU"/>
        </w:rPr>
      </w:pPr>
    </w:p>
    <w:p w:rsidR="00067E7B" w:rsidRDefault="0027660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i/>
          <w:color w:val="auto"/>
          <w:sz w:val="28"/>
          <w:szCs w:val="28"/>
          <w:lang w:val="uk-UA" w:eastAsia="ru-RU"/>
        </w:rPr>
      </w:pPr>
      <w:r>
        <w:rPr>
          <w:i/>
          <w:color w:val="auto"/>
          <w:sz w:val="28"/>
          <w:szCs w:val="28"/>
          <w:lang w:val="uk-UA" w:eastAsia="ru-RU"/>
        </w:rPr>
        <w:t>Форма «Пропозиція» подається на фірмовому бланку Учасника у вигляді, нав</w:t>
      </w:r>
      <w:r>
        <w:rPr>
          <w:i/>
          <w:color w:val="auto"/>
          <w:sz w:val="28"/>
          <w:szCs w:val="28"/>
          <w:lang w:val="uk-UA" w:eastAsia="ru-RU"/>
        </w:rPr>
        <w:t>е</w:t>
      </w:r>
      <w:r>
        <w:rPr>
          <w:i/>
          <w:color w:val="auto"/>
          <w:sz w:val="28"/>
          <w:szCs w:val="28"/>
          <w:lang w:val="uk-UA" w:eastAsia="ru-RU"/>
        </w:rPr>
        <w:t>деному нижче.</w:t>
      </w:r>
    </w:p>
    <w:p w:rsidR="00067E7B" w:rsidRDefault="00067E7B">
      <w:pPr>
        <w:tabs>
          <w:tab w:val="left" w:pos="1072"/>
        </w:tabs>
        <w:rPr>
          <w:lang w:val="uk-UA"/>
        </w:rPr>
      </w:pPr>
    </w:p>
    <w:p w:rsidR="00067E7B" w:rsidRDefault="00276601">
      <w:pPr>
        <w:tabs>
          <w:tab w:val="left" w:pos="2160"/>
          <w:tab w:val="left" w:pos="3600"/>
        </w:tabs>
        <w:suppressAutoHyphens w:val="0"/>
        <w:jc w:val="center"/>
        <w:rPr>
          <w:rFonts w:eastAsia="Calibri"/>
          <w:b/>
          <w:color w:val="auto"/>
          <w:lang w:val="uk-UA" w:eastAsia="en-US"/>
        </w:rPr>
      </w:pPr>
      <w:r>
        <w:rPr>
          <w:rFonts w:eastAsia="Calibri"/>
          <w:b/>
          <w:color w:val="auto"/>
          <w:lang w:val="uk-UA" w:eastAsia="en-US"/>
        </w:rPr>
        <w:t>П</w:t>
      </w:r>
      <w:proofErr w:type="spellStart"/>
      <w:r>
        <w:rPr>
          <w:rFonts w:eastAsia="Calibri"/>
          <w:b/>
          <w:color w:val="auto"/>
          <w:lang w:eastAsia="en-US"/>
        </w:rPr>
        <w:t>ропозиція</w:t>
      </w:r>
      <w:proofErr w:type="spellEnd"/>
      <w:r>
        <w:rPr>
          <w:rFonts w:eastAsia="Calibri"/>
          <w:b/>
          <w:color w:val="auto"/>
          <w:lang w:val="uk-UA" w:eastAsia="en-US"/>
        </w:rPr>
        <w:t xml:space="preserve"> спрощеної закупівлі</w:t>
      </w:r>
    </w:p>
    <w:p w:rsidR="00067E7B" w:rsidRDefault="00067E7B">
      <w:pPr>
        <w:tabs>
          <w:tab w:val="left" w:pos="2160"/>
          <w:tab w:val="left" w:pos="3600"/>
        </w:tabs>
        <w:suppressAutoHyphens w:val="0"/>
        <w:jc w:val="center"/>
        <w:rPr>
          <w:rFonts w:eastAsia="Calibri"/>
          <w:b/>
          <w:color w:val="auto"/>
          <w:lang w:val="uk-UA" w:eastAsia="en-US"/>
        </w:rPr>
      </w:pPr>
    </w:p>
    <w:p w:rsidR="00067E7B" w:rsidRDefault="00276601">
      <w:pPr>
        <w:suppressAutoHyphens w:val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«___» ____________ 20</w:t>
      </w:r>
      <w:r>
        <w:rPr>
          <w:rFonts w:eastAsia="Calibri"/>
          <w:color w:val="auto"/>
          <w:lang w:val="uk-UA" w:eastAsia="en-US"/>
        </w:rPr>
        <w:t>22</w:t>
      </w:r>
      <w:r>
        <w:rPr>
          <w:rFonts w:eastAsia="Calibri"/>
          <w:color w:val="auto"/>
          <w:lang w:eastAsia="en-US"/>
        </w:rPr>
        <w:t xml:space="preserve"> р. </w:t>
      </w:r>
    </w:p>
    <w:tbl>
      <w:tblPr>
        <w:tblW w:w="1026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400"/>
        <w:gridCol w:w="721"/>
        <w:gridCol w:w="4139"/>
      </w:tblGrid>
      <w:tr w:rsidR="00067E7B"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center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Відомості про учасника процедури закупівлі</w:t>
            </w:r>
          </w:p>
        </w:tc>
      </w:tr>
      <w:tr w:rsidR="00067E7B"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Повне та скорочене найменування  учасника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067E7B"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Керівництво (ПІБ, посада, контактні телеф</w:t>
            </w:r>
            <w:r>
              <w:rPr>
                <w:rFonts w:eastAsia="Calibri"/>
                <w:b/>
                <w:color w:val="auto"/>
                <w:lang w:val="uk-UA" w:eastAsia="en-US"/>
              </w:rPr>
              <w:t>о</w:t>
            </w:r>
            <w:r>
              <w:rPr>
                <w:rFonts w:eastAsia="Calibri"/>
                <w:b/>
                <w:color w:val="auto"/>
                <w:lang w:val="uk-UA" w:eastAsia="en-US"/>
              </w:rPr>
              <w:t>ни)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067E7B"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Ідентифікаційний код за ЄДРПОУ (за наявно</w:t>
            </w:r>
            <w:r>
              <w:rPr>
                <w:rFonts w:eastAsia="Calibri"/>
                <w:b/>
                <w:color w:val="auto"/>
                <w:lang w:val="uk-UA" w:eastAsia="en-US"/>
              </w:rPr>
              <w:t>с</w:t>
            </w:r>
            <w:r>
              <w:rPr>
                <w:rFonts w:eastAsia="Calibri"/>
                <w:b/>
                <w:color w:val="auto"/>
                <w:lang w:val="uk-UA" w:eastAsia="en-US"/>
              </w:rPr>
              <w:t>ті)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067E7B"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Місцезнаходження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067E7B"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067E7B"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suppressAutoHyphens w:val="0"/>
              <w:ind w:hanging="2"/>
              <w:jc w:val="both"/>
              <w:rPr>
                <w:rFonts w:eastAsia="Arial"/>
                <w:b/>
                <w:bCs/>
                <w:color w:val="auto"/>
                <w:lang w:val="uk-UA" w:eastAsia="ru-RU"/>
              </w:rPr>
            </w:pPr>
          </w:p>
        </w:tc>
      </w:tr>
      <w:tr w:rsidR="00067E7B"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lastRenderedPageBreak/>
              <w:t>Електронна адреса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067E7B"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Інша інформація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067E7B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067E7B"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П</w:t>
            </w:r>
            <w:proofErr w:type="spellStart"/>
            <w:r>
              <w:rPr>
                <w:rFonts w:eastAsia="Calibri"/>
                <w:b/>
                <w:color w:val="auto"/>
                <w:lang w:eastAsia="en-US"/>
              </w:rPr>
              <w:t>ропозиція</w:t>
            </w:r>
            <w:proofErr w:type="spellEnd"/>
            <w:r>
              <w:rPr>
                <w:rFonts w:eastAsia="Calibri"/>
                <w:b/>
                <w:color w:val="auto"/>
                <w:lang w:val="uk-UA" w:eastAsia="en-US"/>
              </w:rPr>
              <w:t xml:space="preserve"> спрощеної закупівлі</w:t>
            </w:r>
          </w:p>
        </w:tc>
      </w:tr>
      <w:tr w:rsidR="00067E7B" w:rsidRPr="00C82C15"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Pr="0097381E" w:rsidRDefault="00276601">
            <w:pPr>
              <w:widowControl w:val="0"/>
              <w:suppressAutoHyphens w:val="0"/>
              <w:ind w:left="-283" w:right="-6" w:firstLine="283"/>
              <w:jc w:val="both"/>
              <w:rPr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kern w:val="2"/>
                <w:lang w:val="uk-UA" w:eastAsia="ar-SA"/>
              </w:rPr>
              <w:t>Ми, ______________________________________________(повне найменування учасника), над</w:t>
            </w:r>
            <w:r>
              <w:rPr>
                <w:color w:val="auto"/>
                <w:kern w:val="2"/>
                <w:lang w:val="uk-UA" w:eastAsia="ar-SA"/>
              </w:rPr>
              <w:t>а</w:t>
            </w:r>
            <w:r>
              <w:rPr>
                <w:color w:val="auto"/>
                <w:kern w:val="2"/>
                <w:lang w:val="uk-UA" w:eastAsia="ar-SA"/>
              </w:rPr>
              <w:t xml:space="preserve">ємо свою пропозицію спрощеної закупівлі щодо робіт: </w:t>
            </w:r>
            <w:r>
              <w:rPr>
                <w:rFonts w:cs="Arial"/>
                <w:color w:val="auto"/>
                <w:spacing w:val="-3"/>
                <w:kern w:val="2"/>
                <w:sz w:val="26"/>
                <w:szCs w:val="26"/>
                <w:lang w:val="uk-UA" w:eastAsia="ru-RU"/>
              </w:rPr>
              <w:t>«</w:t>
            </w:r>
            <w:r w:rsidR="0097381E">
              <w:rPr>
                <w:rFonts w:cs="Arial"/>
                <w:spacing w:val="-3"/>
                <w:sz w:val="28"/>
                <w:szCs w:val="28"/>
                <w:lang w:val="uk-UA"/>
              </w:rPr>
              <w:t>Електропостачання земельної ділянки КП «Джерело» (тимчасова пересувна споруда) Олександрівської селищної ради Возн</w:t>
            </w:r>
            <w:r w:rsidR="0097381E">
              <w:rPr>
                <w:rFonts w:cs="Arial"/>
                <w:spacing w:val="-3"/>
                <w:sz w:val="28"/>
                <w:szCs w:val="28"/>
                <w:lang w:val="uk-UA"/>
              </w:rPr>
              <w:t>е</w:t>
            </w:r>
            <w:r w:rsidR="0097381E">
              <w:rPr>
                <w:rFonts w:cs="Arial"/>
                <w:spacing w:val="-3"/>
                <w:sz w:val="28"/>
                <w:szCs w:val="28"/>
                <w:lang w:val="uk-UA"/>
              </w:rPr>
              <w:t>сенського району Миколаївської області</w:t>
            </w:r>
            <w:r w:rsidR="0097381E">
              <w:rPr>
                <w:rFonts w:cs="Arial"/>
                <w:color w:val="auto"/>
                <w:spacing w:val="-3"/>
                <w:kern w:val="2"/>
                <w:sz w:val="26"/>
                <w:szCs w:val="26"/>
                <w:lang w:eastAsia="ru-RU"/>
              </w:rPr>
              <w:t>»</w:t>
            </w:r>
          </w:p>
          <w:p w:rsidR="00067E7B" w:rsidRDefault="00276601">
            <w:pPr>
              <w:keepLines/>
              <w:widowControl w:val="0"/>
              <w:jc w:val="both"/>
              <w:rPr>
                <w:bCs/>
                <w:color w:val="auto"/>
                <w:spacing w:val="-3"/>
                <w:lang w:val="uk-UA" w:eastAsia="en-US"/>
              </w:rPr>
            </w:pPr>
            <w:r>
              <w:rPr>
                <w:b/>
                <w:color w:val="auto"/>
                <w:kern w:val="2"/>
                <w:lang w:val="uk-UA" w:eastAsia="ar-SA"/>
              </w:rPr>
              <w:t xml:space="preserve"> (ДСТУ Б.Д.1.1-1:2013) </w:t>
            </w:r>
            <w:r>
              <w:rPr>
                <w:b/>
                <w:bCs/>
                <w:color w:val="auto"/>
                <w:kern w:val="2"/>
                <w:lang w:val="uk-UA" w:eastAsia="ar-SA"/>
              </w:rPr>
              <w:t>(</w:t>
            </w:r>
            <w:r w:rsidR="0097381E">
              <w:rPr>
                <w:kern w:val="2"/>
                <w:sz w:val="28"/>
                <w:szCs w:val="28"/>
                <w:lang w:eastAsia="ar-SA"/>
              </w:rPr>
              <w:t>ДК 021:2015 –</w:t>
            </w:r>
            <w:r w:rsidR="0097381E" w:rsidRPr="00BC27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</w:rPr>
              <w:t>45310000-3</w:t>
            </w:r>
            <w:r w:rsidR="0097381E" w:rsidRPr="00BC276E">
              <w:rPr>
                <w:color w:val="777777"/>
                <w:sz w:val="28"/>
                <w:szCs w:val="28"/>
                <w:shd w:val="clear" w:color="auto" w:fill="FDFEFD"/>
              </w:rPr>
              <w:t> - </w:t>
            </w:r>
            <w:proofErr w:type="spellStart"/>
            <w:r w:rsidR="0097381E" w:rsidRPr="00BC27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</w:rPr>
              <w:t>Електромонтажні</w:t>
            </w:r>
            <w:proofErr w:type="spellEnd"/>
            <w:r w:rsidR="0097381E" w:rsidRPr="00BC27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97381E" w:rsidRPr="00BC27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DFEFD"/>
              </w:rPr>
              <w:t>роботи</w:t>
            </w:r>
            <w:proofErr w:type="spellEnd"/>
            <w:r>
              <w:rPr>
                <w:kern w:val="2"/>
                <w:sz w:val="26"/>
                <w:szCs w:val="26"/>
                <w:shd w:val="clear" w:color="auto" w:fill="FDFEFD"/>
                <w:lang w:val="uk-UA" w:eastAsia="ar-SA"/>
              </w:rPr>
              <w:t xml:space="preserve"> </w:t>
            </w:r>
            <w:r>
              <w:rPr>
                <w:kern w:val="2"/>
                <w:sz w:val="28"/>
                <w:szCs w:val="28"/>
                <w:lang w:val="uk-UA" w:eastAsia="ar-SA"/>
              </w:rPr>
              <w:t>)</w:t>
            </w:r>
            <w:r>
              <w:rPr>
                <w:bCs/>
                <w:color w:val="auto"/>
                <w:spacing w:val="-3"/>
                <w:lang w:val="uk-UA" w:eastAsia="en-US"/>
              </w:rPr>
              <w:t xml:space="preserve"> </w:t>
            </w:r>
            <w:r>
              <w:rPr>
                <w:color w:val="auto"/>
                <w:kern w:val="2"/>
                <w:lang w:val="uk-UA" w:eastAsia="ar-SA"/>
              </w:rPr>
              <w:t>згідно з технічними та іншими вимогами Замовника спрощеної закупівлі.</w:t>
            </w:r>
          </w:p>
          <w:p w:rsidR="00067E7B" w:rsidRDefault="00276601">
            <w:pPr>
              <w:widowControl w:val="0"/>
              <w:suppressAutoHyphens w:val="0"/>
              <w:ind w:firstLine="540"/>
              <w:jc w:val="both"/>
              <w:rPr>
                <w:rFonts w:eastAsia="Calibri"/>
                <w:color w:val="auto"/>
                <w:lang w:val="uk-UA" w:eastAsia="en-US"/>
              </w:rPr>
            </w:pPr>
            <w:r>
              <w:rPr>
                <w:rFonts w:eastAsia="Calibri"/>
                <w:color w:val="auto"/>
                <w:lang w:val="uk-UA" w:eastAsia="en-US"/>
              </w:rPr>
              <w:t>Вивчивши всі вимоги Замовника, на виконання зазначеного вище, ми, уповноважені на пі</w:t>
            </w:r>
            <w:r>
              <w:rPr>
                <w:rFonts w:eastAsia="Calibri"/>
                <w:color w:val="auto"/>
                <w:lang w:val="uk-UA" w:eastAsia="en-US"/>
              </w:rPr>
              <w:t>д</w:t>
            </w:r>
            <w:r>
              <w:rPr>
                <w:rFonts w:eastAsia="Calibri"/>
                <w:color w:val="auto"/>
                <w:lang w:val="uk-UA" w:eastAsia="en-US"/>
              </w:rPr>
              <w:t>писання Договору, маємо можливість та погоджуємося виконати роботи з поточного ремонту  по даному предмету закупівлі та визначили, що наша пропозиція складає _________________ (чи</w:t>
            </w:r>
            <w:r>
              <w:rPr>
                <w:rFonts w:eastAsia="Calibri"/>
                <w:color w:val="auto"/>
                <w:lang w:val="uk-UA" w:eastAsia="en-US"/>
              </w:rPr>
              <w:t>с</w:t>
            </w:r>
            <w:r>
              <w:rPr>
                <w:rFonts w:eastAsia="Calibri"/>
                <w:color w:val="auto"/>
                <w:lang w:val="uk-UA" w:eastAsia="en-US"/>
              </w:rPr>
              <w:t>лом) ________________________________________ (прописом) грн.  (з ПДВ / без ПДВ)*</w:t>
            </w:r>
          </w:p>
          <w:p w:rsidR="00067E7B" w:rsidRDefault="00276601">
            <w:pPr>
              <w:widowControl w:val="0"/>
              <w:suppressAutoHyphens w:val="0"/>
              <w:ind w:firstLine="604"/>
              <w:jc w:val="both"/>
              <w:rPr>
                <w:rFonts w:eastAsia="Calibri"/>
                <w:color w:val="auto"/>
                <w:lang w:val="uk-UA" w:eastAsia="en-US"/>
              </w:rPr>
            </w:pPr>
            <w:r>
              <w:rPr>
                <w:rFonts w:eastAsia="Calibri"/>
                <w:color w:val="auto"/>
                <w:lang w:val="uk-UA" w:eastAsia="uk-UA"/>
              </w:rPr>
              <w:t>Подаючи дану пропозицію ми погоджуємося з усіма без виключення умовами та положе</w:t>
            </w:r>
            <w:r>
              <w:rPr>
                <w:rFonts w:eastAsia="Calibri"/>
                <w:color w:val="auto"/>
                <w:lang w:val="uk-UA" w:eastAsia="uk-UA"/>
              </w:rPr>
              <w:t>н</w:t>
            </w:r>
            <w:r>
              <w:rPr>
                <w:rFonts w:eastAsia="Calibri"/>
                <w:color w:val="auto"/>
                <w:lang w:val="uk-UA" w:eastAsia="uk-UA"/>
              </w:rPr>
              <w:t>нями  зазначеними в оголошенні про проведення спрощеної закупівлі  та підтверджуємо відсу</w:t>
            </w:r>
            <w:r>
              <w:rPr>
                <w:rFonts w:eastAsia="Calibri"/>
                <w:color w:val="auto"/>
                <w:lang w:val="uk-UA" w:eastAsia="uk-UA"/>
              </w:rPr>
              <w:t>т</w:t>
            </w:r>
            <w:r>
              <w:rPr>
                <w:rFonts w:eastAsia="Calibri"/>
                <w:color w:val="auto"/>
                <w:lang w:val="uk-UA" w:eastAsia="uk-UA"/>
              </w:rPr>
              <w:t>ність претензій до її змісту.</w:t>
            </w:r>
          </w:p>
          <w:p w:rsidR="00067E7B" w:rsidRDefault="00276601">
            <w:pPr>
              <w:widowControl w:val="0"/>
              <w:tabs>
                <w:tab w:val="left" w:pos="426"/>
                <w:tab w:val="left" w:pos="907"/>
              </w:tabs>
              <w:suppressAutoHyphens w:val="0"/>
              <w:ind w:firstLine="604"/>
              <w:contextualSpacing/>
              <w:jc w:val="both"/>
              <w:rPr>
                <w:rFonts w:eastAsia="Calibri"/>
                <w:color w:val="auto"/>
                <w:lang w:val="uk-UA" w:eastAsia="uk-UA"/>
              </w:rPr>
            </w:pPr>
            <w:r>
              <w:rPr>
                <w:rFonts w:eastAsia="Calibri"/>
                <w:color w:val="auto"/>
                <w:lang w:val="uk-UA" w:eastAsia="uk-UA"/>
              </w:rPr>
              <w:t>Ми погоджуємося з умовами, що Ви можете відхилити нашу чи всі  пропозиції згідно з умовами  зазначеними в оголошенні про проведення спрощеної закупівлі та вимогам до предм</w:t>
            </w:r>
            <w:r>
              <w:rPr>
                <w:rFonts w:eastAsia="Calibri"/>
                <w:color w:val="auto"/>
                <w:lang w:val="uk-UA" w:eastAsia="uk-UA"/>
              </w:rPr>
              <w:t>е</w:t>
            </w:r>
            <w:r>
              <w:rPr>
                <w:rFonts w:eastAsia="Calibri"/>
                <w:color w:val="auto"/>
                <w:lang w:val="uk-UA" w:eastAsia="uk-UA"/>
              </w:rPr>
              <w:t>та закупівлі.</w:t>
            </w:r>
          </w:p>
          <w:p w:rsidR="00067E7B" w:rsidRDefault="00276601">
            <w:pPr>
              <w:widowControl w:val="0"/>
              <w:tabs>
                <w:tab w:val="left" w:pos="426"/>
                <w:tab w:val="left" w:pos="907"/>
              </w:tabs>
              <w:suppressAutoHyphens w:val="0"/>
              <w:ind w:firstLine="604"/>
              <w:contextualSpacing/>
              <w:jc w:val="both"/>
              <w:rPr>
                <w:rFonts w:eastAsia="Calibri"/>
                <w:color w:val="auto"/>
                <w:lang w:val="uk-UA" w:eastAsia="uk-UA"/>
              </w:rPr>
            </w:pPr>
            <w:r>
              <w:rPr>
                <w:rFonts w:eastAsia="Calibri"/>
                <w:color w:val="auto"/>
                <w:lang w:val="uk-UA" w:eastAsia="uk-UA"/>
              </w:rPr>
              <w:t xml:space="preserve">Якщо наша пропозиція  спрощеної закупівлі буде визнана найбільш економічно вигідною, ми зобов'язуємося взяти на себе зобов'язання виконати всі умови, передбачені договором про закупівлю та згодні на підписання договору про закупівлю у </w:t>
            </w:r>
            <w:r>
              <w:rPr>
                <w:rFonts w:eastAsia="Calibri"/>
                <w:color w:val="auto"/>
                <w:u w:val="single"/>
                <w:lang w:val="uk-UA" w:eastAsia="uk-UA"/>
              </w:rPr>
              <w:t>Вашій редакції</w:t>
            </w:r>
            <w:r>
              <w:rPr>
                <w:rFonts w:eastAsia="Calibri"/>
                <w:color w:val="auto"/>
                <w:lang w:val="uk-UA" w:eastAsia="uk-UA"/>
              </w:rPr>
              <w:t>, відповідно  вимогам до предмету закупівлі</w:t>
            </w:r>
          </w:p>
          <w:p w:rsidR="00067E7B" w:rsidRDefault="00067E7B">
            <w:pPr>
              <w:widowControl w:val="0"/>
              <w:suppressAutoHyphens w:val="0"/>
              <w:ind w:firstLine="540"/>
              <w:jc w:val="both"/>
              <w:rPr>
                <w:rFonts w:eastAsia="Calibri"/>
                <w:color w:val="auto"/>
                <w:lang w:val="uk-UA" w:eastAsia="en-US"/>
              </w:rPr>
            </w:pPr>
          </w:p>
        </w:tc>
      </w:tr>
      <w:tr w:rsidR="00067E7B">
        <w:trPr>
          <w:trHeight w:val="1663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7B" w:rsidRDefault="00276601">
            <w:pPr>
              <w:widowControl w:val="0"/>
              <w:suppressAutoHyphens w:val="0"/>
              <w:jc w:val="both"/>
              <w:rPr>
                <w:rFonts w:eastAsia="Calibri"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val="uk-UA" w:eastAsia="en-US"/>
              </w:rPr>
              <w:t>Керівник організації–учасника закупівлі або інша уповноважена посадова особа</w:t>
            </w:r>
          </w:p>
        </w:tc>
        <w:tc>
          <w:tcPr>
            <w:tcW w:w="4139" w:type="dxa"/>
          </w:tcPr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b/>
                <w:color w:val="auto"/>
                <w:lang w:val="uk-UA"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_____________________</w:t>
            </w:r>
          </w:p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rFonts w:eastAsia="Calibri"/>
                <w:i/>
                <w:color w:val="auto"/>
                <w:lang w:eastAsia="en-US"/>
              </w:rPr>
              <w:t>(</w:t>
            </w:r>
            <w:proofErr w:type="spellStart"/>
            <w:r>
              <w:rPr>
                <w:rFonts w:eastAsia="Calibri"/>
                <w:i/>
                <w:color w:val="auto"/>
                <w:lang w:eastAsia="en-US"/>
              </w:rPr>
              <w:t>підпис</w:t>
            </w:r>
            <w:proofErr w:type="spellEnd"/>
            <w:r>
              <w:rPr>
                <w:rFonts w:eastAsia="Calibri"/>
                <w:i/>
                <w:color w:val="auto"/>
                <w:lang w:eastAsia="en-US"/>
              </w:rPr>
              <w:t>)</w:t>
            </w:r>
          </w:p>
          <w:p w:rsidR="00067E7B" w:rsidRDefault="00276601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ind w:firstLine="5090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М</w:t>
            </w:r>
            <w:r>
              <w:rPr>
                <w:rFonts w:eastAsia="Calibri"/>
                <w:color w:val="auto"/>
                <w:lang w:val="uk-UA" w:eastAsia="en-US"/>
              </w:rPr>
              <w:t>М</w:t>
            </w:r>
            <w:r>
              <w:rPr>
                <w:rFonts w:eastAsia="Calibri"/>
                <w:color w:val="auto"/>
                <w:lang w:eastAsia="en-US"/>
              </w:rPr>
              <w:t>П</w:t>
            </w:r>
          </w:p>
          <w:p w:rsidR="00067E7B" w:rsidRDefault="00067E7B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color w:val="auto"/>
                <w:lang w:val="uk-UA" w:eastAsia="en-US"/>
              </w:rPr>
            </w:pPr>
          </w:p>
          <w:p w:rsidR="00067E7B" w:rsidRDefault="00067E7B">
            <w:pPr>
              <w:widowControl w:val="0"/>
              <w:tabs>
                <w:tab w:val="left" w:pos="2160"/>
                <w:tab w:val="left" w:pos="3600"/>
              </w:tabs>
              <w:suppressAutoHyphens w:val="0"/>
              <w:jc w:val="both"/>
              <w:rPr>
                <w:rFonts w:eastAsia="Calibri"/>
                <w:color w:val="auto"/>
                <w:lang w:val="uk-UA" w:eastAsia="en-US"/>
              </w:rPr>
            </w:pPr>
          </w:p>
        </w:tc>
      </w:tr>
    </w:tbl>
    <w:p w:rsidR="00067E7B" w:rsidRDefault="00067E7B">
      <w:pPr>
        <w:tabs>
          <w:tab w:val="left" w:pos="0"/>
        </w:tabs>
        <w:spacing w:line="240" w:lineRule="atLeast"/>
        <w:jc w:val="both"/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b/>
          <w:color w:val="auto"/>
          <w:lang w:val="uk-UA" w:eastAsia="ru-RU"/>
        </w:rPr>
      </w:pPr>
    </w:p>
    <w:p w:rsidR="00067E7B" w:rsidRDefault="00067E7B">
      <w:pPr>
        <w:rPr>
          <w:lang w:val="uk-UA"/>
        </w:rPr>
      </w:pPr>
    </w:p>
    <w:p w:rsidR="00067E7B" w:rsidRDefault="00067E7B">
      <w:pPr>
        <w:rPr>
          <w:lang w:val="uk-UA"/>
        </w:rPr>
      </w:pPr>
    </w:p>
    <w:p w:rsidR="00067E7B" w:rsidRDefault="00067E7B">
      <w:pPr>
        <w:rPr>
          <w:lang w:val="uk-UA"/>
        </w:rPr>
      </w:pPr>
    </w:p>
    <w:p w:rsidR="00067E7B" w:rsidRDefault="00067E7B">
      <w:pPr>
        <w:rPr>
          <w:lang w:val="uk-UA"/>
        </w:rPr>
      </w:pPr>
    </w:p>
    <w:p w:rsidR="00067E7B" w:rsidRDefault="00067E7B">
      <w:pPr>
        <w:rPr>
          <w:lang w:val="uk-UA"/>
        </w:rPr>
      </w:pPr>
    </w:p>
    <w:sectPr w:rsidR="00067E7B">
      <w:pgSz w:w="11906" w:h="16838"/>
      <w:pgMar w:top="1134" w:right="566" w:bottom="851" w:left="8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B04"/>
    <w:multiLevelType w:val="multilevel"/>
    <w:tmpl w:val="34620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41F7404"/>
    <w:multiLevelType w:val="multilevel"/>
    <w:tmpl w:val="27508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7B"/>
    <w:rsid w:val="00067E7B"/>
    <w:rsid w:val="00207153"/>
    <w:rsid w:val="00276601"/>
    <w:rsid w:val="0037131B"/>
    <w:rsid w:val="0052324C"/>
    <w:rsid w:val="005E5C7F"/>
    <w:rsid w:val="00767A9D"/>
    <w:rsid w:val="008B401B"/>
    <w:rsid w:val="0097381E"/>
    <w:rsid w:val="009C659F"/>
    <w:rsid w:val="00AB3E6A"/>
    <w:rsid w:val="00BC276E"/>
    <w:rsid w:val="00C82C15"/>
    <w:rsid w:val="00D7232D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D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244A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4">
    <w:name w:val="Обычный (веб) Знак"/>
    <w:qFormat/>
    <w:locked/>
    <w:rsid w:val="0079114A"/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nhideWhenUsed/>
    <w:qFormat/>
    <w:rsid w:val="008A6DD9"/>
    <w:pPr>
      <w:spacing w:before="280" w:after="280"/>
    </w:pPr>
    <w:rPr>
      <w:lang w:val="uk-UA"/>
    </w:rPr>
  </w:style>
  <w:style w:type="paragraph" w:customStyle="1" w:styleId="10">
    <w:name w:val="Без интервала1"/>
    <w:qFormat/>
    <w:rsid w:val="008A6DD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a">
    <w:name w:val="a"/>
    <w:basedOn w:val="a"/>
    <w:uiPriority w:val="99"/>
    <w:qFormat/>
    <w:rsid w:val="00597715"/>
    <w:pPr>
      <w:suppressAutoHyphens w:val="0"/>
      <w:spacing w:beforeAutospacing="1" w:afterAutospacing="1"/>
    </w:pPr>
    <w:rPr>
      <w:color w:val="auto"/>
      <w:lang w:eastAsia="ru-RU"/>
    </w:rPr>
  </w:style>
  <w:style w:type="paragraph" w:styleId="ab">
    <w:name w:val="List Paragraph"/>
    <w:basedOn w:val="a"/>
    <w:uiPriority w:val="34"/>
    <w:qFormat/>
    <w:rsid w:val="002B4303"/>
    <w:pPr>
      <w:ind w:left="720"/>
      <w:contextualSpacing/>
    </w:pPr>
  </w:style>
  <w:style w:type="paragraph" w:customStyle="1" w:styleId="3">
    <w:name w:val="Без интервала3"/>
    <w:qFormat/>
    <w:rsid w:val="00F71716"/>
    <w:rPr>
      <w:rFonts w:eastAsia="Times New Roman" w:cs="Calibri"/>
      <w:lang w:eastAsia="uk-UA"/>
    </w:rPr>
  </w:style>
  <w:style w:type="paragraph" w:styleId="ac">
    <w:name w:val="No Spacing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Balloon Text"/>
    <w:basedOn w:val="a"/>
    <w:uiPriority w:val="99"/>
    <w:semiHidden/>
    <w:unhideWhenUsed/>
    <w:qFormat/>
    <w:rsid w:val="00E024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D3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D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244A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4">
    <w:name w:val="Обычный (веб) Знак"/>
    <w:qFormat/>
    <w:locked/>
    <w:rsid w:val="0079114A"/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nhideWhenUsed/>
    <w:qFormat/>
    <w:rsid w:val="008A6DD9"/>
    <w:pPr>
      <w:spacing w:before="280" w:after="280"/>
    </w:pPr>
    <w:rPr>
      <w:lang w:val="uk-UA"/>
    </w:rPr>
  </w:style>
  <w:style w:type="paragraph" w:customStyle="1" w:styleId="10">
    <w:name w:val="Без интервала1"/>
    <w:qFormat/>
    <w:rsid w:val="008A6DD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a">
    <w:name w:val="a"/>
    <w:basedOn w:val="a"/>
    <w:uiPriority w:val="99"/>
    <w:qFormat/>
    <w:rsid w:val="00597715"/>
    <w:pPr>
      <w:suppressAutoHyphens w:val="0"/>
      <w:spacing w:beforeAutospacing="1" w:afterAutospacing="1"/>
    </w:pPr>
    <w:rPr>
      <w:color w:val="auto"/>
      <w:lang w:eastAsia="ru-RU"/>
    </w:rPr>
  </w:style>
  <w:style w:type="paragraph" w:styleId="ab">
    <w:name w:val="List Paragraph"/>
    <w:basedOn w:val="a"/>
    <w:uiPriority w:val="34"/>
    <w:qFormat/>
    <w:rsid w:val="002B4303"/>
    <w:pPr>
      <w:ind w:left="720"/>
      <w:contextualSpacing/>
    </w:pPr>
  </w:style>
  <w:style w:type="paragraph" w:customStyle="1" w:styleId="3">
    <w:name w:val="Без интервала3"/>
    <w:qFormat/>
    <w:rsid w:val="00F71716"/>
    <w:rPr>
      <w:rFonts w:eastAsia="Times New Roman" w:cs="Calibri"/>
      <w:lang w:eastAsia="uk-UA"/>
    </w:rPr>
  </w:style>
  <w:style w:type="paragraph" w:styleId="ac">
    <w:name w:val="No Spacing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Balloon Text"/>
    <w:basedOn w:val="a"/>
    <w:uiPriority w:val="99"/>
    <w:semiHidden/>
    <w:unhideWhenUsed/>
    <w:qFormat/>
    <w:rsid w:val="00E024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D3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6</cp:revision>
  <cp:lastPrinted>2020-06-09T12:00:00Z</cp:lastPrinted>
  <dcterms:created xsi:type="dcterms:W3CDTF">2022-09-19T09:49:00Z</dcterms:created>
  <dcterms:modified xsi:type="dcterms:W3CDTF">2022-09-30T06:11:00Z</dcterms:modified>
  <dc:language>uk-UA</dc:language>
</cp:coreProperties>
</file>