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FB2E" w14:textId="77777777" w:rsidR="00CE2D6D" w:rsidRPr="002133E6" w:rsidRDefault="00CE2D6D" w:rsidP="00CE2D6D">
      <w:pPr>
        <w:jc w:val="center"/>
        <w:rPr>
          <w:b/>
          <w:lang w:val="uk-UA"/>
        </w:rPr>
      </w:pPr>
      <w:r w:rsidRPr="002133E6">
        <w:rPr>
          <w:b/>
          <w:lang w:val="uk-UA"/>
        </w:rPr>
        <w:t xml:space="preserve">Оголошення </w:t>
      </w:r>
    </w:p>
    <w:p w14:paraId="4B2F0214" w14:textId="77777777" w:rsidR="00CE2D6D" w:rsidRPr="002133E6" w:rsidRDefault="00CE2D6D" w:rsidP="00CE2D6D">
      <w:pPr>
        <w:jc w:val="center"/>
        <w:rPr>
          <w:b/>
          <w:lang w:val="uk-UA"/>
        </w:rPr>
      </w:pPr>
      <w:r w:rsidRPr="002133E6">
        <w:rPr>
          <w:b/>
          <w:lang w:val="uk-UA"/>
        </w:rPr>
        <w:t>про проведення електронних торгів</w:t>
      </w:r>
    </w:p>
    <w:p w14:paraId="656FA875" w14:textId="77777777" w:rsidR="00CE2D6D" w:rsidRPr="00627D74" w:rsidRDefault="00CE2D6D" w:rsidP="00CE2D6D">
      <w:pPr>
        <w:jc w:val="center"/>
        <w:rPr>
          <w:lang w:val="en-US"/>
        </w:rPr>
      </w:pPr>
    </w:p>
    <w:p w14:paraId="079E7FA0" w14:textId="77777777" w:rsidR="00CE2D6D" w:rsidRPr="006A26ED" w:rsidRDefault="00CE2D6D" w:rsidP="00427E81">
      <w:pPr>
        <w:pStyle w:val="a3"/>
        <w:numPr>
          <w:ilvl w:val="0"/>
          <w:numId w:val="1"/>
        </w:numPr>
        <w:jc w:val="both"/>
        <w:rPr>
          <w:lang w:val="uk-UA"/>
        </w:rPr>
      </w:pPr>
      <w:r w:rsidRPr="006A26ED">
        <w:rPr>
          <w:lang w:val="uk-UA"/>
        </w:rPr>
        <w:t xml:space="preserve">Замовник </w:t>
      </w:r>
    </w:p>
    <w:p w14:paraId="6692DEE9" w14:textId="739B860D" w:rsidR="00CE2D6D" w:rsidRPr="006A26ED" w:rsidRDefault="00CE2D6D" w:rsidP="00427E81">
      <w:pPr>
        <w:pStyle w:val="a3"/>
        <w:numPr>
          <w:ilvl w:val="1"/>
          <w:numId w:val="1"/>
        </w:numPr>
        <w:jc w:val="both"/>
        <w:rPr>
          <w:lang w:val="uk-UA"/>
        </w:rPr>
      </w:pPr>
      <w:r w:rsidRPr="006A26ED">
        <w:rPr>
          <w:lang w:val="uk-UA"/>
        </w:rPr>
        <w:t xml:space="preserve"> Найме</w:t>
      </w:r>
      <w:r w:rsidR="005C4B05">
        <w:rPr>
          <w:lang w:val="uk-UA"/>
        </w:rPr>
        <w:t>нування Державна установа «</w:t>
      </w:r>
      <w:proofErr w:type="spellStart"/>
      <w:r w:rsidR="005C4B05">
        <w:rPr>
          <w:lang w:val="uk-UA"/>
        </w:rPr>
        <w:t>Солонянська</w:t>
      </w:r>
      <w:proofErr w:type="spellEnd"/>
      <w:r w:rsidR="005C4B05">
        <w:rPr>
          <w:lang w:val="uk-UA"/>
        </w:rPr>
        <w:t xml:space="preserve"> виправна колонія  (№21</w:t>
      </w:r>
      <w:r w:rsidRPr="006A26ED">
        <w:rPr>
          <w:lang w:val="uk-UA"/>
        </w:rPr>
        <w:t>)»</w:t>
      </w:r>
    </w:p>
    <w:p w14:paraId="2B7E7CEB" w14:textId="2CEA3169" w:rsidR="00CE2D6D" w:rsidRPr="006A26ED" w:rsidRDefault="005C4B05" w:rsidP="00427E81">
      <w:pPr>
        <w:pStyle w:val="a3"/>
        <w:numPr>
          <w:ilvl w:val="1"/>
          <w:numId w:val="1"/>
        </w:numPr>
        <w:jc w:val="both"/>
        <w:rPr>
          <w:lang w:val="uk-UA"/>
        </w:rPr>
      </w:pPr>
      <w:r>
        <w:rPr>
          <w:lang w:val="uk-UA"/>
        </w:rPr>
        <w:t xml:space="preserve"> Код за ЄДРПОУ: 0852921</w:t>
      </w:r>
    </w:p>
    <w:p w14:paraId="2E8B08E8" w14:textId="6DDF6439" w:rsidR="00CE2D6D" w:rsidRPr="006A26ED" w:rsidRDefault="003F3204" w:rsidP="00427E81">
      <w:pPr>
        <w:pStyle w:val="a3"/>
        <w:numPr>
          <w:ilvl w:val="1"/>
          <w:numId w:val="1"/>
        </w:numPr>
        <w:jc w:val="both"/>
        <w:rPr>
          <w:lang w:val="uk-UA"/>
        </w:rPr>
      </w:pPr>
      <w:r w:rsidRPr="006A26ED">
        <w:t xml:space="preserve"> </w:t>
      </w:r>
      <w:r w:rsidR="005C4B05">
        <w:rPr>
          <w:lang w:val="uk-UA"/>
        </w:rPr>
        <w:t xml:space="preserve">Місцезнаходження: 52406, Дніпропетровська область, Дніпровський район, </w:t>
      </w:r>
      <w:proofErr w:type="spellStart"/>
      <w:r w:rsidR="005C4B05">
        <w:rPr>
          <w:lang w:val="uk-UA"/>
        </w:rPr>
        <w:t>с.Аполлонівка</w:t>
      </w:r>
      <w:proofErr w:type="spellEnd"/>
      <w:r w:rsidR="005C4B05">
        <w:rPr>
          <w:lang w:val="uk-UA"/>
        </w:rPr>
        <w:t>, Військове містечко,37</w:t>
      </w:r>
    </w:p>
    <w:p w14:paraId="26E17557" w14:textId="77D3F3B8" w:rsidR="00CE2D6D" w:rsidRPr="006A26ED" w:rsidRDefault="003F3204" w:rsidP="00427E81">
      <w:pPr>
        <w:pStyle w:val="a3"/>
        <w:numPr>
          <w:ilvl w:val="1"/>
          <w:numId w:val="1"/>
        </w:numPr>
        <w:jc w:val="both"/>
        <w:rPr>
          <w:lang w:val="uk-UA"/>
        </w:rPr>
      </w:pPr>
      <w:r w:rsidRPr="005C4B05">
        <w:rPr>
          <w:lang w:val="uk-UA"/>
        </w:rPr>
        <w:t xml:space="preserve"> </w:t>
      </w:r>
      <w:r w:rsidR="00CE2D6D" w:rsidRPr="006A26ED">
        <w:rPr>
          <w:lang w:val="uk-UA"/>
        </w:rPr>
        <w:t>Посадові особи замовника, уповноважені здійсн</w:t>
      </w:r>
      <w:r w:rsidR="005C4B05">
        <w:rPr>
          <w:lang w:val="uk-UA"/>
        </w:rPr>
        <w:t>ювати зворотній зв'язок: Третяк Микола Васильович – заступник начальника з І та КПЗ – майор внутрішньої служби 097 104 85 57</w:t>
      </w:r>
    </w:p>
    <w:p w14:paraId="325F41E7" w14:textId="77777777" w:rsidR="00427E81" w:rsidRPr="006A26ED" w:rsidRDefault="00427E81" w:rsidP="00427E81">
      <w:pPr>
        <w:pStyle w:val="a3"/>
        <w:jc w:val="both"/>
        <w:rPr>
          <w:lang w:val="uk-UA"/>
        </w:rPr>
      </w:pPr>
    </w:p>
    <w:p w14:paraId="499AF29A" w14:textId="77777777" w:rsidR="001B76F0" w:rsidRDefault="00CE2D6D" w:rsidP="00427E81">
      <w:pPr>
        <w:pStyle w:val="a3"/>
        <w:numPr>
          <w:ilvl w:val="0"/>
          <w:numId w:val="1"/>
        </w:numPr>
        <w:jc w:val="both"/>
        <w:rPr>
          <w:lang w:val="uk-UA"/>
        </w:rPr>
      </w:pPr>
      <w:r w:rsidRPr="006A26ED">
        <w:rPr>
          <w:lang w:val="uk-UA"/>
        </w:rPr>
        <w:t>Розмір бюджетного призначення за кошторисом або очікувана вартість товару:</w:t>
      </w:r>
    </w:p>
    <w:p w14:paraId="0B7016B5" w14:textId="383C067E" w:rsidR="003C1E9C" w:rsidRPr="006A26ED" w:rsidRDefault="00CE2D6D" w:rsidP="001B76F0">
      <w:pPr>
        <w:pStyle w:val="a3"/>
        <w:jc w:val="both"/>
        <w:rPr>
          <w:lang w:val="uk-UA"/>
        </w:rPr>
      </w:pPr>
      <w:r w:rsidRPr="006A26ED">
        <w:rPr>
          <w:lang w:val="uk-UA"/>
        </w:rPr>
        <w:t xml:space="preserve"> </w:t>
      </w:r>
      <w:r w:rsidR="006C005E">
        <w:rPr>
          <w:lang w:val="uk-UA"/>
        </w:rPr>
        <w:t>13041</w:t>
      </w:r>
      <w:r w:rsidR="003C1E9C" w:rsidRPr="006A26ED">
        <w:rPr>
          <w:lang w:val="uk-UA"/>
        </w:rPr>
        <w:t xml:space="preserve">,00 грн. </w:t>
      </w:r>
      <w:r w:rsidRPr="006A26ED">
        <w:rPr>
          <w:lang w:val="uk-UA"/>
        </w:rPr>
        <w:t>(</w:t>
      </w:r>
      <w:r w:rsidR="006C005E">
        <w:rPr>
          <w:lang w:val="uk-UA"/>
        </w:rPr>
        <w:t>Тринадцять</w:t>
      </w:r>
      <w:r w:rsidR="005C4B05">
        <w:rPr>
          <w:lang w:val="uk-UA"/>
        </w:rPr>
        <w:t xml:space="preserve"> тисяч</w:t>
      </w:r>
      <w:r w:rsidR="006C005E">
        <w:rPr>
          <w:lang w:val="uk-UA"/>
        </w:rPr>
        <w:t xml:space="preserve"> сорок одна</w:t>
      </w:r>
      <w:r w:rsidR="001B76F0">
        <w:rPr>
          <w:lang w:val="uk-UA"/>
        </w:rPr>
        <w:t xml:space="preserve"> </w:t>
      </w:r>
      <w:r w:rsidR="00BB7C0A">
        <w:rPr>
          <w:lang w:val="uk-UA"/>
        </w:rPr>
        <w:t xml:space="preserve"> </w:t>
      </w:r>
      <w:r w:rsidR="006C005E">
        <w:rPr>
          <w:lang w:val="uk-UA"/>
        </w:rPr>
        <w:t>гривня</w:t>
      </w:r>
      <w:r w:rsidR="003C1E9C" w:rsidRPr="006A26ED">
        <w:rPr>
          <w:lang w:val="uk-UA"/>
        </w:rPr>
        <w:t xml:space="preserve"> 00 коп.</w:t>
      </w:r>
      <w:r w:rsidRPr="006A26ED">
        <w:rPr>
          <w:lang w:val="uk-UA"/>
        </w:rPr>
        <w:t>)</w:t>
      </w:r>
      <w:r w:rsidR="003C1E9C" w:rsidRPr="006A26ED">
        <w:rPr>
          <w:lang w:val="uk-UA"/>
        </w:rPr>
        <w:t>.</w:t>
      </w:r>
    </w:p>
    <w:p w14:paraId="6623E4C9" w14:textId="77777777" w:rsidR="00427E81" w:rsidRPr="006A26ED" w:rsidRDefault="003C1E9C" w:rsidP="006A26ED">
      <w:pPr>
        <w:rPr>
          <w:lang w:val="uk-UA"/>
        </w:rPr>
      </w:pPr>
      <w:r w:rsidRPr="006A26ED">
        <w:rPr>
          <w:lang w:val="uk-UA"/>
        </w:rPr>
        <w:t xml:space="preserve"> </w:t>
      </w:r>
    </w:p>
    <w:p w14:paraId="0A0CD45B" w14:textId="70A2B4A0" w:rsidR="00427E81" w:rsidRPr="006A26ED" w:rsidRDefault="00CE2D6D" w:rsidP="006C005E">
      <w:pPr>
        <w:pStyle w:val="a3"/>
        <w:numPr>
          <w:ilvl w:val="0"/>
          <w:numId w:val="1"/>
        </w:numPr>
        <w:rPr>
          <w:lang w:val="uk-UA"/>
        </w:rPr>
      </w:pPr>
      <w:r w:rsidRPr="006A26ED">
        <w:rPr>
          <w:lang w:val="uk-UA"/>
        </w:rPr>
        <w:t xml:space="preserve">Найменування предмета закупівлі та код відповідно до Державного класифікатора продукції та послуг: </w:t>
      </w:r>
      <w:r w:rsidR="006C005E" w:rsidRPr="006C005E">
        <w:rPr>
          <w:color w:val="333333"/>
          <w:shd w:val="clear" w:color="auto" w:fill="FFFFFF"/>
        </w:rPr>
        <w:t xml:space="preserve">03220000-9 - </w:t>
      </w:r>
      <w:proofErr w:type="spellStart"/>
      <w:r w:rsidR="006C005E" w:rsidRPr="006C005E">
        <w:rPr>
          <w:color w:val="333333"/>
          <w:shd w:val="clear" w:color="auto" w:fill="FFFFFF"/>
        </w:rPr>
        <w:t>Овочі</w:t>
      </w:r>
      <w:proofErr w:type="spellEnd"/>
      <w:r w:rsidR="006C005E" w:rsidRPr="006C005E">
        <w:rPr>
          <w:color w:val="333333"/>
          <w:shd w:val="clear" w:color="auto" w:fill="FFFFFF"/>
        </w:rPr>
        <w:t xml:space="preserve">, </w:t>
      </w:r>
      <w:proofErr w:type="spellStart"/>
      <w:r w:rsidR="006C005E" w:rsidRPr="006C005E">
        <w:rPr>
          <w:color w:val="333333"/>
          <w:shd w:val="clear" w:color="auto" w:fill="FFFFFF"/>
        </w:rPr>
        <w:t>фрукти</w:t>
      </w:r>
      <w:proofErr w:type="spellEnd"/>
      <w:r w:rsidR="006C005E" w:rsidRPr="006C005E">
        <w:rPr>
          <w:color w:val="333333"/>
          <w:shd w:val="clear" w:color="auto" w:fill="FFFFFF"/>
        </w:rPr>
        <w:t xml:space="preserve"> та </w:t>
      </w:r>
      <w:proofErr w:type="spellStart"/>
      <w:r w:rsidR="006C005E" w:rsidRPr="006C005E">
        <w:rPr>
          <w:color w:val="333333"/>
          <w:shd w:val="clear" w:color="auto" w:fill="FFFFFF"/>
        </w:rPr>
        <w:t>горіхи</w:t>
      </w:r>
      <w:proofErr w:type="spellEnd"/>
      <w:r w:rsidR="006C005E">
        <w:rPr>
          <w:color w:val="333333"/>
          <w:shd w:val="clear" w:color="auto" w:fill="FFFFFF"/>
          <w:lang w:val="uk-UA"/>
        </w:rPr>
        <w:t xml:space="preserve"> (Капуста)</w:t>
      </w:r>
    </w:p>
    <w:p w14:paraId="293B58AA" w14:textId="77777777" w:rsidR="00D47E88" w:rsidRPr="006A26ED" w:rsidRDefault="00D47E88" w:rsidP="006A26ED">
      <w:pPr>
        <w:rPr>
          <w:lang w:val="uk-UA"/>
        </w:rPr>
      </w:pPr>
    </w:p>
    <w:p w14:paraId="64C52EAC" w14:textId="77777777" w:rsidR="005F1BF9" w:rsidRPr="00427E81" w:rsidRDefault="003C1E9C" w:rsidP="006A26ED">
      <w:pPr>
        <w:rPr>
          <w:lang w:val="uk-UA"/>
        </w:rPr>
      </w:pPr>
      <w:r>
        <w:rPr>
          <w:lang w:val="uk-UA"/>
        </w:rPr>
        <w:t>О</w:t>
      </w:r>
      <w:r w:rsidR="005F1BF9" w:rsidRPr="00427E81">
        <w:rPr>
          <w:lang w:val="uk-UA"/>
        </w:rPr>
        <w:t>пис товару:</w:t>
      </w:r>
    </w:p>
    <w:p w14:paraId="7B9C702C" w14:textId="77777777" w:rsidR="005F1BF9" w:rsidRPr="00427E81" w:rsidRDefault="005F1BF9" w:rsidP="00427E81">
      <w:pPr>
        <w:ind w:left="360"/>
        <w:jc w:val="both"/>
        <w:rPr>
          <w:lang w:val="uk-UA"/>
        </w:rPr>
      </w:pPr>
    </w:p>
    <w:tbl>
      <w:tblPr>
        <w:tblStyle w:val="a4"/>
        <w:tblW w:w="0" w:type="auto"/>
        <w:tblInd w:w="360" w:type="dxa"/>
        <w:tblLook w:val="04A0" w:firstRow="1" w:lastRow="0" w:firstColumn="1" w:lastColumn="0" w:noHBand="0" w:noVBand="1"/>
      </w:tblPr>
      <w:tblGrid>
        <w:gridCol w:w="723"/>
        <w:gridCol w:w="2619"/>
        <w:gridCol w:w="1136"/>
        <w:gridCol w:w="1177"/>
        <w:gridCol w:w="3330"/>
      </w:tblGrid>
      <w:tr w:rsidR="005F1BF9" w:rsidRPr="00427E81" w14:paraId="037E86CB" w14:textId="77777777" w:rsidTr="005F1BF9">
        <w:tc>
          <w:tcPr>
            <w:tcW w:w="741" w:type="dxa"/>
          </w:tcPr>
          <w:p w14:paraId="3B883335" w14:textId="77777777" w:rsidR="005F1BF9" w:rsidRPr="00427E81" w:rsidRDefault="005F1BF9" w:rsidP="00427E81">
            <w:pPr>
              <w:jc w:val="both"/>
              <w:rPr>
                <w:lang w:val="uk-UA"/>
              </w:rPr>
            </w:pPr>
            <w:r w:rsidRPr="00427E81">
              <w:rPr>
                <w:lang w:val="uk-UA"/>
              </w:rPr>
              <w:t>№ з/п</w:t>
            </w:r>
          </w:p>
        </w:tc>
        <w:tc>
          <w:tcPr>
            <w:tcW w:w="2693" w:type="dxa"/>
          </w:tcPr>
          <w:p w14:paraId="73214F65" w14:textId="77777777" w:rsidR="005F1BF9" w:rsidRPr="00427E81" w:rsidRDefault="005F1BF9" w:rsidP="00427E81">
            <w:pPr>
              <w:jc w:val="both"/>
              <w:rPr>
                <w:lang w:val="uk-UA"/>
              </w:rPr>
            </w:pPr>
            <w:r w:rsidRPr="00427E81">
              <w:rPr>
                <w:lang w:val="uk-UA"/>
              </w:rPr>
              <w:t>Найменування</w:t>
            </w:r>
          </w:p>
        </w:tc>
        <w:tc>
          <w:tcPr>
            <w:tcW w:w="1136" w:type="dxa"/>
          </w:tcPr>
          <w:p w14:paraId="5FEFB90B" w14:textId="77777777" w:rsidR="005F1BF9" w:rsidRPr="00427E81" w:rsidRDefault="005F1BF9" w:rsidP="00427E81">
            <w:pPr>
              <w:jc w:val="both"/>
              <w:rPr>
                <w:lang w:val="uk-UA"/>
              </w:rPr>
            </w:pPr>
            <w:r w:rsidRPr="00427E81">
              <w:rPr>
                <w:lang w:val="uk-UA"/>
              </w:rPr>
              <w:t>Одиниця виміру</w:t>
            </w:r>
          </w:p>
        </w:tc>
        <w:tc>
          <w:tcPr>
            <w:tcW w:w="1177" w:type="dxa"/>
          </w:tcPr>
          <w:p w14:paraId="0A9AD5CF" w14:textId="77777777" w:rsidR="005F1BF9" w:rsidRPr="00427E81" w:rsidRDefault="005F1BF9" w:rsidP="00427E81">
            <w:pPr>
              <w:jc w:val="both"/>
              <w:rPr>
                <w:lang w:val="uk-UA"/>
              </w:rPr>
            </w:pPr>
            <w:r w:rsidRPr="00427E81">
              <w:rPr>
                <w:lang w:val="uk-UA"/>
              </w:rPr>
              <w:t>Кількість</w:t>
            </w:r>
          </w:p>
        </w:tc>
        <w:tc>
          <w:tcPr>
            <w:tcW w:w="3464" w:type="dxa"/>
          </w:tcPr>
          <w:p w14:paraId="71090E82" w14:textId="77777777" w:rsidR="005F1BF9" w:rsidRPr="00427E81" w:rsidRDefault="005F1BF9" w:rsidP="00427E81">
            <w:pPr>
              <w:jc w:val="both"/>
              <w:rPr>
                <w:lang w:val="uk-UA"/>
              </w:rPr>
            </w:pPr>
            <w:r w:rsidRPr="00427E81">
              <w:rPr>
                <w:lang w:val="uk-UA"/>
              </w:rPr>
              <w:t>Критерій</w:t>
            </w:r>
          </w:p>
        </w:tc>
      </w:tr>
      <w:tr w:rsidR="005F1BF9" w:rsidRPr="00427E81" w14:paraId="141A1554" w14:textId="77777777" w:rsidTr="005F1BF9">
        <w:tc>
          <w:tcPr>
            <w:tcW w:w="741" w:type="dxa"/>
          </w:tcPr>
          <w:p w14:paraId="2805CD13" w14:textId="77777777" w:rsidR="005F1BF9" w:rsidRPr="00427E81" w:rsidRDefault="005F1BF9" w:rsidP="00427E81">
            <w:pPr>
              <w:jc w:val="both"/>
              <w:rPr>
                <w:lang w:val="uk-UA"/>
              </w:rPr>
            </w:pPr>
            <w:r w:rsidRPr="00427E81">
              <w:rPr>
                <w:lang w:val="uk-UA"/>
              </w:rPr>
              <w:t>1.</w:t>
            </w:r>
          </w:p>
        </w:tc>
        <w:tc>
          <w:tcPr>
            <w:tcW w:w="2693" w:type="dxa"/>
          </w:tcPr>
          <w:p w14:paraId="019915A4" w14:textId="09B3D1A5" w:rsidR="005F1BF9" w:rsidRPr="00427E81" w:rsidRDefault="006C005E" w:rsidP="005B2D23">
            <w:pPr>
              <w:jc w:val="both"/>
              <w:rPr>
                <w:lang w:val="uk-UA"/>
              </w:rPr>
            </w:pPr>
            <w:r>
              <w:rPr>
                <w:lang w:val="uk-UA"/>
              </w:rPr>
              <w:t>Капуста</w:t>
            </w:r>
          </w:p>
        </w:tc>
        <w:tc>
          <w:tcPr>
            <w:tcW w:w="1136" w:type="dxa"/>
          </w:tcPr>
          <w:p w14:paraId="52DBF2B8" w14:textId="77777777" w:rsidR="005C4B05" w:rsidRDefault="005C4B05" w:rsidP="002C130B">
            <w:pPr>
              <w:jc w:val="center"/>
              <w:rPr>
                <w:lang w:val="uk-UA"/>
              </w:rPr>
            </w:pPr>
          </w:p>
          <w:p w14:paraId="68DFEFD8" w14:textId="1D189369" w:rsidR="005F1BF9" w:rsidRPr="00427E81" w:rsidRDefault="006D1E36" w:rsidP="002C130B">
            <w:pPr>
              <w:jc w:val="center"/>
              <w:rPr>
                <w:lang w:val="uk-UA"/>
              </w:rPr>
            </w:pPr>
            <w:r>
              <w:rPr>
                <w:lang w:val="uk-UA"/>
              </w:rPr>
              <w:t>к</w:t>
            </w:r>
            <w:r w:rsidR="005F1BF9" w:rsidRPr="00427E81">
              <w:rPr>
                <w:lang w:val="uk-UA"/>
              </w:rPr>
              <w:t>г</w:t>
            </w:r>
            <w:r w:rsidR="002C130B">
              <w:rPr>
                <w:lang w:val="uk-UA"/>
              </w:rPr>
              <w:t>.</w:t>
            </w:r>
          </w:p>
        </w:tc>
        <w:tc>
          <w:tcPr>
            <w:tcW w:w="1177" w:type="dxa"/>
          </w:tcPr>
          <w:p w14:paraId="76A98FB6" w14:textId="77777777" w:rsidR="005C4B05" w:rsidRDefault="005C4B05" w:rsidP="00427E81">
            <w:pPr>
              <w:jc w:val="both"/>
              <w:rPr>
                <w:lang w:val="uk-UA"/>
              </w:rPr>
            </w:pPr>
          </w:p>
          <w:p w14:paraId="7201254E" w14:textId="7B1837FF" w:rsidR="005F1BF9" w:rsidRPr="00427E81" w:rsidRDefault="006C005E" w:rsidP="00427E81">
            <w:pPr>
              <w:jc w:val="both"/>
              <w:rPr>
                <w:lang w:val="uk-UA"/>
              </w:rPr>
            </w:pPr>
            <w:r>
              <w:rPr>
                <w:lang w:val="uk-UA"/>
              </w:rPr>
              <w:t>567</w:t>
            </w:r>
            <w:bookmarkStart w:id="0" w:name="_GoBack"/>
            <w:bookmarkEnd w:id="0"/>
            <w:r w:rsidR="005C4B05">
              <w:rPr>
                <w:lang w:val="uk-UA"/>
              </w:rPr>
              <w:t xml:space="preserve"> </w:t>
            </w:r>
          </w:p>
        </w:tc>
        <w:tc>
          <w:tcPr>
            <w:tcW w:w="3464" w:type="dxa"/>
          </w:tcPr>
          <w:p w14:paraId="310125F6" w14:textId="3E2748FB" w:rsidR="0020412E" w:rsidRPr="006C005E" w:rsidRDefault="006C005E" w:rsidP="006C005E">
            <w:pPr>
              <w:pStyle w:val="a7"/>
              <w:rPr>
                <w:color w:val="000000"/>
              </w:rPr>
            </w:pPr>
            <w:proofErr w:type="spellStart"/>
            <w:r w:rsidRPr="006C005E">
              <w:rPr>
                <w:color w:val="000000"/>
              </w:rPr>
              <w:t>Зовнішній</w:t>
            </w:r>
            <w:proofErr w:type="spellEnd"/>
            <w:r w:rsidRPr="006C005E">
              <w:rPr>
                <w:color w:val="000000"/>
              </w:rPr>
              <w:t xml:space="preserve"> </w:t>
            </w:r>
            <w:proofErr w:type="spellStart"/>
            <w:r w:rsidRPr="006C005E">
              <w:rPr>
                <w:color w:val="000000"/>
              </w:rPr>
              <w:t>вигляд</w:t>
            </w:r>
            <w:proofErr w:type="spellEnd"/>
            <w:r w:rsidRPr="006C005E">
              <w:rPr>
                <w:color w:val="000000"/>
              </w:rPr>
              <w:t xml:space="preserve"> – </w:t>
            </w:r>
            <w:proofErr w:type="spellStart"/>
            <w:r w:rsidRPr="006C005E">
              <w:rPr>
                <w:color w:val="000000"/>
              </w:rPr>
              <w:t>типовий</w:t>
            </w:r>
            <w:proofErr w:type="spellEnd"/>
            <w:r w:rsidRPr="006C005E">
              <w:rPr>
                <w:color w:val="000000"/>
              </w:rPr>
              <w:t xml:space="preserve"> </w:t>
            </w:r>
            <w:proofErr w:type="spellStart"/>
            <w:r w:rsidRPr="006C005E">
              <w:rPr>
                <w:color w:val="000000"/>
              </w:rPr>
              <w:t>даному</w:t>
            </w:r>
            <w:proofErr w:type="spellEnd"/>
            <w:r w:rsidRPr="006C005E">
              <w:rPr>
                <w:color w:val="000000"/>
              </w:rPr>
              <w:t xml:space="preserve"> </w:t>
            </w:r>
            <w:proofErr w:type="spellStart"/>
            <w:r w:rsidRPr="006C005E">
              <w:rPr>
                <w:color w:val="000000"/>
              </w:rPr>
              <w:t>ботанічному</w:t>
            </w:r>
            <w:proofErr w:type="spellEnd"/>
            <w:r w:rsidRPr="006C005E">
              <w:rPr>
                <w:color w:val="000000"/>
              </w:rPr>
              <w:t xml:space="preserve"> і товарному сорту. Головки </w:t>
            </w:r>
            <w:proofErr w:type="spellStart"/>
            <w:r w:rsidRPr="006C005E">
              <w:rPr>
                <w:color w:val="000000"/>
              </w:rPr>
              <w:t>капусти</w:t>
            </w:r>
            <w:proofErr w:type="spellEnd"/>
            <w:r w:rsidRPr="006C005E">
              <w:rPr>
                <w:color w:val="000000"/>
              </w:rPr>
              <w:t xml:space="preserve"> </w:t>
            </w:r>
            <w:proofErr w:type="spellStart"/>
            <w:r w:rsidRPr="006C005E">
              <w:rPr>
                <w:color w:val="000000"/>
              </w:rPr>
              <w:t>свіжі</w:t>
            </w:r>
            <w:proofErr w:type="spellEnd"/>
            <w:r w:rsidRPr="006C005E">
              <w:rPr>
                <w:color w:val="000000"/>
              </w:rPr>
              <w:t xml:space="preserve">, </w:t>
            </w:r>
            <w:proofErr w:type="spellStart"/>
            <w:r w:rsidRPr="006C005E">
              <w:rPr>
                <w:color w:val="000000"/>
              </w:rPr>
              <w:t>здорові</w:t>
            </w:r>
            <w:proofErr w:type="spellEnd"/>
            <w:r w:rsidRPr="006C005E">
              <w:rPr>
                <w:color w:val="000000"/>
              </w:rPr>
              <w:t xml:space="preserve">, </w:t>
            </w:r>
            <w:proofErr w:type="spellStart"/>
            <w:r w:rsidRPr="006C005E">
              <w:rPr>
                <w:color w:val="000000"/>
              </w:rPr>
              <w:t>чисті</w:t>
            </w:r>
            <w:proofErr w:type="spellEnd"/>
            <w:r w:rsidRPr="006C005E">
              <w:rPr>
                <w:color w:val="000000"/>
              </w:rPr>
              <w:t xml:space="preserve">, </w:t>
            </w:r>
            <w:proofErr w:type="spellStart"/>
            <w:r w:rsidRPr="006C005E">
              <w:rPr>
                <w:color w:val="000000"/>
              </w:rPr>
              <w:t>цілі</w:t>
            </w:r>
            <w:proofErr w:type="spellEnd"/>
            <w:r w:rsidRPr="006C005E">
              <w:rPr>
                <w:color w:val="000000"/>
              </w:rPr>
              <w:t xml:space="preserve">, </w:t>
            </w:r>
            <w:proofErr w:type="spellStart"/>
            <w:r w:rsidRPr="006C005E">
              <w:rPr>
                <w:color w:val="000000"/>
              </w:rPr>
              <w:t>цілком</w:t>
            </w:r>
            <w:proofErr w:type="spellEnd"/>
            <w:r w:rsidRPr="006C005E">
              <w:rPr>
                <w:color w:val="000000"/>
              </w:rPr>
              <w:t xml:space="preserve"> </w:t>
            </w:r>
            <w:proofErr w:type="spellStart"/>
            <w:r w:rsidRPr="006C005E">
              <w:rPr>
                <w:color w:val="000000"/>
              </w:rPr>
              <w:t>сформовані</w:t>
            </w:r>
            <w:proofErr w:type="spellEnd"/>
            <w:r w:rsidRPr="006C005E">
              <w:rPr>
                <w:color w:val="000000"/>
              </w:rPr>
              <w:t xml:space="preserve">. Головки </w:t>
            </w:r>
            <w:proofErr w:type="spellStart"/>
            <w:r w:rsidRPr="006C005E">
              <w:rPr>
                <w:color w:val="000000"/>
              </w:rPr>
              <w:t>повинні</w:t>
            </w:r>
            <w:proofErr w:type="spellEnd"/>
            <w:r w:rsidRPr="006C005E">
              <w:rPr>
                <w:color w:val="000000"/>
              </w:rPr>
              <w:t xml:space="preserve"> бути </w:t>
            </w:r>
            <w:proofErr w:type="spellStart"/>
            <w:r w:rsidRPr="006C005E">
              <w:rPr>
                <w:color w:val="000000"/>
              </w:rPr>
              <w:t>зачищені</w:t>
            </w:r>
            <w:proofErr w:type="spellEnd"/>
            <w:r w:rsidRPr="006C005E">
              <w:rPr>
                <w:color w:val="000000"/>
              </w:rPr>
              <w:t xml:space="preserve"> до </w:t>
            </w:r>
            <w:proofErr w:type="spellStart"/>
            <w:r w:rsidRPr="006C005E">
              <w:rPr>
                <w:color w:val="000000"/>
              </w:rPr>
              <w:t>щільно</w:t>
            </w:r>
            <w:proofErr w:type="spellEnd"/>
            <w:r w:rsidRPr="006C005E">
              <w:rPr>
                <w:color w:val="000000"/>
              </w:rPr>
              <w:t xml:space="preserve"> </w:t>
            </w:r>
            <w:proofErr w:type="spellStart"/>
            <w:r w:rsidRPr="006C005E">
              <w:rPr>
                <w:color w:val="000000"/>
              </w:rPr>
              <w:t>прилеглих</w:t>
            </w:r>
            <w:proofErr w:type="spellEnd"/>
            <w:r w:rsidRPr="006C005E">
              <w:rPr>
                <w:color w:val="000000"/>
              </w:rPr>
              <w:t xml:space="preserve"> </w:t>
            </w:r>
            <w:proofErr w:type="spellStart"/>
            <w:r w:rsidRPr="006C005E">
              <w:rPr>
                <w:color w:val="000000"/>
              </w:rPr>
              <w:t>зелених</w:t>
            </w:r>
            <w:proofErr w:type="spellEnd"/>
            <w:r w:rsidRPr="006C005E">
              <w:rPr>
                <w:color w:val="000000"/>
              </w:rPr>
              <w:t xml:space="preserve"> </w:t>
            </w:r>
            <w:proofErr w:type="spellStart"/>
            <w:r w:rsidRPr="006C005E">
              <w:rPr>
                <w:color w:val="000000"/>
              </w:rPr>
              <w:t>або</w:t>
            </w:r>
            <w:proofErr w:type="spellEnd"/>
            <w:r w:rsidRPr="006C005E">
              <w:rPr>
                <w:color w:val="000000"/>
              </w:rPr>
              <w:t xml:space="preserve"> </w:t>
            </w:r>
            <w:proofErr w:type="spellStart"/>
            <w:r w:rsidRPr="006C005E">
              <w:rPr>
                <w:color w:val="000000"/>
              </w:rPr>
              <w:t>білих</w:t>
            </w:r>
            <w:proofErr w:type="spellEnd"/>
            <w:r w:rsidRPr="006C005E">
              <w:rPr>
                <w:color w:val="000000"/>
              </w:rPr>
              <w:t xml:space="preserve"> </w:t>
            </w:r>
            <w:proofErr w:type="spellStart"/>
            <w:r w:rsidRPr="006C005E">
              <w:rPr>
                <w:color w:val="000000"/>
              </w:rPr>
              <w:t>листків</w:t>
            </w:r>
            <w:proofErr w:type="spellEnd"/>
            <w:r w:rsidRPr="006C005E">
              <w:rPr>
                <w:color w:val="000000"/>
              </w:rPr>
              <w:t xml:space="preserve">. </w:t>
            </w:r>
            <w:proofErr w:type="spellStart"/>
            <w:r w:rsidRPr="006C005E">
              <w:rPr>
                <w:color w:val="000000"/>
              </w:rPr>
              <w:t>Зріз</w:t>
            </w:r>
            <w:proofErr w:type="spellEnd"/>
            <w:r w:rsidRPr="006C005E">
              <w:rPr>
                <w:color w:val="000000"/>
              </w:rPr>
              <w:t xml:space="preserve"> головки</w:t>
            </w:r>
            <w:r>
              <w:rPr>
                <w:color w:val="000000"/>
                <w:lang w:val="uk-UA"/>
              </w:rPr>
              <w:t xml:space="preserve"> </w:t>
            </w:r>
            <w:proofErr w:type="spellStart"/>
            <w:r w:rsidRPr="006C005E">
              <w:rPr>
                <w:color w:val="000000"/>
              </w:rPr>
              <w:t>має</w:t>
            </w:r>
            <w:proofErr w:type="spellEnd"/>
            <w:r w:rsidRPr="006C005E">
              <w:rPr>
                <w:color w:val="000000"/>
              </w:rPr>
              <w:t xml:space="preserve"> бути чистим. За формою і </w:t>
            </w:r>
            <w:proofErr w:type="spellStart"/>
            <w:r w:rsidRPr="006C005E">
              <w:rPr>
                <w:color w:val="000000"/>
              </w:rPr>
              <w:t>забарвленню</w:t>
            </w:r>
            <w:proofErr w:type="spellEnd"/>
            <w:r w:rsidRPr="006C005E">
              <w:rPr>
                <w:color w:val="000000"/>
              </w:rPr>
              <w:t xml:space="preserve"> </w:t>
            </w:r>
            <w:proofErr w:type="spellStart"/>
            <w:r w:rsidRPr="006C005E">
              <w:rPr>
                <w:color w:val="000000"/>
              </w:rPr>
              <w:t>типові</w:t>
            </w:r>
            <w:proofErr w:type="spellEnd"/>
            <w:r w:rsidRPr="006C005E">
              <w:rPr>
                <w:color w:val="000000"/>
              </w:rPr>
              <w:t xml:space="preserve"> </w:t>
            </w:r>
            <w:proofErr w:type="spellStart"/>
            <w:r w:rsidRPr="006C005E">
              <w:rPr>
                <w:color w:val="000000"/>
              </w:rPr>
              <w:t>даному</w:t>
            </w:r>
            <w:proofErr w:type="spellEnd"/>
            <w:r w:rsidRPr="006C005E">
              <w:rPr>
                <w:color w:val="000000"/>
              </w:rPr>
              <w:t xml:space="preserve"> </w:t>
            </w:r>
            <w:proofErr w:type="spellStart"/>
            <w:r w:rsidRPr="006C005E">
              <w:rPr>
                <w:color w:val="000000"/>
              </w:rPr>
              <w:t>ботанічному</w:t>
            </w:r>
            <w:proofErr w:type="spellEnd"/>
            <w:r w:rsidRPr="006C005E">
              <w:rPr>
                <w:color w:val="000000"/>
              </w:rPr>
              <w:t xml:space="preserve"> сорту. </w:t>
            </w:r>
            <w:proofErr w:type="spellStart"/>
            <w:r w:rsidRPr="006C005E">
              <w:rPr>
                <w:color w:val="000000"/>
              </w:rPr>
              <w:t>Качан</w:t>
            </w:r>
            <w:proofErr w:type="spellEnd"/>
            <w:r w:rsidRPr="006C005E">
              <w:rPr>
                <w:color w:val="000000"/>
              </w:rPr>
              <w:t xml:space="preserve"> округло-плоский, в </w:t>
            </w:r>
            <w:proofErr w:type="spellStart"/>
            <w:r w:rsidRPr="006C005E">
              <w:rPr>
                <w:color w:val="000000"/>
              </w:rPr>
              <w:t>розрізі</w:t>
            </w:r>
            <w:proofErr w:type="spellEnd"/>
            <w:r w:rsidRPr="006C005E">
              <w:rPr>
                <w:color w:val="000000"/>
              </w:rPr>
              <w:t xml:space="preserve"> </w:t>
            </w:r>
            <w:proofErr w:type="spellStart"/>
            <w:r w:rsidRPr="006C005E">
              <w:rPr>
                <w:color w:val="000000"/>
              </w:rPr>
              <w:t>жовтуватий</w:t>
            </w:r>
            <w:proofErr w:type="spellEnd"/>
            <w:r w:rsidRPr="006C005E">
              <w:rPr>
                <w:color w:val="000000"/>
              </w:rPr>
              <w:t xml:space="preserve">. </w:t>
            </w:r>
            <w:proofErr w:type="spellStart"/>
            <w:r w:rsidRPr="006C005E">
              <w:rPr>
                <w:color w:val="000000"/>
              </w:rPr>
              <w:t>Забарвлення</w:t>
            </w:r>
            <w:proofErr w:type="spellEnd"/>
            <w:r w:rsidRPr="006C005E">
              <w:rPr>
                <w:color w:val="000000"/>
              </w:rPr>
              <w:t xml:space="preserve"> </w:t>
            </w:r>
            <w:proofErr w:type="spellStart"/>
            <w:r w:rsidRPr="006C005E">
              <w:rPr>
                <w:color w:val="000000"/>
              </w:rPr>
              <w:t>зовнішніх</w:t>
            </w:r>
            <w:proofErr w:type="spellEnd"/>
            <w:r w:rsidRPr="006C005E">
              <w:rPr>
                <w:color w:val="000000"/>
              </w:rPr>
              <w:t xml:space="preserve"> </w:t>
            </w:r>
            <w:proofErr w:type="spellStart"/>
            <w:r w:rsidRPr="006C005E">
              <w:rPr>
                <w:color w:val="000000"/>
              </w:rPr>
              <w:t>листків</w:t>
            </w:r>
            <w:proofErr w:type="spellEnd"/>
            <w:r w:rsidRPr="006C005E">
              <w:rPr>
                <w:color w:val="000000"/>
              </w:rPr>
              <w:t xml:space="preserve"> - </w:t>
            </w:r>
            <w:proofErr w:type="spellStart"/>
            <w:r w:rsidRPr="006C005E">
              <w:rPr>
                <w:color w:val="000000"/>
              </w:rPr>
              <w:t>зелене</w:t>
            </w:r>
            <w:proofErr w:type="spellEnd"/>
            <w:r w:rsidRPr="006C005E">
              <w:rPr>
                <w:color w:val="000000"/>
              </w:rPr>
              <w:t xml:space="preserve"> з </w:t>
            </w:r>
            <w:proofErr w:type="spellStart"/>
            <w:r w:rsidRPr="006C005E">
              <w:rPr>
                <w:color w:val="000000"/>
              </w:rPr>
              <w:t>різними</w:t>
            </w:r>
            <w:proofErr w:type="spellEnd"/>
            <w:r w:rsidRPr="006C005E">
              <w:rPr>
                <w:color w:val="000000"/>
              </w:rPr>
              <w:t xml:space="preserve"> </w:t>
            </w:r>
            <w:proofErr w:type="spellStart"/>
            <w:r w:rsidRPr="006C005E">
              <w:rPr>
                <w:color w:val="000000"/>
              </w:rPr>
              <w:t>відтінками</w:t>
            </w:r>
            <w:proofErr w:type="spellEnd"/>
            <w:r w:rsidRPr="006C005E">
              <w:rPr>
                <w:color w:val="000000"/>
              </w:rPr>
              <w:t xml:space="preserve">. </w:t>
            </w:r>
            <w:proofErr w:type="spellStart"/>
            <w:r w:rsidRPr="006C005E">
              <w:rPr>
                <w:color w:val="000000"/>
              </w:rPr>
              <w:t>Розмір</w:t>
            </w:r>
            <w:proofErr w:type="spellEnd"/>
            <w:r w:rsidRPr="006C005E">
              <w:rPr>
                <w:color w:val="000000"/>
              </w:rPr>
              <w:t xml:space="preserve"> - </w:t>
            </w:r>
            <w:proofErr w:type="spellStart"/>
            <w:r w:rsidRPr="006C005E">
              <w:rPr>
                <w:color w:val="000000"/>
              </w:rPr>
              <w:t>качани</w:t>
            </w:r>
            <w:proofErr w:type="spellEnd"/>
            <w:r w:rsidRPr="006C005E">
              <w:rPr>
                <w:color w:val="000000"/>
              </w:rPr>
              <w:t xml:space="preserve"> </w:t>
            </w:r>
            <w:proofErr w:type="spellStart"/>
            <w:r w:rsidRPr="006C005E">
              <w:rPr>
                <w:color w:val="000000"/>
              </w:rPr>
              <w:t>середнього</w:t>
            </w:r>
            <w:proofErr w:type="spellEnd"/>
            <w:r w:rsidRPr="006C005E">
              <w:rPr>
                <w:color w:val="000000"/>
              </w:rPr>
              <w:t xml:space="preserve"> і великого </w:t>
            </w:r>
            <w:proofErr w:type="spellStart"/>
            <w:r w:rsidRPr="006C005E">
              <w:rPr>
                <w:color w:val="000000"/>
              </w:rPr>
              <w:t>розміру</w:t>
            </w:r>
            <w:proofErr w:type="spellEnd"/>
            <w:r w:rsidRPr="006C005E">
              <w:rPr>
                <w:color w:val="000000"/>
              </w:rPr>
              <w:t xml:space="preserve">. Запах і смак </w:t>
            </w:r>
            <w:proofErr w:type="spellStart"/>
            <w:r w:rsidRPr="006C005E">
              <w:rPr>
                <w:color w:val="000000"/>
              </w:rPr>
              <w:t>властиві</w:t>
            </w:r>
            <w:proofErr w:type="spellEnd"/>
            <w:r w:rsidRPr="006C005E">
              <w:rPr>
                <w:color w:val="000000"/>
              </w:rPr>
              <w:t xml:space="preserve"> </w:t>
            </w:r>
            <w:proofErr w:type="spellStart"/>
            <w:r w:rsidRPr="006C005E">
              <w:rPr>
                <w:color w:val="000000"/>
              </w:rPr>
              <w:t>даному</w:t>
            </w:r>
            <w:proofErr w:type="spellEnd"/>
            <w:r w:rsidRPr="006C005E">
              <w:rPr>
                <w:color w:val="000000"/>
              </w:rPr>
              <w:t xml:space="preserve"> </w:t>
            </w:r>
            <w:proofErr w:type="spellStart"/>
            <w:r w:rsidRPr="006C005E">
              <w:rPr>
                <w:color w:val="000000"/>
              </w:rPr>
              <w:t>ботанічному</w:t>
            </w:r>
            <w:proofErr w:type="spellEnd"/>
            <w:r w:rsidRPr="006C005E">
              <w:rPr>
                <w:color w:val="000000"/>
              </w:rPr>
              <w:t xml:space="preserve"> сорту, смак </w:t>
            </w:r>
            <w:proofErr w:type="spellStart"/>
            <w:r w:rsidRPr="006C005E">
              <w:rPr>
                <w:color w:val="000000"/>
              </w:rPr>
              <w:t>солодкий</w:t>
            </w:r>
            <w:proofErr w:type="spellEnd"/>
            <w:r w:rsidRPr="006C005E">
              <w:rPr>
                <w:color w:val="000000"/>
              </w:rPr>
              <w:t xml:space="preserve">, </w:t>
            </w:r>
            <w:proofErr w:type="spellStart"/>
            <w:r w:rsidRPr="006C005E">
              <w:rPr>
                <w:color w:val="000000"/>
              </w:rPr>
              <w:t>консистенція</w:t>
            </w:r>
            <w:proofErr w:type="spellEnd"/>
            <w:r w:rsidRPr="006C005E">
              <w:rPr>
                <w:color w:val="000000"/>
              </w:rPr>
              <w:t xml:space="preserve"> </w:t>
            </w:r>
            <w:proofErr w:type="spellStart"/>
            <w:r w:rsidRPr="006C005E">
              <w:rPr>
                <w:color w:val="000000"/>
              </w:rPr>
              <w:t>ніжна</w:t>
            </w:r>
            <w:proofErr w:type="spellEnd"/>
            <w:r w:rsidRPr="006C005E">
              <w:rPr>
                <w:color w:val="000000"/>
              </w:rPr>
              <w:t xml:space="preserve">, </w:t>
            </w:r>
            <w:proofErr w:type="spellStart"/>
            <w:r w:rsidRPr="006C005E">
              <w:rPr>
                <w:color w:val="000000"/>
              </w:rPr>
              <w:t>соковита</w:t>
            </w:r>
            <w:proofErr w:type="spellEnd"/>
            <w:r w:rsidRPr="006C005E">
              <w:rPr>
                <w:color w:val="000000"/>
              </w:rPr>
              <w:t xml:space="preserve">, без </w:t>
            </w:r>
            <w:proofErr w:type="spellStart"/>
            <w:r w:rsidRPr="006C005E">
              <w:rPr>
                <w:color w:val="000000"/>
              </w:rPr>
              <w:t>стороннього</w:t>
            </w:r>
            <w:proofErr w:type="spellEnd"/>
            <w:r w:rsidRPr="006C005E">
              <w:rPr>
                <w:color w:val="000000"/>
              </w:rPr>
              <w:t xml:space="preserve"> запаху </w:t>
            </w:r>
            <w:r>
              <w:rPr>
                <w:color w:val="000000"/>
              </w:rPr>
              <w:t xml:space="preserve">і </w:t>
            </w:r>
            <w:proofErr w:type="spellStart"/>
            <w:r>
              <w:rPr>
                <w:color w:val="000000"/>
              </w:rPr>
              <w:t>присмаку</w:t>
            </w:r>
            <w:proofErr w:type="spellEnd"/>
            <w:r w:rsidRPr="006C005E">
              <w:rPr>
                <w:color w:val="000000"/>
              </w:rPr>
              <w:t xml:space="preserve">. Не </w:t>
            </w:r>
            <w:proofErr w:type="spellStart"/>
            <w:r w:rsidRPr="006C005E">
              <w:rPr>
                <w:color w:val="000000"/>
              </w:rPr>
              <w:t>допускається</w:t>
            </w:r>
            <w:proofErr w:type="spellEnd"/>
            <w:r w:rsidRPr="006C005E">
              <w:rPr>
                <w:color w:val="000000"/>
              </w:rPr>
              <w:t xml:space="preserve"> – </w:t>
            </w:r>
            <w:proofErr w:type="spellStart"/>
            <w:r w:rsidRPr="006C005E">
              <w:rPr>
                <w:color w:val="000000"/>
              </w:rPr>
              <w:t>качани</w:t>
            </w:r>
            <w:proofErr w:type="spellEnd"/>
            <w:r w:rsidRPr="006C005E">
              <w:rPr>
                <w:color w:val="000000"/>
              </w:rPr>
              <w:t xml:space="preserve"> </w:t>
            </w:r>
            <w:proofErr w:type="spellStart"/>
            <w:r w:rsidRPr="006C005E">
              <w:rPr>
                <w:color w:val="000000"/>
              </w:rPr>
              <w:t>дрібні</w:t>
            </w:r>
            <w:proofErr w:type="spellEnd"/>
            <w:r w:rsidRPr="006C005E">
              <w:rPr>
                <w:color w:val="000000"/>
              </w:rPr>
              <w:t xml:space="preserve"> за </w:t>
            </w:r>
            <w:proofErr w:type="spellStart"/>
            <w:r w:rsidRPr="006C005E">
              <w:rPr>
                <w:color w:val="000000"/>
              </w:rPr>
              <w:t>розміром</w:t>
            </w:r>
            <w:proofErr w:type="spellEnd"/>
            <w:r w:rsidRPr="006C005E">
              <w:rPr>
                <w:color w:val="000000"/>
              </w:rPr>
              <w:t xml:space="preserve">, </w:t>
            </w:r>
            <w:proofErr w:type="spellStart"/>
            <w:r w:rsidRPr="006C005E">
              <w:rPr>
                <w:color w:val="000000"/>
              </w:rPr>
              <w:t>тріснуті</w:t>
            </w:r>
            <w:proofErr w:type="spellEnd"/>
            <w:r w:rsidRPr="006C005E">
              <w:rPr>
                <w:color w:val="000000"/>
              </w:rPr>
              <w:t xml:space="preserve">, </w:t>
            </w:r>
            <w:proofErr w:type="spellStart"/>
            <w:r w:rsidRPr="006C005E">
              <w:rPr>
                <w:color w:val="000000"/>
              </w:rPr>
              <w:t>розірвані</w:t>
            </w:r>
            <w:proofErr w:type="spellEnd"/>
            <w:r w:rsidRPr="006C005E">
              <w:rPr>
                <w:color w:val="000000"/>
              </w:rPr>
              <w:t xml:space="preserve">, </w:t>
            </w:r>
            <w:proofErr w:type="spellStart"/>
            <w:r w:rsidRPr="006C005E">
              <w:rPr>
                <w:color w:val="000000"/>
              </w:rPr>
              <w:t>запарені</w:t>
            </w:r>
            <w:proofErr w:type="spellEnd"/>
            <w:r w:rsidRPr="006C005E">
              <w:rPr>
                <w:color w:val="000000"/>
              </w:rPr>
              <w:t xml:space="preserve">, </w:t>
            </w:r>
            <w:proofErr w:type="spellStart"/>
            <w:r w:rsidRPr="006C005E">
              <w:rPr>
                <w:color w:val="000000"/>
              </w:rPr>
              <w:t>морожені</w:t>
            </w:r>
            <w:proofErr w:type="spellEnd"/>
            <w:r w:rsidRPr="006C005E">
              <w:rPr>
                <w:color w:val="000000"/>
              </w:rPr>
              <w:t xml:space="preserve">, </w:t>
            </w:r>
            <w:proofErr w:type="spellStart"/>
            <w:r w:rsidRPr="006C005E">
              <w:rPr>
                <w:color w:val="000000"/>
              </w:rPr>
              <w:t>забруднені</w:t>
            </w:r>
            <w:proofErr w:type="spellEnd"/>
            <w:r w:rsidRPr="006C005E">
              <w:rPr>
                <w:color w:val="000000"/>
              </w:rPr>
              <w:t xml:space="preserve"> землею, </w:t>
            </w:r>
            <w:proofErr w:type="spellStart"/>
            <w:r w:rsidRPr="006C005E">
              <w:rPr>
                <w:color w:val="000000"/>
              </w:rPr>
              <w:t>зі</w:t>
            </w:r>
            <w:proofErr w:type="spellEnd"/>
            <w:r w:rsidRPr="006C005E">
              <w:rPr>
                <w:color w:val="000000"/>
              </w:rPr>
              <w:t xml:space="preserve"> </w:t>
            </w:r>
            <w:proofErr w:type="spellStart"/>
            <w:r w:rsidRPr="006C005E">
              <w:rPr>
                <w:color w:val="000000"/>
              </w:rPr>
              <w:t>стороннім</w:t>
            </w:r>
            <w:proofErr w:type="spellEnd"/>
            <w:r w:rsidRPr="006C005E">
              <w:rPr>
                <w:color w:val="000000"/>
              </w:rPr>
              <w:t xml:space="preserve"> запахом, з </w:t>
            </w:r>
            <w:proofErr w:type="spellStart"/>
            <w:r w:rsidRPr="006C005E">
              <w:rPr>
                <w:color w:val="000000"/>
              </w:rPr>
              <w:t>зайвою</w:t>
            </w:r>
            <w:proofErr w:type="spellEnd"/>
            <w:r w:rsidRPr="006C005E">
              <w:rPr>
                <w:color w:val="000000"/>
              </w:rPr>
              <w:t xml:space="preserve"> </w:t>
            </w:r>
            <w:proofErr w:type="spellStart"/>
            <w:r w:rsidRPr="006C005E">
              <w:rPr>
                <w:color w:val="000000"/>
              </w:rPr>
              <w:t>зовнішньою</w:t>
            </w:r>
            <w:proofErr w:type="spellEnd"/>
            <w:r w:rsidRPr="006C005E">
              <w:rPr>
                <w:color w:val="000000"/>
              </w:rPr>
              <w:t xml:space="preserve"> </w:t>
            </w:r>
            <w:proofErr w:type="spellStart"/>
            <w:r w:rsidRPr="006C005E">
              <w:rPr>
                <w:color w:val="000000"/>
              </w:rPr>
              <w:t>вологістю</w:t>
            </w:r>
            <w:proofErr w:type="spellEnd"/>
            <w:r w:rsidRPr="006C005E">
              <w:rPr>
                <w:color w:val="000000"/>
              </w:rPr>
              <w:t xml:space="preserve">, з </w:t>
            </w:r>
            <w:proofErr w:type="spellStart"/>
            <w:r w:rsidRPr="006C005E">
              <w:rPr>
                <w:color w:val="000000"/>
              </w:rPr>
              <w:t>ознаками</w:t>
            </w:r>
            <w:proofErr w:type="spellEnd"/>
            <w:r w:rsidRPr="006C005E">
              <w:rPr>
                <w:color w:val="000000"/>
              </w:rPr>
              <w:t xml:space="preserve"> </w:t>
            </w:r>
            <w:proofErr w:type="spellStart"/>
            <w:r w:rsidRPr="006C005E">
              <w:rPr>
                <w:color w:val="000000"/>
              </w:rPr>
              <w:t>слизу</w:t>
            </w:r>
            <w:proofErr w:type="spellEnd"/>
            <w:r w:rsidRPr="006C005E">
              <w:rPr>
                <w:color w:val="000000"/>
              </w:rPr>
              <w:t xml:space="preserve">, </w:t>
            </w:r>
            <w:proofErr w:type="spellStart"/>
            <w:r w:rsidRPr="006C005E">
              <w:rPr>
                <w:color w:val="000000"/>
              </w:rPr>
              <w:t>плісняви</w:t>
            </w:r>
            <w:proofErr w:type="spellEnd"/>
            <w:r w:rsidRPr="006C005E">
              <w:rPr>
                <w:color w:val="000000"/>
              </w:rPr>
              <w:t xml:space="preserve"> та </w:t>
            </w:r>
            <w:proofErr w:type="spellStart"/>
            <w:r w:rsidRPr="006C005E">
              <w:rPr>
                <w:color w:val="000000"/>
              </w:rPr>
              <w:t>гнилу</w:t>
            </w:r>
            <w:proofErr w:type="spellEnd"/>
            <w:r w:rsidRPr="006C005E">
              <w:rPr>
                <w:color w:val="000000"/>
              </w:rPr>
              <w:t xml:space="preserve">, </w:t>
            </w:r>
            <w:proofErr w:type="spellStart"/>
            <w:r w:rsidRPr="006C005E">
              <w:rPr>
                <w:color w:val="000000"/>
              </w:rPr>
              <w:lastRenderedPageBreak/>
              <w:t>пошкоджені</w:t>
            </w:r>
            <w:proofErr w:type="spellEnd"/>
            <w:r w:rsidRPr="006C005E">
              <w:rPr>
                <w:color w:val="000000"/>
              </w:rPr>
              <w:t xml:space="preserve">. Тара - </w:t>
            </w:r>
            <w:proofErr w:type="spellStart"/>
            <w:r w:rsidRPr="006C005E">
              <w:rPr>
                <w:color w:val="000000"/>
              </w:rPr>
              <w:t>сітчасті</w:t>
            </w:r>
            <w:proofErr w:type="spellEnd"/>
            <w:r w:rsidRPr="006C005E">
              <w:rPr>
                <w:color w:val="000000"/>
              </w:rPr>
              <w:t xml:space="preserve"> </w:t>
            </w:r>
            <w:proofErr w:type="spellStart"/>
            <w:r w:rsidRPr="006C005E">
              <w:rPr>
                <w:color w:val="000000"/>
              </w:rPr>
              <w:t>мішки</w:t>
            </w:r>
            <w:proofErr w:type="spellEnd"/>
            <w:r w:rsidRPr="006C005E">
              <w:rPr>
                <w:color w:val="000000"/>
              </w:rPr>
              <w:t>, ящики, коробки.</w:t>
            </w:r>
            <w:r>
              <w:t xml:space="preserve"> </w:t>
            </w:r>
            <w:proofErr w:type="spellStart"/>
            <w:r w:rsidRPr="006C005E">
              <w:rPr>
                <w:color w:val="000000"/>
              </w:rPr>
              <w:t>Кінцевий</w:t>
            </w:r>
            <w:proofErr w:type="spellEnd"/>
            <w:r w:rsidRPr="006C005E">
              <w:rPr>
                <w:color w:val="000000"/>
              </w:rPr>
              <w:t xml:space="preserve"> строк </w:t>
            </w:r>
            <w:proofErr w:type="spellStart"/>
            <w:r w:rsidRPr="006C005E">
              <w:rPr>
                <w:color w:val="000000"/>
              </w:rPr>
              <w:t>споживання</w:t>
            </w:r>
            <w:proofErr w:type="spellEnd"/>
            <w:r w:rsidRPr="006C005E">
              <w:rPr>
                <w:color w:val="000000"/>
              </w:rPr>
              <w:t xml:space="preserve"> на дату </w:t>
            </w:r>
            <w:proofErr w:type="spellStart"/>
            <w:r w:rsidRPr="006C005E">
              <w:rPr>
                <w:color w:val="000000"/>
              </w:rPr>
              <w:t>відвантаження</w:t>
            </w:r>
            <w:proofErr w:type="spellEnd"/>
            <w:r w:rsidRPr="006C005E">
              <w:rPr>
                <w:color w:val="000000"/>
              </w:rPr>
              <w:t xml:space="preserve"> товару повинен </w:t>
            </w:r>
            <w:proofErr w:type="spellStart"/>
            <w:r w:rsidRPr="006C005E">
              <w:rPr>
                <w:color w:val="000000"/>
              </w:rPr>
              <w:t>складати</w:t>
            </w:r>
            <w:proofErr w:type="spellEnd"/>
            <w:r w:rsidRPr="006C005E">
              <w:rPr>
                <w:color w:val="000000"/>
              </w:rPr>
              <w:t xml:space="preserve"> не </w:t>
            </w:r>
            <w:proofErr w:type="spellStart"/>
            <w:r w:rsidRPr="006C005E">
              <w:rPr>
                <w:color w:val="000000"/>
              </w:rPr>
              <w:t>менше</w:t>
            </w:r>
            <w:proofErr w:type="spellEnd"/>
            <w:r w:rsidRPr="006C005E">
              <w:rPr>
                <w:color w:val="000000"/>
              </w:rPr>
              <w:t xml:space="preserve"> 80% </w:t>
            </w:r>
            <w:proofErr w:type="spellStart"/>
            <w:r w:rsidRPr="006C005E">
              <w:rPr>
                <w:color w:val="000000"/>
              </w:rPr>
              <w:t>від</w:t>
            </w:r>
            <w:proofErr w:type="spellEnd"/>
            <w:r w:rsidRPr="006C005E">
              <w:rPr>
                <w:color w:val="000000"/>
              </w:rPr>
              <w:t xml:space="preserve"> </w:t>
            </w:r>
            <w:proofErr w:type="spellStart"/>
            <w:r w:rsidRPr="006C005E">
              <w:rPr>
                <w:color w:val="000000"/>
              </w:rPr>
              <w:t>терміну</w:t>
            </w:r>
            <w:proofErr w:type="spellEnd"/>
            <w:r w:rsidRPr="006C005E">
              <w:rPr>
                <w:color w:val="000000"/>
              </w:rPr>
              <w:t xml:space="preserve"> </w:t>
            </w:r>
            <w:proofErr w:type="spellStart"/>
            <w:r w:rsidRPr="006C005E">
              <w:rPr>
                <w:color w:val="000000"/>
              </w:rPr>
              <w:t>прид</w:t>
            </w:r>
            <w:r>
              <w:rPr>
                <w:color w:val="000000"/>
              </w:rPr>
              <w:t>атності</w:t>
            </w:r>
            <w:proofErr w:type="spellEnd"/>
            <w:r>
              <w:rPr>
                <w:color w:val="000000"/>
              </w:rPr>
              <w:t xml:space="preserve">, </w:t>
            </w:r>
            <w:proofErr w:type="spellStart"/>
            <w:r>
              <w:rPr>
                <w:color w:val="000000"/>
              </w:rPr>
              <w:t>визначеного</w:t>
            </w:r>
            <w:proofErr w:type="spellEnd"/>
            <w:r>
              <w:rPr>
                <w:color w:val="000000"/>
              </w:rPr>
              <w:t xml:space="preserve"> </w:t>
            </w:r>
            <w:proofErr w:type="spellStart"/>
            <w:r>
              <w:rPr>
                <w:color w:val="000000"/>
              </w:rPr>
              <w:t>виробником</w:t>
            </w:r>
            <w:proofErr w:type="spellEnd"/>
            <w:r>
              <w:rPr>
                <w:color w:val="000000"/>
              </w:rPr>
              <w:t>.</w:t>
            </w:r>
          </w:p>
        </w:tc>
      </w:tr>
    </w:tbl>
    <w:p w14:paraId="47B0EB84" w14:textId="77777777" w:rsidR="00427E81" w:rsidRPr="005B2D23" w:rsidRDefault="00427E81" w:rsidP="00427E81">
      <w:pPr>
        <w:pStyle w:val="a3"/>
        <w:jc w:val="both"/>
      </w:pPr>
    </w:p>
    <w:p w14:paraId="6948030A" w14:textId="77777777" w:rsidR="00427E81" w:rsidRPr="00427E81" w:rsidRDefault="00427E81" w:rsidP="00427E81">
      <w:pPr>
        <w:pStyle w:val="a3"/>
        <w:jc w:val="both"/>
        <w:rPr>
          <w:lang w:val="uk-UA"/>
        </w:rPr>
      </w:pPr>
    </w:p>
    <w:p w14:paraId="0AA9798B" w14:textId="34F85ED4" w:rsidR="00427E81" w:rsidRDefault="00A71E24" w:rsidP="005C4B05">
      <w:pPr>
        <w:pStyle w:val="a3"/>
        <w:numPr>
          <w:ilvl w:val="0"/>
          <w:numId w:val="1"/>
        </w:numPr>
        <w:jc w:val="both"/>
        <w:rPr>
          <w:lang w:val="uk-UA"/>
        </w:rPr>
      </w:pPr>
      <w:r w:rsidRPr="005B2D23">
        <w:rPr>
          <w:lang w:val="uk-UA"/>
        </w:rPr>
        <w:t xml:space="preserve">Місце поставки товару: </w:t>
      </w:r>
      <w:r w:rsidR="005C4B05" w:rsidRPr="005C4B05">
        <w:rPr>
          <w:lang w:val="uk-UA"/>
        </w:rPr>
        <w:t xml:space="preserve">52406, Дніпропетровська область, Дніпровський район, </w:t>
      </w:r>
      <w:proofErr w:type="spellStart"/>
      <w:r w:rsidR="005C4B05" w:rsidRPr="005C4B05">
        <w:rPr>
          <w:lang w:val="uk-UA"/>
        </w:rPr>
        <w:t>с.Аполлонівка</w:t>
      </w:r>
      <w:proofErr w:type="spellEnd"/>
      <w:r w:rsidR="005C4B05" w:rsidRPr="005C4B05">
        <w:rPr>
          <w:lang w:val="uk-UA"/>
        </w:rPr>
        <w:t>, Військове містечко,37</w:t>
      </w:r>
      <w:r w:rsidRPr="005B2D23">
        <w:rPr>
          <w:lang w:val="uk-UA"/>
        </w:rPr>
        <w:t xml:space="preserve">.  Транспортні витрати пов’язані із поставкою товару здійснюються за рахунок Продавця. </w:t>
      </w:r>
    </w:p>
    <w:p w14:paraId="22A873FC" w14:textId="77777777" w:rsidR="005B2D23" w:rsidRPr="005B2D23" w:rsidRDefault="005B2D23" w:rsidP="005B2D23">
      <w:pPr>
        <w:pStyle w:val="a3"/>
        <w:jc w:val="both"/>
        <w:rPr>
          <w:lang w:val="uk-UA"/>
        </w:rPr>
      </w:pPr>
    </w:p>
    <w:p w14:paraId="33763DA6" w14:textId="387165EB" w:rsidR="009B7151" w:rsidRDefault="009B7151" w:rsidP="00427E81">
      <w:pPr>
        <w:pStyle w:val="a3"/>
        <w:numPr>
          <w:ilvl w:val="0"/>
          <w:numId w:val="1"/>
        </w:numPr>
        <w:jc w:val="both"/>
        <w:rPr>
          <w:lang w:val="uk-UA"/>
        </w:rPr>
      </w:pPr>
      <w:r w:rsidRPr="00427E81">
        <w:rPr>
          <w:lang w:val="uk-UA"/>
        </w:rPr>
        <w:t>Строк поставки товару:</w:t>
      </w:r>
      <w:r w:rsidR="005C4B05">
        <w:rPr>
          <w:lang w:val="uk-UA"/>
        </w:rPr>
        <w:t xml:space="preserve"> на протязі 3-х днів після підписання договору</w:t>
      </w:r>
      <w:r w:rsidRPr="00427E81">
        <w:rPr>
          <w:lang w:val="uk-UA"/>
        </w:rPr>
        <w:t>.</w:t>
      </w:r>
    </w:p>
    <w:p w14:paraId="5A27DE7F" w14:textId="77777777" w:rsidR="00427E81" w:rsidRPr="00427E81" w:rsidRDefault="00427E81" w:rsidP="00427E81">
      <w:pPr>
        <w:pStyle w:val="a3"/>
        <w:jc w:val="both"/>
        <w:rPr>
          <w:lang w:val="uk-UA"/>
        </w:rPr>
      </w:pPr>
    </w:p>
    <w:p w14:paraId="468F9C22" w14:textId="639E6080" w:rsidR="00E01D9D" w:rsidRDefault="009B7151" w:rsidP="00427E81">
      <w:pPr>
        <w:pStyle w:val="a3"/>
        <w:numPr>
          <w:ilvl w:val="0"/>
          <w:numId w:val="1"/>
        </w:numPr>
        <w:jc w:val="both"/>
        <w:rPr>
          <w:lang w:val="uk-UA"/>
        </w:rPr>
      </w:pPr>
      <w:r w:rsidRPr="00427E81">
        <w:rPr>
          <w:lang w:val="uk-UA"/>
        </w:rPr>
        <w:t xml:space="preserve">Умови оплати товару: протягом </w:t>
      </w:r>
      <w:r w:rsidR="004F5711">
        <w:rPr>
          <w:lang w:val="uk-UA"/>
        </w:rPr>
        <w:t>6</w:t>
      </w:r>
      <w:r w:rsidR="005C4B05">
        <w:rPr>
          <w:lang w:val="uk-UA"/>
        </w:rPr>
        <w:t>0</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0E6590B5" w14:textId="77777777" w:rsidR="00427E81" w:rsidRPr="00427E81" w:rsidRDefault="00427E81" w:rsidP="00427E81">
      <w:pPr>
        <w:pStyle w:val="a3"/>
        <w:jc w:val="both"/>
        <w:rPr>
          <w:lang w:val="uk-UA"/>
        </w:rPr>
      </w:pPr>
    </w:p>
    <w:p w14:paraId="696D26C0" w14:textId="77777777" w:rsidR="00E01D9D" w:rsidRPr="00427E81" w:rsidRDefault="00E01D9D" w:rsidP="00427E81">
      <w:pPr>
        <w:pStyle w:val="a3"/>
        <w:numPr>
          <w:ilvl w:val="0"/>
          <w:numId w:val="1"/>
        </w:numPr>
        <w:jc w:val="both"/>
        <w:rPr>
          <w:lang w:val="uk-UA"/>
        </w:rPr>
      </w:pPr>
      <w:r w:rsidRPr="00427E81">
        <w:rPr>
          <w:lang w:val="uk-UA"/>
        </w:rPr>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r w:rsidRPr="00427E81">
        <w:rPr>
          <w:lang w:val="en-US"/>
        </w:rPr>
        <w:t>pdf</w:t>
      </w:r>
      <w:r w:rsidR="00396607">
        <w:rPr>
          <w:lang w:val="uk-UA"/>
        </w:rPr>
        <w:t>.</w:t>
      </w:r>
      <w:r w:rsidRPr="00427E81">
        <w:t>)</w:t>
      </w:r>
      <w:r w:rsidRPr="00427E81">
        <w:rPr>
          <w:lang w:val="uk-UA"/>
        </w:rPr>
        <w:t xml:space="preserve"> вигляді в складі свої пропозиції наступні документи: </w:t>
      </w:r>
    </w:p>
    <w:p w14:paraId="1B747A08" w14:textId="77777777"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14:paraId="5E7A360F" w14:textId="77777777"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14:paraId="1178BD49" w14:textId="40E124A7" w:rsidR="00E01D9D"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14:paraId="60025935" w14:textId="0C43C2DC" w:rsidR="00F3702F" w:rsidRDefault="00E01D9D" w:rsidP="00427E81">
      <w:pPr>
        <w:pStyle w:val="a3"/>
        <w:numPr>
          <w:ilvl w:val="0"/>
          <w:numId w:val="2"/>
        </w:numPr>
        <w:jc w:val="both"/>
        <w:rPr>
          <w:lang w:val="uk-UA"/>
        </w:rPr>
      </w:pPr>
      <w:r w:rsidRPr="00427E81">
        <w:rPr>
          <w:lang w:val="uk-UA"/>
        </w:rPr>
        <w:t xml:space="preserve">Довідку </w:t>
      </w:r>
      <w:r w:rsidR="005B2D23">
        <w:rPr>
          <w:lang w:val="uk-UA"/>
        </w:rPr>
        <w:t xml:space="preserve">в довільній формі </w:t>
      </w:r>
      <w:r w:rsidRPr="00427E81">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27E81">
        <w:rPr>
          <w:rFonts w:ascii="Calibri" w:hAnsi="Calibri" w:cs="Calibri"/>
          <w:lang w:val="uk-UA"/>
        </w:rPr>
        <w:t>'</w:t>
      </w:r>
      <w:r w:rsidRPr="00427E81">
        <w:rPr>
          <w:lang w:val="uk-UA"/>
        </w:rPr>
        <w:t>я по-батькові, посада,</w:t>
      </w:r>
      <w:r w:rsidR="00A763B0">
        <w:rPr>
          <w:lang w:val="uk-UA"/>
        </w:rPr>
        <w:t xml:space="preserve"> </w:t>
      </w:r>
      <w:r w:rsidRPr="00427E81">
        <w:rPr>
          <w:lang w:val="uk-UA"/>
        </w:rPr>
        <w:t>контактний телефон).</w:t>
      </w:r>
    </w:p>
    <w:p w14:paraId="55252F3A" w14:textId="77777777" w:rsidR="00427E81" w:rsidRPr="00427E81" w:rsidRDefault="00427E81" w:rsidP="00427E81">
      <w:pPr>
        <w:pStyle w:val="a3"/>
        <w:jc w:val="both"/>
        <w:rPr>
          <w:lang w:val="uk-UA"/>
        </w:rPr>
      </w:pPr>
    </w:p>
    <w:p w14:paraId="0E91B045" w14:textId="77777777" w:rsidR="00F3702F" w:rsidRPr="00427E81" w:rsidRDefault="00F3702F" w:rsidP="00427E81">
      <w:pPr>
        <w:pStyle w:val="a3"/>
        <w:numPr>
          <w:ilvl w:val="0"/>
          <w:numId w:val="1"/>
        </w:numPr>
        <w:jc w:val="both"/>
        <w:rPr>
          <w:lang w:val="uk-UA"/>
        </w:rPr>
      </w:pPr>
      <w:r w:rsidRPr="00427E81">
        <w:rPr>
          <w:lang w:val="uk-UA"/>
        </w:rPr>
        <w:t>Інша інформація</w:t>
      </w:r>
    </w:p>
    <w:p w14:paraId="062405A3" w14:textId="77777777"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Pr>
          <w:lang w:val="uk-UA"/>
        </w:rPr>
        <w:t>7</w:t>
      </w:r>
      <w:r w:rsidRPr="00427E81">
        <w:rPr>
          <w:lang w:val="uk-UA"/>
        </w:rPr>
        <w:t>) надаються покупцеві під час укладання договору.</w:t>
      </w:r>
    </w:p>
    <w:p w14:paraId="2EF8E507" w14:textId="77777777"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1D771AD5" w14:textId="77777777" w:rsidR="00F3702F" w:rsidRPr="00427E81" w:rsidRDefault="00F3702F" w:rsidP="00427E81">
      <w:pPr>
        <w:pStyle w:val="a3"/>
        <w:jc w:val="both"/>
        <w:rPr>
          <w:lang w:val="uk-UA"/>
        </w:rPr>
      </w:pPr>
    </w:p>
    <w:p w14:paraId="7D4D1652" w14:textId="77777777" w:rsidR="00F3702F" w:rsidRPr="00427E81" w:rsidRDefault="00F3702F" w:rsidP="00427E81">
      <w:pPr>
        <w:pStyle w:val="a3"/>
        <w:jc w:val="both"/>
        <w:rPr>
          <w:lang w:val="uk-UA"/>
        </w:rPr>
      </w:pPr>
      <w:r w:rsidRPr="00427E81">
        <w:rPr>
          <w:lang w:val="uk-UA"/>
        </w:rPr>
        <w:t>Додатки:</w:t>
      </w:r>
    </w:p>
    <w:p w14:paraId="115E49CB" w14:textId="77777777" w:rsidR="00F3702F" w:rsidRPr="00427E81" w:rsidRDefault="00F3702F" w:rsidP="00427E81">
      <w:pPr>
        <w:pStyle w:val="a3"/>
        <w:jc w:val="both"/>
        <w:rPr>
          <w:lang w:val="uk-UA"/>
        </w:rPr>
      </w:pPr>
      <w:r w:rsidRPr="00427E81">
        <w:rPr>
          <w:lang w:val="uk-UA"/>
        </w:rPr>
        <w:t>Додаток №1 – Проект договору</w:t>
      </w:r>
    </w:p>
    <w:p w14:paraId="6941A9EA" w14:textId="77777777" w:rsidR="00F3702F" w:rsidRDefault="00F3702F" w:rsidP="00427E81">
      <w:pPr>
        <w:jc w:val="both"/>
        <w:rPr>
          <w:lang w:val="uk-UA"/>
        </w:rPr>
      </w:pPr>
      <w:r w:rsidRPr="00427E81">
        <w:rPr>
          <w:lang w:val="uk-UA"/>
        </w:rPr>
        <w:t xml:space="preserve">            Додаток №2 – Цінова пропозиція </w:t>
      </w:r>
    </w:p>
    <w:p w14:paraId="1720668E" w14:textId="77777777" w:rsidR="00427E81" w:rsidRPr="00427E81" w:rsidRDefault="00427E81" w:rsidP="00427E81">
      <w:pPr>
        <w:jc w:val="both"/>
        <w:rPr>
          <w:lang w:val="uk-UA"/>
        </w:rPr>
      </w:pPr>
    </w:p>
    <w:p w14:paraId="510B0251" w14:textId="77777777" w:rsidR="00F3702F" w:rsidRPr="00427E81" w:rsidRDefault="00F3702F" w:rsidP="00427E81">
      <w:pPr>
        <w:jc w:val="both"/>
        <w:rPr>
          <w:lang w:val="uk-UA"/>
        </w:rPr>
      </w:pPr>
    </w:p>
    <w:p w14:paraId="2E64C820" w14:textId="59819DA8" w:rsidR="00F3702F" w:rsidRPr="00427E81" w:rsidRDefault="00954F12" w:rsidP="00427E81">
      <w:pPr>
        <w:jc w:val="both"/>
        <w:rPr>
          <w:lang w:val="uk-UA"/>
        </w:rPr>
      </w:pPr>
      <w:r>
        <w:rPr>
          <w:lang w:val="uk-UA"/>
        </w:rPr>
        <w:t>Уповноважена особа                                                                                    Аліна ОЙОВИЧ</w:t>
      </w:r>
    </w:p>
    <w:p w14:paraId="6B5E4046" w14:textId="31BA0B84" w:rsidR="00F76BDD" w:rsidRPr="00427E81" w:rsidRDefault="00F76BDD" w:rsidP="00427E81">
      <w:pPr>
        <w:jc w:val="both"/>
        <w:rPr>
          <w:lang w:val="uk-UA"/>
        </w:rPr>
      </w:pPr>
      <w:r w:rsidRPr="00427E81">
        <w:rPr>
          <w:lang w:val="uk-UA"/>
        </w:rPr>
        <w:lastRenderedPageBreak/>
        <w:t xml:space="preserve">                      </w:t>
      </w:r>
      <w:r w:rsidR="0068073D">
        <w:rPr>
          <w:lang w:val="uk-UA"/>
        </w:rPr>
        <w:tab/>
      </w:r>
      <w:r w:rsidR="0068073D">
        <w:rPr>
          <w:lang w:val="uk-UA"/>
        </w:rPr>
        <w:tab/>
      </w:r>
      <w:r w:rsidR="0068073D">
        <w:rPr>
          <w:lang w:val="uk-UA"/>
        </w:rPr>
        <w:tab/>
      </w:r>
      <w:r w:rsidR="0068073D">
        <w:rPr>
          <w:lang w:val="uk-UA"/>
        </w:rPr>
        <w:tab/>
      </w:r>
      <w:r w:rsidR="00954F12">
        <w:rPr>
          <w:lang w:val="uk-UA"/>
        </w:rPr>
        <w:t xml:space="preserve">       </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4"/>
    <w:rsid w:val="001B76F0"/>
    <w:rsid w:val="001C23EF"/>
    <w:rsid w:val="00202610"/>
    <w:rsid w:val="0020412E"/>
    <w:rsid w:val="002133E6"/>
    <w:rsid w:val="00215D44"/>
    <w:rsid w:val="0027327A"/>
    <w:rsid w:val="002775D8"/>
    <w:rsid w:val="002C130B"/>
    <w:rsid w:val="00396607"/>
    <w:rsid w:val="003C1E9C"/>
    <w:rsid w:val="003D6A82"/>
    <w:rsid w:val="003F3204"/>
    <w:rsid w:val="00422346"/>
    <w:rsid w:val="00427E81"/>
    <w:rsid w:val="00463A17"/>
    <w:rsid w:val="004F5711"/>
    <w:rsid w:val="00513817"/>
    <w:rsid w:val="005B2D23"/>
    <w:rsid w:val="005C4B05"/>
    <w:rsid w:val="005F1BF9"/>
    <w:rsid w:val="00627D74"/>
    <w:rsid w:val="0068073D"/>
    <w:rsid w:val="006A26ED"/>
    <w:rsid w:val="006C005E"/>
    <w:rsid w:val="006D1E36"/>
    <w:rsid w:val="00732DA1"/>
    <w:rsid w:val="007A6E3C"/>
    <w:rsid w:val="007E1549"/>
    <w:rsid w:val="00954F12"/>
    <w:rsid w:val="009B7151"/>
    <w:rsid w:val="009C494F"/>
    <w:rsid w:val="00A01C7A"/>
    <w:rsid w:val="00A05BB8"/>
    <w:rsid w:val="00A71E24"/>
    <w:rsid w:val="00A763B0"/>
    <w:rsid w:val="00BB7C0A"/>
    <w:rsid w:val="00BD08DD"/>
    <w:rsid w:val="00BE4364"/>
    <w:rsid w:val="00CE2D6D"/>
    <w:rsid w:val="00D47E88"/>
    <w:rsid w:val="00DB0CCE"/>
    <w:rsid w:val="00E01D9D"/>
    <w:rsid w:val="00E55DB1"/>
    <w:rsid w:val="00F3702F"/>
    <w:rsid w:val="00F64BC8"/>
    <w:rsid w:val="00F76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6DB4"/>
  <w15:docId w15:val="{8AADE40C-A0C6-4156-9FD6-64CBD7B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33E6"/>
    <w:rPr>
      <w:rFonts w:ascii="Segoe UI" w:hAnsi="Segoe UI" w:cs="Segoe UI"/>
      <w:sz w:val="18"/>
      <w:szCs w:val="18"/>
    </w:rPr>
  </w:style>
  <w:style w:type="character" w:customStyle="1" w:styleId="a6">
    <w:name w:val="Текст выноски Знак"/>
    <w:basedOn w:val="a0"/>
    <w:link w:val="a5"/>
    <w:uiPriority w:val="99"/>
    <w:semiHidden/>
    <w:rsid w:val="002133E6"/>
    <w:rPr>
      <w:rFonts w:ascii="Segoe UI" w:eastAsia="Times New Roman" w:hAnsi="Segoe UI" w:cs="Segoe UI"/>
      <w:sz w:val="18"/>
      <w:szCs w:val="18"/>
      <w:lang w:eastAsia="ru-RU"/>
    </w:rPr>
  </w:style>
  <w:style w:type="paragraph" w:styleId="a7">
    <w:name w:val="Normal (Web)"/>
    <w:basedOn w:val="a"/>
    <w:uiPriority w:val="99"/>
    <w:unhideWhenUsed/>
    <w:rsid w:val="006C00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3407">
      <w:bodyDiv w:val="1"/>
      <w:marLeft w:val="0"/>
      <w:marRight w:val="0"/>
      <w:marTop w:val="0"/>
      <w:marBottom w:val="0"/>
      <w:divBdr>
        <w:top w:val="none" w:sz="0" w:space="0" w:color="auto"/>
        <w:left w:val="none" w:sz="0" w:space="0" w:color="auto"/>
        <w:bottom w:val="none" w:sz="0" w:space="0" w:color="auto"/>
        <w:right w:val="none" w:sz="0" w:space="0" w:color="auto"/>
      </w:divBdr>
    </w:div>
    <w:div w:id="19447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2022-05-16T11:33:00Z</cp:lastPrinted>
  <dcterms:created xsi:type="dcterms:W3CDTF">2022-05-16T12:37:00Z</dcterms:created>
  <dcterms:modified xsi:type="dcterms:W3CDTF">2022-05-16T12:37:00Z</dcterms:modified>
</cp:coreProperties>
</file>