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31D54" w14:textId="77777777" w:rsidR="00425CD2" w:rsidRDefault="00425CD2">
      <w:pPr>
        <w:rPr>
          <w:rFonts w:ascii="Times New Roman" w:hAnsi="Times New Roman"/>
          <w:b/>
          <w:sz w:val="24"/>
          <w:szCs w:val="24"/>
          <w:lang w:val="uk-UA"/>
        </w:rPr>
      </w:pPr>
    </w:p>
    <w:p w14:paraId="00B9032D" w14:textId="77777777" w:rsidR="00425CD2" w:rsidRDefault="00E70653">
      <w:pPr>
        <w:ind w:firstLine="6663"/>
        <w:rPr>
          <w:rFonts w:ascii="Times New Roman" w:hAnsi="Times New Roman"/>
          <w:b/>
          <w:sz w:val="24"/>
          <w:szCs w:val="24"/>
          <w:lang w:val="uk-UA"/>
        </w:rPr>
      </w:pPr>
      <w:r>
        <w:rPr>
          <w:rFonts w:ascii="Times New Roman" w:hAnsi="Times New Roman"/>
          <w:b/>
          <w:sz w:val="24"/>
          <w:szCs w:val="24"/>
          <w:lang w:val="uk-UA"/>
        </w:rPr>
        <w:t>Додаток 1</w:t>
      </w:r>
    </w:p>
    <w:p w14:paraId="54BB78CA" w14:textId="77777777" w:rsidR="00B1582B" w:rsidRDefault="00E70653">
      <w:pPr>
        <w:ind w:firstLine="6663"/>
        <w:rPr>
          <w:rFonts w:ascii="Times New Roman" w:hAnsi="Times New Roman"/>
          <w:b/>
          <w:sz w:val="24"/>
          <w:szCs w:val="24"/>
          <w:lang w:val="uk-UA"/>
        </w:rPr>
      </w:pPr>
      <w:r>
        <w:rPr>
          <w:rFonts w:ascii="Times New Roman" w:hAnsi="Times New Roman"/>
          <w:b/>
          <w:sz w:val="24"/>
          <w:szCs w:val="24"/>
          <w:lang w:val="uk-UA"/>
        </w:rPr>
        <w:t>до тендерної документації</w:t>
      </w:r>
      <w:r w:rsidR="00B1582B">
        <w:rPr>
          <w:rFonts w:ascii="Times New Roman" w:hAnsi="Times New Roman"/>
          <w:b/>
          <w:sz w:val="24"/>
          <w:szCs w:val="24"/>
          <w:lang w:val="uk-UA"/>
        </w:rPr>
        <w:t>,</w:t>
      </w:r>
    </w:p>
    <w:p w14:paraId="3715B401" w14:textId="77777777" w:rsidR="00B1582B" w:rsidRDefault="00B1582B">
      <w:pPr>
        <w:ind w:firstLine="6663"/>
        <w:rPr>
          <w:rFonts w:ascii="Times New Roman" w:hAnsi="Times New Roman"/>
          <w:b/>
          <w:sz w:val="24"/>
          <w:szCs w:val="24"/>
          <w:lang w:val="uk-UA"/>
        </w:rPr>
      </w:pPr>
      <w:r>
        <w:rPr>
          <w:rFonts w:ascii="Times New Roman" w:hAnsi="Times New Roman"/>
          <w:b/>
          <w:sz w:val="24"/>
          <w:szCs w:val="24"/>
          <w:lang w:val="uk-UA"/>
        </w:rPr>
        <w:t>затвердженої рішенням</w:t>
      </w:r>
    </w:p>
    <w:p w14:paraId="56A74867" w14:textId="77777777" w:rsidR="00B1582B" w:rsidRDefault="00B1582B">
      <w:pPr>
        <w:ind w:firstLine="6663"/>
        <w:rPr>
          <w:rFonts w:ascii="Times New Roman" w:hAnsi="Times New Roman"/>
          <w:b/>
          <w:sz w:val="24"/>
          <w:szCs w:val="24"/>
          <w:lang w:val="uk-UA"/>
        </w:rPr>
      </w:pPr>
      <w:r>
        <w:rPr>
          <w:rFonts w:ascii="Times New Roman" w:hAnsi="Times New Roman"/>
          <w:b/>
          <w:sz w:val="24"/>
          <w:szCs w:val="24"/>
          <w:lang w:val="uk-UA"/>
        </w:rPr>
        <w:t xml:space="preserve">уповноваженої особи                                                                                        </w:t>
      </w:r>
    </w:p>
    <w:p w14:paraId="61757632" w14:textId="3738BCE2" w:rsidR="000D1592" w:rsidRDefault="000D1592" w:rsidP="000D1592">
      <w:pPr>
        <w:ind w:left="5103"/>
        <w:rPr>
          <w:rFonts w:ascii="Times New Roman" w:hAnsi="Times New Roman"/>
          <w:b/>
          <w:sz w:val="24"/>
          <w:szCs w:val="24"/>
          <w:lang w:val="uk-UA"/>
        </w:rPr>
      </w:pPr>
      <w:r>
        <w:rPr>
          <w:rFonts w:ascii="Times New Roman" w:hAnsi="Times New Roman"/>
          <w:b/>
          <w:sz w:val="24"/>
          <w:szCs w:val="24"/>
          <w:lang w:val="uk-UA"/>
        </w:rPr>
        <w:t xml:space="preserve">                        </w:t>
      </w:r>
      <w:r w:rsidR="00785B4F">
        <w:rPr>
          <w:rFonts w:ascii="Times New Roman" w:hAnsi="Times New Roman"/>
          <w:b/>
          <w:sz w:val="24"/>
          <w:szCs w:val="24"/>
          <w:lang w:val="uk-UA"/>
        </w:rPr>
        <w:t xml:space="preserve">  </w:t>
      </w:r>
      <w:r w:rsidR="00785B4F">
        <w:rPr>
          <w:rFonts w:ascii="Times New Roman" w:hAnsi="Times New Roman"/>
          <w:b/>
          <w:sz w:val="24"/>
          <w:szCs w:val="24"/>
          <w:lang w:val="uk-UA"/>
        </w:rPr>
        <w:t>Протокол №15 від 15.02.24р</w:t>
      </w:r>
    </w:p>
    <w:p w14:paraId="6AFD2843" w14:textId="77777777" w:rsidR="00425CD2" w:rsidRPr="00672F31" w:rsidRDefault="00E70653">
      <w:pPr>
        <w:rPr>
          <w:rFonts w:ascii="Times New Roman" w:hAnsi="Times New Roman"/>
          <w:i/>
          <w:lang w:val="uk-UA"/>
        </w:rPr>
      </w:pPr>
      <w:r w:rsidRPr="00672F31">
        <w:rPr>
          <w:rFonts w:ascii="Times New Roman" w:hAnsi="Times New Roman"/>
          <w:i/>
          <w:lang w:val="uk-UA"/>
        </w:rPr>
        <w:t>Тендерна форма «Пропозиція» подається у вигляді, наведеному нижче.</w:t>
      </w:r>
    </w:p>
    <w:p w14:paraId="0CFE9565" w14:textId="77777777" w:rsidR="00425CD2" w:rsidRPr="00672F31" w:rsidRDefault="00E70653">
      <w:pPr>
        <w:rPr>
          <w:rFonts w:ascii="Times New Roman" w:hAnsi="Times New Roman"/>
          <w:i/>
          <w:lang w:val="uk-UA"/>
        </w:rPr>
      </w:pPr>
      <w:r w:rsidRPr="00672F31">
        <w:rPr>
          <w:rFonts w:ascii="Times New Roman" w:hAnsi="Times New Roman"/>
          <w:i/>
          <w:lang w:val="uk-UA"/>
        </w:rPr>
        <w:t>Учасник не повинен відступати від даної форми.</w:t>
      </w:r>
    </w:p>
    <w:p w14:paraId="1DB5EB55" w14:textId="77777777" w:rsidR="00425CD2" w:rsidRPr="00672F31" w:rsidRDefault="00E70653">
      <w:pPr>
        <w:rPr>
          <w:rFonts w:ascii="Times New Roman" w:hAnsi="Times New Roman"/>
          <w:i/>
          <w:lang w:val="uk-UA"/>
        </w:rPr>
      </w:pPr>
      <w:r w:rsidRPr="00672F31">
        <w:rPr>
          <w:rFonts w:ascii="Times New Roman" w:hAnsi="Times New Roman"/>
          <w:i/>
          <w:lang w:val="uk-UA"/>
        </w:rPr>
        <w:t>Учасником – юридичною особою форма подається на фірмовому бланку.</w:t>
      </w:r>
    </w:p>
    <w:p w14:paraId="6711D2B9" w14:textId="77777777" w:rsidR="00425CD2" w:rsidRPr="00672F31" w:rsidRDefault="00E70653">
      <w:pPr>
        <w:rPr>
          <w:rFonts w:ascii="Times New Roman" w:hAnsi="Times New Roman"/>
          <w:lang w:val="uk-UA"/>
        </w:rPr>
      </w:pPr>
      <w:proofErr w:type="spellStart"/>
      <w:r w:rsidRPr="00672F31">
        <w:rPr>
          <w:rFonts w:ascii="Times New Roman" w:hAnsi="Times New Roman"/>
          <w:lang w:val="uk-UA"/>
        </w:rPr>
        <w:t>вих</w:t>
      </w:r>
      <w:proofErr w:type="spellEnd"/>
      <w:r w:rsidRPr="00672F31">
        <w:rPr>
          <w:rFonts w:ascii="Times New Roman" w:hAnsi="Times New Roman"/>
          <w:lang w:val="uk-UA"/>
        </w:rPr>
        <w:t>. № _________ від ________</w:t>
      </w:r>
    </w:p>
    <w:p w14:paraId="31CE01E9" w14:textId="77777777" w:rsidR="00425CD2" w:rsidRDefault="00425CD2">
      <w:pPr>
        <w:rPr>
          <w:rFonts w:ascii="Times New Roman" w:hAnsi="Times New Roman"/>
          <w:lang w:val="uk-UA"/>
        </w:rPr>
      </w:pPr>
    </w:p>
    <w:p w14:paraId="472C2767" w14:textId="77777777" w:rsidR="00672F31" w:rsidRPr="00672F31" w:rsidRDefault="00672F31">
      <w:pPr>
        <w:rPr>
          <w:rFonts w:ascii="Times New Roman" w:hAnsi="Times New Roman"/>
          <w:lang w:val="uk-UA"/>
        </w:rPr>
      </w:pPr>
    </w:p>
    <w:p w14:paraId="03F07982" w14:textId="77777777" w:rsidR="00425CD2" w:rsidRDefault="00E70653" w:rsidP="001C442B">
      <w:pPr>
        <w:jc w:val="center"/>
        <w:rPr>
          <w:rFonts w:ascii="Times New Roman" w:hAnsi="Times New Roman"/>
          <w:b/>
          <w:lang w:val="uk-UA"/>
        </w:rPr>
      </w:pPr>
      <w:r w:rsidRPr="00672F31">
        <w:rPr>
          <w:rFonts w:ascii="Times New Roman" w:hAnsi="Times New Roman"/>
          <w:b/>
          <w:lang w:val="uk-UA"/>
        </w:rPr>
        <w:t>Тендерна форма «Пропозиція»</w:t>
      </w:r>
    </w:p>
    <w:p w14:paraId="3B721099" w14:textId="77777777" w:rsidR="00672F31" w:rsidRPr="00672F31" w:rsidRDefault="00672F31" w:rsidP="001C442B">
      <w:pPr>
        <w:jc w:val="center"/>
        <w:rPr>
          <w:rFonts w:ascii="Times New Roman" w:hAnsi="Times New Roman"/>
          <w:b/>
          <w:lang w:val="uk-UA"/>
        </w:rPr>
      </w:pPr>
    </w:p>
    <w:p w14:paraId="21F3830B" w14:textId="77777777" w:rsidR="00425CD2" w:rsidRPr="006C15EB" w:rsidRDefault="00E70653">
      <w:pPr>
        <w:jc w:val="both"/>
        <w:rPr>
          <w:rFonts w:ascii="Times New Roman" w:hAnsi="Times New Roman"/>
          <w:lang w:val="ru-RU"/>
        </w:rPr>
      </w:pPr>
      <w:r w:rsidRPr="00672F31">
        <w:rPr>
          <w:rFonts w:ascii="Times New Roman" w:hAnsi="Times New Roman"/>
          <w:lang w:val="uk-UA"/>
        </w:rPr>
        <w:tab/>
        <w:t>Ми, _________________________</w:t>
      </w:r>
      <w:r w:rsidRPr="00672F31">
        <w:rPr>
          <w:rFonts w:ascii="Times New Roman" w:hAnsi="Times New Roman"/>
          <w:i/>
          <w:lang w:val="uk-UA"/>
        </w:rPr>
        <w:t>(найменування Учасника),</w:t>
      </w:r>
      <w:r w:rsidRPr="00672F31">
        <w:rPr>
          <w:rFonts w:ascii="Times New Roman" w:hAnsi="Times New Roman"/>
          <w:lang w:val="uk-UA"/>
        </w:rPr>
        <w:t xml:space="preserve"> надаємо свою пропозицію щодо участі у відкритих торгах на за</w:t>
      </w:r>
      <w:r w:rsidR="00672F31">
        <w:rPr>
          <w:rFonts w:ascii="Times New Roman" w:hAnsi="Times New Roman"/>
          <w:lang w:val="uk-UA"/>
        </w:rPr>
        <w:t xml:space="preserve">купівлю за </w:t>
      </w:r>
      <w:r w:rsidR="008C7620">
        <w:rPr>
          <w:rFonts w:ascii="Times New Roman" w:hAnsi="Times New Roman"/>
          <w:lang w:val="uk-UA"/>
        </w:rPr>
        <w:t xml:space="preserve">предметом за ДК 021:2015 </w:t>
      </w:r>
      <w:r w:rsidR="008C7620">
        <w:rPr>
          <w:rFonts w:ascii="Times New Roman" w:eastAsia="SimSun" w:hAnsi="Times New Roman"/>
          <w:color w:val="000000"/>
          <w:kern w:val="2"/>
          <w:lang w:val="ru-RU" w:eastAsia="ru-RU"/>
        </w:rPr>
        <w:t xml:space="preserve">60180000-3 Прокат </w:t>
      </w:r>
      <w:proofErr w:type="spellStart"/>
      <w:r w:rsidR="008C7620">
        <w:rPr>
          <w:rFonts w:ascii="Times New Roman" w:eastAsia="SimSun" w:hAnsi="Times New Roman"/>
          <w:color w:val="000000"/>
          <w:kern w:val="2"/>
          <w:lang w:val="ru-RU" w:eastAsia="ru-RU"/>
        </w:rPr>
        <w:t>вантажних</w:t>
      </w:r>
      <w:proofErr w:type="spellEnd"/>
      <w:r w:rsidR="008C7620">
        <w:rPr>
          <w:rFonts w:ascii="Times New Roman" w:eastAsia="SimSun" w:hAnsi="Times New Roman"/>
          <w:color w:val="000000"/>
          <w:kern w:val="2"/>
          <w:lang w:val="ru-RU" w:eastAsia="ru-RU"/>
        </w:rPr>
        <w:t xml:space="preserve"> </w:t>
      </w:r>
      <w:proofErr w:type="spellStart"/>
      <w:r w:rsidR="008C7620">
        <w:rPr>
          <w:rFonts w:ascii="Times New Roman" w:eastAsia="SimSun" w:hAnsi="Times New Roman"/>
          <w:color w:val="000000"/>
          <w:kern w:val="2"/>
          <w:lang w:val="ru-RU" w:eastAsia="ru-RU"/>
        </w:rPr>
        <w:t>транспортних</w:t>
      </w:r>
      <w:proofErr w:type="spellEnd"/>
      <w:r w:rsidR="008C7620">
        <w:rPr>
          <w:rFonts w:ascii="Times New Roman" w:eastAsia="SimSun" w:hAnsi="Times New Roman"/>
          <w:color w:val="000000"/>
          <w:kern w:val="2"/>
          <w:lang w:val="ru-RU" w:eastAsia="ru-RU"/>
        </w:rPr>
        <w:t xml:space="preserve"> </w:t>
      </w:r>
      <w:proofErr w:type="spellStart"/>
      <w:r w:rsidR="008C7620">
        <w:rPr>
          <w:rFonts w:ascii="Times New Roman" w:eastAsia="SimSun" w:hAnsi="Times New Roman"/>
          <w:color w:val="000000"/>
          <w:kern w:val="2"/>
          <w:lang w:val="ru-RU" w:eastAsia="ru-RU"/>
        </w:rPr>
        <w:t>засобів</w:t>
      </w:r>
      <w:proofErr w:type="spellEnd"/>
      <w:r w:rsidR="008C7620">
        <w:rPr>
          <w:rFonts w:ascii="Times New Roman" w:eastAsia="SimSun" w:hAnsi="Times New Roman"/>
          <w:color w:val="000000"/>
          <w:kern w:val="2"/>
          <w:lang w:val="ru-RU" w:eastAsia="ru-RU"/>
        </w:rPr>
        <w:t xml:space="preserve"> </w:t>
      </w:r>
      <w:proofErr w:type="spellStart"/>
      <w:r w:rsidR="008C7620">
        <w:rPr>
          <w:rFonts w:ascii="Times New Roman" w:eastAsia="SimSun" w:hAnsi="Times New Roman"/>
          <w:color w:val="000000"/>
          <w:kern w:val="2"/>
          <w:lang w:val="ru-RU" w:eastAsia="ru-RU"/>
        </w:rPr>
        <w:t>із</w:t>
      </w:r>
      <w:proofErr w:type="spellEnd"/>
      <w:r w:rsidR="008C7620">
        <w:rPr>
          <w:rFonts w:ascii="Times New Roman" w:eastAsia="SimSun" w:hAnsi="Times New Roman"/>
          <w:color w:val="000000"/>
          <w:kern w:val="2"/>
          <w:lang w:val="ru-RU" w:eastAsia="ru-RU"/>
        </w:rPr>
        <w:t xml:space="preserve"> </w:t>
      </w:r>
      <w:proofErr w:type="spellStart"/>
      <w:r w:rsidR="008C7620">
        <w:rPr>
          <w:rFonts w:ascii="Times New Roman" w:eastAsia="SimSun" w:hAnsi="Times New Roman"/>
          <w:color w:val="000000"/>
          <w:kern w:val="2"/>
          <w:lang w:val="ru-RU" w:eastAsia="ru-RU"/>
        </w:rPr>
        <w:t>водієм</w:t>
      </w:r>
      <w:proofErr w:type="spellEnd"/>
      <w:r w:rsidR="008C7620">
        <w:rPr>
          <w:rFonts w:ascii="Times New Roman" w:eastAsia="SimSun" w:hAnsi="Times New Roman"/>
          <w:color w:val="000000"/>
          <w:kern w:val="2"/>
          <w:lang w:val="ru-RU" w:eastAsia="ru-RU"/>
        </w:rPr>
        <w:t xml:space="preserve"> для </w:t>
      </w:r>
      <w:proofErr w:type="spellStart"/>
      <w:r w:rsidR="008C7620">
        <w:rPr>
          <w:rFonts w:ascii="Times New Roman" w:eastAsia="SimSun" w:hAnsi="Times New Roman"/>
          <w:color w:val="000000"/>
          <w:kern w:val="2"/>
          <w:lang w:val="ru-RU" w:eastAsia="ru-RU"/>
        </w:rPr>
        <w:t>перевезення</w:t>
      </w:r>
      <w:proofErr w:type="spellEnd"/>
      <w:r w:rsidR="008C7620">
        <w:rPr>
          <w:rFonts w:ascii="Times New Roman" w:eastAsia="SimSun" w:hAnsi="Times New Roman"/>
          <w:color w:val="000000"/>
          <w:kern w:val="2"/>
          <w:lang w:val="ru-RU" w:eastAsia="ru-RU"/>
        </w:rPr>
        <w:t xml:space="preserve"> </w:t>
      </w:r>
      <w:proofErr w:type="spellStart"/>
      <w:r w:rsidR="008C7620">
        <w:rPr>
          <w:rFonts w:ascii="Times New Roman" w:eastAsia="SimSun" w:hAnsi="Times New Roman"/>
          <w:color w:val="000000"/>
          <w:kern w:val="2"/>
          <w:lang w:val="ru-RU" w:eastAsia="ru-RU"/>
        </w:rPr>
        <w:t>товарів</w:t>
      </w:r>
      <w:proofErr w:type="spellEnd"/>
      <w:r w:rsidR="008C7620">
        <w:rPr>
          <w:rFonts w:ascii="Times New Roman" w:hAnsi="Times New Roman"/>
          <w:lang w:val="ru-RU"/>
        </w:rPr>
        <w:t xml:space="preserve"> </w:t>
      </w:r>
      <w:r w:rsidR="008C7620">
        <w:rPr>
          <w:rFonts w:ascii="Times New Roman" w:hAnsi="Times New Roman"/>
          <w:lang w:val="uk-UA"/>
        </w:rPr>
        <w:t>(</w:t>
      </w:r>
      <w:r w:rsidR="008C7620">
        <w:rPr>
          <w:rFonts w:ascii="Times New Roman" w:hAnsi="Times New Roman"/>
          <w:u w:val="single"/>
          <w:lang w:val="uk-UA"/>
        </w:rPr>
        <w:t>оренда автомобільного транспорту</w:t>
      </w:r>
      <w:r w:rsidR="008C7620">
        <w:rPr>
          <w:rFonts w:ascii="Times New Roman" w:hAnsi="Times New Roman"/>
          <w:lang w:val="uk-UA"/>
        </w:rPr>
        <w:t xml:space="preserve"> (тимчасова оренда вантажного автомобільного транспорту з водієм))</w:t>
      </w:r>
      <w:r w:rsidR="006C15EB">
        <w:rPr>
          <w:rFonts w:ascii="Times New Roman" w:hAnsi="Times New Roman"/>
          <w:lang w:val="ru-RU"/>
        </w:rPr>
        <w:t xml:space="preserve"> </w:t>
      </w:r>
      <w:r w:rsidRPr="00672F31">
        <w:rPr>
          <w:rFonts w:ascii="Times New Roman" w:eastAsia="Calibri" w:hAnsi="Times New Roman"/>
          <w:color w:val="000000"/>
          <w:lang w:val="uk-UA"/>
        </w:rPr>
        <w:t xml:space="preserve"> </w:t>
      </w:r>
      <w:r w:rsidRPr="00672F31">
        <w:rPr>
          <w:rFonts w:ascii="Times New Roman" w:hAnsi="Times New Roman"/>
          <w:lang w:val="uk-UA"/>
        </w:rPr>
        <w:t>відповідно до вимог тендерної документації та Додатків до неї.</w:t>
      </w:r>
    </w:p>
    <w:p w14:paraId="15F6FF16" w14:textId="77777777" w:rsidR="00425CD2" w:rsidRPr="00672F31" w:rsidRDefault="00E70653">
      <w:pPr>
        <w:jc w:val="both"/>
        <w:rPr>
          <w:rFonts w:ascii="Times New Roman" w:hAnsi="Times New Roman"/>
          <w:lang w:val="ru-RU"/>
        </w:rPr>
      </w:pPr>
      <w:r w:rsidRPr="00672F31">
        <w:rPr>
          <w:rFonts w:ascii="Times New Roman" w:hAnsi="Times New Roman"/>
          <w:lang w:val="uk-UA"/>
        </w:rPr>
        <w:t xml:space="preserve">Загальна ціна тендерної пропозиції складає  ______________ (___________) грн. </w:t>
      </w:r>
    </w:p>
    <w:p w14:paraId="3FA4AA69" w14:textId="77777777" w:rsidR="00425CD2" w:rsidRPr="00672F31" w:rsidRDefault="00E70653">
      <w:pPr>
        <w:jc w:val="both"/>
        <w:rPr>
          <w:rFonts w:ascii="Times New Roman" w:hAnsi="Times New Roman"/>
          <w:lang w:val="uk-UA"/>
        </w:rPr>
      </w:pPr>
      <w:r w:rsidRPr="00672F31">
        <w:rPr>
          <w:rFonts w:ascii="Times New Roman" w:hAnsi="Times New Roman"/>
          <w:lang w:val="uk-UA"/>
        </w:rPr>
        <w:t>в тому числі ПДВ ______________________ грн,</w:t>
      </w:r>
    </w:p>
    <w:p w14:paraId="2B2A598F" w14:textId="77777777" w:rsidR="00425CD2" w:rsidRPr="00672F31" w:rsidRDefault="00E70653">
      <w:pPr>
        <w:jc w:val="center"/>
        <w:rPr>
          <w:rFonts w:ascii="Times New Roman" w:hAnsi="Times New Roman"/>
          <w:i/>
          <w:lang w:val="uk-UA"/>
        </w:rPr>
      </w:pPr>
      <w:r w:rsidRPr="00672F31">
        <w:rPr>
          <w:rFonts w:ascii="Times New Roman" w:hAnsi="Times New Roman"/>
          <w:i/>
          <w:lang w:val="uk-UA"/>
        </w:rPr>
        <w:t>(зазначити Учасником цифрами та прописом)</w:t>
      </w:r>
    </w:p>
    <w:tbl>
      <w:tblPr>
        <w:tblW w:w="9497" w:type="dxa"/>
        <w:tblInd w:w="109" w:type="dxa"/>
        <w:tblLayout w:type="fixed"/>
        <w:tblLook w:val="0000" w:firstRow="0" w:lastRow="0" w:firstColumn="0" w:lastColumn="0" w:noHBand="0" w:noVBand="0"/>
      </w:tblPr>
      <w:tblGrid>
        <w:gridCol w:w="428"/>
        <w:gridCol w:w="3115"/>
        <w:gridCol w:w="1137"/>
        <w:gridCol w:w="1698"/>
        <w:gridCol w:w="1559"/>
        <w:gridCol w:w="1560"/>
      </w:tblGrid>
      <w:tr w:rsidR="00425CD2" w:rsidRPr="00785B4F" w14:paraId="37E4B0B5" w14:textId="77777777" w:rsidTr="00887532">
        <w:trPr>
          <w:trHeight w:val="991"/>
        </w:trPr>
        <w:tc>
          <w:tcPr>
            <w:tcW w:w="428" w:type="dxa"/>
            <w:tcBorders>
              <w:top w:val="single" w:sz="4" w:space="0" w:color="000000"/>
              <w:left w:val="single" w:sz="4" w:space="0" w:color="000000"/>
              <w:bottom w:val="single" w:sz="4" w:space="0" w:color="000000"/>
              <w:right w:val="single" w:sz="4" w:space="0" w:color="000000"/>
            </w:tcBorders>
            <w:vAlign w:val="center"/>
          </w:tcPr>
          <w:p w14:paraId="12BA8D82" w14:textId="77777777" w:rsidR="00425CD2" w:rsidRPr="00672F31" w:rsidRDefault="00E70653">
            <w:pPr>
              <w:ind w:right="-108" w:hanging="108"/>
              <w:rPr>
                <w:rFonts w:ascii="Times New Roman" w:eastAsia="Times New Roman" w:hAnsi="Times New Roman"/>
                <w:bCs/>
                <w:lang w:val="uk-UA" w:eastAsia="zh-CN"/>
              </w:rPr>
            </w:pPr>
            <w:r w:rsidRPr="00672F31">
              <w:rPr>
                <w:rFonts w:ascii="Times New Roman" w:eastAsia="Times New Roman" w:hAnsi="Times New Roman"/>
                <w:bCs/>
                <w:lang w:val="uk-UA" w:eastAsia="zh-CN"/>
              </w:rPr>
              <w:t>№ з/п</w:t>
            </w:r>
          </w:p>
        </w:tc>
        <w:tc>
          <w:tcPr>
            <w:tcW w:w="3115" w:type="dxa"/>
            <w:tcBorders>
              <w:top w:val="single" w:sz="4" w:space="0" w:color="000000"/>
              <w:left w:val="single" w:sz="4" w:space="0" w:color="000000"/>
              <w:bottom w:val="single" w:sz="4" w:space="0" w:color="000000"/>
              <w:right w:val="single" w:sz="4" w:space="0" w:color="000000"/>
            </w:tcBorders>
            <w:vAlign w:val="center"/>
          </w:tcPr>
          <w:p w14:paraId="19D35D71" w14:textId="77777777" w:rsidR="00425CD2" w:rsidRPr="00672F31" w:rsidRDefault="00E70653" w:rsidP="006C15EB">
            <w:pPr>
              <w:tabs>
                <w:tab w:val="left" w:pos="918"/>
                <w:tab w:val="left" w:pos="1026"/>
              </w:tabs>
              <w:ind w:left="33" w:right="-108"/>
              <w:rPr>
                <w:rFonts w:ascii="Times New Roman" w:eastAsia="Times New Roman" w:hAnsi="Times New Roman"/>
                <w:bCs/>
                <w:lang w:val="uk-UA" w:eastAsia="zh-CN"/>
              </w:rPr>
            </w:pPr>
            <w:r w:rsidRPr="00672F31">
              <w:rPr>
                <w:rFonts w:ascii="Times New Roman" w:eastAsia="Times New Roman" w:hAnsi="Times New Roman"/>
                <w:bCs/>
                <w:lang w:val="uk-UA" w:eastAsia="zh-CN"/>
              </w:rPr>
              <w:t xml:space="preserve">Найменування </w:t>
            </w:r>
            <w:r w:rsidR="006C15EB">
              <w:rPr>
                <w:rFonts w:ascii="Times New Roman" w:eastAsia="Times New Roman" w:hAnsi="Times New Roman"/>
                <w:bCs/>
                <w:lang w:val="uk-UA" w:eastAsia="zh-CN"/>
              </w:rPr>
              <w:t>послуг</w:t>
            </w:r>
          </w:p>
        </w:tc>
        <w:tc>
          <w:tcPr>
            <w:tcW w:w="1137" w:type="dxa"/>
            <w:tcBorders>
              <w:top w:val="single" w:sz="4" w:space="0" w:color="000000"/>
              <w:left w:val="single" w:sz="4" w:space="0" w:color="000000"/>
              <w:bottom w:val="single" w:sz="4" w:space="0" w:color="000000"/>
              <w:right w:val="single" w:sz="4" w:space="0" w:color="000000"/>
            </w:tcBorders>
            <w:vAlign w:val="center"/>
          </w:tcPr>
          <w:p w14:paraId="5CB467C7" w14:textId="77777777" w:rsidR="00425CD2" w:rsidRPr="00672F31" w:rsidRDefault="00E70653">
            <w:pPr>
              <w:tabs>
                <w:tab w:val="left" w:pos="918"/>
                <w:tab w:val="left" w:pos="1026"/>
              </w:tabs>
              <w:ind w:left="-108" w:right="-108"/>
              <w:jc w:val="center"/>
              <w:rPr>
                <w:rFonts w:ascii="Times New Roman" w:eastAsia="Times New Roman" w:hAnsi="Times New Roman"/>
                <w:bCs/>
                <w:lang w:val="uk-UA" w:eastAsia="zh-CN"/>
              </w:rPr>
            </w:pPr>
            <w:r w:rsidRPr="00672F31">
              <w:rPr>
                <w:rFonts w:ascii="Times New Roman" w:eastAsia="Times New Roman" w:hAnsi="Times New Roman"/>
                <w:bCs/>
                <w:lang w:val="uk-UA" w:eastAsia="zh-CN"/>
              </w:rPr>
              <w:t>Одиниця  виміру</w:t>
            </w:r>
          </w:p>
        </w:tc>
        <w:tc>
          <w:tcPr>
            <w:tcW w:w="1698" w:type="dxa"/>
            <w:tcBorders>
              <w:top w:val="single" w:sz="4" w:space="0" w:color="000000"/>
              <w:left w:val="single" w:sz="4" w:space="0" w:color="000000"/>
              <w:bottom w:val="single" w:sz="4" w:space="0" w:color="000000"/>
              <w:right w:val="single" w:sz="4" w:space="0" w:color="000000"/>
            </w:tcBorders>
            <w:vAlign w:val="center"/>
          </w:tcPr>
          <w:p w14:paraId="0FFE322F" w14:textId="77777777" w:rsidR="00425CD2" w:rsidRPr="00672F31" w:rsidRDefault="00E70653">
            <w:pPr>
              <w:tabs>
                <w:tab w:val="left" w:pos="918"/>
                <w:tab w:val="left" w:pos="1026"/>
              </w:tabs>
              <w:ind w:left="-108" w:right="-108"/>
              <w:jc w:val="center"/>
              <w:rPr>
                <w:rFonts w:ascii="Times New Roman" w:eastAsia="Times New Roman" w:hAnsi="Times New Roman"/>
                <w:lang w:val="uk-UA" w:eastAsia="zh-CN"/>
              </w:rPr>
            </w:pPr>
            <w:r w:rsidRPr="00672F31">
              <w:rPr>
                <w:rFonts w:ascii="Times New Roman" w:eastAsia="Times New Roman" w:hAnsi="Times New Roman"/>
                <w:bCs/>
                <w:lang w:val="uk-UA" w:eastAsia="zh-CN"/>
              </w:rPr>
              <w:t>Кількість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5D7F657" w14:textId="77777777" w:rsidR="00425CD2" w:rsidRPr="00672F31" w:rsidRDefault="00E70653">
            <w:pPr>
              <w:ind w:left="-108" w:right="-108"/>
              <w:jc w:val="center"/>
              <w:rPr>
                <w:rFonts w:ascii="Times New Roman" w:eastAsia="Times New Roman" w:hAnsi="Times New Roman"/>
                <w:bCs/>
                <w:lang w:val="uk-UA" w:eastAsia="zh-CN"/>
              </w:rPr>
            </w:pPr>
            <w:r w:rsidRPr="00672F31">
              <w:rPr>
                <w:rFonts w:ascii="Times New Roman" w:eastAsia="Times New Roman" w:hAnsi="Times New Roman"/>
                <w:bCs/>
                <w:lang w:val="uk-UA" w:eastAsia="zh-CN"/>
              </w:rPr>
              <w:t>Ціна за одиницю без ПДВ</w:t>
            </w:r>
          </w:p>
        </w:tc>
        <w:tc>
          <w:tcPr>
            <w:tcW w:w="1560" w:type="dxa"/>
            <w:tcBorders>
              <w:top w:val="single" w:sz="4" w:space="0" w:color="000000"/>
              <w:left w:val="single" w:sz="4" w:space="0" w:color="000000"/>
              <w:bottom w:val="single" w:sz="4" w:space="0" w:color="000000"/>
              <w:right w:val="single" w:sz="4" w:space="0" w:color="000000"/>
            </w:tcBorders>
            <w:vAlign w:val="center"/>
          </w:tcPr>
          <w:p w14:paraId="69122319" w14:textId="77777777" w:rsidR="00425CD2" w:rsidRPr="00672F31" w:rsidRDefault="00E70653">
            <w:pPr>
              <w:ind w:left="-108" w:right="-108"/>
              <w:jc w:val="center"/>
              <w:rPr>
                <w:rFonts w:ascii="Times New Roman" w:eastAsia="Times New Roman" w:hAnsi="Times New Roman"/>
                <w:bCs/>
                <w:lang w:val="uk-UA" w:eastAsia="zh-CN"/>
              </w:rPr>
            </w:pPr>
            <w:r w:rsidRPr="00672F31">
              <w:rPr>
                <w:rFonts w:ascii="Times New Roman" w:eastAsia="Times New Roman" w:hAnsi="Times New Roman"/>
                <w:bCs/>
                <w:lang w:val="uk-UA" w:eastAsia="zh-CN"/>
              </w:rPr>
              <w:t>Загальна ціна,</w:t>
            </w:r>
          </w:p>
          <w:p w14:paraId="77D95876" w14:textId="77777777" w:rsidR="00425CD2" w:rsidRPr="00672F31" w:rsidRDefault="00E70653">
            <w:pPr>
              <w:ind w:left="-108" w:right="-108"/>
              <w:jc w:val="center"/>
              <w:rPr>
                <w:rFonts w:ascii="Times New Roman" w:eastAsia="Times New Roman" w:hAnsi="Times New Roman"/>
                <w:bCs/>
                <w:lang w:val="uk-UA" w:eastAsia="zh-CN"/>
              </w:rPr>
            </w:pPr>
            <w:r w:rsidRPr="00672F31">
              <w:rPr>
                <w:rFonts w:ascii="Times New Roman" w:eastAsia="Times New Roman" w:hAnsi="Times New Roman"/>
                <w:bCs/>
                <w:lang w:val="uk-UA" w:eastAsia="zh-CN"/>
              </w:rPr>
              <w:t>грн</w:t>
            </w:r>
          </w:p>
          <w:p w14:paraId="682393A9" w14:textId="77777777" w:rsidR="00425CD2" w:rsidRPr="00672F31" w:rsidRDefault="00E70653">
            <w:pPr>
              <w:ind w:left="-108" w:right="-108"/>
              <w:jc w:val="center"/>
              <w:rPr>
                <w:rFonts w:ascii="Times New Roman" w:eastAsia="Times New Roman" w:hAnsi="Times New Roman"/>
                <w:bCs/>
                <w:lang w:val="uk-UA" w:eastAsia="zh-CN"/>
              </w:rPr>
            </w:pPr>
            <w:r w:rsidRPr="00672F31">
              <w:rPr>
                <w:rFonts w:ascii="Times New Roman" w:eastAsia="Times New Roman" w:hAnsi="Times New Roman"/>
                <w:bCs/>
                <w:lang w:val="uk-UA" w:eastAsia="zh-CN"/>
              </w:rPr>
              <w:t>без ПДВ</w:t>
            </w:r>
          </w:p>
        </w:tc>
      </w:tr>
      <w:tr w:rsidR="00425CD2" w:rsidRPr="00672F31" w14:paraId="1EB3892F" w14:textId="77777777" w:rsidTr="00887532">
        <w:trPr>
          <w:trHeight w:val="370"/>
        </w:trPr>
        <w:tc>
          <w:tcPr>
            <w:tcW w:w="428" w:type="dxa"/>
            <w:tcBorders>
              <w:top w:val="single" w:sz="4" w:space="0" w:color="000000"/>
              <w:left w:val="single" w:sz="4" w:space="0" w:color="000000"/>
              <w:bottom w:val="single" w:sz="4" w:space="0" w:color="000000"/>
              <w:right w:val="single" w:sz="4" w:space="0" w:color="000000"/>
            </w:tcBorders>
            <w:vAlign w:val="center"/>
          </w:tcPr>
          <w:p w14:paraId="5B5BE253" w14:textId="77777777" w:rsidR="00425CD2" w:rsidRPr="00672F31" w:rsidRDefault="00E70653">
            <w:pPr>
              <w:tabs>
                <w:tab w:val="left" w:pos="2775"/>
              </w:tabs>
              <w:ind w:right="-108"/>
              <w:rPr>
                <w:rFonts w:ascii="Times New Roman" w:eastAsia="Times New Roman" w:hAnsi="Times New Roman"/>
                <w:bCs/>
                <w:lang w:val="uk-UA" w:eastAsia="zh-CN"/>
              </w:rPr>
            </w:pPr>
            <w:r w:rsidRPr="00672F31">
              <w:rPr>
                <w:rFonts w:ascii="Times New Roman" w:eastAsia="Times New Roman" w:hAnsi="Times New Roman"/>
                <w:bCs/>
                <w:lang w:val="uk-UA" w:eastAsia="zh-CN"/>
              </w:rPr>
              <w:t>1</w:t>
            </w:r>
          </w:p>
        </w:tc>
        <w:tc>
          <w:tcPr>
            <w:tcW w:w="3115" w:type="dxa"/>
            <w:tcBorders>
              <w:top w:val="single" w:sz="4" w:space="0" w:color="000000"/>
              <w:left w:val="single" w:sz="4" w:space="0" w:color="000000"/>
              <w:bottom w:val="single" w:sz="4" w:space="0" w:color="000000"/>
              <w:right w:val="single" w:sz="4" w:space="0" w:color="000000"/>
            </w:tcBorders>
            <w:vAlign w:val="center"/>
          </w:tcPr>
          <w:p w14:paraId="6F066A6F" w14:textId="6E89A60B" w:rsidR="00425CD2" w:rsidRPr="00672F31" w:rsidRDefault="00887532" w:rsidP="00887532">
            <w:pPr>
              <w:pStyle w:val="TableParagraph"/>
              <w:spacing w:before="7"/>
              <w:ind w:left="33" w:right="7"/>
              <w:jc w:val="both"/>
              <w:rPr>
                <w:rFonts w:ascii="Times New Roman" w:hAnsi="Times New Roman"/>
                <w:lang w:val="uk-UA"/>
              </w:rPr>
            </w:pPr>
            <w:r>
              <w:rPr>
                <w:rFonts w:ascii="Times New Roman" w:hAnsi="Times New Roman"/>
                <w:u w:val="single"/>
                <w:lang w:val="uk-UA"/>
              </w:rPr>
              <w:t>оренда автомобільного транспорту</w:t>
            </w:r>
            <w:r>
              <w:rPr>
                <w:rFonts w:ascii="Times New Roman" w:hAnsi="Times New Roman"/>
                <w:lang w:val="uk-UA"/>
              </w:rPr>
              <w:t xml:space="preserve"> (тимчасова оренда вантажного автомобільного транспорту з водієм)</w:t>
            </w:r>
          </w:p>
        </w:tc>
        <w:tc>
          <w:tcPr>
            <w:tcW w:w="1137" w:type="dxa"/>
            <w:tcBorders>
              <w:top w:val="single" w:sz="4" w:space="0" w:color="000000"/>
              <w:left w:val="single" w:sz="4" w:space="0" w:color="000000"/>
              <w:bottom w:val="single" w:sz="4" w:space="0" w:color="000000"/>
              <w:right w:val="single" w:sz="4" w:space="0" w:color="000000"/>
            </w:tcBorders>
            <w:vAlign w:val="center"/>
          </w:tcPr>
          <w:p w14:paraId="642E0DD2" w14:textId="77777777" w:rsidR="00425CD2" w:rsidRPr="00672F31" w:rsidRDefault="006C15EB">
            <w:pPr>
              <w:jc w:val="center"/>
              <w:rPr>
                <w:rFonts w:ascii="Times New Roman" w:hAnsi="Times New Roman"/>
                <w:lang w:val="uk-UA"/>
              </w:rPr>
            </w:pPr>
            <w:r>
              <w:rPr>
                <w:rFonts w:ascii="Times New Roman" w:hAnsi="Times New Roman"/>
                <w:lang w:val="uk-UA"/>
              </w:rPr>
              <w:t>Км.</w:t>
            </w:r>
          </w:p>
        </w:tc>
        <w:tc>
          <w:tcPr>
            <w:tcW w:w="1698" w:type="dxa"/>
            <w:tcBorders>
              <w:top w:val="single" w:sz="4" w:space="0" w:color="000000"/>
              <w:left w:val="single" w:sz="4" w:space="0" w:color="000000"/>
              <w:bottom w:val="single" w:sz="4" w:space="0" w:color="000000"/>
              <w:right w:val="single" w:sz="4" w:space="0" w:color="000000"/>
            </w:tcBorders>
            <w:vAlign w:val="center"/>
          </w:tcPr>
          <w:p w14:paraId="55D527E6" w14:textId="08A00DC4" w:rsidR="00425CD2" w:rsidRPr="00481AAA" w:rsidRDefault="00642F9E">
            <w:pPr>
              <w:ind w:left="-108" w:right="-108" w:firstLine="108"/>
              <w:jc w:val="center"/>
              <w:rPr>
                <w:rFonts w:ascii="Times New Roman" w:eastAsia="Times New Roman" w:hAnsi="Times New Roman"/>
                <w:b/>
                <w:bCs/>
                <w:iCs/>
                <w:lang w:val="uk-UA" w:eastAsia="zh-CN"/>
              </w:rPr>
            </w:pPr>
            <w:r w:rsidRPr="00481AAA">
              <w:rPr>
                <w:rFonts w:ascii="Times New Roman" w:eastAsia="Times New Roman" w:hAnsi="Times New Roman"/>
                <w:b/>
                <w:bCs/>
                <w:iCs/>
                <w:lang w:val="uk-UA" w:eastAsia="zh-CN"/>
              </w:rPr>
              <w:t>136</w:t>
            </w:r>
            <w:r w:rsidR="001920AC" w:rsidRPr="00481AAA">
              <w:rPr>
                <w:rFonts w:ascii="Times New Roman" w:eastAsia="Times New Roman" w:hAnsi="Times New Roman"/>
                <w:b/>
                <w:bCs/>
                <w:iCs/>
                <w:lang w:val="uk-UA" w:eastAsia="zh-CN"/>
              </w:rPr>
              <w:t>80</w:t>
            </w:r>
          </w:p>
        </w:tc>
        <w:tc>
          <w:tcPr>
            <w:tcW w:w="1559" w:type="dxa"/>
            <w:tcBorders>
              <w:top w:val="single" w:sz="4" w:space="0" w:color="000000"/>
              <w:left w:val="single" w:sz="4" w:space="0" w:color="000000"/>
              <w:bottom w:val="single" w:sz="4" w:space="0" w:color="000000"/>
              <w:right w:val="single" w:sz="4" w:space="0" w:color="000000"/>
            </w:tcBorders>
            <w:vAlign w:val="center"/>
          </w:tcPr>
          <w:p w14:paraId="6D6890FF" w14:textId="77777777" w:rsidR="00425CD2" w:rsidRPr="00672F31" w:rsidRDefault="00425CD2">
            <w:pPr>
              <w:ind w:right="49"/>
              <w:jc w:val="center"/>
              <w:rPr>
                <w:rFonts w:ascii="Times New Roman" w:eastAsia="Times New Roman" w:hAnsi="Times New Roman"/>
                <w:i/>
                <w:iCs/>
                <w:lang w:val="uk-UA" w:eastAsia="zh-CN"/>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F8F7CCC" w14:textId="77777777" w:rsidR="00425CD2" w:rsidRPr="00672F31" w:rsidRDefault="00425CD2">
            <w:pPr>
              <w:ind w:right="49"/>
              <w:jc w:val="center"/>
              <w:rPr>
                <w:rFonts w:ascii="Times New Roman" w:eastAsia="Times New Roman" w:hAnsi="Times New Roman"/>
                <w:i/>
                <w:iCs/>
                <w:lang w:val="uk-UA" w:eastAsia="zh-CN"/>
              </w:rPr>
            </w:pPr>
          </w:p>
        </w:tc>
      </w:tr>
      <w:tr w:rsidR="00425CD2" w:rsidRPr="00672F31" w14:paraId="15425DA8" w14:textId="77777777" w:rsidTr="00887532">
        <w:trPr>
          <w:trHeight w:val="370"/>
        </w:trPr>
        <w:tc>
          <w:tcPr>
            <w:tcW w:w="428" w:type="dxa"/>
            <w:tcBorders>
              <w:top w:val="single" w:sz="4" w:space="0" w:color="000000"/>
              <w:left w:val="single" w:sz="4" w:space="0" w:color="000000"/>
              <w:bottom w:val="single" w:sz="4" w:space="0" w:color="000000"/>
              <w:right w:val="single" w:sz="4" w:space="0" w:color="000000"/>
            </w:tcBorders>
            <w:vAlign w:val="center"/>
          </w:tcPr>
          <w:p w14:paraId="68A29934" w14:textId="77777777" w:rsidR="00425CD2" w:rsidRPr="00672F31" w:rsidRDefault="00425CD2">
            <w:pPr>
              <w:tabs>
                <w:tab w:val="left" w:pos="2775"/>
              </w:tabs>
              <w:ind w:right="-108"/>
              <w:rPr>
                <w:rFonts w:ascii="Times New Roman" w:eastAsia="Times New Roman" w:hAnsi="Times New Roman"/>
                <w:bCs/>
                <w:lang w:val="uk-UA" w:eastAsia="zh-CN"/>
              </w:rPr>
            </w:pPr>
          </w:p>
        </w:tc>
        <w:tc>
          <w:tcPr>
            <w:tcW w:w="3115" w:type="dxa"/>
            <w:tcBorders>
              <w:top w:val="single" w:sz="4" w:space="0" w:color="000000"/>
              <w:left w:val="single" w:sz="4" w:space="0" w:color="000000"/>
              <w:bottom w:val="single" w:sz="4" w:space="0" w:color="000000"/>
              <w:right w:val="single" w:sz="4" w:space="0" w:color="000000"/>
            </w:tcBorders>
            <w:vAlign w:val="center"/>
          </w:tcPr>
          <w:p w14:paraId="40DC4485" w14:textId="77777777" w:rsidR="00425CD2" w:rsidRPr="00672F31" w:rsidRDefault="00425CD2">
            <w:pPr>
              <w:pStyle w:val="TableParagraph"/>
              <w:spacing w:before="7"/>
              <w:ind w:left="33" w:right="7"/>
              <w:rPr>
                <w:rFonts w:ascii="Times New Roman" w:hAnsi="Times New Roman"/>
                <w:lang w:val="uk-UA"/>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5D3D79FB" w14:textId="77777777" w:rsidR="00425CD2" w:rsidRPr="00672F31" w:rsidRDefault="00425CD2">
            <w:pPr>
              <w:jc w:val="center"/>
              <w:rPr>
                <w:rFonts w:ascii="Times New Roman" w:hAnsi="Times New Roman"/>
                <w:lang w:val="uk-UA"/>
              </w:rPr>
            </w:pPr>
          </w:p>
        </w:tc>
        <w:tc>
          <w:tcPr>
            <w:tcW w:w="1698" w:type="dxa"/>
            <w:tcBorders>
              <w:top w:val="single" w:sz="4" w:space="0" w:color="000000"/>
              <w:left w:val="single" w:sz="4" w:space="0" w:color="000000"/>
              <w:bottom w:val="single" w:sz="4" w:space="0" w:color="000000"/>
              <w:right w:val="single" w:sz="4" w:space="0" w:color="000000"/>
            </w:tcBorders>
            <w:vAlign w:val="center"/>
          </w:tcPr>
          <w:p w14:paraId="1A7D7FF5" w14:textId="77777777" w:rsidR="00425CD2" w:rsidRPr="00672F31" w:rsidRDefault="00425CD2">
            <w:pPr>
              <w:ind w:left="-108" w:right="-108" w:firstLine="108"/>
              <w:jc w:val="center"/>
              <w:rPr>
                <w:rFonts w:ascii="Times New Roman" w:eastAsia="Times New Roman" w:hAnsi="Times New Roman"/>
                <w:iCs/>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BA29173" w14:textId="77777777" w:rsidR="00425CD2" w:rsidRPr="00672F31" w:rsidRDefault="00425CD2">
            <w:pPr>
              <w:ind w:right="49"/>
              <w:jc w:val="center"/>
              <w:rPr>
                <w:rFonts w:ascii="Times New Roman" w:eastAsia="Times New Roman" w:hAnsi="Times New Roman"/>
                <w:i/>
                <w:iCs/>
                <w:lang w:val="uk-UA" w:eastAsia="zh-CN"/>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6B2D281" w14:textId="77777777" w:rsidR="00425CD2" w:rsidRPr="00672F31" w:rsidRDefault="00425CD2">
            <w:pPr>
              <w:ind w:right="49"/>
              <w:jc w:val="center"/>
              <w:rPr>
                <w:rFonts w:ascii="Times New Roman" w:eastAsia="Times New Roman" w:hAnsi="Times New Roman"/>
                <w:i/>
                <w:iCs/>
                <w:lang w:val="uk-UA" w:eastAsia="zh-CN"/>
              </w:rPr>
            </w:pPr>
          </w:p>
        </w:tc>
      </w:tr>
      <w:tr w:rsidR="00425CD2" w:rsidRPr="00672F31" w14:paraId="74851DEA" w14:textId="77777777" w:rsidTr="00887532">
        <w:trPr>
          <w:trHeight w:val="259"/>
        </w:trPr>
        <w:tc>
          <w:tcPr>
            <w:tcW w:w="7937" w:type="dxa"/>
            <w:gridSpan w:val="5"/>
            <w:tcBorders>
              <w:top w:val="single" w:sz="4" w:space="0" w:color="000000"/>
              <w:left w:val="single" w:sz="4" w:space="0" w:color="000000"/>
            </w:tcBorders>
          </w:tcPr>
          <w:p w14:paraId="2E0FB1C0" w14:textId="77777777" w:rsidR="00425CD2" w:rsidRPr="00672F31" w:rsidRDefault="00E70653">
            <w:pPr>
              <w:tabs>
                <w:tab w:val="left" w:pos="0"/>
                <w:tab w:val="center" w:pos="4153"/>
                <w:tab w:val="right" w:pos="8306"/>
              </w:tabs>
              <w:ind w:right="49"/>
              <w:jc w:val="right"/>
              <w:rPr>
                <w:rFonts w:ascii="Times New Roman" w:eastAsia="Times New Roman" w:hAnsi="Times New Roman"/>
                <w:i/>
                <w:lang w:val="uk-UA" w:eastAsia="zh-CN"/>
              </w:rPr>
            </w:pPr>
            <w:r w:rsidRPr="00672F31">
              <w:rPr>
                <w:rFonts w:ascii="Times New Roman" w:hAnsi="Times New Roman"/>
                <w:i/>
                <w:lang w:val="uk-UA" w:eastAsia="zh-CN"/>
              </w:rPr>
              <w:t>Усього, без ПДВ грн</w:t>
            </w:r>
          </w:p>
        </w:tc>
        <w:tc>
          <w:tcPr>
            <w:tcW w:w="1560" w:type="dxa"/>
            <w:tcBorders>
              <w:top w:val="single" w:sz="4" w:space="0" w:color="000000"/>
              <w:right w:val="single" w:sz="4" w:space="0" w:color="000000"/>
            </w:tcBorders>
          </w:tcPr>
          <w:p w14:paraId="2B22E3AD" w14:textId="77777777" w:rsidR="00425CD2" w:rsidRPr="00672F31" w:rsidRDefault="00425CD2">
            <w:pPr>
              <w:tabs>
                <w:tab w:val="left" w:pos="0"/>
                <w:tab w:val="center" w:pos="4153"/>
                <w:tab w:val="right" w:pos="8306"/>
              </w:tabs>
              <w:ind w:right="49"/>
              <w:jc w:val="both"/>
              <w:rPr>
                <w:rFonts w:ascii="Times New Roman" w:eastAsia="Times New Roman" w:hAnsi="Times New Roman"/>
                <w:lang w:val="uk-UA" w:eastAsia="zh-CN"/>
              </w:rPr>
            </w:pPr>
          </w:p>
        </w:tc>
      </w:tr>
      <w:tr w:rsidR="00425CD2" w:rsidRPr="00785B4F" w14:paraId="56A9D9CE" w14:textId="77777777" w:rsidTr="00887532">
        <w:trPr>
          <w:trHeight w:val="259"/>
        </w:trPr>
        <w:tc>
          <w:tcPr>
            <w:tcW w:w="7937" w:type="dxa"/>
            <w:gridSpan w:val="5"/>
            <w:tcBorders>
              <w:top w:val="single" w:sz="4" w:space="0" w:color="000000"/>
              <w:left w:val="single" w:sz="4" w:space="0" w:color="000000"/>
            </w:tcBorders>
          </w:tcPr>
          <w:p w14:paraId="31D99172" w14:textId="77777777" w:rsidR="00425CD2" w:rsidRPr="00672F31" w:rsidRDefault="00E70653">
            <w:pPr>
              <w:tabs>
                <w:tab w:val="left" w:pos="0"/>
                <w:tab w:val="center" w:pos="4153"/>
                <w:tab w:val="right" w:pos="8306"/>
              </w:tabs>
              <w:ind w:right="49"/>
              <w:jc w:val="right"/>
              <w:rPr>
                <w:rFonts w:ascii="Times New Roman" w:eastAsia="Times New Roman" w:hAnsi="Times New Roman"/>
                <w:i/>
                <w:lang w:val="uk-UA" w:eastAsia="zh-CN"/>
              </w:rPr>
            </w:pPr>
            <w:r w:rsidRPr="00672F31">
              <w:rPr>
                <w:rFonts w:ascii="Times New Roman" w:eastAsia="Times New Roman" w:hAnsi="Times New Roman"/>
                <w:i/>
                <w:lang w:val="uk-UA" w:eastAsia="zh-CN"/>
              </w:rPr>
              <w:t>Податок на додану вартість,(ПДВ) грн.</w:t>
            </w:r>
          </w:p>
        </w:tc>
        <w:tc>
          <w:tcPr>
            <w:tcW w:w="1560" w:type="dxa"/>
            <w:tcBorders>
              <w:top w:val="single" w:sz="4" w:space="0" w:color="000000"/>
              <w:right w:val="single" w:sz="4" w:space="0" w:color="000000"/>
            </w:tcBorders>
          </w:tcPr>
          <w:p w14:paraId="02AD8A93" w14:textId="77777777" w:rsidR="00425CD2" w:rsidRPr="00672F31" w:rsidRDefault="00425CD2">
            <w:pPr>
              <w:tabs>
                <w:tab w:val="left" w:pos="0"/>
                <w:tab w:val="center" w:pos="4153"/>
                <w:tab w:val="right" w:pos="8306"/>
              </w:tabs>
              <w:ind w:right="49"/>
              <w:jc w:val="both"/>
              <w:rPr>
                <w:rFonts w:ascii="Times New Roman" w:eastAsia="Times New Roman" w:hAnsi="Times New Roman"/>
                <w:lang w:val="uk-UA" w:eastAsia="zh-CN"/>
              </w:rPr>
            </w:pPr>
          </w:p>
        </w:tc>
      </w:tr>
      <w:tr w:rsidR="00425CD2" w:rsidRPr="00785B4F" w14:paraId="51BAF3FA" w14:textId="77777777" w:rsidTr="00887532">
        <w:trPr>
          <w:trHeight w:val="259"/>
        </w:trPr>
        <w:tc>
          <w:tcPr>
            <w:tcW w:w="7937" w:type="dxa"/>
            <w:gridSpan w:val="5"/>
            <w:tcBorders>
              <w:left w:val="single" w:sz="4" w:space="0" w:color="000000"/>
              <w:bottom w:val="single" w:sz="4" w:space="0" w:color="000000"/>
            </w:tcBorders>
          </w:tcPr>
          <w:p w14:paraId="4D159AB7" w14:textId="77777777" w:rsidR="00425CD2" w:rsidRPr="00672F31" w:rsidRDefault="00E70653">
            <w:pPr>
              <w:tabs>
                <w:tab w:val="left" w:pos="0"/>
                <w:tab w:val="center" w:pos="4153"/>
                <w:tab w:val="right" w:pos="8306"/>
              </w:tabs>
              <w:ind w:right="49" w:firstLine="3294"/>
              <w:jc w:val="right"/>
              <w:rPr>
                <w:rFonts w:ascii="Times New Roman" w:eastAsia="Times New Roman" w:hAnsi="Times New Roman"/>
                <w:i/>
                <w:lang w:val="uk-UA" w:eastAsia="zh-CN"/>
              </w:rPr>
            </w:pPr>
            <w:r w:rsidRPr="00672F31">
              <w:rPr>
                <w:rFonts w:ascii="Times New Roman" w:eastAsia="Times New Roman" w:hAnsi="Times New Roman"/>
                <w:i/>
                <w:lang w:val="uk-UA" w:eastAsia="zh-CN"/>
              </w:rPr>
              <w:t>Загальна сума з ПДВ, грн</w:t>
            </w:r>
          </w:p>
        </w:tc>
        <w:tc>
          <w:tcPr>
            <w:tcW w:w="1560" w:type="dxa"/>
            <w:tcBorders>
              <w:bottom w:val="single" w:sz="4" w:space="0" w:color="000000"/>
              <w:right w:val="single" w:sz="4" w:space="0" w:color="000000"/>
            </w:tcBorders>
          </w:tcPr>
          <w:p w14:paraId="50DD3805" w14:textId="77777777" w:rsidR="00425CD2" w:rsidRPr="00672F31" w:rsidRDefault="00425CD2">
            <w:pPr>
              <w:tabs>
                <w:tab w:val="left" w:pos="0"/>
                <w:tab w:val="center" w:pos="4153"/>
                <w:tab w:val="right" w:pos="8306"/>
              </w:tabs>
              <w:ind w:right="49"/>
              <w:jc w:val="both"/>
              <w:rPr>
                <w:rFonts w:ascii="Times New Roman" w:eastAsia="Times New Roman" w:hAnsi="Times New Roman"/>
                <w:lang w:val="uk-UA" w:eastAsia="zh-CN"/>
              </w:rPr>
            </w:pPr>
          </w:p>
        </w:tc>
      </w:tr>
    </w:tbl>
    <w:p w14:paraId="0C2EA7B3" w14:textId="77777777" w:rsidR="00425CD2" w:rsidRPr="00672F31" w:rsidRDefault="00E70653">
      <w:pPr>
        <w:ind w:firstLine="708"/>
        <w:jc w:val="both"/>
        <w:rPr>
          <w:rFonts w:ascii="Times New Roman" w:eastAsia="Times New Roman" w:hAnsi="Times New Roman"/>
          <w:lang w:val="uk-UA" w:eastAsia="ru-RU"/>
        </w:rPr>
      </w:pPr>
      <w:r w:rsidRPr="00672F31">
        <w:rPr>
          <w:rFonts w:ascii="Times New Roman" w:eastAsia="Times New Roman" w:hAnsi="Times New Roman"/>
          <w:lang w:val="uk-UA" w:eastAsia="ru-RU"/>
        </w:rPr>
        <w:t xml:space="preserve">Ціна тендерної пропозиції означає ціну, за яку Учасник - переможець пропонує </w:t>
      </w:r>
      <w:r w:rsidR="000F0596">
        <w:rPr>
          <w:rFonts w:ascii="Times New Roman" w:eastAsia="Times New Roman" w:hAnsi="Times New Roman"/>
          <w:lang w:val="uk-UA" w:eastAsia="ru-RU"/>
        </w:rPr>
        <w:t>надати послуги, передбачені</w:t>
      </w:r>
      <w:r w:rsidRPr="00672F31">
        <w:rPr>
          <w:rFonts w:ascii="Times New Roman" w:eastAsia="Times New Roman" w:hAnsi="Times New Roman"/>
          <w:lang w:val="uk-UA" w:eastAsia="ru-RU"/>
        </w:rPr>
        <w:t xml:space="preserve"> в технічній специфікації (Додаток №8 до тендерної документації) з урахуванням вартості усіх </w:t>
      </w:r>
      <w:r w:rsidR="00573C44">
        <w:rPr>
          <w:rFonts w:ascii="Times New Roman" w:eastAsia="Times New Roman" w:hAnsi="Times New Roman"/>
          <w:lang w:val="uk-UA" w:eastAsia="ru-RU"/>
        </w:rPr>
        <w:t xml:space="preserve">основних та додаткових </w:t>
      </w:r>
      <w:r w:rsidRPr="00672F31">
        <w:rPr>
          <w:rFonts w:ascii="Times New Roman" w:eastAsia="Times New Roman" w:hAnsi="Times New Roman"/>
          <w:lang w:val="uk-UA" w:eastAsia="ru-RU"/>
        </w:rPr>
        <w:t>витрат. Не враховані Учасником - пере</w:t>
      </w:r>
      <w:r w:rsidR="00573C44">
        <w:rPr>
          <w:rFonts w:ascii="Times New Roman" w:eastAsia="Times New Roman" w:hAnsi="Times New Roman"/>
          <w:lang w:val="uk-UA" w:eastAsia="ru-RU"/>
        </w:rPr>
        <w:t>можцем окремі витрати не сплачую</w:t>
      </w:r>
      <w:r w:rsidRPr="00672F31">
        <w:rPr>
          <w:rFonts w:ascii="Times New Roman" w:eastAsia="Times New Roman" w:hAnsi="Times New Roman"/>
          <w:lang w:val="uk-UA" w:eastAsia="ru-RU"/>
        </w:rPr>
        <w:t xml:space="preserve">ться Замовником окремо та вважаються врахованими у ціні його тендерної пропозиції. </w:t>
      </w:r>
    </w:p>
    <w:p w14:paraId="74E42463" w14:textId="77777777" w:rsidR="00425CD2" w:rsidRPr="00672F31" w:rsidRDefault="00E70653">
      <w:pPr>
        <w:ind w:firstLine="709"/>
        <w:jc w:val="both"/>
        <w:rPr>
          <w:rFonts w:ascii="Times New Roman" w:hAnsi="Times New Roman"/>
          <w:lang w:val="uk-UA"/>
        </w:rPr>
      </w:pPr>
      <w:r w:rsidRPr="00672F31">
        <w:rPr>
          <w:rFonts w:ascii="Times New Roman" w:hAnsi="Times New Roman"/>
          <w:lang w:val="uk-UA"/>
        </w:rPr>
        <w:t>Якщо за результатами розгляду нашої тендерної пропозиції буде прийнято рішення про намір щодо укладання Договору про закупівлю, ми візьмемо на себе зобов’язання виконати всі умови, передбачені цією тендерною пропозицією та тендерною формою «Проект договору про закупівлю».</w:t>
      </w:r>
    </w:p>
    <w:p w14:paraId="6F54EA2A" w14:textId="77777777" w:rsidR="00425CD2" w:rsidRPr="00672F31" w:rsidRDefault="00E70653">
      <w:pPr>
        <w:ind w:firstLine="709"/>
        <w:jc w:val="both"/>
        <w:rPr>
          <w:rFonts w:ascii="Times New Roman" w:hAnsi="Times New Roman"/>
          <w:lang w:val="uk-UA"/>
        </w:rPr>
      </w:pPr>
      <w:r w:rsidRPr="00672F31">
        <w:rPr>
          <w:rFonts w:ascii="Times New Roman" w:hAnsi="Times New Roman"/>
          <w:lang w:val="uk-UA"/>
        </w:rPr>
        <w:t>Ми погоджуємося дотримуватися умов цієї тендерної пропозиції протягом _____ днів із дати кінцевого строку подання тендерних пропозицій.</w:t>
      </w:r>
    </w:p>
    <w:p w14:paraId="27A8455F" w14:textId="77777777" w:rsidR="00425CD2" w:rsidRPr="00672F31" w:rsidRDefault="00E70653">
      <w:pPr>
        <w:ind w:firstLine="709"/>
        <w:jc w:val="both"/>
        <w:rPr>
          <w:rFonts w:ascii="Times New Roman" w:hAnsi="Times New Roman"/>
          <w:lang w:val="uk-UA"/>
        </w:rPr>
      </w:pPr>
      <w:r w:rsidRPr="00672F31">
        <w:rPr>
          <w:rFonts w:ascii="Times New Roman" w:hAnsi="Times New Roman"/>
          <w:lang w:val="uk-UA"/>
        </w:rPr>
        <w:t>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7D7A0794" w14:textId="77777777" w:rsidR="00425CD2" w:rsidRPr="00672F31" w:rsidRDefault="00E70653">
      <w:pPr>
        <w:ind w:firstLine="709"/>
        <w:jc w:val="both"/>
        <w:rPr>
          <w:rFonts w:ascii="Times New Roman" w:hAnsi="Times New Roman"/>
          <w:lang w:val="uk-UA"/>
        </w:rPr>
      </w:pPr>
      <w:r w:rsidRPr="00672F31">
        <w:rPr>
          <w:rFonts w:ascii="Times New Roman" w:hAnsi="Times New Roman"/>
          <w:lang w:val="uk-UA"/>
        </w:rPr>
        <w:t>Якщо за результатами розгляду нашої тендерної пропозиції буде прийнято рішення про намір щодо укладання Договору, ми зобов’язуємося укласти Договір про закупівлю відповідно до вимог цієї тендерної документації.</w:t>
      </w:r>
    </w:p>
    <w:p w14:paraId="4D81B033" w14:textId="77777777" w:rsidR="00425CD2" w:rsidRPr="00672F31" w:rsidRDefault="00E70653">
      <w:pPr>
        <w:ind w:firstLine="709"/>
        <w:jc w:val="both"/>
        <w:rPr>
          <w:rFonts w:ascii="Times New Roman" w:hAnsi="Times New Roman"/>
          <w:lang w:val="uk-UA"/>
        </w:rPr>
      </w:pPr>
      <w:r w:rsidRPr="00672F31">
        <w:rPr>
          <w:rFonts w:ascii="Times New Roman" w:hAnsi="Times New Roman"/>
          <w:lang w:val="uk-UA"/>
        </w:rPr>
        <w:t xml:space="preserve">Ми розуміємо та погоджуємося, що Замовник може відмінити процедуру закупівлі у разі наявності обставин для цього згідно з Законом. </w:t>
      </w:r>
    </w:p>
    <w:p w14:paraId="0351830D" w14:textId="77777777" w:rsidR="00425CD2" w:rsidRDefault="00E70653">
      <w:pPr>
        <w:ind w:firstLine="709"/>
        <w:jc w:val="both"/>
        <w:rPr>
          <w:rFonts w:ascii="Times New Roman" w:hAnsi="Times New Roman"/>
          <w:lang w:val="uk-UA"/>
        </w:rPr>
      </w:pPr>
      <w:r w:rsidRPr="00672F31">
        <w:rPr>
          <w:rFonts w:ascii="Times New Roman" w:hAnsi="Times New Roman"/>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691D3A20" w14:textId="77777777" w:rsidR="00F11FED" w:rsidRPr="00672F31" w:rsidRDefault="00F11FED">
      <w:pPr>
        <w:ind w:firstLine="709"/>
        <w:jc w:val="both"/>
        <w:rPr>
          <w:rFonts w:ascii="Times New Roman" w:hAnsi="Times New Roman"/>
          <w:lang w:val="uk-UA"/>
        </w:rPr>
      </w:pPr>
    </w:p>
    <w:p w14:paraId="214BC482" w14:textId="77777777" w:rsidR="00425CD2" w:rsidRPr="00672F31" w:rsidRDefault="00E70653">
      <w:pPr>
        <w:jc w:val="both"/>
        <w:rPr>
          <w:rFonts w:ascii="Times New Roman" w:hAnsi="Times New Roman"/>
          <w:lang w:val="uk-UA"/>
        </w:rPr>
      </w:pPr>
      <w:r w:rsidRPr="00672F31">
        <w:rPr>
          <w:rFonts w:ascii="Times New Roman" w:hAnsi="Times New Roman"/>
          <w:lang w:val="uk-UA"/>
        </w:rPr>
        <w:t xml:space="preserve">     _____________________________     ________________________     __________________</w:t>
      </w:r>
    </w:p>
    <w:p w14:paraId="72BE6266" w14:textId="77777777" w:rsidR="00425CD2" w:rsidRPr="00672F31" w:rsidRDefault="00E70653">
      <w:pPr>
        <w:jc w:val="both"/>
        <w:rPr>
          <w:rFonts w:ascii="Times New Roman" w:hAnsi="Times New Roman"/>
          <w:lang w:val="uk-UA"/>
        </w:rPr>
      </w:pPr>
      <w:r w:rsidRPr="00672F31">
        <w:rPr>
          <w:rFonts w:ascii="Times New Roman" w:hAnsi="Times New Roman"/>
          <w:lang w:val="uk-UA"/>
        </w:rPr>
        <w:tab/>
      </w:r>
      <w:r w:rsidRPr="00672F31">
        <w:rPr>
          <w:rFonts w:ascii="Times New Roman" w:hAnsi="Times New Roman"/>
          <w:lang w:val="uk-UA"/>
        </w:rPr>
        <w:tab/>
        <w:t xml:space="preserve">    (Посада)</w:t>
      </w:r>
      <w:r w:rsidRPr="00672F31">
        <w:rPr>
          <w:rFonts w:ascii="Times New Roman" w:hAnsi="Times New Roman"/>
          <w:lang w:val="uk-UA"/>
        </w:rPr>
        <w:tab/>
      </w:r>
      <w:r w:rsidRPr="00672F31">
        <w:rPr>
          <w:rFonts w:ascii="Times New Roman" w:hAnsi="Times New Roman"/>
          <w:lang w:val="uk-UA"/>
        </w:rPr>
        <w:tab/>
      </w:r>
      <w:r w:rsidRPr="00672F31">
        <w:rPr>
          <w:rFonts w:ascii="Times New Roman" w:hAnsi="Times New Roman"/>
          <w:lang w:val="uk-UA"/>
        </w:rPr>
        <w:tab/>
      </w:r>
      <w:r w:rsidRPr="00672F31">
        <w:rPr>
          <w:rFonts w:ascii="Times New Roman" w:hAnsi="Times New Roman"/>
          <w:lang w:val="uk-UA"/>
        </w:rPr>
        <w:tab/>
        <w:t xml:space="preserve">      (Підпис)</w:t>
      </w:r>
      <w:r w:rsidRPr="00672F31">
        <w:rPr>
          <w:rFonts w:ascii="Times New Roman" w:hAnsi="Times New Roman"/>
          <w:lang w:val="uk-UA"/>
        </w:rPr>
        <w:tab/>
      </w:r>
      <w:r w:rsidRPr="00672F31">
        <w:rPr>
          <w:rFonts w:ascii="Times New Roman" w:hAnsi="Times New Roman"/>
          <w:lang w:val="uk-UA"/>
        </w:rPr>
        <w:tab/>
        <w:t xml:space="preserve">             (ПІБ)</w:t>
      </w:r>
    </w:p>
    <w:p w14:paraId="0CD1E595" w14:textId="77777777" w:rsidR="00672F31" w:rsidRPr="00AB07F5" w:rsidRDefault="00AB07F5" w:rsidP="00AB07F5">
      <w:pPr>
        <w:jc w:val="center"/>
        <w:rPr>
          <w:rFonts w:ascii="Times New Roman" w:hAnsi="Times New Roman"/>
          <w:lang w:val="uk-UA"/>
        </w:rPr>
      </w:pPr>
      <w:r>
        <w:rPr>
          <w:rFonts w:ascii="Times New Roman" w:hAnsi="Times New Roman"/>
          <w:lang w:val="uk-UA"/>
        </w:rPr>
        <w:t>М.П</w:t>
      </w:r>
    </w:p>
    <w:p w14:paraId="6B6148C9" w14:textId="77777777" w:rsidR="00672F31" w:rsidRDefault="00672F31">
      <w:pPr>
        <w:widowControl/>
        <w:ind w:firstLine="6917"/>
        <w:jc w:val="both"/>
        <w:rPr>
          <w:rFonts w:ascii="Times New Roman" w:eastAsia="Times New Roman" w:hAnsi="Times New Roman"/>
          <w:b/>
          <w:sz w:val="24"/>
          <w:szCs w:val="24"/>
          <w:lang w:val="uk-UA" w:eastAsia="ru-RU"/>
        </w:rPr>
      </w:pPr>
    </w:p>
    <w:sectPr w:rsidR="00672F31">
      <w:headerReference w:type="default" r:id="rId8"/>
      <w:footerReference w:type="default" r:id="rId9"/>
      <w:pgSz w:w="11906" w:h="16850"/>
      <w:pgMar w:top="850" w:right="711" w:bottom="709" w:left="1417" w:header="0" w:footer="0" w:gutter="0"/>
      <w:cols w:space="720"/>
      <w:formProt w:val="0"/>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BA2AE" w14:textId="77777777" w:rsidR="001B7C21" w:rsidRDefault="001B7C21">
      <w:r>
        <w:separator/>
      </w:r>
    </w:p>
  </w:endnote>
  <w:endnote w:type="continuationSeparator" w:id="0">
    <w:p w14:paraId="0A69DEA9" w14:textId="77777777" w:rsidR="001B7C21" w:rsidRDefault="001B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font>
  <w:font w:name="Times New Roman;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784494"/>
      <w:docPartObj>
        <w:docPartGallery w:val="Page Numbers (Bottom of Page)"/>
        <w:docPartUnique/>
      </w:docPartObj>
    </w:sdtPr>
    <w:sdtContent>
      <w:p w14:paraId="14F13C9D" w14:textId="77777777" w:rsidR="003D6AE6" w:rsidRDefault="003D6AE6">
        <w:pPr>
          <w:pStyle w:val="aa"/>
          <w:jc w:val="center"/>
        </w:pPr>
        <w:r>
          <w:fldChar w:fldCharType="begin"/>
        </w:r>
        <w:r>
          <w:instrText xml:space="preserve"> PAGE </w:instrText>
        </w:r>
        <w:r>
          <w:fldChar w:fldCharType="separate"/>
        </w:r>
        <w:r w:rsidR="00287D78">
          <w:rPr>
            <w:noProof/>
          </w:rPr>
          <w:t>1</w:t>
        </w:r>
        <w:r>
          <w:fldChar w:fldCharType="end"/>
        </w:r>
      </w:p>
    </w:sdtContent>
  </w:sdt>
  <w:p w14:paraId="05AF11C1" w14:textId="77777777" w:rsidR="003D6AE6" w:rsidRDefault="003D6AE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C6D2B" w14:textId="77777777" w:rsidR="001B7C21" w:rsidRDefault="001B7C21">
      <w:r>
        <w:separator/>
      </w:r>
    </w:p>
  </w:footnote>
  <w:footnote w:type="continuationSeparator" w:id="0">
    <w:p w14:paraId="4812A874" w14:textId="77777777" w:rsidR="001B7C21" w:rsidRDefault="001B7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5C44" w14:textId="77777777" w:rsidR="003D6AE6" w:rsidRDefault="003D6AE6">
    <w:pPr>
      <w:spacing w:line="0" w:lineRule="atLeas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09D"/>
    <w:multiLevelType w:val="multilevel"/>
    <w:tmpl w:val="D7462B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84031B"/>
    <w:multiLevelType w:val="multilevel"/>
    <w:tmpl w:val="A1329F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F8F1672"/>
    <w:multiLevelType w:val="multilevel"/>
    <w:tmpl w:val="6FE2AF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7461469"/>
    <w:multiLevelType w:val="multilevel"/>
    <w:tmpl w:val="6A802D92"/>
    <w:lvl w:ilvl="0">
      <w:start w:val="1"/>
      <w:numFmt w:val="decimal"/>
      <w:lvlText w:val="%1."/>
      <w:lvlJc w:val="left"/>
      <w:pPr>
        <w:tabs>
          <w:tab w:val="num" w:pos="0"/>
        </w:tabs>
        <w:ind w:left="366" w:hanging="360"/>
      </w:pPr>
    </w:lvl>
    <w:lvl w:ilvl="1">
      <w:start w:val="2"/>
      <w:numFmt w:val="decimal"/>
      <w:lvlText w:val="%1.%2."/>
      <w:lvlJc w:val="left"/>
      <w:pPr>
        <w:tabs>
          <w:tab w:val="num" w:pos="0"/>
        </w:tabs>
        <w:ind w:left="366" w:hanging="360"/>
      </w:pPr>
    </w:lvl>
    <w:lvl w:ilvl="2">
      <w:start w:val="1"/>
      <w:numFmt w:val="decimal"/>
      <w:lvlText w:val="%1.%2.%3."/>
      <w:lvlJc w:val="left"/>
      <w:pPr>
        <w:tabs>
          <w:tab w:val="num" w:pos="0"/>
        </w:tabs>
        <w:ind w:left="726" w:hanging="720"/>
      </w:pPr>
    </w:lvl>
    <w:lvl w:ilvl="3">
      <w:start w:val="1"/>
      <w:numFmt w:val="decimal"/>
      <w:lvlText w:val="%1.%2.%3.%4."/>
      <w:lvlJc w:val="left"/>
      <w:pPr>
        <w:tabs>
          <w:tab w:val="num" w:pos="0"/>
        </w:tabs>
        <w:ind w:left="726" w:hanging="720"/>
      </w:pPr>
    </w:lvl>
    <w:lvl w:ilvl="4">
      <w:start w:val="1"/>
      <w:numFmt w:val="decimal"/>
      <w:lvlText w:val="%1.%2.%3.%4.%5."/>
      <w:lvlJc w:val="left"/>
      <w:pPr>
        <w:tabs>
          <w:tab w:val="num" w:pos="0"/>
        </w:tabs>
        <w:ind w:left="1086" w:hanging="1080"/>
      </w:pPr>
    </w:lvl>
    <w:lvl w:ilvl="5">
      <w:start w:val="1"/>
      <w:numFmt w:val="decimal"/>
      <w:lvlText w:val="%1.%2.%3.%4.%5.%6."/>
      <w:lvlJc w:val="left"/>
      <w:pPr>
        <w:tabs>
          <w:tab w:val="num" w:pos="0"/>
        </w:tabs>
        <w:ind w:left="1086" w:hanging="1080"/>
      </w:pPr>
    </w:lvl>
    <w:lvl w:ilvl="6">
      <w:start w:val="1"/>
      <w:numFmt w:val="decimal"/>
      <w:lvlText w:val="%1.%2.%3.%4.%5.%6.%7."/>
      <w:lvlJc w:val="left"/>
      <w:pPr>
        <w:tabs>
          <w:tab w:val="num" w:pos="0"/>
        </w:tabs>
        <w:ind w:left="1446" w:hanging="1440"/>
      </w:pPr>
    </w:lvl>
    <w:lvl w:ilvl="7">
      <w:start w:val="1"/>
      <w:numFmt w:val="decimal"/>
      <w:lvlText w:val="%1.%2.%3.%4.%5.%6.%7.%8."/>
      <w:lvlJc w:val="left"/>
      <w:pPr>
        <w:tabs>
          <w:tab w:val="num" w:pos="0"/>
        </w:tabs>
        <w:ind w:left="1446" w:hanging="1440"/>
      </w:pPr>
    </w:lvl>
    <w:lvl w:ilvl="8">
      <w:start w:val="1"/>
      <w:numFmt w:val="decimal"/>
      <w:lvlText w:val="%1.%2.%3.%4.%5.%6.%7.%8.%9."/>
      <w:lvlJc w:val="left"/>
      <w:pPr>
        <w:tabs>
          <w:tab w:val="num" w:pos="0"/>
        </w:tabs>
        <w:ind w:left="1806" w:hanging="1800"/>
      </w:pPr>
    </w:lvl>
  </w:abstractNum>
  <w:abstractNum w:abstractNumId="4" w15:restartNumberingAfterBreak="0">
    <w:nsid w:val="1F792F88"/>
    <w:multiLevelType w:val="multilevel"/>
    <w:tmpl w:val="4EAEE66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B0037A8"/>
    <w:multiLevelType w:val="multilevel"/>
    <w:tmpl w:val="E09A1050"/>
    <w:lvl w:ilvl="0">
      <w:start w:val="4"/>
      <w:numFmt w:val="decimal"/>
      <w:lvlText w:val="%1"/>
      <w:lvlJc w:val="left"/>
      <w:pPr>
        <w:tabs>
          <w:tab w:val="num" w:pos="0"/>
        </w:tabs>
        <w:ind w:left="360" w:hanging="360"/>
      </w:pPr>
    </w:lvl>
    <w:lvl w:ilvl="1">
      <w:start w:val="3"/>
      <w:numFmt w:val="decimal"/>
      <w:lvlText w:val="%1.%2"/>
      <w:lvlJc w:val="left"/>
      <w:pPr>
        <w:tabs>
          <w:tab w:val="num" w:pos="0"/>
        </w:tabs>
        <w:ind w:left="756" w:hanging="360"/>
      </w:pPr>
    </w:lvl>
    <w:lvl w:ilvl="2">
      <w:start w:val="1"/>
      <w:numFmt w:val="decimal"/>
      <w:lvlText w:val="%1.%2.%3"/>
      <w:lvlJc w:val="left"/>
      <w:pPr>
        <w:tabs>
          <w:tab w:val="num" w:pos="0"/>
        </w:tabs>
        <w:ind w:left="1512" w:hanging="720"/>
      </w:pPr>
    </w:lvl>
    <w:lvl w:ilvl="3">
      <w:start w:val="1"/>
      <w:numFmt w:val="decimal"/>
      <w:lvlText w:val="%1.%2.%3.%4"/>
      <w:lvlJc w:val="left"/>
      <w:pPr>
        <w:tabs>
          <w:tab w:val="num" w:pos="0"/>
        </w:tabs>
        <w:ind w:left="1908" w:hanging="720"/>
      </w:pPr>
    </w:lvl>
    <w:lvl w:ilvl="4">
      <w:start w:val="1"/>
      <w:numFmt w:val="decimal"/>
      <w:lvlText w:val="%1.%2.%3.%4.%5"/>
      <w:lvlJc w:val="left"/>
      <w:pPr>
        <w:tabs>
          <w:tab w:val="num" w:pos="0"/>
        </w:tabs>
        <w:ind w:left="2664" w:hanging="1080"/>
      </w:pPr>
    </w:lvl>
    <w:lvl w:ilvl="5">
      <w:start w:val="1"/>
      <w:numFmt w:val="decimal"/>
      <w:lvlText w:val="%1.%2.%3.%4.%5.%6"/>
      <w:lvlJc w:val="left"/>
      <w:pPr>
        <w:tabs>
          <w:tab w:val="num" w:pos="0"/>
        </w:tabs>
        <w:ind w:left="3060" w:hanging="1080"/>
      </w:pPr>
    </w:lvl>
    <w:lvl w:ilvl="6">
      <w:start w:val="1"/>
      <w:numFmt w:val="decimal"/>
      <w:lvlText w:val="%1.%2.%3.%4.%5.%6.%7"/>
      <w:lvlJc w:val="left"/>
      <w:pPr>
        <w:tabs>
          <w:tab w:val="num" w:pos="0"/>
        </w:tabs>
        <w:ind w:left="3816" w:hanging="1440"/>
      </w:pPr>
    </w:lvl>
    <w:lvl w:ilvl="7">
      <w:start w:val="1"/>
      <w:numFmt w:val="decimal"/>
      <w:lvlText w:val="%1.%2.%3.%4.%5.%6.%7.%8"/>
      <w:lvlJc w:val="left"/>
      <w:pPr>
        <w:tabs>
          <w:tab w:val="num" w:pos="0"/>
        </w:tabs>
        <w:ind w:left="4212" w:hanging="1440"/>
      </w:pPr>
    </w:lvl>
    <w:lvl w:ilvl="8">
      <w:start w:val="1"/>
      <w:numFmt w:val="decimal"/>
      <w:lvlText w:val="%1.%2.%3.%4.%5.%6.%7.%8.%9"/>
      <w:lvlJc w:val="left"/>
      <w:pPr>
        <w:tabs>
          <w:tab w:val="num" w:pos="0"/>
        </w:tabs>
        <w:ind w:left="4968" w:hanging="1800"/>
      </w:pPr>
    </w:lvl>
  </w:abstractNum>
  <w:abstractNum w:abstractNumId="6" w15:restartNumberingAfterBreak="0">
    <w:nsid w:val="468D5FC6"/>
    <w:multiLevelType w:val="multilevel"/>
    <w:tmpl w:val="0286063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774C7BE1"/>
    <w:multiLevelType w:val="multilevel"/>
    <w:tmpl w:val="809438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20884929">
    <w:abstractNumId w:val="5"/>
  </w:num>
  <w:num w:numId="2" w16cid:durableId="1598947411">
    <w:abstractNumId w:val="3"/>
  </w:num>
  <w:num w:numId="3" w16cid:durableId="597910315">
    <w:abstractNumId w:val="6"/>
  </w:num>
  <w:num w:numId="4" w16cid:durableId="1207793397">
    <w:abstractNumId w:val="4"/>
  </w:num>
  <w:num w:numId="5" w16cid:durableId="1066957871">
    <w:abstractNumId w:val="1"/>
  </w:num>
  <w:num w:numId="6" w16cid:durableId="1380862500">
    <w:abstractNumId w:val="7"/>
  </w:num>
  <w:num w:numId="7" w16cid:durableId="482818023">
    <w:abstractNumId w:val="2"/>
  </w:num>
  <w:num w:numId="8" w16cid:durableId="423766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CD2"/>
    <w:rsid w:val="000007F4"/>
    <w:rsid w:val="00004E1D"/>
    <w:rsid w:val="00026E01"/>
    <w:rsid w:val="00047C5A"/>
    <w:rsid w:val="00064F78"/>
    <w:rsid w:val="00076E86"/>
    <w:rsid w:val="00092582"/>
    <w:rsid w:val="000C6DB8"/>
    <w:rsid w:val="000D1592"/>
    <w:rsid w:val="000E49BE"/>
    <w:rsid w:val="000F0596"/>
    <w:rsid w:val="001153B6"/>
    <w:rsid w:val="00184419"/>
    <w:rsid w:val="001920AC"/>
    <w:rsid w:val="00193D3E"/>
    <w:rsid w:val="001B412A"/>
    <w:rsid w:val="001B49C2"/>
    <w:rsid w:val="001B7C21"/>
    <w:rsid w:val="001C1A1D"/>
    <w:rsid w:val="001C442B"/>
    <w:rsid w:val="001C59D7"/>
    <w:rsid w:val="002164B0"/>
    <w:rsid w:val="002461EC"/>
    <w:rsid w:val="00287D78"/>
    <w:rsid w:val="002A1190"/>
    <w:rsid w:val="002D672E"/>
    <w:rsid w:val="002D7137"/>
    <w:rsid w:val="00322EC2"/>
    <w:rsid w:val="003236A1"/>
    <w:rsid w:val="0034283F"/>
    <w:rsid w:val="0035365B"/>
    <w:rsid w:val="00361107"/>
    <w:rsid w:val="003865E6"/>
    <w:rsid w:val="003A4B44"/>
    <w:rsid w:val="003D6AE6"/>
    <w:rsid w:val="003E64B9"/>
    <w:rsid w:val="00424853"/>
    <w:rsid w:val="00425CD2"/>
    <w:rsid w:val="00431282"/>
    <w:rsid w:val="004437DB"/>
    <w:rsid w:val="004563E5"/>
    <w:rsid w:val="00481AAA"/>
    <w:rsid w:val="004B51B3"/>
    <w:rsid w:val="004C155E"/>
    <w:rsid w:val="004C729D"/>
    <w:rsid w:val="004D2FCB"/>
    <w:rsid w:val="00517673"/>
    <w:rsid w:val="00556693"/>
    <w:rsid w:val="00573C44"/>
    <w:rsid w:val="00580ED9"/>
    <w:rsid w:val="005D152D"/>
    <w:rsid w:val="005E4471"/>
    <w:rsid w:val="00612C29"/>
    <w:rsid w:val="00615EE0"/>
    <w:rsid w:val="00620D74"/>
    <w:rsid w:val="00642F9E"/>
    <w:rsid w:val="00643952"/>
    <w:rsid w:val="006452A0"/>
    <w:rsid w:val="00672F31"/>
    <w:rsid w:val="006C15EB"/>
    <w:rsid w:val="006C5024"/>
    <w:rsid w:val="006C5684"/>
    <w:rsid w:val="006E5541"/>
    <w:rsid w:val="006F6D31"/>
    <w:rsid w:val="00785B4F"/>
    <w:rsid w:val="00790EFC"/>
    <w:rsid w:val="007B2733"/>
    <w:rsid w:val="007F1431"/>
    <w:rsid w:val="007F6359"/>
    <w:rsid w:val="00806AFB"/>
    <w:rsid w:val="0085292B"/>
    <w:rsid w:val="00885E2B"/>
    <w:rsid w:val="00887532"/>
    <w:rsid w:val="0089185D"/>
    <w:rsid w:val="00894796"/>
    <w:rsid w:val="008C7620"/>
    <w:rsid w:val="008E2EC8"/>
    <w:rsid w:val="008E4A5D"/>
    <w:rsid w:val="008F06CB"/>
    <w:rsid w:val="00950199"/>
    <w:rsid w:val="009760C7"/>
    <w:rsid w:val="009B1D25"/>
    <w:rsid w:val="009C6FAB"/>
    <w:rsid w:val="009D1754"/>
    <w:rsid w:val="009F0524"/>
    <w:rsid w:val="00A11D83"/>
    <w:rsid w:val="00A2185E"/>
    <w:rsid w:val="00A569C5"/>
    <w:rsid w:val="00A82C0F"/>
    <w:rsid w:val="00A9122F"/>
    <w:rsid w:val="00A95546"/>
    <w:rsid w:val="00AA70E8"/>
    <w:rsid w:val="00AB07F5"/>
    <w:rsid w:val="00AB791E"/>
    <w:rsid w:val="00AF3969"/>
    <w:rsid w:val="00B1582B"/>
    <w:rsid w:val="00B45EC3"/>
    <w:rsid w:val="00B57A92"/>
    <w:rsid w:val="00B62E5D"/>
    <w:rsid w:val="00B70549"/>
    <w:rsid w:val="00B84B1F"/>
    <w:rsid w:val="00B874EE"/>
    <w:rsid w:val="00BA199E"/>
    <w:rsid w:val="00BC179C"/>
    <w:rsid w:val="00BC3ACE"/>
    <w:rsid w:val="00BD13FB"/>
    <w:rsid w:val="00BD6D08"/>
    <w:rsid w:val="00C00110"/>
    <w:rsid w:val="00C04E80"/>
    <w:rsid w:val="00C2240D"/>
    <w:rsid w:val="00C43E8B"/>
    <w:rsid w:val="00C614EC"/>
    <w:rsid w:val="00C708AC"/>
    <w:rsid w:val="00C80D7E"/>
    <w:rsid w:val="00D064BC"/>
    <w:rsid w:val="00D1400D"/>
    <w:rsid w:val="00D36466"/>
    <w:rsid w:val="00D463A5"/>
    <w:rsid w:val="00D6350E"/>
    <w:rsid w:val="00D85029"/>
    <w:rsid w:val="00D87BDD"/>
    <w:rsid w:val="00DA303C"/>
    <w:rsid w:val="00DA4814"/>
    <w:rsid w:val="00DC1ED7"/>
    <w:rsid w:val="00E01CA4"/>
    <w:rsid w:val="00E0311D"/>
    <w:rsid w:val="00E222FA"/>
    <w:rsid w:val="00E5698F"/>
    <w:rsid w:val="00E70653"/>
    <w:rsid w:val="00E714D3"/>
    <w:rsid w:val="00E907F2"/>
    <w:rsid w:val="00E94F40"/>
    <w:rsid w:val="00ED574E"/>
    <w:rsid w:val="00EF7246"/>
    <w:rsid w:val="00F11FED"/>
    <w:rsid w:val="00F41A4F"/>
    <w:rsid w:val="00F559C8"/>
    <w:rsid w:val="00F6320B"/>
    <w:rsid w:val="00F6745B"/>
    <w:rsid w:val="00F95E7C"/>
    <w:rsid w:val="00FB47D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85FE"/>
  <w15:docId w15:val="{11764948-FD61-434D-943A-FC2BC4BF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844"/>
    <w:pPr>
      <w:widowControl w:val="0"/>
    </w:pPr>
    <w:rPr>
      <w:rFonts w:cs="Times New Roman"/>
      <w:lang w:val="en-US"/>
    </w:rPr>
  </w:style>
  <w:style w:type="paragraph" w:styleId="1">
    <w:name w:val="heading 1"/>
    <w:basedOn w:val="a"/>
    <w:link w:val="10"/>
    <w:uiPriority w:val="99"/>
    <w:qFormat/>
    <w:rsid w:val="00EC0844"/>
    <w:pPr>
      <w:ind w:left="216"/>
      <w:outlineLvl w:val="0"/>
    </w:pPr>
    <w:rPr>
      <w:rFonts w:ascii="Times New Roman" w:eastAsia="Times New Roman" w:hAnsi="Times New Roman"/>
      <w:b/>
      <w:bCs/>
      <w:sz w:val="28"/>
      <w:szCs w:val="28"/>
    </w:rPr>
  </w:style>
  <w:style w:type="paragraph" w:styleId="2">
    <w:name w:val="heading 2"/>
    <w:basedOn w:val="a"/>
    <w:next w:val="a"/>
    <w:link w:val="20"/>
    <w:uiPriority w:val="9"/>
    <w:unhideWhenUsed/>
    <w:qFormat/>
    <w:rsid w:val="00EA19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EC0844"/>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EC0844"/>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EC0844"/>
    <w:rPr>
      <w:rFonts w:ascii="Times New Roman" w:eastAsia="Times New Roman" w:hAnsi="Times New Roman" w:cs="Times New Roman"/>
      <w:b/>
      <w:bCs/>
      <w:sz w:val="28"/>
      <w:szCs w:val="28"/>
      <w:lang w:val="en-US"/>
    </w:rPr>
  </w:style>
  <w:style w:type="character" w:customStyle="1" w:styleId="30">
    <w:name w:val="Заголовок 3 Знак"/>
    <w:basedOn w:val="a0"/>
    <w:link w:val="3"/>
    <w:uiPriority w:val="99"/>
    <w:qFormat/>
    <w:rsid w:val="00EC0844"/>
    <w:rPr>
      <w:rFonts w:ascii="Cambria" w:eastAsia="Times New Roman" w:hAnsi="Cambria" w:cs="Times New Roman"/>
      <w:b/>
      <w:bCs/>
      <w:color w:val="4F81BD"/>
      <w:lang w:val="en-US"/>
    </w:rPr>
  </w:style>
  <w:style w:type="character" w:customStyle="1" w:styleId="40">
    <w:name w:val="Заголовок 4 Знак"/>
    <w:basedOn w:val="a0"/>
    <w:link w:val="4"/>
    <w:uiPriority w:val="99"/>
    <w:qFormat/>
    <w:rsid w:val="00EC0844"/>
    <w:rPr>
      <w:rFonts w:ascii="Cambria" w:eastAsia="Times New Roman" w:hAnsi="Cambria" w:cs="Times New Roman"/>
      <w:b/>
      <w:bCs/>
      <w:i/>
      <w:iCs/>
      <w:color w:val="4F81BD"/>
      <w:lang w:val="en-US"/>
    </w:rPr>
  </w:style>
  <w:style w:type="character" w:customStyle="1" w:styleId="a3">
    <w:name w:val="Текст выноски Знак"/>
    <w:basedOn w:val="a0"/>
    <w:link w:val="a4"/>
    <w:uiPriority w:val="99"/>
    <w:semiHidden/>
    <w:qFormat/>
    <w:rsid w:val="00EC0844"/>
    <w:rPr>
      <w:rFonts w:ascii="Tahoma" w:eastAsia="Calibri" w:hAnsi="Tahoma" w:cs="Tahoma"/>
      <w:sz w:val="16"/>
      <w:szCs w:val="16"/>
      <w:lang w:val="en-US"/>
    </w:rPr>
  </w:style>
  <w:style w:type="character" w:customStyle="1" w:styleId="a5">
    <w:name w:val="Основной текст Знак"/>
    <w:basedOn w:val="a0"/>
    <w:link w:val="a6"/>
    <w:qFormat/>
    <w:rsid w:val="00EC0844"/>
    <w:rPr>
      <w:rFonts w:ascii="Times New Roman" w:eastAsia="Times New Roman" w:hAnsi="Times New Roman" w:cs="Times New Roman"/>
      <w:sz w:val="24"/>
      <w:szCs w:val="24"/>
      <w:lang w:val="en-US"/>
    </w:rPr>
  </w:style>
  <w:style w:type="character" w:customStyle="1" w:styleId="a7">
    <w:name w:val="Верхний колонтитул Знак"/>
    <w:basedOn w:val="a0"/>
    <w:link w:val="a8"/>
    <w:uiPriority w:val="99"/>
    <w:qFormat/>
    <w:rsid w:val="00EC0844"/>
    <w:rPr>
      <w:rFonts w:ascii="Calibri" w:eastAsia="Calibri" w:hAnsi="Calibri" w:cs="Times New Roman"/>
      <w:lang w:val="en-US"/>
    </w:rPr>
  </w:style>
  <w:style w:type="character" w:customStyle="1" w:styleId="a9">
    <w:name w:val="Нижний колонтитул Знак"/>
    <w:basedOn w:val="a0"/>
    <w:link w:val="aa"/>
    <w:uiPriority w:val="99"/>
    <w:qFormat/>
    <w:rsid w:val="00EC0844"/>
    <w:rPr>
      <w:rFonts w:ascii="Calibri" w:eastAsia="Calibri" w:hAnsi="Calibri" w:cs="Times New Roman"/>
      <w:lang w:val="en-US"/>
    </w:rPr>
  </w:style>
  <w:style w:type="character" w:customStyle="1" w:styleId="rvts0">
    <w:name w:val="rvts0"/>
    <w:qFormat/>
    <w:rsid w:val="00EC0844"/>
  </w:style>
  <w:style w:type="character" w:customStyle="1" w:styleId="ab">
    <w:name w:val="Гіперпосилання"/>
    <w:basedOn w:val="a0"/>
    <w:uiPriority w:val="99"/>
    <w:unhideWhenUsed/>
    <w:qFormat/>
    <w:rsid w:val="00EC0844"/>
    <w:rPr>
      <w:color w:val="0000FF"/>
      <w:u w:val="single"/>
    </w:rPr>
  </w:style>
  <w:style w:type="character" w:styleId="ac">
    <w:name w:val="annotation reference"/>
    <w:basedOn w:val="a0"/>
    <w:uiPriority w:val="99"/>
    <w:semiHidden/>
    <w:unhideWhenUsed/>
    <w:qFormat/>
    <w:rsid w:val="007B659E"/>
    <w:rPr>
      <w:sz w:val="16"/>
      <w:szCs w:val="16"/>
    </w:rPr>
  </w:style>
  <w:style w:type="character" w:customStyle="1" w:styleId="ad">
    <w:name w:val="Текст примечания Знак"/>
    <w:basedOn w:val="a0"/>
    <w:link w:val="ae"/>
    <w:uiPriority w:val="99"/>
    <w:semiHidden/>
    <w:qFormat/>
    <w:rsid w:val="007B659E"/>
    <w:rPr>
      <w:rFonts w:ascii="Calibri" w:eastAsia="Calibri" w:hAnsi="Calibri" w:cs="Times New Roman"/>
      <w:sz w:val="20"/>
      <w:szCs w:val="20"/>
      <w:lang w:val="en-US"/>
    </w:rPr>
  </w:style>
  <w:style w:type="character" w:customStyle="1" w:styleId="af">
    <w:name w:val="Тема примечания Знак"/>
    <w:basedOn w:val="ad"/>
    <w:link w:val="af0"/>
    <w:uiPriority w:val="99"/>
    <w:semiHidden/>
    <w:qFormat/>
    <w:rsid w:val="007B659E"/>
    <w:rPr>
      <w:rFonts w:ascii="Calibri" w:eastAsia="Calibri" w:hAnsi="Calibri" w:cs="Times New Roman"/>
      <w:b/>
      <w:bCs/>
      <w:sz w:val="20"/>
      <w:szCs w:val="20"/>
      <w:lang w:val="en-US"/>
    </w:rPr>
  </w:style>
  <w:style w:type="character" w:customStyle="1" w:styleId="af1">
    <w:name w:val="Текст сноски Знак"/>
    <w:basedOn w:val="a0"/>
    <w:link w:val="af2"/>
    <w:uiPriority w:val="99"/>
    <w:semiHidden/>
    <w:qFormat/>
    <w:rsid w:val="00B36716"/>
    <w:rPr>
      <w:rFonts w:ascii="Calibri" w:eastAsia="Calibri" w:hAnsi="Calibri" w:cs="Times New Roman"/>
      <w:sz w:val="20"/>
      <w:szCs w:val="20"/>
      <w:lang w:val="en-US"/>
    </w:rPr>
  </w:style>
  <w:style w:type="character" w:customStyle="1" w:styleId="af3">
    <w:name w:val="Прив'язка виноски"/>
    <w:qFormat/>
    <w:rPr>
      <w:vertAlign w:val="superscript"/>
    </w:rPr>
  </w:style>
  <w:style w:type="character" w:customStyle="1" w:styleId="FootnoteCharacters">
    <w:name w:val="Footnote Characters"/>
    <w:basedOn w:val="a0"/>
    <w:uiPriority w:val="99"/>
    <w:semiHidden/>
    <w:unhideWhenUsed/>
    <w:qFormat/>
    <w:rsid w:val="00B36716"/>
    <w:rPr>
      <w:vertAlign w:val="superscript"/>
    </w:rPr>
  </w:style>
  <w:style w:type="character" w:customStyle="1" w:styleId="rvts9">
    <w:name w:val="rvts9"/>
    <w:basedOn w:val="a0"/>
    <w:qFormat/>
    <w:rsid w:val="00183BE7"/>
  </w:style>
  <w:style w:type="character" w:customStyle="1" w:styleId="rvts23">
    <w:name w:val="rvts23"/>
    <w:basedOn w:val="a0"/>
    <w:qFormat/>
    <w:rsid w:val="00183BE7"/>
  </w:style>
  <w:style w:type="character" w:customStyle="1" w:styleId="T2">
    <w:name w:val="T2"/>
    <w:qFormat/>
    <w:rsid w:val="000E666B"/>
    <w:rPr>
      <w:rFonts w:ascii="Times New Roman" w:hAnsi="Times New Roman"/>
    </w:rPr>
  </w:style>
  <w:style w:type="character" w:customStyle="1" w:styleId="T72">
    <w:name w:val="T72"/>
    <w:qFormat/>
    <w:rsid w:val="00E52999"/>
  </w:style>
  <w:style w:type="character" w:customStyle="1" w:styleId="20">
    <w:name w:val="Заголовок 2 Знак"/>
    <w:basedOn w:val="a0"/>
    <w:link w:val="2"/>
    <w:uiPriority w:val="9"/>
    <w:qFormat/>
    <w:rsid w:val="00EA1948"/>
    <w:rPr>
      <w:rFonts w:asciiTheme="majorHAnsi" w:eastAsiaTheme="majorEastAsia" w:hAnsiTheme="majorHAnsi" w:cstheme="majorBidi"/>
      <w:b/>
      <w:bCs/>
      <w:color w:val="4F81BD" w:themeColor="accent1"/>
      <w:sz w:val="26"/>
      <w:szCs w:val="26"/>
      <w:lang w:val="en-US"/>
    </w:rPr>
  </w:style>
  <w:style w:type="character" w:customStyle="1" w:styleId="af4">
    <w:name w:val="Схема документа Знак"/>
    <w:basedOn w:val="a0"/>
    <w:link w:val="af5"/>
    <w:uiPriority w:val="99"/>
    <w:semiHidden/>
    <w:qFormat/>
    <w:rsid w:val="004C2819"/>
    <w:rPr>
      <w:rFonts w:ascii="Times New Roman" w:eastAsia="Calibri" w:hAnsi="Times New Roman" w:cs="Times New Roman"/>
      <w:sz w:val="0"/>
      <w:szCs w:val="0"/>
      <w:shd w:val="clear" w:color="auto" w:fill="000080"/>
      <w:lang w:val="x-none"/>
    </w:rPr>
  </w:style>
  <w:style w:type="character" w:customStyle="1" w:styleId="af6">
    <w:name w:val="Обычный (Интернет) Знак"/>
    <w:link w:val="af7"/>
    <w:uiPriority w:val="99"/>
    <w:qFormat/>
    <w:locked/>
    <w:rsid w:val="00476306"/>
    <w:rPr>
      <w:rFonts w:ascii="Times New Roman CYR" w:eastAsia="Times New Roman" w:hAnsi="Times New Roman CYR" w:cs="Times New Roman CYR"/>
      <w:sz w:val="24"/>
      <w:szCs w:val="24"/>
      <w:lang w:val="uk-UA" w:eastAsia="ru-RU"/>
    </w:rPr>
  </w:style>
  <w:style w:type="character" w:customStyle="1" w:styleId="HTML">
    <w:name w:val="Стандартный HTML Знак"/>
    <w:basedOn w:val="a0"/>
    <w:link w:val="HTML0"/>
    <w:uiPriority w:val="99"/>
    <w:qFormat/>
    <w:rsid w:val="00A55E88"/>
    <w:rPr>
      <w:rFonts w:ascii="Courier New" w:eastAsia="Times New Roman" w:hAnsi="Courier New" w:cs="Courier New"/>
      <w:sz w:val="20"/>
      <w:szCs w:val="20"/>
      <w:lang w:eastAsia="ru-RU"/>
    </w:rPr>
  </w:style>
  <w:style w:type="character" w:customStyle="1" w:styleId="af8">
    <w:name w:val="Без интервала Знак"/>
    <w:link w:val="11"/>
    <w:qFormat/>
    <w:locked/>
    <w:rsid w:val="00D610A4"/>
    <w:rPr>
      <w:lang w:val="uk-UA"/>
    </w:rPr>
  </w:style>
  <w:style w:type="character" w:styleId="af9">
    <w:name w:val="Strong"/>
    <w:basedOn w:val="a0"/>
    <w:uiPriority w:val="22"/>
    <w:qFormat/>
    <w:rsid w:val="00331291"/>
    <w:rPr>
      <w:b/>
      <w:bCs/>
    </w:rPr>
  </w:style>
  <w:style w:type="character" w:customStyle="1" w:styleId="21">
    <w:name w:val="Основной текст (2)"/>
    <w:uiPriority w:val="99"/>
    <w:qFormat/>
    <w:rsid w:val="007E5D9C"/>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22">
    <w:name w:val="Основной текст (2) + Полужирный"/>
    <w:qFormat/>
    <w:rsid w:val="007E5D9C"/>
    <w:rPr>
      <w:rFonts w:ascii="Times New Roman" w:eastAsia="Times New Roman" w:hAnsi="Times New Roman" w:cs="Times New Roman"/>
      <w:b/>
      <w:bCs/>
      <w:i w:val="0"/>
      <w:iCs w:val="0"/>
      <w:caps w:val="0"/>
      <w:smallCaps w:val="0"/>
      <w:strike w:val="0"/>
      <w:dstrike w:val="0"/>
      <w:color w:val="000000"/>
      <w:spacing w:val="0"/>
      <w:w w:val="100"/>
      <w:sz w:val="22"/>
      <w:szCs w:val="22"/>
      <w:u w:val="none"/>
      <w:lang w:val="uk-UA" w:eastAsia="uk-UA" w:bidi="uk-UA"/>
    </w:rPr>
  </w:style>
  <w:style w:type="character" w:customStyle="1" w:styleId="apple-converted-space">
    <w:name w:val="apple-converted-space"/>
    <w:basedOn w:val="a0"/>
    <w:qFormat/>
    <w:rsid w:val="00A62AE7"/>
  </w:style>
  <w:style w:type="character" w:customStyle="1" w:styleId="12">
    <w:name w:val="Неразрешенное упоминание1"/>
    <w:basedOn w:val="a0"/>
    <w:uiPriority w:val="99"/>
    <w:semiHidden/>
    <w:unhideWhenUsed/>
    <w:qFormat/>
    <w:rsid w:val="00A62AE7"/>
    <w:rPr>
      <w:color w:val="605E5C"/>
      <w:shd w:val="clear" w:color="auto" w:fill="E1DFDD"/>
    </w:rPr>
  </w:style>
  <w:style w:type="character" w:customStyle="1" w:styleId="afa">
    <w:name w:val="Відвідане гіперпосилання"/>
    <w:basedOn w:val="a0"/>
    <w:uiPriority w:val="99"/>
    <w:semiHidden/>
    <w:unhideWhenUsed/>
    <w:qFormat/>
    <w:rsid w:val="00A62AE7"/>
    <w:rPr>
      <w:color w:val="800080" w:themeColor="followedHyperlink"/>
      <w:u w:val="single"/>
    </w:rPr>
  </w:style>
  <w:style w:type="character" w:customStyle="1" w:styleId="afb">
    <w:name w:val="Основной текст с отступом Знак"/>
    <w:basedOn w:val="a0"/>
    <w:link w:val="afc"/>
    <w:uiPriority w:val="99"/>
    <w:semiHidden/>
    <w:qFormat/>
    <w:rsid w:val="00A65B3E"/>
    <w:rPr>
      <w:rFonts w:ascii="Calibri" w:eastAsia="Calibri" w:hAnsi="Calibri" w:cs="Times New Roman"/>
      <w:lang w:val="en-US"/>
    </w:rPr>
  </w:style>
  <w:style w:type="character" w:customStyle="1" w:styleId="rvts78">
    <w:name w:val="rvts78"/>
    <w:basedOn w:val="a0"/>
    <w:qFormat/>
    <w:rsid w:val="007F1049"/>
  </w:style>
  <w:style w:type="character" w:customStyle="1" w:styleId="23">
    <w:name w:val="Неразрешенное упоминание2"/>
    <w:basedOn w:val="a0"/>
    <w:uiPriority w:val="99"/>
    <w:semiHidden/>
    <w:unhideWhenUsed/>
    <w:qFormat/>
    <w:rsid w:val="005F7659"/>
    <w:rPr>
      <w:color w:val="605E5C"/>
      <w:shd w:val="clear" w:color="auto" w:fill="E1DFDD"/>
    </w:rPr>
  </w:style>
  <w:style w:type="character" w:customStyle="1" w:styleId="24">
    <w:name w:val="Основной текст с отступом 2 Знак"/>
    <w:basedOn w:val="a0"/>
    <w:link w:val="25"/>
    <w:uiPriority w:val="99"/>
    <w:semiHidden/>
    <w:qFormat/>
    <w:rsid w:val="00DF4602"/>
    <w:rPr>
      <w:rFonts w:ascii="Calibri" w:eastAsia="Calibri" w:hAnsi="Calibri" w:cs="Times New Roman"/>
      <w:lang w:val="en-US"/>
    </w:rPr>
  </w:style>
  <w:style w:type="character" w:customStyle="1" w:styleId="afd">
    <w:name w:val="Абзац списка Знак"/>
    <w:link w:val="afe"/>
    <w:uiPriority w:val="34"/>
    <w:qFormat/>
    <w:locked/>
    <w:rsid w:val="002F5036"/>
    <w:rPr>
      <w:rFonts w:ascii="Calibri" w:eastAsia="Calibri" w:hAnsi="Calibri" w:cs="Times New Roman"/>
      <w:lang w:val="en-US"/>
    </w:rPr>
  </w:style>
  <w:style w:type="character" w:customStyle="1" w:styleId="-">
    <w:name w:val="Интернет-ссылка"/>
    <w:rPr>
      <w:color w:val="000080"/>
      <w:u w:val="single"/>
    </w:rPr>
  </w:style>
  <w:style w:type="paragraph" w:customStyle="1" w:styleId="13">
    <w:name w:val="Заголовок1"/>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link w:val="a5"/>
    <w:rsid w:val="00EC0844"/>
    <w:pPr>
      <w:ind w:left="6" w:firstLine="405"/>
    </w:pPr>
    <w:rPr>
      <w:rFonts w:ascii="Times New Roman" w:eastAsia="Times New Roman" w:hAnsi="Times New Roman"/>
      <w:sz w:val="24"/>
      <w:szCs w:val="24"/>
    </w:rPr>
  </w:style>
  <w:style w:type="paragraph" w:styleId="aff">
    <w:name w:val="List"/>
    <w:basedOn w:val="a6"/>
    <w:rPr>
      <w:rFonts w:cs="Lucida Sans"/>
    </w:rPr>
  </w:style>
  <w:style w:type="paragraph" w:styleId="aff0">
    <w:name w:val="caption"/>
    <w:basedOn w:val="a"/>
    <w:qFormat/>
    <w:pPr>
      <w:suppressLineNumbers/>
      <w:spacing w:before="120" w:after="120"/>
    </w:pPr>
    <w:rPr>
      <w:rFonts w:cs="Lucida Sans"/>
      <w:i/>
      <w:iCs/>
      <w:sz w:val="24"/>
      <w:szCs w:val="24"/>
    </w:rPr>
  </w:style>
  <w:style w:type="paragraph" w:styleId="aff1">
    <w:name w:val="index heading"/>
    <w:basedOn w:val="a"/>
    <w:qFormat/>
    <w:pPr>
      <w:suppressLineNumbers/>
    </w:pPr>
    <w:rPr>
      <w:rFonts w:cs="Lucida Sans"/>
    </w:rPr>
  </w:style>
  <w:style w:type="paragraph" w:customStyle="1" w:styleId="aff2">
    <w:name w:val="Покажчик"/>
    <w:basedOn w:val="a"/>
    <w:qFormat/>
    <w:pPr>
      <w:suppressLineNumbers/>
    </w:pPr>
    <w:rPr>
      <w:rFonts w:cs="Lucida Sans"/>
    </w:rPr>
  </w:style>
  <w:style w:type="paragraph" w:styleId="a4">
    <w:name w:val="Balloon Text"/>
    <w:basedOn w:val="a"/>
    <w:link w:val="a3"/>
    <w:uiPriority w:val="99"/>
    <w:semiHidden/>
    <w:qFormat/>
    <w:rsid w:val="00EC0844"/>
    <w:rPr>
      <w:rFonts w:ascii="Tahoma" w:hAnsi="Tahoma" w:cs="Tahoma"/>
      <w:sz w:val="16"/>
      <w:szCs w:val="16"/>
    </w:rPr>
  </w:style>
  <w:style w:type="paragraph" w:styleId="afe">
    <w:name w:val="List Paragraph"/>
    <w:basedOn w:val="a"/>
    <w:link w:val="afd"/>
    <w:uiPriority w:val="34"/>
    <w:qFormat/>
    <w:rsid w:val="00EC0844"/>
    <w:pPr>
      <w:ind w:left="720"/>
      <w:contextualSpacing/>
    </w:pPr>
  </w:style>
  <w:style w:type="paragraph" w:customStyle="1" w:styleId="TableParagraph">
    <w:name w:val="Table Paragraph"/>
    <w:basedOn w:val="a"/>
    <w:uiPriority w:val="99"/>
    <w:qFormat/>
    <w:rsid w:val="00EC0844"/>
  </w:style>
  <w:style w:type="paragraph" w:styleId="aff3">
    <w:name w:val="No Spacing"/>
    <w:uiPriority w:val="1"/>
    <w:qFormat/>
    <w:rsid w:val="00EC0844"/>
    <w:pPr>
      <w:widowControl w:val="0"/>
    </w:pPr>
    <w:rPr>
      <w:rFonts w:cs="Times New Roman"/>
      <w:lang w:val="en-US"/>
    </w:rPr>
  </w:style>
  <w:style w:type="paragraph" w:customStyle="1" w:styleId="aff4">
    <w:name w:val="Верхній і нижній колонтитули"/>
    <w:basedOn w:val="a"/>
    <w:qFormat/>
  </w:style>
  <w:style w:type="paragraph" w:customStyle="1" w:styleId="aff5">
    <w:name w:val="Колонтитул"/>
    <w:basedOn w:val="a"/>
    <w:qFormat/>
  </w:style>
  <w:style w:type="paragraph" w:styleId="a8">
    <w:name w:val="header"/>
    <w:basedOn w:val="a"/>
    <w:link w:val="a7"/>
    <w:uiPriority w:val="99"/>
    <w:unhideWhenUsed/>
    <w:rsid w:val="00EC0844"/>
    <w:pPr>
      <w:tabs>
        <w:tab w:val="center" w:pos="4677"/>
        <w:tab w:val="right" w:pos="9355"/>
      </w:tabs>
    </w:pPr>
  </w:style>
  <w:style w:type="paragraph" w:styleId="aa">
    <w:name w:val="footer"/>
    <w:basedOn w:val="a"/>
    <w:link w:val="a9"/>
    <w:uiPriority w:val="99"/>
    <w:unhideWhenUsed/>
    <w:rsid w:val="00EC0844"/>
    <w:pPr>
      <w:tabs>
        <w:tab w:val="center" w:pos="4677"/>
        <w:tab w:val="right" w:pos="9355"/>
      </w:tabs>
    </w:pPr>
  </w:style>
  <w:style w:type="paragraph" w:styleId="af7">
    <w:name w:val="Normal (Web)"/>
    <w:basedOn w:val="a"/>
    <w:link w:val="af6"/>
    <w:qFormat/>
    <w:rsid w:val="00EC0844"/>
    <w:pPr>
      <w:widowControl/>
      <w:spacing w:beforeAutospacing="1" w:afterAutospacing="1"/>
    </w:pPr>
    <w:rPr>
      <w:rFonts w:ascii="Times New Roman CYR" w:eastAsia="Times New Roman" w:hAnsi="Times New Roman CYR" w:cs="Times New Roman CYR"/>
      <w:sz w:val="24"/>
      <w:szCs w:val="24"/>
      <w:lang w:val="uk-UA" w:eastAsia="ru-RU"/>
    </w:rPr>
  </w:style>
  <w:style w:type="paragraph" w:customStyle="1" w:styleId="aff6">
    <w:name w:val="Знак Знак Знак Знак Знак Знак Знак Знак"/>
    <w:basedOn w:val="a"/>
    <w:qFormat/>
    <w:rsid w:val="00FF3BCF"/>
    <w:pPr>
      <w:widowControl/>
    </w:pPr>
    <w:rPr>
      <w:rFonts w:ascii="Verdana" w:eastAsia="Times New Roman" w:hAnsi="Verdana" w:cs="Verdana"/>
      <w:sz w:val="20"/>
      <w:szCs w:val="20"/>
    </w:rPr>
  </w:style>
  <w:style w:type="paragraph" w:styleId="ae">
    <w:name w:val="annotation text"/>
    <w:basedOn w:val="a"/>
    <w:link w:val="ad"/>
    <w:uiPriority w:val="99"/>
    <w:semiHidden/>
    <w:unhideWhenUsed/>
    <w:qFormat/>
    <w:rsid w:val="007B659E"/>
    <w:rPr>
      <w:sz w:val="20"/>
      <w:szCs w:val="20"/>
    </w:rPr>
  </w:style>
  <w:style w:type="paragraph" w:styleId="af0">
    <w:name w:val="annotation subject"/>
    <w:basedOn w:val="ae"/>
    <w:next w:val="ae"/>
    <w:link w:val="af"/>
    <w:uiPriority w:val="99"/>
    <w:semiHidden/>
    <w:unhideWhenUsed/>
    <w:qFormat/>
    <w:rsid w:val="007B659E"/>
    <w:rPr>
      <w:b/>
      <w:bCs/>
    </w:rPr>
  </w:style>
  <w:style w:type="paragraph" w:styleId="af2">
    <w:name w:val="footnote text"/>
    <w:basedOn w:val="a"/>
    <w:link w:val="af1"/>
    <w:uiPriority w:val="99"/>
    <w:semiHidden/>
    <w:unhideWhenUsed/>
    <w:rsid w:val="00B36716"/>
    <w:rPr>
      <w:sz w:val="20"/>
      <w:szCs w:val="20"/>
    </w:rPr>
  </w:style>
  <w:style w:type="paragraph" w:customStyle="1" w:styleId="14">
    <w:name w:val="Обычный1"/>
    <w:uiPriority w:val="99"/>
    <w:qFormat/>
    <w:rsid w:val="00BB0257"/>
    <w:pPr>
      <w:spacing w:line="276" w:lineRule="auto"/>
    </w:pPr>
    <w:rPr>
      <w:rFonts w:ascii="Arial" w:eastAsia="Times New Roman" w:hAnsi="Arial" w:cs="Arial"/>
      <w:color w:val="000000"/>
      <w:lang w:eastAsia="ru-RU"/>
    </w:rPr>
  </w:style>
  <w:style w:type="paragraph" w:styleId="af5">
    <w:name w:val="Document Map"/>
    <w:basedOn w:val="a"/>
    <w:link w:val="af4"/>
    <w:uiPriority w:val="99"/>
    <w:semiHidden/>
    <w:qFormat/>
    <w:rsid w:val="004C2819"/>
    <w:pPr>
      <w:widowControl/>
      <w:shd w:val="clear" w:color="auto" w:fill="000080"/>
      <w:spacing w:after="200" w:line="276" w:lineRule="auto"/>
    </w:pPr>
    <w:rPr>
      <w:rFonts w:ascii="Times New Roman" w:hAnsi="Times New Roman"/>
      <w:sz w:val="0"/>
      <w:szCs w:val="0"/>
      <w:lang w:val="x-none"/>
    </w:rPr>
  </w:style>
  <w:style w:type="paragraph" w:customStyle="1" w:styleId="rvps2">
    <w:name w:val="rvps2"/>
    <w:basedOn w:val="a"/>
    <w:qFormat/>
    <w:rsid w:val="004C2819"/>
    <w:pPr>
      <w:widowControl/>
      <w:spacing w:beforeAutospacing="1" w:afterAutospacing="1"/>
    </w:pPr>
    <w:rPr>
      <w:rFonts w:ascii="Times New Roman" w:hAnsi="Times New Roman"/>
      <w:sz w:val="24"/>
      <w:szCs w:val="24"/>
      <w:lang w:val="uk-UA" w:eastAsia="uk-UA"/>
    </w:rPr>
  </w:style>
  <w:style w:type="paragraph" w:customStyle="1" w:styleId="26">
    <w:name w:val="Знак Знак2"/>
    <w:basedOn w:val="a"/>
    <w:qFormat/>
    <w:rsid w:val="00282674"/>
    <w:pPr>
      <w:widowControl/>
    </w:pPr>
    <w:rPr>
      <w:rFonts w:ascii="Verdana" w:eastAsia="Times New Roman" w:hAnsi="Verdana"/>
      <w:sz w:val="24"/>
      <w:szCs w:val="24"/>
    </w:rPr>
  </w:style>
  <w:style w:type="paragraph" w:styleId="HTML0">
    <w:name w:val="HTML Preformatted"/>
    <w:basedOn w:val="a"/>
    <w:link w:val="HTML"/>
    <w:uiPriority w:val="99"/>
    <w:unhideWhenUsed/>
    <w:qFormat/>
    <w:rsid w:val="00A55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paragraph" w:customStyle="1" w:styleId="11">
    <w:name w:val="Без интервала1"/>
    <w:link w:val="af8"/>
    <w:qFormat/>
    <w:rsid w:val="00D610A4"/>
    <w:rPr>
      <w:lang w:val="uk-UA"/>
    </w:rPr>
  </w:style>
  <w:style w:type="paragraph" w:customStyle="1" w:styleId="has-text-align-center">
    <w:name w:val="has-text-align-center"/>
    <w:basedOn w:val="a"/>
    <w:qFormat/>
    <w:rsid w:val="00331291"/>
    <w:pPr>
      <w:widowControl/>
      <w:spacing w:beforeAutospacing="1" w:afterAutospacing="1"/>
    </w:pPr>
    <w:rPr>
      <w:rFonts w:ascii="Times New Roman" w:eastAsia="Times New Roman" w:hAnsi="Times New Roman"/>
      <w:sz w:val="24"/>
      <w:szCs w:val="24"/>
      <w:lang w:val="ru-RU" w:eastAsia="ru-RU"/>
    </w:rPr>
  </w:style>
  <w:style w:type="paragraph" w:customStyle="1" w:styleId="rvps6">
    <w:name w:val="rvps6"/>
    <w:basedOn w:val="a"/>
    <w:qFormat/>
    <w:rsid w:val="00B954E4"/>
    <w:pPr>
      <w:widowControl/>
      <w:spacing w:beforeAutospacing="1" w:afterAutospacing="1"/>
    </w:pPr>
    <w:rPr>
      <w:rFonts w:ascii="Times New Roman" w:eastAsia="Times New Roman" w:hAnsi="Times New Roman"/>
      <w:sz w:val="24"/>
      <w:szCs w:val="24"/>
    </w:rPr>
  </w:style>
  <w:style w:type="paragraph" w:styleId="afc">
    <w:name w:val="Body Text Indent"/>
    <w:basedOn w:val="a"/>
    <w:link w:val="afb"/>
    <w:uiPriority w:val="99"/>
    <w:semiHidden/>
    <w:unhideWhenUsed/>
    <w:rsid w:val="00A65B3E"/>
    <w:pPr>
      <w:spacing w:after="120"/>
      <w:ind w:left="283"/>
    </w:pPr>
  </w:style>
  <w:style w:type="paragraph" w:customStyle="1" w:styleId="rvps17">
    <w:name w:val="rvps17"/>
    <w:basedOn w:val="a"/>
    <w:qFormat/>
    <w:rsid w:val="007F1049"/>
    <w:pPr>
      <w:widowControl/>
      <w:spacing w:beforeAutospacing="1" w:afterAutospacing="1"/>
    </w:pPr>
    <w:rPr>
      <w:rFonts w:ascii="Times New Roman" w:eastAsia="Times New Roman" w:hAnsi="Times New Roman"/>
      <w:sz w:val="24"/>
      <w:szCs w:val="24"/>
    </w:rPr>
  </w:style>
  <w:style w:type="paragraph" w:styleId="25">
    <w:name w:val="Body Text Indent 2"/>
    <w:basedOn w:val="a"/>
    <w:link w:val="24"/>
    <w:uiPriority w:val="99"/>
    <w:semiHidden/>
    <w:unhideWhenUsed/>
    <w:qFormat/>
    <w:rsid w:val="00DF4602"/>
    <w:pPr>
      <w:spacing w:after="120" w:line="480" w:lineRule="auto"/>
      <w:ind w:left="283"/>
    </w:pPr>
  </w:style>
  <w:style w:type="paragraph" w:customStyle="1" w:styleId="aff7">
    <w:name w:val="Звичайний (веб)"/>
    <w:basedOn w:val="a"/>
    <w:qFormat/>
    <w:pPr>
      <w:spacing w:before="100" w:after="100"/>
    </w:pPr>
    <w:rPr>
      <w:rFonts w:ascii="Arial" w:eastAsia="SimSun;宋体" w:hAnsi="Arial" w:cs="Times New Roman;Times New Roman"/>
      <w:color w:val="000000"/>
      <w:sz w:val="24"/>
      <w:szCs w:val="24"/>
      <w:lang w:val="ru-RU"/>
    </w:rPr>
  </w:style>
  <w:style w:type="paragraph" w:customStyle="1" w:styleId="aff8">
    <w:name w:val="Содержимое врезки"/>
    <w:basedOn w:val="a"/>
    <w:qFormat/>
  </w:style>
  <w:style w:type="table" w:styleId="aff9">
    <w:name w:val="Table Grid"/>
    <w:basedOn w:val="a1"/>
    <w:uiPriority w:val="59"/>
    <w:rsid w:val="00EC084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7E5D9C"/>
    <w:rPr>
      <w:sz w:val="20"/>
      <w:lang w:val="uk-UA" w:eastAsia="zh-CN" w:bidi="hi-IN"/>
    </w:rPr>
    <w:tblPr>
      <w:tblCellMar>
        <w:top w:w="0" w:type="dxa"/>
        <w:left w:w="0" w:type="dxa"/>
        <w:bottom w:w="0" w:type="dxa"/>
        <w:right w:w="0" w:type="dxa"/>
      </w:tblCellMar>
    </w:tblPr>
  </w:style>
  <w:style w:type="character" w:styleId="affa">
    <w:name w:val="Hyperlink"/>
    <w:basedOn w:val="a0"/>
    <w:semiHidden/>
    <w:unhideWhenUsed/>
    <w:rsid w:val="00431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1374">
      <w:bodyDiv w:val="1"/>
      <w:marLeft w:val="0"/>
      <w:marRight w:val="0"/>
      <w:marTop w:val="0"/>
      <w:marBottom w:val="0"/>
      <w:divBdr>
        <w:top w:val="none" w:sz="0" w:space="0" w:color="auto"/>
        <w:left w:val="none" w:sz="0" w:space="0" w:color="auto"/>
        <w:bottom w:val="none" w:sz="0" w:space="0" w:color="auto"/>
        <w:right w:val="none" w:sz="0" w:space="0" w:color="auto"/>
      </w:divBdr>
    </w:div>
    <w:div w:id="663433962">
      <w:bodyDiv w:val="1"/>
      <w:marLeft w:val="0"/>
      <w:marRight w:val="0"/>
      <w:marTop w:val="0"/>
      <w:marBottom w:val="0"/>
      <w:divBdr>
        <w:top w:val="none" w:sz="0" w:space="0" w:color="auto"/>
        <w:left w:val="none" w:sz="0" w:space="0" w:color="auto"/>
        <w:bottom w:val="none" w:sz="0" w:space="0" w:color="auto"/>
        <w:right w:val="none" w:sz="0" w:space="0" w:color="auto"/>
      </w:divBdr>
    </w:div>
    <w:div w:id="704408644">
      <w:bodyDiv w:val="1"/>
      <w:marLeft w:val="0"/>
      <w:marRight w:val="0"/>
      <w:marTop w:val="0"/>
      <w:marBottom w:val="0"/>
      <w:divBdr>
        <w:top w:val="none" w:sz="0" w:space="0" w:color="auto"/>
        <w:left w:val="none" w:sz="0" w:space="0" w:color="auto"/>
        <w:bottom w:val="none" w:sz="0" w:space="0" w:color="auto"/>
        <w:right w:val="none" w:sz="0" w:space="0" w:color="auto"/>
      </w:divBdr>
    </w:div>
    <w:div w:id="736124661">
      <w:bodyDiv w:val="1"/>
      <w:marLeft w:val="0"/>
      <w:marRight w:val="0"/>
      <w:marTop w:val="0"/>
      <w:marBottom w:val="0"/>
      <w:divBdr>
        <w:top w:val="none" w:sz="0" w:space="0" w:color="auto"/>
        <w:left w:val="none" w:sz="0" w:space="0" w:color="auto"/>
        <w:bottom w:val="none" w:sz="0" w:space="0" w:color="auto"/>
        <w:right w:val="none" w:sz="0" w:space="0" w:color="auto"/>
      </w:divBdr>
    </w:div>
    <w:div w:id="976178464">
      <w:bodyDiv w:val="1"/>
      <w:marLeft w:val="0"/>
      <w:marRight w:val="0"/>
      <w:marTop w:val="0"/>
      <w:marBottom w:val="0"/>
      <w:divBdr>
        <w:top w:val="none" w:sz="0" w:space="0" w:color="auto"/>
        <w:left w:val="none" w:sz="0" w:space="0" w:color="auto"/>
        <w:bottom w:val="none" w:sz="0" w:space="0" w:color="auto"/>
        <w:right w:val="none" w:sz="0" w:space="0" w:color="auto"/>
      </w:divBdr>
    </w:div>
    <w:div w:id="1731886160">
      <w:bodyDiv w:val="1"/>
      <w:marLeft w:val="0"/>
      <w:marRight w:val="0"/>
      <w:marTop w:val="0"/>
      <w:marBottom w:val="0"/>
      <w:divBdr>
        <w:top w:val="none" w:sz="0" w:space="0" w:color="auto"/>
        <w:left w:val="none" w:sz="0" w:space="0" w:color="auto"/>
        <w:bottom w:val="none" w:sz="0" w:space="0" w:color="auto"/>
        <w:right w:val="none" w:sz="0" w:space="0" w:color="auto"/>
      </w:divBdr>
    </w:div>
    <w:div w:id="1766807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29D88-9B2E-4E2E-BEBB-3CC1CA49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453</Words>
  <Characters>2588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Наталия</cp:lastModifiedBy>
  <cp:revision>127</cp:revision>
  <cp:lastPrinted>2022-10-24T08:29:00Z</cp:lastPrinted>
  <dcterms:created xsi:type="dcterms:W3CDTF">2022-10-26T13:33:00Z</dcterms:created>
  <dcterms:modified xsi:type="dcterms:W3CDTF">2024-02-15T08:09:00Z</dcterms:modified>
  <dc:language>uk-UA</dc:language>
</cp:coreProperties>
</file>