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C" w:rsidRPr="006519CE" w:rsidRDefault="008E6464">
      <w:pPr>
        <w:ind w:right="-573"/>
        <w:rPr>
          <w:rFonts w:ascii="Times New Roman" w:hAnsi="Times New Roman" w:cs="Times New Roman"/>
          <w:bCs/>
        </w:rPr>
      </w:pPr>
      <w:r w:rsidRPr="006519C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</w:t>
      </w:r>
      <w:r w:rsidR="00026BFF" w:rsidRPr="006519CE">
        <w:rPr>
          <w:rFonts w:ascii="Times New Roman" w:hAnsi="Times New Roman" w:cs="Times New Roman"/>
          <w:bCs/>
        </w:rPr>
        <w:t xml:space="preserve">    </w:t>
      </w:r>
      <w:r w:rsidRPr="006519CE">
        <w:rPr>
          <w:rFonts w:ascii="Times New Roman" w:hAnsi="Times New Roman" w:cs="Times New Roman"/>
          <w:bCs/>
        </w:rPr>
        <w:t xml:space="preserve">                          Додаток </w:t>
      </w:r>
      <w:r w:rsidR="002E1181">
        <w:rPr>
          <w:rFonts w:ascii="Times New Roman" w:hAnsi="Times New Roman" w:cs="Times New Roman"/>
          <w:bCs/>
        </w:rPr>
        <w:t>2</w:t>
      </w:r>
    </w:p>
    <w:p w:rsidR="00D9478C" w:rsidRPr="006519CE" w:rsidRDefault="008E6464">
      <w:pPr>
        <w:ind w:left="5492" w:right="-573" w:firstLine="708"/>
        <w:rPr>
          <w:rFonts w:ascii="Times New Roman" w:hAnsi="Times New Roman" w:cs="Times New Roman"/>
          <w:b/>
          <w:bCs/>
        </w:rPr>
      </w:pPr>
      <w:r w:rsidRPr="006519CE">
        <w:rPr>
          <w:rFonts w:ascii="Times New Roman" w:hAnsi="Times New Roman" w:cs="Times New Roman"/>
          <w:bCs/>
        </w:rPr>
        <w:t xml:space="preserve">                                 </w:t>
      </w:r>
      <w:r w:rsidR="00CC1E6D" w:rsidRPr="006519CE">
        <w:rPr>
          <w:rFonts w:ascii="Times New Roman" w:hAnsi="Times New Roman" w:cs="Times New Roman"/>
          <w:bCs/>
        </w:rPr>
        <w:t xml:space="preserve">  </w:t>
      </w:r>
      <w:r w:rsidRPr="006519CE">
        <w:rPr>
          <w:rFonts w:ascii="Times New Roman" w:hAnsi="Times New Roman" w:cs="Times New Roman"/>
          <w:bCs/>
        </w:rPr>
        <w:t xml:space="preserve"> до </w:t>
      </w:r>
      <w:r w:rsidR="00113771" w:rsidRPr="006519CE">
        <w:rPr>
          <w:rFonts w:ascii="Times New Roman" w:hAnsi="Times New Roman" w:cs="Times New Roman"/>
          <w:bCs/>
        </w:rPr>
        <w:t>т</w:t>
      </w:r>
      <w:r w:rsidR="00026BFF" w:rsidRPr="006519CE">
        <w:rPr>
          <w:rFonts w:ascii="Times New Roman" w:hAnsi="Times New Roman" w:cs="Times New Roman"/>
          <w:bCs/>
        </w:rPr>
        <w:t>ендерної документації</w:t>
      </w:r>
    </w:p>
    <w:p w:rsidR="00C87CAD" w:rsidRPr="006519CE" w:rsidRDefault="00C87CAD">
      <w:pPr>
        <w:ind w:right="-573"/>
        <w:jc w:val="center"/>
        <w:rPr>
          <w:rFonts w:ascii="Times New Roman" w:hAnsi="Times New Roman" w:cs="Times New Roman"/>
          <w:b/>
          <w:bCs/>
        </w:rPr>
      </w:pPr>
    </w:p>
    <w:p w:rsidR="00D9478C" w:rsidRPr="006519CE" w:rsidRDefault="008E6464">
      <w:pPr>
        <w:ind w:right="-573"/>
        <w:jc w:val="center"/>
        <w:rPr>
          <w:rFonts w:ascii="Times New Roman" w:hAnsi="Times New Roman" w:cs="Times New Roman"/>
          <w:b/>
          <w:bCs/>
        </w:rPr>
      </w:pPr>
      <w:r w:rsidRPr="006519CE">
        <w:rPr>
          <w:rFonts w:ascii="Times New Roman" w:hAnsi="Times New Roman" w:cs="Times New Roman"/>
          <w:b/>
          <w:bCs/>
        </w:rPr>
        <w:t xml:space="preserve">ІНФОРМАЦІЯ ПРО НЕОБХІДНІ ТЕХНІЧНІ, ЯКІСНІ ТА КІЛЬКІСНІ </w:t>
      </w:r>
    </w:p>
    <w:p w:rsidR="00C87CAD" w:rsidRPr="006519CE" w:rsidRDefault="008E6464" w:rsidP="00C87CAD">
      <w:pPr>
        <w:ind w:right="-573"/>
        <w:jc w:val="center"/>
        <w:rPr>
          <w:rFonts w:ascii="Times New Roman" w:hAnsi="Times New Roman" w:cs="Times New Roman"/>
          <w:b/>
          <w:bCs/>
        </w:rPr>
      </w:pPr>
      <w:r w:rsidRPr="006519CE">
        <w:rPr>
          <w:rFonts w:ascii="Times New Roman" w:hAnsi="Times New Roman" w:cs="Times New Roman"/>
          <w:b/>
          <w:bCs/>
        </w:rPr>
        <w:t>ХАРАКТЕРИСТИКИ ПРЕДМЕТА ЗАКУПІВЛІ</w:t>
      </w:r>
    </w:p>
    <w:p w:rsidR="00D9478C" w:rsidRPr="006519CE" w:rsidRDefault="008E6464" w:rsidP="00816CA1">
      <w:pPr>
        <w:tabs>
          <w:tab w:val="left" w:pos="2411"/>
          <w:tab w:val="center" w:pos="4966"/>
        </w:tabs>
        <w:spacing w:before="240" w:after="60"/>
        <w:ind w:right="27"/>
        <w:jc w:val="center"/>
        <w:rPr>
          <w:rFonts w:ascii="Times New Roman" w:hAnsi="Times New Roman" w:cs="Times New Roman"/>
          <w:b/>
          <w:bCs/>
        </w:rPr>
      </w:pPr>
      <w:r w:rsidRPr="006519CE">
        <w:rPr>
          <w:rFonts w:ascii="Times New Roman" w:hAnsi="Times New Roman" w:cs="Times New Roman"/>
          <w:b/>
          <w:bCs/>
        </w:rPr>
        <w:t>ТЕХНІЧНЕ ЗАВДАННЯ</w:t>
      </w:r>
    </w:p>
    <w:p w:rsidR="006D21A3" w:rsidRDefault="0025628C" w:rsidP="00DF2350">
      <w:pPr>
        <w:ind w:left="-426"/>
        <w:contextualSpacing/>
        <w:jc w:val="both"/>
        <w:outlineLvl w:val="0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DF2350">
        <w:rPr>
          <w:rFonts w:ascii="Times New Roman" w:hAnsi="Times New Roman" w:cs="Times New Roman"/>
          <w:bCs/>
        </w:rPr>
        <w:t xml:space="preserve">   </w:t>
      </w:r>
      <w:r w:rsidR="00DF2350">
        <w:rPr>
          <w:rFonts w:ascii="Times New Roman" w:hAnsi="Times New Roman" w:cs="Times New Roman"/>
          <w:bCs/>
        </w:rPr>
        <w:t xml:space="preserve">           </w:t>
      </w:r>
      <w:r w:rsidR="00CF1CDA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>К</w:t>
      </w:r>
      <w:r w:rsidR="00DF2350" w:rsidRPr="00DF2350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>отел</w:t>
      </w:r>
      <w:r w:rsidR="00CF1CDA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 xml:space="preserve"> опалювальний водогрійний</w:t>
      </w:r>
      <w:r w:rsidR="00DF2350" w:rsidRPr="00DF2350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> </w:t>
      </w:r>
      <w:r w:rsidR="005A5514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>твердопаливний</w:t>
      </w:r>
      <w:r w:rsidR="006D21A3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 xml:space="preserve"> в комплекті</w:t>
      </w:r>
      <w:r w:rsidR="005A5514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>,</w:t>
      </w:r>
      <w:r w:rsidR="00DF2350" w:rsidRPr="00DF2350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код ДК 021:2015 44620000-2</w:t>
      </w:r>
    </w:p>
    <w:p w:rsidR="00DF2350" w:rsidRPr="00DF2350" w:rsidRDefault="006D21A3" w:rsidP="006D21A3">
      <w:pPr>
        <w:ind w:left="-426"/>
        <w:contextualSpacing/>
        <w:jc w:val="both"/>
        <w:outlineLvl w:val="0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      </w:t>
      </w:r>
      <w:r w:rsidR="00DF2350" w:rsidRPr="00DF2350">
        <w:rPr>
          <w:rFonts w:ascii="Times New Roman" w:eastAsia="Lucida Sans Unicode" w:hAnsi="Times New Roman" w:cs="Times New Roman"/>
          <w:b/>
          <w:color w:val="000000"/>
          <w:lang w:bidi="en-US"/>
        </w:rPr>
        <w:t>Радіатори і</w:t>
      </w:r>
      <w:r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="00DF2350" w:rsidRPr="00DF2350">
        <w:rPr>
          <w:rFonts w:ascii="Times New Roman" w:eastAsia="Lucida Sans Unicode" w:hAnsi="Times New Roman" w:cs="Times New Roman"/>
          <w:b/>
          <w:color w:val="000000"/>
          <w:lang w:bidi="en-US"/>
        </w:rPr>
        <w:t>котли для систем</w:t>
      </w:r>
      <w:r w:rsidR="00CF1CDA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центрального</w:t>
      </w:r>
      <w:r w:rsidR="00DF2350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uk-UA"/>
        </w:rPr>
        <w:t xml:space="preserve"> </w:t>
      </w:r>
      <w:r w:rsidR="00DF2350" w:rsidRPr="00DF2350">
        <w:rPr>
          <w:rFonts w:ascii="Times New Roman" w:eastAsia="Lucida Sans Unicode" w:hAnsi="Times New Roman" w:cs="Times New Roman"/>
          <w:b/>
          <w:color w:val="000000"/>
          <w:lang w:bidi="en-US"/>
        </w:rPr>
        <w:t>опалення</w:t>
      </w:r>
      <w:r w:rsidR="00DF2350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="00DF2350" w:rsidRPr="00DF2350">
        <w:rPr>
          <w:rFonts w:ascii="Times New Roman" w:eastAsia="Lucida Sans Unicode" w:hAnsi="Times New Roman" w:cs="Times New Roman"/>
          <w:b/>
          <w:color w:val="000000"/>
          <w:lang w:bidi="en-US"/>
        </w:rPr>
        <w:t>та ї</w:t>
      </w:r>
      <w:r>
        <w:rPr>
          <w:rFonts w:ascii="Times New Roman" w:eastAsia="Lucida Sans Unicode" w:hAnsi="Times New Roman" w:cs="Times New Roman"/>
          <w:b/>
          <w:color w:val="000000"/>
          <w:lang w:bidi="en-US"/>
        </w:rPr>
        <w:t>х деталі</w:t>
      </w:r>
    </w:p>
    <w:p w:rsidR="00DF2350" w:rsidRDefault="00DF2350" w:rsidP="0024079F">
      <w:pPr>
        <w:ind w:right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F2350" w:rsidRDefault="00DF2350" w:rsidP="0024079F">
      <w:pPr>
        <w:ind w:right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E6464" w:rsidRPr="00EC5A70">
        <w:rPr>
          <w:rFonts w:ascii="Times New Roman" w:hAnsi="Times New Roman" w:cs="Times New Roman"/>
          <w:bCs/>
        </w:rPr>
        <w:t>Учасники процедури закупівлі повинні надати у складі тендерних пропозицій інформацію та</w:t>
      </w:r>
    </w:p>
    <w:p w:rsidR="00D9478C" w:rsidRPr="00EC5A70" w:rsidRDefault="008E6464" w:rsidP="0024079F">
      <w:pPr>
        <w:ind w:right="27"/>
        <w:jc w:val="both"/>
        <w:rPr>
          <w:rFonts w:ascii="Times New Roman" w:hAnsi="Times New Roman" w:cs="Times New Roman"/>
          <w:bCs/>
        </w:rPr>
      </w:pPr>
      <w:r w:rsidRPr="00EC5A70">
        <w:rPr>
          <w:rFonts w:ascii="Times New Roman" w:hAnsi="Times New Roman" w:cs="Times New Roman"/>
          <w:bCs/>
        </w:rPr>
        <w:t>документи,</w:t>
      </w:r>
      <w:r w:rsidR="00081402" w:rsidRPr="00EC5A70">
        <w:rPr>
          <w:rFonts w:ascii="Times New Roman" w:hAnsi="Times New Roman" w:cs="Times New Roman"/>
          <w:bCs/>
        </w:rPr>
        <w:t xml:space="preserve"> </w:t>
      </w:r>
      <w:r w:rsidRPr="00EC5A70">
        <w:rPr>
          <w:rFonts w:ascii="Times New Roman" w:hAnsi="Times New Roman" w:cs="Times New Roman"/>
          <w:bCs/>
        </w:rPr>
        <w:t>які підтверджують відп</w:t>
      </w:r>
      <w:r w:rsidR="005057F6">
        <w:rPr>
          <w:rFonts w:ascii="Times New Roman" w:hAnsi="Times New Roman" w:cs="Times New Roman"/>
          <w:bCs/>
        </w:rPr>
        <w:t>овідність тендерної пропозиції у</w:t>
      </w:r>
      <w:r w:rsidRPr="00EC5A70">
        <w:rPr>
          <w:rFonts w:ascii="Times New Roman" w:hAnsi="Times New Roman" w:cs="Times New Roman"/>
          <w:bCs/>
        </w:rPr>
        <w:t>часника технічним, якісним, кількісним та іншим</w:t>
      </w:r>
      <w:r w:rsidR="00081402" w:rsidRPr="00EC5A70">
        <w:rPr>
          <w:rFonts w:ascii="Times New Roman" w:hAnsi="Times New Roman" w:cs="Times New Roman"/>
          <w:bCs/>
        </w:rPr>
        <w:t xml:space="preserve"> </w:t>
      </w:r>
      <w:r w:rsidRPr="00EC5A70">
        <w:rPr>
          <w:rFonts w:ascii="Times New Roman" w:hAnsi="Times New Roman" w:cs="Times New Roman"/>
          <w:bCs/>
        </w:rPr>
        <w:t xml:space="preserve">вимогам до предмета закупівлі, установленим Замовником. </w:t>
      </w:r>
    </w:p>
    <w:p w:rsidR="00081402" w:rsidRPr="00EC5A70" w:rsidRDefault="008E6464" w:rsidP="00846C44">
      <w:pPr>
        <w:ind w:right="27" w:firstLine="284"/>
        <w:jc w:val="both"/>
        <w:rPr>
          <w:rFonts w:ascii="Times New Roman" w:hAnsi="Times New Roman" w:cs="Times New Roman"/>
          <w:bCs/>
        </w:rPr>
      </w:pPr>
      <w:r w:rsidRPr="00EC5A70">
        <w:rPr>
          <w:rFonts w:ascii="Times New Roman" w:hAnsi="Times New Roman" w:cs="Times New Roman"/>
          <w:bCs/>
        </w:rPr>
        <w:t>Технічні, якісні характеристики предмета закупівлі та технічні специфікації до предмета закупівлі</w:t>
      </w:r>
    </w:p>
    <w:p w:rsidR="00D9478C" w:rsidRPr="00EC5A70" w:rsidRDefault="005057F6" w:rsidP="00081402">
      <w:pPr>
        <w:ind w:right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повинні визначатися з</w:t>
      </w:r>
      <w:r w:rsidR="008E6464" w:rsidRPr="00EC5A70">
        <w:rPr>
          <w:rFonts w:ascii="Times New Roman" w:hAnsi="Times New Roman" w:cs="Times New Roman"/>
          <w:bCs/>
        </w:rPr>
        <w:t xml:space="preserve">амовником з урахуванням вимог, визначених частини четвертою статті 5 Закону. </w:t>
      </w:r>
    </w:p>
    <w:p w:rsidR="0024079F" w:rsidRPr="00EC5A70" w:rsidRDefault="008E6464" w:rsidP="00846C44">
      <w:pPr>
        <w:ind w:right="27" w:firstLine="284"/>
        <w:jc w:val="both"/>
        <w:rPr>
          <w:rFonts w:ascii="Times New Roman" w:hAnsi="Times New Roman" w:cs="Times New Roman"/>
          <w:bCs/>
        </w:rPr>
      </w:pPr>
      <w:r w:rsidRPr="00EC5A70">
        <w:rPr>
          <w:rFonts w:ascii="Times New Roman" w:hAnsi="Times New Roman" w:cs="Times New Roman"/>
          <w:bCs/>
        </w:rPr>
        <w:t>У цій документації всі посилання на конкретні марку чи виробника або на конкретний процес, що</w:t>
      </w:r>
    </w:p>
    <w:p w:rsidR="00D9478C" w:rsidRDefault="008E6464" w:rsidP="0024079F">
      <w:pPr>
        <w:ind w:right="27"/>
        <w:jc w:val="both"/>
        <w:rPr>
          <w:rFonts w:ascii="Times New Roman" w:hAnsi="Times New Roman" w:cs="Times New Roman"/>
          <w:bCs/>
        </w:rPr>
      </w:pPr>
      <w:r w:rsidRPr="00EC5A70">
        <w:rPr>
          <w:rFonts w:ascii="Times New Roman" w:hAnsi="Times New Roman" w:cs="Times New Roman"/>
          <w:bCs/>
        </w:rPr>
        <w:t>характеризує продукт чи послугу певного суб’єкта господарювання, чи на торгові марки, патенти, типи</w:t>
      </w:r>
      <w:r w:rsidR="00846C44" w:rsidRPr="00EC5A70">
        <w:rPr>
          <w:rFonts w:ascii="Times New Roman" w:hAnsi="Times New Roman" w:cs="Times New Roman"/>
          <w:bCs/>
        </w:rPr>
        <w:t xml:space="preserve"> </w:t>
      </w:r>
      <w:r w:rsidRPr="00EC5A70">
        <w:rPr>
          <w:rFonts w:ascii="Times New Roman" w:hAnsi="Times New Roman" w:cs="Times New Roman"/>
          <w:bCs/>
        </w:rPr>
        <w:t>або</w:t>
      </w:r>
      <w:r w:rsidR="00E87C67">
        <w:rPr>
          <w:rFonts w:ascii="Times New Roman" w:hAnsi="Times New Roman" w:cs="Times New Roman"/>
          <w:bCs/>
        </w:rPr>
        <w:t xml:space="preserve"> </w:t>
      </w:r>
      <w:r w:rsidRPr="00EC5A70">
        <w:rPr>
          <w:rFonts w:ascii="Times New Roman" w:hAnsi="Times New Roman" w:cs="Times New Roman"/>
          <w:bCs/>
        </w:rPr>
        <w:t>конкретне місце походження чи спосіб виробництва вживаються у значенні «…. «або еквівалент»».</w:t>
      </w:r>
    </w:p>
    <w:p w:rsidR="00DF2350" w:rsidRDefault="00DF2350" w:rsidP="00DF2350">
      <w:pPr>
        <w:jc w:val="both"/>
        <w:rPr>
          <w:rFonts w:ascii="Times New Roman" w:hAnsi="Times New Roman" w:cs="Times New Roman"/>
          <w:b/>
          <w:highlight w:val="yellow"/>
        </w:rPr>
      </w:pPr>
    </w:p>
    <w:p w:rsidR="00DF2350" w:rsidRPr="00E87C67" w:rsidRDefault="00DF2350" w:rsidP="00E87C67">
      <w:pPr>
        <w:jc w:val="center"/>
        <w:rPr>
          <w:rFonts w:ascii="Times New Roman" w:hAnsi="Times New Roman" w:cs="Times New Roman"/>
          <w:b/>
        </w:rPr>
      </w:pPr>
      <w:r w:rsidRPr="00DF2350">
        <w:rPr>
          <w:rFonts w:ascii="Times New Roman" w:hAnsi="Times New Roman" w:cs="Times New Roman"/>
          <w:b/>
        </w:rPr>
        <w:t>1.</w:t>
      </w:r>
      <w:r w:rsidR="007B4E71">
        <w:rPr>
          <w:rFonts w:ascii="Times New Roman" w:hAnsi="Times New Roman" w:cs="Times New Roman"/>
          <w:b/>
        </w:rPr>
        <w:t xml:space="preserve"> </w:t>
      </w:r>
      <w:r w:rsidRPr="00DF2350">
        <w:rPr>
          <w:rFonts w:ascii="Times New Roman" w:hAnsi="Times New Roman" w:cs="Times New Roman"/>
          <w:b/>
        </w:rPr>
        <w:t>Технічні, якісні та кількісні характеристики</w:t>
      </w:r>
    </w:p>
    <w:p w:rsidR="00DF2350" w:rsidRPr="00433C64" w:rsidRDefault="00433C64" w:rsidP="00E87C67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t>Котел опалювальний водогрійний</w:t>
      </w:r>
      <w:r w:rsidR="006B67A9">
        <w:rPr>
          <w:rFonts w:ascii="Times New Roman" w:hAnsi="Times New Roman" w:cs="Times New Roman"/>
          <w:b/>
          <w:bCs/>
          <w:noProof/>
          <w:lang w:eastAsia="ru-RU"/>
        </w:rPr>
        <w:t xml:space="preserve"> (твердопаливний)</w:t>
      </w:r>
    </w:p>
    <w:tbl>
      <w:tblPr>
        <w:tblW w:w="112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82"/>
        <w:gridCol w:w="4678"/>
      </w:tblGrid>
      <w:tr w:rsidR="00FC113D" w:rsidRPr="00433C64" w:rsidTr="000432ED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50" w:rsidRPr="00433C64" w:rsidRDefault="00DF2350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3C64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50" w:rsidRPr="005A5514" w:rsidRDefault="00DF2350" w:rsidP="00226C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A5514">
              <w:rPr>
                <w:rFonts w:ascii="Times New Roman" w:hAnsi="Times New Roman" w:cs="Times New Roman"/>
                <w:b/>
                <w:noProof/>
              </w:rPr>
              <w:t>ТЕХНІЧНІ ВИМОГИ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50" w:rsidRPr="005A5514" w:rsidRDefault="00DF2350" w:rsidP="00226C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A5514">
              <w:rPr>
                <w:rFonts w:ascii="Times New Roman" w:hAnsi="Times New Roman" w:cs="Times New Roman"/>
                <w:b/>
                <w:noProof/>
              </w:rPr>
              <w:t>ЗНАЧЕННЯ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50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50" w:rsidRPr="00433C64" w:rsidRDefault="00DF2350" w:rsidP="00226C0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33C64">
              <w:rPr>
                <w:rFonts w:ascii="Times New Roman" w:hAnsi="Times New Roman" w:cs="Times New Roman"/>
                <w:noProof/>
              </w:rPr>
              <w:t>Тип котла</w:t>
            </w:r>
            <w:r w:rsidR="00415F89">
              <w:rPr>
                <w:rFonts w:ascii="Times New Roman" w:hAnsi="Times New Roman" w:cs="Times New Roman"/>
                <w:noProof/>
              </w:rPr>
              <w:t>, марка котла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50" w:rsidRPr="00433C64" w:rsidRDefault="00DF2350" w:rsidP="00226C02">
            <w:pPr>
              <w:rPr>
                <w:rFonts w:ascii="Times New Roman" w:hAnsi="Times New Roman" w:cs="Times New Roman"/>
                <w:noProof/>
              </w:rPr>
            </w:pPr>
            <w:r w:rsidRPr="00433C64">
              <w:rPr>
                <w:rFonts w:ascii="Times New Roman" w:hAnsi="Times New Roman" w:cs="Times New Roman"/>
                <w:noProof/>
              </w:rPr>
              <w:t>Котел твердопаливний опалювальний водогрійний</w:t>
            </w:r>
            <w:r w:rsidR="00415F89">
              <w:rPr>
                <w:rFonts w:ascii="Times New Roman" w:hAnsi="Times New Roman" w:cs="Times New Roman"/>
                <w:noProof/>
              </w:rPr>
              <w:t xml:space="preserve">, </w:t>
            </w:r>
            <w:r w:rsidR="00415F89" w:rsidRPr="00415F89">
              <w:rPr>
                <w:rFonts w:ascii="Times New Roman" w:hAnsi="Times New Roman" w:cs="Times New Roman"/>
                <w:bCs/>
                <w:noProof/>
                <w:lang w:val="en-US"/>
              </w:rPr>
              <w:t>BRICK</w:t>
            </w:r>
            <w:r w:rsidR="00415F89" w:rsidRPr="00415F89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415F89" w:rsidRPr="00415F89">
              <w:rPr>
                <w:rFonts w:ascii="Times New Roman" w:hAnsi="Times New Roman" w:cs="Times New Roman"/>
                <w:bCs/>
                <w:noProof/>
                <w:lang w:val="en-US"/>
              </w:rPr>
              <w:t>XL</w:t>
            </w:r>
            <w:r w:rsidR="00415F89" w:rsidRPr="00415F89">
              <w:rPr>
                <w:rFonts w:ascii="Times New Roman" w:hAnsi="Times New Roman" w:cs="Times New Roman"/>
                <w:bCs/>
                <w:noProof/>
              </w:rPr>
              <w:t>+200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2977BC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Кількість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6D21A3" w:rsidP="00DE1B62">
            <w:pPr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</w:pPr>
            <w:r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>1 комплект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FC113D" w:rsidRDefault="00DE1B62" w:rsidP="00DE1B62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Максимальна т</w:t>
            </w:r>
            <w:r w:rsidRPr="00433C64">
              <w:rPr>
                <w:rFonts w:ascii="Times New Roman" w:hAnsi="Times New Roman" w:cs="Times New Roman"/>
                <w:noProof/>
              </w:rPr>
              <w:t>еплова потужність, кВт</w:t>
            </w:r>
            <w:r w:rsidR="00FC113D">
              <w:rPr>
                <w:rFonts w:ascii="Times New Roman" w:hAnsi="Times New Roman" w:cs="Times New Roman"/>
                <w:noProof/>
                <w:lang w:val="en-US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FC113D" w:rsidRDefault="00DE1B62" w:rsidP="00DE1B62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Номінальна теплова потужність, кВт</w:t>
            </w:r>
            <w:r w:rsidR="00FC113D">
              <w:rPr>
                <w:rFonts w:ascii="Times New Roman" w:hAnsi="Times New Roman" w:cs="Times New Roman"/>
                <w:noProof/>
                <w:lang w:val="en-US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FC113D" w:rsidRDefault="00DE1B62" w:rsidP="00DE1B62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Мінімальна теплова потужність, кВт</w:t>
            </w:r>
            <w:r w:rsidR="00FC113D">
              <w:rPr>
                <w:rFonts w:ascii="Times New Roman" w:hAnsi="Times New Roman" w:cs="Times New Roman"/>
                <w:noProof/>
                <w:lang w:val="en-US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Робочий тиск води в системі</w:t>
            </w:r>
            <w:r w:rsidR="008F5545" w:rsidRPr="008F5545">
              <w:rPr>
                <w:rFonts w:ascii="Times New Roman" w:hAnsi="Times New Roman" w:cs="Times New Roman"/>
                <w:noProof/>
                <w:lang w:val="ru-RU"/>
              </w:rPr>
              <w:t>**</w:t>
            </w:r>
            <w:r>
              <w:rPr>
                <w:rFonts w:ascii="Times New Roman" w:hAnsi="Times New Roman" w:cs="Times New Roman"/>
                <w:noProof/>
              </w:rPr>
              <w:t>, МПа, не більше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0.20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Мінімальна витрата води, м³/год, не менше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8.50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Розрідження за котлом, Па, не більше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 ÷ 40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Максимальнга температура води на виході</w:t>
            </w:r>
            <w:r w:rsidR="00932E7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з котла, ̊ 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85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Мінімальна температура води на вході в котел, ̊ 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65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ККД котла, 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88 ÷ 91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Температура продуктів згорання на виході, ̊ С</w:t>
            </w:r>
            <w:r w:rsidR="00932E7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не менше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140</w:t>
            </w:r>
          </w:p>
        </w:tc>
      </w:tr>
      <w:tr w:rsidR="00DE1B62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DE1B62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DE1B62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Об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’</w:t>
            </w:r>
            <w:r>
              <w:rPr>
                <w:rFonts w:ascii="Times New Roman" w:hAnsi="Times New Roman" w:cs="Times New Roman"/>
                <w:noProof/>
              </w:rPr>
              <w:t>єм камери завантаження, м³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1.120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P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Об</w:t>
            </w:r>
            <w:r w:rsidRPr="00FC113D">
              <w:rPr>
                <w:rFonts w:ascii="Times New Roman" w:hAnsi="Times New Roman" w:cs="Times New Roman"/>
                <w:noProof/>
                <w:lang w:val="ru-RU"/>
              </w:rPr>
              <w:t>’</w:t>
            </w:r>
            <w:r>
              <w:rPr>
                <w:rFonts w:ascii="Times New Roman" w:hAnsi="Times New Roman" w:cs="Times New Roman"/>
                <w:noProof/>
              </w:rPr>
              <w:t>єм води у котлі, 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550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Габаритні</w:t>
            </w:r>
            <w:r w:rsidRPr="00415F89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розміри, мм</w:t>
            </w:r>
          </w:p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довжина</w:t>
            </w:r>
          </w:p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ширина</w:t>
            </w:r>
          </w:p>
          <w:p w:rsidR="00FC113D" w:rsidRP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висота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2070</w:t>
            </w:r>
          </w:p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834</w:t>
            </w:r>
          </w:p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1845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Маса, кг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1750</w:t>
            </w:r>
          </w:p>
        </w:tc>
      </w:tr>
      <w:tr w:rsidR="006D21A3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A3" w:rsidRDefault="006D21A3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A3" w:rsidRDefault="006D21A3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Висота димохідної труби, м, не менше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A3" w:rsidRDefault="006D21A3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6D21A3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Діаметр димоходу, мм, не менше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219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6D21A3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FC113D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Робоча напруга, 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D" w:rsidRDefault="00926293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220 ±</w:t>
            </w:r>
            <w:r w:rsidR="00932E7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926293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3" w:rsidRDefault="006D21A3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3" w:rsidRDefault="00926293" w:rsidP="00DE1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Частота, Гц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3" w:rsidRDefault="00926293" w:rsidP="00DE1B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</w:tr>
      <w:tr w:rsidR="00FC113D" w:rsidRPr="00433C64" w:rsidTr="00E87C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6D21A3" w:rsidP="000432E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433C64" w:rsidRDefault="00DE1B62" w:rsidP="00DE1B62">
            <w:pPr>
              <w:rPr>
                <w:rFonts w:ascii="Times New Roman" w:hAnsi="Times New Roman" w:cs="Times New Roman"/>
                <w:noProof/>
              </w:rPr>
            </w:pPr>
            <w:r w:rsidRPr="00433C64">
              <w:rPr>
                <w:rFonts w:ascii="Times New Roman" w:hAnsi="Times New Roman" w:cs="Times New Roman"/>
                <w:noProof/>
              </w:rPr>
              <w:t>Паливо</w:t>
            </w:r>
            <w:r w:rsidR="00171C44">
              <w:rPr>
                <w:rFonts w:ascii="Times New Roman" w:hAnsi="Times New Roman" w:cs="Times New Roman"/>
                <w:noProof/>
              </w:rPr>
              <w:t xml:space="preserve"> (різні види твердого палива)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2" w:rsidRPr="00E87C67" w:rsidRDefault="00DE1B62" w:rsidP="002C0F16">
            <w:pPr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</w:pPr>
            <w:r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>дрова;</w:t>
            </w:r>
            <w:r w:rsidRPr="00433C64"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 xml:space="preserve"> </w:t>
            </w:r>
            <w:r w:rsidR="00171C44"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 xml:space="preserve">колоди; обрізки деревини </w:t>
            </w:r>
            <w:r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>довжиною до 1 м; паливні брикети; пелети з деревини, соломи, соняшника; агросировина (солома, шелуха, луш</w:t>
            </w:r>
            <w:r w:rsidR="00A05E3A">
              <w:rPr>
                <w:rFonts w:ascii="Times New Roman" w:hAnsi="Times New Roman" w:cs="Times New Roman"/>
                <w:noProof/>
                <w:color w:val="00000A"/>
                <w:lang w:eastAsia="fa-IR" w:bidi="fa-IR"/>
              </w:rPr>
              <w:t>пиння соняшника)</w:t>
            </w:r>
          </w:p>
        </w:tc>
      </w:tr>
    </w:tbl>
    <w:p w:rsidR="00DF2350" w:rsidRPr="008F5545" w:rsidRDefault="008F5545" w:rsidP="008F5545">
      <w:pPr>
        <w:ind w:left="720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8F5545">
        <w:rPr>
          <w:rFonts w:ascii="Times New Roman" w:hAnsi="Times New Roman" w:cs="Times New Roman"/>
          <w:bCs/>
          <w:lang w:val="ru-RU" w:eastAsia="ru-RU"/>
        </w:rPr>
        <w:t>*</w:t>
      </w:r>
      <w:r>
        <w:rPr>
          <w:rFonts w:ascii="Times New Roman" w:hAnsi="Times New Roman" w:cs="Times New Roman"/>
          <w:bCs/>
          <w:lang w:val="ru-RU" w:eastAsia="ru-RU"/>
        </w:rPr>
        <w:t xml:space="preserve"> </w:t>
      </w:r>
      <w:proofErr w:type="spellStart"/>
      <w:r w:rsidRPr="008F5545">
        <w:rPr>
          <w:rFonts w:ascii="Times New Roman" w:hAnsi="Times New Roman" w:cs="Times New Roman"/>
          <w:bCs/>
          <w:lang w:val="ru-RU" w:eastAsia="ru-RU"/>
        </w:rPr>
        <w:t>Допу</w:t>
      </w:r>
      <w:r w:rsidRPr="008F5545">
        <w:rPr>
          <w:rFonts w:ascii="Times New Roman" w:hAnsi="Times New Roman" w:cs="Times New Roman"/>
          <w:bCs/>
          <w:lang w:eastAsia="ru-RU"/>
        </w:rPr>
        <w:t>стиме</w:t>
      </w:r>
      <w:proofErr w:type="spellEnd"/>
      <w:r w:rsidRPr="008F5545">
        <w:rPr>
          <w:rFonts w:ascii="Times New Roman" w:hAnsi="Times New Roman" w:cs="Times New Roman"/>
          <w:bCs/>
          <w:lang w:eastAsia="ru-RU"/>
        </w:rPr>
        <w:t xml:space="preserve"> відхилення теплопродуктивності становить ± 10%.</w:t>
      </w:r>
    </w:p>
    <w:p w:rsidR="008F5545" w:rsidRPr="008F5545" w:rsidRDefault="008F5545" w:rsidP="008F5545">
      <w:pPr>
        <w:pStyle w:val="a8"/>
        <w:jc w:val="both"/>
        <w:rPr>
          <w:rFonts w:ascii="Times New Roman" w:hAnsi="Times New Roman" w:cs="Times New Roman"/>
          <w:bCs/>
          <w:lang w:eastAsia="ru-RU"/>
        </w:rPr>
      </w:pPr>
      <w:r w:rsidRPr="008F5545">
        <w:rPr>
          <w:rFonts w:ascii="Times New Roman" w:hAnsi="Times New Roman" w:cs="Times New Roman"/>
          <w:b/>
          <w:bCs/>
          <w:lang w:val="ru-RU" w:eastAsia="ru-RU"/>
        </w:rPr>
        <w:t xml:space="preserve">** </w:t>
      </w:r>
      <w:r>
        <w:rPr>
          <w:rFonts w:ascii="Times New Roman" w:hAnsi="Times New Roman" w:cs="Times New Roman"/>
          <w:bCs/>
          <w:lang w:eastAsia="ru-RU"/>
        </w:rPr>
        <w:t>Для систем, працюючих під тиском.</w:t>
      </w:r>
    </w:p>
    <w:p w:rsidR="00DF2350" w:rsidRPr="00433C64" w:rsidRDefault="00DF2350" w:rsidP="00DF2350">
      <w:pPr>
        <w:jc w:val="both"/>
        <w:rPr>
          <w:rFonts w:ascii="Times New Roman" w:hAnsi="Times New Roman" w:cs="Times New Roman"/>
          <w:noProof/>
          <w:color w:val="00000A"/>
          <w:lang w:eastAsia="fa-IR" w:bidi="fa-IR"/>
        </w:rPr>
      </w:pPr>
      <w:r w:rsidRPr="00433C64">
        <w:rPr>
          <w:rFonts w:ascii="Times New Roman" w:hAnsi="Times New Roman" w:cs="Times New Roman"/>
          <w:noProof/>
          <w:color w:val="00000A"/>
          <w:lang w:val="de-DE" w:eastAsia="fa-IR" w:bidi="fa-IR"/>
        </w:rPr>
        <w:lastRenderedPageBreak/>
        <w:t>Комплект поставки кот</w:t>
      </w:r>
      <w:r w:rsidRPr="00433C64">
        <w:rPr>
          <w:rFonts w:ascii="Times New Roman" w:hAnsi="Times New Roman" w:cs="Times New Roman"/>
          <w:noProof/>
          <w:color w:val="00000A"/>
          <w:lang w:eastAsia="fa-IR" w:bidi="fa-IR"/>
        </w:rPr>
        <w:t>ла</w:t>
      </w:r>
      <w:r w:rsidRPr="00433C64">
        <w:rPr>
          <w:rFonts w:ascii="Times New Roman" w:hAnsi="Times New Roman" w:cs="Times New Roman"/>
          <w:noProof/>
          <w:color w:val="00000A"/>
          <w:lang w:val="de-DE" w:eastAsia="fa-IR" w:bidi="fa-IR"/>
        </w:rPr>
        <w:t xml:space="preserve"> має включати  в себе</w:t>
      </w:r>
      <w:r w:rsidRPr="00433C64">
        <w:rPr>
          <w:rFonts w:ascii="Times New Roman" w:hAnsi="Times New Roman" w:cs="Times New Roman"/>
          <w:noProof/>
          <w:color w:val="00000A"/>
          <w:lang w:eastAsia="fa-IR" w:bidi="fa-IR"/>
        </w:rPr>
        <w:t>:</w:t>
      </w:r>
    </w:p>
    <w:p w:rsidR="00DF2350" w:rsidRPr="00433C64" w:rsidRDefault="00415F89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  <w:noProof/>
        </w:rPr>
      </w:pPr>
      <w:r w:rsidRPr="00433C64">
        <w:rPr>
          <w:rFonts w:ascii="Times New Roman" w:hAnsi="Times New Roman" w:cs="Times New Roman"/>
          <w:noProof/>
        </w:rPr>
        <w:t>Котел твердопаливний опалювальний водогрійний</w:t>
      </w:r>
      <w:r>
        <w:rPr>
          <w:rFonts w:ascii="Times New Roman" w:hAnsi="Times New Roman" w:cs="Times New Roman"/>
          <w:noProof/>
        </w:rPr>
        <w:t xml:space="preserve"> </w:t>
      </w:r>
      <w:r w:rsidRPr="00415F89">
        <w:rPr>
          <w:rFonts w:ascii="Times New Roman" w:hAnsi="Times New Roman" w:cs="Times New Roman"/>
          <w:bCs/>
          <w:noProof/>
          <w:lang w:val="en-US"/>
        </w:rPr>
        <w:t>BRICK</w:t>
      </w:r>
      <w:r w:rsidRPr="00415F89">
        <w:rPr>
          <w:rFonts w:ascii="Times New Roman" w:hAnsi="Times New Roman" w:cs="Times New Roman"/>
          <w:bCs/>
          <w:noProof/>
        </w:rPr>
        <w:t xml:space="preserve"> </w:t>
      </w:r>
      <w:r w:rsidRPr="00415F89">
        <w:rPr>
          <w:rFonts w:ascii="Times New Roman" w:hAnsi="Times New Roman" w:cs="Times New Roman"/>
          <w:bCs/>
          <w:noProof/>
          <w:lang w:val="en-US"/>
        </w:rPr>
        <w:t>XL</w:t>
      </w:r>
      <w:r w:rsidRPr="00415F89">
        <w:rPr>
          <w:rFonts w:ascii="Times New Roman" w:hAnsi="Times New Roman" w:cs="Times New Roman"/>
          <w:bCs/>
          <w:noProof/>
        </w:rPr>
        <w:t>+200</w:t>
      </w:r>
      <w:r w:rsidR="00DF2350" w:rsidRPr="00433C64">
        <w:rPr>
          <w:rFonts w:ascii="Times New Roman" w:hAnsi="Times New Roman" w:cs="Times New Roman"/>
          <w:noProof/>
        </w:rPr>
        <w:t xml:space="preserve"> - 1 шт.</w:t>
      </w:r>
      <w:r>
        <w:rPr>
          <w:rFonts w:ascii="Times New Roman" w:hAnsi="Times New Roman" w:cs="Times New Roman"/>
          <w:noProof/>
        </w:rPr>
        <w:t>,</w:t>
      </w:r>
    </w:p>
    <w:p w:rsidR="00DF2350" w:rsidRPr="00433C64" w:rsidRDefault="00415F89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Автоматика: терморегулятор </w:t>
      </w:r>
      <w:r>
        <w:rPr>
          <w:rFonts w:ascii="Times New Roman" w:hAnsi="Times New Roman" w:cs="Times New Roman"/>
          <w:noProof/>
          <w:lang w:val="en-US"/>
        </w:rPr>
        <w:t>TECH</w:t>
      </w:r>
      <w:r w:rsidRPr="00415F8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>zPID</w:t>
      </w:r>
      <w:r w:rsidRPr="00415F8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</w:rPr>
        <w:t>(виробництво Польша)</w:t>
      </w:r>
      <w:r w:rsidR="00DF2350" w:rsidRPr="00433C64">
        <w:rPr>
          <w:rFonts w:ascii="Times New Roman" w:hAnsi="Times New Roman" w:cs="Times New Roman"/>
          <w:noProof/>
          <w:lang w:val="ru-RU"/>
        </w:rPr>
        <w:t xml:space="preserve"> - 1 </w:t>
      </w:r>
      <w:r w:rsidR="00DF2350" w:rsidRPr="00433C64">
        <w:rPr>
          <w:rFonts w:ascii="Times New Roman" w:hAnsi="Times New Roman" w:cs="Times New Roman"/>
          <w:noProof/>
        </w:rPr>
        <w:t>шт.</w:t>
      </w:r>
      <w:r>
        <w:rPr>
          <w:rFonts w:ascii="Times New Roman" w:hAnsi="Times New Roman" w:cs="Times New Roman"/>
          <w:noProof/>
        </w:rPr>
        <w:t>,</w:t>
      </w:r>
    </w:p>
    <w:p w:rsidR="00DF2350" w:rsidRDefault="00DF2350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</w:rPr>
      </w:pPr>
      <w:r w:rsidRPr="00433C64">
        <w:rPr>
          <w:rFonts w:ascii="Times New Roman" w:hAnsi="Times New Roman" w:cs="Times New Roman"/>
          <w:noProof/>
        </w:rPr>
        <w:t>Витяжний вентилятор</w:t>
      </w:r>
      <w:r w:rsidR="00415F89">
        <w:rPr>
          <w:rFonts w:ascii="Times New Roman" w:hAnsi="Times New Roman" w:cs="Times New Roman"/>
          <w:noProof/>
        </w:rPr>
        <w:t xml:space="preserve"> димосос </w:t>
      </w:r>
      <w:r w:rsidR="00415F89">
        <w:rPr>
          <w:rFonts w:ascii="Times New Roman" w:hAnsi="Times New Roman" w:cs="Times New Roman"/>
          <w:noProof/>
          <w:lang w:val="en-US"/>
        </w:rPr>
        <w:t>EBM</w:t>
      </w:r>
      <w:r w:rsidR="00415F89" w:rsidRPr="00415F89">
        <w:rPr>
          <w:rFonts w:ascii="Times New Roman" w:hAnsi="Times New Roman" w:cs="Times New Roman"/>
          <w:noProof/>
          <w:lang w:val="ru-RU"/>
        </w:rPr>
        <w:t>-</w:t>
      </w:r>
      <w:r w:rsidR="00415F89">
        <w:rPr>
          <w:rFonts w:ascii="Times New Roman" w:hAnsi="Times New Roman" w:cs="Times New Roman"/>
          <w:noProof/>
          <w:lang w:val="en-US"/>
        </w:rPr>
        <w:t>PAPST</w:t>
      </w:r>
      <w:r w:rsidRPr="00433C64">
        <w:rPr>
          <w:rFonts w:ascii="Times New Roman" w:hAnsi="Times New Roman" w:cs="Times New Roman"/>
          <w:noProof/>
        </w:rPr>
        <w:t xml:space="preserve"> - 1шт.</w:t>
      </w:r>
      <w:r w:rsidR="00415F89">
        <w:rPr>
          <w:rFonts w:ascii="Times New Roman" w:hAnsi="Times New Roman" w:cs="Times New Roman"/>
          <w:noProof/>
        </w:rPr>
        <w:t>,</w:t>
      </w:r>
    </w:p>
    <w:p w:rsidR="00415F89" w:rsidRDefault="00415F89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Комплект футерування з вогнетривких матеріалів,</w:t>
      </w:r>
    </w:p>
    <w:p w:rsidR="00415F89" w:rsidRDefault="00B60549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Т</w:t>
      </w:r>
      <w:r w:rsidR="00415F89">
        <w:rPr>
          <w:rFonts w:ascii="Times New Roman" w:hAnsi="Times New Roman" w:cs="Times New Roman"/>
          <w:noProof/>
        </w:rPr>
        <w:t>у</w:t>
      </w:r>
      <w:r>
        <w:rPr>
          <w:rFonts w:ascii="Times New Roman" w:hAnsi="Times New Roman" w:cs="Times New Roman"/>
          <w:noProof/>
        </w:rPr>
        <w:t>рбулізатори для теплообмінника - 56 шт.</w:t>
      </w:r>
      <w:r w:rsidR="00E87C67">
        <w:rPr>
          <w:rFonts w:ascii="Times New Roman" w:hAnsi="Times New Roman" w:cs="Times New Roman"/>
          <w:noProof/>
        </w:rPr>
        <w:t>,</w:t>
      </w:r>
    </w:p>
    <w:p w:rsidR="00415F89" w:rsidRPr="00433C64" w:rsidRDefault="00415F89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Комплект інструментів для чистки котла</w:t>
      </w:r>
    </w:p>
    <w:p w:rsidR="00E87C67" w:rsidRDefault="00DF2350" w:rsidP="00371CA0">
      <w:pPr>
        <w:pStyle w:val="a8"/>
        <w:numPr>
          <w:ilvl w:val="0"/>
          <w:numId w:val="11"/>
        </w:numPr>
        <w:suppressAutoHyphens w:val="0"/>
        <w:snapToGrid w:val="0"/>
        <w:spacing w:before="20"/>
        <w:ind w:left="284"/>
        <w:rPr>
          <w:rFonts w:ascii="Times New Roman" w:hAnsi="Times New Roman" w:cs="Times New Roman"/>
          <w:noProof/>
        </w:rPr>
      </w:pPr>
      <w:r w:rsidRPr="00433C64">
        <w:rPr>
          <w:rFonts w:ascii="Times New Roman" w:hAnsi="Times New Roman" w:cs="Times New Roman"/>
          <w:noProof/>
        </w:rPr>
        <w:t>Паспор</w:t>
      </w:r>
      <w:r w:rsidR="002409AB">
        <w:rPr>
          <w:rFonts w:ascii="Times New Roman" w:hAnsi="Times New Roman" w:cs="Times New Roman"/>
          <w:noProof/>
        </w:rPr>
        <w:t>т,  техніч</w:t>
      </w:r>
      <w:r w:rsidR="00D94F6F">
        <w:rPr>
          <w:rFonts w:ascii="Times New Roman" w:hAnsi="Times New Roman" w:cs="Times New Roman"/>
          <w:noProof/>
        </w:rPr>
        <w:t>ний опис, порядок встановлення та рекомендації з монтажу, в</w:t>
      </w:r>
      <w:r w:rsidR="002409AB">
        <w:rPr>
          <w:rFonts w:ascii="Times New Roman" w:hAnsi="Times New Roman" w:cs="Times New Roman"/>
          <w:noProof/>
        </w:rPr>
        <w:t>казівка</w:t>
      </w:r>
      <w:r w:rsidR="00415F89">
        <w:rPr>
          <w:rFonts w:ascii="Times New Roman" w:hAnsi="Times New Roman" w:cs="Times New Roman"/>
          <w:noProof/>
        </w:rPr>
        <w:t xml:space="preserve"> з експлуатації</w:t>
      </w:r>
      <w:r w:rsidR="00E87C67">
        <w:rPr>
          <w:rFonts w:ascii="Times New Roman" w:hAnsi="Times New Roman" w:cs="Times New Roman"/>
          <w:noProof/>
        </w:rPr>
        <w:t xml:space="preserve"> </w:t>
      </w:r>
      <w:r w:rsidR="00415F89" w:rsidRPr="00E87C67">
        <w:rPr>
          <w:rFonts w:ascii="Times New Roman" w:hAnsi="Times New Roman" w:cs="Times New Roman"/>
          <w:noProof/>
        </w:rPr>
        <w:t>котла</w:t>
      </w:r>
      <w:r w:rsidR="002409AB" w:rsidRPr="00E87C67">
        <w:rPr>
          <w:rFonts w:ascii="Times New Roman" w:hAnsi="Times New Roman" w:cs="Times New Roman"/>
          <w:noProof/>
        </w:rPr>
        <w:t>, вказівки з технічного обслуговування к</w:t>
      </w:r>
      <w:r w:rsidR="00D94F6F" w:rsidRPr="00E87C67">
        <w:rPr>
          <w:rFonts w:ascii="Times New Roman" w:hAnsi="Times New Roman" w:cs="Times New Roman"/>
          <w:noProof/>
        </w:rPr>
        <w:t>отла, гарантійні зобов</w:t>
      </w:r>
      <w:r w:rsidR="00D94F6F" w:rsidRPr="00E87C67">
        <w:rPr>
          <w:rFonts w:ascii="Times New Roman" w:hAnsi="Times New Roman" w:cs="Times New Roman"/>
          <w:noProof/>
          <w:lang w:val="ru-RU"/>
        </w:rPr>
        <w:t>’</w:t>
      </w:r>
      <w:r w:rsidR="00D94F6F" w:rsidRPr="00E87C67">
        <w:rPr>
          <w:rFonts w:ascii="Times New Roman" w:hAnsi="Times New Roman" w:cs="Times New Roman"/>
          <w:noProof/>
        </w:rPr>
        <w:t>язання</w:t>
      </w:r>
      <w:r w:rsidR="002409AB" w:rsidRPr="00E87C67">
        <w:rPr>
          <w:rFonts w:ascii="Times New Roman" w:hAnsi="Times New Roman" w:cs="Times New Roman"/>
          <w:noProof/>
        </w:rPr>
        <w:t xml:space="preserve"> </w:t>
      </w:r>
      <w:r w:rsidR="00D94F6F" w:rsidRPr="00E87C67">
        <w:rPr>
          <w:rFonts w:ascii="Times New Roman" w:hAnsi="Times New Roman" w:cs="Times New Roman"/>
          <w:noProof/>
        </w:rPr>
        <w:t>- 1 шт.</w:t>
      </w:r>
      <w:r w:rsidR="00E87C67">
        <w:rPr>
          <w:rFonts w:ascii="Times New Roman" w:hAnsi="Times New Roman" w:cs="Times New Roman"/>
          <w:noProof/>
        </w:rPr>
        <w:t xml:space="preserve"> </w:t>
      </w:r>
    </w:p>
    <w:p w:rsidR="006D21A3" w:rsidRPr="00E87C67" w:rsidRDefault="00D94F6F" w:rsidP="00E87C67">
      <w:pPr>
        <w:pStyle w:val="a8"/>
        <w:suppressAutoHyphens w:val="0"/>
        <w:snapToGrid w:val="0"/>
        <w:spacing w:before="20"/>
        <w:ind w:left="0"/>
        <w:jc w:val="both"/>
        <w:rPr>
          <w:rFonts w:ascii="Times New Roman" w:hAnsi="Times New Roman" w:cs="Times New Roman"/>
          <w:noProof/>
        </w:rPr>
      </w:pPr>
      <w:r w:rsidRPr="00E87C67">
        <w:rPr>
          <w:rFonts w:ascii="Times New Roman" w:hAnsi="Times New Roman" w:cs="Times New Roman"/>
          <w:noProof/>
        </w:rPr>
        <w:t xml:space="preserve">Котел </w:t>
      </w:r>
      <w:r w:rsidR="00DF2350" w:rsidRPr="00E87C67">
        <w:rPr>
          <w:rFonts w:ascii="Times New Roman" w:hAnsi="Times New Roman" w:cs="Times New Roman"/>
          <w:noProof/>
        </w:rPr>
        <w:t>передбачається для оснащення системи водяного опалення з примусовою циркуляцією води.</w:t>
      </w:r>
    </w:p>
    <w:p w:rsidR="00810A43" w:rsidRDefault="00810A43" w:rsidP="006D21A3">
      <w:pPr>
        <w:ind w:firstLine="709"/>
        <w:jc w:val="both"/>
        <w:rPr>
          <w:rFonts w:ascii="Times New Roman" w:eastAsia="Arial" w:hAnsi="Times New Roman" w:cs="Arial"/>
          <w:b/>
          <w:color w:val="000000"/>
          <w:lang w:eastAsia="ru-RU"/>
        </w:rPr>
      </w:pPr>
      <w:r>
        <w:rPr>
          <w:rFonts w:ascii="Times New Roman" w:eastAsia="Arial" w:hAnsi="Times New Roman" w:cs="Arial"/>
          <w:b/>
          <w:color w:val="000000"/>
          <w:lang w:eastAsia="ru-RU"/>
        </w:rPr>
        <w:t xml:space="preserve">   </w:t>
      </w:r>
    </w:p>
    <w:p w:rsidR="00810A43" w:rsidRPr="008727BD" w:rsidRDefault="00C26E7F" w:rsidP="00810A43">
      <w:pPr>
        <w:suppressAutoHyphens w:val="0"/>
        <w:jc w:val="center"/>
        <w:rPr>
          <w:rFonts w:ascii="Times New Roman" w:eastAsia="Times New Roman" w:hAnsi="Times New Roman"/>
          <w:b/>
          <w:bCs/>
        </w:rPr>
      </w:pPr>
      <w:r w:rsidRPr="008727BD">
        <w:rPr>
          <w:rFonts w:ascii="Times New Roman" w:eastAsia="Times New Roman" w:hAnsi="Times New Roman"/>
          <w:b/>
          <w:bCs/>
        </w:rPr>
        <w:t>2.</w:t>
      </w:r>
      <w:r w:rsidR="00783261" w:rsidRPr="008727BD">
        <w:rPr>
          <w:rFonts w:ascii="Times New Roman" w:eastAsia="Times New Roman" w:hAnsi="Times New Roman"/>
          <w:b/>
          <w:bCs/>
        </w:rPr>
        <w:t xml:space="preserve"> </w:t>
      </w:r>
      <w:r w:rsidR="00810A43" w:rsidRPr="008727BD">
        <w:rPr>
          <w:rFonts w:ascii="Times New Roman" w:eastAsia="Times New Roman" w:hAnsi="Times New Roman"/>
          <w:b/>
          <w:bCs/>
        </w:rPr>
        <w:t>Обов’язкові вимоги до конструкції котла</w:t>
      </w:r>
    </w:p>
    <w:p w:rsidR="00810A43" w:rsidRPr="008727BD" w:rsidRDefault="00E87C67" w:rsidP="008727BD">
      <w:pPr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2.1</w:t>
      </w:r>
      <w:r w:rsidR="00B735EA" w:rsidRPr="008727BD">
        <w:rPr>
          <w:rFonts w:ascii="Times New Roman" w:eastAsia="Times New Roman" w:hAnsi="Times New Roman"/>
          <w:bCs/>
        </w:rPr>
        <w:t>.</w:t>
      </w:r>
      <w:r w:rsidRPr="008727BD">
        <w:rPr>
          <w:rFonts w:ascii="Times New Roman" w:eastAsia="Times New Roman" w:hAnsi="Times New Roman"/>
          <w:bCs/>
        </w:rPr>
        <w:t xml:space="preserve"> Котел опалювальний водогрійний обов’язково повинен відповідати наступним вимогам та мати такі елементи конструкції: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Двоє дверей в паливну камеру котла: 1 двері для завантаження палива в верхній стінці котла та 1 двері в передній стінці котла (на підтвердження надати фото матеріали).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Щоб не створювати надлишковий тиск, подача повітря в зону горіння здійснюється не за рахунок нагнітаючого вентилятора, а повинен бути встановлений витяжний вентилятор (димосос) між теплообмінником та димохідною трубою (на підтвердження надати фото матеріали).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Колосники повинні мати змогу витримувати температурні навантаження 1000-1100</w:t>
      </w:r>
      <w:r w:rsidRPr="008727BD">
        <w:rPr>
          <w:rFonts w:ascii="Cambria Math" w:eastAsia="Times New Roman" w:hAnsi="Cambria Math" w:cs="Cambria Math"/>
          <w:bCs/>
        </w:rPr>
        <w:t>℃</w:t>
      </w:r>
      <w:r w:rsidRPr="008727BD">
        <w:rPr>
          <w:rFonts w:ascii="Times New Roman" w:eastAsia="Times New Roman" w:hAnsi="Times New Roman"/>
          <w:bCs/>
        </w:rPr>
        <w:t>, тому обов’язково повинні бути з вогнетривких керамічних матеріалів (шамотна цегла). Категорично не розглядаються варіанти котлів, в яких колосники виконані з труб, всередині яких циркулює вода, не допускаються колосники стальні або чавунні) (на підтвердження надати фото матеріали).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Наявність камери спалювання газу, який генерується під час термічного розкладання палива («піролізний газ»). Ця камера повинна бути відокремлена (колосниками або форсунками) від камери в яку завантажується паливо. Камера спалювання газу повинна бути футерована вогнетривкими матеріалами (на підтвердження надати фото матеріали або схему котла в розрізі).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Труби теплообмінника повинні бути суцільнотягнуті з внутрішнім діаметром 50мм (на підтвердження надати фото матеріали).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>Для забезпечення ефективного процесу теплопередачі та високого ККД роботи котла труби теплообмінника повинні бути розташовані тільки вертикально. Котли, в яких труби теплообмінника розташовані горизонтально, не відповідають заявленим вимогам і не розглядаються (на підтвердження надати схему котла в розрізі).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 xml:space="preserve">З метою ефективної передачі тепла від гарячого газу теплоносію – кожна труба теплообмінника повинна бути оснащена </w:t>
      </w:r>
      <w:proofErr w:type="spellStart"/>
      <w:r w:rsidRPr="008727BD">
        <w:rPr>
          <w:rFonts w:ascii="Times New Roman" w:eastAsia="Times New Roman" w:hAnsi="Times New Roman"/>
          <w:bCs/>
        </w:rPr>
        <w:t>турбулізаторами</w:t>
      </w:r>
      <w:proofErr w:type="spellEnd"/>
      <w:r w:rsidRPr="008727BD">
        <w:rPr>
          <w:rFonts w:ascii="Times New Roman" w:eastAsia="Times New Roman" w:hAnsi="Times New Roman"/>
          <w:bCs/>
        </w:rPr>
        <w:t xml:space="preserve"> (рухомі металеві пластини спіральної форми довжиною не менше 1000мм) (на підтвердження надати фото матеріали або схему котла в розрізі).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 xml:space="preserve">З метою розгляду в перспективі встановлення ємності для підготовки гарячої води для технічних потреб (бойлер) – електронне керування котлом має здійснюватися через </w:t>
      </w:r>
      <w:r w:rsidR="00802603" w:rsidRPr="008727BD">
        <w:rPr>
          <w:rFonts w:ascii="Times New Roman" w:eastAsia="Times New Roman" w:hAnsi="Times New Roman"/>
          <w:bCs/>
        </w:rPr>
        <w:t xml:space="preserve">терморегулятор </w:t>
      </w:r>
      <w:r w:rsidR="008727BD" w:rsidRPr="008727BD">
        <w:rPr>
          <w:rFonts w:ascii="Times New Roman" w:eastAsia="Times New Roman" w:hAnsi="Times New Roman"/>
          <w:bCs/>
        </w:rPr>
        <w:br/>
      </w:r>
      <w:r w:rsidR="00802603" w:rsidRPr="008727BD">
        <w:rPr>
          <w:rFonts w:ascii="Times New Roman" w:eastAsia="Times New Roman" w:hAnsi="Times New Roman"/>
          <w:bCs/>
        </w:rPr>
        <w:t>конт</w:t>
      </w:r>
      <w:r w:rsidR="005057F6">
        <w:rPr>
          <w:rFonts w:ascii="Times New Roman" w:eastAsia="Times New Roman" w:hAnsi="Times New Roman"/>
          <w:bCs/>
        </w:rPr>
        <w:t>рол</w:t>
      </w:r>
      <w:bookmarkStart w:id="0" w:name="_GoBack"/>
      <w:bookmarkEnd w:id="0"/>
      <w:r w:rsidRPr="008727BD">
        <w:rPr>
          <w:rFonts w:ascii="Times New Roman" w:eastAsia="Times New Roman" w:hAnsi="Times New Roman"/>
          <w:bCs/>
        </w:rPr>
        <w:t xml:space="preserve">ер </w:t>
      </w:r>
      <w:r w:rsidRPr="008727BD">
        <w:rPr>
          <w:rFonts w:ascii="Times New Roman" w:eastAsia="Times New Roman" w:hAnsi="Times New Roman"/>
          <w:bCs/>
          <w:lang w:val="en-US"/>
        </w:rPr>
        <w:t>TECH</w:t>
      </w:r>
      <w:r w:rsidRPr="008727BD">
        <w:rPr>
          <w:rFonts w:ascii="Times New Roman" w:eastAsia="Times New Roman" w:hAnsi="Times New Roman"/>
          <w:bCs/>
        </w:rPr>
        <w:t xml:space="preserve"> </w:t>
      </w:r>
      <w:r w:rsidRPr="008727BD">
        <w:rPr>
          <w:rFonts w:ascii="Times New Roman" w:eastAsia="Times New Roman" w:hAnsi="Times New Roman"/>
          <w:bCs/>
          <w:lang w:val="en-US"/>
        </w:rPr>
        <w:t>ST</w:t>
      </w:r>
      <w:r w:rsidRPr="008727BD">
        <w:rPr>
          <w:rFonts w:ascii="Times New Roman" w:eastAsia="Times New Roman" w:hAnsi="Times New Roman"/>
          <w:bCs/>
        </w:rPr>
        <w:t xml:space="preserve">-81 </w:t>
      </w:r>
      <w:r w:rsidRPr="008727BD">
        <w:rPr>
          <w:rFonts w:ascii="Times New Roman" w:eastAsia="Times New Roman" w:hAnsi="Times New Roman"/>
          <w:bCs/>
          <w:lang w:val="en-US"/>
        </w:rPr>
        <w:t>ZPID</w:t>
      </w:r>
      <w:r w:rsidRPr="008727BD">
        <w:rPr>
          <w:rFonts w:ascii="Times New Roman" w:eastAsia="Times New Roman" w:hAnsi="Times New Roman"/>
          <w:bCs/>
        </w:rPr>
        <w:t>, який має два канали обробки інформації (забезпечення контролю за температурою теплоносія (води) для системи опалення та гарячого водопостачання) (на підтвердження надати фото матеріали).</w:t>
      </w:r>
    </w:p>
    <w:p w:rsidR="00810A43" w:rsidRPr="008727BD" w:rsidRDefault="00810A43" w:rsidP="008727BD">
      <w:pPr>
        <w:pStyle w:val="a8"/>
        <w:numPr>
          <w:ilvl w:val="0"/>
          <w:numId w:val="16"/>
        </w:numPr>
        <w:ind w:left="284" w:hanging="294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 xml:space="preserve">Повинен бути датчик контролю вихідних димових газів, під’єднаний до терморегулятора </w:t>
      </w:r>
      <w:r w:rsidR="008727BD" w:rsidRPr="008727BD">
        <w:rPr>
          <w:rFonts w:ascii="Times New Roman" w:eastAsia="Times New Roman" w:hAnsi="Times New Roman"/>
          <w:bCs/>
        </w:rPr>
        <w:br/>
      </w:r>
      <w:r w:rsidRPr="008727BD">
        <w:rPr>
          <w:rFonts w:ascii="Times New Roman" w:eastAsia="Times New Roman" w:hAnsi="Times New Roman"/>
          <w:bCs/>
        </w:rPr>
        <w:t>ко</w:t>
      </w:r>
      <w:r w:rsidR="005057F6">
        <w:rPr>
          <w:rFonts w:ascii="Times New Roman" w:eastAsia="Times New Roman" w:hAnsi="Times New Roman"/>
          <w:bCs/>
        </w:rPr>
        <w:t>нтрол</w:t>
      </w:r>
      <w:r w:rsidRPr="008727BD">
        <w:rPr>
          <w:rFonts w:ascii="Times New Roman" w:eastAsia="Times New Roman" w:hAnsi="Times New Roman"/>
          <w:bCs/>
        </w:rPr>
        <w:t>ера котла, який забезпечить ефективний відбір тепла та допоможе уникнути перегріву димохідної труби.</w:t>
      </w:r>
    </w:p>
    <w:p w:rsidR="00810A43" w:rsidRDefault="00E87C67" w:rsidP="008727BD">
      <w:pPr>
        <w:jc w:val="both"/>
        <w:rPr>
          <w:rFonts w:ascii="Times New Roman" w:eastAsia="Times New Roman" w:hAnsi="Times New Roman"/>
          <w:bCs/>
        </w:rPr>
      </w:pPr>
      <w:r w:rsidRPr="008727BD">
        <w:rPr>
          <w:rFonts w:ascii="Times New Roman" w:eastAsia="Times New Roman" w:hAnsi="Times New Roman"/>
          <w:bCs/>
        </w:rPr>
        <w:t xml:space="preserve">2.2. </w:t>
      </w:r>
      <w:r w:rsidR="00810A43" w:rsidRPr="008727BD">
        <w:rPr>
          <w:rFonts w:ascii="Times New Roman" w:eastAsia="Times New Roman" w:hAnsi="Times New Roman"/>
          <w:bCs/>
        </w:rPr>
        <w:t xml:space="preserve">Запропоновані учасником характеристики мають відповідати зазначеній вище інформації про необхідні </w:t>
      </w:r>
      <w:r w:rsidRPr="008727BD">
        <w:rPr>
          <w:rFonts w:ascii="Times New Roman" w:eastAsia="Times New Roman" w:hAnsi="Times New Roman"/>
          <w:bCs/>
        </w:rPr>
        <w:t xml:space="preserve">конструктивні, </w:t>
      </w:r>
      <w:r w:rsidR="00810A43" w:rsidRPr="008727BD">
        <w:rPr>
          <w:rFonts w:ascii="Times New Roman" w:eastAsia="Times New Roman" w:hAnsi="Times New Roman"/>
          <w:bCs/>
        </w:rPr>
        <w:t>технічні, якісні та кількісні характеристики предмета закупівлі.</w:t>
      </w:r>
    </w:p>
    <w:p w:rsidR="00810A43" w:rsidRDefault="00810A43" w:rsidP="00E87C67">
      <w:pPr>
        <w:jc w:val="both"/>
        <w:rPr>
          <w:rFonts w:ascii="Times New Roman" w:eastAsia="Arial" w:hAnsi="Times New Roman" w:cs="Arial"/>
          <w:b/>
          <w:color w:val="000000"/>
          <w:lang w:eastAsia="ru-RU"/>
        </w:rPr>
      </w:pPr>
    </w:p>
    <w:p w:rsidR="006D21A3" w:rsidRPr="00B46EE8" w:rsidRDefault="00C26E7F" w:rsidP="00E87C67">
      <w:pPr>
        <w:jc w:val="center"/>
        <w:rPr>
          <w:rFonts w:ascii="Times New Roman" w:eastAsia="Arial" w:hAnsi="Times New Roman" w:cs="Arial"/>
          <w:b/>
          <w:i/>
          <w:color w:val="000000"/>
          <w:lang w:eastAsia="ru-RU"/>
        </w:rPr>
      </w:pPr>
      <w:r>
        <w:rPr>
          <w:rFonts w:ascii="Times New Roman" w:eastAsia="Arial" w:hAnsi="Times New Roman" w:cs="Arial"/>
          <w:b/>
          <w:color w:val="000000"/>
          <w:lang w:eastAsia="ru-RU"/>
        </w:rPr>
        <w:t>3</w:t>
      </w:r>
      <w:r w:rsidR="006D21A3" w:rsidRPr="00B46EE8">
        <w:rPr>
          <w:rFonts w:ascii="Times New Roman" w:eastAsia="Arial" w:hAnsi="Times New Roman" w:cs="Arial"/>
          <w:b/>
          <w:color w:val="000000"/>
          <w:lang w:eastAsia="ru-RU"/>
        </w:rPr>
        <w:t xml:space="preserve">. Послуги, які обов’язково надає </w:t>
      </w:r>
      <w:r w:rsidR="00064BB9">
        <w:rPr>
          <w:rFonts w:ascii="Times New Roman" w:eastAsia="Arial" w:hAnsi="Times New Roman" w:cs="Arial"/>
          <w:b/>
          <w:color w:val="000000"/>
          <w:lang w:eastAsia="ru-RU"/>
        </w:rPr>
        <w:t>У</w:t>
      </w:r>
      <w:r w:rsidR="000D1087">
        <w:rPr>
          <w:rFonts w:ascii="Times New Roman" w:eastAsia="Arial" w:hAnsi="Times New Roman" w:cs="Arial"/>
          <w:b/>
          <w:color w:val="000000"/>
          <w:lang w:eastAsia="ru-RU"/>
        </w:rPr>
        <w:t>часник та включає в ціну тендерної пропозиції</w:t>
      </w:r>
    </w:p>
    <w:p w:rsidR="00210998" w:rsidRPr="00EB2208" w:rsidRDefault="00A67712" w:rsidP="008727BD">
      <w:pPr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color w:val="000000"/>
          <w:lang w:eastAsia="ru-RU"/>
        </w:rPr>
        <w:t>3.1. В</w:t>
      </w:r>
      <w:r w:rsidR="000D1087">
        <w:rPr>
          <w:rFonts w:ascii="Times New Roman" w:eastAsia="Arial" w:hAnsi="Times New Roman" w:cs="Arial"/>
          <w:color w:val="000000"/>
          <w:lang w:eastAsia="ru-RU"/>
        </w:rPr>
        <w:t>итрати на поставку котла в комплекті</w:t>
      </w:r>
      <w:r w:rsidR="006D21A3" w:rsidRPr="00B61B0B">
        <w:rPr>
          <w:rFonts w:ascii="Times New Roman" w:eastAsia="Arial" w:hAnsi="Times New Roman" w:cs="Arial"/>
          <w:color w:val="000000"/>
          <w:lang w:eastAsia="ru-RU"/>
        </w:rPr>
        <w:t xml:space="preserve"> до </w:t>
      </w:r>
      <w:r w:rsidR="000D1087">
        <w:rPr>
          <w:rFonts w:ascii="Times New Roman" w:eastAsia="Arial" w:hAnsi="Times New Roman" w:cs="Arial"/>
          <w:color w:val="000000"/>
          <w:lang w:eastAsia="ru-RU"/>
        </w:rPr>
        <w:t>місця поставки (передачі)</w:t>
      </w:r>
      <w:r w:rsidR="006D21A3" w:rsidRPr="00B61B0B">
        <w:rPr>
          <w:rFonts w:ascii="Times New Roman" w:eastAsia="Arial" w:hAnsi="Times New Roman" w:cs="Arial"/>
          <w:color w:val="000000"/>
          <w:lang w:eastAsia="ru-RU"/>
        </w:rPr>
        <w:t xml:space="preserve"> з перевіркою </w:t>
      </w:r>
      <w:r w:rsidR="000D1087">
        <w:rPr>
          <w:rFonts w:ascii="Times New Roman" w:eastAsia="Arial" w:hAnsi="Times New Roman" w:cs="Arial"/>
          <w:color w:val="000000"/>
          <w:lang w:eastAsia="ru-RU"/>
        </w:rPr>
        <w:t>комплектності,</w:t>
      </w:r>
      <w:r w:rsidR="00210998"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="006D21A3" w:rsidRPr="00B61B0B">
        <w:rPr>
          <w:rFonts w:ascii="Times New Roman" w:eastAsia="Arial" w:hAnsi="Times New Roman" w:cs="Arial"/>
          <w:color w:val="000000"/>
          <w:lang w:eastAsia="ru-RU"/>
        </w:rPr>
        <w:t>цілісності та відсутності пошкоджень в присутності представників Замовника.</w:t>
      </w:r>
      <w:r w:rsidR="00EB2208"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="00210998">
        <w:rPr>
          <w:rFonts w:ascii="Times New Roman" w:hAnsi="Times New Roman" w:cs="Times New Roman"/>
        </w:rPr>
        <w:t>Місце поставки товару (котел в комплекті):</w:t>
      </w:r>
      <w:r w:rsidR="00210998" w:rsidRPr="00064BB9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210998" w:rsidRPr="000112BE">
        <w:rPr>
          <w:rFonts w:ascii="Times New Roman" w:eastAsia="Lucida Sans Unicode" w:hAnsi="Times New Roman" w:cs="Times New Roman"/>
          <w:color w:val="000000"/>
          <w:lang w:bidi="en-US"/>
        </w:rPr>
        <w:t>Київська область,</w:t>
      </w:r>
      <w:r w:rsidR="00210998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210998" w:rsidRPr="000112BE">
        <w:rPr>
          <w:rFonts w:ascii="Times New Roman" w:eastAsia="Lucida Sans Unicode" w:hAnsi="Times New Roman" w:cs="Times New Roman"/>
          <w:color w:val="000000"/>
          <w:lang w:bidi="en-US"/>
        </w:rPr>
        <w:t xml:space="preserve">Броварський район, </w:t>
      </w:r>
      <w:r w:rsidR="00210998">
        <w:rPr>
          <w:rFonts w:ascii="Times New Roman" w:eastAsia="Lucida Sans Unicode" w:hAnsi="Times New Roman" w:cs="Times New Roman"/>
          <w:color w:val="000000"/>
          <w:lang w:bidi="en-US"/>
        </w:rPr>
        <w:t>с</w:t>
      </w:r>
      <w:r w:rsidR="00210998" w:rsidRPr="000112BE">
        <w:rPr>
          <w:rFonts w:ascii="Times New Roman" w:eastAsia="Lucida Sans Unicode" w:hAnsi="Times New Roman" w:cs="Times New Roman"/>
          <w:color w:val="000000"/>
          <w:lang w:bidi="en-US"/>
        </w:rPr>
        <w:t xml:space="preserve">. </w:t>
      </w:r>
      <w:proofErr w:type="spellStart"/>
      <w:r w:rsidR="00210998" w:rsidRPr="000112BE">
        <w:rPr>
          <w:rFonts w:ascii="Times New Roman" w:eastAsia="Lucida Sans Unicode" w:hAnsi="Times New Roman" w:cs="Times New Roman"/>
          <w:color w:val="000000"/>
          <w:lang w:bidi="en-US"/>
        </w:rPr>
        <w:t>Лехнівка</w:t>
      </w:r>
      <w:proofErr w:type="spellEnd"/>
      <w:r w:rsidR="00210998" w:rsidRPr="000112BE">
        <w:rPr>
          <w:rFonts w:ascii="Times New Roman" w:eastAsia="Lucida Sans Unicode" w:hAnsi="Times New Roman" w:cs="Times New Roman"/>
          <w:color w:val="000000"/>
          <w:lang w:bidi="en-US"/>
        </w:rPr>
        <w:t>, провулок Парковий, 1</w:t>
      </w:r>
      <w:r w:rsidR="00210998">
        <w:rPr>
          <w:rFonts w:ascii="Times New Roman" w:eastAsia="Lucida Sans Unicode" w:hAnsi="Times New Roman" w:cs="Times New Roman"/>
          <w:color w:val="000000"/>
          <w:lang w:bidi="en-US"/>
        </w:rPr>
        <w:t xml:space="preserve">, </w:t>
      </w:r>
      <w:proofErr w:type="spellStart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>Лехнівська</w:t>
      </w:r>
      <w:proofErr w:type="spellEnd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 xml:space="preserve"> філія </w:t>
      </w:r>
      <w:proofErr w:type="spellStart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>Березанського</w:t>
      </w:r>
      <w:proofErr w:type="spellEnd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 xml:space="preserve"> ліцею № 3 </w:t>
      </w:r>
      <w:proofErr w:type="spellStart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>Березанської</w:t>
      </w:r>
      <w:proofErr w:type="spellEnd"/>
      <w:r w:rsidR="00210998">
        <w:rPr>
          <w:rFonts w:ascii="Times New Roman" w:eastAsia="Lucida Sans Unicode" w:hAnsi="Times New Roman" w:cs="Times New Roman"/>
          <w:color w:val="000000"/>
          <w:lang w:bidi="en-US"/>
        </w:rPr>
        <w:t xml:space="preserve"> міської ради.</w:t>
      </w:r>
    </w:p>
    <w:p w:rsidR="006D21A3" w:rsidRDefault="006D21A3" w:rsidP="008727BD">
      <w:pPr>
        <w:pStyle w:val="a8"/>
        <w:suppressAutoHyphens w:val="0"/>
        <w:snapToGrid w:val="0"/>
        <w:spacing w:before="20"/>
        <w:rPr>
          <w:rFonts w:ascii="Times New Roman" w:hAnsi="Times New Roman" w:cs="Times New Roman"/>
          <w:noProof/>
        </w:rPr>
      </w:pPr>
    </w:p>
    <w:p w:rsidR="00932E71" w:rsidRPr="00505F11" w:rsidRDefault="00210998" w:rsidP="008727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932E71" w:rsidRPr="00505F11">
        <w:rPr>
          <w:rFonts w:ascii="Times New Roman" w:hAnsi="Times New Roman" w:cs="Times New Roman"/>
          <w:b/>
        </w:rPr>
        <w:t>. Вимоги  щодо  матеріальних ресурсів та устаткування</w:t>
      </w:r>
    </w:p>
    <w:p w:rsidR="000D1087" w:rsidRDefault="00210998" w:rsidP="008727BD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21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6D21A3">
        <w:rPr>
          <w:rFonts w:ascii="Times New Roman" w:hAnsi="Times New Roman" w:cs="Times New Roman"/>
        </w:rPr>
        <w:t xml:space="preserve">. </w:t>
      </w:r>
      <w:r w:rsidR="000D1087">
        <w:rPr>
          <w:rFonts w:ascii="Times New Roman" w:hAnsi="Times New Roman" w:cs="Times New Roman"/>
          <w:noProof/>
        </w:rPr>
        <w:t xml:space="preserve">Учасник повинен надати </w:t>
      </w:r>
      <w:r w:rsidR="000D1087">
        <w:rPr>
          <w:rFonts w:ascii="Times New Roman" w:eastAsia="Calibri" w:hAnsi="Times New Roman" w:cs="Times New Roman"/>
        </w:rPr>
        <w:t xml:space="preserve">гарантійний лист, що </w:t>
      </w:r>
      <w:r w:rsidR="00064BB9">
        <w:rPr>
          <w:rFonts w:ascii="Times New Roman" w:eastAsia="Calibri" w:hAnsi="Times New Roman" w:cs="Times New Roman"/>
        </w:rPr>
        <w:t>товар</w:t>
      </w:r>
      <w:r w:rsidR="00064BB9" w:rsidRPr="00226687">
        <w:rPr>
          <w:rFonts w:ascii="Times New Roman" w:eastAsia="Calibri" w:hAnsi="Times New Roman" w:cs="Times New Roman"/>
        </w:rPr>
        <w:t xml:space="preserve"> </w:t>
      </w:r>
      <w:r w:rsidR="00064BB9">
        <w:rPr>
          <w:rFonts w:ascii="Times New Roman" w:eastAsia="Calibri" w:hAnsi="Times New Roman" w:cs="Times New Roman"/>
        </w:rPr>
        <w:t xml:space="preserve">(котел в комплекті) </w:t>
      </w:r>
      <w:r w:rsidR="000D1087" w:rsidRPr="00B61B0B">
        <w:rPr>
          <w:rFonts w:ascii="Times New Roman" w:eastAsia="Calibri" w:hAnsi="Times New Roman" w:cs="Times New Roman"/>
        </w:rPr>
        <w:t>є новим (</w:t>
      </w:r>
      <w:r w:rsidR="00064BB9">
        <w:rPr>
          <w:rFonts w:ascii="Times New Roman" w:eastAsia="Calibri" w:hAnsi="Times New Roman" w:cs="Times New Roman"/>
        </w:rPr>
        <w:t>таким, що не був</w:t>
      </w:r>
      <w:r w:rsidR="000D1087" w:rsidRPr="00B61B0B">
        <w:rPr>
          <w:rFonts w:ascii="Times New Roman" w:eastAsia="Calibri" w:hAnsi="Times New Roman" w:cs="Times New Roman"/>
        </w:rPr>
        <w:t xml:space="preserve"> в</w:t>
      </w:r>
      <w:r w:rsidR="00E87C67">
        <w:rPr>
          <w:rFonts w:ascii="Times New Roman" w:eastAsia="Calibri" w:hAnsi="Times New Roman" w:cs="Times New Roman"/>
        </w:rPr>
        <w:t xml:space="preserve"> </w:t>
      </w:r>
      <w:r w:rsidR="000D1087" w:rsidRPr="00B61B0B">
        <w:rPr>
          <w:rFonts w:ascii="Times New Roman" w:eastAsia="Calibri" w:hAnsi="Times New Roman" w:cs="Times New Roman"/>
        </w:rPr>
        <w:t xml:space="preserve">експлуатації) та </w:t>
      </w:r>
      <w:r w:rsidR="00064BB9">
        <w:rPr>
          <w:rFonts w:ascii="Times New Roman" w:eastAsia="Calibri" w:hAnsi="Times New Roman" w:cs="Times New Roman"/>
        </w:rPr>
        <w:t xml:space="preserve">вироблений не раніше 2023 </w:t>
      </w:r>
      <w:r w:rsidR="000D1087" w:rsidRPr="00226687">
        <w:rPr>
          <w:rFonts w:ascii="Times New Roman" w:eastAsia="Calibri" w:hAnsi="Times New Roman" w:cs="Times New Roman"/>
        </w:rPr>
        <w:t>р., що товар буд</w:t>
      </w:r>
      <w:r>
        <w:rPr>
          <w:rFonts w:ascii="Times New Roman" w:eastAsia="Calibri" w:hAnsi="Times New Roman" w:cs="Times New Roman"/>
        </w:rPr>
        <w:t>е</w:t>
      </w:r>
      <w:r w:rsidR="000D1087" w:rsidRPr="00226687">
        <w:rPr>
          <w:rFonts w:ascii="Times New Roman" w:eastAsia="Calibri" w:hAnsi="Times New Roman" w:cs="Times New Roman"/>
        </w:rPr>
        <w:t xml:space="preserve"> оригінальним і</w:t>
      </w:r>
      <w:r w:rsidR="00064B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буде поставлений</w:t>
      </w:r>
      <w:r w:rsidR="000D1087" w:rsidRPr="00226687">
        <w:rPr>
          <w:rFonts w:ascii="Times New Roman" w:eastAsia="Calibri" w:hAnsi="Times New Roman" w:cs="Times New Roman"/>
        </w:rPr>
        <w:t xml:space="preserve"> у комплекті з керівництв</w:t>
      </w:r>
      <w:r w:rsidR="00E87C67">
        <w:rPr>
          <w:rFonts w:ascii="Times New Roman" w:eastAsia="Calibri" w:hAnsi="Times New Roman" w:cs="Times New Roman"/>
        </w:rPr>
        <w:t>ом</w:t>
      </w:r>
      <w:r w:rsidR="000D1087" w:rsidRPr="00226687">
        <w:rPr>
          <w:rFonts w:ascii="Times New Roman" w:eastAsia="Calibri" w:hAnsi="Times New Roman" w:cs="Times New Roman"/>
        </w:rPr>
        <w:t xml:space="preserve"> з експлу</w:t>
      </w:r>
      <w:r w:rsidR="000D1087">
        <w:rPr>
          <w:rFonts w:ascii="Times New Roman" w:eastAsia="Calibri" w:hAnsi="Times New Roman" w:cs="Times New Roman"/>
        </w:rPr>
        <w:t xml:space="preserve">атації українською </w:t>
      </w:r>
      <w:r w:rsidR="000D1087" w:rsidRPr="00226687">
        <w:rPr>
          <w:rFonts w:ascii="Times New Roman" w:eastAsia="Calibri" w:hAnsi="Times New Roman" w:cs="Times New Roman"/>
        </w:rPr>
        <w:t xml:space="preserve">мовою, </w:t>
      </w:r>
      <w:r w:rsidR="00064BB9">
        <w:rPr>
          <w:rFonts w:ascii="Times New Roman" w:eastAsia="Calibri" w:hAnsi="Times New Roman" w:cs="Times New Roman"/>
        </w:rPr>
        <w:t>гарантійним талон</w:t>
      </w:r>
      <w:r>
        <w:rPr>
          <w:rFonts w:ascii="Times New Roman" w:eastAsia="Calibri" w:hAnsi="Times New Roman" w:cs="Times New Roman"/>
        </w:rPr>
        <w:t>ом</w:t>
      </w:r>
      <w:r w:rsidR="00064BB9">
        <w:rPr>
          <w:rFonts w:ascii="Times New Roman" w:eastAsia="Calibri" w:hAnsi="Times New Roman" w:cs="Times New Roman"/>
        </w:rPr>
        <w:t xml:space="preserve"> </w:t>
      </w:r>
      <w:r w:rsidR="000D1087" w:rsidRPr="00226687">
        <w:rPr>
          <w:rFonts w:ascii="Times New Roman" w:eastAsia="Calibri" w:hAnsi="Times New Roman" w:cs="Times New Roman"/>
        </w:rPr>
        <w:t>тощо.</w:t>
      </w:r>
    </w:p>
    <w:p w:rsidR="00064BB9" w:rsidRDefault="00210998" w:rsidP="0087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4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932E71" w:rsidRPr="00F37721">
        <w:rPr>
          <w:rFonts w:ascii="Times New Roman" w:hAnsi="Times New Roman" w:cs="Times New Roman"/>
        </w:rPr>
        <w:t>.</w:t>
      </w:r>
      <w:r w:rsidR="00064BB9">
        <w:rPr>
          <w:rFonts w:ascii="Times New Roman" w:hAnsi="Times New Roman" w:cs="Times New Roman"/>
        </w:rPr>
        <w:t xml:space="preserve"> </w:t>
      </w:r>
      <w:r w:rsidR="00932E71" w:rsidRPr="00F37721">
        <w:rPr>
          <w:rFonts w:ascii="Times New Roman" w:hAnsi="Times New Roman" w:cs="Times New Roman"/>
        </w:rPr>
        <w:t xml:space="preserve">Термін гарантійних зобов’язань </w:t>
      </w:r>
      <w:proofErr w:type="spellStart"/>
      <w:r w:rsidR="00064BB9">
        <w:rPr>
          <w:rFonts w:ascii="Times New Roman" w:hAnsi="Times New Roman" w:cs="Times New Roman"/>
        </w:rPr>
        <w:t>завода</w:t>
      </w:r>
      <w:proofErr w:type="spellEnd"/>
      <w:r w:rsidR="00064BB9">
        <w:rPr>
          <w:rFonts w:ascii="Times New Roman" w:hAnsi="Times New Roman" w:cs="Times New Roman"/>
        </w:rPr>
        <w:t>-виробника на товар</w:t>
      </w:r>
      <w:r>
        <w:rPr>
          <w:rFonts w:ascii="Times New Roman" w:hAnsi="Times New Roman" w:cs="Times New Roman"/>
        </w:rPr>
        <w:t xml:space="preserve"> </w:t>
      </w:r>
      <w:r w:rsidR="00932E71" w:rsidRPr="00F37721">
        <w:rPr>
          <w:rFonts w:ascii="Times New Roman" w:hAnsi="Times New Roman" w:cs="Times New Roman"/>
        </w:rPr>
        <w:t>– не менш</w:t>
      </w:r>
      <w:r w:rsidR="003A26BA">
        <w:rPr>
          <w:rFonts w:ascii="Times New Roman" w:hAnsi="Times New Roman" w:cs="Times New Roman"/>
        </w:rPr>
        <w:t>е 24 (двадцяти</w:t>
      </w:r>
      <w:r w:rsidR="00E87C67">
        <w:rPr>
          <w:rFonts w:ascii="Times New Roman" w:hAnsi="Times New Roman" w:cs="Times New Roman"/>
        </w:rPr>
        <w:t xml:space="preserve"> </w:t>
      </w:r>
      <w:r w:rsidR="003A26BA">
        <w:rPr>
          <w:rFonts w:ascii="Times New Roman" w:hAnsi="Times New Roman" w:cs="Times New Roman"/>
        </w:rPr>
        <w:t>чотирьох)</w:t>
      </w:r>
      <w:r w:rsidR="00C45D22">
        <w:rPr>
          <w:rFonts w:ascii="Times New Roman" w:hAnsi="Times New Roman" w:cs="Times New Roman"/>
        </w:rPr>
        <w:t xml:space="preserve"> місяців з дати поставки (передачі)</w:t>
      </w:r>
      <w:r w:rsidR="003A26BA">
        <w:rPr>
          <w:rFonts w:ascii="Times New Roman" w:hAnsi="Times New Roman" w:cs="Times New Roman"/>
        </w:rPr>
        <w:t xml:space="preserve"> котла</w:t>
      </w:r>
      <w:r w:rsidR="00064BB9">
        <w:rPr>
          <w:rFonts w:ascii="Times New Roman" w:hAnsi="Times New Roman" w:cs="Times New Roman"/>
        </w:rPr>
        <w:t xml:space="preserve"> </w:t>
      </w:r>
      <w:r w:rsidR="003A26BA">
        <w:rPr>
          <w:rFonts w:ascii="Times New Roman" w:hAnsi="Times New Roman" w:cs="Times New Roman"/>
          <w:noProof/>
        </w:rPr>
        <w:t>твердопаливного опалювального водогрійного</w:t>
      </w:r>
      <w:r w:rsidR="003A26BA">
        <w:rPr>
          <w:rFonts w:ascii="Times New Roman" w:hAnsi="Times New Roman" w:cs="Times New Roman"/>
        </w:rPr>
        <w:t xml:space="preserve"> </w:t>
      </w:r>
      <w:r w:rsidR="00932E71">
        <w:rPr>
          <w:rFonts w:ascii="Times New Roman" w:hAnsi="Times New Roman" w:cs="Times New Roman"/>
        </w:rPr>
        <w:t xml:space="preserve">на </w:t>
      </w:r>
      <w:r w:rsidR="008F36BC">
        <w:rPr>
          <w:rFonts w:ascii="Times New Roman" w:hAnsi="Times New Roman" w:cs="Times New Roman"/>
        </w:rPr>
        <w:t>об’єкт</w:t>
      </w:r>
      <w:r w:rsidR="003A26BA">
        <w:rPr>
          <w:rFonts w:ascii="Times New Roman" w:hAnsi="Times New Roman" w:cs="Times New Roman"/>
        </w:rPr>
        <w:t xml:space="preserve"> </w:t>
      </w:r>
      <w:r w:rsidR="005057F6">
        <w:rPr>
          <w:rFonts w:ascii="Times New Roman" w:hAnsi="Times New Roman" w:cs="Times New Roman"/>
        </w:rPr>
        <w:t>з</w:t>
      </w:r>
      <w:r w:rsidR="00932E71">
        <w:rPr>
          <w:rFonts w:ascii="Times New Roman" w:hAnsi="Times New Roman" w:cs="Times New Roman"/>
        </w:rPr>
        <w:t>амовника</w:t>
      </w:r>
      <w:r w:rsidR="00932E71" w:rsidRPr="00F37721">
        <w:rPr>
          <w:rFonts w:ascii="Times New Roman" w:hAnsi="Times New Roman" w:cs="Times New Roman"/>
        </w:rPr>
        <w:t>.</w:t>
      </w:r>
    </w:p>
    <w:p w:rsidR="00E87C67" w:rsidRDefault="00E87C67" w:rsidP="008727BD">
      <w:pPr>
        <w:rPr>
          <w:rFonts w:ascii="Times New Roman" w:hAnsi="Times New Roman" w:cs="Times New Roman"/>
        </w:rPr>
      </w:pPr>
    </w:p>
    <w:p w:rsidR="003A26BA" w:rsidRPr="003A26BA" w:rsidRDefault="00210998" w:rsidP="008727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A26BA" w:rsidRPr="005308E6">
        <w:rPr>
          <w:rFonts w:ascii="Times New Roman" w:hAnsi="Times New Roman" w:cs="Times New Roman"/>
          <w:b/>
        </w:rPr>
        <w:t>. Техніко-економічні показники</w:t>
      </w:r>
    </w:p>
    <w:p w:rsidR="00C45D22" w:rsidRDefault="00210998" w:rsidP="0087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5D22">
        <w:rPr>
          <w:rFonts w:ascii="Times New Roman" w:hAnsi="Times New Roman" w:cs="Times New Roman"/>
        </w:rPr>
        <w:t>.1</w:t>
      </w:r>
      <w:r w:rsidR="00395E84">
        <w:rPr>
          <w:rFonts w:ascii="Times New Roman" w:hAnsi="Times New Roman" w:cs="Times New Roman"/>
        </w:rPr>
        <w:t xml:space="preserve">. Учасник самостійно на свій розсуд і </w:t>
      </w:r>
      <w:r w:rsidR="00B73F39">
        <w:rPr>
          <w:rFonts w:ascii="Times New Roman" w:hAnsi="Times New Roman" w:cs="Times New Roman"/>
        </w:rPr>
        <w:t xml:space="preserve">за </w:t>
      </w:r>
      <w:r w:rsidR="00395E84">
        <w:rPr>
          <w:rFonts w:ascii="Times New Roman" w:hAnsi="Times New Roman" w:cs="Times New Roman"/>
        </w:rPr>
        <w:t xml:space="preserve">свій </w:t>
      </w:r>
      <w:r w:rsidR="00C45D22">
        <w:rPr>
          <w:rFonts w:ascii="Times New Roman" w:hAnsi="Times New Roman" w:cs="Times New Roman"/>
        </w:rPr>
        <w:t>рахунок визначає спосіб поставки (передачі)</w:t>
      </w:r>
      <w:r w:rsidR="00395E84">
        <w:rPr>
          <w:rFonts w:ascii="Times New Roman" w:hAnsi="Times New Roman" w:cs="Times New Roman"/>
        </w:rPr>
        <w:t xml:space="preserve"> </w:t>
      </w:r>
      <w:r w:rsidR="00064BB9">
        <w:rPr>
          <w:rFonts w:ascii="Times New Roman" w:hAnsi="Times New Roman" w:cs="Times New Roman"/>
        </w:rPr>
        <w:t xml:space="preserve">товару </w:t>
      </w:r>
    </w:p>
    <w:p w:rsidR="00395E84" w:rsidRPr="00395E84" w:rsidRDefault="00064BB9" w:rsidP="0087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(котла в</w:t>
      </w:r>
      <w:r w:rsidR="00C45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комплекті)</w:t>
      </w:r>
      <w:r w:rsidR="00B73F39">
        <w:rPr>
          <w:rFonts w:ascii="Times New Roman" w:hAnsi="Times New Roman" w:cs="Times New Roman"/>
        </w:rPr>
        <w:t xml:space="preserve"> </w:t>
      </w:r>
      <w:r w:rsidR="00395E84">
        <w:rPr>
          <w:rFonts w:ascii="Times New Roman" w:hAnsi="Times New Roman" w:cs="Times New Roman"/>
          <w:noProof/>
        </w:rPr>
        <w:t>на об</w:t>
      </w:r>
      <w:r w:rsidR="00395E84" w:rsidRPr="00395E84">
        <w:rPr>
          <w:rFonts w:ascii="Times New Roman" w:hAnsi="Times New Roman" w:cs="Times New Roman"/>
          <w:noProof/>
          <w:lang w:val="ru-RU"/>
        </w:rPr>
        <w:t>’</w:t>
      </w:r>
      <w:r w:rsidR="00395E84">
        <w:rPr>
          <w:rFonts w:ascii="Times New Roman" w:hAnsi="Times New Roman" w:cs="Times New Roman"/>
          <w:noProof/>
        </w:rPr>
        <w:t>єкт Замовника.</w:t>
      </w:r>
    </w:p>
    <w:p w:rsidR="007007FA" w:rsidRDefault="007007FA" w:rsidP="008727BD">
      <w:pPr>
        <w:rPr>
          <w:rFonts w:ascii="Times New Roman" w:hAnsi="Times New Roman" w:cs="Times New Roman"/>
        </w:rPr>
      </w:pPr>
    </w:p>
    <w:p w:rsidR="00262382" w:rsidRPr="005308E6" w:rsidRDefault="007007FA" w:rsidP="008727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3659A">
        <w:rPr>
          <w:rFonts w:ascii="Times New Roman" w:hAnsi="Times New Roman" w:cs="Times New Roman"/>
          <w:b/>
        </w:rPr>
        <w:t xml:space="preserve">.  Строк придбання, доставки </w:t>
      </w:r>
      <w:r w:rsidR="00262382">
        <w:rPr>
          <w:rFonts w:ascii="Times New Roman" w:hAnsi="Times New Roman" w:cs="Times New Roman"/>
          <w:b/>
        </w:rPr>
        <w:t xml:space="preserve">та </w:t>
      </w:r>
      <w:r w:rsidR="00C3659A">
        <w:rPr>
          <w:rFonts w:ascii="Times New Roman" w:hAnsi="Times New Roman" w:cs="Times New Roman"/>
          <w:b/>
        </w:rPr>
        <w:t>гарантії</w:t>
      </w:r>
    </w:p>
    <w:p w:rsidR="007007FA" w:rsidRPr="007007FA" w:rsidRDefault="007007FA" w:rsidP="008727BD">
      <w:pPr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hAnsi="Times New Roman" w:cs="Times New Roman"/>
        </w:rPr>
        <w:t>6</w:t>
      </w:r>
      <w:r w:rsidR="00262382" w:rsidRPr="00F37721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Pr="0084672E">
        <w:rPr>
          <w:rFonts w:ascii="Times New Roman" w:eastAsia="Arial" w:hAnsi="Times New Roman" w:cs="Arial"/>
          <w:color w:val="000000"/>
          <w:lang w:eastAsia="ru-RU"/>
        </w:rPr>
        <w:t>Строк (термін) поставки (передачі) товару</w:t>
      </w:r>
      <w:r>
        <w:rPr>
          <w:rFonts w:ascii="Times New Roman" w:eastAsia="Arial" w:hAnsi="Times New Roman" w:cs="Arial"/>
          <w:color w:val="000000"/>
          <w:lang w:eastAsia="ru-RU"/>
        </w:rPr>
        <w:t xml:space="preserve"> (котел в комплекті)</w:t>
      </w:r>
      <w:r w:rsidRPr="0084672E">
        <w:rPr>
          <w:rFonts w:ascii="Times New Roman" w:eastAsia="Arial" w:hAnsi="Times New Roman" w:cs="Arial"/>
          <w:color w:val="000000"/>
          <w:lang w:eastAsia="ru-RU"/>
        </w:rPr>
        <w:t>:</w:t>
      </w:r>
      <w:r>
        <w:rPr>
          <w:rFonts w:ascii="Times New Roman" w:eastAsia="Arial" w:hAnsi="Times New Roman" w:cs="Arial"/>
          <w:b/>
          <w:color w:val="000000"/>
          <w:lang w:eastAsia="ru-RU"/>
        </w:rPr>
        <w:t xml:space="preserve"> </w:t>
      </w:r>
      <w:r w:rsidR="00262382" w:rsidRPr="00F37721">
        <w:rPr>
          <w:rFonts w:ascii="Times New Roman" w:hAnsi="Times New Roman" w:cs="Times New Roman"/>
        </w:rPr>
        <w:t xml:space="preserve">з </w:t>
      </w:r>
      <w:r w:rsidR="00262382">
        <w:rPr>
          <w:rFonts w:ascii="Times New Roman" w:hAnsi="Times New Roman" w:cs="Times New Roman"/>
        </w:rPr>
        <w:t>моменту</w:t>
      </w:r>
      <w:r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="005057F6">
        <w:rPr>
          <w:rFonts w:ascii="Times New Roman" w:hAnsi="Times New Roman" w:cs="Times New Roman"/>
        </w:rPr>
        <w:t>підписання д</w:t>
      </w:r>
      <w:r w:rsidR="00262382" w:rsidRPr="00F37721">
        <w:rPr>
          <w:rFonts w:ascii="Times New Roman" w:hAnsi="Times New Roman" w:cs="Times New Roman"/>
        </w:rPr>
        <w:t xml:space="preserve">оговору </w:t>
      </w:r>
    </w:p>
    <w:p w:rsidR="00262382" w:rsidRPr="00F37721" w:rsidRDefault="007007FA" w:rsidP="0087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закупівлю </w:t>
      </w:r>
      <w:r w:rsidR="00262382" w:rsidRPr="00F37721">
        <w:rPr>
          <w:rFonts w:ascii="Times New Roman" w:hAnsi="Times New Roman" w:cs="Times New Roman"/>
        </w:rPr>
        <w:t>протягом 30 (тридцяти) робочих днів.</w:t>
      </w:r>
    </w:p>
    <w:p w:rsidR="00262382" w:rsidRDefault="007007FA" w:rsidP="00872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2382" w:rsidRPr="00F37721">
        <w:rPr>
          <w:rFonts w:ascii="Times New Roman" w:hAnsi="Times New Roman" w:cs="Times New Roman"/>
        </w:rPr>
        <w:t xml:space="preserve">.2. Учасник приймає участь в консультуванні протягом 90 (дев’яноста) днів з </w:t>
      </w:r>
      <w:r w:rsidR="00C45D22">
        <w:rPr>
          <w:rFonts w:ascii="Times New Roman" w:hAnsi="Times New Roman" w:cs="Times New Roman"/>
        </w:rPr>
        <w:t>моменту поставки (передачі)</w:t>
      </w:r>
      <w:r w:rsidR="00262382">
        <w:rPr>
          <w:rFonts w:ascii="Times New Roman" w:hAnsi="Times New Roman" w:cs="Times New Roman"/>
        </w:rPr>
        <w:t xml:space="preserve"> </w:t>
      </w:r>
      <w:r w:rsidR="00C45D22">
        <w:rPr>
          <w:rFonts w:ascii="Times New Roman" w:hAnsi="Times New Roman" w:cs="Times New Roman"/>
        </w:rPr>
        <w:t>товару (</w:t>
      </w:r>
      <w:r w:rsidR="001B4698">
        <w:rPr>
          <w:rFonts w:ascii="Times New Roman" w:hAnsi="Times New Roman" w:cs="Times New Roman"/>
        </w:rPr>
        <w:t>котла</w:t>
      </w:r>
      <w:r w:rsidR="00C45D22">
        <w:rPr>
          <w:rFonts w:ascii="Times New Roman" w:hAnsi="Times New Roman" w:cs="Times New Roman"/>
        </w:rPr>
        <w:t xml:space="preserve"> в комплекті)</w:t>
      </w:r>
      <w:r w:rsidR="001B4698">
        <w:rPr>
          <w:rFonts w:ascii="Times New Roman" w:hAnsi="Times New Roman" w:cs="Times New Roman"/>
        </w:rPr>
        <w:t xml:space="preserve"> </w:t>
      </w:r>
      <w:r w:rsidR="00262382">
        <w:rPr>
          <w:rFonts w:ascii="Times New Roman" w:hAnsi="Times New Roman" w:cs="Times New Roman"/>
        </w:rPr>
        <w:t xml:space="preserve">на об’єкт </w:t>
      </w:r>
      <w:r w:rsidR="005057F6">
        <w:rPr>
          <w:rFonts w:ascii="Times New Roman" w:hAnsi="Times New Roman" w:cs="Times New Roman"/>
        </w:rPr>
        <w:t>з</w:t>
      </w:r>
      <w:r w:rsidR="00262382" w:rsidRPr="00F436A7">
        <w:rPr>
          <w:rFonts w:ascii="Times New Roman" w:hAnsi="Times New Roman" w:cs="Times New Roman"/>
        </w:rPr>
        <w:t>амовника.</w:t>
      </w:r>
    </w:p>
    <w:p w:rsidR="00B60549" w:rsidRPr="008727BD" w:rsidRDefault="00B60549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6.3. Учасник несе гарантійні зобов’язання, зазначені в паспорті на котел протягом 24 (двадцяти чотирьох) місяців з моменту поставки (передачі) товару</w:t>
      </w:r>
      <w:r w:rsidR="005057F6">
        <w:rPr>
          <w:rFonts w:ascii="Times New Roman" w:hAnsi="Times New Roman" w:cs="Times New Roman"/>
        </w:rPr>
        <w:t xml:space="preserve"> (котла в комплекті) на об’єкт з</w:t>
      </w:r>
      <w:r w:rsidRPr="008727BD">
        <w:rPr>
          <w:rFonts w:ascii="Times New Roman" w:hAnsi="Times New Roman" w:cs="Times New Roman"/>
        </w:rPr>
        <w:t>амовника.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</w:p>
    <w:p w:rsidR="00395E84" w:rsidRPr="008727BD" w:rsidRDefault="00E34E06" w:rsidP="008727BD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t>7</w:t>
      </w:r>
      <w:r w:rsidR="00395E84" w:rsidRPr="008727BD">
        <w:rPr>
          <w:rFonts w:ascii="Times New Roman" w:hAnsi="Times New Roman" w:cs="Times New Roman"/>
          <w:b/>
        </w:rPr>
        <w:t xml:space="preserve">.  </w:t>
      </w:r>
      <w:r w:rsidRPr="008727BD">
        <w:rPr>
          <w:rFonts w:ascii="Times New Roman" w:hAnsi="Times New Roman" w:cs="Times New Roman"/>
          <w:b/>
        </w:rPr>
        <w:t>Перелік обов’язкових документів, що надає Учасник</w:t>
      </w:r>
    </w:p>
    <w:p w:rsidR="00395E84" w:rsidRPr="008727BD" w:rsidRDefault="00BC284D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 xml:space="preserve">7.1. </w:t>
      </w:r>
      <w:r w:rsidR="00395E84" w:rsidRPr="008727BD">
        <w:rPr>
          <w:rFonts w:ascii="Times New Roman" w:hAnsi="Times New Roman" w:cs="Times New Roman"/>
        </w:rPr>
        <w:t>Для уклад</w:t>
      </w:r>
      <w:r w:rsidRPr="008727BD">
        <w:rPr>
          <w:rFonts w:ascii="Times New Roman" w:hAnsi="Times New Roman" w:cs="Times New Roman"/>
        </w:rPr>
        <w:t>а</w:t>
      </w:r>
      <w:r w:rsidR="005057F6">
        <w:rPr>
          <w:rFonts w:ascii="Times New Roman" w:hAnsi="Times New Roman" w:cs="Times New Roman"/>
        </w:rPr>
        <w:t>ння договору учасник (п</w:t>
      </w:r>
      <w:r w:rsidR="00395E84" w:rsidRPr="008727BD">
        <w:rPr>
          <w:rFonts w:ascii="Times New Roman" w:hAnsi="Times New Roman" w:cs="Times New Roman"/>
        </w:rPr>
        <w:t xml:space="preserve">ереможець) надає завірені </w:t>
      </w:r>
      <w:r w:rsidRPr="008727BD">
        <w:rPr>
          <w:rFonts w:ascii="Times New Roman" w:hAnsi="Times New Roman" w:cs="Times New Roman"/>
        </w:rPr>
        <w:t xml:space="preserve">відповідним чином </w:t>
      </w:r>
      <w:r w:rsidR="00395E84" w:rsidRPr="008727BD">
        <w:rPr>
          <w:rFonts w:ascii="Times New Roman" w:hAnsi="Times New Roman" w:cs="Times New Roman"/>
        </w:rPr>
        <w:t>наступні документи:</w:t>
      </w:r>
    </w:p>
    <w:p w:rsidR="00395E84" w:rsidRPr="008727BD" w:rsidRDefault="00BC284D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7.1.1.</w:t>
      </w:r>
      <w:r w:rsidR="00395E84" w:rsidRPr="008727BD">
        <w:rPr>
          <w:rFonts w:ascii="Times New Roman" w:hAnsi="Times New Roman" w:cs="Times New Roman"/>
        </w:rPr>
        <w:t xml:space="preserve">  </w:t>
      </w:r>
      <w:r w:rsidRPr="008727BD">
        <w:rPr>
          <w:rFonts w:ascii="Times New Roman" w:hAnsi="Times New Roman" w:cs="Times New Roman"/>
        </w:rPr>
        <w:t>Договір</w:t>
      </w:r>
    </w:p>
    <w:p w:rsidR="00B60549" w:rsidRPr="008727BD" w:rsidRDefault="00BC284D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7.1.2.</w:t>
      </w:r>
      <w:r w:rsidR="005057F6">
        <w:rPr>
          <w:rFonts w:ascii="Times New Roman" w:hAnsi="Times New Roman" w:cs="Times New Roman"/>
        </w:rPr>
        <w:t xml:space="preserve"> Специфікацію (додаток №1 до д</w:t>
      </w:r>
      <w:r w:rsidR="00B60549" w:rsidRPr="008727BD">
        <w:rPr>
          <w:rFonts w:ascii="Times New Roman" w:hAnsi="Times New Roman" w:cs="Times New Roman"/>
        </w:rPr>
        <w:t>оговору)</w:t>
      </w:r>
      <w:r w:rsidR="003D3B87" w:rsidRPr="008727BD">
        <w:rPr>
          <w:rFonts w:ascii="Times New Roman" w:hAnsi="Times New Roman" w:cs="Times New Roman"/>
        </w:rPr>
        <w:t xml:space="preserve">, в якій </w:t>
      </w:r>
      <w:r w:rsidR="005057F6">
        <w:rPr>
          <w:rFonts w:ascii="Times New Roman" w:hAnsi="Times New Roman" w:cs="Times New Roman"/>
        </w:rPr>
        <w:t>зазначено цінову пропозицію за т</w:t>
      </w:r>
      <w:r w:rsidR="003D3B87" w:rsidRPr="008727BD">
        <w:rPr>
          <w:rFonts w:ascii="Times New Roman" w:hAnsi="Times New Roman" w:cs="Times New Roman"/>
        </w:rPr>
        <w:t xml:space="preserve">овар </w:t>
      </w:r>
      <w:r w:rsidR="009377B8" w:rsidRPr="008727BD">
        <w:rPr>
          <w:rFonts w:ascii="Times New Roman" w:hAnsi="Times New Roman" w:cs="Times New Roman"/>
        </w:rPr>
        <w:t>(</w:t>
      </w:r>
      <w:r w:rsidR="003D3B87" w:rsidRPr="008727BD">
        <w:rPr>
          <w:rFonts w:ascii="Times New Roman" w:hAnsi="Times New Roman" w:cs="Times New Roman"/>
        </w:rPr>
        <w:t>повн</w:t>
      </w:r>
      <w:r w:rsidR="009377B8" w:rsidRPr="008727BD">
        <w:rPr>
          <w:rFonts w:ascii="Times New Roman" w:hAnsi="Times New Roman" w:cs="Times New Roman"/>
        </w:rPr>
        <w:t>ий комплект)</w:t>
      </w:r>
      <w:r w:rsidR="005057F6">
        <w:rPr>
          <w:rFonts w:ascii="Times New Roman" w:hAnsi="Times New Roman" w:cs="Times New Roman"/>
        </w:rPr>
        <w:t xml:space="preserve"> згідно умов д</w:t>
      </w:r>
      <w:r w:rsidR="003D3B87" w:rsidRPr="008727BD">
        <w:rPr>
          <w:rFonts w:ascii="Times New Roman" w:hAnsi="Times New Roman" w:cs="Times New Roman"/>
        </w:rPr>
        <w:t>оговору</w:t>
      </w:r>
      <w:r w:rsidR="009377B8" w:rsidRPr="008727BD">
        <w:rPr>
          <w:rFonts w:ascii="Times New Roman" w:hAnsi="Times New Roman" w:cs="Times New Roman"/>
        </w:rPr>
        <w:t>.</w:t>
      </w:r>
    </w:p>
    <w:p w:rsidR="00B60549" w:rsidRPr="008727BD" w:rsidRDefault="00BC284D" w:rsidP="008727BD">
      <w:pPr>
        <w:rPr>
          <w:rFonts w:ascii="Times New Roman" w:eastAsia="Times New Roman" w:hAnsi="Times New Roman"/>
          <w:bCs/>
        </w:rPr>
      </w:pPr>
      <w:r w:rsidRPr="008727BD">
        <w:rPr>
          <w:rFonts w:ascii="Times New Roman" w:hAnsi="Times New Roman" w:cs="Times New Roman"/>
        </w:rPr>
        <w:t>7.1.3. «</w:t>
      </w:r>
      <w:r w:rsidRPr="008727BD">
        <w:rPr>
          <w:rFonts w:ascii="Times New Roman" w:eastAsia="Times New Roman" w:hAnsi="Times New Roman"/>
          <w:bCs/>
        </w:rPr>
        <w:t xml:space="preserve">Висновок Державної санітарно-епідеміологічної експертизи про відповідність вимог безпеки здоров’я та життя людини» на підтвердження </w:t>
      </w:r>
      <w:r w:rsidRPr="008727BD">
        <w:rPr>
          <w:rFonts w:ascii="Times New Roman" w:hAnsi="Times New Roman" w:cs="Times New Roman"/>
        </w:rPr>
        <w:t>н</w:t>
      </w:r>
      <w:r w:rsidR="00346869" w:rsidRPr="008727BD">
        <w:rPr>
          <w:rFonts w:ascii="Times New Roman" w:hAnsi="Times New Roman" w:cs="Times New Roman"/>
        </w:rPr>
        <w:t>аявн</w:t>
      </w:r>
      <w:r w:rsidRPr="008727BD">
        <w:rPr>
          <w:rFonts w:ascii="Times New Roman" w:hAnsi="Times New Roman" w:cs="Times New Roman"/>
        </w:rPr>
        <w:t>о</w:t>
      </w:r>
      <w:r w:rsidR="00346869" w:rsidRPr="008727BD">
        <w:rPr>
          <w:rFonts w:ascii="Times New Roman" w:hAnsi="Times New Roman" w:cs="Times New Roman"/>
        </w:rPr>
        <w:t>ст</w:t>
      </w:r>
      <w:r w:rsidRPr="008727BD">
        <w:rPr>
          <w:rFonts w:ascii="Times New Roman" w:hAnsi="Times New Roman" w:cs="Times New Roman"/>
        </w:rPr>
        <w:t>і</w:t>
      </w:r>
      <w:r w:rsidR="00346869" w:rsidRPr="008727BD">
        <w:rPr>
          <w:rFonts w:ascii="Times New Roman" w:hAnsi="Times New Roman" w:cs="Times New Roman"/>
        </w:rPr>
        <w:t xml:space="preserve"> у виробника котла </w:t>
      </w:r>
      <w:r w:rsidRPr="008727BD">
        <w:rPr>
          <w:rFonts w:ascii="Times New Roman" w:hAnsi="Times New Roman" w:cs="Times New Roman"/>
        </w:rPr>
        <w:t xml:space="preserve">даного </w:t>
      </w:r>
      <w:r w:rsidR="004839ED" w:rsidRPr="008727BD">
        <w:rPr>
          <w:rFonts w:ascii="Times New Roman" w:hAnsi="Times New Roman" w:cs="Times New Roman"/>
        </w:rPr>
        <w:t>документа</w:t>
      </w:r>
      <w:r w:rsidRPr="008727BD">
        <w:rPr>
          <w:rFonts w:ascii="Times New Roman" w:hAnsi="Times New Roman" w:cs="Times New Roman"/>
        </w:rPr>
        <w:t xml:space="preserve"> </w:t>
      </w:r>
      <w:r w:rsidR="004839ED" w:rsidRPr="008727BD">
        <w:rPr>
          <w:rFonts w:ascii="Times New Roman" w:eastAsia="Times New Roman" w:hAnsi="Times New Roman"/>
          <w:bCs/>
        </w:rPr>
        <w:t xml:space="preserve">надати </w:t>
      </w:r>
      <w:r w:rsidRPr="008727BD">
        <w:rPr>
          <w:rFonts w:ascii="Times New Roman" w:eastAsia="Times New Roman" w:hAnsi="Times New Roman"/>
          <w:bCs/>
        </w:rPr>
        <w:t>«</w:t>
      </w:r>
      <w:r w:rsidR="00346869" w:rsidRPr="008727BD">
        <w:rPr>
          <w:rFonts w:ascii="Times New Roman" w:eastAsia="Times New Roman" w:hAnsi="Times New Roman"/>
          <w:bCs/>
        </w:rPr>
        <w:t>Висновок</w:t>
      </w:r>
      <w:r w:rsidRPr="008727BD">
        <w:rPr>
          <w:rFonts w:ascii="Times New Roman" w:eastAsia="Times New Roman" w:hAnsi="Times New Roman"/>
          <w:bCs/>
        </w:rPr>
        <w:t>»</w:t>
      </w:r>
      <w:r w:rsidR="00346869" w:rsidRPr="008727BD">
        <w:rPr>
          <w:rFonts w:ascii="Times New Roman" w:eastAsia="Times New Roman" w:hAnsi="Times New Roman"/>
          <w:bCs/>
        </w:rPr>
        <w:t xml:space="preserve"> виданий Державним підприє</w:t>
      </w:r>
      <w:r w:rsidRPr="008727BD">
        <w:rPr>
          <w:rFonts w:ascii="Times New Roman" w:eastAsia="Times New Roman" w:hAnsi="Times New Roman"/>
          <w:bCs/>
        </w:rPr>
        <w:t>мством</w:t>
      </w:r>
      <w:r w:rsidR="00334888" w:rsidRPr="008727BD">
        <w:rPr>
          <w:rFonts w:ascii="Times New Roman" w:eastAsia="Times New Roman" w:hAnsi="Times New Roman"/>
          <w:bCs/>
        </w:rPr>
        <w:t>.</w:t>
      </w:r>
    </w:p>
    <w:p w:rsidR="00BC284D" w:rsidRPr="008727BD" w:rsidRDefault="00BC284D" w:rsidP="008727BD">
      <w:pPr>
        <w:rPr>
          <w:rFonts w:ascii="Times New Roman" w:eastAsia="Times New Roman" w:hAnsi="Times New Roman"/>
          <w:bCs/>
        </w:rPr>
      </w:pPr>
      <w:r w:rsidRPr="008727BD">
        <w:rPr>
          <w:rFonts w:ascii="Times New Roman" w:hAnsi="Times New Roman" w:cs="Times New Roman"/>
        </w:rPr>
        <w:t xml:space="preserve">7.1.4. </w:t>
      </w:r>
      <w:r w:rsidRPr="008727BD">
        <w:rPr>
          <w:rFonts w:ascii="Times New Roman" w:eastAsia="Times New Roman" w:hAnsi="Times New Roman"/>
          <w:bCs/>
        </w:rPr>
        <w:t xml:space="preserve">«Висновок експертизи, яку проводить державне підприємство, про відповідність нормативним актам з питань охорони праці» на підтвердження </w:t>
      </w:r>
      <w:r w:rsidRPr="008727BD">
        <w:rPr>
          <w:rFonts w:ascii="Times New Roman" w:hAnsi="Times New Roman" w:cs="Times New Roman"/>
        </w:rPr>
        <w:t xml:space="preserve">наявності у виробника котла даного документа </w:t>
      </w:r>
      <w:r w:rsidRPr="008727BD">
        <w:rPr>
          <w:rFonts w:ascii="Times New Roman" w:eastAsia="Times New Roman" w:hAnsi="Times New Roman"/>
          <w:bCs/>
        </w:rPr>
        <w:t>надати «Висновок» виданий Державним підприємством</w:t>
      </w:r>
      <w:r w:rsidR="00334888" w:rsidRPr="008727BD">
        <w:rPr>
          <w:rFonts w:ascii="Times New Roman" w:eastAsia="Times New Roman" w:hAnsi="Times New Roman"/>
          <w:bCs/>
        </w:rPr>
        <w:t>.</w:t>
      </w:r>
      <w:r w:rsidRPr="008727BD">
        <w:rPr>
          <w:rFonts w:ascii="Times New Roman" w:eastAsia="Times New Roman" w:hAnsi="Times New Roman"/>
          <w:bCs/>
        </w:rPr>
        <w:t xml:space="preserve"> </w:t>
      </w:r>
    </w:p>
    <w:p w:rsidR="004839ED" w:rsidRPr="008727BD" w:rsidRDefault="00BC284D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7.1.5.</w:t>
      </w:r>
      <w:r w:rsidR="004839ED" w:rsidRPr="008727BD">
        <w:rPr>
          <w:rFonts w:ascii="Times New Roman" w:eastAsia="Times New Roman" w:hAnsi="Times New Roman"/>
          <w:bCs/>
        </w:rPr>
        <w:t xml:space="preserve"> Креслення котла, що підтверджують габарити</w:t>
      </w:r>
      <w:r w:rsidR="00810A43" w:rsidRPr="008727BD">
        <w:rPr>
          <w:rFonts w:ascii="Times New Roman" w:eastAsia="Times New Roman" w:hAnsi="Times New Roman"/>
          <w:bCs/>
        </w:rPr>
        <w:t xml:space="preserve"> та при</w:t>
      </w:r>
      <w:r w:rsidR="00C26E7F" w:rsidRPr="008727BD">
        <w:rPr>
          <w:rFonts w:ascii="Times New Roman" w:eastAsia="Times New Roman" w:hAnsi="Times New Roman"/>
          <w:bCs/>
        </w:rPr>
        <w:t>єднувальні розміри</w:t>
      </w:r>
      <w:r w:rsidR="005057F6">
        <w:rPr>
          <w:rFonts w:ascii="Times New Roman" w:eastAsia="Times New Roman" w:hAnsi="Times New Roman"/>
          <w:bCs/>
        </w:rPr>
        <w:t>, заявлені з</w:t>
      </w:r>
      <w:r w:rsidR="004839ED" w:rsidRPr="008727BD">
        <w:rPr>
          <w:rFonts w:ascii="Times New Roman" w:eastAsia="Times New Roman" w:hAnsi="Times New Roman"/>
          <w:bCs/>
        </w:rPr>
        <w:t>амовником</w:t>
      </w:r>
      <w:r w:rsidR="00810A43" w:rsidRPr="008727BD">
        <w:rPr>
          <w:rFonts w:ascii="Times New Roman" w:eastAsia="Times New Roman" w:hAnsi="Times New Roman"/>
          <w:bCs/>
        </w:rPr>
        <w:t xml:space="preserve"> в розділі 1 даного </w:t>
      </w:r>
      <w:r w:rsidR="00253CCE" w:rsidRPr="008727BD">
        <w:rPr>
          <w:rFonts w:ascii="Times New Roman" w:eastAsia="Times New Roman" w:hAnsi="Times New Roman"/>
          <w:bCs/>
        </w:rPr>
        <w:t>Додатку до тендерної документації</w:t>
      </w:r>
      <w:r w:rsidR="00810A43" w:rsidRPr="008727BD">
        <w:rPr>
          <w:rFonts w:ascii="Times New Roman" w:eastAsia="Times New Roman" w:hAnsi="Times New Roman"/>
          <w:bCs/>
        </w:rPr>
        <w:t xml:space="preserve"> («</w:t>
      </w:r>
      <w:r w:rsidR="00810A43" w:rsidRPr="008727BD">
        <w:rPr>
          <w:rFonts w:ascii="Times New Roman" w:hAnsi="Times New Roman" w:cs="Times New Roman"/>
        </w:rPr>
        <w:t>Технічні, якісні та кількісні характеристики»)</w:t>
      </w:r>
      <w:r w:rsidR="00334888" w:rsidRPr="008727BD">
        <w:rPr>
          <w:rFonts w:ascii="Times New Roman" w:hAnsi="Times New Roman" w:cs="Times New Roman"/>
        </w:rPr>
        <w:t>.</w:t>
      </w:r>
    </w:p>
    <w:p w:rsidR="00810A43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7.1.6.</w:t>
      </w:r>
      <w:r w:rsidR="00810A43" w:rsidRPr="008727BD">
        <w:rPr>
          <w:rFonts w:ascii="Times New Roman" w:hAnsi="Times New Roman" w:cs="Times New Roman"/>
        </w:rPr>
        <w:t xml:space="preserve"> Документ з кресленнями та фотоматеріалами на підтвердження виконання обов’язкових вимог до конструкції котла, заявлені </w:t>
      </w:r>
      <w:r w:rsidR="005057F6">
        <w:rPr>
          <w:rFonts w:ascii="Times New Roman" w:eastAsia="Times New Roman" w:hAnsi="Times New Roman"/>
          <w:bCs/>
        </w:rPr>
        <w:t>з</w:t>
      </w:r>
      <w:r w:rsidR="00810A43" w:rsidRPr="008727BD">
        <w:rPr>
          <w:rFonts w:ascii="Times New Roman" w:eastAsia="Times New Roman" w:hAnsi="Times New Roman"/>
          <w:bCs/>
        </w:rPr>
        <w:t xml:space="preserve">амовником в розділі 2 даного </w:t>
      </w:r>
      <w:r w:rsidR="00253CCE" w:rsidRPr="008727BD">
        <w:rPr>
          <w:rFonts w:ascii="Times New Roman" w:eastAsia="Times New Roman" w:hAnsi="Times New Roman"/>
          <w:bCs/>
        </w:rPr>
        <w:t>Додатку до тендерної документації</w:t>
      </w:r>
      <w:r w:rsidR="00810A43" w:rsidRPr="008727BD">
        <w:rPr>
          <w:rFonts w:ascii="Times New Roman" w:eastAsia="Times New Roman" w:hAnsi="Times New Roman"/>
          <w:bCs/>
        </w:rPr>
        <w:t xml:space="preserve"> («</w:t>
      </w:r>
      <w:r w:rsidR="00810A43" w:rsidRPr="008727BD">
        <w:rPr>
          <w:rFonts w:ascii="Times New Roman" w:hAnsi="Times New Roman" w:cs="Times New Roman"/>
        </w:rPr>
        <w:t>Обов’язкові вимог до конструкції котла»)</w:t>
      </w:r>
      <w:r w:rsidR="00334888" w:rsidRPr="008727BD">
        <w:rPr>
          <w:rFonts w:ascii="Times New Roman" w:hAnsi="Times New Roman" w:cs="Times New Roman"/>
        </w:rPr>
        <w:t>.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 xml:space="preserve">7.1.7. </w:t>
      </w:r>
      <w:r w:rsidR="00F4097B" w:rsidRPr="008727BD">
        <w:rPr>
          <w:rFonts w:ascii="Times New Roman" w:hAnsi="Times New Roman" w:cs="Times New Roman"/>
        </w:rPr>
        <w:t>К</w:t>
      </w:r>
      <w:r w:rsidR="00395E84" w:rsidRPr="008727BD">
        <w:rPr>
          <w:rFonts w:ascii="Times New Roman" w:hAnsi="Times New Roman" w:cs="Times New Roman"/>
        </w:rPr>
        <w:t>опії документів, що підтвердж</w:t>
      </w:r>
      <w:r w:rsidR="005057F6">
        <w:rPr>
          <w:rFonts w:ascii="Times New Roman" w:hAnsi="Times New Roman" w:cs="Times New Roman"/>
        </w:rPr>
        <w:t>ують повноваження представника учасника (п</w:t>
      </w:r>
      <w:r w:rsidR="00395E84" w:rsidRPr="008727BD">
        <w:rPr>
          <w:rFonts w:ascii="Times New Roman" w:hAnsi="Times New Roman" w:cs="Times New Roman"/>
        </w:rPr>
        <w:t>ереможця) на укладення</w:t>
      </w:r>
      <w:r w:rsidR="00F4097B" w:rsidRPr="008727BD">
        <w:rPr>
          <w:rFonts w:ascii="Times New Roman" w:hAnsi="Times New Roman" w:cs="Times New Roman"/>
        </w:rPr>
        <w:t xml:space="preserve"> </w:t>
      </w:r>
      <w:r w:rsidR="005057F6">
        <w:rPr>
          <w:rFonts w:ascii="Times New Roman" w:hAnsi="Times New Roman" w:cs="Times New Roman"/>
        </w:rPr>
        <w:t>д</w:t>
      </w:r>
      <w:r w:rsidR="00395E84" w:rsidRPr="008727BD">
        <w:rPr>
          <w:rFonts w:ascii="Times New Roman" w:hAnsi="Times New Roman" w:cs="Times New Roman"/>
        </w:rPr>
        <w:t>оговору про закупівлю.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 xml:space="preserve">                   </w:t>
      </w:r>
    </w:p>
    <w:p w:rsidR="00395E84" w:rsidRPr="008727BD" w:rsidRDefault="00FF7E33" w:rsidP="008727BD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t>8</w:t>
      </w:r>
      <w:r w:rsidR="00395E84" w:rsidRPr="008727BD">
        <w:rPr>
          <w:rFonts w:ascii="Times New Roman" w:hAnsi="Times New Roman" w:cs="Times New Roman"/>
          <w:b/>
        </w:rPr>
        <w:t>.  Організація і охорона праці.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8</w:t>
      </w:r>
      <w:r w:rsidR="00395E84" w:rsidRPr="008727BD">
        <w:rPr>
          <w:rFonts w:ascii="Times New Roman" w:hAnsi="Times New Roman" w:cs="Times New Roman"/>
        </w:rPr>
        <w:t>.1. З метою забе</w:t>
      </w:r>
      <w:r w:rsidR="005057F6">
        <w:rPr>
          <w:rFonts w:ascii="Times New Roman" w:hAnsi="Times New Roman" w:cs="Times New Roman"/>
        </w:rPr>
        <w:t>зпечення вимог з охорони праці у</w:t>
      </w:r>
      <w:r w:rsidR="00395E84" w:rsidRPr="008727BD">
        <w:rPr>
          <w:rFonts w:ascii="Times New Roman" w:hAnsi="Times New Roman" w:cs="Times New Roman"/>
        </w:rPr>
        <w:t>часнику необ</w:t>
      </w:r>
      <w:r w:rsidR="007C7BAA" w:rsidRPr="008727BD">
        <w:rPr>
          <w:rFonts w:ascii="Times New Roman" w:hAnsi="Times New Roman" w:cs="Times New Roman"/>
        </w:rPr>
        <w:t xml:space="preserve">хідно передбачити </w:t>
      </w:r>
      <w:r w:rsidR="00395E84" w:rsidRPr="008727BD">
        <w:rPr>
          <w:rFonts w:ascii="Times New Roman" w:hAnsi="Times New Roman" w:cs="Times New Roman"/>
        </w:rPr>
        <w:t xml:space="preserve">використання досконалих типів обладнання, механізмів, приладів тощо.  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8</w:t>
      </w:r>
      <w:r w:rsidR="00395E84" w:rsidRPr="008727BD">
        <w:rPr>
          <w:rFonts w:ascii="Times New Roman" w:hAnsi="Times New Roman" w:cs="Times New Roman"/>
        </w:rPr>
        <w:t>.2. Відповідальність за порушення вимог з охорони праці та пожежної безпеки несуть керівники робіт</w:t>
      </w:r>
      <w:r w:rsidR="007C7BAA" w:rsidRPr="008727BD">
        <w:rPr>
          <w:rFonts w:ascii="Times New Roman" w:hAnsi="Times New Roman" w:cs="Times New Roman"/>
        </w:rPr>
        <w:t xml:space="preserve"> </w:t>
      </w:r>
      <w:r w:rsidR="00395E84" w:rsidRPr="008727BD">
        <w:rPr>
          <w:rFonts w:ascii="Times New Roman" w:hAnsi="Times New Roman" w:cs="Times New Roman"/>
        </w:rPr>
        <w:t>Учасника.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8</w:t>
      </w:r>
      <w:r w:rsidR="00395E84" w:rsidRPr="008727BD">
        <w:rPr>
          <w:rFonts w:ascii="Times New Roman" w:hAnsi="Times New Roman" w:cs="Times New Roman"/>
        </w:rPr>
        <w:t>.3. Охорона праці забезпечується прийняттям усіх рішень у строгій відповідності з вимогами, які враховують умови безпеки праці, попередження травматизму, професійних захворювань, пожежі і вибухів.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</w:p>
    <w:p w:rsidR="00395E84" w:rsidRPr="008727BD" w:rsidRDefault="00FF7E33" w:rsidP="000B1EC4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t>9</w:t>
      </w:r>
      <w:r w:rsidR="00395E84" w:rsidRPr="008727BD">
        <w:rPr>
          <w:rFonts w:ascii="Times New Roman" w:hAnsi="Times New Roman" w:cs="Times New Roman"/>
          <w:b/>
        </w:rPr>
        <w:t>.   Охорона навколишнього природного середовища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9</w:t>
      </w:r>
      <w:r w:rsidR="00395E84" w:rsidRPr="008727BD">
        <w:rPr>
          <w:rFonts w:ascii="Times New Roman" w:hAnsi="Times New Roman" w:cs="Times New Roman"/>
        </w:rPr>
        <w:t>.1. Учасник повинен забезпечити дотримання вимог з врахуванням положень чинних нормативно-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правових актів у галузі охорони навколишнього природного середовища та екологічної безпеки.</w:t>
      </w:r>
    </w:p>
    <w:p w:rsidR="00395E84" w:rsidRPr="008727BD" w:rsidRDefault="00FF7E33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9</w:t>
      </w:r>
      <w:r w:rsidR="00395E84" w:rsidRPr="008727BD">
        <w:rPr>
          <w:rFonts w:ascii="Times New Roman" w:hAnsi="Times New Roman" w:cs="Times New Roman"/>
        </w:rPr>
        <w:t xml:space="preserve">.2. Учасник повинен дотримуватися заходів із захисту довкілля. 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</w:p>
    <w:p w:rsidR="00395E84" w:rsidRPr="008727BD" w:rsidRDefault="007007FA" w:rsidP="008727BD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lastRenderedPageBreak/>
        <w:t>1</w:t>
      </w:r>
      <w:r w:rsidR="004574FD" w:rsidRPr="008727BD">
        <w:rPr>
          <w:rFonts w:ascii="Times New Roman" w:hAnsi="Times New Roman" w:cs="Times New Roman"/>
          <w:b/>
        </w:rPr>
        <w:t>0</w:t>
      </w:r>
      <w:r w:rsidR="00395E84" w:rsidRPr="008727BD">
        <w:rPr>
          <w:rFonts w:ascii="Times New Roman" w:hAnsi="Times New Roman" w:cs="Times New Roman"/>
          <w:b/>
        </w:rPr>
        <w:t>. Інші вимоги</w:t>
      </w:r>
    </w:p>
    <w:p w:rsidR="007007FA" w:rsidRPr="008727BD" w:rsidRDefault="007007FA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1</w:t>
      </w:r>
      <w:r w:rsidR="004574FD" w:rsidRPr="008727BD">
        <w:rPr>
          <w:rFonts w:ascii="Times New Roman" w:hAnsi="Times New Roman" w:cs="Times New Roman"/>
        </w:rPr>
        <w:t>0</w:t>
      </w:r>
      <w:r w:rsidR="00395E84" w:rsidRPr="008727BD">
        <w:rPr>
          <w:rFonts w:ascii="Times New Roman" w:hAnsi="Times New Roman" w:cs="Times New Roman"/>
        </w:rPr>
        <w:t xml:space="preserve">.1.  Учасник у  складі </w:t>
      </w:r>
      <w:r w:rsidRPr="008727BD">
        <w:rPr>
          <w:rFonts w:ascii="Times New Roman" w:hAnsi="Times New Roman" w:cs="Times New Roman"/>
        </w:rPr>
        <w:t xml:space="preserve">своєї тендерної </w:t>
      </w:r>
      <w:r w:rsidR="00395E84" w:rsidRPr="008727BD">
        <w:rPr>
          <w:rFonts w:ascii="Times New Roman" w:hAnsi="Times New Roman" w:cs="Times New Roman"/>
        </w:rPr>
        <w:t xml:space="preserve">пропозиції надає довідку, яка засвідчує, що в ціну </w:t>
      </w:r>
      <w:r w:rsidRPr="008727BD">
        <w:rPr>
          <w:rFonts w:ascii="Times New Roman" w:hAnsi="Times New Roman" w:cs="Times New Roman"/>
        </w:rPr>
        <w:t>тендерної</w:t>
      </w:r>
    </w:p>
    <w:p w:rsidR="00691124" w:rsidRPr="008727BD" w:rsidRDefault="007007FA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п</w:t>
      </w:r>
      <w:r w:rsidR="00395E84" w:rsidRPr="008727BD">
        <w:rPr>
          <w:rFonts w:ascii="Times New Roman" w:hAnsi="Times New Roman" w:cs="Times New Roman"/>
        </w:rPr>
        <w:t>ропозиції</w:t>
      </w:r>
      <w:r w:rsidRPr="008727BD">
        <w:rPr>
          <w:rFonts w:ascii="Times New Roman" w:hAnsi="Times New Roman" w:cs="Times New Roman"/>
        </w:rPr>
        <w:t xml:space="preserve"> </w:t>
      </w:r>
      <w:r w:rsidR="005057F6">
        <w:rPr>
          <w:rFonts w:ascii="Times New Roman" w:hAnsi="Times New Roman" w:cs="Times New Roman"/>
        </w:rPr>
        <w:t>у</w:t>
      </w:r>
      <w:r w:rsidR="00395E84" w:rsidRPr="008727BD">
        <w:rPr>
          <w:rFonts w:ascii="Times New Roman" w:hAnsi="Times New Roman" w:cs="Times New Roman"/>
        </w:rPr>
        <w:t>часника включені</w:t>
      </w:r>
      <w:r w:rsidRPr="008727BD">
        <w:rPr>
          <w:rFonts w:ascii="Times New Roman" w:hAnsi="Times New Roman" w:cs="Times New Roman"/>
        </w:rPr>
        <w:t xml:space="preserve"> </w:t>
      </w:r>
      <w:r w:rsidR="005057F6">
        <w:rPr>
          <w:rFonts w:ascii="Times New Roman" w:hAnsi="Times New Roman" w:cs="Times New Roman"/>
        </w:rPr>
        <w:t>всі витрати у</w:t>
      </w:r>
      <w:r w:rsidR="00395E84" w:rsidRPr="008727BD">
        <w:rPr>
          <w:rFonts w:ascii="Times New Roman" w:hAnsi="Times New Roman" w:cs="Times New Roman"/>
        </w:rPr>
        <w:t>часника, включаючи вартіст</w:t>
      </w:r>
      <w:r w:rsidR="00691124" w:rsidRPr="008727BD">
        <w:rPr>
          <w:rFonts w:ascii="Times New Roman" w:hAnsi="Times New Roman" w:cs="Times New Roman"/>
        </w:rPr>
        <w:t>ь товару (котел в комплекті),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 xml:space="preserve">транспортування, навантаження та </w:t>
      </w:r>
      <w:r w:rsidR="00691124" w:rsidRPr="008727BD">
        <w:rPr>
          <w:rFonts w:ascii="Times New Roman" w:hAnsi="Times New Roman" w:cs="Times New Roman"/>
        </w:rPr>
        <w:t>розвантаження, а також всі податки, збори</w:t>
      </w:r>
      <w:r w:rsidRPr="008727BD">
        <w:rPr>
          <w:rFonts w:ascii="Times New Roman" w:hAnsi="Times New Roman" w:cs="Times New Roman"/>
        </w:rPr>
        <w:t xml:space="preserve">, мита та </w:t>
      </w:r>
      <w:r w:rsidR="00691124" w:rsidRPr="008727BD">
        <w:rPr>
          <w:rFonts w:ascii="Times New Roman" w:hAnsi="Times New Roman" w:cs="Times New Roman"/>
        </w:rPr>
        <w:t>і</w:t>
      </w:r>
      <w:r w:rsidRPr="008727BD">
        <w:rPr>
          <w:rFonts w:ascii="Times New Roman" w:hAnsi="Times New Roman" w:cs="Times New Roman"/>
        </w:rPr>
        <w:t>нше.</w:t>
      </w:r>
    </w:p>
    <w:p w:rsidR="00395E84" w:rsidRPr="008727BD" w:rsidRDefault="00395E84" w:rsidP="008727BD">
      <w:pPr>
        <w:rPr>
          <w:rFonts w:ascii="Times New Roman" w:hAnsi="Times New Roman" w:cs="Times New Roman"/>
        </w:rPr>
      </w:pPr>
    </w:p>
    <w:p w:rsidR="00BA75D6" w:rsidRPr="008727BD" w:rsidRDefault="00691124" w:rsidP="008727BD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t>1</w:t>
      </w:r>
      <w:r w:rsidR="00783261" w:rsidRPr="008727BD">
        <w:rPr>
          <w:rFonts w:ascii="Times New Roman" w:hAnsi="Times New Roman" w:cs="Times New Roman"/>
          <w:b/>
        </w:rPr>
        <w:t>1</w:t>
      </w:r>
      <w:r w:rsidR="00395E84" w:rsidRPr="008727BD">
        <w:rPr>
          <w:rFonts w:ascii="Times New Roman" w:hAnsi="Times New Roman" w:cs="Times New Roman"/>
          <w:b/>
        </w:rPr>
        <w:t xml:space="preserve">. </w:t>
      </w:r>
      <w:r w:rsidR="00783261" w:rsidRPr="008727BD">
        <w:rPr>
          <w:rFonts w:ascii="Times New Roman" w:hAnsi="Times New Roman" w:cs="Times New Roman"/>
          <w:b/>
        </w:rPr>
        <w:t>Обґрунтування</w:t>
      </w:r>
      <w:r w:rsidR="005057F6">
        <w:rPr>
          <w:rFonts w:ascii="Times New Roman" w:hAnsi="Times New Roman" w:cs="Times New Roman"/>
          <w:b/>
        </w:rPr>
        <w:t xml:space="preserve"> необхідності посилання з</w:t>
      </w:r>
      <w:r w:rsidR="00395E84" w:rsidRPr="008727BD">
        <w:rPr>
          <w:rFonts w:ascii="Times New Roman" w:hAnsi="Times New Roman" w:cs="Times New Roman"/>
          <w:b/>
        </w:rPr>
        <w:t>амовника</w:t>
      </w:r>
      <w:r w:rsidR="00BA75D6" w:rsidRPr="008727BD">
        <w:rPr>
          <w:rFonts w:ascii="Times New Roman" w:hAnsi="Times New Roman" w:cs="Times New Roman"/>
          <w:b/>
        </w:rPr>
        <w:t xml:space="preserve"> на</w:t>
      </w:r>
      <w:r w:rsidR="00395E84" w:rsidRPr="008727BD">
        <w:rPr>
          <w:rFonts w:ascii="Times New Roman" w:hAnsi="Times New Roman" w:cs="Times New Roman"/>
          <w:b/>
        </w:rPr>
        <w:t xml:space="preserve"> </w:t>
      </w:r>
      <w:r w:rsidR="00BA75D6" w:rsidRPr="008727BD">
        <w:rPr>
          <w:rFonts w:ascii="Times New Roman" w:hAnsi="Times New Roman" w:cs="Times New Roman"/>
          <w:b/>
        </w:rPr>
        <w:t>торгову назву (</w:t>
      </w:r>
      <w:r w:rsidR="00395E84" w:rsidRPr="008727BD">
        <w:rPr>
          <w:rFonts w:ascii="Times New Roman" w:hAnsi="Times New Roman" w:cs="Times New Roman"/>
          <w:b/>
        </w:rPr>
        <w:t>марку</w:t>
      </w:r>
      <w:r w:rsidR="00BA75D6" w:rsidRPr="008727BD">
        <w:rPr>
          <w:rFonts w:ascii="Times New Roman" w:hAnsi="Times New Roman" w:cs="Times New Roman"/>
          <w:b/>
        </w:rPr>
        <w:t>)</w:t>
      </w:r>
    </w:p>
    <w:p w:rsidR="00395E84" w:rsidRPr="008727BD" w:rsidRDefault="00395E84" w:rsidP="008727BD">
      <w:pPr>
        <w:jc w:val="center"/>
        <w:rPr>
          <w:rFonts w:ascii="Times New Roman" w:hAnsi="Times New Roman" w:cs="Times New Roman"/>
          <w:b/>
        </w:rPr>
      </w:pPr>
      <w:r w:rsidRPr="008727BD">
        <w:rPr>
          <w:rFonts w:ascii="Times New Roman" w:hAnsi="Times New Roman" w:cs="Times New Roman"/>
          <w:b/>
        </w:rPr>
        <w:t>товару (конкретного виробника)</w:t>
      </w:r>
    </w:p>
    <w:p w:rsidR="00BA75D6" w:rsidRPr="008727BD" w:rsidRDefault="00691124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1</w:t>
      </w:r>
      <w:r w:rsidR="00783261" w:rsidRPr="008727BD">
        <w:rPr>
          <w:rFonts w:ascii="Times New Roman" w:hAnsi="Times New Roman" w:cs="Times New Roman"/>
        </w:rPr>
        <w:t>1</w:t>
      </w:r>
      <w:r w:rsidR="00395E84" w:rsidRPr="008727BD">
        <w:rPr>
          <w:rFonts w:ascii="Times New Roman" w:hAnsi="Times New Roman" w:cs="Times New Roman"/>
        </w:rPr>
        <w:t xml:space="preserve">.1. </w:t>
      </w:r>
      <w:r w:rsidR="00BA75D6" w:rsidRPr="008727BD">
        <w:rPr>
          <w:rFonts w:ascii="Times New Roman" w:hAnsi="Times New Roman" w:cs="Times New Roman"/>
        </w:rPr>
        <w:t>Замовник здійснює закупівлю товару із встановленням посилань на торгову назву (марку) товару</w:t>
      </w:r>
    </w:p>
    <w:p w:rsidR="00395E84" w:rsidRPr="008727BD" w:rsidRDefault="005A5514" w:rsidP="008727BD">
      <w:pPr>
        <w:rPr>
          <w:rFonts w:ascii="Times New Roman" w:hAnsi="Times New Roman" w:cs="Times New Roman"/>
        </w:rPr>
      </w:pPr>
      <w:r w:rsidRPr="008727BD">
        <w:rPr>
          <w:rFonts w:ascii="Times New Roman" w:hAnsi="Times New Roman" w:cs="Times New Roman"/>
        </w:rPr>
        <w:t>конкретного виробника, оскільки</w:t>
      </w:r>
      <w:r w:rsidR="00BA75D6" w:rsidRPr="008727BD">
        <w:rPr>
          <w:rFonts w:ascii="Times New Roman" w:hAnsi="Times New Roman" w:cs="Times New Roman"/>
        </w:rPr>
        <w:t xml:space="preserve"> таке посилання є</w:t>
      </w:r>
      <w:r w:rsidRPr="008727BD">
        <w:rPr>
          <w:rFonts w:ascii="Times New Roman" w:hAnsi="Times New Roman" w:cs="Times New Roman"/>
        </w:rPr>
        <w:t xml:space="preserve"> необхідним для здійснення</w:t>
      </w:r>
      <w:r w:rsidR="00BA75D6" w:rsidRPr="008727BD">
        <w:rPr>
          <w:rFonts w:ascii="Times New Roman" w:hAnsi="Times New Roman" w:cs="Times New Roman"/>
        </w:rPr>
        <w:t xml:space="preserve"> закупівлі</w:t>
      </w:r>
      <w:r w:rsidRPr="008727BD">
        <w:rPr>
          <w:rFonts w:ascii="Times New Roman" w:hAnsi="Times New Roman" w:cs="Times New Roman"/>
        </w:rPr>
        <w:t xml:space="preserve"> товару, який за</w:t>
      </w:r>
      <w:r w:rsidR="004C11D9">
        <w:rPr>
          <w:rFonts w:ascii="Times New Roman" w:hAnsi="Times New Roman" w:cs="Times New Roman"/>
        </w:rPr>
        <w:t xml:space="preserve"> </w:t>
      </w:r>
      <w:r w:rsidRPr="008727BD">
        <w:rPr>
          <w:rFonts w:ascii="Times New Roman" w:hAnsi="Times New Roman" w:cs="Times New Roman"/>
        </w:rPr>
        <w:t xml:space="preserve">своїми якісними і технічними характеристиками найбільше </w:t>
      </w:r>
      <w:r w:rsidR="005057F6">
        <w:rPr>
          <w:rFonts w:ascii="Times New Roman" w:hAnsi="Times New Roman" w:cs="Times New Roman"/>
        </w:rPr>
        <w:t>відповідає вимогам та потребам з</w:t>
      </w:r>
      <w:r w:rsidRPr="008727BD">
        <w:rPr>
          <w:rFonts w:ascii="Times New Roman" w:hAnsi="Times New Roman" w:cs="Times New Roman"/>
        </w:rPr>
        <w:t>амовника,</w:t>
      </w:r>
      <w:r w:rsidR="004C11D9">
        <w:rPr>
          <w:rFonts w:ascii="Times New Roman" w:hAnsi="Times New Roman" w:cs="Times New Roman"/>
        </w:rPr>
        <w:t xml:space="preserve"> </w:t>
      </w:r>
      <w:r w:rsidRPr="008727BD">
        <w:rPr>
          <w:rFonts w:ascii="Times New Roman" w:hAnsi="Times New Roman" w:cs="Times New Roman"/>
        </w:rPr>
        <w:t>тому для дотримання принципів «Закону про публічні закупівлі», а саме: максимальній економії,</w:t>
      </w:r>
      <w:r w:rsidR="004C11D9">
        <w:rPr>
          <w:rFonts w:ascii="Times New Roman" w:hAnsi="Times New Roman" w:cs="Times New Roman"/>
        </w:rPr>
        <w:t xml:space="preserve"> </w:t>
      </w:r>
      <w:r w:rsidRPr="008727BD">
        <w:rPr>
          <w:rFonts w:ascii="Times New Roman" w:hAnsi="Times New Roman" w:cs="Times New Roman"/>
        </w:rPr>
        <w:t>е</w:t>
      </w:r>
      <w:r w:rsidR="005057F6">
        <w:rPr>
          <w:rFonts w:ascii="Times New Roman" w:hAnsi="Times New Roman" w:cs="Times New Roman"/>
        </w:rPr>
        <w:t>фективності та пропорційності, з</w:t>
      </w:r>
      <w:r w:rsidRPr="008727BD">
        <w:rPr>
          <w:rFonts w:ascii="Times New Roman" w:hAnsi="Times New Roman" w:cs="Times New Roman"/>
        </w:rPr>
        <w:t>амовником було прий</w:t>
      </w:r>
      <w:r w:rsidR="004C11D9">
        <w:rPr>
          <w:rFonts w:ascii="Times New Roman" w:hAnsi="Times New Roman" w:cs="Times New Roman"/>
        </w:rPr>
        <w:t xml:space="preserve">нято рішення провести закупівлю </w:t>
      </w:r>
      <w:r w:rsidRPr="008727BD">
        <w:rPr>
          <w:rFonts w:ascii="Times New Roman" w:hAnsi="Times New Roman" w:cs="Times New Roman"/>
        </w:rPr>
        <w:t>даного товару.</w:t>
      </w:r>
    </w:p>
    <w:p w:rsidR="005A5514" w:rsidRPr="008727BD" w:rsidRDefault="00691124" w:rsidP="008727BD">
      <w:pPr>
        <w:widowControl w:val="0"/>
        <w:rPr>
          <w:rFonts w:ascii="Times New Roman" w:hAnsi="Times New Roman" w:cs="Times New Roman"/>
          <w:lang w:eastAsia="ar-SA"/>
        </w:rPr>
      </w:pPr>
      <w:r w:rsidRPr="008727BD">
        <w:rPr>
          <w:rFonts w:ascii="Times New Roman" w:hAnsi="Times New Roman" w:cs="Times New Roman"/>
        </w:rPr>
        <w:t>1</w:t>
      </w:r>
      <w:r w:rsidR="00783261" w:rsidRPr="008727BD">
        <w:rPr>
          <w:rFonts w:ascii="Times New Roman" w:hAnsi="Times New Roman" w:cs="Times New Roman"/>
        </w:rPr>
        <w:t>1</w:t>
      </w:r>
      <w:r w:rsidR="005A5514" w:rsidRPr="008727BD">
        <w:rPr>
          <w:rFonts w:ascii="Times New Roman" w:hAnsi="Times New Roman" w:cs="Times New Roman"/>
        </w:rPr>
        <w:t>.2.</w:t>
      </w:r>
      <w:r w:rsidR="005A5514" w:rsidRPr="008727BD">
        <w:rPr>
          <w:rFonts w:ascii="Times New Roman" w:hAnsi="Times New Roman" w:cs="Times New Roman"/>
          <w:b/>
        </w:rPr>
        <w:t xml:space="preserve"> </w:t>
      </w:r>
      <w:r w:rsidR="005057F6">
        <w:rPr>
          <w:rFonts w:ascii="Times New Roman" w:hAnsi="Times New Roman" w:cs="Times New Roman"/>
          <w:lang w:eastAsia="ar-SA"/>
        </w:rPr>
        <w:t>Якщо у</w:t>
      </w:r>
      <w:r w:rsidR="005A5514" w:rsidRPr="008727BD">
        <w:rPr>
          <w:rFonts w:ascii="Times New Roman" w:hAnsi="Times New Roman" w:cs="Times New Roman"/>
          <w:lang w:eastAsia="ar-SA"/>
        </w:rPr>
        <w:t>часником у складі пропозиції пропонується «еквівалент» товару, то даний учасник у довільній</w:t>
      </w:r>
      <w:r w:rsidR="00F16B7F" w:rsidRPr="008727BD">
        <w:rPr>
          <w:rFonts w:ascii="Times New Roman" w:hAnsi="Times New Roman" w:cs="Times New Roman"/>
          <w:lang w:eastAsia="ar-SA"/>
        </w:rPr>
        <w:t xml:space="preserve"> </w:t>
      </w:r>
      <w:r w:rsidR="005A5514" w:rsidRPr="008727BD">
        <w:rPr>
          <w:rFonts w:ascii="Times New Roman" w:hAnsi="Times New Roman" w:cs="Times New Roman"/>
          <w:lang w:eastAsia="ar-SA"/>
        </w:rPr>
        <w:t>формі подає пояснення щодо подання «еквіваленту» товару, який за своїми якісними, технічними</w:t>
      </w:r>
      <w:r w:rsidR="00F16B7F" w:rsidRPr="008727BD">
        <w:rPr>
          <w:rFonts w:ascii="Times New Roman" w:hAnsi="Times New Roman" w:cs="Times New Roman"/>
          <w:lang w:eastAsia="ar-SA"/>
        </w:rPr>
        <w:t xml:space="preserve"> </w:t>
      </w:r>
      <w:r w:rsidR="005A5514" w:rsidRPr="008727BD">
        <w:rPr>
          <w:rFonts w:ascii="Times New Roman" w:hAnsi="Times New Roman" w:cs="Times New Roman"/>
          <w:lang w:eastAsia="ar-SA"/>
        </w:rPr>
        <w:t>характеристиками та іншими вимогами повністю відповідає та збігається з вимогами та потребами</w:t>
      </w:r>
      <w:r w:rsidR="00F16B7F" w:rsidRPr="008727BD">
        <w:rPr>
          <w:rFonts w:ascii="Times New Roman" w:hAnsi="Times New Roman" w:cs="Times New Roman"/>
          <w:lang w:eastAsia="ar-SA"/>
        </w:rPr>
        <w:t xml:space="preserve"> </w:t>
      </w:r>
      <w:r w:rsidR="005057F6">
        <w:rPr>
          <w:rFonts w:ascii="Times New Roman" w:hAnsi="Times New Roman" w:cs="Times New Roman"/>
          <w:lang w:eastAsia="ar-SA"/>
        </w:rPr>
        <w:t>з</w:t>
      </w:r>
      <w:r w:rsidR="005A5514" w:rsidRPr="008727BD">
        <w:rPr>
          <w:rFonts w:ascii="Times New Roman" w:hAnsi="Times New Roman" w:cs="Times New Roman"/>
          <w:lang w:eastAsia="ar-SA"/>
        </w:rPr>
        <w:t>амовника</w:t>
      </w:r>
      <w:r w:rsidR="00783261" w:rsidRPr="008727BD">
        <w:rPr>
          <w:rFonts w:ascii="Times New Roman" w:hAnsi="Times New Roman" w:cs="Times New Roman"/>
          <w:lang w:eastAsia="ar-SA"/>
        </w:rPr>
        <w:t>, які зазначені в Розділі 1 «</w:t>
      </w:r>
      <w:r w:rsidR="00783261" w:rsidRPr="008727BD">
        <w:rPr>
          <w:rFonts w:ascii="Times New Roman" w:hAnsi="Times New Roman" w:cs="Times New Roman"/>
        </w:rPr>
        <w:t xml:space="preserve">Технічні, якісні </w:t>
      </w:r>
      <w:r w:rsidR="000B1EC4">
        <w:rPr>
          <w:rFonts w:ascii="Times New Roman" w:hAnsi="Times New Roman" w:cs="Times New Roman"/>
        </w:rPr>
        <w:t xml:space="preserve">та кількісні характеристики» та </w:t>
      </w:r>
      <w:r w:rsidR="00783261" w:rsidRPr="008727BD">
        <w:rPr>
          <w:rFonts w:ascii="Times New Roman" w:hAnsi="Times New Roman" w:cs="Times New Roman"/>
        </w:rPr>
        <w:t>Розділі 2 «</w:t>
      </w:r>
      <w:r w:rsidR="00783261" w:rsidRPr="008727BD">
        <w:rPr>
          <w:rFonts w:ascii="Times New Roman" w:eastAsia="Times New Roman" w:hAnsi="Times New Roman"/>
          <w:bCs/>
        </w:rPr>
        <w:t xml:space="preserve">Обов’язкові вимоги до конструкції котла» даного </w:t>
      </w:r>
      <w:r w:rsidR="008727BD">
        <w:rPr>
          <w:rFonts w:ascii="Times New Roman" w:eastAsia="Times New Roman" w:hAnsi="Times New Roman"/>
          <w:bCs/>
        </w:rPr>
        <w:t>Додатку до тендерної документації</w:t>
      </w:r>
      <w:r w:rsidR="005A5514" w:rsidRPr="008727BD">
        <w:rPr>
          <w:rFonts w:ascii="Times New Roman" w:hAnsi="Times New Roman" w:cs="Times New Roman"/>
          <w:lang w:eastAsia="ar-SA"/>
        </w:rPr>
        <w:t>.</w:t>
      </w:r>
    </w:p>
    <w:p w:rsidR="00783261" w:rsidRPr="008727BD" w:rsidRDefault="008727BD" w:rsidP="008727BD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11.3. </w:t>
      </w:r>
      <w:r w:rsidR="00783261" w:rsidRPr="008727BD">
        <w:rPr>
          <w:rFonts w:ascii="Times New Roman" w:eastAsia="Times New Roman" w:hAnsi="Times New Roman"/>
          <w:bCs/>
        </w:rPr>
        <w:t>Запропоновані учасником характеристики мають повністю відповідати вимогам до конструкції котла та інформації про необхідні технічні, якісні та кількісні характеристики предмета закупівлі.</w:t>
      </w:r>
    </w:p>
    <w:p w:rsidR="005A5514" w:rsidRDefault="008727BD" w:rsidP="008727BD">
      <w:pPr>
        <w:widowContro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11.4.</w:t>
      </w:r>
      <w:r w:rsidR="007C7BAA" w:rsidRPr="008727BD">
        <w:rPr>
          <w:rFonts w:ascii="Times New Roman" w:hAnsi="Times New Roman" w:cs="Times New Roman"/>
          <w:lang w:eastAsia="ar-SA"/>
        </w:rPr>
        <w:t xml:space="preserve"> Учасник</w:t>
      </w:r>
      <w:r w:rsidR="005057F6">
        <w:rPr>
          <w:rFonts w:ascii="Times New Roman" w:hAnsi="Times New Roman" w:cs="Times New Roman"/>
          <w:lang w:eastAsia="ar-SA"/>
        </w:rPr>
        <w:t>, який пропонує еквівалент т</w:t>
      </w:r>
      <w:r>
        <w:rPr>
          <w:rFonts w:ascii="Times New Roman" w:hAnsi="Times New Roman" w:cs="Times New Roman"/>
          <w:lang w:eastAsia="ar-SA"/>
        </w:rPr>
        <w:t>овару,</w:t>
      </w:r>
      <w:r w:rsidR="007C7BAA" w:rsidRPr="008727BD">
        <w:rPr>
          <w:rFonts w:ascii="Times New Roman" w:hAnsi="Times New Roman" w:cs="Times New Roman"/>
          <w:lang w:eastAsia="ar-SA"/>
        </w:rPr>
        <w:t xml:space="preserve"> </w:t>
      </w:r>
      <w:r w:rsidR="005A5514" w:rsidRPr="008727BD">
        <w:rPr>
          <w:rFonts w:ascii="Times New Roman" w:hAnsi="Times New Roman" w:cs="Times New Roman"/>
          <w:lang w:eastAsia="ar-SA"/>
        </w:rPr>
        <w:t xml:space="preserve">надає </w:t>
      </w:r>
      <w:r>
        <w:rPr>
          <w:rFonts w:ascii="Times New Roman" w:hAnsi="Times New Roman" w:cs="Times New Roman"/>
          <w:lang w:eastAsia="ar-SA"/>
        </w:rPr>
        <w:t xml:space="preserve">заповнену </w:t>
      </w:r>
      <w:r w:rsidR="005A5514" w:rsidRPr="008727BD">
        <w:rPr>
          <w:rFonts w:ascii="Times New Roman" w:hAnsi="Times New Roman" w:cs="Times New Roman"/>
          <w:lang w:eastAsia="ar-SA"/>
        </w:rPr>
        <w:t>таблицю, яка в порівняльному вигляді містить відомості щодо</w:t>
      </w:r>
      <w:r w:rsidR="00783261" w:rsidRPr="008727BD">
        <w:rPr>
          <w:rFonts w:ascii="Times New Roman" w:hAnsi="Times New Roman" w:cs="Times New Roman"/>
          <w:lang w:eastAsia="ar-SA"/>
        </w:rPr>
        <w:t xml:space="preserve"> відповідності обов’язковим вимогам до конструкції котла, </w:t>
      </w:r>
      <w:r w:rsidR="005A5514" w:rsidRPr="008727BD">
        <w:rPr>
          <w:rFonts w:ascii="Times New Roman" w:hAnsi="Times New Roman" w:cs="Times New Roman"/>
          <w:lang w:eastAsia="ar-SA"/>
        </w:rPr>
        <w:t>основних технічних</w:t>
      </w:r>
      <w:r w:rsidR="005A5514">
        <w:rPr>
          <w:rFonts w:ascii="Times New Roman" w:hAnsi="Times New Roman" w:cs="Times New Roman"/>
          <w:lang w:eastAsia="ar-SA"/>
        </w:rPr>
        <w:t xml:space="preserve"> і якісних характе</w:t>
      </w:r>
      <w:r w:rsidR="005057F6">
        <w:rPr>
          <w:rFonts w:ascii="Times New Roman" w:hAnsi="Times New Roman" w:cs="Times New Roman"/>
          <w:lang w:eastAsia="ar-SA"/>
        </w:rPr>
        <w:t>ристик товару, що визначається з</w:t>
      </w:r>
      <w:r w:rsidR="005A5514">
        <w:rPr>
          <w:rFonts w:ascii="Times New Roman" w:hAnsi="Times New Roman" w:cs="Times New Roman"/>
          <w:lang w:eastAsia="ar-SA"/>
        </w:rPr>
        <w:t>амовником, до основних технічних і</w:t>
      </w:r>
      <w:r w:rsidR="00783261">
        <w:rPr>
          <w:rFonts w:ascii="Times New Roman" w:hAnsi="Times New Roman" w:cs="Times New Roman"/>
          <w:lang w:eastAsia="ar-SA"/>
        </w:rPr>
        <w:t xml:space="preserve"> </w:t>
      </w:r>
      <w:r w:rsidR="005A5514">
        <w:rPr>
          <w:rFonts w:ascii="Times New Roman" w:hAnsi="Times New Roman" w:cs="Times New Roman"/>
          <w:lang w:eastAsia="ar-SA"/>
        </w:rPr>
        <w:t>якісних характеристик «еквівалентн</w:t>
      </w:r>
      <w:r w:rsidR="005057F6">
        <w:rPr>
          <w:rFonts w:ascii="Times New Roman" w:hAnsi="Times New Roman" w:cs="Times New Roman"/>
          <w:lang w:eastAsia="ar-SA"/>
        </w:rPr>
        <w:t>ого» товару, що пропонується у</w:t>
      </w:r>
      <w:r w:rsidR="005A5514">
        <w:rPr>
          <w:rFonts w:ascii="Times New Roman" w:hAnsi="Times New Roman" w:cs="Times New Roman"/>
          <w:lang w:eastAsia="ar-SA"/>
        </w:rPr>
        <w:t>часником.</w:t>
      </w:r>
    </w:p>
    <w:p w:rsidR="005A5514" w:rsidRDefault="000B1EC4" w:rsidP="008727BD">
      <w:pPr>
        <w:widowContro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11.5. </w:t>
      </w:r>
      <w:r w:rsidR="005057F6">
        <w:rPr>
          <w:rFonts w:ascii="Times New Roman" w:hAnsi="Times New Roman" w:cs="Times New Roman"/>
          <w:lang w:eastAsia="ar-SA"/>
        </w:rPr>
        <w:t>Таблиця, що надається у</w:t>
      </w:r>
      <w:r w:rsidR="00D066B8">
        <w:rPr>
          <w:rFonts w:ascii="Times New Roman" w:hAnsi="Times New Roman" w:cs="Times New Roman"/>
          <w:lang w:eastAsia="ar-SA"/>
        </w:rPr>
        <w:t>часн</w:t>
      </w:r>
      <w:r w:rsidR="005057F6">
        <w:rPr>
          <w:rFonts w:ascii="Times New Roman" w:hAnsi="Times New Roman" w:cs="Times New Roman"/>
          <w:lang w:eastAsia="ar-SA"/>
        </w:rPr>
        <w:t>иком, який пропонує «еквівалент» т</w:t>
      </w:r>
      <w:r w:rsidR="00D066B8">
        <w:rPr>
          <w:rFonts w:ascii="Times New Roman" w:hAnsi="Times New Roman" w:cs="Times New Roman"/>
          <w:lang w:eastAsia="ar-SA"/>
        </w:rPr>
        <w:t>овару</w:t>
      </w:r>
      <w:r w:rsidR="008727BD">
        <w:rPr>
          <w:rFonts w:ascii="Times New Roman" w:hAnsi="Times New Roman" w:cs="Times New Roman"/>
          <w:lang w:eastAsia="ar-SA"/>
        </w:rPr>
        <w:t>,</w:t>
      </w:r>
      <w:r w:rsidR="00253CCE">
        <w:rPr>
          <w:rFonts w:ascii="Times New Roman" w:hAnsi="Times New Roman" w:cs="Times New Roman"/>
          <w:lang w:eastAsia="ar-SA"/>
        </w:rPr>
        <w:t xml:space="preserve"> містить перелік </w:t>
      </w:r>
      <w:r w:rsidR="008727BD">
        <w:rPr>
          <w:rFonts w:ascii="Times New Roman" w:hAnsi="Times New Roman" w:cs="Times New Roman"/>
          <w:lang w:eastAsia="ar-SA"/>
        </w:rPr>
        <w:t>зазначених</w:t>
      </w:r>
      <w:r w:rsidR="00253CCE">
        <w:rPr>
          <w:rFonts w:ascii="Times New Roman" w:hAnsi="Times New Roman" w:cs="Times New Roman"/>
          <w:lang w:eastAsia="ar-SA"/>
        </w:rPr>
        <w:t xml:space="preserve"> характеристик (форма Таблиці додається нижче, перелік зазначених параметрів не є вичерпним та має містити відповіді п</w:t>
      </w:r>
      <w:r w:rsidR="005057F6">
        <w:rPr>
          <w:rFonts w:ascii="Times New Roman" w:hAnsi="Times New Roman" w:cs="Times New Roman"/>
          <w:lang w:eastAsia="ar-SA"/>
        </w:rPr>
        <w:t>о всім пунктам вимог до т</w:t>
      </w:r>
      <w:r w:rsidR="00253CCE">
        <w:rPr>
          <w:rFonts w:ascii="Times New Roman" w:hAnsi="Times New Roman" w:cs="Times New Roman"/>
          <w:lang w:eastAsia="ar-SA"/>
        </w:rPr>
        <w:t>овару закупівлі, які зазначені в Розділі 1 та Розділі 2 даного Додатку до тендерної документації).</w:t>
      </w:r>
    </w:p>
    <w:p w:rsidR="005057F6" w:rsidRDefault="005057F6" w:rsidP="00253CCE">
      <w:pPr>
        <w:widowControl w:val="0"/>
        <w:jc w:val="center"/>
        <w:rPr>
          <w:rFonts w:ascii="Times New Roman" w:hAnsi="Times New Roman" w:cs="Times New Roman"/>
          <w:lang w:eastAsia="ar-SA"/>
        </w:rPr>
      </w:pPr>
    </w:p>
    <w:p w:rsidR="00253CCE" w:rsidRDefault="00253CCE" w:rsidP="00253CCE">
      <w:pPr>
        <w:widowControl w:val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Таблиця,</w:t>
      </w:r>
      <w:r w:rsidRPr="00253CCE">
        <w:rPr>
          <w:rFonts w:ascii="Times New Roman" w:hAnsi="Times New Roman" w:cs="Times New Roman"/>
          <w:lang w:eastAsia="ar-SA"/>
        </w:rPr>
        <w:t xml:space="preserve"> </w:t>
      </w:r>
      <w:r w:rsidR="005057F6">
        <w:rPr>
          <w:rFonts w:ascii="Times New Roman" w:hAnsi="Times New Roman" w:cs="Times New Roman"/>
          <w:lang w:eastAsia="ar-SA"/>
        </w:rPr>
        <w:t>що надається у</w:t>
      </w:r>
      <w:r>
        <w:rPr>
          <w:rFonts w:ascii="Times New Roman" w:hAnsi="Times New Roman" w:cs="Times New Roman"/>
          <w:lang w:eastAsia="ar-SA"/>
        </w:rPr>
        <w:t>часн</w:t>
      </w:r>
      <w:r w:rsidR="005057F6">
        <w:rPr>
          <w:rFonts w:ascii="Times New Roman" w:hAnsi="Times New Roman" w:cs="Times New Roman"/>
          <w:lang w:eastAsia="ar-SA"/>
        </w:rPr>
        <w:t>иком, який пропонує еквівалент т</w:t>
      </w:r>
      <w:r>
        <w:rPr>
          <w:rFonts w:ascii="Times New Roman" w:hAnsi="Times New Roman" w:cs="Times New Roman"/>
          <w:lang w:eastAsia="ar-SA"/>
        </w:rPr>
        <w:t>овару</w:t>
      </w:r>
    </w:p>
    <w:p w:rsidR="005057F6" w:rsidRPr="005057F6" w:rsidRDefault="005057F6" w:rsidP="00253CCE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7337"/>
        <w:gridCol w:w="2815"/>
      </w:tblGrid>
      <w:tr w:rsidR="007C7BAA" w:rsidRPr="005057F6" w:rsidTr="00253CCE">
        <w:tc>
          <w:tcPr>
            <w:tcW w:w="445" w:type="dxa"/>
          </w:tcPr>
          <w:p w:rsidR="007C7BAA" w:rsidRPr="005057F6" w:rsidRDefault="007C7BAA" w:rsidP="00505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F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47" w:type="dxa"/>
          </w:tcPr>
          <w:p w:rsidR="007C7BAA" w:rsidRPr="005057F6" w:rsidRDefault="007C7BAA" w:rsidP="00505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F6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2818" w:type="dxa"/>
          </w:tcPr>
          <w:p w:rsidR="007C7BAA" w:rsidRPr="005057F6" w:rsidRDefault="00253CCE" w:rsidP="00505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7F6">
              <w:rPr>
                <w:rFonts w:ascii="Times New Roman" w:hAnsi="Times New Roman" w:cs="Times New Roman"/>
                <w:b/>
              </w:rPr>
              <w:t>Відповідь</w:t>
            </w:r>
          </w:p>
        </w:tc>
      </w:tr>
      <w:tr w:rsidR="007C7BAA" w:rsidTr="00253CCE">
        <w:tc>
          <w:tcPr>
            <w:tcW w:w="445" w:type="dxa"/>
          </w:tcPr>
          <w:p w:rsidR="007C7BAA" w:rsidRDefault="007C7BAA" w:rsidP="0069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7" w:type="dxa"/>
          </w:tcPr>
          <w:p w:rsidR="007C7BAA" w:rsidRDefault="007C7BAA" w:rsidP="0069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дверей завантаження палива в передній стінці котла</w:t>
            </w:r>
          </w:p>
        </w:tc>
        <w:tc>
          <w:tcPr>
            <w:tcW w:w="2818" w:type="dxa"/>
          </w:tcPr>
          <w:p w:rsidR="007C7BAA" w:rsidRDefault="007C7BAA" w:rsidP="00692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7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дверей завантаження палива в верхній стінці котла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7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 колосників (чавунні / сталеві / керамічні)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7" w:type="dxa"/>
          </w:tcPr>
          <w:p w:rsidR="007C7BAA" w:rsidRDefault="007C7BAA" w:rsidP="00253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Розташування труб теплообмінника (горизонтально / вертикально)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7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Діаметр труб теплообмінника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7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(нагнітаючий / витяжний)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AA" w:rsidTr="00253CCE">
        <w:tc>
          <w:tcPr>
            <w:tcW w:w="445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7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Терморегулятор з датчиком температури димових газів</w:t>
            </w:r>
          </w:p>
        </w:tc>
        <w:tc>
          <w:tcPr>
            <w:tcW w:w="2818" w:type="dxa"/>
          </w:tcPr>
          <w:p w:rsidR="007C7BAA" w:rsidRDefault="007C7BAA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CCE" w:rsidTr="00253CCE">
        <w:tc>
          <w:tcPr>
            <w:tcW w:w="445" w:type="dxa"/>
          </w:tcPr>
          <w:p w:rsidR="00253CCE" w:rsidRDefault="00253CCE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7" w:type="dxa"/>
          </w:tcPr>
          <w:p w:rsidR="00253CCE" w:rsidRDefault="00253CCE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253CCE" w:rsidRDefault="00253CCE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7BD" w:rsidTr="00253CCE">
        <w:tc>
          <w:tcPr>
            <w:tcW w:w="445" w:type="dxa"/>
          </w:tcPr>
          <w:p w:rsidR="008727BD" w:rsidRDefault="008727BD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7" w:type="dxa"/>
          </w:tcPr>
          <w:p w:rsidR="008727BD" w:rsidRDefault="008727BD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8727BD" w:rsidRDefault="008727BD" w:rsidP="007C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721" w:rsidRPr="009C10C6" w:rsidRDefault="00F37721" w:rsidP="00692D94">
      <w:pPr>
        <w:jc w:val="both"/>
        <w:rPr>
          <w:rFonts w:ascii="Times New Roman" w:hAnsi="Times New Roman" w:cs="Times New Roman"/>
        </w:rPr>
      </w:pPr>
    </w:p>
    <w:sectPr w:rsidR="00F37721" w:rsidRPr="009C10C6" w:rsidSect="00E87C67">
      <w:pgSz w:w="12240" w:h="15840"/>
      <w:pgMar w:top="398" w:right="900" w:bottom="426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269"/>
    <w:multiLevelType w:val="multilevel"/>
    <w:tmpl w:val="F40E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55715F6"/>
    <w:multiLevelType w:val="multilevel"/>
    <w:tmpl w:val="54F0E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A36C4"/>
    <w:multiLevelType w:val="hybridMultilevel"/>
    <w:tmpl w:val="F9E0CE94"/>
    <w:lvl w:ilvl="0" w:tplc="C2B64094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31D"/>
    <w:multiLevelType w:val="hybridMultilevel"/>
    <w:tmpl w:val="9B8E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7F"/>
    <w:multiLevelType w:val="multilevel"/>
    <w:tmpl w:val="6B16CC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00" w:hanging="1800"/>
      </w:pPr>
    </w:lvl>
  </w:abstractNum>
  <w:abstractNum w:abstractNumId="5" w15:restartNumberingAfterBreak="0">
    <w:nsid w:val="1204629A"/>
    <w:multiLevelType w:val="hybridMultilevel"/>
    <w:tmpl w:val="62F23214"/>
    <w:lvl w:ilvl="0" w:tplc="3042B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2B25"/>
    <w:multiLevelType w:val="hybridMultilevel"/>
    <w:tmpl w:val="E0C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CB8"/>
    <w:multiLevelType w:val="hybridMultilevel"/>
    <w:tmpl w:val="F8068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74838"/>
    <w:multiLevelType w:val="hybridMultilevel"/>
    <w:tmpl w:val="B29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6A6E"/>
    <w:multiLevelType w:val="hybridMultilevel"/>
    <w:tmpl w:val="13F01F14"/>
    <w:lvl w:ilvl="0" w:tplc="FC5E61D8">
      <w:start w:val="2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D63931"/>
    <w:multiLevelType w:val="multilevel"/>
    <w:tmpl w:val="8B780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DA0D5E"/>
    <w:multiLevelType w:val="multilevel"/>
    <w:tmpl w:val="0DC80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4B3458D8"/>
    <w:multiLevelType w:val="hybridMultilevel"/>
    <w:tmpl w:val="5F94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1390"/>
    <w:multiLevelType w:val="hybridMultilevel"/>
    <w:tmpl w:val="6BBA5B0C"/>
    <w:lvl w:ilvl="0" w:tplc="2A68464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2677"/>
    <w:multiLevelType w:val="multilevel"/>
    <w:tmpl w:val="6B16CC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00" w:hanging="1800"/>
      </w:pPr>
    </w:lvl>
  </w:abstractNum>
  <w:abstractNum w:abstractNumId="15" w15:restartNumberingAfterBreak="0">
    <w:nsid w:val="6D297B9A"/>
    <w:multiLevelType w:val="multilevel"/>
    <w:tmpl w:val="D0225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6" w15:restartNumberingAfterBreak="0">
    <w:nsid w:val="7F0E000C"/>
    <w:multiLevelType w:val="hybridMultilevel"/>
    <w:tmpl w:val="39A8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52E"/>
    <w:multiLevelType w:val="multilevel"/>
    <w:tmpl w:val="8DB4B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C"/>
    <w:rsid w:val="00021C41"/>
    <w:rsid w:val="00024F00"/>
    <w:rsid w:val="00026BFF"/>
    <w:rsid w:val="00040B0D"/>
    <w:rsid w:val="000432ED"/>
    <w:rsid w:val="00064BB9"/>
    <w:rsid w:val="00072DE0"/>
    <w:rsid w:val="00081402"/>
    <w:rsid w:val="000A11B0"/>
    <w:rsid w:val="000A7C17"/>
    <w:rsid w:val="000B1EC4"/>
    <w:rsid w:val="000B5655"/>
    <w:rsid w:val="000D1087"/>
    <w:rsid w:val="000D7CB7"/>
    <w:rsid w:val="001105E4"/>
    <w:rsid w:val="00113771"/>
    <w:rsid w:val="0012572D"/>
    <w:rsid w:val="001538F9"/>
    <w:rsid w:val="00164890"/>
    <w:rsid w:val="00171C44"/>
    <w:rsid w:val="001735C2"/>
    <w:rsid w:val="001B4698"/>
    <w:rsid w:val="001D5317"/>
    <w:rsid w:val="001E76F8"/>
    <w:rsid w:val="001F59E1"/>
    <w:rsid w:val="001F60EB"/>
    <w:rsid w:val="00210998"/>
    <w:rsid w:val="002109F3"/>
    <w:rsid w:val="00210FCD"/>
    <w:rsid w:val="00221043"/>
    <w:rsid w:val="002231A3"/>
    <w:rsid w:val="00235C72"/>
    <w:rsid w:val="002371A9"/>
    <w:rsid w:val="0024079F"/>
    <w:rsid w:val="002409AB"/>
    <w:rsid w:val="00253CCE"/>
    <w:rsid w:val="0025628C"/>
    <w:rsid w:val="00262382"/>
    <w:rsid w:val="00270384"/>
    <w:rsid w:val="00270D40"/>
    <w:rsid w:val="00293ED0"/>
    <w:rsid w:val="002951CF"/>
    <w:rsid w:val="002977BC"/>
    <w:rsid w:val="002A3FEB"/>
    <w:rsid w:val="002C0F16"/>
    <w:rsid w:val="002E1181"/>
    <w:rsid w:val="002F0157"/>
    <w:rsid w:val="00334888"/>
    <w:rsid w:val="00346869"/>
    <w:rsid w:val="00356685"/>
    <w:rsid w:val="00371CA0"/>
    <w:rsid w:val="00373209"/>
    <w:rsid w:val="003776DC"/>
    <w:rsid w:val="00380FDF"/>
    <w:rsid w:val="00395E84"/>
    <w:rsid w:val="003A26BA"/>
    <w:rsid w:val="003A6F62"/>
    <w:rsid w:val="003D3B87"/>
    <w:rsid w:val="004027F1"/>
    <w:rsid w:val="0040394F"/>
    <w:rsid w:val="00415F89"/>
    <w:rsid w:val="00420084"/>
    <w:rsid w:val="004207C1"/>
    <w:rsid w:val="004315A6"/>
    <w:rsid w:val="00433C64"/>
    <w:rsid w:val="00436559"/>
    <w:rsid w:val="00452C9A"/>
    <w:rsid w:val="004574FD"/>
    <w:rsid w:val="00482A30"/>
    <w:rsid w:val="004839ED"/>
    <w:rsid w:val="004C11D9"/>
    <w:rsid w:val="004F7969"/>
    <w:rsid w:val="005057F6"/>
    <w:rsid w:val="00505F11"/>
    <w:rsid w:val="0051200D"/>
    <w:rsid w:val="0051500B"/>
    <w:rsid w:val="005308E6"/>
    <w:rsid w:val="005321EF"/>
    <w:rsid w:val="00561885"/>
    <w:rsid w:val="005829A4"/>
    <w:rsid w:val="005A5514"/>
    <w:rsid w:val="005B3BFE"/>
    <w:rsid w:val="005B5983"/>
    <w:rsid w:val="005C420E"/>
    <w:rsid w:val="005C5098"/>
    <w:rsid w:val="005E0098"/>
    <w:rsid w:val="006233D3"/>
    <w:rsid w:val="0064702F"/>
    <w:rsid w:val="006519CE"/>
    <w:rsid w:val="0065270A"/>
    <w:rsid w:val="006566AD"/>
    <w:rsid w:val="0066718F"/>
    <w:rsid w:val="00671BBD"/>
    <w:rsid w:val="00691124"/>
    <w:rsid w:val="00691E8E"/>
    <w:rsid w:val="00692D94"/>
    <w:rsid w:val="006930FA"/>
    <w:rsid w:val="006A749D"/>
    <w:rsid w:val="006B0FD0"/>
    <w:rsid w:val="006B67A9"/>
    <w:rsid w:val="006C33A8"/>
    <w:rsid w:val="006C39EA"/>
    <w:rsid w:val="006C7EBE"/>
    <w:rsid w:val="006D21A3"/>
    <w:rsid w:val="006D7282"/>
    <w:rsid w:val="006E2AE6"/>
    <w:rsid w:val="007007FA"/>
    <w:rsid w:val="0075792A"/>
    <w:rsid w:val="00783261"/>
    <w:rsid w:val="007B4E71"/>
    <w:rsid w:val="007B4F51"/>
    <w:rsid w:val="007C7BAA"/>
    <w:rsid w:val="00802603"/>
    <w:rsid w:val="00810A43"/>
    <w:rsid w:val="00814EDF"/>
    <w:rsid w:val="00816CA1"/>
    <w:rsid w:val="00836F5F"/>
    <w:rsid w:val="00846C44"/>
    <w:rsid w:val="008727BD"/>
    <w:rsid w:val="008A19A5"/>
    <w:rsid w:val="008A22B9"/>
    <w:rsid w:val="008A48C8"/>
    <w:rsid w:val="008E6464"/>
    <w:rsid w:val="008F1985"/>
    <w:rsid w:val="008F36BC"/>
    <w:rsid w:val="008F512D"/>
    <w:rsid w:val="008F5545"/>
    <w:rsid w:val="009163D8"/>
    <w:rsid w:val="00917AE9"/>
    <w:rsid w:val="00926293"/>
    <w:rsid w:val="009329B9"/>
    <w:rsid w:val="00932E71"/>
    <w:rsid w:val="009377B8"/>
    <w:rsid w:val="00965471"/>
    <w:rsid w:val="009664D4"/>
    <w:rsid w:val="00995008"/>
    <w:rsid w:val="009B5D8B"/>
    <w:rsid w:val="009C10C6"/>
    <w:rsid w:val="009D7D92"/>
    <w:rsid w:val="009E1799"/>
    <w:rsid w:val="009E253D"/>
    <w:rsid w:val="009F291A"/>
    <w:rsid w:val="00A04C11"/>
    <w:rsid w:val="00A05E3A"/>
    <w:rsid w:val="00A25EB7"/>
    <w:rsid w:val="00A26B53"/>
    <w:rsid w:val="00A46013"/>
    <w:rsid w:val="00A67712"/>
    <w:rsid w:val="00AC3C85"/>
    <w:rsid w:val="00AC677B"/>
    <w:rsid w:val="00AD2930"/>
    <w:rsid w:val="00AE421E"/>
    <w:rsid w:val="00AE69CF"/>
    <w:rsid w:val="00B10DBC"/>
    <w:rsid w:val="00B2516C"/>
    <w:rsid w:val="00B26B19"/>
    <w:rsid w:val="00B46A22"/>
    <w:rsid w:val="00B60549"/>
    <w:rsid w:val="00B63562"/>
    <w:rsid w:val="00B71CDF"/>
    <w:rsid w:val="00B735EA"/>
    <w:rsid w:val="00B73F39"/>
    <w:rsid w:val="00BA527E"/>
    <w:rsid w:val="00BA57E5"/>
    <w:rsid w:val="00BA75D6"/>
    <w:rsid w:val="00BC284D"/>
    <w:rsid w:val="00BE45D6"/>
    <w:rsid w:val="00BE713E"/>
    <w:rsid w:val="00C0645A"/>
    <w:rsid w:val="00C163BE"/>
    <w:rsid w:val="00C26E7F"/>
    <w:rsid w:val="00C3659A"/>
    <w:rsid w:val="00C45D22"/>
    <w:rsid w:val="00C60316"/>
    <w:rsid w:val="00C70232"/>
    <w:rsid w:val="00C729D5"/>
    <w:rsid w:val="00C87CAD"/>
    <w:rsid w:val="00C96816"/>
    <w:rsid w:val="00C96E2D"/>
    <w:rsid w:val="00C97DE0"/>
    <w:rsid w:val="00CB24C1"/>
    <w:rsid w:val="00CB2D96"/>
    <w:rsid w:val="00CC1E6D"/>
    <w:rsid w:val="00CD35B9"/>
    <w:rsid w:val="00CD72A9"/>
    <w:rsid w:val="00CE0848"/>
    <w:rsid w:val="00CE2481"/>
    <w:rsid w:val="00CF1CDA"/>
    <w:rsid w:val="00D01EB5"/>
    <w:rsid w:val="00D066B8"/>
    <w:rsid w:val="00D1153F"/>
    <w:rsid w:val="00D244E0"/>
    <w:rsid w:val="00D273C3"/>
    <w:rsid w:val="00D330D0"/>
    <w:rsid w:val="00D410A2"/>
    <w:rsid w:val="00D44847"/>
    <w:rsid w:val="00D66511"/>
    <w:rsid w:val="00D8331F"/>
    <w:rsid w:val="00D845D2"/>
    <w:rsid w:val="00D869F4"/>
    <w:rsid w:val="00D9478C"/>
    <w:rsid w:val="00D94F6F"/>
    <w:rsid w:val="00DC2ECB"/>
    <w:rsid w:val="00DD1AAD"/>
    <w:rsid w:val="00DD1EDE"/>
    <w:rsid w:val="00DE1B62"/>
    <w:rsid w:val="00DE421C"/>
    <w:rsid w:val="00DF2350"/>
    <w:rsid w:val="00E1666E"/>
    <w:rsid w:val="00E176C4"/>
    <w:rsid w:val="00E27DA8"/>
    <w:rsid w:val="00E328E6"/>
    <w:rsid w:val="00E34E06"/>
    <w:rsid w:val="00E56AE9"/>
    <w:rsid w:val="00E750C1"/>
    <w:rsid w:val="00E82A43"/>
    <w:rsid w:val="00E87C67"/>
    <w:rsid w:val="00E964E0"/>
    <w:rsid w:val="00EB2208"/>
    <w:rsid w:val="00EB3CEB"/>
    <w:rsid w:val="00EC338B"/>
    <w:rsid w:val="00EC36A4"/>
    <w:rsid w:val="00EC5A70"/>
    <w:rsid w:val="00EF283B"/>
    <w:rsid w:val="00F16B7F"/>
    <w:rsid w:val="00F3248F"/>
    <w:rsid w:val="00F37721"/>
    <w:rsid w:val="00F4097B"/>
    <w:rsid w:val="00F436A7"/>
    <w:rsid w:val="00F64020"/>
    <w:rsid w:val="00F947B8"/>
    <w:rsid w:val="00F960FF"/>
    <w:rsid w:val="00FA6F70"/>
    <w:rsid w:val="00FC0C3E"/>
    <w:rsid w:val="00FC113D"/>
    <w:rsid w:val="00FC5296"/>
    <w:rsid w:val="00FC699F"/>
    <w:rsid w:val="00FF58B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57BE"/>
  <w15:docId w15:val="{C970F1B6-F8C5-4E28-9D9C-4BCEDAF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5C05C5"/>
    <w:pPr>
      <w:ind w:left="720"/>
      <w:contextualSpacing/>
    </w:pPr>
  </w:style>
  <w:style w:type="table" w:styleId="aa">
    <w:name w:val="Table Grid"/>
    <w:basedOn w:val="a1"/>
    <w:uiPriority w:val="39"/>
    <w:rsid w:val="001A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C190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 Знак2,Знак2,Normal (Web) Char"/>
    <w:basedOn w:val="a"/>
    <w:link w:val="ac"/>
    <w:uiPriority w:val="99"/>
    <w:qFormat/>
    <w:rsid w:val="00DF2350"/>
    <w:pPr>
      <w:suppressAutoHyphens w:val="0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eastAsia="uk-UA"/>
    </w:rPr>
  </w:style>
  <w:style w:type="character" w:customStyle="1" w:styleId="ac">
    <w:name w:val="Обычный (веб) Знак"/>
    <w:aliases w:val=" Знак2 Знак,Знак2 Знак,Normal (Web) Char Знак"/>
    <w:link w:val="ab"/>
    <w:uiPriority w:val="99"/>
    <w:locked/>
    <w:rsid w:val="00DF2350"/>
    <w:rPr>
      <w:rFonts w:ascii="Times New Roman" w:eastAsia="Times New Roman" w:hAnsi="Times New Roman" w:cs="Times New Roman"/>
      <w:lang w:eastAsia="uk-UA"/>
    </w:rPr>
  </w:style>
  <w:style w:type="character" w:customStyle="1" w:styleId="a9">
    <w:name w:val="Абзац списка Знак"/>
    <w:link w:val="a8"/>
    <w:uiPriority w:val="34"/>
    <w:locked/>
    <w:rsid w:val="00DF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8007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Коломиец</dc:creator>
  <dc:description/>
  <cp:lastModifiedBy>user</cp:lastModifiedBy>
  <cp:revision>32</cp:revision>
  <dcterms:created xsi:type="dcterms:W3CDTF">2024-03-24T11:04:00Z</dcterms:created>
  <dcterms:modified xsi:type="dcterms:W3CDTF">2024-03-26T07:37:00Z</dcterms:modified>
  <dc:language>uk-UA</dc:language>
</cp:coreProperties>
</file>