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3D" w:rsidRPr="00243F0F" w:rsidRDefault="00BA0DB9" w:rsidP="00CB5E3D">
      <w:pPr>
        <w:pStyle w:val="a3"/>
        <w:rPr>
          <w:szCs w:val="28"/>
          <w:lang w:val="uk-UA"/>
        </w:rPr>
      </w:pPr>
      <w:r w:rsidRPr="00243F0F">
        <w:rPr>
          <w:szCs w:val="28"/>
          <w:lang w:val="uk-UA"/>
        </w:rPr>
        <w:t xml:space="preserve">    </w:t>
      </w:r>
      <w:r w:rsidR="00204E10">
        <w:rPr>
          <w:szCs w:val="28"/>
          <w:lang w:val="uk-UA"/>
        </w:rPr>
        <w:t>ПРОЕКТ</w:t>
      </w:r>
      <w:r w:rsidRPr="00243F0F">
        <w:rPr>
          <w:szCs w:val="28"/>
          <w:lang w:val="uk-UA"/>
        </w:rPr>
        <w:t xml:space="preserve"> </w:t>
      </w:r>
      <w:r w:rsidR="00204E10">
        <w:rPr>
          <w:szCs w:val="28"/>
          <w:lang w:val="uk-UA"/>
        </w:rPr>
        <w:t>ДОГОВО</w:t>
      </w:r>
      <w:r w:rsidR="00CB5E3D" w:rsidRPr="00243F0F">
        <w:rPr>
          <w:szCs w:val="28"/>
          <w:lang w:val="uk-UA"/>
        </w:rPr>
        <w:t>Р</w:t>
      </w:r>
      <w:r w:rsidR="00204E10">
        <w:rPr>
          <w:szCs w:val="28"/>
          <w:lang w:val="uk-UA"/>
        </w:rPr>
        <w:t>У</w:t>
      </w:r>
      <w:bookmarkStart w:id="0" w:name="_GoBack"/>
      <w:bookmarkEnd w:id="0"/>
      <w:r w:rsidR="00CB5E3D" w:rsidRPr="00243F0F">
        <w:rPr>
          <w:szCs w:val="28"/>
          <w:lang w:val="uk-UA"/>
        </w:rPr>
        <w:t xml:space="preserve"> №</w:t>
      </w:r>
      <w:r w:rsidR="003C715E" w:rsidRPr="00243F0F">
        <w:rPr>
          <w:szCs w:val="28"/>
          <w:lang w:val="uk-UA"/>
        </w:rPr>
        <w:t>____</w:t>
      </w:r>
    </w:p>
    <w:p w:rsidR="00CB5E3D" w:rsidRPr="00243F0F" w:rsidRDefault="00CB5E3D" w:rsidP="00CB5E3D">
      <w:pPr>
        <w:pStyle w:val="a3"/>
        <w:jc w:val="left"/>
        <w:rPr>
          <w:szCs w:val="28"/>
          <w:lang w:val="uk-UA"/>
        </w:rPr>
      </w:pPr>
      <w:r w:rsidRPr="00243F0F">
        <w:rPr>
          <w:szCs w:val="28"/>
          <w:lang w:val="uk-UA"/>
        </w:rPr>
        <w:t xml:space="preserve">                            </w:t>
      </w:r>
      <w:r w:rsidR="00286C6D" w:rsidRPr="00243F0F">
        <w:rPr>
          <w:szCs w:val="28"/>
          <w:lang w:val="uk-UA"/>
        </w:rPr>
        <w:t xml:space="preserve">                          </w:t>
      </w:r>
      <w:r w:rsidRPr="00243F0F">
        <w:rPr>
          <w:szCs w:val="28"/>
          <w:lang w:val="uk-UA"/>
        </w:rPr>
        <w:t xml:space="preserve">купівлі-продажу   </w:t>
      </w:r>
    </w:p>
    <w:p w:rsidR="00CB5E3D" w:rsidRPr="00243F0F" w:rsidRDefault="00CB5E3D" w:rsidP="00CB5E3D">
      <w:pPr>
        <w:pStyle w:val="a3"/>
        <w:jc w:val="left"/>
        <w:rPr>
          <w:szCs w:val="28"/>
          <w:lang w:val="uk-UA"/>
        </w:rPr>
      </w:pPr>
      <w:r w:rsidRPr="00243F0F">
        <w:rPr>
          <w:szCs w:val="28"/>
          <w:lang w:val="uk-UA"/>
        </w:rPr>
        <w:t xml:space="preserve">  </w:t>
      </w:r>
    </w:p>
    <w:p w:rsidR="00CB5E3D" w:rsidRPr="00243F0F" w:rsidRDefault="00CB5E3D" w:rsidP="00CB5E3D">
      <w:pPr>
        <w:jc w:val="center"/>
        <w:rPr>
          <w:sz w:val="28"/>
          <w:szCs w:val="28"/>
          <w:lang w:val="uk-UA"/>
        </w:rPr>
      </w:pPr>
      <w:r w:rsidRPr="00243F0F">
        <w:rPr>
          <w:sz w:val="28"/>
          <w:szCs w:val="28"/>
          <w:lang w:val="uk-UA"/>
        </w:rPr>
        <w:t xml:space="preserve">с. Цвітоха </w:t>
      </w:r>
      <w:r w:rsidRPr="00243F0F">
        <w:rPr>
          <w:sz w:val="28"/>
          <w:szCs w:val="28"/>
          <w:lang w:val="uk-UA"/>
        </w:rPr>
        <w:tab/>
      </w:r>
      <w:r w:rsidRPr="00243F0F">
        <w:rPr>
          <w:sz w:val="28"/>
          <w:szCs w:val="28"/>
          <w:lang w:val="uk-UA"/>
        </w:rPr>
        <w:tab/>
      </w:r>
      <w:r w:rsidRPr="00243F0F">
        <w:rPr>
          <w:sz w:val="28"/>
          <w:szCs w:val="28"/>
          <w:lang w:val="uk-UA"/>
        </w:rPr>
        <w:tab/>
        <w:t xml:space="preserve">    </w:t>
      </w:r>
      <w:r w:rsidRPr="00243F0F">
        <w:rPr>
          <w:sz w:val="28"/>
          <w:szCs w:val="28"/>
          <w:lang w:val="uk-UA"/>
        </w:rPr>
        <w:tab/>
      </w:r>
      <w:r w:rsidRPr="00243F0F">
        <w:rPr>
          <w:sz w:val="28"/>
          <w:szCs w:val="28"/>
          <w:lang w:val="uk-UA"/>
        </w:rPr>
        <w:tab/>
      </w:r>
      <w:r w:rsidRPr="00243F0F">
        <w:rPr>
          <w:sz w:val="28"/>
          <w:szCs w:val="28"/>
          <w:lang w:val="uk-UA"/>
        </w:rPr>
        <w:tab/>
        <w:t xml:space="preserve">                       "    " </w:t>
      </w:r>
      <w:r w:rsidR="00A03B6E" w:rsidRPr="00243F0F">
        <w:rPr>
          <w:sz w:val="28"/>
          <w:szCs w:val="28"/>
          <w:lang w:val="uk-UA"/>
        </w:rPr>
        <w:t>_________</w:t>
      </w:r>
      <w:r w:rsidRPr="00243F0F">
        <w:rPr>
          <w:sz w:val="28"/>
          <w:szCs w:val="28"/>
          <w:lang w:val="uk-UA"/>
        </w:rPr>
        <w:t xml:space="preserve"> 202</w:t>
      </w:r>
      <w:r w:rsidR="00EE6B4C">
        <w:rPr>
          <w:sz w:val="28"/>
          <w:szCs w:val="28"/>
          <w:lang w:val="uk-UA"/>
        </w:rPr>
        <w:t>4</w:t>
      </w:r>
      <w:r w:rsidRPr="00243F0F">
        <w:rPr>
          <w:sz w:val="28"/>
          <w:szCs w:val="28"/>
          <w:lang w:val="uk-UA"/>
        </w:rPr>
        <w:t xml:space="preserve"> р.</w:t>
      </w:r>
    </w:p>
    <w:p w:rsidR="00CB5E3D" w:rsidRPr="00243F0F" w:rsidRDefault="00CB5E3D" w:rsidP="00CB5E3D">
      <w:pPr>
        <w:jc w:val="center"/>
        <w:rPr>
          <w:sz w:val="28"/>
          <w:szCs w:val="28"/>
          <w:lang w:val="uk-UA"/>
        </w:rPr>
      </w:pPr>
    </w:p>
    <w:p w:rsidR="00CB5E3D" w:rsidRPr="00243F0F" w:rsidRDefault="00CB5E3D" w:rsidP="00CB5E3D">
      <w:pPr>
        <w:pStyle w:val="a5"/>
        <w:rPr>
          <w:b/>
          <w:szCs w:val="28"/>
          <w:lang w:val="uk-UA"/>
        </w:rPr>
      </w:pPr>
      <w:r w:rsidRPr="00243F0F">
        <w:rPr>
          <w:szCs w:val="28"/>
          <w:lang w:val="uk-UA"/>
        </w:rPr>
        <w:tab/>
      </w:r>
      <w:r w:rsidR="003E0340" w:rsidRPr="00243F0F">
        <w:rPr>
          <w:b/>
          <w:szCs w:val="28"/>
          <w:lang w:val="uk-UA"/>
        </w:rPr>
        <w:t xml:space="preserve">Військова частина в особі командира військової частини </w:t>
      </w:r>
      <w:r w:rsidR="0007495B">
        <w:rPr>
          <w:b/>
          <w:szCs w:val="28"/>
          <w:lang w:val="uk-UA"/>
        </w:rPr>
        <w:t>________________________________</w:t>
      </w:r>
      <w:r w:rsidR="003E0340" w:rsidRPr="00243F0F">
        <w:rPr>
          <w:b/>
          <w:szCs w:val="28"/>
          <w:lang w:val="uk-UA"/>
        </w:rPr>
        <w:t>, діючого на підставі Положення про війсь</w:t>
      </w:r>
      <w:r w:rsidR="008A2ED4" w:rsidRPr="00243F0F">
        <w:rPr>
          <w:b/>
          <w:szCs w:val="28"/>
          <w:lang w:val="uk-UA"/>
        </w:rPr>
        <w:t xml:space="preserve">кове (корабельне) господарство № </w:t>
      </w:r>
      <w:r w:rsidR="003E0340" w:rsidRPr="00243F0F">
        <w:rPr>
          <w:b/>
          <w:szCs w:val="28"/>
          <w:lang w:val="uk-UA"/>
        </w:rPr>
        <w:t>300 від 16.07.1997 року</w:t>
      </w:r>
      <w:r w:rsidR="00243F0F" w:rsidRPr="00243F0F">
        <w:rPr>
          <w:b/>
          <w:szCs w:val="28"/>
          <w:lang w:val="uk-UA"/>
        </w:rPr>
        <w:t xml:space="preserve"> (надалі - Покупець)</w:t>
      </w:r>
      <w:r w:rsidR="003E0340" w:rsidRPr="00243F0F">
        <w:rPr>
          <w:b/>
          <w:szCs w:val="28"/>
          <w:lang w:val="uk-UA"/>
        </w:rPr>
        <w:t xml:space="preserve"> з одного боку, та</w:t>
      </w:r>
      <w:r w:rsidR="0007495B">
        <w:rPr>
          <w:b/>
          <w:szCs w:val="28"/>
          <w:lang w:val="uk-UA"/>
        </w:rPr>
        <w:t>______________________________</w:t>
      </w:r>
      <w:r w:rsidR="00243F0F" w:rsidRPr="00243F0F">
        <w:rPr>
          <w:b/>
          <w:szCs w:val="28"/>
          <w:lang w:val="uk-UA"/>
        </w:rPr>
        <w:t>,</w:t>
      </w:r>
      <w:r w:rsidR="006330D9" w:rsidRPr="00243F0F">
        <w:rPr>
          <w:b/>
          <w:szCs w:val="28"/>
          <w:lang w:val="uk-UA"/>
        </w:rPr>
        <w:t xml:space="preserve"> що діє на підставі </w:t>
      </w:r>
      <w:r w:rsidR="0007495B">
        <w:rPr>
          <w:b/>
          <w:szCs w:val="28"/>
          <w:u w:val="single"/>
          <w:lang w:val="uk-UA"/>
        </w:rPr>
        <w:t>__________________________________</w:t>
      </w:r>
      <w:r w:rsidR="00243F0F" w:rsidRPr="00243F0F">
        <w:rPr>
          <w:b/>
          <w:szCs w:val="28"/>
          <w:u w:val="single"/>
          <w:lang w:val="uk-UA"/>
        </w:rPr>
        <w:t xml:space="preserve"> (надалі Продавець)</w:t>
      </w:r>
      <w:r w:rsidR="006330D9" w:rsidRPr="00243F0F">
        <w:rPr>
          <w:b/>
          <w:szCs w:val="28"/>
          <w:u w:val="single"/>
          <w:lang w:val="uk-UA"/>
        </w:rPr>
        <w:t>,</w:t>
      </w:r>
      <w:r w:rsidR="006330D9" w:rsidRPr="00243F0F">
        <w:rPr>
          <w:b/>
          <w:szCs w:val="28"/>
          <w:lang w:val="uk-UA"/>
        </w:rPr>
        <w:t xml:space="preserve"> з другого боку</w:t>
      </w:r>
      <w:r w:rsidR="00243F0F" w:rsidRPr="00243F0F">
        <w:rPr>
          <w:b/>
          <w:szCs w:val="28"/>
          <w:lang w:val="uk-UA"/>
        </w:rPr>
        <w:t xml:space="preserve"> (разом Сторони)</w:t>
      </w:r>
      <w:r w:rsidR="006046BC">
        <w:rPr>
          <w:b/>
          <w:szCs w:val="28"/>
          <w:lang w:val="uk-UA"/>
        </w:rPr>
        <w:t>,</w:t>
      </w:r>
      <w:r w:rsidR="006330D9" w:rsidRPr="00243F0F">
        <w:rPr>
          <w:b/>
          <w:szCs w:val="28"/>
          <w:lang w:val="uk-UA"/>
        </w:rPr>
        <w:t xml:space="preserve"> уклали даний Договір про наступне:</w:t>
      </w:r>
      <w:r w:rsidR="003E0340" w:rsidRPr="00243F0F">
        <w:rPr>
          <w:b/>
          <w:szCs w:val="28"/>
          <w:lang w:val="uk-UA"/>
        </w:rPr>
        <w:t xml:space="preserve"> </w:t>
      </w:r>
    </w:p>
    <w:p w:rsidR="003E0340" w:rsidRPr="00243F0F" w:rsidRDefault="003E0340" w:rsidP="00CB5E3D">
      <w:pPr>
        <w:pStyle w:val="a5"/>
        <w:rPr>
          <w:szCs w:val="28"/>
          <w:lang w:val="uk-UA"/>
        </w:rPr>
      </w:pPr>
    </w:p>
    <w:p w:rsidR="00CB5E3D" w:rsidRPr="00243F0F" w:rsidRDefault="00CB5E3D" w:rsidP="00CB5E3D">
      <w:pPr>
        <w:jc w:val="center"/>
        <w:rPr>
          <w:b/>
          <w:sz w:val="28"/>
          <w:szCs w:val="28"/>
          <w:lang w:val="uk-UA"/>
        </w:rPr>
      </w:pPr>
      <w:r w:rsidRPr="00243F0F">
        <w:rPr>
          <w:b/>
          <w:sz w:val="28"/>
          <w:szCs w:val="28"/>
          <w:lang w:val="uk-UA"/>
        </w:rPr>
        <w:t>1. Предмет договору.</w:t>
      </w:r>
    </w:p>
    <w:p w:rsidR="00CB5E3D" w:rsidRPr="00243F0F" w:rsidRDefault="00CB5E3D" w:rsidP="006046BC">
      <w:pPr>
        <w:ind w:firstLine="708"/>
        <w:jc w:val="both"/>
        <w:rPr>
          <w:sz w:val="28"/>
          <w:szCs w:val="28"/>
          <w:lang w:val="uk-UA"/>
        </w:rPr>
      </w:pPr>
      <w:r w:rsidRPr="00243F0F">
        <w:rPr>
          <w:sz w:val="28"/>
          <w:szCs w:val="28"/>
          <w:lang w:val="uk-UA"/>
        </w:rPr>
        <w:t xml:space="preserve">Продавець зобов'язується передати, а Покупець прийняти й оплатити </w:t>
      </w:r>
      <w:r w:rsidR="00BA0DB9" w:rsidRPr="00243F0F">
        <w:rPr>
          <w:sz w:val="28"/>
          <w:szCs w:val="28"/>
          <w:lang w:val="uk-UA"/>
        </w:rPr>
        <w:t>товар</w:t>
      </w:r>
      <w:r w:rsidRPr="00243F0F">
        <w:rPr>
          <w:sz w:val="28"/>
          <w:szCs w:val="28"/>
          <w:lang w:val="uk-UA"/>
        </w:rPr>
        <w:t xml:space="preserve"> в кількості та за цінами вказа</w:t>
      </w:r>
      <w:r w:rsidR="001016E1" w:rsidRPr="00243F0F">
        <w:rPr>
          <w:sz w:val="28"/>
          <w:szCs w:val="28"/>
          <w:lang w:val="uk-UA"/>
        </w:rPr>
        <w:t xml:space="preserve">ними в специфікації (додаток 1), з врахуванням вимог Постанови Кабінету Міністрів України від </w:t>
      </w:r>
      <w:r w:rsidR="00286C6D" w:rsidRPr="00243F0F">
        <w:rPr>
          <w:sz w:val="28"/>
          <w:szCs w:val="28"/>
          <w:lang w:val="uk-UA"/>
        </w:rPr>
        <w:t>11</w:t>
      </w:r>
      <w:r w:rsidR="001016E1" w:rsidRPr="00243F0F">
        <w:rPr>
          <w:sz w:val="28"/>
          <w:szCs w:val="28"/>
          <w:lang w:val="uk-UA"/>
        </w:rPr>
        <w:t>.</w:t>
      </w:r>
      <w:r w:rsidR="00286C6D" w:rsidRPr="00243F0F">
        <w:rPr>
          <w:sz w:val="28"/>
          <w:szCs w:val="28"/>
          <w:lang w:val="uk-UA"/>
        </w:rPr>
        <w:t>11</w:t>
      </w:r>
      <w:r w:rsidR="001016E1" w:rsidRPr="00243F0F">
        <w:rPr>
          <w:sz w:val="28"/>
          <w:szCs w:val="28"/>
          <w:lang w:val="uk-UA"/>
        </w:rPr>
        <w:t>.2022 року №</w:t>
      </w:r>
      <w:r w:rsidR="00286C6D" w:rsidRPr="00243F0F">
        <w:rPr>
          <w:sz w:val="28"/>
          <w:szCs w:val="28"/>
          <w:lang w:val="uk-UA"/>
        </w:rPr>
        <w:t>1275</w:t>
      </w:r>
      <w:r w:rsidR="00BE6852" w:rsidRPr="00243F0F">
        <w:rPr>
          <w:sz w:val="28"/>
          <w:szCs w:val="28"/>
          <w:lang w:val="uk-UA"/>
        </w:rPr>
        <w:t xml:space="preserve"> зі змінами</w:t>
      </w:r>
      <w:r w:rsidR="001016E1" w:rsidRPr="00243F0F">
        <w:rPr>
          <w:sz w:val="28"/>
          <w:szCs w:val="28"/>
          <w:lang w:val="uk-UA"/>
        </w:rPr>
        <w:t>.</w:t>
      </w:r>
    </w:p>
    <w:p w:rsidR="00CB5E3D" w:rsidRPr="00243F0F" w:rsidRDefault="00CB5E3D" w:rsidP="00CB5E3D">
      <w:pPr>
        <w:jc w:val="both"/>
        <w:rPr>
          <w:sz w:val="28"/>
          <w:szCs w:val="28"/>
          <w:highlight w:val="yellow"/>
          <w:lang w:val="uk-UA"/>
        </w:rPr>
      </w:pPr>
    </w:p>
    <w:p w:rsidR="00CB5E3D" w:rsidRPr="00243F0F" w:rsidRDefault="00CB5E3D" w:rsidP="00CB5E3D">
      <w:pPr>
        <w:jc w:val="center"/>
        <w:rPr>
          <w:b/>
          <w:sz w:val="28"/>
          <w:szCs w:val="28"/>
          <w:lang w:val="uk-UA"/>
        </w:rPr>
      </w:pPr>
      <w:r w:rsidRPr="00243F0F">
        <w:rPr>
          <w:b/>
          <w:sz w:val="28"/>
          <w:szCs w:val="28"/>
          <w:lang w:val="uk-UA"/>
        </w:rPr>
        <w:t>2. Порядок розрахунків.</w:t>
      </w:r>
    </w:p>
    <w:p w:rsidR="00E21150" w:rsidRPr="00243F0F" w:rsidRDefault="00663A36" w:rsidP="0041046B">
      <w:pPr>
        <w:ind w:left="709"/>
        <w:jc w:val="both"/>
        <w:rPr>
          <w:sz w:val="28"/>
          <w:szCs w:val="28"/>
          <w:lang w:val="uk-UA"/>
        </w:rPr>
      </w:pPr>
      <w:r>
        <w:rPr>
          <w:sz w:val="28"/>
          <w:szCs w:val="28"/>
          <w:lang w:val="uk-UA"/>
        </w:rPr>
        <w:t xml:space="preserve">2.1. </w:t>
      </w:r>
      <w:r w:rsidR="00CB5E3D" w:rsidRPr="00663A36">
        <w:rPr>
          <w:sz w:val="28"/>
          <w:szCs w:val="28"/>
          <w:lang w:val="uk-UA"/>
        </w:rPr>
        <w:t>Платником за цим договором є військова частина А1358</w:t>
      </w:r>
      <w:r w:rsidR="0041046B">
        <w:rPr>
          <w:sz w:val="28"/>
          <w:szCs w:val="28"/>
          <w:lang w:val="uk-UA"/>
        </w:rPr>
        <w:t xml:space="preserve"> </w:t>
      </w:r>
      <w:r w:rsidR="00CB5E3D" w:rsidRPr="00BD2EC2">
        <w:rPr>
          <w:sz w:val="28"/>
          <w:szCs w:val="28"/>
          <w:lang w:val="uk-UA"/>
        </w:rPr>
        <w:t>КПКВ2101020</w:t>
      </w:r>
      <w:r w:rsidR="00645CBF" w:rsidRPr="00243F0F">
        <w:rPr>
          <w:sz w:val="28"/>
          <w:szCs w:val="28"/>
          <w:lang w:val="uk-UA"/>
        </w:rPr>
        <w:t xml:space="preserve">, </w:t>
      </w:r>
      <w:r w:rsidR="000A75FF" w:rsidRPr="00243F0F">
        <w:rPr>
          <w:sz w:val="28"/>
          <w:szCs w:val="28"/>
          <w:lang w:val="uk-UA"/>
        </w:rPr>
        <w:t xml:space="preserve"> </w:t>
      </w:r>
      <w:r w:rsidR="00CB5E3D" w:rsidRPr="00243F0F">
        <w:rPr>
          <w:sz w:val="28"/>
          <w:szCs w:val="28"/>
          <w:lang w:val="uk-UA"/>
        </w:rPr>
        <w:t xml:space="preserve">КЕКВ </w:t>
      </w:r>
      <w:r w:rsidR="00CB5E3D" w:rsidRPr="00BD2EC2">
        <w:rPr>
          <w:sz w:val="28"/>
          <w:szCs w:val="28"/>
          <w:lang w:val="uk-UA"/>
        </w:rPr>
        <w:t>2210</w:t>
      </w:r>
      <w:r w:rsidR="00A079D9" w:rsidRPr="00243F0F">
        <w:rPr>
          <w:sz w:val="28"/>
          <w:szCs w:val="28"/>
          <w:lang w:val="uk-UA"/>
        </w:rPr>
        <w:t>:</w:t>
      </w:r>
      <w:r w:rsidR="00E46C9F" w:rsidRPr="00243F0F">
        <w:rPr>
          <w:sz w:val="28"/>
          <w:szCs w:val="28"/>
          <w:lang w:val="uk-UA"/>
        </w:rPr>
        <w:t xml:space="preserve"> </w:t>
      </w:r>
      <w:r w:rsidR="0007495B">
        <w:rPr>
          <w:sz w:val="28"/>
          <w:szCs w:val="28"/>
          <w:lang w:val="uk-UA"/>
        </w:rPr>
        <w:t>__________</w:t>
      </w:r>
      <w:r w:rsidR="008E7F20" w:rsidRPr="00243F0F">
        <w:rPr>
          <w:sz w:val="28"/>
          <w:szCs w:val="28"/>
          <w:lang w:val="uk-UA"/>
        </w:rPr>
        <w:t xml:space="preserve"> </w:t>
      </w:r>
      <w:r w:rsidR="00AA4B04" w:rsidRPr="00243F0F">
        <w:rPr>
          <w:sz w:val="28"/>
          <w:szCs w:val="28"/>
          <w:lang w:val="uk-UA"/>
        </w:rPr>
        <w:t xml:space="preserve">грн.  </w:t>
      </w:r>
      <w:r w:rsidR="0007495B">
        <w:rPr>
          <w:sz w:val="28"/>
          <w:szCs w:val="28"/>
          <w:lang w:val="uk-UA"/>
        </w:rPr>
        <w:t>з ПДВ (</w:t>
      </w:r>
      <w:r w:rsidR="00AA4B04" w:rsidRPr="00243F0F">
        <w:rPr>
          <w:sz w:val="28"/>
          <w:szCs w:val="28"/>
          <w:lang w:val="uk-UA"/>
        </w:rPr>
        <w:t>без ПДВ</w:t>
      </w:r>
      <w:r w:rsidR="0007495B">
        <w:rPr>
          <w:sz w:val="28"/>
          <w:szCs w:val="28"/>
          <w:lang w:val="uk-UA"/>
        </w:rPr>
        <w:t>)</w:t>
      </w:r>
    </w:p>
    <w:p w:rsidR="00CB5E3D" w:rsidRPr="00243F0F" w:rsidRDefault="00CB5E3D" w:rsidP="006046BC">
      <w:pPr>
        <w:jc w:val="both"/>
        <w:rPr>
          <w:sz w:val="28"/>
          <w:szCs w:val="28"/>
          <w:lang w:val="uk-UA"/>
        </w:rPr>
      </w:pPr>
      <w:r w:rsidRPr="00243F0F">
        <w:rPr>
          <w:sz w:val="28"/>
          <w:szCs w:val="28"/>
          <w:lang w:val="uk-UA"/>
        </w:rPr>
        <w:t xml:space="preserve">Загальна вартість </w:t>
      </w:r>
      <w:r w:rsidR="00BA0DB9" w:rsidRPr="00243F0F">
        <w:rPr>
          <w:sz w:val="28"/>
          <w:szCs w:val="28"/>
          <w:lang w:val="uk-UA"/>
        </w:rPr>
        <w:t>товару</w:t>
      </w:r>
      <w:r w:rsidRPr="00243F0F">
        <w:rPr>
          <w:sz w:val="28"/>
          <w:szCs w:val="28"/>
          <w:lang w:val="uk-UA"/>
        </w:rPr>
        <w:t>, що поставляється за цим договором, становить</w:t>
      </w:r>
      <w:bookmarkStart w:id="1" w:name="_Hlk64715230"/>
      <w:r w:rsidR="00CA77D3" w:rsidRPr="00243F0F">
        <w:rPr>
          <w:sz w:val="28"/>
          <w:szCs w:val="28"/>
          <w:lang w:val="uk-UA"/>
        </w:rPr>
        <w:t xml:space="preserve"> </w:t>
      </w:r>
      <w:bookmarkEnd w:id="1"/>
      <w:r w:rsidR="0007495B">
        <w:rPr>
          <w:sz w:val="28"/>
          <w:szCs w:val="28"/>
          <w:lang w:val="uk-UA"/>
        </w:rPr>
        <w:t>______________</w:t>
      </w:r>
      <w:r w:rsidR="00E21150" w:rsidRPr="00243F0F">
        <w:rPr>
          <w:sz w:val="28"/>
          <w:szCs w:val="28"/>
          <w:lang w:val="uk-UA"/>
        </w:rPr>
        <w:t>грн.</w:t>
      </w:r>
      <w:r w:rsidR="003C715E" w:rsidRPr="00243F0F">
        <w:rPr>
          <w:sz w:val="28"/>
          <w:szCs w:val="28"/>
          <w:lang w:val="uk-UA"/>
        </w:rPr>
        <w:t xml:space="preserve"> </w:t>
      </w:r>
      <w:r w:rsidR="0007495B">
        <w:rPr>
          <w:sz w:val="28"/>
          <w:szCs w:val="28"/>
          <w:lang w:val="uk-UA"/>
        </w:rPr>
        <w:t xml:space="preserve">з ПДВ </w:t>
      </w:r>
      <w:r w:rsidR="00E21150" w:rsidRPr="00243F0F">
        <w:rPr>
          <w:sz w:val="28"/>
          <w:szCs w:val="28"/>
          <w:lang w:val="uk-UA"/>
        </w:rPr>
        <w:t>без ПДВ</w:t>
      </w:r>
      <w:r w:rsidRPr="00243F0F">
        <w:rPr>
          <w:sz w:val="28"/>
          <w:szCs w:val="28"/>
          <w:lang w:val="uk-UA"/>
        </w:rPr>
        <w:t xml:space="preserve">.  Ціна </w:t>
      </w:r>
      <w:r w:rsidR="00BA0DB9" w:rsidRPr="00243F0F">
        <w:rPr>
          <w:sz w:val="28"/>
          <w:szCs w:val="28"/>
          <w:lang w:val="uk-UA"/>
        </w:rPr>
        <w:t>товару</w:t>
      </w:r>
      <w:r w:rsidRPr="00243F0F">
        <w:rPr>
          <w:sz w:val="28"/>
          <w:szCs w:val="28"/>
          <w:lang w:val="uk-UA"/>
        </w:rPr>
        <w:t xml:space="preserve"> залишається незмінною до повного виконання </w:t>
      </w:r>
      <w:r w:rsidR="0007495B" w:rsidRPr="00243F0F">
        <w:rPr>
          <w:sz w:val="28"/>
          <w:szCs w:val="28"/>
          <w:lang w:val="uk-UA"/>
        </w:rPr>
        <w:t>Сторонами</w:t>
      </w:r>
      <w:r w:rsidRPr="00243F0F">
        <w:rPr>
          <w:sz w:val="28"/>
          <w:szCs w:val="28"/>
          <w:lang w:val="uk-UA"/>
        </w:rPr>
        <w:t xml:space="preserve"> зобов'язань за цим договором.</w:t>
      </w:r>
    </w:p>
    <w:p w:rsidR="00CB5E3D" w:rsidRPr="00663A36" w:rsidRDefault="00663A36" w:rsidP="00663A36">
      <w:pPr>
        <w:pStyle w:val="a7"/>
        <w:ind w:left="709"/>
        <w:jc w:val="both"/>
        <w:rPr>
          <w:sz w:val="28"/>
          <w:szCs w:val="28"/>
          <w:lang w:val="uk-UA"/>
        </w:rPr>
      </w:pPr>
      <w:r>
        <w:rPr>
          <w:sz w:val="28"/>
          <w:szCs w:val="28"/>
          <w:lang w:val="uk-UA"/>
        </w:rPr>
        <w:t xml:space="preserve">2.2. </w:t>
      </w:r>
      <w:r w:rsidR="00CB5E3D" w:rsidRPr="00663A36">
        <w:rPr>
          <w:sz w:val="28"/>
          <w:szCs w:val="28"/>
          <w:lang w:val="uk-UA"/>
        </w:rPr>
        <w:t xml:space="preserve">Покупець зобов'язується розрахуватися на протязі </w:t>
      </w:r>
      <w:r w:rsidR="00BA0DB9" w:rsidRPr="00663A36">
        <w:rPr>
          <w:sz w:val="28"/>
          <w:szCs w:val="28"/>
          <w:lang w:val="uk-UA"/>
        </w:rPr>
        <w:t>10 банківських</w:t>
      </w:r>
      <w:r w:rsidR="00CB5E3D" w:rsidRPr="00663A36">
        <w:rPr>
          <w:sz w:val="28"/>
          <w:szCs w:val="28"/>
          <w:lang w:val="uk-UA"/>
        </w:rPr>
        <w:t xml:space="preserve"> днів після </w:t>
      </w:r>
      <w:r w:rsidR="00A079D9" w:rsidRPr="00663A36">
        <w:rPr>
          <w:sz w:val="28"/>
          <w:szCs w:val="28"/>
          <w:lang w:val="uk-UA"/>
        </w:rPr>
        <w:t xml:space="preserve">надходження коштів на рахунок Покупця та </w:t>
      </w:r>
      <w:r w:rsidR="00CB5E3D" w:rsidRPr="00663A36">
        <w:rPr>
          <w:sz w:val="28"/>
          <w:szCs w:val="28"/>
          <w:lang w:val="uk-UA"/>
        </w:rPr>
        <w:t>отримання товару</w:t>
      </w:r>
      <w:r w:rsidR="00E162D0" w:rsidRPr="00663A36">
        <w:rPr>
          <w:sz w:val="28"/>
          <w:szCs w:val="28"/>
          <w:lang w:val="uk-UA"/>
        </w:rPr>
        <w:t>.</w:t>
      </w:r>
    </w:p>
    <w:p w:rsidR="00CB5E3D" w:rsidRPr="00663A36" w:rsidRDefault="00663A36" w:rsidP="00663A36">
      <w:pPr>
        <w:ind w:left="709"/>
        <w:jc w:val="both"/>
        <w:rPr>
          <w:sz w:val="28"/>
          <w:szCs w:val="28"/>
          <w:lang w:val="uk-UA"/>
        </w:rPr>
      </w:pPr>
      <w:r>
        <w:rPr>
          <w:sz w:val="28"/>
          <w:szCs w:val="28"/>
          <w:lang w:val="uk-UA"/>
        </w:rPr>
        <w:t xml:space="preserve">2.3. </w:t>
      </w:r>
      <w:r w:rsidR="00CB5E3D" w:rsidRPr="00663A36">
        <w:rPr>
          <w:sz w:val="28"/>
          <w:szCs w:val="28"/>
          <w:lang w:val="uk-UA"/>
        </w:rPr>
        <w:t>Вид розрахунків</w:t>
      </w:r>
      <w:r w:rsidR="00CB5E3D" w:rsidRPr="00663A36">
        <w:rPr>
          <w:sz w:val="28"/>
          <w:szCs w:val="28"/>
          <w:u w:val="single"/>
          <w:lang w:val="uk-UA"/>
        </w:rPr>
        <w:t xml:space="preserve"> безготівковий</w:t>
      </w:r>
      <w:r w:rsidR="00BA0DB9" w:rsidRPr="00663A36">
        <w:rPr>
          <w:sz w:val="28"/>
          <w:szCs w:val="28"/>
          <w:u w:val="single"/>
          <w:lang w:val="uk-UA"/>
        </w:rPr>
        <w:t>.</w:t>
      </w:r>
    </w:p>
    <w:p w:rsidR="00CB5E3D" w:rsidRPr="00663A36" w:rsidRDefault="00663A36" w:rsidP="00663A36">
      <w:pPr>
        <w:ind w:left="710"/>
        <w:jc w:val="both"/>
        <w:rPr>
          <w:sz w:val="28"/>
          <w:szCs w:val="28"/>
          <w:lang w:val="uk-UA"/>
        </w:rPr>
      </w:pPr>
      <w:r w:rsidRPr="00663A36">
        <w:rPr>
          <w:sz w:val="28"/>
          <w:szCs w:val="28"/>
          <w:lang w:val="uk-UA"/>
        </w:rPr>
        <w:t>2.</w:t>
      </w:r>
      <w:r>
        <w:rPr>
          <w:sz w:val="28"/>
          <w:szCs w:val="28"/>
          <w:lang w:val="uk-UA"/>
        </w:rPr>
        <w:t xml:space="preserve">4. </w:t>
      </w:r>
      <w:r w:rsidR="00CB5E3D" w:rsidRPr="00663A36">
        <w:rPr>
          <w:sz w:val="28"/>
          <w:szCs w:val="28"/>
          <w:lang w:val="uk-UA"/>
        </w:rPr>
        <w:t xml:space="preserve">Форма розрахунків - </w:t>
      </w:r>
      <w:r w:rsidR="00CB5E3D" w:rsidRPr="00663A36">
        <w:rPr>
          <w:sz w:val="28"/>
          <w:szCs w:val="28"/>
          <w:u w:val="single"/>
          <w:lang w:val="uk-UA"/>
        </w:rPr>
        <w:t>платіжне доручення</w:t>
      </w:r>
      <w:r w:rsidR="00BA0DB9" w:rsidRPr="00663A36">
        <w:rPr>
          <w:sz w:val="28"/>
          <w:szCs w:val="28"/>
          <w:u w:val="single"/>
          <w:lang w:val="uk-UA"/>
        </w:rPr>
        <w:t>.</w:t>
      </w:r>
      <w:r w:rsidR="00CB5E3D" w:rsidRPr="00663A36">
        <w:rPr>
          <w:sz w:val="28"/>
          <w:szCs w:val="28"/>
          <w:lang w:val="uk-UA"/>
        </w:rPr>
        <w:t xml:space="preserve">   </w:t>
      </w:r>
    </w:p>
    <w:p w:rsidR="00AB3E93" w:rsidRPr="00243F0F" w:rsidRDefault="00AB3E93" w:rsidP="00C8722F">
      <w:pPr>
        <w:ind w:left="360"/>
        <w:jc w:val="both"/>
        <w:rPr>
          <w:sz w:val="28"/>
          <w:szCs w:val="28"/>
          <w:lang w:val="uk-UA"/>
        </w:rPr>
      </w:pPr>
    </w:p>
    <w:p w:rsidR="00CB5E3D" w:rsidRPr="00243F0F" w:rsidRDefault="00CB5E3D" w:rsidP="00CB5E3D">
      <w:pPr>
        <w:jc w:val="center"/>
        <w:rPr>
          <w:b/>
          <w:sz w:val="28"/>
          <w:szCs w:val="28"/>
          <w:lang w:val="uk-UA"/>
        </w:rPr>
      </w:pPr>
      <w:r w:rsidRPr="00243F0F">
        <w:rPr>
          <w:b/>
          <w:sz w:val="28"/>
          <w:szCs w:val="28"/>
          <w:lang w:val="uk-UA"/>
        </w:rPr>
        <w:t>3. Порядок передачі продукції</w:t>
      </w:r>
    </w:p>
    <w:p w:rsidR="00CB5E3D" w:rsidRPr="00243F0F" w:rsidRDefault="00CB5E3D" w:rsidP="006046BC">
      <w:pPr>
        <w:pStyle w:val="21"/>
        <w:ind w:firstLine="709"/>
        <w:rPr>
          <w:sz w:val="28"/>
          <w:szCs w:val="28"/>
          <w:lang w:val="uk-UA"/>
        </w:rPr>
      </w:pPr>
      <w:r w:rsidRPr="00243F0F">
        <w:rPr>
          <w:sz w:val="28"/>
          <w:szCs w:val="28"/>
          <w:lang w:val="uk-UA"/>
        </w:rPr>
        <w:t>3.1</w:t>
      </w:r>
      <w:r w:rsidR="00243F0F" w:rsidRPr="00243F0F">
        <w:rPr>
          <w:sz w:val="28"/>
          <w:szCs w:val="28"/>
          <w:lang w:val="uk-UA"/>
        </w:rPr>
        <w:t>.</w:t>
      </w:r>
      <w:r w:rsidR="00BA0DB9" w:rsidRPr="00243F0F">
        <w:rPr>
          <w:sz w:val="28"/>
          <w:szCs w:val="28"/>
          <w:lang w:val="uk-UA"/>
        </w:rPr>
        <w:t>Товар</w:t>
      </w:r>
      <w:r w:rsidRPr="00243F0F">
        <w:rPr>
          <w:sz w:val="28"/>
          <w:szCs w:val="28"/>
          <w:lang w:val="uk-UA"/>
        </w:rPr>
        <w:t xml:space="preserve"> повин</w:t>
      </w:r>
      <w:r w:rsidR="00BA0DB9" w:rsidRPr="00243F0F">
        <w:rPr>
          <w:sz w:val="28"/>
          <w:szCs w:val="28"/>
          <w:lang w:val="uk-UA"/>
        </w:rPr>
        <w:t>ен</w:t>
      </w:r>
      <w:r w:rsidRPr="00243F0F">
        <w:rPr>
          <w:sz w:val="28"/>
          <w:szCs w:val="28"/>
          <w:lang w:val="uk-UA"/>
        </w:rPr>
        <w:t xml:space="preserve"> відповідати вимогам діючих стандартів та </w:t>
      </w:r>
      <w:r w:rsidR="00BA0DB9" w:rsidRPr="00243F0F">
        <w:rPr>
          <w:sz w:val="28"/>
          <w:szCs w:val="28"/>
          <w:lang w:val="uk-UA"/>
        </w:rPr>
        <w:t xml:space="preserve">за вимогою Замовника </w:t>
      </w:r>
      <w:r w:rsidRPr="00243F0F">
        <w:rPr>
          <w:sz w:val="28"/>
          <w:szCs w:val="28"/>
          <w:lang w:val="uk-UA"/>
        </w:rPr>
        <w:t>підтверджуватись відповідним сертифікатом якості</w:t>
      </w:r>
      <w:r w:rsidR="00BA0DB9" w:rsidRPr="00243F0F">
        <w:rPr>
          <w:sz w:val="28"/>
          <w:szCs w:val="28"/>
          <w:lang w:val="uk-UA"/>
        </w:rPr>
        <w:t xml:space="preserve"> (відповідності)</w:t>
      </w:r>
      <w:r w:rsidRPr="00243F0F">
        <w:rPr>
          <w:sz w:val="28"/>
          <w:szCs w:val="28"/>
          <w:lang w:val="uk-UA"/>
        </w:rPr>
        <w:t>.</w:t>
      </w:r>
    </w:p>
    <w:p w:rsidR="00CB5E3D" w:rsidRPr="00243F0F" w:rsidRDefault="00CB5E3D" w:rsidP="006046BC">
      <w:pPr>
        <w:ind w:firstLine="709"/>
        <w:jc w:val="both"/>
        <w:rPr>
          <w:sz w:val="28"/>
          <w:szCs w:val="28"/>
          <w:lang w:val="uk-UA"/>
        </w:rPr>
      </w:pPr>
      <w:r w:rsidRPr="00243F0F">
        <w:rPr>
          <w:sz w:val="28"/>
          <w:szCs w:val="28"/>
          <w:lang w:val="uk-UA"/>
        </w:rPr>
        <w:t>3.2</w:t>
      </w:r>
      <w:r w:rsidR="00243F0F" w:rsidRPr="00243F0F">
        <w:rPr>
          <w:sz w:val="28"/>
          <w:szCs w:val="28"/>
          <w:lang w:val="uk-UA"/>
        </w:rPr>
        <w:t>.</w:t>
      </w:r>
      <w:r w:rsidRPr="00243F0F">
        <w:rPr>
          <w:sz w:val="28"/>
          <w:szCs w:val="28"/>
          <w:lang w:val="uk-UA"/>
        </w:rPr>
        <w:t xml:space="preserve"> Передача </w:t>
      </w:r>
      <w:r w:rsidR="00E162D0" w:rsidRPr="00243F0F">
        <w:rPr>
          <w:sz w:val="28"/>
          <w:szCs w:val="28"/>
          <w:lang w:val="uk-UA"/>
        </w:rPr>
        <w:t>товару</w:t>
      </w:r>
      <w:r w:rsidRPr="00243F0F">
        <w:rPr>
          <w:sz w:val="28"/>
          <w:szCs w:val="28"/>
          <w:lang w:val="uk-UA"/>
        </w:rPr>
        <w:t xml:space="preserve"> оформляється накладною </w:t>
      </w:r>
      <w:r w:rsidR="003E5569" w:rsidRPr="00243F0F">
        <w:rPr>
          <w:sz w:val="28"/>
          <w:szCs w:val="28"/>
          <w:lang w:val="uk-UA"/>
        </w:rPr>
        <w:t>(</w:t>
      </w:r>
      <w:r w:rsidRPr="00243F0F">
        <w:rPr>
          <w:sz w:val="28"/>
          <w:szCs w:val="28"/>
          <w:lang w:val="uk-UA"/>
        </w:rPr>
        <w:t>актом прийняття-передачі</w:t>
      </w:r>
      <w:r w:rsidR="003E5569" w:rsidRPr="00243F0F">
        <w:rPr>
          <w:sz w:val="28"/>
          <w:szCs w:val="28"/>
          <w:lang w:val="uk-UA"/>
        </w:rPr>
        <w:t>)</w:t>
      </w:r>
      <w:r w:rsidRPr="00243F0F">
        <w:rPr>
          <w:sz w:val="28"/>
          <w:szCs w:val="28"/>
          <w:lang w:val="uk-UA"/>
        </w:rPr>
        <w:t>.</w:t>
      </w:r>
    </w:p>
    <w:p w:rsidR="00CB5E3D" w:rsidRPr="00243F0F" w:rsidRDefault="00CB5E3D" w:rsidP="00CB5E3D">
      <w:pPr>
        <w:ind w:left="360"/>
        <w:jc w:val="both"/>
        <w:rPr>
          <w:sz w:val="28"/>
          <w:szCs w:val="28"/>
          <w:highlight w:val="yellow"/>
          <w:lang w:val="uk-UA"/>
        </w:rPr>
      </w:pPr>
    </w:p>
    <w:p w:rsidR="00CB5E3D" w:rsidRPr="00243F0F" w:rsidRDefault="00CB5E3D" w:rsidP="00CB5E3D">
      <w:pPr>
        <w:jc w:val="center"/>
        <w:rPr>
          <w:b/>
          <w:sz w:val="28"/>
          <w:szCs w:val="28"/>
          <w:lang w:val="uk-UA"/>
        </w:rPr>
      </w:pPr>
      <w:r w:rsidRPr="00243F0F">
        <w:rPr>
          <w:b/>
          <w:sz w:val="28"/>
          <w:szCs w:val="28"/>
          <w:lang w:val="uk-UA"/>
        </w:rPr>
        <w:t xml:space="preserve">4. Обов'язки </w:t>
      </w:r>
      <w:r w:rsidR="00243F0F">
        <w:rPr>
          <w:b/>
          <w:sz w:val="28"/>
          <w:szCs w:val="28"/>
          <w:lang w:val="uk-UA"/>
        </w:rPr>
        <w:t>С</w:t>
      </w:r>
      <w:r w:rsidRPr="00243F0F">
        <w:rPr>
          <w:b/>
          <w:sz w:val="28"/>
          <w:szCs w:val="28"/>
          <w:lang w:val="uk-UA"/>
        </w:rPr>
        <w:t>торін</w:t>
      </w:r>
    </w:p>
    <w:p w:rsidR="00CB5E3D" w:rsidRPr="00243F0F" w:rsidRDefault="00CB5E3D" w:rsidP="006046BC">
      <w:pPr>
        <w:pStyle w:val="21"/>
        <w:ind w:firstLine="709"/>
        <w:rPr>
          <w:sz w:val="28"/>
          <w:szCs w:val="28"/>
          <w:lang w:val="uk-UA"/>
        </w:rPr>
      </w:pPr>
      <w:r w:rsidRPr="00243F0F">
        <w:rPr>
          <w:sz w:val="28"/>
          <w:szCs w:val="28"/>
          <w:lang w:val="uk-UA"/>
        </w:rPr>
        <w:t>4.1</w:t>
      </w:r>
      <w:r w:rsidR="00243F0F" w:rsidRPr="00243F0F">
        <w:rPr>
          <w:sz w:val="28"/>
          <w:szCs w:val="28"/>
          <w:lang w:val="uk-UA"/>
        </w:rPr>
        <w:t>.</w:t>
      </w:r>
      <w:r w:rsidRPr="00243F0F">
        <w:rPr>
          <w:sz w:val="28"/>
          <w:szCs w:val="28"/>
          <w:lang w:val="uk-UA"/>
        </w:rPr>
        <w:t xml:space="preserve"> Продавець зобов'язаний:</w:t>
      </w:r>
    </w:p>
    <w:p w:rsidR="00CB5E3D" w:rsidRPr="00243F0F" w:rsidRDefault="00CB5E3D" w:rsidP="00CB5E3D">
      <w:pPr>
        <w:jc w:val="both"/>
        <w:rPr>
          <w:sz w:val="28"/>
          <w:szCs w:val="28"/>
          <w:lang w:val="uk-UA"/>
        </w:rPr>
      </w:pPr>
      <w:r w:rsidRPr="00243F0F">
        <w:rPr>
          <w:sz w:val="28"/>
          <w:szCs w:val="28"/>
          <w:lang w:val="uk-UA"/>
        </w:rPr>
        <w:tab/>
        <w:t xml:space="preserve">а) представити </w:t>
      </w:r>
      <w:r w:rsidR="00E162D0" w:rsidRPr="00243F0F">
        <w:rPr>
          <w:sz w:val="28"/>
          <w:szCs w:val="28"/>
          <w:lang w:val="uk-UA"/>
        </w:rPr>
        <w:t>товар</w:t>
      </w:r>
      <w:r w:rsidRPr="00243F0F">
        <w:rPr>
          <w:sz w:val="28"/>
          <w:szCs w:val="28"/>
          <w:lang w:val="uk-UA"/>
        </w:rPr>
        <w:t xml:space="preserve"> у розпорядження Покупця </w:t>
      </w:r>
      <w:r w:rsidR="00EE644D" w:rsidRPr="00243F0F">
        <w:rPr>
          <w:sz w:val="28"/>
          <w:szCs w:val="28"/>
          <w:lang w:val="uk-UA"/>
        </w:rPr>
        <w:t xml:space="preserve">за адресою військової частини </w:t>
      </w:r>
      <w:r w:rsidRPr="00243F0F">
        <w:rPr>
          <w:sz w:val="28"/>
          <w:szCs w:val="28"/>
          <w:lang w:val="uk-UA"/>
        </w:rPr>
        <w:t xml:space="preserve">разом з усіма документами, необхідними для того, щоб прийняти </w:t>
      </w:r>
      <w:r w:rsidR="00243F0F" w:rsidRPr="00243F0F">
        <w:rPr>
          <w:sz w:val="28"/>
          <w:szCs w:val="28"/>
          <w:lang w:val="uk-UA"/>
        </w:rPr>
        <w:t>товар</w:t>
      </w:r>
      <w:r w:rsidRPr="00243F0F">
        <w:rPr>
          <w:sz w:val="28"/>
          <w:szCs w:val="28"/>
          <w:lang w:val="uk-UA"/>
        </w:rPr>
        <w:t xml:space="preserve"> на умовах цього договору;</w:t>
      </w:r>
    </w:p>
    <w:p w:rsidR="00CB5E3D" w:rsidRPr="00243F0F" w:rsidRDefault="00CB5E3D" w:rsidP="00CB5E3D">
      <w:pPr>
        <w:jc w:val="both"/>
        <w:rPr>
          <w:sz w:val="28"/>
          <w:szCs w:val="28"/>
          <w:lang w:val="uk-UA"/>
        </w:rPr>
      </w:pPr>
      <w:r w:rsidRPr="00243F0F">
        <w:rPr>
          <w:sz w:val="28"/>
          <w:szCs w:val="28"/>
          <w:lang w:val="uk-UA"/>
        </w:rPr>
        <w:tab/>
        <w:t xml:space="preserve">б) забезпечити за свій рахунок упаковку та маркування </w:t>
      </w:r>
      <w:r w:rsidR="00E162D0" w:rsidRPr="00243F0F">
        <w:rPr>
          <w:sz w:val="28"/>
          <w:szCs w:val="28"/>
          <w:lang w:val="uk-UA"/>
        </w:rPr>
        <w:t>товару</w:t>
      </w:r>
      <w:r w:rsidRPr="00243F0F">
        <w:rPr>
          <w:sz w:val="28"/>
          <w:szCs w:val="28"/>
          <w:lang w:val="uk-UA"/>
        </w:rPr>
        <w:t xml:space="preserve">, необхідні для </w:t>
      </w:r>
      <w:r w:rsidR="00E162D0" w:rsidRPr="00243F0F">
        <w:rPr>
          <w:sz w:val="28"/>
          <w:szCs w:val="28"/>
          <w:lang w:val="uk-UA"/>
        </w:rPr>
        <w:t>його</w:t>
      </w:r>
      <w:r w:rsidRPr="00243F0F">
        <w:rPr>
          <w:sz w:val="28"/>
          <w:szCs w:val="28"/>
          <w:lang w:val="uk-UA"/>
        </w:rPr>
        <w:t xml:space="preserve"> перевезення до місця призначення;</w:t>
      </w:r>
    </w:p>
    <w:p w:rsidR="00CB5E3D" w:rsidRPr="00243F0F" w:rsidRDefault="00CB5E3D" w:rsidP="00CB5E3D">
      <w:pPr>
        <w:jc w:val="both"/>
        <w:rPr>
          <w:sz w:val="28"/>
          <w:szCs w:val="28"/>
          <w:lang w:val="uk-UA"/>
        </w:rPr>
      </w:pPr>
      <w:r w:rsidRPr="00243F0F">
        <w:rPr>
          <w:sz w:val="28"/>
          <w:szCs w:val="28"/>
          <w:lang w:val="uk-UA"/>
        </w:rPr>
        <w:tab/>
        <w:t xml:space="preserve">в) нести всі ризики, яких може зазнати </w:t>
      </w:r>
      <w:r w:rsidR="00E162D0" w:rsidRPr="00243F0F">
        <w:rPr>
          <w:sz w:val="28"/>
          <w:szCs w:val="28"/>
          <w:lang w:val="uk-UA"/>
        </w:rPr>
        <w:t>товар</w:t>
      </w:r>
      <w:r w:rsidRPr="00243F0F">
        <w:rPr>
          <w:sz w:val="28"/>
          <w:szCs w:val="28"/>
          <w:lang w:val="uk-UA"/>
        </w:rPr>
        <w:t xml:space="preserve"> до моменту її передачі Покупцю</w:t>
      </w:r>
      <w:r w:rsidR="00E162D0" w:rsidRPr="00243F0F">
        <w:rPr>
          <w:sz w:val="28"/>
          <w:szCs w:val="28"/>
          <w:lang w:val="uk-UA"/>
        </w:rPr>
        <w:t>.</w:t>
      </w:r>
    </w:p>
    <w:p w:rsidR="00CB5E3D" w:rsidRPr="00243F0F" w:rsidRDefault="00CB5E3D" w:rsidP="006046BC">
      <w:pPr>
        <w:ind w:firstLine="709"/>
        <w:jc w:val="both"/>
        <w:rPr>
          <w:sz w:val="28"/>
          <w:szCs w:val="28"/>
          <w:lang w:val="uk-UA"/>
        </w:rPr>
      </w:pPr>
      <w:r w:rsidRPr="00243F0F">
        <w:rPr>
          <w:sz w:val="28"/>
          <w:szCs w:val="28"/>
          <w:lang w:val="uk-UA"/>
        </w:rPr>
        <w:t>4.2. Покупець зобов'язаний:</w:t>
      </w:r>
    </w:p>
    <w:p w:rsidR="00CB5E3D" w:rsidRPr="00243F0F" w:rsidRDefault="00CB5E3D" w:rsidP="00CB5E3D">
      <w:pPr>
        <w:jc w:val="both"/>
        <w:rPr>
          <w:sz w:val="28"/>
          <w:szCs w:val="28"/>
          <w:lang w:val="uk-UA"/>
        </w:rPr>
      </w:pPr>
      <w:r w:rsidRPr="00243F0F">
        <w:rPr>
          <w:sz w:val="28"/>
          <w:szCs w:val="28"/>
          <w:lang w:val="uk-UA"/>
        </w:rPr>
        <w:tab/>
        <w:t xml:space="preserve">а) забезпечити прийняття </w:t>
      </w:r>
      <w:r w:rsidR="00E162D0" w:rsidRPr="00243F0F">
        <w:rPr>
          <w:sz w:val="28"/>
          <w:szCs w:val="28"/>
          <w:lang w:val="uk-UA"/>
        </w:rPr>
        <w:t>товару</w:t>
      </w:r>
      <w:r w:rsidRPr="00243F0F">
        <w:rPr>
          <w:sz w:val="28"/>
          <w:szCs w:val="28"/>
          <w:lang w:val="uk-UA"/>
        </w:rPr>
        <w:t>, як</w:t>
      </w:r>
      <w:r w:rsidR="00E162D0" w:rsidRPr="00243F0F">
        <w:rPr>
          <w:sz w:val="28"/>
          <w:szCs w:val="28"/>
          <w:lang w:val="uk-UA"/>
        </w:rPr>
        <w:t>ий</w:t>
      </w:r>
      <w:r w:rsidRPr="00243F0F">
        <w:rPr>
          <w:sz w:val="28"/>
          <w:szCs w:val="28"/>
          <w:lang w:val="uk-UA"/>
        </w:rPr>
        <w:t xml:space="preserve"> Продавець належним чином передає у розпорядження Покупця, на умовах цього договору;</w:t>
      </w:r>
    </w:p>
    <w:p w:rsidR="00CB5E3D" w:rsidRPr="00243F0F" w:rsidRDefault="00CB5E3D" w:rsidP="00CB5E3D">
      <w:pPr>
        <w:jc w:val="both"/>
        <w:rPr>
          <w:sz w:val="28"/>
          <w:szCs w:val="28"/>
          <w:lang w:val="uk-UA"/>
        </w:rPr>
      </w:pPr>
      <w:r w:rsidRPr="00243F0F">
        <w:rPr>
          <w:sz w:val="28"/>
          <w:szCs w:val="28"/>
          <w:lang w:val="uk-UA"/>
        </w:rPr>
        <w:tab/>
        <w:t xml:space="preserve">б) сплатити вартість </w:t>
      </w:r>
      <w:r w:rsidR="00E162D0" w:rsidRPr="00243F0F">
        <w:rPr>
          <w:sz w:val="28"/>
          <w:szCs w:val="28"/>
          <w:lang w:val="uk-UA"/>
        </w:rPr>
        <w:t>товару</w:t>
      </w:r>
      <w:r w:rsidRPr="00243F0F">
        <w:rPr>
          <w:sz w:val="28"/>
          <w:szCs w:val="28"/>
          <w:lang w:val="uk-UA"/>
        </w:rPr>
        <w:t xml:space="preserve"> у порядку, передбаченому цим договором.</w:t>
      </w:r>
    </w:p>
    <w:p w:rsidR="00CB5E3D" w:rsidRPr="00243F0F" w:rsidRDefault="00CB5E3D" w:rsidP="00CB5E3D">
      <w:pPr>
        <w:jc w:val="both"/>
        <w:rPr>
          <w:sz w:val="28"/>
          <w:szCs w:val="28"/>
          <w:highlight w:val="yellow"/>
          <w:lang w:val="uk-UA"/>
        </w:rPr>
      </w:pPr>
    </w:p>
    <w:p w:rsidR="00CB5E3D" w:rsidRPr="00243F0F" w:rsidRDefault="00CB5E3D" w:rsidP="00CB5E3D">
      <w:pPr>
        <w:jc w:val="center"/>
        <w:rPr>
          <w:b/>
          <w:sz w:val="28"/>
          <w:szCs w:val="28"/>
          <w:lang w:val="uk-UA"/>
        </w:rPr>
      </w:pPr>
      <w:r w:rsidRPr="00243F0F">
        <w:rPr>
          <w:b/>
          <w:sz w:val="28"/>
          <w:szCs w:val="28"/>
          <w:lang w:val="uk-UA"/>
        </w:rPr>
        <w:lastRenderedPageBreak/>
        <w:t xml:space="preserve">5. Відповідальність </w:t>
      </w:r>
      <w:r w:rsidR="00243F0F">
        <w:rPr>
          <w:b/>
          <w:sz w:val="28"/>
          <w:szCs w:val="28"/>
          <w:lang w:val="uk-UA"/>
        </w:rPr>
        <w:t>С</w:t>
      </w:r>
      <w:r w:rsidRPr="00243F0F">
        <w:rPr>
          <w:b/>
          <w:sz w:val="28"/>
          <w:szCs w:val="28"/>
          <w:lang w:val="uk-UA"/>
        </w:rPr>
        <w:t>торін</w:t>
      </w:r>
    </w:p>
    <w:p w:rsidR="00AB3E93" w:rsidRPr="00243F0F" w:rsidRDefault="00AB3E93" w:rsidP="00AB3E93">
      <w:pPr>
        <w:ind w:left="20" w:right="40" w:firstLine="851"/>
        <w:jc w:val="both"/>
        <w:rPr>
          <w:sz w:val="28"/>
          <w:szCs w:val="28"/>
          <w:lang w:val="uk-UA"/>
        </w:rPr>
      </w:pPr>
      <w:r w:rsidRPr="00243F0F">
        <w:rPr>
          <w:sz w:val="28"/>
          <w:szCs w:val="28"/>
          <w:lang w:val="uk-UA"/>
        </w:rPr>
        <w:t xml:space="preserve">5.1. У випадку порушення своїх зобов'язань за даним Договором Сторони несуть відповідальність, визначену цим Договором та чинним законодавством України. </w:t>
      </w:r>
    </w:p>
    <w:p w:rsidR="00AB3E93" w:rsidRPr="00243F0F" w:rsidRDefault="00AB3E93" w:rsidP="00AB3E93">
      <w:pPr>
        <w:ind w:left="20" w:right="40" w:firstLine="851"/>
        <w:jc w:val="both"/>
        <w:rPr>
          <w:sz w:val="28"/>
          <w:szCs w:val="28"/>
          <w:lang w:val="uk-UA"/>
        </w:rPr>
      </w:pPr>
      <w:r w:rsidRPr="00243F0F">
        <w:rPr>
          <w:sz w:val="28"/>
          <w:szCs w:val="28"/>
          <w:lang w:val="uk-UA"/>
        </w:rPr>
        <w:t>5.2. Сторони не несуть відповідальності за порушення своїх зобов'язань за даним Договором, якщо вони сталися не з їх вини. Сторона не вважається винною, якщо вона доведе, що вжила всіх залежних від неї заходів для належного виконання взятого на себе зобов'язання.</w:t>
      </w:r>
    </w:p>
    <w:p w:rsidR="00AB3E93" w:rsidRPr="00243F0F" w:rsidRDefault="00AB3E93" w:rsidP="00AB3E93">
      <w:pPr>
        <w:ind w:left="20" w:right="40" w:firstLine="851"/>
        <w:jc w:val="both"/>
        <w:rPr>
          <w:sz w:val="28"/>
          <w:szCs w:val="28"/>
          <w:lang w:val="uk-UA"/>
        </w:rPr>
      </w:pPr>
      <w:r w:rsidRPr="00243F0F">
        <w:rPr>
          <w:sz w:val="28"/>
          <w:szCs w:val="28"/>
          <w:lang w:val="uk-UA"/>
        </w:rPr>
        <w:t xml:space="preserve">5.3. Жодна із Сторін не несе відповідальності за невиконання чи неналежне виконання своїх зобов'язань, якщо це невиконання або неналежне виконання зумовлено дією обставин непереборної сили (форс-мажорними обставинами). </w:t>
      </w:r>
    </w:p>
    <w:p w:rsidR="00AB3E93" w:rsidRPr="00243F0F" w:rsidRDefault="00AB3E93" w:rsidP="00AB3E93">
      <w:pPr>
        <w:ind w:left="20" w:right="40" w:firstLine="851"/>
        <w:jc w:val="both"/>
        <w:rPr>
          <w:sz w:val="28"/>
          <w:szCs w:val="28"/>
          <w:lang w:val="uk-UA"/>
        </w:rPr>
      </w:pPr>
      <w:r w:rsidRPr="00243F0F">
        <w:rPr>
          <w:sz w:val="28"/>
          <w:szCs w:val="28"/>
          <w:lang w:val="uk-UA"/>
        </w:rPr>
        <w:t>5.4. Сплата штрафів та пені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rsidR="00AB3E93" w:rsidRPr="00243F0F" w:rsidRDefault="00AB3E93" w:rsidP="00AB3E93">
      <w:pPr>
        <w:pStyle w:val="21"/>
        <w:ind w:left="20" w:firstLine="708"/>
        <w:rPr>
          <w:rStyle w:val="11"/>
          <w:b/>
          <w:sz w:val="28"/>
          <w:szCs w:val="28"/>
          <w:lang w:val="uk-UA"/>
        </w:rPr>
      </w:pPr>
      <w:r w:rsidRPr="00243F0F">
        <w:rPr>
          <w:bCs/>
          <w:sz w:val="28"/>
          <w:szCs w:val="28"/>
          <w:lang w:val="uk-UA"/>
        </w:rPr>
        <w:t xml:space="preserve">  5.5. У разі невиконання або несвоєчасного виконання зобов’язань при виконані робіт  за бюджетні кошти Виконавець сплачує Замовнику штрафні санкції (неустойка, штраф, пеня) згідно положень ст. 231 Господарського кодексу України та відшкодовує завдані внаслідок цього Замовнику збитки понад сплати штрафних санкцій у повному обсязі. </w:t>
      </w:r>
      <w:r w:rsidRPr="00243F0F">
        <w:rPr>
          <w:sz w:val="28"/>
          <w:szCs w:val="28"/>
          <w:lang w:val="uk-UA"/>
        </w:rPr>
        <w:t xml:space="preserve">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Замовника Сторони </w:t>
      </w:r>
      <w:r w:rsidRPr="00243F0F">
        <w:rPr>
          <w:rStyle w:val="11"/>
          <w:sz w:val="28"/>
          <w:szCs w:val="28"/>
          <w:u w:val="none"/>
          <w:lang w:val="uk-UA"/>
        </w:rPr>
        <w:t>встановили іншій розмір процентів: 0(нуль) процентів річних.</w:t>
      </w:r>
    </w:p>
    <w:p w:rsidR="00AB3E93" w:rsidRPr="00243F0F" w:rsidRDefault="00AB3E93" w:rsidP="00AB3E93">
      <w:pPr>
        <w:pStyle w:val="21"/>
        <w:rPr>
          <w:rStyle w:val="11"/>
          <w:b/>
          <w:sz w:val="28"/>
          <w:szCs w:val="28"/>
          <w:highlight w:val="yellow"/>
          <w:lang w:val="uk-UA"/>
        </w:rPr>
      </w:pPr>
    </w:p>
    <w:p w:rsidR="00CB5E3D" w:rsidRPr="00243F0F" w:rsidRDefault="00CB5E3D" w:rsidP="00AB3E93">
      <w:pPr>
        <w:pStyle w:val="21"/>
        <w:jc w:val="center"/>
        <w:rPr>
          <w:b/>
          <w:sz w:val="28"/>
          <w:szCs w:val="28"/>
          <w:lang w:val="uk-UA"/>
        </w:rPr>
      </w:pPr>
      <w:r w:rsidRPr="00243F0F">
        <w:rPr>
          <w:b/>
          <w:sz w:val="28"/>
          <w:szCs w:val="28"/>
          <w:lang w:val="uk-UA"/>
        </w:rPr>
        <w:t>6. Форс-мажорні обставини.</w:t>
      </w:r>
    </w:p>
    <w:p w:rsidR="00CB5E3D" w:rsidRPr="00243F0F" w:rsidRDefault="00CB5E3D" w:rsidP="00CB5E3D">
      <w:pPr>
        <w:pStyle w:val="21"/>
        <w:ind w:firstLine="720"/>
        <w:rPr>
          <w:sz w:val="28"/>
          <w:szCs w:val="28"/>
          <w:lang w:val="uk-UA"/>
        </w:rPr>
      </w:pPr>
      <w:r w:rsidRPr="00243F0F">
        <w:rPr>
          <w:sz w:val="28"/>
          <w:szCs w:val="28"/>
          <w:lang w:val="uk-UA"/>
        </w:rPr>
        <w:t>6.1</w:t>
      </w:r>
      <w:r w:rsidR="00243F0F" w:rsidRPr="00243F0F">
        <w:rPr>
          <w:sz w:val="28"/>
          <w:szCs w:val="28"/>
          <w:lang w:val="uk-UA"/>
        </w:rPr>
        <w:t>.</w:t>
      </w:r>
      <w:r w:rsidRPr="00243F0F">
        <w:rPr>
          <w:sz w:val="28"/>
          <w:szCs w:val="28"/>
          <w:lang w:val="uk-UA"/>
        </w:rPr>
        <w:t xml:space="preserve"> Сторони звільняються від відповідальності за повне або часткове невиконання обов'язків за цим договором, якщо воно трапилось внаслідок обставин непереборної сили</w:t>
      </w:r>
      <w:r w:rsidR="00286C6D" w:rsidRPr="00243F0F">
        <w:rPr>
          <w:sz w:val="28"/>
          <w:szCs w:val="28"/>
          <w:lang w:val="uk-UA"/>
        </w:rPr>
        <w:t>.</w:t>
      </w:r>
    </w:p>
    <w:p w:rsidR="00CB5E3D" w:rsidRPr="00243F0F" w:rsidRDefault="00CB5E3D" w:rsidP="00CB5E3D">
      <w:pPr>
        <w:ind w:firstLine="720"/>
        <w:jc w:val="both"/>
        <w:rPr>
          <w:sz w:val="28"/>
          <w:szCs w:val="28"/>
          <w:lang w:val="uk-UA"/>
        </w:rPr>
      </w:pPr>
      <w:r w:rsidRPr="00243F0F">
        <w:rPr>
          <w:sz w:val="28"/>
          <w:szCs w:val="28"/>
          <w:lang w:val="uk-UA"/>
        </w:rPr>
        <w:t>6.2</w:t>
      </w:r>
      <w:r w:rsidR="00243F0F" w:rsidRPr="00243F0F">
        <w:rPr>
          <w:sz w:val="28"/>
          <w:szCs w:val="28"/>
          <w:lang w:val="uk-UA"/>
        </w:rPr>
        <w:t>.</w:t>
      </w:r>
      <w:r w:rsidRPr="00243F0F">
        <w:rPr>
          <w:sz w:val="28"/>
          <w:szCs w:val="28"/>
          <w:lang w:val="uk-UA"/>
        </w:rPr>
        <w:t xml:space="preserve"> Під форс-мажорними обставинами розуміють зовнішні та надзвичайні обставини, які не існували під час підписання договору, виникли поза волею </w:t>
      </w:r>
      <w:r w:rsidR="00243F0F">
        <w:rPr>
          <w:sz w:val="28"/>
          <w:szCs w:val="28"/>
          <w:lang w:val="uk-UA"/>
        </w:rPr>
        <w:t>С</w:t>
      </w:r>
      <w:r w:rsidRPr="00243F0F">
        <w:rPr>
          <w:sz w:val="28"/>
          <w:szCs w:val="28"/>
          <w:lang w:val="uk-UA"/>
        </w:rPr>
        <w:t xml:space="preserve">торін, настанню та дії яких </w:t>
      </w:r>
      <w:proofErr w:type="spellStart"/>
      <w:r w:rsidR="00243F0F" w:rsidRPr="00243F0F">
        <w:rPr>
          <w:sz w:val="28"/>
          <w:szCs w:val="28"/>
          <w:lang w:val="uk-UA"/>
        </w:rPr>
        <w:t>C</w:t>
      </w:r>
      <w:r w:rsidRPr="00243F0F">
        <w:rPr>
          <w:sz w:val="28"/>
          <w:szCs w:val="28"/>
          <w:lang w:val="uk-UA"/>
        </w:rPr>
        <w:t>торони</w:t>
      </w:r>
      <w:proofErr w:type="spellEnd"/>
      <w:r w:rsidRPr="00243F0F">
        <w:rPr>
          <w:sz w:val="28"/>
          <w:szCs w:val="28"/>
          <w:lang w:val="uk-UA"/>
        </w:rPr>
        <w:t xml:space="preserve"> не могли перешкодити за допомогою заходів та засобів, застосування яких у конкретній ситуації справедливо вимагати та чекати від </w:t>
      </w:r>
      <w:proofErr w:type="spellStart"/>
      <w:r w:rsidR="00243F0F" w:rsidRPr="00243F0F">
        <w:rPr>
          <w:sz w:val="28"/>
          <w:szCs w:val="28"/>
          <w:lang w:val="uk-UA"/>
        </w:rPr>
        <w:t>C</w:t>
      </w:r>
      <w:r w:rsidRPr="00243F0F">
        <w:rPr>
          <w:sz w:val="28"/>
          <w:szCs w:val="28"/>
          <w:lang w:val="uk-UA"/>
        </w:rPr>
        <w:t>торони</w:t>
      </w:r>
      <w:proofErr w:type="spellEnd"/>
      <w:r w:rsidRPr="00243F0F">
        <w:rPr>
          <w:sz w:val="28"/>
          <w:szCs w:val="28"/>
          <w:lang w:val="uk-UA"/>
        </w:rPr>
        <w:t>, яка підпала під дію форс мажорних обставин.</w:t>
      </w:r>
    </w:p>
    <w:p w:rsidR="00AB3E93" w:rsidRPr="00243F0F" w:rsidRDefault="00AB3E93" w:rsidP="00CB5E3D">
      <w:pPr>
        <w:ind w:firstLine="720"/>
        <w:jc w:val="both"/>
        <w:rPr>
          <w:sz w:val="28"/>
          <w:szCs w:val="28"/>
          <w:highlight w:val="yellow"/>
          <w:lang w:val="uk-UA"/>
        </w:rPr>
      </w:pPr>
    </w:p>
    <w:p w:rsidR="00CB5E3D" w:rsidRPr="00243F0F" w:rsidRDefault="00CB5E3D" w:rsidP="00CB5E3D">
      <w:pPr>
        <w:jc w:val="center"/>
        <w:rPr>
          <w:b/>
          <w:sz w:val="28"/>
          <w:szCs w:val="28"/>
          <w:lang w:val="uk-UA"/>
        </w:rPr>
      </w:pPr>
      <w:r w:rsidRPr="00243F0F">
        <w:rPr>
          <w:b/>
          <w:sz w:val="28"/>
          <w:szCs w:val="28"/>
          <w:lang w:val="uk-UA"/>
        </w:rPr>
        <w:t>7. Уступка вимоги</w:t>
      </w:r>
    </w:p>
    <w:p w:rsidR="00CB5E3D" w:rsidRPr="00243F0F" w:rsidRDefault="00CB5E3D" w:rsidP="00CB5E3D">
      <w:pPr>
        <w:pStyle w:val="21"/>
        <w:ind w:firstLine="720"/>
        <w:rPr>
          <w:sz w:val="28"/>
          <w:szCs w:val="28"/>
          <w:lang w:val="uk-UA"/>
        </w:rPr>
      </w:pPr>
      <w:r w:rsidRPr="00243F0F">
        <w:rPr>
          <w:sz w:val="28"/>
          <w:szCs w:val="28"/>
          <w:lang w:val="uk-UA"/>
        </w:rPr>
        <w:t>7.1</w:t>
      </w:r>
      <w:r w:rsidR="00243F0F" w:rsidRPr="00243F0F">
        <w:rPr>
          <w:sz w:val="28"/>
          <w:szCs w:val="28"/>
          <w:lang w:val="uk-UA"/>
        </w:rPr>
        <w:t>.</w:t>
      </w:r>
      <w:r w:rsidRPr="00243F0F">
        <w:rPr>
          <w:sz w:val="28"/>
          <w:szCs w:val="28"/>
          <w:lang w:val="uk-UA"/>
        </w:rPr>
        <w:t xml:space="preserve"> Сторони зобов'язуються не передавати окремо прав та обов'язків, так і всього договору в цілому третім особам без досягнення попередньої згоди на це іншої </w:t>
      </w:r>
      <w:r w:rsidR="00243F0F">
        <w:rPr>
          <w:sz w:val="28"/>
          <w:szCs w:val="28"/>
          <w:lang w:val="uk-UA"/>
        </w:rPr>
        <w:t>С</w:t>
      </w:r>
      <w:r w:rsidRPr="00243F0F">
        <w:rPr>
          <w:sz w:val="28"/>
          <w:szCs w:val="28"/>
          <w:lang w:val="uk-UA"/>
        </w:rPr>
        <w:t>торони.</w:t>
      </w:r>
    </w:p>
    <w:p w:rsidR="00CB5E3D" w:rsidRPr="00243F0F" w:rsidRDefault="00CB5E3D" w:rsidP="00CB5E3D">
      <w:pPr>
        <w:ind w:firstLine="720"/>
        <w:jc w:val="both"/>
        <w:rPr>
          <w:sz w:val="28"/>
          <w:szCs w:val="28"/>
          <w:lang w:val="uk-UA"/>
        </w:rPr>
      </w:pPr>
      <w:r w:rsidRPr="00243F0F">
        <w:rPr>
          <w:sz w:val="28"/>
          <w:szCs w:val="28"/>
          <w:lang w:val="uk-UA"/>
        </w:rPr>
        <w:t>7.2</w:t>
      </w:r>
      <w:r w:rsidR="00243F0F" w:rsidRPr="00243F0F">
        <w:rPr>
          <w:sz w:val="28"/>
          <w:szCs w:val="28"/>
          <w:lang w:val="uk-UA"/>
        </w:rPr>
        <w:t>.</w:t>
      </w:r>
      <w:r w:rsidRPr="00243F0F">
        <w:rPr>
          <w:sz w:val="28"/>
          <w:szCs w:val="28"/>
          <w:lang w:val="uk-UA"/>
        </w:rPr>
        <w:t xml:space="preserve"> Вищезгадана попередня згода на уступку договору повинна бути оформлена у письмовому вигляді </w:t>
      </w:r>
    </w:p>
    <w:p w:rsidR="00CB5E3D" w:rsidRPr="00243F0F" w:rsidRDefault="00CB5E3D" w:rsidP="00CB5E3D">
      <w:pPr>
        <w:ind w:firstLine="720"/>
        <w:jc w:val="both"/>
        <w:rPr>
          <w:sz w:val="28"/>
          <w:szCs w:val="28"/>
          <w:lang w:val="uk-UA"/>
        </w:rPr>
      </w:pPr>
      <w:r w:rsidRPr="00243F0F">
        <w:rPr>
          <w:sz w:val="28"/>
          <w:szCs w:val="28"/>
          <w:lang w:val="uk-UA"/>
        </w:rPr>
        <w:t>7.3</w:t>
      </w:r>
      <w:r w:rsidR="00243F0F" w:rsidRPr="00243F0F">
        <w:rPr>
          <w:sz w:val="28"/>
          <w:szCs w:val="28"/>
          <w:lang w:val="uk-UA"/>
        </w:rPr>
        <w:t>.</w:t>
      </w:r>
      <w:r w:rsidRPr="00243F0F">
        <w:rPr>
          <w:sz w:val="28"/>
          <w:szCs w:val="28"/>
          <w:lang w:val="uk-UA"/>
        </w:rPr>
        <w:t xml:space="preserve"> Правонаступник </w:t>
      </w:r>
      <w:r w:rsidR="00243F0F">
        <w:rPr>
          <w:sz w:val="28"/>
          <w:szCs w:val="28"/>
          <w:lang w:val="uk-UA"/>
        </w:rPr>
        <w:t>С</w:t>
      </w:r>
      <w:r w:rsidRPr="00243F0F">
        <w:rPr>
          <w:sz w:val="28"/>
          <w:szCs w:val="28"/>
          <w:lang w:val="uk-UA"/>
        </w:rPr>
        <w:t>торони договору безпосередньо приймає на себе всі права та обов'язки за ц</w:t>
      </w:r>
      <w:r w:rsidR="00243F0F" w:rsidRPr="00243F0F">
        <w:rPr>
          <w:sz w:val="28"/>
          <w:szCs w:val="28"/>
          <w:lang w:val="uk-UA"/>
        </w:rPr>
        <w:t>и</w:t>
      </w:r>
      <w:r w:rsidRPr="00243F0F">
        <w:rPr>
          <w:sz w:val="28"/>
          <w:szCs w:val="28"/>
          <w:lang w:val="uk-UA"/>
        </w:rPr>
        <w:t>м договором.</w:t>
      </w:r>
    </w:p>
    <w:p w:rsidR="00AB3E93" w:rsidRPr="00243F0F" w:rsidRDefault="00AB3E93" w:rsidP="00CB5E3D">
      <w:pPr>
        <w:ind w:firstLine="720"/>
        <w:jc w:val="both"/>
        <w:rPr>
          <w:sz w:val="28"/>
          <w:szCs w:val="28"/>
          <w:highlight w:val="yellow"/>
          <w:lang w:val="uk-UA"/>
        </w:rPr>
      </w:pPr>
    </w:p>
    <w:p w:rsidR="00CB5E3D" w:rsidRPr="00243F0F" w:rsidRDefault="00CB5E3D" w:rsidP="00CB5E3D">
      <w:pPr>
        <w:jc w:val="center"/>
        <w:rPr>
          <w:b/>
          <w:sz w:val="28"/>
          <w:szCs w:val="28"/>
          <w:lang w:val="uk-UA"/>
        </w:rPr>
      </w:pPr>
      <w:r w:rsidRPr="00243F0F">
        <w:rPr>
          <w:b/>
          <w:sz w:val="28"/>
          <w:szCs w:val="28"/>
          <w:lang w:val="uk-UA"/>
        </w:rPr>
        <w:t>8. Вступ договору в силу</w:t>
      </w:r>
    </w:p>
    <w:p w:rsidR="00CB5E3D" w:rsidRPr="00243F0F" w:rsidRDefault="00CB5E3D" w:rsidP="00CB5E3D">
      <w:pPr>
        <w:ind w:firstLine="720"/>
        <w:jc w:val="both"/>
        <w:rPr>
          <w:b/>
          <w:sz w:val="28"/>
          <w:szCs w:val="28"/>
          <w:lang w:val="uk-UA"/>
        </w:rPr>
      </w:pPr>
      <w:r w:rsidRPr="00243F0F">
        <w:rPr>
          <w:sz w:val="28"/>
          <w:szCs w:val="28"/>
          <w:lang w:val="uk-UA"/>
        </w:rPr>
        <w:lastRenderedPageBreak/>
        <w:t>8.1</w:t>
      </w:r>
      <w:r w:rsidR="00243F0F" w:rsidRPr="00243F0F">
        <w:rPr>
          <w:sz w:val="28"/>
          <w:szCs w:val="28"/>
          <w:lang w:val="uk-UA"/>
        </w:rPr>
        <w:t>.</w:t>
      </w:r>
      <w:r w:rsidRPr="00243F0F">
        <w:rPr>
          <w:b/>
          <w:sz w:val="28"/>
          <w:szCs w:val="28"/>
          <w:lang w:val="uk-UA"/>
        </w:rPr>
        <w:t xml:space="preserve"> </w:t>
      </w:r>
      <w:r w:rsidRPr="00243F0F">
        <w:rPr>
          <w:sz w:val="28"/>
          <w:szCs w:val="28"/>
          <w:lang w:val="uk-UA"/>
        </w:rPr>
        <w:t xml:space="preserve">Даний Договір укладено у двох оригінальних примірниках, по одному для кожної із </w:t>
      </w:r>
      <w:r w:rsidR="00243F0F">
        <w:rPr>
          <w:sz w:val="28"/>
          <w:szCs w:val="28"/>
          <w:lang w:val="uk-UA"/>
        </w:rPr>
        <w:t>С</w:t>
      </w:r>
      <w:r w:rsidRPr="00243F0F">
        <w:rPr>
          <w:sz w:val="28"/>
          <w:szCs w:val="28"/>
          <w:lang w:val="uk-UA"/>
        </w:rPr>
        <w:t>торін, вступає в силу з моменту його підписання уповноваженими на те особами.</w:t>
      </w:r>
    </w:p>
    <w:p w:rsidR="00AB3E93" w:rsidRPr="00243F0F" w:rsidRDefault="00AB3E93" w:rsidP="00CB5E3D">
      <w:pPr>
        <w:ind w:firstLine="720"/>
        <w:jc w:val="both"/>
        <w:rPr>
          <w:sz w:val="28"/>
          <w:szCs w:val="28"/>
          <w:lang w:val="uk-UA"/>
        </w:rPr>
      </w:pPr>
    </w:p>
    <w:p w:rsidR="00CB5E3D" w:rsidRPr="00243F0F" w:rsidRDefault="00CB5E3D" w:rsidP="00CB5E3D">
      <w:pPr>
        <w:jc w:val="center"/>
        <w:rPr>
          <w:b/>
          <w:sz w:val="28"/>
          <w:szCs w:val="28"/>
          <w:lang w:val="uk-UA"/>
        </w:rPr>
      </w:pPr>
      <w:r w:rsidRPr="00243F0F">
        <w:rPr>
          <w:b/>
          <w:sz w:val="28"/>
          <w:szCs w:val="28"/>
          <w:lang w:val="uk-UA"/>
        </w:rPr>
        <w:t>9. Термін дії даного договору</w:t>
      </w:r>
      <w:r w:rsidR="003E5569" w:rsidRPr="00243F0F">
        <w:rPr>
          <w:b/>
          <w:sz w:val="28"/>
          <w:szCs w:val="28"/>
          <w:lang w:val="uk-UA"/>
        </w:rPr>
        <w:t xml:space="preserve"> та термін поставки товару</w:t>
      </w:r>
      <w:r w:rsidRPr="00243F0F">
        <w:rPr>
          <w:b/>
          <w:sz w:val="28"/>
          <w:szCs w:val="28"/>
          <w:lang w:val="uk-UA"/>
        </w:rPr>
        <w:t>.</w:t>
      </w:r>
    </w:p>
    <w:p w:rsidR="00CB5E3D" w:rsidRPr="00243F0F" w:rsidRDefault="00CB5E3D" w:rsidP="00243F0F">
      <w:pPr>
        <w:ind w:firstLine="708"/>
        <w:jc w:val="both"/>
        <w:rPr>
          <w:sz w:val="28"/>
          <w:szCs w:val="28"/>
          <w:lang w:val="uk-UA"/>
        </w:rPr>
      </w:pPr>
      <w:r w:rsidRPr="00243F0F">
        <w:rPr>
          <w:sz w:val="28"/>
          <w:szCs w:val="28"/>
          <w:lang w:val="uk-UA"/>
        </w:rPr>
        <w:t xml:space="preserve">Даний Договір набирає чинності з моменту підписання його </w:t>
      </w:r>
      <w:r w:rsidR="00243F0F">
        <w:rPr>
          <w:sz w:val="28"/>
          <w:szCs w:val="28"/>
          <w:lang w:val="uk-UA"/>
        </w:rPr>
        <w:t>С</w:t>
      </w:r>
      <w:r w:rsidR="003C6B64" w:rsidRPr="00243F0F">
        <w:rPr>
          <w:sz w:val="28"/>
          <w:szCs w:val="28"/>
          <w:lang w:val="uk-UA"/>
        </w:rPr>
        <w:t xml:space="preserve">торонами і діє до </w:t>
      </w:r>
      <w:r w:rsidR="00CD44EB" w:rsidRPr="00010022">
        <w:rPr>
          <w:sz w:val="28"/>
          <w:szCs w:val="28"/>
          <w:lang w:val="uk-UA"/>
        </w:rPr>
        <w:t>31</w:t>
      </w:r>
      <w:r w:rsidRPr="00010022">
        <w:rPr>
          <w:sz w:val="28"/>
          <w:szCs w:val="28"/>
          <w:lang w:val="uk-UA"/>
        </w:rPr>
        <w:t xml:space="preserve"> </w:t>
      </w:r>
      <w:r w:rsidR="0007495B">
        <w:rPr>
          <w:sz w:val="28"/>
          <w:szCs w:val="28"/>
          <w:lang w:val="uk-UA"/>
        </w:rPr>
        <w:t>грудня</w:t>
      </w:r>
      <w:r w:rsidRPr="00010022">
        <w:rPr>
          <w:sz w:val="28"/>
          <w:szCs w:val="28"/>
          <w:lang w:val="uk-UA"/>
        </w:rPr>
        <w:t xml:space="preserve"> 202</w:t>
      </w:r>
      <w:r w:rsidR="00010022" w:rsidRPr="00010022">
        <w:rPr>
          <w:sz w:val="28"/>
          <w:szCs w:val="28"/>
          <w:lang w:val="uk-UA"/>
        </w:rPr>
        <w:t>4</w:t>
      </w:r>
      <w:r w:rsidRPr="00010022">
        <w:rPr>
          <w:sz w:val="28"/>
          <w:szCs w:val="28"/>
          <w:lang w:val="uk-UA"/>
        </w:rPr>
        <w:t xml:space="preserve"> року</w:t>
      </w:r>
      <w:r w:rsidRPr="00243F0F">
        <w:rPr>
          <w:sz w:val="28"/>
          <w:szCs w:val="28"/>
          <w:lang w:val="uk-UA"/>
        </w:rPr>
        <w:t>.</w:t>
      </w:r>
      <w:r w:rsidR="00203AAD" w:rsidRPr="00243F0F">
        <w:rPr>
          <w:sz w:val="28"/>
          <w:szCs w:val="28"/>
          <w:lang w:val="uk-UA"/>
        </w:rPr>
        <w:t xml:space="preserve"> Термін поставки товару до </w:t>
      </w:r>
      <w:r w:rsidR="0026763C" w:rsidRPr="0026763C">
        <w:rPr>
          <w:sz w:val="28"/>
          <w:szCs w:val="28"/>
          <w:lang w:val="uk-UA"/>
        </w:rPr>
        <w:t>30</w:t>
      </w:r>
      <w:r w:rsidR="00203AAD" w:rsidRPr="0026763C">
        <w:rPr>
          <w:sz w:val="28"/>
          <w:szCs w:val="28"/>
          <w:lang w:val="uk-UA"/>
        </w:rPr>
        <w:t xml:space="preserve"> </w:t>
      </w:r>
      <w:r w:rsidR="0007495B">
        <w:rPr>
          <w:sz w:val="28"/>
          <w:szCs w:val="28"/>
          <w:lang w:val="uk-UA"/>
        </w:rPr>
        <w:t>квітня</w:t>
      </w:r>
      <w:r w:rsidR="00F9538D" w:rsidRPr="00010022">
        <w:rPr>
          <w:sz w:val="28"/>
          <w:szCs w:val="28"/>
          <w:lang w:val="uk-UA"/>
        </w:rPr>
        <w:t xml:space="preserve"> 202</w:t>
      </w:r>
      <w:r w:rsidR="0007495B">
        <w:rPr>
          <w:sz w:val="28"/>
          <w:szCs w:val="28"/>
          <w:lang w:val="uk-UA"/>
        </w:rPr>
        <w:t>4</w:t>
      </w:r>
      <w:r w:rsidR="00D371C8" w:rsidRPr="00010022">
        <w:rPr>
          <w:sz w:val="28"/>
          <w:szCs w:val="28"/>
          <w:lang w:val="uk-UA"/>
        </w:rPr>
        <w:t xml:space="preserve"> </w:t>
      </w:r>
      <w:r w:rsidR="00203AAD" w:rsidRPr="00010022">
        <w:rPr>
          <w:sz w:val="28"/>
          <w:szCs w:val="28"/>
          <w:lang w:val="uk-UA"/>
        </w:rPr>
        <w:t>року</w:t>
      </w:r>
      <w:r w:rsidR="00203AAD" w:rsidRPr="00243F0F">
        <w:rPr>
          <w:sz w:val="28"/>
          <w:szCs w:val="28"/>
          <w:lang w:val="uk-UA"/>
        </w:rPr>
        <w:t>.</w:t>
      </w:r>
    </w:p>
    <w:p w:rsidR="00203AAD" w:rsidRPr="00243F0F" w:rsidRDefault="00203AAD" w:rsidP="00CB5E3D">
      <w:pPr>
        <w:jc w:val="both"/>
        <w:rPr>
          <w:sz w:val="28"/>
          <w:szCs w:val="28"/>
          <w:highlight w:val="yellow"/>
          <w:lang w:val="uk-UA"/>
        </w:rPr>
      </w:pPr>
    </w:p>
    <w:p w:rsidR="00CB5E3D" w:rsidRPr="00243F0F" w:rsidRDefault="00CB5E3D" w:rsidP="00CB5E3D">
      <w:pPr>
        <w:jc w:val="center"/>
        <w:rPr>
          <w:b/>
          <w:sz w:val="28"/>
          <w:szCs w:val="28"/>
          <w:lang w:val="uk-UA"/>
        </w:rPr>
      </w:pPr>
      <w:r w:rsidRPr="00243F0F">
        <w:rPr>
          <w:b/>
          <w:sz w:val="28"/>
          <w:szCs w:val="28"/>
          <w:lang w:val="uk-UA"/>
        </w:rPr>
        <w:t>10. Врегулювання спорів.</w:t>
      </w:r>
    </w:p>
    <w:p w:rsidR="00CB5E3D" w:rsidRPr="00243F0F" w:rsidRDefault="00CB5E3D" w:rsidP="00CB5E3D">
      <w:pPr>
        <w:pStyle w:val="Oaeno"/>
        <w:rPr>
          <w:color w:val="auto"/>
          <w:sz w:val="28"/>
          <w:szCs w:val="28"/>
          <w:lang w:val="uk-UA"/>
        </w:rPr>
      </w:pPr>
      <w:r w:rsidRPr="00243F0F">
        <w:rPr>
          <w:color w:val="auto"/>
          <w:sz w:val="28"/>
          <w:szCs w:val="28"/>
          <w:lang w:val="uk-UA"/>
        </w:rPr>
        <w:tab/>
        <w:t xml:space="preserve">10.1. Усі спори, які можуть виникнути стосовно цього договору чи з його приводу </w:t>
      </w:r>
      <w:r w:rsidR="00243F0F">
        <w:rPr>
          <w:color w:val="auto"/>
          <w:sz w:val="28"/>
          <w:szCs w:val="28"/>
          <w:lang w:val="uk-UA"/>
        </w:rPr>
        <w:t>С</w:t>
      </w:r>
      <w:r w:rsidRPr="00243F0F">
        <w:rPr>
          <w:color w:val="auto"/>
          <w:sz w:val="28"/>
          <w:szCs w:val="28"/>
          <w:lang w:val="uk-UA"/>
        </w:rPr>
        <w:t>торони будуть прагнути вирішити шляхом взаємної згоди.</w:t>
      </w:r>
    </w:p>
    <w:p w:rsidR="00CB5E3D" w:rsidRPr="00243F0F" w:rsidRDefault="00CB5E3D" w:rsidP="00CB5E3D">
      <w:pPr>
        <w:pStyle w:val="Iiacaa3"/>
        <w:spacing w:before="0"/>
        <w:jc w:val="both"/>
        <w:rPr>
          <w:b w:val="0"/>
          <w:sz w:val="28"/>
          <w:szCs w:val="28"/>
          <w:lang w:val="uk-UA"/>
        </w:rPr>
      </w:pPr>
      <w:r w:rsidRPr="00243F0F">
        <w:rPr>
          <w:b w:val="0"/>
          <w:sz w:val="28"/>
          <w:szCs w:val="28"/>
          <w:lang w:val="uk-UA"/>
        </w:rPr>
        <w:tab/>
        <w:t xml:space="preserve">10.2. У випадку, коли </w:t>
      </w:r>
      <w:r w:rsidR="00243F0F">
        <w:rPr>
          <w:b w:val="0"/>
          <w:sz w:val="28"/>
          <w:szCs w:val="28"/>
          <w:lang w:val="uk-UA"/>
        </w:rPr>
        <w:t>С</w:t>
      </w:r>
      <w:r w:rsidRPr="00243F0F">
        <w:rPr>
          <w:b w:val="0"/>
          <w:sz w:val="28"/>
          <w:szCs w:val="28"/>
          <w:lang w:val="uk-UA"/>
        </w:rPr>
        <w:t xml:space="preserve">торони не прийдуть до взаємної згоди, спір буде розглядатися у </w:t>
      </w:r>
      <w:r w:rsidR="00286C6D" w:rsidRPr="00243F0F">
        <w:rPr>
          <w:b w:val="0"/>
          <w:sz w:val="28"/>
          <w:szCs w:val="28"/>
          <w:lang w:val="uk-UA"/>
        </w:rPr>
        <w:t>судовому порядку</w:t>
      </w:r>
      <w:r w:rsidRPr="00243F0F">
        <w:rPr>
          <w:b w:val="0"/>
          <w:sz w:val="28"/>
          <w:szCs w:val="28"/>
          <w:lang w:val="uk-UA"/>
        </w:rPr>
        <w:t>.</w:t>
      </w:r>
    </w:p>
    <w:p w:rsidR="00AB3E93" w:rsidRPr="00243F0F" w:rsidRDefault="00AB3E93" w:rsidP="00CB5E3D">
      <w:pPr>
        <w:pStyle w:val="Iiacaa3"/>
        <w:spacing w:before="0"/>
        <w:jc w:val="both"/>
        <w:rPr>
          <w:b w:val="0"/>
          <w:sz w:val="28"/>
          <w:szCs w:val="28"/>
          <w:highlight w:val="yellow"/>
          <w:lang w:val="uk-UA"/>
        </w:rPr>
      </w:pPr>
    </w:p>
    <w:p w:rsidR="00CB5E3D" w:rsidRPr="00243F0F" w:rsidRDefault="00CB5E3D" w:rsidP="00CB5E3D">
      <w:pPr>
        <w:pStyle w:val="Iiacaa3"/>
        <w:spacing w:before="0"/>
        <w:rPr>
          <w:sz w:val="28"/>
          <w:szCs w:val="28"/>
          <w:lang w:val="uk-UA"/>
        </w:rPr>
      </w:pPr>
      <w:r w:rsidRPr="00243F0F">
        <w:rPr>
          <w:sz w:val="28"/>
          <w:szCs w:val="28"/>
          <w:lang w:val="uk-UA"/>
        </w:rPr>
        <w:t>11.  Зміни і доповнення до договору.</w:t>
      </w:r>
    </w:p>
    <w:p w:rsidR="00CB5E3D" w:rsidRPr="00243F0F" w:rsidRDefault="00CB5E3D" w:rsidP="00CB5E3D">
      <w:pPr>
        <w:pStyle w:val="Iiacaa3"/>
        <w:spacing w:before="0"/>
        <w:ind w:firstLine="720"/>
        <w:jc w:val="both"/>
        <w:rPr>
          <w:b w:val="0"/>
          <w:sz w:val="28"/>
          <w:szCs w:val="28"/>
          <w:lang w:val="uk-UA"/>
        </w:rPr>
      </w:pPr>
      <w:r w:rsidRPr="00243F0F">
        <w:rPr>
          <w:b w:val="0"/>
          <w:sz w:val="28"/>
          <w:szCs w:val="28"/>
          <w:lang w:val="uk-UA"/>
        </w:rPr>
        <w:t>11.1</w:t>
      </w:r>
      <w:r w:rsidR="00243F0F" w:rsidRPr="00243F0F">
        <w:rPr>
          <w:b w:val="0"/>
          <w:sz w:val="28"/>
          <w:szCs w:val="28"/>
          <w:lang w:val="uk-UA"/>
        </w:rPr>
        <w:t>.</w:t>
      </w:r>
      <w:r w:rsidRPr="00243F0F">
        <w:rPr>
          <w:b w:val="0"/>
          <w:sz w:val="28"/>
          <w:szCs w:val="28"/>
          <w:lang w:val="uk-UA"/>
        </w:rPr>
        <w:t xml:space="preserve"> Зміни і доповнення до договору здійснюються тільки у письмовій формі.</w:t>
      </w:r>
    </w:p>
    <w:p w:rsidR="00CB5E3D" w:rsidRPr="00243F0F" w:rsidRDefault="00CB5E3D" w:rsidP="00CB5E3D">
      <w:pPr>
        <w:pStyle w:val="Iiacaa3"/>
        <w:tabs>
          <w:tab w:val="left" w:pos="5773"/>
        </w:tabs>
        <w:spacing w:before="0"/>
        <w:ind w:firstLine="709"/>
        <w:jc w:val="both"/>
        <w:rPr>
          <w:b w:val="0"/>
          <w:sz w:val="28"/>
          <w:szCs w:val="28"/>
          <w:lang w:val="uk-UA"/>
        </w:rPr>
      </w:pPr>
      <w:r w:rsidRPr="00243F0F">
        <w:rPr>
          <w:b w:val="0"/>
          <w:sz w:val="28"/>
          <w:szCs w:val="28"/>
          <w:lang w:val="uk-UA"/>
        </w:rPr>
        <w:t>11.2</w:t>
      </w:r>
      <w:r w:rsidR="00243F0F" w:rsidRPr="00243F0F">
        <w:rPr>
          <w:b w:val="0"/>
          <w:sz w:val="28"/>
          <w:szCs w:val="28"/>
          <w:lang w:val="uk-UA"/>
        </w:rPr>
        <w:t>.</w:t>
      </w:r>
      <w:r w:rsidRPr="00243F0F">
        <w:rPr>
          <w:b w:val="0"/>
          <w:sz w:val="28"/>
          <w:szCs w:val="28"/>
          <w:lang w:val="uk-UA"/>
        </w:rPr>
        <w:t xml:space="preserve"> Дійсними та обов'язковими для </w:t>
      </w:r>
      <w:r w:rsidR="00243F0F">
        <w:rPr>
          <w:b w:val="0"/>
          <w:sz w:val="28"/>
          <w:szCs w:val="28"/>
          <w:lang w:val="uk-UA"/>
        </w:rPr>
        <w:t>С</w:t>
      </w:r>
      <w:r w:rsidRPr="00243F0F">
        <w:rPr>
          <w:b w:val="0"/>
          <w:sz w:val="28"/>
          <w:szCs w:val="28"/>
          <w:lang w:val="uk-UA"/>
        </w:rPr>
        <w:t>торін визнаються тільки ті зміни та доповнення, які внесені ними у договір за попередньою згодою.</w:t>
      </w:r>
    </w:p>
    <w:p w:rsidR="00CB5E3D" w:rsidRPr="00243F0F" w:rsidRDefault="00CB5E3D" w:rsidP="00CB5E3D">
      <w:pPr>
        <w:pStyle w:val="Iiacaa3"/>
        <w:spacing w:before="0"/>
        <w:ind w:firstLine="720"/>
        <w:jc w:val="both"/>
        <w:rPr>
          <w:b w:val="0"/>
          <w:sz w:val="28"/>
          <w:szCs w:val="28"/>
          <w:lang w:val="uk-UA"/>
        </w:rPr>
      </w:pPr>
      <w:r w:rsidRPr="00243F0F">
        <w:rPr>
          <w:b w:val="0"/>
          <w:sz w:val="28"/>
          <w:szCs w:val="28"/>
          <w:lang w:val="uk-UA"/>
        </w:rPr>
        <w:t>11.3</w:t>
      </w:r>
      <w:r w:rsidR="00243F0F" w:rsidRPr="00243F0F">
        <w:rPr>
          <w:b w:val="0"/>
          <w:sz w:val="28"/>
          <w:szCs w:val="28"/>
          <w:lang w:val="uk-UA"/>
        </w:rPr>
        <w:t>.</w:t>
      </w:r>
      <w:r w:rsidRPr="00243F0F">
        <w:rPr>
          <w:b w:val="0"/>
          <w:sz w:val="28"/>
          <w:szCs w:val="28"/>
          <w:lang w:val="uk-UA"/>
        </w:rPr>
        <w:t xml:space="preserve"> Під попередньою взаємною згодою </w:t>
      </w:r>
      <w:r w:rsidR="00243F0F">
        <w:rPr>
          <w:b w:val="0"/>
          <w:sz w:val="28"/>
          <w:szCs w:val="28"/>
          <w:lang w:val="uk-UA"/>
        </w:rPr>
        <w:t>С</w:t>
      </w:r>
      <w:r w:rsidRPr="00243F0F">
        <w:rPr>
          <w:b w:val="0"/>
          <w:sz w:val="28"/>
          <w:szCs w:val="28"/>
          <w:lang w:val="uk-UA"/>
        </w:rPr>
        <w:t xml:space="preserve">торін щодо зміни чи доповнення цього договору вважаються угоди, оформлені у вигляді протоколу і додані до тексту договору, як невід'ємна частина </w:t>
      </w:r>
    </w:p>
    <w:p w:rsidR="00CB5E3D" w:rsidRPr="00243F0F" w:rsidRDefault="00F420DE" w:rsidP="00243F0F">
      <w:pPr>
        <w:pStyle w:val="Oaeno"/>
        <w:ind w:firstLine="708"/>
        <w:rPr>
          <w:color w:val="auto"/>
          <w:sz w:val="28"/>
          <w:szCs w:val="28"/>
          <w:lang w:val="uk-UA"/>
        </w:rPr>
      </w:pPr>
      <w:r w:rsidRPr="00243F0F">
        <w:rPr>
          <w:color w:val="auto"/>
          <w:sz w:val="28"/>
          <w:szCs w:val="28"/>
          <w:lang w:val="uk-UA"/>
        </w:rPr>
        <w:t>11.4</w:t>
      </w:r>
      <w:r w:rsidR="00243F0F" w:rsidRPr="00243F0F">
        <w:rPr>
          <w:color w:val="auto"/>
          <w:sz w:val="28"/>
          <w:szCs w:val="28"/>
          <w:lang w:val="uk-UA"/>
        </w:rPr>
        <w:t>.</w:t>
      </w:r>
      <w:r w:rsidRPr="00243F0F">
        <w:rPr>
          <w:color w:val="auto"/>
          <w:sz w:val="28"/>
          <w:szCs w:val="28"/>
          <w:lang w:val="uk-UA"/>
        </w:rPr>
        <w:t xml:space="preserve"> </w:t>
      </w:r>
      <w:r w:rsidR="00E57E31" w:rsidRPr="00243F0F">
        <w:rPr>
          <w:color w:val="auto"/>
          <w:sz w:val="28"/>
          <w:szCs w:val="28"/>
          <w:lang w:val="uk-UA"/>
        </w:rPr>
        <w:t>Даний договір може бути розірваний або у</w:t>
      </w:r>
      <w:r w:rsidR="00CB5E3D" w:rsidRPr="00243F0F">
        <w:rPr>
          <w:color w:val="auto"/>
          <w:sz w:val="28"/>
          <w:szCs w:val="28"/>
          <w:lang w:val="uk-UA"/>
        </w:rPr>
        <w:t xml:space="preserve">мови даного Договору можуть бути змінені за взаємною згодою </w:t>
      </w:r>
      <w:r w:rsidR="00243F0F">
        <w:rPr>
          <w:color w:val="auto"/>
          <w:sz w:val="28"/>
          <w:szCs w:val="28"/>
          <w:lang w:val="uk-UA"/>
        </w:rPr>
        <w:t>С</w:t>
      </w:r>
      <w:r w:rsidR="00CB5E3D" w:rsidRPr="00243F0F">
        <w:rPr>
          <w:color w:val="auto"/>
          <w:sz w:val="28"/>
          <w:szCs w:val="28"/>
          <w:lang w:val="uk-UA"/>
        </w:rPr>
        <w:t>торін з обо</w:t>
      </w:r>
      <w:r w:rsidR="00CB5E3D" w:rsidRPr="00243F0F">
        <w:rPr>
          <w:color w:val="auto"/>
          <w:sz w:val="28"/>
          <w:szCs w:val="28"/>
          <w:lang w:val="uk-UA"/>
        </w:rPr>
        <w:softHyphen/>
        <w:t>в’язковим укладанням письмового документа.</w:t>
      </w:r>
    </w:p>
    <w:p w:rsidR="00CB5E3D" w:rsidRPr="00243F0F" w:rsidRDefault="00CB5E3D" w:rsidP="00CB5E3D">
      <w:pPr>
        <w:pStyle w:val="Oaeno"/>
        <w:ind w:firstLine="0"/>
        <w:jc w:val="center"/>
        <w:rPr>
          <w:b/>
          <w:color w:val="auto"/>
          <w:sz w:val="28"/>
          <w:szCs w:val="28"/>
          <w:lang w:val="uk-UA"/>
        </w:rPr>
      </w:pPr>
      <w:r w:rsidRPr="00243F0F">
        <w:rPr>
          <w:b/>
          <w:color w:val="auto"/>
          <w:sz w:val="28"/>
          <w:szCs w:val="28"/>
          <w:lang w:val="uk-UA"/>
        </w:rPr>
        <w:t>12. Інші умови</w:t>
      </w:r>
    </w:p>
    <w:p w:rsidR="00286C6D" w:rsidRPr="00243F0F" w:rsidRDefault="00CB5E3D" w:rsidP="00243F0F">
      <w:pPr>
        <w:pStyle w:val="Oaeno"/>
        <w:ind w:firstLine="708"/>
        <w:rPr>
          <w:color w:val="auto"/>
          <w:sz w:val="28"/>
          <w:szCs w:val="28"/>
          <w:lang w:val="uk-UA"/>
        </w:rPr>
      </w:pPr>
      <w:r w:rsidRPr="00243F0F">
        <w:rPr>
          <w:color w:val="auto"/>
          <w:sz w:val="28"/>
          <w:szCs w:val="28"/>
          <w:lang w:val="uk-UA"/>
        </w:rPr>
        <w:t>12.1.Сторони домовились та надають згоду на використання та обробку своїх персональних даних згідно Закону України «Про захист персональних даних».</w:t>
      </w:r>
      <w:r w:rsidR="00286C6D" w:rsidRPr="00243F0F">
        <w:rPr>
          <w:color w:val="auto"/>
          <w:sz w:val="28"/>
          <w:szCs w:val="28"/>
          <w:lang w:val="uk-UA"/>
        </w:rPr>
        <w:t xml:space="preserve"> </w:t>
      </w:r>
    </w:p>
    <w:p w:rsidR="00286C6D" w:rsidRPr="00243F0F" w:rsidRDefault="00286C6D" w:rsidP="00286C6D">
      <w:pPr>
        <w:pStyle w:val="Oaeno"/>
        <w:ind w:firstLine="567"/>
        <w:rPr>
          <w:color w:val="auto"/>
          <w:sz w:val="28"/>
          <w:szCs w:val="28"/>
          <w:highlight w:val="yellow"/>
          <w:lang w:val="uk-UA"/>
        </w:rPr>
      </w:pPr>
    </w:p>
    <w:p w:rsidR="00286C6D" w:rsidRDefault="00286C6D" w:rsidP="00286C6D">
      <w:pPr>
        <w:tabs>
          <w:tab w:val="left" w:pos="4513"/>
        </w:tabs>
        <w:jc w:val="center"/>
        <w:rPr>
          <w:b/>
          <w:sz w:val="28"/>
          <w:szCs w:val="28"/>
          <w:lang w:val="uk-UA"/>
        </w:rPr>
      </w:pPr>
      <w:r w:rsidRPr="00243F0F">
        <w:rPr>
          <w:b/>
          <w:sz w:val="28"/>
          <w:szCs w:val="28"/>
          <w:lang w:val="uk-UA"/>
        </w:rPr>
        <w:t xml:space="preserve">13. Юридичні адреси та банківські реквізити </w:t>
      </w:r>
      <w:r w:rsidR="00243F0F">
        <w:rPr>
          <w:b/>
          <w:sz w:val="28"/>
          <w:szCs w:val="28"/>
          <w:lang w:val="uk-UA"/>
        </w:rPr>
        <w:t>С</w:t>
      </w:r>
      <w:r w:rsidRPr="00243F0F">
        <w:rPr>
          <w:b/>
          <w:sz w:val="28"/>
          <w:szCs w:val="28"/>
          <w:lang w:val="uk-UA"/>
        </w:rPr>
        <w:t>торін</w:t>
      </w:r>
    </w:p>
    <w:p w:rsidR="00E57F2F" w:rsidRPr="00243F0F" w:rsidRDefault="00E57F2F" w:rsidP="00286C6D">
      <w:pPr>
        <w:tabs>
          <w:tab w:val="left" w:pos="4513"/>
        </w:tabs>
        <w:jc w:val="center"/>
        <w:rPr>
          <w:b/>
          <w:sz w:val="28"/>
          <w:szCs w:val="28"/>
          <w:lang w:val="uk-UA"/>
        </w:rPr>
      </w:pPr>
    </w:p>
    <w:tbl>
      <w:tblPr>
        <w:tblW w:w="10422" w:type="dxa"/>
        <w:tblLayout w:type="fixed"/>
        <w:tblLook w:val="01E0" w:firstRow="1" w:lastRow="1" w:firstColumn="1" w:lastColumn="1" w:noHBand="0" w:noVBand="0"/>
      </w:tblPr>
      <w:tblGrid>
        <w:gridCol w:w="5353"/>
        <w:gridCol w:w="5069"/>
      </w:tblGrid>
      <w:tr w:rsidR="00286C6D" w:rsidRPr="00243F0F" w:rsidTr="00243F0F">
        <w:tc>
          <w:tcPr>
            <w:tcW w:w="5353" w:type="dxa"/>
            <w:shd w:val="clear" w:color="auto" w:fill="FFFFFF" w:themeFill="background1"/>
          </w:tcPr>
          <w:p w:rsidR="00286C6D" w:rsidRPr="00243F0F" w:rsidRDefault="00E57F2F" w:rsidP="00E57F2F">
            <w:pPr>
              <w:rPr>
                <w:b/>
                <w:sz w:val="28"/>
                <w:szCs w:val="28"/>
                <w:lang w:val="uk-UA"/>
              </w:rPr>
            </w:pPr>
            <w:r>
              <w:rPr>
                <w:b/>
                <w:sz w:val="28"/>
                <w:szCs w:val="28"/>
                <w:lang w:val="uk-UA"/>
              </w:rPr>
              <w:t xml:space="preserve">                 </w:t>
            </w:r>
            <w:r w:rsidR="00286C6D" w:rsidRPr="00243F0F">
              <w:rPr>
                <w:b/>
                <w:sz w:val="28"/>
                <w:szCs w:val="28"/>
                <w:lang w:val="uk-UA"/>
              </w:rPr>
              <w:t>Покупець</w:t>
            </w:r>
          </w:p>
          <w:p w:rsidR="00286C6D" w:rsidRPr="00243F0F" w:rsidRDefault="00286C6D" w:rsidP="00974CEA">
            <w:pPr>
              <w:jc w:val="both"/>
              <w:rPr>
                <w:b/>
                <w:sz w:val="28"/>
                <w:szCs w:val="28"/>
                <w:lang w:val="uk-UA"/>
              </w:rPr>
            </w:pPr>
            <w:r w:rsidRPr="00243F0F">
              <w:rPr>
                <w:b/>
                <w:sz w:val="28"/>
                <w:szCs w:val="28"/>
                <w:lang w:val="uk-UA"/>
              </w:rPr>
              <w:t>Військова частина А1358</w:t>
            </w:r>
          </w:p>
          <w:p w:rsidR="00286C6D" w:rsidRPr="00243F0F" w:rsidRDefault="00286C6D" w:rsidP="00974CEA">
            <w:pPr>
              <w:jc w:val="both"/>
              <w:rPr>
                <w:sz w:val="28"/>
                <w:szCs w:val="28"/>
                <w:lang w:val="uk-UA"/>
              </w:rPr>
            </w:pPr>
          </w:p>
          <w:p w:rsidR="00286C6D" w:rsidRPr="00243F0F" w:rsidRDefault="00286C6D" w:rsidP="00974CEA">
            <w:pPr>
              <w:jc w:val="both"/>
              <w:rPr>
                <w:sz w:val="28"/>
                <w:szCs w:val="28"/>
                <w:lang w:val="uk-UA"/>
              </w:rPr>
            </w:pPr>
            <w:r w:rsidRPr="00243F0F">
              <w:rPr>
                <w:sz w:val="28"/>
                <w:szCs w:val="28"/>
                <w:lang w:val="uk-UA"/>
              </w:rPr>
              <w:t>_______________</w:t>
            </w:r>
          </w:p>
          <w:p w:rsidR="00286C6D" w:rsidRPr="00243F0F" w:rsidRDefault="00286C6D" w:rsidP="00974CEA">
            <w:pPr>
              <w:jc w:val="both"/>
              <w:rPr>
                <w:sz w:val="28"/>
                <w:szCs w:val="28"/>
                <w:lang w:val="uk-UA"/>
              </w:rPr>
            </w:pPr>
            <w:proofErr w:type="spellStart"/>
            <w:r w:rsidRPr="00243F0F">
              <w:rPr>
                <w:sz w:val="28"/>
                <w:szCs w:val="28"/>
                <w:lang w:val="uk-UA"/>
              </w:rPr>
              <w:t>м.п</w:t>
            </w:r>
            <w:proofErr w:type="spellEnd"/>
          </w:p>
          <w:p w:rsidR="00286C6D" w:rsidRPr="00243F0F" w:rsidRDefault="00286C6D" w:rsidP="00974CEA">
            <w:pPr>
              <w:jc w:val="both"/>
              <w:rPr>
                <w:sz w:val="28"/>
                <w:szCs w:val="28"/>
                <w:lang w:val="uk-UA"/>
              </w:rPr>
            </w:pPr>
          </w:p>
        </w:tc>
        <w:tc>
          <w:tcPr>
            <w:tcW w:w="5069" w:type="dxa"/>
            <w:shd w:val="clear" w:color="auto" w:fill="auto"/>
          </w:tcPr>
          <w:p w:rsidR="00286C6D" w:rsidRPr="00243F0F" w:rsidRDefault="00E57F2F" w:rsidP="00E57F2F">
            <w:pPr>
              <w:rPr>
                <w:b/>
                <w:sz w:val="28"/>
                <w:szCs w:val="28"/>
                <w:lang w:val="uk-UA"/>
              </w:rPr>
            </w:pPr>
            <w:r>
              <w:rPr>
                <w:b/>
                <w:sz w:val="28"/>
                <w:szCs w:val="28"/>
                <w:lang w:val="uk-UA"/>
              </w:rPr>
              <w:t xml:space="preserve">                </w:t>
            </w:r>
            <w:r w:rsidR="00286C6D" w:rsidRPr="00243F0F">
              <w:rPr>
                <w:b/>
                <w:sz w:val="28"/>
                <w:szCs w:val="28"/>
                <w:lang w:val="uk-UA"/>
              </w:rPr>
              <w:t>Продавець</w:t>
            </w:r>
          </w:p>
          <w:p w:rsidR="00E57F2F" w:rsidRDefault="00E57F2F" w:rsidP="00974CEA">
            <w:pPr>
              <w:jc w:val="both"/>
              <w:rPr>
                <w:sz w:val="28"/>
                <w:szCs w:val="28"/>
                <w:lang w:val="uk-UA"/>
              </w:rPr>
            </w:pPr>
          </w:p>
          <w:p w:rsidR="00E57F2F" w:rsidRDefault="00E57F2F" w:rsidP="00974CEA">
            <w:pPr>
              <w:jc w:val="both"/>
              <w:rPr>
                <w:sz w:val="28"/>
                <w:szCs w:val="28"/>
                <w:lang w:val="uk-UA"/>
              </w:rPr>
            </w:pPr>
          </w:p>
          <w:p w:rsidR="00286C6D" w:rsidRPr="00243F0F" w:rsidRDefault="00286C6D" w:rsidP="00974CEA">
            <w:pPr>
              <w:jc w:val="both"/>
              <w:rPr>
                <w:sz w:val="28"/>
                <w:szCs w:val="28"/>
                <w:lang w:val="uk-UA"/>
              </w:rPr>
            </w:pPr>
            <w:r w:rsidRPr="00243F0F">
              <w:rPr>
                <w:sz w:val="28"/>
                <w:szCs w:val="28"/>
                <w:lang w:val="uk-UA"/>
              </w:rPr>
              <w:t>______________</w:t>
            </w:r>
          </w:p>
          <w:p w:rsidR="00286C6D" w:rsidRPr="00243F0F" w:rsidRDefault="00286C6D" w:rsidP="00974CEA">
            <w:pPr>
              <w:jc w:val="both"/>
              <w:rPr>
                <w:sz w:val="28"/>
                <w:szCs w:val="28"/>
                <w:lang w:val="uk-UA"/>
              </w:rPr>
            </w:pPr>
            <w:proofErr w:type="spellStart"/>
            <w:r w:rsidRPr="00243F0F">
              <w:rPr>
                <w:sz w:val="28"/>
                <w:szCs w:val="28"/>
                <w:lang w:val="uk-UA"/>
              </w:rPr>
              <w:t>м.п</w:t>
            </w:r>
            <w:proofErr w:type="spellEnd"/>
          </w:p>
        </w:tc>
      </w:tr>
    </w:tbl>
    <w:p w:rsidR="0007495B" w:rsidRDefault="0007495B" w:rsidP="006330D9">
      <w:pPr>
        <w:jc w:val="right"/>
        <w:rPr>
          <w:sz w:val="28"/>
          <w:szCs w:val="28"/>
          <w:lang w:val="uk-UA"/>
        </w:rPr>
      </w:pPr>
    </w:p>
    <w:p w:rsidR="0007495B" w:rsidRDefault="0007495B" w:rsidP="006330D9">
      <w:pPr>
        <w:jc w:val="right"/>
        <w:rPr>
          <w:sz w:val="28"/>
          <w:szCs w:val="28"/>
          <w:lang w:val="uk-UA"/>
        </w:rPr>
      </w:pPr>
    </w:p>
    <w:p w:rsidR="0007495B" w:rsidRDefault="0007495B" w:rsidP="006330D9">
      <w:pPr>
        <w:jc w:val="right"/>
        <w:rPr>
          <w:sz w:val="28"/>
          <w:szCs w:val="28"/>
          <w:lang w:val="uk-UA"/>
        </w:rPr>
      </w:pPr>
    </w:p>
    <w:p w:rsidR="0007495B" w:rsidRDefault="0007495B" w:rsidP="006330D9">
      <w:pPr>
        <w:jc w:val="right"/>
        <w:rPr>
          <w:sz w:val="28"/>
          <w:szCs w:val="28"/>
          <w:lang w:val="uk-UA"/>
        </w:rPr>
      </w:pPr>
    </w:p>
    <w:p w:rsidR="0007495B" w:rsidRDefault="0007495B" w:rsidP="006330D9">
      <w:pPr>
        <w:jc w:val="right"/>
        <w:rPr>
          <w:sz w:val="28"/>
          <w:szCs w:val="28"/>
          <w:lang w:val="uk-UA"/>
        </w:rPr>
      </w:pPr>
    </w:p>
    <w:p w:rsidR="0007495B" w:rsidRDefault="0007495B" w:rsidP="006330D9">
      <w:pPr>
        <w:jc w:val="right"/>
        <w:rPr>
          <w:sz w:val="28"/>
          <w:szCs w:val="28"/>
          <w:lang w:val="uk-UA"/>
        </w:rPr>
      </w:pPr>
    </w:p>
    <w:p w:rsidR="0007495B" w:rsidRDefault="0007495B" w:rsidP="006330D9">
      <w:pPr>
        <w:jc w:val="right"/>
        <w:rPr>
          <w:sz w:val="28"/>
          <w:szCs w:val="28"/>
          <w:lang w:val="uk-UA"/>
        </w:rPr>
      </w:pPr>
    </w:p>
    <w:p w:rsidR="00540480" w:rsidRDefault="00540480" w:rsidP="006330D9">
      <w:pPr>
        <w:jc w:val="right"/>
        <w:rPr>
          <w:sz w:val="28"/>
          <w:szCs w:val="28"/>
          <w:lang w:val="uk-UA"/>
        </w:rPr>
      </w:pPr>
    </w:p>
    <w:p w:rsidR="00540480" w:rsidRDefault="00540480" w:rsidP="006330D9">
      <w:pPr>
        <w:jc w:val="right"/>
        <w:rPr>
          <w:sz w:val="28"/>
          <w:szCs w:val="28"/>
          <w:lang w:val="uk-UA"/>
        </w:rPr>
      </w:pPr>
    </w:p>
    <w:p w:rsidR="0007495B" w:rsidRDefault="0007495B" w:rsidP="006330D9">
      <w:pPr>
        <w:jc w:val="right"/>
        <w:rPr>
          <w:sz w:val="28"/>
          <w:szCs w:val="28"/>
          <w:lang w:val="uk-UA"/>
        </w:rPr>
      </w:pPr>
    </w:p>
    <w:p w:rsidR="0007495B" w:rsidRDefault="0007495B" w:rsidP="006330D9">
      <w:pPr>
        <w:jc w:val="right"/>
        <w:rPr>
          <w:sz w:val="28"/>
          <w:szCs w:val="28"/>
          <w:lang w:val="uk-UA"/>
        </w:rPr>
      </w:pPr>
    </w:p>
    <w:p w:rsidR="003C3876" w:rsidRPr="00243F0F" w:rsidRDefault="007D272F" w:rsidP="006330D9">
      <w:pPr>
        <w:jc w:val="right"/>
        <w:rPr>
          <w:sz w:val="28"/>
          <w:szCs w:val="28"/>
          <w:lang w:val="uk-UA"/>
        </w:rPr>
      </w:pPr>
      <w:r w:rsidRPr="00243F0F">
        <w:rPr>
          <w:sz w:val="28"/>
          <w:szCs w:val="28"/>
          <w:lang w:val="uk-UA"/>
        </w:rPr>
        <w:t>Додаток №1</w:t>
      </w:r>
    </w:p>
    <w:p w:rsidR="007D272F" w:rsidRPr="00243F0F" w:rsidRDefault="007D272F" w:rsidP="007D272F">
      <w:pPr>
        <w:jc w:val="right"/>
        <w:rPr>
          <w:sz w:val="28"/>
          <w:szCs w:val="28"/>
          <w:lang w:val="uk-UA"/>
        </w:rPr>
      </w:pPr>
      <w:r w:rsidRPr="00243F0F">
        <w:rPr>
          <w:sz w:val="28"/>
          <w:szCs w:val="28"/>
          <w:lang w:val="uk-UA"/>
        </w:rPr>
        <w:t>до договору № _____ від «___»</w:t>
      </w:r>
      <w:r w:rsidR="002431D9" w:rsidRPr="00243F0F">
        <w:rPr>
          <w:sz w:val="28"/>
          <w:szCs w:val="28"/>
          <w:lang w:val="uk-UA"/>
        </w:rPr>
        <w:t>______________</w:t>
      </w:r>
      <w:r w:rsidR="00154079" w:rsidRPr="00243F0F">
        <w:rPr>
          <w:sz w:val="28"/>
          <w:szCs w:val="28"/>
          <w:lang w:val="uk-UA"/>
        </w:rPr>
        <w:t>202</w:t>
      </w:r>
      <w:r w:rsidR="00EE6B4C">
        <w:rPr>
          <w:sz w:val="28"/>
          <w:szCs w:val="28"/>
          <w:lang w:val="uk-UA"/>
        </w:rPr>
        <w:t>4</w:t>
      </w:r>
      <w:r w:rsidRPr="00243F0F">
        <w:rPr>
          <w:sz w:val="28"/>
          <w:szCs w:val="28"/>
          <w:lang w:val="uk-UA"/>
        </w:rPr>
        <w:t xml:space="preserve"> року</w:t>
      </w:r>
    </w:p>
    <w:p w:rsidR="007D272F" w:rsidRPr="00243F0F" w:rsidRDefault="007D272F" w:rsidP="007D272F">
      <w:pPr>
        <w:jc w:val="center"/>
        <w:rPr>
          <w:sz w:val="28"/>
          <w:szCs w:val="28"/>
          <w:lang w:val="uk-UA"/>
        </w:rPr>
      </w:pPr>
    </w:p>
    <w:p w:rsidR="007D272F" w:rsidRPr="00243F0F" w:rsidRDefault="007D272F" w:rsidP="007D272F">
      <w:pPr>
        <w:jc w:val="center"/>
        <w:rPr>
          <w:sz w:val="28"/>
          <w:szCs w:val="28"/>
          <w:lang w:val="uk-UA"/>
        </w:rPr>
      </w:pPr>
      <w:r w:rsidRPr="00243F0F">
        <w:rPr>
          <w:sz w:val="28"/>
          <w:szCs w:val="28"/>
          <w:lang w:val="uk-UA"/>
        </w:rPr>
        <w:t>Специфікація</w:t>
      </w:r>
    </w:p>
    <w:p w:rsidR="007D272F" w:rsidRPr="00243F0F" w:rsidRDefault="007D272F" w:rsidP="007D272F">
      <w:pPr>
        <w:jc w:val="center"/>
        <w:rPr>
          <w:sz w:val="28"/>
          <w:szCs w:val="28"/>
          <w:lang w:val="uk-UA"/>
        </w:rPr>
      </w:pPr>
    </w:p>
    <w:tbl>
      <w:tblPr>
        <w:tblStyle w:val="aa"/>
        <w:tblW w:w="9924" w:type="dxa"/>
        <w:tblInd w:w="-34" w:type="dxa"/>
        <w:tblLayout w:type="fixed"/>
        <w:tblLook w:val="04A0" w:firstRow="1" w:lastRow="0" w:firstColumn="1" w:lastColumn="0" w:noHBand="0" w:noVBand="1"/>
      </w:tblPr>
      <w:tblGrid>
        <w:gridCol w:w="568"/>
        <w:gridCol w:w="3402"/>
        <w:gridCol w:w="1559"/>
        <w:gridCol w:w="850"/>
        <w:gridCol w:w="709"/>
        <w:gridCol w:w="1418"/>
        <w:gridCol w:w="1418"/>
      </w:tblGrid>
      <w:tr w:rsidR="00374439" w:rsidRPr="00243F0F" w:rsidTr="00C33A02">
        <w:trPr>
          <w:cantSplit/>
          <w:trHeight w:val="1353"/>
        </w:trPr>
        <w:tc>
          <w:tcPr>
            <w:tcW w:w="568" w:type="dxa"/>
            <w:vAlign w:val="center"/>
          </w:tcPr>
          <w:p w:rsidR="007D272F" w:rsidRPr="00243F0F" w:rsidRDefault="007D272F" w:rsidP="002B39A0">
            <w:pPr>
              <w:jc w:val="center"/>
              <w:rPr>
                <w:sz w:val="28"/>
                <w:szCs w:val="28"/>
                <w:lang w:val="uk-UA"/>
              </w:rPr>
            </w:pPr>
            <w:r w:rsidRPr="00243F0F">
              <w:rPr>
                <w:sz w:val="28"/>
                <w:szCs w:val="28"/>
                <w:lang w:val="uk-UA"/>
              </w:rPr>
              <w:t>№ з/п</w:t>
            </w:r>
          </w:p>
        </w:tc>
        <w:tc>
          <w:tcPr>
            <w:tcW w:w="3402" w:type="dxa"/>
            <w:vAlign w:val="center"/>
          </w:tcPr>
          <w:p w:rsidR="007D272F" w:rsidRPr="00243F0F" w:rsidRDefault="007D272F" w:rsidP="002B39A0">
            <w:pPr>
              <w:jc w:val="center"/>
              <w:rPr>
                <w:sz w:val="28"/>
                <w:szCs w:val="28"/>
                <w:lang w:val="uk-UA"/>
              </w:rPr>
            </w:pPr>
            <w:r w:rsidRPr="00243F0F">
              <w:rPr>
                <w:sz w:val="28"/>
                <w:szCs w:val="28"/>
                <w:lang w:val="uk-UA"/>
              </w:rPr>
              <w:t>Найменування продукції</w:t>
            </w:r>
          </w:p>
        </w:tc>
        <w:tc>
          <w:tcPr>
            <w:tcW w:w="1559" w:type="dxa"/>
            <w:textDirection w:val="btLr"/>
            <w:vAlign w:val="center"/>
          </w:tcPr>
          <w:p w:rsidR="007D272F" w:rsidRPr="00243F0F" w:rsidRDefault="007D272F" w:rsidP="00AB3E93">
            <w:pPr>
              <w:ind w:left="113" w:right="113"/>
              <w:jc w:val="center"/>
              <w:rPr>
                <w:sz w:val="28"/>
                <w:szCs w:val="28"/>
                <w:lang w:val="uk-UA"/>
              </w:rPr>
            </w:pPr>
            <w:r w:rsidRPr="00243F0F">
              <w:rPr>
                <w:sz w:val="28"/>
                <w:szCs w:val="28"/>
                <w:lang w:val="uk-UA"/>
              </w:rPr>
              <w:t>Строк постач</w:t>
            </w:r>
          </w:p>
        </w:tc>
        <w:tc>
          <w:tcPr>
            <w:tcW w:w="850" w:type="dxa"/>
            <w:textDirection w:val="btLr"/>
            <w:vAlign w:val="center"/>
          </w:tcPr>
          <w:p w:rsidR="007D272F" w:rsidRPr="00243F0F" w:rsidRDefault="007D272F" w:rsidP="00AB3E93">
            <w:pPr>
              <w:ind w:left="113" w:right="113"/>
              <w:jc w:val="center"/>
              <w:rPr>
                <w:sz w:val="28"/>
                <w:szCs w:val="28"/>
                <w:lang w:val="uk-UA"/>
              </w:rPr>
            </w:pPr>
            <w:r w:rsidRPr="00243F0F">
              <w:rPr>
                <w:sz w:val="28"/>
                <w:szCs w:val="28"/>
                <w:lang w:val="uk-UA"/>
              </w:rPr>
              <w:t>Одиниця виміру</w:t>
            </w:r>
          </w:p>
        </w:tc>
        <w:tc>
          <w:tcPr>
            <w:tcW w:w="709" w:type="dxa"/>
            <w:textDirection w:val="btLr"/>
            <w:vAlign w:val="center"/>
          </w:tcPr>
          <w:p w:rsidR="007D272F" w:rsidRPr="00243F0F" w:rsidRDefault="007D272F" w:rsidP="00AB3E93">
            <w:pPr>
              <w:ind w:left="113" w:right="113"/>
              <w:jc w:val="center"/>
              <w:rPr>
                <w:sz w:val="28"/>
                <w:szCs w:val="28"/>
                <w:lang w:val="uk-UA"/>
              </w:rPr>
            </w:pPr>
            <w:r w:rsidRPr="00243F0F">
              <w:rPr>
                <w:sz w:val="28"/>
                <w:szCs w:val="28"/>
                <w:lang w:val="uk-UA"/>
              </w:rPr>
              <w:t>Кількість</w:t>
            </w:r>
          </w:p>
        </w:tc>
        <w:tc>
          <w:tcPr>
            <w:tcW w:w="1418" w:type="dxa"/>
            <w:vAlign w:val="center"/>
          </w:tcPr>
          <w:p w:rsidR="007D272F" w:rsidRPr="00243F0F" w:rsidRDefault="007D272F" w:rsidP="002B39A0">
            <w:pPr>
              <w:jc w:val="center"/>
              <w:rPr>
                <w:sz w:val="28"/>
                <w:szCs w:val="28"/>
                <w:lang w:val="uk-UA"/>
              </w:rPr>
            </w:pPr>
            <w:r w:rsidRPr="00243F0F">
              <w:rPr>
                <w:sz w:val="28"/>
                <w:szCs w:val="28"/>
                <w:lang w:val="uk-UA"/>
              </w:rPr>
              <w:t>Ціна за одиницю</w:t>
            </w:r>
          </w:p>
        </w:tc>
        <w:tc>
          <w:tcPr>
            <w:tcW w:w="1418" w:type="dxa"/>
            <w:vAlign w:val="center"/>
          </w:tcPr>
          <w:p w:rsidR="007D272F" w:rsidRPr="00243F0F" w:rsidRDefault="007D272F" w:rsidP="002B39A0">
            <w:pPr>
              <w:jc w:val="center"/>
              <w:rPr>
                <w:sz w:val="28"/>
                <w:szCs w:val="28"/>
                <w:lang w:val="uk-UA"/>
              </w:rPr>
            </w:pPr>
            <w:r w:rsidRPr="00243F0F">
              <w:rPr>
                <w:sz w:val="28"/>
                <w:szCs w:val="28"/>
                <w:lang w:val="uk-UA"/>
              </w:rPr>
              <w:t>Загальна вартість</w:t>
            </w: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МАЗ 5316</w:t>
            </w:r>
          </w:p>
          <w:p w:rsidR="00C33A02" w:rsidRPr="00B141BD" w:rsidRDefault="00C33A02" w:rsidP="00C33A02">
            <w:pPr>
              <w:jc w:val="center"/>
              <w:rPr>
                <w:sz w:val="28"/>
              </w:rPr>
            </w:pPr>
            <w:proofErr w:type="spellStart"/>
            <w:r w:rsidRPr="00B141BD">
              <w:rPr>
                <w:sz w:val="28"/>
              </w:rPr>
              <w:t>Підшипник</w:t>
            </w:r>
            <w:proofErr w:type="spellEnd"/>
            <w:r w:rsidRPr="00B141BD">
              <w:rPr>
                <w:sz w:val="28"/>
              </w:rPr>
              <w:t xml:space="preserve"> </w:t>
            </w:r>
          </w:p>
          <w:p w:rsidR="00C33A02" w:rsidRPr="00B141BD" w:rsidRDefault="00C33A02" w:rsidP="00C33A02">
            <w:pPr>
              <w:jc w:val="center"/>
              <w:rPr>
                <w:sz w:val="28"/>
              </w:rPr>
            </w:pPr>
            <w:r w:rsidRPr="00B141BD">
              <w:rPr>
                <w:sz w:val="28"/>
              </w:rPr>
              <w:t>804807к3с10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16</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МАЗ 5316</w:t>
            </w:r>
          </w:p>
          <w:p w:rsidR="00C33A02" w:rsidRPr="00B141BD" w:rsidRDefault="00C33A02" w:rsidP="00C33A02">
            <w:pPr>
              <w:jc w:val="center"/>
              <w:rPr>
                <w:sz w:val="28"/>
              </w:rPr>
            </w:pPr>
            <w:proofErr w:type="spellStart"/>
            <w:r w:rsidRPr="00B141BD">
              <w:rPr>
                <w:sz w:val="28"/>
              </w:rPr>
              <w:t>Підшипник</w:t>
            </w:r>
            <w:proofErr w:type="spellEnd"/>
            <w:r w:rsidRPr="00B141BD">
              <w:rPr>
                <w:sz w:val="28"/>
              </w:rPr>
              <w:t xml:space="preserve"> </w:t>
            </w:r>
          </w:p>
          <w:p w:rsidR="00C33A02" w:rsidRPr="00B141BD" w:rsidRDefault="00C33A02" w:rsidP="00C33A02">
            <w:pPr>
              <w:jc w:val="center"/>
              <w:rPr>
                <w:sz w:val="28"/>
              </w:rPr>
            </w:pPr>
            <w:r w:rsidRPr="00B141BD">
              <w:rPr>
                <w:sz w:val="28"/>
              </w:rPr>
              <w:t>804907к3с10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16</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МАЗ 5316</w:t>
            </w:r>
          </w:p>
          <w:p w:rsidR="00C33A02" w:rsidRPr="00B141BD" w:rsidRDefault="00C33A02" w:rsidP="00C33A02">
            <w:pPr>
              <w:jc w:val="center"/>
              <w:rPr>
                <w:sz w:val="28"/>
              </w:rPr>
            </w:pPr>
            <w:proofErr w:type="spellStart"/>
            <w:r w:rsidRPr="00B141BD">
              <w:rPr>
                <w:sz w:val="28"/>
              </w:rPr>
              <w:t>Палець</w:t>
            </w:r>
            <w:proofErr w:type="spellEnd"/>
            <w:r w:rsidRPr="00B141BD">
              <w:rPr>
                <w:sz w:val="28"/>
              </w:rPr>
              <w:t xml:space="preserve"> </w:t>
            </w:r>
            <w:proofErr w:type="spellStart"/>
            <w:r w:rsidRPr="00B141BD">
              <w:rPr>
                <w:sz w:val="28"/>
              </w:rPr>
              <w:t>хрестовини</w:t>
            </w:r>
            <w:proofErr w:type="spellEnd"/>
            <w:r w:rsidRPr="00B141BD">
              <w:rPr>
                <w:sz w:val="28"/>
              </w:rPr>
              <w:t xml:space="preserve"> кулака</w:t>
            </w:r>
          </w:p>
          <w:p w:rsidR="00C33A02" w:rsidRPr="00B141BD" w:rsidRDefault="00C33A02" w:rsidP="00C33A02">
            <w:pPr>
              <w:jc w:val="center"/>
              <w:rPr>
                <w:sz w:val="28"/>
              </w:rPr>
            </w:pPr>
            <w:r w:rsidRPr="00B141BD">
              <w:rPr>
                <w:sz w:val="28"/>
              </w:rPr>
              <w:t>543-2304071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8</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МАЗ 5316</w:t>
            </w:r>
          </w:p>
          <w:p w:rsidR="00C33A02" w:rsidRPr="00B141BD" w:rsidRDefault="00C33A02" w:rsidP="00C33A02">
            <w:pPr>
              <w:jc w:val="center"/>
              <w:rPr>
                <w:sz w:val="28"/>
              </w:rPr>
            </w:pPr>
            <w:proofErr w:type="spellStart"/>
            <w:r w:rsidRPr="00B141BD">
              <w:rPr>
                <w:sz w:val="28"/>
              </w:rPr>
              <w:t>Хрестовина</w:t>
            </w:r>
            <w:proofErr w:type="spellEnd"/>
            <w:r w:rsidRPr="00B141BD">
              <w:rPr>
                <w:sz w:val="28"/>
              </w:rPr>
              <w:t xml:space="preserve"> кулака</w:t>
            </w:r>
          </w:p>
          <w:p w:rsidR="00C33A02" w:rsidRPr="00B141BD" w:rsidRDefault="00C33A02" w:rsidP="00C33A02">
            <w:pPr>
              <w:jc w:val="center"/>
              <w:rPr>
                <w:sz w:val="28"/>
              </w:rPr>
            </w:pPr>
            <w:r w:rsidRPr="00B141BD">
              <w:rPr>
                <w:sz w:val="28"/>
              </w:rPr>
              <w:t>543-2304067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8</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МАЗ 5326</w:t>
            </w:r>
          </w:p>
          <w:p w:rsidR="00C33A02" w:rsidRPr="00B141BD" w:rsidRDefault="00C33A02" w:rsidP="00C33A02">
            <w:pPr>
              <w:jc w:val="center"/>
              <w:rPr>
                <w:sz w:val="28"/>
              </w:rPr>
            </w:pPr>
            <w:r w:rsidRPr="00B141BD">
              <w:rPr>
                <w:sz w:val="28"/>
              </w:rPr>
              <w:t>Втулка 24х37</w:t>
            </w:r>
          </w:p>
          <w:p w:rsidR="00C33A02" w:rsidRPr="00B141BD" w:rsidRDefault="00C33A02" w:rsidP="00C33A02">
            <w:pPr>
              <w:jc w:val="center"/>
              <w:rPr>
                <w:sz w:val="28"/>
              </w:rPr>
            </w:pPr>
            <w:r w:rsidRPr="00B141BD">
              <w:rPr>
                <w:sz w:val="28"/>
              </w:rPr>
              <w:t xml:space="preserve">64221-2906028 </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15</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proofErr w:type="spellStart"/>
            <w:r w:rsidRPr="00B141BD">
              <w:rPr>
                <w:sz w:val="28"/>
              </w:rPr>
              <w:t>Ремінь</w:t>
            </w:r>
            <w:proofErr w:type="spellEnd"/>
            <w:r w:rsidRPr="00B141BD">
              <w:rPr>
                <w:sz w:val="28"/>
              </w:rPr>
              <w:t xml:space="preserve"> генератора </w:t>
            </w:r>
          </w:p>
          <w:p w:rsidR="00C33A02" w:rsidRPr="00B141BD" w:rsidRDefault="00C33A02" w:rsidP="00C33A02">
            <w:pPr>
              <w:jc w:val="center"/>
              <w:rPr>
                <w:sz w:val="28"/>
              </w:rPr>
            </w:pPr>
            <w:r w:rsidRPr="00B141BD">
              <w:rPr>
                <w:sz w:val="28"/>
              </w:rPr>
              <w:t>8РК1920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3</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r w:rsidRPr="00B141BD">
              <w:rPr>
                <w:sz w:val="28"/>
              </w:rPr>
              <w:t xml:space="preserve">Накладка </w:t>
            </w:r>
            <w:proofErr w:type="spellStart"/>
            <w:r w:rsidRPr="00B141BD">
              <w:rPr>
                <w:sz w:val="28"/>
              </w:rPr>
              <w:t>гальмівної</w:t>
            </w:r>
            <w:proofErr w:type="spellEnd"/>
            <w:r w:rsidRPr="00B141BD">
              <w:rPr>
                <w:sz w:val="28"/>
              </w:rPr>
              <w:t xml:space="preserve"> колодки</w:t>
            </w:r>
          </w:p>
          <w:p w:rsidR="00C33A02" w:rsidRPr="00B141BD" w:rsidRDefault="00C33A02" w:rsidP="00C33A02">
            <w:pPr>
              <w:jc w:val="center"/>
              <w:rPr>
                <w:sz w:val="28"/>
              </w:rPr>
            </w:pPr>
            <w:r w:rsidRPr="00B141BD">
              <w:rPr>
                <w:sz w:val="28"/>
              </w:rPr>
              <w:t>TSN0470/527723</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r>
              <w:rPr>
                <w:sz w:val="28"/>
                <w:lang w:val="uk-UA"/>
              </w:rPr>
              <w:t>к-</w:t>
            </w:r>
            <w:r w:rsidRPr="00B141BD">
              <w:rPr>
                <w:sz w:val="28"/>
              </w:rPr>
              <w:t>т</w:t>
            </w:r>
          </w:p>
        </w:tc>
        <w:tc>
          <w:tcPr>
            <w:tcW w:w="709" w:type="dxa"/>
          </w:tcPr>
          <w:p w:rsidR="00C33A02" w:rsidRPr="00B141BD" w:rsidRDefault="00C33A02" w:rsidP="00C33A02">
            <w:pPr>
              <w:jc w:val="center"/>
              <w:rPr>
                <w:sz w:val="28"/>
              </w:rPr>
            </w:pPr>
            <w:r w:rsidRPr="00B141BD">
              <w:rPr>
                <w:sz w:val="28"/>
              </w:rPr>
              <w:t>9</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r w:rsidRPr="00B141BD">
              <w:rPr>
                <w:sz w:val="28"/>
              </w:rPr>
              <w:t xml:space="preserve"> </w:t>
            </w:r>
            <w:proofErr w:type="spellStart"/>
            <w:r w:rsidRPr="00B141BD">
              <w:rPr>
                <w:sz w:val="28"/>
              </w:rPr>
              <w:t>передній</w:t>
            </w:r>
            <w:proofErr w:type="spellEnd"/>
          </w:p>
          <w:p w:rsidR="00C33A02" w:rsidRPr="00B141BD" w:rsidRDefault="00C33A02" w:rsidP="00C33A02">
            <w:pPr>
              <w:jc w:val="center"/>
              <w:rPr>
                <w:sz w:val="28"/>
              </w:rPr>
            </w:pPr>
            <w:r w:rsidRPr="00B141BD">
              <w:rPr>
                <w:sz w:val="28"/>
              </w:rPr>
              <w:t>CB2000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r w:rsidRPr="00B141BD">
              <w:rPr>
                <w:sz w:val="28"/>
              </w:rPr>
              <w:t xml:space="preserve"> </w:t>
            </w:r>
            <w:proofErr w:type="spellStart"/>
            <w:r w:rsidRPr="00B141BD">
              <w:rPr>
                <w:sz w:val="28"/>
              </w:rPr>
              <w:t>задній</w:t>
            </w:r>
            <w:proofErr w:type="spellEnd"/>
          </w:p>
          <w:p w:rsidR="00C33A02" w:rsidRPr="00B141BD" w:rsidRDefault="00C33A02" w:rsidP="00C33A02">
            <w:pPr>
              <w:jc w:val="center"/>
              <w:rPr>
                <w:sz w:val="28"/>
              </w:rPr>
            </w:pPr>
            <w:r w:rsidRPr="00B141BD">
              <w:rPr>
                <w:sz w:val="28"/>
              </w:rPr>
              <w:t>CB0197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r w:rsidRPr="00B141BD">
              <w:rPr>
                <w:sz w:val="28"/>
              </w:rPr>
              <w:t>Амортизатор</w:t>
            </w:r>
          </w:p>
          <w:p w:rsidR="00C33A02" w:rsidRPr="00B141BD" w:rsidRDefault="00C33A02" w:rsidP="00C33A02">
            <w:pPr>
              <w:jc w:val="center"/>
              <w:rPr>
                <w:sz w:val="28"/>
              </w:rPr>
            </w:pPr>
            <w:r w:rsidRPr="00B141BD">
              <w:rPr>
                <w:sz w:val="28"/>
              </w:rPr>
              <w:t>Т1347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паливо</w:t>
            </w:r>
            <w:proofErr w:type="spellEnd"/>
          </w:p>
          <w:p w:rsidR="00C33A02" w:rsidRPr="00B141BD" w:rsidRDefault="00C33A02" w:rsidP="00C33A02">
            <w:pPr>
              <w:jc w:val="center"/>
              <w:rPr>
                <w:sz w:val="28"/>
              </w:rPr>
            </w:pPr>
            <w:r w:rsidRPr="00B141BD">
              <w:rPr>
                <w:sz w:val="28"/>
              </w:rPr>
              <w:t>Е422KPD98</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9</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повітря</w:t>
            </w:r>
            <w:proofErr w:type="spellEnd"/>
          </w:p>
          <w:p w:rsidR="00C33A02" w:rsidRPr="00B141BD" w:rsidRDefault="00C33A02" w:rsidP="00C33A02">
            <w:pPr>
              <w:jc w:val="center"/>
              <w:rPr>
                <w:sz w:val="28"/>
              </w:rPr>
            </w:pPr>
            <w:r w:rsidRPr="00B141BD">
              <w:rPr>
                <w:sz w:val="28"/>
              </w:rPr>
              <w:lastRenderedPageBreak/>
              <w:t>Е422L01</w:t>
            </w:r>
          </w:p>
        </w:tc>
        <w:tc>
          <w:tcPr>
            <w:tcW w:w="1559" w:type="dxa"/>
          </w:tcPr>
          <w:p w:rsidR="00C33A02" w:rsidRPr="00243F0F" w:rsidRDefault="00C33A02" w:rsidP="00C33A02">
            <w:pPr>
              <w:jc w:val="center"/>
              <w:rPr>
                <w:sz w:val="28"/>
                <w:szCs w:val="28"/>
                <w:lang w:val="uk-UA"/>
              </w:rPr>
            </w:pPr>
            <w:r>
              <w:rPr>
                <w:sz w:val="28"/>
                <w:szCs w:val="28"/>
                <w:lang w:val="uk-UA"/>
              </w:rPr>
              <w:lastRenderedPageBreak/>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9</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масляний</w:t>
            </w:r>
            <w:proofErr w:type="spellEnd"/>
          </w:p>
          <w:p w:rsidR="00C33A02" w:rsidRPr="00B141BD" w:rsidRDefault="00C33A02" w:rsidP="00C33A02">
            <w:pPr>
              <w:jc w:val="center"/>
              <w:rPr>
                <w:sz w:val="28"/>
              </w:rPr>
            </w:pPr>
            <w:r w:rsidRPr="00B141BD">
              <w:rPr>
                <w:sz w:val="28"/>
              </w:rPr>
              <w:t>Е422HD86</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9</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вологовідвідний</w:t>
            </w:r>
            <w:proofErr w:type="spellEnd"/>
            <w:r w:rsidRPr="00B141BD">
              <w:rPr>
                <w:sz w:val="28"/>
              </w:rPr>
              <w:t xml:space="preserve"> </w:t>
            </w:r>
          </w:p>
          <w:p w:rsidR="00C33A02" w:rsidRPr="00B141BD" w:rsidRDefault="00C33A02" w:rsidP="00C33A02">
            <w:pPr>
              <w:jc w:val="center"/>
              <w:rPr>
                <w:sz w:val="28"/>
              </w:rPr>
            </w:pPr>
            <w:r w:rsidRPr="00B141BD">
              <w:rPr>
                <w:sz w:val="28"/>
              </w:rPr>
              <w:t>40100F</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9</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 TGS 6x6</w:t>
            </w:r>
          </w:p>
          <w:p w:rsidR="00C33A02" w:rsidRPr="00B141BD" w:rsidRDefault="00C33A02" w:rsidP="00C33A02">
            <w:pPr>
              <w:jc w:val="center"/>
              <w:rPr>
                <w:sz w:val="28"/>
              </w:rPr>
            </w:pPr>
            <w:r w:rsidRPr="00B141BD">
              <w:rPr>
                <w:sz w:val="28"/>
              </w:rPr>
              <w:t xml:space="preserve">Гофра </w:t>
            </w:r>
            <w:proofErr w:type="spellStart"/>
            <w:r w:rsidRPr="00B141BD">
              <w:rPr>
                <w:sz w:val="28"/>
              </w:rPr>
              <w:t>глушника</w:t>
            </w:r>
            <w:proofErr w:type="spellEnd"/>
          </w:p>
          <w:p w:rsidR="00C33A02" w:rsidRPr="00B141BD" w:rsidRDefault="00C33A02" w:rsidP="00C33A02">
            <w:pPr>
              <w:jc w:val="center"/>
              <w:rPr>
                <w:sz w:val="28"/>
              </w:rPr>
            </w:pPr>
            <w:r w:rsidRPr="00B141BD">
              <w:rPr>
                <w:sz w:val="28"/>
              </w:rPr>
              <w:t>515.4004</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r w:rsidRPr="00B141BD">
              <w:rPr>
                <w:sz w:val="28"/>
              </w:rPr>
              <w:t>Стартер</w:t>
            </w:r>
          </w:p>
          <w:p w:rsidR="00C33A02" w:rsidRPr="00B141BD" w:rsidRDefault="00C33A02" w:rsidP="00C33A02">
            <w:pPr>
              <w:jc w:val="center"/>
              <w:rPr>
                <w:sz w:val="28"/>
              </w:rPr>
            </w:pPr>
            <w:r w:rsidRPr="00B141BD">
              <w:rPr>
                <w:sz w:val="28"/>
              </w:rPr>
              <w:t>42370800010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proofErr w:type="spellStart"/>
            <w:r w:rsidRPr="00B141BD">
              <w:rPr>
                <w:sz w:val="28"/>
              </w:rPr>
              <w:t>Амортизатори</w:t>
            </w:r>
            <w:proofErr w:type="spellEnd"/>
            <w:r w:rsidRPr="00B141BD">
              <w:rPr>
                <w:sz w:val="28"/>
              </w:rPr>
              <w:t xml:space="preserve"> </w:t>
            </w:r>
            <w:proofErr w:type="spellStart"/>
            <w:r w:rsidRPr="00B141BD">
              <w:rPr>
                <w:sz w:val="28"/>
              </w:rPr>
              <w:t>задні</w:t>
            </w:r>
            <w:proofErr w:type="spellEnd"/>
            <w:r w:rsidRPr="00B141BD">
              <w:rPr>
                <w:sz w:val="28"/>
              </w:rPr>
              <w:t>/</w:t>
            </w:r>
            <w:proofErr w:type="spellStart"/>
            <w:r w:rsidRPr="00B141BD">
              <w:rPr>
                <w:sz w:val="28"/>
              </w:rPr>
              <w:t>передні</w:t>
            </w:r>
            <w:proofErr w:type="spellEnd"/>
          </w:p>
          <w:p w:rsidR="00C33A02" w:rsidRPr="00B141BD" w:rsidRDefault="00C33A02" w:rsidP="00C33A02">
            <w:pPr>
              <w:jc w:val="center"/>
              <w:rPr>
                <w:sz w:val="28"/>
              </w:rPr>
            </w:pPr>
            <w:r w:rsidRPr="00B141BD">
              <w:rPr>
                <w:sz w:val="28"/>
              </w:rPr>
              <w:t>344471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4</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r w:rsidRPr="00B141BD">
              <w:rPr>
                <w:sz w:val="28"/>
              </w:rPr>
              <w:t xml:space="preserve">Диски </w:t>
            </w:r>
            <w:proofErr w:type="spellStart"/>
            <w:r w:rsidRPr="00B141BD">
              <w:rPr>
                <w:sz w:val="28"/>
              </w:rPr>
              <w:t>гальмівні</w:t>
            </w:r>
            <w:proofErr w:type="spellEnd"/>
            <w:r w:rsidRPr="00B141BD">
              <w:rPr>
                <w:sz w:val="28"/>
              </w:rPr>
              <w:t xml:space="preserve"> перед </w:t>
            </w:r>
          </w:p>
          <w:p w:rsidR="00C33A02" w:rsidRPr="00B141BD" w:rsidRDefault="00C33A02" w:rsidP="00C33A02">
            <w:pPr>
              <w:jc w:val="center"/>
              <w:rPr>
                <w:sz w:val="28"/>
              </w:rPr>
            </w:pPr>
            <w:r w:rsidRPr="00B141BD">
              <w:rPr>
                <w:sz w:val="28"/>
              </w:rPr>
              <w:t>3302-3501078</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proofErr w:type="spellStart"/>
            <w:r w:rsidRPr="00B141BD">
              <w:rPr>
                <w:sz w:val="28"/>
              </w:rPr>
              <w:t>Ресора</w:t>
            </w:r>
            <w:proofErr w:type="spellEnd"/>
            <w:r w:rsidRPr="00B141BD">
              <w:rPr>
                <w:sz w:val="28"/>
              </w:rPr>
              <w:t xml:space="preserve"> </w:t>
            </w:r>
            <w:proofErr w:type="spellStart"/>
            <w:r w:rsidRPr="00B141BD">
              <w:rPr>
                <w:sz w:val="28"/>
              </w:rPr>
              <w:t>задня</w:t>
            </w:r>
            <w:proofErr w:type="spellEnd"/>
            <w:r w:rsidRPr="00B141BD">
              <w:rPr>
                <w:sz w:val="28"/>
              </w:rPr>
              <w:t xml:space="preserve"> 6 </w:t>
            </w:r>
            <w:proofErr w:type="spellStart"/>
            <w:r w:rsidRPr="00B141BD">
              <w:rPr>
                <w:sz w:val="28"/>
              </w:rPr>
              <w:t>листів</w:t>
            </w:r>
            <w:proofErr w:type="spellEnd"/>
          </w:p>
          <w:p w:rsidR="00C33A02" w:rsidRPr="00B141BD" w:rsidRDefault="00C33A02" w:rsidP="00C33A02">
            <w:pPr>
              <w:jc w:val="center"/>
              <w:rPr>
                <w:sz w:val="28"/>
              </w:rPr>
            </w:pPr>
            <w:r w:rsidRPr="00B141BD">
              <w:rPr>
                <w:sz w:val="28"/>
              </w:rPr>
              <w:t>3302-2912012-10.6</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r w:rsidRPr="00B141BD">
              <w:rPr>
                <w:sz w:val="28"/>
              </w:rPr>
              <w:t xml:space="preserve">Колодки </w:t>
            </w:r>
            <w:proofErr w:type="spellStart"/>
            <w:r w:rsidRPr="00B141BD">
              <w:rPr>
                <w:sz w:val="28"/>
              </w:rPr>
              <w:t>гальмівні</w:t>
            </w:r>
            <w:proofErr w:type="spellEnd"/>
            <w:r w:rsidRPr="00B141BD">
              <w:rPr>
                <w:sz w:val="28"/>
              </w:rPr>
              <w:t xml:space="preserve"> перед</w:t>
            </w:r>
          </w:p>
          <w:p w:rsidR="00C33A02" w:rsidRPr="00B141BD" w:rsidRDefault="00C33A02" w:rsidP="00C33A02">
            <w:pPr>
              <w:jc w:val="center"/>
              <w:rPr>
                <w:sz w:val="28"/>
              </w:rPr>
            </w:pPr>
            <w:r w:rsidRPr="00B141BD">
              <w:rPr>
                <w:sz w:val="28"/>
              </w:rPr>
              <w:t>3302-3500190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r w:rsidRPr="00B141BD">
              <w:rPr>
                <w:sz w:val="28"/>
              </w:rPr>
              <w:t xml:space="preserve">Колодки </w:t>
            </w:r>
            <w:proofErr w:type="spellStart"/>
            <w:r w:rsidRPr="00B141BD">
              <w:rPr>
                <w:sz w:val="28"/>
              </w:rPr>
              <w:t>гальмівні</w:t>
            </w:r>
            <w:proofErr w:type="spellEnd"/>
            <w:r w:rsidRPr="00B141BD">
              <w:rPr>
                <w:sz w:val="28"/>
              </w:rPr>
              <w:t xml:space="preserve"> зад</w:t>
            </w:r>
          </w:p>
          <w:p w:rsidR="00C33A02" w:rsidRPr="00B141BD" w:rsidRDefault="00C33A02" w:rsidP="00C33A02">
            <w:pPr>
              <w:jc w:val="center"/>
              <w:rPr>
                <w:sz w:val="28"/>
              </w:rPr>
            </w:pPr>
            <w:r w:rsidRPr="00B141BD">
              <w:rPr>
                <w:sz w:val="28"/>
              </w:rPr>
              <w:t>3302-3502090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ГАЗ-32213</w:t>
            </w:r>
          </w:p>
          <w:p w:rsidR="00C33A02" w:rsidRPr="00B141BD" w:rsidRDefault="00C33A02" w:rsidP="00C33A02">
            <w:pPr>
              <w:jc w:val="center"/>
              <w:rPr>
                <w:sz w:val="28"/>
              </w:rPr>
            </w:pPr>
            <w:proofErr w:type="spellStart"/>
            <w:r w:rsidRPr="00B141BD">
              <w:rPr>
                <w:sz w:val="28"/>
              </w:rPr>
              <w:t>Хрестовина</w:t>
            </w:r>
            <w:proofErr w:type="spellEnd"/>
            <w:r w:rsidRPr="00B141BD">
              <w:rPr>
                <w:sz w:val="28"/>
              </w:rPr>
              <w:t xml:space="preserve"> кардана</w:t>
            </w:r>
          </w:p>
          <w:p w:rsidR="00C33A02" w:rsidRPr="00B141BD" w:rsidRDefault="00C33A02" w:rsidP="00C33A02">
            <w:pPr>
              <w:jc w:val="center"/>
              <w:rPr>
                <w:sz w:val="28"/>
              </w:rPr>
            </w:pPr>
            <w:r w:rsidRPr="00B141BD">
              <w:rPr>
                <w:sz w:val="28"/>
              </w:rPr>
              <w:t>53А2201025-03</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3</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камаз</w:t>
            </w:r>
            <w:proofErr w:type="spellEnd"/>
            <w:r w:rsidRPr="00B141BD">
              <w:rPr>
                <w:sz w:val="28"/>
              </w:rPr>
              <w:t xml:space="preserve"> 4310</w:t>
            </w:r>
          </w:p>
          <w:p w:rsidR="00C33A02" w:rsidRPr="00B141BD" w:rsidRDefault="00C33A02" w:rsidP="00C33A02">
            <w:pPr>
              <w:jc w:val="center"/>
              <w:rPr>
                <w:sz w:val="28"/>
              </w:rPr>
            </w:pPr>
            <w:r w:rsidRPr="00B141BD">
              <w:rPr>
                <w:sz w:val="28"/>
              </w:rPr>
              <w:t xml:space="preserve">Тяга </w:t>
            </w:r>
            <w:proofErr w:type="spellStart"/>
            <w:r w:rsidRPr="00B141BD">
              <w:rPr>
                <w:sz w:val="28"/>
              </w:rPr>
              <w:t>рульова</w:t>
            </w:r>
            <w:proofErr w:type="spellEnd"/>
            <w:r w:rsidRPr="00B141BD">
              <w:rPr>
                <w:sz w:val="28"/>
              </w:rPr>
              <w:t xml:space="preserve"> поперечна</w:t>
            </w:r>
          </w:p>
          <w:p w:rsidR="00C33A02" w:rsidRPr="00B141BD" w:rsidRDefault="00C33A02" w:rsidP="00C33A02">
            <w:pPr>
              <w:jc w:val="center"/>
              <w:rPr>
                <w:sz w:val="28"/>
              </w:rPr>
            </w:pPr>
            <w:r w:rsidRPr="00B141BD">
              <w:rPr>
                <w:sz w:val="28"/>
              </w:rPr>
              <w:t>4310-3414049</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камаз</w:t>
            </w:r>
            <w:proofErr w:type="spellEnd"/>
            <w:r w:rsidRPr="00B141BD">
              <w:rPr>
                <w:sz w:val="28"/>
              </w:rPr>
              <w:t xml:space="preserve"> 4310</w:t>
            </w:r>
          </w:p>
          <w:p w:rsidR="00C33A02" w:rsidRPr="00B141BD" w:rsidRDefault="00C33A02" w:rsidP="00C33A02">
            <w:pPr>
              <w:jc w:val="center"/>
              <w:rPr>
                <w:sz w:val="28"/>
              </w:rPr>
            </w:pPr>
            <w:r w:rsidRPr="00B141BD">
              <w:rPr>
                <w:sz w:val="28"/>
              </w:rPr>
              <w:t xml:space="preserve">Тяга </w:t>
            </w:r>
            <w:proofErr w:type="spellStart"/>
            <w:r w:rsidRPr="00B141BD">
              <w:rPr>
                <w:sz w:val="28"/>
              </w:rPr>
              <w:t>рульова</w:t>
            </w:r>
            <w:proofErr w:type="spellEnd"/>
            <w:r w:rsidRPr="00B141BD">
              <w:rPr>
                <w:sz w:val="28"/>
              </w:rPr>
              <w:t xml:space="preserve"> </w:t>
            </w:r>
            <w:proofErr w:type="spellStart"/>
            <w:r w:rsidRPr="00B141BD">
              <w:rPr>
                <w:sz w:val="28"/>
              </w:rPr>
              <w:t>поздовжня</w:t>
            </w:r>
            <w:proofErr w:type="spellEnd"/>
          </w:p>
          <w:p w:rsidR="00C33A02" w:rsidRPr="00B141BD" w:rsidRDefault="00C33A02" w:rsidP="00C33A02">
            <w:pPr>
              <w:jc w:val="center"/>
              <w:rPr>
                <w:sz w:val="28"/>
              </w:rPr>
            </w:pPr>
            <w:r w:rsidRPr="00B141BD">
              <w:rPr>
                <w:sz w:val="28"/>
              </w:rPr>
              <w:t>4310-3414009</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камаз</w:t>
            </w:r>
            <w:proofErr w:type="spellEnd"/>
            <w:r w:rsidRPr="00B141BD">
              <w:rPr>
                <w:sz w:val="28"/>
              </w:rPr>
              <w:t xml:space="preserve"> 4310</w:t>
            </w:r>
          </w:p>
          <w:p w:rsidR="00C33A02" w:rsidRPr="00B141BD" w:rsidRDefault="00C33A02" w:rsidP="00C33A02">
            <w:pPr>
              <w:jc w:val="center"/>
              <w:rPr>
                <w:sz w:val="28"/>
              </w:rPr>
            </w:pPr>
            <w:proofErr w:type="spellStart"/>
            <w:r w:rsidRPr="00B141BD">
              <w:rPr>
                <w:sz w:val="28"/>
              </w:rPr>
              <w:t>Карданний</w:t>
            </w:r>
            <w:proofErr w:type="spellEnd"/>
            <w:r w:rsidRPr="00B141BD">
              <w:rPr>
                <w:sz w:val="28"/>
              </w:rPr>
              <w:t xml:space="preserve"> вал </w:t>
            </w:r>
            <w:proofErr w:type="spellStart"/>
            <w:r w:rsidRPr="00B141BD">
              <w:rPr>
                <w:sz w:val="28"/>
              </w:rPr>
              <w:t>основний</w:t>
            </w:r>
            <w:proofErr w:type="spellEnd"/>
          </w:p>
          <w:p w:rsidR="00C33A02" w:rsidRPr="00B141BD" w:rsidRDefault="00C33A02" w:rsidP="00C33A02">
            <w:pPr>
              <w:jc w:val="center"/>
              <w:rPr>
                <w:sz w:val="28"/>
              </w:rPr>
            </w:pPr>
            <w:r w:rsidRPr="00B141BD">
              <w:rPr>
                <w:sz w:val="28"/>
              </w:rPr>
              <w:t>4310-2202011-02</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камаз</w:t>
            </w:r>
            <w:proofErr w:type="spellEnd"/>
            <w:r w:rsidRPr="00B141BD">
              <w:rPr>
                <w:sz w:val="28"/>
              </w:rPr>
              <w:t xml:space="preserve"> 4310</w:t>
            </w:r>
          </w:p>
          <w:p w:rsidR="00C33A02" w:rsidRPr="00B141BD" w:rsidRDefault="00C33A02" w:rsidP="00C33A02">
            <w:pPr>
              <w:jc w:val="center"/>
              <w:rPr>
                <w:sz w:val="28"/>
              </w:rPr>
            </w:pPr>
            <w:r w:rsidRPr="00B141BD">
              <w:rPr>
                <w:sz w:val="28"/>
              </w:rPr>
              <w:t xml:space="preserve">Клапан </w:t>
            </w:r>
            <w:proofErr w:type="spellStart"/>
            <w:r w:rsidRPr="00B141BD">
              <w:rPr>
                <w:sz w:val="28"/>
              </w:rPr>
              <w:t>електропневмо</w:t>
            </w:r>
            <w:proofErr w:type="spellEnd"/>
            <w:r w:rsidRPr="00B141BD">
              <w:rPr>
                <w:sz w:val="28"/>
              </w:rPr>
              <w:t xml:space="preserve"> 24В</w:t>
            </w:r>
          </w:p>
          <w:p w:rsidR="00C33A02" w:rsidRPr="00B141BD" w:rsidRDefault="00C33A02" w:rsidP="00C33A02">
            <w:pPr>
              <w:jc w:val="center"/>
              <w:rPr>
                <w:sz w:val="28"/>
              </w:rPr>
            </w:pPr>
            <w:r w:rsidRPr="00B141BD">
              <w:rPr>
                <w:sz w:val="28"/>
              </w:rPr>
              <w:t>11.3745000-21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 XF 105.460</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підвіски</w:t>
            </w:r>
            <w:proofErr w:type="spellEnd"/>
          </w:p>
          <w:p w:rsidR="00C33A02" w:rsidRPr="00B141BD" w:rsidRDefault="00C33A02" w:rsidP="00C33A02">
            <w:pPr>
              <w:jc w:val="center"/>
              <w:rPr>
                <w:sz w:val="28"/>
              </w:rPr>
            </w:pPr>
            <w:r w:rsidRPr="00B141BD">
              <w:rPr>
                <w:sz w:val="28"/>
              </w:rPr>
              <w:t>FT5836-10P</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4</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Krone</w:t>
            </w:r>
            <w:proofErr w:type="spellEnd"/>
            <w:r w:rsidRPr="00B141BD">
              <w:rPr>
                <w:sz w:val="28"/>
              </w:rPr>
              <w:t xml:space="preserve"> SD</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підвіски</w:t>
            </w:r>
            <w:proofErr w:type="spellEnd"/>
          </w:p>
          <w:p w:rsidR="00C33A02" w:rsidRPr="00B141BD" w:rsidRDefault="00C33A02" w:rsidP="00C33A02">
            <w:pPr>
              <w:jc w:val="center"/>
              <w:rPr>
                <w:sz w:val="28"/>
              </w:rPr>
            </w:pPr>
            <w:r w:rsidRPr="00B141BD">
              <w:rPr>
                <w:sz w:val="28"/>
              </w:rPr>
              <w:t>SAF2618</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6</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Зіл</w:t>
            </w:r>
            <w:proofErr w:type="spellEnd"/>
            <w:r w:rsidRPr="00B141BD">
              <w:rPr>
                <w:sz w:val="28"/>
              </w:rPr>
              <w:t xml:space="preserve"> 131</w:t>
            </w:r>
          </w:p>
          <w:p w:rsidR="00C33A02" w:rsidRPr="00B141BD" w:rsidRDefault="00C33A02" w:rsidP="00C33A02">
            <w:pPr>
              <w:jc w:val="center"/>
              <w:rPr>
                <w:sz w:val="28"/>
              </w:rPr>
            </w:pPr>
            <w:r w:rsidRPr="00B141BD">
              <w:rPr>
                <w:sz w:val="28"/>
              </w:rPr>
              <w:t xml:space="preserve">Корзина </w:t>
            </w:r>
            <w:proofErr w:type="spellStart"/>
            <w:r w:rsidRPr="00B141BD">
              <w:rPr>
                <w:sz w:val="28"/>
              </w:rPr>
              <w:t>щеплення</w:t>
            </w:r>
            <w:proofErr w:type="spellEnd"/>
          </w:p>
          <w:p w:rsidR="00C33A02" w:rsidRPr="00B141BD" w:rsidRDefault="00C33A02" w:rsidP="00C33A02">
            <w:pPr>
              <w:jc w:val="center"/>
              <w:rPr>
                <w:sz w:val="28"/>
              </w:rPr>
            </w:pPr>
            <w:r w:rsidRPr="00B141BD">
              <w:rPr>
                <w:sz w:val="28"/>
              </w:rPr>
              <w:t>130-1601090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Зіл</w:t>
            </w:r>
            <w:proofErr w:type="spellEnd"/>
            <w:r w:rsidRPr="00B141BD">
              <w:rPr>
                <w:sz w:val="28"/>
              </w:rPr>
              <w:t xml:space="preserve"> 131</w:t>
            </w:r>
          </w:p>
          <w:p w:rsidR="00C33A02" w:rsidRPr="00B141BD" w:rsidRDefault="00C33A02" w:rsidP="00C33A02">
            <w:pPr>
              <w:jc w:val="center"/>
              <w:rPr>
                <w:sz w:val="28"/>
              </w:rPr>
            </w:pPr>
            <w:r w:rsidRPr="00B141BD">
              <w:rPr>
                <w:sz w:val="28"/>
              </w:rPr>
              <w:t xml:space="preserve">Диск </w:t>
            </w:r>
            <w:proofErr w:type="spellStart"/>
            <w:r w:rsidRPr="00B141BD">
              <w:rPr>
                <w:sz w:val="28"/>
              </w:rPr>
              <w:t>щеплення</w:t>
            </w:r>
            <w:proofErr w:type="spellEnd"/>
          </w:p>
          <w:p w:rsidR="00C33A02" w:rsidRPr="00B141BD" w:rsidRDefault="00C33A02" w:rsidP="00C33A02">
            <w:pPr>
              <w:jc w:val="center"/>
              <w:rPr>
                <w:sz w:val="28"/>
              </w:rPr>
            </w:pPr>
            <w:r w:rsidRPr="00B141BD">
              <w:rPr>
                <w:sz w:val="28"/>
              </w:rPr>
              <w:t>130-1601130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Зіл</w:t>
            </w:r>
            <w:proofErr w:type="spellEnd"/>
            <w:r w:rsidRPr="00B141BD">
              <w:rPr>
                <w:sz w:val="28"/>
              </w:rPr>
              <w:t xml:space="preserve"> 131</w:t>
            </w:r>
          </w:p>
          <w:p w:rsidR="00C33A02" w:rsidRPr="00B141BD" w:rsidRDefault="00C33A02" w:rsidP="00C33A02">
            <w:pPr>
              <w:jc w:val="center"/>
              <w:rPr>
                <w:sz w:val="28"/>
              </w:rPr>
            </w:pPr>
            <w:proofErr w:type="spellStart"/>
            <w:r w:rsidRPr="00B141BD">
              <w:rPr>
                <w:sz w:val="28"/>
              </w:rPr>
              <w:t>Вижимний</w:t>
            </w:r>
            <w:proofErr w:type="spellEnd"/>
            <w:r w:rsidRPr="00B141BD">
              <w:rPr>
                <w:sz w:val="28"/>
              </w:rPr>
              <w:t xml:space="preserve"> </w:t>
            </w:r>
            <w:proofErr w:type="spellStart"/>
            <w:r w:rsidRPr="00B141BD">
              <w:rPr>
                <w:sz w:val="28"/>
              </w:rPr>
              <w:t>підшипник</w:t>
            </w:r>
            <w:proofErr w:type="spellEnd"/>
            <w:r w:rsidRPr="00B141BD">
              <w:rPr>
                <w:sz w:val="28"/>
              </w:rPr>
              <w:t xml:space="preserve"> на </w:t>
            </w:r>
            <w:proofErr w:type="spellStart"/>
            <w:r w:rsidRPr="00B141BD">
              <w:rPr>
                <w:sz w:val="28"/>
              </w:rPr>
              <w:t>щеплення</w:t>
            </w:r>
            <w:proofErr w:type="spellEnd"/>
          </w:p>
          <w:p w:rsidR="00C33A02" w:rsidRPr="00B141BD" w:rsidRDefault="00C33A02" w:rsidP="00C33A02">
            <w:pPr>
              <w:jc w:val="center"/>
              <w:rPr>
                <w:sz w:val="28"/>
              </w:rPr>
            </w:pPr>
            <w:r w:rsidRPr="00B141BD">
              <w:rPr>
                <w:sz w:val="28"/>
              </w:rPr>
              <w:t>130-1601180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Зіл</w:t>
            </w:r>
            <w:proofErr w:type="spellEnd"/>
            <w:r w:rsidRPr="00B141BD">
              <w:rPr>
                <w:sz w:val="28"/>
              </w:rPr>
              <w:t xml:space="preserve"> 131</w:t>
            </w:r>
          </w:p>
          <w:p w:rsidR="00C33A02" w:rsidRPr="00B141BD" w:rsidRDefault="00C33A02" w:rsidP="00C33A02">
            <w:pPr>
              <w:jc w:val="center"/>
              <w:rPr>
                <w:sz w:val="28"/>
              </w:rPr>
            </w:pPr>
            <w:r w:rsidRPr="00B141BD">
              <w:rPr>
                <w:sz w:val="28"/>
              </w:rPr>
              <w:t>Карбюратор</w:t>
            </w:r>
          </w:p>
          <w:p w:rsidR="00C33A02" w:rsidRPr="00B141BD" w:rsidRDefault="00C33A02" w:rsidP="00C33A02">
            <w:pPr>
              <w:jc w:val="center"/>
              <w:rPr>
                <w:sz w:val="28"/>
              </w:rPr>
            </w:pPr>
            <w:r w:rsidRPr="00B141BD">
              <w:rPr>
                <w:sz w:val="28"/>
              </w:rPr>
              <w:t>130-1107010-10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 xml:space="preserve">SCANIA </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підвіски</w:t>
            </w:r>
            <w:proofErr w:type="spellEnd"/>
          </w:p>
          <w:p w:rsidR="00C33A02" w:rsidRPr="00B141BD" w:rsidRDefault="00C33A02" w:rsidP="00C33A02">
            <w:pPr>
              <w:jc w:val="center"/>
              <w:rPr>
                <w:sz w:val="28"/>
              </w:rPr>
            </w:pPr>
            <w:r w:rsidRPr="00B141BD">
              <w:rPr>
                <w:sz w:val="28"/>
              </w:rPr>
              <w:t>5002-03-0196Р</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 xml:space="preserve">SCANIA </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кабіни</w:t>
            </w:r>
            <w:proofErr w:type="spellEnd"/>
          </w:p>
          <w:p w:rsidR="00C33A02" w:rsidRPr="00B141BD" w:rsidRDefault="00C33A02" w:rsidP="00C33A02">
            <w:pPr>
              <w:jc w:val="center"/>
              <w:rPr>
                <w:sz w:val="28"/>
              </w:rPr>
            </w:pPr>
            <w:r w:rsidRPr="00B141BD">
              <w:rPr>
                <w:sz w:val="28"/>
              </w:rPr>
              <w:t>СВ0184</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 xml:space="preserve">SCANIA </w:t>
            </w:r>
          </w:p>
          <w:p w:rsidR="00C33A02" w:rsidRPr="00B141BD" w:rsidRDefault="00C33A02" w:rsidP="00C33A02">
            <w:pPr>
              <w:jc w:val="center"/>
              <w:rPr>
                <w:sz w:val="28"/>
              </w:rPr>
            </w:pPr>
            <w:r w:rsidRPr="00B141BD">
              <w:rPr>
                <w:sz w:val="28"/>
              </w:rPr>
              <w:t xml:space="preserve">Колодки </w:t>
            </w:r>
            <w:proofErr w:type="spellStart"/>
            <w:r w:rsidRPr="00B141BD">
              <w:rPr>
                <w:sz w:val="28"/>
              </w:rPr>
              <w:t>гальмівні</w:t>
            </w:r>
            <w:proofErr w:type="spellEnd"/>
            <w:r w:rsidRPr="00B141BD">
              <w:rPr>
                <w:sz w:val="28"/>
              </w:rPr>
              <w:t xml:space="preserve"> </w:t>
            </w:r>
          </w:p>
          <w:p w:rsidR="00C33A02" w:rsidRPr="00B141BD" w:rsidRDefault="00C33A02" w:rsidP="00C33A02">
            <w:pPr>
              <w:jc w:val="center"/>
              <w:rPr>
                <w:sz w:val="28"/>
              </w:rPr>
            </w:pPr>
            <w:r w:rsidRPr="00B141BD">
              <w:rPr>
                <w:sz w:val="28"/>
              </w:rPr>
              <w:t>BDL29087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r w:rsidRPr="00B141BD">
              <w:rPr>
                <w:sz w:val="28"/>
              </w:rPr>
              <w:t>к-т</w:t>
            </w:r>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 xml:space="preserve">DAF XF 105.460   </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r w:rsidRPr="00B141BD">
              <w:rPr>
                <w:sz w:val="28"/>
              </w:rPr>
              <w:t xml:space="preserve"> DAF</w:t>
            </w:r>
          </w:p>
          <w:p w:rsidR="00C33A02" w:rsidRPr="00B141BD" w:rsidRDefault="00C33A02" w:rsidP="00C33A02">
            <w:pPr>
              <w:jc w:val="center"/>
              <w:rPr>
                <w:sz w:val="28"/>
              </w:rPr>
            </w:pPr>
            <w:r w:rsidRPr="00B141BD">
              <w:rPr>
                <w:sz w:val="28"/>
              </w:rPr>
              <w:t>822017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204E10" w:rsidRDefault="00C33A02" w:rsidP="00C33A02">
            <w:pPr>
              <w:jc w:val="center"/>
              <w:rPr>
                <w:sz w:val="28"/>
                <w:lang w:val="uk-UA"/>
              </w:rPr>
            </w:pPr>
            <w:r w:rsidRPr="00B141BD">
              <w:rPr>
                <w:sz w:val="28"/>
              </w:rPr>
              <w:t>DAF</w:t>
            </w:r>
            <w:r w:rsidRPr="00204E10">
              <w:rPr>
                <w:sz w:val="28"/>
                <w:lang w:val="uk-UA"/>
              </w:rPr>
              <w:t xml:space="preserve"> </w:t>
            </w:r>
            <w:r w:rsidRPr="00B141BD">
              <w:rPr>
                <w:sz w:val="28"/>
              </w:rPr>
              <w:t>XF</w:t>
            </w:r>
            <w:r w:rsidRPr="00204E10">
              <w:rPr>
                <w:sz w:val="28"/>
                <w:lang w:val="uk-UA"/>
              </w:rPr>
              <w:t xml:space="preserve"> 105.460   </w:t>
            </w:r>
          </w:p>
          <w:p w:rsidR="00C33A02" w:rsidRPr="00204E10" w:rsidRDefault="00C33A02" w:rsidP="00C33A02">
            <w:pPr>
              <w:jc w:val="center"/>
              <w:rPr>
                <w:sz w:val="28"/>
                <w:lang w:val="uk-UA"/>
              </w:rPr>
            </w:pPr>
            <w:r w:rsidRPr="00204E10">
              <w:rPr>
                <w:sz w:val="28"/>
                <w:lang w:val="uk-UA"/>
              </w:rPr>
              <w:t>Пневморесора підвіски</w:t>
            </w:r>
          </w:p>
          <w:p w:rsidR="00C33A02" w:rsidRPr="00204E10" w:rsidRDefault="00C33A02" w:rsidP="00C33A02">
            <w:pPr>
              <w:jc w:val="center"/>
              <w:rPr>
                <w:sz w:val="28"/>
                <w:lang w:val="uk-UA"/>
              </w:rPr>
            </w:pPr>
            <w:r w:rsidRPr="00B141BD">
              <w:rPr>
                <w:sz w:val="28"/>
              </w:rPr>
              <w:t>FT</w:t>
            </w:r>
            <w:r w:rsidRPr="00204E10">
              <w:rPr>
                <w:sz w:val="28"/>
                <w:lang w:val="uk-UA"/>
              </w:rPr>
              <w:t>5836-10</w:t>
            </w:r>
            <w:r w:rsidRPr="00B141BD">
              <w:rPr>
                <w:sz w:val="28"/>
              </w:rPr>
              <w:t>P</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KOGEL</w:t>
            </w:r>
          </w:p>
          <w:p w:rsidR="00C33A02" w:rsidRPr="00B141BD" w:rsidRDefault="00C33A02" w:rsidP="00C33A02">
            <w:pPr>
              <w:jc w:val="center"/>
              <w:rPr>
                <w:sz w:val="28"/>
              </w:rPr>
            </w:pPr>
            <w:r w:rsidRPr="00B141BD">
              <w:rPr>
                <w:sz w:val="28"/>
              </w:rPr>
              <w:t xml:space="preserve">Колодки </w:t>
            </w:r>
            <w:proofErr w:type="spellStart"/>
            <w:r w:rsidRPr="00B141BD">
              <w:rPr>
                <w:sz w:val="28"/>
              </w:rPr>
              <w:t>гальмівні</w:t>
            </w:r>
            <w:proofErr w:type="spellEnd"/>
            <w:r w:rsidRPr="00B141BD">
              <w:rPr>
                <w:sz w:val="28"/>
              </w:rPr>
              <w:t xml:space="preserve">  </w:t>
            </w:r>
          </w:p>
          <w:p w:rsidR="00C33A02" w:rsidRPr="00B141BD" w:rsidRDefault="00C33A02" w:rsidP="00C33A02">
            <w:pPr>
              <w:jc w:val="center"/>
              <w:rPr>
                <w:sz w:val="28"/>
              </w:rPr>
            </w:pPr>
            <w:r w:rsidRPr="00B141BD">
              <w:rPr>
                <w:sz w:val="28"/>
              </w:rPr>
              <w:t>BDL29165</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r w:rsidRPr="00B141BD">
              <w:rPr>
                <w:sz w:val="28"/>
              </w:rPr>
              <w:t>к-т</w:t>
            </w:r>
          </w:p>
        </w:tc>
        <w:tc>
          <w:tcPr>
            <w:tcW w:w="709" w:type="dxa"/>
          </w:tcPr>
          <w:p w:rsidR="00C33A02" w:rsidRPr="00B141BD" w:rsidRDefault="00C33A02" w:rsidP="00C33A02">
            <w:pPr>
              <w:jc w:val="center"/>
              <w:rPr>
                <w:sz w:val="28"/>
              </w:rPr>
            </w:pPr>
            <w:r w:rsidRPr="00B141BD">
              <w:rPr>
                <w:sz w:val="28"/>
              </w:rPr>
              <w:t>3</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9B1D8C" w:rsidRDefault="00C33A02" w:rsidP="00C33A02">
            <w:pPr>
              <w:jc w:val="center"/>
              <w:rPr>
                <w:sz w:val="28"/>
                <w:lang w:val="en-US"/>
              </w:rPr>
            </w:pPr>
            <w:r w:rsidRPr="009B1D8C">
              <w:rPr>
                <w:sz w:val="28"/>
                <w:lang w:val="en-US"/>
              </w:rPr>
              <w:t>RENAULT Premium</w:t>
            </w:r>
          </w:p>
          <w:p w:rsidR="00C33A02" w:rsidRPr="009B1D8C" w:rsidRDefault="00C33A02" w:rsidP="00C33A02">
            <w:pPr>
              <w:jc w:val="center"/>
              <w:rPr>
                <w:sz w:val="28"/>
                <w:lang w:val="en-US"/>
              </w:rPr>
            </w:pPr>
            <w:r w:rsidRPr="00B141BD">
              <w:rPr>
                <w:sz w:val="28"/>
              </w:rPr>
              <w:t>Кран</w:t>
            </w:r>
            <w:r w:rsidRPr="009B1D8C">
              <w:rPr>
                <w:sz w:val="28"/>
                <w:lang w:val="en-US"/>
              </w:rPr>
              <w:t xml:space="preserve"> </w:t>
            </w:r>
            <w:r w:rsidRPr="00B141BD">
              <w:rPr>
                <w:sz w:val="28"/>
              </w:rPr>
              <w:t>ПГУ</w:t>
            </w:r>
            <w:r w:rsidRPr="009B1D8C">
              <w:rPr>
                <w:sz w:val="28"/>
                <w:lang w:val="en-US"/>
              </w:rPr>
              <w:t xml:space="preserve"> RENAULLT Premium</w:t>
            </w:r>
          </w:p>
          <w:p w:rsidR="00C33A02" w:rsidRPr="00B141BD" w:rsidRDefault="00C33A02" w:rsidP="00C33A02">
            <w:pPr>
              <w:jc w:val="center"/>
              <w:rPr>
                <w:sz w:val="28"/>
              </w:rPr>
            </w:pPr>
            <w:r w:rsidRPr="00B141BD">
              <w:rPr>
                <w:sz w:val="28"/>
              </w:rPr>
              <w:t>К 023711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КАМАЗ-65116-20</w:t>
            </w:r>
          </w:p>
          <w:p w:rsidR="00C33A02" w:rsidRPr="00B141BD" w:rsidRDefault="00C33A02" w:rsidP="00C33A02">
            <w:pPr>
              <w:jc w:val="center"/>
              <w:rPr>
                <w:sz w:val="28"/>
              </w:rPr>
            </w:pPr>
            <w:proofErr w:type="spellStart"/>
            <w:r w:rsidRPr="00B141BD">
              <w:rPr>
                <w:sz w:val="28"/>
              </w:rPr>
              <w:t>Турбіна</w:t>
            </w:r>
            <w:proofErr w:type="spellEnd"/>
            <w:r w:rsidRPr="00B141BD">
              <w:rPr>
                <w:sz w:val="28"/>
              </w:rPr>
              <w:t xml:space="preserve"> </w:t>
            </w:r>
            <w:proofErr w:type="spellStart"/>
            <w:r w:rsidRPr="00B141BD">
              <w:rPr>
                <w:sz w:val="28"/>
              </w:rPr>
              <w:t>Камаз</w:t>
            </w:r>
            <w:proofErr w:type="spellEnd"/>
            <w:r w:rsidRPr="00B141BD">
              <w:rPr>
                <w:sz w:val="28"/>
              </w:rPr>
              <w:t xml:space="preserve"> 65116-20</w:t>
            </w:r>
          </w:p>
          <w:p w:rsidR="00C33A02" w:rsidRPr="00B141BD" w:rsidRDefault="00C33A02" w:rsidP="00C33A02">
            <w:pPr>
              <w:jc w:val="center"/>
              <w:rPr>
                <w:sz w:val="28"/>
              </w:rPr>
            </w:pPr>
            <w:r w:rsidRPr="00B141BD">
              <w:rPr>
                <w:sz w:val="28"/>
              </w:rPr>
              <w:t>RD.K27.115.01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MAN-TGX 18.400</w:t>
            </w:r>
          </w:p>
          <w:p w:rsidR="00C33A02" w:rsidRPr="00B141BD" w:rsidRDefault="00C33A02" w:rsidP="00C33A02">
            <w:pPr>
              <w:jc w:val="center"/>
              <w:rPr>
                <w:sz w:val="28"/>
              </w:rPr>
            </w:pPr>
            <w:r w:rsidRPr="00B141BD">
              <w:rPr>
                <w:sz w:val="28"/>
              </w:rPr>
              <w:t xml:space="preserve">Колодки </w:t>
            </w:r>
            <w:proofErr w:type="spellStart"/>
            <w:r w:rsidRPr="00B141BD">
              <w:rPr>
                <w:sz w:val="28"/>
              </w:rPr>
              <w:t>гальмівні</w:t>
            </w:r>
            <w:proofErr w:type="spellEnd"/>
            <w:r w:rsidRPr="00B141BD">
              <w:rPr>
                <w:sz w:val="28"/>
              </w:rPr>
              <w:t xml:space="preserve"> </w:t>
            </w:r>
          </w:p>
          <w:p w:rsidR="00C33A02" w:rsidRPr="00B141BD" w:rsidRDefault="00C33A02" w:rsidP="00C33A02">
            <w:pPr>
              <w:jc w:val="center"/>
              <w:rPr>
                <w:sz w:val="28"/>
              </w:rPr>
            </w:pPr>
            <w:r w:rsidRPr="00B141BD">
              <w:rPr>
                <w:sz w:val="28"/>
              </w:rPr>
              <w:t>BDL29087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r w:rsidRPr="00B141BD">
              <w:rPr>
                <w:sz w:val="28"/>
              </w:rPr>
              <w:t>к-т</w:t>
            </w:r>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MAN-TGX 18.400</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підвіски</w:t>
            </w:r>
            <w:proofErr w:type="spellEnd"/>
          </w:p>
          <w:p w:rsidR="00C33A02" w:rsidRPr="00B141BD" w:rsidRDefault="00C33A02" w:rsidP="00C33A02">
            <w:pPr>
              <w:jc w:val="center"/>
              <w:rPr>
                <w:sz w:val="28"/>
              </w:rPr>
            </w:pPr>
            <w:r w:rsidRPr="00B141BD">
              <w:rPr>
                <w:sz w:val="28"/>
              </w:rPr>
              <w:t>SAF2618</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204E10" w:rsidRDefault="00C33A02" w:rsidP="00C33A02">
            <w:pPr>
              <w:jc w:val="center"/>
              <w:rPr>
                <w:sz w:val="28"/>
                <w:lang w:val="uk-UA"/>
              </w:rPr>
            </w:pPr>
            <w:r w:rsidRPr="00B141BD">
              <w:rPr>
                <w:sz w:val="28"/>
              </w:rPr>
              <w:t>MAN</w:t>
            </w:r>
            <w:r w:rsidRPr="00204E10">
              <w:rPr>
                <w:sz w:val="28"/>
                <w:lang w:val="uk-UA"/>
              </w:rPr>
              <w:t>-</w:t>
            </w:r>
            <w:r w:rsidRPr="00B141BD">
              <w:rPr>
                <w:sz w:val="28"/>
              </w:rPr>
              <w:t>TGX</w:t>
            </w:r>
            <w:r w:rsidRPr="00204E10">
              <w:rPr>
                <w:sz w:val="28"/>
                <w:lang w:val="uk-UA"/>
              </w:rPr>
              <w:t xml:space="preserve"> 18.400</w:t>
            </w:r>
          </w:p>
          <w:p w:rsidR="00C33A02" w:rsidRPr="00204E10" w:rsidRDefault="00C33A02" w:rsidP="00C33A02">
            <w:pPr>
              <w:jc w:val="center"/>
              <w:rPr>
                <w:sz w:val="28"/>
                <w:lang w:val="uk-UA"/>
              </w:rPr>
            </w:pPr>
            <w:r w:rsidRPr="00204E10">
              <w:rPr>
                <w:sz w:val="28"/>
                <w:lang w:val="uk-UA"/>
              </w:rPr>
              <w:lastRenderedPageBreak/>
              <w:t xml:space="preserve">Колодки гальмівні </w:t>
            </w:r>
          </w:p>
          <w:p w:rsidR="00C33A02" w:rsidRPr="00204E10" w:rsidRDefault="00C33A02" w:rsidP="00C33A02">
            <w:pPr>
              <w:jc w:val="center"/>
              <w:rPr>
                <w:sz w:val="28"/>
                <w:lang w:val="uk-UA"/>
              </w:rPr>
            </w:pPr>
            <w:r w:rsidRPr="00B141BD">
              <w:rPr>
                <w:sz w:val="28"/>
              </w:rPr>
              <w:t>BDL</w:t>
            </w:r>
            <w:r w:rsidRPr="00204E10">
              <w:rPr>
                <w:sz w:val="28"/>
                <w:lang w:val="uk-UA"/>
              </w:rPr>
              <w:t>29165</w:t>
            </w:r>
          </w:p>
        </w:tc>
        <w:tc>
          <w:tcPr>
            <w:tcW w:w="1559" w:type="dxa"/>
          </w:tcPr>
          <w:p w:rsidR="00C33A02" w:rsidRPr="00243F0F" w:rsidRDefault="00C33A02" w:rsidP="00C33A02">
            <w:pPr>
              <w:jc w:val="center"/>
              <w:rPr>
                <w:sz w:val="28"/>
                <w:szCs w:val="28"/>
                <w:lang w:val="uk-UA"/>
              </w:rPr>
            </w:pPr>
            <w:r>
              <w:rPr>
                <w:sz w:val="28"/>
                <w:szCs w:val="28"/>
                <w:lang w:val="uk-UA"/>
              </w:rPr>
              <w:lastRenderedPageBreak/>
              <w:t>30.04.2024</w:t>
            </w:r>
          </w:p>
        </w:tc>
        <w:tc>
          <w:tcPr>
            <w:tcW w:w="850" w:type="dxa"/>
          </w:tcPr>
          <w:p w:rsidR="00C33A02" w:rsidRPr="00B141BD" w:rsidRDefault="00C33A02" w:rsidP="00C33A02">
            <w:pPr>
              <w:jc w:val="center"/>
              <w:rPr>
                <w:sz w:val="28"/>
              </w:rPr>
            </w:pPr>
            <w:r w:rsidRPr="00B141BD">
              <w:rPr>
                <w:sz w:val="28"/>
              </w:rPr>
              <w:t>к-т</w:t>
            </w:r>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r w:rsidRPr="00B141BD">
              <w:rPr>
                <w:sz w:val="28"/>
              </w:rPr>
              <w:t xml:space="preserve"> (перед) DAF</w:t>
            </w:r>
          </w:p>
          <w:p w:rsidR="00C33A02" w:rsidRPr="00B141BD" w:rsidRDefault="00C33A02" w:rsidP="00C33A02">
            <w:pPr>
              <w:jc w:val="center"/>
              <w:rPr>
                <w:sz w:val="28"/>
              </w:rPr>
            </w:pPr>
            <w:r w:rsidRPr="00B141BD">
              <w:rPr>
                <w:sz w:val="28"/>
              </w:rPr>
              <w:t>822017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r w:rsidRPr="00B141BD">
              <w:rPr>
                <w:sz w:val="28"/>
              </w:rPr>
              <w:t xml:space="preserve"> (зад) DAF</w:t>
            </w:r>
          </w:p>
          <w:p w:rsidR="00C33A02" w:rsidRPr="00B141BD" w:rsidRDefault="00C33A02" w:rsidP="00C33A02">
            <w:pPr>
              <w:jc w:val="center"/>
              <w:rPr>
                <w:sz w:val="28"/>
              </w:rPr>
            </w:pPr>
            <w:r w:rsidRPr="00B141BD">
              <w:rPr>
                <w:sz w:val="28"/>
              </w:rPr>
              <w:t>СВ0237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w:t>
            </w:r>
          </w:p>
          <w:p w:rsidR="00C33A02" w:rsidRPr="00B141BD" w:rsidRDefault="00C33A02" w:rsidP="00C33A02">
            <w:pPr>
              <w:jc w:val="center"/>
              <w:rPr>
                <w:sz w:val="28"/>
              </w:rPr>
            </w:pPr>
            <w:proofErr w:type="spellStart"/>
            <w:r w:rsidRPr="00B141BD">
              <w:rPr>
                <w:sz w:val="28"/>
              </w:rPr>
              <w:t>Хрестовина</w:t>
            </w:r>
            <w:proofErr w:type="spellEnd"/>
            <w:r w:rsidRPr="00B141BD">
              <w:rPr>
                <w:sz w:val="28"/>
              </w:rPr>
              <w:t xml:space="preserve"> </w:t>
            </w:r>
            <w:proofErr w:type="spellStart"/>
            <w:r w:rsidRPr="00B141BD">
              <w:rPr>
                <w:sz w:val="28"/>
              </w:rPr>
              <w:t>рульового</w:t>
            </w:r>
            <w:proofErr w:type="spellEnd"/>
            <w:r w:rsidRPr="00B141BD">
              <w:rPr>
                <w:sz w:val="28"/>
              </w:rPr>
              <w:t xml:space="preserve"> </w:t>
            </w:r>
            <w:proofErr w:type="spellStart"/>
            <w:r w:rsidRPr="00B141BD">
              <w:rPr>
                <w:sz w:val="28"/>
              </w:rPr>
              <w:t>механізму</w:t>
            </w:r>
            <w:proofErr w:type="spellEnd"/>
            <w:r w:rsidRPr="00B141BD">
              <w:rPr>
                <w:sz w:val="28"/>
              </w:rPr>
              <w:t xml:space="preserve"> DAF</w:t>
            </w:r>
          </w:p>
          <w:p w:rsidR="00C33A02" w:rsidRPr="00B141BD" w:rsidRDefault="00C33A02" w:rsidP="00C33A02">
            <w:pPr>
              <w:jc w:val="center"/>
              <w:rPr>
                <w:sz w:val="28"/>
              </w:rPr>
            </w:pPr>
            <w:r w:rsidRPr="00B141BD">
              <w:rPr>
                <w:sz w:val="28"/>
              </w:rPr>
              <w:t>460429</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підвіски</w:t>
            </w:r>
            <w:proofErr w:type="spellEnd"/>
            <w:r w:rsidRPr="00B141BD">
              <w:rPr>
                <w:sz w:val="28"/>
              </w:rPr>
              <w:t xml:space="preserve"> DAF</w:t>
            </w:r>
          </w:p>
          <w:p w:rsidR="00C33A02" w:rsidRPr="00B141BD" w:rsidRDefault="00C33A02" w:rsidP="00C33A02">
            <w:pPr>
              <w:jc w:val="center"/>
              <w:rPr>
                <w:sz w:val="28"/>
              </w:rPr>
            </w:pPr>
            <w:r w:rsidRPr="00B141BD">
              <w:rPr>
                <w:sz w:val="28"/>
              </w:rPr>
              <w:t>FT5836K</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КАМАЗ-5511</w:t>
            </w:r>
          </w:p>
          <w:p w:rsidR="00C33A02" w:rsidRPr="00B141BD" w:rsidRDefault="00C33A02" w:rsidP="00C33A02">
            <w:pPr>
              <w:jc w:val="center"/>
              <w:rPr>
                <w:sz w:val="28"/>
              </w:rPr>
            </w:pPr>
            <w:r w:rsidRPr="00B141BD">
              <w:rPr>
                <w:sz w:val="28"/>
              </w:rPr>
              <w:t xml:space="preserve">Корзина </w:t>
            </w:r>
            <w:proofErr w:type="spellStart"/>
            <w:r w:rsidRPr="00B141BD">
              <w:rPr>
                <w:sz w:val="28"/>
              </w:rPr>
              <w:t>щеплення</w:t>
            </w:r>
            <w:proofErr w:type="spellEnd"/>
            <w:r w:rsidRPr="00B141BD">
              <w:rPr>
                <w:sz w:val="28"/>
              </w:rPr>
              <w:t xml:space="preserve"> КАМАЗ-5511</w:t>
            </w:r>
          </w:p>
          <w:p w:rsidR="00C33A02" w:rsidRPr="00B141BD" w:rsidRDefault="00C33A02" w:rsidP="00C33A02">
            <w:pPr>
              <w:jc w:val="center"/>
              <w:rPr>
                <w:sz w:val="28"/>
              </w:rPr>
            </w:pPr>
            <w:r w:rsidRPr="00B141BD">
              <w:rPr>
                <w:sz w:val="28"/>
              </w:rPr>
              <w:t>14.1601090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КАМАЗ-5511</w:t>
            </w:r>
          </w:p>
          <w:p w:rsidR="00C33A02" w:rsidRPr="00B141BD" w:rsidRDefault="00C33A02" w:rsidP="00C33A02">
            <w:pPr>
              <w:jc w:val="center"/>
              <w:rPr>
                <w:sz w:val="28"/>
              </w:rPr>
            </w:pPr>
            <w:r w:rsidRPr="00B141BD">
              <w:rPr>
                <w:sz w:val="28"/>
              </w:rPr>
              <w:t xml:space="preserve">Диск </w:t>
            </w:r>
            <w:proofErr w:type="spellStart"/>
            <w:r w:rsidRPr="00B141BD">
              <w:rPr>
                <w:sz w:val="28"/>
              </w:rPr>
              <w:t>щеплення</w:t>
            </w:r>
            <w:proofErr w:type="spellEnd"/>
            <w:r w:rsidRPr="00B141BD">
              <w:rPr>
                <w:sz w:val="28"/>
              </w:rPr>
              <w:t xml:space="preserve"> КАМАЗ-5511</w:t>
            </w:r>
          </w:p>
          <w:p w:rsidR="00C33A02" w:rsidRPr="00B141BD" w:rsidRDefault="00C33A02" w:rsidP="00C33A02">
            <w:pPr>
              <w:jc w:val="center"/>
              <w:rPr>
                <w:sz w:val="28"/>
              </w:rPr>
            </w:pPr>
            <w:r w:rsidRPr="00B141BD">
              <w:rPr>
                <w:sz w:val="28"/>
              </w:rPr>
              <w:t>14.1601130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КАМАЗ-5511</w:t>
            </w:r>
          </w:p>
          <w:p w:rsidR="00C33A02" w:rsidRPr="00B141BD" w:rsidRDefault="00C33A02" w:rsidP="00C33A02">
            <w:pPr>
              <w:jc w:val="center"/>
              <w:rPr>
                <w:sz w:val="28"/>
              </w:rPr>
            </w:pPr>
            <w:proofErr w:type="spellStart"/>
            <w:r w:rsidRPr="00B141BD">
              <w:rPr>
                <w:sz w:val="28"/>
              </w:rPr>
              <w:t>Вижимний</w:t>
            </w:r>
            <w:proofErr w:type="spellEnd"/>
            <w:r w:rsidRPr="00B141BD">
              <w:rPr>
                <w:sz w:val="28"/>
              </w:rPr>
              <w:t xml:space="preserve"> </w:t>
            </w:r>
            <w:proofErr w:type="spellStart"/>
            <w:r w:rsidRPr="00B141BD">
              <w:rPr>
                <w:sz w:val="28"/>
              </w:rPr>
              <w:t>підшипник</w:t>
            </w:r>
            <w:proofErr w:type="spellEnd"/>
            <w:r w:rsidRPr="00B141BD">
              <w:rPr>
                <w:sz w:val="28"/>
              </w:rPr>
              <w:t xml:space="preserve"> на </w:t>
            </w:r>
            <w:proofErr w:type="spellStart"/>
            <w:r w:rsidRPr="00B141BD">
              <w:rPr>
                <w:sz w:val="28"/>
              </w:rPr>
              <w:t>щеплення</w:t>
            </w:r>
            <w:proofErr w:type="spellEnd"/>
          </w:p>
          <w:p w:rsidR="00C33A02" w:rsidRPr="00B141BD" w:rsidRDefault="00C33A02" w:rsidP="00C33A02">
            <w:pPr>
              <w:jc w:val="center"/>
              <w:rPr>
                <w:sz w:val="28"/>
              </w:rPr>
            </w:pPr>
            <w:r w:rsidRPr="00B141BD">
              <w:rPr>
                <w:sz w:val="28"/>
              </w:rPr>
              <w:t>14.1601180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IVECO 440E43</w:t>
            </w:r>
          </w:p>
          <w:p w:rsidR="00C33A02" w:rsidRPr="00B141BD" w:rsidRDefault="00C33A02" w:rsidP="00C33A02">
            <w:pPr>
              <w:jc w:val="center"/>
              <w:rPr>
                <w:sz w:val="28"/>
              </w:rPr>
            </w:pPr>
            <w:proofErr w:type="spellStart"/>
            <w:r w:rsidRPr="00B141BD">
              <w:rPr>
                <w:sz w:val="28"/>
              </w:rPr>
              <w:t>Ремкомплект</w:t>
            </w:r>
            <w:proofErr w:type="spellEnd"/>
            <w:r w:rsidRPr="00B141BD">
              <w:rPr>
                <w:sz w:val="28"/>
              </w:rPr>
              <w:t xml:space="preserve"> </w:t>
            </w:r>
            <w:proofErr w:type="spellStart"/>
            <w:r w:rsidRPr="00B141BD">
              <w:rPr>
                <w:sz w:val="28"/>
              </w:rPr>
              <w:t>сідла</w:t>
            </w:r>
            <w:proofErr w:type="spellEnd"/>
            <w:r w:rsidRPr="00B141BD">
              <w:rPr>
                <w:sz w:val="28"/>
              </w:rPr>
              <w:t xml:space="preserve"> (</w:t>
            </w:r>
            <w:proofErr w:type="spellStart"/>
            <w:r w:rsidRPr="00B141BD">
              <w:rPr>
                <w:sz w:val="28"/>
              </w:rPr>
              <w:t>підкова</w:t>
            </w:r>
            <w:proofErr w:type="spellEnd"/>
            <w:r w:rsidRPr="00B141BD">
              <w:rPr>
                <w:sz w:val="28"/>
              </w:rPr>
              <w:t>) IVECO</w:t>
            </w:r>
          </w:p>
          <w:p w:rsidR="00C33A02" w:rsidRPr="00B141BD" w:rsidRDefault="00C33A02" w:rsidP="00C33A02">
            <w:pPr>
              <w:jc w:val="center"/>
              <w:rPr>
                <w:sz w:val="28"/>
              </w:rPr>
            </w:pPr>
            <w:r w:rsidRPr="00B141BD">
              <w:rPr>
                <w:sz w:val="28"/>
              </w:rPr>
              <w:t>662129377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IVECO 440E43</w:t>
            </w:r>
          </w:p>
          <w:p w:rsidR="00C33A02" w:rsidRPr="00B141BD" w:rsidRDefault="00C33A02" w:rsidP="00C33A02">
            <w:pPr>
              <w:jc w:val="center"/>
              <w:rPr>
                <w:sz w:val="28"/>
              </w:rPr>
            </w:pPr>
            <w:proofErr w:type="spellStart"/>
            <w:r w:rsidRPr="00B141BD">
              <w:rPr>
                <w:sz w:val="28"/>
              </w:rPr>
              <w:t>Ремкомплект</w:t>
            </w:r>
            <w:proofErr w:type="spellEnd"/>
            <w:r w:rsidRPr="00B141BD">
              <w:rPr>
                <w:sz w:val="28"/>
              </w:rPr>
              <w:t xml:space="preserve"> </w:t>
            </w:r>
            <w:proofErr w:type="spellStart"/>
            <w:r w:rsidRPr="00B141BD">
              <w:rPr>
                <w:sz w:val="28"/>
              </w:rPr>
              <w:t>сідла</w:t>
            </w:r>
            <w:proofErr w:type="spellEnd"/>
            <w:r w:rsidRPr="00B141BD">
              <w:rPr>
                <w:sz w:val="28"/>
              </w:rPr>
              <w:t xml:space="preserve"> IVECO</w:t>
            </w:r>
          </w:p>
          <w:p w:rsidR="00C33A02" w:rsidRPr="00B141BD" w:rsidRDefault="00C33A02" w:rsidP="00C33A02">
            <w:pPr>
              <w:jc w:val="center"/>
              <w:rPr>
                <w:sz w:val="28"/>
              </w:rPr>
            </w:pPr>
            <w:r w:rsidRPr="00B141BD">
              <w:rPr>
                <w:sz w:val="28"/>
              </w:rPr>
              <w:t>662101473</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IVECO 440E43</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r w:rsidRPr="00B141BD">
              <w:rPr>
                <w:sz w:val="28"/>
              </w:rPr>
              <w:t xml:space="preserve"> (</w:t>
            </w:r>
            <w:proofErr w:type="spellStart"/>
            <w:r w:rsidRPr="00B141BD">
              <w:rPr>
                <w:sz w:val="28"/>
              </w:rPr>
              <w:t>задні</w:t>
            </w:r>
            <w:proofErr w:type="spellEnd"/>
            <w:r w:rsidRPr="00B141BD">
              <w:rPr>
                <w:sz w:val="28"/>
              </w:rPr>
              <w:t>)</w:t>
            </w:r>
          </w:p>
          <w:p w:rsidR="00C33A02" w:rsidRPr="00B141BD" w:rsidRDefault="00C33A02" w:rsidP="00C33A02">
            <w:pPr>
              <w:jc w:val="center"/>
              <w:rPr>
                <w:sz w:val="28"/>
              </w:rPr>
            </w:pPr>
            <w:r w:rsidRPr="00B141BD">
              <w:rPr>
                <w:sz w:val="28"/>
              </w:rPr>
              <w:t>L350-400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Magnum</w:t>
            </w:r>
            <w:proofErr w:type="spellEnd"/>
            <w:r w:rsidRPr="00B141BD">
              <w:rPr>
                <w:sz w:val="28"/>
              </w:rPr>
              <w:t xml:space="preserve"> 460.18</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кабіни</w:t>
            </w:r>
            <w:proofErr w:type="spellEnd"/>
            <w:r w:rsidRPr="00B141BD">
              <w:rPr>
                <w:sz w:val="28"/>
              </w:rPr>
              <w:t xml:space="preserve"> </w:t>
            </w:r>
          </w:p>
          <w:p w:rsidR="00C33A02" w:rsidRPr="00B141BD" w:rsidRDefault="00C33A02" w:rsidP="00C33A02">
            <w:pPr>
              <w:jc w:val="center"/>
              <w:rPr>
                <w:sz w:val="28"/>
              </w:rPr>
            </w:pPr>
            <w:r w:rsidRPr="00B141BD">
              <w:rPr>
                <w:sz w:val="28"/>
              </w:rPr>
              <w:t>CO91340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Magnum</w:t>
            </w:r>
            <w:proofErr w:type="spellEnd"/>
            <w:r w:rsidRPr="00B141BD">
              <w:rPr>
                <w:sz w:val="28"/>
              </w:rPr>
              <w:t xml:space="preserve"> 460.18</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підвіски</w:t>
            </w:r>
            <w:proofErr w:type="spellEnd"/>
            <w:r w:rsidRPr="00B141BD">
              <w:rPr>
                <w:sz w:val="28"/>
              </w:rPr>
              <w:t xml:space="preserve"> DAF</w:t>
            </w:r>
          </w:p>
          <w:p w:rsidR="00C33A02" w:rsidRPr="00B141BD" w:rsidRDefault="00C33A02" w:rsidP="00C33A02">
            <w:pPr>
              <w:jc w:val="center"/>
              <w:rPr>
                <w:sz w:val="28"/>
              </w:rPr>
            </w:pPr>
            <w:r w:rsidRPr="00B141BD">
              <w:rPr>
                <w:sz w:val="28"/>
              </w:rPr>
              <w:lastRenderedPageBreak/>
              <w:t>LAB4912</w:t>
            </w:r>
          </w:p>
        </w:tc>
        <w:tc>
          <w:tcPr>
            <w:tcW w:w="1559" w:type="dxa"/>
          </w:tcPr>
          <w:p w:rsidR="00C33A02" w:rsidRPr="00243F0F" w:rsidRDefault="00C33A02" w:rsidP="00C33A02">
            <w:pPr>
              <w:jc w:val="center"/>
              <w:rPr>
                <w:sz w:val="28"/>
                <w:szCs w:val="28"/>
                <w:lang w:val="uk-UA"/>
              </w:rPr>
            </w:pPr>
            <w:r>
              <w:rPr>
                <w:sz w:val="28"/>
                <w:szCs w:val="28"/>
                <w:lang w:val="uk-UA"/>
              </w:rPr>
              <w:lastRenderedPageBreak/>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Magnum</w:t>
            </w:r>
            <w:proofErr w:type="spellEnd"/>
            <w:r w:rsidRPr="00B141BD">
              <w:rPr>
                <w:sz w:val="28"/>
              </w:rPr>
              <w:t xml:space="preserve"> 460.18</w:t>
            </w:r>
          </w:p>
          <w:p w:rsidR="00C33A02" w:rsidRPr="00B141BD" w:rsidRDefault="00C33A02" w:rsidP="00C33A02">
            <w:pPr>
              <w:jc w:val="center"/>
              <w:rPr>
                <w:sz w:val="28"/>
              </w:rPr>
            </w:pPr>
            <w:r w:rsidRPr="00B141BD">
              <w:rPr>
                <w:sz w:val="28"/>
              </w:rPr>
              <w:t xml:space="preserve">Амортизатор </w:t>
            </w:r>
            <w:proofErr w:type="spellStart"/>
            <w:r w:rsidRPr="00B141BD">
              <w:rPr>
                <w:sz w:val="28"/>
              </w:rPr>
              <w:t>кабіни</w:t>
            </w:r>
            <w:proofErr w:type="spellEnd"/>
          </w:p>
          <w:p w:rsidR="00C33A02" w:rsidRPr="00B141BD" w:rsidRDefault="00C33A02" w:rsidP="00C33A02">
            <w:pPr>
              <w:jc w:val="center"/>
              <w:rPr>
                <w:sz w:val="28"/>
              </w:rPr>
            </w:pPr>
            <w:r w:rsidRPr="00B141BD">
              <w:rPr>
                <w:sz w:val="28"/>
              </w:rPr>
              <w:t>5010552370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204E10" w:rsidRDefault="00C33A02" w:rsidP="00C33A02">
            <w:pPr>
              <w:jc w:val="center"/>
              <w:rPr>
                <w:sz w:val="28"/>
                <w:lang w:val="uk-UA"/>
              </w:rPr>
            </w:pPr>
            <w:proofErr w:type="spellStart"/>
            <w:r w:rsidRPr="00B141BD">
              <w:rPr>
                <w:sz w:val="28"/>
              </w:rPr>
              <w:t>Renault</w:t>
            </w:r>
            <w:proofErr w:type="spellEnd"/>
            <w:r w:rsidRPr="00204E10">
              <w:rPr>
                <w:sz w:val="28"/>
                <w:lang w:val="uk-UA"/>
              </w:rPr>
              <w:t xml:space="preserve"> </w:t>
            </w:r>
            <w:proofErr w:type="spellStart"/>
            <w:r w:rsidRPr="00B141BD">
              <w:rPr>
                <w:sz w:val="28"/>
              </w:rPr>
              <w:t>Magnum</w:t>
            </w:r>
            <w:proofErr w:type="spellEnd"/>
            <w:r w:rsidRPr="00204E10">
              <w:rPr>
                <w:sz w:val="28"/>
                <w:lang w:val="uk-UA"/>
              </w:rPr>
              <w:t xml:space="preserve"> 460.18</w:t>
            </w:r>
          </w:p>
          <w:p w:rsidR="00C33A02" w:rsidRPr="00204E10" w:rsidRDefault="00C33A02" w:rsidP="00C33A02">
            <w:pPr>
              <w:jc w:val="center"/>
              <w:rPr>
                <w:sz w:val="28"/>
                <w:lang w:val="uk-UA"/>
              </w:rPr>
            </w:pPr>
            <w:r w:rsidRPr="00204E10">
              <w:rPr>
                <w:sz w:val="28"/>
                <w:lang w:val="uk-UA"/>
              </w:rPr>
              <w:t>Фільт повітряний</w:t>
            </w:r>
          </w:p>
          <w:p w:rsidR="00C33A02" w:rsidRPr="00204E10" w:rsidRDefault="00C33A02" w:rsidP="00C33A02">
            <w:pPr>
              <w:jc w:val="center"/>
              <w:rPr>
                <w:sz w:val="28"/>
                <w:lang w:val="uk-UA"/>
              </w:rPr>
            </w:pPr>
            <w:r w:rsidRPr="00B141BD">
              <w:rPr>
                <w:sz w:val="28"/>
              </w:rPr>
              <w:t>RVI</w:t>
            </w:r>
            <w:r w:rsidRPr="00204E10">
              <w:rPr>
                <w:sz w:val="28"/>
                <w:lang w:val="uk-UA"/>
              </w:rPr>
              <w:t>501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C33A02" w:rsidRDefault="00C33A02" w:rsidP="00C33A02">
            <w:pPr>
              <w:jc w:val="center"/>
              <w:rPr>
                <w:sz w:val="28"/>
                <w:lang w:val="uk-UA"/>
              </w:rPr>
            </w:pPr>
            <w:proofErr w:type="spellStart"/>
            <w:r w:rsidRPr="00B141BD">
              <w:rPr>
                <w:sz w:val="28"/>
              </w:rPr>
              <w:t>Renault</w:t>
            </w:r>
            <w:proofErr w:type="spellEnd"/>
            <w:r w:rsidRPr="00C33A02">
              <w:rPr>
                <w:sz w:val="28"/>
                <w:lang w:val="uk-UA"/>
              </w:rPr>
              <w:t xml:space="preserve"> </w:t>
            </w:r>
            <w:proofErr w:type="spellStart"/>
            <w:r w:rsidRPr="00B141BD">
              <w:rPr>
                <w:sz w:val="28"/>
              </w:rPr>
              <w:t>Magnum</w:t>
            </w:r>
            <w:proofErr w:type="spellEnd"/>
            <w:r w:rsidRPr="00C33A02">
              <w:rPr>
                <w:sz w:val="28"/>
                <w:lang w:val="uk-UA"/>
              </w:rPr>
              <w:t xml:space="preserve"> 460.18</w:t>
            </w:r>
          </w:p>
          <w:p w:rsidR="00C33A02" w:rsidRPr="00C33A02" w:rsidRDefault="00C33A02" w:rsidP="00C33A02">
            <w:pPr>
              <w:jc w:val="center"/>
              <w:rPr>
                <w:sz w:val="28"/>
                <w:lang w:val="uk-UA"/>
              </w:rPr>
            </w:pPr>
            <w:proofErr w:type="spellStart"/>
            <w:r w:rsidRPr="00C33A02">
              <w:rPr>
                <w:sz w:val="28"/>
                <w:lang w:val="uk-UA"/>
              </w:rPr>
              <w:t>Фільт</w:t>
            </w:r>
            <w:proofErr w:type="spellEnd"/>
            <w:r w:rsidRPr="00C33A02">
              <w:rPr>
                <w:sz w:val="28"/>
                <w:lang w:val="uk-UA"/>
              </w:rPr>
              <w:t xml:space="preserve"> масляний</w:t>
            </w:r>
          </w:p>
          <w:p w:rsidR="00C33A02" w:rsidRPr="00C33A02" w:rsidRDefault="00C33A02" w:rsidP="00C33A02">
            <w:pPr>
              <w:jc w:val="center"/>
              <w:rPr>
                <w:sz w:val="28"/>
                <w:lang w:val="uk-UA"/>
              </w:rPr>
            </w:pPr>
            <w:r w:rsidRPr="00B141BD">
              <w:rPr>
                <w:sz w:val="28"/>
              </w:rPr>
              <w:t>LK</w:t>
            </w:r>
            <w:r w:rsidRPr="00C33A02">
              <w:rPr>
                <w:sz w:val="28"/>
                <w:lang w:val="uk-UA"/>
              </w:rPr>
              <w:t>3193</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Magnum</w:t>
            </w:r>
            <w:proofErr w:type="spellEnd"/>
            <w:r w:rsidRPr="00B141BD">
              <w:rPr>
                <w:sz w:val="28"/>
              </w:rPr>
              <w:t xml:space="preserve"> 460.18</w:t>
            </w:r>
          </w:p>
          <w:p w:rsidR="00C33A02" w:rsidRPr="00B141BD" w:rsidRDefault="00C33A02" w:rsidP="00C33A02">
            <w:pPr>
              <w:jc w:val="center"/>
              <w:rPr>
                <w:sz w:val="28"/>
              </w:rPr>
            </w:pPr>
            <w:proofErr w:type="spellStart"/>
            <w:r w:rsidRPr="00B141BD">
              <w:rPr>
                <w:sz w:val="28"/>
              </w:rPr>
              <w:t>Фільт</w:t>
            </w:r>
            <w:proofErr w:type="spellEnd"/>
            <w:r w:rsidRPr="00B141BD">
              <w:rPr>
                <w:sz w:val="28"/>
              </w:rPr>
              <w:t xml:space="preserve"> </w:t>
            </w:r>
            <w:proofErr w:type="spellStart"/>
            <w:r w:rsidRPr="00B141BD">
              <w:rPr>
                <w:sz w:val="28"/>
              </w:rPr>
              <w:t>паливний</w:t>
            </w:r>
            <w:proofErr w:type="spellEnd"/>
          </w:p>
          <w:p w:rsidR="00C33A02" w:rsidRPr="00B141BD" w:rsidRDefault="00C33A02" w:rsidP="00C33A02">
            <w:pPr>
              <w:jc w:val="center"/>
              <w:rPr>
                <w:sz w:val="28"/>
              </w:rPr>
            </w:pPr>
            <w:r w:rsidRPr="00B141BD">
              <w:rPr>
                <w:sz w:val="28"/>
              </w:rPr>
              <w:t>P550529</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Magnum</w:t>
            </w:r>
            <w:proofErr w:type="spellEnd"/>
            <w:r w:rsidRPr="00B141BD">
              <w:rPr>
                <w:sz w:val="28"/>
              </w:rPr>
              <w:t xml:space="preserve"> 460.18</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вологовідділювача</w:t>
            </w:r>
            <w:proofErr w:type="spellEnd"/>
          </w:p>
          <w:p w:rsidR="00C33A02" w:rsidRPr="00B141BD" w:rsidRDefault="00C33A02" w:rsidP="00C33A02">
            <w:pPr>
              <w:jc w:val="center"/>
              <w:rPr>
                <w:sz w:val="28"/>
              </w:rPr>
            </w:pPr>
            <w:r w:rsidRPr="00B141BD">
              <w:rPr>
                <w:sz w:val="28"/>
              </w:rPr>
              <w:t>WB4324102227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 ТЕ 95 XF</w:t>
            </w:r>
          </w:p>
          <w:p w:rsidR="00C33A02" w:rsidRPr="00B141BD" w:rsidRDefault="00C33A02" w:rsidP="00C33A02">
            <w:pPr>
              <w:jc w:val="center"/>
              <w:rPr>
                <w:sz w:val="28"/>
              </w:rPr>
            </w:pPr>
            <w:r w:rsidRPr="00B141BD">
              <w:rPr>
                <w:sz w:val="28"/>
              </w:rPr>
              <w:t>Пневморесора</w:t>
            </w:r>
          </w:p>
          <w:p w:rsidR="00C33A02" w:rsidRPr="00B141BD" w:rsidRDefault="00C33A02" w:rsidP="00C33A02">
            <w:pPr>
              <w:jc w:val="center"/>
              <w:rPr>
                <w:sz w:val="28"/>
              </w:rPr>
            </w:pPr>
            <w:r w:rsidRPr="00B141BD">
              <w:rPr>
                <w:sz w:val="28"/>
              </w:rPr>
              <w:t>W01M588721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 ТЕ 95 XF</w:t>
            </w:r>
          </w:p>
          <w:p w:rsidR="00C33A02" w:rsidRPr="00B141BD" w:rsidRDefault="00C33A02" w:rsidP="00C33A02">
            <w:pPr>
              <w:jc w:val="center"/>
              <w:rPr>
                <w:sz w:val="28"/>
              </w:rPr>
            </w:pPr>
            <w:proofErr w:type="spellStart"/>
            <w:r w:rsidRPr="00B141BD">
              <w:rPr>
                <w:sz w:val="28"/>
              </w:rPr>
              <w:t>Енергоакумулятор</w:t>
            </w:r>
            <w:proofErr w:type="spellEnd"/>
          </w:p>
          <w:p w:rsidR="00C33A02" w:rsidRPr="00B141BD" w:rsidRDefault="00C33A02" w:rsidP="00C33A02">
            <w:pPr>
              <w:jc w:val="center"/>
              <w:rPr>
                <w:sz w:val="28"/>
              </w:rPr>
            </w:pPr>
            <w:r w:rsidRPr="00B141BD">
              <w:rPr>
                <w:sz w:val="28"/>
              </w:rPr>
              <w:t>WABCO 9254290020</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r w:rsidRPr="00B141BD">
              <w:rPr>
                <w:sz w:val="28"/>
              </w:rPr>
              <w:t>DAF ТЕ 95 XF</w:t>
            </w:r>
          </w:p>
          <w:p w:rsidR="00C33A02" w:rsidRPr="00B141BD" w:rsidRDefault="00C33A02" w:rsidP="00C33A02">
            <w:pPr>
              <w:jc w:val="center"/>
              <w:rPr>
                <w:sz w:val="28"/>
              </w:rPr>
            </w:pPr>
            <w:proofErr w:type="spellStart"/>
            <w:r w:rsidRPr="00B141BD">
              <w:rPr>
                <w:sz w:val="28"/>
              </w:rPr>
              <w:t>Хрестовина</w:t>
            </w:r>
            <w:proofErr w:type="spellEnd"/>
            <w:r w:rsidRPr="00B141BD">
              <w:rPr>
                <w:sz w:val="28"/>
              </w:rPr>
              <w:t xml:space="preserve"> кардана</w:t>
            </w:r>
          </w:p>
          <w:p w:rsidR="00C33A02" w:rsidRPr="00B141BD" w:rsidRDefault="00C33A02" w:rsidP="00C33A02">
            <w:pPr>
              <w:jc w:val="center"/>
              <w:rPr>
                <w:sz w:val="28"/>
              </w:rPr>
            </w:pPr>
            <w:r w:rsidRPr="00B141BD">
              <w:rPr>
                <w:sz w:val="28"/>
              </w:rPr>
              <w:t>CF657585 1435479</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Premium</w:t>
            </w:r>
            <w:proofErr w:type="spellEnd"/>
            <w:r w:rsidRPr="00B141BD">
              <w:rPr>
                <w:sz w:val="28"/>
              </w:rPr>
              <w:t xml:space="preserve"> 460.19T</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повітряний</w:t>
            </w:r>
            <w:proofErr w:type="spellEnd"/>
            <w:r w:rsidRPr="00B141BD">
              <w:rPr>
                <w:sz w:val="28"/>
              </w:rPr>
              <w:t xml:space="preserve"> </w:t>
            </w:r>
          </w:p>
          <w:p w:rsidR="00C33A02" w:rsidRPr="00B141BD" w:rsidRDefault="00C33A02" w:rsidP="00C33A02">
            <w:pPr>
              <w:jc w:val="center"/>
              <w:rPr>
                <w:sz w:val="28"/>
              </w:rPr>
            </w:pPr>
            <w:r w:rsidRPr="00B141BD">
              <w:rPr>
                <w:sz w:val="28"/>
              </w:rPr>
              <w:t>5001865723</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7F4C26" w:rsidRDefault="00C33A02" w:rsidP="00C33A02">
            <w:pPr>
              <w:jc w:val="center"/>
              <w:rPr>
                <w:sz w:val="28"/>
                <w:lang w:val="en-US"/>
              </w:rPr>
            </w:pPr>
            <w:r w:rsidRPr="007F4C26">
              <w:rPr>
                <w:sz w:val="28"/>
                <w:lang w:val="en-US"/>
              </w:rPr>
              <w:t>Renault Premium 460.19T</w:t>
            </w:r>
          </w:p>
          <w:p w:rsidR="00C33A02" w:rsidRPr="007F4C26" w:rsidRDefault="00C33A02" w:rsidP="00C33A02">
            <w:pPr>
              <w:jc w:val="center"/>
              <w:rPr>
                <w:sz w:val="28"/>
                <w:lang w:val="en-US"/>
              </w:rPr>
            </w:pPr>
            <w:proofErr w:type="spellStart"/>
            <w:r w:rsidRPr="00B141BD">
              <w:rPr>
                <w:sz w:val="28"/>
              </w:rPr>
              <w:t>Фільтр</w:t>
            </w:r>
            <w:proofErr w:type="spellEnd"/>
            <w:r w:rsidRPr="007F4C26">
              <w:rPr>
                <w:sz w:val="28"/>
                <w:lang w:val="en-US"/>
              </w:rPr>
              <w:t xml:space="preserve"> </w:t>
            </w:r>
            <w:proofErr w:type="spellStart"/>
            <w:r w:rsidRPr="00B141BD">
              <w:rPr>
                <w:sz w:val="28"/>
              </w:rPr>
              <w:t>масляний</w:t>
            </w:r>
            <w:proofErr w:type="spellEnd"/>
          </w:p>
          <w:p w:rsidR="00C33A02" w:rsidRPr="007F4C26" w:rsidRDefault="00C33A02" w:rsidP="00C33A02">
            <w:pPr>
              <w:jc w:val="center"/>
              <w:rPr>
                <w:sz w:val="28"/>
                <w:lang w:val="en-US"/>
              </w:rPr>
            </w:pPr>
            <w:r w:rsidRPr="007F4C26">
              <w:rPr>
                <w:sz w:val="28"/>
                <w:lang w:val="en-US"/>
              </w:rPr>
              <w:t>P550633</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Premium</w:t>
            </w:r>
            <w:proofErr w:type="spellEnd"/>
            <w:r w:rsidRPr="00B141BD">
              <w:rPr>
                <w:sz w:val="28"/>
              </w:rPr>
              <w:t xml:space="preserve"> 460.19T</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паливний</w:t>
            </w:r>
            <w:proofErr w:type="spellEnd"/>
            <w:r w:rsidRPr="00B141BD">
              <w:rPr>
                <w:sz w:val="28"/>
              </w:rPr>
              <w:t xml:space="preserve"> </w:t>
            </w:r>
          </w:p>
          <w:p w:rsidR="00C33A02" w:rsidRPr="00B141BD" w:rsidRDefault="00C33A02" w:rsidP="00C33A02">
            <w:pPr>
              <w:jc w:val="center"/>
              <w:rPr>
                <w:sz w:val="28"/>
              </w:rPr>
            </w:pPr>
            <w:r w:rsidRPr="00B141BD">
              <w:rPr>
                <w:sz w:val="28"/>
              </w:rPr>
              <w:t>WDK940/1</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Premium</w:t>
            </w:r>
            <w:proofErr w:type="spellEnd"/>
            <w:r w:rsidRPr="00B141BD">
              <w:rPr>
                <w:sz w:val="28"/>
              </w:rPr>
              <w:t xml:space="preserve"> 460.19T</w:t>
            </w:r>
          </w:p>
          <w:p w:rsidR="00C33A02" w:rsidRPr="00B141BD" w:rsidRDefault="00C33A02" w:rsidP="00C33A02">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вологовідділювача</w:t>
            </w:r>
            <w:proofErr w:type="spellEnd"/>
          </w:p>
          <w:p w:rsidR="00C33A02" w:rsidRPr="00B141BD" w:rsidRDefault="00C33A02" w:rsidP="00C33A02">
            <w:pPr>
              <w:jc w:val="center"/>
              <w:rPr>
                <w:sz w:val="28"/>
              </w:rPr>
            </w:pPr>
            <w:r w:rsidRPr="00B141BD">
              <w:rPr>
                <w:sz w:val="28"/>
              </w:rPr>
              <w:t>P551838</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1</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C33A02" w:rsidRPr="00243F0F" w:rsidTr="00C33A02">
        <w:tc>
          <w:tcPr>
            <w:tcW w:w="568" w:type="dxa"/>
            <w:vAlign w:val="center"/>
          </w:tcPr>
          <w:p w:rsidR="00C33A02" w:rsidRPr="00243F0F" w:rsidRDefault="00C33A02" w:rsidP="00C33A02">
            <w:pPr>
              <w:pStyle w:val="a7"/>
              <w:numPr>
                <w:ilvl w:val="0"/>
                <w:numId w:val="6"/>
              </w:numPr>
              <w:ind w:left="414" w:hanging="357"/>
              <w:rPr>
                <w:sz w:val="28"/>
                <w:szCs w:val="28"/>
                <w:lang w:val="uk-UA"/>
              </w:rPr>
            </w:pPr>
          </w:p>
        </w:tc>
        <w:tc>
          <w:tcPr>
            <w:tcW w:w="3402" w:type="dxa"/>
          </w:tcPr>
          <w:p w:rsidR="00C33A02" w:rsidRPr="00B141BD" w:rsidRDefault="00C33A02" w:rsidP="00C33A02">
            <w:pPr>
              <w:jc w:val="center"/>
              <w:rPr>
                <w:sz w:val="28"/>
              </w:rPr>
            </w:pPr>
            <w:proofErr w:type="spellStart"/>
            <w:r w:rsidRPr="00B141BD">
              <w:rPr>
                <w:sz w:val="28"/>
              </w:rPr>
              <w:t>Renault</w:t>
            </w:r>
            <w:proofErr w:type="spellEnd"/>
            <w:r w:rsidRPr="00B141BD">
              <w:rPr>
                <w:sz w:val="28"/>
              </w:rPr>
              <w:t xml:space="preserve"> </w:t>
            </w:r>
            <w:proofErr w:type="spellStart"/>
            <w:r w:rsidRPr="00B141BD">
              <w:rPr>
                <w:sz w:val="28"/>
              </w:rPr>
              <w:t>Premium</w:t>
            </w:r>
            <w:proofErr w:type="spellEnd"/>
            <w:r w:rsidRPr="00B141BD">
              <w:rPr>
                <w:sz w:val="28"/>
              </w:rPr>
              <w:t xml:space="preserve"> 460.19T</w:t>
            </w:r>
          </w:p>
          <w:p w:rsidR="00C33A02" w:rsidRPr="00B141BD" w:rsidRDefault="00C33A02" w:rsidP="00C33A02">
            <w:pPr>
              <w:jc w:val="center"/>
              <w:rPr>
                <w:sz w:val="28"/>
              </w:rPr>
            </w:pPr>
            <w:r w:rsidRPr="00B141BD">
              <w:rPr>
                <w:sz w:val="28"/>
              </w:rPr>
              <w:t xml:space="preserve">Пневморесора </w:t>
            </w:r>
            <w:proofErr w:type="spellStart"/>
            <w:r w:rsidRPr="00B141BD">
              <w:rPr>
                <w:sz w:val="28"/>
              </w:rPr>
              <w:t>кабіни</w:t>
            </w:r>
            <w:proofErr w:type="spellEnd"/>
            <w:r w:rsidRPr="00B141BD">
              <w:rPr>
                <w:sz w:val="28"/>
              </w:rPr>
              <w:t xml:space="preserve"> </w:t>
            </w:r>
            <w:proofErr w:type="spellStart"/>
            <w:r w:rsidRPr="00B141BD">
              <w:rPr>
                <w:sz w:val="28"/>
              </w:rPr>
              <w:t>передня</w:t>
            </w:r>
            <w:proofErr w:type="spellEnd"/>
          </w:p>
          <w:p w:rsidR="00C33A02" w:rsidRPr="00B141BD" w:rsidRDefault="00C33A02" w:rsidP="00C33A02">
            <w:pPr>
              <w:jc w:val="center"/>
              <w:rPr>
                <w:sz w:val="28"/>
              </w:rPr>
            </w:pPr>
            <w:r w:rsidRPr="00B141BD">
              <w:rPr>
                <w:sz w:val="28"/>
              </w:rPr>
              <w:t>СВ0257</w:t>
            </w:r>
          </w:p>
        </w:tc>
        <w:tc>
          <w:tcPr>
            <w:tcW w:w="1559" w:type="dxa"/>
          </w:tcPr>
          <w:p w:rsidR="00C33A02" w:rsidRPr="00243F0F" w:rsidRDefault="00C33A02" w:rsidP="00C33A02">
            <w:pPr>
              <w:jc w:val="center"/>
              <w:rPr>
                <w:sz w:val="28"/>
                <w:szCs w:val="28"/>
                <w:lang w:val="uk-UA"/>
              </w:rPr>
            </w:pPr>
            <w:r>
              <w:rPr>
                <w:sz w:val="28"/>
                <w:szCs w:val="28"/>
                <w:lang w:val="uk-UA"/>
              </w:rPr>
              <w:t>30.04.2024</w:t>
            </w:r>
          </w:p>
        </w:tc>
        <w:tc>
          <w:tcPr>
            <w:tcW w:w="850" w:type="dxa"/>
          </w:tcPr>
          <w:p w:rsidR="00C33A02" w:rsidRPr="00B141BD" w:rsidRDefault="00C33A02" w:rsidP="00C33A02">
            <w:pPr>
              <w:jc w:val="center"/>
              <w:rPr>
                <w:sz w:val="28"/>
              </w:rPr>
            </w:pPr>
            <w:proofErr w:type="spellStart"/>
            <w:r w:rsidRPr="00B141BD">
              <w:rPr>
                <w:sz w:val="28"/>
              </w:rPr>
              <w:t>шт</w:t>
            </w:r>
            <w:proofErr w:type="spellEnd"/>
          </w:p>
        </w:tc>
        <w:tc>
          <w:tcPr>
            <w:tcW w:w="709" w:type="dxa"/>
          </w:tcPr>
          <w:p w:rsidR="00C33A02" w:rsidRPr="00B141BD" w:rsidRDefault="00C33A02" w:rsidP="00C33A02">
            <w:pPr>
              <w:jc w:val="center"/>
              <w:rPr>
                <w:sz w:val="28"/>
              </w:rPr>
            </w:pPr>
            <w:r w:rsidRPr="00B141BD">
              <w:rPr>
                <w:sz w:val="28"/>
              </w:rPr>
              <w:t>2</w:t>
            </w:r>
          </w:p>
        </w:tc>
        <w:tc>
          <w:tcPr>
            <w:tcW w:w="1418" w:type="dxa"/>
            <w:vAlign w:val="center"/>
          </w:tcPr>
          <w:p w:rsidR="00C33A02" w:rsidRPr="00243F0F" w:rsidRDefault="00C33A02" w:rsidP="00C33A02">
            <w:pPr>
              <w:ind w:left="-57" w:right="-57"/>
              <w:jc w:val="center"/>
              <w:rPr>
                <w:sz w:val="28"/>
                <w:szCs w:val="28"/>
                <w:lang w:val="uk-UA"/>
              </w:rPr>
            </w:pPr>
          </w:p>
        </w:tc>
        <w:tc>
          <w:tcPr>
            <w:tcW w:w="1418" w:type="dxa"/>
            <w:vAlign w:val="center"/>
          </w:tcPr>
          <w:p w:rsidR="00C33A02" w:rsidRPr="00243F0F" w:rsidRDefault="00C33A02" w:rsidP="00C33A02">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F53BE0" w:rsidRDefault="00F53BE0" w:rsidP="00F53BE0">
            <w:pPr>
              <w:jc w:val="center"/>
              <w:rPr>
                <w:sz w:val="28"/>
                <w:lang w:val="uk-UA"/>
              </w:rPr>
            </w:pPr>
            <w:proofErr w:type="spellStart"/>
            <w:r w:rsidRPr="00B141BD">
              <w:rPr>
                <w:sz w:val="28"/>
              </w:rPr>
              <w:t>Renault</w:t>
            </w:r>
            <w:proofErr w:type="spellEnd"/>
            <w:r w:rsidRPr="00F53BE0">
              <w:rPr>
                <w:sz w:val="28"/>
                <w:lang w:val="uk-UA"/>
              </w:rPr>
              <w:t xml:space="preserve"> </w:t>
            </w:r>
            <w:proofErr w:type="spellStart"/>
            <w:r w:rsidRPr="00B141BD">
              <w:rPr>
                <w:sz w:val="28"/>
              </w:rPr>
              <w:t>Premium</w:t>
            </w:r>
            <w:proofErr w:type="spellEnd"/>
            <w:r w:rsidRPr="00F53BE0">
              <w:rPr>
                <w:sz w:val="28"/>
                <w:lang w:val="uk-UA"/>
              </w:rPr>
              <w:t xml:space="preserve"> 460.19</w:t>
            </w:r>
            <w:r w:rsidRPr="00B141BD">
              <w:rPr>
                <w:sz w:val="28"/>
              </w:rPr>
              <w:t>T</w:t>
            </w:r>
          </w:p>
          <w:p w:rsidR="00F53BE0" w:rsidRPr="00F53BE0" w:rsidRDefault="00F53BE0" w:rsidP="00F53BE0">
            <w:pPr>
              <w:jc w:val="center"/>
              <w:rPr>
                <w:sz w:val="28"/>
                <w:lang w:val="uk-UA"/>
              </w:rPr>
            </w:pPr>
            <w:r w:rsidRPr="00F53BE0">
              <w:rPr>
                <w:sz w:val="28"/>
                <w:lang w:val="uk-UA"/>
              </w:rPr>
              <w:t>Пневморесора кабіни (задня)</w:t>
            </w:r>
          </w:p>
          <w:p w:rsidR="00F53BE0" w:rsidRPr="00B141BD" w:rsidRDefault="00F53BE0" w:rsidP="00F53BE0">
            <w:pPr>
              <w:jc w:val="center"/>
              <w:rPr>
                <w:sz w:val="28"/>
              </w:rPr>
            </w:pPr>
            <w:r w:rsidRPr="00B141BD">
              <w:rPr>
                <w:sz w:val="28"/>
              </w:rPr>
              <w:t>LAB6783</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2</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F53BE0" w:rsidRDefault="00F53BE0" w:rsidP="00F53BE0">
            <w:pPr>
              <w:jc w:val="center"/>
              <w:rPr>
                <w:sz w:val="28"/>
                <w:lang w:val="uk-UA"/>
              </w:rPr>
            </w:pPr>
            <w:r w:rsidRPr="00B141BD">
              <w:rPr>
                <w:sz w:val="28"/>
              </w:rPr>
              <w:t>DAF</w:t>
            </w:r>
            <w:r w:rsidRPr="00F53BE0">
              <w:rPr>
                <w:sz w:val="28"/>
                <w:lang w:val="uk-UA"/>
              </w:rPr>
              <w:t xml:space="preserve"> 95</w:t>
            </w:r>
            <w:r w:rsidRPr="00B141BD">
              <w:rPr>
                <w:sz w:val="28"/>
              </w:rPr>
              <w:t>XF</w:t>
            </w:r>
            <w:r w:rsidRPr="00F53BE0">
              <w:rPr>
                <w:sz w:val="28"/>
                <w:lang w:val="uk-UA"/>
              </w:rPr>
              <w:t>430</w:t>
            </w:r>
          </w:p>
          <w:p w:rsidR="00F53BE0" w:rsidRPr="00F53BE0" w:rsidRDefault="00F53BE0" w:rsidP="00F53BE0">
            <w:pPr>
              <w:jc w:val="center"/>
              <w:rPr>
                <w:sz w:val="28"/>
                <w:lang w:val="uk-UA"/>
              </w:rPr>
            </w:pPr>
            <w:r w:rsidRPr="00F53BE0">
              <w:rPr>
                <w:sz w:val="28"/>
                <w:lang w:val="uk-UA"/>
              </w:rPr>
              <w:t>Пневморесора підвіски</w:t>
            </w:r>
          </w:p>
          <w:p w:rsidR="00F53BE0" w:rsidRPr="00F53BE0" w:rsidRDefault="00F53BE0" w:rsidP="00F53BE0">
            <w:pPr>
              <w:jc w:val="center"/>
              <w:rPr>
                <w:sz w:val="28"/>
                <w:lang w:val="uk-UA"/>
              </w:rPr>
            </w:pPr>
            <w:r w:rsidRPr="00F53BE0">
              <w:rPr>
                <w:sz w:val="28"/>
                <w:lang w:val="uk-UA"/>
              </w:rPr>
              <w:t>84-00008-</w:t>
            </w:r>
            <w:r w:rsidRPr="00B141BD">
              <w:rPr>
                <w:sz w:val="28"/>
              </w:rPr>
              <w:t>SX</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2</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DAF 95XF430</w:t>
            </w:r>
          </w:p>
          <w:p w:rsidR="00F53BE0" w:rsidRPr="00B141BD" w:rsidRDefault="00F53BE0" w:rsidP="00F53BE0">
            <w:pPr>
              <w:jc w:val="center"/>
              <w:rPr>
                <w:sz w:val="28"/>
              </w:rPr>
            </w:pPr>
            <w:r w:rsidRPr="00B141BD">
              <w:rPr>
                <w:sz w:val="28"/>
              </w:rPr>
              <w:t xml:space="preserve">Пневморесора </w:t>
            </w:r>
            <w:proofErr w:type="spellStart"/>
            <w:r w:rsidRPr="00B141BD">
              <w:rPr>
                <w:sz w:val="28"/>
              </w:rPr>
              <w:t>підвіски</w:t>
            </w:r>
            <w:proofErr w:type="spellEnd"/>
            <w:r w:rsidRPr="00B141BD">
              <w:rPr>
                <w:sz w:val="28"/>
              </w:rPr>
              <w:t xml:space="preserve"> без стакана</w:t>
            </w:r>
          </w:p>
          <w:p w:rsidR="00F53BE0" w:rsidRPr="00B141BD" w:rsidRDefault="00F53BE0" w:rsidP="00F53BE0">
            <w:pPr>
              <w:jc w:val="center"/>
              <w:rPr>
                <w:sz w:val="28"/>
              </w:rPr>
            </w:pPr>
            <w:r w:rsidRPr="00B141BD">
              <w:rPr>
                <w:sz w:val="28"/>
              </w:rPr>
              <w:t>SP55836-01</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6</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F53BE0" w:rsidRDefault="00F53BE0" w:rsidP="00F53BE0">
            <w:pPr>
              <w:jc w:val="center"/>
              <w:rPr>
                <w:sz w:val="28"/>
                <w:lang w:val="uk-UA"/>
              </w:rPr>
            </w:pPr>
            <w:r w:rsidRPr="00B141BD">
              <w:rPr>
                <w:sz w:val="28"/>
              </w:rPr>
              <w:t>DAF</w:t>
            </w:r>
            <w:r w:rsidRPr="00F53BE0">
              <w:rPr>
                <w:sz w:val="28"/>
                <w:lang w:val="uk-UA"/>
              </w:rPr>
              <w:t xml:space="preserve"> 95</w:t>
            </w:r>
            <w:r w:rsidRPr="00B141BD">
              <w:rPr>
                <w:sz w:val="28"/>
              </w:rPr>
              <w:t>XF</w:t>
            </w:r>
            <w:r w:rsidRPr="00F53BE0">
              <w:rPr>
                <w:sz w:val="28"/>
                <w:lang w:val="uk-UA"/>
              </w:rPr>
              <w:t>430</w:t>
            </w:r>
          </w:p>
          <w:p w:rsidR="00F53BE0" w:rsidRPr="00F53BE0" w:rsidRDefault="00F53BE0" w:rsidP="00F53BE0">
            <w:pPr>
              <w:jc w:val="center"/>
              <w:rPr>
                <w:sz w:val="28"/>
                <w:lang w:val="uk-UA"/>
              </w:rPr>
            </w:pPr>
            <w:r w:rsidRPr="00F53BE0">
              <w:rPr>
                <w:sz w:val="28"/>
                <w:lang w:val="uk-UA"/>
              </w:rPr>
              <w:t>Фільтр повітряний</w:t>
            </w:r>
          </w:p>
          <w:p w:rsidR="00F53BE0" w:rsidRPr="00F53BE0" w:rsidRDefault="00F53BE0" w:rsidP="00F53BE0">
            <w:pPr>
              <w:jc w:val="center"/>
              <w:rPr>
                <w:sz w:val="28"/>
                <w:lang w:val="uk-UA"/>
              </w:rPr>
            </w:pPr>
            <w:r w:rsidRPr="00F53BE0">
              <w:rPr>
                <w:sz w:val="28"/>
                <w:lang w:val="uk-UA"/>
              </w:rPr>
              <w:t>Р781525</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1</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DAF 95XF430</w:t>
            </w:r>
          </w:p>
          <w:p w:rsidR="00F53BE0" w:rsidRPr="00B141BD" w:rsidRDefault="00F53BE0" w:rsidP="00F53BE0">
            <w:pPr>
              <w:jc w:val="center"/>
              <w:rPr>
                <w:sz w:val="28"/>
              </w:rPr>
            </w:pPr>
            <w:proofErr w:type="spellStart"/>
            <w:r w:rsidRPr="00B141BD">
              <w:rPr>
                <w:sz w:val="28"/>
              </w:rPr>
              <w:t>Фільтр</w:t>
            </w:r>
            <w:proofErr w:type="spellEnd"/>
            <w:r w:rsidRPr="00B141BD">
              <w:rPr>
                <w:sz w:val="28"/>
              </w:rPr>
              <w:t xml:space="preserve"> </w:t>
            </w:r>
            <w:proofErr w:type="spellStart"/>
            <w:r w:rsidRPr="00B141BD">
              <w:rPr>
                <w:sz w:val="28"/>
              </w:rPr>
              <w:t>вологовідділювача</w:t>
            </w:r>
            <w:proofErr w:type="spellEnd"/>
          </w:p>
          <w:p w:rsidR="00F53BE0" w:rsidRPr="00B141BD" w:rsidRDefault="00F53BE0" w:rsidP="00F53BE0">
            <w:pPr>
              <w:jc w:val="center"/>
              <w:rPr>
                <w:sz w:val="28"/>
              </w:rPr>
            </w:pPr>
            <w:r w:rsidRPr="00B141BD">
              <w:rPr>
                <w:sz w:val="28"/>
              </w:rPr>
              <w:t>M41X1.5 1891431</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1</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DAF XF 105.460</w:t>
            </w:r>
          </w:p>
          <w:p w:rsidR="00F53BE0" w:rsidRPr="00B141BD" w:rsidRDefault="00F53BE0" w:rsidP="00F53BE0">
            <w:pPr>
              <w:jc w:val="center"/>
              <w:rPr>
                <w:sz w:val="28"/>
              </w:rPr>
            </w:pPr>
            <w:r w:rsidRPr="00B141BD">
              <w:rPr>
                <w:sz w:val="28"/>
              </w:rPr>
              <w:t xml:space="preserve">Комплект </w:t>
            </w:r>
            <w:proofErr w:type="spellStart"/>
            <w:r w:rsidRPr="00B141BD">
              <w:rPr>
                <w:sz w:val="28"/>
              </w:rPr>
              <w:t>захисного</w:t>
            </w:r>
            <w:proofErr w:type="spellEnd"/>
            <w:r w:rsidRPr="00B141BD">
              <w:rPr>
                <w:sz w:val="28"/>
              </w:rPr>
              <w:t xml:space="preserve"> кожуха тормозного барабана</w:t>
            </w:r>
          </w:p>
          <w:p w:rsidR="00F53BE0" w:rsidRPr="00B141BD" w:rsidRDefault="00F53BE0" w:rsidP="00F53BE0">
            <w:pPr>
              <w:jc w:val="center"/>
              <w:rPr>
                <w:sz w:val="28"/>
              </w:rPr>
            </w:pPr>
            <w:r w:rsidRPr="00B141BD">
              <w:rPr>
                <w:sz w:val="28"/>
              </w:rPr>
              <w:t>SAF 3005017300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6</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DAF XF 105.460</w:t>
            </w:r>
          </w:p>
          <w:p w:rsidR="00F53BE0" w:rsidRPr="00B141BD" w:rsidRDefault="00F53BE0" w:rsidP="00F53BE0">
            <w:pPr>
              <w:jc w:val="center"/>
              <w:rPr>
                <w:sz w:val="28"/>
              </w:rPr>
            </w:pPr>
            <w:r w:rsidRPr="00B141BD">
              <w:rPr>
                <w:sz w:val="28"/>
              </w:rPr>
              <w:t xml:space="preserve">Пневморесора </w:t>
            </w:r>
            <w:proofErr w:type="spellStart"/>
            <w:r w:rsidRPr="00B141BD">
              <w:rPr>
                <w:sz w:val="28"/>
              </w:rPr>
              <w:t>підвіски</w:t>
            </w:r>
            <w:proofErr w:type="spellEnd"/>
          </w:p>
          <w:p w:rsidR="00F53BE0" w:rsidRPr="00B141BD" w:rsidRDefault="00F53BE0" w:rsidP="00F53BE0">
            <w:pPr>
              <w:jc w:val="center"/>
              <w:rPr>
                <w:sz w:val="28"/>
              </w:rPr>
            </w:pPr>
            <w:r w:rsidRPr="00B141BD">
              <w:rPr>
                <w:sz w:val="28"/>
              </w:rPr>
              <w:t>836NP10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2</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DAF XF 105.460</w:t>
            </w:r>
          </w:p>
          <w:p w:rsidR="00F53BE0" w:rsidRPr="00B141BD" w:rsidRDefault="00F53BE0" w:rsidP="00F53BE0">
            <w:pPr>
              <w:jc w:val="center"/>
              <w:rPr>
                <w:sz w:val="28"/>
              </w:rPr>
            </w:pPr>
            <w:proofErr w:type="spellStart"/>
            <w:r w:rsidRPr="00B141BD">
              <w:rPr>
                <w:sz w:val="28"/>
              </w:rPr>
              <w:t>Гальмівний</w:t>
            </w:r>
            <w:proofErr w:type="spellEnd"/>
            <w:r w:rsidRPr="00B141BD">
              <w:rPr>
                <w:sz w:val="28"/>
              </w:rPr>
              <w:t xml:space="preserve"> клапан</w:t>
            </w:r>
          </w:p>
          <w:p w:rsidR="00F53BE0" w:rsidRPr="00B141BD" w:rsidRDefault="00F53BE0" w:rsidP="00F53BE0">
            <w:pPr>
              <w:jc w:val="center"/>
              <w:rPr>
                <w:sz w:val="28"/>
              </w:rPr>
            </w:pPr>
            <w:r w:rsidRPr="00B141BD">
              <w:rPr>
                <w:sz w:val="28"/>
              </w:rPr>
              <w:t>WABCO 971 002 910 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2</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КАМАЗ-55102</w:t>
            </w:r>
          </w:p>
          <w:p w:rsidR="00F53BE0" w:rsidRPr="00B141BD" w:rsidRDefault="00F53BE0" w:rsidP="00F53BE0">
            <w:pPr>
              <w:jc w:val="center"/>
              <w:rPr>
                <w:sz w:val="28"/>
              </w:rPr>
            </w:pPr>
            <w:proofErr w:type="spellStart"/>
            <w:r w:rsidRPr="00B141BD">
              <w:rPr>
                <w:sz w:val="28"/>
              </w:rPr>
              <w:t>Енергоакумулятор</w:t>
            </w:r>
            <w:proofErr w:type="spellEnd"/>
          </w:p>
          <w:p w:rsidR="00F53BE0" w:rsidRPr="00B141BD" w:rsidRDefault="00F53BE0" w:rsidP="00F53BE0">
            <w:pPr>
              <w:jc w:val="center"/>
              <w:rPr>
                <w:sz w:val="28"/>
              </w:rPr>
            </w:pPr>
            <w:r w:rsidRPr="00B141BD">
              <w:rPr>
                <w:sz w:val="28"/>
              </w:rPr>
              <w:t>100-3519100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2</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КАМАЗ-55102</w:t>
            </w:r>
          </w:p>
          <w:p w:rsidR="00F53BE0" w:rsidRPr="00B141BD" w:rsidRDefault="00F53BE0" w:rsidP="00F53BE0">
            <w:pPr>
              <w:jc w:val="center"/>
              <w:rPr>
                <w:sz w:val="28"/>
              </w:rPr>
            </w:pPr>
            <w:r w:rsidRPr="00B141BD">
              <w:rPr>
                <w:sz w:val="28"/>
              </w:rPr>
              <w:t xml:space="preserve">Диск </w:t>
            </w:r>
            <w:proofErr w:type="spellStart"/>
            <w:r w:rsidRPr="00B141BD">
              <w:rPr>
                <w:sz w:val="28"/>
              </w:rPr>
              <w:t>щеплення</w:t>
            </w:r>
            <w:proofErr w:type="spellEnd"/>
          </w:p>
          <w:p w:rsidR="00F53BE0" w:rsidRPr="00B141BD" w:rsidRDefault="00F53BE0" w:rsidP="00F53BE0">
            <w:pPr>
              <w:jc w:val="center"/>
              <w:rPr>
                <w:sz w:val="28"/>
              </w:rPr>
            </w:pPr>
            <w:r w:rsidRPr="00B141BD">
              <w:rPr>
                <w:sz w:val="28"/>
              </w:rPr>
              <w:t>14-1601130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1</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КАМАЗ-55102</w:t>
            </w:r>
          </w:p>
          <w:p w:rsidR="00F53BE0" w:rsidRPr="00B141BD" w:rsidRDefault="00F53BE0" w:rsidP="00F53BE0">
            <w:pPr>
              <w:jc w:val="center"/>
              <w:rPr>
                <w:sz w:val="28"/>
              </w:rPr>
            </w:pPr>
            <w:proofErr w:type="spellStart"/>
            <w:r w:rsidRPr="00B141BD">
              <w:rPr>
                <w:sz w:val="28"/>
              </w:rPr>
              <w:t>Первинний</w:t>
            </w:r>
            <w:proofErr w:type="spellEnd"/>
            <w:r w:rsidRPr="00B141BD">
              <w:rPr>
                <w:sz w:val="28"/>
              </w:rPr>
              <w:t xml:space="preserve"> вал КПП</w:t>
            </w:r>
          </w:p>
          <w:p w:rsidR="00F53BE0" w:rsidRPr="00B141BD" w:rsidRDefault="00F53BE0" w:rsidP="00F53BE0">
            <w:pPr>
              <w:jc w:val="center"/>
              <w:rPr>
                <w:sz w:val="28"/>
              </w:rPr>
            </w:pPr>
            <w:r w:rsidRPr="00B141BD">
              <w:rPr>
                <w:sz w:val="28"/>
              </w:rPr>
              <w:t>15-1701027</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1</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КАМАЗ-55102</w:t>
            </w:r>
          </w:p>
          <w:p w:rsidR="00F53BE0" w:rsidRPr="00B141BD" w:rsidRDefault="00F53BE0" w:rsidP="00F53BE0">
            <w:pPr>
              <w:jc w:val="center"/>
              <w:rPr>
                <w:sz w:val="28"/>
              </w:rPr>
            </w:pPr>
            <w:r w:rsidRPr="00B141BD">
              <w:rPr>
                <w:sz w:val="28"/>
              </w:rPr>
              <w:t xml:space="preserve">Корзина </w:t>
            </w:r>
            <w:proofErr w:type="spellStart"/>
            <w:r w:rsidRPr="00B141BD">
              <w:rPr>
                <w:sz w:val="28"/>
              </w:rPr>
              <w:t>щеплення</w:t>
            </w:r>
            <w:proofErr w:type="spellEnd"/>
          </w:p>
          <w:p w:rsidR="00F53BE0" w:rsidRPr="00B141BD" w:rsidRDefault="00F53BE0" w:rsidP="00F53BE0">
            <w:pPr>
              <w:jc w:val="center"/>
              <w:rPr>
                <w:sz w:val="28"/>
              </w:rPr>
            </w:pPr>
            <w:r w:rsidRPr="00B141BD">
              <w:rPr>
                <w:sz w:val="28"/>
              </w:rPr>
              <w:t>14.1601090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1</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r w:rsidRPr="00B141BD">
              <w:rPr>
                <w:sz w:val="28"/>
              </w:rPr>
              <w:t>КАМАЗ-55102</w:t>
            </w:r>
          </w:p>
          <w:p w:rsidR="00F53BE0" w:rsidRPr="00B141BD" w:rsidRDefault="00F53BE0" w:rsidP="00F53BE0">
            <w:pPr>
              <w:jc w:val="center"/>
              <w:rPr>
                <w:sz w:val="28"/>
              </w:rPr>
            </w:pPr>
            <w:proofErr w:type="spellStart"/>
            <w:r w:rsidRPr="00B141BD">
              <w:rPr>
                <w:sz w:val="28"/>
              </w:rPr>
              <w:t>Вижимний</w:t>
            </w:r>
            <w:proofErr w:type="spellEnd"/>
            <w:r w:rsidRPr="00B141BD">
              <w:rPr>
                <w:sz w:val="28"/>
              </w:rPr>
              <w:t xml:space="preserve"> </w:t>
            </w:r>
            <w:proofErr w:type="spellStart"/>
            <w:r w:rsidRPr="00B141BD">
              <w:rPr>
                <w:sz w:val="28"/>
              </w:rPr>
              <w:t>підшипник</w:t>
            </w:r>
            <w:proofErr w:type="spellEnd"/>
            <w:r w:rsidRPr="00B141BD">
              <w:rPr>
                <w:sz w:val="28"/>
              </w:rPr>
              <w:t xml:space="preserve"> на </w:t>
            </w:r>
            <w:proofErr w:type="spellStart"/>
            <w:r w:rsidRPr="00B141BD">
              <w:rPr>
                <w:sz w:val="28"/>
              </w:rPr>
              <w:t>щеплення</w:t>
            </w:r>
            <w:proofErr w:type="spellEnd"/>
          </w:p>
          <w:p w:rsidR="00F53BE0" w:rsidRPr="00B141BD" w:rsidRDefault="00F53BE0" w:rsidP="00F53BE0">
            <w:pPr>
              <w:jc w:val="center"/>
              <w:rPr>
                <w:sz w:val="28"/>
              </w:rPr>
            </w:pPr>
            <w:r w:rsidRPr="00B141BD">
              <w:rPr>
                <w:sz w:val="28"/>
              </w:rPr>
              <w:t>14.1601180</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B141BD" w:rsidRDefault="00F53BE0" w:rsidP="00F53BE0">
            <w:pPr>
              <w:jc w:val="center"/>
              <w:rPr>
                <w:sz w:val="28"/>
              </w:rPr>
            </w:pPr>
            <w:r w:rsidRPr="00B141BD">
              <w:rPr>
                <w:sz w:val="28"/>
              </w:rPr>
              <w:t>1</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F53BE0" w:rsidRPr="00243F0F" w:rsidTr="00C33A02">
        <w:tc>
          <w:tcPr>
            <w:tcW w:w="568" w:type="dxa"/>
            <w:vAlign w:val="center"/>
          </w:tcPr>
          <w:p w:rsidR="00F53BE0" w:rsidRPr="00243F0F" w:rsidRDefault="00F53BE0" w:rsidP="00F53BE0">
            <w:pPr>
              <w:pStyle w:val="a7"/>
              <w:numPr>
                <w:ilvl w:val="0"/>
                <w:numId w:val="6"/>
              </w:numPr>
              <w:ind w:left="414" w:hanging="357"/>
              <w:rPr>
                <w:sz w:val="28"/>
                <w:szCs w:val="28"/>
                <w:lang w:val="uk-UA"/>
              </w:rPr>
            </w:pPr>
          </w:p>
        </w:tc>
        <w:tc>
          <w:tcPr>
            <w:tcW w:w="3402" w:type="dxa"/>
          </w:tcPr>
          <w:p w:rsidR="00F53BE0" w:rsidRPr="00B141BD" w:rsidRDefault="00F53BE0" w:rsidP="00F53BE0">
            <w:pPr>
              <w:jc w:val="center"/>
              <w:rPr>
                <w:sz w:val="28"/>
              </w:rPr>
            </w:pPr>
            <w:proofErr w:type="spellStart"/>
            <w:r w:rsidRPr="00B141BD">
              <w:rPr>
                <w:sz w:val="28"/>
              </w:rPr>
              <w:t>Камаз</w:t>
            </w:r>
            <w:proofErr w:type="spellEnd"/>
            <w:r w:rsidRPr="00B141BD">
              <w:rPr>
                <w:sz w:val="28"/>
              </w:rPr>
              <w:t xml:space="preserve"> 65115</w:t>
            </w:r>
          </w:p>
          <w:p w:rsidR="00F53BE0" w:rsidRPr="00B141BD" w:rsidRDefault="00F53BE0" w:rsidP="00F53BE0">
            <w:pPr>
              <w:jc w:val="center"/>
              <w:rPr>
                <w:sz w:val="28"/>
              </w:rPr>
            </w:pPr>
            <w:proofErr w:type="spellStart"/>
            <w:r w:rsidRPr="00B141BD">
              <w:rPr>
                <w:sz w:val="28"/>
              </w:rPr>
              <w:t>Підшипник</w:t>
            </w:r>
            <w:proofErr w:type="spellEnd"/>
            <w:r w:rsidRPr="00B141BD">
              <w:rPr>
                <w:sz w:val="28"/>
              </w:rPr>
              <w:t xml:space="preserve"> </w:t>
            </w:r>
            <w:proofErr w:type="spellStart"/>
            <w:r w:rsidRPr="00B141BD">
              <w:rPr>
                <w:sz w:val="28"/>
              </w:rPr>
              <w:t>ступиці</w:t>
            </w:r>
            <w:proofErr w:type="spellEnd"/>
            <w:r w:rsidRPr="00B141BD">
              <w:rPr>
                <w:sz w:val="28"/>
              </w:rPr>
              <w:t xml:space="preserve"> </w:t>
            </w:r>
            <w:proofErr w:type="spellStart"/>
            <w:r w:rsidRPr="00B141BD">
              <w:rPr>
                <w:sz w:val="28"/>
              </w:rPr>
              <w:t>Камаз</w:t>
            </w:r>
            <w:proofErr w:type="spellEnd"/>
            <w:r w:rsidRPr="00B141BD">
              <w:rPr>
                <w:sz w:val="28"/>
              </w:rPr>
              <w:t xml:space="preserve"> 65115</w:t>
            </w:r>
          </w:p>
          <w:p w:rsidR="00F53BE0" w:rsidRPr="00B141BD" w:rsidRDefault="00F53BE0" w:rsidP="00F53BE0">
            <w:pPr>
              <w:jc w:val="center"/>
              <w:rPr>
                <w:sz w:val="28"/>
              </w:rPr>
            </w:pPr>
            <w:r w:rsidRPr="00B141BD">
              <w:rPr>
                <w:sz w:val="28"/>
              </w:rPr>
              <w:t>RD-1427</w:t>
            </w:r>
          </w:p>
        </w:tc>
        <w:tc>
          <w:tcPr>
            <w:tcW w:w="1559" w:type="dxa"/>
          </w:tcPr>
          <w:p w:rsidR="00F53BE0" w:rsidRPr="00243F0F" w:rsidRDefault="00F53BE0" w:rsidP="00F53BE0">
            <w:pPr>
              <w:jc w:val="center"/>
              <w:rPr>
                <w:sz w:val="28"/>
                <w:szCs w:val="28"/>
                <w:lang w:val="uk-UA"/>
              </w:rPr>
            </w:pPr>
            <w:r>
              <w:rPr>
                <w:sz w:val="28"/>
                <w:szCs w:val="28"/>
                <w:lang w:val="uk-UA"/>
              </w:rPr>
              <w:t>30.04.2024</w:t>
            </w:r>
          </w:p>
        </w:tc>
        <w:tc>
          <w:tcPr>
            <w:tcW w:w="850" w:type="dxa"/>
          </w:tcPr>
          <w:p w:rsidR="00F53BE0" w:rsidRPr="00B141BD" w:rsidRDefault="00F53BE0" w:rsidP="00F53BE0">
            <w:pPr>
              <w:jc w:val="center"/>
              <w:rPr>
                <w:sz w:val="28"/>
              </w:rPr>
            </w:pPr>
            <w:proofErr w:type="spellStart"/>
            <w:r w:rsidRPr="00B141BD">
              <w:rPr>
                <w:sz w:val="28"/>
              </w:rPr>
              <w:t>шт</w:t>
            </w:r>
            <w:proofErr w:type="spellEnd"/>
          </w:p>
        </w:tc>
        <w:tc>
          <w:tcPr>
            <w:tcW w:w="709" w:type="dxa"/>
          </w:tcPr>
          <w:p w:rsidR="00F53BE0" w:rsidRPr="005A4228" w:rsidRDefault="00F53BE0" w:rsidP="00F53BE0">
            <w:pPr>
              <w:jc w:val="center"/>
              <w:rPr>
                <w:sz w:val="28"/>
                <w:lang w:val="uk-UA"/>
              </w:rPr>
            </w:pPr>
            <w:r>
              <w:rPr>
                <w:sz w:val="28"/>
                <w:lang w:val="uk-UA"/>
              </w:rPr>
              <w:t>2</w:t>
            </w:r>
          </w:p>
        </w:tc>
        <w:tc>
          <w:tcPr>
            <w:tcW w:w="1418" w:type="dxa"/>
            <w:vAlign w:val="center"/>
          </w:tcPr>
          <w:p w:rsidR="00F53BE0" w:rsidRPr="00243F0F" w:rsidRDefault="00F53BE0" w:rsidP="00F53BE0">
            <w:pPr>
              <w:ind w:left="-57" w:right="-57"/>
              <w:jc w:val="center"/>
              <w:rPr>
                <w:sz w:val="28"/>
                <w:szCs w:val="28"/>
                <w:lang w:val="uk-UA"/>
              </w:rPr>
            </w:pPr>
          </w:p>
        </w:tc>
        <w:tc>
          <w:tcPr>
            <w:tcW w:w="1418" w:type="dxa"/>
            <w:vAlign w:val="center"/>
          </w:tcPr>
          <w:p w:rsidR="00F53BE0" w:rsidRPr="00243F0F" w:rsidRDefault="00F53BE0" w:rsidP="00F53BE0">
            <w:pPr>
              <w:ind w:left="-57" w:right="-57"/>
              <w:jc w:val="center"/>
              <w:rPr>
                <w:color w:val="000000"/>
                <w:sz w:val="28"/>
                <w:szCs w:val="28"/>
                <w:lang w:val="uk-UA"/>
              </w:rPr>
            </w:pPr>
          </w:p>
        </w:tc>
      </w:tr>
      <w:tr w:rsidR="00E930DF" w:rsidRPr="00243F0F" w:rsidTr="00C33A02">
        <w:tc>
          <w:tcPr>
            <w:tcW w:w="3970" w:type="dxa"/>
            <w:gridSpan w:val="2"/>
            <w:vAlign w:val="center"/>
          </w:tcPr>
          <w:p w:rsidR="00E930DF" w:rsidRPr="00243F0F" w:rsidRDefault="00E930DF" w:rsidP="002B39A0">
            <w:pPr>
              <w:rPr>
                <w:sz w:val="28"/>
                <w:szCs w:val="28"/>
                <w:lang w:val="uk-UA"/>
              </w:rPr>
            </w:pPr>
            <w:r w:rsidRPr="00243F0F">
              <w:rPr>
                <w:sz w:val="28"/>
                <w:szCs w:val="28"/>
                <w:lang w:val="uk-UA"/>
              </w:rPr>
              <w:t>Разом:</w:t>
            </w:r>
          </w:p>
        </w:tc>
        <w:tc>
          <w:tcPr>
            <w:tcW w:w="5954" w:type="dxa"/>
            <w:gridSpan w:val="5"/>
            <w:vAlign w:val="center"/>
          </w:tcPr>
          <w:p w:rsidR="00E930DF" w:rsidRPr="00243F0F" w:rsidRDefault="0007495B" w:rsidP="000253A1">
            <w:pPr>
              <w:jc w:val="right"/>
              <w:rPr>
                <w:color w:val="000000"/>
                <w:sz w:val="28"/>
                <w:szCs w:val="28"/>
                <w:lang w:val="uk-UA"/>
              </w:rPr>
            </w:pPr>
            <w:r>
              <w:rPr>
                <w:color w:val="000000"/>
                <w:sz w:val="28"/>
                <w:szCs w:val="28"/>
                <w:lang w:val="uk-UA"/>
              </w:rPr>
              <w:t>________з</w:t>
            </w:r>
            <w:r w:rsidR="0041046B">
              <w:rPr>
                <w:color w:val="000000"/>
                <w:sz w:val="28"/>
                <w:szCs w:val="28"/>
                <w:lang w:val="uk-UA"/>
              </w:rPr>
              <w:t xml:space="preserve"> </w:t>
            </w:r>
            <w:r>
              <w:rPr>
                <w:color w:val="000000"/>
                <w:sz w:val="28"/>
                <w:szCs w:val="28"/>
                <w:lang w:val="uk-UA"/>
              </w:rPr>
              <w:t>ПДВ (без ПДВ)</w:t>
            </w:r>
          </w:p>
        </w:tc>
      </w:tr>
    </w:tbl>
    <w:p w:rsidR="002B39A0" w:rsidRPr="00243F0F" w:rsidRDefault="002B39A0" w:rsidP="00C01467">
      <w:pPr>
        <w:ind w:firstLine="4536"/>
        <w:rPr>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B4120" w:rsidRPr="00243F0F" w:rsidTr="001B4120">
        <w:tc>
          <w:tcPr>
            <w:tcW w:w="4927" w:type="dxa"/>
          </w:tcPr>
          <w:p w:rsidR="001B4120" w:rsidRPr="00243F0F" w:rsidRDefault="001B4120" w:rsidP="001B4120">
            <w:pPr>
              <w:rPr>
                <w:sz w:val="28"/>
                <w:szCs w:val="28"/>
                <w:lang w:val="uk-UA"/>
              </w:rPr>
            </w:pPr>
            <w:r w:rsidRPr="00243F0F">
              <w:rPr>
                <w:sz w:val="28"/>
                <w:szCs w:val="28"/>
                <w:lang w:val="uk-UA"/>
              </w:rPr>
              <w:t>Покупець</w:t>
            </w:r>
          </w:p>
          <w:p w:rsidR="001B4120" w:rsidRPr="00243F0F" w:rsidRDefault="001B4120" w:rsidP="001B4120">
            <w:pPr>
              <w:rPr>
                <w:sz w:val="28"/>
                <w:szCs w:val="28"/>
                <w:lang w:val="uk-UA"/>
              </w:rPr>
            </w:pPr>
            <w:r w:rsidRPr="00243F0F">
              <w:rPr>
                <w:sz w:val="28"/>
                <w:szCs w:val="28"/>
                <w:lang w:val="uk-UA"/>
              </w:rPr>
              <w:t>_________________________________</w:t>
            </w:r>
          </w:p>
          <w:p w:rsidR="001B4120" w:rsidRPr="00243F0F" w:rsidRDefault="001B4120" w:rsidP="001B4120">
            <w:pPr>
              <w:rPr>
                <w:sz w:val="28"/>
                <w:szCs w:val="28"/>
                <w:lang w:val="uk-UA"/>
              </w:rPr>
            </w:pPr>
            <w:proofErr w:type="spellStart"/>
            <w:r w:rsidRPr="00243F0F">
              <w:rPr>
                <w:sz w:val="28"/>
                <w:szCs w:val="28"/>
                <w:lang w:val="uk-UA"/>
              </w:rPr>
              <w:t>м.п</w:t>
            </w:r>
            <w:proofErr w:type="spellEnd"/>
            <w:r w:rsidRPr="00243F0F">
              <w:rPr>
                <w:sz w:val="28"/>
                <w:szCs w:val="28"/>
                <w:lang w:val="uk-UA"/>
              </w:rPr>
              <w:t>.</w:t>
            </w:r>
          </w:p>
          <w:p w:rsidR="001B4120" w:rsidRPr="00243F0F" w:rsidRDefault="001B4120" w:rsidP="00C01467">
            <w:pPr>
              <w:rPr>
                <w:sz w:val="28"/>
                <w:szCs w:val="28"/>
                <w:lang w:val="uk-UA"/>
              </w:rPr>
            </w:pPr>
          </w:p>
        </w:tc>
        <w:tc>
          <w:tcPr>
            <w:tcW w:w="4928" w:type="dxa"/>
          </w:tcPr>
          <w:p w:rsidR="001B4120" w:rsidRPr="00243F0F" w:rsidRDefault="001B4120" w:rsidP="001B4120">
            <w:pPr>
              <w:rPr>
                <w:sz w:val="28"/>
                <w:szCs w:val="28"/>
                <w:lang w:val="uk-UA"/>
              </w:rPr>
            </w:pPr>
            <w:r w:rsidRPr="00243F0F">
              <w:rPr>
                <w:sz w:val="28"/>
                <w:szCs w:val="28"/>
                <w:lang w:val="uk-UA"/>
              </w:rPr>
              <w:t>Продавець</w:t>
            </w:r>
          </w:p>
          <w:p w:rsidR="001B4120" w:rsidRPr="00243F0F" w:rsidRDefault="001B4120" w:rsidP="001B4120">
            <w:pPr>
              <w:rPr>
                <w:sz w:val="28"/>
                <w:szCs w:val="28"/>
                <w:lang w:val="uk-UA"/>
              </w:rPr>
            </w:pPr>
            <w:r w:rsidRPr="00243F0F">
              <w:rPr>
                <w:sz w:val="28"/>
                <w:szCs w:val="28"/>
                <w:lang w:val="uk-UA"/>
              </w:rPr>
              <w:t>_________________________________</w:t>
            </w:r>
          </w:p>
          <w:p w:rsidR="001B4120" w:rsidRPr="00243F0F" w:rsidRDefault="001B4120" w:rsidP="001B4120">
            <w:pPr>
              <w:rPr>
                <w:sz w:val="28"/>
                <w:szCs w:val="28"/>
                <w:lang w:val="uk-UA"/>
              </w:rPr>
            </w:pPr>
            <w:proofErr w:type="spellStart"/>
            <w:r w:rsidRPr="00243F0F">
              <w:rPr>
                <w:sz w:val="28"/>
                <w:szCs w:val="28"/>
                <w:lang w:val="uk-UA"/>
              </w:rPr>
              <w:t>м.п</w:t>
            </w:r>
            <w:proofErr w:type="spellEnd"/>
            <w:r w:rsidRPr="00243F0F">
              <w:rPr>
                <w:sz w:val="28"/>
                <w:szCs w:val="28"/>
                <w:lang w:val="uk-UA"/>
              </w:rPr>
              <w:t>.</w:t>
            </w:r>
          </w:p>
          <w:p w:rsidR="001B4120" w:rsidRPr="00243F0F" w:rsidRDefault="001B4120" w:rsidP="00C01467">
            <w:pPr>
              <w:rPr>
                <w:sz w:val="28"/>
                <w:szCs w:val="28"/>
                <w:lang w:val="uk-UA"/>
              </w:rPr>
            </w:pPr>
          </w:p>
        </w:tc>
      </w:tr>
    </w:tbl>
    <w:p w:rsidR="001B4120" w:rsidRPr="00243F0F" w:rsidRDefault="001B4120" w:rsidP="00C01467">
      <w:pPr>
        <w:ind w:firstLine="4536"/>
        <w:rPr>
          <w:sz w:val="28"/>
          <w:szCs w:val="28"/>
          <w:lang w:val="uk-UA"/>
        </w:rPr>
      </w:pPr>
    </w:p>
    <w:sectPr w:rsidR="001B4120" w:rsidRPr="00243F0F" w:rsidSect="008261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2B1"/>
    <w:multiLevelType w:val="multilevel"/>
    <w:tmpl w:val="8D86C9A8"/>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3514760"/>
    <w:multiLevelType w:val="hybridMultilevel"/>
    <w:tmpl w:val="C98ED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222BA"/>
    <w:multiLevelType w:val="multilevel"/>
    <w:tmpl w:val="DCFEAE4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788510C"/>
    <w:multiLevelType w:val="hybridMultilevel"/>
    <w:tmpl w:val="F3C691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43B32"/>
    <w:multiLevelType w:val="hybridMultilevel"/>
    <w:tmpl w:val="501A538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4DD6428C"/>
    <w:multiLevelType w:val="hybridMultilevel"/>
    <w:tmpl w:val="F042C92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66755F33"/>
    <w:multiLevelType w:val="hybridMultilevel"/>
    <w:tmpl w:val="F042C92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53"/>
    <w:rsid w:val="00005C7B"/>
    <w:rsid w:val="00010022"/>
    <w:rsid w:val="00021132"/>
    <w:rsid w:val="000253A1"/>
    <w:rsid w:val="00040FD1"/>
    <w:rsid w:val="00053081"/>
    <w:rsid w:val="0007495B"/>
    <w:rsid w:val="000A75FF"/>
    <w:rsid w:val="000C0253"/>
    <w:rsid w:val="000D5A12"/>
    <w:rsid w:val="000E0B1A"/>
    <w:rsid w:val="001016E1"/>
    <w:rsid w:val="00130F6C"/>
    <w:rsid w:val="001519BB"/>
    <w:rsid w:val="00154079"/>
    <w:rsid w:val="00166793"/>
    <w:rsid w:val="00184039"/>
    <w:rsid w:val="001B4120"/>
    <w:rsid w:val="00203AAD"/>
    <w:rsid w:val="00204E10"/>
    <w:rsid w:val="00206BB3"/>
    <w:rsid w:val="00241E21"/>
    <w:rsid w:val="002431D9"/>
    <w:rsid w:val="00243F0F"/>
    <w:rsid w:val="0026763C"/>
    <w:rsid w:val="00286C6D"/>
    <w:rsid w:val="002B1D05"/>
    <w:rsid w:val="002B39A0"/>
    <w:rsid w:val="002C3231"/>
    <w:rsid w:val="002D21CF"/>
    <w:rsid w:val="00311422"/>
    <w:rsid w:val="00336C28"/>
    <w:rsid w:val="003551D5"/>
    <w:rsid w:val="00374439"/>
    <w:rsid w:val="00381FE0"/>
    <w:rsid w:val="003A4D22"/>
    <w:rsid w:val="003B4DD7"/>
    <w:rsid w:val="003C3876"/>
    <w:rsid w:val="003C6B64"/>
    <w:rsid w:val="003C715E"/>
    <w:rsid w:val="003E0340"/>
    <w:rsid w:val="003E5569"/>
    <w:rsid w:val="00406308"/>
    <w:rsid w:val="0041046B"/>
    <w:rsid w:val="0043056D"/>
    <w:rsid w:val="00443A57"/>
    <w:rsid w:val="004B14ED"/>
    <w:rsid w:val="004B6056"/>
    <w:rsid w:val="004B69FC"/>
    <w:rsid w:val="004D23CB"/>
    <w:rsid w:val="004F0F42"/>
    <w:rsid w:val="005301B7"/>
    <w:rsid w:val="00540480"/>
    <w:rsid w:val="00551FD3"/>
    <w:rsid w:val="005B0809"/>
    <w:rsid w:val="005B2277"/>
    <w:rsid w:val="006046BC"/>
    <w:rsid w:val="00622753"/>
    <w:rsid w:val="00625D80"/>
    <w:rsid w:val="00630A3D"/>
    <w:rsid w:val="006330D9"/>
    <w:rsid w:val="00645CBF"/>
    <w:rsid w:val="006548B3"/>
    <w:rsid w:val="00663A36"/>
    <w:rsid w:val="00672094"/>
    <w:rsid w:val="0069423E"/>
    <w:rsid w:val="006A6D2F"/>
    <w:rsid w:val="00700D44"/>
    <w:rsid w:val="00733BA5"/>
    <w:rsid w:val="00745634"/>
    <w:rsid w:val="00761E81"/>
    <w:rsid w:val="00776A61"/>
    <w:rsid w:val="007D272F"/>
    <w:rsid w:val="00820D14"/>
    <w:rsid w:val="00826172"/>
    <w:rsid w:val="00840858"/>
    <w:rsid w:val="008A2ED4"/>
    <w:rsid w:val="008C6263"/>
    <w:rsid w:val="008E14D8"/>
    <w:rsid w:val="008E7775"/>
    <w:rsid w:val="008E7F20"/>
    <w:rsid w:val="0094497E"/>
    <w:rsid w:val="009460ED"/>
    <w:rsid w:val="0096359C"/>
    <w:rsid w:val="00974CEA"/>
    <w:rsid w:val="00981D73"/>
    <w:rsid w:val="009B284C"/>
    <w:rsid w:val="009C5A27"/>
    <w:rsid w:val="009F7986"/>
    <w:rsid w:val="00A004AD"/>
    <w:rsid w:val="00A03B6E"/>
    <w:rsid w:val="00A079D9"/>
    <w:rsid w:val="00A44CEB"/>
    <w:rsid w:val="00A95248"/>
    <w:rsid w:val="00AA4B04"/>
    <w:rsid w:val="00AB3E93"/>
    <w:rsid w:val="00AE3140"/>
    <w:rsid w:val="00B77D93"/>
    <w:rsid w:val="00BA0DB9"/>
    <w:rsid w:val="00BD2EC2"/>
    <w:rsid w:val="00BE6852"/>
    <w:rsid w:val="00C01467"/>
    <w:rsid w:val="00C33A02"/>
    <w:rsid w:val="00C82223"/>
    <w:rsid w:val="00C84891"/>
    <w:rsid w:val="00C8722F"/>
    <w:rsid w:val="00CA77D3"/>
    <w:rsid w:val="00CB5E3D"/>
    <w:rsid w:val="00CD44EB"/>
    <w:rsid w:val="00D371C8"/>
    <w:rsid w:val="00D53BDF"/>
    <w:rsid w:val="00D66800"/>
    <w:rsid w:val="00D748E6"/>
    <w:rsid w:val="00D826EB"/>
    <w:rsid w:val="00D82706"/>
    <w:rsid w:val="00D943F7"/>
    <w:rsid w:val="00DA52AA"/>
    <w:rsid w:val="00DF7975"/>
    <w:rsid w:val="00E162D0"/>
    <w:rsid w:val="00E21150"/>
    <w:rsid w:val="00E34522"/>
    <w:rsid w:val="00E40389"/>
    <w:rsid w:val="00E46C9F"/>
    <w:rsid w:val="00E52A8B"/>
    <w:rsid w:val="00E57E31"/>
    <w:rsid w:val="00E57F2F"/>
    <w:rsid w:val="00E930DF"/>
    <w:rsid w:val="00ED644E"/>
    <w:rsid w:val="00EE0E0C"/>
    <w:rsid w:val="00EE644D"/>
    <w:rsid w:val="00EE6B4C"/>
    <w:rsid w:val="00EF2A98"/>
    <w:rsid w:val="00F134AB"/>
    <w:rsid w:val="00F420DE"/>
    <w:rsid w:val="00F53BE0"/>
    <w:rsid w:val="00F55AEA"/>
    <w:rsid w:val="00F70237"/>
    <w:rsid w:val="00F82636"/>
    <w:rsid w:val="00F85FDE"/>
    <w:rsid w:val="00F9538D"/>
    <w:rsid w:val="00FB061F"/>
    <w:rsid w:val="00FC6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5BB66-6CCA-4354-9377-1AF80072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B5E3D"/>
    <w:pPr>
      <w:keepNext/>
      <w:ind w:left="720" w:firstLine="720"/>
      <w:jc w:val="both"/>
      <w:outlineLvl w:val="0"/>
    </w:pPr>
    <w:rPr>
      <w:b/>
      <w:sz w:val="28"/>
      <w:lang w:val="x-none"/>
    </w:rPr>
  </w:style>
  <w:style w:type="paragraph" w:styleId="2">
    <w:name w:val="heading 2"/>
    <w:basedOn w:val="a"/>
    <w:next w:val="a"/>
    <w:link w:val="20"/>
    <w:semiHidden/>
    <w:unhideWhenUsed/>
    <w:qFormat/>
    <w:rsid w:val="00CB5E3D"/>
    <w:pPr>
      <w:keepNext/>
      <w:outlineLvl w:val="1"/>
    </w:pPr>
    <w:rPr>
      <w:b/>
      <w:sz w:val="28"/>
    </w:rPr>
  </w:style>
  <w:style w:type="paragraph" w:styleId="3">
    <w:name w:val="heading 3"/>
    <w:basedOn w:val="a"/>
    <w:next w:val="a"/>
    <w:link w:val="30"/>
    <w:unhideWhenUsed/>
    <w:qFormat/>
    <w:rsid w:val="00CB5E3D"/>
    <w:pPr>
      <w:keepNext/>
      <w:jc w:val="center"/>
      <w:outlineLvl w:val="2"/>
    </w:pPr>
    <w:rPr>
      <w:sz w:val="24"/>
      <w:lang w:val="x-none"/>
    </w:rPr>
  </w:style>
  <w:style w:type="paragraph" w:styleId="4">
    <w:name w:val="heading 4"/>
    <w:basedOn w:val="a"/>
    <w:next w:val="a"/>
    <w:link w:val="40"/>
    <w:semiHidden/>
    <w:unhideWhenUsed/>
    <w:qFormat/>
    <w:rsid w:val="00CB5E3D"/>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E3D"/>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semiHidden/>
    <w:rsid w:val="00CB5E3D"/>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rsid w:val="00CB5E3D"/>
    <w:rPr>
      <w:rFonts w:ascii="Times New Roman" w:eastAsia="Times New Roman" w:hAnsi="Times New Roman" w:cs="Times New Roman"/>
      <w:sz w:val="24"/>
      <w:szCs w:val="20"/>
      <w:lang w:val="x-none" w:eastAsia="ru-RU"/>
    </w:rPr>
  </w:style>
  <w:style w:type="character" w:customStyle="1" w:styleId="40">
    <w:name w:val="Заголовок 4 Знак"/>
    <w:basedOn w:val="a0"/>
    <w:link w:val="4"/>
    <w:semiHidden/>
    <w:rsid w:val="00CB5E3D"/>
    <w:rPr>
      <w:rFonts w:ascii="Times New Roman" w:eastAsia="Times New Roman" w:hAnsi="Times New Roman" w:cs="Times New Roman"/>
      <w:sz w:val="24"/>
      <w:szCs w:val="20"/>
      <w:lang w:val="ru-RU" w:eastAsia="ru-RU"/>
    </w:rPr>
  </w:style>
  <w:style w:type="paragraph" w:styleId="a3">
    <w:name w:val="Title"/>
    <w:basedOn w:val="a"/>
    <w:link w:val="a4"/>
    <w:qFormat/>
    <w:rsid w:val="00CB5E3D"/>
    <w:pPr>
      <w:jc w:val="center"/>
    </w:pPr>
    <w:rPr>
      <w:b/>
      <w:sz w:val="28"/>
      <w:lang w:val="x-none"/>
    </w:rPr>
  </w:style>
  <w:style w:type="character" w:customStyle="1" w:styleId="a4">
    <w:name w:val="Название Знак"/>
    <w:basedOn w:val="a0"/>
    <w:link w:val="a3"/>
    <w:rsid w:val="00CB5E3D"/>
    <w:rPr>
      <w:rFonts w:ascii="Times New Roman" w:eastAsia="Times New Roman" w:hAnsi="Times New Roman" w:cs="Times New Roman"/>
      <w:b/>
      <w:sz w:val="28"/>
      <w:szCs w:val="20"/>
      <w:lang w:val="x-none" w:eastAsia="ru-RU"/>
    </w:rPr>
  </w:style>
  <w:style w:type="paragraph" w:styleId="a5">
    <w:name w:val="Body Text"/>
    <w:basedOn w:val="a"/>
    <w:link w:val="a6"/>
    <w:semiHidden/>
    <w:unhideWhenUsed/>
    <w:rsid w:val="00CB5E3D"/>
    <w:pPr>
      <w:jc w:val="both"/>
    </w:pPr>
    <w:rPr>
      <w:sz w:val="28"/>
      <w:lang w:val="x-none"/>
    </w:rPr>
  </w:style>
  <w:style w:type="character" w:customStyle="1" w:styleId="a6">
    <w:name w:val="Основной текст Знак"/>
    <w:basedOn w:val="a0"/>
    <w:link w:val="a5"/>
    <w:semiHidden/>
    <w:rsid w:val="00CB5E3D"/>
    <w:rPr>
      <w:rFonts w:ascii="Times New Roman" w:eastAsia="Times New Roman" w:hAnsi="Times New Roman" w:cs="Times New Roman"/>
      <w:sz w:val="28"/>
      <w:szCs w:val="20"/>
      <w:lang w:val="x-none" w:eastAsia="ru-RU"/>
    </w:rPr>
  </w:style>
  <w:style w:type="paragraph" w:styleId="21">
    <w:name w:val="Body Text 2"/>
    <w:basedOn w:val="a"/>
    <w:link w:val="22"/>
    <w:unhideWhenUsed/>
    <w:rsid w:val="00CB5E3D"/>
    <w:pPr>
      <w:jc w:val="both"/>
    </w:pPr>
    <w:rPr>
      <w:sz w:val="24"/>
      <w:lang w:val="x-none"/>
    </w:rPr>
  </w:style>
  <w:style w:type="character" w:customStyle="1" w:styleId="22">
    <w:name w:val="Основной текст 2 Знак"/>
    <w:basedOn w:val="a0"/>
    <w:link w:val="21"/>
    <w:rsid w:val="00CB5E3D"/>
    <w:rPr>
      <w:rFonts w:ascii="Times New Roman" w:eastAsia="Times New Roman" w:hAnsi="Times New Roman" w:cs="Times New Roman"/>
      <w:sz w:val="24"/>
      <w:szCs w:val="20"/>
      <w:lang w:val="x-none" w:eastAsia="ru-RU"/>
    </w:rPr>
  </w:style>
  <w:style w:type="paragraph" w:customStyle="1" w:styleId="Oaeno">
    <w:name w:val="Oaeno"/>
    <w:rsid w:val="00CB5E3D"/>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CB5E3D"/>
    <w:pPr>
      <w:widowControl w:val="0"/>
      <w:spacing w:before="113" w:after="57" w:line="210" w:lineRule="atLeast"/>
      <w:jc w:val="center"/>
    </w:pPr>
    <w:rPr>
      <w:b/>
    </w:rPr>
  </w:style>
  <w:style w:type="paragraph" w:styleId="a7">
    <w:name w:val="List Paragraph"/>
    <w:basedOn w:val="a"/>
    <w:uiPriority w:val="34"/>
    <w:qFormat/>
    <w:rsid w:val="002C3231"/>
    <w:pPr>
      <w:ind w:left="720"/>
      <w:contextualSpacing/>
    </w:pPr>
  </w:style>
  <w:style w:type="character" w:customStyle="1" w:styleId="a8">
    <w:name w:val="Подпись к таблице_"/>
    <w:basedOn w:val="a0"/>
    <w:link w:val="a9"/>
    <w:rsid w:val="00053081"/>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053081"/>
    <w:pPr>
      <w:widowControl w:val="0"/>
      <w:shd w:val="clear" w:color="auto" w:fill="FFFFFF"/>
    </w:pPr>
    <w:rPr>
      <w:sz w:val="22"/>
      <w:szCs w:val="22"/>
      <w:lang w:val="uk-UA" w:eastAsia="en-US"/>
    </w:rPr>
  </w:style>
  <w:style w:type="table" w:styleId="aa">
    <w:name w:val="Table Grid"/>
    <w:basedOn w:val="a1"/>
    <w:uiPriority w:val="59"/>
    <w:rsid w:val="0005308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Другое_"/>
    <w:basedOn w:val="a0"/>
    <w:link w:val="ac"/>
    <w:rsid w:val="00053081"/>
    <w:rPr>
      <w:rFonts w:ascii="Times New Roman" w:eastAsia="Times New Roman" w:hAnsi="Times New Roman" w:cs="Times New Roman"/>
      <w:shd w:val="clear" w:color="auto" w:fill="FFFFFF"/>
    </w:rPr>
  </w:style>
  <w:style w:type="paragraph" w:customStyle="1" w:styleId="ac">
    <w:name w:val="Другое"/>
    <w:basedOn w:val="a"/>
    <w:link w:val="ab"/>
    <w:rsid w:val="00053081"/>
    <w:pPr>
      <w:widowControl w:val="0"/>
      <w:shd w:val="clear" w:color="auto" w:fill="FFFFFF"/>
      <w:spacing w:line="259" w:lineRule="auto"/>
      <w:ind w:firstLine="400"/>
    </w:pPr>
    <w:rPr>
      <w:sz w:val="22"/>
      <w:szCs w:val="22"/>
      <w:lang w:val="uk-UA" w:eastAsia="en-US"/>
    </w:rPr>
  </w:style>
  <w:style w:type="paragraph" w:styleId="ad">
    <w:name w:val="Balloon Text"/>
    <w:basedOn w:val="a"/>
    <w:link w:val="ae"/>
    <w:uiPriority w:val="99"/>
    <w:semiHidden/>
    <w:unhideWhenUsed/>
    <w:rsid w:val="003C715E"/>
    <w:rPr>
      <w:rFonts w:ascii="Tahoma" w:hAnsi="Tahoma" w:cs="Tahoma"/>
      <w:sz w:val="16"/>
      <w:szCs w:val="16"/>
    </w:rPr>
  </w:style>
  <w:style w:type="character" w:customStyle="1" w:styleId="ae">
    <w:name w:val="Текст выноски Знак"/>
    <w:basedOn w:val="a0"/>
    <w:link w:val="ad"/>
    <w:uiPriority w:val="99"/>
    <w:semiHidden/>
    <w:rsid w:val="003C715E"/>
    <w:rPr>
      <w:rFonts w:ascii="Tahoma" w:eastAsia="Times New Roman" w:hAnsi="Tahoma" w:cs="Tahoma"/>
      <w:sz w:val="16"/>
      <w:szCs w:val="16"/>
      <w:lang w:val="ru-RU" w:eastAsia="ru-RU"/>
    </w:rPr>
  </w:style>
  <w:style w:type="character" w:customStyle="1" w:styleId="11">
    <w:name w:val="Основной текст1"/>
    <w:qFormat/>
    <w:rsid w:val="00AB3E93"/>
    <w:rPr>
      <w:rFonts w:ascii="Times New Roman" w:hAnsi="Times New Roman" w:cs="Times New Roman"/>
      <w:spacing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959">
      <w:bodyDiv w:val="1"/>
      <w:marLeft w:val="0"/>
      <w:marRight w:val="0"/>
      <w:marTop w:val="0"/>
      <w:marBottom w:val="0"/>
      <w:divBdr>
        <w:top w:val="none" w:sz="0" w:space="0" w:color="auto"/>
        <w:left w:val="none" w:sz="0" w:space="0" w:color="auto"/>
        <w:bottom w:val="none" w:sz="0" w:space="0" w:color="auto"/>
        <w:right w:val="none" w:sz="0" w:space="0" w:color="auto"/>
      </w:divBdr>
    </w:div>
    <w:div w:id="304703245">
      <w:bodyDiv w:val="1"/>
      <w:marLeft w:val="0"/>
      <w:marRight w:val="0"/>
      <w:marTop w:val="0"/>
      <w:marBottom w:val="0"/>
      <w:divBdr>
        <w:top w:val="none" w:sz="0" w:space="0" w:color="auto"/>
        <w:left w:val="none" w:sz="0" w:space="0" w:color="auto"/>
        <w:bottom w:val="none" w:sz="0" w:space="0" w:color="auto"/>
        <w:right w:val="none" w:sz="0" w:space="0" w:color="auto"/>
      </w:divBdr>
    </w:div>
    <w:div w:id="526993036">
      <w:bodyDiv w:val="1"/>
      <w:marLeft w:val="0"/>
      <w:marRight w:val="0"/>
      <w:marTop w:val="0"/>
      <w:marBottom w:val="0"/>
      <w:divBdr>
        <w:top w:val="none" w:sz="0" w:space="0" w:color="auto"/>
        <w:left w:val="none" w:sz="0" w:space="0" w:color="auto"/>
        <w:bottom w:val="none" w:sz="0" w:space="0" w:color="auto"/>
        <w:right w:val="none" w:sz="0" w:space="0" w:color="auto"/>
      </w:divBdr>
    </w:div>
    <w:div w:id="574315005">
      <w:bodyDiv w:val="1"/>
      <w:marLeft w:val="0"/>
      <w:marRight w:val="0"/>
      <w:marTop w:val="0"/>
      <w:marBottom w:val="0"/>
      <w:divBdr>
        <w:top w:val="none" w:sz="0" w:space="0" w:color="auto"/>
        <w:left w:val="none" w:sz="0" w:space="0" w:color="auto"/>
        <w:bottom w:val="none" w:sz="0" w:space="0" w:color="auto"/>
        <w:right w:val="none" w:sz="0" w:space="0" w:color="auto"/>
      </w:divBdr>
    </w:div>
    <w:div w:id="732698195">
      <w:bodyDiv w:val="1"/>
      <w:marLeft w:val="0"/>
      <w:marRight w:val="0"/>
      <w:marTop w:val="0"/>
      <w:marBottom w:val="0"/>
      <w:divBdr>
        <w:top w:val="none" w:sz="0" w:space="0" w:color="auto"/>
        <w:left w:val="none" w:sz="0" w:space="0" w:color="auto"/>
        <w:bottom w:val="none" w:sz="0" w:space="0" w:color="auto"/>
        <w:right w:val="none" w:sz="0" w:space="0" w:color="auto"/>
      </w:divBdr>
    </w:div>
    <w:div w:id="753015001">
      <w:bodyDiv w:val="1"/>
      <w:marLeft w:val="0"/>
      <w:marRight w:val="0"/>
      <w:marTop w:val="0"/>
      <w:marBottom w:val="0"/>
      <w:divBdr>
        <w:top w:val="none" w:sz="0" w:space="0" w:color="auto"/>
        <w:left w:val="none" w:sz="0" w:space="0" w:color="auto"/>
        <w:bottom w:val="none" w:sz="0" w:space="0" w:color="auto"/>
        <w:right w:val="none" w:sz="0" w:space="0" w:color="auto"/>
      </w:divBdr>
    </w:div>
    <w:div w:id="1043602497">
      <w:bodyDiv w:val="1"/>
      <w:marLeft w:val="0"/>
      <w:marRight w:val="0"/>
      <w:marTop w:val="0"/>
      <w:marBottom w:val="0"/>
      <w:divBdr>
        <w:top w:val="none" w:sz="0" w:space="0" w:color="auto"/>
        <w:left w:val="none" w:sz="0" w:space="0" w:color="auto"/>
        <w:bottom w:val="none" w:sz="0" w:space="0" w:color="auto"/>
        <w:right w:val="none" w:sz="0" w:space="0" w:color="auto"/>
      </w:divBdr>
    </w:div>
    <w:div w:id="1135024177">
      <w:bodyDiv w:val="1"/>
      <w:marLeft w:val="0"/>
      <w:marRight w:val="0"/>
      <w:marTop w:val="0"/>
      <w:marBottom w:val="0"/>
      <w:divBdr>
        <w:top w:val="none" w:sz="0" w:space="0" w:color="auto"/>
        <w:left w:val="none" w:sz="0" w:space="0" w:color="auto"/>
        <w:bottom w:val="none" w:sz="0" w:space="0" w:color="auto"/>
        <w:right w:val="none" w:sz="0" w:space="0" w:color="auto"/>
      </w:divBdr>
    </w:div>
    <w:div w:id="1166096758">
      <w:bodyDiv w:val="1"/>
      <w:marLeft w:val="0"/>
      <w:marRight w:val="0"/>
      <w:marTop w:val="0"/>
      <w:marBottom w:val="0"/>
      <w:divBdr>
        <w:top w:val="none" w:sz="0" w:space="0" w:color="auto"/>
        <w:left w:val="none" w:sz="0" w:space="0" w:color="auto"/>
        <w:bottom w:val="none" w:sz="0" w:space="0" w:color="auto"/>
        <w:right w:val="none" w:sz="0" w:space="0" w:color="auto"/>
      </w:divBdr>
    </w:div>
    <w:div w:id="1509826594">
      <w:bodyDiv w:val="1"/>
      <w:marLeft w:val="0"/>
      <w:marRight w:val="0"/>
      <w:marTop w:val="0"/>
      <w:marBottom w:val="0"/>
      <w:divBdr>
        <w:top w:val="none" w:sz="0" w:space="0" w:color="auto"/>
        <w:left w:val="none" w:sz="0" w:space="0" w:color="auto"/>
        <w:bottom w:val="none" w:sz="0" w:space="0" w:color="auto"/>
        <w:right w:val="none" w:sz="0" w:space="0" w:color="auto"/>
      </w:divBdr>
    </w:div>
    <w:div w:id="1704401033">
      <w:bodyDiv w:val="1"/>
      <w:marLeft w:val="0"/>
      <w:marRight w:val="0"/>
      <w:marTop w:val="0"/>
      <w:marBottom w:val="0"/>
      <w:divBdr>
        <w:top w:val="none" w:sz="0" w:space="0" w:color="auto"/>
        <w:left w:val="none" w:sz="0" w:space="0" w:color="auto"/>
        <w:bottom w:val="none" w:sz="0" w:space="0" w:color="auto"/>
        <w:right w:val="none" w:sz="0" w:space="0" w:color="auto"/>
      </w:divBdr>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20FB-A441-4403-BE28-D4812C2F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1822</Words>
  <Characters>10391</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cp:revision>
  <cp:lastPrinted>2024-03-19T11:22:00Z</cp:lastPrinted>
  <dcterms:created xsi:type="dcterms:W3CDTF">2023-09-26T10:45:00Z</dcterms:created>
  <dcterms:modified xsi:type="dcterms:W3CDTF">2024-03-21T10:37:00Z</dcterms:modified>
</cp:coreProperties>
</file>