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80" w:rsidRPr="00EE4E70" w:rsidRDefault="00F97D80" w:rsidP="00EE4E70">
      <w:pPr>
        <w:pStyle w:val="a6"/>
        <w:spacing w:after="0" w:line="240" w:lineRule="auto"/>
        <w:ind w:left="360"/>
        <w:jc w:val="right"/>
        <w:rPr>
          <w:rFonts w:ascii="Times New Roman" w:hAnsi="Times New Roman" w:cs="Times New Roman"/>
          <w:b/>
          <w:lang w:val="uk-UA"/>
        </w:rPr>
      </w:pPr>
      <w:r w:rsidRPr="00EE4E70">
        <w:rPr>
          <w:rFonts w:ascii="Times New Roman" w:hAnsi="Times New Roman" w:cs="Times New Roman"/>
          <w:b/>
          <w:lang w:val="uk-UA"/>
        </w:rPr>
        <w:t>Додаток 2</w:t>
      </w:r>
    </w:p>
    <w:p w:rsidR="00F97D80" w:rsidRPr="00EE4E70" w:rsidRDefault="00F97D80" w:rsidP="00EE4E70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b/>
          <w:lang w:val="uk-UA"/>
        </w:rPr>
      </w:pPr>
      <w:r w:rsidRPr="00EE4E70">
        <w:rPr>
          <w:rFonts w:ascii="Times New Roman" w:hAnsi="Times New Roman" w:cs="Times New Roman"/>
          <w:b/>
          <w:lang w:val="uk-UA"/>
        </w:rPr>
        <w:t>до оголошення</w:t>
      </w: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EE4E70" w:rsidRPr="00EE4E70" w:rsidRDefault="004C5FA1" w:rsidP="00EE4E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C5FA1">
        <w:rPr>
          <w:rFonts w:ascii="Times New Roman" w:hAnsi="Times New Roman" w:cs="Times New Roman"/>
          <w:sz w:val="24"/>
          <w:szCs w:val="24"/>
          <w:lang w:val="uk-UA"/>
        </w:rPr>
        <w:t>Мішки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FA1">
        <w:rPr>
          <w:rFonts w:ascii="Times New Roman" w:hAnsi="Times New Roman" w:cs="Times New Roman"/>
          <w:sz w:val="24"/>
          <w:szCs w:val="24"/>
          <w:lang w:val="uk-UA"/>
        </w:rPr>
        <w:t>поліпропіленові – код за ДК 021:2015 ЄЗС – 18930000-7 «Мішки та пакети»</w:t>
      </w:r>
    </w:p>
    <w:p w:rsidR="00EE4E70" w:rsidRPr="00EE4E70" w:rsidRDefault="00EE4E70" w:rsidP="00EE4E70">
      <w:pPr>
        <w:tabs>
          <w:tab w:val="center" w:pos="4677"/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 w:eastAsia="ru-RU"/>
        </w:rPr>
      </w:pPr>
    </w:p>
    <w:tbl>
      <w:tblPr>
        <w:tblW w:w="1029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1796"/>
        <w:gridCol w:w="5565"/>
        <w:gridCol w:w="1166"/>
        <w:gridCol w:w="1330"/>
      </w:tblGrid>
      <w:tr w:rsidR="004C5FA1" w:rsidRPr="005240C4" w:rsidTr="004C5FA1"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EE4E70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EE4E70" w:rsidRDefault="00574B1E" w:rsidP="00574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товару</w:t>
            </w:r>
          </w:p>
        </w:tc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B1E" w:rsidRPr="00EE4E70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EE4E70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5240C4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Кількість</w:t>
            </w:r>
            <w:r w:rsidR="005240C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, шт.</w:t>
            </w:r>
          </w:p>
        </w:tc>
      </w:tr>
      <w:tr w:rsidR="004C5FA1" w:rsidRPr="005240C4" w:rsidTr="004C5FA1">
        <w:trPr>
          <w:trHeight w:val="942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A0AFE" w:rsidRPr="00DA0AFE" w:rsidRDefault="00DA0AF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DA0AF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AFE" w:rsidRPr="00DA0AFE" w:rsidRDefault="004C5FA1" w:rsidP="004C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Мішки поліпропіленові</w:t>
            </w:r>
          </w:p>
        </w:tc>
        <w:tc>
          <w:tcPr>
            <w:tcW w:w="55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5FA1" w:rsidRPr="004C5FA1" w:rsidRDefault="004C5FA1" w:rsidP="004C5FA1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4C5F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Поліпропіленові мішки для зберігання і транспортування сипучих матеріалів.</w:t>
            </w:r>
          </w:p>
          <w:p w:rsidR="004C5FA1" w:rsidRPr="004C5FA1" w:rsidRDefault="004C5FA1" w:rsidP="004C5FA1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4C5F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Розмір: 55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*</w:t>
            </w:r>
            <w:r w:rsidRPr="004C5F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105см.</w:t>
            </w:r>
          </w:p>
          <w:p w:rsidR="004C5FA1" w:rsidRPr="004C5FA1" w:rsidRDefault="004C5FA1" w:rsidP="004C5FA1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4C5F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Поверхнева щільні</w:t>
            </w:r>
            <w:bookmarkStart w:id="0" w:name="_GoBack"/>
            <w:bookmarkEnd w:id="0"/>
            <w:r w:rsidRPr="004C5F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сть матеріалу, не менше 63 г/м².</w:t>
            </w:r>
          </w:p>
          <w:p w:rsidR="004C5FA1" w:rsidRPr="004C5FA1" w:rsidRDefault="004C5FA1" w:rsidP="004C5FA1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4C5F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Маса виробу, не більше 110 г.</w:t>
            </w:r>
          </w:p>
          <w:p w:rsidR="004C5FA1" w:rsidRPr="004C5FA1" w:rsidRDefault="004C5FA1" w:rsidP="004C5FA1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4C5F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Місткість: 50 кг.</w:t>
            </w:r>
          </w:p>
          <w:p w:rsidR="00DA0AFE" w:rsidRPr="00DA0AFE" w:rsidRDefault="004C5FA1" w:rsidP="004C5FA1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4C5F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Колір білий.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AFE" w:rsidRPr="00DA0AFE" w:rsidRDefault="004C5FA1" w:rsidP="004C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штука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AFE" w:rsidRPr="00DA0AFE" w:rsidRDefault="004C5FA1" w:rsidP="004C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1000</w:t>
            </w:r>
          </w:p>
        </w:tc>
      </w:tr>
    </w:tbl>
    <w:p w:rsidR="00EE4E70" w:rsidRPr="00EE4E70" w:rsidRDefault="00EE4E70" w:rsidP="00EE4E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E4E70" w:rsidRPr="000B0A0B" w:rsidRDefault="000B0A0B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B0A0B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Продавець зобов’язаний поставити Товар, замовлений ПОКУПЦЕМ, протягом 7 (семи) днів </w:t>
      </w:r>
      <w:r w:rsidRPr="000B0A0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 дня укладення цього договору.</w:t>
      </w:r>
    </w:p>
    <w:p w:rsidR="000B0A0B" w:rsidRPr="00EE4E70" w:rsidRDefault="000B0A0B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уваги учасників: </w:t>
      </w:r>
      <w:r w:rsidRPr="00EE4E70">
        <w:rPr>
          <w:rFonts w:ascii="Times New Roman" w:hAnsi="Times New Roman" w:cs="Times New Roman"/>
          <w:sz w:val="24"/>
          <w:szCs w:val="24"/>
          <w:lang w:val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8F7F40" w:rsidRPr="00EE4E70" w:rsidRDefault="008F7F4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4156D" w:rsidRPr="00EE4E70" w:rsidRDefault="0034156D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F7F40" w:rsidRPr="008F7F40" w:rsidRDefault="008F7F40" w:rsidP="00EE4E70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4E70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</w:t>
      </w:r>
      <w:r w:rsidRPr="008F7F40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.</w:t>
      </w:r>
    </w:p>
    <w:sectPr w:rsidR="008F7F40" w:rsidRPr="008F7F40" w:rsidSect="005240C4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0"/>
    <w:rsid w:val="00005647"/>
    <w:rsid w:val="00007961"/>
    <w:rsid w:val="00030F91"/>
    <w:rsid w:val="000336B6"/>
    <w:rsid w:val="00063529"/>
    <w:rsid w:val="00084A89"/>
    <w:rsid w:val="00086EC2"/>
    <w:rsid w:val="000B0A0B"/>
    <w:rsid w:val="000C2317"/>
    <w:rsid w:val="000E2832"/>
    <w:rsid w:val="000E6001"/>
    <w:rsid w:val="00143270"/>
    <w:rsid w:val="00196BD6"/>
    <w:rsid w:val="00223EF3"/>
    <w:rsid w:val="00236FF3"/>
    <w:rsid w:val="00243818"/>
    <w:rsid w:val="002E3B83"/>
    <w:rsid w:val="00303427"/>
    <w:rsid w:val="0034156D"/>
    <w:rsid w:val="003A5A24"/>
    <w:rsid w:val="004271BA"/>
    <w:rsid w:val="004318EC"/>
    <w:rsid w:val="00436658"/>
    <w:rsid w:val="004416FA"/>
    <w:rsid w:val="00444325"/>
    <w:rsid w:val="0046481C"/>
    <w:rsid w:val="004C0155"/>
    <w:rsid w:val="004C5FA1"/>
    <w:rsid w:val="005240C4"/>
    <w:rsid w:val="005279A1"/>
    <w:rsid w:val="00554936"/>
    <w:rsid w:val="00564A16"/>
    <w:rsid w:val="00574B1E"/>
    <w:rsid w:val="00580070"/>
    <w:rsid w:val="00640476"/>
    <w:rsid w:val="00651F24"/>
    <w:rsid w:val="00745931"/>
    <w:rsid w:val="00797DD9"/>
    <w:rsid w:val="007F36F3"/>
    <w:rsid w:val="007F5359"/>
    <w:rsid w:val="00815508"/>
    <w:rsid w:val="008159DA"/>
    <w:rsid w:val="008874F8"/>
    <w:rsid w:val="008B69C3"/>
    <w:rsid w:val="008F7F40"/>
    <w:rsid w:val="00953C21"/>
    <w:rsid w:val="00A90EB5"/>
    <w:rsid w:val="00AC4AD2"/>
    <w:rsid w:val="00AF2320"/>
    <w:rsid w:val="00BA5ECB"/>
    <w:rsid w:val="00C70992"/>
    <w:rsid w:val="00C7188B"/>
    <w:rsid w:val="00CE1C11"/>
    <w:rsid w:val="00D04A8E"/>
    <w:rsid w:val="00D1031D"/>
    <w:rsid w:val="00D108EE"/>
    <w:rsid w:val="00D1220B"/>
    <w:rsid w:val="00D262DD"/>
    <w:rsid w:val="00D535AA"/>
    <w:rsid w:val="00D86E17"/>
    <w:rsid w:val="00DA0AFE"/>
    <w:rsid w:val="00E01BEB"/>
    <w:rsid w:val="00E07DB4"/>
    <w:rsid w:val="00E608E1"/>
    <w:rsid w:val="00E70332"/>
    <w:rsid w:val="00E95390"/>
    <w:rsid w:val="00ED1C0F"/>
    <w:rsid w:val="00ED5603"/>
    <w:rsid w:val="00EE4E70"/>
    <w:rsid w:val="00F13B2F"/>
    <w:rsid w:val="00F44E7F"/>
    <w:rsid w:val="00F56BA2"/>
    <w:rsid w:val="00F810C4"/>
    <w:rsid w:val="00F97D80"/>
    <w:rsid w:val="00F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E0E8"/>
  <w15:docId w15:val="{3DD45FE9-A5C6-483A-84EC-9B617A6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574B1E"/>
    <w:pPr>
      <w:tabs>
        <w:tab w:val="left" w:pos="0"/>
        <w:tab w:val="left" w:pos="720"/>
      </w:tabs>
      <w:suppressAutoHyphens/>
      <w:spacing w:before="280" w:after="280"/>
      <w:ind w:left="720" w:hanging="720"/>
      <w:outlineLvl w:val="2"/>
    </w:pPr>
    <w:rPr>
      <w:rFonts w:ascii="Cambria" w:eastAsia="Calibri" w:hAnsi="Cambria" w:cs="Times New Roman"/>
      <w:b/>
      <w:color w:val="4F81BD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574B1E"/>
    <w:rPr>
      <w:rFonts w:ascii="Cambria" w:eastAsia="Calibri" w:hAnsi="Cambria" w:cs="Times New Roman"/>
      <w:b/>
      <w:color w:val="4F81BD"/>
      <w:szCs w:val="20"/>
      <w:lang w:val="uk-UA" w:eastAsia="ru-RU"/>
    </w:rPr>
  </w:style>
  <w:style w:type="paragraph" w:customStyle="1" w:styleId="a8">
    <w:name w:val="Содержимое таблицы"/>
    <w:basedOn w:val="a"/>
    <w:qFormat/>
    <w:rsid w:val="00574B1E"/>
    <w:pPr>
      <w:suppressLineNumbers/>
      <w:suppressAutoHyphens/>
    </w:pPr>
    <w:rPr>
      <w:rFonts w:ascii="Calibri" w:eastAsia="Calibri" w:hAnsi="Calibri"/>
      <w:color w:val="00000A"/>
    </w:rPr>
  </w:style>
  <w:style w:type="character" w:styleId="a9">
    <w:name w:val="Strong"/>
    <w:basedOn w:val="a0"/>
    <w:uiPriority w:val="22"/>
    <w:qFormat/>
    <w:rsid w:val="00574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600C-8977-4148-8D46-9B9EF8EE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Світлана Миколаївна</dc:creator>
  <cp:keywords/>
  <dc:description/>
  <cp:lastModifiedBy>Воробйов Вадим Леонідович</cp:lastModifiedBy>
  <cp:revision>6</cp:revision>
  <cp:lastPrinted>2022-07-27T06:34:00Z</cp:lastPrinted>
  <dcterms:created xsi:type="dcterms:W3CDTF">2022-07-26T12:55:00Z</dcterms:created>
  <dcterms:modified xsi:type="dcterms:W3CDTF">2022-08-10T11:05:00Z</dcterms:modified>
</cp:coreProperties>
</file>