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23C" w:rsidRPr="00290FAC" w:rsidRDefault="00312B43">
      <w:pPr>
        <w:spacing w:after="0" w:line="240" w:lineRule="auto"/>
        <w:jc w:val="center"/>
        <w:rPr>
          <w:b/>
          <w:sz w:val="24"/>
          <w:szCs w:val="24"/>
        </w:rPr>
      </w:pPr>
      <w:r w:rsidRPr="00290FAC">
        <w:rPr>
          <w:b/>
          <w:sz w:val="24"/>
          <w:szCs w:val="24"/>
        </w:rPr>
        <w:t>Державна служба України</w:t>
      </w:r>
    </w:p>
    <w:p w:rsidR="0087523C" w:rsidRPr="00290FAC" w:rsidRDefault="00312B43">
      <w:pPr>
        <w:spacing w:after="0" w:line="240" w:lineRule="auto"/>
        <w:jc w:val="center"/>
        <w:rPr>
          <w:b/>
          <w:sz w:val="24"/>
          <w:szCs w:val="24"/>
        </w:rPr>
      </w:pPr>
      <w:r w:rsidRPr="00290FAC">
        <w:rPr>
          <w:b/>
          <w:sz w:val="24"/>
          <w:szCs w:val="24"/>
        </w:rPr>
        <w:t xml:space="preserve">з питань безпечності харчових продуктів </w:t>
      </w:r>
    </w:p>
    <w:p w:rsidR="0087523C" w:rsidRPr="00290FAC" w:rsidRDefault="00312B43">
      <w:pPr>
        <w:spacing w:after="0" w:line="240" w:lineRule="auto"/>
        <w:jc w:val="center"/>
        <w:rPr>
          <w:b/>
          <w:sz w:val="24"/>
          <w:szCs w:val="24"/>
        </w:rPr>
      </w:pPr>
      <w:r w:rsidRPr="00290FAC">
        <w:rPr>
          <w:b/>
          <w:sz w:val="24"/>
          <w:szCs w:val="24"/>
        </w:rPr>
        <w:t xml:space="preserve">та захисту споживачів </w:t>
      </w:r>
    </w:p>
    <w:p w:rsidR="0087523C" w:rsidRPr="00290FAC" w:rsidRDefault="00312B43">
      <w:pPr>
        <w:spacing w:after="0" w:line="240" w:lineRule="auto"/>
        <w:jc w:val="center"/>
        <w:rPr>
          <w:b/>
          <w:sz w:val="24"/>
          <w:szCs w:val="24"/>
        </w:rPr>
      </w:pPr>
      <w:r w:rsidRPr="00290FAC">
        <w:rPr>
          <w:b/>
          <w:sz w:val="24"/>
          <w:szCs w:val="24"/>
        </w:rPr>
        <w:t>Держпродспоживслужба</w:t>
      </w:r>
    </w:p>
    <w:p w:rsidR="0087523C" w:rsidRPr="00290FAC" w:rsidRDefault="0087523C">
      <w:pPr>
        <w:spacing w:after="0" w:line="240" w:lineRule="auto"/>
        <w:jc w:val="center"/>
        <w:rPr>
          <w:b/>
          <w:sz w:val="24"/>
          <w:szCs w:val="24"/>
        </w:rPr>
      </w:pPr>
    </w:p>
    <w:tbl>
      <w:tblPr>
        <w:tblStyle w:val="afb"/>
        <w:tblW w:w="5245" w:type="dxa"/>
        <w:tblInd w:w="4678" w:type="dxa"/>
        <w:tblLayout w:type="fixed"/>
        <w:tblLook w:val="0000" w:firstRow="0" w:lastRow="0" w:firstColumn="0" w:lastColumn="0" w:noHBand="0" w:noVBand="0"/>
      </w:tblPr>
      <w:tblGrid>
        <w:gridCol w:w="5245"/>
      </w:tblGrid>
      <w:tr w:rsidR="00290FAC" w:rsidRPr="00290FAC">
        <w:tc>
          <w:tcPr>
            <w:tcW w:w="5245" w:type="dxa"/>
          </w:tcPr>
          <w:p w:rsidR="0087523C" w:rsidRPr="00290FAC" w:rsidRDefault="0087523C">
            <w:pPr>
              <w:spacing w:after="0" w:line="240" w:lineRule="auto"/>
              <w:ind w:left="886"/>
              <w:jc w:val="both"/>
              <w:rPr>
                <w:b/>
                <w:sz w:val="24"/>
                <w:szCs w:val="24"/>
              </w:rPr>
            </w:pPr>
          </w:p>
          <w:p w:rsidR="0087523C" w:rsidRPr="00290FAC" w:rsidRDefault="0087523C">
            <w:pPr>
              <w:spacing w:after="0" w:line="240" w:lineRule="auto"/>
              <w:ind w:left="886"/>
              <w:jc w:val="both"/>
              <w:rPr>
                <w:b/>
                <w:sz w:val="24"/>
                <w:szCs w:val="24"/>
              </w:rPr>
            </w:pPr>
          </w:p>
          <w:p w:rsidR="0087523C" w:rsidRPr="00290FAC" w:rsidRDefault="0087523C">
            <w:pPr>
              <w:spacing w:after="0" w:line="240" w:lineRule="auto"/>
              <w:ind w:left="886"/>
              <w:jc w:val="both"/>
              <w:rPr>
                <w:b/>
                <w:sz w:val="24"/>
                <w:szCs w:val="24"/>
              </w:rPr>
            </w:pPr>
          </w:p>
        </w:tc>
      </w:tr>
      <w:tr w:rsidR="00290FAC" w:rsidRPr="00290FAC">
        <w:tc>
          <w:tcPr>
            <w:tcW w:w="5245" w:type="dxa"/>
          </w:tcPr>
          <w:p w:rsidR="0087523C" w:rsidRPr="00290FAC" w:rsidRDefault="00312B43">
            <w:pPr>
              <w:spacing w:after="0" w:line="240" w:lineRule="auto"/>
              <w:ind w:left="1701"/>
              <w:rPr>
                <w:sz w:val="24"/>
                <w:szCs w:val="24"/>
              </w:rPr>
            </w:pPr>
            <w:r w:rsidRPr="00290FAC">
              <w:rPr>
                <w:sz w:val="24"/>
                <w:szCs w:val="24"/>
              </w:rPr>
              <w:t>ЗАТВЕРДЖЕНО</w:t>
            </w:r>
          </w:p>
        </w:tc>
      </w:tr>
      <w:tr w:rsidR="00290FAC" w:rsidRPr="00290FAC">
        <w:tc>
          <w:tcPr>
            <w:tcW w:w="5245" w:type="dxa"/>
          </w:tcPr>
          <w:p w:rsidR="0087523C" w:rsidRPr="00290FAC" w:rsidRDefault="0087523C">
            <w:pPr>
              <w:spacing w:after="0" w:line="240" w:lineRule="auto"/>
              <w:ind w:left="1701"/>
              <w:rPr>
                <w:sz w:val="24"/>
                <w:szCs w:val="24"/>
              </w:rPr>
            </w:pPr>
          </w:p>
        </w:tc>
      </w:tr>
      <w:tr w:rsidR="00290FAC" w:rsidRPr="00290FAC">
        <w:tc>
          <w:tcPr>
            <w:tcW w:w="5245" w:type="dxa"/>
          </w:tcPr>
          <w:p w:rsidR="0087523C" w:rsidRPr="00290FAC" w:rsidRDefault="00312B43">
            <w:pPr>
              <w:spacing w:after="0" w:line="240" w:lineRule="auto"/>
              <w:ind w:left="1701"/>
              <w:rPr>
                <w:sz w:val="24"/>
                <w:szCs w:val="24"/>
              </w:rPr>
            </w:pPr>
            <w:r w:rsidRPr="00290FAC">
              <w:rPr>
                <w:sz w:val="24"/>
                <w:szCs w:val="24"/>
              </w:rPr>
              <w:t>Уповноважена особа:</w:t>
            </w:r>
          </w:p>
        </w:tc>
      </w:tr>
      <w:tr w:rsidR="00290FAC" w:rsidRPr="00290FAC">
        <w:tc>
          <w:tcPr>
            <w:tcW w:w="5245" w:type="dxa"/>
          </w:tcPr>
          <w:p w:rsidR="0087523C" w:rsidRPr="00290FAC" w:rsidRDefault="00312B43">
            <w:pPr>
              <w:spacing w:after="0" w:line="240" w:lineRule="auto"/>
              <w:ind w:left="1701"/>
              <w:rPr>
                <w:sz w:val="24"/>
                <w:szCs w:val="24"/>
              </w:rPr>
            </w:pPr>
            <w:r w:rsidRPr="00290FAC">
              <w:rPr>
                <w:sz w:val="24"/>
                <w:szCs w:val="24"/>
              </w:rPr>
              <w:t>Фомінова О.В.</w:t>
            </w:r>
          </w:p>
        </w:tc>
      </w:tr>
      <w:tr w:rsidR="00290FAC" w:rsidRPr="00290FAC">
        <w:tc>
          <w:tcPr>
            <w:tcW w:w="5245" w:type="dxa"/>
          </w:tcPr>
          <w:p w:rsidR="0087523C" w:rsidRPr="00290FAC" w:rsidRDefault="00312B43">
            <w:pPr>
              <w:spacing w:after="0" w:line="240" w:lineRule="auto"/>
              <w:ind w:left="1701"/>
              <w:rPr>
                <w:sz w:val="24"/>
                <w:szCs w:val="24"/>
              </w:rPr>
            </w:pPr>
            <w:r w:rsidRPr="00290FAC">
              <w:rPr>
                <w:sz w:val="24"/>
                <w:szCs w:val="24"/>
              </w:rPr>
              <w:t>Протокольне рішення</w:t>
            </w:r>
          </w:p>
        </w:tc>
      </w:tr>
      <w:tr w:rsidR="00290FAC" w:rsidRPr="00290FAC">
        <w:tc>
          <w:tcPr>
            <w:tcW w:w="5245" w:type="dxa"/>
          </w:tcPr>
          <w:p w:rsidR="0087523C" w:rsidRPr="00290FAC" w:rsidRDefault="00312B43">
            <w:pPr>
              <w:spacing w:after="0" w:line="240" w:lineRule="auto"/>
              <w:ind w:left="1701"/>
              <w:rPr>
                <w:sz w:val="24"/>
                <w:szCs w:val="24"/>
              </w:rPr>
            </w:pPr>
            <w:r w:rsidRPr="00290FAC">
              <w:rPr>
                <w:sz w:val="24"/>
                <w:szCs w:val="24"/>
              </w:rPr>
              <w:t>№  72  від   16.05.2022 року</w:t>
            </w:r>
          </w:p>
        </w:tc>
      </w:tr>
    </w:tbl>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jc w:val="center"/>
        <w:rPr>
          <w:b/>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312B43">
      <w:pPr>
        <w:pStyle w:val="3"/>
        <w:spacing w:before="0" w:after="0"/>
        <w:jc w:val="center"/>
        <w:rPr>
          <w:sz w:val="24"/>
          <w:szCs w:val="24"/>
        </w:rPr>
      </w:pPr>
      <w:r w:rsidRPr="00290FAC">
        <w:rPr>
          <w:sz w:val="24"/>
          <w:szCs w:val="24"/>
        </w:rPr>
        <w:t>ТЕНДЕРНА ДОКУМЕНТАЦІЯ</w:t>
      </w:r>
    </w:p>
    <w:p w:rsidR="0087523C" w:rsidRPr="00290FAC" w:rsidRDefault="00312B43">
      <w:pPr>
        <w:pStyle w:val="3"/>
        <w:spacing w:before="0" w:after="0"/>
        <w:jc w:val="center"/>
        <w:rPr>
          <w:sz w:val="24"/>
          <w:szCs w:val="24"/>
        </w:rPr>
      </w:pPr>
      <w:r w:rsidRPr="00290FAC">
        <w:rPr>
          <w:sz w:val="24"/>
          <w:szCs w:val="24"/>
        </w:rPr>
        <w:t>(відкриті торги)</w:t>
      </w:r>
    </w:p>
    <w:p w:rsidR="0087523C" w:rsidRPr="00290FAC" w:rsidRDefault="0087523C">
      <w:pPr>
        <w:pStyle w:val="3"/>
        <w:spacing w:before="0" w:after="0"/>
        <w:jc w:val="center"/>
        <w:rPr>
          <w:sz w:val="24"/>
          <w:szCs w:val="24"/>
        </w:rPr>
      </w:pPr>
    </w:p>
    <w:p w:rsidR="0087523C" w:rsidRPr="00290FAC" w:rsidRDefault="00312B43">
      <w:pPr>
        <w:spacing w:after="0" w:line="240" w:lineRule="auto"/>
        <w:jc w:val="center"/>
        <w:rPr>
          <w:b/>
          <w:sz w:val="24"/>
          <w:szCs w:val="24"/>
        </w:rPr>
      </w:pPr>
      <w:r w:rsidRPr="00290FAC">
        <w:rPr>
          <w:b/>
          <w:sz w:val="24"/>
          <w:szCs w:val="24"/>
        </w:rPr>
        <w:t xml:space="preserve">Комплемент сухий морської свинки </w:t>
      </w:r>
    </w:p>
    <w:p w:rsidR="0087523C" w:rsidRPr="00290FAC" w:rsidRDefault="00312B43">
      <w:pPr>
        <w:spacing w:after="0" w:line="240" w:lineRule="auto"/>
        <w:jc w:val="center"/>
        <w:rPr>
          <w:sz w:val="24"/>
          <w:szCs w:val="24"/>
        </w:rPr>
      </w:pPr>
      <w:r w:rsidRPr="00290FAC">
        <w:rPr>
          <w:sz w:val="24"/>
          <w:szCs w:val="24"/>
        </w:rPr>
        <w:t xml:space="preserve">Єдиний закупівельний словник (CPV) код ДК 021-2015 </w:t>
      </w:r>
    </w:p>
    <w:p w:rsidR="0087523C" w:rsidRPr="00290FAC" w:rsidRDefault="00312B43">
      <w:pPr>
        <w:spacing w:after="0" w:line="240" w:lineRule="auto"/>
        <w:jc w:val="center"/>
        <w:rPr>
          <w:sz w:val="24"/>
          <w:szCs w:val="24"/>
          <w:shd w:val="clear" w:color="auto" w:fill="FDFEFD"/>
        </w:rPr>
      </w:pPr>
      <w:r w:rsidRPr="00290FAC">
        <w:rPr>
          <w:sz w:val="24"/>
          <w:szCs w:val="24"/>
          <w:shd w:val="clear" w:color="auto" w:fill="FDFEFD"/>
        </w:rPr>
        <w:t>33690000-3 - Лікарські засоби різні</w:t>
      </w:r>
    </w:p>
    <w:p w:rsidR="0087523C" w:rsidRPr="00290FAC" w:rsidRDefault="0087523C">
      <w:pPr>
        <w:spacing w:after="0" w:line="240" w:lineRule="auto"/>
        <w:jc w:val="center"/>
        <w:rPr>
          <w:sz w:val="24"/>
          <w:szCs w:val="24"/>
        </w:rPr>
      </w:pPr>
    </w:p>
    <w:p w:rsidR="0087523C" w:rsidRPr="00290FAC" w:rsidRDefault="00312B43">
      <w:pPr>
        <w:spacing w:after="0" w:line="240" w:lineRule="auto"/>
        <w:jc w:val="center"/>
        <w:rPr>
          <w:sz w:val="24"/>
          <w:szCs w:val="24"/>
        </w:rPr>
      </w:pPr>
      <w:r w:rsidRPr="00290FAC">
        <w:rPr>
          <w:sz w:val="24"/>
          <w:szCs w:val="24"/>
        </w:rPr>
        <w:t xml:space="preserve"> (для використання у ветеринарній медицині)</w:t>
      </w:r>
    </w:p>
    <w:p w:rsidR="0087523C" w:rsidRPr="00290FAC" w:rsidRDefault="0087523C">
      <w:pPr>
        <w:spacing w:after="0" w:line="240" w:lineRule="auto"/>
        <w:jc w:val="center"/>
        <w:rPr>
          <w:sz w:val="24"/>
          <w:szCs w:val="24"/>
        </w:rPr>
      </w:pPr>
    </w:p>
    <w:p w:rsidR="0087523C" w:rsidRPr="00290FAC" w:rsidRDefault="005F4821">
      <w:pPr>
        <w:spacing w:after="0" w:line="240" w:lineRule="auto"/>
        <w:jc w:val="center"/>
        <w:rPr>
          <w:sz w:val="24"/>
          <w:szCs w:val="24"/>
        </w:rPr>
      </w:pPr>
      <w:r w:rsidRPr="00290FAC">
        <w:rPr>
          <w:sz w:val="24"/>
          <w:szCs w:val="24"/>
        </w:rPr>
        <w:t>зі змінами, протокол № 113 від 08.06.2022</w:t>
      </w:r>
    </w:p>
    <w:p w:rsidR="0087523C" w:rsidRPr="00290FAC" w:rsidRDefault="0087523C">
      <w:pPr>
        <w:spacing w:after="0" w:line="240" w:lineRule="auto"/>
        <w:jc w:val="center"/>
        <w:rPr>
          <w:sz w:val="24"/>
          <w:szCs w:val="24"/>
        </w:rPr>
      </w:pPr>
    </w:p>
    <w:p w:rsidR="0087523C" w:rsidRPr="00290FAC" w:rsidRDefault="0087523C">
      <w:pPr>
        <w:spacing w:after="0" w:line="240" w:lineRule="auto"/>
        <w:jc w:val="center"/>
        <w:rPr>
          <w:b/>
          <w:sz w:val="24"/>
          <w:szCs w:val="24"/>
        </w:rPr>
      </w:pPr>
    </w:p>
    <w:p w:rsidR="0087523C" w:rsidRPr="00290FAC" w:rsidRDefault="0087523C">
      <w:pPr>
        <w:spacing w:after="0" w:line="240" w:lineRule="auto"/>
        <w:jc w:val="center"/>
        <w:rPr>
          <w:b/>
          <w:sz w:val="24"/>
          <w:szCs w:val="24"/>
        </w:rPr>
      </w:pPr>
    </w:p>
    <w:p w:rsidR="0087523C" w:rsidRPr="00290FAC" w:rsidRDefault="0087523C">
      <w:pPr>
        <w:spacing w:after="0" w:line="240" w:lineRule="auto"/>
        <w:jc w:val="center"/>
        <w:rPr>
          <w:b/>
          <w:sz w:val="24"/>
          <w:szCs w:val="24"/>
        </w:rPr>
      </w:pPr>
    </w:p>
    <w:p w:rsidR="0087523C" w:rsidRPr="00290FAC" w:rsidRDefault="0087523C">
      <w:pPr>
        <w:spacing w:after="0" w:line="240" w:lineRule="auto"/>
        <w:jc w:val="center"/>
        <w:rPr>
          <w:b/>
          <w:sz w:val="24"/>
          <w:szCs w:val="24"/>
        </w:rPr>
      </w:pPr>
    </w:p>
    <w:p w:rsidR="0087523C" w:rsidRPr="00290FAC" w:rsidRDefault="0087523C">
      <w:pPr>
        <w:spacing w:after="0" w:line="240" w:lineRule="auto"/>
        <w:jc w:val="center"/>
        <w:rPr>
          <w:b/>
          <w:sz w:val="24"/>
          <w:szCs w:val="24"/>
        </w:rPr>
      </w:pPr>
    </w:p>
    <w:p w:rsidR="0087523C" w:rsidRPr="00290FAC" w:rsidRDefault="0087523C">
      <w:pPr>
        <w:spacing w:after="0" w:line="240" w:lineRule="auto"/>
        <w:jc w:val="center"/>
        <w:rPr>
          <w:b/>
          <w:sz w:val="24"/>
          <w:szCs w:val="24"/>
        </w:rPr>
      </w:pPr>
    </w:p>
    <w:p w:rsidR="0087523C" w:rsidRPr="00290FAC" w:rsidRDefault="0087523C">
      <w:pPr>
        <w:spacing w:after="0" w:line="240" w:lineRule="auto"/>
        <w:jc w:val="center"/>
        <w:rPr>
          <w:b/>
          <w:sz w:val="24"/>
          <w:szCs w:val="24"/>
        </w:rPr>
      </w:pPr>
    </w:p>
    <w:p w:rsidR="0087523C" w:rsidRPr="00290FAC" w:rsidRDefault="0087523C">
      <w:pPr>
        <w:spacing w:after="0" w:line="240" w:lineRule="auto"/>
        <w:jc w:val="center"/>
        <w:rPr>
          <w:b/>
          <w:sz w:val="24"/>
          <w:szCs w:val="24"/>
        </w:rPr>
      </w:pPr>
    </w:p>
    <w:p w:rsidR="0087523C" w:rsidRPr="00290FAC" w:rsidRDefault="0087523C">
      <w:pPr>
        <w:spacing w:after="0" w:line="240" w:lineRule="auto"/>
        <w:jc w:val="center"/>
        <w:rPr>
          <w:b/>
          <w:sz w:val="24"/>
          <w:szCs w:val="24"/>
        </w:rPr>
      </w:pPr>
    </w:p>
    <w:p w:rsidR="0087523C" w:rsidRPr="00290FAC" w:rsidRDefault="0087523C">
      <w:pPr>
        <w:spacing w:after="0" w:line="240" w:lineRule="auto"/>
        <w:jc w:val="center"/>
        <w:rPr>
          <w:b/>
          <w:sz w:val="24"/>
          <w:szCs w:val="24"/>
        </w:rPr>
      </w:pPr>
    </w:p>
    <w:p w:rsidR="0087523C" w:rsidRPr="00290FAC" w:rsidRDefault="0087523C" w:rsidP="005F4821">
      <w:pPr>
        <w:spacing w:after="0" w:line="240" w:lineRule="auto"/>
        <w:rPr>
          <w:b/>
          <w:sz w:val="24"/>
          <w:szCs w:val="24"/>
        </w:rPr>
      </w:pPr>
    </w:p>
    <w:p w:rsidR="0087523C" w:rsidRPr="00290FAC" w:rsidRDefault="0087523C">
      <w:pPr>
        <w:spacing w:after="0" w:line="240" w:lineRule="auto"/>
        <w:jc w:val="center"/>
        <w:rPr>
          <w:b/>
          <w:sz w:val="24"/>
          <w:szCs w:val="24"/>
        </w:rPr>
      </w:pPr>
    </w:p>
    <w:p w:rsidR="0087523C" w:rsidRPr="00290FAC" w:rsidRDefault="0087523C">
      <w:pPr>
        <w:spacing w:after="0" w:line="240" w:lineRule="auto"/>
        <w:jc w:val="center"/>
        <w:rPr>
          <w:b/>
          <w:sz w:val="24"/>
          <w:szCs w:val="24"/>
        </w:rPr>
      </w:pPr>
    </w:p>
    <w:p w:rsidR="0087523C" w:rsidRPr="00290FAC" w:rsidRDefault="0087523C">
      <w:pPr>
        <w:spacing w:after="0" w:line="240" w:lineRule="auto"/>
        <w:jc w:val="center"/>
        <w:rPr>
          <w:b/>
          <w:sz w:val="24"/>
          <w:szCs w:val="24"/>
        </w:rPr>
      </w:pPr>
    </w:p>
    <w:p w:rsidR="0087523C" w:rsidRPr="00290FAC" w:rsidRDefault="0087523C">
      <w:pPr>
        <w:spacing w:after="0" w:line="240" w:lineRule="auto"/>
        <w:jc w:val="center"/>
        <w:rPr>
          <w:b/>
          <w:sz w:val="24"/>
          <w:szCs w:val="24"/>
        </w:rPr>
      </w:pPr>
    </w:p>
    <w:p w:rsidR="0087523C" w:rsidRPr="00290FAC" w:rsidRDefault="00312B43">
      <w:pPr>
        <w:spacing w:after="0" w:line="240" w:lineRule="auto"/>
        <w:jc w:val="center"/>
        <w:rPr>
          <w:b/>
          <w:sz w:val="24"/>
          <w:szCs w:val="24"/>
        </w:rPr>
      </w:pPr>
      <w:r w:rsidRPr="00290FAC">
        <w:rPr>
          <w:b/>
          <w:sz w:val="24"/>
          <w:szCs w:val="24"/>
        </w:rPr>
        <w:t>м. Київ</w:t>
      </w:r>
    </w:p>
    <w:p w:rsidR="0087523C" w:rsidRPr="00290FAC" w:rsidRDefault="00312B43">
      <w:pPr>
        <w:spacing w:after="0" w:line="240" w:lineRule="auto"/>
        <w:jc w:val="center"/>
        <w:rPr>
          <w:b/>
          <w:sz w:val="24"/>
          <w:szCs w:val="24"/>
        </w:rPr>
      </w:pPr>
      <w:r w:rsidRPr="00290FAC">
        <w:rPr>
          <w:b/>
          <w:sz w:val="24"/>
          <w:szCs w:val="24"/>
        </w:rPr>
        <w:t>2022</w:t>
      </w:r>
      <w:r w:rsidRPr="00290FAC">
        <w:br w:type="page"/>
      </w:r>
    </w:p>
    <w:p w:rsidR="0087523C" w:rsidRPr="00290FAC" w:rsidRDefault="00312B43">
      <w:pPr>
        <w:spacing w:after="0" w:line="240" w:lineRule="auto"/>
        <w:jc w:val="center"/>
        <w:rPr>
          <w:b/>
          <w:sz w:val="24"/>
          <w:szCs w:val="24"/>
        </w:rPr>
      </w:pPr>
      <w:r w:rsidRPr="00290FAC">
        <w:rPr>
          <w:b/>
          <w:sz w:val="24"/>
          <w:szCs w:val="24"/>
        </w:rPr>
        <w:lastRenderedPageBreak/>
        <w:t>ЗМІСТ</w:t>
      </w:r>
    </w:p>
    <w:p w:rsidR="0087523C" w:rsidRPr="00290FAC" w:rsidRDefault="0087523C">
      <w:pPr>
        <w:spacing w:after="0" w:line="240" w:lineRule="auto"/>
        <w:rPr>
          <w:sz w:val="24"/>
          <w:szCs w:val="24"/>
        </w:rPr>
      </w:pPr>
    </w:p>
    <w:p w:rsidR="0087523C" w:rsidRPr="00290FAC" w:rsidRDefault="0087523C">
      <w:pPr>
        <w:spacing w:after="0" w:line="240" w:lineRule="auto"/>
        <w:rPr>
          <w:sz w:val="24"/>
          <w:szCs w:val="24"/>
        </w:rPr>
      </w:pPr>
    </w:p>
    <w:tbl>
      <w:tblPr>
        <w:tblStyle w:val="afc"/>
        <w:tblW w:w="9837" w:type="dxa"/>
        <w:tblInd w:w="0" w:type="dxa"/>
        <w:tblLayout w:type="fixed"/>
        <w:tblLook w:val="0400" w:firstRow="0" w:lastRow="0" w:firstColumn="0" w:lastColumn="0" w:noHBand="0" w:noVBand="1"/>
      </w:tblPr>
      <w:tblGrid>
        <w:gridCol w:w="1682"/>
        <w:gridCol w:w="3847"/>
        <w:gridCol w:w="2758"/>
        <w:gridCol w:w="1550"/>
      </w:tblGrid>
      <w:tr w:rsidR="00290FAC" w:rsidRPr="00290FAC">
        <w:tc>
          <w:tcPr>
            <w:tcW w:w="1682" w:type="dxa"/>
          </w:tcPr>
          <w:p w:rsidR="0087523C" w:rsidRPr="00290FAC" w:rsidRDefault="00312B43">
            <w:pPr>
              <w:spacing w:after="0" w:line="240" w:lineRule="auto"/>
              <w:rPr>
                <w:sz w:val="24"/>
                <w:szCs w:val="24"/>
              </w:rPr>
            </w:pPr>
            <w:r w:rsidRPr="00290FAC">
              <w:rPr>
                <w:sz w:val="24"/>
                <w:szCs w:val="24"/>
              </w:rPr>
              <w:t>Розділ І.</w:t>
            </w:r>
          </w:p>
        </w:tc>
        <w:tc>
          <w:tcPr>
            <w:tcW w:w="3847" w:type="dxa"/>
          </w:tcPr>
          <w:p w:rsidR="0087523C" w:rsidRPr="00290FAC" w:rsidRDefault="00312B43">
            <w:pPr>
              <w:spacing w:after="0" w:line="240" w:lineRule="auto"/>
              <w:rPr>
                <w:sz w:val="24"/>
                <w:szCs w:val="24"/>
              </w:rPr>
            </w:pPr>
            <w:r w:rsidRPr="00290FAC">
              <w:rPr>
                <w:sz w:val="24"/>
                <w:szCs w:val="24"/>
              </w:rPr>
              <w:t>Загальні положення</w:t>
            </w:r>
          </w:p>
          <w:p w:rsidR="0087523C" w:rsidRPr="00290FAC" w:rsidRDefault="0087523C">
            <w:pPr>
              <w:spacing w:after="0" w:line="240" w:lineRule="auto"/>
              <w:rPr>
                <w:sz w:val="24"/>
                <w:szCs w:val="24"/>
              </w:rPr>
            </w:pPr>
          </w:p>
        </w:tc>
        <w:tc>
          <w:tcPr>
            <w:tcW w:w="2758" w:type="dxa"/>
          </w:tcPr>
          <w:p w:rsidR="0087523C" w:rsidRPr="00290FAC" w:rsidRDefault="0087523C">
            <w:pPr>
              <w:spacing w:after="0" w:line="240" w:lineRule="auto"/>
              <w:rPr>
                <w:sz w:val="24"/>
                <w:szCs w:val="24"/>
              </w:rPr>
            </w:pPr>
          </w:p>
        </w:tc>
        <w:tc>
          <w:tcPr>
            <w:tcW w:w="1550" w:type="dxa"/>
          </w:tcPr>
          <w:p w:rsidR="0087523C" w:rsidRPr="00290FAC" w:rsidRDefault="0087523C">
            <w:pPr>
              <w:spacing w:after="0" w:line="240" w:lineRule="auto"/>
              <w:rPr>
                <w:sz w:val="24"/>
                <w:szCs w:val="24"/>
              </w:rPr>
            </w:pPr>
          </w:p>
        </w:tc>
      </w:tr>
      <w:tr w:rsidR="00290FAC" w:rsidRPr="00290FAC">
        <w:tc>
          <w:tcPr>
            <w:tcW w:w="1682" w:type="dxa"/>
          </w:tcPr>
          <w:p w:rsidR="0087523C" w:rsidRPr="00290FAC" w:rsidRDefault="00312B43">
            <w:pPr>
              <w:spacing w:after="0" w:line="240" w:lineRule="auto"/>
              <w:rPr>
                <w:sz w:val="24"/>
                <w:szCs w:val="24"/>
              </w:rPr>
            </w:pPr>
            <w:r w:rsidRPr="00290FAC">
              <w:rPr>
                <w:sz w:val="24"/>
                <w:szCs w:val="24"/>
              </w:rPr>
              <w:t xml:space="preserve">Розділ ІІ. </w:t>
            </w:r>
          </w:p>
          <w:p w:rsidR="0087523C" w:rsidRPr="00290FAC" w:rsidRDefault="0087523C">
            <w:pPr>
              <w:spacing w:after="0" w:line="240" w:lineRule="auto"/>
              <w:rPr>
                <w:sz w:val="24"/>
                <w:szCs w:val="24"/>
              </w:rPr>
            </w:pPr>
          </w:p>
        </w:tc>
        <w:tc>
          <w:tcPr>
            <w:tcW w:w="3847" w:type="dxa"/>
          </w:tcPr>
          <w:p w:rsidR="0087523C" w:rsidRPr="00290FAC" w:rsidRDefault="00312B43">
            <w:pPr>
              <w:spacing w:after="0" w:line="240" w:lineRule="auto"/>
              <w:rPr>
                <w:sz w:val="24"/>
                <w:szCs w:val="24"/>
              </w:rPr>
            </w:pPr>
            <w:r w:rsidRPr="00290FAC">
              <w:rPr>
                <w:sz w:val="24"/>
                <w:szCs w:val="24"/>
              </w:rPr>
              <w:t>Порядок унесення змін та надання роз’яснень до тендерної документації</w:t>
            </w:r>
          </w:p>
        </w:tc>
        <w:tc>
          <w:tcPr>
            <w:tcW w:w="2758" w:type="dxa"/>
          </w:tcPr>
          <w:p w:rsidR="0087523C" w:rsidRPr="00290FAC" w:rsidRDefault="0087523C">
            <w:pPr>
              <w:spacing w:after="0" w:line="240" w:lineRule="auto"/>
              <w:rPr>
                <w:sz w:val="24"/>
                <w:szCs w:val="24"/>
              </w:rPr>
            </w:pPr>
          </w:p>
        </w:tc>
        <w:tc>
          <w:tcPr>
            <w:tcW w:w="1550" w:type="dxa"/>
          </w:tcPr>
          <w:p w:rsidR="0087523C" w:rsidRPr="00290FAC" w:rsidRDefault="0087523C">
            <w:pPr>
              <w:spacing w:after="0" w:line="240" w:lineRule="auto"/>
              <w:rPr>
                <w:sz w:val="24"/>
                <w:szCs w:val="24"/>
              </w:rPr>
            </w:pPr>
          </w:p>
        </w:tc>
      </w:tr>
      <w:tr w:rsidR="00290FAC" w:rsidRPr="00290FAC">
        <w:tc>
          <w:tcPr>
            <w:tcW w:w="1682" w:type="dxa"/>
          </w:tcPr>
          <w:p w:rsidR="0087523C" w:rsidRPr="00290FAC" w:rsidRDefault="00312B43">
            <w:pPr>
              <w:spacing w:after="0" w:line="240" w:lineRule="auto"/>
              <w:rPr>
                <w:sz w:val="24"/>
                <w:szCs w:val="24"/>
              </w:rPr>
            </w:pPr>
            <w:r w:rsidRPr="00290FAC">
              <w:rPr>
                <w:sz w:val="24"/>
                <w:szCs w:val="24"/>
              </w:rPr>
              <w:t>Розділ ІІІ.</w:t>
            </w:r>
          </w:p>
        </w:tc>
        <w:tc>
          <w:tcPr>
            <w:tcW w:w="3847" w:type="dxa"/>
          </w:tcPr>
          <w:p w:rsidR="0087523C" w:rsidRPr="00290FAC" w:rsidRDefault="00312B43">
            <w:pPr>
              <w:spacing w:after="0" w:line="240" w:lineRule="auto"/>
              <w:rPr>
                <w:sz w:val="24"/>
                <w:szCs w:val="24"/>
              </w:rPr>
            </w:pPr>
            <w:r w:rsidRPr="00290FAC">
              <w:rPr>
                <w:sz w:val="24"/>
                <w:szCs w:val="24"/>
              </w:rPr>
              <w:t>Інструкція з підготовки тендерної пропозиції</w:t>
            </w:r>
          </w:p>
          <w:p w:rsidR="0087523C" w:rsidRPr="00290FAC" w:rsidRDefault="0087523C">
            <w:pPr>
              <w:spacing w:after="0" w:line="240" w:lineRule="auto"/>
              <w:rPr>
                <w:sz w:val="24"/>
                <w:szCs w:val="24"/>
              </w:rPr>
            </w:pPr>
          </w:p>
        </w:tc>
        <w:tc>
          <w:tcPr>
            <w:tcW w:w="2758" w:type="dxa"/>
          </w:tcPr>
          <w:p w:rsidR="0087523C" w:rsidRPr="00290FAC" w:rsidRDefault="0087523C">
            <w:pPr>
              <w:spacing w:after="0" w:line="240" w:lineRule="auto"/>
              <w:rPr>
                <w:sz w:val="24"/>
                <w:szCs w:val="24"/>
              </w:rPr>
            </w:pPr>
          </w:p>
        </w:tc>
        <w:tc>
          <w:tcPr>
            <w:tcW w:w="1550" w:type="dxa"/>
          </w:tcPr>
          <w:p w:rsidR="0087523C" w:rsidRPr="00290FAC" w:rsidRDefault="0087523C">
            <w:pPr>
              <w:spacing w:after="0" w:line="240" w:lineRule="auto"/>
              <w:rPr>
                <w:sz w:val="24"/>
                <w:szCs w:val="24"/>
              </w:rPr>
            </w:pPr>
          </w:p>
        </w:tc>
      </w:tr>
      <w:tr w:rsidR="00290FAC" w:rsidRPr="00290FAC">
        <w:tc>
          <w:tcPr>
            <w:tcW w:w="1682" w:type="dxa"/>
          </w:tcPr>
          <w:p w:rsidR="0087523C" w:rsidRPr="00290FAC" w:rsidRDefault="00312B43">
            <w:pPr>
              <w:spacing w:after="0" w:line="240" w:lineRule="auto"/>
              <w:rPr>
                <w:sz w:val="24"/>
                <w:szCs w:val="24"/>
              </w:rPr>
            </w:pPr>
            <w:r w:rsidRPr="00290FAC">
              <w:rPr>
                <w:sz w:val="24"/>
                <w:szCs w:val="24"/>
              </w:rPr>
              <w:t>Розділ ІV.</w:t>
            </w:r>
          </w:p>
        </w:tc>
        <w:tc>
          <w:tcPr>
            <w:tcW w:w="3847" w:type="dxa"/>
          </w:tcPr>
          <w:p w:rsidR="0087523C" w:rsidRPr="00290FAC" w:rsidRDefault="00312B43">
            <w:pPr>
              <w:spacing w:after="0" w:line="240" w:lineRule="auto"/>
              <w:rPr>
                <w:sz w:val="24"/>
                <w:szCs w:val="24"/>
              </w:rPr>
            </w:pPr>
            <w:r w:rsidRPr="00290FAC">
              <w:rPr>
                <w:sz w:val="24"/>
                <w:szCs w:val="24"/>
              </w:rPr>
              <w:t>Подання та розкриття тендерної пропозиції</w:t>
            </w:r>
          </w:p>
          <w:p w:rsidR="0087523C" w:rsidRPr="00290FAC" w:rsidRDefault="0087523C">
            <w:pPr>
              <w:spacing w:after="0" w:line="240" w:lineRule="auto"/>
              <w:rPr>
                <w:sz w:val="24"/>
                <w:szCs w:val="24"/>
              </w:rPr>
            </w:pPr>
          </w:p>
        </w:tc>
        <w:tc>
          <w:tcPr>
            <w:tcW w:w="2758" w:type="dxa"/>
          </w:tcPr>
          <w:p w:rsidR="0087523C" w:rsidRPr="00290FAC" w:rsidRDefault="0087523C">
            <w:pPr>
              <w:spacing w:after="0" w:line="240" w:lineRule="auto"/>
              <w:rPr>
                <w:sz w:val="24"/>
                <w:szCs w:val="24"/>
              </w:rPr>
            </w:pPr>
          </w:p>
        </w:tc>
        <w:tc>
          <w:tcPr>
            <w:tcW w:w="1550" w:type="dxa"/>
          </w:tcPr>
          <w:p w:rsidR="0087523C" w:rsidRPr="00290FAC" w:rsidRDefault="0087523C">
            <w:pPr>
              <w:spacing w:after="0" w:line="240" w:lineRule="auto"/>
              <w:rPr>
                <w:sz w:val="24"/>
                <w:szCs w:val="24"/>
              </w:rPr>
            </w:pPr>
          </w:p>
        </w:tc>
      </w:tr>
      <w:tr w:rsidR="00290FAC" w:rsidRPr="00290FAC">
        <w:tc>
          <w:tcPr>
            <w:tcW w:w="1682" w:type="dxa"/>
          </w:tcPr>
          <w:p w:rsidR="0087523C" w:rsidRPr="00290FAC" w:rsidRDefault="00312B43">
            <w:pPr>
              <w:spacing w:after="0" w:line="240" w:lineRule="auto"/>
              <w:rPr>
                <w:sz w:val="24"/>
                <w:szCs w:val="24"/>
              </w:rPr>
            </w:pPr>
            <w:r w:rsidRPr="00290FAC">
              <w:rPr>
                <w:sz w:val="24"/>
                <w:szCs w:val="24"/>
              </w:rPr>
              <w:t>Розділ V.</w:t>
            </w:r>
          </w:p>
        </w:tc>
        <w:tc>
          <w:tcPr>
            <w:tcW w:w="3847" w:type="dxa"/>
          </w:tcPr>
          <w:p w:rsidR="0087523C" w:rsidRPr="00290FAC" w:rsidRDefault="00312B43">
            <w:pPr>
              <w:spacing w:after="0" w:line="240" w:lineRule="auto"/>
              <w:rPr>
                <w:sz w:val="24"/>
                <w:szCs w:val="24"/>
              </w:rPr>
            </w:pPr>
            <w:r w:rsidRPr="00290FAC">
              <w:rPr>
                <w:sz w:val="24"/>
                <w:szCs w:val="24"/>
              </w:rPr>
              <w:t>Оцінка тендерної пропозиції</w:t>
            </w:r>
          </w:p>
          <w:p w:rsidR="0087523C" w:rsidRPr="00290FAC" w:rsidRDefault="0087523C">
            <w:pPr>
              <w:spacing w:after="0" w:line="240" w:lineRule="auto"/>
              <w:rPr>
                <w:sz w:val="24"/>
                <w:szCs w:val="24"/>
              </w:rPr>
            </w:pPr>
          </w:p>
        </w:tc>
        <w:tc>
          <w:tcPr>
            <w:tcW w:w="2758" w:type="dxa"/>
          </w:tcPr>
          <w:p w:rsidR="0087523C" w:rsidRPr="00290FAC" w:rsidRDefault="0087523C">
            <w:pPr>
              <w:spacing w:after="0" w:line="240" w:lineRule="auto"/>
              <w:rPr>
                <w:sz w:val="24"/>
                <w:szCs w:val="24"/>
              </w:rPr>
            </w:pPr>
          </w:p>
        </w:tc>
        <w:tc>
          <w:tcPr>
            <w:tcW w:w="1550" w:type="dxa"/>
          </w:tcPr>
          <w:p w:rsidR="0087523C" w:rsidRPr="00290FAC" w:rsidRDefault="0087523C">
            <w:pPr>
              <w:spacing w:after="0" w:line="240" w:lineRule="auto"/>
              <w:rPr>
                <w:sz w:val="24"/>
                <w:szCs w:val="24"/>
              </w:rPr>
            </w:pPr>
          </w:p>
        </w:tc>
      </w:tr>
      <w:tr w:rsidR="00290FAC" w:rsidRPr="00290FAC">
        <w:trPr>
          <w:trHeight w:val="1209"/>
        </w:trPr>
        <w:tc>
          <w:tcPr>
            <w:tcW w:w="1682" w:type="dxa"/>
          </w:tcPr>
          <w:p w:rsidR="0087523C" w:rsidRPr="00290FAC" w:rsidRDefault="00312B43">
            <w:pPr>
              <w:spacing w:after="0" w:line="240" w:lineRule="auto"/>
              <w:rPr>
                <w:sz w:val="24"/>
                <w:szCs w:val="24"/>
              </w:rPr>
            </w:pPr>
            <w:r w:rsidRPr="00290FAC">
              <w:rPr>
                <w:sz w:val="24"/>
                <w:szCs w:val="24"/>
              </w:rPr>
              <w:t>Розділ VІ.</w:t>
            </w:r>
          </w:p>
        </w:tc>
        <w:tc>
          <w:tcPr>
            <w:tcW w:w="3847" w:type="dxa"/>
          </w:tcPr>
          <w:p w:rsidR="0087523C" w:rsidRPr="00290FAC" w:rsidRDefault="00312B43">
            <w:pPr>
              <w:spacing w:after="0" w:line="240" w:lineRule="auto"/>
              <w:rPr>
                <w:sz w:val="24"/>
                <w:szCs w:val="24"/>
              </w:rPr>
            </w:pPr>
            <w:r w:rsidRPr="00290FAC">
              <w:rPr>
                <w:sz w:val="24"/>
                <w:szCs w:val="24"/>
              </w:rPr>
              <w:t>Результати торгів та укладання договору про закупівлю</w:t>
            </w:r>
          </w:p>
          <w:p w:rsidR="0087523C" w:rsidRPr="00290FAC" w:rsidRDefault="0087523C">
            <w:pPr>
              <w:spacing w:after="0" w:line="240" w:lineRule="auto"/>
              <w:rPr>
                <w:sz w:val="24"/>
                <w:szCs w:val="24"/>
              </w:rPr>
            </w:pPr>
          </w:p>
        </w:tc>
        <w:tc>
          <w:tcPr>
            <w:tcW w:w="2758" w:type="dxa"/>
          </w:tcPr>
          <w:p w:rsidR="0087523C" w:rsidRPr="00290FAC" w:rsidRDefault="0087523C">
            <w:pPr>
              <w:spacing w:after="0" w:line="240" w:lineRule="auto"/>
              <w:rPr>
                <w:sz w:val="24"/>
                <w:szCs w:val="24"/>
              </w:rPr>
            </w:pPr>
          </w:p>
        </w:tc>
        <w:tc>
          <w:tcPr>
            <w:tcW w:w="1550" w:type="dxa"/>
          </w:tcPr>
          <w:p w:rsidR="0087523C" w:rsidRPr="00290FAC" w:rsidRDefault="0087523C">
            <w:pPr>
              <w:spacing w:after="0" w:line="240" w:lineRule="auto"/>
              <w:rPr>
                <w:sz w:val="24"/>
                <w:szCs w:val="24"/>
              </w:rPr>
            </w:pPr>
          </w:p>
        </w:tc>
      </w:tr>
      <w:tr w:rsidR="00290FAC" w:rsidRPr="00290FAC">
        <w:tc>
          <w:tcPr>
            <w:tcW w:w="1682" w:type="dxa"/>
          </w:tcPr>
          <w:p w:rsidR="0087523C" w:rsidRPr="00290FAC" w:rsidRDefault="00312B43">
            <w:pPr>
              <w:spacing w:after="0" w:line="240" w:lineRule="auto"/>
              <w:rPr>
                <w:sz w:val="24"/>
                <w:szCs w:val="24"/>
              </w:rPr>
            </w:pPr>
            <w:r w:rsidRPr="00290FAC">
              <w:rPr>
                <w:sz w:val="24"/>
                <w:szCs w:val="24"/>
              </w:rPr>
              <w:t xml:space="preserve">Додатки* </w:t>
            </w:r>
            <w:r w:rsidRPr="00290FAC">
              <w:rPr>
                <w:i/>
                <w:sz w:val="24"/>
                <w:szCs w:val="24"/>
              </w:rPr>
              <w:t>(є невід’ємною частиною цієї документації)</w:t>
            </w:r>
          </w:p>
          <w:p w:rsidR="0087523C" w:rsidRPr="00290FAC" w:rsidRDefault="0087523C">
            <w:pPr>
              <w:spacing w:after="0" w:line="240" w:lineRule="auto"/>
              <w:rPr>
                <w:sz w:val="24"/>
                <w:szCs w:val="24"/>
              </w:rPr>
            </w:pPr>
          </w:p>
        </w:tc>
        <w:tc>
          <w:tcPr>
            <w:tcW w:w="3847" w:type="dxa"/>
          </w:tcPr>
          <w:p w:rsidR="0087523C" w:rsidRPr="00290FAC" w:rsidRDefault="0087523C">
            <w:pPr>
              <w:spacing w:after="0" w:line="240" w:lineRule="auto"/>
              <w:rPr>
                <w:sz w:val="24"/>
                <w:szCs w:val="24"/>
              </w:rPr>
            </w:pPr>
          </w:p>
        </w:tc>
        <w:tc>
          <w:tcPr>
            <w:tcW w:w="2758" w:type="dxa"/>
          </w:tcPr>
          <w:p w:rsidR="0087523C" w:rsidRPr="00290FAC" w:rsidRDefault="0087523C">
            <w:pPr>
              <w:spacing w:after="0" w:line="240" w:lineRule="auto"/>
              <w:rPr>
                <w:sz w:val="24"/>
                <w:szCs w:val="24"/>
              </w:rPr>
            </w:pPr>
          </w:p>
        </w:tc>
        <w:tc>
          <w:tcPr>
            <w:tcW w:w="1550" w:type="dxa"/>
          </w:tcPr>
          <w:p w:rsidR="0087523C" w:rsidRPr="00290FAC" w:rsidRDefault="0087523C">
            <w:pPr>
              <w:spacing w:after="0" w:line="240" w:lineRule="auto"/>
              <w:rPr>
                <w:sz w:val="24"/>
                <w:szCs w:val="24"/>
                <w:highlight w:val="yellow"/>
              </w:rPr>
            </w:pPr>
          </w:p>
        </w:tc>
      </w:tr>
    </w:tbl>
    <w:p w:rsidR="0087523C" w:rsidRPr="00290FAC" w:rsidRDefault="0087523C">
      <w:pPr>
        <w:spacing w:after="0" w:line="240" w:lineRule="auto"/>
        <w:rPr>
          <w:sz w:val="24"/>
          <w:szCs w:val="24"/>
        </w:rPr>
      </w:pPr>
    </w:p>
    <w:p w:rsidR="0087523C" w:rsidRPr="00290FAC" w:rsidRDefault="0087523C">
      <w:pPr>
        <w:spacing w:after="0" w:line="240" w:lineRule="auto"/>
        <w:rPr>
          <w:sz w:val="24"/>
          <w:szCs w:val="24"/>
        </w:rPr>
      </w:pPr>
    </w:p>
    <w:p w:rsidR="0087523C" w:rsidRPr="00290FAC" w:rsidRDefault="0087523C">
      <w:pPr>
        <w:spacing w:after="0" w:line="240" w:lineRule="auto"/>
        <w:rPr>
          <w:sz w:val="24"/>
          <w:szCs w:val="24"/>
        </w:rPr>
      </w:pPr>
    </w:p>
    <w:p w:rsidR="0087523C" w:rsidRPr="00290FAC" w:rsidRDefault="0087523C">
      <w:pPr>
        <w:spacing w:after="0" w:line="240" w:lineRule="auto"/>
        <w:rPr>
          <w:sz w:val="24"/>
          <w:szCs w:val="24"/>
        </w:rPr>
      </w:pPr>
    </w:p>
    <w:p w:rsidR="0087523C" w:rsidRPr="00290FAC" w:rsidRDefault="00312B43">
      <w:pPr>
        <w:spacing w:after="0" w:line="240" w:lineRule="auto"/>
        <w:rPr>
          <w:sz w:val="24"/>
          <w:szCs w:val="24"/>
        </w:rPr>
      </w:pPr>
      <w:r w:rsidRPr="00290FAC">
        <w:br w:type="page"/>
      </w:r>
    </w:p>
    <w:p w:rsidR="0087523C" w:rsidRPr="00290FAC" w:rsidRDefault="0087523C">
      <w:pPr>
        <w:spacing w:after="0" w:line="240" w:lineRule="auto"/>
        <w:rPr>
          <w:sz w:val="24"/>
          <w:szCs w:val="24"/>
        </w:rPr>
      </w:pPr>
    </w:p>
    <w:tbl>
      <w:tblPr>
        <w:tblStyle w:val="afd"/>
        <w:tblW w:w="104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
        <w:gridCol w:w="3741"/>
        <w:gridCol w:w="6097"/>
      </w:tblGrid>
      <w:tr w:rsidR="00290FAC" w:rsidRPr="00290FAC">
        <w:trPr>
          <w:trHeight w:val="173"/>
          <w:jc w:val="center"/>
        </w:trPr>
        <w:tc>
          <w:tcPr>
            <w:tcW w:w="649" w:type="dxa"/>
            <w:vAlign w:val="center"/>
          </w:tcPr>
          <w:p w:rsidR="0087523C" w:rsidRPr="00290FAC" w:rsidRDefault="00312B43">
            <w:pPr>
              <w:widowControl w:val="0"/>
              <w:spacing w:after="0" w:line="240" w:lineRule="auto"/>
              <w:rPr>
                <w:b/>
                <w:sz w:val="24"/>
                <w:szCs w:val="24"/>
              </w:rPr>
            </w:pPr>
            <w:r w:rsidRPr="00290FAC">
              <w:rPr>
                <w:b/>
                <w:sz w:val="24"/>
                <w:szCs w:val="24"/>
              </w:rPr>
              <w:t>№</w:t>
            </w:r>
          </w:p>
        </w:tc>
        <w:tc>
          <w:tcPr>
            <w:tcW w:w="9838" w:type="dxa"/>
            <w:gridSpan w:val="2"/>
            <w:vAlign w:val="center"/>
          </w:tcPr>
          <w:p w:rsidR="0087523C" w:rsidRPr="00290FAC" w:rsidRDefault="00312B43">
            <w:pPr>
              <w:widowControl w:val="0"/>
              <w:spacing w:after="0" w:line="240" w:lineRule="auto"/>
              <w:jc w:val="center"/>
              <w:rPr>
                <w:b/>
                <w:sz w:val="24"/>
                <w:szCs w:val="24"/>
              </w:rPr>
            </w:pPr>
            <w:r w:rsidRPr="00290FAC">
              <w:rPr>
                <w:b/>
                <w:sz w:val="24"/>
                <w:szCs w:val="24"/>
              </w:rPr>
              <w:t>Розділ І. Загальні положення</w:t>
            </w:r>
          </w:p>
        </w:tc>
      </w:tr>
      <w:tr w:rsidR="00290FAC" w:rsidRPr="00290FAC">
        <w:trPr>
          <w:trHeight w:val="70"/>
          <w:jc w:val="center"/>
        </w:trPr>
        <w:tc>
          <w:tcPr>
            <w:tcW w:w="649" w:type="dxa"/>
            <w:vAlign w:val="center"/>
          </w:tcPr>
          <w:p w:rsidR="0087523C" w:rsidRPr="00290FAC" w:rsidRDefault="00312B43">
            <w:pPr>
              <w:widowControl w:val="0"/>
              <w:spacing w:after="0" w:line="240" w:lineRule="auto"/>
              <w:rPr>
                <w:b/>
                <w:sz w:val="24"/>
                <w:szCs w:val="24"/>
              </w:rPr>
            </w:pPr>
            <w:r w:rsidRPr="00290FAC">
              <w:rPr>
                <w:b/>
                <w:sz w:val="24"/>
                <w:szCs w:val="24"/>
              </w:rPr>
              <w:t>1</w:t>
            </w:r>
          </w:p>
        </w:tc>
        <w:tc>
          <w:tcPr>
            <w:tcW w:w="3741" w:type="dxa"/>
            <w:vAlign w:val="center"/>
          </w:tcPr>
          <w:p w:rsidR="0087523C" w:rsidRPr="00290FAC" w:rsidRDefault="00312B43">
            <w:pPr>
              <w:widowControl w:val="0"/>
              <w:spacing w:after="0" w:line="240" w:lineRule="auto"/>
              <w:rPr>
                <w:b/>
                <w:sz w:val="24"/>
                <w:szCs w:val="24"/>
              </w:rPr>
            </w:pPr>
            <w:r w:rsidRPr="00290FAC">
              <w:rPr>
                <w:b/>
                <w:sz w:val="24"/>
                <w:szCs w:val="24"/>
              </w:rPr>
              <w:t>2</w:t>
            </w:r>
          </w:p>
        </w:tc>
        <w:tc>
          <w:tcPr>
            <w:tcW w:w="6097" w:type="dxa"/>
            <w:vAlign w:val="center"/>
          </w:tcPr>
          <w:p w:rsidR="0087523C" w:rsidRPr="00290FAC" w:rsidRDefault="00312B43">
            <w:pPr>
              <w:widowControl w:val="0"/>
              <w:spacing w:after="0" w:line="240" w:lineRule="auto"/>
              <w:rPr>
                <w:b/>
                <w:sz w:val="24"/>
                <w:szCs w:val="24"/>
              </w:rPr>
            </w:pPr>
            <w:r w:rsidRPr="00290FAC">
              <w:rPr>
                <w:b/>
                <w:sz w:val="24"/>
                <w:szCs w:val="24"/>
              </w:rPr>
              <w:t>3</w:t>
            </w:r>
          </w:p>
        </w:tc>
      </w:tr>
      <w:tr w:rsidR="00290FAC" w:rsidRPr="00290FAC">
        <w:trPr>
          <w:trHeight w:val="522"/>
          <w:jc w:val="center"/>
        </w:trPr>
        <w:tc>
          <w:tcPr>
            <w:tcW w:w="649" w:type="dxa"/>
          </w:tcPr>
          <w:p w:rsidR="0087523C" w:rsidRPr="00290FAC" w:rsidRDefault="00312B43">
            <w:pPr>
              <w:widowControl w:val="0"/>
              <w:spacing w:after="0" w:line="240" w:lineRule="auto"/>
              <w:rPr>
                <w:b/>
                <w:sz w:val="24"/>
                <w:szCs w:val="24"/>
              </w:rPr>
            </w:pPr>
            <w:r w:rsidRPr="00290FAC">
              <w:rPr>
                <w:b/>
                <w:sz w:val="24"/>
                <w:szCs w:val="24"/>
              </w:rPr>
              <w:t>1</w:t>
            </w:r>
          </w:p>
        </w:tc>
        <w:tc>
          <w:tcPr>
            <w:tcW w:w="3741" w:type="dxa"/>
          </w:tcPr>
          <w:p w:rsidR="0087523C" w:rsidRPr="00290FAC" w:rsidRDefault="00312B43">
            <w:pPr>
              <w:widowControl w:val="0"/>
              <w:spacing w:after="0" w:line="240" w:lineRule="auto"/>
              <w:rPr>
                <w:b/>
                <w:sz w:val="24"/>
                <w:szCs w:val="24"/>
              </w:rPr>
            </w:pPr>
            <w:r w:rsidRPr="00290FAC">
              <w:rPr>
                <w:b/>
                <w:sz w:val="24"/>
                <w:szCs w:val="24"/>
              </w:rPr>
              <w:t>Терміни, які вживаються в тендерній документації</w:t>
            </w:r>
          </w:p>
        </w:tc>
        <w:tc>
          <w:tcPr>
            <w:tcW w:w="6097" w:type="dxa"/>
            <w:vAlign w:val="center"/>
          </w:tcPr>
          <w:p w:rsidR="0087523C" w:rsidRPr="00290FAC" w:rsidRDefault="00312B43">
            <w:pPr>
              <w:widowControl w:val="0"/>
              <w:spacing w:after="0" w:line="240" w:lineRule="auto"/>
              <w:ind w:right="113" w:firstLine="176"/>
              <w:jc w:val="both"/>
              <w:rPr>
                <w:sz w:val="24"/>
                <w:szCs w:val="24"/>
              </w:rPr>
            </w:pPr>
            <w:r w:rsidRPr="00290FAC">
              <w:rPr>
                <w:sz w:val="24"/>
                <w:szCs w:val="24"/>
              </w:rPr>
              <w:t>Тендерну документацію розроблено відповідно до вимог Закону України «Про публічні закупівлі» (далі – Закон) та інших нормативних документів чинного законодавства у сфері публічних закупівель. Терміни вживаються в значеннях, визначених Законом.</w:t>
            </w:r>
          </w:p>
        </w:tc>
      </w:tr>
      <w:tr w:rsidR="00290FAC" w:rsidRPr="00290FAC">
        <w:trPr>
          <w:trHeight w:val="362"/>
          <w:jc w:val="center"/>
        </w:trPr>
        <w:tc>
          <w:tcPr>
            <w:tcW w:w="649" w:type="dxa"/>
          </w:tcPr>
          <w:p w:rsidR="0087523C" w:rsidRPr="00290FAC" w:rsidRDefault="00312B43">
            <w:pPr>
              <w:widowControl w:val="0"/>
              <w:spacing w:after="0" w:line="240" w:lineRule="auto"/>
              <w:rPr>
                <w:b/>
                <w:sz w:val="24"/>
                <w:szCs w:val="24"/>
              </w:rPr>
            </w:pPr>
            <w:r w:rsidRPr="00290FAC">
              <w:rPr>
                <w:b/>
                <w:sz w:val="24"/>
                <w:szCs w:val="24"/>
              </w:rPr>
              <w:t>2</w:t>
            </w:r>
          </w:p>
        </w:tc>
        <w:tc>
          <w:tcPr>
            <w:tcW w:w="3741" w:type="dxa"/>
          </w:tcPr>
          <w:p w:rsidR="0087523C" w:rsidRPr="00290FAC" w:rsidRDefault="00312B43">
            <w:pPr>
              <w:widowControl w:val="0"/>
              <w:spacing w:after="0" w:line="240" w:lineRule="auto"/>
              <w:jc w:val="both"/>
              <w:rPr>
                <w:b/>
                <w:sz w:val="24"/>
                <w:szCs w:val="24"/>
              </w:rPr>
            </w:pPr>
            <w:r w:rsidRPr="00290FAC">
              <w:rPr>
                <w:b/>
                <w:sz w:val="24"/>
                <w:szCs w:val="24"/>
              </w:rPr>
              <w:t>Інформація про замовника торгів</w:t>
            </w:r>
          </w:p>
        </w:tc>
        <w:tc>
          <w:tcPr>
            <w:tcW w:w="6097" w:type="dxa"/>
          </w:tcPr>
          <w:p w:rsidR="0087523C" w:rsidRPr="00290FAC" w:rsidRDefault="0087523C">
            <w:pPr>
              <w:widowControl w:val="0"/>
              <w:spacing w:after="0" w:line="240" w:lineRule="auto"/>
              <w:jc w:val="both"/>
              <w:rPr>
                <w:sz w:val="24"/>
                <w:szCs w:val="24"/>
              </w:rPr>
            </w:pPr>
          </w:p>
        </w:tc>
      </w:tr>
      <w:tr w:rsidR="00290FAC" w:rsidRPr="00290FAC">
        <w:trPr>
          <w:trHeight w:val="200"/>
          <w:jc w:val="center"/>
        </w:trPr>
        <w:tc>
          <w:tcPr>
            <w:tcW w:w="649" w:type="dxa"/>
          </w:tcPr>
          <w:p w:rsidR="0087523C" w:rsidRPr="00290FAC" w:rsidRDefault="00312B43">
            <w:pPr>
              <w:widowControl w:val="0"/>
              <w:spacing w:after="0" w:line="240" w:lineRule="auto"/>
              <w:rPr>
                <w:sz w:val="24"/>
                <w:szCs w:val="24"/>
              </w:rPr>
            </w:pPr>
            <w:r w:rsidRPr="00290FAC">
              <w:rPr>
                <w:sz w:val="24"/>
                <w:szCs w:val="24"/>
              </w:rPr>
              <w:t>2.1</w:t>
            </w:r>
          </w:p>
        </w:tc>
        <w:tc>
          <w:tcPr>
            <w:tcW w:w="3741" w:type="dxa"/>
          </w:tcPr>
          <w:p w:rsidR="0087523C" w:rsidRPr="00290FAC" w:rsidRDefault="00312B43">
            <w:pPr>
              <w:widowControl w:val="0"/>
              <w:spacing w:after="0" w:line="240" w:lineRule="auto"/>
              <w:ind w:right="113"/>
              <w:jc w:val="both"/>
              <w:rPr>
                <w:sz w:val="24"/>
                <w:szCs w:val="24"/>
              </w:rPr>
            </w:pPr>
            <w:r w:rsidRPr="00290FAC">
              <w:rPr>
                <w:sz w:val="24"/>
                <w:szCs w:val="24"/>
              </w:rPr>
              <w:t>повне найменування</w:t>
            </w:r>
          </w:p>
          <w:p w:rsidR="0087523C" w:rsidRPr="00290FAC" w:rsidRDefault="0087523C">
            <w:pPr>
              <w:widowControl w:val="0"/>
              <w:spacing w:after="0" w:line="240" w:lineRule="auto"/>
              <w:ind w:right="113"/>
              <w:jc w:val="both"/>
              <w:rPr>
                <w:sz w:val="24"/>
                <w:szCs w:val="24"/>
              </w:rPr>
            </w:pPr>
          </w:p>
          <w:p w:rsidR="0087523C" w:rsidRPr="00290FAC" w:rsidRDefault="0087523C">
            <w:pPr>
              <w:widowControl w:val="0"/>
              <w:spacing w:after="0" w:line="240" w:lineRule="auto"/>
              <w:ind w:right="113"/>
              <w:jc w:val="both"/>
              <w:rPr>
                <w:sz w:val="24"/>
                <w:szCs w:val="24"/>
              </w:rPr>
            </w:pPr>
          </w:p>
          <w:p w:rsidR="0087523C" w:rsidRPr="00290FAC" w:rsidRDefault="00312B43">
            <w:pPr>
              <w:widowControl w:val="0"/>
              <w:spacing w:after="0" w:line="240" w:lineRule="auto"/>
              <w:ind w:right="113"/>
              <w:jc w:val="both"/>
              <w:rPr>
                <w:sz w:val="24"/>
                <w:szCs w:val="24"/>
              </w:rPr>
            </w:pPr>
            <w:r w:rsidRPr="00290FAC">
              <w:rPr>
                <w:sz w:val="24"/>
                <w:szCs w:val="24"/>
              </w:rPr>
              <w:t>Розрахунковий рахунок замовника</w:t>
            </w:r>
          </w:p>
        </w:tc>
        <w:tc>
          <w:tcPr>
            <w:tcW w:w="6097" w:type="dxa"/>
          </w:tcPr>
          <w:p w:rsidR="0087523C" w:rsidRPr="00290FAC" w:rsidRDefault="00312B43">
            <w:pPr>
              <w:widowControl w:val="0"/>
              <w:spacing w:after="0" w:line="240" w:lineRule="auto"/>
              <w:ind w:right="113" w:firstLine="176"/>
              <w:jc w:val="both"/>
              <w:rPr>
                <w:sz w:val="24"/>
                <w:szCs w:val="24"/>
              </w:rPr>
            </w:pPr>
            <w:r w:rsidRPr="00290FAC">
              <w:rPr>
                <w:sz w:val="24"/>
                <w:szCs w:val="24"/>
              </w:rPr>
              <w:t>Державна служба України з питань безпечності харчових продуктів та захисту споживачів</w:t>
            </w:r>
          </w:p>
          <w:p w:rsidR="0087523C" w:rsidRPr="00290FAC" w:rsidRDefault="0087523C">
            <w:pPr>
              <w:widowControl w:val="0"/>
              <w:spacing w:after="0" w:line="240" w:lineRule="auto"/>
              <w:ind w:right="113" w:firstLine="176"/>
              <w:jc w:val="both"/>
              <w:rPr>
                <w:sz w:val="24"/>
                <w:szCs w:val="24"/>
              </w:rPr>
            </w:pPr>
          </w:p>
          <w:p w:rsidR="0087523C" w:rsidRPr="00290FAC" w:rsidRDefault="00312B43">
            <w:pPr>
              <w:widowControl w:val="0"/>
              <w:spacing w:after="0" w:line="240" w:lineRule="auto"/>
              <w:ind w:right="113" w:firstLine="176"/>
              <w:jc w:val="both"/>
              <w:rPr>
                <w:sz w:val="24"/>
                <w:szCs w:val="24"/>
              </w:rPr>
            </w:pPr>
            <w:r w:rsidRPr="00290FAC">
              <w:rPr>
                <w:sz w:val="24"/>
                <w:szCs w:val="24"/>
              </w:rPr>
              <w:t>UA758201720343110003000094695</w:t>
            </w:r>
          </w:p>
          <w:p w:rsidR="0087523C" w:rsidRPr="00290FAC" w:rsidRDefault="00312B43">
            <w:pPr>
              <w:widowControl w:val="0"/>
              <w:spacing w:after="0" w:line="240" w:lineRule="auto"/>
              <w:ind w:right="113" w:firstLine="176"/>
              <w:jc w:val="both"/>
              <w:rPr>
                <w:sz w:val="24"/>
                <w:szCs w:val="24"/>
              </w:rPr>
            </w:pPr>
            <w:r w:rsidRPr="00290FAC">
              <w:rPr>
                <w:sz w:val="24"/>
                <w:szCs w:val="24"/>
              </w:rPr>
              <w:t>в Державній казначейській службі України</w:t>
            </w:r>
          </w:p>
        </w:tc>
      </w:tr>
      <w:tr w:rsidR="00290FAC" w:rsidRPr="00290FAC">
        <w:trPr>
          <w:trHeight w:val="74"/>
          <w:jc w:val="center"/>
        </w:trPr>
        <w:tc>
          <w:tcPr>
            <w:tcW w:w="649" w:type="dxa"/>
          </w:tcPr>
          <w:p w:rsidR="0087523C" w:rsidRPr="00290FAC" w:rsidRDefault="00312B43">
            <w:pPr>
              <w:widowControl w:val="0"/>
              <w:spacing w:after="0" w:line="240" w:lineRule="auto"/>
              <w:rPr>
                <w:sz w:val="24"/>
                <w:szCs w:val="24"/>
              </w:rPr>
            </w:pPr>
            <w:r w:rsidRPr="00290FAC">
              <w:rPr>
                <w:sz w:val="24"/>
                <w:szCs w:val="24"/>
              </w:rPr>
              <w:t>2.2</w:t>
            </w:r>
          </w:p>
        </w:tc>
        <w:tc>
          <w:tcPr>
            <w:tcW w:w="3741" w:type="dxa"/>
          </w:tcPr>
          <w:p w:rsidR="0087523C" w:rsidRPr="00290FAC" w:rsidRDefault="00312B43">
            <w:pPr>
              <w:widowControl w:val="0"/>
              <w:spacing w:after="0" w:line="240" w:lineRule="auto"/>
              <w:ind w:right="113"/>
              <w:jc w:val="both"/>
              <w:rPr>
                <w:sz w:val="24"/>
                <w:szCs w:val="24"/>
              </w:rPr>
            </w:pPr>
            <w:r w:rsidRPr="00290FAC">
              <w:rPr>
                <w:sz w:val="24"/>
                <w:szCs w:val="24"/>
              </w:rPr>
              <w:t>місцезнаходження</w:t>
            </w:r>
          </w:p>
        </w:tc>
        <w:tc>
          <w:tcPr>
            <w:tcW w:w="6097" w:type="dxa"/>
          </w:tcPr>
          <w:p w:rsidR="0087523C" w:rsidRPr="00290FAC" w:rsidRDefault="00312B43">
            <w:pPr>
              <w:widowControl w:val="0"/>
              <w:spacing w:after="0" w:line="240" w:lineRule="auto"/>
              <w:ind w:right="113" w:firstLine="34"/>
              <w:jc w:val="both"/>
              <w:rPr>
                <w:sz w:val="24"/>
                <w:szCs w:val="24"/>
              </w:rPr>
            </w:pPr>
            <w:r w:rsidRPr="00290FAC">
              <w:rPr>
                <w:sz w:val="24"/>
                <w:szCs w:val="24"/>
              </w:rPr>
              <w:t xml:space="preserve">Юридична адреса: вул. Бориса Грінченка 1, </w:t>
            </w:r>
          </w:p>
          <w:p w:rsidR="0087523C" w:rsidRPr="00290FAC" w:rsidRDefault="00312B43">
            <w:pPr>
              <w:widowControl w:val="0"/>
              <w:spacing w:after="0" w:line="240" w:lineRule="auto"/>
              <w:ind w:right="113" w:firstLine="34"/>
              <w:jc w:val="both"/>
              <w:rPr>
                <w:sz w:val="24"/>
                <w:szCs w:val="24"/>
              </w:rPr>
            </w:pPr>
            <w:r w:rsidRPr="00290FAC">
              <w:rPr>
                <w:sz w:val="24"/>
                <w:szCs w:val="24"/>
              </w:rPr>
              <w:t xml:space="preserve">м. Київ, 01001 </w:t>
            </w:r>
          </w:p>
        </w:tc>
      </w:tr>
      <w:tr w:rsidR="00290FAC" w:rsidRPr="00290FAC">
        <w:trPr>
          <w:trHeight w:val="844"/>
          <w:jc w:val="center"/>
        </w:trPr>
        <w:tc>
          <w:tcPr>
            <w:tcW w:w="649" w:type="dxa"/>
          </w:tcPr>
          <w:p w:rsidR="0087523C" w:rsidRPr="00290FAC" w:rsidRDefault="00312B43">
            <w:pPr>
              <w:widowControl w:val="0"/>
              <w:spacing w:after="0" w:line="240" w:lineRule="auto"/>
              <w:rPr>
                <w:sz w:val="24"/>
                <w:szCs w:val="24"/>
              </w:rPr>
            </w:pPr>
            <w:r w:rsidRPr="00290FAC">
              <w:rPr>
                <w:sz w:val="24"/>
                <w:szCs w:val="24"/>
              </w:rPr>
              <w:t>2.3</w:t>
            </w:r>
          </w:p>
        </w:tc>
        <w:tc>
          <w:tcPr>
            <w:tcW w:w="3741" w:type="dxa"/>
          </w:tcPr>
          <w:p w:rsidR="0087523C" w:rsidRPr="00290FAC" w:rsidRDefault="00312B43">
            <w:pPr>
              <w:widowControl w:val="0"/>
              <w:spacing w:after="0" w:line="240" w:lineRule="auto"/>
              <w:jc w:val="both"/>
              <w:rPr>
                <w:sz w:val="24"/>
                <w:szCs w:val="24"/>
              </w:rPr>
            </w:pPr>
            <w:r w:rsidRPr="00290FAC">
              <w:rPr>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7" w:type="dxa"/>
          </w:tcPr>
          <w:p w:rsidR="0087523C" w:rsidRPr="00290FAC" w:rsidRDefault="00312B43">
            <w:pPr>
              <w:spacing w:after="0" w:line="240" w:lineRule="auto"/>
              <w:jc w:val="both"/>
              <w:rPr>
                <w:sz w:val="24"/>
                <w:szCs w:val="24"/>
              </w:rPr>
            </w:pPr>
            <w:r w:rsidRPr="00290FAC">
              <w:rPr>
                <w:sz w:val="24"/>
                <w:szCs w:val="24"/>
              </w:rPr>
              <w:t xml:space="preserve">Контактні особи замовника: </w:t>
            </w:r>
          </w:p>
          <w:p w:rsidR="0087523C" w:rsidRPr="00290FAC" w:rsidRDefault="00312B43">
            <w:pPr>
              <w:shd w:val="clear" w:color="auto" w:fill="FFFFFF"/>
              <w:spacing w:after="0" w:line="240" w:lineRule="auto"/>
              <w:jc w:val="both"/>
              <w:rPr>
                <w:sz w:val="24"/>
                <w:szCs w:val="24"/>
              </w:rPr>
            </w:pPr>
            <w:r w:rsidRPr="00290FAC">
              <w:rPr>
                <w:sz w:val="24"/>
                <w:szCs w:val="24"/>
              </w:rPr>
              <w:t>Сонько М. П. – начальник відділу здоров’я та благополуччя тварин управління зд</w:t>
            </w:r>
            <w:r w:rsidRPr="00290FAC">
              <w:rPr>
                <w:sz w:val="24"/>
                <w:szCs w:val="24"/>
              </w:rPr>
              <w:t>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87523C" w:rsidRPr="00290FAC" w:rsidRDefault="00312B43">
            <w:pPr>
              <w:shd w:val="clear" w:color="auto" w:fill="FFFFFF"/>
              <w:spacing w:after="0" w:line="240" w:lineRule="auto"/>
              <w:jc w:val="both"/>
              <w:rPr>
                <w:sz w:val="24"/>
                <w:szCs w:val="24"/>
              </w:rPr>
            </w:pPr>
            <w:r w:rsidRPr="00290FAC">
              <w:rPr>
                <w:sz w:val="24"/>
                <w:szCs w:val="24"/>
              </w:rPr>
              <w:t>тел. (044) 278-84-71; електронна адреса: m.sonko@dpss.gov.ua;</w:t>
            </w:r>
          </w:p>
          <w:p w:rsidR="0087523C" w:rsidRPr="00290FAC" w:rsidRDefault="00312B43">
            <w:pPr>
              <w:shd w:val="clear" w:color="auto" w:fill="FFFFFF"/>
              <w:spacing w:after="0" w:line="240" w:lineRule="auto"/>
              <w:jc w:val="both"/>
              <w:rPr>
                <w:sz w:val="24"/>
                <w:szCs w:val="24"/>
              </w:rPr>
            </w:pPr>
            <w:r w:rsidRPr="00290FAC">
              <w:rPr>
                <w:sz w:val="24"/>
                <w:szCs w:val="24"/>
              </w:rPr>
              <w:t>Манойленко Т. В. – заступник начальника відділу орган</w:t>
            </w:r>
            <w:r w:rsidRPr="00290FAC">
              <w:rPr>
                <w:sz w:val="24"/>
                <w:szCs w:val="24"/>
              </w:rPr>
              <w:t>ізації протиепізоотичної роботи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87523C" w:rsidRPr="00290FAC" w:rsidRDefault="00312B43">
            <w:pPr>
              <w:spacing w:after="0" w:line="240" w:lineRule="auto"/>
              <w:jc w:val="both"/>
              <w:rPr>
                <w:sz w:val="24"/>
                <w:szCs w:val="24"/>
              </w:rPr>
            </w:pPr>
            <w:r w:rsidRPr="00290FAC">
              <w:rPr>
                <w:sz w:val="24"/>
                <w:szCs w:val="24"/>
              </w:rPr>
              <w:t>тел. (044) 279-48-15, електронна адреса:  t.manoilenko@dpss.gov.ua;</w:t>
            </w:r>
          </w:p>
          <w:p w:rsidR="0087523C" w:rsidRPr="00290FAC" w:rsidRDefault="0087523C">
            <w:pPr>
              <w:spacing w:after="0" w:line="240" w:lineRule="auto"/>
              <w:jc w:val="both"/>
              <w:rPr>
                <w:sz w:val="24"/>
                <w:szCs w:val="24"/>
              </w:rPr>
            </w:pPr>
          </w:p>
        </w:tc>
      </w:tr>
      <w:tr w:rsidR="00290FAC" w:rsidRPr="00290FAC">
        <w:trPr>
          <w:trHeight w:val="182"/>
          <w:jc w:val="center"/>
        </w:trPr>
        <w:tc>
          <w:tcPr>
            <w:tcW w:w="649" w:type="dxa"/>
          </w:tcPr>
          <w:p w:rsidR="0087523C" w:rsidRPr="00290FAC" w:rsidRDefault="00312B43">
            <w:pPr>
              <w:widowControl w:val="0"/>
              <w:spacing w:after="0" w:line="240" w:lineRule="auto"/>
              <w:rPr>
                <w:sz w:val="24"/>
                <w:szCs w:val="24"/>
              </w:rPr>
            </w:pPr>
            <w:r w:rsidRPr="00290FAC">
              <w:rPr>
                <w:sz w:val="24"/>
                <w:szCs w:val="24"/>
              </w:rPr>
              <w:t>3</w:t>
            </w:r>
          </w:p>
        </w:tc>
        <w:tc>
          <w:tcPr>
            <w:tcW w:w="3741" w:type="dxa"/>
          </w:tcPr>
          <w:p w:rsidR="0087523C" w:rsidRPr="00290FAC" w:rsidRDefault="00312B43">
            <w:pPr>
              <w:widowControl w:val="0"/>
              <w:spacing w:after="0" w:line="240" w:lineRule="auto"/>
              <w:jc w:val="both"/>
              <w:rPr>
                <w:sz w:val="24"/>
                <w:szCs w:val="24"/>
              </w:rPr>
            </w:pPr>
            <w:r w:rsidRPr="00290FAC">
              <w:rPr>
                <w:sz w:val="24"/>
                <w:szCs w:val="24"/>
              </w:rPr>
              <w:t>Процедура закупівлі</w:t>
            </w:r>
          </w:p>
        </w:tc>
        <w:tc>
          <w:tcPr>
            <w:tcW w:w="6097" w:type="dxa"/>
          </w:tcPr>
          <w:p w:rsidR="0087523C" w:rsidRPr="00290FAC" w:rsidRDefault="00312B43">
            <w:pPr>
              <w:widowControl w:val="0"/>
              <w:spacing w:after="0" w:line="240" w:lineRule="auto"/>
              <w:jc w:val="both"/>
              <w:rPr>
                <w:sz w:val="24"/>
                <w:szCs w:val="24"/>
              </w:rPr>
            </w:pPr>
            <w:r w:rsidRPr="00290FAC">
              <w:rPr>
                <w:sz w:val="24"/>
                <w:szCs w:val="24"/>
              </w:rPr>
              <w:t>відкриті торги</w:t>
            </w:r>
          </w:p>
          <w:p w:rsidR="0087523C" w:rsidRPr="00290FAC" w:rsidRDefault="0087523C">
            <w:pPr>
              <w:widowControl w:val="0"/>
              <w:spacing w:after="0" w:line="240" w:lineRule="auto"/>
              <w:jc w:val="both"/>
              <w:rPr>
                <w:strike/>
                <w:sz w:val="24"/>
                <w:szCs w:val="24"/>
              </w:rPr>
            </w:pPr>
          </w:p>
        </w:tc>
      </w:tr>
      <w:tr w:rsidR="00290FAC" w:rsidRPr="00290FAC">
        <w:trPr>
          <w:trHeight w:val="145"/>
          <w:jc w:val="center"/>
        </w:trPr>
        <w:tc>
          <w:tcPr>
            <w:tcW w:w="649" w:type="dxa"/>
          </w:tcPr>
          <w:p w:rsidR="0087523C" w:rsidRPr="00290FAC" w:rsidRDefault="00312B43">
            <w:pPr>
              <w:widowControl w:val="0"/>
              <w:spacing w:after="0" w:line="240" w:lineRule="auto"/>
              <w:rPr>
                <w:b/>
                <w:sz w:val="24"/>
                <w:szCs w:val="24"/>
              </w:rPr>
            </w:pPr>
            <w:r w:rsidRPr="00290FAC">
              <w:rPr>
                <w:b/>
                <w:sz w:val="24"/>
                <w:szCs w:val="24"/>
              </w:rPr>
              <w:t>4</w:t>
            </w:r>
          </w:p>
        </w:tc>
        <w:tc>
          <w:tcPr>
            <w:tcW w:w="3741" w:type="dxa"/>
          </w:tcPr>
          <w:p w:rsidR="0087523C" w:rsidRPr="00290FAC" w:rsidRDefault="00312B43">
            <w:pPr>
              <w:widowControl w:val="0"/>
              <w:spacing w:after="0" w:line="240" w:lineRule="auto"/>
              <w:jc w:val="both"/>
              <w:rPr>
                <w:b/>
                <w:sz w:val="24"/>
                <w:szCs w:val="24"/>
              </w:rPr>
            </w:pPr>
            <w:r w:rsidRPr="00290FAC">
              <w:rPr>
                <w:b/>
                <w:sz w:val="24"/>
                <w:szCs w:val="24"/>
              </w:rPr>
              <w:t>Інформація про предмет закупівлі</w:t>
            </w:r>
          </w:p>
        </w:tc>
        <w:tc>
          <w:tcPr>
            <w:tcW w:w="6097" w:type="dxa"/>
          </w:tcPr>
          <w:p w:rsidR="0087523C" w:rsidRPr="00290FAC" w:rsidRDefault="0087523C">
            <w:pPr>
              <w:widowControl w:val="0"/>
              <w:spacing w:after="0" w:line="240" w:lineRule="auto"/>
              <w:ind w:right="113"/>
              <w:jc w:val="both"/>
              <w:rPr>
                <w:sz w:val="24"/>
                <w:szCs w:val="24"/>
              </w:rPr>
            </w:pPr>
          </w:p>
        </w:tc>
      </w:tr>
      <w:tr w:rsidR="00290FAC" w:rsidRPr="00290FAC">
        <w:trPr>
          <w:trHeight w:val="622"/>
          <w:jc w:val="center"/>
        </w:trPr>
        <w:tc>
          <w:tcPr>
            <w:tcW w:w="649" w:type="dxa"/>
          </w:tcPr>
          <w:p w:rsidR="0087523C" w:rsidRPr="00290FAC" w:rsidRDefault="00312B43">
            <w:pPr>
              <w:widowControl w:val="0"/>
              <w:spacing w:after="0" w:line="240" w:lineRule="auto"/>
              <w:rPr>
                <w:sz w:val="24"/>
                <w:szCs w:val="24"/>
              </w:rPr>
            </w:pPr>
            <w:r w:rsidRPr="00290FAC">
              <w:rPr>
                <w:sz w:val="24"/>
                <w:szCs w:val="24"/>
              </w:rPr>
              <w:t>4.1</w:t>
            </w:r>
          </w:p>
        </w:tc>
        <w:tc>
          <w:tcPr>
            <w:tcW w:w="3741" w:type="dxa"/>
          </w:tcPr>
          <w:p w:rsidR="0087523C" w:rsidRPr="00290FAC" w:rsidRDefault="00312B43">
            <w:pPr>
              <w:pBdr>
                <w:top w:val="nil"/>
                <w:left w:val="nil"/>
                <w:bottom w:val="nil"/>
                <w:right w:val="nil"/>
                <w:between w:val="nil"/>
              </w:pBdr>
              <w:spacing w:after="0" w:line="240" w:lineRule="auto"/>
              <w:jc w:val="both"/>
              <w:rPr>
                <w:sz w:val="24"/>
                <w:szCs w:val="24"/>
              </w:rPr>
            </w:pPr>
            <w:r w:rsidRPr="00290FAC">
              <w:rPr>
                <w:sz w:val="24"/>
                <w:szCs w:val="24"/>
              </w:rPr>
              <w:t>назва предмета закупівлі</w:t>
            </w:r>
          </w:p>
        </w:tc>
        <w:tc>
          <w:tcPr>
            <w:tcW w:w="6097" w:type="dxa"/>
          </w:tcPr>
          <w:p w:rsidR="0087523C" w:rsidRPr="00290FAC" w:rsidRDefault="00312B43">
            <w:pPr>
              <w:spacing w:after="0" w:line="240" w:lineRule="auto"/>
              <w:jc w:val="both"/>
              <w:rPr>
                <w:b/>
                <w:sz w:val="24"/>
                <w:szCs w:val="24"/>
              </w:rPr>
            </w:pPr>
            <w:r w:rsidRPr="00290FAC">
              <w:rPr>
                <w:b/>
                <w:sz w:val="24"/>
                <w:szCs w:val="24"/>
              </w:rPr>
              <w:t xml:space="preserve">Комплемент сухий морської свинки </w:t>
            </w:r>
          </w:p>
          <w:p w:rsidR="0087523C" w:rsidRPr="00290FAC" w:rsidRDefault="00312B43">
            <w:pPr>
              <w:spacing w:after="0" w:line="240" w:lineRule="auto"/>
              <w:jc w:val="both"/>
              <w:rPr>
                <w:sz w:val="24"/>
                <w:szCs w:val="24"/>
                <w:shd w:val="clear" w:color="auto" w:fill="FDFEFD"/>
              </w:rPr>
            </w:pPr>
            <w:r w:rsidRPr="00290FAC">
              <w:rPr>
                <w:sz w:val="24"/>
                <w:szCs w:val="24"/>
              </w:rPr>
              <w:t xml:space="preserve">ДК 021-2015 </w:t>
            </w:r>
            <w:r w:rsidRPr="00290FAC">
              <w:rPr>
                <w:sz w:val="24"/>
                <w:szCs w:val="24"/>
                <w:shd w:val="clear" w:color="auto" w:fill="FDFEFD"/>
              </w:rPr>
              <w:t>33690000-3 - Лікарські засоби різні</w:t>
            </w:r>
          </w:p>
          <w:p w:rsidR="0087523C" w:rsidRPr="00290FAC" w:rsidRDefault="00312B43">
            <w:pPr>
              <w:pBdr>
                <w:top w:val="nil"/>
                <w:left w:val="nil"/>
                <w:bottom w:val="nil"/>
                <w:right w:val="nil"/>
                <w:between w:val="nil"/>
              </w:pBdr>
              <w:spacing w:after="0" w:line="240" w:lineRule="auto"/>
              <w:jc w:val="both"/>
              <w:rPr>
                <w:sz w:val="24"/>
                <w:szCs w:val="24"/>
              </w:rPr>
            </w:pPr>
            <w:r w:rsidRPr="00290FAC">
              <w:rPr>
                <w:sz w:val="24"/>
                <w:szCs w:val="24"/>
              </w:rPr>
              <w:t>(для використання у ветеринарній медицині)</w:t>
            </w:r>
          </w:p>
        </w:tc>
      </w:tr>
      <w:tr w:rsidR="00290FAC" w:rsidRPr="00290FAC">
        <w:trPr>
          <w:trHeight w:val="232"/>
          <w:jc w:val="center"/>
        </w:trPr>
        <w:tc>
          <w:tcPr>
            <w:tcW w:w="649" w:type="dxa"/>
          </w:tcPr>
          <w:p w:rsidR="0087523C" w:rsidRPr="00290FAC" w:rsidRDefault="00312B43">
            <w:pPr>
              <w:widowControl w:val="0"/>
              <w:spacing w:after="0" w:line="240" w:lineRule="auto"/>
              <w:rPr>
                <w:sz w:val="24"/>
                <w:szCs w:val="24"/>
              </w:rPr>
            </w:pPr>
            <w:r w:rsidRPr="00290FAC">
              <w:rPr>
                <w:sz w:val="24"/>
                <w:szCs w:val="24"/>
              </w:rPr>
              <w:t>4.2</w:t>
            </w:r>
          </w:p>
        </w:tc>
        <w:tc>
          <w:tcPr>
            <w:tcW w:w="3741" w:type="dxa"/>
          </w:tcPr>
          <w:p w:rsidR="0087523C" w:rsidRPr="00290FAC" w:rsidRDefault="00312B43">
            <w:pPr>
              <w:widowControl w:val="0"/>
              <w:spacing w:after="0" w:line="240" w:lineRule="auto"/>
              <w:ind w:left="-9" w:right="113"/>
              <w:rPr>
                <w:sz w:val="24"/>
                <w:szCs w:val="24"/>
              </w:rPr>
            </w:pPr>
            <w:r w:rsidRPr="00290FAC">
              <w:rPr>
                <w:sz w:val="24"/>
                <w:szCs w:val="24"/>
              </w:rPr>
              <w:t xml:space="preserve">опис окремої частини (частин) предмета закупівлі (лота), щодо якої можуть бути подані тендерні пропозиції </w:t>
            </w:r>
          </w:p>
        </w:tc>
        <w:tc>
          <w:tcPr>
            <w:tcW w:w="6097" w:type="dxa"/>
          </w:tcPr>
          <w:p w:rsidR="0087523C" w:rsidRPr="00290FAC" w:rsidRDefault="00312B43">
            <w:pPr>
              <w:spacing w:after="0" w:line="240" w:lineRule="auto"/>
              <w:ind w:firstLine="176"/>
              <w:jc w:val="both"/>
              <w:rPr>
                <w:sz w:val="24"/>
                <w:szCs w:val="24"/>
              </w:rPr>
            </w:pPr>
            <w:r w:rsidRPr="00290FAC">
              <w:rPr>
                <w:sz w:val="24"/>
                <w:szCs w:val="24"/>
              </w:rPr>
              <w:t>Не визначено</w:t>
            </w:r>
          </w:p>
        </w:tc>
      </w:tr>
      <w:tr w:rsidR="00290FAC" w:rsidRPr="00290FAC">
        <w:trPr>
          <w:trHeight w:val="1128"/>
          <w:jc w:val="center"/>
        </w:trPr>
        <w:tc>
          <w:tcPr>
            <w:tcW w:w="649" w:type="dxa"/>
          </w:tcPr>
          <w:p w:rsidR="0087523C" w:rsidRPr="00290FAC" w:rsidRDefault="00312B43">
            <w:pPr>
              <w:widowControl w:val="0"/>
              <w:spacing w:after="0" w:line="240" w:lineRule="auto"/>
              <w:rPr>
                <w:sz w:val="24"/>
                <w:szCs w:val="24"/>
              </w:rPr>
            </w:pPr>
            <w:r w:rsidRPr="00290FAC">
              <w:rPr>
                <w:sz w:val="24"/>
                <w:szCs w:val="24"/>
              </w:rPr>
              <w:t>4.3</w:t>
            </w:r>
          </w:p>
        </w:tc>
        <w:tc>
          <w:tcPr>
            <w:tcW w:w="3741" w:type="dxa"/>
          </w:tcPr>
          <w:p w:rsidR="0087523C" w:rsidRPr="00290FAC" w:rsidRDefault="00312B43">
            <w:pPr>
              <w:widowControl w:val="0"/>
              <w:spacing w:after="0" w:line="240" w:lineRule="auto"/>
              <w:ind w:left="-9" w:right="113"/>
              <w:rPr>
                <w:sz w:val="24"/>
                <w:szCs w:val="24"/>
              </w:rPr>
            </w:pPr>
            <w:r w:rsidRPr="00290FAC">
              <w:rPr>
                <w:sz w:val="24"/>
                <w:szCs w:val="24"/>
              </w:rPr>
              <w:t>місце, кількість, обсяг поставки товарів (надання послуг, виконання робіт)</w:t>
            </w:r>
          </w:p>
        </w:tc>
        <w:tc>
          <w:tcPr>
            <w:tcW w:w="6097" w:type="dxa"/>
          </w:tcPr>
          <w:p w:rsidR="0087523C" w:rsidRPr="00290FAC" w:rsidRDefault="00312B43">
            <w:pPr>
              <w:spacing w:after="0" w:line="240" w:lineRule="auto"/>
              <w:ind w:firstLine="176"/>
              <w:rPr>
                <w:sz w:val="24"/>
                <w:szCs w:val="24"/>
              </w:rPr>
            </w:pPr>
            <w:r w:rsidRPr="00290FAC">
              <w:rPr>
                <w:sz w:val="24"/>
                <w:szCs w:val="24"/>
              </w:rPr>
              <w:t xml:space="preserve">Відповідно до Додатку І </w:t>
            </w:r>
          </w:p>
        </w:tc>
      </w:tr>
      <w:tr w:rsidR="00290FAC" w:rsidRPr="00290FAC">
        <w:trPr>
          <w:trHeight w:val="772"/>
          <w:jc w:val="center"/>
        </w:trPr>
        <w:tc>
          <w:tcPr>
            <w:tcW w:w="649" w:type="dxa"/>
          </w:tcPr>
          <w:p w:rsidR="0087523C" w:rsidRPr="00290FAC" w:rsidRDefault="00312B43">
            <w:pPr>
              <w:widowControl w:val="0"/>
              <w:spacing w:after="0" w:line="240" w:lineRule="auto"/>
              <w:rPr>
                <w:sz w:val="24"/>
                <w:szCs w:val="24"/>
              </w:rPr>
            </w:pPr>
            <w:r w:rsidRPr="00290FAC">
              <w:rPr>
                <w:sz w:val="24"/>
                <w:szCs w:val="24"/>
              </w:rPr>
              <w:t>4.4</w:t>
            </w:r>
          </w:p>
        </w:tc>
        <w:tc>
          <w:tcPr>
            <w:tcW w:w="3741" w:type="dxa"/>
          </w:tcPr>
          <w:p w:rsidR="0087523C" w:rsidRPr="00290FAC" w:rsidRDefault="00312B43">
            <w:pPr>
              <w:widowControl w:val="0"/>
              <w:spacing w:after="0" w:line="240" w:lineRule="auto"/>
              <w:ind w:left="-9" w:right="113"/>
              <w:rPr>
                <w:sz w:val="24"/>
                <w:szCs w:val="24"/>
              </w:rPr>
            </w:pPr>
            <w:r w:rsidRPr="00290FAC">
              <w:rPr>
                <w:sz w:val="24"/>
                <w:szCs w:val="24"/>
              </w:rPr>
              <w:t>строк поставки товарів (надання послуг, виконання робіт)</w:t>
            </w:r>
          </w:p>
        </w:tc>
        <w:tc>
          <w:tcPr>
            <w:tcW w:w="6097" w:type="dxa"/>
          </w:tcPr>
          <w:p w:rsidR="0087523C" w:rsidRPr="00290FAC" w:rsidRDefault="00312B43">
            <w:pPr>
              <w:spacing w:after="0" w:line="240" w:lineRule="auto"/>
              <w:ind w:firstLine="176"/>
              <w:rPr>
                <w:sz w:val="24"/>
                <w:szCs w:val="24"/>
              </w:rPr>
            </w:pPr>
            <w:r w:rsidRPr="00290FAC">
              <w:rPr>
                <w:sz w:val="24"/>
                <w:szCs w:val="24"/>
              </w:rPr>
              <w:t>Відповідно до Додатків ІІІ, ІV та оголошення про закупівлю, що оприлюднено в електронній систе</w:t>
            </w:r>
            <w:r w:rsidRPr="00290FAC">
              <w:rPr>
                <w:sz w:val="24"/>
                <w:szCs w:val="24"/>
              </w:rPr>
              <w:t>мі закупівель.</w:t>
            </w:r>
          </w:p>
        </w:tc>
      </w:tr>
      <w:tr w:rsidR="00290FAC" w:rsidRPr="00290FAC">
        <w:trPr>
          <w:trHeight w:val="132"/>
          <w:jc w:val="center"/>
        </w:trPr>
        <w:tc>
          <w:tcPr>
            <w:tcW w:w="649" w:type="dxa"/>
          </w:tcPr>
          <w:p w:rsidR="0087523C" w:rsidRPr="00290FAC" w:rsidRDefault="00312B43">
            <w:pPr>
              <w:widowControl w:val="0"/>
              <w:spacing w:after="0" w:line="240" w:lineRule="auto"/>
              <w:rPr>
                <w:sz w:val="24"/>
                <w:szCs w:val="24"/>
              </w:rPr>
            </w:pPr>
            <w:r w:rsidRPr="00290FAC">
              <w:rPr>
                <w:sz w:val="24"/>
                <w:szCs w:val="24"/>
              </w:rPr>
              <w:lastRenderedPageBreak/>
              <w:t>5</w:t>
            </w:r>
          </w:p>
        </w:tc>
        <w:tc>
          <w:tcPr>
            <w:tcW w:w="3741" w:type="dxa"/>
          </w:tcPr>
          <w:p w:rsidR="0087523C" w:rsidRPr="00290FAC" w:rsidRDefault="00312B43">
            <w:pPr>
              <w:widowControl w:val="0"/>
              <w:spacing w:after="0" w:line="240" w:lineRule="auto"/>
              <w:ind w:right="113"/>
              <w:jc w:val="both"/>
              <w:rPr>
                <w:sz w:val="24"/>
                <w:szCs w:val="24"/>
              </w:rPr>
            </w:pPr>
            <w:r w:rsidRPr="00290FAC">
              <w:rPr>
                <w:sz w:val="24"/>
                <w:szCs w:val="24"/>
              </w:rPr>
              <w:t>Недискримінація учасників</w:t>
            </w:r>
          </w:p>
        </w:tc>
        <w:tc>
          <w:tcPr>
            <w:tcW w:w="6097" w:type="dxa"/>
          </w:tcPr>
          <w:p w:rsidR="0087523C" w:rsidRPr="00290FAC" w:rsidRDefault="00312B43">
            <w:pPr>
              <w:spacing w:after="0" w:line="240" w:lineRule="auto"/>
              <w:ind w:firstLine="180"/>
              <w:jc w:val="both"/>
              <w:rPr>
                <w:sz w:val="24"/>
                <w:szCs w:val="24"/>
              </w:rPr>
            </w:pPr>
            <w:r w:rsidRPr="00290FAC">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7523C" w:rsidRPr="00290FAC" w:rsidRDefault="00312B43">
            <w:pPr>
              <w:widowControl w:val="0"/>
              <w:spacing w:after="0" w:line="240" w:lineRule="auto"/>
              <w:ind w:right="113"/>
              <w:jc w:val="both"/>
              <w:rPr>
                <w:sz w:val="24"/>
                <w:szCs w:val="24"/>
              </w:rPr>
            </w:pPr>
            <w:r w:rsidRPr="00290FAC">
              <w:rPr>
                <w:sz w:val="24"/>
                <w:szCs w:val="24"/>
              </w:rPr>
              <w:t>Замовники забезпечують вільний доступ усіх учасників до інформації про закупівлю, передбаченої Законом.</w:t>
            </w:r>
          </w:p>
        </w:tc>
      </w:tr>
      <w:tr w:rsidR="00290FAC" w:rsidRPr="00290FAC">
        <w:trPr>
          <w:trHeight w:val="522"/>
          <w:jc w:val="center"/>
        </w:trPr>
        <w:tc>
          <w:tcPr>
            <w:tcW w:w="649" w:type="dxa"/>
          </w:tcPr>
          <w:p w:rsidR="0087523C" w:rsidRPr="00290FAC" w:rsidRDefault="00312B43">
            <w:pPr>
              <w:widowControl w:val="0"/>
              <w:spacing w:after="0" w:line="240" w:lineRule="auto"/>
              <w:rPr>
                <w:sz w:val="24"/>
                <w:szCs w:val="24"/>
              </w:rPr>
            </w:pPr>
            <w:r w:rsidRPr="00290FAC">
              <w:rPr>
                <w:sz w:val="24"/>
                <w:szCs w:val="24"/>
              </w:rPr>
              <w:t>6</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Інформація про валюту, у якій повинно бути розраховано та зазначено ціну тендерної пропозиції</w:t>
            </w:r>
          </w:p>
        </w:tc>
        <w:tc>
          <w:tcPr>
            <w:tcW w:w="6097" w:type="dxa"/>
          </w:tcPr>
          <w:p w:rsidR="0087523C" w:rsidRPr="00290FAC" w:rsidRDefault="00312B43">
            <w:pPr>
              <w:widowControl w:val="0"/>
              <w:spacing w:after="0" w:line="240" w:lineRule="auto"/>
              <w:ind w:right="113" w:firstLine="176"/>
              <w:jc w:val="both"/>
              <w:rPr>
                <w:sz w:val="24"/>
                <w:szCs w:val="24"/>
              </w:rPr>
            </w:pPr>
            <w:r w:rsidRPr="00290FAC">
              <w:rPr>
                <w:sz w:val="24"/>
                <w:szCs w:val="24"/>
              </w:rPr>
              <w:t>Валютою тендерної пропозиції є гривня.</w:t>
            </w:r>
          </w:p>
          <w:p w:rsidR="0087523C" w:rsidRPr="00290FAC" w:rsidRDefault="00312B43">
            <w:pPr>
              <w:widowControl w:val="0"/>
              <w:spacing w:after="0" w:line="240" w:lineRule="auto"/>
              <w:ind w:right="113" w:firstLine="176"/>
              <w:jc w:val="both"/>
              <w:rPr>
                <w:sz w:val="24"/>
                <w:szCs w:val="24"/>
              </w:rPr>
            </w:pPr>
            <w:r w:rsidRPr="00290FAC">
              <w:rPr>
                <w:sz w:val="24"/>
                <w:szCs w:val="24"/>
              </w:rPr>
              <w:t>Ціна тендерної пропозиції повинна бути розрахована із врахуванням податку на додану вартість (у випадках, що визначені зако</w:t>
            </w:r>
            <w:r w:rsidRPr="00290FAC">
              <w:rPr>
                <w:sz w:val="24"/>
                <w:szCs w:val="24"/>
              </w:rPr>
              <w:t>нодавством) та вартості інших витрат на поставку товару згідно з адресами, яка/і зазначені в тендерній документації.</w:t>
            </w:r>
          </w:p>
        </w:tc>
      </w:tr>
      <w:tr w:rsidR="00290FAC" w:rsidRPr="00290FAC">
        <w:trPr>
          <w:trHeight w:val="522"/>
          <w:jc w:val="center"/>
        </w:trPr>
        <w:tc>
          <w:tcPr>
            <w:tcW w:w="649" w:type="dxa"/>
          </w:tcPr>
          <w:p w:rsidR="0087523C" w:rsidRPr="00290FAC" w:rsidRDefault="00312B43">
            <w:pPr>
              <w:widowControl w:val="0"/>
              <w:spacing w:after="0" w:line="240" w:lineRule="auto"/>
              <w:ind w:right="113"/>
              <w:rPr>
                <w:sz w:val="24"/>
                <w:szCs w:val="24"/>
              </w:rPr>
            </w:pPr>
            <w:r w:rsidRPr="00290FAC">
              <w:rPr>
                <w:sz w:val="24"/>
                <w:szCs w:val="24"/>
              </w:rPr>
              <w:t>7</w:t>
            </w:r>
          </w:p>
        </w:tc>
        <w:tc>
          <w:tcPr>
            <w:tcW w:w="3741" w:type="dxa"/>
            <w:vAlign w:val="center"/>
          </w:tcPr>
          <w:p w:rsidR="0087523C" w:rsidRPr="00290FAC" w:rsidRDefault="00312B43">
            <w:pPr>
              <w:widowControl w:val="0"/>
              <w:spacing w:after="0" w:line="240" w:lineRule="auto"/>
              <w:ind w:right="113"/>
              <w:rPr>
                <w:sz w:val="24"/>
                <w:szCs w:val="24"/>
              </w:rPr>
            </w:pPr>
            <w:r w:rsidRPr="00290FAC">
              <w:rPr>
                <w:sz w:val="24"/>
                <w:szCs w:val="24"/>
              </w:rPr>
              <w:t>Інформація про мову (мови), якою (якими) повинно бути складено тендерні пропозиції</w:t>
            </w:r>
          </w:p>
        </w:tc>
        <w:tc>
          <w:tcPr>
            <w:tcW w:w="6097" w:type="dxa"/>
          </w:tcPr>
          <w:p w:rsidR="0087523C" w:rsidRPr="00290FAC" w:rsidRDefault="00312B43">
            <w:pPr>
              <w:widowControl w:val="0"/>
              <w:spacing w:after="0" w:line="240" w:lineRule="auto"/>
              <w:ind w:right="113"/>
              <w:jc w:val="both"/>
              <w:rPr>
                <w:sz w:val="24"/>
                <w:szCs w:val="24"/>
              </w:rPr>
            </w:pPr>
            <w:r w:rsidRPr="00290FAC">
              <w:rPr>
                <w:sz w:val="24"/>
                <w:szCs w:val="24"/>
              </w:rPr>
              <w:t>Усі документи, що мають відношення до тендерної пропо</w:t>
            </w:r>
            <w:r w:rsidRPr="00290FAC">
              <w:rPr>
                <w:sz w:val="24"/>
                <w:szCs w:val="24"/>
              </w:rPr>
              <w:t>зиції, повинні бути складені українською мовою, за винятком документів та інформації, передбачених п.6 розділу 3 тендерної документації, які можуть бути складені іншою(ими) мовою(ами). У разі, якщо документ чи інформація, надання яких передбачено цією тенд</w:t>
            </w:r>
            <w:r w:rsidRPr="00290FAC">
              <w:rPr>
                <w:sz w:val="24"/>
                <w:szCs w:val="24"/>
              </w:rPr>
              <w:t xml:space="preserve">ерною документацією, складені іншою(ими) мовою(ами),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оригіналу та його переклад, що здійснено українською мовою. </w:t>
            </w:r>
            <w:r w:rsidRPr="00290FAC">
              <w:rPr>
                <w:sz w:val="24"/>
                <w:szCs w:val="24"/>
              </w:rPr>
              <w:t>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Пер</w:t>
            </w:r>
            <w:r w:rsidRPr="00290FAC">
              <w:rPr>
                <w:sz w:val="24"/>
                <w:szCs w:val="24"/>
              </w:rPr>
              <w:t>еклад документу(ів) повинен бути здійснений в поточному році.</w:t>
            </w:r>
          </w:p>
        </w:tc>
      </w:tr>
      <w:tr w:rsidR="00290FAC" w:rsidRPr="00290FAC">
        <w:trPr>
          <w:trHeight w:val="160"/>
          <w:jc w:val="center"/>
        </w:trPr>
        <w:tc>
          <w:tcPr>
            <w:tcW w:w="10487" w:type="dxa"/>
            <w:gridSpan w:val="3"/>
            <w:vAlign w:val="center"/>
          </w:tcPr>
          <w:p w:rsidR="0087523C" w:rsidRPr="00290FAC" w:rsidRDefault="00312B43">
            <w:pPr>
              <w:widowControl w:val="0"/>
              <w:spacing w:after="0" w:line="240" w:lineRule="auto"/>
              <w:jc w:val="center"/>
              <w:rPr>
                <w:b/>
                <w:sz w:val="24"/>
                <w:szCs w:val="24"/>
              </w:rPr>
            </w:pPr>
            <w:r w:rsidRPr="00290FAC">
              <w:rPr>
                <w:b/>
                <w:sz w:val="24"/>
                <w:szCs w:val="24"/>
              </w:rPr>
              <w:t>Розділ ІІ. Порядок унесення змін та надання роз’яснень до тендерної документації</w:t>
            </w:r>
          </w:p>
        </w:tc>
      </w:tr>
      <w:tr w:rsidR="00290FAC" w:rsidRPr="00290FAC">
        <w:trPr>
          <w:trHeight w:val="522"/>
          <w:jc w:val="center"/>
        </w:trPr>
        <w:tc>
          <w:tcPr>
            <w:tcW w:w="649" w:type="dxa"/>
          </w:tcPr>
          <w:p w:rsidR="0087523C" w:rsidRPr="00290FAC" w:rsidRDefault="00312B43">
            <w:pPr>
              <w:widowControl w:val="0"/>
              <w:spacing w:after="0" w:line="240" w:lineRule="auto"/>
              <w:rPr>
                <w:sz w:val="24"/>
                <w:szCs w:val="24"/>
              </w:rPr>
            </w:pPr>
            <w:r w:rsidRPr="00290FAC">
              <w:rPr>
                <w:sz w:val="24"/>
                <w:szCs w:val="24"/>
              </w:rPr>
              <w:t>1</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 xml:space="preserve">Процедура надання роз’яснень щодо тендерної документації </w:t>
            </w:r>
          </w:p>
        </w:tc>
        <w:tc>
          <w:tcPr>
            <w:tcW w:w="6097" w:type="dxa"/>
          </w:tcPr>
          <w:p w:rsidR="0087523C" w:rsidRPr="00290FAC" w:rsidRDefault="00312B43">
            <w:pPr>
              <w:widowControl w:val="0"/>
              <w:spacing w:after="0" w:line="240" w:lineRule="auto"/>
              <w:jc w:val="both"/>
              <w:rPr>
                <w:sz w:val="24"/>
                <w:szCs w:val="24"/>
              </w:rPr>
            </w:pPr>
            <w:r w:rsidRPr="00290FAC">
              <w:rPr>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w:t>
            </w:r>
            <w:r w:rsidRPr="00290FAC">
              <w:rPr>
                <w:sz w:val="24"/>
                <w:szCs w:val="24"/>
              </w:rPr>
              <w:t>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w:t>
            </w:r>
            <w:r w:rsidRPr="00290FAC">
              <w:rPr>
                <w:sz w:val="24"/>
                <w:szCs w:val="24"/>
              </w:rPr>
              <w:t>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87523C" w:rsidRPr="00290FAC" w:rsidRDefault="00312B43">
            <w:pPr>
              <w:widowControl w:val="0"/>
              <w:spacing w:after="0" w:line="240" w:lineRule="auto"/>
              <w:jc w:val="both"/>
              <w:rPr>
                <w:sz w:val="24"/>
                <w:szCs w:val="24"/>
              </w:rPr>
            </w:pPr>
            <w:r w:rsidRPr="00290FAC">
              <w:rPr>
                <w:sz w:val="24"/>
                <w:szCs w:val="24"/>
              </w:rPr>
              <w:t xml:space="preserve">1.2 У разі несвоєчасного надання замовником роз’яснень щодо змісту тендерної документації </w:t>
            </w:r>
            <w:r w:rsidRPr="00290FAC">
              <w:rPr>
                <w:sz w:val="24"/>
                <w:szCs w:val="24"/>
              </w:rPr>
              <w:t>електронна система закупівель автоматично призупиняє перебіг тендеру.</w:t>
            </w:r>
          </w:p>
          <w:p w:rsidR="0087523C" w:rsidRPr="00290FAC" w:rsidRDefault="00312B43">
            <w:pPr>
              <w:widowControl w:val="0"/>
              <w:spacing w:after="0" w:line="240" w:lineRule="auto"/>
              <w:jc w:val="both"/>
              <w:rPr>
                <w:sz w:val="24"/>
                <w:szCs w:val="24"/>
              </w:rPr>
            </w:pPr>
            <w:r w:rsidRPr="00290FAC">
              <w:rPr>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w:t>
            </w:r>
            <w:r w:rsidRPr="00290FAC">
              <w:rPr>
                <w:sz w:val="24"/>
                <w:szCs w:val="24"/>
              </w:rPr>
              <w:t>тендерних пропозицій не менше як на сім днів.</w:t>
            </w:r>
          </w:p>
          <w:p w:rsidR="0087523C" w:rsidRPr="00290FAC" w:rsidRDefault="00312B43">
            <w:pPr>
              <w:widowControl w:val="0"/>
              <w:spacing w:after="0" w:line="240" w:lineRule="auto"/>
              <w:ind w:right="113"/>
              <w:jc w:val="both"/>
              <w:rPr>
                <w:sz w:val="24"/>
                <w:szCs w:val="24"/>
              </w:rPr>
            </w:pPr>
            <w:r w:rsidRPr="00290FAC">
              <w:rPr>
                <w:sz w:val="24"/>
                <w:szCs w:val="24"/>
              </w:rPr>
              <w:t xml:space="preserve">1.4 Зазначена у цій частині інформація оприлюднюється </w:t>
            </w:r>
            <w:r w:rsidRPr="00290FAC">
              <w:rPr>
                <w:sz w:val="24"/>
                <w:szCs w:val="24"/>
              </w:rPr>
              <w:lastRenderedPageBreak/>
              <w:t>замовником відповідно до статті 10 Закону.</w:t>
            </w:r>
          </w:p>
        </w:tc>
      </w:tr>
      <w:tr w:rsidR="00290FAC" w:rsidRPr="00290FAC">
        <w:trPr>
          <w:trHeight w:val="522"/>
          <w:jc w:val="center"/>
        </w:trPr>
        <w:tc>
          <w:tcPr>
            <w:tcW w:w="649" w:type="dxa"/>
          </w:tcPr>
          <w:p w:rsidR="0087523C" w:rsidRPr="00290FAC" w:rsidRDefault="00312B43">
            <w:pPr>
              <w:widowControl w:val="0"/>
              <w:spacing w:after="0" w:line="240" w:lineRule="auto"/>
              <w:rPr>
                <w:sz w:val="24"/>
                <w:szCs w:val="24"/>
              </w:rPr>
            </w:pPr>
            <w:r w:rsidRPr="00290FAC">
              <w:rPr>
                <w:sz w:val="24"/>
                <w:szCs w:val="24"/>
              </w:rPr>
              <w:t>2</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Унесення змін до тендерної документації</w:t>
            </w:r>
          </w:p>
        </w:tc>
        <w:tc>
          <w:tcPr>
            <w:tcW w:w="6097" w:type="dxa"/>
          </w:tcPr>
          <w:p w:rsidR="0087523C" w:rsidRPr="00290FAC" w:rsidRDefault="00312B43">
            <w:pPr>
              <w:widowControl w:val="0"/>
              <w:spacing w:after="0" w:line="240" w:lineRule="auto"/>
              <w:jc w:val="both"/>
              <w:rPr>
                <w:sz w:val="24"/>
                <w:szCs w:val="24"/>
              </w:rPr>
            </w:pPr>
            <w:r w:rsidRPr="00290FAC">
              <w:rPr>
                <w:sz w:val="24"/>
                <w:szCs w:val="24"/>
              </w:rPr>
              <w:t>1.1 Замовник має право з власної ініціативи або у разі усунення поруше</w:t>
            </w:r>
            <w:r w:rsidRPr="00290FAC">
              <w:rPr>
                <w:sz w:val="24"/>
                <w:szCs w:val="24"/>
              </w:rPr>
              <w:t>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w:t>
            </w:r>
            <w:r w:rsidRPr="00290FAC">
              <w:rPr>
                <w:sz w:val="24"/>
                <w:szCs w:val="24"/>
              </w:rPr>
              <w:t>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w:t>
            </w:r>
            <w:r w:rsidRPr="00290FAC">
              <w:rPr>
                <w:sz w:val="24"/>
                <w:szCs w:val="24"/>
              </w:rPr>
              <w:t>ропозицій залишалося не менше семи днів.</w:t>
            </w:r>
          </w:p>
          <w:p w:rsidR="0087523C" w:rsidRPr="00290FAC" w:rsidRDefault="00312B43">
            <w:pPr>
              <w:widowControl w:val="0"/>
              <w:spacing w:after="0" w:line="240" w:lineRule="auto"/>
              <w:jc w:val="both"/>
              <w:rPr>
                <w:sz w:val="24"/>
                <w:szCs w:val="24"/>
              </w:rPr>
            </w:pPr>
            <w:r w:rsidRPr="00290FAC">
              <w:rPr>
                <w:sz w:val="24"/>
                <w:szCs w:val="24"/>
              </w:rPr>
              <w:t>1.2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w:t>
            </w:r>
            <w:r w:rsidRPr="00290FAC">
              <w:rPr>
                <w:sz w:val="24"/>
                <w:szCs w:val="24"/>
              </w:rPr>
              <w:t>ї документації. Замовник разом із змінами до тендерної документації в окремому документі оприлюднює перелік змін, що вносяться.</w:t>
            </w:r>
          </w:p>
          <w:p w:rsidR="0087523C" w:rsidRPr="00290FAC" w:rsidRDefault="00312B43">
            <w:pPr>
              <w:widowControl w:val="0"/>
              <w:spacing w:after="0" w:line="240" w:lineRule="auto"/>
              <w:jc w:val="both"/>
              <w:rPr>
                <w:i/>
                <w:sz w:val="24"/>
                <w:szCs w:val="24"/>
              </w:rPr>
            </w:pPr>
            <w:r w:rsidRPr="00290FAC">
              <w:rPr>
                <w:sz w:val="24"/>
                <w:szCs w:val="24"/>
              </w:rPr>
              <w:t>1.3 Зазначена у цій частині інформація оприлюднюється замовником відповідно до статті 10 Закону.</w:t>
            </w:r>
          </w:p>
        </w:tc>
      </w:tr>
      <w:tr w:rsidR="00290FAC" w:rsidRPr="00290FAC">
        <w:trPr>
          <w:trHeight w:val="266"/>
          <w:jc w:val="center"/>
        </w:trPr>
        <w:tc>
          <w:tcPr>
            <w:tcW w:w="10487" w:type="dxa"/>
            <w:gridSpan w:val="3"/>
            <w:vAlign w:val="center"/>
          </w:tcPr>
          <w:p w:rsidR="0087523C" w:rsidRPr="00290FAC" w:rsidRDefault="00312B43">
            <w:pPr>
              <w:widowControl w:val="0"/>
              <w:spacing w:after="0" w:line="240" w:lineRule="auto"/>
              <w:jc w:val="center"/>
              <w:rPr>
                <w:b/>
                <w:sz w:val="24"/>
                <w:szCs w:val="24"/>
              </w:rPr>
            </w:pPr>
            <w:r w:rsidRPr="00290FAC">
              <w:rPr>
                <w:b/>
                <w:sz w:val="24"/>
                <w:szCs w:val="24"/>
              </w:rPr>
              <w:t>Розділ ІІІ. Інструкція з підготовки тендерної пропозиції</w:t>
            </w:r>
          </w:p>
        </w:tc>
      </w:tr>
      <w:tr w:rsidR="00290FAC" w:rsidRPr="00290FAC">
        <w:trPr>
          <w:trHeight w:val="522"/>
          <w:jc w:val="center"/>
        </w:trPr>
        <w:tc>
          <w:tcPr>
            <w:tcW w:w="649" w:type="dxa"/>
          </w:tcPr>
          <w:p w:rsidR="0087523C" w:rsidRPr="00290FAC" w:rsidRDefault="00312B43">
            <w:pPr>
              <w:widowControl w:val="0"/>
              <w:spacing w:after="0" w:line="240" w:lineRule="auto"/>
              <w:rPr>
                <w:sz w:val="24"/>
                <w:szCs w:val="24"/>
              </w:rPr>
            </w:pPr>
            <w:r w:rsidRPr="00290FAC">
              <w:rPr>
                <w:sz w:val="24"/>
                <w:szCs w:val="24"/>
              </w:rPr>
              <w:t>1</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Зміст і спосіб подання тендерної пропозиції</w:t>
            </w:r>
          </w:p>
          <w:p w:rsidR="0087523C" w:rsidRPr="00290FAC" w:rsidRDefault="0087523C">
            <w:pPr>
              <w:widowControl w:val="0"/>
              <w:spacing w:after="0" w:line="240" w:lineRule="auto"/>
              <w:ind w:right="113"/>
              <w:rPr>
                <w:sz w:val="24"/>
                <w:szCs w:val="24"/>
              </w:rPr>
            </w:pPr>
          </w:p>
        </w:tc>
        <w:tc>
          <w:tcPr>
            <w:tcW w:w="6097" w:type="dxa"/>
          </w:tcPr>
          <w:p w:rsidR="0087523C" w:rsidRPr="00290FAC" w:rsidRDefault="00312B43">
            <w:pPr>
              <w:spacing w:after="0" w:line="240" w:lineRule="auto"/>
              <w:ind w:firstLine="315"/>
              <w:jc w:val="both"/>
              <w:rPr>
                <w:sz w:val="24"/>
                <w:szCs w:val="24"/>
              </w:rPr>
            </w:pPr>
            <w:r w:rsidRPr="00290FAC">
              <w:rPr>
                <w:sz w:val="24"/>
                <w:szCs w:val="24"/>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w:t>
            </w:r>
            <w:r w:rsidRPr="00290FAC">
              <w:rPr>
                <w:sz w:val="24"/>
                <w:szCs w:val="24"/>
              </w:rPr>
              <w:t>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w:t>
            </w:r>
            <w:r w:rsidRPr="00290FAC">
              <w:rPr>
                <w:sz w:val="24"/>
                <w:szCs w:val="24"/>
              </w:rPr>
              <w:t>окументів, що вимагаються замовником у цій тендерній документації, у т.ч. надання яких передбачено відповідно до вимог абзацу першого частини 3 статті 22 Закону.</w:t>
            </w:r>
          </w:p>
          <w:p w:rsidR="0087523C" w:rsidRPr="00290FAC" w:rsidRDefault="00312B43">
            <w:pPr>
              <w:widowControl w:val="0"/>
              <w:pBdr>
                <w:top w:val="nil"/>
                <w:left w:val="nil"/>
                <w:bottom w:val="nil"/>
                <w:right w:val="nil"/>
                <w:between w:val="nil"/>
              </w:pBdr>
              <w:spacing w:after="0" w:line="240" w:lineRule="auto"/>
              <w:ind w:firstLine="315"/>
              <w:jc w:val="both"/>
              <w:rPr>
                <w:sz w:val="24"/>
                <w:szCs w:val="24"/>
              </w:rPr>
            </w:pPr>
            <w:r w:rsidRPr="00290FAC">
              <w:rPr>
                <w:sz w:val="24"/>
                <w:szCs w:val="24"/>
              </w:rPr>
              <w:t>Учасник відповідно до вимог цієї тендерної документації повинен надати у складі тендерної пропозиції:</w:t>
            </w:r>
          </w:p>
          <w:p w:rsidR="0087523C" w:rsidRPr="00290FAC" w:rsidRDefault="00312B43">
            <w:pPr>
              <w:spacing w:after="0" w:line="240" w:lineRule="auto"/>
              <w:ind w:firstLine="315"/>
              <w:jc w:val="both"/>
              <w:rPr>
                <w:sz w:val="24"/>
                <w:szCs w:val="24"/>
              </w:rPr>
            </w:pPr>
            <w:r w:rsidRPr="00290FAC">
              <w:rPr>
                <w:sz w:val="24"/>
                <w:szCs w:val="24"/>
              </w:rPr>
              <w:t xml:space="preserve">1.1. Інформацію та документи, що підтверджують відповідність учасника кваліфікаційним критеріям; </w:t>
            </w:r>
          </w:p>
          <w:p w:rsidR="0087523C" w:rsidRPr="00290FAC" w:rsidRDefault="00312B43">
            <w:pPr>
              <w:spacing w:after="0" w:line="240" w:lineRule="auto"/>
              <w:ind w:firstLine="315"/>
              <w:jc w:val="both"/>
              <w:rPr>
                <w:sz w:val="24"/>
                <w:szCs w:val="24"/>
              </w:rPr>
            </w:pPr>
            <w:r w:rsidRPr="00290FAC">
              <w:rPr>
                <w:sz w:val="24"/>
                <w:szCs w:val="24"/>
              </w:rPr>
              <w:t>1.2. Інформацію про необхідні технічні, якісні та кількі</w:t>
            </w:r>
            <w:r w:rsidRPr="00290FAC">
              <w:rPr>
                <w:sz w:val="24"/>
                <w:szCs w:val="24"/>
              </w:rPr>
              <w:t>сні характеристики предмета закупівлі, (Додаток ІІІ).</w:t>
            </w:r>
          </w:p>
          <w:p w:rsidR="0087523C" w:rsidRPr="00290FAC" w:rsidRDefault="00312B43">
            <w:pPr>
              <w:spacing w:after="0" w:line="240" w:lineRule="auto"/>
              <w:ind w:firstLine="315"/>
              <w:jc w:val="both"/>
              <w:rPr>
                <w:sz w:val="24"/>
                <w:szCs w:val="24"/>
              </w:rPr>
            </w:pPr>
            <w:r w:rsidRPr="00290FAC">
              <w:rPr>
                <w:sz w:val="24"/>
                <w:szCs w:val="24"/>
              </w:rPr>
              <w:t>1.3. Проект договору про закупівлю товарів за державні кошти без зазначення цінових показників (Додаток ІV).</w:t>
            </w:r>
          </w:p>
          <w:p w:rsidR="0087523C" w:rsidRPr="00290FAC" w:rsidRDefault="00312B43">
            <w:pPr>
              <w:spacing w:after="0" w:line="240" w:lineRule="auto"/>
              <w:ind w:firstLine="315"/>
              <w:jc w:val="both"/>
              <w:rPr>
                <w:sz w:val="24"/>
                <w:szCs w:val="24"/>
              </w:rPr>
            </w:pPr>
            <w:r w:rsidRPr="00290FAC">
              <w:rPr>
                <w:sz w:val="24"/>
                <w:szCs w:val="24"/>
              </w:rPr>
              <w:t>1.4. Форму «Пропозиція» (Додаток V).</w:t>
            </w:r>
          </w:p>
          <w:p w:rsidR="0087523C" w:rsidRPr="00290FAC" w:rsidRDefault="00312B43">
            <w:pPr>
              <w:widowControl w:val="0"/>
              <w:spacing w:after="0" w:line="240" w:lineRule="auto"/>
              <w:ind w:firstLine="315"/>
              <w:jc w:val="both"/>
              <w:rPr>
                <w:sz w:val="24"/>
                <w:szCs w:val="24"/>
              </w:rPr>
            </w:pPr>
            <w:r w:rsidRPr="00290FAC">
              <w:rPr>
                <w:sz w:val="24"/>
                <w:szCs w:val="24"/>
              </w:rPr>
              <w:t xml:space="preserve">1.5. Документи, що підтверджують повноваження посадової </w:t>
            </w:r>
            <w:r w:rsidRPr="00290FAC">
              <w:rPr>
                <w:sz w:val="24"/>
                <w:szCs w:val="24"/>
              </w:rPr>
              <w:t>особи або представника учасника процедури закупівлі щодо підпису документів тендерної пропозиції та договору про закупівлю:</w:t>
            </w:r>
          </w:p>
          <w:p w:rsidR="0087523C" w:rsidRPr="00290FAC" w:rsidRDefault="00312B43">
            <w:pPr>
              <w:widowControl w:val="0"/>
              <w:pBdr>
                <w:top w:val="nil"/>
                <w:left w:val="nil"/>
                <w:bottom w:val="nil"/>
                <w:right w:val="nil"/>
                <w:between w:val="nil"/>
              </w:pBdr>
              <w:spacing w:after="0" w:line="240" w:lineRule="auto"/>
              <w:ind w:firstLine="315"/>
              <w:jc w:val="both"/>
              <w:rPr>
                <w:sz w:val="24"/>
                <w:szCs w:val="24"/>
              </w:rPr>
            </w:pPr>
            <w:r w:rsidRPr="00290FAC">
              <w:rPr>
                <w:sz w:val="24"/>
                <w:szCs w:val="24"/>
              </w:rPr>
              <w:t xml:space="preserve">- для учасників-юридичних осіб - у разі підписання керівником організації-учасника - протокол зборів </w:t>
            </w:r>
            <w:r w:rsidRPr="00290FAC">
              <w:rPr>
                <w:sz w:val="24"/>
                <w:szCs w:val="24"/>
              </w:rPr>
              <w:lastRenderedPageBreak/>
              <w:t>засновників про призначення дир</w:t>
            </w:r>
            <w:r w:rsidRPr="00290FAC">
              <w:rPr>
                <w:sz w:val="24"/>
                <w:szCs w:val="24"/>
              </w:rPr>
              <w:t>ектора, президента, голови правління тощо, наказ про призначення керівника або виписка (витяг) із зазначених документів;</w:t>
            </w:r>
          </w:p>
          <w:p w:rsidR="0087523C" w:rsidRPr="00290FAC" w:rsidRDefault="00312B43">
            <w:pPr>
              <w:widowControl w:val="0"/>
              <w:pBdr>
                <w:top w:val="nil"/>
                <w:left w:val="nil"/>
                <w:bottom w:val="nil"/>
                <w:right w:val="nil"/>
                <w:between w:val="nil"/>
              </w:pBdr>
              <w:spacing w:after="0" w:line="240" w:lineRule="auto"/>
              <w:ind w:firstLine="315"/>
              <w:jc w:val="both"/>
              <w:rPr>
                <w:sz w:val="24"/>
                <w:szCs w:val="24"/>
              </w:rPr>
            </w:pPr>
            <w:r w:rsidRPr="00290FAC">
              <w:rPr>
                <w:sz w:val="24"/>
                <w:szCs w:val="24"/>
              </w:rPr>
              <w:t>- для учасників-юридичних осіб - у разі підписання іншою особою - доручення (довіреність) керівника учасника та документальне підтвердж</w:t>
            </w:r>
            <w:r w:rsidRPr="00290FAC">
              <w:rPr>
                <w:sz w:val="24"/>
                <w:szCs w:val="24"/>
              </w:rPr>
              <w:t>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w:t>
            </w:r>
            <w:r w:rsidRPr="00290FAC">
              <w:rPr>
                <w:sz w:val="24"/>
                <w:szCs w:val="24"/>
              </w:rPr>
              <w:t>начених документів);</w:t>
            </w:r>
          </w:p>
          <w:p w:rsidR="0087523C" w:rsidRPr="00290FAC" w:rsidRDefault="00312B43">
            <w:pPr>
              <w:widowControl w:val="0"/>
              <w:pBdr>
                <w:top w:val="nil"/>
                <w:left w:val="nil"/>
                <w:bottom w:val="nil"/>
                <w:right w:val="nil"/>
                <w:between w:val="nil"/>
              </w:pBdr>
              <w:spacing w:after="0" w:line="240" w:lineRule="auto"/>
              <w:ind w:firstLine="315"/>
              <w:jc w:val="both"/>
              <w:rPr>
                <w:sz w:val="24"/>
                <w:szCs w:val="24"/>
              </w:rPr>
            </w:pPr>
            <w:r w:rsidRPr="00290FAC">
              <w:rPr>
                <w:sz w:val="24"/>
                <w:szCs w:val="24"/>
              </w:rPr>
              <w:t>-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w:t>
            </w:r>
            <w:r w:rsidRPr="00290FAC">
              <w:rPr>
                <w:sz w:val="24"/>
                <w:szCs w:val="24"/>
              </w:rPr>
              <w:t>ь) учасника.</w:t>
            </w:r>
          </w:p>
          <w:p w:rsidR="0087523C" w:rsidRPr="00290FAC" w:rsidRDefault="00312B43">
            <w:pPr>
              <w:spacing w:after="0" w:line="240" w:lineRule="auto"/>
              <w:ind w:firstLine="315"/>
              <w:jc w:val="both"/>
              <w:rPr>
                <w:sz w:val="24"/>
                <w:szCs w:val="24"/>
              </w:rPr>
            </w:pPr>
            <w:r w:rsidRPr="00290FAC">
              <w:rPr>
                <w:sz w:val="24"/>
                <w:szCs w:val="24"/>
              </w:rPr>
              <w:t>1.6.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7523C" w:rsidRPr="00290FAC" w:rsidRDefault="00312B43">
            <w:pPr>
              <w:spacing w:after="0" w:line="240" w:lineRule="auto"/>
              <w:ind w:firstLine="315"/>
              <w:jc w:val="both"/>
              <w:rPr>
                <w:sz w:val="24"/>
                <w:szCs w:val="24"/>
              </w:rPr>
            </w:pPr>
            <w:r w:rsidRPr="00290FAC">
              <w:rPr>
                <w:sz w:val="24"/>
                <w:szCs w:val="24"/>
              </w:rPr>
              <w:t>1.7. Інші документи та інформація, що вимагаються відповідно до умов цієї</w:t>
            </w:r>
            <w:r w:rsidRPr="00290FAC">
              <w:rPr>
                <w:sz w:val="24"/>
                <w:szCs w:val="24"/>
              </w:rPr>
              <w:t xml:space="preserve"> тендерної документації.</w:t>
            </w:r>
          </w:p>
          <w:p w:rsidR="0087523C" w:rsidRPr="00290FAC" w:rsidRDefault="0087523C">
            <w:pPr>
              <w:spacing w:after="0" w:line="240" w:lineRule="auto"/>
              <w:ind w:firstLine="315"/>
              <w:jc w:val="both"/>
              <w:rPr>
                <w:sz w:val="24"/>
                <w:szCs w:val="24"/>
              </w:rPr>
            </w:pPr>
          </w:p>
          <w:p w:rsidR="0087523C" w:rsidRPr="00290FAC" w:rsidRDefault="00312B43">
            <w:pPr>
              <w:spacing w:after="0" w:line="240" w:lineRule="auto"/>
              <w:ind w:firstLine="315"/>
              <w:jc w:val="both"/>
              <w:rPr>
                <w:sz w:val="24"/>
                <w:szCs w:val="24"/>
              </w:rPr>
            </w:pPr>
            <w:r w:rsidRPr="00290FAC">
              <w:rPr>
                <w:sz w:val="24"/>
                <w:szCs w:val="24"/>
              </w:rPr>
              <w:t>Кожен учасник має право подати тільки одну тендерну пропозицію.</w:t>
            </w:r>
          </w:p>
          <w:p w:rsidR="0087523C" w:rsidRPr="00290FAC" w:rsidRDefault="00312B43">
            <w:pPr>
              <w:spacing w:after="0" w:line="240" w:lineRule="auto"/>
              <w:ind w:firstLine="315"/>
              <w:jc w:val="both"/>
              <w:rPr>
                <w:sz w:val="24"/>
                <w:szCs w:val="24"/>
              </w:rPr>
            </w:pPr>
            <w:r w:rsidRPr="00290FAC">
              <w:rPr>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w:t>
            </w:r>
          </w:p>
          <w:p w:rsidR="0087523C" w:rsidRPr="00290FAC" w:rsidRDefault="00312B43">
            <w:pPr>
              <w:spacing w:after="0" w:line="240" w:lineRule="auto"/>
              <w:ind w:firstLine="315"/>
              <w:jc w:val="both"/>
              <w:rPr>
                <w:sz w:val="24"/>
                <w:szCs w:val="24"/>
              </w:rPr>
            </w:pPr>
            <w:r w:rsidRPr="00290FAC">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w:t>
            </w:r>
            <w:r w:rsidRPr="00290FAC">
              <w:rPr>
                <w:sz w:val="24"/>
                <w:szCs w:val="24"/>
              </w:rPr>
              <w:t>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w:t>
            </w:r>
            <w:r w:rsidRPr="00290FAC">
              <w:rPr>
                <w:sz w:val="24"/>
                <w:szCs w:val="24"/>
              </w:rPr>
              <w:t>атах відкритих ключів».</w:t>
            </w:r>
          </w:p>
          <w:p w:rsidR="0087523C" w:rsidRPr="00290FAC" w:rsidRDefault="00312B43">
            <w:pPr>
              <w:spacing w:after="0" w:line="240" w:lineRule="auto"/>
              <w:ind w:firstLine="315"/>
              <w:jc w:val="both"/>
              <w:rPr>
                <w:sz w:val="24"/>
                <w:szCs w:val="24"/>
              </w:rPr>
            </w:pPr>
            <w:r w:rsidRPr="00290FAC">
              <w:rPr>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w:t>
            </w:r>
            <w:r w:rsidRPr="00290FAC">
              <w:rPr>
                <w:sz w:val="24"/>
                <w:szCs w:val="24"/>
              </w:rPr>
              <w:t xml:space="preserve"> електронного підпису (надалі – КЕП) або удосконаленого електронного підпису (надалі – УЕП) враховуючи терміни застосування такого УЕП (не пізніше ніж</w:t>
            </w:r>
            <w:r w:rsidRPr="00290FAC">
              <w:rPr>
                <w:sz w:val="24"/>
                <w:szCs w:val="24"/>
              </w:rPr>
              <w:br/>
              <w:t>до 31 травня 2022 року) (автентифікацію): після внесення інформації в електронні поля на неї накладається</w:t>
            </w:r>
            <w:r w:rsidRPr="00290FAC">
              <w:rPr>
                <w:sz w:val="24"/>
                <w:szCs w:val="24"/>
              </w:rPr>
              <w:t xml:space="preserve">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87523C" w:rsidRPr="00290FAC" w:rsidRDefault="00312B43">
            <w:pPr>
              <w:spacing w:after="0" w:line="240" w:lineRule="auto"/>
              <w:ind w:firstLine="315"/>
              <w:jc w:val="both"/>
              <w:rPr>
                <w:sz w:val="24"/>
                <w:szCs w:val="24"/>
              </w:rPr>
            </w:pPr>
            <w:r w:rsidRPr="00290FAC">
              <w:rPr>
                <w:sz w:val="24"/>
                <w:szCs w:val="24"/>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87523C" w:rsidRPr="00290FAC" w:rsidRDefault="00312B43">
            <w:pPr>
              <w:spacing w:after="0" w:line="240" w:lineRule="auto"/>
              <w:ind w:firstLine="315"/>
              <w:jc w:val="both"/>
              <w:rPr>
                <w:sz w:val="24"/>
                <w:szCs w:val="24"/>
              </w:rPr>
            </w:pPr>
            <w:r w:rsidRPr="00290FAC">
              <w:rPr>
                <w:sz w:val="24"/>
                <w:szCs w:val="24"/>
              </w:rPr>
              <w:t>Замовник не вимагає від учасників засвідчувати документи (матеріали та інформацію), що подаються у складі тендерної п</w:t>
            </w:r>
            <w:r w:rsidRPr="00290FAC">
              <w:rPr>
                <w:sz w:val="24"/>
                <w:szCs w:val="24"/>
              </w:rPr>
              <w:t>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7523C" w:rsidRPr="00290FAC" w:rsidRDefault="00312B43">
            <w:pPr>
              <w:spacing w:after="0" w:line="240" w:lineRule="auto"/>
              <w:ind w:firstLine="315"/>
              <w:jc w:val="both"/>
              <w:rPr>
                <w:i/>
                <w:sz w:val="24"/>
                <w:szCs w:val="24"/>
              </w:rPr>
            </w:pPr>
            <w:r w:rsidRPr="00290FAC">
              <w:rPr>
                <w:i/>
                <w:sz w:val="24"/>
                <w:szCs w:val="24"/>
              </w:rPr>
              <w:t>*Згідно з Законом України «Пр</w:t>
            </w:r>
            <w:r w:rsidRPr="00290FAC">
              <w:rPr>
                <w:i/>
                <w:sz w:val="24"/>
                <w:szCs w:val="24"/>
              </w:rPr>
              <w:t>о електронні документи та електронний документообіг».</w:t>
            </w:r>
          </w:p>
          <w:p w:rsidR="0087523C" w:rsidRPr="00290FAC" w:rsidRDefault="00312B43">
            <w:pPr>
              <w:spacing w:after="0" w:line="240" w:lineRule="auto"/>
              <w:ind w:firstLine="315"/>
              <w:jc w:val="both"/>
              <w:rPr>
                <w:sz w:val="24"/>
                <w:szCs w:val="24"/>
              </w:rPr>
            </w:pPr>
            <w:r w:rsidRPr="00290FAC">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7523C" w:rsidRPr="00290FAC" w:rsidRDefault="00312B43">
            <w:pPr>
              <w:widowControl w:val="0"/>
              <w:spacing w:after="0" w:line="240" w:lineRule="auto"/>
              <w:ind w:right="113" w:firstLine="315"/>
              <w:jc w:val="both"/>
              <w:rPr>
                <w:sz w:val="24"/>
                <w:szCs w:val="24"/>
              </w:rPr>
            </w:pPr>
            <w:r w:rsidRPr="00290FAC">
              <w:rPr>
                <w:sz w:val="24"/>
                <w:szCs w:val="24"/>
              </w:rPr>
              <w:t>Учасники-фізичні особи у складі тендерної пропозиції подають і</w:t>
            </w:r>
            <w:r w:rsidRPr="00290FAC">
              <w:rPr>
                <w:sz w:val="24"/>
                <w:szCs w:val="24"/>
              </w:rPr>
              <w:t>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w:t>
            </w:r>
            <w:r w:rsidRPr="00290FAC">
              <w:rPr>
                <w:sz w:val="24"/>
                <w:szCs w:val="24"/>
              </w:rPr>
              <w:t xml:space="preserve"> про це відповідний орган державної фіскальної служби(державної податкової служби) і мають відмітку у паспорті).</w:t>
            </w:r>
          </w:p>
          <w:p w:rsidR="0087523C" w:rsidRPr="00290FAC" w:rsidRDefault="00312B43">
            <w:pPr>
              <w:widowControl w:val="0"/>
              <w:spacing w:after="0" w:line="240" w:lineRule="auto"/>
              <w:ind w:right="113" w:firstLine="315"/>
              <w:jc w:val="both"/>
              <w:rPr>
                <w:sz w:val="24"/>
                <w:szCs w:val="24"/>
              </w:rPr>
            </w:pPr>
            <w:r w:rsidRPr="00290FAC">
              <w:rPr>
                <w:sz w:val="24"/>
                <w:szCs w:val="24"/>
              </w:rPr>
              <w:t>Учасник у складі своєї тендерної пропозиції надає лист в довільній формі, яким підтверджується надання згоди на обробку, використання, поширенн</w:t>
            </w:r>
            <w:r w:rsidRPr="00290FAC">
              <w:rPr>
                <w:sz w:val="24"/>
                <w:szCs w:val="24"/>
              </w:rPr>
              <w:t>я та доступ до персональних даних, які містяться у складі тендерної пропозиції, відповідно до вимог Закону України «Про захист персональних даних».</w:t>
            </w:r>
          </w:p>
          <w:p w:rsidR="0087523C" w:rsidRPr="00290FAC" w:rsidRDefault="00312B43">
            <w:pPr>
              <w:widowControl w:val="0"/>
              <w:spacing w:after="0" w:line="240" w:lineRule="auto"/>
              <w:ind w:right="113" w:firstLine="315"/>
              <w:jc w:val="both"/>
              <w:rPr>
                <w:sz w:val="24"/>
                <w:szCs w:val="24"/>
              </w:rPr>
            </w:pPr>
            <w:r w:rsidRPr="00290FAC">
              <w:rPr>
                <w:sz w:val="24"/>
                <w:szCs w:val="24"/>
              </w:rPr>
              <w:t xml:space="preserve">З метою вірного оформлення тендерної пропозиції учасник вивчає всі інструкції, форми, терміни тощо наведені </w:t>
            </w:r>
            <w:r w:rsidRPr="00290FAC">
              <w:rPr>
                <w:sz w:val="24"/>
                <w:szCs w:val="24"/>
              </w:rPr>
              <w:t xml:space="preserve">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87523C" w:rsidRPr="00290FAC" w:rsidRDefault="00312B43">
            <w:pPr>
              <w:widowControl w:val="0"/>
              <w:spacing w:after="0" w:line="240" w:lineRule="auto"/>
              <w:ind w:right="113" w:firstLine="315"/>
              <w:jc w:val="both"/>
              <w:rPr>
                <w:sz w:val="24"/>
                <w:szCs w:val="24"/>
              </w:rPr>
            </w:pPr>
            <w:r w:rsidRPr="00290FAC">
              <w:rPr>
                <w:sz w:val="24"/>
                <w:szCs w:val="24"/>
              </w:rPr>
              <w:t>Док</w:t>
            </w:r>
            <w:r w:rsidRPr="00290FAC">
              <w:rPr>
                <w:sz w:val="24"/>
                <w:szCs w:val="24"/>
              </w:rPr>
              <w:t xml:space="preserve">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w:t>
            </w:r>
            <w:r w:rsidRPr="00290FAC">
              <w:rPr>
                <w:sz w:val="24"/>
                <w:szCs w:val="24"/>
              </w:rPr>
              <w:t xml:space="preserve">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w:t>
            </w:r>
            <w:r w:rsidRPr="00290FAC">
              <w:rPr>
                <w:sz w:val="24"/>
                <w:szCs w:val="24"/>
              </w:rPr>
              <w:t>неподання документів та інформації, у т.ч. аналогів документу/інформації, з посиланням на відповідні нормативно-правові акти.</w:t>
            </w:r>
          </w:p>
          <w:p w:rsidR="0087523C" w:rsidRPr="00290FAC" w:rsidRDefault="00312B43">
            <w:pPr>
              <w:widowControl w:val="0"/>
              <w:spacing w:after="0" w:line="240" w:lineRule="auto"/>
              <w:ind w:right="113" w:firstLine="315"/>
              <w:jc w:val="both"/>
              <w:rPr>
                <w:sz w:val="24"/>
                <w:szCs w:val="24"/>
              </w:rPr>
            </w:pPr>
            <w:r w:rsidRPr="00290FAC">
              <w:rPr>
                <w:sz w:val="24"/>
                <w:szCs w:val="24"/>
              </w:rPr>
              <w:t xml:space="preserve">Замовник не заперечує щодо надання учасником за його бажанням будь-яких додаткових документів про </w:t>
            </w:r>
            <w:r w:rsidRPr="00290FAC">
              <w:rPr>
                <w:sz w:val="24"/>
                <w:szCs w:val="24"/>
              </w:rPr>
              <w:lastRenderedPageBreak/>
              <w:t>досвід учасника та його технічні</w:t>
            </w:r>
            <w:r w:rsidRPr="00290FAC">
              <w:rPr>
                <w:sz w:val="24"/>
                <w:szCs w:val="24"/>
              </w:rPr>
              <w:t xml:space="preserve"> можливості щодо постачання предмета закупівлі. </w:t>
            </w:r>
          </w:p>
          <w:p w:rsidR="0087523C" w:rsidRPr="00290FAC" w:rsidRDefault="00312B43">
            <w:pPr>
              <w:widowControl w:val="0"/>
              <w:spacing w:after="0" w:line="240" w:lineRule="auto"/>
              <w:ind w:right="113" w:firstLine="315"/>
              <w:jc w:val="both"/>
              <w:rPr>
                <w:sz w:val="24"/>
                <w:szCs w:val="24"/>
              </w:rPr>
            </w:pPr>
            <w:r w:rsidRPr="00290FAC">
              <w:rPr>
                <w:sz w:val="24"/>
                <w:szCs w:val="24"/>
              </w:rPr>
              <w:t>Неподання таких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rsidR="0087523C" w:rsidRPr="00290FAC" w:rsidRDefault="00312B43">
            <w:pPr>
              <w:widowControl w:val="0"/>
              <w:spacing w:after="0" w:line="240" w:lineRule="auto"/>
              <w:ind w:right="113" w:firstLine="315"/>
              <w:jc w:val="both"/>
              <w:rPr>
                <w:sz w:val="24"/>
                <w:szCs w:val="24"/>
              </w:rPr>
            </w:pPr>
            <w:r w:rsidRPr="00290FAC">
              <w:rPr>
                <w:sz w:val="24"/>
                <w:szCs w:val="24"/>
              </w:rPr>
              <w:t>Усі сторінки/аркуші тендерної пропо</w:t>
            </w:r>
            <w:r w:rsidRPr="00290FAC">
              <w:rPr>
                <w:sz w:val="24"/>
                <w:szCs w:val="24"/>
              </w:rPr>
              <w:t xml:space="preserve">зиції Учасника, які містять інформацію, повинні бути пронумеровані, мати підпис керівника або уповноваженої особи учасника. </w:t>
            </w:r>
          </w:p>
          <w:p w:rsidR="0087523C" w:rsidRPr="00290FAC" w:rsidRDefault="00312B43">
            <w:pPr>
              <w:widowControl w:val="0"/>
              <w:spacing w:after="0" w:line="240" w:lineRule="auto"/>
              <w:ind w:right="113" w:firstLine="315"/>
              <w:jc w:val="both"/>
              <w:rPr>
                <w:sz w:val="24"/>
                <w:szCs w:val="24"/>
              </w:rPr>
            </w:pPr>
            <w:r w:rsidRPr="00290FAC">
              <w:rPr>
                <w:sz w:val="24"/>
                <w:szCs w:val="24"/>
              </w:rPr>
              <w:t>Всі листи (інформація), які готують учасники на вимогу цієї тендерної документації, повинні бути адресовані замовнику, містити поси</w:t>
            </w:r>
            <w:r w:rsidRPr="00290FAC">
              <w:rPr>
                <w:sz w:val="24"/>
                <w:szCs w:val="24"/>
              </w:rPr>
              <w:t>лання на назву предмету закупівлі та номер процедури закупівлі за підписом керівника або уповноваженої особи учасника.</w:t>
            </w:r>
          </w:p>
          <w:p w:rsidR="0087523C" w:rsidRPr="00290FAC" w:rsidRDefault="00312B43">
            <w:pPr>
              <w:widowControl w:val="0"/>
              <w:spacing w:after="0" w:line="240" w:lineRule="auto"/>
              <w:ind w:right="113" w:firstLine="315"/>
              <w:jc w:val="both"/>
              <w:rPr>
                <w:sz w:val="24"/>
                <w:szCs w:val="24"/>
              </w:rPr>
            </w:pPr>
            <w:r w:rsidRPr="00290FAC">
              <w:rPr>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w:t>
            </w:r>
            <w:r w:rsidRPr="00290FAC">
              <w:rPr>
                <w:sz w:val="24"/>
                <w:szCs w:val="24"/>
              </w:rPr>
              <w:t>ріально, можуть не містити власноручного підпису керівника або уповноваженої посадової особи.</w:t>
            </w:r>
          </w:p>
          <w:p w:rsidR="0087523C" w:rsidRPr="00290FAC" w:rsidRDefault="00312B43">
            <w:pPr>
              <w:widowControl w:val="0"/>
              <w:spacing w:after="0" w:line="240" w:lineRule="auto"/>
              <w:ind w:right="113" w:firstLine="315"/>
              <w:jc w:val="both"/>
              <w:rPr>
                <w:sz w:val="24"/>
                <w:szCs w:val="24"/>
              </w:rPr>
            </w:pPr>
            <w:r w:rsidRPr="00290FAC">
              <w:rPr>
                <w:sz w:val="24"/>
                <w:szCs w:val="24"/>
              </w:rPr>
              <w:t>Форма «Пропозиція» повинна містити всі показники: назва препарату (товару) повинна відповідати назвi, що  зазначена у реєстраційному посвідченні, інструкції по за</w:t>
            </w:r>
            <w:r w:rsidRPr="00290FAC">
              <w:rPr>
                <w:sz w:val="24"/>
                <w:szCs w:val="24"/>
              </w:rPr>
              <w:t>стосуванню, сертифікаті/паспорті виробника, а також у відповідних документах щодо валідації в міжнародних референс-лабораторіях, протоколах випробувань (у разі встановлення вимог до надання зазначених документів у тендерній документації).</w:t>
            </w:r>
          </w:p>
          <w:p w:rsidR="0087523C" w:rsidRPr="00290FAC" w:rsidRDefault="00312B43">
            <w:pPr>
              <w:widowControl w:val="0"/>
              <w:spacing w:after="0" w:line="240" w:lineRule="auto"/>
              <w:ind w:right="113" w:firstLine="315"/>
              <w:jc w:val="both"/>
              <w:rPr>
                <w:sz w:val="24"/>
                <w:szCs w:val="24"/>
              </w:rPr>
            </w:pPr>
            <w:r w:rsidRPr="00290FAC">
              <w:rPr>
                <w:sz w:val="24"/>
                <w:szCs w:val="24"/>
              </w:rPr>
              <w:t>Всі сторінки тенд</w:t>
            </w:r>
            <w:r w:rsidRPr="00290FAC">
              <w:rPr>
                <w:sz w:val="24"/>
                <w:szCs w:val="24"/>
              </w:rPr>
              <w:t>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87523C" w:rsidRPr="00290FAC" w:rsidRDefault="00312B43">
            <w:pPr>
              <w:widowControl w:val="0"/>
              <w:spacing w:after="0" w:line="240" w:lineRule="auto"/>
              <w:ind w:right="113" w:firstLine="315"/>
              <w:jc w:val="both"/>
              <w:rPr>
                <w:sz w:val="24"/>
                <w:szCs w:val="24"/>
              </w:rPr>
            </w:pPr>
            <w:r w:rsidRPr="00290FAC">
              <w:rPr>
                <w:sz w:val="24"/>
                <w:szCs w:val="24"/>
              </w:rPr>
              <w:t>У разі надання довідок у вигляді роздр</w:t>
            </w:r>
            <w:r w:rsidRPr="00290FAC">
              <w:rPr>
                <w:sz w:val="24"/>
                <w:szCs w:val="24"/>
              </w:rPr>
              <w:t>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87523C" w:rsidRPr="00290FAC" w:rsidRDefault="00312B43">
            <w:pPr>
              <w:widowControl w:val="0"/>
              <w:spacing w:after="0" w:line="240" w:lineRule="auto"/>
              <w:ind w:right="113" w:firstLine="315"/>
              <w:jc w:val="both"/>
              <w:rPr>
                <w:sz w:val="24"/>
                <w:szCs w:val="24"/>
              </w:rPr>
            </w:pPr>
            <w:r w:rsidRPr="00290FAC">
              <w:rPr>
                <w:sz w:val="24"/>
                <w:szCs w:val="24"/>
              </w:rPr>
              <w:t>Замовник не відхиляє тендерну пропозицію через допущення учасникам</w:t>
            </w:r>
            <w:r w:rsidRPr="00290FAC">
              <w:rPr>
                <w:sz w:val="24"/>
                <w:szCs w:val="24"/>
              </w:rPr>
              <w:t>и формальних (несуттєвих) помилок.</w:t>
            </w:r>
          </w:p>
          <w:p w:rsidR="0087523C" w:rsidRPr="00290FAC" w:rsidRDefault="00312B43">
            <w:pPr>
              <w:widowControl w:val="0"/>
              <w:spacing w:after="0" w:line="240" w:lineRule="auto"/>
              <w:ind w:right="113" w:firstLine="315"/>
              <w:jc w:val="both"/>
              <w:rPr>
                <w:sz w:val="24"/>
                <w:szCs w:val="24"/>
              </w:rPr>
            </w:pPr>
            <w:r w:rsidRPr="00290FAC">
              <w:rPr>
                <w:sz w:val="24"/>
                <w:szCs w:val="24"/>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rsidR="0087523C" w:rsidRPr="00290FAC" w:rsidRDefault="00312B43">
            <w:pPr>
              <w:widowControl w:val="0"/>
              <w:spacing w:after="0" w:line="240" w:lineRule="auto"/>
              <w:ind w:right="113" w:firstLine="315"/>
              <w:jc w:val="both"/>
              <w:rPr>
                <w:sz w:val="24"/>
                <w:szCs w:val="24"/>
              </w:rPr>
            </w:pPr>
            <w:r w:rsidRPr="00290FAC">
              <w:rPr>
                <w:sz w:val="24"/>
                <w:szCs w:val="24"/>
              </w:rPr>
              <w:t>Опис та приклади формальних помил</w:t>
            </w:r>
            <w:r w:rsidRPr="00290FAC">
              <w:rPr>
                <w:sz w:val="24"/>
                <w:szCs w:val="24"/>
              </w:rPr>
              <w:t>ок відповідно до Наказу Міністерства розвитку економіки, торгівлі та сільського господарства України від 15.04.2020 № 710 "Перелік формальних помилок" зареєстрованого в Міністерстві юстиції України 29 липня 2020 р. за</w:t>
            </w:r>
            <w:r w:rsidRPr="00290FAC">
              <w:rPr>
                <w:sz w:val="24"/>
                <w:szCs w:val="24"/>
              </w:rPr>
              <w:br/>
              <w:t>№ 715/34998.</w:t>
            </w:r>
          </w:p>
          <w:p w:rsidR="0087523C" w:rsidRPr="00290FAC" w:rsidRDefault="00312B43">
            <w:pPr>
              <w:widowControl w:val="0"/>
              <w:spacing w:after="0" w:line="240" w:lineRule="auto"/>
              <w:ind w:right="113" w:firstLine="315"/>
              <w:jc w:val="both"/>
              <w:rPr>
                <w:sz w:val="24"/>
                <w:szCs w:val="24"/>
              </w:rPr>
            </w:pPr>
            <w:r w:rsidRPr="00290FAC">
              <w:rPr>
                <w:sz w:val="24"/>
                <w:szCs w:val="24"/>
              </w:rPr>
              <w:t>Усі документи, що подають</w:t>
            </w:r>
            <w:r w:rsidRPr="00290FAC">
              <w:rPr>
                <w:sz w:val="24"/>
                <w:szCs w:val="24"/>
              </w:rPr>
              <w:t xml:space="preserve">ся учасником у складі своєї тендерної пропозиції повинні бути скановані з </w:t>
            </w:r>
            <w:r w:rsidRPr="00290FAC">
              <w:rPr>
                <w:sz w:val="24"/>
                <w:szCs w:val="24"/>
              </w:rPr>
              <w:lastRenderedPageBreak/>
              <w:t>оригіналів або копій (якщо надання копій передбачено тендерною документацією) документів в кольоровому режимі у форматі PDF (виняток - кваліфікований електронний підпис (КЕП), електр</w:t>
            </w:r>
            <w:r w:rsidRPr="00290FAC">
              <w:rPr>
                <w:sz w:val="24"/>
                <w:szCs w:val="24"/>
              </w:rPr>
              <w:t>онна банківська гарантія та документи електронної банківської гарантії, які подаються у форматі, наданому банком-гарантом (у разі якщо вимога надання банківської гарантії  та інших документів встановлено замовником).</w:t>
            </w:r>
          </w:p>
          <w:p w:rsidR="0087523C" w:rsidRPr="00290FAC" w:rsidRDefault="00312B43">
            <w:pPr>
              <w:widowControl w:val="0"/>
              <w:spacing w:after="0" w:line="240" w:lineRule="auto"/>
              <w:ind w:right="113" w:firstLine="315"/>
              <w:jc w:val="both"/>
              <w:rPr>
                <w:sz w:val="24"/>
                <w:szCs w:val="24"/>
              </w:rPr>
            </w:pPr>
            <w:r w:rsidRPr="00290FAC">
              <w:rPr>
                <w:sz w:val="24"/>
                <w:szCs w:val="24"/>
              </w:rPr>
              <w:t>Сканований варіант пропозицій повинен б</w:t>
            </w:r>
            <w:r w:rsidRPr="00290FAC">
              <w:rPr>
                <w:sz w:val="24"/>
                <w:szCs w:val="24"/>
              </w:rPr>
              <w:t>ути чітким та не містити різних накладень, малюнків (наприклад: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документу через його не</w:t>
            </w:r>
            <w:r w:rsidRPr="00290FAC">
              <w:rPr>
                <w:sz w:val="24"/>
                <w:szCs w:val="24"/>
              </w:rPr>
              <w:t xml:space="preserve"> чітке зображення, замовник залишає за собою право не враховувати такий документ під час розгляду.</w:t>
            </w:r>
          </w:p>
          <w:p w:rsidR="0087523C" w:rsidRPr="00290FAC" w:rsidRDefault="00312B43">
            <w:pPr>
              <w:widowControl w:val="0"/>
              <w:spacing w:after="0" w:line="240" w:lineRule="auto"/>
              <w:ind w:right="113" w:firstLine="315"/>
              <w:jc w:val="both"/>
              <w:rPr>
                <w:sz w:val="24"/>
                <w:szCs w:val="24"/>
              </w:rPr>
            </w:pPr>
            <w:r w:rsidRPr="00290FAC">
              <w:rPr>
                <w:sz w:val="24"/>
                <w:szCs w:val="24"/>
              </w:rPr>
              <w:t>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w:t>
            </w:r>
            <w:r w:rsidRPr="00290FAC">
              <w:rPr>
                <w:sz w:val="24"/>
                <w:szCs w:val="24"/>
              </w:rPr>
              <w:t xml:space="preserve"> не розкриваються, про що учасник надає в пропозиції інформаційний лист про наявність конфіденційних документів.  </w:t>
            </w:r>
          </w:p>
          <w:p w:rsidR="0087523C" w:rsidRPr="00290FAC" w:rsidRDefault="00312B43">
            <w:pPr>
              <w:widowControl w:val="0"/>
              <w:spacing w:after="0" w:line="240" w:lineRule="auto"/>
              <w:ind w:right="113" w:firstLine="315"/>
              <w:jc w:val="both"/>
              <w:rPr>
                <w:sz w:val="24"/>
                <w:szCs w:val="24"/>
              </w:rPr>
            </w:pPr>
            <w:r w:rsidRPr="00290FAC">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w:t>
            </w:r>
            <w:r w:rsidRPr="00290FAC">
              <w:rPr>
                <w:sz w:val="24"/>
                <w:szCs w:val="24"/>
              </w:rPr>
              <w:t>енти, що підтверджують відповідність кваліфікаційним критеріям відповідно до статті 16 і вимогам, установленим статтею 17 Закону.</w:t>
            </w:r>
          </w:p>
          <w:p w:rsidR="0087523C" w:rsidRPr="00290FAC" w:rsidRDefault="00312B43">
            <w:pPr>
              <w:widowControl w:val="0"/>
              <w:spacing w:after="0" w:line="240" w:lineRule="auto"/>
              <w:ind w:right="113" w:firstLine="315"/>
              <w:jc w:val="both"/>
              <w:rPr>
                <w:sz w:val="24"/>
                <w:szCs w:val="24"/>
              </w:rPr>
            </w:pPr>
            <w:r w:rsidRPr="00290FAC">
              <w:rPr>
                <w:sz w:val="24"/>
                <w:szCs w:val="24"/>
              </w:rPr>
              <w:t xml:space="preserve">Всі документи тендерної пропозиції завантажуються в систему, подаються у сканованому вигляді у форматі </w:t>
            </w:r>
            <w:r w:rsidRPr="00290FAC">
              <w:rPr>
                <w:b/>
                <w:sz w:val="24"/>
                <w:szCs w:val="24"/>
                <w:u w:val="single"/>
              </w:rPr>
              <w:t>PDF одним файлом</w:t>
            </w:r>
            <w:r w:rsidRPr="00290FAC">
              <w:rPr>
                <w:sz w:val="24"/>
                <w:szCs w:val="24"/>
              </w:rPr>
              <w:t xml:space="preserve"> для зручності їх перевірки. Банківська гарантія надається окремим файлом у форматі, що наданий банком (у разі встановлення такого виду з</w:t>
            </w:r>
            <w:r w:rsidRPr="00290FAC">
              <w:rPr>
                <w:sz w:val="24"/>
                <w:szCs w:val="24"/>
              </w:rPr>
              <w:t>абезпечення).</w:t>
            </w:r>
          </w:p>
          <w:p w:rsidR="0087523C" w:rsidRPr="00290FAC" w:rsidRDefault="00312B43">
            <w:pPr>
              <w:widowControl w:val="0"/>
              <w:spacing w:after="0" w:line="240" w:lineRule="auto"/>
              <w:ind w:right="113" w:firstLine="315"/>
              <w:jc w:val="both"/>
              <w:rPr>
                <w:sz w:val="24"/>
                <w:szCs w:val="24"/>
              </w:rPr>
            </w:pPr>
            <w:r w:rsidRPr="00290FAC">
              <w:rPr>
                <w:sz w:val="24"/>
                <w:szCs w:val="24"/>
              </w:rPr>
              <w:t>У разі якщо файл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w:t>
            </w:r>
          </w:p>
          <w:p w:rsidR="0087523C" w:rsidRPr="00290FAC" w:rsidRDefault="00312B43">
            <w:pPr>
              <w:widowControl w:val="0"/>
              <w:spacing w:after="0" w:line="240" w:lineRule="auto"/>
              <w:ind w:right="113" w:firstLine="315"/>
              <w:jc w:val="both"/>
              <w:rPr>
                <w:sz w:val="24"/>
                <w:szCs w:val="24"/>
              </w:rPr>
            </w:pPr>
            <w:r w:rsidRPr="00290FAC">
              <w:rPr>
                <w:sz w:val="24"/>
                <w:szCs w:val="24"/>
              </w:rPr>
              <w:t>Тендерна пропозиція повинна містити реєстр наданих докум</w:t>
            </w:r>
            <w:r w:rsidRPr="00290FAC">
              <w:rPr>
                <w:sz w:val="24"/>
                <w:szCs w:val="24"/>
              </w:rPr>
              <w:t>ентів та інформацію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може містити сві</w:t>
            </w:r>
            <w:r w:rsidRPr="00290FAC">
              <w:rPr>
                <w:sz w:val="24"/>
                <w:szCs w:val="24"/>
              </w:rPr>
              <w:t>й реєстр наданих документів та інформації із зазначенням номерів сторінок/аркушів наданих документів/інформації.</w:t>
            </w:r>
          </w:p>
          <w:p w:rsidR="0087523C" w:rsidRPr="00290FAC" w:rsidRDefault="00312B43">
            <w:pPr>
              <w:widowControl w:val="0"/>
              <w:spacing w:after="0" w:line="240" w:lineRule="auto"/>
              <w:ind w:right="113" w:firstLine="315"/>
              <w:jc w:val="both"/>
              <w:rPr>
                <w:sz w:val="24"/>
                <w:szCs w:val="24"/>
              </w:rPr>
            </w:pPr>
            <w:r w:rsidRPr="00290FAC">
              <w:rPr>
                <w:sz w:val="24"/>
                <w:szCs w:val="24"/>
              </w:rPr>
              <w:t xml:space="preserve">Файли (декілька файлів) можуть бути згруповані за наступними ознаками: </w:t>
            </w:r>
          </w:p>
          <w:p w:rsidR="0087523C" w:rsidRPr="00290FAC" w:rsidRDefault="00312B43">
            <w:pPr>
              <w:widowControl w:val="0"/>
              <w:spacing w:after="0" w:line="240" w:lineRule="auto"/>
              <w:ind w:right="113" w:firstLine="315"/>
              <w:jc w:val="both"/>
              <w:rPr>
                <w:sz w:val="24"/>
                <w:szCs w:val="24"/>
              </w:rPr>
            </w:pPr>
            <w:r w:rsidRPr="00290FAC">
              <w:rPr>
                <w:sz w:val="24"/>
                <w:szCs w:val="24"/>
              </w:rPr>
              <w:t>-</w:t>
            </w:r>
            <w:r w:rsidRPr="00290FAC">
              <w:rPr>
                <w:sz w:val="24"/>
                <w:szCs w:val="24"/>
              </w:rPr>
              <w:tab/>
              <w:t>Форма «Пропозиція», документи та інформація передбачені Додатком ІІ;</w:t>
            </w:r>
          </w:p>
          <w:p w:rsidR="0087523C" w:rsidRPr="00290FAC" w:rsidRDefault="00312B43">
            <w:pPr>
              <w:widowControl w:val="0"/>
              <w:spacing w:after="0" w:line="240" w:lineRule="auto"/>
              <w:ind w:right="113" w:firstLine="315"/>
              <w:jc w:val="both"/>
              <w:rPr>
                <w:sz w:val="24"/>
                <w:szCs w:val="24"/>
              </w:rPr>
            </w:pPr>
            <w:r w:rsidRPr="00290FAC">
              <w:rPr>
                <w:sz w:val="24"/>
                <w:szCs w:val="24"/>
              </w:rPr>
              <w:t>-</w:t>
            </w:r>
            <w:r w:rsidRPr="00290FAC">
              <w:rPr>
                <w:sz w:val="24"/>
                <w:szCs w:val="24"/>
              </w:rPr>
              <w:tab/>
              <w:t xml:space="preserve">документи та інформація передбачені Додатком </w:t>
            </w:r>
            <w:r w:rsidRPr="00290FAC">
              <w:rPr>
                <w:sz w:val="24"/>
                <w:szCs w:val="24"/>
              </w:rPr>
              <w:lastRenderedPageBreak/>
              <w:t>ІІІ;</w:t>
            </w:r>
          </w:p>
          <w:p w:rsidR="0087523C" w:rsidRPr="00290FAC" w:rsidRDefault="00312B43">
            <w:pPr>
              <w:widowControl w:val="0"/>
              <w:spacing w:after="0" w:line="240" w:lineRule="auto"/>
              <w:ind w:right="113" w:firstLine="315"/>
              <w:jc w:val="both"/>
              <w:rPr>
                <w:sz w:val="24"/>
                <w:szCs w:val="24"/>
              </w:rPr>
            </w:pPr>
            <w:r w:rsidRPr="00290FAC">
              <w:rPr>
                <w:sz w:val="24"/>
                <w:szCs w:val="24"/>
              </w:rPr>
              <w:t>-</w:t>
            </w:r>
            <w:r w:rsidRPr="00290FAC">
              <w:rPr>
                <w:sz w:val="24"/>
                <w:szCs w:val="24"/>
              </w:rPr>
              <w:tab/>
              <w:t>документи та інформація, передбачені Додатком ІV та інші документи;</w:t>
            </w:r>
          </w:p>
          <w:p w:rsidR="0087523C" w:rsidRPr="00290FAC" w:rsidRDefault="00312B43">
            <w:pPr>
              <w:widowControl w:val="0"/>
              <w:spacing w:after="0" w:line="240" w:lineRule="auto"/>
              <w:ind w:right="113" w:firstLine="315"/>
              <w:jc w:val="both"/>
              <w:rPr>
                <w:sz w:val="24"/>
                <w:szCs w:val="24"/>
              </w:rPr>
            </w:pPr>
            <w:r w:rsidRPr="00290FAC">
              <w:rPr>
                <w:sz w:val="24"/>
                <w:szCs w:val="24"/>
              </w:rPr>
              <w:t>-</w:t>
            </w:r>
            <w:r w:rsidRPr="00290FAC">
              <w:rPr>
                <w:sz w:val="24"/>
                <w:szCs w:val="24"/>
              </w:rPr>
              <w:tab/>
              <w:t>Банківська гарантія надається у форматі наданому банком.</w:t>
            </w:r>
          </w:p>
          <w:p w:rsidR="0087523C" w:rsidRPr="00290FAC" w:rsidRDefault="00312B43">
            <w:pPr>
              <w:widowControl w:val="0"/>
              <w:spacing w:after="0" w:line="240" w:lineRule="auto"/>
              <w:ind w:right="113" w:firstLine="315"/>
              <w:jc w:val="both"/>
              <w:rPr>
                <w:sz w:val="24"/>
                <w:szCs w:val="24"/>
              </w:rPr>
            </w:pPr>
            <w:r w:rsidRPr="00290FAC">
              <w:rPr>
                <w:sz w:val="24"/>
                <w:szCs w:val="24"/>
              </w:rPr>
              <w:t>Інформація, зазначена Учасником в документах повинна відповідати інформації</w:t>
            </w:r>
            <w:r w:rsidRPr="00290FAC">
              <w:rPr>
                <w:sz w:val="24"/>
                <w:szCs w:val="24"/>
              </w:rPr>
              <w:t xml:space="preserve">,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87523C" w:rsidRPr="00290FAC" w:rsidRDefault="00312B43">
            <w:pPr>
              <w:widowControl w:val="0"/>
              <w:spacing w:after="0" w:line="240" w:lineRule="auto"/>
              <w:ind w:right="113" w:firstLine="315"/>
              <w:jc w:val="both"/>
              <w:rPr>
                <w:sz w:val="24"/>
                <w:szCs w:val="24"/>
              </w:rPr>
            </w:pPr>
            <w:r w:rsidRPr="00290FAC">
              <w:rPr>
                <w:sz w:val="24"/>
                <w:szCs w:val="24"/>
              </w:rPr>
              <w:t>У випадку розбіжності в документах, завантажен</w:t>
            </w:r>
            <w:r w:rsidRPr="00290FAC">
              <w:rPr>
                <w:sz w:val="24"/>
                <w:szCs w:val="24"/>
              </w:rPr>
              <w:t>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w:t>
            </w:r>
          </w:p>
          <w:p w:rsidR="0087523C" w:rsidRPr="00290FAC" w:rsidRDefault="00312B43">
            <w:pPr>
              <w:widowControl w:val="0"/>
              <w:spacing w:after="0" w:line="240" w:lineRule="auto"/>
              <w:ind w:right="113" w:firstLine="315"/>
              <w:jc w:val="both"/>
              <w:rPr>
                <w:sz w:val="24"/>
                <w:szCs w:val="24"/>
              </w:rPr>
            </w:pPr>
            <w:r w:rsidRPr="00290FAC">
              <w:rPr>
                <w:sz w:val="24"/>
                <w:szCs w:val="24"/>
              </w:rPr>
              <w:t>За достовірність наданої інформації та документів відповідальність згідно чинного законодавства безпосередньо несе учасник.</w:t>
            </w:r>
          </w:p>
          <w:p w:rsidR="0087523C" w:rsidRPr="00290FAC" w:rsidRDefault="00312B43">
            <w:pPr>
              <w:widowControl w:val="0"/>
              <w:spacing w:after="0" w:line="240" w:lineRule="auto"/>
              <w:ind w:right="113" w:firstLine="315"/>
              <w:jc w:val="both"/>
              <w:rPr>
                <w:sz w:val="24"/>
                <w:szCs w:val="24"/>
              </w:rPr>
            </w:pPr>
            <w:r w:rsidRPr="00290FAC">
              <w:rPr>
                <w:sz w:val="24"/>
                <w:szCs w:val="24"/>
              </w:rPr>
              <w:t>Достовірність інформації, що надається у складі тендерної пропозиції згідно з вимогами тендерної документації та додатками до неї, п</w:t>
            </w:r>
            <w:r w:rsidRPr="00290FAC">
              <w:rPr>
                <w:sz w:val="24"/>
                <w:szCs w:val="24"/>
              </w:rPr>
              <w:t>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w:t>
            </w:r>
            <w:r w:rsidRPr="00290FAC">
              <w:rPr>
                <w:sz w:val="24"/>
                <w:szCs w:val="24"/>
              </w:rPr>
              <w:t xml:space="preserve">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w:t>
            </w:r>
            <w:r w:rsidRPr="00290FAC">
              <w:rPr>
                <w:sz w:val="24"/>
                <w:szCs w:val="24"/>
              </w:rPr>
              <w:t>електронній системі закупівель.</w:t>
            </w:r>
          </w:p>
          <w:p w:rsidR="0087523C" w:rsidRPr="00290FAC" w:rsidRDefault="00312B43">
            <w:pPr>
              <w:spacing w:after="0" w:line="240" w:lineRule="auto"/>
              <w:ind w:firstLine="315"/>
              <w:jc w:val="both"/>
              <w:rPr>
                <w:strike/>
                <w:sz w:val="24"/>
                <w:szCs w:val="24"/>
              </w:rPr>
            </w:pPr>
            <w:r w:rsidRPr="00290FAC">
              <w:rPr>
                <w:sz w:val="24"/>
                <w:szCs w:val="24"/>
              </w:rPr>
              <w:t>Документи тендерної пропозиції не повинні містити</w:t>
            </w:r>
            <w:r w:rsidRPr="00290FAC">
              <w:rPr>
                <w:b/>
                <w:sz w:val="24"/>
                <w:szCs w:val="24"/>
              </w:rPr>
              <w:t xml:space="preserve"> </w:t>
            </w:r>
            <w:r w:rsidRPr="00290FAC">
              <w:rPr>
                <w:sz w:val="24"/>
                <w:szCs w:val="24"/>
              </w:rPr>
              <w:t>інформацію про ціну(ціни) тендерної пропозиції. У разі, якщо тендерна пропозиція буде містити ціну (цінові показники), така тендерна пропозиція буде відхилена як така, що не відповідає вимогам тендерної документації.</w:t>
            </w:r>
          </w:p>
        </w:tc>
      </w:tr>
      <w:tr w:rsidR="00290FAC" w:rsidRPr="00290FAC">
        <w:trPr>
          <w:trHeight w:val="410"/>
          <w:jc w:val="center"/>
        </w:trPr>
        <w:tc>
          <w:tcPr>
            <w:tcW w:w="649" w:type="dxa"/>
          </w:tcPr>
          <w:p w:rsidR="0087523C" w:rsidRPr="00290FAC" w:rsidRDefault="00312B43">
            <w:pPr>
              <w:widowControl w:val="0"/>
              <w:spacing w:after="0" w:line="240" w:lineRule="auto"/>
              <w:rPr>
                <w:sz w:val="24"/>
                <w:szCs w:val="24"/>
              </w:rPr>
            </w:pPr>
            <w:r w:rsidRPr="00290FAC">
              <w:rPr>
                <w:sz w:val="24"/>
                <w:szCs w:val="24"/>
              </w:rPr>
              <w:lastRenderedPageBreak/>
              <w:t>2</w:t>
            </w:r>
          </w:p>
        </w:tc>
        <w:tc>
          <w:tcPr>
            <w:tcW w:w="3741" w:type="dxa"/>
          </w:tcPr>
          <w:p w:rsidR="0087523C" w:rsidRPr="00290FAC" w:rsidRDefault="00312B43">
            <w:pPr>
              <w:widowControl w:val="0"/>
              <w:spacing w:after="0" w:line="240" w:lineRule="auto"/>
              <w:jc w:val="both"/>
              <w:rPr>
                <w:sz w:val="24"/>
                <w:szCs w:val="24"/>
              </w:rPr>
            </w:pPr>
            <w:r w:rsidRPr="00290FAC">
              <w:rPr>
                <w:sz w:val="24"/>
                <w:szCs w:val="24"/>
              </w:rPr>
              <w:t>Забезпечення тендерної пропозиції</w:t>
            </w:r>
          </w:p>
        </w:tc>
        <w:tc>
          <w:tcPr>
            <w:tcW w:w="6097" w:type="dxa"/>
          </w:tcPr>
          <w:p w:rsidR="0087523C" w:rsidRPr="00290FAC" w:rsidRDefault="00312B43">
            <w:pPr>
              <w:spacing w:after="0" w:line="240" w:lineRule="auto"/>
              <w:rPr>
                <w:sz w:val="24"/>
                <w:szCs w:val="24"/>
              </w:rPr>
            </w:pPr>
            <w:r w:rsidRPr="00290FAC">
              <w:rPr>
                <w:sz w:val="24"/>
                <w:szCs w:val="24"/>
              </w:rPr>
              <w:t>Не вимагається</w:t>
            </w:r>
          </w:p>
        </w:tc>
      </w:tr>
      <w:tr w:rsidR="00290FAC" w:rsidRPr="00290FAC">
        <w:trPr>
          <w:trHeight w:val="522"/>
          <w:jc w:val="center"/>
        </w:trPr>
        <w:tc>
          <w:tcPr>
            <w:tcW w:w="649" w:type="dxa"/>
          </w:tcPr>
          <w:p w:rsidR="0087523C" w:rsidRPr="00290FAC" w:rsidRDefault="00312B43">
            <w:pPr>
              <w:widowControl w:val="0"/>
              <w:spacing w:after="0" w:line="240" w:lineRule="auto"/>
              <w:rPr>
                <w:sz w:val="24"/>
                <w:szCs w:val="24"/>
              </w:rPr>
            </w:pPr>
            <w:r w:rsidRPr="00290FAC">
              <w:rPr>
                <w:sz w:val="24"/>
                <w:szCs w:val="24"/>
              </w:rPr>
              <w:t>3</w:t>
            </w:r>
          </w:p>
        </w:tc>
        <w:tc>
          <w:tcPr>
            <w:tcW w:w="3741" w:type="dxa"/>
          </w:tcPr>
          <w:p w:rsidR="0087523C" w:rsidRPr="00290FAC" w:rsidRDefault="00312B43">
            <w:pPr>
              <w:widowControl w:val="0"/>
              <w:pBdr>
                <w:top w:val="nil"/>
                <w:left w:val="nil"/>
                <w:bottom w:val="nil"/>
                <w:right w:val="nil"/>
                <w:between w:val="nil"/>
              </w:pBdr>
              <w:spacing w:after="0" w:line="240" w:lineRule="auto"/>
              <w:ind w:right="113"/>
              <w:jc w:val="center"/>
              <w:rPr>
                <w:sz w:val="24"/>
                <w:szCs w:val="24"/>
                <w:highlight w:val="yellow"/>
              </w:rPr>
            </w:pPr>
            <w:r w:rsidRPr="00290FAC">
              <w:rPr>
                <w:sz w:val="24"/>
                <w:szCs w:val="24"/>
              </w:rPr>
              <w:t>Умови повернення чи неповернення забезпечення тендерної пропозиції</w:t>
            </w:r>
          </w:p>
        </w:tc>
        <w:tc>
          <w:tcPr>
            <w:tcW w:w="6097" w:type="dxa"/>
            <w:vAlign w:val="center"/>
          </w:tcPr>
          <w:p w:rsidR="0087523C" w:rsidRPr="00290FAC" w:rsidRDefault="00312B43">
            <w:pPr>
              <w:spacing w:after="0" w:line="240" w:lineRule="auto"/>
              <w:jc w:val="both"/>
              <w:rPr>
                <w:sz w:val="24"/>
                <w:szCs w:val="24"/>
              </w:rPr>
            </w:pPr>
            <w:r w:rsidRPr="00290FAC">
              <w:rPr>
                <w:sz w:val="24"/>
                <w:szCs w:val="24"/>
              </w:rPr>
              <w:t>Не вимагається</w:t>
            </w:r>
          </w:p>
        </w:tc>
      </w:tr>
      <w:tr w:rsidR="00290FAC" w:rsidRPr="00290FAC">
        <w:trPr>
          <w:trHeight w:val="1550"/>
          <w:jc w:val="center"/>
        </w:trPr>
        <w:tc>
          <w:tcPr>
            <w:tcW w:w="649" w:type="dxa"/>
          </w:tcPr>
          <w:p w:rsidR="0087523C" w:rsidRPr="00290FAC" w:rsidRDefault="00312B43">
            <w:pPr>
              <w:widowControl w:val="0"/>
              <w:spacing w:after="0" w:line="240" w:lineRule="auto"/>
              <w:rPr>
                <w:sz w:val="24"/>
                <w:szCs w:val="24"/>
              </w:rPr>
            </w:pPr>
            <w:r w:rsidRPr="00290FAC">
              <w:rPr>
                <w:sz w:val="24"/>
                <w:szCs w:val="24"/>
              </w:rPr>
              <w:t>4</w:t>
            </w:r>
          </w:p>
        </w:tc>
        <w:tc>
          <w:tcPr>
            <w:tcW w:w="3741" w:type="dxa"/>
          </w:tcPr>
          <w:p w:rsidR="0087523C" w:rsidRPr="00290FAC" w:rsidRDefault="00312B43">
            <w:pPr>
              <w:widowControl w:val="0"/>
              <w:pBdr>
                <w:top w:val="nil"/>
                <w:left w:val="nil"/>
                <w:bottom w:val="nil"/>
                <w:right w:val="nil"/>
                <w:between w:val="nil"/>
              </w:pBdr>
              <w:spacing w:after="0" w:line="240" w:lineRule="auto"/>
              <w:ind w:right="113"/>
              <w:rPr>
                <w:sz w:val="24"/>
                <w:szCs w:val="24"/>
              </w:rPr>
            </w:pPr>
            <w:r w:rsidRPr="00290FAC">
              <w:rPr>
                <w:sz w:val="24"/>
                <w:szCs w:val="24"/>
              </w:rPr>
              <w:t>Строк, протягом якого тендерні пропозиції є дійсними</w:t>
            </w:r>
          </w:p>
        </w:tc>
        <w:tc>
          <w:tcPr>
            <w:tcW w:w="6097" w:type="dxa"/>
          </w:tcPr>
          <w:p w:rsidR="0087523C" w:rsidRPr="00290FAC" w:rsidRDefault="00312B43">
            <w:pPr>
              <w:widowControl w:val="0"/>
              <w:spacing w:after="0" w:line="240" w:lineRule="auto"/>
              <w:ind w:firstLine="177"/>
              <w:jc w:val="both"/>
              <w:rPr>
                <w:sz w:val="24"/>
                <w:szCs w:val="24"/>
              </w:rPr>
            </w:pPr>
            <w:r w:rsidRPr="00290FAC">
              <w:rPr>
                <w:sz w:val="24"/>
                <w:szCs w:val="24"/>
              </w:rPr>
              <w:t>1.1. Тендерні пропозиції повинні бути дійсними протягом 90 днів із дати кінцевого строку подання тендерних пропозицій.</w:t>
            </w:r>
          </w:p>
          <w:p w:rsidR="0087523C" w:rsidRPr="00290FAC" w:rsidRDefault="00312B43">
            <w:pPr>
              <w:widowControl w:val="0"/>
              <w:spacing w:after="0" w:line="240" w:lineRule="auto"/>
              <w:ind w:firstLine="177"/>
              <w:jc w:val="both"/>
              <w:rPr>
                <w:sz w:val="24"/>
                <w:szCs w:val="24"/>
              </w:rPr>
            </w:pPr>
            <w:r w:rsidRPr="00290FAC">
              <w:rPr>
                <w:sz w:val="24"/>
                <w:szCs w:val="24"/>
              </w:rPr>
              <w:t>1.2. До закінчення цього строку замовник має право вимагати від учасників процедури закупівлі продовження строку дії тендерних пропозицій</w:t>
            </w:r>
            <w:r w:rsidRPr="00290FAC">
              <w:rPr>
                <w:sz w:val="24"/>
                <w:szCs w:val="24"/>
              </w:rPr>
              <w:t>. Учасник процедури закупівлі має право:</w:t>
            </w:r>
          </w:p>
          <w:p w:rsidR="0087523C" w:rsidRPr="00290FAC" w:rsidRDefault="00312B43">
            <w:pPr>
              <w:widowControl w:val="0"/>
              <w:spacing w:after="0" w:line="240" w:lineRule="auto"/>
              <w:ind w:firstLine="177"/>
              <w:jc w:val="both"/>
              <w:rPr>
                <w:sz w:val="24"/>
                <w:szCs w:val="24"/>
              </w:rPr>
            </w:pPr>
            <w:r w:rsidRPr="00290FAC">
              <w:rPr>
                <w:sz w:val="24"/>
                <w:szCs w:val="24"/>
              </w:rPr>
              <w:t>відхилити таку вимогу;</w:t>
            </w:r>
          </w:p>
          <w:p w:rsidR="0087523C" w:rsidRPr="00290FAC" w:rsidRDefault="00312B43">
            <w:pPr>
              <w:widowControl w:val="0"/>
              <w:spacing w:after="0" w:line="240" w:lineRule="auto"/>
              <w:ind w:right="113" w:firstLine="177"/>
              <w:jc w:val="both"/>
              <w:rPr>
                <w:sz w:val="24"/>
                <w:szCs w:val="24"/>
              </w:rPr>
            </w:pPr>
            <w:r w:rsidRPr="00290FAC">
              <w:rPr>
                <w:sz w:val="24"/>
                <w:szCs w:val="24"/>
              </w:rPr>
              <w:lastRenderedPageBreak/>
              <w:t>погодитися з вимогою та продовжити строк дії поданої ним тендерної пропозиції.</w:t>
            </w:r>
          </w:p>
          <w:p w:rsidR="0087523C" w:rsidRPr="00290FAC" w:rsidRDefault="00312B43">
            <w:pPr>
              <w:widowControl w:val="0"/>
              <w:spacing w:after="0" w:line="240" w:lineRule="auto"/>
              <w:ind w:right="113" w:firstLine="177"/>
              <w:jc w:val="both"/>
              <w:rPr>
                <w:sz w:val="24"/>
                <w:szCs w:val="24"/>
              </w:rPr>
            </w:pPr>
            <w:r w:rsidRPr="00290FAC">
              <w:rPr>
                <w:sz w:val="24"/>
                <w:szCs w:val="24"/>
              </w:rPr>
              <w:t>Строк дії тендерної пропозиції та всі інші строки, які визначені цією тендерною документацією рахуються відповідно до  ст. 253 Цивільного Кодексу України.</w:t>
            </w:r>
          </w:p>
          <w:p w:rsidR="0087523C" w:rsidRPr="00290FAC" w:rsidRDefault="00312B43">
            <w:pPr>
              <w:widowControl w:val="0"/>
              <w:spacing w:after="0" w:line="240" w:lineRule="auto"/>
              <w:ind w:right="113" w:firstLine="177"/>
              <w:jc w:val="both"/>
              <w:rPr>
                <w:sz w:val="24"/>
                <w:szCs w:val="24"/>
              </w:rPr>
            </w:pPr>
            <w:r w:rsidRPr="00290FAC">
              <w:rPr>
                <w:sz w:val="24"/>
                <w:szCs w:val="24"/>
              </w:rPr>
              <w:t>Учасник підтверджує термін дії тендерної пропозиції наданням гарантійного листа.</w:t>
            </w:r>
          </w:p>
        </w:tc>
      </w:tr>
      <w:tr w:rsidR="00290FAC" w:rsidRPr="00290FAC">
        <w:trPr>
          <w:trHeight w:val="522"/>
          <w:jc w:val="center"/>
        </w:trPr>
        <w:tc>
          <w:tcPr>
            <w:tcW w:w="649" w:type="dxa"/>
          </w:tcPr>
          <w:p w:rsidR="0087523C" w:rsidRPr="00290FAC" w:rsidRDefault="00312B43">
            <w:pPr>
              <w:widowControl w:val="0"/>
              <w:spacing w:after="0" w:line="240" w:lineRule="auto"/>
              <w:rPr>
                <w:sz w:val="24"/>
                <w:szCs w:val="24"/>
              </w:rPr>
            </w:pPr>
            <w:r w:rsidRPr="00290FAC">
              <w:rPr>
                <w:sz w:val="24"/>
                <w:szCs w:val="24"/>
              </w:rPr>
              <w:t>5</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Кваліфікаційні кр</w:t>
            </w:r>
            <w:r w:rsidRPr="00290FAC">
              <w:rPr>
                <w:sz w:val="24"/>
                <w:szCs w:val="24"/>
              </w:rPr>
              <w:t>итерії до учасників та вимоги, установлені статтею 17 Закону</w:t>
            </w:r>
          </w:p>
        </w:tc>
        <w:tc>
          <w:tcPr>
            <w:tcW w:w="6097" w:type="dxa"/>
          </w:tcPr>
          <w:p w:rsidR="0087523C" w:rsidRPr="00290FAC" w:rsidRDefault="00312B43">
            <w:pPr>
              <w:widowControl w:val="0"/>
              <w:spacing w:after="0" w:line="240" w:lineRule="auto"/>
              <w:ind w:right="113" w:firstLine="176"/>
              <w:jc w:val="both"/>
              <w:rPr>
                <w:sz w:val="24"/>
                <w:szCs w:val="24"/>
              </w:rPr>
            </w:pPr>
            <w:r w:rsidRPr="00290FAC">
              <w:rPr>
                <w:sz w:val="24"/>
                <w:szCs w:val="24"/>
              </w:rPr>
              <w:t>Кваліфікаційні критерії, встановлені у відповідності до статті 16 Закону та інформація про спосіб підтвердження відповідності учасників установленим вимогам згідно з законодавством викладено у Додатку ІІ тендерної документації.</w:t>
            </w:r>
          </w:p>
          <w:p w:rsidR="0087523C" w:rsidRPr="00290FAC" w:rsidRDefault="00312B43">
            <w:pPr>
              <w:spacing w:after="0" w:line="240" w:lineRule="auto"/>
              <w:ind w:right="113" w:firstLine="176"/>
              <w:jc w:val="both"/>
              <w:rPr>
                <w:sz w:val="24"/>
                <w:szCs w:val="24"/>
              </w:rPr>
            </w:pPr>
            <w:r w:rsidRPr="00290FAC">
              <w:rPr>
                <w:sz w:val="24"/>
                <w:szCs w:val="24"/>
              </w:rPr>
              <w:t xml:space="preserve">Учасник процедури закупівлі </w:t>
            </w:r>
            <w:r w:rsidRPr="00290FAC">
              <w:rPr>
                <w:sz w:val="24"/>
                <w:szCs w:val="24"/>
              </w:rPr>
              <w:t xml:space="preserve">для підтвердження відповідності статті 17 Закону, під час подачі тендерної пропозиції, заповнює відповідні поля в електронній системі закупівель Prozorro (на обраному майданчику  електронної системи закупівель Prozorro). </w:t>
            </w:r>
          </w:p>
          <w:p w:rsidR="0087523C" w:rsidRPr="00290FAC" w:rsidRDefault="00312B43">
            <w:pPr>
              <w:widowControl w:val="0"/>
              <w:spacing w:after="0" w:line="240" w:lineRule="auto"/>
              <w:ind w:right="113" w:firstLine="176"/>
              <w:jc w:val="both"/>
              <w:rPr>
                <w:sz w:val="24"/>
                <w:szCs w:val="24"/>
              </w:rPr>
            </w:pPr>
            <w:r w:rsidRPr="00290FAC">
              <w:rPr>
                <w:sz w:val="24"/>
                <w:szCs w:val="24"/>
              </w:rPr>
              <w:t>Учасник-переможець надає документа</w:t>
            </w:r>
            <w:r w:rsidRPr="00290FAC">
              <w:rPr>
                <w:sz w:val="24"/>
                <w:szCs w:val="24"/>
              </w:rPr>
              <w:t xml:space="preserve">льно підтверджену інформацію щодо відсутності підстав, визначених у статті 17 Закону згідно з Додатком ІІ </w:t>
            </w:r>
          </w:p>
        </w:tc>
      </w:tr>
      <w:tr w:rsidR="00290FAC" w:rsidRPr="00290FAC">
        <w:trPr>
          <w:trHeight w:val="522"/>
          <w:jc w:val="center"/>
        </w:trPr>
        <w:tc>
          <w:tcPr>
            <w:tcW w:w="649" w:type="dxa"/>
          </w:tcPr>
          <w:p w:rsidR="0087523C" w:rsidRPr="00290FAC" w:rsidRDefault="00312B43">
            <w:pPr>
              <w:widowControl w:val="0"/>
              <w:spacing w:after="0" w:line="240" w:lineRule="auto"/>
              <w:rPr>
                <w:sz w:val="24"/>
                <w:szCs w:val="24"/>
              </w:rPr>
            </w:pPr>
            <w:r w:rsidRPr="00290FAC">
              <w:rPr>
                <w:sz w:val="24"/>
                <w:szCs w:val="24"/>
              </w:rPr>
              <w:t>6</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Інформація про технічні, якісні та кількісні характеристики предмета закупівлі</w:t>
            </w:r>
          </w:p>
          <w:p w:rsidR="0087523C" w:rsidRPr="00290FAC" w:rsidRDefault="0087523C">
            <w:pPr>
              <w:widowControl w:val="0"/>
              <w:spacing w:after="0" w:line="240" w:lineRule="auto"/>
              <w:ind w:right="113"/>
              <w:rPr>
                <w:sz w:val="24"/>
                <w:szCs w:val="24"/>
              </w:rPr>
            </w:pPr>
          </w:p>
        </w:tc>
        <w:tc>
          <w:tcPr>
            <w:tcW w:w="6097" w:type="dxa"/>
          </w:tcPr>
          <w:p w:rsidR="0087523C" w:rsidRPr="00290FAC" w:rsidRDefault="00312B43">
            <w:pPr>
              <w:widowControl w:val="0"/>
              <w:spacing w:after="0" w:line="240" w:lineRule="auto"/>
              <w:ind w:right="113" w:firstLine="177"/>
              <w:jc w:val="both"/>
              <w:rPr>
                <w:sz w:val="24"/>
                <w:szCs w:val="24"/>
              </w:rPr>
            </w:pPr>
            <w:r w:rsidRPr="00290FAC">
              <w:rPr>
                <w:sz w:val="24"/>
                <w:szCs w:val="24"/>
              </w:rPr>
              <w:t>Вимоги до предмета закупівлі викладено у Додатку ІІІ тендерної документації.</w:t>
            </w:r>
          </w:p>
          <w:p w:rsidR="0087523C" w:rsidRPr="00290FAC" w:rsidRDefault="00312B43">
            <w:pPr>
              <w:widowControl w:val="0"/>
              <w:spacing w:after="0" w:line="240" w:lineRule="auto"/>
              <w:ind w:right="113" w:firstLine="177"/>
              <w:jc w:val="both"/>
              <w:rPr>
                <w:sz w:val="24"/>
                <w:szCs w:val="24"/>
              </w:rPr>
            </w:pPr>
            <w:r w:rsidRPr="00290FAC">
              <w:rPr>
                <w:sz w:val="24"/>
                <w:szCs w:val="24"/>
              </w:rPr>
              <w:t>В складі тендерної пропозиції учасник надає підтверджуючі документи на запропонований товар. Товар не може бути виробництва Російської Федерації</w:t>
            </w:r>
          </w:p>
          <w:p w:rsidR="0087523C" w:rsidRPr="00290FAC" w:rsidRDefault="00312B43">
            <w:pPr>
              <w:spacing w:after="0" w:line="240" w:lineRule="auto"/>
              <w:ind w:firstLine="177"/>
              <w:jc w:val="both"/>
              <w:rPr>
                <w:sz w:val="24"/>
                <w:szCs w:val="24"/>
              </w:rPr>
            </w:pPr>
            <w:r w:rsidRPr="00290FAC">
              <w:rPr>
                <w:sz w:val="24"/>
                <w:szCs w:val="24"/>
              </w:rPr>
              <w:t xml:space="preserve">Учасник підтверджує якість товару </w:t>
            </w:r>
            <w:r w:rsidRPr="00290FAC">
              <w:rPr>
                <w:sz w:val="24"/>
                <w:szCs w:val="24"/>
              </w:rPr>
              <w:t>наданням відповідних документів та обов’язковим описом препарату (товару), який містить інформацію про ефективність, безпечність препарату для застосування у ветеринарній медицині з посиланням на положення сертифікату/паспорту виробника або інструкцію по з</w:t>
            </w:r>
            <w:r w:rsidRPr="00290FAC">
              <w:rPr>
                <w:sz w:val="24"/>
                <w:szCs w:val="24"/>
              </w:rPr>
              <w:t>астосуванню тощо (довільна форма).</w:t>
            </w:r>
          </w:p>
          <w:p w:rsidR="0087523C" w:rsidRPr="00290FAC" w:rsidRDefault="00312B43">
            <w:pPr>
              <w:widowControl w:val="0"/>
              <w:spacing w:after="0" w:line="240" w:lineRule="auto"/>
              <w:ind w:right="113" w:firstLine="177"/>
              <w:jc w:val="both"/>
              <w:rPr>
                <w:sz w:val="24"/>
                <w:szCs w:val="24"/>
              </w:rPr>
            </w:pPr>
            <w:r w:rsidRPr="00290FAC">
              <w:rPr>
                <w:sz w:val="24"/>
                <w:szCs w:val="24"/>
              </w:rPr>
              <w:t>Відповідно до ст.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w:t>
            </w:r>
            <w:r w:rsidRPr="00290FAC">
              <w:rPr>
                <w:sz w:val="24"/>
                <w:szCs w:val="24"/>
              </w:rPr>
              <w:t xml:space="preserve"> підтверджують відповідність еквівалентним вимогам.</w:t>
            </w:r>
          </w:p>
        </w:tc>
      </w:tr>
      <w:tr w:rsidR="00290FAC" w:rsidRPr="00290FAC">
        <w:trPr>
          <w:trHeight w:val="522"/>
          <w:jc w:val="center"/>
        </w:trPr>
        <w:tc>
          <w:tcPr>
            <w:tcW w:w="649" w:type="dxa"/>
          </w:tcPr>
          <w:p w:rsidR="0087523C" w:rsidRPr="00290FAC" w:rsidRDefault="00312B43">
            <w:pPr>
              <w:widowControl w:val="0"/>
              <w:spacing w:after="0" w:line="240" w:lineRule="auto"/>
              <w:rPr>
                <w:sz w:val="24"/>
                <w:szCs w:val="24"/>
              </w:rPr>
            </w:pPr>
            <w:r w:rsidRPr="00290FAC">
              <w:rPr>
                <w:sz w:val="24"/>
                <w:szCs w:val="24"/>
              </w:rPr>
              <w:t>7</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Інформація про субпідрядника (у випадку закупівлі робіт/послуг)</w:t>
            </w:r>
          </w:p>
        </w:tc>
        <w:tc>
          <w:tcPr>
            <w:tcW w:w="6097" w:type="dxa"/>
          </w:tcPr>
          <w:p w:rsidR="0087523C" w:rsidRPr="00290FAC" w:rsidRDefault="00312B43">
            <w:pPr>
              <w:widowControl w:val="0"/>
              <w:spacing w:after="0" w:line="240" w:lineRule="auto"/>
              <w:ind w:right="113"/>
              <w:jc w:val="both"/>
              <w:rPr>
                <w:sz w:val="24"/>
                <w:szCs w:val="24"/>
              </w:rPr>
            </w:pPr>
            <w:r w:rsidRPr="00290FAC">
              <w:rPr>
                <w:sz w:val="24"/>
                <w:szCs w:val="24"/>
              </w:rPr>
              <w:t>-</w:t>
            </w:r>
          </w:p>
        </w:tc>
      </w:tr>
      <w:tr w:rsidR="00290FAC" w:rsidRPr="00290FAC">
        <w:trPr>
          <w:trHeight w:val="132"/>
          <w:jc w:val="center"/>
        </w:trPr>
        <w:tc>
          <w:tcPr>
            <w:tcW w:w="649" w:type="dxa"/>
          </w:tcPr>
          <w:p w:rsidR="0087523C" w:rsidRPr="00290FAC" w:rsidRDefault="00312B43">
            <w:pPr>
              <w:widowControl w:val="0"/>
              <w:spacing w:after="0" w:line="240" w:lineRule="auto"/>
              <w:rPr>
                <w:sz w:val="24"/>
                <w:szCs w:val="24"/>
              </w:rPr>
            </w:pPr>
            <w:r w:rsidRPr="00290FAC">
              <w:rPr>
                <w:sz w:val="24"/>
                <w:szCs w:val="24"/>
              </w:rPr>
              <w:t>8</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Унесення змін або відкликання тендерної пропозиції учасником</w:t>
            </w:r>
          </w:p>
        </w:tc>
        <w:tc>
          <w:tcPr>
            <w:tcW w:w="6097" w:type="dxa"/>
          </w:tcPr>
          <w:p w:rsidR="0087523C" w:rsidRPr="00290FAC" w:rsidRDefault="00312B43">
            <w:pPr>
              <w:widowControl w:val="0"/>
              <w:spacing w:after="0" w:line="240" w:lineRule="auto"/>
              <w:ind w:right="113" w:firstLine="176"/>
              <w:jc w:val="both"/>
              <w:rPr>
                <w:sz w:val="24"/>
                <w:szCs w:val="24"/>
              </w:rPr>
            </w:pPr>
            <w:r w:rsidRPr="00290FAC">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w:t>
            </w:r>
            <w:r w:rsidRPr="00290FAC">
              <w:rPr>
                <w:sz w:val="24"/>
                <w:szCs w:val="24"/>
              </w:rPr>
              <w:t>вуються якщо вони отримані електронною системою закупівель до закінчення кінцевого строку подання тендерних пропозицій.</w:t>
            </w:r>
          </w:p>
        </w:tc>
      </w:tr>
      <w:tr w:rsidR="00290FAC" w:rsidRPr="00290FAC">
        <w:trPr>
          <w:trHeight w:val="140"/>
          <w:jc w:val="center"/>
        </w:trPr>
        <w:tc>
          <w:tcPr>
            <w:tcW w:w="10487" w:type="dxa"/>
            <w:gridSpan w:val="3"/>
          </w:tcPr>
          <w:p w:rsidR="0087523C" w:rsidRPr="00290FAC" w:rsidRDefault="00312B43">
            <w:pPr>
              <w:widowControl w:val="0"/>
              <w:spacing w:after="0" w:line="240" w:lineRule="auto"/>
              <w:ind w:left="34" w:right="113" w:hanging="23"/>
              <w:rPr>
                <w:b/>
                <w:sz w:val="24"/>
                <w:szCs w:val="24"/>
              </w:rPr>
            </w:pPr>
            <w:r w:rsidRPr="00290FAC">
              <w:rPr>
                <w:b/>
                <w:sz w:val="24"/>
                <w:szCs w:val="24"/>
              </w:rPr>
              <w:t>Розділ ІV. Подання та розкриття тендерної пропозиції</w:t>
            </w:r>
          </w:p>
        </w:tc>
      </w:tr>
      <w:tr w:rsidR="00290FAC" w:rsidRPr="00290FAC">
        <w:trPr>
          <w:trHeight w:val="522"/>
          <w:jc w:val="center"/>
        </w:trPr>
        <w:tc>
          <w:tcPr>
            <w:tcW w:w="649" w:type="dxa"/>
          </w:tcPr>
          <w:p w:rsidR="0087523C" w:rsidRPr="00290FAC" w:rsidRDefault="00312B43">
            <w:pPr>
              <w:widowControl w:val="0"/>
              <w:spacing w:after="0" w:line="240" w:lineRule="auto"/>
              <w:rPr>
                <w:sz w:val="24"/>
                <w:szCs w:val="24"/>
              </w:rPr>
            </w:pPr>
            <w:r w:rsidRPr="00290FAC">
              <w:rPr>
                <w:sz w:val="24"/>
                <w:szCs w:val="24"/>
              </w:rPr>
              <w:t>1</w:t>
            </w:r>
          </w:p>
        </w:tc>
        <w:tc>
          <w:tcPr>
            <w:tcW w:w="3741" w:type="dxa"/>
          </w:tcPr>
          <w:p w:rsidR="0087523C" w:rsidRPr="00290FAC" w:rsidRDefault="00312B43">
            <w:pPr>
              <w:widowControl w:val="0"/>
              <w:pBdr>
                <w:top w:val="nil"/>
                <w:left w:val="nil"/>
                <w:bottom w:val="nil"/>
                <w:right w:val="nil"/>
                <w:between w:val="nil"/>
              </w:pBdr>
              <w:spacing w:after="0" w:line="240" w:lineRule="auto"/>
              <w:ind w:right="113"/>
              <w:jc w:val="both"/>
              <w:rPr>
                <w:sz w:val="24"/>
                <w:szCs w:val="24"/>
              </w:rPr>
            </w:pPr>
            <w:r w:rsidRPr="00290FAC">
              <w:rPr>
                <w:sz w:val="24"/>
                <w:szCs w:val="24"/>
              </w:rPr>
              <w:t>Кінцевий строк подання тендерної пропозиції</w:t>
            </w:r>
          </w:p>
        </w:tc>
        <w:tc>
          <w:tcPr>
            <w:tcW w:w="6097" w:type="dxa"/>
          </w:tcPr>
          <w:p w:rsidR="0087523C" w:rsidRPr="00290FAC" w:rsidRDefault="00312B43">
            <w:pPr>
              <w:widowControl w:val="0"/>
              <w:spacing w:after="0" w:line="240" w:lineRule="auto"/>
              <w:ind w:right="113" w:firstLine="176"/>
              <w:jc w:val="both"/>
              <w:rPr>
                <w:sz w:val="24"/>
                <w:szCs w:val="24"/>
              </w:rPr>
            </w:pPr>
            <w:r w:rsidRPr="00290FAC">
              <w:rPr>
                <w:sz w:val="24"/>
                <w:szCs w:val="24"/>
              </w:rPr>
              <w:t xml:space="preserve">Кінцевий строк подання тендерних пропозицій: </w:t>
            </w:r>
          </w:p>
          <w:p w:rsidR="0087523C" w:rsidRPr="00290FAC" w:rsidRDefault="00312B43">
            <w:pPr>
              <w:widowControl w:val="0"/>
              <w:spacing w:after="0" w:line="240" w:lineRule="auto"/>
              <w:ind w:left="34" w:firstLine="176"/>
              <w:jc w:val="both"/>
              <w:rPr>
                <w:sz w:val="24"/>
                <w:szCs w:val="24"/>
              </w:rPr>
            </w:pPr>
            <w:r w:rsidRPr="00290FAC">
              <w:rPr>
                <w:b/>
                <w:sz w:val="24"/>
                <w:szCs w:val="24"/>
              </w:rPr>
              <w:t>09.06.2022 до 10:00 год</w:t>
            </w:r>
            <w:r w:rsidRPr="00290FAC">
              <w:rPr>
                <w:sz w:val="24"/>
                <w:szCs w:val="24"/>
              </w:rPr>
              <w:t xml:space="preserve"> </w:t>
            </w:r>
          </w:p>
          <w:p w:rsidR="0087523C" w:rsidRPr="00290FAC" w:rsidRDefault="00312B43">
            <w:pPr>
              <w:widowControl w:val="0"/>
              <w:spacing w:after="0" w:line="240" w:lineRule="auto"/>
              <w:ind w:left="34" w:firstLine="176"/>
              <w:jc w:val="both"/>
              <w:rPr>
                <w:sz w:val="24"/>
                <w:szCs w:val="24"/>
              </w:rPr>
            </w:pPr>
            <w:r w:rsidRPr="00290FAC">
              <w:rPr>
                <w:sz w:val="24"/>
                <w:szCs w:val="24"/>
              </w:rPr>
              <w:t xml:space="preserve">Отримана тендерна пропозиція вноситься автоматично </w:t>
            </w:r>
            <w:r w:rsidRPr="00290FAC">
              <w:rPr>
                <w:sz w:val="24"/>
                <w:szCs w:val="24"/>
              </w:rPr>
              <w:lastRenderedPageBreak/>
              <w:t>до реєстру отриманих тендерних пропозицій.</w:t>
            </w:r>
          </w:p>
          <w:p w:rsidR="0087523C" w:rsidRPr="00290FAC" w:rsidRDefault="00312B43">
            <w:pPr>
              <w:widowControl w:val="0"/>
              <w:spacing w:after="0" w:line="240" w:lineRule="auto"/>
              <w:ind w:left="34" w:right="113" w:firstLine="176"/>
              <w:jc w:val="both"/>
              <w:rPr>
                <w:sz w:val="24"/>
                <w:szCs w:val="24"/>
              </w:rPr>
            </w:pPr>
            <w:r w:rsidRPr="00290FAC">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w:t>
            </w:r>
            <w:r w:rsidRPr="00290FAC">
              <w:rPr>
                <w:sz w:val="24"/>
                <w:szCs w:val="24"/>
              </w:rPr>
              <w:t xml:space="preserve"> система закупівель повинна забезпечити можливість подання тендерної пропозиції всім особам на рівних умовах.</w:t>
            </w:r>
          </w:p>
        </w:tc>
      </w:tr>
      <w:tr w:rsidR="00290FAC" w:rsidRPr="00290FAC">
        <w:trPr>
          <w:trHeight w:val="522"/>
          <w:jc w:val="center"/>
        </w:trPr>
        <w:tc>
          <w:tcPr>
            <w:tcW w:w="649" w:type="dxa"/>
          </w:tcPr>
          <w:p w:rsidR="0087523C" w:rsidRPr="00290FAC" w:rsidRDefault="00312B43">
            <w:pPr>
              <w:widowControl w:val="0"/>
              <w:spacing w:after="0" w:line="240" w:lineRule="auto"/>
              <w:rPr>
                <w:sz w:val="24"/>
                <w:szCs w:val="24"/>
              </w:rPr>
            </w:pPr>
            <w:r w:rsidRPr="00290FAC">
              <w:rPr>
                <w:sz w:val="24"/>
                <w:szCs w:val="24"/>
              </w:rPr>
              <w:t>2</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Дата та час розкриття тендерної пропозиції</w:t>
            </w:r>
          </w:p>
        </w:tc>
        <w:tc>
          <w:tcPr>
            <w:tcW w:w="6097" w:type="dxa"/>
          </w:tcPr>
          <w:p w:rsidR="0087523C" w:rsidRPr="00290FAC" w:rsidRDefault="00312B43">
            <w:pPr>
              <w:widowControl w:val="0"/>
              <w:spacing w:after="0" w:line="240" w:lineRule="auto"/>
              <w:ind w:right="113" w:firstLine="176"/>
              <w:jc w:val="both"/>
              <w:rPr>
                <w:sz w:val="24"/>
                <w:szCs w:val="24"/>
              </w:rPr>
            </w:pPr>
            <w:r w:rsidRPr="00290FAC">
              <w:rPr>
                <w:sz w:val="24"/>
                <w:szCs w:val="24"/>
              </w:rPr>
              <w:t xml:space="preserve">1.1 Дата та час розкриття тендерної пропозиції – згідно з оголошення про закупівлю </w:t>
            </w:r>
          </w:p>
          <w:p w:rsidR="0087523C" w:rsidRPr="00290FAC" w:rsidRDefault="00312B43">
            <w:pPr>
              <w:widowControl w:val="0"/>
              <w:spacing w:after="0" w:line="240" w:lineRule="auto"/>
              <w:ind w:right="113" w:firstLine="176"/>
              <w:jc w:val="both"/>
              <w:rPr>
                <w:sz w:val="24"/>
                <w:szCs w:val="24"/>
              </w:rPr>
            </w:pPr>
            <w:r w:rsidRPr="00290FAC">
              <w:rPr>
                <w:sz w:val="24"/>
                <w:szCs w:val="24"/>
              </w:rPr>
              <w:t>1.2.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w:t>
            </w:r>
            <w:r w:rsidRPr="00290FAC">
              <w:rPr>
                <w:sz w:val="24"/>
                <w:szCs w:val="24"/>
              </w:rPr>
              <w:t>иження ціни під час електронного аукціону складає – 0,5 відсотків від очікуваної вартості закупівлі.</w:t>
            </w:r>
          </w:p>
        </w:tc>
      </w:tr>
      <w:tr w:rsidR="00290FAC" w:rsidRPr="00290FAC">
        <w:trPr>
          <w:trHeight w:val="168"/>
          <w:jc w:val="center"/>
        </w:trPr>
        <w:tc>
          <w:tcPr>
            <w:tcW w:w="10487" w:type="dxa"/>
            <w:gridSpan w:val="3"/>
          </w:tcPr>
          <w:p w:rsidR="0087523C" w:rsidRPr="00290FAC" w:rsidRDefault="00312B43">
            <w:pPr>
              <w:widowControl w:val="0"/>
              <w:spacing w:after="0" w:line="240" w:lineRule="auto"/>
              <w:ind w:right="113"/>
              <w:rPr>
                <w:b/>
                <w:sz w:val="24"/>
                <w:szCs w:val="24"/>
              </w:rPr>
            </w:pPr>
            <w:r w:rsidRPr="00290FAC">
              <w:rPr>
                <w:b/>
                <w:sz w:val="24"/>
                <w:szCs w:val="24"/>
              </w:rPr>
              <w:t>Розділ V. Оцінка тендерної пропозиції</w:t>
            </w:r>
          </w:p>
        </w:tc>
      </w:tr>
      <w:tr w:rsidR="00290FAC" w:rsidRPr="00290FAC">
        <w:trPr>
          <w:trHeight w:val="522"/>
          <w:jc w:val="center"/>
        </w:trPr>
        <w:tc>
          <w:tcPr>
            <w:tcW w:w="649" w:type="dxa"/>
          </w:tcPr>
          <w:p w:rsidR="0087523C" w:rsidRPr="00290FAC" w:rsidRDefault="00312B43">
            <w:pPr>
              <w:widowControl w:val="0"/>
              <w:spacing w:after="0" w:line="240" w:lineRule="auto"/>
              <w:rPr>
                <w:sz w:val="24"/>
                <w:szCs w:val="24"/>
              </w:rPr>
            </w:pPr>
            <w:r w:rsidRPr="00290FAC">
              <w:rPr>
                <w:sz w:val="24"/>
                <w:szCs w:val="24"/>
              </w:rPr>
              <w:t>1</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Перелік критеріїв та методика оцінки тендерної пропозиції із зазначенням питомої ваги критерію</w:t>
            </w:r>
          </w:p>
        </w:tc>
        <w:tc>
          <w:tcPr>
            <w:tcW w:w="6097" w:type="dxa"/>
          </w:tcPr>
          <w:p w:rsidR="0087523C" w:rsidRPr="00290FAC" w:rsidRDefault="00312B43">
            <w:pPr>
              <w:widowControl w:val="0"/>
              <w:spacing w:after="0" w:line="240" w:lineRule="auto"/>
              <w:ind w:right="113" w:firstLine="176"/>
              <w:jc w:val="both"/>
              <w:rPr>
                <w:sz w:val="24"/>
                <w:szCs w:val="24"/>
              </w:rPr>
            </w:pPr>
            <w:r w:rsidRPr="00290FAC">
              <w:rPr>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7523C" w:rsidRPr="00290FAC" w:rsidRDefault="00312B43">
            <w:pPr>
              <w:widowControl w:val="0"/>
              <w:spacing w:after="0" w:line="240" w:lineRule="auto"/>
              <w:ind w:right="113" w:firstLine="176"/>
              <w:jc w:val="both"/>
              <w:rPr>
                <w:sz w:val="24"/>
                <w:szCs w:val="24"/>
              </w:rPr>
            </w:pPr>
            <w:r w:rsidRPr="00290FAC">
              <w:rPr>
                <w:sz w:val="24"/>
                <w:szCs w:val="24"/>
              </w:rPr>
              <w:t>1.2. Єдиним критерієм оцінки згідно д</w:t>
            </w:r>
            <w:r w:rsidRPr="00290FAC">
              <w:rPr>
                <w:sz w:val="24"/>
                <w:szCs w:val="24"/>
              </w:rPr>
              <w:t>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w:t>
            </w:r>
            <w:r w:rsidRPr="00290FAC">
              <w:rPr>
                <w:sz w:val="24"/>
                <w:szCs w:val="24"/>
              </w:rPr>
              <w:t xml:space="preserve">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w:t>
            </w:r>
            <w:r w:rsidRPr="00290FAC">
              <w:rPr>
                <w:sz w:val="24"/>
                <w:szCs w:val="24"/>
              </w:rPr>
              <w:t>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w:t>
            </w:r>
            <w:r w:rsidRPr="00290FAC">
              <w:rPr>
                <w:sz w:val="24"/>
                <w:szCs w:val="24"/>
              </w:rPr>
              <w:t xml:space="preserve"> 30 Закону.</w:t>
            </w:r>
          </w:p>
          <w:p w:rsidR="0087523C" w:rsidRPr="00290FAC" w:rsidRDefault="00312B43">
            <w:pPr>
              <w:widowControl w:val="0"/>
              <w:spacing w:after="0" w:line="240" w:lineRule="auto"/>
              <w:ind w:right="113" w:firstLine="176"/>
              <w:jc w:val="both"/>
              <w:rPr>
                <w:sz w:val="24"/>
                <w:szCs w:val="24"/>
              </w:rPr>
            </w:pPr>
            <w:r w:rsidRPr="00290FAC">
              <w:rPr>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w:t>
            </w:r>
            <w:r w:rsidRPr="00290FAC">
              <w:rPr>
                <w:sz w:val="24"/>
                <w:szCs w:val="24"/>
              </w:rPr>
              <w:t>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r w:rsidRPr="00290FAC">
              <w:rPr>
                <w:sz w:val="24"/>
                <w:szCs w:val="24"/>
              </w:rPr>
              <w:t xml:space="preserve"> робіт або послуг.</w:t>
            </w:r>
          </w:p>
        </w:tc>
      </w:tr>
      <w:tr w:rsidR="00290FAC" w:rsidRPr="00290FAC">
        <w:trPr>
          <w:trHeight w:val="522"/>
          <w:jc w:val="center"/>
        </w:trPr>
        <w:tc>
          <w:tcPr>
            <w:tcW w:w="649" w:type="dxa"/>
          </w:tcPr>
          <w:p w:rsidR="0087523C" w:rsidRPr="00290FAC" w:rsidRDefault="00312B43">
            <w:pPr>
              <w:widowControl w:val="0"/>
              <w:spacing w:after="0" w:line="240" w:lineRule="auto"/>
              <w:rPr>
                <w:sz w:val="24"/>
                <w:szCs w:val="24"/>
              </w:rPr>
            </w:pPr>
            <w:r w:rsidRPr="00290FAC">
              <w:rPr>
                <w:sz w:val="24"/>
                <w:szCs w:val="24"/>
              </w:rPr>
              <w:t>2</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Інша інформація</w:t>
            </w:r>
          </w:p>
          <w:p w:rsidR="0087523C" w:rsidRPr="00290FAC" w:rsidRDefault="0087523C">
            <w:pPr>
              <w:widowControl w:val="0"/>
              <w:spacing w:after="0" w:line="240" w:lineRule="auto"/>
              <w:ind w:right="113"/>
              <w:rPr>
                <w:sz w:val="24"/>
                <w:szCs w:val="24"/>
              </w:rPr>
            </w:pPr>
          </w:p>
        </w:tc>
        <w:tc>
          <w:tcPr>
            <w:tcW w:w="6097" w:type="dxa"/>
          </w:tcPr>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1.1. Замовник у тендерній документації може зазначити іншу інформацію відповідно до вимог законодавства, яку вважає за необхідне включити.</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lastRenderedPageBreak/>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w:t>
            </w:r>
            <w:r w:rsidRPr="00290FAC">
              <w:rPr>
                <w:sz w:val="24"/>
                <w:szCs w:val="24"/>
              </w:rPr>
              <w:t xml:space="preserve">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w:t>
            </w:r>
            <w:r w:rsidRPr="00290FAC">
              <w:rPr>
                <w:sz w:val="24"/>
                <w:szCs w:val="24"/>
              </w:rPr>
              <w:t>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1.2. Учасник, який надав найбільш економічно вигідну тендерну пропозицію, що є аномально низькою, пов</w:t>
            </w:r>
            <w:r w:rsidRPr="00290FAC">
              <w:rPr>
                <w:sz w:val="24"/>
                <w:szCs w:val="24"/>
              </w:rPr>
              <w:t>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Замовник може відхилити аномально н</w:t>
            </w:r>
            <w:r w:rsidRPr="00290FAC">
              <w:rPr>
                <w:sz w:val="24"/>
                <w:szCs w:val="24"/>
              </w:rPr>
              <w:t>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Обґрунтування аномально низької тендерної пропозиції може містити інформацію про:</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2) сприятливі умови, за яких учасни</w:t>
            </w:r>
            <w:r w:rsidRPr="00290FAC">
              <w:rPr>
                <w:sz w:val="24"/>
                <w:szCs w:val="24"/>
              </w:rPr>
              <w:t>к може поставити товари, надати послуги чи виконати роботи, зокрема спеціальна цінова пропозиція (знижка) учасника;</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3) отримання учасником державної допомоги згідно із законодавством.</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1.3. Якщо замовником під час розгляду тендерної пропозиції учасника вияв</w:t>
            </w:r>
            <w:r w:rsidRPr="00290FAC">
              <w:rPr>
                <w:sz w:val="24"/>
                <w:szCs w:val="24"/>
              </w:rPr>
              <w:t>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w:t>
            </w:r>
            <w:r w:rsidRPr="00290FAC">
              <w:rPr>
                <w:sz w:val="24"/>
                <w:szCs w:val="24"/>
              </w:rPr>
              <w:t>х пропозицій, повідомлення з вимогою про усунення таких невідповідностей в електронній системі закупівель.</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Замовник розміщує повідомлення з вимогою про усунення невідповідностей в інформації та/або документах:</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1) що підтверджують відповідність учасника про</w:t>
            </w:r>
            <w:r w:rsidRPr="00290FAC">
              <w:rPr>
                <w:sz w:val="24"/>
                <w:szCs w:val="24"/>
              </w:rPr>
              <w:t>цедури закупівлі кваліфікаційним критеріям відповідно до статті 16 Закону;</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lastRenderedPageBreak/>
              <w:t>2) на підтвердження права підпису тендерної пропозиції та/або договору про закупівлю.</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Повідомлення з вимогою про усунення невідповідностей повинно містити наступну інформацію:</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1) пе</w:t>
            </w:r>
            <w:r w:rsidRPr="00290FAC">
              <w:rPr>
                <w:sz w:val="24"/>
                <w:szCs w:val="24"/>
              </w:rPr>
              <w:t>релік виявлених невідповідностей;</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2) посилання на вимогу (вимоги) тендерної документації, щодо яких виявлені невідповідності;</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3) перелік інформації та/або документів, які повинен подати учасник для усунення виявлених невідповідностей.</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Замовник не може розм</w:t>
            </w:r>
            <w:r w:rsidRPr="00290FAC">
              <w:rPr>
                <w:sz w:val="24"/>
                <w:szCs w:val="24"/>
              </w:rPr>
              <w:t>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Учасник процедури закупівлі виправляє невідповідно</w:t>
            </w:r>
            <w:r w:rsidRPr="00290FAC">
              <w:rPr>
                <w:sz w:val="24"/>
                <w:szCs w:val="24"/>
              </w:rPr>
              <w:t>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w:t>
            </w:r>
            <w:r w:rsidRPr="00290FAC">
              <w:rPr>
                <w:sz w:val="24"/>
                <w:szCs w:val="24"/>
              </w:rPr>
              <w:t xml:space="preserve">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Замовник розглядає подані тендерні пропозиції з урахуванням виправлення або невиправлення учасниками виявлени</w:t>
            </w:r>
            <w:r w:rsidRPr="00290FAC">
              <w:rPr>
                <w:sz w:val="24"/>
                <w:szCs w:val="24"/>
              </w:rPr>
              <w:t>х невідповідностей.</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1.4 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 нової дати розкриття тендерної про</w:t>
            </w:r>
            <w:r w:rsidRPr="00290FAC">
              <w:rPr>
                <w:sz w:val="24"/>
                <w:szCs w:val="24"/>
              </w:rPr>
              <w:t>позиції.</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1.5 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w:t>
            </w:r>
            <w:r w:rsidRPr="00290FAC">
              <w:rPr>
                <w:sz w:val="24"/>
                <w:szCs w:val="24"/>
              </w:rPr>
              <w:t>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w:t>
            </w:r>
            <w:r w:rsidRPr="00290FAC">
              <w:rPr>
                <w:sz w:val="24"/>
                <w:szCs w:val="24"/>
              </w:rPr>
              <w:t>акими, що не відбулися).</w:t>
            </w:r>
          </w:p>
          <w:p w:rsidR="0087523C" w:rsidRPr="00290FAC" w:rsidRDefault="00312B43">
            <w:pPr>
              <w:widowControl w:val="0"/>
              <w:spacing w:after="0" w:line="240" w:lineRule="auto"/>
              <w:ind w:right="113"/>
              <w:jc w:val="both"/>
              <w:rPr>
                <w:sz w:val="24"/>
                <w:szCs w:val="24"/>
              </w:rPr>
            </w:pPr>
            <w:r w:rsidRPr="00290FAC">
              <w:rPr>
                <w:sz w:val="24"/>
                <w:szCs w:val="24"/>
              </w:rPr>
              <w:t>1.6.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290FAC">
              <w:rPr>
                <w:sz w:val="24"/>
                <w:szCs w:val="24"/>
              </w:rPr>
              <w:t>» в якості учасника не можуть виступати:</w:t>
            </w:r>
          </w:p>
          <w:p w:rsidR="0087523C" w:rsidRPr="00290FAC" w:rsidRDefault="00312B43">
            <w:pPr>
              <w:widowControl w:val="0"/>
              <w:spacing w:after="0" w:line="240" w:lineRule="auto"/>
              <w:ind w:right="113"/>
              <w:jc w:val="both"/>
              <w:rPr>
                <w:sz w:val="24"/>
                <w:szCs w:val="24"/>
              </w:rPr>
            </w:pPr>
            <w:r w:rsidRPr="00290FAC">
              <w:rPr>
                <w:sz w:val="24"/>
                <w:szCs w:val="24"/>
              </w:rPr>
              <w:t>- громадяни Російської Федерації;</w:t>
            </w:r>
          </w:p>
          <w:p w:rsidR="0087523C" w:rsidRPr="00290FAC" w:rsidRDefault="00312B43">
            <w:pPr>
              <w:widowControl w:val="0"/>
              <w:spacing w:after="0" w:line="240" w:lineRule="auto"/>
              <w:ind w:right="113"/>
              <w:jc w:val="both"/>
              <w:rPr>
                <w:sz w:val="24"/>
                <w:szCs w:val="24"/>
              </w:rPr>
            </w:pPr>
            <w:r w:rsidRPr="00290FAC">
              <w:rPr>
                <w:sz w:val="24"/>
                <w:szCs w:val="24"/>
              </w:rPr>
              <w:t>- юридичні особи, створені та зареєстровані відповідно до законодавства Російської Федерації;</w:t>
            </w:r>
          </w:p>
          <w:p w:rsidR="0087523C" w:rsidRPr="00290FAC" w:rsidRDefault="00312B43">
            <w:pPr>
              <w:widowControl w:val="0"/>
              <w:spacing w:after="0" w:line="240" w:lineRule="auto"/>
              <w:ind w:right="113"/>
              <w:jc w:val="both"/>
              <w:rPr>
                <w:sz w:val="24"/>
                <w:szCs w:val="24"/>
              </w:rPr>
            </w:pPr>
            <w:r w:rsidRPr="00290FAC">
              <w:rPr>
                <w:sz w:val="24"/>
                <w:szCs w:val="24"/>
              </w:rPr>
              <w:t xml:space="preserve">- юридичні особи, створені та зареєстровані відповідно </w:t>
            </w:r>
            <w:r w:rsidRPr="00290FAC">
              <w:rPr>
                <w:sz w:val="24"/>
                <w:szCs w:val="24"/>
              </w:rPr>
              <w:lastRenderedPageBreak/>
              <w:t>до законодавства України, кінцевим бенефіціарним власником, членом або учасником (акціонером), що має частк</w:t>
            </w:r>
            <w:r w:rsidRPr="00290FAC">
              <w:rPr>
                <w:sz w:val="24"/>
                <w:szCs w:val="24"/>
              </w:rPr>
              <w:t>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rsidR="0087523C" w:rsidRPr="00290FAC" w:rsidRDefault="00312B43">
            <w:pPr>
              <w:widowControl w:val="0"/>
              <w:spacing w:after="0" w:line="240" w:lineRule="auto"/>
              <w:ind w:right="113"/>
              <w:jc w:val="both"/>
              <w:rPr>
                <w:sz w:val="24"/>
                <w:szCs w:val="24"/>
              </w:rPr>
            </w:pPr>
            <w:r w:rsidRPr="00290FAC">
              <w:rPr>
                <w:sz w:val="24"/>
                <w:szCs w:val="24"/>
              </w:rPr>
              <w:t>Зазначене обмеження не застосовується до громадян Рос</w:t>
            </w:r>
            <w:r w:rsidRPr="00290FAC">
              <w:rPr>
                <w:sz w:val="24"/>
                <w:szCs w:val="24"/>
              </w:rPr>
              <w:t xml:space="preserve">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w:t>
            </w:r>
            <w:r w:rsidRPr="00290FAC">
              <w:rPr>
                <w:sz w:val="24"/>
                <w:szCs w:val="24"/>
              </w:rPr>
              <w:t>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87523C" w:rsidRPr="00290FAC" w:rsidRDefault="00312B43">
            <w:pPr>
              <w:widowControl w:val="0"/>
              <w:spacing w:after="0" w:line="240" w:lineRule="auto"/>
              <w:ind w:right="113"/>
              <w:jc w:val="both"/>
              <w:rPr>
                <w:sz w:val="24"/>
                <w:szCs w:val="24"/>
              </w:rPr>
            </w:pPr>
            <w:r w:rsidRPr="00290FAC">
              <w:rPr>
                <w:sz w:val="24"/>
                <w:szCs w:val="24"/>
              </w:rPr>
              <w:t>З метою підтвердження виконання вимог даного пункт</w:t>
            </w:r>
            <w:r w:rsidRPr="00290FAC">
              <w:rPr>
                <w:sz w:val="24"/>
                <w:szCs w:val="24"/>
              </w:rPr>
              <w:t>у тендерної документації учасник у складі пропозиції повинен надати* :</w:t>
            </w:r>
          </w:p>
          <w:p w:rsidR="0087523C" w:rsidRPr="00290FAC" w:rsidRDefault="00312B43">
            <w:pPr>
              <w:widowControl w:val="0"/>
              <w:spacing w:after="0" w:line="240" w:lineRule="auto"/>
              <w:ind w:right="113"/>
              <w:jc w:val="both"/>
              <w:rPr>
                <w:sz w:val="24"/>
                <w:szCs w:val="24"/>
              </w:rPr>
            </w:pPr>
            <w:r w:rsidRPr="00290FAC">
              <w:rPr>
                <w:sz w:val="24"/>
                <w:szCs w:val="24"/>
              </w:rPr>
              <w:t>- інформацію про кінцевого(их) бенефеціарного(их) власника(ів) із зазначенням частки в статутному капіталі;</w:t>
            </w:r>
          </w:p>
          <w:p w:rsidR="0087523C" w:rsidRPr="00290FAC" w:rsidRDefault="00312B43">
            <w:pPr>
              <w:widowControl w:val="0"/>
              <w:spacing w:after="0" w:line="240" w:lineRule="auto"/>
              <w:ind w:right="113"/>
              <w:jc w:val="both"/>
              <w:rPr>
                <w:sz w:val="24"/>
                <w:szCs w:val="24"/>
              </w:rPr>
            </w:pPr>
            <w:r w:rsidRPr="00290FAC">
              <w:rPr>
                <w:sz w:val="24"/>
                <w:szCs w:val="24"/>
              </w:rPr>
              <w:t>- законність підстав проживання на території України кінцевого(их) бенефіціар</w:t>
            </w:r>
            <w:r w:rsidRPr="00290FAC">
              <w:rPr>
                <w:sz w:val="24"/>
                <w:szCs w:val="24"/>
              </w:rPr>
              <w:t>ного(их) власника(ів) – громадянина/громадян Російської Федерації підтверджується наданням у складі пропозиції одного з таких документів:</w:t>
            </w:r>
          </w:p>
          <w:p w:rsidR="0087523C" w:rsidRPr="00290FAC" w:rsidRDefault="00312B43">
            <w:pPr>
              <w:widowControl w:val="0"/>
              <w:spacing w:after="0" w:line="240" w:lineRule="auto"/>
              <w:ind w:right="113"/>
              <w:jc w:val="both"/>
              <w:rPr>
                <w:sz w:val="24"/>
                <w:szCs w:val="24"/>
              </w:rPr>
            </w:pPr>
            <w:r w:rsidRPr="00290FAC">
              <w:rPr>
                <w:sz w:val="24"/>
                <w:szCs w:val="24"/>
              </w:rPr>
              <w:t>а) паспорт громадянина колишнього СРСР зразка 1974 року з відміткою про постійну чи тимчасову прописку на території Ук</w:t>
            </w:r>
            <w:r w:rsidRPr="00290FAC">
              <w:rPr>
                <w:sz w:val="24"/>
                <w:szCs w:val="24"/>
              </w:rPr>
              <w:t>раїни або зареєстрував на території України свій національний паспорт;</w:t>
            </w:r>
          </w:p>
          <w:p w:rsidR="0087523C" w:rsidRPr="00290FAC" w:rsidRDefault="00312B43">
            <w:pPr>
              <w:widowControl w:val="0"/>
              <w:spacing w:after="0" w:line="240" w:lineRule="auto"/>
              <w:ind w:right="113"/>
              <w:jc w:val="both"/>
              <w:rPr>
                <w:sz w:val="24"/>
                <w:szCs w:val="24"/>
              </w:rPr>
            </w:pPr>
            <w:r w:rsidRPr="00290FAC">
              <w:rPr>
                <w:sz w:val="24"/>
                <w:szCs w:val="24"/>
              </w:rPr>
              <w:t>б) посвідку на постійне чи тимчасове проживання на території України;</w:t>
            </w:r>
          </w:p>
          <w:p w:rsidR="0087523C" w:rsidRPr="00290FAC" w:rsidRDefault="00312B43">
            <w:pPr>
              <w:widowControl w:val="0"/>
              <w:spacing w:after="0" w:line="240" w:lineRule="auto"/>
              <w:ind w:right="113"/>
              <w:jc w:val="both"/>
              <w:rPr>
                <w:sz w:val="24"/>
                <w:szCs w:val="24"/>
              </w:rPr>
            </w:pPr>
            <w:r w:rsidRPr="00290FAC">
              <w:rPr>
                <w:sz w:val="24"/>
                <w:szCs w:val="24"/>
              </w:rPr>
              <w:t>в) військовий квиток, виданий російському громадянину, який уклав контракт про проходження військової служби у Збро</w:t>
            </w:r>
            <w:r w:rsidRPr="00290FAC">
              <w:rPr>
                <w:sz w:val="24"/>
                <w:szCs w:val="24"/>
              </w:rPr>
              <w:t>йних Силах України;</w:t>
            </w:r>
          </w:p>
          <w:p w:rsidR="0087523C" w:rsidRPr="00290FAC" w:rsidRDefault="00312B43">
            <w:pPr>
              <w:widowControl w:val="0"/>
              <w:spacing w:after="0" w:line="240" w:lineRule="auto"/>
              <w:ind w:right="113"/>
              <w:jc w:val="both"/>
              <w:rPr>
                <w:sz w:val="24"/>
                <w:szCs w:val="24"/>
              </w:rPr>
            </w:pPr>
            <w:r w:rsidRPr="00290FAC">
              <w:rPr>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87523C" w:rsidRPr="00290FAC" w:rsidRDefault="00312B43">
            <w:pPr>
              <w:widowControl w:val="0"/>
              <w:spacing w:after="0" w:line="240" w:lineRule="auto"/>
              <w:ind w:right="113"/>
              <w:jc w:val="both"/>
              <w:rPr>
                <w:sz w:val="24"/>
                <w:szCs w:val="24"/>
              </w:rPr>
            </w:pPr>
            <w:r w:rsidRPr="00290FAC">
              <w:rPr>
                <w:sz w:val="24"/>
                <w:szCs w:val="24"/>
              </w:rPr>
              <w:t>*Згідно роз'яснення Міністерства юстиції України від 08.03.2022 № 24560/8.1.3/10-22.</w:t>
            </w:r>
          </w:p>
          <w:p w:rsidR="0087523C" w:rsidRPr="00290FAC" w:rsidRDefault="00312B43">
            <w:pPr>
              <w:spacing w:after="0" w:line="240" w:lineRule="auto"/>
              <w:jc w:val="both"/>
              <w:rPr>
                <w:sz w:val="24"/>
                <w:szCs w:val="24"/>
              </w:rPr>
            </w:pPr>
            <w:r w:rsidRPr="00290FAC">
              <w:rPr>
                <w:sz w:val="24"/>
                <w:szCs w:val="24"/>
              </w:rPr>
              <w:t>1.7 Відсутність буд</w:t>
            </w:r>
            <w:r w:rsidRPr="00290FAC">
              <w:rPr>
                <w:sz w:val="24"/>
                <w:szCs w:val="24"/>
              </w:rPr>
              <w:t>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w:t>
            </w:r>
            <w:r w:rsidRPr="00290FAC">
              <w:rPr>
                <w:sz w:val="24"/>
                <w:szCs w:val="24"/>
              </w:rPr>
              <w:t xml:space="preserve">ністю усвідомлюють зміст цієї тендерної документації та вимоги, викладені Замовником при підготовці цієї закупівлі про що учасники надають у своїй тендерній пропозиції лист підтвердження. </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1.8 За підроблення документів, печаток, штампів та бланків, збут чи</w:t>
            </w:r>
            <w:r w:rsidRPr="00290FAC">
              <w:rPr>
                <w:sz w:val="24"/>
                <w:szCs w:val="24"/>
              </w:rPr>
              <w:t xml:space="preserve"> використання підроблених документів, </w:t>
            </w:r>
            <w:r w:rsidRPr="00290FAC">
              <w:rPr>
                <w:sz w:val="24"/>
                <w:szCs w:val="24"/>
              </w:rPr>
              <w:lastRenderedPageBreak/>
              <w:t>печаток, штампів, учасник торгів несе кримінальну відповідальність згідно статті 358 Кримінального Кодексу України.</w:t>
            </w:r>
          </w:p>
        </w:tc>
      </w:tr>
      <w:tr w:rsidR="00290FAC" w:rsidRPr="00290FAC">
        <w:trPr>
          <w:trHeight w:val="522"/>
          <w:jc w:val="center"/>
        </w:trPr>
        <w:tc>
          <w:tcPr>
            <w:tcW w:w="649" w:type="dxa"/>
          </w:tcPr>
          <w:p w:rsidR="0087523C" w:rsidRPr="00290FAC" w:rsidRDefault="00312B43">
            <w:pPr>
              <w:widowControl w:val="0"/>
              <w:spacing w:after="0" w:line="240" w:lineRule="auto"/>
              <w:rPr>
                <w:sz w:val="24"/>
                <w:szCs w:val="24"/>
              </w:rPr>
            </w:pPr>
            <w:r w:rsidRPr="00290FAC">
              <w:rPr>
                <w:sz w:val="24"/>
                <w:szCs w:val="24"/>
              </w:rPr>
              <w:lastRenderedPageBreak/>
              <w:t>3</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Відхилення тендерних пропозицій</w:t>
            </w:r>
          </w:p>
        </w:tc>
        <w:tc>
          <w:tcPr>
            <w:tcW w:w="6097" w:type="dxa"/>
          </w:tcPr>
          <w:p w:rsidR="0087523C" w:rsidRPr="00290FAC" w:rsidRDefault="00312B43">
            <w:pPr>
              <w:widowControl w:val="0"/>
              <w:spacing w:after="0" w:line="240" w:lineRule="auto"/>
              <w:ind w:right="113" w:firstLine="176"/>
              <w:jc w:val="both"/>
              <w:rPr>
                <w:sz w:val="24"/>
                <w:szCs w:val="24"/>
              </w:rPr>
            </w:pPr>
            <w:r w:rsidRPr="00290FAC">
              <w:rPr>
                <w:sz w:val="24"/>
                <w:szCs w:val="24"/>
              </w:rPr>
              <w:t>1.1. Замовник відхиляє тендерну пропозицію із зазначенням аргументації в електронній системі закупівель у разі якщо:</w:t>
            </w:r>
          </w:p>
          <w:p w:rsidR="0087523C" w:rsidRPr="00290FAC" w:rsidRDefault="00312B43">
            <w:pPr>
              <w:widowControl w:val="0"/>
              <w:spacing w:after="0" w:line="240" w:lineRule="auto"/>
              <w:ind w:right="113" w:firstLine="176"/>
              <w:jc w:val="both"/>
              <w:rPr>
                <w:sz w:val="24"/>
                <w:szCs w:val="24"/>
              </w:rPr>
            </w:pPr>
            <w:r w:rsidRPr="00290FAC">
              <w:rPr>
                <w:sz w:val="24"/>
                <w:szCs w:val="24"/>
              </w:rPr>
              <w:t>1) учасник процедури закупівлі:</w:t>
            </w:r>
          </w:p>
          <w:p w:rsidR="0087523C" w:rsidRPr="00290FAC" w:rsidRDefault="00312B43">
            <w:pPr>
              <w:widowControl w:val="0"/>
              <w:spacing w:after="0" w:line="240" w:lineRule="auto"/>
              <w:ind w:right="113" w:firstLine="176"/>
              <w:jc w:val="both"/>
              <w:rPr>
                <w:sz w:val="24"/>
                <w:szCs w:val="24"/>
              </w:rPr>
            </w:pPr>
            <w:r w:rsidRPr="00290FAC">
              <w:rPr>
                <w:sz w:val="24"/>
                <w:szCs w:val="24"/>
              </w:rPr>
              <w:t>не відповідає кваліфікаційним (кваліфікаційному) критеріям, установленим статтею 16 Закону та/або наявні пі</w:t>
            </w:r>
            <w:r w:rsidRPr="00290FAC">
              <w:rPr>
                <w:sz w:val="24"/>
                <w:szCs w:val="24"/>
              </w:rPr>
              <w:t>дстави, встановлені частиною першою статті 17 Закону;</w:t>
            </w:r>
          </w:p>
          <w:p w:rsidR="0087523C" w:rsidRPr="00290FAC" w:rsidRDefault="00312B43">
            <w:pPr>
              <w:widowControl w:val="0"/>
              <w:spacing w:after="0" w:line="240" w:lineRule="auto"/>
              <w:ind w:right="113" w:firstLine="176"/>
              <w:jc w:val="both"/>
              <w:rPr>
                <w:sz w:val="24"/>
                <w:szCs w:val="24"/>
              </w:rPr>
            </w:pPr>
            <w:r w:rsidRPr="00290FAC">
              <w:rPr>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87523C" w:rsidRPr="00290FAC" w:rsidRDefault="00312B43">
            <w:pPr>
              <w:widowControl w:val="0"/>
              <w:spacing w:after="0" w:line="240" w:lineRule="auto"/>
              <w:ind w:right="113" w:firstLine="176"/>
              <w:jc w:val="both"/>
              <w:rPr>
                <w:sz w:val="24"/>
                <w:szCs w:val="24"/>
              </w:rPr>
            </w:pPr>
            <w:r w:rsidRPr="00290FAC">
              <w:rPr>
                <w:sz w:val="24"/>
                <w:szCs w:val="24"/>
              </w:rPr>
              <w:t xml:space="preserve">зазначив у тендерній пропозиції недостовірну інформацію, що є суттєвою при </w:t>
            </w:r>
            <w:r w:rsidRPr="00290FAC">
              <w:rPr>
                <w:sz w:val="24"/>
                <w:szCs w:val="24"/>
              </w:rPr>
              <w:t>визначенні результатів процедури закупівлі, яку замовником виявлено згідно з частиною п’ятнадцятою статті 29 Закону;</w:t>
            </w:r>
          </w:p>
          <w:p w:rsidR="0087523C" w:rsidRPr="00290FAC" w:rsidRDefault="00312B43">
            <w:pPr>
              <w:widowControl w:val="0"/>
              <w:spacing w:after="0" w:line="240" w:lineRule="auto"/>
              <w:ind w:right="113" w:firstLine="176"/>
              <w:jc w:val="both"/>
              <w:rPr>
                <w:sz w:val="24"/>
                <w:szCs w:val="24"/>
              </w:rPr>
            </w:pPr>
            <w:r w:rsidRPr="00290FAC">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w:t>
            </w:r>
            <w:r w:rsidRPr="00290FAC">
              <w:rPr>
                <w:sz w:val="24"/>
                <w:szCs w:val="24"/>
              </w:rPr>
              <w:t>відає умовам, що визначені замовником у тендерній документації до такого забезпечення тендерної пропозиції;</w:t>
            </w:r>
          </w:p>
          <w:p w:rsidR="0087523C" w:rsidRPr="00290FAC" w:rsidRDefault="00312B43">
            <w:pPr>
              <w:widowControl w:val="0"/>
              <w:spacing w:after="0" w:line="240" w:lineRule="auto"/>
              <w:ind w:right="113" w:firstLine="176"/>
              <w:jc w:val="both"/>
              <w:rPr>
                <w:sz w:val="24"/>
                <w:szCs w:val="24"/>
              </w:rPr>
            </w:pPr>
            <w:r w:rsidRPr="00290FAC">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w:t>
            </w:r>
            <w:r w:rsidRPr="00290FAC">
              <w:rPr>
                <w:sz w:val="24"/>
                <w:szCs w:val="24"/>
              </w:rPr>
              <w:t xml:space="preserve">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523C" w:rsidRPr="00290FAC" w:rsidRDefault="00312B43">
            <w:pPr>
              <w:widowControl w:val="0"/>
              <w:spacing w:after="0" w:line="240" w:lineRule="auto"/>
              <w:ind w:right="113" w:firstLine="176"/>
              <w:jc w:val="both"/>
              <w:rPr>
                <w:sz w:val="24"/>
                <w:szCs w:val="24"/>
              </w:rPr>
            </w:pPr>
            <w:r w:rsidRPr="00290FAC">
              <w:rPr>
                <w:sz w:val="24"/>
                <w:szCs w:val="24"/>
              </w:rPr>
              <w:t>не надав обґрунтування аномально низької ціни тендерної пропозиції протягом строку визначеного в час</w:t>
            </w:r>
            <w:r w:rsidRPr="00290FAC">
              <w:rPr>
                <w:sz w:val="24"/>
                <w:szCs w:val="24"/>
              </w:rPr>
              <w:t>тині чотирнадцятій статті 29 Закону;</w:t>
            </w:r>
          </w:p>
          <w:p w:rsidR="0087523C" w:rsidRPr="00290FAC" w:rsidRDefault="00312B43">
            <w:pPr>
              <w:widowControl w:val="0"/>
              <w:spacing w:after="0" w:line="240" w:lineRule="auto"/>
              <w:ind w:right="113" w:firstLine="176"/>
              <w:jc w:val="both"/>
              <w:rPr>
                <w:sz w:val="24"/>
                <w:szCs w:val="24"/>
              </w:rPr>
            </w:pPr>
            <w:r w:rsidRPr="00290FAC">
              <w:rPr>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87523C" w:rsidRPr="00290FAC" w:rsidRDefault="00312B43">
            <w:pPr>
              <w:widowControl w:val="0"/>
              <w:spacing w:after="0" w:line="240" w:lineRule="auto"/>
              <w:ind w:right="113" w:firstLine="176"/>
              <w:jc w:val="both"/>
              <w:rPr>
                <w:sz w:val="24"/>
                <w:szCs w:val="24"/>
              </w:rPr>
            </w:pPr>
            <w:r w:rsidRPr="00290FAC">
              <w:rPr>
                <w:sz w:val="24"/>
                <w:szCs w:val="24"/>
              </w:rPr>
              <w:t xml:space="preserve">2) тендерна пропозиція учасника: </w:t>
            </w:r>
          </w:p>
          <w:p w:rsidR="0087523C" w:rsidRPr="00290FAC" w:rsidRDefault="00312B43">
            <w:pPr>
              <w:widowControl w:val="0"/>
              <w:spacing w:after="0" w:line="240" w:lineRule="auto"/>
              <w:ind w:right="113" w:firstLine="176"/>
              <w:jc w:val="both"/>
              <w:rPr>
                <w:sz w:val="24"/>
                <w:szCs w:val="24"/>
              </w:rPr>
            </w:pPr>
            <w:r w:rsidRPr="00290FAC">
              <w:rPr>
                <w:sz w:val="24"/>
                <w:szCs w:val="24"/>
              </w:rPr>
              <w:t>не відповідає умовам технічної специфікації та іншим ви</w:t>
            </w:r>
            <w:r w:rsidRPr="00290FAC">
              <w:rPr>
                <w:sz w:val="24"/>
                <w:szCs w:val="24"/>
              </w:rPr>
              <w:t xml:space="preserve">могам щодо предмету закупівлі тендерної документації;  </w:t>
            </w:r>
          </w:p>
          <w:p w:rsidR="0087523C" w:rsidRPr="00290FAC" w:rsidRDefault="00312B43">
            <w:pPr>
              <w:widowControl w:val="0"/>
              <w:spacing w:after="0" w:line="240" w:lineRule="auto"/>
              <w:ind w:right="113" w:firstLine="176"/>
              <w:jc w:val="both"/>
              <w:rPr>
                <w:sz w:val="24"/>
                <w:szCs w:val="24"/>
              </w:rPr>
            </w:pPr>
            <w:r w:rsidRPr="00290FAC">
              <w:rPr>
                <w:sz w:val="24"/>
                <w:szCs w:val="24"/>
              </w:rPr>
              <w:t>викладена іншою мовою (мовами), аніж мова (мови), що вимагається тендерною документацією;</w:t>
            </w:r>
          </w:p>
          <w:p w:rsidR="0087523C" w:rsidRPr="00290FAC" w:rsidRDefault="00312B43">
            <w:pPr>
              <w:widowControl w:val="0"/>
              <w:spacing w:after="0" w:line="240" w:lineRule="auto"/>
              <w:ind w:right="113" w:firstLine="176"/>
              <w:jc w:val="both"/>
              <w:rPr>
                <w:sz w:val="24"/>
                <w:szCs w:val="24"/>
              </w:rPr>
            </w:pPr>
            <w:r w:rsidRPr="00290FAC">
              <w:rPr>
                <w:sz w:val="24"/>
                <w:szCs w:val="24"/>
              </w:rPr>
              <w:t xml:space="preserve">є такою, строк дії якої закінчився; </w:t>
            </w:r>
          </w:p>
          <w:p w:rsidR="0087523C" w:rsidRPr="00290FAC" w:rsidRDefault="00312B43">
            <w:pPr>
              <w:widowControl w:val="0"/>
              <w:spacing w:after="0" w:line="240" w:lineRule="auto"/>
              <w:ind w:right="113" w:firstLine="176"/>
              <w:jc w:val="both"/>
              <w:rPr>
                <w:sz w:val="24"/>
                <w:szCs w:val="24"/>
              </w:rPr>
            </w:pPr>
            <w:r w:rsidRPr="00290FAC">
              <w:rPr>
                <w:sz w:val="24"/>
                <w:szCs w:val="24"/>
              </w:rPr>
              <w:t>3) переможець процедури закупівлі:</w:t>
            </w:r>
          </w:p>
          <w:p w:rsidR="0087523C" w:rsidRPr="00290FAC" w:rsidRDefault="00312B43">
            <w:pPr>
              <w:widowControl w:val="0"/>
              <w:spacing w:after="0" w:line="240" w:lineRule="auto"/>
              <w:ind w:right="113" w:firstLine="176"/>
              <w:jc w:val="both"/>
              <w:rPr>
                <w:sz w:val="24"/>
                <w:szCs w:val="24"/>
              </w:rPr>
            </w:pPr>
            <w:r w:rsidRPr="00290FAC">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7523C" w:rsidRPr="00290FAC" w:rsidRDefault="00312B43">
            <w:pPr>
              <w:widowControl w:val="0"/>
              <w:spacing w:after="0" w:line="240" w:lineRule="auto"/>
              <w:ind w:right="113" w:firstLine="176"/>
              <w:jc w:val="both"/>
              <w:rPr>
                <w:sz w:val="24"/>
                <w:szCs w:val="24"/>
              </w:rPr>
            </w:pPr>
            <w:r w:rsidRPr="00290FAC">
              <w:rPr>
                <w:sz w:val="24"/>
                <w:szCs w:val="24"/>
              </w:rPr>
              <w:t xml:space="preserve">не надав у спосіб, зазначений в тендерній документації, документи, що підтверджують відсутність підстав, установлених статтею </w:t>
            </w:r>
            <w:r w:rsidRPr="00290FAC">
              <w:rPr>
                <w:sz w:val="24"/>
                <w:szCs w:val="24"/>
              </w:rPr>
              <w:t>17 Закону;</w:t>
            </w:r>
          </w:p>
          <w:p w:rsidR="0087523C" w:rsidRPr="00290FAC" w:rsidRDefault="00312B43">
            <w:pPr>
              <w:widowControl w:val="0"/>
              <w:spacing w:after="0" w:line="240" w:lineRule="auto"/>
              <w:ind w:right="113" w:firstLine="176"/>
              <w:jc w:val="both"/>
              <w:rPr>
                <w:sz w:val="24"/>
                <w:szCs w:val="24"/>
              </w:rPr>
            </w:pPr>
            <w:r w:rsidRPr="00290FAC">
              <w:rPr>
                <w:sz w:val="24"/>
                <w:szCs w:val="24"/>
              </w:rPr>
              <w:t xml:space="preserve">не надав копію ліцензії або документу дозвільного характеру (у разі їх наявності) відповідно до частини </w:t>
            </w:r>
            <w:r w:rsidRPr="00290FAC">
              <w:rPr>
                <w:sz w:val="24"/>
                <w:szCs w:val="24"/>
              </w:rPr>
              <w:lastRenderedPageBreak/>
              <w:t>другої статті 41 Закону;</w:t>
            </w:r>
          </w:p>
          <w:p w:rsidR="0087523C" w:rsidRPr="00290FAC" w:rsidRDefault="00312B43">
            <w:pPr>
              <w:widowControl w:val="0"/>
              <w:spacing w:after="0" w:line="240" w:lineRule="auto"/>
              <w:ind w:right="113" w:firstLine="176"/>
              <w:jc w:val="both"/>
              <w:rPr>
                <w:sz w:val="24"/>
                <w:szCs w:val="24"/>
              </w:rPr>
            </w:pPr>
            <w:r w:rsidRPr="00290FAC">
              <w:rPr>
                <w:sz w:val="24"/>
                <w:szCs w:val="24"/>
              </w:rPr>
              <w:t>не надав забезпечення виконання договору про закупівлю, якщо таке забезпечення вимагалося замовником.</w:t>
            </w:r>
          </w:p>
          <w:p w:rsidR="0087523C" w:rsidRPr="00290FAC" w:rsidRDefault="00312B43">
            <w:pPr>
              <w:widowControl w:val="0"/>
              <w:spacing w:after="0" w:line="240" w:lineRule="auto"/>
              <w:ind w:right="113" w:firstLine="176"/>
              <w:jc w:val="both"/>
              <w:rPr>
                <w:sz w:val="24"/>
                <w:szCs w:val="24"/>
              </w:rPr>
            </w:pPr>
            <w:r w:rsidRPr="00290FAC">
              <w:rPr>
                <w:sz w:val="24"/>
                <w:szCs w:val="24"/>
              </w:rPr>
              <w:t>1.2. Інформаці</w:t>
            </w:r>
            <w:r w:rsidRPr="00290FAC">
              <w:rPr>
                <w:sz w:val="24"/>
                <w:szCs w:val="24"/>
              </w:rPr>
              <w:t>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w:t>
            </w:r>
            <w:r w:rsidRPr="00290FAC">
              <w:rPr>
                <w:sz w:val="24"/>
                <w:szCs w:val="24"/>
              </w:rPr>
              <w:t xml:space="preserve"> відхилена, через електронну систему закупівель.</w:t>
            </w:r>
          </w:p>
        </w:tc>
      </w:tr>
      <w:tr w:rsidR="00290FAC" w:rsidRPr="00290FAC">
        <w:trPr>
          <w:trHeight w:val="210"/>
          <w:jc w:val="center"/>
        </w:trPr>
        <w:tc>
          <w:tcPr>
            <w:tcW w:w="10487" w:type="dxa"/>
            <w:gridSpan w:val="3"/>
            <w:vAlign w:val="center"/>
          </w:tcPr>
          <w:p w:rsidR="0087523C" w:rsidRPr="00290FAC" w:rsidRDefault="00312B43">
            <w:pPr>
              <w:widowControl w:val="0"/>
              <w:spacing w:after="0" w:line="240" w:lineRule="auto"/>
              <w:ind w:left="92" w:hanging="20"/>
              <w:rPr>
                <w:b/>
                <w:sz w:val="24"/>
                <w:szCs w:val="24"/>
              </w:rPr>
            </w:pPr>
            <w:r w:rsidRPr="00290FAC">
              <w:rPr>
                <w:b/>
                <w:sz w:val="24"/>
                <w:szCs w:val="24"/>
              </w:rPr>
              <w:t>Розділ VІ. Результати торгів та укладання договору про закупівлю</w:t>
            </w:r>
          </w:p>
        </w:tc>
      </w:tr>
      <w:tr w:rsidR="00290FAC" w:rsidRPr="00290FAC">
        <w:trPr>
          <w:trHeight w:val="522"/>
          <w:jc w:val="center"/>
        </w:trPr>
        <w:tc>
          <w:tcPr>
            <w:tcW w:w="649" w:type="dxa"/>
          </w:tcPr>
          <w:p w:rsidR="0087523C" w:rsidRPr="00290FAC" w:rsidRDefault="00312B43">
            <w:pPr>
              <w:widowControl w:val="0"/>
              <w:spacing w:after="0" w:line="240" w:lineRule="auto"/>
              <w:ind w:right="113"/>
              <w:jc w:val="both"/>
              <w:rPr>
                <w:sz w:val="24"/>
                <w:szCs w:val="24"/>
              </w:rPr>
            </w:pPr>
            <w:r w:rsidRPr="00290FAC">
              <w:rPr>
                <w:sz w:val="24"/>
                <w:szCs w:val="24"/>
              </w:rPr>
              <w:t>1</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Відміна замовником торгів чи визнання їх такими, що не відбулися</w:t>
            </w:r>
          </w:p>
        </w:tc>
        <w:tc>
          <w:tcPr>
            <w:tcW w:w="6097" w:type="dxa"/>
          </w:tcPr>
          <w:p w:rsidR="0087523C" w:rsidRPr="00290FAC" w:rsidRDefault="00312B43">
            <w:pPr>
              <w:widowControl w:val="0"/>
              <w:spacing w:after="0" w:line="240" w:lineRule="auto"/>
              <w:ind w:firstLine="176"/>
              <w:jc w:val="both"/>
              <w:rPr>
                <w:sz w:val="24"/>
                <w:szCs w:val="24"/>
              </w:rPr>
            </w:pPr>
            <w:r w:rsidRPr="00290FAC">
              <w:rPr>
                <w:sz w:val="24"/>
                <w:szCs w:val="24"/>
              </w:rPr>
              <w:t>1.1 Замовник відміняє тендер у разі:</w:t>
            </w:r>
          </w:p>
          <w:p w:rsidR="0087523C" w:rsidRPr="00290FAC" w:rsidRDefault="00312B43">
            <w:pPr>
              <w:widowControl w:val="0"/>
              <w:spacing w:after="0" w:line="240" w:lineRule="auto"/>
              <w:ind w:firstLine="176"/>
              <w:jc w:val="both"/>
              <w:rPr>
                <w:sz w:val="24"/>
                <w:szCs w:val="24"/>
              </w:rPr>
            </w:pPr>
            <w:r w:rsidRPr="00290FAC">
              <w:rPr>
                <w:sz w:val="24"/>
                <w:szCs w:val="24"/>
              </w:rPr>
              <w:t>1)</w:t>
            </w:r>
            <w:r w:rsidRPr="00290FAC">
              <w:rPr>
                <w:sz w:val="24"/>
                <w:szCs w:val="24"/>
              </w:rPr>
              <w:tab/>
            </w:r>
            <w:r w:rsidRPr="00290FAC">
              <w:rPr>
                <w:sz w:val="24"/>
                <w:szCs w:val="24"/>
              </w:rPr>
              <w:t>відсутності подальшої потреби в закупівлі товарів, робіт і послуг;</w:t>
            </w:r>
          </w:p>
          <w:p w:rsidR="0087523C" w:rsidRPr="00290FAC" w:rsidRDefault="00312B43">
            <w:pPr>
              <w:widowControl w:val="0"/>
              <w:spacing w:after="0" w:line="240" w:lineRule="auto"/>
              <w:ind w:firstLine="176"/>
              <w:jc w:val="both"/>
              <w:rPr>
                <w:sz w:val="24"/>
                <w:szCs w:val="24"/>
              </w:rPr>
            </w:pPr>
            <w:r w:rsidRPr="00290FAC">
              <w:rPr>
                <w:sz w:val="24"/>
                <w:szCs w:val="24"/>
              </w:rPr>
              <w:t>2)</w:t>
            </w:r>
            <w:r w:rsidRPr="00290FAC">
              <w:rPr>
                <w:sz w:val="24"/>
                <w:szCs w:val="24"/>
              </w:rPr>
              <w:tab/>
              <w:t>неможливості усунення порушень, що виникли через виявлені порушення законодавства у сфері публічних закупівель.</w:t>
            </w:r>
          </w:p>
          <w:p w:rsidR="0087523C" w:rsidRPr="00290FAC" w:rsidRDefault="00312B43">
            <w:pPr>
              <w:widowControl w:val="0"/>
              <w:spacing w:after="0" w:line="240" w:lineRule="auto"/>
              <w:ind w:firstLine="176"/>
              <w:jc w:val="both"/>
              <w:rPr>
                <w:sz w:val="24"/>
                <w:szCs w:val="24"/>
              </w:rPr>
            </w:pPr>
            <w:r w:rsidRPr="00290FAC">
              <w:rPr>
                <w:sz w:val="24"/>
                <w:szCs w:val="24"/>
              </w:rPr>
              <w:t>1.2. Тендер автоматично відміняються електронною системою закупівель у раз</w:t>
            </w:r>
            <w:r w:rsidRPr="00290FAC">
              <w:rPr>
                <w:sz w:val="24"/>
                <w:szCs w:val="24"/>
              </w:rPr>
              <w:t>і:</w:t>
            </w:r>
          </w:p>
          <w:p w:rsidR="0087523C" w:rsidRPr="00290FAC" w:rsidRDefault="00312B43">
            <w:pPr>
              <w:widowControl w:val="0"/>
              <w:spacing w:after="0" w:line="240" w:lineRule="auto"/>
              <w:ind w:firstLine="176"/>
              <w:jc w:val="both"/>
              <w:rPr>
                <w:sz w:val="24"/>
                <w:szCs w:val="24"/>
              </w:rPr>
            </w:pPr>
            <w:r w:rsidRPr="00290FAC">
              <w:rPr>
                <w:sz w:val="24"/>
                <w:szCs w:val="24"/>
              </w:rPr>
              <w:t>1)</w:t>
            </w:r>
            <w:r w:rsidRPr="00290FAC">
              <w:rPr>
                <w:sz w:val="24"/>
                <w:szCs w:val="24"/>
              </w:rPr>
              <w:tab/>
              <w:t xml:space="preserve">подання для участі: </w:t>
            </w:r>
          </w:p>
          <w:p w:rsidR="0087523C" w:rsidRPr="00290FAC" w:rsidRDefault="00312B43">
            <w:pPr>
              <w:widowControl w:val="0"/>
              <w:spacing w:after="0" w:line="240" w:lineRule="auto"/>
              <w:ind w:firstLine="176"/>
              <w:jc w:val="both"/>
              <w:rPr>
                <w:sz w:val="24"/>
                <w:szCs w:val="24"/>
              </w:rPr>
            </w:pPr>
            <w:r w:rsidRPr="00290FAC">
              <w:rPr>
                <w:sz w:val="24"/>
                <w:szCs w:val="24"/>
              </w:rPr>
              <w:t>у відкритих торгах – менше двох тендерних пропозицій;</w:t>
            </w:r>
          </w:p>
          <w:p w:rsidR="0087523C" w:rsidRPr="00290FAC" w:rsidRDefault="00312B43">
            <w:pPr>
              <w:widowControl w:val="0"/>
              <w:spacing w:after="0" w:line="240" w:lineRule="auto"/>
              <w:ind w:firstLine="176"/>
              <w:jc w:val="both"/>
              <w:rPr>
                <w:sz w:val="24"/>
                <w:szCs w:val="24"/>
              </w:rPr>
            </w:pPr>
            <w:r w:rsidRPr="00290FAC">
              <w:rPr>
                <w:sz w:val="24"/>
                <w:szCs w:val="24"/>
              </w:rPr>
              <w:t>у конкурентному діалозі – менше трьох тендерних пропозицій;</w:t>
            </w:r>
          </w:p>
          <w:p w:rsidR="0087523C" w:rsidRPr="00290FAC" w:rsidRDefault="00312B43">
            <w:pPr>
              <w:widowControl w:val="0"/>
              <w:spacing w:after="0" w:line="240" w:lineRule="auto"/>
              <w:ind w:firstLine="176"/>
              <w:jc w:val="both"/>
              <w:rPr>
                <w:sz w:val="24"/>
                <w:szCs w:val="24"/>
              </w:rPr>
            </w:pPr>
            <w:r w:rsidRPr="00290FAC">
              <w:rPr>
                <w:sz w:val="24"/>
                <w:szCs w:val="24"/>
              </w:rPr>
              <w:t>у відкритих торгах для укладення рамкових угод – менше трьох тендерних пропозицій;</w:t>
            </w:r>
          </w:p>
          <w:p w:rsidR="0087523C" w:rsidRPr="00290FAC" w:rsidRDefault="00312B43">
            <w:pPr>
              <w:widowControl w:val="0"/>
              <w:spacing w:after="0" w:line="240" w:lineRule="auto"/>
              <w:ind w:firstLine="176"/>
              <w:jc w:val="both"/>
              <w:rPr>
                <w:sz w:val="24"/>
                <w:szCs w:val="24"/>
              </w:rPr>
            </w:pPr>
            <w:r w:rsidRPr="00290FAC">
              <w:rPr>
                <w:sz w:val="24"/>
                <w:szCs w:val="24"/>
              </w:rPr>
              <w:t>у кваліфікаційному відборі першо</w:t>
            </w:r>
            <w:r w:rsidRPr="00290FAC">
              <w:rPr>
                <w:sz w:val="24"/>
                <w:szCs w:val="24"/>
              </w:rPr>
              <w:t>го етапу торгів із обмеженою участю –  менше чотирьох пропозицій;</w:t>
            </w:r>
          </w:p>
          <w:p w:rsidR="0087523C" w:rsidRPr="00290FAC" w:rsidRDefault="00312B43">
            <w:pPr>
              <w:widowControl w:val="0"/>
              <w:spacing w:after="0" w:line="240" w:lineRule="auto"/>
              <w:ind w:firstLine="176"/>
              <w:jc w:val="both"/>
              <w:rPr>
                <w:sz w:val="24"/>
                <w:szCs w:val="24"/>
              </w:rPr>
            </w:pPr>
            <w:r w:rsidRPr="00290FAC">
              <w:rPr>
                <w:sz w:val="24"/>
                <w:szCs w:val="24"/>
              </w:rPr>
              <w:t>2)</w:t>
            </w:r>
            <w:r w:rsidRPr="00290FAC">
              <w:rPr>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w:t>
            </w:r>
            <w:r w:rsidRPr="00290FAC">
              <w:rPr>
                <w:sz w:val="24"/>
                <w:szCs w:val="24"/>
              </w:rPr>
              <w:t>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87523C" w:rsidRPr="00290FAC" w:rsidRDefault="00312B43">
            <w:pPr>
              <w:widowControl w:val="0"/>
              <w:spacing w:after="0" w:line="240" w:lineRule="auto"/>
              <w:ind w:firstLine="176"/>
              <w:jc w:val="both"/>
              <w:rPr>
                <w:sz w:val="24"/>
                <w:szCs w:val="24"/>
              </w:rPr>
            </w:pPr>
            <w:r w:rsidRPr="00290FAC">
              <w:rPr>
                <w:sz w:val="24"/>
                <w:szCs w:val="24"/>
              </w:rPr>
              <w:t>3)</w:t>
            </w:r>
            <w:r w:rsidRPr="00290FAC">
              <w:rPr>
                <w:sz w:val="24"/>
                <w:szCs w:val="24"/>
              </w:rPr>
              <w:tab/>
              <w:t>відхилення всіх тендерних пропозицій згідно з Законом</w:t>
            </w:r>
            <w:r w:rsidRPr="00290FAC">
              <w:rPr>
                <w:sz w:val="24"/>
                <w:szCs w:val="24"/>
              </w:rPr>
              <w:t>.</w:t>
            </w:r>
          </w:p>
          <w:p w:rsidR="0087523C" w:rsidRPr="00290FAC" w:rsidRDefault="00312B43">
            <w:pPr>
              <w:widowControl w:val="0"/>
              <w:spacing w:after="0" w:line="240" w:lineRule="auto"/>
              <w:ind w:firstLine="176"/>
              <w:jc w:val="both"/>
              <w:rPr>
                <w:sz w:val="24"/>
                <w:szCs w:val="24"/>
              </w:rPr>
            </w:pPr>
            <w:r w:rsidRPr="00290FAC">
              <w:rPr>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87523C" w:rsidRPr="00290FAC" w:rsidRDefault="00312B43">
            <w:pPr>
              <w:widowControl w:val="0"/>
              <w:spacing w:after="0" w:line="240" w:lineRule="auto"/>
              <w:ind w:firstLine="176"/>
              <w:jc w:val="both"/>
              <w:rPr>
                <w:sz w:val="24"/>
                <w:szCs w:val="24"/>
              </w:rPr>
            </w:pPr>
            <w:r w:rsidRPr="00290FAC">
              <w:rPr>
                <w:sz w:val="24"/>
                <w:szCs w:val="24"/>
              </w:rPr>
              <w:t>1.4. Тендер може бути відмінено частково (за лотом).</w:t>
            </w:r>
          </w:p>
          <w:p w:rsidR="0087523C" w:rsidRPr="00290FAC" w:rsidRDefault="00312B43">
            <w:pPr>
              <w:widowControl w:val="0"/>
              <w:spacing w:after="0" w:line="240" w:lineRule="auto"/>
              <w:ind w:firstLine="176"/>
              <w:jc w:val="both"/>
              <w:rPr>
                <w:sz w:val="24"/>
                <w:szCs w:val="24"/>
              </w:rPr>
            </w:pPr>
            <w:r w:rsidRPr="00290FAC">
              <w:rPr>
                <w:sz w:val="24"/>
                <w:szCs w:val="24"/>
              </w:rPr>
              <w:t>1.5. Замовник має право визнати тендер таким, що не відбувся, у р</w:t>
            </w:r>
            <w:r w:rsidRPr="00290FAC">
              <w:rPr>
                <w:sz w:val="24"/>
                <w:szCs w:val="24"/>
              </w:rPr>
              <w:t>азі:</w:t>
            </w:r>
          </w:p>
          <w:p w:rsidR="0087523C" w:rsidRPr="00290FAC" w:rsidRDefault="00312B43">
            <w:pPr>
              <w:widowControl w:val="0"/>
              <w:spacing w:after="0" w:line="240" w:lineRule="auto"/>
              <w:ind w:firstLine="176"/>
              <w:jc w:val="both"/>
              <w:rPr>
                <w:sz w:val="24"/>
                <w:szCs w:val="24"/>
              </w:rPr>
            </w:pPr>
            <w:r w:rsidRPr="00290FAC">
              <w:rPr>
                <w:sz w:val="24"/>
                <w:szCs w:val="24"/>
              </w:rPr>
              <w:t>1)</w:t>
            </w:r>
            <w:r w:rsidRPr="00290FAC">
              <w:rPr>
                <w:sz w:val="24"/>
                <w:szCs w:val="24"/>
              </w:rPr>
              <w:tab/>
              <w:t>якщо здійснення закупівлі стало неможливим унаслідок непереборної сили;</w:t>
            </w:r>
          </w:p>
          <w:p w:rsidR="0087523C" w:rsidRPr="00290FAC" w:rsidRDefault="00312B43">
            <w:pPr>
              <w:widowControl w:val="0"/>
              <w:spacing w:after="0" w:line="240" w:lineRule="auto"/>
              <w:ind w:firstLine="176"/>
              <w:jc w:val="both"/>
              <w:rPr>
                <w:sz w:val="24"/>
                <w:szCs w:val="24"/>
              </w:rPr>
            </w:pPr>
            <w:r w:rsidRPr="00290FAC">
              <w:rPr>
                <w:sz w:val="24"/>
                <w:szCs w:val="24"/>
              </w:rPr>
              <w:t>2)</w:t>
            </w:r>
            <w:r w:rsidRPr="00290FAC">
              <w:rPr>
                <w:sz w:val="24"/>
                <w:szCs w:val="24"/>
              </w:rPr>
              <w:tab/>
              <w:t>скорочення видатків на здійснення закупівлі товарів, робіт і послуг.</w:t>
            </w:r>
          </w:p>
          <w:p w:rsidR="0087523C" w:rsidRPr="00290FAC" w:rsidRDefault="00312B43">
            <w:pPr>
              <w:widowControl w:val="0"/>
              <w:spacing w:after="0" w:line="240" w:lineRule="auto"/>
              <w:ind w:firstLine="176"/>
              <w:jc w:val="both"/>
              <w:rPr>
                <w:sz w:val="24"/>
                <w:szCs w:val="24"/>
              </w:rPr>
            </w:pPr>
            <w:r w:rsidRPr="00290FAC">
              <w:rPr>
                <w:sz w:val="24"/>
                <w:szCs w:val="24"/>
              </w:rPr>
              <w:t>1.6. Замовник має право визнати тендер таким, що не відбувся частково (за лотом).</w:t>
            </w:r>
          </w:p>
          <w:p w:rsidR="0087523C" w:rsidRPr="00290FAC" w:rsidRDefault="00312B43">
            <w:pPr>
              <w:widowControl w:val="0"/>
              <w:spacing w:after="0" w:line="240" w:lineRule="auto"/>
              <w:ind w:firstLine="176"/>
              <w:jc w:val="both"/>
              <w:rPr>
                <w:sz w:val="24"/>
                <w:szCs w:val="24"/>
              </w:rPr>
            </w:pPr>
            <w:r w:rsidRPr="00290FAC">
              <w:rPr>
                <w:sz w:val="24"/>
                <w:szCs w:val="24"/>
              </w:rPr>
              <w:t>1.7. У разі відміни те</w:t>
            </w:r>
            <w:r w:rsidRPr="00290FAC">
              <w:rPr>
                <w:sz w:val="24"/>
                <w:szCs w:val="24"/>
              </w:rPr>
              <w:t xml:space="preserve">ндеру замовником або визнання тендеру таким, що не відбувся, замовник протягом </w:t>
            </w:r>
            <w:r w:rsidRPr="00290FAC">
              <w:rPr>
                <w:sz w:val="24"/>
                <w:szCs w:val="24"/>
              </w:rPr>
              <w:lastRenderedPageBreak/>
              <w:t xml:space="preserve">одного робочого дня з дня прийняття відповідного рішення зазначає в електронній системі закупівель підстави  прийняття рішення. </w:t>
            </w:r>
          </w:p>
          <w:p w:rsidR="0087523C" w:rsidRPr="00290FAC" w:rsidRDefault="00312B43">
            <w:pPr>
              <w:widowControl w:val="0"/>
              <w:spacing w:after="0" w:line="240" w:lineRule="auto"/>
              <w:ind w:firstLine="176"/>
              <w:jc w:val="both"/>
              <w:rPr>
                <w:sz w:val="24"/>
                <w:szCs w:val="24"/>
              </w:rPr>
            </w:pPr>
            <w:r w:rsidRPr="00290FAC">
              <w:rPr>
                <w:sz w:val="24"/>
                <w:szCs w:val="24"/>
              </w:rPr>
              <w:t>У разі відміни тендеру з підстав, визначених час</w:t>
            </w:r>
            <w:r w:rsidRPr="00290FAC">
              <w:rPr>
                <w:sz w:val="24"/>
                <w:szCs w:val="24"/>
              </w:rPr>
              <w:t>тиною другою цієї статті, електронною системою закупівель автоматично оприлюднюється інформація про відміну тендеру.</w:t>
            </w:r>
          </w:p>
        </w:tc>
      </w:tr>
      <w:tr w:rsidR="00290FAC" w:rsidRPr="00290FAC">
        <w:trPr>
          <w:trHeight w:val="522"/>
          <w:jc w:val="center"/>
        </w:trPr>
        <w:tc>
          <w:tcPr>
            <w:tcW w:w="649" w:type="dxa"/>
          </w:tcPr>
          <w:p w:rsidR="0087523C" w:rsidRPr="00290FAC" w:rsidRDefault="00312B43">
            <w:pPr>
              <w:widowControl w:val="0"/>
              <w:spacing w:after="0" w:line="240" w:lineRule="auto"/>
              <w:ind w:right="113"/>
              <w:jc w:val="both"/>
              <w:rPr>
                <w:sz w:val="24"/>
                <w:szCs w:val="24"/>
              </w:rPr>
            </w:pPr>
            <w:r w:rsidRPr="00290FAC">
              <w:rPr>
                <w:sz w:val="24"/>
                <w:szCs w:val="24"/>
              </w:rPr>
              <w:t>2</w:t>
            </w:r>
          </w:p>
        </w:tc>
        <w:tc>
          <w:tcPr>
            <w:tcW w:w="3741" w:type="dxa"/>
          </w:tcPr>
          <w:p w:rsidR="0087523C" w:rsidRPr="00290FAC" w:rsidRDefault="00312B43">
            <w:pPr>
              <w:widowControl w:val="0"/>
              <w:spacing w:after="0" w:line="240" w:lineRule="auto"/>
              <w:ind w:right="113"/>
              <w:jc w:val="both"/>
              <w:rPr>
                <w:sz w:val="24"/>
                <w:szCs w:val="24"/>
              </w:rPr>
            </w:pPr>
            <w:r w:rsidRPr="00290FAC">
              <w:rPr>
                <w:sz w:val="24"/>
                <w:szCs w:val="24"/>
              </w:rPr>
              <w:t xml:space="preserve">Строк укладання договору </w:t>
            </w:r>
          </w:p>
        </w:tc>
        <w:tc>
          <w:tcPr>
            <w:tcW w:w="6097" w:type="dxa"/>
          </w:tcPr>
          <w:p w:rsidR="0087523C" w:rsidRPr="00290FAC" w:rsidRDefault="00312B43">
            <w:pPr>
              <w:widowControl w:val="0"/>
              <w:spacing w:after="0" w:line="240" w:lineRule="auto"/>
              <w:ind w:right="113" w:firstLine="176"/>
              <w:jc w:val="both"/>
              <w:rPr>
                <w:sz w:val="24"/>
                <w:szCs w:val="24"/>
              </w:rPr>
            </w:pPr>
            <w:r w:rsidRPr="00290FAC">
              <w:rPr>
                <w:sz w:val="24"/>
                <w:szCs w:val="24"/>
              </w:rPr>
              <w:t xml:space="preserve">1.1. Замовник укладає договір про закупівлю з учасником, якого визнано переможцем торгів, протягом строку дії </w:t>
            </w:r>
            <w:r w:rsidRPr="00290FAC">
              <w:rPr>
                <w:sz w:val="24"/>
                <w:szCs w:val="24"/>
              </w:rPr>
              <w:t>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87523C" w:rsidRPr="00290FAC" w:rsidRDefault="00312B43">
            <w:pPr>
              <w:widowControl w:val="0"/>
              <w:spacing w:after="0" w:line="240" w:lineRule="auto"/>
              <w:ind w:right="113" w:firstLine="176"/>
              <w:jc w:val="both"/>
              <w:rPr>
                <w:sz w:val="24"/>
                <w:szCs w:val="24"/>
              </w:rPr>
            </w:pPr>
            <w:r w:rsidRPr="00290FAC">
              <w:rPr>
                <w:sz w:val="24"/>
                <w:szCs w:val="24"/>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закупівель повідомлення про намір укласти договір про закупівлю.</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1.2 Учасник, яког</w:t>
            </w:r>
            <w:r w:rsidRPr="00290FAC">
              <w:rPr>
                <w:sz w:val="24"/>
                <w:szCs w:val="24"/>
              </w:rPr>
              <w:t>о визначили переможцем торгів під час укладання договору надає замовнику наступні документи:</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форму «Пропозиція», з зазначенням суми аукціону закупівлі відповідно до результату електронного аукціону, підписаний проект договору, дозвіл або ліцензію на провад</w:t>
            </w:r>
            <w:r w:rsidRPr="00290FAC">
              <w:rPr>
                <w:sz w:val="24"/>
                <w:szCs w:val="24"/>
              </w:rPr>
              <w:t>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7523C" w:rsidRPr="00290FAC" w:rsidRDefault="0031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У разі якщо переможцем процедури закупівлі є об’єднання учасників, копія ліцензії або дозволу надаєтьс</w:t>
            </w:r>
            <w:r w:rsidRPr="00290FAC">
              <w:rPr>
                <w:sz w:val="24"/>
                <w:szCs w:val="24"/>
              </w:rPr>
              <w:t>я одним з учасників такого об’єднання учасників.</w:t>
            </w:r>
          </w:p>
        </w:tc>
      </w:tr>
      <w:tr w:rsidR="00290FAC" w:rsidRPr="00290FAC">
        <w:trPr>
          <w:trHeight w:val="522"/>
          <w:jc w:val="center"/>
        </w:trPr>
        <w:tc>
          <w:tcPr>
            <w:tcW w:w="649" w:type="dxa"/>
          </w:tcPr>
          <w:p w:rsidR="0087523C" w:rsidRPr="00290FAC" w:rsidRDefault="00312B43">
            <w:pPr>
              <w:widowControl w:val="0"/>
              <w:spacing w:after="0" w:line="240" w:lineRule="auto"/>
              <w:ind w:right="113"/>
              <w:jc w:val="both"/>
              <w:rPr>
                <w:sz w:val="24"/>
                <w:szCs w:val="24"/>
              </w:rPr>
            </w:pPr>
            <w:r w:rsidRPr="00290FAC">
              <w:rPr>
                <w:sz w:val="24"/>
                <w:szCs w:val="24"/>
              </w:rPr>
              <w:t>3</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 xml:space="preserve">Проект договору про закупівлю </w:t>
            </w:r>
          </w:p>
        </w:tc>
        <w:tc>
          <w:tcPr>
            <w:tcW w:w="6097" w:type="dxa"/>
          </w:tcPr>
          <w:p w:rsidR="0087523C" w:rsidRPr="00290FAC" w:rsidRDefault="00312B43">
            <w:pPr>
              <w:widowControl w:val="0"/>
              <w:tabs>
                <w:tab w:val="left" w:pos="601"/>
                <w:tab w:val="left" w:pos="912"/>
              </w:tabs>
              <w:spacing w:after="0" w:line="240" w:lineRule="auto"/>
              <w:ind w:firstLine="177"/>
              <w:jc w:val="both"/>
              <w:rPr>
                <w:sz w:val="24"/>
                <w:szCs w:val="24"/>
              </w:rPr>
            </w:pPr>
            <w:r w:rsidRPr="00290FAC">
              <w:rPr>
                <w:sz w:val="24"/>
                <w:szCs w:val="24"/>
              </w:rPr>
              <w:t>Договір про закупівлю укладається в письмовій формі, відповідно до положень Цивільного та Господарського кодексів України.</w:t>
            </w:r>
          </w:p>
          <w:p w:rsidR="0087523C" w:rsidRPr="00290FAC" w:rsidRDefault="00312B43">
            <w:pPr>
              <w:widowControl w:val="0"/>
              <w:spacing w:after="0" w:line="240" w:lineRule="auto"/>
              <w:ind w:right="113" w:firstLine="177"/>
              <w:jc w:val="both"/>
              <w:rPr>
                <w:sz w:val="24"/>
                <w:szCs w:val="24"/>
              </w:rPr>
            </w:pPr>
            <w:r w:rsidRPr="00290FAC">
              <w:rPr>
                <w:sz w:val="24"/>
                <w:szCs w:val="24"/>
              </w:rPr>
              <w:t>Проект договору викладено у додатку ІV тендерної документації складається замовником з урахуванням особливостей предмету закупівлі;</w:t>
            </w:r>
          </w:p>
          <w:p w:rsidR="0087523C" w:rsidRPr="00290FAC" w:rsidRDefault="00312B43">
            <w:pPr>
              <w:widowControl w:val="0"/>
              <w:spacing w:after="0" w:line="240" w:lineRule="auto"/>
              <w:ind w:right="113" w:firstLine="177"/>
              <w:jc w:val="both"/>
              <w:rPr>
                <w:sz w:val="24"/>
                <w:szCs w:val="24"/>
              </w:rPr>
            </w:pPr>
            <w:r w:rsidRPr="00290FAC">
              <w:rPr>
                <w:sz w:val="24"/>
                <w:szCs w:val="24"/>
              </w:rPr>
              <w:t>р</w:t>
            </w:r>
            <w:r w:rsidRPr="00290FAC">
              <w:rPr>
                <w:sz w:val="24"/>
                <w:szCs w:val="24"/>
              </w:rPr>
              <w:t>азом з тендерною документацією замовником подається проект договору про закупівлю, який може бути уточнений під час укладання без зміни його істотних умов;</w:t>
            </w:r>
          </w:p>
          <w:p w:rsidR="0087523C" w:rsidRPr="00290FAC" w:rsidRDefault="00312B43">
            <w:pPr>
              <w:widowControl w:val="0"/>
              <w:spacing w:after="0" w:line="240" w:lineRule="auto"/>
              <w:ind w:right="113" w:firstLine="177"/>
              <w:jc w:val="both"/>
              <w:rPr>
                <w:sz w:val="24"/>
                <w:szCs w:val="24"/>
              </w:rPr>
            </w:pPr>
            <w:r w:rsidRPr="00290FAC">
              <w:rPr>
                <w:sz w:val="24"/>
                <w:szCs w:val="24"/>
              </w:rPr>
              <w:t xml:space="preserve">у складі тендерної пропозиції учасник подає підписаний проект договору про закупівлю </w:t>
            </w:r>
          </w:p>
        </w:tc>
      </w:tr>
      <w:tr w:rsidR="00290FAC" w:rsidRPr="00290FAC">
        <w:trPr>
          <w:trHeight w:val="522"/>
          <w:jc w:val="center"/>
        </w:trPr>
        <w:tc>
          <w:tcPr>
            <w:tcW w:w="649" w:type="dxa"/>
          </w:tcPr>
          <w:p w:rsidR="0087523C" w:rsidRPr="00290FAC" w:rsidRDefault="00312B43">
            <w:pPr>
              <w:widowControl w:val="0"/>
              <w:spacing w:after="0" w:line="240" w:lineRule="auto"/>
              <w:ind w:right="113"/>
              <w:jc w:val="both"/>
              <w:rPr>
                <w:sz w:val="24"/>
                <w:szCs w:val="24"/>
              </w:rPr>
            </w:pPr>
            <w:r w:rsidRPr="00290FAC">
              <w:rPr>
                <w:sz w:val="24"/>
                <w:szCs w:val="24"/>
              </w:rPr>
              <w:t>4</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Істотні умо</w:t>
            </w:r>
            <w:r w:rsidRPr="00290FAC">
              <w:rPr>
                <w:sz w:val="24"/>
                <w:szCs w:val="24"/>
              </w:rPr>
              <w:t>ви, що обов’язково включаються до договору про закупівлю</w:t>
            </w:r>
          </w:p>
        </w:tc>
        <w:tc>
          <w:tcPr>
            <w:tcW w:w="6097" w:type="dxa"/>
          </w:tcPr>
          <w:p w:rsidR="0087523C" w:rsidRPr="00290FAC" w:rsidRDefault="00312B43">
            <w:pPr>
              <w:widowControl w:val="0"/>
              <w:tabs>
                <w:tab w:val="left" w:pos="601"/>
                <w:tab w:val="left" w:pos="912"/>
              </w:tabs>
              <w:spacing w:after="0" w:line="240" w:lineRule="auto"/>
              <w:ind w:firstLine="177"/>
              <w:jc w:val="both"/>
              <w:rPr>
                <w:sz w:val="24"/>
                <w:szCs w:val="24"/>
              </w:rPr>
            </w:pPr>
            <w:r w:rsidRPr="00290FAC">
              <w:rPr>
                <w:sz w:val="24"/>
                <w:szCs w:val="24"/>
              </w:rPr>
              <w:t>Договір визначає найменування (номенклатуру, асортимент), кількість, загальну вартість товару та термін дії договору. Ціна договору визначається за результатами аукціону, відповідно до поданої учасни</w:t>
            </w:r>
            <w:r w:rsidRPr="00290FAC">
              <w:rPr>
                <w:sz w:val="24"/>
                <w:szCs w:val="24"/>
              </w:rPr>
              <w:t>ком цінової пропозиції.</w:t>
            </w:r>
          </w:p>
          <w:p w:rsidR="0087523C" w:rsidRPr="00290FAC" w:rsidRDefault="00312B43">
            <w:pPr>
              <w:widowControl w:val="0"/>
              <w:tabs>
                <w:tab w:val="left" w:pos="601"/>
                <w:tab w:val="left" w:pos="912"/>
              </w:tabs>
              <w:spacing w:after="0" w:line="240" w:lineRule="auto"/>
              <w:ind w:firstLine="177"/>
              <w:jc w:val="both"/>
              <w:rPr>
                <w:sz w:val="24"/>
                <w:szCs w:val="24"/>
              </w:rPr>
            </w:pPr>
            <w:r w:rsidRPr="00290FAC">
              <w:rPr>
                <w:sz w:val="24"/>
                <w:szCs w:val="24"/>
              </w:rPr>
              <w:t>Умови договору можуть бути уточнені замовником під час його укладання.</w:t>
            </w:r>
          </w:p>
        </w:tc>
      </w:tr>
      <w:tr w:rsidR="00290FAC" w:rsidRPr="00290FAC">
        <w:trPr>
          <w:trHeight w:val="132"/>
          <w:jc w:val="center"/>
        </w:trPr>
        <w:tc>
          <w:tcPr>
            <w:tcW w:w="649" w:type="dxa"/>
          </w:tcPr>
          <w:p w:rsidR="0087523C" w:rsidRPr="00290FAC" w:rsidRDefault="00312B43">
            <w:pPr>
              <w:widowControl w:val="0"/>
              <w:spacing w:after="0" w:line="240" w:lineRule="auto"/>
              <w:ind w:right="113"/>
              <w:jc w:val="both"/>
              <w:rPr>
                <w:sz w:val="24"/>
                <w:szCs w:val="24"/>
              </w:rPr>
            </w:pPr>
            <w:r w:rsidRPr="00290FAC">
              <w:rPr>
                <w:sz w:val="24"/>
                <w:szCs w:val="24"/>
              </w:rPr>
              <w:t>5</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 xml:space="preserve">Дії замовника при відмові переможця торгів підписати </w:t>
            </w:r>
            <w:r w:rsidRPr="00290FAC">
              <w:rPr>
                <w:sz w:val="24"/>
                <w:szCs w:val="24"/>
              </w:rPr>
              <w:lastRenderedPageBreak/>
              <w:t>договір про закупівлю</w:t>
            </w:r>
          </w:p>
        </w:tc>
        <w:tc>
          <w:tcPr>
            <w:tcW w:w="6097" w:type="dxa"/>
          </w:tcPr>
          <w:p w:rsidR="0087523C" w:rsidRPr="00290FAC" w:rsidRDefault="00312B43">
            <w:pPr>
              <w:widowControl w:val="0"/>
              <w:spacing w:after="0" w:line="240" w:lineRule="auto"/>
              <w:ind w:right="113" w:firstLine="176"/>
              <w:jc w:val="both"/>
              <w:rPr>
                <w:sz w:val="24"/>
                <w:szCs w:val="24"/>
              </w:rPr>
            </w:pPr>
            <w:r w:rsidRPr="00290FAC">
              <w:rPr>
                <w:sz w:val="24"/>
                <w:szCs w:val="24"/>
              </w:rPr>
              <w:lastRenderedPageBreak/>
              <w:t xml:space="preserve">У разі відмови переможця процедури закупівлі від підписання договору про закупівлю відповідно до вимог </w:t>
            </w:r>
            <w:r w:rsidRPr="00290FAC">
              <w:rPr>
                <w:sz w:val="24"/>
                <w:szCs w:val="24"/>
              </w:rPr>
              <w:lastRenderedPageBreak/>
              <w:t xml:space="preserve">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w:t>
            </w:r>
            <w:r w:rsidRPr="00290FAC">
              <w:rPr>
                <w:sz w:val="24"/>
                <w:szCs w:val="24"/>
              </w:rPr>
              <w:t>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w:t>
            </w:r>
            <w:r w:rsidRPr="00290FAC">
              <w:rPr>
                <w:sz w:val="24"/>
                <w:szCs w:val="24"/>
              </w:rPr>
              <w:t>дерної пропозиції яких ще не минув, та приймає рішення про намір укласти договір про закупівлю у порядку та на умовах, визначених Законом</w:t>
            </w:r>
          </w:p>
        </w:tc>
      </w:tr>
      <w:tr w:rsidR="00290FAC" w:rsidRPr="00290FAC">
        <w:trPr>
          <w:trHeight w:val="522"/>
          <w:jc w:val="center"/>
        </w:trPr>
        <w:tc>
          <w:tcPr>
            <w:tcW w:w="649" w:type="dxa"/>
          </w:tcPr>
          <w:p w:rsidR="0087523C" w:rsidRPr="00290FAC" w:rsidRDefault="00312B43">
            <w:pPr>
              <w:widowControl w:val="0"/>
              <w:spacing w:after="0" w:line="240" w:lineRule="auto"/>
              <w:ind w:right="113"/>
              <w:jc w:val="both"/>
              <w:rPr>
                <w:sz w:val="24"/>
                <w:szCs w:val="24"/>
              </w:rPr>
            </w:pPr>
            <w:r w:rsidRPr="00290FAC">
              <w:rPr>
                <w:sz w:val="24"/>
                <w:szCs w:val="24"/>
              </w:rPr>
              <w:t>6</w:t>
            </w:r>
          </w:p>
        </w:tc>
        <w:tc>
          <w:tcPr>
            <w:tcW w:w="3741" w:type="dxa"/>
          </w:tcPr>
          <w:p w:rsidR="0087523C" w:rsidRPr="00290FAC" w:rsidRDefault="00312B43">
            <w:pPr>
              <w:widowControl w:val="0"/>
              <w:spacing w:after="0" w:line="240" w:lineRule="auto"/>
              <w:ind w:right="113"/>
              <w:rPr>
                <w:sz w:val="24"/>
                <w:szCs w:val="24"/>
              </w:rPr>
            </w:pPr>
            <w:r w:rsidRPr="00290FAC">
              <w:rPr>
                <w:sz w:val="24"/>
                <w:szCs w:val="24"/>
              </w:rPr>
              <w:t xml:space="preserve">Забезпечення виконання договору про закупівлю </w:t>
            </w:r>
          </w:p>
        </w:tc>
        <w:tc>
          <w:tcPr>
            <w:tcW w:w="6097" w:type="dxa"/>
          </w:tcPr>
          <w:p w:rsidR="0087523C" w:rsidRPr="00290FAC" w:rsidRDefault="00312B43">
            <w:pPr>
              <w:spacing w:after="0" w:line="240" w:lineRule="auto"/>
              <w:ind w:firstLine="75"/>
              <w:rPr>
                <w:sz w:val="24"/>
                <w:szCs w:val="24"/>
              </w:rPr>
            </w:pPr>
            <w:r w:rsidRPr="00290FAC">
              <w:rPr>
                <w:sz w:val="24"/>
                <w:szCs w:val="24"/>
              </w:rPr>
              <w:t>Забезпечення виконання договору про закупівлю не вимагається</w:t>
            </w:r>
          </w:p>
        </w:tc>
      </w:tr>
    </w:tbl>
    <w:p w:rsidR="0087523C" w:rsidRPr="00290FAC" w:rsidRDefault="00312B43">
      <w:pPr>
        <w:spacing w:after="0" w:line="240" w:lineRule="auto"/>
        <w:rPr>
          <w:b/>
          <w:sz w:val="24"/>
          <w:szCs w:val="24"/>
        </w:rPr>
      </w:pPr>
      <w:r w:rsidRPr="00290FAC">
        <w:br w:type="page"/>
      </w:r>
    </w:p>
    <w:p w:rsidR="0087523C" w:rsidRPr="00290FAC" w:rsidRDefault="00312B43">
      <w:pPr>
        <w:spacing w:after="0" w:line="240" w:lineRule="auto"/>
        <w:jc w:val="right"/>
        <w:rPr>
          <w:b/>
          <w:sz w:val="24"/>
          <w:szCs w:val="24"/>
        </w:rPr>
      </w:pPr>
      <w:r w:rsidRPr="00290FAC">
        <w:rPr>
          <w:b/>
          <w:sz w:val="24"/>
          <w:szCs w:val="24"/>
        </w:rPr>
        <w:lastRenderedPageBreak/>
        <w:t>Додаток І</w:t>
      </w:r>
    </w:p>
    <w:p w:rsidR="0087523C" w:rsidRPr="00290FAC" w:rsidRDefault="00312B43">
      <w:pPr>
        <w:spacing w:after="0" w:line="240" w:lineRule="auto"/>
        <w:jc w:val="center"/>
        <w:rPr>
          <w:b/>
          <w:sz w:val="24"/>
          <w:szCs w:val="24"/>
        </w:rPr>
      </w:pPr>
      <w:r w:rsidRPr="00290FAC">
        <w:rPr>
          <w:b/>
          <w:sz w:val="24"/>
          <w:szCs w:val="24"/>
        </w:rPr>
        <w:t>Місце, кількість, обсяг поставки товарів</w:t>
      </w:r>
    </w:p>
    <w:p w:rsidR="0087523C" w:rsidRPr="00290FAC" w:rsidRDefault="0087523C">
      <w:pPr>
        <w:spacing w:after="0" w:line="240" w:lineRule="auto"/>
        <w:rPr>
          <w:b/>
          <w:sz w:val="24"/>
          <w:szCs w:val="24"/>
        </w:rPr>
      </w:pPr>
    </w:p>
    <w:p w:rsidR="0087523C" w:rsidRPr="00290FAC" w:rsidRDefault="00312B43">
      <w:pPr>
        <w:spacing w:after="0" w:line="240" w:lineRule="auto"/>
        <w:rPr>
          <w:b/>
          <w:sz w:val="24"/>
          <w:szCs w:val="24"/>
        </w:rPr>
      </w:pPr>
      <w:r w:rsidRPr="00290FAC">
        <w:rPr>
          <w:b/>
          <w:sz w:val="24"/>
          <w:szCs w:val="24"/>
        </w:rPr>
        <w:t xml:space="preserve">Комплемент сухий морської свинки </w:t>
      </w:r>
    </w:p>
    <w:p w:rsidR="0087523C" w:rsidRPr="00290FAC" w:rsidRDefault="0087523C">
      <w:pPr>
        <w:spacing w:after="0" w:line="240" w:lineRule="auto"/>
        <w:rPr>
          <w:sz w:val="24"/>
          <w:szCs w:val="24"/>
        </w:rPr>
      </w:pPr>
    </w:p>
    <w:p w:rsidR="0087523C" w:rsidRPr="00290FAC" w:rsidRDefault="00312B43">
      <w:pPr>
        <w:spacing w:after="0" w:line="240" w:lineRule="auto"/>
        <w:rPr>
          <w:sz w:val="24"/>
          <w:szCs w:val="24"/>
        </w:rPr>
      </w:pPr>
      <w:r w:rsidRPr="00290FAC">
        <w:rPr>
          <w:sz w:val="24"/>
          <w:szCs w:val="24"/>
        </w:rPr>
        <w:t>Поставка здійснюється за адресою: м. Київ, вул. Донецька, 30.</w:t>
      </w:r>
    </w:p>
    <w:p w:rsidR="0087523C" w:rsidRPr="00290FAC" w:rsidRDefault="0087523C">
      <w:pPr>
        <w:spacing w:after="0" w:line="240" w:lineRule="auto"/>
        <w:rPr>
          <w:sz w:val="24"/>
          <w:szCs w:val="24"/>
        </w:rPr>
      </w:pPr>
    </w:p>
    <w:p w:rsidR="0087523C" w:rsidRPr="00290FAC" w:rsidRDefault="00312B43">
      <w:pPr>
        <w:spacing w:after="0" w:line="240" w:lineRule="auto"/>
        <w:rPr>
          <w:b/>
          <w:sz w:val="24"/>
          <w:szCs w:val="24"/>
        </w:rPr>
      </w:pPr>
      <w:r w:rsidRPr="00290FAC">
        <w:rPr>
          <w:sz w:val="24"/>
          <w:szCs w:val="24"/>
        </w:rPr>
        <w:t xml:space="preserve">Кількість  - </w:t>
      </w:r>
      <w:r w:rsidRPr="00290FAC">
        <w:t xml:space="preserve"> </w:t>
      </w:r>
      <w:r w:rsidRPr="00290FAC">
        <w:rPr>
          <w:sz w:val="24"/>
          <w:szCs w:val="24"/>
        </w:rPr>
        <w:t>2 707,0 тис. доз</w:t>
      </w:r>
    </w:p>
    <w:p w:rsidR="0087523C" w:rsidRPr="00290FAC" w:rsidRDefault="00312B43">
      <w:pPr>
        <w:spacing w:after="160" w:line="259" w:lineRule="auto"/>
        <w:rPr>
          <w:b/>
          <w:sz w:val="24"/>
          <w:szCs w:val="24"/>
        </w:rPr>
      </w:pPr>
      <w:r w:rsidRPr="00290FAC">
        <w:br w:type="page"/>
      </w:r>
    </w:p>
    <w:p w:rsidR="0087523C" w:rsidRPr="00290FAC" w:rsidRDefault="00312B43">
      <w:pPr>
        <w:spacing w:after="160" w:line="259" w:lineRule="auto"/>
        <w:jc w:val="right"/>
        <w:rPr>
          <w:b/>
          <w:sz w:val="24"/>
          <w:szCs w:val="24"/>
        </w:rPr>
      </w:pPr>
      <w:r w:rsidRPr="00290FAC">
        <w:rPr>
          <w:b/>
          <w:sz w:val="24"/>
          <w:szCs w:val="24"/>
        </w:rPr>
        <w:lastRenderedPageBreak/>
        <w:t>Додаток ІІ</w:t>
      </w:r>
    </w:p>
    <w:p w:rsidR="0087523C" w:rsidRPr="00290FAC" w:rsidRDefault="00312B43">
      <w:pPr>
        <w:spacing w:after="0" w:line="240" w:lineRule="auto"/>
        <w:jc w:val="center"/>
        <w:rPr>
          <w:b/>
          <w:sz w:val="24"/>
          <w:szCs w:val="24"/>
        </w:rPr>
      </w:pPr>
      <w:r w:rsidRPr="00290FAC">
        <w:rPr>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87523C" w:rsidRPr="00290FAC" w:rsidRDefault="00312B43">
      <w:pPr>
        <w:spacing w:after="0" w:line="240" w:lineRule="auto"/>
        <w:jc w:val="both"/>
        <w:rPr>
          <w:sz w:val="24"/>
          <w:szCs w:val="24"/>
        </w:rPr>
      </w:pPr>
      <w:r w:rsidRPr="00290FAC">
        <w:rPr>
          <w:sz w:val="24"/>
          <w:szCs w:val="24"/>
        </w:rPr>
        <w:t>1.</w:t>
      </w:r>
    </w:p>
    <w:tbl>
      <w:tblPr>
        <w:tblStyle w:val="afe"/>
        <w:tblW w:w="10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6897"/>
      </w:tblGrid>
      <w:tr w:rsidR="00290FAC" w:rsidRPr="00290FAC">
        <w:trPr>
          <w:trHeight w:val="505"/>
          <w:jc w:val="center"/>
        </w:trPr>
        <w:tc>
          <w:tcPr>
            <w:tcW w:w="3157" w:type="dxa"/>
            <w:tcBorders>
              <w:top w:val="single" w:sz="4" w:space="0" w:color="000000"/>
              <w:left w:val="single" w:sz="4" w:space="0" w:color="000000"/>
              <w:bottom w:val="single" w:sz="4" w:space="0" w:color="000000"/>
              <w:right w:val="single" w:sz="4" w:space="0" w:color="000000"/>
            </w:tcBorders>
          </w:tcPr>
          <w:p w:rsidR="0087523C" w:rsidRPr="00290FAC" w:rsidRDefault="00312B43">
            <w:pPr>
              <w:tabs>
                <w:tab w:val="left" w:pos="823"/>
              </w:tabs>
              <w:spacing w:after="0" w:line="240" w:lineRule="auto"/>
              <w:ind w:firstLine="3"/>
              <w:rPr>
                <w:sz w:val="24"/>
                <w:szCs w:val="24"/>
              </w:rPr>
            </w:pPr>
            <w:r w:rsidRPr="00290FAC">
              <w:rPr>
                <w:b/>
                <w:sz w:val="24"/>
                <w:szCs w:val="24"/>
              </w:rPr>
              <w:t>Кваліфікаційні критерії</w:t>
            </w:r>
          </w:p>
        </w:tc>
        <w:tc>
          <w:tcPr>
            <w:tcW w:w="6897" w:type="dxa"/>
            <w:tcBorders>
              <w:top w:val="single" w:sz="4" w:space="0" w:color="000000"/>
              <w:left w:val="single" w:sz="4" w:space="0" w:color="000000"/>
              <w:bottom w:val="single" w:sz="4" w:space="0" w:color="000000"/>
              <w:right w:val="single" w:sz="4" w:space="0" w:color="000000"/>
            </w:tcBorders>
          </w:tcPr>
          <w:p w:rsidR="0087523C" w:rsidRPr="00290FAC" w:rsidRDefault="00312B43">
            <w:pPr>
              <w:tabs>
                <w:tab w:val="left" w:pos="823"/>
              </w:tabs>
              <w:spacing w:after="0" w:line="240" w:lineRule="auto"/>
              <w:ind w:firstLine="3"/>
              <w:jc w:val="center"/>
              <w:rPr>
                <w:sz w:val="24"/>
                <w:szCs w:val="24"/>
              </w:rPr>
            </w:pPr>
            <w:r w:rsidRPr="00290FAC">
              <w:rPr>
                <w:b/>
                <w:sz w:val="24"/>
                <w:szCs w:val="24"/>
              </w:rPr>
              <w:t xml:space="preserve">Перелік документів, які підтверджують відповідність кваліфікаційним </w:t>
            </w:r>
            <w:r w:rsidRPr="00290FAC">
              <w:rPr>
                <w:b/>
                <w:sz w:val="24"/>
                <w:szCs w:val="24"/>
              </w:rPr>
              <w:t>критеріям</w:t>
            </w:r>
          </w:p>
        </w:tc>
      </w:tr>
      <w:tr w:rsidR="00290FAC" w:rsidRPr="00290FAC">
        <w:trPr>
          <w:trHeight w:val="520"/>
          <w:jc w:val="center"/>
        </w:trPr>
        <w:tc>
          <w:tcPr>
            <w:tcW w:w="3157" w:type="dxa"/>
            <w:tcBorders>
              <w:top w:val="single" w:sz="4" w:space="0" w:color="000000"/>
              <w:left w:val="single" w:sz="4" w:space="0" w:color="000000"/>
              <w:bottom w:val="single" w:sz="4" w:space="0" w:color="000000"/>
              <w:right w:val="single" w:sz="4" w:space="0" w:color="000000"/>
            </w:tcBorders>
          </w:tcPr>
          <w:p w:rsidR="0087523C" w:rsidRPr="00290FAC" w:rsidRDefault="00312B43">
            <w:pPr>
              <w:tabs>
                <w:tab w:val="left" w:pos="823"/>
              </w:tabs>
              <w:spacing w:after="0" w:line="240" w:lineRule="auto"/>
              <w:ind w:firstLine="3"/>
              <w:rPr>
                <w:sz w:val="24"/>
                <w:szCs w:val="24"/>
              </w:rPr>
            </w:pPr>
            <w:r w:rsidRPr="00290FAC">
              <w:rPr>
                <w:sz w:val="24"/>
                <w:szCs w:val="24"/>
                <w:highlight w:val="white"/>
              </w:rPr>
              <w:t>Наявність документально підтвердженого досвіду виконання аналогічного (аналогічних) за предметом закупівлі договору (договорів)</w:t>
            </w:r>
          </w:p>
        </w:tc>
        <w:tc>
          <w:tcPr>
            <w:tcW w:w="6897" w:type="dxa"/>
            <w:tcBorders>
              <w:top w:val="single" w:sz="4" w:space="0" w:color="000000"/>
              <w:left w:val="single" w:sz="4" w:space="0" w:color="000000"/>
              <w:bottom w:val="single" w:sz="4" w:space="0" w:color="000000"/>
              <w:right w:val="single" w:sz="4" w:space="0" w:color="000000"/>
            </w:tcBorders>
          </w:tcPr>
          <w:p w:rsidR="0087523C" w:rsidRPr="00290FAC" w:rsidRDefault="00312B43">
            <w:pPr>
              <w:tabs>
                <w:tab w:val="left" w:pos="823"/>
              </w:tabs>
              <w:spacing w:after="0" w:line="240" w:lineRule="auto"/>
              <w:ind w:firstLine="459"/>
              <w:jc w:val="both"/>
              <w:rPr>
                <w:sz w:val="24"/>
                <w:szCs w:val="24"/>
              </w:rPr>
            </w:pPr>
            <w:r w:rsidRPr="00290FAC">
              <w:rPr>
                <w:sz w:val="24"/>
                <w:szCs w:val="24"/>
              </w:rPr>
              <w:t>Копії двох аналогічних договорів з наданням підтверджуючих документів про виконання договорів (первинні бухгалтерські документи, копії інших документів, що підтверджують факт виконання відповідних аналогічних договорі з виконання їх у повному обсязі)</w:t>
            </w:r>
            <w:r w:rsidRPr="00290FAC">
              <w:t xml:space="preserve"> </w:t>
            </w:r>
            <w:r w:rsidRPr="00290FAC">
              <w:rPr>
                <w:sz w:val="24"/>
                <w:szCs w:val="24"/>
              </w:rPr>
              <w:t>та ли</w:t>
            </w:r>
            <w:r w:rsidRPr="00290FAC">
              <w:rPr>
                <w:sz w:val="24"/>
                <w:szCs w:val="24"/>
              </w:rPr>
              <w:t>стами-відгуками від контрагента до цих договорів.</w:t>
            </w:r>
          </w:p>
          <w:p w:rsidR="0087523C" w:rsidRPr="00290FAC" w:rsidRDefault="00312B43">
            <w:pPr>
              <w:tabs>
                <w:tab w:val="left" w:pos="823"/>
              </w:tabs>
              <w:spacing w:after="0" w:line="240" w:lineRule="auto"/>
              <w:ind w:firstLine="459"/>
              <w:jc w:val="both"/>
              <w:rPr>
                <w:sz w:val="24"/>
                <w:szCs w:val="24"/>
              </w:rPr>
            </w:pPr>
            <w:r w:rsidRPr="00290FAC">
              <w:rPr>
                <w:sz w:val="24"/>
                <w:szCs w:val="24"/>
              </w:rPr>
              <w:t>Листи-відгуки від контрагентів повинні містити наступні дані: предмет закупівлі, стан виконання аналогічного договору, зазначення номеру, дати, суми, договору; підписаний керівником та виданий у другій поло</w:t>
            </w:r>
            <w:r w:rsidRPr="00290FAC">
              <w:rPr>
                <w:sz w:val="24"/>
                <w:szCs w:val="24"/>
              </w:rPr>
              <w:t>вині 2021 р. – 2022 р.</w:t>
            </w:r>
          </w:p>
          <w:p w:rsidR="0087523C" w:rsidRPr="00290FAC" w:rsidRDefault="00312B43">
            <w:pPr>
              <w:tabs>
                <w:tab w:val="left" w:pos="823"/>
              </w:tabs>
              <w:spacing w:after="0" w:line="240" w:lineRule="auto"/>
              <w:ind w:firstLine="459"/>
              <w:jc w:val="both"/>
              <w:rPr>
                <w:sz w:val="24"/>
                <w:szCs w:val="24"/>
              </w:rPr>
            </w:pPr>
            <w:r w:rsidRPr="00290FAC">
              <w:rPr>
                <w:sz w:val="24"/>
                <w:szCs w:val="24"/>
              </w:rPr>
              <w:t>Аналогічними договорами вважаються договори на постачання препаратів для використання у ветеринарній медицині.</w:t>
            </w:r>
          </w:p>
        </w:tc>
      </w:tr>
      <w:tr w:rsidR="00290FAC" w:rsidRPr="00290FAC">
        <w:trPr>
          <w:trHeight w:val="4034"/>
          <w:jc w:val="center"/>
        </w:trPr>
        <w:tc>
          <w:tcPr>
            <w:tcW w:w="3157" w:type="dxa"/>
            <w:tcBorders>
              <w:top w:val="single" w:sz="4" w:space="0" w:color="000000"/>
              <w:left w:val="single" w:sz="4" w:space="0" w:color="000000"/>
              <w:bottom w:val="single" w:sz="4" w:space="0" w:color="000000"/>
              <w:right w:val="single" w:sz="4" w:space="0" w:color="000000"/>
            </w:tcBorders>
          </w:tcPr>
          <w:p w:rsidR="0087523C" w:rsidRPr="00290FAC" w:rsidRDefault="00312B43">
            <w:pPr>
              <w:tabs>
                <w:tab w:val="left" w:pos="823"/>
              </w:tabs>
              <w:spacing w:after="0" w:line="240" w:lineRule="auto"/>
              <w:ind w:firstLine="3"/>
              <w:rPr>
                <w:sz w:val="24"/>
                <w:szCs w:val="24"/>
              </w:rPr>
            </w:pPr>
            <w:r w:rsidRPr="00290FAC">
              <w:rPr>
                <w:sz w:val="24"/>
                <w:szCs w:val="24"/>
              </w:rPr>
              <w:t>Наявність фінансової спроможності, яка підтверджується фінансовою звітністю</w:t>
            </w:r>
          </w:p>
        </w:tc>
        <w:tc>
          <w:tcPr>
            <w:tcW w:w="6897" w:type="dxa"/>
            <w:tcBorders>
              <w:top w:val="single" w:sz="4" w:space="0" w:color="000000"/>
              <w:left w:val="single" w:sz="4" w:space="0" w:color="000000"/>
              <w:bottom w:val="single" w:sz="4" w:space="0" w:color="000000"/>
              <w:right w:val="single" w:sz="4" w:space="0" w:color="000000"/>
            </w:tcBorders>
          </w:tcPr>
          <w:p w:rsidR="0087523C" w:rsidRPr="00290FAC" w:rsidRDefault="00312B43">
            <w:pPr>
              <w:spacing w:after="0" w:line="240" w:lineRule="auto"/>
              <w:ind w:left="60" w:firstLine="425"/>
              <w:jc w:val="both"/>
              <w:rPr>
                <w:sz w:val="24"/>
                <w:szCs w:val="24"/>
              </w:rPr>
            </w:pPr>
            <w:r w:rsidRPr="00290FAC">
              <w:rPr>
                <w:sz w:val="24"/>
                <w:szCs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w:t>
            </w:r>
            <w:r w:rsidRPr="00290FAC">
              <w:rPr>
                <w:sz w:val="24"/>
                <w:szCs w:val="24"/>
              </w:rPr>
              <w:t>ро фінансові результати (форма № 2) з відмітками про прийняття уповноваженим органом, або інші документи фінансової звітності.</w:t>
            </w:r>
          </w:p>
          <w:p w:rsidR="0087523C" w:rsidRPr="00290FAC" w:rsidRDefault="00312B43">
            <w:pPr>
              <w:shd w:val="clear" w:color="auto" w:fill="FFFFFF"/>
              <w:spacing w:after="0" w:line="240" w:lineRule="auto"/>
              <w:ind w:left="60" w:firstLine="425"/>
              <w:jc w:val="both"/>
              <w:rPr>
                <w:sz w:val="24"/>
                <w:szCs w:val="24"/>
              </w:rPr>
            </w:pPr>
            <w:r w:rsidRPr="00290FAC">
              <w:rPr>
                <w:sz w:val="24"/>
                <w:szCs w:val="24"/>
              </w:rPr>
              <w:t>У разі, якщо учасник відповідно до норм чинного законодавства не зобов’язаний складати вказані документи, він подає довідку поясн</w:t>
            </w:r>
            <w:r w:rsidRPr="00290FAC">
              <w:rPr>
                <w:sz w:val="24"/>
                <w:szCs w:val="24"/>
              </w:rPr>
              <w:t>ення щодо не 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rsidR="0087523C" w:rsidRPr="00290FAC" w:rsidRDefault="00312B43">
            <w:pPr>
              <w:shd w:val="clear" w:color="auto" w:fill="FFFFFF"/>
              <w:spacing w:after="0" w:line="240" w:lineRule="auto"/>
              <w:ind w:left="60" w:firstLine="425"/>
              <w:jc w:val="both"/>
              <w:rPr>
                <w:sz w:val="24"/>
                <w:szCs w:val="24"/>
              </w:rPr>
            </w:pPr>
            <w:r w:rsidRPr="00290FAC">
              <w:rPr>
                <w:sz w:val="24"/>
                <w:szCs w:val="24"/>
              </w:rPr>
              <w:t xml:space="preserve">Показники звітності щодо обсягу річного доходу (виручки) повинні бути не менше </w:t>
            </w:r>
            <w:r w:rsidRPr="00290FAC">
              <w:rPr>
                <w:sz w:val="24"/>
                <w:szCs w:val="24"/>
              </w:rPr>
              <w:t>ніж 50% від очікуваної вартості предмету закупівлі.</w:t>
            </w:r>
          </w:p>
        </w:tc>
      </w:tr>
    </w:tbl>
    <w:p w:rsidR="0087523C" w:rsidRPr="00290FAC" w:rsidRDefault="0087523C">
      <w:pPr>
        <w:spacing w:after="0" w:line="240" w:lineRule="auto"/>
        <w:jc w:val="center"/>
        <w:rPr>
          <w:sz w:val="24"/>
          <w:szCs w:val="24"/>
        </w:rPr>
      </w:pPr>
    </w:p>
    <w:p w:rsidR="0087523C" w:rsidRPr="00290FAC" w:rsidRDefault="00312B43">
      <w:pPr>
        <w:spacing w:after="0" w:line="240" w:lineRule="auto"/>
        <w:rPr>
          <w:b/>
          <w:sz w:val="24"/>
          <w:szCs w:val="24"/>
        </w:rPr>
      </w:pPr>
      <w:r w:rsidRPr="00290FAC">
        <w:rPr>
          <w:b/>
          <w:sz w:val="24"/>
          <w:szCs w:val="24"/>
        </w:rPr>
        <w:t>2.</w:t>
      </w:r>
    </w:p>
    <w:p w:rsidR="0087523C" w:rsidRPr="00290FAC" w:rsidRDefault="00312B43">
      <w:pPr>
        <w:spacing w:after="0" w:line="240" w:lineRule="auto"/>
        <w:jc w:val="center"/>
        <w:rPr>
          <w:sz w:val="24"/>
          <w:szCs w:val="24"/>
        </w:rPr>
      </w:pPr>
      <w:r w:rsidRPr="00290FAC">
        <w:rPr>
          <w:b/>
          <w:sz w:val="24"/>
          <w:szCs w:val="24"/>
          <w:u w:val="single"/>
        </w:rPr>
        <w:t xml:space="preserve"> Підтвердження відсутності підстав для відмови в участі у процедурі закупівлі у Учасника  визначених статтею 17 Закону</w:t>
      </w:r>
      <w:r w:rsidRPr="00290FAC">
        <w:rPr>
          <w:sz w:val="24"/>
          <w:szCs w:val="24"/>
        </w:rPr>
        <w:t xml:space="preserve"> </w:t>
      </w:r>
    </w:p>
    <w:p w:rsidR="0087523C" w:rsidRPr="00290FAC" w:rsidRDefault="0087523C">
      <w:pPr>
        <w:shd w:val="clear" w:color="auto" w:fill="FFFFFF"/>
        <w:tabs>
          <w:tab w:val="left" w:pos="180"/>
        </w:tabs>
        <w:spacing w:after="0" w:line="240" w:lineRule="auto"/>
        <w:jc w:val="both"/>
        <w:rPr>
          <w:sz w:val="24"/>
          <w:szCs w:val="24"/>
        </w:rPr>
      </w:pPr>
    </w:p>
    <w:p w:rsidR="0087523C" w:rsidRPr="00290FAC" w:rsidRDefault="00312B43">
      <w:pPr>
        <w:shd w:val="clear" w:color="auto" w:fill="FFFFFF"/>
        <w:tabs>
          <w:tab w:val="left" w:pos="180"/>
        </w:tabs>
        <w:spacing w:after="0" w:line="240" w:lineRule="auto"/>
        <w:jc w:val="both"/>
        <w:rPr>
          <w:sz w:val="24"/>
          <w:szCs w:val="24"/>
        </w:rPr>
      </w:pPr>
      <w:r w:rsidRPr="00290FAC">
        <w:rPr>
          <w:sz w:val="24"/>
          <w:szCs w:val="24"/>
          <w:u w:val="single"/>
        </w:rPr>
        <w:t>Інформація про відсутність підстав, визначених у частині 1 статті 17 Закону</w:t>
      </w:r>
      <w:r w:rsidRPr="00290FAC">
        <w:rPr>
          <w:sz w:val="24"/>
          <w:szCs w:val="24"/>
        </w:rPr>
        <w:t xml:space="preserve"> надається учасником під час подання тендерної пропозиції у </w:t>
      </w:r>
      <w:r w:rsidRPr="00290FAC">
        <w:rPr>
          <w:sz w:val="24"/>
          <w:szCs w:val="24"/>
        </w:rPr>
        <w:t xml:space="preserve">визначений оголошенням про проведення процедури закупівлі (електронною тендерною документацією) спосіб, а саме: </w:t>
      </w:r>
      <w:r w:rsidRPr="00290FAC">
        <w:rPr>
          <w:b/>
          <w:sz w:val="24"/>
          <w:szCs w:val="24"/>
        </w:rPr>
        <w:t>шляхом заповнення окремих електронних полів в електронній системі закупівель</w:t>
      </w:r>
      <w:r w:rsidRPr="00290FAC">
        <w:rPr>
          <w:sz w:val="24"/>
          <w:szCs w:val="24"/>
        </w:rPr>
        <w:t>. Замовник не визначає спосіб підтвердження та не вимагає документал</w:t>
      </w:r>
      <w:r w:rsidRPr="00290FAC">
        <w:rPr>
          <w:sz w:val="24"/>
          <w:szCs w:val="24"/>
        </w:rPr>
        <w:t>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w:t>
      </w:r>
      <w:r w:rsidRPr="00290FAC">
        <w:rPr>
          <w:sz w:val="24"/>
          <w:szCs w:val="24"/>
        </w:rPr>
        <w:t xml:space="preserve"> доступною в електронній системі закупівель.</w:t>
      </w:r>
    </w:p>
    <w:p w:rsidR="0087523C" w:rsidRPr="00290FAC" w:rsidRDefault="0087523C">
      <w:pPr>
        <w:shd w:val="clear" w:color="auto" w:fill="FFFFFF"/>
        <w:tabs>
          <w:tab w:val="left" w:pos="180"/>
        </w:tabs>
        <w:spacing w:after="0" w:line="240" w:lineRule="auto"/>
        <w:jc w:val="both"/>
        <w:rPr>
          <w:sz w:val="24"/>
          <w:szCs w:val="24"/>
        </w:rPr>
      </w:pPr>
    </w:p>
    <w:p w:rsidR="0087523C" w:rsidRPr="00290FAC" w:rsidRDefault="00312B43">
      <w:pPr>
        <w:shd w:val="clear" w:color="auto" w:fill="FFFFFF"/>
        <w:tabs>
          <w:tab w:val="left" w:pos="180"/>
        </w:tabs>
        <w:spacing w:after="0" w:line="240" w:lineRule="auto"/>
        <w:jc w:val="both"/>
        <w:rPr>
          <w:sz w:val="24"/>
          <w:szCs w:val="24"/>
        </w:rPr>
      </w:pPr>
      <w:r w:rsidRPr="00290FAC">
        <w:rPr>
          <w:sz w:val="24"/>
          <w:szCs w:val="24"/>
        </w:rPr>
        <w:t xml:space="preserve">2. </w:t>
      </w:r>
      <w:r w:rsidRPr="00290FAC">
        <w:rPr>
          <w:sz w:val="24"/>
          <w:szCs w:val="24"/>
          <w:u w:val="single"/>
        </w:rPr>
        <w:t>Інформація про відсутність підстав, визначених у частині 2 статті 17 Закону</w:t>
      </w:r>
      <w:r w:rsidRPr="00290FAC">
        <w:rPr>
          <w:sz w:val="24"/>
          <w:szCs w:val="24"/>
        </w:rPr>
        <w:t xml:space="preserve"> надається учасником у складі тендерної пропозиції </w:t>
      </w:r>
      <w:r w:rsidRPr="00290FAC">
        <w:rPr>
          <w:b/>
          <w:sz w:val="24"/>
          <w:szCs w:val="24"/>
        </w:rPr>
        <w:t>у вигляді інформації</w:t>
      </w:r>
      <w:r w:rsidRPr="00290FAC">
        <w:rPr>
          <w:sz w:val="24"/>
          <w:szCs w:val="24"/>
        </w:rPr>
        <w:t>:</w:t>
      </w:r>
    </w:p>
    <w:p w:rsidR="0087523C" w:rsidRPr="00290FAC" w:rsidRDefault="00312B43">
      <w:pPr>
        <w:shd w:val="clear" w:color="auto" w:fill="FFFFFF"/>
        <w:tabs>
          <w:tab w:val="left" w:pos="180"/>
        </w:tabs>
        <w:spacing w:after="0" w:line="240" w:lineRule="auto"/>
        <w:jc w:val="both"/>
        <w:rPr>
          <w:sz w:val="24"/>
          <w:szCs w:val="24"/>
        </w:rPr>
      </w:pPr>
      <w:r w:rsidRPr="00290FAC">
        <w:rPr>
          <w:sz w:val="24"/>
          <w:szCs w:val="24"/>
        </w:rPr>
        <w:t>інформація (довідка довільної форми) про відсутність фактів</w:t>
      </w:r>
      <w:r w:rsidRPr="00290FAC">
        <w:rPr>
          <w:sz w:val="24"/>
          <w:szCs w:val="24"/>
        </w:rPr>
        <w:t xml:space="preserve"> не виконання своїх зобов’язань за раніше укладеним договором про закупівлю з Держпродспоживслужбою, що призвело до </w:t>
      </w:r>
      <w:r w:rsidRPr="00290FAC">
        <w:rPr>
          <w:sz w:val="24"/>
          <w:szCs w:val="24"/>
        </w:rPr>
        <w:lastRenderedPageBreak/>
        <w:t>його дострокового розірвання, і застосування санкції у вигляді штрафів та/або відшкодування збитків - протягом трьох років з дати достроково</w:t>
      </w:r>
      <w:r w:rsidRPr="00290FAC">
        <w:rPr>
          <w:sz w:val="24"/>
          <w:szCs w:val="24"/>
        </w:rPr>
        <w:t>го розірвання такого договору або</w:t>
      </w:r>
    </w:p>
    <w:p w:rsidR="0087523C" w:rsidRPr="00290FAC" w:rsidRDefault="00312B43">
      <w:pPr>
        <w:shd w:val="clear" w:color="auto" w:fill="FFFFFF"/>
        <w:tabs>
          <w:tab w:val="left" w:pos="180"/>
        </w:tabs>
        <w:spacing w:after="0" w:line="240" w:lineRule="auto"/>
        <w:jc w:val="both"/>
        <w:rPr>
          <w:sz w:val="24"/>
          <w:szCs w:val="24"/>
        </w:rPr>
      </w:pPr>
      <w:r w:rsidRPr="00290FAC">
        <w:rPr>
          <w:sz w:val="24"/>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w:t>
      </w:r>
      <w:r w:rsidRPr="00290FAC">
        <w:rPr>
          <w:sz w:val="24"/>
          <w:szCs w:val="24"/>
        </w:rPr>
        <w:t>атити відповідні зобов’язання та відшкодування завданих збитків.</w:t>
      </w:r>
    </w:p>
    <w:p w:rsidR="0087523C" w:rsidRPr="00290FAC" w:rsidRDefault="0087523C">
      <w:pPr>
        <w:tabs>
          <w:tab w:val="left" w:pos="180"/>
        </w:tabs>
        <w:spacing w:after="0" w:line="240" w:lineRule="auto"/>
        <w:ind w:right="283" w:firstLine="680"/>
        <w:jc w:val="both"/>
        <w:rPr>
          <w:b/>
          <w:sz w:val="24"/>
          <w:szCs w:val="24"/>
        </w:rPr>
      </w:pPr>
    </w:p>
    <w:p w:rsidR="0087523C" w:rsidRPr="00290FAC" w:rsidRDefault="00312B43">
      <w:pPr>
        <w:tabs>
          <w:tab w:val="left" w:pos="180"/>
        </w:tabs>
        <w:spacing w:after="0" w:line="240" w:lineRule="auto"/>
        <w:ind w:right="-2"/>
        <w:jc w:val="both"/>
        <w:rPr>
          <w:b/>
          <w:sz w:val="24"/>
          <w:szCs w:val="24"/>
        </w:rPr>
      </w:pPr>
      <w:r w:rsidRPr="00290FAC">
        <w:rPr>
          <w:b/>
          <w:sz w:val="24"/>
          <w:szCs w:val="24"/>
        </w:rPr>
        <w:t xml:space="preserve">3. </w:t>
      </w:r>
    </w:p>
    <w:p w:rsidR="0087523C" w:rsidRPr="00290FAC" w:rsidRDefault="00312B43">
      <w:pPr>
        <w:tabs>
          <w:tab w:val="left" w:pos="180"/>
        </w:tabs>
        <w:spacing w:after="0" w:line="240" w:lineRule="auto"/>
        <w:ind w:right="-2"/>
        <w:jc w:val="both"/>
        <w:rPr>
          <w:b/>
          <w:sz w:val="24"/>
          <w:szCs w:val="24"/>
        </w:rPr>
      </w:pPr>
      <w:r w:rsidRPr="00290FAC">
        <w:rPr>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w:t>
      </w:r>
      <w:r w:rsidRPr="00290FAC">
        <w:rPr>
          <w:sz w:val="24"/>
          <w:szCs w:val="24"/>
        </w:rPr>
        <w:t xml:space="preserve"> Документи повинні бути дійсними на момент їх</w:t>
      </w:r>
      <w:bookmarkStart w:id="0" w:name="_GoBack"/>
      <w:bookmarkEnd w:id="0"/>
      <w:r w:rsidRPr="00290FAC">
        <w:rPr>
          <w:sz w:val="24"/>
          <w:szCs w:val="24"/>
        </w:rPr>
        <w:t xml:space="preserve"> оприлюднення, якщо інше не передбачено тендерною документацією.</w:t>
      </w:r>
      <w:r w:rsidRPr="00290FAC">
        <w:rPr>
          <w:b/>
          <w:sz w:val="24"/>
          <w:szCs w:val="24"/>
        </w:rPr>
        <w:t xml:space="preserve"> </w:t>
      </w:r>
    </w:p>
    <w:p w:rsidR="0087523C" w:rsidRPr="00290FAC" w:rsidRDefault="0087523C">
      <w:pPr>
        <w:tabs>
          <w:tab w:val="left" w:pos="180"/>
        </w:tabs>
        <w:spacing w:after="0" w:line="240" w:lineRule="auto"/>
        <w:ind w:right="-25"/>
        <w:jc w:val="center"/>
        <w:rPr>
          <w:b/>
          <w:sz w:val="24"/>
          <w:szCs w:val="24"/>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15"/>
        <w:gridCol w:w="4306"/>
        <w:gridCol w:w="4528"/>
      </w:tblGrid>
      <w:tr w:rsidR="00290FAC" w:rsidRPr="00290FAC" w:rsidTr="002F4CCB">
        <w:trPr>
          <w:trHeight w:val="1730"/>
          <w:jc w:val="center"/>
        </w:trPr>
        <w:tc>
          <w:tcPr>
            <w:tcW w:w="515" w:type="dxa"/>
            <w:vAlign w:val="center"/>
          </w:tcPr>
          <w:p w:rsidR="002A6C82" w:rsidRPr="00290FAC" w:rsidRDefault="002A6C82" w:rsidP="002F4CCB">
            <w:pPr>
              <w:widowControl w:val="0"/>
              <w:autoSpaceDE w:val="0"/>
              <w:autoSpaceDN w:val="0"/>
              <w:adjustRightInd w:val="0"/>
              <w:spacing w:after="0" w:line="240" w:lineRule="auto"/>
              <w:ind w:left="-26" w:right="-108" w:firstLine="15"/>
              <w:rPr>
                <w:bCs/>
                <w:sz w:val="24"/>
                <w:szCs w:val="24"/>
              </w:rPr>
            </w:pPr>
            <w:bookmarkStart w:id="1" w:name="_heading=h.gjdgxs" w:colFirst="0" w:colLast="0"/>
            <w:bookmarkStart w:id="2" w:name="_Hlk105422946"/>
            <w:bookmarkEnd w:id="1"/>
            <w:r w:rsidRPr="00290FAC">
              <w:rPr>
                <w:bCs/>
                <w:sz w:val="24"/>
                <w:szCs w:val="24"/>
              </w:rPr>
              <w:t>1</w:t>
            </w:r>
          </w:p>
        </w:tc>
        <w:tc>
          <w:tcPr>
            <w:tcW w:w="4306" w:type="dxa"/>
            <w:vAlign w:val="center"/>
          </w:tcPr>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290FAC">
              <w:rPr>
                <w:iCs/>
                <w:sz w:val="24"/>
                <w:szCs w:val="24"/>
              </w:rPr>
              <w:t xml:space="preserve">Фізична особа, яка є учасником процедури закупівлі, не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4528" w:type="dxa"/>
            <w:vMerge w:val="restart"/>
            <w:vAlign w:val="center"/>
          </w:tcPr>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 xml:space="preserve">Відповідно до наказу № 207 від  30.03.2022 Міністерства внутрішніх справ України,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надається Витяг з інформаційно-аналітичної системи  «Облік відомостей про притягнення особи до кримінальної відповідальності та наявності судимості». </w:t>
            </w: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iCs/>
                <w:sz w:val="24"/>
                <w:szCs w:val="24"/>
              </w:rPr>
            </w:pPr>
            <w:r w:rsidRPr="00290FAC">
              <w:rPr>
                <w:i/>
                <w:iCs/>
                <w:sz w:val="24"/>
                <w:szCs w:val="24"/>
              </w:rPr>
              <w:t>* Дата отримання витягу не раніше дати оприлюднення в електронній системі закупівель Повідомлення про намір укласти договір про закупівлю</w:t>
            </w: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290FAC" w:rsidRPr="00290FAC" w:rsidTr="002F4CCB">
        <w:trPr>
          <w:trHeight w:val="2585"/>
          <w:jc w:val="center"/>
        </w:trPr>
        <w:tc>
          <w:tcPr>
            <w:tcW w:w="515" w:type="dxa"/>
            <w:vAlign w:val="center"/>
          </w:tcPr>
          <w:p w:rsidR="002A6C82" w:rsidRPr="00290FAC" w:rsidRDefault="002A6C82" w:rsidP="002F4CCB">
            <w:pPr>
              <w:widowControl w:val="0"/>
              <w:autoSpaceDE w:val="0"/>
              <w:autoSpaceDN w:val="0"/>
              <w:adjustRightInd w:val="0"/>
              <w:spacing w:after="0" w:line="240" w:lineRule="auto"/>
              <w:ind w:left="-26" w:right="-108" w:firstLine="15"/>
              <w:rPr>
                <w:bCs/>
                <w:sz w:val="24"/>
                <w:szCs w:val="24"/>
              </w:rPr>
            </w:pPr>
            <w:r w:rsidRPr="00290FAC">
              <w:rPr>
                <w:bCs/>
                <w:sz w:val="24"/>
                <w:szCs w:val="24"/>
              </w:rPr>
              <w:t>2</w:t>
            </w:r>
          </w:p>
        </w:tc>
        <w:tc>
          <w:tcPr>
            <w:tcW w:w="4306" w:type="dxa"/>
            <w:vAlign w:val="center"/>
          </w:tcPr>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290FAC">
              <w:rPr>
                <w:iCs/>
                <w:sz w:val="24"/>
                <w:szCs w:val="24"/>
              </w:rPr>
              <w:t>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28" w:type="dxa"/>
            <w:vMerge/>
            <w:vAlign w:val="center"/>
          </w:tcPr>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290FAC" w:rsidRPr="00290FAC" w:rsidTr="002F4CCB">
        <w:trPr>
          <w:trHeight w:val="2585"/>
          <w:jc w:val="center"/>
        </w:trPr>
        <w:tc>
          <w:tcPr>
            <w:tcW w:w="515" w:type="dxa"/>
            <w:vAlign w:val="center"/>
          </w:tcPr>
          <w:p w:rsidR="002A6C82" w:rsidRPr="00290FAC" w:rsidRDefault="002A6C82" w:rsidP="002F4CCB">
            <w:pPr>
              <w:widowControl w:val="0"/>
              <w:autoSpaceDE w:val="0"/>
              <w:autoSpaceDN w:val="0"/>
              <w:adjustRightInd w:val="0"/>
              <w:spacing w:after="0" w:line="240" w:lineRule="auto"/>
              <w:ind w:left="-26" w:right="-108" w:firstLine="15"/>
              <w:rPr>
                <w:bCs/>
                <w:sz w:val="24"/>
                <w:szCs w:val="24"/>
              </w:rPr>
            </w:pPr>
            <w:r w:rsidRPr="00290FAC">
              <w:rPr>
                <w:bCs/>
                <w:sz w:val="24"/>
                <w:szCs w:val="24"/>
              </w:rPr>
              <w:t>3</w:t>
            </w:r>
          </w:p>
        </w:tc>
        <w:tc>
          <w:tcPr>
            <w:tcW w:w="4306" w:type="dxa"/>
            <w:vAlign w:val="center"/>
          </w:tcPr>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290FAC">
              <w:rPr>
                <w:i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p>
        </w:tc>
        <w:tc>
          <w:tcPr>
            <w:tcW w:w="4528" w:type="dxa"/>
            <w:vMerge/>
            <w:vAlign w:val="center"/>
          </w:tcPr>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290FAC" w:rsidRPr="00290FAC" w:rsidTr="002F4CCB">
        <w:trPr>
          <w:trHeight w:val="2585"/>
          <w:jc w:val="center"/>
        </w:trPr>
        <w:tc>
          <w:tcPr>
            <w:tcW w:w="515" w:type="dxa"/>
            <w:vAlign w:val="center"/>
          </w:tcPr>
          <w:p w:rsidR="002A6C82" w:rsidRPr="00290FAC" w:rsidRDefault="002A6C82" w:rsidP="002F4CCB">
            <w:pPr>
              <w:widowControl w:val="0"/>
              <w:autoSpaceDE w:val="0"/>
              <w:autoSpaceDN w:val="0"/>
              <w:adjustRightInd w:val="0"/>
              <w:spacing w:after="0" w:line="240" w:lineRule="auto"/>
              <w:ind w:left="-26" w:right="-108" w:firstLine="15"/>
              <w:rPr>
                <w:bCs/>
                <w:sz w:val="24"/>
                <w:szCs w:val="24"/>
              </w:rPr>
            </w:pPr>
            <w:r w:rsidRPr="00290FAC">
              <w:rPr>
                <w:bCs/>
                <w:sz w:val="24"/>
                <w:szCs w:val="24"/>
              </w:rPr>
              <w:t>4</w:t>
            </w:r>
          </w:p>
        </w:tc>
        <w:tc>
          <w:tcPr>
            <w:tcW w:w="4306" w:type="dxa"/>
            <w:vAlign w:val="center"/>
          </w:tcPr>
          <w:p w:rsidR="002A6C82" w:rsidRPr="00290FAC" w:rsidRDefault="002A6C82" w:rsidP="002F4CCB">
            <w:pPr>
              <w:pStyle w:val="rvps2"/>
              <w:shd w:val="clear" w:color="auto" w:fill="FFFFFF"/>
              <w:spacing w:before="0" w:beforeAutospacing="0" w:after="150" w:afterAutospacing="0"/>
              <w:jc w:val="both"/>
              <w:rPr>
                <w:lang w:val="uk-UA"/>
              </w:rPr>
            </w:pPr>
            <w:r w:rsidRPr="00290FAC">
              <w:rP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1265"/>
            <w:bookmarkEnd w:id="3"/>
          </w:p>
        </w:tc>
        <w:tc>
          <w:tcPr>
            <w:tcW w:w="4528" w:type="dxa"/>
            <w:vMerge w:val="restart"/>
            <w:vAlign w:val="center"/>
          </w:tcPr>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90FAC">
              <w:rPr>
                <w:sz w:val="24"/>
                <w:szCs w:val="24"/>
              </w:rPr>
              <w:t xml:space="preserve">Інформаційна довідка з Єдиного державного реєстру осіб, які вчинили </w:t>
            </w:r>
            <w:r w:rsidRPr="00290FAC">
              <w:rPr>
                <w:sz w:val="24"/>
                <w:szCs w:val="24"/>
              </w:rPr>
              <w:lastRenderedPageBreak/>
              <w:t>корупційні або пов’язані з корупцію правопорушення.</w:t>
            </w: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hyperlink r:id="rId8" w:history="1">
              <w:r w:rsidRPr="00290FAC">
                <w:rPr>
                  <w:rStyle w:val="af3"/>
                  <w:color w:val="auto"/>
                  <w:sz w:val="24"/>
                  <w:szCs w:val="24"/>
                </w:rPr>
                <w:t>https://corruptinfo.nazk.gov.ua</w:t>
              </w:r>
            </w:hyperlink>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290FAC" w:rsidRPr="00290FAC" w:rsidTr="002F4CCB">
        <w:trPr>
          <w:trHeight w:val="2585"/>
          <w:jc w:val="center"/>
        </w:trPr>
        <w:tc>
          <w:tcPr>
            <w:tcW w:w="515" w:type="dxa"/>
            <w:vAlign w:val="center"/>
          </w:tcPr>
          <w:p w:rsidR="002A6C82" w:rsidRPr="00290FAC" w:rsidRDefault="002A6C82" w:rsidP="002F4CCB">
            <w:pPr>
              <w:widowControl w:val="0"/>
              <w:autoSpaceDE w:val="0"/>
              <w:autoSpaceDN w:val="0"/>
              <w:adjustRightInd w:val="0"/>
              <w:spacing w:after="0" w:line="240" w:lineRule="auto"/>
              <w:ind w:left="-26" w:right="-108" w:firstLine="15"/>
              <w:rPr>
                <w:bCs/>
                <w:sz w:val="24"/>
                <w:szCs w:val="24"/>
              </w:rPr>
            </w:pPr>
            <w:r w:rsidRPr="00290FAC">
              <w:rPr>
                <w:bCs/>
                <w:sz w:val="24"/>
                <w:szCs w:val="24"/>
              </w:rPr>
              <w:lastRenderedPageBreak/>
              <w:t>5</w:t>
            </w:r>
          </w:p>
        </w:tc>
        <w:tc>
          <w:tcPr>
            <w:tcW w:w="4306" w:type="dxa"/>
            <w:vAlign w:val="center"/>
          </w:tcPr>
          <w:p w:rsidR="002A6C82" w:rsidRPr="00290FAC" w:rsidRDefault="002A6C82" w:rsidP="002F4CCB">
            <w:pPr>
              <w:pStyle w:val="rvps2"/>
              <w:shd w:val="clear" w:color="auto" w:fill="FFFFFF"/>
              <w:spacing w:before="0" w:beforeAutospacing="0" w:after="150" w:afterAutospacing="0"/>
              <w:ind w:firstLine="450"/>
              <w:jc w:val="both"/>
              <w:rPr>
                <w:lang w:val="uk-UA"/>
              </w:rPr>
            </w:pPr>
            <w:r w:rsidRPr="00290FAC">
              <w:rPr>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28" w:type="dxa"/>
            <w:vMerge/>
            <w:vAlign w:val="center"/>
          </w:tcPr>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290FAC" w:rsidRPr="00290FAC" w:rsidTr="002F4CCB">
        <w:trPr>
          <w:trHeight w:val="132"/>
          <w:jc w:val="center"/>
        </w:trPr>
        <w:tc>
          <w:tcPr>
            <w:tcW w:w="515" w:type="dxa"/>
            <w:vAlign w:val="center"/>
          </w:tcPr>
          <w:p w:rsidR="002A6C82" w:rsidRPr="00290FAC" w:rsidRDefault="002A6C82" w:rsidP="002F4CCB">
            <w:pPr>
              <w:widowControl w:val="0"/>
              <w:autoSpaceDE w:val="0"/>
              <w:autoSpaceDN w:val="0"/>
              <w:adjustRightInd w:val="0"/>
              <w:spacing w:after="0" w:line="240" w:lineRule="auto"/>
              <w:ind w:left="-26" w:right="-108" w:firstLine="15"/>
              <w:rPr>
                <w:bCs/>
                <w:sz w:val="24"/>
                <w:szCs w:val="24"/>
              </w:rPr>
            </w:pPr>
            <w:r w:rsidRPr="00290FAC">
              <w:rPr>
                <w:bCs/>
                <w:sz w:val="24"/>
                <w:szCs w:val="24"/>
              </w:rPr>
              <w:t>6</w:t>
            </w:r>
          </w:p>
        </w:tc>
        <w:tc>
          <w:tcPr>
            <w:tcW w:w="4306" w:type="dxa"/>
            <w:vAlign w:val="center"/>
          </w:tcPr>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290FAC">
              <w:rPr>
                <w:iCs/>
                <w:sz w:val="24"/>
                <w:szCs w:val="24"/>
              </w:rPr>
              <w:t>Учасник процедури закупівлі не має заборгованості із сплати податків і зборів (обов’язкових платежів).</w:t>
            </w: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iCs/>
                <w:sz w:val="24"/>
                <w:szCs w:val="24"/>
              </w:rPr>
            </w:pPr>
            <w:r w:rsidRPr="00290FAC">
              <w:rPr>
                <w:iCs/>
                <w:sz w:val="24"/>
                <w:szCs w:val="24"/>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28" w:type="dxa"/>
            <w:vAlign w:val="center"/>
          </w:tcPr>
          <w:p w:rsidR="002A6C82" w:rsidRPr="00290FAC" w:rsidRDefault="002A6C82" w:rsidP="002F4CCB">
            <w:pPr>
              <w:autoSpaceDE w:val="0"/>
              <w:spacing w:after="0" w:line="240" w:lineRule="auto"/>
              <w:jc w:val="both"/>
              <w:rPr>
                <w:sz w:val="24"/>
                <w:szCs w:val="24"/>
                <w:lang w:eastAsia="uk-UA"/>
              </w:rPr>
            </w:pPr>
            <w:r w:rsidRPr="00290FAC">
              <w:rPr>
                <w:iCs/>
                <w:sz w:val="24"/>
                <w:szCs w:val="24"/>
              </w:rPr>
              <w:t xml:space="preserve">Довідка* </w:t>
            </w:r>
            <w:r w:rsidRPr="00290FAC">
              <w:rPr>
                <w:sz w:val="24"/>
                <w:szCs w:val="24"/>
              </w:rPr>
              <w:t>видана уповноваженим органом</w:t>
            </w:r>
            <w:r w:rsidRPr="00290FAC">
              <w:rPr>
                <w:iCs/>
                <w:sz w:val="24"/>
                <w:szCs w:val="24"/>
              </w:rPr>
              <w:t xml:space="preserve"> </w:t>
            </w:r>
            <w:r w:rsidRPr="00290FAC">
              <w:rPr>
                <w:sz w:val="24"/>
                <w:szCs w:val="24"/>
                <w:lang w:eastAsia="uk-UA"/>
              </w:rPr>
              <w:t>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w:t>
            </w:r>
            <w:r w:rsidRPr="00290FAC">
              <w:rPr>
                <w:sz w:val="24"/>
                <w:szCs w:val="24"/>
                <w:lang w:eastAsia="uk-UA"/>
              </w:rPr>
              <w:br/>
              <w:t xml:space="preserve">№ 733.  </w:t>
            </w:r>
          </w:p>
          <w:p w:rsidR="002A6C82" w:rsidRPr="00290FAC" w:rsidRDefault="002A6C82" w:rsidP="002F4CCB">
            <w:pPr>
              <w:autoSpaceDE w:val="0"/>
              <w:spacing w:after="0" w:line="240" w:lineRule="auto"/>
              <w:jc w:val="both"/>
              <w:rPr>
                <w:i/>
                <w:iCs/>
                <w:sz w:val="24"/>
                <w:szCs w:val="24"/>
                <w:lang w:eastAsia="uk-UA"/>
              </w:rPr>
            </w:pPr>
            <w:r w:rsidRPr="00290FAC">
              <w:rPr>
                <w:i/>
                <w:iCs/>
                <w:sz w:val="24"/>
                <w:szCs w:val="24"/>
                <w:lang w:eastAsia="uk-UA"/>
              </w:rPr>
              <w:t>*У разі, якщо інформація відкрита, то така довідка може не подаватися.</w:t>
            </w:r>
          </w:p>
          <w:p w:rsidR="002A6C82" w:rsidRPr="00290FAC" w:rsidRDefault="002A6C82" w:rsidP="002F4CCB">
            <w:pPr>
              <w:autoSpaceDE w:val="0"/>
              <w:spacing w:after="0" w:line="240" w:lineRule="auto"/>
              <w:jc w:val="both"/>
              <w:rPr>
                <w:i/>
                <w:iCs/>
                <w:sz w:val="24"/>
                <w:szCs w:val="24"/>
                <w:lang w:eastAsia="uk-UA"/>
              </w:rPr>
            </w:pPr>
            <w:r w:rsidRPr="00290FAC">
              <w:rPr>
                <w:i/>
                <w:iCs/>
                <w:sz w:val="24"/>
                <w:szCs w:val="24"/>
              </w:rPr>
              <w:t>Дата отримання довідки не раніше дати оприлюднення в електронній системі закупівель Повідомлення про намір укласти договір про закупівлю.</w:t>
            </w:r>
          </w:p>
          <w:p w:rsidR="002A6C82" w:rsidRPr="00290FAC" w:rsidRDefault="002A6C82" w:rsidP="002F4CCB">
            <w:pPr>
              <w:autoSpaceDE w:val="0"/>
              <w:spacing w:after="0" w:line="240" w:lineRule="auto"/>
              <w:jc w:val="both"/>
              <w:rPr>
                <w:sz w:val="24"/>
                <w:szCs w:val="24"/>
                <w:lang w:eastAsia="uk-UA"/>
              </w:rPr>
            </w:pPr>
          </w:p>
          <w:p w:rsidR="002A6C82" w:rsidRPr="00290FAC" w:rsidRDefault="002A6C82" w:rsidP="002F4CCB">
            <w:pPr>
              <w:autoSpaceDE w:val="0"/>
              <w:spacing w:after="0" w:line="240" w:lineRule="auto"/>
              <w:jc w:val="both"/>
              <w:rPr>
                <w:sz w:val="24"/>
                <w:szCs w:val="24"/>
                <w:lang w:eastAsia="uk-UA"/>
              </w:rPr>
            </w:pPr>
            <w:r w:rsidRPr="00290FAC">
              <w:rPr>
                <w:b/>
                <w:sz w:val="24"/>
                <w:szCs w:val="24"/>
                <w:lang w:eastAsia="uk-UA"/>
              </w:rPr>
              <w:t>Автоматично формується</w:t>
            </w:r>
            <w:r w:rsidRPr="00290FAC">
              <w:rPr>
                <w:sz w:val="24"/>
                <w:szCs w:val="24"/>
                <w:lang w:eastAsia="uk-UA"/>
              </w:rPr>
              <w:t xml:space="preserve">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(якщо інформація відкрита).</w:t>
            </w:r>
          </w:p>
          <w:p w:rsidR="002A6C82" w:rsidRPr="00290FAC" w:rsidRDefault="002A6C82" w:rsidP="002F4CCB">
            <w:pPr>
              <w:autoSpaceDE w:val="0"/>
              <w:spacing w:after="0" w:line="240" w:lineRule="auto"/>
              <w:jc w:val="both"/>
              <w:rPr>
                <w:sz w:val="24"/>
                <w:szCs w:val="24"/>
              </w:rPr>
            </w:pPr>
          </w:p>
          <w:p w:rsidR="002A6C82" w:rsidRPr="00290FAC" w:rsidRDefault="002A6C82" w:rsidP="002F4CCB">
            <w:pPr>
              <w:autoSpaceDE w:val="0"/>
              <w:spacing w:after="0" w:line="240" w:lineRule="auto"/>
              <w:jc w:val="both"/>
              <w:rPr>
                <w:sz w:val="24"/>
                <w:szCs w:val="24"/>
              </w:rPr>
            </w:pPr>
          </w:p>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290FAC">
              <w:rPr>
                <w:sz w:val="24"/>
                <w:szCs w:val="24"/>
                <w:lang w:eastAsia="uk-UA"/>
              </w:rPr>
              <w:t>Документи про прийняття відповідного рішення органу доходів і зборів та укладання договору про розстрочення (відстрочення) відповідно до Наказу Міністерства доходів і зборів України від 10.10.2013 № 574</w:t>
            </w:r>
          </w:p>
        </w:tc>
      </w:tr>
      <w:tr w:rsidR="00290FAC" w:rsidRPr="00290FAC" w:rsidTr="002F4CCB">
        <w:trPr>
          <w:trHeight w:val="132"/>
          <w:jc w:val="center"/>
        </w:trPr>
        <w:tc>
          <w:tcPr>
            <w:tcW w:w="515" w:type="dxa"/>
            <w:vAlign w:val="center"/>
          </w:tcPr>
          <w:p w:rsidR="002A6C82" w:rsidRPr="00290FAC" w:rsidRDefault="002A6C82" w:rsidP="002F4CCB">
            <w:pPr>
              <w:widowControl w:val="0"/>
              <w:autoSpaceDE w:val="0"/>
              <w:autoSpaceDN w:val="0"/>
              <w:adjustRightInd w:val="0"/>
              <w:spacing w:after="0" w:line="240" w:lineRule="auto"/>
              <w:ind w:left="-26" w:right="-108" w:firstLine="15"/>
              <w:rPr>
                <w:sz w:val="24"/>
                <w:szCs w:val="24"/>
                <w:lang w:eastAsia="uk-UA"/>
              </w:rPr>
            </w:pPr>
            <w:r w:rsidRPr="00290FAC">
              <w:rPr>
                <w:sz w:val="24"/>
                <w:szCs w:val="24"/>
                <w:lang w:eastAsia="uk-UA"/>
              </w:rPr>
              <w:t>7</w:t>
            </w:r>
          </w:p>
        </w:tc>
        <w:tc>
          <w:tcPr>
            <w:tcW w:w="4306" w:type="dxa"/>
            <w:vAlign w:val="center"/>
          </w:tcPr>
          <w:p w:rsidR="002A6C82" w:rsidRPr="00290FAC" w:rsidRDefault="002A6C82" w:rsidP="002F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lang w:eastAsia="uk-UA"/>
              </w:rPr>
            </w:pPr>
            <w:r w:rsidRPr="00290FAC">
              <w:rPr>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28" w:type="dxa"/>
            <w:vAlign w:val="center"/>
          </w:tcPr>
          <w:p w:rsidR="002A6C82" w:rsidRPr="00290FAC" w:rsidRDefault="002A6C82" w:rsidP="002F4CCB">
            <w:pPr>
              <w:autoSpaceDE w:val="0"/>
              <w:spacing w:after="0" w:line="240" w:lineRule="auto"/>
              <w:jc w:val="both"/>
              <w:rPr>
                <w:sz w:val="24"/>
                <w:szCs w:val="24"/>
                <w:lang w:eastAsia="uk-UA"/>
              </w:rPr>
            </w:pPr>
            <w:r w:rsidRPr="00290FAC">
              <w:rPr>
                <w:sz w:val="24"/>
                <w:szCs w:val="24"/>
                <w:lang w:eastAsia="uk-UA"/>
              </w:rPr>
              <w:t>Довідку в довільній формі, щодо відсутності підстав.</w:t>
            </w:r>
          </w:p>
        </w:tc>
      </w:tr>
      <w:bookmarkEnd w:id="2"/>
    </w:tbl>
    <w:p w:rsidR="0087523C" w:rsidRPr="00290FAC" w:rsidRDefault="0087523C">
      <w:pPr>
        <w:spacing w:after="0" w:line="240" w:lineRule="auto"/>
        <w:ind w:right="-79"/>
        <w:jc w:val="both"/>
        <w:rPr>
          <w:sz w:val="24"/>
          <w:szCs w:val="24"/>
        </w:rPr>
      </w:pPr>
    </w:p>
    <w:p w:rsidR="0087523C" w:rsidRPr="00290FAC" w:rsidRDefault="00312B43">
      <w:pPr>
        <w:spacing w:after="0" w:line="240" w:lineRule="auto"/>
        <w:jc w:val="both"/>
        <w:rPr>
          <w:b/>
          <w:sz w:val="24"/>
          <w:szCs w:val="24"/>
        </w:rPr>
      </w:pPr>
      <w:r w:rsidRPr="00290FAC">
        <w:rPr>
          <w:sz w:val="24"/>
          <w:szCs w:val="24"/>
        </w:rPr>
        <w:t xml:space="preserve">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290FAC">
        <w:rPr>
          <w:sz w:val="24"/>
          <w:szCs w:val="24"/>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87523C" w:rsidRPr="00290FAC" w:rsidRDefault="0087523C">
      <w:pPr>
        <w:shd w:val="clear" w:color="auto" w:fill="FFFFFF"/>
        <w:spacing w:after="0" w:line="240" w:lineRule="auto"/>
        <w:jc w:val="both"/>
        <w:rPr>
          <w:b/>
          <w:sz w:val="24"/>
          <w:szCs w:val="24"/>
          <w:u w:val="single"/>
        </w:rPr>
      </w:pPr>
    </w:p>
    <w:p w:rsidR="0087523C" w:rsidRPr="00290FAC" w:rsidRDefault="00312B43">
      <w:pPr>
        <w:spacing w:after="0" w:line="240" w:lineRule="auto"/>
        <w:rPr>
          <w:b/>
          <w:sz w:val="24"/>
          <w:szCs w:val="24"/>
        </w:rPr>
      </w:pPr>
      <w:r w:rsidRPr="00290FAC">
        <w:rPr>
          <w:sz w:val="24"/>
          <w:szCs w:val="24"/>
        </w:rPr>
        <w:t>Переможець процедури також опр</w:t>
      </w:r>
      <w:r w:rsidRPr="00290FAC">
        <w:rPr>
          <w:sz w:val="24"/>
          <w:szCs w:val="24"/>
        </w:rPr>
        <w:t>илюднює через електронну систему закупівель оновлену форму «Пропозиція», з урахуванням результатів проведеного електронного аукціону.</w:t>
      </w:r>
    </w:p>
    <w:p w:rsidR="0087523C" w:rsidRPr="00290FAC" w:rsidRDefault="00312B43">
      <w:pPr>
        <w:spacing w:after="0" w:line="240" w:lineRule="auto"/>
        <w:rPr>
          <w:b/>
          <w:sz w:val="24"/>
          <w:szCs w:val="24"/>
        </w:rPr>
      </w:pPr>
      <w:r w:rsidRPr="00290FAC">
        <w:br w:type="page"/>
      </w:r>
    </w:p>
    <w:p w:rsidR="0087523C" w:rsidRPr="00290FAC" w:rsidRDefault="00312B43">
      <w:pPr>
        <w:spacing w:after="0" w:line="240" w:lineRule="auto"/>
        <w:ind w:left="7938"/>
        <w:rPr>
          <w:b/>
          <w:sz w:val="24"/>
          <w:szCs w:val="24"/>
        </w:rPr>
      </w:pPr>
      <w:r w:rsidRPr="00290FAC">
        <w:rPr>
          <w:b/>
          <w:sz w:val="24"/>
          <w:szCs w:val="24"/>
        </w:rPr>
        <w:lastRenderedPageBreak/>
        <w:t>Додаток ІІІ</w:t>
      </w:r>
    </w:p>
    <w:p w:rsidR="0087523C" w:rsidRPr="00290FAC" w:rsidRDefault="0087523C">
      <w:pPr>
        <w:spacing w:after="0" w:line="240" w:lineRule="auto"/>
        <w:ind w:left="7938"/>
        <w:rPr>
          <w:b/>
          <w:sz w:val="24"/>
          <w:szCs w:val="24"/>
        </w:rPr>
      </w:pPr>
    </w:p>
    <w:p w:rsidR="0087523C" w:rsidRPr="00290FAC" w:rsidRDefault="00312B43">
      <w:pPr>
        <w:spacing w:after="0" w:line="240" w:lineRule="auto"/>
        <w:jc w:val="center"/>
        <w:rPr>
          <w:b/>
          <w:sz w:val="24"/>
          <w:szCs w:val="24"/>
        </w:rPr>
      </w:pPr>
      <w:r w:rsidRPr="00290FAC">
        <w:rPr>
          <w:b/>
          <w:sz w:val="24"/>
          <w:szCs w:val="24"/>
        </w:rPr>
        <w:t xml:space="preserve">Інформація про технічні, якісні та кількісні </w:t>
      </w:r>
    </w:p>
    <w:p w:rsidR="0087523C" w:rsidRPr="00290FAC" w:rsidRDefault="00312B43">
      <w:pPr>
        <w:spacing w:after="0" w:line="240" w:lineRule="auto"/>
        <w:jc w:val="center"/>
        <w:rPr>
          <w:b/>
          <w:sz w:val="24"/>
          <w:szCs w:val="24"/>
        </w:rPr>
      </w:pPr>
      <w:r w:rsidRPr="00290FAC">
        <w:rPr>
          <w:b/>
          <w:sz w:val="24"/>
          <w:szCs w:val="24"/>
        </w:rPr>
        <w:t>характеристики предмету закупівлі</w:t>
      </w:r>
    </w:p>
    <w:p w:rsidR="0087523C" w:rsidRPr="00290FAC" w:rsidRDefault="00312B43">
      <w:pPr>
        <w:spacing w:after="0" w:line="240" w:lineRule="auto"/>
        <w:jc w:val="center"/>
        <w:rPr>
          <w:b/>
          <w:sz w:val="24"/>
          <w:szCs w:val="24"/>
        </w:rPr>
      </w:pPr>
      <w:r w:rsidRPr="00290FAC">
        <w:rPr>
          <w:b/>
          <w:sz w:val="24"/>
          <w:szCs w:val="24"/>
        </w:rPr>
        <w:t>Комплемент сухий морської свинки</w:t>
      </w:r>
    </w:p>
    <w:p w:rsidR="0087523C" w:rsidRPr="00290FAC" w:rsidRDefault="0087523C">
      <w:pPr>
        <w:spacing w:after="0" w:line="240" w:lineRule="auto"/>
        <w:jc w:val="center"/>
        <w:rPr>
          <w:b/>
          <w:sz w:val="24"/>
          <w:szCs w:val="24"/>
        </w:rPr>
      </w:pPr>
    </w:p>
    <w:tbl>
      <w:tblPr>
        <w:tblStyle w:val="aff0"/>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6140"/>
      </w:tblGrid>
      <w:tr w:rsidR="00290FAC" w:rsidRPr="00290FAC">
        <w:tc>
          <w:tcPr>
            <w:tcW w:w="2932" w:type="dxa"/>
            <w:shd w:val="clear" w:color="auto" w:fill="auto"/>
          </w:tcPr>
          <w:p w:rsidR="0087523C" w:rsidRPr="00290FAC" w:rsidRDefault="00312B43">
            <w:pPr>
              <w:spacing w:after="0" w:line="240" w:lineRule="auto"/>
              <w:jc w:val="center"/>
              <w:rPr>
                <w:b/>
                <w:sz w:val="24"/>
                <w:szCs w:val="24"/>
              </w:rPr>
            </w:pPr>
            <w:r w:rsidRPr="00290FAC">
              <w:rPr>
                <w:b/>
                <w:sz w:val="24"/>
                <w:szCs w:val="24"/>
              </w:rPr>
              <w:t>Показник</w:t>
            </w:r>
          </w:p>
        </w:tc>
        <w:tc>
          <w:tcPr>
            <w:tcW w:w="6140" w:type="dxa"/>
            <w:shd w:val="clear" w:color="auto" w:fill="auto"/>
          </w:tcPr>
          <w:p w:rsidR="0087523C" w:rsidRPr="00290FAC" w:rsidRDefault="00312B43">
            <w:pPr>
              <w:spacing w:after="0" w:line="240" w:lineRule="auto"/>
              <w:jc w:val="center"/>
              <w:rPr>
                <w:b/>
                <w:sz w:val="24"/>
                <w:szCs w:val="24"/>
              </w:rPr>
            </w:pPr>
            <w:r w:rsidRPr="00290FAC">
              <w:rPr>
                <w:b/>
                <w:sz w:val="24"/>
                <w:szCs w:val="24"/>
              </w:rPr>
              <w:t>Вимоги</w:t>
            </w:r>
          </w:p>
        </w:tc>
      </w:tr>
      <w:tr w:rsidR="00290FAC" w:rsidRPr="00290FAC">
        <w:trPr>
          <w:trHeight w:val="4034"/>
        </w:trPr>
        <w:tc>
          <w:tcPr>
            <w:tcW w:w="2932" w:type="dxa"/>
            <w:shd w:val="clear" w:color="auto" w:fill="auto"/>
          </w:tcPr>
          <w:p w:rsidR="0087523C" w:rsidRPr="00290FAC" w:rsidRDefault="00312B43">
            <w:pPr>
              <w:spacing w:after="0" w:line="240" w:lineRule="auto"/>
              <w:jc w:val="center"/>
              <w:rPr>
                <w:sz w:val="24"/>
                <w:szCs w:val="24"/>
              </w:rPr>
            </w:pPr>
            <w:r w:rsidRPr="00290FAC">
              <w:rPr>
                <w:sz w:val="24"/>
                <w:szCs w:val="24"/>
              </w:rPr>
              <w:t xml:space="preserve">Комплемент сухий морської свинки  </w:t>
            </w:r>
          </w:p>
        </w:tc>
        <w:tc>
          <w:tcPr>
            <w:tcW w:w="6140" w:type="dxa"/>
            <w:shd w:val="clear" w:color="auto" w:fill="auto"/>
          </w:tcPr>
          <w:p w:rsidR="0087523C" w:rsidRPr="00290FAC" w:rsidRDefault="00312B43">
            <w:pPr>
              <w:spacing w:after="0" w:line="240" w:lineRule="auto"/>
              <w:jc w:val="both"/>
              <w:rPr>
                <w:sz w:val="24"/>
                <w:szCs w:val="24"/>
              </w:rPr>
            </w:pPr>
            <w:r w:rsidRPr="00290FAC">
              <w:rPr>
                <w:sz w:val="24"/>
                <w:szCs w:val="24"/>
              </w:rPr>
              <w:t>Комплемент використовується, як компонент реакції зв’язування комплементу для діагностики хвороб тварин.</w:t>
            </w:r>
          </w:p>
          <w:p w:rsidR="0087523C" w:rsidRPr="00290FAC" w:rsidRDefault="00312B43">
            <w:pPr>
              <w:spacing w:after="0" w:line="240" w:lineRule="auto"/>
              <w:jc w:val="both"/>
              <w:rPr>
                <w:sz w:val="24"/>
                <w:szCs w:val="24"/>
              </w:rPr>
            </w:pPr>
            <w:r w:rsidRPr="00290FAC">
              <w:rPr>
                <w:sz w:val="24"/>
                <w:szCs w:val="24"/>
              </w:rPr>
              <w:t>Комплемент – ліофілізована сиро</w:t>
            </w:r>
            <w:r w:rsidRPr="00290FAC">
              <w:rPr>
                <w:sz w:val="24"/>
                <w:szCs w:val="24"/>
              </w:rPr>
              <w:t>ватка крові морських свинок – суха пориста маса рожево-сірого кольору, яка розчиняється у 2 см</w:t>
            </w:r>
            <w:r w:rsidRPr="00290FAC">
              <w:rPr>
                <w:sz w:val="24"/>
                <w:szCs w:val="24"/>
                <w:vertAlign w:val="superscript"/>
              </w:rPr>
              <w:t>3</w:t>
            </w:r>
            <w:r w:rsidRPr="00290FAC">
              <w:rPr>
                <w:sz w:val="24"/>
                <w:szCs w:val="24"/>
              </w:rPr>
              <w:t xml:space="preserve"> фізіологічного розчину (рН 6,8-7,2).</w:t>
            </w:r>
          </w:p>
          <w:p w:rsidR="0087523C" w:rsidRPr="00290FAC" w:rsidRDefault="00312B43">
            <w:pPr>
              <w:spacing w:after="0" w:line="240" w:lineRule="auto"/>
              <w:rPr>
                <w:sz w:val="24"/>
                <w:szCs w:val="24"/>
              </w:rPr>
            </w:pPr>
            <w:r w:rsidRPr="00290FAC">
              <w:rPr>
                <w:sz w:val="24"/>
                <w:szCs w:val="24"/>
              </w:rPr>
              <w:t>Фасування - флакони 2 см</w:t>
            </w:r>
            <w:r w:rsidRPr="00290FAC">
              <w:rPr>
                <w:sz w:val="24"/>
                <w:szCs w:val="24"/>
                <w:vertAlign w:val="superscript"/>
              </w:rPr>
              <w:t>3</w:t>
            </w:r>
            <w:r w:rsidRPr="00290FAC">
              <w:rPr>
                <w:sz w:val="24"/>
                <w:szCs w:val="24"/>
              </w:rPr>
              <w:t>.</w:t>
            </w:r>
          </w:p>
          <w:p w:rsidR="0087523C" w:rsidRPr="00290FAC" w:rsidRDefault="00312B43">
            <w:pPr>
              <w:spacing w:after="0" w:line="240" w:lineRule="auto"/>
              <w:rPr>
                <w:sz w:val="24"/>
                <w:szCs w:val="24"/>
              </w:rPr>
            </w:pPr>
            <w:r w:rsidRPr="00290FAC">
              <w:rPr>
                <w:sz w:val="24"/>
                <w:szCs w:val="24"/>
              </w:rPr>
              <w:t>Термін зберігання не менше 12 місяців.</w:t>
            </w:r>
          </w:p>
          <w:p w:rsidR="0087523C" w:rsidRPr="00290FAC" w:rsidRDefault="00312B43">
            <w:pPr>
              <w:spacing w:after="0" w:line="240" w:lineRule="auto"/>
              <w:rPr>
                <w:sz w:val="24"/>
                <w:szCs w:val="24"/>
              </w:rPr>
            </w:pPr>
            <w:r w:rsidRPr="00290FAC">
              <w:rPr>
                <w:sz w:val="24"/>
                <w:szCs w:val="24"/>
              </w:rPr>
              <w:t>Температура зберігання: відповідно до інструкції по застосуванню.</w:t>
            </w:r>
          </w:p>
        </w:tc>
      </w:tr>
      <w:tr w:rsidR="00290FAC" w:rsidRPr="00290FAC">
        <w:tc>
          <w:tcPr>
            <w:tcW w:w="2932" w:type="dxa"/>
            <w:shd w:val="clear" w:color="auto" w:fill="auto"/>
          </w:tcPr>
          <w:p w:rsidR="0087523C" w:rsidRPr="00290FAC" w:rsidRDefault="00312B43">
            <w:pPr>
              <w:spacing w:after="0" w:line="240" w:lineRule="auto"/>
              <w:ind w:right="-170"/>
              <w:jc w:val="center"/>
              <w:rPr>
                <w:sz w:val="24"/>
                <w:szCs w:val="24"/>
              </w:rPr>
            </w:pPr>
            <w:r w:rsidRPr="00290FAC">
              <w:rPr>
                <w:sz w:val="24"/>
                <w:szCs w:val="24"/>
              </w:rPr>
              <w:t>Реєстрація</w:t>
            </w:r>
          </w:p>
        </w:tc>
        <w:tc>
          <w:tcPr>
            <w:tcW w:w="6140" w:type="dxa"/>
            <w:shd w:val="clear" w:color="auto" w:fill="auto"/>
          </w:tcPr>
          <w:p w:rsidR="0087523C" w:rsidRPr="00290FAC" w:rsidRDefault="00312B43">
            <w:pPr>
              <w:spacing w:after="0" w:line="240" w:lineRule="auto"/>
              <w:jc w:val="center"/>
              <w:rPr>
                <w:sz w:val="24"/>
                <w:szCs w:val="24"/>
              </w:rPr>
            </w:pPr>
            <w:r w:rsidRPr="00290FAC">
              <w:rPr>
                <w:sz w:val="24"/>
                <w:szCs w:val="24"/>
              </w:rPr>
              <w:t>Зареєстрований в Україні</w:t>
            </w:r>
          </w:p>
        </w:tc>
      </w:tr>
      <w:tr w:rsidR="00290FAC" w:rsidRPr="00290FAC">
        <w:tc>
          <w:tcPr>
            <w:tcW w:w="2932" w:type="dxa"/>
            <w:shd w:val="clear" w:color="auto" w:fill="auto"/>
          </w:tcPr>
          <w:p w:rsidR="0087523C" w:rsidRPr="00290FAC" w:rsidRDefault="00312B43">
            <w:pPr>
              <w:spacing w:after="0" w:line="240" w:lineRule="auto"/>
              <w:jc w:val="center"/>
              <w:rPr>
                <w:sz w:val="24"/>
                <w:szCs w:val="24"/>
              </w:rPr>
            </w:pPr>
            <w:bookmarkStart w:id="4" w:name="_heading=h.30j0zll" w:colFirst="0" w:colLast="0"/>
            <w:bookmarkEnd w:id="4"/>
            <w:r w:rsidRPr="00290FAC">
              <w:rPr>
                <w:sz w:val="24"/>
                <w:szCs w:val="24"/>
              </w:rPr>
              <w:t>Кількість доз</w:t>
            </w:r>
          </w:p>
        </w:tc>
        <w:tc>
          <w:tcPr>
            <w:tcW w:w="6140" w:type="dxa"/>
            <w:shd w:val="clear" w:color="auto" w:fill="auto"/>
          </w:tcPr>
          <w:p w:rsidR="0087523C" w:rsidRPr="00290FAC" w:rsidRDefault="00312B43">
            <w:pPr>
              <w:spacing w:after="0" w:line="240" w:lineRule="auto"/>
              <w:jc w:val="center"/>
              <w:rPr>
                <w:sz w:val="24"/>
                <w:szCs w:val="24"/>
              </w:rPr>
            </w:pPr>
            <w:r w:rsidRPr="00290FAC">
              <w:rPr>
                <w:sz w:val="24"/>
                <w:szCs w:val="24"/>
              </w:rPr>
              <w:t>2 707 000</w:t>
            </w:r>
          </w:p>
        </w:tc>
      </w:tr>
      <w:tr w:rsidR="00290FAC" w:rsidRPr="00290FAC">
        <w:tc>
          <w:tcPr>
            <w:tcW w:w="2932" w:type="dxa"/>
            <w:shd w:val="clear" w:color="auto" w:fill="auto"/>
          </w:tcPr>
          <w:p w:rsidR="0087523C" w:rsidRPr="00290FAC" w:rsidRDefault="00312B43">
            <w:pPr>
              <w:spacing w:after="0" w:line="240" w:lineRule="auto"/>
              <w:jc w:val="center"/>
              <w:rPr>
                <w:sz w:val="24"/>
                <w:szCs w:val="24"/>
              </w:rPr>
            </w:pPr>
            <w:r w:rsidRPr="00290FAC">
              <w:rPr>
                <w:sz w:val="24"/>
                <w:szCs w:val="24"/>
              </w:rPr>
              <w:t>Орієнтовна вартість товару не більше, грн.</w:t>
            </w:r>
          </w:p>
        </w:tc>
        <w:tc>
          <w:tcPr>
            <w:tcW w:w="6140" w:type="dxa"/>
            <w:shd w:val="clear" w:color="auto" w:fill="auto"/>
          </w:tcPr>
          <w:p w:rsidR="0087523C" w:rsidRPr="00290FAC" w:rsidRDefault="00312B43">
            <w:pPr>
              <w:spacing w:after="0" w:line="240" w:lineRule="auto"/>
              <w:jc w:val="center"/>
              <w:rPr>
                <w:sz w:val="24"/>
                <w:szCs w:val="24"/>
              </w:rPr>
            </w:pPr>
            <w:bookmarkStart w:id="5" w:name="_heading=h.1fob9te" w:colFirst="0" w:colLast="0"/>
            <w:bookmarkEnd w:id="5"/>
            <w:r w:rsidRPr="00290FAC">
              <w:rPr>
                <w:sz w:val="24"/>
                <w:szCs w:val="24"/>
              </w:rPr>
              <w:t xml:space="preserve">1 191 000,00 </w:t>
            </w:r>
          </w:p>
          <w:p w:rsidR="0087523C" w:rsidRPr="00290FAC" w:rsidRDefault="00312B43">
            <w:pPr>
              <w:spacing w:after="0" w:line="240" w:lineRule="auto"/>
              <w:jc w:val="center"/>
              <w:rPr>
                <w:sz w:val="24"/>
                <w:szCs w:val="24"/>
              </w:rPr>
            </w:pPr>
            <w:r w:rsidRPr="00290FAC">
              <w:rPr>
                <w:sz w:val="24"/>
                <w:szCs w:val="24"/>
              </w:rPr>
              <w:t>(один мільйон сто дев’яносто одна тисяча)</w:t>
            </w:r>
          </w:p>
        </w:tc>
      </w:tr>
      <w:tr w:rsidR="00290FAC" w:rsidRPr="00290FAC">
        <w:tc>
          <w:tcPr>
            <w:tcW w:w="2932" w:type="dxa"/>
            <w:shd w:val="clear" w:color="auto" w:fill="auto"/>
          </w:tcPr>
          <w:p w:rsidR="0087523C" w:rsidRPr="00290FAC" w:rsidRDefault="00312B43">
            <w:pPr>
              <w:spacing w:after="0" w:line="240" w:lineRule="auto"/>
              <w:jc w:val="center"/>
              <w:rPr>
                <w:sz w:val="24"/>
                <w:szCs w:val="24"/>
              </w:rPr>
            </w:pPr>
            <w:r w:rsidRPr="00290FAC">
              <w:rPr>
                <w:sz w:val="24"/>
                <w:szCs w:val="24"/>
              </w:rPr>
              <w:t>Термін поставки товару та термін його придатності</w:t>
            </w:r>
          </w:p>
        </w:tc>
        <w:tc>
          <w:tcPr>
            <w:tcW w:w="6140" w:type="dxa"/>
            <w:shd w:val="clear" w:color="auto" w:fill="auto"/>
          </w:tcPr>
          <w:p w:rsidR="0087523C" w:rsidRPr="00290FAC" w:rsidRDefault="00312B43">
            <w:pPr>
              <w:spacing w:after="0" w:line="240" w:lineRule="auto"/>
              <w:jc w:val="center"/>
              <w:rPr>
                <w:sz w:val="24"/>
                <w:szCs w:val="24"/>
              </w:rPr>
            </w:pPr>
            <w:r w:rsidRPr="00290FAC">
              <w:rPr>
                <w:sz w:val="24"/>
                <w:szCs w:val="24"/>
              </w:rPr>
              <w:t>Поставка товару здійснюється протягом десяти робочих днів з моменту отримання продавцем заявки від покупця</w:t>
            </w:r>
          </w:p>
          <w:p w:rsidR="0087523C" w:rsidRPr="00290FAC" w:rsidRDefault="00312B43">
            <w:pPr>
              <w:spacing w:after="0" w:line="240" w:lineRule="auto"/>
              <w:jc w:val="center"/>
              <w:rPr>
                <w:sz w:val="24"/>
                <w:szCs w:val="24"/>
              </w:rPr>
            </w:pPr>
            <w:r w:rsidRPr="00290FAC">
              <w:rPr>
                <w:sz w:val="24"/>
                <w:szCs w:val="24"/>
              </w:rPr>
              <w:t xml:space="preserve">На момент поставки товару залишковий термін придатності </w:t>
            </w:r>
            <w:r w:rsidRPr="00290FAC">
              <w:rPr>
                <w:sz w:val="24"/>
                <w:szCs w:val="24"/>
              </w:rPr>
              <w:t>препарату повинен бути не менше як 70% від загального терміну придатності</w:t>
            </w:r>
          </w:p>
        </w:tc>
      </w:tr>
    </w:tbl>
    <w:p w:rsidR="0087523C" w:rsidRPr="00290FAC" w:rsidRDefault="0087523C">
      <w:pPr>
        <w:spacing w:after="0" w:line="240" w:lineRule="auto"/>
        <w:jc w:val="right"/>
        <w:rPr>
          <w:sz w:val="24"/>
          <w:szCs w:val="24"/>
        </w:rPr>
      </w:pPr>
    </w:p>
    <w:p w:rsidR="0087523C" w:rsidRPr="00290FAC" w:rsidRDefault="00312B43">
      <w:pPr>
        <w:rPr>
          <w:sz w:val="24"/>
          <w:szCs w:val="24"/>
        </w:rPr>
      </w:pPr>
      <w:r w:rsidRPr="00290FAC">
        <w:rPr>
          <w:sz w:val="24"/>
          <w:szCs w:val="24"/>
        </w:rPr>
        <w:t>Якість продукції має бути документально підтверджена:</w:t>
      </w:r>
    </w:p>
    <w:p w:rsidR="0087523C" w:rsidRPr="00290FAC" w:rsidRDefault="00312B43">
      <w:pPr>
        <w:numPr>
          <w:ilvl w:val="0"/>
          <w:numId w:val="1"/>
        </w:numPr>
        <w:pBdr>
          <w:top w:val="nil"/>
          <w:left w:val="nil"/>
          <w:bottom w:val="nil"/>
          <w:right w:val="nil"/>
          <w:between w:val="nil"/>
        </w:pBdr>
        <w:spacing w:after="0"/>
        <w:ind w:left="360"/>
        <w:rPr>
          <w:sz w:val="24"/>
          <w:szCs w:val="24"/>
        </w:rPr>
      </w:pPr>
      <w:r w:rsidRPr="00290FAC">
        <w:rPr>
          <w:sz w:val="24"/>
          <w:szCs w:val="24"/>
        </w:rPr>
        <w:t>Листівкою-вкладкою.</w:t>
      </w:r>
    </w:p>
    <w:p w:rsidR="0087523C" w:rsidRPr="00290FAC" w:rsidRDefault="00312B43">
      <w:pPr>
        <w:numPr>
          <w:ilvl w:val="0"/>
          <w:numId w:val="1"/>
        </w:numPr>
        <w:pBdr>
          <w:top w:val="nil"/>
          <w:left w:val="nil"/>
          <w:bottom w:val="nil"/>
          <w:right w:val="nil"/>
          <w:between w:val="nil"/>
        </w:pBdr>
        <w:spacing w:after="0"/>
        <w:ind w:left="360"/>
        <w:rPr>
          <w:sz w:val="24"/>
          <w:szCs w:val="24"/>
        </w:rPr>
      </w:pPr>
      <w:r w:rsidRPr="00290FAC">
        <w:rPr>
          <w:sz w:val="24"/>
          <w:szCs w:val="24"/>
        </w:rPr>
        <w:t>Копією  сертифікату /паспорту якості або відповідності виробника.</w:t>
      </w:r>
    </w:p>
    <w:p w:rsidR="0087523C" w:rsidRPr="00290FAC" w:rsidRDefault="00312B43">
      <w:pPr>
        <w:numPr>
          <w:ilvl w:val="0"/>
          <w:numId w:val="1"/>
        </w:numPr>
        <w:pBdr>
          <w:top w:val="nil"/>
          <w:left w:val="nil"/>
          <w:bottom w:val="nil"/>
          <w:right w:val="nil"/>
          <w:between w:val="nil"/>
        </w:pBdr>
        <w:ind w:left="360"/>
        <w:rPr>
          <w:sz w:val="24"/>
          <w:szCs w:val="24"/>
        </w:rPr>
      </w:pPr>
      <w:r w:rsidRPr="00290FAC">
        <w:rPr>
          <w:sz w:val="24"/>
          <w:szCs w:val="24"/>
        </w:rPr>
        <w:t>Копією реєстраційного посвідчення препарату в Україні, з додатками.</w:t>
      </w: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p w:rsidR="0087523C" w:rsidRPr="00290FAC" w:rsidRDefault="00312B43">
      <w:pPr>
        <w:spacing w:after="0" w:line="240" w:lineRule="auto"/>
        <w:jc w:val="right"/>
        <w:rPr>
          <w:sz w:val="24"/>
          <w:szCs w:val="24"/>
        </w:rPr>
      </w:pPr>
      <w:r w:rsidRPr="00290FAC">
        <w:rPr>
          <w:sz w:val="24"/>
          <w:szCs w:val="24"/>
        </w:rPr>
        <w:lastRenderedPageBreak/>
        <w:t>Додаток ІV</w:t>
      </w:r>
    </w:p>
    <w:p w:rsidR="0087523C" w:rsidRPr="00290FAC" w:rsidRDefault="00312B43">
      <w:pPr>
        <w:spacing w:after="0" w:line="240" w:lineRule="auto"/>
        <w:jc w:val="center"/>
        <w:rPr>
          <w:sz w:val="24"/>
          <w:szCs w:val="24"/>
        </w:rPr>
      </w:pPr>
      <w:r w:rsidRPr="00290FAC">
        <w:rPr>
          <w:sz w:val="24"/>
          <w:szCs w:val="24"/>
        </w:rPr>
        <w:t xml:space="preserve">Проєкт </w:t>
      </w:r>
    </w:p>
    <w:p w:rsidR="0087523C" w:rsidRPr="00290FAC" w:rsidRDefault="0087523C">
      <w:pPr>
        <w:pBdr>
          <w:top w:val="nil"/>
          <w:left w:val="nil"/>
          <w:bottom w:val="nil"/>
          <w:right w:val="nil"/>
          <w:between w:val="nil"/>
        </w:pBdr>
        <w:spacing w:after="0" w:line="240" w:lineRule="auto"/>
        <w:jc w:val="center"/>
        <w:rPr>
          <w:sz w:val="24"/>
          <w:szCs w:val="24"/>
        </w:rPr>
      </w:pPr>
    </w:p>
    <w:p w:rsidR="0087523C" w:rsidRPr="00290FAC" w:rsidRDefault="00312B43">
      <w:pPr>
        <w:spacing w:after="0" w:line="240" w:lineRule="auto"/>
        <w:jc w:val="center"/>
        <w:rPr>
          <w:b/>
          <w:sz w:val="24"/>
          <w:szCs w:val="24"/>
        </w:rPr>
      </w:pPr>
      <w:r w:rsidRPr="00290FAC">
        <w:rPr>
          <w:b/>
          <w:sz w:val="24"/>
          <w:szCs w:val="24"/>
        </w:rPr>
        <w:t>ДОГОВІР №</w:t>
      </w:r>
    </w:p>
    <w:p w:rsidR="0087523C" w:rsidRPr="00290FAC" w:rsidRDefault="00312B43">
      <w:pPr>
        <w:spacing w:after="0" w:line="240" w:lineRule="auto"/>
        <w:jc w:val="center"/>
        <w:rPr>
          <w:sz w:val="24"/>
          <w:szCs w:val="24"/>
        </w:rPr>
      </w:pPr>
      <w:r w:rsidRPr="00290FAC">
        <w:rPr>
          <w:sz w:val="24"/>
          <w:szCs w:val="24"/>
        </w:rPr>
        <w:t>про закупівлю товару</w:t>
      </w:r>
    </w:p>
    <w:p w:rsidR="0087523C" w:rsidRPr="00290FAC" w:rsidRDefault="0087523C">
      <w:pPr>
        <w:spacing w:after="0" w:line="240" w:lineRule="auto"/>
        <w:jc w:val="both"/>
        <w:rPr>
          <w:sz w:val="24"/>
          <w:szCs w:val="24"/>
        </w:rPr>
      </w:pPr>
    </w:p>
    <w:p w:rsidR="0087523C" w:rsidRPr="00290FAC" w:rsidRDefault="0087523C">
      <w:pPr>
        <w:spacing w:after="0" w:line="240" w:lineRule="auto"/>
        <w:jc w:val="both"/>
        <w:rPr>
          <w:sz w:val="24"/>
          <w:szCs w:val="24"/>
        </w:rPr>
      </w:pPr>
    </w:p>
    <w:p w:rsidR="0087523C" w:rsidRPr="00290FAC" w:rsidRDefault="00312B43">
      <w:pPr>
        <w:spacing w:after="0" w:line="240" w:lineRule="auto"/>
        <w:jc w:val="right"/>
        <w:rPr>
          <w:sz w:val="24"/>
          <w:szCs w:val="24"/>
        </w:rPr>
      </w:pPr>
      <w:r w:rsidRPr="00290FAC">
        <w:rPr>
          <w:sz w:val="24"/>
          <w:szCs w:val="24"/>
        </w:rPr>
        <w:t xml:space="preserve">м. Київ   </w:t>
      </w:r>
      <w:r w:rsidRPr="00290FAC">
        <w:rPr>
          <w:sz w:val="24"/>
          <w:szCs w:val="24"/>
        </w:rPr>
        <w:tab/>
      </w:r>
      <w:r w:rsidRPr="00290FAC">
        <w:rPr>
          <w:sz w:val="24"/>
          <w:szCs w:val="24"/>
        </w:rPr>
        <w:tab/>
      </w:r>
      <w:r w:rsidRPr="00290FAC">
        <w:rPr>
          <w:sz w:val="24"/>
          <w:szCs w:val="24"/>
        </w:rPr>
        <w:tab/>
      </w:r>
      <w:r w:rsidRPr="00290FAC">
        <w:rPr>
          <w:sz w:val="24"/>
          <w:szCs w:val="24"/>
        </w:rPr>
        <w:tab/>
      </w:r>
      <w:r w:rsidRPr="00290FAC">
        <w:rPr>
          <w:sz w:val="24"/>
          <w:szCs w:val="24"/>
        </w:rPr>
        <w:t xml:space="preserve">                                                     “___” _______  202___ року</w:t>
      </w:r>
    </w:p>
    <w:p w:rsidR="0087523C" w:rsidRPr="00290FAC" w:rsidRDefault="0087523C">
      <w:pPr>
        <w:spacing w:after="0" w:line="240" w:lineRule="auto"/>
        <w:jc w:val="right"/>
        <w:rPr>
          <w:sz w:val="24"/>
          <w:szCs w:val="24"/>
        </w:rPr>
      </w:pPr>
    </w:p>
    <w:p w:rsidR="0087523C" w:rsidRPr="00290FAC" w:rsidRDefault="0087523C">
      <w:pPr>
        <w:spacing w:after="0" w:line="240" w:lineRule="auto"/>
        <w:jc w:val="both"/>
        <w:rPr>
          <w:sz w:val="24"/>
          <w:szCs w:val="24"/>
        </w:rPr>
      </w:pPr>
    </w:p>
    <w:p w:rsidR="0087523C" w:rsidRPr="00290FAC" w:rsidRDefault="00312B43">
      <w:pPr>
        <w:spacing w:after="0" w:line="240" w:lineRule="auto"/>
      </w:pPr>
      <w:r w:rsidRPr="00290FAC">
        <w:rPr>
          <w:sz w:val="24"/>
          <w:szCs w:val="24"/>
        </w:rPr>
        <w:t>________________________________ (надалі – Продавець), в особі _________________, що діє на підставі Статуту ____________________, з однієї сторони, та</w:t>
      </w:r>
    </w:p>
    <w:p w:rsidR="0087523C" w:rsidRPr="00290FAC" w:rsidRDefault="00312B43">
      <w:pPr>
        <w:spacing w:after="0" w:line="240" w:lineRule="auto"/>
        <w:jc w:val="both"/>
      </w:pPr>
      <w:r w:rsidRPr="00290FAC">
        <w:rPr>
          <w:b/>
          <w:sz w:val="24"/>
          <w:szCs w:val="24"/>
        </w:rPr>
        <w:t>Державна служба Україн</w:t>
      </w:r>
      <w:r w:rsidRPr="00290FAC">
        <w:rPr>
          <w:b/>
          <w:sz w:val="24"/>
          <w:szCs w:val="24"/>
        </w:rPr>
        <w:t>и з питань безпечності харчових продуктів та захисту споживачів</w:t>
      </w:r>
      <w:r w:rsidRPr="00290FAC">
        <w:rPr>
          <w:sz w:val="24"/>
          <w:szCs w:val="24"/>
        </w:rPr>
        <w:t xml:space="preserve"> (надалі – Покупець), в особі _________________________, що діє на підставі  Положення про Державну службу України з питань безпечності харчових продуктів та захисту споживачів, затвердженого п</w:t>
      </w:r>
      <w:r w:rsidRPr="00290FAC">
        <w:rPr>
          <w:sz w:val="24"/>
          <w:szCs w:val="24"/>
        </w:rPr>
        <w:t>остановою Кабінету Міністрів України</w:t>
      </w:r>
      <w:r w:rsidRPr="00290FAC">
        <w:rPr>
          <w:sz w:val="24"/>
          <w:szCs w:val="24"/>
        </w:rPr>
        <w:br/>
        <w:t>від 02.09 2015 № 667, 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rsidR="0087523C" w:rsidRPr="00290FAC" w:rsidRDefault="0087523C">
      <w:pPr>
        <w:spacing w:after="0" w:line="240" w:lineRule="auto"/>
        <w:jc w:val="both"/>
        <w:rPr>
          <w:sz w:val="24"/>
          <w:szCs w:val="24"/>
        </w:rPr>
      </w:pPr>
    </w:p>
    <w:p w:rsidR="0087523C" w:rsidRPr="00290FAC" w:rsidRDefault="00312B43">
      <w:pPr>
        <w:spacing w:after="0" w:line="240" w:lineRule="auto"/>
        <w:jc w:val="center"/>
        <w:rPr>
          <w:sz w:val="24"/>
          <w:szCs w:val="24"/>
        </w:rPr>
      </w:pPr>
      <w:r w:rsidRPr="00290FAC">
        <w:rPr>
          <w:sz w:val="24"/>
          <w:szCs w:val="24"/>
        </w:rPr>
        <w:t>І. ПРЕДМЕТ ДОГОВОРУ</w:t>
      </w:r>
    </w:p>
    <w:p w:rsidR="0087523C" w:rsidRPr="00290FAC" w:rsidRDefault="00312B43">
      <w:pPr>
        <w:spacing w:after="0" w:line="240" w:lineRule="auto"/>
        <w:jc w:val="both"/>
        <w:rPr>
          <w:sz w:val="24"/>
          <w:szCs w:val="24"/>
        </w:rPr>
      </w:pPr>
      <w:r w:rsidRPr="00290FAC">
        <w:rPr>
          <w:sz w:val="24"/>
          <w:szCs w:val="24"/>
        </w:rPr>
        <w:t>1.1. Прода</w:t>
      </w:r>
      <w:r w:rsidRPr="00290FAC">
        <w:rPr>
          <w:sz w:val="24"/>
          <w:szCs w:val="24"/>
        </w:rPr>
        <w:t>вець зобов'язується у 202__  році поставити Покупцеві Товар, зазначений в пункті 1.2. даного розділу, а Покупець - прийняти і оплатити такий Товар.</w:t>
      </w:r>
    </w:p>
    <w:p w:rsidR="0087523C" w:rsidRPr="00290FAC" w:rsidRDefault="00312B43">
      <w:pPr>
        <w:spacing w:after="0" w:line="240" w:lineRule="auto"/>
        <w:jc w:val="both"/>
        <w:rPr>
          <w:sz w:val="24"/>
          <w:szCs w:val="24"/>
        </w:rPr>
      </w:pPr>
      <w:r w:rsidRPr="00290FAC">
        <w:rPr>
          <w:sz w:val="24"/>
          <w:szCs w:val="24"/>
        </w:rPr>
        <w:t>1.2. Найменування Товару, одиниці виміру, обсяг, ціна товару з доставкою зазначені в Специфікації (Додаток №</w:t>
      </w:r>
      <w:r w:rsidRPr="00290FAC">
        <w:rPr>
          <w:sz w:val="24"/>
          <w:szCs w:val="24"/>
        </w:rPr>
        <w:t xml:space="preserve"> 1 до Договору).</w:t>
      </w:r>
    </w:p>
    <w:p w:rsidR="0087523C" w:rsidRPr="00290FAC" w:rsidRDefault="00312B43">
      <w:pPr>
        <w:spacing w:after="0" w:line="240" w:lineRule="auto"/>
        <w:jc w:val="both"/>
        <w:rPr>
          <w:sz w:val="24"/>
          <w:szCs w:val="24"/>
        </w:rPr>
      </w:pPr>
      <w:r w:rsidRPr="00290FAC">
        <w:rPr>
          <w:sz w:val="24"/>
          <w:szCs w:val="24"/>
        </w:rPr>
        <w:t xml:space="preserve">1.3. Обсяги закупівлі Товару можуть бути зменшені залежно від реального фінансування видатків. </w:t>
      </w:r>
    </w:p>
    <w:p w:rsidR="0087523C" w:rsidRPr="00290FAC" w:rsidRDefault="00312B43">
      <w:pPr>
        <w:spacing w:after="0" w:line="240" w:lineRule="auto"/>
        <w:jc w:val="both"/>
        <w:rPr>
          <w:sz w:val="24"/>
          <w:szCs w:val="24"/>
        </w:rPr>
      </w:pPr>
      <w:r w:rsidRPr="00290FAC">
        <w:rPr>
          <w:sz w:val="24"/>
          <w:szCs w:val="24"/>
        </w:rPr>
        <w:t>1.4. Договір укладений за результатами відкритих торгів відповідно до вимог Закону України «Про публічні закупівлі»:</w:t>
      </w:r>
    </w:p>
    <w:p w:rsidR="0087523C" w:rsidRPr="00290FAC" w:rsidRDefault="00312B43">
      <w:pPr>
        <w:spacing w:after="0" w:line="240" w:lineRule="auto"/>
        <w:jc w:val="both"/>
        <w:rPr>
          <w:i/>
          <w:sz w:val="24"/>
          <w:szCs w:val="24"/>
        </w:rPr>
      </w:pPr>
      <w:r w:rsidRPr="00290FAC">
        <w:rPr>
          <w:sz w:val="24"/>
          <w:szCs w:val="24"/>
        </w:rPr>
        <w:t xml:space="preserve">конкретна назва предмету закупівлі: </w:t>
      </w:r>
      <w:r w:rsidRPr="00290FAC">
        <w:rPr>
          <w:i/>
          <w:sz w:val="24"/>
          <w:szCs w:val="24"/>
        </w:rPr>
        <w:t xml:space="preserve">(зазначається згідно з оголошенням про закупівлю) </w:t>
      </w:r>
    </w:p>
    <w:p w:rsidR="0087523C" w:rsidRPr="00290FAC" w:rsidRDefault="00312B43">
      <w:pPr>
        <w:spacing w:after="0" w:line="240" w:lineRule="auto"/>
        <w:jc w:val="both"/>
        <w:rPr>
          <w:sz w:val="24"/>
          <w:szCs w:val="24"/>
        </w:rPr>
      </w:pPr>
      <w:r w:rsidRPr="00290FAC">
        <w:rPr>
          <w:sz w:val="24"/>
          <w:szCs w:val="24"/>
        </w:rPr>
        <w:t>1.5. Платіжні зобов’язання за Договором виникають при наявності відповідного бюджетного призначення (бюджетних асигнувань).</w:t>
      </w:r>
    </w:p>
    <w:p w:rsidR="0087523C" w:rsidRPr="00290FAC" w:rsidRDefault="0087523C">
      <w:pPr>
        <w:spacing w:after="0" w:line="240" w:lineRule="auto"/>
        <w:jc w:val="both"/>
        <w:rPr>
          <w:sz w:val="24"/>
          <w:szCs w:val="24"/>
        </w:rPr>
      </w:pPr>
    </w:p>
    <w:p w:rsidR="0087523C" w:rsidRPr="00290FAC" w:rsidRDefault="00312B43">
      <w:pPr>
        <w:spacing w:after="0" w:line="240" w:lineRule="auto"/>
        <w:jc w:val="center"/>
        <w:rPr>
          <w:sz w:val="24"/>
          <w:szCs w:val="24"/>
        </w:rPr>
      </w:pPr>
      <w:r w:rsidRPr="00290FAC">
        <w:rPr>
          <w:sz w:val="24"/>
          <w:szCs w:val="24"/>
        </w:rPr>
        <w:t>II. ЯКІСТЬ ТОВАРУ</w:t>
      </w:r>
    </w:p>
    <w:p w:rsidR="0087523C" w:rsidRPr="00290FAC" w:rsidRDefault="00312B43">
      <w:pPr>
        <w:spacing w:after="0" w:line="240" w:lineRule="auto"/>
        <w:jc w:val="both"/>
        <w:rPr>
          <w:sz w:val="24"/>
          <w:szCs w:val="24"/>
        </w:rPr>
      </w:pPr>
      <w:r w:rsidRPr="00290FAC">
        <w:rPr>
          <w:sz w:val="24"/>
          <w:szCs w:val="24"/>
        </w:rPr>
        <w:t>2.1. Продавець зобов’язаний поставити Покупцю Товар, якість якого відповідає умовам, що визначені в Тендерній док</w:t>
      </w:r>
      <w:r w:rsidRPr="00290FAC">
        <w:rPr>
          <w:sz w:val="24"/>
          <w:szCs w:val="24"/>
        </w:rPr>
        <w:t>ументації до даного предмету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w:t>
      </w:r>
    </w:p>
    <w:p w:rsidR="0087523C" w:rsidRPr="00290FAC" w:rsidRDefault="00312B43">
      <w:pPr>
        <w:spacing w:after="0" w:line="240" w:lineRule="auto"/>
        <w:jc w:val="both"/>
        <w:rPr>
          <w:sz w:val="24"/>
          <w:szCs w:val="24"/>
        </w:rPr>
      </w:pPr>
      <w:r w:rsidRPr="00290FAC">
        <w:rPr>
          <w:sz w:val="24"/>
          <w:szCs w:val="24"/>
        </w:rPr>
        <w:t>2.2. Товар відвантажується в упаковці, що пов</w:t>
      </w:r>
      <w:r w:rsidRPr="00290FAC">
        <w:rPr>
          <w:sz w:val="24"/>
          <w:szCs w:val="24"/>
        </w:rPr>
        <w:t>инна захищати Товар від ушкоджень під час перевезення, а також під час вантажно-розвантажувальних робіт.</w:t>
      </w:r>
    </w:p>
    <w:p w:rsidR="0087523C" w:rsidRPr="00290FAC" w:rsidRDefault="00312B43">
      <w:pPr>
        <w:spacing w:after="0" w:line="240" w:lineRule="auto"/>
        <w:jc w:val="both"/>
        <w:rPr>
          <w:sz w:val="24"/>
          <w:szCs w:val="24"/>
        </w:rPr>
      </w:pPr>
      <w:r w:rsidRPr="00290FAC">
        <w:rPr>
          <w:sz w:val="24"/>
          <w:szCs w:val="24"/>
        </w:rPr>
        <w:t>2.3. Тара та упаковка Товару повинні бути термостабільні, замарковані та пристосовані до розвантаження у ручний спосіб.</w:t>
      </w:r>
    </w:p>
    <w:p w:rsidR="0087523C" w:rsidRPr="00290FAC" w:rsidRDefault="00312B43">
      <w:pPr>
        <w:spacing w:after="0" w:line="240" w:lineRule="auto"/>
        <w:jc w:val="both"/>
        <w:rPr>
          <w:sz w:val="24"/>
          <w:szCs w:val="24"/>
        </w:rPr>
      </w:pPr>
      <w:r w:rsidRPr="00290FAC">
        <w:rPr>
          <w:sz w:val="24"/>
          <w:szCs w:val="24"/>
        </w:rPr>
        <w:t>2.4. Продавець несе перед Покуп</w:t>
      </w:r>
      <w:r w:rsidRPr="00290FAC">
        <w:rPr>
          <w:sz w:val="24"/>
          <w:szCs w:val="24"/>
        </w:rPr>
        <w:t xml:space="preserve">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w:t>
      </w:r>
      <w:r w:rsidRPr="00290FAC">
        <w:rPr>
          <w:sz w:val="24"/>
          <w:szCs w:val="24"/>
        </w:rPr>
        <w:t>виробництва.</w:t>
      </w:r>
    </w:p>
    <w:p w:rsidR="0087523C" w:rsidRPr="00290FAC" w:rsidRDefault="0087523C">
      <w:pPr>
        <w:spacing w:after="0" w:line="240" w:lineRule="auto"/>
        <w:jc w:val="both"/>
        <w:rPr>
          <w:sz w:val="24"/>
          <w:szCs w:val="24"/>
        </w:rPr>
      </w:pPr>
    </w:p>
    <w:p w:rsidR="0087523C" w:rsidRPr="00290FAC" w:rsidRDefault="00312B43">
      <w:pPr>
        <w:spacing w:after="0" w:line="240" w:lineRule="auto"/>
        <w:jc w:val="center"/>
        <w:rPr>
          <w:sz w:val="24"/>
          <w:szCs w:val="24"/>
        </w:rPr>
      </w:pPr>
      <w:r w:rsidRPr="00290FAC">
        <w:rPr>
          <w:sz w:val="24"/>
          <w:szCs w:val="24"/>
        </w:rPr>
        <w:t>III. ВАРТІСТЬ ДОГОВОРУ</w:t>
      </w:r>
    </w:p>
    <w:p w:rsidR="0087523C" w:rsidRPr="00290FAC" w:rsidRDefault="00312B43">
      <w:pPr>
        <w:spacing w:after="0" w:line="240" w:lineRule="auto"/>
        <w:jc w:val="both"/>
      </w:pPr>
      <w:r w:rsidRPr="00290FAC">
        <w:rPr>
          <w:sz w:val="24"/>
          <w:szCs w:val="24"/>
        </w:rPr>
        <w:t>3.1. Загальна вартість цього Договору: ____________, в т.ч. ПДВ: _____</w:t>
      </w:r>
    </w:p>
    <w:p w:rsidR="0087523C" w:rsidRPr="00290FAC" w:rsidRDefault="00312B43">
      <w:pPr>
        <w:spacing w:after="0" w:line="240" w:lineRule="auto"/>
        <w:jc w:val="both"/>
        <w:rPr>
          <w:sz w:val="24"/>
          <w:szCs w:val="24"/>
        </w:rPr>
      </w:pPr>
      <w:r w:rsidRPr="00290FAC">
        <w:rPr>
          <w:sz w:val="24"/>
          <w:szCs w:val="24"/>
        </w:rPr>
        <w:t>3.2. Загальна вартість Договору включає ціну Товару та будь-які витрати Продавця, пов'язані з пакуванням, маркуванням, а також транспортуванням та в</w:t>
      </w:r>
      <w:r w:rsidRPr="00290FAC">
        <w:rPr>
          <w:sz w:val="24"/>
          <w:szCs w:val="24"/>
        </w:rPr>
        <w:t xml:space="preserve">ивантаженням Товару до місця поставки Товару за адресою Покупця, що наведена в п. 5.1. цього Договору (надалі – Загальна вартість Договору). </w:t>
      </w:r>
    </w:p>
    <w:p w:rsidR="0087523C" w:rsidRPr="00290FAC" w:rsidRDefault="0087523C">
      <w:pPr>
        <w:spacing w:after="0" w:line="240" w:lineRule="auto"/>
        <w:jc w:val="center"/>
        <w:rPr>
          <w:sz w:val="24"/>
          <w:szCs w:val="24"/>
        </w:rPr>
      </w:pPr>
    </w:p>
    <w:p w:rsidR="0087523C" w:rsidRPr="00290FAC" w:rsidRDefault="00312B43">
      <w:pPr>
        <w:spacing w:after="0" w:line="240" w:lineRule="auto"/>
        <w:jc w:val="center"/>
        <w:rPr>
          <w:sz w:val="24"/>
          <w:szCs w:val="24"/>
        </w:rPr>
      </w:pPr>
      <w:r w:rsidRPr="00290FAC">
        <w:rPr>
          <w:sz w:val="24"/>
          <w:szCs w:val="24"/>
        </w:rPr>
        <w:t>IV. ПОРЯДОК ЗДІЙСНЕННЯ ОПЛАТИ</w:t>
      </w:r>
    </w:p>
    <w:p w:rsidR="0087523C" w:rsidRPr="00290FAC" w:rsidRDefault="00312B43">
      <w:pPr>
        <w:spacing w:after="0" w:line="240" w:lineRule="auto"/>
        <w:jc w:val="both"/>
        <w:rPr>
          <w:sz w:val="24"/>
          <w:szCs w:val="24"/>
        </w:rPr>
      </w:pPr>
      <w:r w:rsidRPr="00290FAC">
        <w:rPr>
          <w:sz w:val="24"/>
          <w:szCs w:val="24"/>
        </w:rPr>
        <w:t>4.1. Розрахунки за цим Договором проводяться шляхом безготівкового перерахування ко</w:t>
      </w:r>
      <w:r w:rsidRPr="00290FAC">
        <w:rPr>
          <w:sz w:val="24"/>
          <w:szCs w:val="24"/>
        </w:rPr>
        <w:t>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rsidR="0087523C" w:rsidRPr="00290FAC" w:rsidRDefault="00312B43">
      <w:pPr>
        <w:spacing w:after="0" w:line="240" w:lineRule="auto"/>
        <w:jc w:val="both"/>
        <w:rPr>
          <w:sz w:val="24"/>
          <w:szCs w:val="24"/>
        </w:rPr>
      </w:pPr>
      <w:r w:rsidRPr="00290FAC">
        <w:rPr>
          <w:sz w:val="24"/>
          <w:szCs w:val="24"/>
        </w:rPr>
        <w:t>4.2. Покупець здійснює оплату вартості поставленого Товару (партії) відповідно до видатково</w:t>
      </w:r>
      <w:r w:rsidRPr="00290FAC">
        <w:rPr>
          <w:sz w:val="24"/>
          <w:szCs w:val="24"/>
        </w:rPr>
        <w:t>ї накладної.</w:t>
      </w:r>
    </w:p>
    <w:p w:rsidR="0087523C" w:rsidRPr="00290FAC" w:rsidRDefault="0087523C">
      <w:pPr>
        <w:spacing w:after="0" w:line="240" w:lineRule="auto"/>
        <w:jc w:val="both"/>
        <w:rPr>
          <w:sz w:val="24"/>
          <w:szCs w:val="24"/>
        </w:rPr>
      </w:pPr>
    </w:p>
    <w:p w:rsidR="0087523C" w:rsidRPr="00290FAC" w:rsidRDefault="00312B43">
      <w:pPr>
        <w:spacing w:after="0" w:line="240" w:lineRule="auto"/>
        <w:jc w:val="center"/>
        <w:rPr>
          <w:sz w:val="24"/>
          <w:szCs w:val="24"/>
        </w:rPr>
      </w:pPr>
      <w:r w:rsidRPr="00290FAC">
        <w:rPr>
          <w:sz w:val="24"/>
          <w:szCs w:val="24"/>
        </w:rPr>
        <w:t>V. ПОСТАВКА ТОВАРУ</w:t>
      </w:r>
    </w:p>
    <w:p w:rsidR="0087523C" w:rsidRPr="00290FAC" w:rsidRDefault="00312B43">
      <w:pPr>
        <w:spacing w:after="0" w:line="240" w:lineRule="auto"/>
        <w:jc w:val="both"/>
        <w:rPr>
          <w:sz w:val="24"/>
          <w:szCs w:val="24"/>
        </w:rPr>
      </w:pPr>
      <w:r w:rsidRPr="00290FAC">
        <w:rPr>
          <w:sz w:val="24"/>
          <w:szCs w:val="24"/>
        </w:rPr>
        <w:t>5.1. Поставка Товару здійснюється Продавцем за адресою: м. Київ, вул. Донецька, 30.</w:t>
      </w:r>
    </w:p>
    <w:p w:rsidR="0087523C" w:rsidRPr="00290FAC" w:rsidRDefault="00312B43">
      <w:pPr>
        <w:spacing w:after="0" w:line="240" w:lineRule="auto"/>
        <w:jc w:val="both"/>
        <w:rPr>
          <w:sz w:val="24"/>
          <w:szCs w:val="24"/>
        </w:rPr>
      </w:pPr>
      <w:r w:rsidRPr="00290FAC">
        <w:rPr>
          <w:sz w:val="24"/>
          <w:szCs w:val="24"/>
        </w:rPr>
        <w:t>5.2. Поставка Товару Продавцем здійснюється партією (партіями)  протягом ___  днів з моменту отримання Продавцем заявки від Покупця (Додато</w:t>
      </w:r>
      <w:r w:rsidRPr="00290FAC">
        <w:rPr>
          <w:sz w:val="24"/>
          <w:szCs w:val="24"/>
        </w:rPr>
        <w:t>к № 2 до Договору).</w:t>
      </w:r>
    </w:p>
    <w:p w:rsidR="0087523C" w:rsidRPr="00290FAC" w:rsidRDefault="00312B43">
      <w:pPr>
        <w:spacing w:after="0" w:line="240" w:lineRule="auto"/>
        <w:jc w:val="both"/>
        <w:rPr>
          <w:sz w:val="24"/>
          <w:szCs w:val="24"/>
        </w:rPr>
      </w:pPr>
      <w:r w:rsidRPr="00290FAC">
        <w:rPr>
          <w:sz w:val="24"/>
          <w:szCs w:val="24"/>
        </w:rPr>
        <w:t xml:space="preserve">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термін поставки. </w:t>
      </w:r>
    </w:p>
    <w:p w:rsidR="0087523C" w:rsidRPr="00290FAC" w:rsidRDefault="00312B43">
      <w:pPr>
        <w:spacing w:after="0" w:line="240" w:lineRule="auto"/>
        <w:jc w:val="both"/>
        <w:rPr>
          <w:sz w:val="24"/>
          <w:szCs w:val="24"/>
        </w:rPr>
      </w:pPr>
      <w:r w:rsidRPr="00290FAC">
        <w:rPr>
          <w:sz w:val="24"/>
          <w:szCs w:val="24"/>
        </w:rPr>
        <w:t>5.3. Транспортува</w:t>
      </w:r>
      <w:r w:rsidRPr="00290FAC">
        <w:rPr>
          <w:sz w:val="24"/>
          <w:szCs w:val="24"/>
        </w:rPr>
        <w:t xml:space="preserve">ння Товару здійснюється власними силами Продавця та за його (Продавця) рахунок з обов’язковим забезпеченням температурного режиму. </w:t>
      </w:r>
    </w:p>
    <w:p w:rsidR="0087523C" w:rsidRPr="00290FAC" w:rsidRDefault="00312B43">
      <w:pPr>
        <w:spacing w:after="0" w:line="240" w:lineRule="auto"/>
        <w:jc w:val="both"/>
        <w:rPr>
          <w:sz w:val="24"/>
          <w:szCs w:val="24"/>
        </w:rPr>
      </w:pPr>
      <w:r w:rsidRPr="00290FAC">
        <w:rPr>
          <w:sz w:val="24"/>
          <w:szCs w:val="24"/>
        </w:rPr>
        <w:t>5.4. Отримання замовленого Товару здійснюється уповноваженою особою Покупця за наявності сертифікату якості або відповідност</w:t>
      </w:r>
      <w:r w:rsidRPr="00290FAC">
        <w:rPr>
          <w:sz w:val="24"/>
          <w:szCs w:val="24"/>
        </w:rPr>
        <w:t>і виробника.</w:t>
      </w:r>
    </w:p>
    <w:p w:rsidR="0087523C" w:rsidRPr="00290FAC" w:rsidRDefault="00312B43">
      <w:pPr>
        <w:spacing w:after="0" w:line="240" w:lineRule="auto"/>
        <w:jc w:val="both"/>
        <w:rPr>
          <w:sz w:val="24"/>
          <w:szCs w:val="24"/>
        </w:rPr>
      </w:pPr>
      <w:r w:rsidRPr="00290FAC">
        <w:rPr>
          <w:sz w:val="24"/>
          <w:szCs w:val="24"/>
        </w:rPr>
        <w:t>5.5. Моментом доставки Товару вважається дата підписання видаткової накладної  уповноваженим представником Покупця.</w:t>
      </w:r>
    </w:p>
    <w:p w:rsidR="0087523C" w:rsidRPr="00290FAC" w:rsidRDefault="00312B43">
      <w:pPr>
        <w:spacing w:after="0" w:line="240" w:lineRule="auto"/>
        <w:jc w:val="both"/>
        <w:rPr>
          <w:sz w:val="24"/>
          <w:szCs w:val="24"/>
        </w:rPr>
      </w:pPr>
      <w:r w:rsidRPr="00290FAC">
        <w:rPr>
          <w:sz w:val="24"/>
          <w:szCs w:val="24"/>
        </w:rPr>
        <w:t>5.6. Прийняття та передача Товару за кількістю упаковок (із зазначенням кількості одиниць Товару в упаковці) здійснюється уповн</w:t>
      </w:r>
      <w:r w:rsidRPr="00290FAC">
        <w:rPr>
          <w:sz w:val="24"/>
          <w:szCs w:val="24"/>
        </w:rPr>
        <w:t>оваженими представниками Покупця та Продавця у місці поставки Товару, шляхом підписання видаткової накладної.</w:t>
      </w:r>
    </w:p>
    <w:p w:rsidR="0087523C" w:rsidRPr="00290FAC" w:rsidRDefault="00312B43">
      <w:pPr>
        <w:spacing w:after="0" w:line="240" w:lineRule="auto"/>
        <w:jc w:val="both"/>
        <w:rPr>
          <w:sz w:val="24"/>
          <w:szCs w:val="24"/>
        </w:rPr>
      </w:pPr>
      <w:r w:rsidRPr="00290FAC">
        <w:rPr>
          <w:sz w:val="24"/>
          <w:szCs w:val="24"/>
        </w:rPr>
        <w:t>5.7. Ризик випадкового знищення та випадкового пошкодження (псування) Товару до моменту його передачі Покупцю, несе Продавець, Покупець - після пр</w:t>
      </w:r>
      <w:r w:rsidRPr="00290FAC">
        <w:rPr>
          <w:sz w:val="24"/>
          <w:szCs w:val="24"/>
        </w:rPr>
        <w:t xml:space="preserve">иймання Товару. </w:t>
      </w:r>
    </w:p>
    <w:p w:rsidR="0087523C" w:rsidRPr="00290FAC" w:rsidRDefault="0087523C">
      <w:pPr>
        <w:spacing w:after="0" w:line="240" w:lineRule="auto"/>
        <w:jc w:val="both"/>
        <w:rPr>
          <w:sz w:val="24"/>
          <w:szCs w:val="24"/>
        </w:rPr>
      </w:pPr>
    </w:p>
    <w:p w:rsidR="0087523C" w:rsidRPr="00290FAC" w:rsidRDefault="00312B43">
      <w:pPr>
        <w:spacing w:after="0" w:line="240" w:lineRule="auto"/>
        <w:jc w:val="center"/>
        <w:rPr>
          <w:sz w:val="24"/>
          <w:szCs w:val="24"/>
        </w:rPr>
      </w:pPr>
      <w:bookmarkStart w:id="6" w:name="_heading=h.3znysh7" w:colFirst="0" w:colLast="0"/>
      <w:bookmarkEnd w:id="6"/>
      <w:r w:rsidRPr="00290FAC">
        <w:rPr>
          <w:sz w:val="24"/>
          <w:szCs w:val="24"/>
        </w:rPr>
        <w:t>VI. ПРАВА ТА ОБОВ'ЯЗКИ СТОРІН</w:t>
      </w:r>
    </w:p>
    <w:p w:rsidR="0087523C" w:rsidRPr="00290FAC" w:rsidRDefault="00312B43">
      <w:pPr>
        <w:spacing w:after="0" w:line="240" w:lineRule="auto"/>
        <w:jc w:val="both"/>
        <w:rPr>
          <w:sz w:val="24"/>
          <w:szCs w:val="24"/>
        </w:rPr>
      </w:pPr>
      <w:r w:rsidRPr="00290FAC">
        <w:rPr>
          <w:sz w:val="24"/>
          <w:szCs w:val="24"/>
        </w:rPr>
        <w:t xml:space="preserve">6.1. Покупець зобов’язаний: </w:t>
      </w:r>
    </w:p>
    <w:p w:rsidR="0087523C" w:rsidRPr="00290FAC" w:rsidRDefault="00312B43">
      <w:pPr>
        <w:spacing w:after="0" w:line="240" w:lineRule="auto"/>
        <w:jc w:val="both"/>
        <w:rPr>
          <w:sz w:val="24"/>
          <w:szCs w:val="24"/>
        </w:rPr>
      </w:pPr>
      <w:r w:rsidRPr="00290FAC">
        <w:rPr>
          <w:sz w:val="24"/>
          <w:szCs w:val="24"/>
        </w:rPr>
        <w:t xml:space="preserve">6.1.1. Своєчасно та в повному обсязі сплатити за поставлений Товар; </w:t>
      </w:r>
    </w:p>
    <w:p w:rsidR="0087523C" w:rsidRPr="00290FAC" w:rsidRDefault="00312B43">
      <w:pPr>
        <w:spacing w:after="0" w:line="240" w:lineRule="auto"/>
        <w:jc w:val="both"/>
        <w:rPr>
          <w:sz w:val="24"/>
          <w:szCs w:val="24"/>
        </w:rPr>
      </w:pPr>
      <w:r w:rsidRPr="00290FAC">
        <w:rPr>
          <w:sz w:val="24"/>
          <w:szCs w:val="24"/>
        </w:rPr>
        <w:t>6.1.2. Приймати поставлений Товар згідно з видатковою накладною;</w:t>
      </w:r>
    </w:p>
    <w:p w:rsidR="0087523C" w:rsidRPr="00290FAC" w:rsidRDefault="00312B43">
      <w:pPr>
        <w:spacing w:after="0" w:line="240" w:lineRule="auto"/>
        <w:jc w:val="both"/>
        <w:rPr>
          <w:sz w:val="24"/>
          <w:szCs w:val="24"/>
        </w:rPr>
      </w:pPr>
      <w:r w:rsidRPr="00290FAC">
        <w:rPr>
          <w:sz w:val="24"/>
          <w:szCs w:val="24"/>
        </w:rPr>
        <w:t>6.1.3. Належним чином виконувати свої зобов’язання за цим Договором.</w:t>
      </w:r>
    </w:p>
    <w:p w:rsidR="0087523C" w:rsidRPr="00290FAC" w:rsidRDefault="00312B43">
      <w:pPr>
        <w:spacing w:after="0" w:line="240" w:lineRule="auto"/>
        <w:jc w:val="both"/>
        <w:rPr>
          <w:sz w:val="24"/>
          <w:szCs w:val="24"/>
        </w:rPr>
      </w:pPr>
      <w:r w:rsidRPr="00290FAC">
        <w:rPr>
          <w:sz w:val="24"/>
          <w:szCs w:val="24"/>
        </w:rPr>
        <w:t xml:space="preserve">6.1.4. Повідомляти Продавця про виявлення неякісного/невідповідного Товару, у разі виявлення після його отримання. </w:t>
      </w:r>
    </w:p>
    <w:p w:rsidR="0087523C" w:rsidRPr="00290FAC" w:rsidRDefault="00312B43">
      <w:pPr>
        <w:spacing w:after="0" w:line="240" w:lineRule="auto"/>
        <w:jc w:val="both"/>
        <w:rPr>
          <w:sz w:val="24"/>
          <w:szCs w:val="24"/>
        </w:rPr>
      </w:pPr>
      <w:r w:rsidRPr="00290FAC">
        <w:rPr>
          <w:sz w:val="24"/>
          <w:szCs w:val="24"/>
        </w:rPr>
        <w:t>6.2. П</w:t>
      </w:r>
      <w:r w:rsidRPr="00290FAC">
        <w:rPr>
          <w:sz w:val="24"/>
          <w:szCs w:val="24"/>
        </w:rPr>
        <w:t xml:space="preserve">окупець має право: </w:t>
      </w:r>
    </w:p>
    <w:p w:rsidR="0087523C" w:rsidRPr="00290FAC" w:rsidRDefault="00312B43">
      <w:pPr>
        <w:spacing w:after="0" w:line="240" w:lineRule="auto"/>
        <w:jc w:val="both"/>
        <w:rPr>
          <w:sz w:val="24"/>
          <w:szCs w:val="24"/>
        </w:rPr>
      </w:pPr>
      <w:r w:rsidRPr="00290FAC">
        <w:rPr>
          <w:sz w:val="24"/>
          <w:szCs w:val="24"/>
        </w:rPr>
        <w:t xml:space="preserve">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rsidR="0087523C" w:rsidRPr="00290FAC" w:rsidRDefault="00312B43">
      <w:pPr>
        <w:spacing w:after="0" w:line="240" w:lineRule="auto"/>
        <w:jc w:val="both"/>
        <w:rPr>
          <w:sz w:val="24"/>
          <w:szCs w:val="24"/>
        </w:rPr>
      </w:pPr>
      <w:r w:rsidRPr="00290FAC">
        <w:rPr>
          <w:sz w:val="24"/>
          <w:szCs w:val="24"/>
        </w:rPr>
        <w:t>6.2.2. Контрол</w:t>
      </w:r>
      <w:r w:rsidRPr="00290FAC">
        <w:rPr>
          <w:sz w:val="24"/>
          <w:szCs w:val="24"/>
        </w:rPr>
        <w:t>ювати поставку Товару у строки, встановлені цим Договором;</w:t>
      </w:r>
    </w:p>
    <w:p w:rsidR="0087523C" w:rsidRPr="00290FAC" w:rsidRDefault="00312B43">
      <w:pPr>
        <w:spacing w:after="0" w:line="240" w:lineRule="auto"/>
        <w:jc w:val="both"/>
        <w:rPr>
          <w:sz w:val="24"/>
          <w:szCs w:val="24"/>
        </w:rPr>
      </w:pPr>
      <w:r w:rsidRPr="00290FAC">
        <w:rPr>
          <w:sz w:val="24"/>
          <w:szCs w:val="24"/>
        </w:rPr>
        <w:t xml:space="preserve">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w:t>
      </w:r>
      <w:r w:rsidRPr="00290FAC">
        <w:rPr>
          <w:sz w:val="24"/>
          <w:szCs w:val="24"/>
        </w:rPr>
        <w:t>до цього Договору;</w:t>
      </w:r>
    </w:p>
    <w:p w:rsidR="0087523C" w:rsidRPr="00290FAC" w:rsidRDefault="00312B43">
      <w:pPr>
        <w:spacing w:after="0" w:line="240" w:lineRule="auto"/>
        <w:jc w:val="both"/>
        <w:rPr>
          <w:sz w:val="24"/>
          <w:szCs w:val="24"/>
        </w:rPr>
      </w:pPr>
      <w:r w:rsidRPr="00290FAC">
        <w:rPr>
          <w:sz w:val="24"/>
          <w:szCs w:val="24"/>
        </w:rPr>
        <w:t xml:space="preserve">6.3. Продавець зобов'язаний: </w:t>
      </w:r>
    </w:p>
    <w:p w:rsidR="0087523C" w:rsidRPr="00290FAC" w:rsidRDefault="00312B43">
      <w:pPr>
        <w:spacing w:after="0" w:line="240" w:lineRule="auto"/>
        <w:jc w:val="both"/>
        <w:rPr>
          <w:sz w:val="24"/>
          <w:szCs w:val="24"/>
        </w:rPr>
      </w:pPr>
      <w:r w:rsidRPr="00290FAC">
        <w:rPr>
          <w:sz w:val="24"/>
          <w:szCs w:val="24"/>
        </w:rPr>
        <w:t xml:space="preserve">6.3.1. Забезпечити поставку Товару у строк, встановлений цим Договором; </w:t>
      </w:r>
    </w:p>
    <w:p w:rsidR="0087523C" w:rsidRPr="00290FAC" w:rsidRDefault="00312B43">
      <w:pPr>
        <w:spacing w:after="0" w:line="240" w:lineRule="auto"/>
        <w:jc w:val="both"/>
        <w:rPr>
          <w:sz w:val="24"/>
          <w:szCs w:val="24"/>
        </w:rPr>
      </w:pPr>
      <w:r w:rsidRPr="00290FAC">
        <w:rPr>
          <w:sz w:val="24"/>
          <w:szCs w:val="24"/>
        </w:rPr>
        <w:t>6.3.2. Забезпечити поставку Товару, якість якого відповідає умовам, установленим розділом II цього Договору.</w:t>
      </w:r>
    </w:p>
    <w:p w:rsidR="0087523C" w:rsidRPr="00290FAC" w:rsidRDefault="00312B43">
      <w:pPr>
        <w:spacing w:after="0" w:line="240" w:lineRule="auto"/>
        <w:jc w:val="both"/>
        <w:rPr>
          <w:sz w:val="24"/>
          <w:szCs w:val="24"/>
        </w:rPr>
      </w:pPr>
      <w:r w:rsidRPr="00290FAC">
        <w:rPr>
          <w:sz w:val="24"/>
          <w:szCs w:val="24"/>
        </w:rPr>
        <w:t>6.3.3. Направити свого пр</w:t>
      </w:r>
      <w:r w:rsidRPr="00290FAC">
        <w:rPr>
          <w:sz w:val="24"/>
          <w:szCs w:val="24"/>
        </w:rPr>
        <w:t xml:space="preserve">едставника на виклик до Покупця, у разі надходження від нього повідомлення щодо виявлення неякісного/невідповідного Товару, у разі якщо такий Товар виявлено після отримання. </w:t>
      </w:r>
    </w:p>
    <w:p w:rsidR="0087523C" w:rsidRPr="00290FAC" w:rsidRDefault="00312B43">
      <w:pPr>
        <w:spacing w:after="0" w:line="240" w:lineRule="auto"/>
        <w:jc w:val="both"/>
        <w:rPr>
          <w:sz w:val="24"/>
          <w:szCs w:val="24"/>
        </w:rPr>
      </w:pPr>
      <w:r w:rsidRPr="00290FAC">
        <w:rPr>
          <w:sz w:val="24"/>
          <w:szCs w:val="24"/>
        </w:rPr>
        <w:t xml:space="preserve">6.3.4. У випадку виявлення Покупцем Товару неналежної якості або невідповідності </w:t>
      </w:r>
      <w:r w:rsidRPr="00290FAC">
        <w:rPr>
          <w:sz w:val="24"/>
          <w:szCs w:val="24"/>
        </w:rPr>
        <w:t xml:space="preserve">специфікації, складається Акт невідповідності Товару (далі – Акт) за участю представників Продавця та Покупця. В такому разі Покупець повертає Товар (частину Товару), а Продавець </w:t>
      </w:r>
      <w:r w:rsidRPr="00290FAC">
        <w:rPr>
          <w:sz w:val="24"/>
          <w:szCs w:val="24"/>
        </w:rPr>
        <w:lastRenderedPageBreak/>
        <w:t xml:space="preserve">зобов’язаний протягом 5–ти календарних днів прийняти Товар неналежної якості </w:t>
      </w:r>
      <w:r w:rsidRPr="00290FAC">
        <w:rPr>
          <w:sz w:val="24"/>
          <w:szCs w:val="24"/>
        </w:rPr>
        <w:t>(невідповідності) та замінити його в цей же строк на Товар належної якості (відповідності).</w:t>
      </w:r>
    </w:p>
    <w:p w:rsidR="0087523C" w:rsidRPr="00290FAC" w:rsidRDefault="00312B43">
      <w:pPr>
        <w:spacing w:after="0" w:line="240" w:lineRule="auto"/>
        <w:jc w:val="both"/>
        <w:rPr>
          <w:sz w:val="24"/>
          <w:szCs w:val="24"/>
        </w:rPr>
      </w:pPr>
      <w:r w:rsidRPr="00290FAC">
        <w:rPr>
          <w:sz w:val="24"/>
          <w:szCs w:val="24"/>
        </w:rPr>
        <w:t>6.3.5. У випадку відсутності (неявки на виклик) представників Продавця при виявлені недоліків Товару, або відмови їх підписати Акт, даний Акт складається і підписує</w:t>
      </w:r>
      <w:r w:rsidRPr="00290FAC">
        <w:rPr>
          <w:sz w:val="24"/>
          <w:szCs w:val="24"/>
        </w:rPr>
        <w:t xml:space="preserve">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календарних дні прийняти від Покупця Товар неналежної якості (невідповідності) та в цей же </w:t>
      </w:r>
      <w:r w:rsidRPr="00290FAC">
        <w:rPr>
          <w:sz w:val="24"/>
          <w:szCs w:val="24"/>
        </w:rPr>
        <w:t>строк замінити його на Товар належної якості (відповідності).</w:t>
      </w:r>
    </w:p>
    <w:p w:rsidR="0087523C" w:rsidRPr="00290FAC" w:rsidRDefault="00312B43">
      <w:pPr>
        <w:spacing w:after="0" w:line="240" w:lineRule="auto"/>
        <w:jc w:val="both"/>
        <w:rPr>
          <w:sz w:val="24"/>
          <w:szCs w:val="24"/>
        </w:rPr>
      </w:pPr>
      <w:r w:rsidRPr="00290FAC">
        <w:rPr>
          <w:sz w:val="24"/>
          <w:szCs w:val="24"/>
        </w:rPr>
        <w:t>6.3.6. Якщо протягом 14-ти календарних днів, а в разі потреби відправити Товар для тестування незалежним експертним лабораторіям (або виробнику) 30 календарних днів, з дня складення Акту, Сторони не досягли згоди щодо заміни Товаром належної якості (відпов</w:t>
      </w:r>
      <w:r w:rsidRPr="00290FAC">
        <w:rPr>
          <w:sz w:val="24"/>
          <w:szCs w:val="24"/>
        </w:rPr>
        <w:t>ідності), поставлений Товар (частина Товару) повертається Продавцю, в свою чергу Продавець в цей же строк повертає Покупцю сплачені кошти (якщо такі вже були сплачені).</w:t>
      </w:r>
    </w:p>
    <w:p w:rsidR="0087523C" w:rsidRPr="00290FAC" w:rsidRDefault="00312B43">
      <w:pPr>
        <w:spacing w:after="0" w:line="240" w:lineRule="auto"/>
        <w:jc w:val="both"/>
        <w:rPr>
          <w:sz w:val="24"/>
          <w:szCs w:val="24"/>
        </w:rPr>
      </w:pPr>
      <w:r w:rsidRPr="00290FAC">
        <w:rPr>
          <w:sz w:val="24"/>
          <w:szCs w:val="24"/>
        </w:rPr>
        <w:t>6.3.7. Продавець зобов’язаний прийняти від Покупця Товар (частину Товару) неналежної як</w:t>
      </w:r>
      <w:r w:rsidRPr="00290FAC">
        <w:rPr>
          <w:sz w:val="24"/>
          <w:szCs w:val="24"/>
        </w:rPr>
        <w:t>ості (відповідності) з урахуванням пошкодження його чи упаковки даного Товару при перевірці якості та відповідності специфікації.</w:t>
      </w:r>
    </w:p>
    <w:p w:rsidR="0087523C" w:rsidRPr="00290FAC" w:rsidRDefault="00312B43">
      <w:pPr>
        <w:spacing w:after="0" w:line="240" w:lineRule="auto"/>
        <w:jc w:val="both"/>
        <w:rPr>
          <w:sz w:val="24"/>
          <w:szCs w:val="24"/>
        </w:rPr>
      </w:pPr>
      <w:r w:rsidRPr="00290FAC">
        <w:rPr>
          <w:sz w:val="24"/>
          <w:szCs w:val="24"/>
        </w:rPr>
        <w:t>6.3.8. Не здійснювати будь-яких дій, які можуть призвести до порушень прав та законних інтересів Покупця.</w:t>
      </w:r>
    </w:p>
    <w:p w:rsidR="0087523C" w:rsidRPr="00290FAC" w:rsidRDefault="00312B43">
      <w:pPr>
        <w:spacing w:after="0" w:line="240" w:lineRule="auto"/>
        <w:jc w:val="both"/>
        <w:rPr>
          <w:sz w:val="24"/>
          <w:szCs w:val="24"/>
        </w:rPr>
      </w:pPr>
      <w:r w:rsidRPr="00290FAC">
        <w:rPr>
          <w:sz w:val="24"/>
          <w:szCs w:val="24"/>
        </w:rPr>
        <w:t>6.3.9. В строки, пер</w:t>
      </w:r>
      <w:r w:rsidRPr="00290FAC">
        <w:rPr>
          <w:sz w:val="24"/>
          <w:szCs w:val="24"/>
        </w:rPr>
        <w:t>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rsidR="0087523C" w:rsidRPr="00290FAC" w:rsidRDefault="00312B43">
      <w:pPr>
        <w:spacing w:after="0" w:line="240" w:lineRule="auto"/>
        <w:jc w:val="both"/>
        <w:rPr>
          <w:sz w:val="24"/>
          <w:szCs w:val="24"/>
        </w:rPr>
      </w:pPr>
      <w:r w:rsidRPr="00290FAC">
        <w:rPr>
          <w:sz w:val="24"/>
          <w:szCs w:val="24"/>
        </w:rPr>
        <w:t xml:space="preserve">6.4. Продавець має право: </w:t>
      </w:r>
    </w:p>
    <w:p w:rsidR="0087523C" w:rsidRPr="00290FAC" w:rsidRDefault="00312B43">
      <w:pPr>
        <w:spacing w:after="0" w:line="240" w:lineRule="auto"/>
        <w:jc w:val="both"/>
        <w:rPr>
          <w:sz w:val="24"/>
          <w:szCs w:val="24"/>
        </w:rPr>
      </w:pPr>
      <w:r w:rsidRPr="00290FAC">
        <w:rPr>
          <w:sz w:val="24"/>
          <w:szCs w:val="24"/>
        </w:rPr>
        <w:t>6.4.1. Своєчасно та в повному обсязі отримат</w:t>
      </w:r>
      <w:r w:rsidRPr="00290FAC">
        <w:rPr>
          <w:sz w:val="24"/>
          <w:szCs w:val="24"/>
        </w:rPr>
        <w:t xml:space="preserve">и плату за поставлений Товар; </w:t>
      </w:r>
    </w:p>
    <w:p w:rsidR="0087523C" w:rsidRPr="00290FAC" w:rsidRDefault="00312B43">
      <w:pPr>
        <w:spacing w:after="0" w:line="240" w:lineRule="auto"/>
        <w:jc w:val="both"/>
        <w:rPr>
          <w:sz w:val="24"/>
          <w:szCs w:val="24"/>
        </w:rPr>
      </w:pPr>
      <w:r w:rsidRPr="00290FAC">
        <w:rPr>
          <w:sz w:val="24"/>
          <w:szCs w:val="24"/>
        </w:rPr>
        <w:t>6.4.2. На дострокову поставку Товару за письмовим погодженням з Покупцем.</w:t>
      </w:r>
    </w:p>
    <w:p w:rsidR="0087523C" w:rsidRPr="00290FAC" w:rsidRDefault="0087523C">
      <w:pPr>
        <w:spacing w:after="0" w:line="240" w:lineRule="auto"/>
        <w:jc w:val="center"/>
        <w:rPr>
          <w:sz w:val="24"/>
          <w:szCs w:val="24"/>
        </w:rPr>
      </w:pPr>
    </w:p>
    <w:p w:rsidR="0087523C" w:rsidRPr="00290FAC" w:rsidRDefault="00312B43">
      <w:pPr>
        <w:spacing w:after="0" w:line="240" w:lineRule="auto"/>
        <w:jc w:val="center"/>
        <w:rPr>
          <w:sz w:val="24"/>
          <w:szCs w:val="24"/>
        </w:rPr>
      </w:pPr>
      <w:r w:rsidRPr="00290FAC">
        <w:rPr>
          <w:sz w:val="24"/>
          <w:szCs w:val="24"/>
        </w:rPr>
        <w:t>VII. ВІДПОВІДАЛЬНІСТЬ СТОРІН</w:t>
      </w:r>
    </w:p>
    <w:p w:rsidR="0087523C" w:rsidRPr="00290FAC" w:rsidRDefault="00312B43">
      <w:pPr>
        <w:spacing w:after="0" w:line="240" w:lineRule="auto"/>
        <w:jc w:val="both"/>
        <w:rPr>
          <w:sz w:val="24"/>
          <w:szCs w:val="24"/>
        </w:rPr>
      </w:pPr>
      <w:r w:rsidRPr="00290FAC">
        <w:rPr>
          <w:sz w:val="24"/>
          <w:szCs w:val="24"/>
        </w:rPr>
        <w:t>7.1. У разі невиконання або неналежного виконання своїх зобов'язань за Договором Сторони несуть відповідальність, передба</w:t>
      </w:r>
      <w:r w:rsidRPr="00290FAC">
        <w:rPr>
          <w:sz w:val="24"/>
          <w:szCs w:val="24"/>
        </w:rPr>
        <w:t xml:space="preserve">чену чинним законодавством України та цим Договором. </w:t>
      </w:r>
    </w:p>
    <w:p w:rsidR="0087523C" w:rsidRPr="00290FAC" w:rsidRDefault="00312B43">
      <w:pPr>
        <w:spacing w:after="0" w:line="240" w:lineRule="auto"/>
        <w:jc w:val="both"/>
        <w:rPr>
          <w:sz w:val="24"/>
          <w:szCs w:val="24"/>
        </w:rPr>
      </w:pPr>
      <w:r w:rsidRPr="00290FAC">
        <w:rPr>
          <w:sz w:val="24"/>
          <w:szCs w:val="24"/>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rsidR="0087523C" w:rsidRPr="00290FAC" w:rsidRDefault="00312B43">
      <w:pPr>
        <w:spacing w:after="0" w:line="240" w:lineRule="auto"/>
        <w:jc w:val="both"/>
        <w:rPr>
          <w:sz w:val="24"/>
          <w:szCs w:val="24"/>
        </w:rPr>
      </w:pPr>
      <w:r w:rsidRPr="00290FAC">
        <w:rPr>
          <w:sz w:val="24"/>
          <w:szCs w:val="24"/>
        </w:rPr>
        <w:t>7.3. Види порушень та санкції за них, установлені Договором</w:t>
      </w:r>
      <w:r w:rsidRPr="00290FAC">
        <w:rPr>
          <w:sz w:val="24"/>
          <w:szCs w:val="24"/>
        </w:rPr>
        <w:t xml:space="preserve">: </w:t>
      </w:r>
    </w:p>
    <w:p w:rsidR="0087523C" w:rsidRPr="00290FAC" w:rsidRDefault="00312B43">
      <w:pPr>
        <w:spacing w:after="0" w:line="240" w:lineRule="auto"/>
        <w:jc w:val="both"/>
        <w:rPr>
          <w:sz w:val="24"/>
          <w:szCs w:val="24"/>
        </w:rPr>
      </w:pPr>
      <w:r w:rsidRPr="00290FAC">
        <w:rPr>
          <w:sz w:val="24"/>
          <w:szCs w:val="24"/>
        </w:rPr>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w:t>
      </w:r>
      <w:r w:rsidRPr="00290FAC">
        <w:rPr>
          <w:sz w:val="24"/>
          <w:szCs w:val="24"/>
        </w:rPr>
        <w:t>варів щодо яких порушено строк поставки.</w:t>
      </w:r>
    </w:p>
    <w:p w:rsidR="0087523C" w:rsidRPr="00290FAC" w:rsidRDefault="00312B43">
      <w:pPr>
        <w:spacing w:after="0" w:line="240" w:lineRule="auto"/>
        <w:jc w:val="both"/>
        <w:rPr>
          <w:sz w:val="24"/>
          <w:szCs w:val="24"/>
        </w:rPr>
      </w:pPr>
      <w:r w:rsidRPr="00290FAC">
        <w:rPr>
          <w:sz w:val="24"/>
          <w:szCs w:val="24"/>
        </w:rPr>
        <w:t>7.3.2. У випадку 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w:t>
      </w:r>
      <w:r w:rsidRPr="00290FAC">
        <w:rPr>
          <w:sz w:val="24"/>
          <w:szCs w:val="24"/>
        </w:rPr>
        <w:t xml:space="preserve">д загальної вартості недопоставленого Товару або Товару неналежної якості. </w:t>
      </w:r>
    </w:p>
    <w:p w:rsidR="0087523C" w:rsidRPr="00290FAC" w:rsidRDefault="0087523C">
      <w:pPr>
        <w:spacing w:after="0" w:line="240" w:lineRule="auto"/>
        <w:jc w:val="both"/>
        <w:rPr>
          <w:sz w:val="24"/>
          <w:szCs w:val="24"/>
        </w:rPr>
      </w:pPr>
    </w:p>
    <w:p w:rsidR="0087523C" w:rsidRPr="00290FAC" w:rsidRDefault="00312B43">
      <w:pPr>
        <w:spacing w:after="0" w:line="240" w:lineRule="auto"/>
        <w:jc w:val="both"/>
        <w:rPr>
          <w:sz w:val="24"/>
          <w:szCs w:val="24"/>
        </w:rPr>
      </w:pPr>
      <w:r w:rsidRPr="00290FAC">
        <w:rPr>
          <w:sz w:val="24"/>
          <w:szCs w:val="24"/>
        </w:rPr>
        <w:t>7.3.3.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87523C" w:rsidRPr="00290FAC" w:rsidRDefault="00312B43">
      <w:pPr>
        <w:spacing w:after="0" w:line="240" w:lineRule="auto"/>
        <w:jc w:val="both"/>
        <w:rPr>
          <w:sz w:val="24"/>
          <w:szCs w:val="24"/>
        </w:rPr>
      </w:pPr>
      <w:r w:rsidRPr="00290FAC">
        <w:rPr>
          <w:sz w:val="24"/>
          <w:szCs w:val="24"/>
        </w:rPr>
        <w:t>7.4. Відшко</w:t>
      </w:r>
      <w:r w:rsidRPr="00290FAC">
        <w:rPr>
          <w:sz w:val="24"/>
          <w:szCs w:val="24"/>
        </w:rPr>
        <w:t>дування збитків, сплата штрафів та/або пені не звільняють Сторони від виконання зобов'язань за цим Договором.</w:t>
      </w:r>
    </w:p>
    <w:p w:rsidR="0087523C" w:rsidRPr="00290FAC" w:rsidRDefault="0087523C">
      <w:pPr>
        <w:spacing w:after="0" w:line="240" w:lineRule="auto"/>
        <w:jc w:val="center"/>
        <w:rPr>
          <w:sz w:val="24"/>
          <w:szCs w:val="24"/>
        </w:rPr>
      </w:pPr>
    </w:p>
    <w:p w:rsidR="0087523C" w:rsidRPr="00290FAC" w:rsidRDefault="00312B43">
      <w:pPr>
        <w:spacing w:after="0" w:line="240" w:lineRule="auto"/>
        <w:jc w:val="center"/>
        <w:rPr>
          <w:sz w:val="24"/>
          <w:szCs w:val="24"/>
        </w:rPr>
      </w:pPr>
      <w:r w:rsidRPr="00290FAC">
        <w:rPr>
          <w:sz w:val="24"/>
          <w:szCs w:val="24"/>
        </w:rPr>
        <w:t>VIII. ОБСТАВИНИ НЕПЕРЕБОРНОЇ СИЛИ</w:t>
      </w:r>
    </w:p>
    <w:p w:rsidR="0087523C" w:rsidRPr="00290FAC" w:rsidRDefault="00312B43">
      <w:pPr>
        <w:spacing w:after="0" w:line="240" w:lineRule="auto"/>
        <w:jc w:val="both"/>
        <w:rPr>
          <w:sz w:val="24"/>
          <w:szCs w:val="24"/>
        </w:rPr>
      </w:pPr>
      <w:r w:rsidRPr="00290FAC">
        <w:rPr>
          <w:sz w:val="24"/>
          <w:szCs w:val="24"/>
        </w:rPr>
        <w:t>8.1. Сторони звільняються від відповідальності за невиконання або неналежне виконання зобов'язань за цим Догово</w:t>
      </w:r>
      <w:r w:rsidRPr="00290FAC">
        <w:rPr>
          <w:sz w:val="24"/>
          <w:szCs w:val="24"/>
        </w:rPr>
        <w:t xml:space="preserve">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7523C" w:rsidRPr="00290FAC" w:rsidRDefault="00312B43">
      <w:pPr>
        <w:spacing w:after="0" w:line="240" w:lineRule="auto"/>
        <w:jc w:val="both"/>
        <w:rPr>
          <w:sz w:val="24"/>
          <w:szCs w:val="24"/>
        </w:rPr>
      </w:pPr>
      <w:r w:rsidRPr="00290FAC">
        <w:rPr>
          <w:sz w:val="24"/>
          <w:szCs w:val="24"/>
        </w:rPr>
        <w:lastRenderedPageBreak/>
        <w:t>8.2. Сторона, що не може виконувати зобов'язання за цим Договор</w:t>
      </w:r>
      <w:r w:rsidRPr="00290FAC">
        <w:rPr>
          <w:sz w:val="24"/>
          <w:szCs w:val="24"/>
        </w:rPr>
        <w:t xml:space="preserve">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87523C" w:rsidRPr="00290FAC" w:rsidRDefault="00312B43">
      <w:pPr>
        <w:spacing w:after="0" w:line="240" w:lineRule="auto"/>
        <w:jc w:val="both"/>
        <w:rPr>
          <w:sz w:val="24"/>
          <w:szCs w:val="24"/>
        </w:rPr>
      </w:pPr>
      <w:r w:rsidRPr="00290FAC">
        <w:rPr>
          <w:sz w:val="24"/>
          <w:szCs w:val="24"/>
        </w:rPr>
        <w:t>8.3. Доказом виникнення обставин непереборної сили та строку їх дії є відпові</w:t>
      </w:r>
      <w:r w:rsidRPr="00290FAC">
        <w:rPr>
          <w:sz w:val="24"/>
          <w:szCs w:val="24"/>
        </w:rPr>
        <w:t>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87523C" w:rsidRPr="00290FAC" w:rsidRDefault="00312B43">
      <w:pPr>
        <w:spacing w:after="0" w:line="240" w:lineRule="auto"/>
        <w:jc w:val="both"/>
        <w:rPr>
          <w:sz w:val="24"/>
          <w:szCs w:val="24"/>
        </w:rPr>
      </w:pPr>
      <w:r w:rsidRPr="00290FAC">
        <w:rPr>
          <w:sz w:val="24"/>
          <w:szCs w:val="24"/>
        </w:rPr>
        <w:t>8.4. У разі коли строк д</w:t>
      </w:r>
      <w:r w:rsidRPr="00290FAC">
        <w:rPr>
          <w:sz w:val="24"/>
          <w:szCs w:val="24"/>
        </w:rPr>
        <w:t>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87523C" w:rsidRPr="00290FAC" w:rsidRDefault="0087523C">
      <w:pPr>
        <w:spacing w:after="0" w:line="240" w:lineRule="auto"/>
        <w:jc w:val="both"/>
        <w:rPr>
          <w:sz w:val="24"/>
          <w:szCs w:val="24"/>
        </w:rPr>
      </w:pPr>
    </w:p>
    <w:p w:rsidR="0087523C" w:rsidRPr="00290FAC" w:rsidRDefault="00312B43">
      <w:pPr>
        <w:spacing w:after="0" w:line="240" w:lineRule="auto"/>
        <w:jc w:val="center"/>
        <w:rPr>
          <w:sz w:val="24"/>
          <w:szCs w:val="24"/>
        </w:rPr>
      </w:pPr>
      <w:r w:rsidRPr="00290FAC">
        <w:rPr>
          <w:sz w:val="24"/>
          <w:szCs w:val="24"/>
        </w:rPr>
        <w:t>IX. ВИРІШЕННЯ СПОРІВ</w:t>
      </w:r>
    </w:p>
    <w:p w:rsidR="0087523C" w:rsidRPr="00290FAC" w:rsidRDefault="00312B43">
      <w:pPr>
        <w:spacing w:after="0" w:line="240" w:lineRule="auto"/>
        <w:jc w:val="both"/>
        <w:rPr>
          <w:sz w:val="24"/>
          <w:szCs w:val="24"/>
        </w:rPr>
      </w:pPr>
      <w:r w:rsidRPr="00290FAC">
        <w:rPr>
          <w:sz w:val="24"/>
          <w:szCs w:val="24"/>
        </w:rPr>
        <w:t>9.1. У випадку виникнення спорів або розбіжностей Сторони зобов'язуютьс</w:t>
      </w:r>
      <w:r w:rsidRPr="00290FAC">
        <w:rPr>
          <w:sz w:val="24"/>
          <w:szCs w:val="24"/>
        </w:rPr>
        <w:t xml:space="preserve">я вирішувати їх шляхом взаємних переговорів та консультацій. </w:t>
      </w:r>
    </w:p>
    <w:p w:rsidR="0087523C" w:rsidRPr="00290FAC" w:rsidRDefault="00312B43">
      <w:pPr>
        <w:spacing w:after="0" w:line="240" w:lineRule="auto"/>
        <w:jc w:val="both"/>
        <w:rPr>
          <w:sz w:val="24"/>
          <w:szCs w:val="24"/>
        </w:rPr>
      </w:pPr>
      <w:r w:rsidRPr="00290FAC">
        <w:rPr>
          <w:sz w:val="24"/>
          <w:szCs w:val="24"/>
        </w:rPr>
        <w:t>9.2. У разі недосягнення Сторонами згоди, спори (розбіжності) вирішуються у судовому порядку.</w:t>
      </w:r>
    </w:p>
    <w:p w:rsidR="0087523C" w:rsidRPr="00290FAC" w:rsidRDefault="00312B43">
      <w:pPr>
        <w:spacing w:after="0" w:line="240" w:lineRule="auto"/>
        <w:jc w:val="both"/>
        <w:rPr>
          <w:sz w:val="24"/>
          <w:szCs w:val="24"/>
        </w:rPr>
      </w:pPr>
      <w:r w:rsidRPr="00290FAC">
        <w:rPr>
          <w:sz w:val="24"/>
          <w:szCs w:val="24"/>
        </w:rPr>
        <w:t>9.3. Відносини, що виникають при укладенні та виконанні цього Договору та не врегульовані ним, регул</w:t>
      </w:r>
      <w:r w:rsidRPr="00290FAC">
        <w:rPr>
          <w:sz w:val="24"/>
          <w:szCs w:val="24"/>
        </w:rPr>
        <w:t>юються відповідно до вимог чинного законодавства України.</w:t>
      </w:r>
    </w:p>
    <w:p w:rsidR="0087523C" w:rsidRPr="00290FAC" w:rsidRDefault="0087523C">
      <w:pPr>
        <w:spacing w:after="0" w:line="240" w:lineRule="auto"/>
        <w:jc w:val="center"/>
        <w:rPr>
          <w:sz w:val="24"/>
          <w:szCs w:val="24"/>
        </w:rPr>
      </w:pPr>
    </w:p>
    <w:p w:rsidR="0087523C" w:rsidRPr="00290FAC" w:rsidRDefault="00312B43">
      <w:pPr>
        <w:spacing w:after="0" w:line="240" w:lineRule="auto"/>
        <w:jc w:val="center"/>
        <w:rPr>
          <w:sz w:val="24"/>
          <w:szCs w:val="24"/>
        </w:rPr>
      </w:pPr>
      <w:r w:rsidRPr="00290FAC">
        <w:rPr>
          <w:sz w:val="24"/>
          <w:szCs w:val="24"/>
        </w:rPr>
        <w:t>X. ІНШІ УМОВИ</w:t>
      </w:r>
    </w:p>
    <w:p w:rsidR="0087523C" w:rsidRPr="00290FAC" w:rsidRDefault="00312B43">
      <w:pPr>
        <w:spacing w:after="0" w:line="240" w:lineRule="auto"/>
        <w:jc w:val="both"/>
        <w:rPr>
          <w:sz w:val="24"/>
          <w:szCs w:val="24"/>
        </w:rPr>
      </w:pPr>
      <w:r w:rsidRPr="00290FAC">
        <w:rPr>
          <w:sz w:val="24"/>
          <w:szCs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w:t>
      </w:r>
      <w:r w:rsidRPr="00290FAC">
        <w:rPr>
          <w:sz w:val="24"/>
          <w:szCs w:val="24"/>
        </w:rPr>
        <w:t>плинути на реалізацію Договору та виконання зобов'язань по ньому.</w:t>
      </w:r>
    </w:p>
    <w:p w:rsidR="0087523C" w:rsidRPr="00290FAC" w:rsidRDefault="00312B43">
      <w:pPr>
        <w:spacing w:after="0" w:line="240" w:lineRule="auto"/>
        <w:jc w:val="both"/>
        <w:rPr>
          <w:sz w:val="24"/>
          <w:szCs w:val="24"/>
        </w:rPr>
      </w:pPr>
      <w:r w:rsidRPr="00290FAC">
        <w:rPr>
          <w:sz w:val="24"/>
          <w:szCs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w:t>
      </w:r>
      <w:r w:rsidRPr="00290FAC">
        <w:rPr>
          <w:sz w:val="24"/>
          <w:szCs w:val="24"/>
        </w:rPr>
        <w:t>адіслані листом на замовлення або доставлені особисто на адресу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w:t>
      </w:r>
      <w:r w:rsidRPr="00290FAC">
        <w:rPr>
          <w:sz w:val="24"/>
          <w:szCs w:val="24"/>
        </w:rPr>
        <w:t>верджені належним чином відповідно до положень цього пункту Договору.</w:t>
      </w:r>
    </w:p>
    <w:p w:rsidR="0087523C" w:rsidRPr="00290FAC" w:rsidRDefault="00312B43">
      <w:pPr>
        <w:spacing w:after="0" w:line="240" w:lineRule="auto"/>
        <w:jc w:val="both"/>
        <w:rPr>
          <w:sz w:val="24"/>
          <w:szCs w:val="24"/>
        </w:rPr>
      </w:pPr>
      <w:r w:rsidRPr="00290FAC">
        <w:rPr>
          <w:sz w:val="24"/>
          <w:szCs w:val="24"/>
        </w:rPr>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w:t>
      </w:r>
      <w:r w:rsidRPr="00290FAC">
        <w:rPr>
          <w:sz w:val="24"/>
          <w:szCs w:val="24"/>
        </w:rPr>
        <w:t>ередбаченому чинним законодавством України.</w:t>
      </w:r>
    </w:p>
    <w:p w:rsidR="0087523C" w:rsidRPr="00290FAC" w:rsidRDefault="00312B43">
      <w:pPr>
        <w:spacing w:after="0" w:line="240" w:lineRule="auto"/>
        <w:jc w:val="both"/>
        <w:rPr>
          <w:sz w:val="24"/>
          <w:szCs w:val="24"/>
        </w:rPr>
      </w:pPr>
      <w:r w:rsidRPr="00290FAC">
        <w:rPr>
          <w:sz w:val="24"/>
          <w:szCs w:val="24"/>
        </w:rPr>
        <w:t>10.4. Внесення змін та доповнень до Договору здійснюється шляхом укладення додаткових договорів до цього Договору.</w:t>
      </w:r>
    </w:p>
    <w:p w:rsidR="0087523C" w:rsidRPr="00290FAC" w:rsidRDefault="00312B43">
      <w:pPr>
        <w:spacing w:after="0" w:line="240" w:lineRule="auto"/>
        <w:jc w:val="both"/>
        <w:rPr>
          <w:sz w:val="24"/>
          <w:szCs w:val="24"/>
        </w:rPr>
      </w:pPr>
      <w:r w:rsidRPr="00290FAC">
        <w:rPr>
          <w:sz w:val="24"/>
          <w:szCs w:val="24"/>
        </w:rPr>
        <w:t>10.5. Дія договору про закупівлю може бути продовжена на строк, достатній для проведення процедур</w:t>
      </w:r>
      <w:r w:rsidRPr="00290FAC">
        <w:rPr>
          <w:sz w:val="24"/>
          <w:szCs w:val="24"/>
        </w:rPr>
        <w:t xml:space="preserve">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7523C" w:rsidRPr="00290FAC" w:rsidRDefault="00312B43">
      <w:pPr>
        <w:spacing w:after="0" w:line="240" w:lineRule="auto"/>
        <w:jc w:val="both"/>
        <w:rPr>
          <w:sz w:val="24"/>
          <w:szCs w:val="24"/>
        </w:rPr>
      </w:pPr>
      <w:r w:rsidRPr="00290FAC">
        <w:rPr>
          <w:sz w:val="24"/>
          <w:szCs w:val="24"/>
        </w:rPr>
        <w:t>10.6. Сторони а</w:t>
      </w:r>
      <w:r w:rsidRPr="00290FAC">
        <w:rPr>
          <w:sz w:val="24"/>
          <w:szCs w:val="24"/>
        </w:rPr>
        <w:t xml:space="preserve">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w:t>
      </w:r>
      <w:r w:rsidRPr="00290FAC">
        <w:rPr>
          <w:sz w:val="24"/>
          <w:szCs w:val="24"/>
        </w:rPr>
        <w:t>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w:t>
      </w:r>
      <w:r w:rsidRPr="00290FAC">
        <w:rPr>
          <w:sz w:val="24"/>
          <w:szCs w:val="24"/>
        </w:rPr>
        <w:t xml:space="preserve"> виконання даного Договору протягом строку його дії.</w:t>
      </w:r>
    </w:p>
    <w:p w:rsidR="0087523C" w:rsidRPr="00290FAC" w:rsidRDefault="00312B43">
      <w:pPr>
        <w:spacing w:after="0" w:line="240" w:lineRule="auto"/>
        <w:jc w:val="both"/>
        <w:rPr>
          <w:sz w:val="24"/>
          <w:szCs w:val="24"/>
        </w:rPr>
      </w:pPr>
      <w:r w:rsidRPr="00290FAC">
        <w:rPr>
          <w:sz w:val="24"/>
          <w:szCs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rsidR="0087523C" w:rsidRPr="00290FAC" w:rsidRDefault="00312B43">
      <w:pPr>
        <w:spacing w:after="0" w:line="240" w:lineRule="auto"/>
        <w:jc w:val="both"/>
        <w:rPr>
          <w:sz w:val="24"/>
          <w:szCs w:val="24"/>
        </w:rPr>
      </w:pPr>
      <w:r w:rsidRPr="00290FAC">
        <w:rPr>
          <w:sz w:val="24"/>
          <w:szCs w:val="24"/>
        </w:rPr>
        <w:t xml:space="preserve">10.8. Покупець не є платником податку на прибуток. </w:t>
      </w:r>
    </w:p>
    <w:p w:rsidR="0087523C" w:rsidRPr="00290FAC" w:rsidRDefault="00312B43">
      <w:pPr>
        <w:spacing w:after="0" w:line="240" w:lineRule="auto"/>
        <w:jc w:val="both"/>
      </w:pPr>
      <w:r w:rsidRPr="00290FAC">
        <w:rPr>
          <w:sz w:val="24"/>
          <w:szCs w:val="24"/>
        </w:rPr>
        <w:t>10.9. Продавець є платником податку на прибуток.</w:t>
      </w:r>
    </w:p>
    <w:p w:rsidR="0087523C" w:rsidRPr="00290FAC" w:rsidRDefault="00312B43">
      <w:pPr>
        <w:spacing w:after="0" w:line="240" w:lineRule="auto"/>
        <w:jc w:val="both"/>
        <w:rPr>
          <w:sz w:val="24"/>
          <w:szCs w:val="24"/>
        </w:rPr>
      </w:pPr>
      <w:r w:rsidRPr="00290FAC">
        <w:rPr>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523C" w:rsidRPr="00290FAC" w:rsidRDefault="00312B43">
      <w:pPr>
        <w:spacing w:after="0" w:line="240" w:lineRule="auto"/>
        <w:jc w:val="both"/>
        <w:rPr>
          <w:sz w:val="24"/>
          <w:szCs w:val="24"/>
        </w:rPr>
      </w:pPr>
      <w:r w:rsidRPr="00290FAC">
        <w:rPr>
          <w:sz w:val="24"/>
          <w:szCs w:val="24"/>
        </w:rPr>
        <w:t>10.10.1 Зменшення обсягів закупівлі, зокрема з урахуванням фактичного обсягу видатків замовника;</w:t>
      </w:r>
    </w:p>
    <w:p w:rsidR="0087523C" w:rsidRPr="00290FAC" w:rsidRDefault="00312B43">
      <w:pPr>
        <w:spacing w:after="0" w:line="240" w:lineRule="auto"/>
        <w:jc w:val="both"/>
        <w:rPr>
          <w:sz w:val="24"/>
          <w:szCs w:val="24"/>
        </w:rPr>
      </w:pPr>
      <w:r w:rsidRPr="00290FAC">
        <w:rPr>
          <w:sz w:val="24"/>
          <w:szCs w:val="24"/>
        </w:rPr>
        <w:lastRenderedPageBreak/>
        <w:t>10.10.2 Збільшення ціни за одиницю товару до 10 відсотків пропорційно збільшенню ціни такого товару на ринку у разі коливання ціни такого товару на ринку за у</w:t>
      </w:r>
      <w:r w:rsidRPr="00290FAC">
        <w:rPr>
          <w:sz w:val="24"/>
          <w:szCs w:val="24"/>
        </w:rPr>
        <w:t>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w:t>
      </w:r>
      <w:r w:rsidRPr="00290FAC">
        <w:rPr>
          <w:sz w:val="24"/>
          <w:szCs w:val="24"/>
        </w:rPr>
        <w:t>и умов договору про закупівлю бензину та дизельного пального, газу та електричної енергії;</w:t>
      </w:r>
    </w:p>
    <w:p w:rsidR="0087523C" w:rsidRPr="00290FAC" w:rsidRDefault="00312B43">
      <w:pPr>
        <w:spacing w:after="0" w:line="240" w:lineRule="auto"/>
        <w:jc w:val="both"/>
        <w:rPr>
          <w:sz w:val="24"/>
          <w:szCs w:val="24"/>
        </w:rPr>
      </w:pPr>
      <w:r w:rsidRPr="00290FAC">
        <w:rPr>
          <w:sz w:val="24"/>
          <w:szCs w:val="24"/>
        </w:rPr>
        <w:t>10.10.3 Покращення якості предмета закупівлі за умови, що таке покращення не призведе до збільшення суми, визначеної в договорі про закупівлю;</w:t>
      </w:r>
    </w:p>
    <w:p w:rsidR="0087523C" w:rsidRPr="00290FAC" w:rsidRDefault="00312B43">
      <w:pPr>
        <w:spacing w:after="0" w:line="240" w:lineRule="auto"/>
        <w:jc w:val="both"/>
        <w:rPr>
          <w:sz w:val="24"/>
          <w:szCs w:val="24"/>
        </w:rPr>
      </w:pPr>
      <w:r w:rsidRPr="00290FAC">
        <w:rPr>
          <w:sz w:val="24"/>
          <w:szCs w:val="24"/>
        </w:rPr>
        <w:t>10.10.4 Продовження ст</w:t>
      </w:r>
      <w:r w:rsidRPr="00290FAC">
        <w:rPr>
          <w:sz w:val="24"/>
          <w:szCs w:val="24"/>
        </w:rPr>
        <w:t>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w:t>
      </w:r>
      <w:r w:rsidRPr="00290FAC">
        <w:rPr>
          <w:sz w:val="24"/>
          <w:szCs w:val="24"/>
        </w:rPr>
        <w:t>и, затримки фінансування витрат замовника, за умови що такі зміни не призведуть до збільшення суми, визначеної в договорі про закупівлю;</w:t>
      </w:r>
    </w:p>
    <w:p w:rsidR="0087523C" w:rsidRPr="00290FAC" w:rsidRDefault="00312B43">
      <w:pPr>
        <w:spacing w:after="0" w:line="240" w:lineRule="auto"/>
        <w:jc w:val="both"/>
        <w:rPr>
          <w:sz w:val="24"/>
          <w:szCs w:val="24"/>
        </w:rPr>
      </w:pPr>
      <w:r w:rsidRPr="00290FAC">
        <w:rPr>
          <w:sz w:val="24"/>
          <w:szCs w:val="24"/>
        </w:rPr>
        <w:t>10.10.5 Погодження зміни ціни в договорі про закупівлю в бік зменшення (без зміни кількості (обсягу) та якості товарів,</w:t>
      </w:r>
      <w:r w:rsidRPr="00290FAC">
        <w:rPr>
          <w:sz w:val="24"/>
          <w:szCs w:val="24"/>
        </w:rPr>
        <w:t xml:space="preserve"> робіт і послуг), у тому числі у разі коливання ціни товару на ринку;</w:t>
      </w:r>
    </w:p>
    <w:p w:rsidR="0087523C" w:rsidRPr="00290FAC" w:rsidRDefault="00312B43">
      <w:pPr>
        <w:spacing w:after="0" w:line="240" w:lineRule="auto"/>
        <w:jc w:val="both"/>
        <w:rPr>
          <w:sz w:val="24"/>
          <w:szCs w:val="24"/>
        </w:rPr>
      </w:pPr>
      <w:r w:rsidRPr="00290FAC">
        <w:rPr>
          <w:sz w:val="24"/>
          <w:szCs w:val="24"/>
        </w:rPr>
        <w:t>10.10.6.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w:t>
      </w:r>
      <w:r w:rsidRPr="00290FAC">
        <w:rPr>
          <w:sz w:val="24"/>
          <w:szCs w:val="24"/>
        </w:rPr>
        <w:t xml:space="preserve"> пільг з оподаткування;</w:t>
      </w:r>
    </w:p>
    <w:p w:rsidR="0087523C" w:rsidRPr="00290FAC" w:rsidRDefault="00312B43">
      <w:pPr>
        <w:spacing w:after="0" w:line="240" w:lineRule="auto"/>
        <w:jc w:val="both"/>
        <w:rPr>
          <w:sz w:val="24"/>
          <w:szCs w:val="24"/>
        </w:rPr>
      </w:pPr>
      <w:r w:rsidRPr="00290FAC">
        <w:rPr>
          <w:sz w:val="24"/>
          <w:szCs w:val="24"/>
        </w:rPr>
        <w:t xml:space="preserve">10.10.7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w:t>
      </w:r>
      <w:r w:rsidRPr="00290FAC">
        <w:rPr>
          <w:sz w:val="24"/>
          <w:szCs w:val="24"/>
        </w:rPr>
        <w:t>що застосовуються в договорі про закупівлю, у разі встановлення в договорі про закупівлю порядку зміни ціни;</w:t>
      </w:r>
    </w:p>
    <w:p w:rsidR="0087523C" w:rsidRPr="00290FAC" w:rsidRDefault="0087523C">
      <w:pPr>
        <w:spacing w:after="0" w:line="240" w:lineRule="auto"/>
        <w:jc w:val="center"/>
        <w:rPr>
          <w:sz w:val="24"/>
          <w:szCs w:val="24"/>
        </w:rPr>
      </w:pPr>
    </w:p>
    <w:p w:rsidR="0087523C" w:rsidRPr="00290FAC" w:rsidRDefault="00312B43">
      <w:pPr>
        <w:spacing w:after="0" w:line="240" w:lineRule="auto"/>
        <w:jc w:val="center"/>
        <w:rPr>
          <w:sz w:val="24"/>
          <w:szCs w:val="24"/>
        </w:rPr>
      </w:pPr>
      <w:r w:rsidRPr="00290FAC">
        <w:rPr>
          <w:sz w:val="24"/>
          <w:szCs w:val="24"/>
        </w:rPr>
        <w:t>XІ. СТРОК ДІЇ ДОГОВОРУ</w:t>
      </w:r>
    </w:p>
    <w:p w:rsidR="0087523C" w:rsidRPr="00290FAC" w:rsidRDefault="00312B43">
      <w:pPr>
        <w:spacing w:after="0" w:line="240" w:lineRule="auto"/>
        <w:jc w:val="both"/>
        <w:rPr>
          <w:sz w:val="24"/>
          <w:szCs w:val="24"/>
        </w:rPr>
      </w:pPr>
      <w:r w:rsidRPr="00290FAC">
        <w:rPr>
          <w:sz w:val="24"/>
          <w:szCs w:val="24"/>
        </w:rPr>
        <w:t>11.1. Цей Договір набирає чинності з дати його підписання уповноваженими представниками Сторін і діє до 31.12.202__ року, а</w:t>
      </w:r>
      <w:r w:rsidRPr="00290FAC">
        <w:rPr>
          <w:sz w:val="24"/>
          <w:szCs w:val="24"/>
        </w:rPr>
        <w:t>ле в будь-якому випадку до повного виконання Сторонами всіх своїх зобов’язань за цим Договором.</w:t>
      </w:r>
    </w:p>
    <w:p w:rsidR="0087523C" w:rsidRPr="00290FAC" w:rsidRDefault="00312B43">
      <w:pPr>
        <w:spacing w:after="0" w:line="240" w:lineRule="auto"/>
        <w:jc w:val="both"/>
        <w:rPr>
          <w:sz w:val="24"/>
          <w:szCs w:val="24"/>
        </w:rPr>
      </w:pPr>
      <w:r w:rsidRPr="00290FAC">
        <w:rPr>
          <w:sz w:val="24"/>
          <w:szCs w:val="24"/>
        </w:rPr>
        <w:t>11.2. Цей Договір укладений українською мовою, у 2 (двох) оригінальних примірниках, що мають однакову юридичну силу. </w:t>
      </w:r>
    </w:p>
    <w:p w:rsidR="0087523C" w:rsidRPr="00290FAC" w:rsidRDefault="0087523C">
      <w:pPr>
        <w:spacing w:after="0" w:line="240" w:lineRule="auto"/>
        <w:jc w:val="both"/>
        <w:rPr>
          <w:sz w:val="24"/>
          <w:szCs w:val="24"/>
        </w:rPr>
      </w:pPr>
    </w:p>
    <w:p w:rsidR="0087523C" w:rsidRPr="00290FAC" w:rsidRDefault="00312B43">
      <w:pPr>
        <w:spacing w:after="0" w:line="240" w:lineRule="auto"/>
        <w:jc w:val="center"/>
        <w:rPr>
          <w:sz w:val="24"/>
          <w:szCs w:val="24"/>
        </w:rPr>
      </w:pPr>
      <w:r w:rsidRPr="00290FAC">
        <w:rPr>
          <w:sz w:val="24"/>
          <w:szCs w:val="24"/>
        </w:rPr>
        <w:t>XII. ДОДАТКИ ДО ДОГОВОРУ</w:t>
      </w:r>
    </w:p>
    <w:p w:rsidR="0087523C" w:rsidRPr="00290FAC" w:rsidRDefault="00312B43">
      <w:pPr>
        <w:spacing w:after="0" w:line="240" w:lineRule="auto"/>
        <w:jc w:val="both"/>
        <w:rPr>
          <w:sz w:val="24"/>
          <w:szCs w:val="24"/>
        </w:rPr>
      </w:pPr>
      <w:r w:rsidRPr="00290FAC">
        <w:rPr>
          <w:sz w:val="24"/>
          <w:szCs w:val="24"/>
        </w:rPr>
        <w:t>12.1. Невід’ємною частиною цього Договору є:</w:t>
      </w:r>
    </w:p>
    <w:p w:rsidR="0087523C" w:rsidRPr="00290FAC" w:rsidRDefault="00312B43">
      <w:pPr>
        <w:spacing w:after="0" w:line="240" w:lineRule="auto"/>
        <w:jc w:val="both"/>
        <w:rPr>
          <w:sz w:val="24"/>
          <w:szCs w:val="24"/>
        </w:rPr>
      </w:pPr>
      <w:r w:rsidRPr="00290FAC">
        <w:rPr>
          <w:sz w:val="24"/>
          <w:szCs w:val="24"/>
        </w:rPr>
        <w:t>Додаток № 1 до Договору – «Специфікація».</w:t>
      </w:r>
    </w:p>
    <w:p w:rsidR="0087523C" w:rsidRPr="00290FAC" w:rsidRDefault="00312B43">
      <w:pPr>
        <w:spacing w:after="0" w:line="240" w:lineRule="auto"/>
        <w:jc w:val="both"/>
        <w:rPr>
          <w:sz w:val="24"/>
          <w:szCs w:val="24"/>
        </w:rPr>
      </w:pPr>
      <w:r w:rsidRPr="00290FAC">
        <w:rPr>
          <w:sz w:val="24"/>
          <w:szCs w:val="24"/>
        </w:rPr>
        <w:t>Додаток № 2 до Договору – «Заявка на поставку Товару»</w:t>
      </w:r>
    </w:p>
    <w:p w:rsidR="0087523C" w:rsidRPr="00290FAC" w:rsidRDefault="0087523C">
      <w:pPr>
        <w:spacing w:after="0" w:line="240" w:lineRule="auto"/>
        <w:jc w:val="both"/>
        <w:rPr>
          <w:sz w:val="24"/>
          <w:szCs w:val="24"/>
        </w:rPr>
      </w:pPr>
    </w:p>
    <w:p w:rsidR="0087523C" w:rsidRPr="00290FAC" w:rsidRDefault="0087523C">
      <w:pPr>
        <w:spacing w:after="0" w:line="240" w:lineRule="auto"/>
        <w:jc w:val="both"/>
        <w:rPr>
          <w:sz w:val="24"/>
          <w:szCs w:val="24"/>
        </w:rPr>
      </w:pPr>
    </w:p>
    <w:p w:rsidR="0087523C" w:rsidRPr="00290FAC" w:rsidRDefault="0087523C">
      <w:pPr>
        <w:spacing w:after="0" w:line="240" w:lineRule="auto"/>
        <w:jc w:val="both"/>
        <w:rPr>
          <w:sz w:val="24"/>
          <w:szCs w:val="24"/>
        </w:rPr>
      </w:pPr>
    </w:p>
    <w:p w:rsidR="0087523C" w:rsidRPr="00290FAC" w:rsidRDefault="00312B43">
      <w:pPr>
        <w:spacing w:after="0" w:line="240" w:lineRule="auto"/>
        <w:jc w:val="center"/>
        <w:rPr>
          <w:sz w:val="24"/>
          <w:szCs w:val="24"/>
        </w:rPr>
      </w:pPr>
      <w:r w:rsidRPr="00290FAC">
        <w:rPr>
          <w:sz w:val="24"/>
          <w:szCs w:val="24"/>
        </w:rPr>
        <w:t>XIII. РЕКВІЗИТИ ТА ПІДПИСИ СТОРІН</w:t>
      </w:r>
    </w:p>
    <w:tbl>
      <w:tblPr>
        <w:tblStyle w:val="aff1"/>
        <w:tblW w:w="9214" w:type="dxa"/>
        <w:tblInd w:w="250" w:type="dxa"/>
        <w:tblLayout w:type="fixed"/>
        <w:tblLook w:val="0000" w:firstRow="0" w:lastRow="0" w:firstColumn="0" w:lastColumn="0" w:noHBand="0" w:noVBand="0"/>
      </w:tblPr>
      <w:tblGrid>
        <w:gridCol w:w="4632"/>
        <w:gridCol w:w="4582"/>
      </w:tblGrid>
      <w:tr w:rsidR="00290FAC" w:rsidRPr="00290FAC">
        <w:tc>
          <w:tcPr>
            <w:tcW w:w="4632" w:type="dxa"/>
            <w:shd w:val="clear" w:color="auto" w:fill="auto"/>
          </w:tcPr>
          <w:p w:rsidR="0087523C" w:rsidRPr="00290FAC" w:rsidRDefault="00312B43">
            <w:pPr>
              <w:spacing w:after="0" w:line="240" w:lineRule="auto"/>
              <w:jc w:val="both"/>
              <w:rPr>
                <w:sz w:val="24"/>
                <w:szCs w:val="24"/>
              </w:rPr>
            </w:pPr>
            <w:r w:rsidRPr="00290FAC">
              <w:rPr>
                <w:sz w:val="24"/>
                <w:szCs w:val="24"/>
              </w:rPr>
              <w:t>«Продавець»</w:t>
            </w:r>
          </w:p>
        </w:tc>
        <w:tc>
          <w:tcPr>
            <w:tcW w:w="4582" w:type="dxa"/>
            <w:shd w:val="clear" w:color="auto" w:fill="auto"/>
          </w:tcPr>
          <w:p w:rsidR="0087523C" w:rsidRPr="00290FAC" w:rsidRDefault="00312B43">
            <w:pPr>
              <w:spacing w:after="0" w:line="240" w:lineRule="auto"/>
              <w:jc w:val="both"/>
              <w:rPr>
                <w:sz w:val="24"/>
                <w:szCs w:val="24"/>
              </w:rPr>
            </w:pPr>
            <w:r w:rsidRPr="00290FAC">
              <w:rPr>
                <w:sz w:val="24"/>
                <w:szCs w:val="24"/>
              </w:rPr>
              <w:t>«Покупець»</w:t>
            </w:r>
          </w:p>
        </w:tc>
      </w:tr>
      <w:tr w:rsidR="00290FAC" w:rsidRPr="00290FAC">
        <w:trPr>
          <w:trHeight w:val="133"/>
        </w:trPr>
        <w:tc>
          <w:tcPr>
            <w:tcW w:w="4632" w:type="dxa"/>
            <w:shd w:val="clear" w:color="auto" w:fill="auto"/>
          </w:tcPr>
          <w:p w:rsidR="0087523C" w:rsidRPr="00290FAC" w:rsidRDefault="0087523C">
            <w:pPr>
              <w:spacing w:after="0" w:line="240" w:lineRule="auto"/>
              <w:jc w:val="both"/>
              <w:rPr>
                <w:sz w:val="24"/>
                <w:szCs w:val="24"/>
              </w:rPr>
            </w:pPr>
          </w:p>
        </w:tc>
        <w:tc>
          <w:tcPr>
            <w:tcW w:w="4582" w:type="dxa"/>
            <w:shd w:val="clear" w:color="auto" w:fill="auto"/>
          </w:tcPr>
          <w:p w:rsidR="0087523C" w:rsidRPr="00290FAC" w:rsidRDefault="0087523C">
            <w:pPr>
              <w:spacing w:after="0" w:line="240" w:lineRule="auto"/>
              <w:jc w:val="both"/>
              <w:rPr>
                <w:sz w:val="24"/>
                <w:szCs w:val="24"/>
              </w:rPr>
            </w:pPr>
          </w:p>
        </w:tc>
      </w:tr>
      <w:tr w:rsidR="00290FAC" w:rsidRPr="00290FAC">
        <w:tc>
          <w:tcPr>
            <w:tcW w:w="4632" w:type="dxa"/>
            <w:shd w:val="clear" w:color="auto" w:fill="auto"/>
          </w:tcPr>
          <w:p w:rsidR="0087523C" w:rsidRPr="00290FAC" w:rsidRDefault="0087523C">
            <w:pPr>
              <w:shd w:val="clear" w:color="auto" w:fill="FFFFFF"/>
              <w:spacing w:after="0" w:line="240" w:lineRule="auto"/>
            </w:pPr>
          </w:p>
        </w:tc>
        <w:tc>
          <w:tcPr>
            <w:tcW w:w="4582" w:type="dxa"/>
            <w:shd w:val="clear" w:color="auto" w:fill="auto"/>
          </w:tcPr>
          <w:p w:rsidR="0087523C" w:rsidRPr="00290FAC" w:rsidRDefault="0087523C">
            <w:pPr>
              <w:spacing w:after="0" w:line="240" w:lineRule="auto"/>
              <w:jc w:val="both"/>
            </w:pPr>
          </w:p>
          <w:p w:rsidR="0087523C" w:rsidRPr="00290FAC" w:rsidRDefault="0087523C">
            <w:pPr>
              <w:spacing w:after="0" w:line="240" w:lineRule="auto"/>
              <w:jc w:val="both"/>
            </w:pPr>
          </w:p>
        </w:tc>
      </w:tr>
      <w:tr w:rsidR="00290FAC" w:rsidRPr="00290FAC">
        <w:trPr>
          <w:trHeight w:val="664"/>
        </w:trPr>
        <w:tc>
          <w:tcPr>
            <w:tcW w:w="4632" w:type="dxa"/>
            <w:shd w:val="clear" w:color="auto" w:fill="auto"/>
          </w:tcPr>
          <w:p w:rsidR="0087523C" w:rsidRPr="00290FAC" w:rsidRDefault="0087523C">
            <w:pPr>
              <w:spacing w:after="0" w:line="240" w:lineRule="auto"/>
              <w:jc w:val="right"/>
              <w:rPr>
                <w:sz w:val="24"/>
                <w:szCs w:val="24"/>
              </w:rPr>
            </w:pPr>
          </w:p>
        </w:tc>
        <w:tc>
          <w:tcPr>
            <w:tcW w:w="4582" w:type="dxa"/>
            <w:shd w:val="clear" w:color="auto" w:fill="auto"/>
          </w:tcPr>
          <w:p w:rsidR="0087523C" w:rsidRPr="00290FAC" w:rsidRDefault="0087523C">
            <w:pPr>
              <w:spacing w:after="0" w:line="240" w:lineRule="auto"/>
              <w:jc w:val="both"/>
              <w:rPr>
                <w:sz w:val="24"/>
                <w:szCs w:val="24"/>
              </w:rPr>
            </w:pPr>
          </w:p>
        </w:tc>
      </w:tr>
      <w:tr w:rsidR="00290FAC" w:rsidRPr="00290FAC">
        <w:tc>
          <w:tcPr>
            <w:tcW w:w="4632" w:type="dxa"/>
            <w:shd w:val="clear" w:color="auto" w:fill="auto"/>
          </w:tcPr>
          <w:p w:rsidR="0087523C" w:rsidRPr="00290FAC" w:rsidRDefault="0087523C">
            <w:pPr>
              <w:spacing w:after="0" w:line="240" w:lineRule="auto"/>
              <w:jc w:val="both"/>
              <w:rPr>
                <w:sz w:val="24"/>
                <w:szCs w:val="24"/>
              </w:rPr>
            </w:pPr>
          </w:p>
        </w:tc>
        <w:tc>
          <w:tcPr>
            <w:tcW w:w="4582" w:type="dxa"/>
            <w:shd w:val="clear" w:color="auto" w:fill="auto"/>
          </w:tcPr>
          <w:p w:rsidR="0087523C" w:rsidRPr="00290FAC" w:rsidRDefault="0087523C">
            <w:pPr>
              <w:spacing w:after="0" w:line="240" w:lineRule="auto"/>
              <w:jc w:val="both"/>
              <w:rPr>
                <w:sz w:val="24"/>
                <w:szCs w:val="24"/>
              </w:rPr>
            </w:pPr>
          </w:p>
        </w:tc>
      </w:tr>
      <w:tr w:rsidR="00290FAC" w:rsidRPr="00290FAC">
        <w:tc>
          <w:tcPr>
            <w:tcW w:w="4632" w:type="dxa"/>
            <w:shd w:val="clear" w:color="auto" w:fill="auto"/>
          </w:tcPr>
          <w:p w:rsidR="0087523C" w:rsidRPr="00290FAC" w:rsidRDefault="0087523C">
            <w:pPr>
              <w:spacing w:after="0" w:line="240" w:lineRule="auto"/>
              <w:jc w:val="both"/>
              <w:rPr>
                <w:sz w:val="24"/>
                <w:szCs w:val="24"/>
              </w:rPr>
            </w:pPr>
          </w:p>
        </w:tc>
        <w:tc>
          <w:tcPr>
            <w:tcW w:w="4582" w:type="dxa"/>
            <w:shd w:val="clear" w:color="auto" w:fill="auto"/>
          </w:tcPr>
          <w:p w:rsidR="0087523C" w:rsidRPr="00290FAC" w:rsidRDefault="0087523C">
            <w:pPr>
              <w:spacing w:after="0" w:line="240" w:lineRule="auto"/>
              <w:jc w:val="both"/>
              <w:rPr>
                <w:sz w:val="24"/>
                <w:szCs w:val="24"/>
              </w:rPr>
            </w:pPr>
          </w:p>
        </w:tc>
      </w:tr>
    </w:tbl>
    <w:p w:rsidR="0087523C" w:rsidRPr="00290FAC" w:rsidRDefault="0087523C">
      <w:pPr>
        <w:spacing w:after="0" w:line="240" w:lineRule="auto"/>
        <w:rPr>
          <w:sz w:val="24"/>
          <w:szCs w:val="24"/>
        </w:rPr>
      </w:pPr>
    </w:p>
    <w:p w:rsidR="0087523C" w:rsidRPr="00290FAC" w:rsidRDefault="00312B43">
      <w:pPr>
        <w:spacing w:after="0" w:line="240" w:lineRule="auto"/>
        <w:rPr>
          <w:sz w:val="24"/>
          <w:szCs w:val="24"/>
        </w:rPr>
      </w:pPr>
      <w:r w:rsidRPr="00290FAC">
        <w:br w:type="page"/>
      </w:r>
    </w:p>
    <w:p w:rsidR="0087523C" w:rsidRPr="00290FAC" w:rsidRDefault="00312B43">
      <w:pPr>
        <w:pBdr>
          <w:top w:val="nil"/>
          <w:left w:val="nil"/>
          <w:bottom w:val="nil"/>
          <w:right w:val="nil"/>
          <w:between w:val="nil"/>
        </w:pBdr>
        <w:spacing w:after="0" w:line="240" w:lineRule="auto"/>
        <w:ind w:left="6521"/>
        <w:jc w:val="both"/>
        <w:rPr>
          <w:rFonts w:ascii="Calibri" w:eastAsia="Calibri" w:hAnsi="Calibri" w:cs="Calibri"/>
          <w:sz w:val="22"/>
          <w:szCs w:val="22"/>
        </w:rPr>
      </w:pPr>
      <w:r w:rsidRPr="00290FAC">
        <w:rPr>
          <w:sz w:val="24"/>
          <w:szCs w:val="24"/>
        </w:rPr>
        <w:lastRenderedPageBreak/>
        <w:t>Додаток № 1</w:t>
      </w:r>
    </w:p>
    <w:p w:rsidR="0087523C" w:rsidRPr="00290FAC" w:rsidRDefault="00312B43">
      <w:pPr>
        <w:pBdr>
          <w:top w:val="nil"/>
          <w:left w:val="nil"/>
          <w:bottom w:val="nil"/>
          <w:right w:val="nil"/>
          <w:between w:val="nil"/>
        </w:pBdr>
        <w:spacing w:after="0" w:line="240" w:lineRule="auto"/>
        <w:ind w:left="6521"/>
        <w:jc w:val="both"/>
        <w:rPr>
          <w:sz w:val="24"/>
          <w:szCs w:val="24"/>
        </w:rPr>
      </w:pPr>
      <w:r w:rsidRPr="00290FAC">
        <w:rPr>
          <w:sz w:val="24"/>
          <w:szCs w:val="24"/>
        </w:rPr>
        <w:t>до Договору № ________</w:t>
      </w:r>
    </w:p>
    <w:p w:rsidR="0087523C" w:rsidRPr="00290FAC" w:rsidRDefault="00312B43">
      <w:pPr>
        <w:pBdr>
          <w:top w:val="nil"/>
          <w:left w:val="nil"/>
          <w:bottom w:val="nil"/>
          <w:right w:val="nil"/>
          <w:between w:val="nil"/>
        </w:pBdr>
        <w:spacing w:after="0" w:line="240" w:lineRule="auto"/>
        <w:ind w:left="6521"/>
        <w:jc w:val="both"/>
        <w:rPr>
          <w:sz w:val="24"/>
          <w:szCs w:val="24"/>
        </w:rPr>
      </w:pPr>
      <w:r w:rsidRPr="00290FAC">
        <w:rPr>
          <w:sz w:val="24"/>
          <w:szCs w:val="24"/>
        </w:rPr>
        <w:t>від ___________________</w:t>
      </w:r>
    </w:p>
    <w:p w:rsidR="0087523C" w:rsidRPr="00290FAC" w:rsidRDefault="0087523C">
      <w:pPr>
        <w:spacing w:after="0" w:line="240" w:lineRule="auto"/>
        <w:jc w:val="right"/>
        <w:rPr>
          <w:sz w:val="24"/>
          <w:szCs w:val="24"/>
        </w:rPr>
      </w:pPr>
    </w:p>
    <w:p w:rsidR="0087523C" w:rsidRPr="00290FAC" w:rsidRDefault="00312B43">
      <w:pPr>
        <w:spacing w:after="0" w:line="240" w:lineRule="auto"/>
        <w:jc w:val="center"/>
        <w:rPr>
          <w:sz w:val="24"/>
          <w:szCs w:val="24"/>
        </w:rPr>
      </w:pPr>
      <w:r w:rsidRPr="00290FAC">
        <w:rPr>
          <w:sz w:val="24"/>
          <w:szCs w:val="24"/>
        </w:rPr>
        <w:t>СПЕЦИФІКАЦІЯ</w:t>
      </w:r>
    </w:p>
    <w:tbl>
      <w:tblPr>
        <w:tblStyle w:val="aff2"/>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718"/>
        <w:gridCol w:w="3240"/>
        <w:gridCol w:w="960"/>
        <w:gridCol w:w="1328"/>
        <w:gridCol w:w="1512"/>
        <w:gridCol w:w="1607"/>
      </w:tblGrid>
      <w:tr w:rsidR="00290FAC" w:rsidRPr="00290FAC">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87523C" w:rsidRPr="00290FAC" w:rsidRDefault="00312B43">
            <w:pPr>
              <w:spacing w:after="0" w:line="240" w:lineRule="auto"/>
              <w:jc w:val="both"/>
              <w:rPr>
                <w:sz w:val="24"/>
                <w:szCs w:val="24"/>
              </w:rPr>
            </w:pPr>
            <w:r w:rsidRPr="00290FAC">
              <w:rPr>
                <w:sz w:val="24"/>
                <w:szCs w:val="24"/>
              </w:rPr>
              <w:t>№</w:t>
            </w:r>
          </w:p>
          <w:p w:rsidR="0087523C" w:rsidRPr="00290FAC" w:rsidRDefault="00312B43">
            <w:pPr>
              <w:spacing w:after="0" w:line="240" w:lineRule="auto"/>
              <w:jc w:val="both"/>
              <w:rPr>
                <w:sz w:val="24"/>
                <w:szCs w:val="24"/>
              </w:rPr>
            </w:pPr>
            <w:r w:rsidRPr="00290FAC">
              <w:rPr>
                <w:sz w:val="24"/>
                <w:szCs w:val="24"/>
              </w:rPr>
              <w:t>з/п</w:t>
            </w: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523C" w:rsidRPr="00290FAC" w:rsidRDefault="00312B43">
            <w:pPr>
              <w:spacing w:after="0" w:line="240" w:lineRule="auto"/>
              <w:jc w:val="center"/>
              <w:rPr>
                <w:sz w:val="24"/>
                <w:szCs w:val="24"/>
              </w:rPr>
            </w:pPr>
            <w:r w:rsidRPr="00290FAC">
              <w:rPr>
                <w:sz w:val="24"/>
                <w:szCs w:val="24"/>
              </w:rPr>
              <w:t>Найменування</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523C" w:rsidRPr="00290FAC" w:rsidRDefault="00312B43">
            <w:pPr>
              <w:spacing w:after="0" w:line="240" w:lineRule="auto"/>
              <w:jc w:val="center"/>
              <w:rPr>
                <w:sz w:val="24"/>
                <w:szCs w:val="24"/>
              </w:rPr>
            </w:pPr>
            <w:r w:rsidRPr="00290FAC">
              <w:rPr>
                <w:sz w:val="24"/>
                <w:szCs w:val="24"/>
              </w:rPr>
              <w:t>од. виміру</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23C" w:rsidRPr="00290FAC" w:rsidRDefault="00312B43">
            <w:pPr>
              <w:spacing w:after="0" w:line="240" w:lineRule="auto"/>
              <w:jc w:val="center"/>
              <w:rPr>
                <w:sz w:val="24"/>
                <w:szCs w:val="24"/>
              </w:rPr>
            </w:pPr>
            <w:r w:rsidRPr="00290FAC">
              <w:rPr>
                <w:sz w:val="24"/>
                <w:szCs w:val="24"/>
              </w:rPr>
              <w:t>кількість</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23C" w:rsidRPr="00290FAC" w:rsidRDefault="00312B43">
            <w:pPr>
              <w:spacing w:after="0" w:line="240" w:lineRule="auto"/>
              <w:jc w:val="center"/>
              <w:rPr>
                <w:sz w:val="24"/>
                <w:szCs w:val="24"/>
              </w:rPr>
            </w:pPr>
            <w:r w:rsidRPr="00290FAC">
              <w:rPr>
                <w:sz w:val="24"/>
                <w:szCs w:val="24"/>
              </w:rPr>
              <w:t>ціна за од. грн.</w:t>
            </w:r>
          </w:p>
          <w:p w:rsidR="0087523C" w:rsidRPr="00290FAC" w:rsidRDefault="00312B43">
            <w:pPr>
              <w:spacing w:after="0" w:line="240" w:lineRule="auto"/>
              <w:jc w:val="center"/>
              <w:rPr>
                <w:sz w:val="24"/>
                <w:szCs w:val="24"/>
              </w:rPr>
            </w:pPr>
            <w:r w:rsidRPr="00290FAC">
              <w:rPr>
                <w:sz w:val="24"/>
                <w:szCs w:val="24"/>
              </w:rPr>
              <w:t>з ПДВ</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523C" w:rsidRPr="00290FAC" w:rsidRDefault="00312B43">
            <w:pPr>
              <w:spacing w:after="0" w:line="240" w:lineRule="auto"/>
              <w:jc w:val="center"/>
              <w:rPr>
                <w:sz w:val="24"/>
                <w:szCs w:val="24"/>
              </w:rPr>
            </w:pPr>
            <w:r w:rsidRPr="00290FAC">
              <w:rPr>
                <w:sz w:val="24"/>
                <w:szCs w:val="24"/>
              </w:rPr>
              <w:t>ціна всього, грн.</w:t>
            </w:r>
          </w:p>
          <w:p w:rsidR="0087523C" w:rsidRPr="00290FAC" w:rsidRDefault="00312B43">
            <w:pPr>
              <w:spacing w:after="0" w:line="240" w:lineRule="auto"/>
              <w:jc w:val="center"/>
              <w:rPr>
                <w:sz w:val="24"/>
                <w:szCs w:val="24"/>
              </w:rPr>
            </w:pPr>
            <w:r w:rsidRPr="00290FAC">
              <w:rPr>
                <w:sz w:val="24"/>
                <w:szCs w:val="24"/>
              </w:rPr>
              <w:t>з ПДВ</w:t>
            </w:r>
          </w:p>
        </w:tc>
      </w:tr>
      <w:tr w:rsidR="00290FAC" w:rsidRPr="00290FAC">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523C" w:rsidRPr="00290FAC" w:rsidRDefault="0087523C">
            <w:pPr>
              <w:spacing w:after="0" w:line="240" w:lineRule="auto"/>
              <w:jc w:val="both"/>
              <w:rPr>
                <w:sz w:val="24"/>
                <w:szCs w:val="24"/>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523C" w:rsidRPr="00290FAC" w:rsidRDefault="0087523C">
            <w:pPr>
              <w:spacing w:after="0" w:line="240" w:lineRule="auto"/>
              <w:ind w:right="-208"/>
              <w:rPr>
                <w:sz w:val="24"/>
                <w:szCs w:val="24"/>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523C" w:rsidRPr="00290FAC" w:rsidRDefault="0087523C">
            <w:pPr>
              <w:spacing w:after="0" w:line="240" w:lineRule="auto"/>
              <w:jc w:val="center"/>
              <w:rPr>
                <w:sz w:val="24"/>
                <w:szCs w:val="24"/>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23C" w:rsidRPr="00290FAC" w:rsidRDefault="00312B43">
            <w:pPr>
              <w:spacing w:after="0" w:line="240" w:lineRule="auto"/>
              <w:jc w:val="center"/>
              <w:rPr>
                <w:sz w:val="24"/>
                <w:szCs w:val="24"/>
              </w:rPr>
            </w:pPr>
            <w:r w:rsidRPr="00290FAC">
              <w:rPr>
                <w:sz w:val="24"/>
                <w:szCs w:val="24"/>
              </w:rPr>
              <w:t xml:space="preserve"> </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23C" w:rsidRPr="00290FAC" w:rsidRDefault="00312B43">
            <w:pPr>
              <w:spacing w:after="0" w:line="240" w:lineRule="auto"/>
              <w:jc w:val="both"/>
              <w:rPr>
                <w:sz w:val="24"/>
                <w:szCs w:val="24"/>
              </w:rPr>
            </w:pPr>
            <w:r w:rsidRPr="00290FAC">
              <w:rPr>
                <w:sz w:val="24"/>
                <w:szCs w:val="24"/>
              </w:rPr>
              <w:t xml:space="preserve"> </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523C" w:rsidRPr="00290FAC" w:rsidRDefault="00312B43">
            <w:pPr>
              <w:spacing w:after="0" w:line="240" w:lineRule="auto"/>
              <w:jc w:val="both"/>
              <w:rPr>
                <w:sz w:val="24"/>
                <w:szCs w:val="24"/>
              </w:rPr>
            </w:pPr>
            <w:r w:rsidRPr="00290FAC">
              <w:rPr>
                <w:sz w:val="24"/>
                <w:szCs w:val="24"/>
              </w:rPr>
              <w:t xml:space="preserve"> </w:t>
            </w:r>
          </w:p>
        </w:tc>
      </w:tr>
      <w:tr w:rsidR="00290FAC" w:rsidRPr="00290FAC">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87523C" w:rsidRPr="00290FAC" w:rsidRDefault="0087523C">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rsidR="0087523C" w:rsidRPr="00290FAC" w:rsidRDefault="00312B43">
            <w:pPr>
              <w:spacing w:after="0" w:line="240" w:lineRule="auto"/>
              <w:jc w:val="both"/>
              <w:rPr>
                <w:sz w:val="24"/>
                <w:szCs w:val="24"/>
              </w:rPr>
            </w:pPr>
            <w:r w:rsidRPr="00290FAC">
              <w:rPr>
                <w:sz w:val="24"/>
                <w:szCs w:val="24"/>
              </w:rPr>
              <w:t>Країна виробник товару:</w:t>
            </w:r>
          </w:p>
          <w:p w:rsidR="0087523C" w:rsidRPr="00290FAC" w:rsidRDefault="0087523C">
            <w:pPr>
              <w:spacing w:after="0" w:line="240" w:lineRule="auto"/>
              <w:jc w:val="both"/>
            </w:pPr>
          </w:p>
        </w:tc>
      </w:tr>
      <w:tr w:rsidR="00290FAC" w:rsidRPr="00290FAC">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87523C" w:rsidRPr="00290FAC" w:rsidRDefault="0087523C">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rsidR="0087523C" w:rsidRPr="00290FAC" w:rsidRDefault="00312B43">
            <w:pPr>
              <w:spacing w:after="0" w:line="240" w:lineRule="auto"/>
              <w:jc w:val="both"/>
              <w:rPr>
                <w:sz w:val="24"/>
                <w:szCs w:val="24"/>
              </w:rPr>
            </w:pPr>
            <w:r w:rsidRPr="00290FAC">
              <w:rPr>
                <w:sz w:val="24"/>
                <w:szCs w:val="24"/>
              </w:rPr>
              <w:t xml:space="preserve">Всього з ПДВ </w:t>
            </w:r>
          </w:p>
          <w:p w:rsidR="0087523C" w:rsidRPr="00290FAC" w:rsidRDefault="00312B43">
            <w:pPr>
              <w:spacing w:after="0" w:line="240" w:lineRule="auto"/>
              <w:jc w:val="both"/>
            </w:pPr>
            <w:r w:rsidRPr="00290FAC">
              <w:rPr>
                <w:sz w:val="24"/>
                <w:szCs w:val="24"/>
              </w:rPr>
              <w:t xml:space="preserve">Всього без ПДВ </w:t>
            </w:r>
          </w:p>
          <w:p w:rsidR="0087523C" w:rsidRPr="00290FAC" w:rsidRDefault="00312B43">
            <w:pPr>
              <w:spacing w:after="0" w:line="240" w:lineRule="auto"/>
              <w:jc w:val="both"/>
              <w:rPr>
                <w:sz w:val="24"/>
                <w:szCs w:val="24"/>
              </w:rPr>
            </w:pPr>
            <w:r w:rsidRPr="00290FAC">
              <w:rPr>
                <w:sz w:val="24"/>
                <w:szCs w:val="24"/>
              </w:rPr>
              <w:t xml:space="preserve">В тому числі ПДВ </w:t>
            </w:r>
          </w:p>
          <w:p w:rsidR="0087523C" w:rsidRPr="00290FAC" w:rsidRDefault="0087523C">
            <w:pPr>
              <w:spacing w:after="0" w:line="240" w:lineRule="auto"/>
              <w:jc w:val="both"/>
              <w:rPr>
                <w:sz w:val="24"/>
                <w:szCs w:val="24"/>
              </w:rPr>
            </w:pPr>
          </w:p>
        </w:tc>
      </w:tr>
    </w:tbl>
    <w:p w:rsidR="0087523C" w:rsidRPr="00290FAC" w:rsidRDefault="0087523C">
      <w:pPr>
        <w:spacing w:after="0" w:line="240" w:lineRule="auto"/>
        <w:jc w:val="right"/>
        <w:rPr>
          <w:sz w:val="24"/>
          <w:szCs w:val="24"/>
        </w:rPr>
      </w:pPr>
    </w:p>
    <w:p w:rsidR="0087523C" w:rsidRPr="00290FAC" w:rsidRDefault="0087523C">
      <w:pPr>
        <w:spacing w:after="0" w:line="240" w:lineRule="auto"/>
        <w:jc w:val="right"/>
        <w:rPr>
          <w:sz w:val="24"/>
          <w:szCs w:val="24"/>
        </w:rPr>
      </w:pPr>
    </w:p>
    <w:tbl>
      <w:tblPr>
        <w:tblStyle w:val="aff3"/>
        <w:tblW w:w="9214" w:type="dxa"/>
        <w:tblInd w:w="250" w:type="dxa"/>
        <w:tblLayout w:type="fixed"/>
        <w:tblLook w:val="0000" w:firstRow="0" w:lastRow="0" w:firstColumn="0" w:lastColumn="0" w:noHBand="0" w:noVBand="0"/>
      </w:tblPr>
      <w:tblGrid>
        <w:gridCol w:w="4632"/>
        <w:gridCol w:w="4582"/>
      </w:tblGrid>
      <w:tr w:rsidR="00290FAC" w:rsidRPr="00290FAC">
        <w:tc>
          <w:tcPr>
            <w:tcW w:w="4632" w:type="dxa"/>
            <w:shd w:val="clear" w:color="auto" w:fill="auto"/>
          </w:tcPr>
          <w:p w:rsidR="0087523C" w:rsidRPr="00290FAC" w:rsidRDefault="00312B43">
            <w:pPr>
              <w:spacing w:after="0" w:line="240" w:lineRule="auto"/>
              <w:jc w:val="both"/>
              <w:rPr>
                <w:sz w:val="24"/>
                <w:szCs w:val="24"/>
              </w:rPr>
            </w:pPr>
            <w:r w:rsidRPr="00290FAC">
              <w:rPr>
                <w:sz w:val="24"/>
                <w:szCs w:val="24"/>
              </w:rPr>
              <w:t>«Продавець»</w:t>
            </w:r>
          </w:p>
        </w:tc>
        <w:tc>
          <w:tcPr>
            <w:tcW w:w="4582" w:type="dxa"/>
            <w:shd w:val="clear" w:color="auto" w:fill="auto"/>
          </w:tcPr>
          <w:p w:rsidR="0087523C" w:rsidRPr="00290FAC" w:rsidRDefault="00312B43">
            <w:pPr>
              <w:spacing w:after="0" w:line="240" w:lineRule="auto"/>
              <w:jc w:val="both"/>
              <w:rPr>
                <w:sz w:val="24"/>
                <w:szCs w:val="24"/>
              </w:rPr>
            </w:pPr>
            <w:r w:rsidRPr="00290FAC">
              <w:rPr>
                <w:sz w:val="24"/>
                <w:szCs w:val="24"/>
              </w:rPr>
              <w:t>«Покупець»</w:t>
            </w:r>
          </w:p>
        </w:tc>
      </w:tr>
      <w:tr w:rsidR="00290FAC" w:rsidRPr="00290FAC">
        <w:tc>
          <w:tcPr>
            <w:tcW w:w="4632" w:type="dxa"/>
            <w:shd w:val="clear" w:color="auto" w:fill="auto"/>
          </w:tcPr>
          <w:p w:rsidR="0087523C" w:rsidRPr="00290FAC" w:rsidRDefault="0087523C">
            <w:pPr>
              <w:shd w:val="clear" w:color="auto" w:fill="FFFFFF"/>
              <w:spacing w:after="0" w:line="240" w:lineRule="auto"/>
            </w:pPr>
          </w:p>
        </w:tc>
        <w:tc>
          <w:tcPr>
            <w:tcW w:w="4582" w:type="dxa"/>
            <w:shd w:val="clear" w:color="auto" w:fill="auto"/>
          </w:tcPr>
          <w:p w:rsidR="0087523C" w:rsidRPr="00290FAC" w:rsidRDefault="0087523C">
            <w:pPr>
              <w:spacing w:after="0" w:line="240" w:lineRule="auto"/>
              <w:jc w:val="both"/>
            </w:pPr>
          </w:p>
        </w:tc>
      </w:tr>
      <w:tr w:rsidR="00290FAC" w:rsidRPr="00290FAC">
        <w:tc>
          <w:tcPr>
            <w:tcW w:w="4632" w:type="dxa"/>
            <w:shd w:val="clear" w:color="auto" w:fill="auto"/>
          </w:tcPr>
          <w:p w:rsidR="0087523C" w:rsidRPr="00290FAC" w:rsidRDefault="0087523C">
            <w:pPr>
              <w:spacing w:after="0" w:line="240" w:lineRule="auto"/>
              <w:jc w:val="right"/>
              <w:rPr>
                <w:sz w:val="24"/>
                <w:szCs w:val="24"/>
              </w:rPr>
            </w:pPr>
          </w:p>
        </w:tc>
        <w:tc>
          <w:tcPr>
            <w:tcW w:w="4582" w:type="dxa"/>
            <w:shd w:val="clear" w:color="auto" w:fill="auto"/>
          </w:tcPr>
          <w:p w:rsidR="0087523C" w:rsidRPr="00290FAC" w:rsidRDefault="0087523C">
            <w:pPr>
              <w:spacing w:after="0" w:line="240" w:lineRule="auto"/>
              <w:jc w:val="both"/>
              <w:rPr>
                <w:sz w:val="24"/>
                <w:szCs w:val="24"/>
              </w:rPr>
            </w:pPr>
          </w:p>
        </w:tc>
      </w:tr>
      <w:tr w:rsidR="00290FAC" w:rsidRPr="00290FAC">
        <w:tc>
          <w:tcPr>
            <w:tcW w:w="4632" w:type="dxa"/>
            <w:shd w:val="clear" w:color="auto" w:fill="auto"/>
          </w:tcPr>
          <w:p w:rsidR="0087523C" w:rsidRPr="00290FAC" w:rsidRDefault="0087523C">
            <w:pPr>
              <w:spacing w:after="0" w:line="240" w:lineRule="auto"/>
              <w:jc w:val="both"/>
              <w:rPr>
                <w:sz w:val="24"/>
                <w:szCs w:val="24"/>
              </w:rPr>
            </w:pPr>
          </w:p>
        </w:tc>
        <w:tc>
          <w:tcPr>
            <w:tcW w:w="4582" w:type="dxa"/>
            <w:shd w:val="clear" w:color="auto" w:fill="auto"/>
          </w:tcPr>
          <w:p w:rsidR="0087523C" w:rsidRPr="00290FAC" w:rsidRDefault="0087523C">
            <w:pPr>
              <w:spacing w:after="0" w:line="240" w:lineRule="auto"/>
              <w:jc w:val="both"/>
              <w:rPr>
                <w:sz w:val="24"/>
                <w:szCs w:val="24"/>
              </w:rPr>
            </w:pPr>
          </w:p>
        </w:tc>
      </w:tr>
      <w:tr w:rsidR="00290FAC" w:rsidRPr="00290FAC">
        <w:tc>
          <w:tcPr>
            <w:tcW w:w="4632" w:type="dxa"/>
            <w:shd w:val="clear" w:color="auto" w:fill="auto"/>
          </w:tcPr>
          <w:p w:rsidR="0087523C" w:rsidRPr="00290FAC" w:rsidRDefault="0087523C">
            <w:pPr>
              <w:spacing w:after="0" w:line="240" w:lineRule="auto"/>
              <w:jc w:val="both"/>
              <w:rPr>
                <w:sz w:val="24"/>
                <w:szCs w:val="24"/>
              </w:rPr>
            </w:pPr>
          </w:p>
        </w:tc>
        <w:tc>
          <w:tcPr>
            <w:tcW w:w="4582" w:type="dxa"/>
            <w:shd w:val="clear" w:color="auto" w:fill="auto"/>
          </w:tcPr>
          <w:p w:rsidR="0087523C" w:rsidRPr="00290FAC" w:rsidRDefault="0087523C">
            <w:pPr>
              <w:spacing w:after="0" w:line="240" w:lineRule="auto"/>
              <w:jc w:val="both"/>
              <w:rPr>
                <w:sz w:val="24"/>
                <w:szCs w:val="24"/>
              </w:rPr>
            </w:pPr>
          </w:p>
        </w:tc>
      </w:tr>
    </w:tbl>
    <w:p w:rsidR="0087523C" w:rsidRPr="00290FAC" w:rsidRDefault="00312B43">
      <w:pPr>
        <w:pBdr>
          <w:top w:val="nil"/>
          <w:left w:val="nil"/>
          <w:bottom w:val="nil"/>
          <w:right w:val="nil"/>
          <w:between w:val="nil"/>
        </w:pBdr>
        <w:spacing w:after="0" w:line="240" w:lineRule="auto"/>
        <w:ind w:left="6521"/>
        <w:jc w:val="both"/>
        <w:rPr>
          <w:rFonts w:ascii="Calibri" w:eastAsia="Calibri" w:hAnsi="Calibri" w:cs="Calibri"/>
          <w:sz w:val="24"/>
          <w:szCs w:val="24"/>
        </w:rPr>
      </w:pPr>
      <w:r w:rsidRPr="00290FAC">
        <w:br w:type="page"/>
      </w:r>
    </w:p>
    <w:p w:rsidR="0087523C" w:rsidRPr="00290FAC" w:rsidRDefault="00312B43">
      <w:pPr>
        <w:pBdr>
          <w:top w:val="nil"/>
          <w:left w:val="nil"/>
          <w:bottom w:val="nil"/>
          <w:right w:val="nil"/>
          <w:between w:val="nil"/>
        </w:pBdr>
        <w:spacing w:after="0" w:line="240" w:lineRule="auto"/>
        <w:ind w:left="6521"/>
        <w:jc w:val="both"/>
        <w:rPr>
          <w:sz w:val="24"/>
          <w:szCs w:val="24"/>
        </w:rPr>
      </w:pPr>
      <w:r w:rsidRPr="00290FAC">
        <w:rPr>
          <w:sz w:val="24"/>
          <w:szCs w:val="24"/>
        </w:rPr>
        <w:lastRenderedPageBreak/>
        <w:t>Додаток № 2</w:t>
      </w:r>
    </w:p>
    <w:p w:rsidR="0087523C" w:rsidRPr="00290FAC" w:rsidRDefault="00312B43">
      <w:pPr>
        <w:pBdr>
          <w:top w:val="nil"/>
          <w:left w:val="nil"/>
          <w:bottom w:val="nil"/>
          <w:right w:val="nil"/>
          <w:between w:val="nil"/>
        </w:pBdr>
        <w:spacing w:after="0" w:line="240" w:lineRule="auto"/>
        <w:ind w:left="6521"/>
        <w:jc w:val="both"/>
        <w:rPr>
          <w:sz w:val="24"/>
          <w:szCs w:val="24"/>
        </w:rPr>
      </w:pPr>
      <w:r w:rsidRPr="00290FAC">
        <w:rPr>
          <w:sz w:val="24"/>
          <w:szCs w:val="24"/>
        </w:rPr>
        <w:t xml:space="preserve">до Договору № ________ </w:t>
      </w:r>
    </w:p>
    <w:p w:rsidR="0087523C" w:rsidRPr="00290FAC" w:rsidRDefault="00312B43">
      <w:pPr>
        <w:pBdr>
          <w:top w:val="nil"/>
          <w:left w:val="nil"/>
          <w:bottom w:val="nil"/>
          <w:right w:val="nil"/>
          <w:between w:val="nil"/>
        </w:pBdr>
        <w:spacing w:after="0" w:line="240" w:lineRule="auto"/>
        <w:ind w:left="6521"/>
        <w:jc w:val="both"/>
        <w:rPr>
          <w:sz w:val="24"/>
          <w:szCs w:val="24"/>
        </w:rPr>
      </w:pPr>
      <w:r w:rsidRPr="00290FAC">
        <w:rPr>
          <w:sz w:val="24"/>
          <w:szCs w:val="24"/>
        </w:rPr>
        <w:t>від ___________________</w:t>
      </w:r>
    </w:p>
    <w:p w:rsidR="0087523C" w:rsidRPr="00290FAC" w:rsidRDefault="0087523C">
      <w:pPr>
        <w:pBdr>
          <w:top w:val="nil"/>
          <w:left w:val="nil"/>
          <w:bottom w:val="nil"/>
          <w:right w:val="nil"/>
          <w:between w:val="nil"/>
        </w:pBdr>
        <w:spacing w:after="0" w:line="240" w:lineRule="auto"/>
        <w:ind w:left="6521"/>
        <w:jc w:val="both"/>
        <w:rPr>
          <w:sz w:val="24"/>
          <w:szCs w:val="24"/>
        </w:rPr>
      </w:pPr>
    </w:p>
    <w:p w:rsidR="0087523C" w:rsidRPr="00290FAC" w:rsidRDefault="00312B43">
      <w:pPr>
        <w:pBdr>
          <w:top w:val="nil"/>
          <w:left w:val="nil"/>
          <w:bottom w:val="nil"/>
          <w:right w:val="nil"/>
          <w:between w:val="nil"/>
        </w:pBdr>
        <w:spacing w:after="0" w:line="240" w:lineRule="auto"/>
        <w:jc w:val="center"/>
        <w:rPr>
          <w:sz w:val="24"/>
          <w:szCs w:val="24"/>
        </w:rPr>
      </w:pPr>
      <w:r w:rsidRPr="00290FAC">
        <w:rPr>
          <w:sz w:val="24"/>
          <w:szCs w:val="24"/>
        </w:rPr>
        <w:t>Заявка на поставку Товару</w:t>
      </w:r>
    </w:p>
    <w:p w:rsidR="0087523C" w:rsidRPr="00290FAC" w:rsidRDefault="00312B43">
      <w:pPr>
        <w:pBdr>
          <w:top w:val="nil"/>
          <w:left w:val="nil"/>
          <w:bottom w:val="nil"/>
          <w:right w:val="nil"/>
          <w:between w:val="nil"/>
        </w:pBdr>
        <w:spacing w:after="0" w:line="240" w:lineRule="auto"/>
        <w:jc w:val="both"/>
        <w:rPr>
          <w:sz w:val="24"/>
          <w:szCs w:val="24"/>
        </w:rPr>
      </w:pPr>
      <w:r w:rsidRPr="00290FAC">
        <w:rPr>
          <w:sz w:val="24"/>
          <w:szCs w:val="24"/>
        </w:rPr>
        <w:t>Прошу поставити Товар за цінами, згідно з Договором  № _____ від "___ " _________ 2022 р. в асортименті та у кількості, що наведена нижче:</w:t>
      </w:r>
    </w:p>
    <w:tbl>
      <w:tblPr>
        <w:tblStyle w:val="aff4"/>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990"/>
        <w:gridCol w:w="2210"/>
        <w:gridCol w:w="1720"/>
        <w:gridCol w:w="1744"/>
        <w:gridCol w:w="1701"/>
      </w:tblGrid>
      <w:tr w:rsidR="00290FAC" w:rsidRPr="00290FAC">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523C" w:rsidRPr="00290FAC" w:rsidRDefault="00312B43">
            <w:pPr>
              <w:spacing w:after="0" w:line="240" w:lineRule="auto"/>
              <w:jc w:val="both"/>
              <w:rPr>
                <w:sz w:val="24"/>
                <w:szCs w:val="24"/>
              </w:rPr>
            </w:pPr>
            <w:r w:rsidRPr="00290FAC">
              <w:rPr>
                <w:sz w:val="24"/>
                <w:szCs w:val="24"/>
              </w:rPr>
              <w:t>Найменування</w:t>
            </w:r>
          </w:p>
          <w:p w:rsidR="0087523C" w:rsidRPr="00290FAC" w:rsidRDefault="00312B43">
            <w:pPr>
              <w:spacing w:after="0" w:line="240" w:lineRule="auto"/>
              <w:jc w:val="both"/>
              <w:rPr>
                <w:sz w:val="24"/>
                <w:szCs w:val="24"/>
              </w:rPr>
            </w:pPr>
            <w:r w:rsidRPr="00290FAC">
              <w:rPr>
                <w:sz w:val="24"/>
                <w:szCs w:val="24"/>
              </w:rPr>
              <w:t>Товару</w:t>
            </w:r>
          </w:p>
          <w:p w:rsidR="0087523C" w:rsidRPr="00290FAC" w:rsidRDefault="0087523C">
            <w:pPr>
              <w:spacing w:after="0" w:line="240" w:lineRule="auto"/>
              <w:jc w:val="both"/>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523C" w:rsidRPr="00290FAC" w:rsidRDefault="00312B43">
            <w:pPr>
              <w:spacing w:after="0" w:line="240" w:lineRule="auto"/>
              <w:jc w:val="both"/>
              <w:rPr>
                <w:sz w:val="24"/>
                <w:szCs w:val="24"/>
              </w:rPr>
            </w:pPr>
            <w:r w:rsidRPr="00290FAC">
              <w:rPr>
                <w:sz w:val="24"/>
                <w:szCs w:val="24"/>
              </w:rPr>
              <w:t>адреса поставки;</w:t>
            </w:r>
          </w:p>
          <w:p w:rsidR="0087523C" w:rsidRPr="00290FAC" w:rsidRDefault="00312B43">
            <w:pPr>
              <w:spacing w:after="0" w:line="240" w:lineRule="auto"/>
              <w:jc w:val="both"/>
              <w:rPr>
                <w:sz w:val="24"/>
                <w:szCs w:val="24"/>
              </w:rPr>
            </w:pPr>
            <w:r w:rsidRPr="00290FAC">
              <w:rPr>
                <w:sz w:val="24"/>
                <w:szCs w:val="24"/>
              </w:rPr>
              <w:t>ПІБ</w:t>
            </w:r>
          </w:p>
          <w:p w:rsidR="0087523C" w:rsidRPr="00290FAC" w:rsidRDefault="00312B43">
            <w:pPr>
              <w:spacing w:after="0" w:line="240" w:lineRule="auto"/>
              <w:jc w:val="both"/>
              <w:rPr>
                <w:sz w:val="24"/>
                <w:szCs w:val="24"/>
              </w:rPr>
            </w:pPr>
            <w:r w:rsidRPr="00290FAC">
              <w:rPr>
                <w:sz w:val="24"/>
                <w:szCs w:val="24"/>
              </w:rPr>
              <w:t>уповноваженої особи Покупця, контактний телефон</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23C" w:rsidRPr="00290FAC" w:rsidRDefault="00312B43">
            <w:pPr>
              <w:spacing w:after="0" w:line="240" w:lineRule="auto"/>
              <w:jc w:val="both"/>
              <w:rPr>
                <w:sz w:val="24"/>
                <w:szCs w:val="24"/>
              </w:rPr>
            </w:pPr>
            <w:r w:rsidRPr="00290FAC">
              <w:rPr>
                <w:sz w:val="24"/>
                <w:szCs w:val="24"/>
              </w:rPr>
              <w:t>одиниці виміру</w:t>
            </w: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23C" w:rsidRPr="00290FAC" w:rsidRDefault="00312B43">
            <w:pPr>
              <w:spacing w:after="0" w:line="240" w:lineRule="auto"/>
              <w:jc w:val="both"/>
              <w:rPr>
                <w:sz w:val="24"/>
                <w:szCs w:val="24"/>
              </w:rPr>
            </w:pPr>
            <w:r w:rsidRPr="00290FAC">
              <w:rPr>
                <w:sz w:val="24"/>
                <w:szCs w:val="24"/>
              </w:rPr>
              <w:t>кількість</w:t>
            </w:r>
          </w:p>
          <w:p w:rsidR="0087523C" w:rsidRPr="00290FAC" w:rsidRDefault="0087523C">
            <w:pPr>
              <w:spacing w:after="0" w:line="240" w:lineRule="auto"/>
              <w:jc w:val="both"/>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523C" w:rsidRPr="00290FAC" w:rsidRDefault="00312B43">
            <w:pPr>
              <w:spacing w:after="0" w:line="240" w:lineRule="auto"/>
              <w:jc w:val="both"/>
              <w:rPr>
                <w:sz w:val="24"/>
                <w:szCs w:val="24"/>
              </w:rPr>
            </w:pPr>
            <w:r w:rsidRPr="00290FAC">
              <w:rPr>
                <w:sz w:val="24"/>
                <w:szCs w:val="24"/>
              </w:rPr>
              <w:t>Термін поставки</w:t>
            </w:r>
          </w:p>
        </w:tc>
      </w:tr>
      <w:tr w:rsidR="00290FAC" w:rsidRPr="00290FAC">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523C" w:rsidRPr="00290FAC" w:rsidRDefault="0087523C">
            <w:pPr>
              <w:widowControl w:val="0"/>
              <w:pBdr>
                <w:top w:val="nil"/>
                <w:left w:val="nil"/>
                <w:bottom w:val="nil"/>
                <w:right w:val="nil"/>
                <w:between w:val="nil"/>
              </w:pBdr>
              <w:spacing w:after="0" w:line="240" w:lineRule="auto"/>
              <w:ind w:firstLine="34"/>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523C" w:rsidRPr="00290FAC" w:rsidRDefault="0087523C">
            <w:pPr>
              <w:widowControl w:val="0"/>
              <w:pBdr>
                <w:top w:val="nil"/>
                <w:left w:val="nil"/>
                <w:bottom w:val="nil"/>
                <w:right w:val="nil"/>
                <w:between w:val="nil"/>
              </w:pBdr>
              <w:spacing w:after="0" w:line="240" w:lineRule="auto"/>
              <w:ind w:firstLine="34"/>
              <w:rPr>
                <w:sz w:val="24"/>
                <w:szCs w:val="24"/>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23C" w:rsidRPr="00290FAC" w:rsidRDefault="0087523C">
            <w:pPr>
              <w:widowControl w:val="0"/>
              <w:pBdr>
                <w:top w:val="nil"/>
                <w:left w:val="nil"/>
                <w:bottom w:val="nil"/>
                <w:right w:val="nil"/>
                <w:between w:val="nil"/>
              </w:pBdr>
              <w:spacing w:after="0" w:line="240" w:lineRule="auto"/>
              <w:ind w:firstLine="34"/>
              <w:rPr>
                <w:sz w:val="24"/>
                <w:szCs w:val="24"/>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7523C" w:rsidRPr="00290FAC" w:rsidRDefault="0087523C">
            <w:pPr>
              <w:widowControl w:val="0"/>
              <w:pBdr>
                <w:top w:val="nil"/>
                <w:left w:val="nil"/>
                <w:bottom w:val="nil"/>
                <w:right w:val="nil"/>
                <w:between w:val="nil"/>
              </w:pBdr>
              <w:spacing w:after="0" w:line="240" w:lineRule="auto"/>
              <w:ind w:firstLine="34"/>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7523C" w:rsidRPr="00290FAC" w:rsidRDefault="0087523C">
            <w:pPr>
              <w:widowControl w:val="0"/>
              <w:pBdr>
                <w:top w:val="nil"/>
                <w:left w:val="nil"/>
                <w:bottom w:val="nil"/>
                <w:right w:val="nil"/>
                <w:between w:val="nil"/>
              </w:pBdr>
              <w:spacing w:after="0" w:line="240" w:lineRule="auto"/>
              <w:ind w:firstLine="34"/>
              <w:rPr>
                <w:sz w:val="24"/>
                <w:szCs w:val="24"/>
              </w:rPr>
            </w:pPr>
          </w:p>
        </w:tc>
      </w:tr>
    </w:tbl>
    <w:p w:rsidR="0087523C" w:rsidRPr="00290FAC" w:rsidRDefault="0087523C">
      <w:pPr>
        <w:spacing w:after="0" w:line="240" w:lineRule="auto"/>
        <w:jc w:val="both"/>
        <w:rPr>
          <w:sz w:val="24"/>
          <w:szCs w:val="24"/>
        </w:rPr>
      </w:pPr>
    </w:p>
    <w:p w:rsidR="0087523C" w:rsidRPr="00290FAC" w:rsidRDefault="00312B43">
      <w:pPr>
        <w:spacing w:after="0" w:line="240" w:lineRule="auto"/>
        <w:jc w:val="both"/>
        <w:rPr>
          <w:sz w:val="24"/>
          <w:szCs w:val="24"/>
        </w:rPr>
      </w:pPr>
      <w:r w:rsidRPr="00290FAC">
        <w:rPr>
          <w:sz w:val="24"/>
          <w:szCs w:val="24"/>
        </w:rPr>
        <w:t xml:space="preserve">Підпис - </w:t>
      </w:r>
    </w:p>
    <w:p w:rsidR="0087523C" w:rsidRPr="00290FAC" w:rsidRDefault="0087523C">
      <w:pPr>
        <w:pBdr>
          <w:top w:val="nil"/>
          <w:left w:val="nil"/>
          <w:bottom w:val="nil"/>
          <w:right w:val="nil"/>
          <w:between w:val="nil"/>
        </w:pBdr>
        <w:spacing w:after="0" w:line="240" w:lineRule="auto"/>
        <w:ind w:left="6521"/>
        <w:jc w:val="both"/>
        <w:rPr>
          <w:rFonts w:ascii="Calibri" w:eastAsia="Calibri" w:hAnsi="Calibri" w:cs="Calibri"/>
          <w:sz w:val="22"/>
          <w:szCs w:val="22"/>
        </w:rPr>
      </w:pPr>
    </w:p>
    <w:p w:rsidR="0087523C" w:rsidRPr="00290FAC" w:rsidRDefault="0087523C">
      <w:pPr>
        <w:spacing w:after="160" w:line="259" w:lineRule="auto"/>
        <w:rPr>
          <w:sz w:val="24"/>
          <w:szCs w:val="24"/>
        </w:rPr>
      </w:pPr>
    </w:p>
    <w:p w:rsidR="0087523C" w:rsidRPr="00290FAC" w:rsidRDefault="00312B43">
      <w:pPr>
        <w:spacing w:after="160" w:line="259" w:lineRule="auto"/>
        <w:rPr>
          <w:sz w:val="24"/>
          <w:szCs w:val="24"/>
        </w:rPr>
      </w:pPr>
      <w:r w:rsidRPr="00290FAC">
        <w:br w:type="page"/>
      </w:r>
    </w:p>
    <w:p w:rsidR="0087523C" w:rsidRPr="00290FAC" w:rsidRDefault="00312B43">
      <w:pPr>
        <w:spacing w:after="0" w:line="240" w:lineRule="auto"/>
        <w:jc w:val="right"/>
        <w:rPr>
          <w:sz w:val="24"/>
          <w:szCs w:val="24"/>
        </w:rPr>
      </w:pPr>
      <w:r w:rsidRPr="00290FAC">
        <w:rPr>
          <w:sz w:val="24"/>
          <w:szCs w:val="24"/>
        </w:rPr>
        <w:lastRenderedPageBreak/>
        <w:t>Додаток V</w:t>
      </w:r>
    </w:p>
    <w:p w:rsidR="0087523C" w:rsidRPr="00290FAC" w:rsidRDefault="00312B43">
      <w:pPr>
        <w:pBdr>
          <w:top w:val="nil"/>
          <w:left w:val="nil"/>
          <w:bottom w:val="nil"/>
          <w:right w:val="nil"/>
          <w:between w:val="nil"/>
        </w:pBdr>
        <w:spacing w:after="0" w:line="240" w:lineRule="auto"/>
        <w:jc w:val="both"/>
        <w:rPr>
          <w:i/>
          <w:sz w:val="24"/>
          <w:szCs w:val="24"/>
        </w:rPr>
      </w:pPr>
      <w:r w:rsidRPr="00290FAC">
        <w:rPr>
          <w:i/>
          <w:sz w:val="24"/>
          <w:szCs w:val="24"/>
        </w:rPr>
        <w:t>Форма «Пропозиція» подається у вигляді,</w:t>
      </w:r>
    </w:p>
    <w:p w:rsidR="0087523C" w:rsidRPr="00290FAC" w:rsidRDefault="00312B43">
      <w:pPr>
        <w:pBdr>
          <w:top w:val="nil"/>
          <w:left w:val="nil"/>
          <w:bottom w:val="nil"/>
          <w:right w:val="nil"/>
          <w:between w:val="nil"/>
        </w:pBdr>
        <w:spacing w:after="0" w:line="240" w:lineRule="auto"/>
        <w:jc w:val="both"/>
        <w:rPr>
          <w:i/>
          <w:sz w:val="24"/>
          <w:szCs w:val="24"/>
        </w:rPr>
      </w:pPr>
      <w:r w:rsidRPr="00290FAC">
        <w:rPr>
          <w:i/>
          <w:sz w:val="24"/>
          <w:szCs w:val="24"/>
        </w:rPr>
        <w:t>наведеному нижче на фірмовому бланку.</w:t>
      </w:r>
    </w:p>
    <w:p w:rsidR="0087523C" w:rsidRPr="00290FAC" w:rsidRDefault="00312B43">
      <w:pPr>
        <w:pBdr>
          <w:top w:val="nil"/>
          <w:left w:val="nil"/>
          <w:bottom w:val="nil"/>
          <w:right w:val="nil"/>
          <w:between w:val="nil"/>
        </w:pBdr>
        <w:spacing w:after="0" w:line="240" w:lineRule="auto"/>
        <w:jc w:val="both"/>
        <w:rPr>
          <w:i/>
          <w:sz w:val="24"/>
          <w:szCs w:val="24"/>
        </w:rPr>
      </w:pPr>
      <w:r w:rsidRPr="00290FAC">
        <w:rPr>
          <w:i/>
          <w:sz w:val="24"/>
          <w:szCs w:val="24"/>
        </w:rPr>
        <w:t>Учасник не повинен відступати від даної форми,</w:t>
      </w:r>
    </w:p>
    <w:p w:rsidR="0087523C" w:rsidRPr="00290FAC" w:rsidRDefault="00312B43">
      <w:pPr>
        <w:pBdr>
          <w:top w:val="nil"/>
          <w:left w:val="nil"/>
          <w:bottom w:val="nil"/>
          <w:right w:val="nil"/>
          <w:between w:val="nil"/>
        </w:pBdr>
        <w:spacing w:after="0" w:line="240" w:lineRule="auto"/>
        <w:jc w:val="both"/>
        <w:rPr>
          <w:i/>
          <w:sz w:val="24"/>
          <w:szCs w:val="24"/>
        </w:rPr>
      </w:pPr>
      <w:r w:rsidRPr="00290FAC">
        <w:rPr>
          <w:i/>
          <w:sz w:val="24"/>
          <w:szCs w:val="24"/>
        </w:rPr>
        <w:t xml:space="preserve">на етап прекваліфікації не заповнюється </w:t>
      </w:r>
    </w:p>
    <w:p w:rsidR="0087523C" w:rsidRPr="00290FAC" w:rsidRDefault="00312B43">
      <w:pPr>
        <w:pBdr>
          <w:top w:val="nil"/>
          <w:left w:val="nil"/>
          <w:bottom w:val="nil"/>
          <w:right w:val="nil"/>
          <w:between w:val="nil"/>
        </w:pBdr>
        <w:spacing w:after="0" w:line="240" w:lineRule="auto"/>
        <w:jc w:val="both"/>
        <w:rPr>
          <w:i/>
          <w:sz w:val="24"/>
          <w:szCs w:val="24"/>
        </w:rPr>
      </w:pPr>
      <w:r w:rsidRPr="00290FAC">
        <w:rPr>
          <w:i/>
          <w:sz w:val="24"/>
          <w:szCs w:val="24"/>
        </w:rPr>
        <w:t>положення «цінова пропозиція».</w:t>
      </w:r>
    </w:p>
    <w:p w:rsidR="0087523C" w:rsidRPr="00290FAC" w:rsidRDefault="0087523C">
      <w:pPr>
        <w:spacing w:after="0" w:line="240" w:lineRule="auto"/>
        <w:jc w:val="center"/>
        <w:rPr>
          <w:sz w:val="24"/>
          <w:szCs w:val="24"/>
        </w:rPr>
      </w:pPr>
    </w:p>
    <w:p w:rsidR="0087523C" w:rsidRPr="00290FAC" w:rsidRDefault="00312B43">
      <w:pPr>
        <w:spacing w:after="0" w:line="240" w:lineRule="auto"/>
        <w:jc w:val="center"/>
        <w:rPr>
          <w:sz w:val="24"/>
          <w:szCs w:val="24"/>
        </w:rPr>
      </w:pPr>
      <w:r w:rsidRPr="00290FAC">
        <w:rPr>
          <w:sz w:val="24"/>
          <w:szCs w:val="24"/>
        </w:rPr>
        <w:t xml:space="preserve">ФОРМА «ПРОПОЗИЦІЯ» </w:t>
      </w:r>
    </w:p>
    <w:p w:rsidR="0087523C" w:rsidRPr="00290FAC" w:rsidRDefault="00312B43">
      <w:pPr>
        <w:spacing w:after="0" w:line="240" w:lineRule="auto"/>
        <w:jc w:val="center"/>
        <w:rPr>
          <w:sz w:val="24"/>
          <w:szCs w:val="24"/>
        </w:rPr>
      </w:pPr>
      <w:r w:rsidRPr="00290FAC">
        <w:rPr>
          <w:sz w:val="24"/>
          <w:szCs w:val="24"/>
        </w:rPr>
        <w:t>дата</w:t>
      </w:r>
    </w:p>
    <w:tbl>
      <w:tblPr>
        <w:tblStyle w:val="aff5"/>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1731"/>
        <w:gridCol w:w="3350"/>
      </w:tblGrid>
      <w:tr w:rsidR="00290FAC" w:rsidRPr="00290FAC">
        <w:tc>
          <w:tcPr>
            <w:tcW w:w="6550" w:type="dxa"/>
            <w:gridSpan w:val="2"/>
          </w:tcPr>
          <w:p w:rsidR="0087523C" w:rsidRPr="00290FAC" w:rsidRDefault="00312B43">
            <w:pPr>
              <w:widowControl w:val="0"/>
              <w:pBdr>
                <w:top w:val="nil"/>
                <w:left w:val="nil"/>
                <w:bottom w:val="nil"/>
                <w:right w:val="nil"/>
                <w:between w:val="nil"/>
              </w:pBdr>
              <w:spacing w:after="0" w:line="240" w:lineRule="auto"/>
              <w:jc w:val="both"/>
              <w:rPr>
                <w:b/>
                <w:sz w:val="24"/>
                <w:szCs w:val="24"/>
              </w:rPr>
            </w:pPr>
            <w:r w:rsidRPr="00290FAC">
              <w:rPr>
                <w:b/>
                <w:sz w:val="24"/>
                <w:szCs w:val="24"/>
              </w:rPr>
              <w:t>Повне найменування Учасника (зазначається згідно статутних документів),</w:t>
            </w:r>
            <w:r w:rsidRPr="00290FAC">
              <w:rPr>
                <w:sz w:val="24"/>
                <w:szCs w:val="24"/>
              </w:rPr>
              <w:t xml:space="preserve"> ЄДРПОУ</w:t>
            </w:r>
          </w:p>
        </w:tc>
        <w:tc>
          <w:tcPr>
            <w:tcW w:w="3350" w:type="dxa"/>
          </w:tcPr>
          <w:p w:rsidR="0087523C" w:rsidRPr="00290FAC" w:rsidRDefault="0087523C">
            <w:pPr>
              <w:spacing w:after="0" w:line="240" w:lineRule="auto"/>
              <w:ind w:right="-208"/>
              <w:rPr>
                <w:sz w:val="24"/>
                <w:szCs w:val="24"/>
              </w:rPr>
            </w:pPr>
          </w:p>
        </w:tc>
      </w:tr>
      <w:tr w:rsidR="00290FAC" w:rsidRPr="00290FAC">
        <w:tc>
          <w:tcPr>
            <w:tcW w:w="6550" w:type="dxa"/>
            <w:gridSpan w:val="2"/>
          </w:tcPr>
          <w:p w:rsidR="0087523C" w:rsidRPr="00290FAC" w:rsidRDefault="00312B43">
            <w:pPr>
              <w:spacing w:after="0" w:line="240" w:lineRule="auto"/>
              <w:rPr>
                <w:sz w:val="24"/>
                <w:szCs w:val="24"/>
              </w:rPr>
            </w:pPr>
            <w:r w:rsidRPr="00290FAC">
              <w:rPr>
                <w:sz w:val="24"/>
                <w:szCs w:val="24"/>
              </w:rPr>
              <w:t xml:space="preserve">контактна особа, телефон (факс), е-mail </w:t>
            </w:r>
          </w:p>
        </w:tc>
        <w:tc>
          <w:tcPr>
            <w:tcW w:w="3350" w:type="dxa"/>
          </w:tcPr>
          <w:p w:rsidR="0087523C" w:rsidRPr="00290FAC" w:rsidRDefault="0087523C">
            <w:pPr>
              <w:spacing w:after="0" w:line="240" w:lineRule="auto"/>
              <w:ind w:right="-208"/>
              <w:rPr>
                <w:sz w:val="24"/>
                <w:szCs w:val="24"/>
              </w:rPr>
            </w:pPr>
          </w:p>
        </w:tc>
      </w:tr>
      <w:tr w:rsidR="00290FAC" w:rsidRPr="00290FAC">
        <w:tc>
          <w:tcPr>
            <w:tcW w:w="6550" w:type="dxa"/>
            <w:gridSpan w:val="2"/>
          </w:tcPr>
          <w:p w:rsidR="0087523C" w:rsidRPr="00290FAC" w:rsidRDefault="00312B43">
            <w:pPr>
              <w:spacing w:after="0" w:line="240" w:lineRule="auto"/>
              <w:jc w:val="both"/>
              <w:rPr>
                <w:sz w:val="24"/>
                <w:szCs w:val="24"/>
              </w:rPr>
            </w:pPr>
            <w:r w:rsidRPr="00290FAC">
              <w:rPr>
                <w:sz w:val="24"/>
                <w:szCs w:val="24"/>
              </w:rPr>
              <w:t>Назва предмету закупівлі, номер оголошення про відкриті торги (ID)</w:t>
            </w:r>
          </w:p>
        </w:tc>
        <w:tc>
          <w:tcPr>
            <w:tcW w:w="3350" w:type="dxa"/>
          </w:tcPr>
          <w:p w:rsidR="0087523C" w:rsidRPr="00290FAC" w:rsidRDefault="0087523C">
            <w:pPr>
              <w:spacing w:after="0" w:line="240" w:lineRule="auto"/>
              <w:ind w:right="-208"/>
              <w:rPr>
                <w:sz w:val="24"/>
                <w:szCs w:val="24"/>
              </w:rPr>
            </w:pPr>
          </w:p>
        </w:tc>
      </w:tr>
      <w:tr w:rsidR="00290FAC" w:rsidRPr="00290FAC">
        <w:trPr>
          <w:trHeight w:val="698"/>
        </w:trPr>
        <w:tc>
          <w:tcPr>
            <w:tcW w:w="6550" w:type="dxa"/>
            <w:gridSpan w:val="2"/>
          </w:tcPr>
          <w:p w:rsidR="0087523C" w:rsidRPr="00290FAC" w:rsidRDefault="00312B43">
            <w:pPr>
              <w:tabs>
                <w:tab w:val="left" w:pos="0"/>
              </w:tabs>
              <w:spacing w:after="0" w:line="240" w:lineRule="auto"/>
              <w:rPr>
                <w:sz w:val="24"/>
                <w:szCs w:val="24"/>
              </w:rPr>
            </w:pPr>
            <w:r w:rsidRPr="00290FAC">
              <w:rPr>
                <w:sz w:val="24"/>
                <w:szCs w:val="24"/>
              </w:rPr>
              <w:t>Найменування товару згідно з паспортом/сертифікатом виробника (українською мовою)</w:t>
            </w:r>
          </w:p>
        </w:tc>
        <w:tc>
          <w:tcPr>
            <w:tcW w:w="3350" w:type="dxa"/>
          </w:tcPr>
          <w:p w:rsidR="0087523C" w:rsidRPr="00290FAC" w:rsidRDefault="0087523C">
            <w:pPr>
              <w:spacing w:after="0" w:line="240" w:lineRule="auto"/>
              <w:ind w:right="-208"/>
              <w:rPr>
                <w:sz w:val="24"/>
                <w:szCs w:val="24"/>
              </w:rPr>
            </w:pPr>
          </w:p>
        </w:tc>
      </w:tr>
      <w:tr w:rsidR="00290FAC" w:rsidRPr="00290FAC">
        <w:trPr>
          <w:trHeight w:val="698"/>
        </w:trPr>
        <w:tc>
          <w:tcPr>
            <w:tcW w:w="6550" w:type="dxa"/>
            <w:gridSpan w:val="2"/>
          </w:tcPr>
          <w:p w:rsidR="0087523C" w:rsidRPr="00290FAC" w:rsidRDefault="00312B43">
            <w:pPr>
              <w:tabs>
                <w:tab w:val="left" w:pos="0"/>
              </w:tabs>
              <w:spacing w:after="0" w:line="240" w:lineRule="auto"/>
              <w:rPr>
                <w:sz w:val="24"/>
                <w:szCs w:val="24"/>
              </w:rPr>
            </w:pPr>
            <w:r w:rsidRPr="00290FAC">
              <w:rPr>
                <w:sz w:val="24"/>
                <w:szCs w:val="24"/>
              </w:rPr>
              <w:t>Країна, виробник</w:t>
            </w:r>
          </w:p>
          <w:p w:rsidR="0087523C" w:rsidRPr="00290FAC" w:rsidRDefault="00312B43">
            <w:pPr>
              <w:tabs>
                <w:tab w:val="left" w:pos="0"/>
              </w:tabs>
              <w:spacing w:after="0" w:line="240" w:lineRule="auto"/>
              <w:rPr>
                <w:sz w:val="24"/>
                <w:szCs w:val="24"/>
              </w:rPr>
            </w:pPr>
            <w:r w:rsidRPr="00290FAC">
              <w:rPr>
                <w:sz w:val="24"/>
                <w:szCs w:val="24"/>
              </w:rPr>
              <w:t>Крім товарів з Російської Федерації, з урахуванням постанови Кабінету  Міністрів України від 09 квітня 2022р. № 426.</w:t>
            </w:r>
          </w:p>
        </w:tc>
        <w:tc>
          <w:tcPr>
            <w:tcW w:w="3350" w:type="dxa"/>
          </w:tcPr>
          <w:p w:rsidR="0087523C" w:rsidRPr="00290FAC" w:rsidRDefault="0087523C">
            <w:pPr>
              <w:spacing w:after="0" w:line="240" w:lineRule="auto"/>
              <w:ind w:right="-208"/>
              <w:rPr>
                <w:sz w:val="24"/>
                <w:szCs w:val="24"/>
              </w:rPr>
            </w:pPr>
          </w:p>
        </w:tc>
      </w:tr>
      <w:tr w:rsidR="00290FAC" w:rsidRPr="00290FAC">
        <w:trPr>
          <w:trHeight w:val="698"/>
        </w:trPr>
        <w:tc>
          <w:tcPr>
            <w:tcW w:w="6550" w:type="dxa"/>
            <w:gridSpan w:val="2"/>
          </w:tcPr>
          <w:p w:rsidR="0087523C" w:rsidRPr="00290FAC" w:rsidRDefault="00312B43">
            <w:pPr>
              <w:tabs>
                <w:tab w:val="left" w:pos="0"/>
              </w:tabs>
              <w:spacing w:after="0" w:line="240" w:lineRule="auto"/>
              <w:rPr>
                <w:sz w:val="24"/>
                <w:szCs w:val="24"/>
              </w:rPr>
            </w:pPr>
            <w:r w:rsidRPr="00290FAC">
              <w:rPr>
                <w:sz w:val="24"/>
                <w:szCs w:val="24"/>
              </w:rPr>
              <w:t xml:space="preserve">Кількість, </w:t>
            </w:r>
          </w:p>
          <w:p w:rsidR="0087523C" w:rsidRPr="00290FAC" w:rsidRDefault="00312B43">
            <w:pPr>
              <w:tabs>
                <w:tab w:val="left" w:pos="0"/>
              </w:tabs>
              <w:spacing w:after="0" w:line="240" w:lineRule="auto"/>
              <w:rPr>
                <w:sz w:val="24"/>
                <w:szCs w:val="24"/>
              </w:rPr>
            </w:pPr>
            <w:r w:rsidRPr="00290FAC">
              <w:rPr>
                <w:sz w:val="24"/>
                <w:szCs w:val="24"/>
              </w:rPr>
              <w:t>одиниці виміру</w:t>
            </w:r>
          </w:p>
        </w:tc>
        <w:tc>
          <w:tcPr>
            <w:tcW w:w="3350" w:type="dxa"/>
          </w:tcPr>
          <w:p w:rsidR="0087523C" w:rsidRPr="00290FAC" w:rsidRDefault="0087523C">
            <w:pPr>
              <w:spacing w:after="0" w:line="240" w:lineRule="auto"/>
              <w:ind w:right="-208"/>
              <w:rPr>
                <w:sz w:val="24"/>
                <w:szCs w:val="24"/>
              </w:rPr>
            </w:pPr>
          </w:p>
        </w:tc>
      </w:tr>
      <w:tr w:rsidR="00290FAC" w:rsidRPr="00290FAC">
        <w:tc>
          <w:tcPr>
            <w:tcW w:w="6550" w:type="dxa"/>
            <w:gridSpan w:val="2"/>
            <w:tcBorders>
              <w:top w:val="single" w:sz="4" w:space="0" w:color="000000"/>
              <w:left w:val="single" w:sz="4" w:space="0" w:color="000000"/>
              <w:bottom w:val="nil"/>
              <w:right w:val="nil"/>
            </w:tcBorders>
            <w:vAlign w:val="center"/>
          </w:tcPr>
          <w:p w:rsidR="0087523C" w:rsidRPr="00290FAC" w:rsidRDefault="00312B43">
            <w:pPr>
              <w:tabs>
                <w:tab w:val="left" w:pos="0"/>
              </w:tabs>
              <w:spacing w:after="0" w:line="240" w:lineRule="auto"/>
              <w:jc w:val="both"/>
              <w:rPr>
                <w:sz w:val="24"/>
                <w:szCs w:val="24"/>
              </w:rPr>
            </w:pPr>
            <w:r w:rsidRPr="00290FAC">
              <w:rPr>
                <w:sz w:val="24"/>
                <w:szCs w:val="24"/>
              </w:rPr>
              <w:t>Цінова пропозиція</w:t>
            </w:r>
          </w:p>
          <w:p w:rsidR="0087523C" w:rsidRPr="00290FAC" w:rsidRDefault="00312B43">
            <w:pPr>
              <w:tabs>
                <w:tab w:val="left" w:pos="0"/>
              </w:tabs>
              <w:spacing w:after="0" w:line="240" w:lineRule="auto"/>
              <w:jc w:val="both"/>
              <w:rPr>
                <w:sz w:val="24"/>
                <w:szCs w:val="24"/>
              </w:rPr>
            </w:pPr>
            <w:r w:rsidRPr="00290FAC">
              <w:rPr>
                <w:sz w:val="24"/>
                <w:szCs w:val="24"/>
              </w:rPr>
              <w:t xml:space="preserve">Ціна грн з ПДВ*  (в т.ч.  ПДВ) </w:t>
            </w:r>
          </w:p>
          <w:p w:rsidR="0087523C" w:rsidRPr="00290FAC" w:rsidRDefault="00312B43">
            <w:pPr>
              <w:tabs>
                <w:tab w:val="left" w:pos="0"/>
              </w:tabs>
              <w:spacing w:after="0" w:line="240" w:lineRule="auto"/>
              <w:jc w:val="both"/>
              <w:rPr>
                <w:sz w:val="24"/>
                <w:szCs w:val="24"/>
              </w:rPr>
            </w:pPr>
            <w:r w:rsidRPr="00290FAC">
              <w:rPr>
                <w:sz w:val="24"/>
                <w:szCs w:val="24"/>
              </w:rPr>
              <w:t>Ціна за одиницю з ПДВ*  (в т.ч.  ПДВ)</w:t>
            </w:r>
          </w:p>
          <w:p w:rsidR="0087523C" w:rsidRPr="00290FAC" w:rsidRDefault="0087523C">
            <w:pPr>
              <w:tabs>
                <w:tab w:val="left" w:pos="0"/>
              </w:tabs>
              <w:spacing w:after="0" w:line="240" w:lineRule="auto"/>
              <w:rPr>
                <w:sz w:val="24"/>
                <w:szCs w:val="24"/>
              </w:rPr>
            </w:pPr>
          </w:p>
        </w:tc>
        <w:tc>
          <w:tcPr>
            <w:tcW w:w="3350" w:type="dxa"/>
            <w:tcBorders>
              <w:top w:val="single" w:sz="4" w:space="0" w:color="000000"/>
              <w:left w:val="nil"/>
              <w:bottom w:val="nil"/>
              <w:right w:val="single" w:sz="4" w:space="0" w:color="000000"/>
            </w:tcBorders>
          </w:tcPr>
          <w:p w:rsidR="0087523C" w:rsidRPr="00290FAC" w:rsidRDefault="0087523C">
            <w:pPr>
              <w:spacing w:after="0" w:line="240" w:lineRule="auto"/>
              <w:ind w:right="-208"/>
              <w:rPr>
                <w:sz w:val="24"/>
                <w:szCs w:val="24"/>
              </w:rPr>
            </w:pPr>
          </w:p>
        </w:tc>
      </w:tr>
      <w:tr w:rsidR="00290FAC" w:rsidRPr="00290FAC">
        <w:trPr>
          <w:trHeight w:val="353"/>
        </w:trPr>
        <w:tc>
          <w:tcPr>
            <w:tcW w:w="9900" w:type="dxa"/>
            <w:gridSpan w:val="3"/>
            <w:tcBorders>
              <w:top w:val="nil"/>
            </w:tcBorders>
          </w:tcPr>
          <w:p w:rsidR="0087523C" w:rsidRPr="00290FAC" w:rsidRDefault="0087523C">
            <w:pPr>
              <w:spacing w:after="0" w:line="240" w:lineRule="auto"/>
              <w:rPr>
                <w:sz w:val="24"/>
                <w:szCs w:val="24"/>
              </w:rPr>
            </w:pPr>
          </w:p>
        </w:tc>
      </w:tr>
      <w:tr w:rsidR="00290FAC" w:rsidRPr="00290FAC">
        <w:tc>
          <w:tcPr>
            <w:tcW w:w="4819" w:type="dxa"/>
          </w:tcPr>
          <w:p w:rsidR="0087523C" w:rsidRPr="00290FAC" w:rsidRDefault="00312B43">
            <w:pPr>
              <w:spacing w:after="0" w:line="240" w:lineRule="auto"/>
              <w:rPr>
                <w:sz w:val="24"/>
                <w:szCs w:val="24"/>
              </w:rPr>
            </w:pPr>
            <w:r w:rsidRPr="00290FAC">
              <w:rPr>
                <w:sz w:val="24"/>
                <w:szCs w:val="24"/>
              </w:rPr>
              <w:t>Умови оплати</w:t>
            </w:r>
          </w:p>
        </w:tc>
        <w:tc>
          <w:tcPr>
            <w:tcW w:w="5081" w:type="dxa"/>
            <w:gridSpan w:val="2"/>
          </w:tcPr>
          <w:p w:rsidR="0087523C" w:rsidRPr="00290FAC" w:rsidRDefault="00312B43">
            <w:pPr>
              <w:spacing w:after="0" w:line="240" w:lineRule="auto"/>
              <w:rPr>
                <w:sz w:val="24"/>
                <w:szCs w:val="24"/>
              </w:rPr>
            </w:pPr>
            <w:r w:rsidRPr="00290FAC">
              <w:rPr>
                <w:sz w:val="24"/>
                <w:szCs w:val="24"/>
              </w:rPr>
              <w:t>Інформацію зазначає учасник</w:t>
            </w:r>
          </w:p>
          <w:p w:rsidR="0087523C" w:rsidRPr="00290FAC" w:rsidRDefault="00312B43">
            <w:pPr>
              <w:spacing w:after="0" w:line="240" w:lineRule="auto"/>
              <w:rPr>
                <w:i/>
                <w:sz w:val="24"/>
                <w:szCs w:val="24"/>
              </w:rPr>
            </w:pPr>
            <w:r w:rsidRPr="00290FAC">
              <w:rPr>
                <w:i/>
                <w:sz w:val="24"/>
                <w:szCs w:val="24"/>
              </w:rPr>
              <w:t>(по факту отриманого товару або інше)</w:t>
            </w:r>
          </w:p>
        </w:tc>
      </w:tr>
    </w:tbl>
    <w:p w:rsidR="0087523C" w:rsidRPr="00290FAC" w:rsidRDefault="0087523C">
      <w:pPr>
        <w:pBdr>
          <w:top w:val="nil"/>
          <w:left w:val="nil"/>
          <w:bottom w:val="nil"/>
          <w:right w:val="nil"/>
          <w:between w:val="nil"/>
        </w:pBdr>
        <w:spacing w:after="0" w:line="240" w:lineRule="auto"/>
        <w:ind w:firstLine="708"/>
        <w:jc w:val="both"/>
        <w:rPr>
          <w:sz w:val="24"/>
          <w:szCs w:val="24"/>
        </w:rPr>
      </w:pPr>
    </w:p>
    <w:p w:rsidR="0087523C" w:rsidRPr="00290FAC" w:rsidRDefault="00312B43">
      <w:pPr>
        <w:pBdr>
          <w:top w:val="nil"/>
          <w:left w:val="nil"/>
          <w:bottom w:val="nil"/>
          <w:right w:val="nil"/>
          <w:between w:val="nil"/>
        </w:pBdr>
        <w:spacing w:after="0" w:line="240" w:lineRule="auto"/>
        <w:jc w:val="both"/>
        <w:rPr>
          <w:i/>
          <w:sz w:val="24"/>
          <w:szCs w:val="24"/>
        </w:rPr>
      </w:pPr>
      <w:r w:rsidRPr="00290FAC">
        <w:rPr>
          <w:i/>
          <w:sz w:val="24"/>
          <w:szCs w:val="24"/>
        </w:rPr>
        <w:t>*У разі якщо учасник не є платником ПДВ то подає свою пропозицію без зазначення ПДВ</w:t>
      </w:r>
    </w:p>
    <w:p w:rsidR="0087523C" w:rsidRPr="00290FAC" w:rsidRDefault="0087523C">
      <w:pPr>
        <w:spacing w:after="0" w:line="240" w:lineRule="auto"/>
        <w:jc w:val="both"/>
        <w:rPr>
          <w:sz w:val="24"/>
          <w:szCs w:val="24"/>
        </w:rPr>
      </w:pPr>
    </w:p>
    <w:p w:rsidR="0087523C" w:rsidRPr="00290FAC" w:rsidRDefault="0087523C">
      <w:pPr>
        <w:spacing w:after="0" w:line="240" w:lineRule="auto"/>
        <w:jc w:val="both"/>
        <w:rPr>
          <w:sz w:val="24"/>
          <w:szCs w:val="24"/>
        </w:rPr>
      </w:pPr>
    </w:p>
    <w:p w:rsidR="0087523C" w:rsidRPr="00290FAC" w:rsidRDefault="00312B43">
      <w:pPr>
        <w:spacing w:after="0" w:line="240" w:lineRule="auto"/>
        <w:jc w:val="both"/>
        <w:rPr>
          <w:b/>
          <w:sz w:val="24"/>
          <w:szCs w:val="24"/>
        </w:rPr>
      </w:pPr>
      <w:r w:rsidRPr="00290FAC">
        <w:rPr>
          <w:b/>
          <w:sz w:val="24"/>
          <w:szCs w:val="24"/>
        </w:rPr>
        <w:t>Підпис керівника</w:t>
      </w:r>
    </w:p>
    <w:p w:rsidR="0087523C" w:rsidRPr="00290FAC" w:rsidRDefault="0087523C">
      <w:pPr>
        <w:spacing w:after="0" w:line="240" w:lineRule="auto"/>
        <w:rPr>
          <w:sz w:val="24"/>
          <w:szCs w:val="24"/>
        </w:rPr>
      </w:pPr>
    </w:p>
    <w:p w:rsidR="0087523C" w:rsidRPr="00290FAC" w:rsidRDefault="0087523C">
      <w:pPr>
        <w:spacing w:after="0" w:line="240" w:lineRule="auto"/>
        <w:rPr>
          <w:sz w:val="24"/>
          <w:szCs w:val="24"/>
        </w:rPr>
      </w:pPr>
    </w:p>
    <w:p w:rsidR="0087523C" w:rsidRPr="00290FAC" w:rsidRDefault="0087523C">
      <w:pPr>
        <w:spacing w:after="0" w:line="240" w:lineRule="auto"/>
        <w:jc w:val="right"/>
        <w:rPr>
          <w:sz w:val="24"/>
          <w:szCs w:val="24"/>
        </w:rPr>
      </w:pPr>
    </w:p>
    <w:p w:rsidR="0087523C" w:rsidRPr="00290FAC" w:rsidRDefault="0087523C">
      <w:pPr>
        <w:spacing w:after="0" w:line="240" w:lineRule="auto"/>
        <w:rPr>
          <w:sz w:val="24"/>
          <w:szCs w:val="24"/>
        </w:rPr>
      </w:pPr>
    </w:p>
    <w:p w:rsidR="0087523C" w:rsidRPr="00290FAC" w:rsidRDefault="0087523C">
      <w:pPr>
        <w:spacing w:after="0" w:line="240" w:lineRule="auto"/>
        <w:rPr>
          <w:sz w:val="24"/>
          <w:szCs w:val="24"/>
        </w:rPr>
      </w:pPr>
    </w:p>
    <w:p w:rsidR="0087523C" w:rsidRPr="00290FAC" w:rsidRDefault="0087523C"/>
    <w:sectPr w:rsidR="0087523C" w:rsidRPr="00290FAC">
      <w:footerReference w:type="default" r:id="rId9"/>
      <w:pgSz w:w="11906" w:h="16838"/>
      <w:pgMar w:top="851" w:right="851"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B43" w:rsidRDefault="00312B43">
      <w:pPr>
        <w:spacing w:after="0" w:line="240" w:lineRule="auto"/>
      </w:pPr>
      <w:r>
        <w:separator/>
      </w:r>
    </w:p>
  </w:endnote>
  <w:endnote w:type="continuationSeparator" w:id="0">
    <w:p w:rsidR="00312B43" w:rsidRDefault="0031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23C" w:rsidRDefault="00312B43">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sidR="005F4821">
      <w:rPr>
        <w:color w:val="000000"/>
      </w:rPr>
      <w:fldChar w:fldCharType="separate"/>
    </w:r>
    <w:r w:rsidR="005F4821">
      <w:rPr>
        <w:noProof/>
        <w:color w:val="000000"/>
      </w:rPr>
      <w:t>2</w:t>
    </w:r>
    <w:r>
      <w:rPr>
        <w:color w:val="000000"/>
      </w:rPr>
      <w:fldChar w:fldCharType="end"/>
    </w:r>
  </w:p>
  <w:p w:rsidR="0087523C" w:rsidRDefault="0087523C">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B43" w:rsidRDefault="00312B43">
      <w:pPr>
        <w:spacing w:after="0" w:line="240" w:lineRule="auto"/>
      </w:pPr>
      <w:r>
        <w:separator/>
      </w:r>
    </w:p>
  </w:footnote>
  <w:footnote w:type="continuationSeparator" w:id="0">
    <w:p w:rsidR="00312B43" w:rsidRDefault="00312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3B95"/>
    <w:multiLevelType w:val="multilevel"/>
    <w:tmpl w:val="009EF138"/>
    <w:lvl w:ilvl="0">
      <w:start w:val="1"/>
      <w:numFmt w:val="decimal"/>
      <w:lvlText w:val="%1."/>
      <w:lvlJc w:val="left"/>
      <w:pPr>
        <w:ind w:left="720" w:hanging="360"/>
      </w:pPr>
      <w:rPr>
        <w:rFonts w:ascii="Times New Roman" w:eastAsia="Times New Roman" w:hAnsi="Times New Roman" w:cs="Times New Roman"/>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3C"/>
    <w:rsid w:val="00290FAC"/>
    <w:rsid w:val="002A6C82"/>
    <w:rsid w:val="00312B43"/>
    <w:rsid w:val="005F4821"/>
    <w:rsid w:val="0087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59CB"/>
  <w15:docId w15:val="{68BC67A6-A89A-4C75-B438-867CFD09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6B1"/>
  </w:style>
  <w:style w:type="paragraph" w:styleId="1">
    <w:name w:val="heading 1"/>
    <w:basedOn w:val="a"/>
    <w:next w:val="a"/>
    <w:link w:val="10"/>
    <w:uiPriority w:val="9"/>
    <w:qFormat/>
    <w:rsid w:val="0026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60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unhideWhenUsed/>
    <w:qFormat/>
    <w:rsid w:val="00260996"/>
    <w:pPr>
      <w:spacing w:before="100" w:beforeAutospacing="1" w:after="100" w:afterAutospacing="1" w:line="240" w:lineRule="auto"/>
      <w:outlineLvl w:val="2"/>
    </w:pPr>
    <w:rPr>
      <w:b/>
      <w:bCs/>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260996"/>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260996"/>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260996"/>
    <w:rPr>
      <w:rFonts w:ascii="Times New Roman" w:eastAsia="Times New Roman" w:hAnsi="Times New Roman" w:cs="Times New Roman"/>
      <w:b/>
      <w:bCs/>
      <w:sz w:val="27"/>
      <w:szCs w:val="27"/>
      <w:lang w:val="uk-UA" w:eastAsia="ru-RU"/>
    </w:rPr>
  </w:style>
  <w:style w:type="character" w:styleId="a4">
    <w:name w:val="Strong"/>
    <w:basedOn w:val="a0"/>
    <w:uiPriority w:val="22"/>
    <w:qFormat/>
    <w:rsid w:val="00260996"/>
    <w:rPr>
      <w:b/>
      <w:bCs/>
    </w:rPr>
  </w:style>
  <w:style w:type="paragraph" w:styleId="a5">
    <w:name w:val="No Spacing"/>
    <w:link w:val="a6"/>
    <w:uiPriority w:val="99"/>
    <w:qFormat/>
    <w:rsid w:val="00260996"/>
    <w:pPr>
      <w:spacing w:after="0" w:line="240" w:lineRule="auto"/>
      <w:jc w:val="center"/>
    </w:pPr>
  </w:style>
  <w:style w:type="character" w:customStyle="1" w:styleId="a6">
    <w:name w:val="Без интервала Знак"/>
    <w:link w:val="a5"/>
    <w:uiPriority w:val="99"/>
    <w:rsid w:val="00260996"/>
    <w:rPr>
      <w:lang w:val="uk-UA"/>
    </w:rPr>
  </w:style>
  <w:style w:type="character" w:customStyle="1" w:styleId="rvts0">
    <w:name w:val="rvts0"/>
    <w:rsid w:val="00260996"/>
    <w:rPr>
      <w:rFonts w:ascii="Times New Roman" w:hAnsi="Times New Roman" w:cs="Times New Roman" w:hint="default"/>
    </w:rPr>
  </w:style>
  <w:style w:type="paragraph" w:styleId="a7">
    <w:name w:val="footer"/>
    <w:basedOn w:val="a"/>
    <w:link w:val="a8"/>
    <w:unhideWhenUsed/>
    <w:rsid w:val="00260996"/>
    <w:pPr>
      <w:tabs>
        <w:tab w:val="center" w:pos="4677"/>
        <w:tab w:val="right" w:pos="9355"/>
      </w:tabs>
      <w:spacing w:after="0" w:line="240" w:lineRule="auto"/>
    </w:pPr>
  </w:style>
  <w:style w:type="character" w:customStyle="1" w:styleId="a8">
    <w:name w:val="Нижний колонтитул Знак"/>
    <w:basedOn w:val="a0"/>
    <w:link w:val="a7"/>
    <w:rsid w:val="00260996"/>
    <w:rPr>
      <w:rFonts w:ascii="Times New Roman" w:eastAsia="Times New Roman" w:hAnsi="Times New Roman" w:cs="Times New Roman"/>
      <w:sz w:val="28"/>
      <w:lang w:val="uk-UA"/>
    </w:rPr>
  </w:style>
  <w:style w:type="paragraph" w:styleId="a9">
    <w:name w:val="List Paragraph"/>
    <w:aliases w:val="Elenco Normale,List Paragraph,Список уровня 2,название табл/рис,Chapter10"/>
    <w:basedOn w:val="a"/>
    <w:link w:val="aa"/>
    <w:uiPriority w:val="34"/>
    <w:qFormat/>
    <w:rsid w:val="00260996"/>
    <w:pPr>
      <w:ind w:left="720"/>
      <w:contextualSpacing/>
    </w:pPr>
  </w:style>
  <w:style w:type="paragraph" w:styleId="ab">
    <w:name w:val="Body Text"/>
    <w:basedOn w:val="a"/>
    <w:link w:val="ac"/>
    <w:rsid w:val="00260996"/>
    <w:pPr>
      <w:widowControl w:val="0"/>
      <w:suppressAutoHyphens/>
      <w:spacing w:after="120" w:line="240" w:lineRule="auto"/>
    </w:pPr>
    <w:rPr>
      <w:rFonts w:eastAsia="Lucida Sans Unicode" w:cs="Mangal"/>
      <w:kern w:val="1"/>
      <w:sz w:val="24"/>
      <w:szCs w:val="24"/>
      <w:lang w:eastAsia="zh-CN" w:bidi="hi-IN"/>
    </w:rPr>
  </w:style>
  <w:style w:type="character" w:customStyle="1" w:styleId="ac">
    <w:name w:val="Основной текст Знак"/>
    <w:basedOn w:val="a0"/>
    <w:link w:val="ab"/>
    <w:rsid w:val="00260996"/>
    <w:rPr>
      <w:rFonts w:ascii="Times New Roman" w:eastAsia="Lucida Sans Unicode" w:hAnsi="Times New Roman" w:cs="Mangal"/>
      <w:kern w:val="1"/>
      <w:sz w:val="24"/>
      <w:szCs w:val="24"/>
      <w:lang w:val="uk-UA" w:eastAsia="zh-CN" w:bidi="hi-IN"/>
    </w:rPr>
  </w:style>
  <w:style w:type="paragraph" w:styleId="ad">
    <w:name w:val="Body Text Indent"/>
    <w:basedOn w:val="a"/>
    <w:link w:val="ae"/>
    <w:uiPriority w:val="99"/>
    <w:unhideWhenUsed/>
    <w:rsid w:val="00260996"/>
    <w:pPr>
      <w:spacing w:after="120"/>
      <w:ind w:left="283"/>
    </w:pPr>
    <w:rPr>
      <w:rFonts w:asciiTheme="minorHAnsi" w:eastAsiaTheme="minorHAnsi" w:hAnsiTheme="minorHAnsi" w:cstheme="minorBidi"/>
      <w:sz w:val="22"/>
    </w:rPr>
  </w:style>
  <w:style w:type="character" w:customStyle="1" w:styleId="ae">
    <w:name w:val="Основной текст с отступом Знак"/>
    <w:basedOn w:val="a0"/>
    <w:link w:val="ad"/>
    <w:uiPriority w:val="99"/>
    <w:rsid w:val="00260996"/>
    <w:rPr>
      <w:lang w:val="uk-UA"/>
    </w:rPr>
  </w:style>
  <w:style w:type="paragraph" w:styleId="af">
    <w:name w:val="endnote text"/>
    <w:basedOn w:val="a"/>
    <w:link w:val="af0"/>
    <w:semiHidden/>
    <w:rsid w:val="00260996"/>
    <w:pPr>
      <w:widowControl w:val="0"/>
      <w:spacing w:before="140" w:after="0" w:line="240" w:lineRule="auto"/>
      <w:ind w:firstLine="680"/>
      <w:jc w:val="both"/>
    </w:pPr>
    <w:rPr>
      <w:sz w:val="20"/>
      <w:szCs w:val="24"/>
    </w:rPr>
  </w:style>
  <w:style w:type="character" w:customStyle="1" w:styleId="af0">
    <w:name w:val="Текст концевой сноски Знак"/>
    <w:basedOn w:val="a0"/>
    <w:link w:val="af"/>
    <w:semiHidden/>
    <w:rsid w:val="00260996"/>
    <w:rPr>
      <w:rFonts w:ascii="Times New Roman" w:eastAsia="Times New Roman" w:hAnsi="Times New Roman" w:cs="Times New Roman"/>
      <w:sz w:val="20"/>
      <w:szCs w:val="24"/>
      <w:lang w:val="uk-UA" w:eastAsia="ru-RU"/>
    </w:rPr>
  </w:style>
  <w:style w:type="paragraph" w:customStyle="1" w:styleId="11">
    <w:name w:val="Обычный1"/>
    <w:rsid w:val="00260996"/>
    <w:pPr>
      <w:spacing w:after="0"/>
    </w:pPr>
    <w:rPr>
      <w:rFonts w:ascii="Arial" w:eastAsia="Arial" w:hAnsi="Arial" w:cs="Arial"/>
      <w:color w:val="000000"/>
    </w:rPr>
  </w:style>
  <w:style w:type="paragraph" w:customStyle="1" w:styleId="12">
    <w:name w:val="Без интервала1"/>
    <w:rsid w:val="00260996"/>
    <w:pPr>
      <w:suppressAutoHyphens/>
      <w:spacing w:after="0" w:line="100" w:lineRule="atLeast"/>
    </w:pPr>
    <w:rPr>
      <w:rFonts w:ascii="Calibri" w:eastAsia="Lucida Sans Unicode" w:hAnsi="Calibri" w:cs="Calibri"/>
      <w:kern w:val="1"/>
      <w:lang w:eastAsia="ar-SA"/>
    </w:rPr>
  </w:style>
  <w:style w:type="character" w:customStyle="1" w:styleId="af1">
    <w:name w:val="Текст выноски Знак"/>
    <w:basedOn w:val="a0"/>
    <w:link w:val="af2"/>
    <w:uiPriority w:val="99"/>
    <w:semiHidden/>
    <w:rsid w:val="00260996"/>
    <w:rPr>
      <w:rFonts w:ascii="Arial" w:eastAsia="Times New Roman" w:hAnsi="Arial" w:cs="Arial"/>
      <w:sz w:val="18"/>
      <w:szCs w:val="18"/>
      <w:lang w:val="uk-UA"/>
    </w:rPr>
  </w:style>
  <w:style w:type="paragraph" w:styleId="af2">
    <w:name w:val="Balloon Text"/>
    <w:basedOn w:val="a"/>
    <w:link w:val="af1"/>
    <w:uiPriority w:val="99"/>
    <w:semiHidden/>
    <w:unhideWhenUsed/>
    <w:rsid w:val="00260996"/>
    <w:pPr>
      <w:spacing w:after="0" w:line="240" w:lineRule="auto"/>
    </w:pPr>
    <w:rPr>
      <w:rFonts w:ascii="Arial" w:hAnsi="Arial" w:cs="Arial"/>
      <w:sz w:val="18"/>
      <w:szCs w:val="18"/>
    </w:rPr>
  </w:style>
  <w:style w:type="character" w:customStyle="1" w:styleId="13">
    <w:name w:val="Текст выноски Знак1"/>
    <w:basedOn w:val="a0"/>
    <w:uiPriority w:val="99"/>
    <w:semiHidden/>
    <w:rsid w:val="00260996"/>
    <w:rPr>
      <w:rFonts w:ascii="Segoe UI" w:eastAsia="Times New Roman" w:hAnsi="Segoe UI" w:cs="Segoe UI"/>
      <w:sz w:val="18"/>
      <w:szCs w:val="18"/>
      <w:lang w:val="uk-UA"/>
    </w:rPr>
  </w:style>
  <w:style w:type="character" w:styleId="af3">
    <w:name w:val="Hyperlink"/>
    <w:uiPriority w:val="99"/>
    <w:rsid w:val="00260996"/>
    <w:rPr>
      <w:strike w:val="0"/>
      <w:dstrike w:val="0"/>
      <w:color w:val="045EAC"/>
      <w:u w:val="none"/>
      <w:effect w:val="none"/>
    </w:rPr>
  </w:style>
  <w:style w:type="paragraph" w:customStyle="1" w:styleId="LO-normal">
    <w:name w:val="LO-normal"/>
    <w:qFormat/>
    <w:rsid w:val="00260996"/>
    <w:pPr>
      <w:spacing w:after="0"/>
    </w:pPr>
    <w:rPr>
      <w:rFonts w:ascii="Arial" w:eastAsia="Arial" w:hAnsi="Arial" w:cs="Arial"/>
      <w:color w:val="000000"/>
      <w:lang w:eastAsia="zh-CN"/>
    </w:rPr>
  </w:style>
  <w:style w:type="paragraph" w:styleId="af4">
    <w:name w:val="annotation text"/>
    <w:basedOn w:val="a"/>
    <w:link w:val="af5"/>
    <w:semiHidden/>
    <w:unhideWhenUsed/>
    <w:rsid w:val="00260996"/>
    <w:pPr>
      <w:spacing w:line="240" w:lineRule="auto"/>
    </w:pPr>
    <w:rPr>
      <w:sz w:val="20"/>
      <w:szCs w:val="20"/>
    </w:rPr>
  </w:style>
  <w:style w:type="character" w:customStyle="1" w:styleId="af5">
    <w:name w:val="Текст примечания Знак"/>
    <w:basedOn w:val="a0"/>
    <w:link w:val="af4"/>
    <w:semiHidden/>
    <w:rsid w:val="00260996"/>
    <w:rPr>
      <w:rFonts w:ascii="Times New Roman" w:eastAsia="Times New Roman" w:hAnsi="Times New Roman" w:cs="Times New Roman"/>
      <w:sz w:val="20"/>
      <w:szCs w:val="20"/>
      <w:lang w:val="uk-UA"/>
    </w:rPr>
  </w:style>
  <w:style w:type="character" w:customStyle="1" w:styleId="af6">
    <w:name w:val="Тема примечания Знак"/>
    <w:basedOn w:val="af5"/>
    <w:link w:val="af7"/>
    <w:uiPriority w:val="99"/>
    <w:semiHidden/>
    <w:rsid w:val="00260996"/>
    <w:rPr>
      <w:rFonts w:ascii="Times New Roman" w:eastAsia="Times New Roman" w:hAnsi="Times New Roman" w:cs="Times New Roman"/>
      <w:b/>
      <w:bCs/>
      <w:sz w:val="20"/>
      <w:szCs w:val="20"/>
      <w:lang w:val="uk-UA"/>
    </w:rPr>
  </w:style>
  <w:style w:type="paragraph" w:styleId="af7">
    <w:name w:val="annotation subject"/>
    <w:basedOn w:val="af4"/>
    <w:next w:val="af4"/>
    <w:link w:val="af6"/>
    <w:uiPriority w:val="99"/>
    <w:semiHidden/>
    <w:unhideWhenUsed/>
    <w:rsid w:val="00260996"/>
    <w:rPr>
      <w:b/>
      <w:bCs/>
    </w:rPr>
  </w:style>
  <w:style w:type="character" w:customStyle="1" w:styleId="14">
    <w:name w:val="Тема примечания Знак1"/>
    <w:basedOn w:val="af5"/>
    <w:uiPriority w:val="99"/>
    <w:semiHidden/>
    <w:rsid w:val="00260996"/>
    <w:rPr>
      <w:rFonts w:ascii="Times New Roman" w:eastAsia="Times New Roman" w:hAnsi="Times New Roman" w:cs="Times New Roman"/>
      <w:b/>
      <w:bCs/>
      <w:sz w:val="20"/>
      <w:szCs w:val="20"/>
      <w:lang w:val="uk-UA"/>
    </w:r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34"/>
    <w:rsid w:val="00260996"/>
    <w:rPr>
      <w:rFonts w:ascii="Times New Roman" w:eastAsia="Times New Roman" w:hAnsi="Times New Roman" w:cs="Times New Roman"/>
      <w:sz w:val="28"/>
      <w:lang w:val="uk-UA"/>
    </w:rPr>
  </w:style>
  <w:style w:type="table" w:styleId="af8">
    <w:name w:val="Table Grid"/>
    <w:basedOn w:val="a1"/>
    <w:uiPriority w:val="59"/>
    <w:rsid w:val="0026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 ????? ??????9"/>
    <w:qFormat/>
    <w:rsid w:val="00AE0B57"/>
  </w:style>
  <w:style w:type="paragraph" w:styleId="af9">
    <w:name w:val="Normal (Web)"/>
    <w:basedOn w:val="a"/>
    <w:uiPriority w:val="99"/>
    <w:semiHidden/>
    <w:unhideWhenUsed/>
    <w:qFormat/>
    <w:rsid w:val="00AE0B57"/>
    <w:pPr>
      <w:spacing w:beforeAutospacing="1" w:afterAutospacing="1" w:line="240" w:lineRule="auto"/>
    </w:pPr>
    <w:rPr>
      <w:color w:val="00000A"/>
      <w:sz w:val="24"/>
      <w:szCs w:val="24"/>
      <w:lang w:val="ru-RU"/>
    </w:rPr>
  </w:style>
  <w:style w:type="paragraph" w:customStyle="1" w:styleId="xfmc1">
    <w:name w:val="xfmc1"/>
    <w:basedOn w:val="a"/>
    <w:rsid w:val="00AE0B57"/>
    <w:pPr>
      <w:spacing w:before="100" w:beforeAutospacing="1" w:after="100" w:afterAutospacing="1" w:line="240" w:lineRule="auto"/>
    </w:pPr>
    <w:rPr>
      <w:sz w:val="24"/>
      <w:szCs w:val="24"/>
      <w:lang w:eastAsia="uk-UA"/>
    </w:rPr>
  </w:style>
  <w:style w:type="paragraph" w:customStyle="1" w:styleId="xfmc2">
    <w:name w:val="xfmc2"/>
    <w:basedOn w:val="a"/>
    <w:rsid w:val="00AE0B57"/>
    <w:pPr>
      <w:spacing w:before="100" w:beforeAutospacing="1" w:after="100" w:afterAutospacing="1" w:line="240" w:lineRule="auto"/>
    </w:pPr>
    <w:rPr>
      <w:sz w:val="24"/>
      <w:szCs w:val="24"/>
      <w:lang w:eastAsia="uk-UA"/>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paragraph" w:customStyle="1" w:styleId="rvps2">
    <w:name w:val="rvps2"/>
    <w:basedOn w:val="a"/>
    <w:rsid w:val="002A6C82"/>
    <w:pPr>
      <w:spacing w:before="100" w:beforeAutospacing="1" w:after="100" w:afterAutospacing="1" w:line="240" w:lineRule="auto"/>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8BVBeHo8AZe+h+lZol2bljfTJg==">AMUW2mXi+1Nz5ZzBSn1OWzE/O8bl/CUwzsH+ovR32KjTlA2rF4jAI+6C+Yfcgk+waBKbo7l2AOqlCG0D6Y2kwGBP1t04xVhIjabdNjx1tBBtGizy1Qzqb33Ghem5b0M6pPrvCaWUdlZK8giiWrZ0uBonM5uE+dUDF92KW7KkI4Re53x6jlDNbvs=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10140</Words>
  <Characters>57798</Characters>
  <Application>Microsoft Office Word</Application>
  <DocSecurity>0</DocSecurity>
  <Lines>481</Lines>
  <Paragraphs>135</Paragraphs>
  <ScaleCrop>false</ScaleCrop>
  <Company/>
  <LinksUpToDate>false</LinksUpToDate>
  <CharactersWithSpaces>67803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Helena1</dc:creator>
  <cp:lastModifiedBy>Администратор</cp:lastModifiedBy>
  <cp:revision>6</cp:revision>
  <dcterms:created xsi:type="dcterms:W3CDTF">2022-03-30T11:39:00Z</dcterms:created>
  <dcterms:modified xsi:type="dcterms:W3CDTF">2022-06-08T08:38:00Z</dcterms:modified>
</cp:coreProperties>
</file>