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8C15E4" w:rsidRDefault="00150B7D" w:rsidP="00EB24CE">
      <w:pPr>
        <w:autoSpaceDE w:val="0"/>
        <w:autoSpaceDN w:val="0"/>
        <w:adjustRightInd w:val="0"/>
        <w:spacing w:after="0" w:line="240" w:lineRule="auto"/>
        <w:jc w:val="both"/>
        <w:rPr>
          <w:rFonts w:cs="Times New Roman CY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304749" w:rsidRPr="00304749">
        <w:rPr>
          <w:b/>
          <w:i/>
          <w:iCs/>
          <w:sz w:val="22"/>
          <w:szCs w:val="22"/>
          <w:u w:val="single"/>
          <w:lang w:val="uk-UA"/>
        </w:rPr>
        <w:t>33190000-8 Медичне обладнання та вироби медичного призначення різні Єдиний закупівельний словник ДК 021:2015, Код НК: (</w:t>
      </w:r>
      <w:r w:rsidR="00AC1C9F" w:rsidRPr="00AC1C9F">
        <w:rPr>
          <w:b/>
          <w:i/>
          <w:iCs/>
          <w:sz w:val="22"/>
          <w:szCs w:val="22"/>
          <w:u w:val="single"/>
        </w:rPr>
        <w:t xml:space="preserve">61849 - </w:t>
      </w:r>
      <w:proofErr w:type="spellStart"/>
      <w:r w:rsidR="00AC1C9F" w:rsidRPr="00AC1C9F">
        <w:rPr>
          <w:b/>
          <w:i/>
          <w:iCs/>
          <w:sz w:val="22"/>
          <w:szCs w:val="22"/>
          <w:u w:val="single"/>
        </w:rPr>
        <w:t>Простирадло</w:t>
      </w:r>
      <w:proofErr w:type="spellEnd"/>
      <w:r w:rsidR="00AC1C9F" w:rsidRPr="00AC1C9F">
        <w:rPr>
          <w:b/>
          <w:i/>
          <w:iCs/>
          <w:sz w:val="22"/>
          <w:szCs w:val="22"/>
          <w:u w:val="single"/>
        </w:rPr>
        <w:t xml:space="preserve"> </w:t>
      </w:r>
      <w:proofErr w:type="spellStart"/>
      <w:r w:rsidR="00AC1C9F" w:rsidRPr="00AC1C9F">
        <w:rPr>
          <w:b/>
          <w:i/>
          <w:iCs/>
          <w:sz w:val="22"/>
          <w:szCs w:val="22"/>
          <w:u w:val="single"/>
        </w:rPr>
        <w:t>всмоктуюче</w:t>
      </w:r>
      <w:proofErr w:type="spellEnd"/>
      <w:r w:rsidR="00AC1C9F" w:rsidRPr="00AC1C9F">
        <w:rPr>
          <w:b/>
          <w:i/>
          <w:iCs/>
          <w:sz w:val="22"/>
          <w:szCs w:val="22"/>
          <w:u w:val="single"/>
        </w:rPr>
        <w:t>, стерильне</w:t>
      </w:r>
      <w:bookmarkStart w:id="0" w:name="_GoBack"/>
      <w:bookmarkEnd w:id="0"/>
      <w:r w:rsidR="00304749" w:rsidRPr="00304749">
        <w:rPr>
          <w:b/>
          <w:i/>
          <w:iCs/>
          <w:sz w:val="22"/>
          <w:szCs w:val="22"/>
          <w:u w:val="single"/>
          <w:lang w:val="uk-UA"/>
        </w:rPr>
        <w:t xml:space="preserve"> (Пелюшка поглинаюча 90см х 60см  (</w:t>
      </w:r>
      <w:proofErr w:type="spellStart"/>
      <w:r w:rsidR="00304749" w:rsidRPr="00304749">
        <w:rPr>
          <w:b/>
          <w:i/>
          <w:iCs/>
          <w:sz w:val="22"/>
          <w:szCs w:val="22"/>
          <w:u w:val="single"/>
          <w:lang w:val="uk-UA"/>
        </w:rPr>
        <w:t>целюлоза+абсорбент</w:t>
      </w:r>
      <w:proofErr w:type="spellEnd"/>
      <w:r w:rsidR="00304749" w:rsidRPr="00304749">
        <w:rPr>
          <w:b/>
          <w:i/>
          <w:iCs/>
          <w:sz w:val="22"/>
          <w:szCs w:val="22"/>
          <w:u w:val="single"/>
          <w:lang w:val="uk-UA"/>
        </w:rPr>
        <w:t xml:space="preserve">) стерильна); 38569  - Набір для </w:t>
      </w:r>
      <w:proofErr w:type="spellStart"/>
      <w:r w:rsidR="00304749" w:rsidRPr="00304749">
        <w:rPr>
          <w:b/>
          <w:i/>
          <w:iCs/>
          <w:sz w:val="22"/>
          <w:szCs w:val="22"/>
          <w:u w:val="single"/>
          <w:lang w:val="uk-UA"/>
        </w:rPr>
        <w:t>переливания</w:t>
      </w:r>
      <w:proofErr w:type="spellEnd"/>
      <w:r w:rsidR="00304749" w:rsidRPr="00304749">
        <w:rPr>
          <w:b/>
          <w:i/>
          <w:iCs/>
          <w:sz w:val="22"/>
          <w:szCs w:val="22"/>
          <w:u w:val="single"/>
          <w:lang w:val="uk-UA"/>
        </w:rPr>
        <w:t xml:space="preserve"> крові (Система для вливання кровозамінників та </w:t>
      </w:r>
      <w:proofErr w:type="spellStart"/>
      <w:r w:rsidR="00304749" w:rsidRPr="00304749">
        <w:rPr>
          <w:b/>
          <w:i/>
          <w:iCs/>
          <w:sz w:val="22"/>
          <w:szCs w:val="22"/>
          <w:u w:val="single"/>
          <w:lang w:val="uk-UA"/>
        </w:rPr>
        <w:t>інфузійних</w:t>
      </w:r>
      <w:proofErr w:type="spellEnd"/>
      <w:r w:rsidR="00304749" w:rsidRPr="00304749">
        <w:rPr>
          <w:b/>
          <w:i/>
          <w:iCs/>
          <w:sz w:val="22"/>
          <w:szCs w:val="22"/>
          <w:u w:val="single"/>
          <w:lang w:val="uk-UA"/>
        </w:rPr>
        <w:t xml:space="preserve"> розчинів 2В (ПР)); 60709 - Пелюшка вбирає (Пелюшки гігієнічні поглинаючі розмір: 60 (см) х 90 (см), 30 </w:t>
      </w:r>
      <w:proofErr w:type="spellStart"/>
      <w:r w:rsidR="00304749" w:rsidRPr="00304749">
        <w:rPr>
          <w:b/>
          <w:i/>
          <w:iCs/>
          <w:sz w:val="22"/>
          <w:szCs w:val="22"/>
          <w:u w:val="single"/>
          <w:lang w:val="uk-UA"/>
        </w:rPr>
        <w:t>шт</w:t>
      </w:r>
      <w:proofErr w:type="spellEnd"/>
      <w:r w:rsidR="00304749" w:rsidRPr="00304749">
        <w:rPr>
          <w:b/>
          <w:i/>
          <w:iCs/>
          <w:sz w:val="22"/>
          <w:szCs w:val="22"/>
          <w:u w:val="single"/>
          <w:lang w:val="uk-UA"/>
        </w:rPr>
        <w:t>/</w:t>
      </w:r>
      <w:proofErr w:type="spellStart"/>
      <w:r w:rsidR="00304749" w:rsidRPr="00304749">
        <w:rPr>
          <w:b/>
          <w:i/>
          <w:iCs/>
          <w:sz w:val="22"/>
          <w:szCs w:val="22"/>
          <w:u w:val="single"/>
          <w:lang w:val="uk-UA"/>
        </w:rPr>
        <w:t>уп</w:t>
      </w:r>
      <w:proofErr w:type="spellEnd"/>
      <w:r w:rsidR="00304749" w:rsidRPr="00304749">
        <w:rPr>
          <w:b/>
          <w:i/>
          <w:iCs/>
          <w:sz w:val="22"/>
          <w:szCs w:val="22"/>
          <w:u w:val="single"/>
          <w:lang w:val="uk-UA"/>
        </w:rPr>
        <w:t xml:space="preserve">) ; 38569 -  Набір для </w:t>
      </w:r>
      <w:proofErr w:type="spellStart"/>
      <w:r w:rsidR="00304749" w:rsidRPr="00304749">
        <w:rPr>
          <w:b/>
          <w:i/>
          <w:iCs/>
          <w:sz w:val="22"/>
          <w:szCs w:val="22"/>
          <w:u w:val="single"/>
          <w:lang w:val="uk-UA"/>
        </w:rPr>
        <w:t>переливания</w:t>
      </w:r>
      <w:proofErr w:type="spellEnd"/>
      <w:r w:rsidR="00304749" w:rsidRPr="00304749">
        <w:rPr>
          <w:b/>
          <w:i/>
          <w:iCs/>
          <w:sz w:val="22"/>
          <w:szCs w:val="22"/>
          <w:u w:val="single"/>
          <w:lang w:val="uk-UA"/>
        </w:rPr>
        <w:t xml:space="preserve"> крові ( Пристрій для вливання </w:t>
      </w:r>
      <w:proofErr w:type="spellStart"/>
      <w:r w:rsidR="00304749" w:rsidRPr="00304749">
        <w:rPr>
          <w:b/>
          <w:i/>
          <w:iCs/>
          <w:sz w:val="22"/>
          <w:szCs w:val="22"/>
          <w:u w:val="single"/>
          <w:lang w:val="uk-UA"/>
        </w:rPr>
        <w:t>інфузійних</w:t>
      </w:r>
      <w:proofErr w:type="spellEnd"/>
      <w:r w:rsidR="00304749" w:rsidRPr="00304749">
        <w:rPr>
          <w:b/>
          <w:i/>
          <w:iCs/>
          <w:sz w:val="22"/>
          <w:szCs w:val="22"/>
          <w:u w:val="single"/>
          <w:lang w:val="uk-UA"/>
        </w:rPr>
        <w:t xml:space="preserve"> розчинів </w:t>
      </w:r>
      <w:proofErr w:type="spellStart"/>
      <w:r w:rsidR="00304749" w:rsidRPr="00304749">
        <w:rPr>
          <w:b/>
          <w:i/>
          <w:iCs/>
          <w:sz w:val="22"/>
          <w:szCs w:val="22"/>
          <w:u w:val="single"/>
          <w:lang w:val="uk-UA"/>
        </w:rPr>
        <w:t>Нemoplast</w:t>
      </w:r>
      <w:proofErr w:type="spellEnd"/>
      <w:r w:rsidR="00304749" w:rsidRPr="00304749">
        <w:rPr>
          <w:b/>
          <w:i/>
          <w:iCs/>
          <w:sz w:val="22"/>
          <w:szCs w:val="22"/>
          <w:u w:val="single"/>
          <w:lang w:val="uk-UA"/>
        </w:rPr>
        <w:t xml:space="preserve">®, стерильний, </w:t>
      </w:r>
      <w:proofErr w:type="spellStart"/>
      <w:r w:rsidR="00304749" w:rsidRPr="00304749">
        <w:rPr>
          <w:b/>
          <w:i/>
          <w:iCs/>
          <w:sz w:val="22"/>
          <w:szCs w:val="22"/>
          <w:u w:val="single"/>
          <w:lang w:val="uk-UA"/>
        </w:rPr>
        <w:t>пк</w:t>
      </w:r>
      <w:proofErr w:type="spellEnd"/>
      <w:r w:rsidR="00304749" w:rsidRPr="00304749">
        <w:rPr>
          <w:b/>
          <w:i/>
          <w:iCs/>
          <w:sz w:val="22"/>
          <w:szCs w:val="22"/>
          <w:u w:val="single"/>
          <w:lang w:val="uk-UA"/>
        </w:rPr>
        <w:t xml:space="preserve"> 21-02 (металева голка до ємності, </w:t>
      </w:r>
      <w:proofErr w:type="spellStart"/>
      <w:r w:rsidR="00304749" w:rsidRPr="00304749">
        <w:rPr>
          <w:b/>
          <w:i/>
          <w:iCs/>
          <w:sz w:val="22"/>
          <w:szCs w:val="22"/>
          <w:u w:val="single"/>
          <w:lang w:val="uk-UA"/>
        </w:rPr>
        <w:t>Луєр-Лок</w:t>
      </w:r>
      <w:proofErr w:type="spellEnd"/>
      <w:r w:rsidR="00304749" w:rsidRPr="00304749">
        <w:rPr>
          <w:b/>
          <w:i/>
          <w:iCs/>
          <w:sz w:val="22"/>
          <w:szCs w:val="22"/>
          <w:u w:val="single"/>
          <w:lang w:val="uk-UA"/>
        </w:rPr>
        <w:t xml:space="preserve">, без </w:t>
      </w:r>
      <w:proofErr w:type="spellStart"/>
      <w:r w:rsidR="00304749" w:rsidRPr="00304749">
        <w:rPr>
          <w:b/>
          <w:i/>
          <w:iCs/>
          <w:sz w:val="22"/>
          <w:szCs w:val="22"/>
          <w:u w:val="single"/>
          <w:lang w:val="uk-UA"/>
        </w:rPr>
        <w:t>інєкційної</w:t>
      </w:r>
      <w:proofErr w:type="spellEnd"/>
      <w:r w:rsidR="00304749" w:rsidRPr="00304749">
        <w:rPr>
          <w:b/>
          <w:i/>
          <w:iCs/>
          <w:sz w:val="22"/>
          <w:szCs w:val="22"/>
          <w:u w:val="single"/>
          <w:lang w:val="uk-UA"/>
        </w:rPr>
        <w:t xml:space="preserve"> голки для </w:t>
      </w:r>
      <w:proofErr w:type="spellStart"/>
      <w:r w:rsidR="00304749" w:rsidRPr="00304749">
        <w:rPr>
          <w:b/>
          <w:i/>
          <w:iCs/>
          <w:sz w:val="22"/>
          <w:szCs w:val="22"/>
          <w:u w:val="single"/>
          <w:lang w:val="uk-UA"/>
        </w:rPr>
        <w:t>підєднання</w:t>
      </w:r>
      <w:proofErr w:type="spellEnd"/>
      <w:r w:rsidR="00304749" w:rsidRPr="00304749">
        <w:rPr>
          <w:b/>
          <w:i/>
          <w:iCs/>
          <w:sz w:val="22"/>
          <w:szCs w:val="22"/>
          <w:u w:val="single"/>
          <w:lang w:val="uk-UA"/>
        </w:rPr>
        <w:t xml:space="preserve"> катетера)); 42585 - Пробірка вакуумна для взяття зразків крові, з цитратом натрію, IVD (Вакуумна пробірка 3,6мл, ЦИТРАТ НАТРІЮ (3,8%) 13x75мм, з блакитною кришкою, стерильна, 100 шт.))</w:t>
      </w:r>
      <w:r w:rsidR="007176C2">
        <w:rPr>
          <w:rFonts w:cs="Times New Roman CYR"/>
          <w:b/>
          <w:i/>
          <w:iCs/>
          <w:sz w:val="20"/>
          <w:szCs w:val="20"/>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04749" w:rsidRPr="00304749">
        <w:rPr>
          <w:i/>
          <w:sz w:val="20"/>
          <w:lang w:val="uk-UA" w:eastAsia="zh-CN"/>
        </w:rPr>
        <w:t xml:space="preserve">Далі учасник заповнює нижченаведені таблиці з урахуванням місця постачання (за  </w:t>
      </w:r>
      <w:proofErr w:type="spellStart"/>
      <w:r w:rsidR="00304749" w:rsidRPr="00304749">
        <w:rPr>
          <w:i/>
          <w:sz w:val="20"/>
          <w:lang w:val="uk-UA" w:eastAsia="zh-CN"/>
        </w:rPr>
        <w:t>адресою</w:t>
      </w:r>
      <w:proofErr w:type="spellEnd"/>
      <w:r w:rsidR="00304749" w:rsidRPr="00304749">
        <w:rPr>
          <w:i/>
          <w:sz w:val="20"/>
          <w:lang w:val="uk-UA" w:eastAsia="zh-CN"/>
        </w:rPr>
        <w:t xml:space="preserve"> підрозділів) відповідно до  Додатку 2)  </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w:t>
            </w:r>
          </w:p>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Найменування згідно з тендерною документацією/</w:t>
            </w:r>
          </w:p>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uppressAutoHyphens w:val="0"/>
              <w:spacing w:after="0" w:line="240" w:lineRule="auto"/>
              <w:jc w:val="both"/>
              <w:rPr>
                <w:b/>
                <w:sz w:val="18"/>
                <w:szCs w:val="18"/>
                <w:lang w:val="uk-UA" w:eastAsia="uk-UA"/>
              </w:rPr>
            </w:pPr>
            <w:r w:rsidRPr="00E935BA">
              <w:rPr>
                <w:b/>
                <w:sz w:val="18"/>
                <w:szCs w:val="18"/>
                <w:lang w:val="uk-UA" w:eastAsia="uk-UA"/>
              </w:rPr>
              <w:t xml:space="preserve">Країна походження та  виробництва, </w:t>
            </w:r>
          </w:p>
          <w:p w:rsidR="00E935BA" w:rsidRPr="00E935BA" w:rsidRDefault="00E935BA" w:rsidP="00E935BA">
            <w:pPr>
              <w:suppressAutoHyphens w:val="0"/>
              <w:spacing w:after="0" w:line="240" w:lineRule="auto"/>
              <w:ind w:right="-115"/>
              <w:jc w:val="both"/>
              <w:rPr>
                <w:b/>
                <w:sz w:val="18"/>
                <w:szCs w:val="18"/>
                <w:lang w:val="uk-UA" w:eastAsia="uk-UA"/>
              </w:rPr>
            </w:pPr>
            <w:r w:rsidRPr="00E935BA">
              <w:rPr>
                <w:b/>
                <w:sz w:val="18"/>
                <w:szCs w:val="18"/>
                <w:lang w:val="uk-UA" w:eastAsia="uk-UA"/>
              </w:rPr>
              <w:t>назву виробника</w:t>
            </w:r>
          </w:p>
          <w:p w:rsidR="00E935BA" w:rsidRPr="00E935BA" w:rsidRDefault="00E935BA" w:rsidP="00E935BA">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ind w:left="-103" w:right="-87"/>
              <w:jc w:val="center"/>
              <w:rPr>
                <w:b/>
                <w:bCs/>
                <w:color w:val="000000"/>
                <w:sz w:val="18"/>
                <w:szCs w:val="18"/>
                <w:lang w:val="uk-UA" w:eastAsia="uk-UA"/>
              </w:rPr>
            </w:pPr>
            <w:r w:rsidRPr="00E935BA">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Загальна вартість без ПДВ, грн.</w:t>
            </w:r>
          </w:p>
        </w:tc>
      </w:tr>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color w:val="000000"/>
                <w:sz w:val="18"/>
                <w:szCs w:val="18"/>
                <w:lang w:val="uk-UA" w:eastAsia="uk-UA"/>
              </w:rPr>
            </w:pPr>
            <w:r w:rsidRPr="00E935BA">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sidRPr="00E935BA">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rPr>
            </w:pPr>
            <w:r>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rPr>
            </w:pPr>
            <w:r>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8</w:t>
            </w:r>
          </w:p>
        </w:tc>
      </w:tr>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b/>
                <w:sz w:val="18"/>
                <w:szCs w:val="18"/>
                <w:lang w:val="uk-UA" w:eastAsia="en-US"/>
              </w:rPr>
            </w:pPr>
            <w:r w:rsidRPr="00E935BA">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sidRPr="00E935BA">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304749" w:rsidRPr="00304749" w:rsidRDefault="00304749" w:rsidP="00304749">
      <w:pPr>
        <w:spacing w:after="0" w:line="240" w:lineRule="auto"/>
        <w:jc w:val="right"/>
        <w:rPr>
          <w:i/>
          <w:sz w:val="20"/>
          <w:lang w:val="en-US" w:eastAsia="zh-CN"/>
        </w:rPr>
      </w:pPr>
      <w:r>
        <w:rPr>
          <w:i/>
          <w:sz w:val="20"/>
          <w:lang w:val="uk-UA" w:eastAsia="zh-CN"/>
        </w:rPr>
        <w:t xml:space="preserve">Таблиця </w:t>
      </w:r>
      <w:r>
        <w:rPr>
          <w:i/>
          <w:sz w:val="20"/>
          <w:lang w:val="en-US" w:eastAsia="zh-CN"/>
        </w:rPr>
        <w:t>2</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w:t>
            </w:r>
          </w:p>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Найменування згідно з тендерною документацією/</w:t>
            </w:r>
          </w:p>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uppressAutoHyphens w:val="0"/>
              <w:spacing w:after="0" w:line="240" w:lineRule="auto"/>
              <w:jc w:val="both"/>
              <w:rPr>
                <w:b/>
                <w:sz w:val="18"/>
                <w:szCs w:val="18"/>
                <w:lang w:val="uk-UA" w:eastAsia="uk-UA"/>
              </w:rPr>
            </w:pPr>
            <w:r w:rsidRPr="00E935BA">
              <w:rPr>
                <w:b/>
                <w:sz w:val="18"/>
                <w:szCs w:val="18"/>
                <w:lang w:val="uk-UA" w:eastAsia="uk-UA"/>
              </w:rPr>
              <w:t xml:space="preserve">Країна походження та  виробництва, </w:t>
            </w:r>
          </w:p>
          <w:p w:rsidR="00304749" w:rsidRPr="00E935BA" w:rsidRDefault="00304749" w:rsidP="007B34C6">
            <w:pPr>
              <w:suppressAutoHyphens w:val="0"/>
              <w:spacing w:after="0" w:line="240" w:lineRule="auto"/>
              <w:ind w:right="-115"/>
              <w:jc w:val="both"/>
              <w:rPr>
                <w:b/>
                <w:sz w:val="18"/>
                <w:szCs w:val="18"/>
                <w:lang w:val="uk-UA" w:eastAsia="uk-UA"/>
              </w:rPr>
            </w:pPr>
            <w:r w:rsidRPr="00E935BA">
              <w:rPr>
                <w:b/>
                <w:sz w:val="18"/>
                <w:szCs w:val="18"/>
                <w:lang w:val="uk-UA" w:eastAsia="uk-UA"/>
              </w:rPr>
              <w:t>назву виробника</w:t>
            </w:r>
          </w:p>
          <w:p w:rsidR="00304749" w:rsidRPr="00E935BA" w:rsidRDefault="00304749" w:rsidP="007B34C6">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ind w:left="-103" w:right="-87"/>
              <w:jc w:val="center"/>
              <w:rPr>
                <w:b/>
                <w:bCs/>
                <w:color w:val="000000"/>
                <w:sz w:val="18"/>
                <w:szCs w:val="18"/>
                <w:lang w:val="uk-UA" w:eastAsia="uk-UA"/>
              </w:rPr>
            </w:pPr>
            <w:r w:rsidRPr="00E935BA">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Загальна вартість без ПДВ, грн.</w:t>
            </w:r>
          </w:p>
        </w:tc>
      </w:tr>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color w:val="000000"/>
                <w:sz w:val="18"/>
                <w:szCs w:val="18"/>
                <w:lang w:val="uk-UA" w:eastAsia="uk-UA"/>
              </w:rPr>
            </w:pPr>
            <w:r w:rsidRPr="00E935BA">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sidRPr="00E935BA">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rPr>
            </w:pPr>
            <w:r>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rPr>
            </w:pPr>
            <w:r>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8</w:t>
            </w:r>
          </w:p>
        </w:tc>
      </w:tr>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b/>
                <w:sz w:val="18"/>
                <w:szCs w:val="18"/>
                <w:lang w:val="uk-UA" w:eastAsia="en-US"/>
              </w:rPr>
            </w:pPr>
            <w:r w:rsidRPr="00E935BA">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sidRPr="00E935BA">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bl>
    <w:p w:rsidR="00150B7D" w:rsidRDefault="00150B7D" w:rsidP="00150B7D">
      <w:pPr>
        <w:spacing w:after="0" w:line="240" w:lineRule="auto"/>
        <w:jc w:val="right"/>
        <w:rPr>
          <w:i/>
          <w:sz w:val="20"/>
          <w:lang w:val="uk-UA" w:eastAsia="zh-CN"/>
        </w:rPr>
      </w:pPr>
    </w:p>
    <w:p w:rsidR="00304749" w:rsidRDefault="00304749" w:rsidP="00150B7D">
      <w:pPr>
        <w:spacing w:after="0" w:line="240" w:lineRule="auto"/>
        <w:jc w:val="right"/>
        <w:rPr>
          <w:i/>
          <w:sz w:val="20"/>
          <w:lang w:val="uk-UA" w:eastAsia="zh-CN"/>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32254E">
        <w:rPr>
          <w:lang w:val="uk-UA"/>
        </w:rPr>
        <w:t>2</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943B4" w:rsidRPr="00002602" w:rsidRDefault="002943B4" w:rsidP="002943B4">
      <w:pPr>
        <w:spacing w:after="0" w:line="240" w:lineRule="auto"/>
        <w:ind w:firstLine="737"/>
        <w:jc w:val="both"/>
        <w:rPr>
          <w:i/>
          <w:sz w:val="20"/>
          <w:szCs w:val="20"/>
          <w:lang w:val="uk-UA" w:eastAsia="zh-CN"/>
        </w:rPr>
      </w:pPr>
      <w:r w:rsidRPr="00002602">
        <w:rPr>
          <w:i/>
          <w:sz w:val="20"/>
          <w:szCs w:val="20"/>
          <w:lang w:val="uk-UA" w:eastAsia="zh-CN"/>
        </w:rPr>
        <w:t xml:space="preserve">Одночасно з поданням документів на підтвердження відсутності підстав, визначених </w:t>
      </w:r>
      <w:r w:rsidR="002F6074" w:rsidRPr="00002602">
        <w:rPr>
          <w:i/>
          <w:sz w:val="20"/>
          <w:szCs w:val="20"/>
          <w:lang w:val="uk-UA" w:eastAsia="zh-CN"/>
        </w:rPr>
        <w:t>ст.</w:t>
      </w:r>
      <w:r w:rsidRPr="00002602">
        <w:rPr>
          <w:i/>
          <w:sz w:val="20"/>
          <w:szCs w:val="20"/>
          <w:lang w:val="uk-UA" w:eastAsia="zh-CN"/>
        </w:rPr>
        <w:t xml:space="preserve"> 17</w:t>
      </w:r>
      <w:r w:rsidR="006365C1" w:rsidRPr="00002602">
        <w:rPr>
          <w:i/>
          <w:sz w:val="20"/>
          <w:szCs w:val="20"/>
          <w:lang w:val="uk-UA" w:eastAsia="zh-CN"/>
        </w:rPr>
        <w:t xml:space="preserve"> </w:t>
      </w:r>
      <w:r w:rsidR="002F6074" w:rsidRPr="00002602">
        <w:rPr>
          <w:i/>
          <w:sz w:val="20"/>
          <w:szCs w:val="20"/>
          <w:lang w:val="uk-UA" w:eastAsia="zh-CN"/>
        </w:rPr>
        <w:t xml:space="preserve">Закону </w:t>
      </w:r>
      <w:r w:rsidR="006365C1" w:rsidRPr="00002602">
        <w:rPr>
          <w:i/>
          <w:sz w:val="20"/>
          <w:szCs w:val="20"/>
          <w:lang w:val="uk-UA" w:eastAsia="zh-CN"/>
        </w:rPr>
        <w:t>відповідно до пункту 4</w:t>
      </w:r>
      <w:r w:rsidR="00AA7796" w:rsidRPr="00002602">
        <w:rPr>
          <w:i/>
          <w:sz w:val="20"/>
          <w:szCs w:val="20"/>
          <w:lang w:val="uk-UA" w:eastAsia="zh-CN"/>
        </w:rPr>
        <w:t>4</w:t>
      </w:r>
      <w:r w:rsidR="006365C1" w:rsidRPr="00002602">
        <w:rPr>
          <w:i/>
          <w:sz w:val="20"/>
          <w:szCs w:val="20"/>
          <w:lang w:val="uk-UA" w:eastAsia="zh-CN"/>
        </w:rPr>
        <w:t xml:space="preserve"> </w:t>
      </w:r>
      <w:r w:rsidR="00AA7796" w:rsidRPr="00002602">
        <w:rPr>
          <w:i/>
          <w:sz w:val="20"/>
          <w:szCs w:val="20"/>
          <w:lang w:val="uk-UA" w:eastAsia="zh-CN"/>
        </w:rPr>
        <w:t>о</w:t>
      </w:r>
      <w:r w:rsidR="006365C1" w:rsidRPr="00002602">
        <w:rPr>
          <w:i/>
          <w:sz w:val="20"/>
          <w:szCs w:val="20"/>
          <w:lang w:val="uk-UA" w:eastAsia="zh-CN"/>
        </w:rPr>
        <w:t>собливостей</w:t>
      </w:r>
      <w:r w:rsidR="00F6180C" w:rsidRPr="00002602">
        <w:rPr>
          <w:i/>
          <w:sz w:val="20"/>
          <w:szCs w:val="20"/>
          <w:lang w:val="uk-UA" w:eastAsia="zh-CN"/>
        </w:rPr>
        <w:t>,</w:t>
      </w:r>
      <w:r w:rsidRPr="00002602">
        <w:rPr>
          <w:i/>
          <w:sz w:val="20"/>
          <w:szCs w:val="20"/>
          <w:lang w:val="uk-UA" w:eastAsia="zh-CN"/>
        </w:rPr>
        <w:t xml:space="preserve">  учасник подає кореговану цінову пропозицію за результатами проведеного електронного аукціону або </w:t>
      </w:r>
      <w:r w:rsidR="002F6074" w:rsidRPr="00002602">
        <w:rPr>
          <w:i/>
          <w:sz w:val="20"/>
          <w:szCs w:val="20"/>
          <w:lang w:val="uk-UA" w:eastAsia="zh-CN"/>
        </w:rPr>
        <w:t>Ц</w:t>
      </w:r>
      <w:r w:rsidR="00C14AC8" w:rsidRPr="00002602">
        <w:rPr>
          <w:i/>
          <w:sz w:val="20"/>
          <w:szCs w:val="20"/>
          <w:lang w:val="uk-UA" w:eastAsia="zh-CN"/>
        </w:rPr>
        <w:t xml:space="preserve">інову пропозицію </w:t>
      </w:r>
      <w:r w:rsidR="00F45D8B" w:rsidRPr="00002602">
        <w:rPr>
          <w:i/>
          <w:sz w:val="20"/>
          <w:szCs w:val="20"/>
          <w:lang w:val="uk-UA" w:eastAsia="zh-CN"/>
        </w:rPr>
        <w:t xml:space="preserve">(первинну ) </w:t>
      </w:r>
      <w:r w:rsidR="00C14AC8" w:rsidRPr="00002602">
        <w:rPr>
          <w:i/>
          <w:sz w:val="20"/>
          <w:szCs w:val="20"/>
          <w:lang w:val="uk-UA" w:eastAsia="zh-CN"/>
        </w:rPr>
        <w:t xml:space="preserve">повторно, </w:t>
      </w:r>
      <w:r w:rsidRPr="00002602">
        <w:rPr>
          <w:i/>
          <w:sz w:val="20"/>
          <w:szCs w:val="20"/>
          <w:lang w:val="uk-UA" w:eastAsia="zh-CN"/>
        </w:rPr>
        <w:t xml:space="preserve"> в разі якщо за результатами аукціону учасник не змінював ціну </w:t>
      </w:r>
      <w:r w:rsidR="00F45D8B" w:rsidRPr="00002602">
        <w:rPr>
          <w:i/>
          <w:sz w:val="20"/>
          <w:szCs w:val="20"/>
          <w:lang w:val="uk-UA" w:eastAsia="zh-CN"/>
        </w:rPr>
        <w:t>або Цінову пропозицію скориговану у бік зменшення.</w:t>
      </w:r>
    </w:p>
    <w:p w:rsidR="00521E9F" w:rsidRPr="00002602" w:rsidRDefault="00521E9F" w:rsidP="00521E9F">
      <w:pPr>
        <w:spacing w:after="0" w:line="240" w:lineRule="auto"/>
        <w:ind w:firstLine="737"/>
        <w:jc w:val="both"/>
        <w:rPr>
          <w:i/>
          <w:sz w:val="20"/>
          <w:szCs w:val="20"/>
          <w:lang w:val="uk-UA" w:eastAsia="zh-CN"/>
        </w:rPr>
      </w:pPr>
      <w:r w:rsidRPr="00002602">
        <w:rPr>
          <w:i/>
          <w:sz w:val="20"/>
          <w:szCs w:val="20"/>
          <w:lang w:val="uk-UA" w:eastAsia="zh-CN"/>
        </w:rPr>
        <w:t xml:space="preserve">Ціна пропозиції в корегованій ціновій пропозиції </w:t>
      </w:r>
      <w:r w:rsidR="002F0871" w:rsidRPr="00002602">
        <w:rPr>
          <w:i/>
          <w:sz w:val="20"/>
          <w:szCs w:val="20"/>
          <w:lang w:val="uk-UA" w:eastAsia="zh-CN"/>
        </w:rPr>
        <w:t xml:space="preserve">за результатами аукціону або первинній ціновій пропозиції </w:t>
      </w:r>
      <w:r w:rsidRPr="00002602">
        <w:rPr>
          <w:i/>
          <w:sz w:val="20"/>
          <w:szCs w:val="20"/>
          <w:lang w:val="uk-UA" w:eastAsia="zh-CN"/>
        </w:rPr>
        <w:t>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43B4" w:rsidRPr="003204C3" w:rsidRDefault="002943B4" w:rsidP="002943B4">
      <w:pPr>
        <w:spacing w:after="0" w:line="240" w:lineRule="auto"/>
        <w:ind w:firstLine="737"/>
        <w:jc w:val="both"/>
        <w:rPr>
          <w:i/>
          <w:sz w:val="20"/>
          <w:szCs w:val="20"/>
          <w:lang w:val="uk-UA" w:eastAsia="zh-CN"/>
        </w:rPr>
      </w:pPr>
      <w:r w:rsidRPr="00002602">
        <w:rPr>
          <w:i/>
          <w:sz w:val="20"/>
          <w:szCs w:val="20"/>
          <w:lang w:val="uk-UA" w:eastAsia="zh-CN"/>
        </w:rPr>
        <w:t>Ціна за одиницю кожного та/або окремого пункту специфікації не може перевищувати</w:t>
      </w:r>
      <w:r w:rsidRPr="003204C3">
        <w:rPr>
          <w:i/>
          <w:sz w:val="20"/>
          <w:szCs w:val="20"/>
          <w:lang w:val="uk-UA" w:eastAsia="zh-CN"/>
        </w:rPr>
        <w:t xml:space="preserve"> ціни поданої до початку аукціону</w:t>
      </w: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95" w:rsidRDefault="001D6795" w:rsidP="00916701">
      <w:pPr>
        <w:spacing w:after="0" w:line="240" w:lineRule="auto"/>
      </w:pPr>
      <w:r>
        <w:separator/>
      </w:r>
    </w:p>
  </w:endnote>
  <w:endnote w:type="continuationSeparator" w:id="0">
    <w:p w:rsidR="001D6795" w:rsidRDefault="001D679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AC1C9F">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95" w:rsidRDefault="001D6795" w:rsidP="00916701">
      <w:pPr>
        <w:spacing w:after="0" w:line="240" w:lineRule="auto"/>
      </w:pPr>
      <w:r>
        <w:separator/>
      </w:r>
    </w:p>
  </w:footnote>
  <w:footnote w:type="continuationSeparator" w:id="0">
    <w:p w:rsidR="001D6795" w:rsidRDefault="001D6795" w:rsidP="0091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355D1"/>
    <w:rsid w:val="002667D8"/>
    <w:rsid w:val="002775C7"/>
    <w:rsid w:val="002943B4"/>
    <w:rsid w:val="002A4970"/>
    <w:rsid w:val="002D06D4"/>
    <w:rsid w:val="002F0871"/>
    <w:rsid w:val="002F253B"/>
    <w:rsid w:val="002F6074"/>
    <w:rsid w:val="00304749"/>
    <w:rsid w:val="003204C3"/>
    <w:rsid w:val="0032254E"/>
    <w:rsid w:val="003606AB"/>
    <w:rsid w:val="003734E1"/>
    <w:rsid w:val="00374D55"/>
    <w:rsid w:val="003A6FD5"/>
    <w:rsid w:val="003D518A"/>
    <w:rsid w:val="003D6CD3"/>
    <w:rsid w:val="003F0285"/>
    <w:rsid w:val="003F312B"/>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57EBD"/>
    <w:rsid w:val="009706D6"/>
    <w:rsid w:val="00985C66"/>
    <w:rsid w:val="009A0E83"/>
    <w:rsid w:val="009A30B5"/>
    <w:rsid w:val="009C02A3"/>
    <w:rsid w:val="009F3EB9"/>
    <w:rsid w:val="00A23F8B"/>
    <w:rsid w:val="00A3018F"/>
    <w:rsid w:val="00A62149"/>
    <w:rsid w:val="00A6579F"/>
    <w:rsid w:val="00A9456E"/>
    <w:rsid w:val="00AA7796"/>
    <w:rsid w:val="00AC1C9F"/>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935BA"/>
    <w:rsid w:val="00EA167B"/>
    <w:rsid w:val="00EB24CE"/>
    <w:rsid w:val="00EC0905"/>
    <w:rsid w:val="00ED0E57"/>
    <w:rsid w:val="00EE1E74"/>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3987</Words>
  <Characters>2274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9</cp:revision>
  <cp:lastPrinted>2020-02-14T13:50:00Z</cp:lastPrinted>
  <dcterms:created xsi:type="dcterms:W3CDTF">2022-10-19T09:06:00Z</dcterms:created>
  <dcterms:modified xsi:type="dcterms:W3CDTF">2022-11-15T14:15:00Z</dcterms:modified>
</cp:coreProperties>
</file>