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81" w:rsidRDefault="00F43281" w:rsidP="00F43281">
      <w:pPr>
        <w:jc w:val="right"/>
      </w:pPr>
      <w:r>
        <w:rPr>
          <w:b/>
        </w:rPr>
        <w:t xml:space="preserve">Додаток 1 </w:t>
      </w:r>
    </w:p>
    <w:p w:rsidR="00F43281" w:rsidRDefault="00F43281" w:rsidP="00F43281">
      <w:pPr>
        <w:jc w:val="center"/>
        <w:rPr>
          <w:i/>
        </w:rPr>
      </w:pPr>
    </w:p>
    <w:p w:rsidR="00F43281" w:rsidRDefault="00F43281" w:rsidP="00F43281">
      <w:pPr>
        <w:jc w:val="center"/>
        <w:rPr>
          <w:i/>
        </w:rPr>
      </w:pPr>
      <w:r>
        <w:rPr>
          <w:i/>
        </w:rPr>
        <w:t>Форма „ Пропозиція спрощеної закупівлі" подається у вигляді, наведеному нижче.</w:t>
      </w:r>
    </w:p>
    <w:p w:rsidR="00F43281" w:rsidRDefault="00F43281" w:rsidP="00F43281">
      <w:pPr>
        <w:jc w:val="center"/>
        <w:rPr>
          <w:i/>
        </w:rPr>
      </w:pPr>
      <w:r>
        <w:rPr>
          <w:i/>
        </w:rPr>
        <w:t>Учасник не повинен відступати від цієї форми.</w:t>
      </w:r>
      <w:bookmarkStart w:id="0" w:name="_Toc271996944"/>
    </w:p>
    <w:bookmarkEnd w:id="0"/>
    <w:p w:rsidR="00F43281" w:rsidRDefault="00F43281" w:rsidP="00F43281">
      <w:pPr>
        <w:jc w:val="center"/>
        <w:rPr>
          <w:b/>
        </w:rPr>
      </w:pPr>
    </w:p>
    <w:p w:rsidR="00F43281" w:rsidRDefault="00F43281" w:rsidP="00F43281">
      <w:pPr>
        <w:jc w:val="center"/>
        <w:rPr>
          <w:b/>
        </w:rPr>
      </w:pPr>
      <w:r>
        <w:t xml:space="preserve">ФОРМА " </w:t>
      </w:r>
      <w:r>
        <w:rPr>
          <w:b/>
        </w:rPr>
        <w:t>ПРОПОЗИЦІЯ СПРОЩЕНОЇ ЗАКУПІВЛІ</w:t>
      </w:r>
      <w:r>
        <w:t>"</w:t>
      </w:r>
    </w:p>
    <w:p w:rsidR="00F43281" w:rsidRDefault="00F43281" w:rsidP="00F43281"/>
    <w:p w:rsidR="00F43281" w:rsidRDefault="00F43281" w:rsidP="00F43281">
      <w:r>
        <w:t>Ми, повне найменування Учасника _______________________________________________</w:t>
      </w:r>
    </w:p>
    <w:p w:rsidR="00F43281" w:rsidRDefault="00F43281" w:rsidP="00F43281">
      <w:r>
        <w:t>Адреса (місце знаходження) _____________________________________________________</w:t>
      </w:r>
    </w:p>
    <w:p w:rsidR="00F43281" w:rsidRDefault="00F43281" w:rsidP="00F43281">
      <w:pPr>
        <w:jc w:val="both"/>
      </w:pPr>
      <w:r>
        <w:t>Телефон/факс:_________________________________________________________________</w:t>
      </w:r>
    </w:p>
    <w:p w:rsidR="00F43281" w:rsidRDefault="00F43281" w:rsidP="00F43281">
      <w:pPr>
        <w:jc w:val="both"/>
      </w:pPr>
      <w:r>
        <w:t>Електронна адреса:___________________________________________________________</w:t>
      </w:r>
    </w:p>
    <w:p w:rsidR="00F43281" w:rsidRDefault="00F43281" w:rsidP="00F43281">
      <w:r>
        <w:t>Керівництво (прізвище, ім’я, по батькові) _________________________________________</w:t>
      </w:r>
    </w:p>
    <w:p w:rsidR="00F43281" w:rsidRDefault="00F43281" w:rsidP="00F43281">
      <w:pPr>
        <w:tabs>
          <w:tab w:val="num" w:pos="284"/>
        </w:tabs>
        <w:jc w:val="both"/>
      </w:pPr>
      <w:r>
        <w:t xml:space="preserve">Форма власності та юридичний статус _________________________________________ </w:t>
      </w:r>
    </w:p>
    <w:p w:rsidR="00F43281" w:rsidRDefault="00F43281" w:rsidP="00F43281">
      <w:pPr>
        <w:spacing w:line="228" w:lineRule="auto"/>
        <w:outlineLvl w:val="0"/>
        <w:rPr>
          <w:lang w:eastAsia="uk-UA"/>
        </w:rPr>
      </w:pPr>
      <w:r>
        <w:rPr>
          <w:lang w:eastAsia="uk-UA"/>
        </w:rPr>
        <w:t xml:space="preserve">Код ЄДРПОУ (або </w:t>
      </w:r>
      <w:r>
        <w:t>запис в ЄДР</w:t>
      </w:r>
      <w:r>
        <w:rPr>
          <w:lang w:eastAsia="uk-UA"/>
        </w:rPr>
        <w:t>)__________________________________________________</w:t>
      </w:r>
    </w:p>
    <w:p w:rsidR="00F43281" w:rsidRDefault="00F43281" w:rsidP="00F43281">
      <w:pPr>
        <w:spacing w:line="228" w:lineRule="auto"/>
        <w:outlineLvl w:val="0"/>
        <w:rPr>
          <w:lang w:eastAsia="uk-UA"/>
        </w:rPr>
      </w:pPr>
      <w:r>
        <w:rPr>
          <w:lang w:eastAsia="uk-UA"/>
        </w:rPr>
        <w:t>Банківські реквізити ___________________________________________________________</w:t>
      </w:r>
    </w:p>
    <w:p w:rsidR="00F43281" w:rsidRDefault="00F43281" w:rsidP="00F43281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both"/>
        <w:rPr>
          <w:b/>
        </w:rPr>
      </w:pPr>
      <w:r>
        <w:t xml:space="preserve">надаємо свою пропозицію щодо участі у спрощеній закупівлі за предметом закупівлі  відповідно до </w:t>
      </w:r>
      <w:r>
        <w:rPr>
          <w:b/>
        </w:rPr>
        <w:t xml:space="preserve">ДК 015-2015 Код 79970000-4 - Видавничі послуги </w:t>
      </w:r>
      <w:r>
        <w:rPr>
          <w:b/>
          <w:bCs/>
        </w:rPr>
        <w:t>(</w:t>
      </w:r>
      <w:r>
        <w:rPr>
          <w:b/>
        </w:rPr>
        <w:t xml:space="preserve">Послуги з виготовлення наукових друкованих видань (журнал "Фінанси України") </w:t>
      </w:r>
    </w:p>
    <w:p w:rsidR="00F43281" w:rsidRDefault="00F43281" w:rsidP="00F43281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both"/>
        <w:rPr>
          <w:sz w:val="20"/>
          <w:szCs w:val="20"/>
        </w:rPr>
      </w:pPr>
    </w:p>
    <w:p w:rsidR="00F43281" w:rsidRDefault="00F43281" w:rsidP="00F43281">
      <w:pPr>
        <w:pStyle w:val="a4"/>
        <w:spacing w:before="0" w:beforeAutospacing="0" w:after="0" w:afterAutospacing="0"/>
        <w:jc w:val="both"/>
        <w:rPr>
          <w:lang w:val="ru-RU"/>
        </w:rPr>
      </w:pPr>
      <w:r>
        <w:rPr>
          <w:color w:val="00B050"/>
        </w:rPr>
        <w:tab/>
      </w:r>
      <w:r>
        <w:t xml:space="preserve">Вивчивши умови спрощеної закупівлі з надання послуг, зазначених вище, ми, уповноважені на підписання Договору, маємо можливість та погоджуємося виконати вимоги Замовника та Договору на умовах, зазначених у оголошенні на загальну суму*: </w:t>
      </w:r>
    </w:p>
    <w:p w:rsidR="00F43281" w:rsidRDefault="00F43281" w:rsidP="00F43281">
      <w:pPr>
        <w:widowControl w:val="0"/>
        <w:tabs>
          <w:tab w:val="left" w:pos="0"/>
          <w:tab w:val="center" w:pos="900"/>
          <w:tab w:val="right" w:pos="830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t>_________грн  ____коп. (____________________ )</w:t>
      </w:r>
      <w:r>
        <w:rPr>
          <w:i/>
        </w:rPr>
        <w:t xml:space="preserve"> </w:t>
      </w:r>
      <w:r>
        <w:t xml:space="preserve">грн,  з ПДВ </w:t>
      </w:r>
    </w:p>
    <w:p w:rsidR="00F43281" w:rsidRDefault="00F43281" w:rsidP="00F43281">
      <w:pPr>
        <w:widowControl w:val="0"/>
        <w:tabs>
          <w:tab w:val="center" w:pos="0"/>
          <w:tab w:val="right" w:pos="8306"/>
        </w:tabs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Ми зобов’язуємось надати зазначені послуги із дотриманням вимог (Технічного завдання на надання послуг) до цих послуг та у терміни, встановлені договором. </w:t>
      </w:r>
    </w:p>
    <w:p w:rsidR="00F43281" w:rsidRDefault="00F43281" w:rsidP="00F43281">
      <w:pPr>
        <w:widowControl w:val="0"/>
        <w:tabs>
          <w:tab w:val="center" w:pos="0"/>
          <w:tab w:val="right" w:pos="8306"/>
        </w:tabs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Ми ознайомилися з Додатком 2 до оголошення спрощеної закупівлі та підтверджуємо нашу відповідність його вимогам. У разі визнання Нас переможцем та на Вашу вимогу </w:t>
      </w:r>
      <w:proofErr w:type="spellStart"/>
      <w:r>
        <w:t>надамо</w:t>
      </w:r>
      <w:proofErr w:type="spellEnd"/>
      <w:r>
        <w:t xml:space="preserve"> додаткове документальне підтвердження.</w:t>
      </w:r>
    </w:p>
    <w:p w:rsidR="00F43281" w:rsidRDefault="00F43281" w:rsidP="00F43281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>
        <w:t>1. До визначення Нас переможцем, Ваше оголошення разом з нашою пропозицією (за умови її відповідності всім вимогам) мають силу попереднього договору між нами. Якщо нас визнають переможцем, ми візьмемо на себе зобов'язання виконати всі умови, передбачені Договором.</w:t>
      </w:r>
    </w:p>
    <w:p w:rsidR="00F43281" w:rsidRDefault="00F43281" w:rsidP="00F43281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>
        <w:t>2. Ми погоджуємося дотримуватися умов цієї пропозиції до повного завершення процедури спрощеної закупівлі. Наша пропозиція буде обов'язковою для нас і може бути акцептована Вами у будь-який час до закінчення зазначеного терміну.</w:t>
      </w:r>
    </w:p>
    <w:p w:rsidR="00F43281" w:rsidRDefault="00F43281" w:rsidP="00F43281">
      <w:pPr>
        <w:widowControl w:val="0"/>
        <w:autoSpaceDE w:val="0"/>
        <w:autoSpaceDN w:val="0"/>
        <w:adjustRightInd w:val="0"/>
        <w:spacing w:after="60"/>
        <w:ind w:firstLine="540"/>
        <w:jc w:val="both"/>
      </w:pPr>
      <w:r>
        <w:t>3. Ми погоджуємося з умовами, що Ви можете відхилити нашу чи всі пропозиції спрощеної закупівлі згідно з умовами чинного Закону «Про публічні закупівлі», та розуміємо, що Ви не обмежені у прийнятті будь-якої іншої пропозиції з більш вигідними для Вас умовами.</w:t>
      </w:r>
    </w:p>
    <w:p w:rsidR="00F43281" w:rsidRDefault="00F43281" w:rsidP="00F43281">
      <w:pPr>
        <w:ind w:right="-1" w:firstLine="567"/>
        <w:jc w:val="both"/>
        <w:outlineLvl w:val="0"/>
      </w:pPr>
      <w:r>
        <w:t xml:space="preserve">4. Ми ознайомились з </w:t>
      </w:r>
      <w:proofErr w:type="spellStart"/>
      <w:r>
        <w:t>проєктом</w:t>
      </w:r>
      <w:proofErr w:type="spellEnd"/>
      <w:r>
        <w:t xml:space="preserve"> договору, який наведений в Додатку 3,  погоджуємось з </w:t>
      </w:r>
      <w:r>
        <w:rPr>
          <w:color w:val="000000" w:themeColor="text1"/>
        </w:rPr>
        <w:t>його умовами. У разі визнання нас переможцем спрощеної закупівлі погоджуємося підписати договір в</w:t>
      </w:r>
      <w:r>
        <w:t xml:space="preserve"> редакції, запропонованій Замовником, в терміни, визначені чинним Законом «Про публічні закупівлі», та гарантуємо виконання його на умовах, викладених в зазначеному </w:t>
      </w:r>
      <w:proofErr w:type="spellStart"/>
      <w:r>
        <w:t>проєкті</w:t>
      </w:r>
      <w:proofErr w:type="spellEnd"/>
      <w:r>
        <w:t xml:space="preserve"> договору. </w:t>
      </w:r>
    </w:p>
    <w:p w:rsidR="00F43281" w:rsidRDefault="00F43281" w:rsidP="00F43281">
      <w:pPr>
        <w:ind w:firstLine="567"/>
        <w:jc w:val="both"/>
      </w:pPr>
      <w:r>
        <w:t>5. Відповідно до Закону України «Про захист персональних даних» ми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спрощеній закупівлі, цивільно-правових та господарських відносин.</w:t>
      </w:r>
    </w:p>
    <w:p w:rsidR="00F43281" w:rsidRDefault="00F43281" w:rsidP="00F43281">
      <w:pPr>
        <w:tabs>
          <w:tab w:val="left" w:pos="992"/>
        </w:tabs>
        <w:ind w:firstLine="567"/>
        <w:jc w:val="both"/>
        <w:rPr>
          <w:lang w:eastAsia="ar-SA"/>
        </w:rPr>
      </w:pPr>
      <w:r>
        <w:lastRenderedPageBreak/>
        <w:t>6. 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 та додатках до нього.</w:t>
      </w:r>
    </w:p>
    <w:p w:rsidR="00F43281" w:rsidRDefault="00F43281" w:rsidP="00F43281">
      <w:pPr>
        <w:ind w:right="-1" w:firstLine="567"/>
        <w:jc w:val="both"/>
        <w:outlineLvl w:val="0"/>
        <w:rPr>
          <w:b/>
        </w:rPr>
      </w:pPr>
    </w:p>
    <w:p w:rsidR="00F43281" w:rsidRDefault="00F43281" w:rsidP="00F432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Датовано «___»_________ 202</w:t>
      </w:r>
      <w:r w:rsidR="0073699C">
        <w:rPr>
          <w:i/>
          <w:iCs/>
        </w:rPr>
        <w:t>2</w:t>
      </w:r>
      <w:bookmarkStart w:id="1" w:name="_GoBack"/>
      <w:bookmarkEnd w:id="1"/>
      <w:r>
        <w:rPr>
          <w:i/>
          <w:iCs/>
        </w:rPr>
        <w:t xml:space="preserve"> р. </w:t>
      </w:r>
    </w:p>
    <w:p w:rsidR="00F43281" w:rsidRDefault="00F43281" w:rsidP="00F432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___________  ______________________________________________________________</w:t>
      </w:r>
    </w:p>
    <w:p w:rsidR="00F43281" w:rsidRDefault="00F43281" w:rsidP="00F432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[підпис]      [П.І.Б., посада уповноваженої особи Учасника або П.І.Б. Учасника-фізичної особи]</w:t>
      </w:r>
    </w:p>
    <w:p w:rsidR="00F43281" w:rsidRDefault="00F43281" w:rsidP="00F43281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М.П. (у разі наявності)  </w:t>
      </w: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</w:p>
    <w:p w:rsidR="00F43281" w:rsidRDefault="00F43281" w:rsidP="00F43281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>ЦІНОВА ПРОПОЗИЦІЯ</w:t>
      </w:r>
    </w:p>
    <w:p w:rsidR="00F43281" w:rsidRDefault="00F43281" w:rsidP="00F43281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both"/>
        <w:rPr>
          <w:b/>
        </w:rPr>
      </w:pPr>
      <w:r>
        <w:t xml:space="preserve">за предметом закупівлі  відповідно до </w:t>
      </w:r>
      <w:r>
        <w:rPr>
          <w:b/>
        </w:rPr>
        <w:t xml:space="preserve">ДК 015-2015 Код 79970000-4 - Видавничі послуги </w:t>
      </w:r>
      <w:r>
        <w:rPr>
          <w:b/>
          <w:bCs/>
        </w:rPr>
        <w:t>(</w:t>
      </w:r>
      <w:r>
        <w:rPr>
          <w:b/>
        </w:rPr>
        <w:t xml:space="preserve">Виготовлення наукових друкованих видань (журнал "Фінанси України") </w:t>
      </w:r>
    </w:p>
    <w:p w:rsidR="00F43281" w:rsidRDefault="00F43281" w:rsidP="00F43281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both"/>
        <w:rPr>
          <w:sz w:val="20"/>
          <w:szCs w:val="20"/>
        </w:rPr>
      </w:pPr>
    </w:p>
    <w:p w:rsidR="00F43281" w:rsidRDefault="00F43281" w:rsidP="00F43281">
      <w:pPr>
        <w:ind w:firstLine="709"/>
        <w:jc w:val="both"/>
      </w:pPr>
      <w:r>
        <w:t xml:space="preserve">Виготовлення наукових друкованих видань: журнал "Фінанси України" </w:t>
      </w:r>
    </w:p>
    <w:p w:rsidR="00F43281" w:rsidRDefault="00F43281" w:rsidP="00F43281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both"/>
      </w:pPr>
    </w:p>
    <w:p w:rsidR="00F43281" w:rsidRDefault="00F43281" w:rsidP="00F43281">
      <w:r>
        <w:t>Учасник торгів __________________________________________________________</w:t>
      </w:r>
    </w:p>
    <w:p w:rsidR="00F43281" w:rsidRDefault="00F43281" w:rsidP="00F43281">
      <w:pPr>
        <w:jc w:val="center"/>
        <w:rPr>
          <w:i/>
          <w:vertAlign w:val="superscript"/>
        </w:rPr>
      </w:pPr>
      <w:r>
        <w:rPr>
          <w:i/>
          <w:vertAlign w:val="superscript"/>
        </w:rPr>
        <w:t>( повне найменування Учасника)</w:t>
      </w:r>
    </w:p>
    <w:p w:rsidR="00F43281" w:rsidRDefault="00F43281" w:rsidP="00F43281">
      <w:pPr>
        <w:jc w:val="center"/>
        <w:rPr>
          <w:i/>
        </w:rPr>
      </w:pPr>
    </w:p>
    <w:p w:rsidR="00F43281" w:rsidRDefault="00F43281" w:rsidP="00F43281">
      <w:pPr>
        <w:jc w:val="both"/>
      </w:pPr>
      <w:r>
        <w:t>Вартість пропозиції ___________ _________________________ грн</w:t>
      </w:r>
    </w:p>
    <w:p w:rsidR="00F43281" w:rsidRDefault="00F43281" w:rsidP="00F43281">
      <w:pPr>
        <w:jc w:val="both"/>
      </w:pPr>
      <w:r>
        <w:tab/>
      </w:r>
      <w:r>
        <w:tab/>
      </w:r>
      <w:r>
        <w:tab/>
        <w:t>(цифрами)</w:t>
      </w:r>
      <w:r>
        <w:tab/>
      </w:r>
      <w:r>
        <w:tab/>
        <w:t>(прописом)</w:t>
      </w:r>
    </w:p>
    <w:p w:rsidR="00F43281" w:rsidRDefault="00F43281" w:rsidP="00F43281">
      <w:pPr>
        <w:jc w:val="both"/>
      </w:pPr>
    </w:p>
    <w:p w:rsidR="00F43281" w:rsidRDefault="00F43281" w:rsidP="00F43281">
      <w:pPr>
        <w:ind w:firstLine="708"/>
        <w:jc w:val="both"/>
      </w:pPr>
      <w:r>
        <w:t>У разі проведення аукціону та визнання Нас переможцем, маємо можливість та погоджуємося виконати вимоги Замовника та договору за ціною (нами буде підтверджена нова вартість пропозиції), що склалась за результатом електронного аукціону.</w:t>
      </w:r>
    </w:p>
    <w:p w:rsidR="00F43281" w:rsidRDefault="00F43281" w:rsidP="00F43281">
      <w:pPr>
        <w:pStyle w:val="1"/>
        <w:spacing w:line="360" w:lineRule="auto"/>
        <w:jc w:val="both"/>
        <w:rPr>
          <w:rFonts w:ascii="Times New Roman" w:hAnsi="Times New Roman"/>
          <w:szCs w:val="24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13"/>
      </w:tblGrid>
      <w:tr w:rsidR="00F43281" w:rsidTr="00034F8A">
        <w:trPr>
          <w:cantSplit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F43281" w:rsidRDefault="00F43281" w:rsidP="00034F8A">
            <w:pPr>
              <w:pStyle w:val="a5"/>
              <w:spacing w:line="360" w:lineRule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(посада особи, що підписує форму)                   (підпис)  </w:t>
            </w:r>
          </w:p>
          <w:p w:rsidR="00F43281" w:rsidRDefault="00F43281" w:rsidP="00034F8A">
            <w:pPr>
              <w:pStyle w:val="a5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          М. П.   **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F43281" w:rsidRDefault="00F43281" w:rsidP="00034F8A">
            <w:pPr>
              <w:pStyle w:val="a5"/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(П.І.Б.)</w:t>
            </w:r>
          </w:p>
        </w:tc>
      </w:tr>
    </w:tbl>
    <w:p w:rsidR="00F43281" w:rsidRDefault="00F43281" w:rsidP="00F43281">
      <w:pPr>
        <w:tabs>
          <w:tab w:val="left" w:pos="2160"/>
          <w:tab w:val="left" w:pos="3600"/>
        </w:tabs>
        <w:ind w:left="23" w:hanging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При розрахунку вартості пропозиції конкурсних торгів Учасник включає всі витрати, в тому числі прямі витрати, накладні витрати, прибуток, який Учасник планує одержати при виконанні договору, та усі податки та збори, що сплачуються або мають бути сплачені Учасником стосовно надання запропонованих послуг. </w:t>
      </w:r>
    </w:p>
    <w:p w:rsidR="00F43281" w:rsidRDefault="00F43281" w:rsidP="00F43281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Жодних додаткових платежів, за межами ціни пропозиції, Замовник на себе не бере. </w:t>
      </w:r>
    </w:p>
    <w:p w:rsidR="00F43281" w:rsidRDefault="00F43281" w:rsidP="00F43281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Пропозиції, що потребують додаткових платежів, відхиляються Замовником, як такі, що не відповідають вимогам спрощеної закупівлі.</w:t>
      </w:r>
    </w:p>
    <w:p w:rsidR="00F43281" w:rsidRDefault="00F43281" w:rsidP="00F43281">
      <w:pPr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Учасник відповідає за одержання при необхідності всіх необхідних дозволів, ліцензій, сертифікатів на послуги та самостійно несе всі витрати на отримання таких дозволів, ліцензій, сертифікатів.</w:t>
      </w:r>
    </w:p>
    <w:p w:rsidR="00F43281" w:rsidRDefault="00F43281" w:rsidP="00F43281">
      <w:pPr>
        <w:rPr>
          <w:b/>
          <w:bCs/>
          <w:sz w:val="20"/>
          <w:szCs w:val="20"/>
        </w:rPr>
      </w:pPr>
    </w:p>
    <w:p w:rsidR="00F43281" w:rsidRDefault="00F43281" w:rsidP="00F43281">
      <w:pPr>
        <w:rPr>
          <w:b/>
        </w:rPr>
      </w:pPr>
      <w:r>
        <w:rPr>
          <w:b/>
          <w:bCs/>
          <w:sz w:val="20"/>
          <w:szCs w:val="20"/>
        </w:rPr>
        <w:t xml:space="preserve">**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законодавством.</w:t>
      </w:r>
    </w:p>
    <w:p w:rsidR="00EE1277" w:rsidRDefault="00EE1277"/>
    <w:sectPr w:rsidR="00EE1277" w:rsidSect="00F43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878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1"/>
    <w:rsid w:val="0073699C"/>
    <w:rsid w:val="00A3177B"/>
    <w:rsid w:val="00EE1277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011"/>
  <w15:chartTrackingRefBased/>
  <w15:docId w15:val="{01B839D6-106F-4C8D-8344-D756699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F43281"/>
    <w:pPr>
      <w:spacing w:before="100" w:beforeAutospacing="1" w:after="100" w:afterAutospacing="1"/>
    </w:pPr>
  </w:style>
  <w:style w:type="paragraph" w:styleId="a5">
    <w:name w:val="Body Text Indent"/>
    <w:basedOn w:val="a0"/>
    <w:link w:val="a6"/>
    <w:rsid w:val="00F43281"/>
    <w:pPr>
      <w:widowControl w:val="0"/>
      <w:spacing w:before="440" w:line="380" w:lineRule="auto"/>
      <w:ind w:firstLine="567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1"/>
    <w:link w:val="a5"/>
    <w:rsid w:val="00F43281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">
    <w:name w:val="List Bullet"/>
    <w:basedOn w:val="a0"/>
    <w:rsid w:val="00F43281"/>
    <w:pPr>
      <w:numPr>
        <w:numId w:val="1"/>
      </w:numPr>
    </w:pPr>
  </w:style>
  <w:style w:type="paragraph" w:customStyle="1" w:styleId="1">
    <w:name w:val="Основной текст1"/>
    <w:basedOn w:val="a0"/>
    <w:rsid w:val="00F43281"/>
    <w:pPr>
      <w:widowControl w:val="0"/>
      <w:snapToGrid w:val="0"/>
    </w:pPr>
    <w:rPr>
      <w:rFonts w:ascii="Arial" w:hAnsi="Arial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Света</dc:creator>
  <cp:keywords/>
  <dc:description/>
  <cp:lastModifiedBy>Яковенко Света</cp:lastModifiedBy>
  <cp:revision>2</cp:revision>
  <dcterms:created xsi:type="dcterms:W3CDTF">2022-07-11T13:47:00Z</dcterms:created>
  <dcterms:modified xsi:type="dcterms:W3CDTF">2022-07-11T13:47:00Z</dcterms:modified>
</cp:coreProperties>
</file>