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EAAD" w14:textId="77777777" w:rsidR="00BD36EC" w:rsidRDefault="00BD36EC" w:rsidP="00BD36EC">
      <w:pPr>
        <w:shd w:val="clear" w:color="auto" w:fill="FFFFFF"/>
        <w:ind w:left="758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Додаток  1 </w:t>
      </w:r>
    </w:p>
    <w:p w14:paraId="4C88B940" w14:textId="77777777" w:rsidR="00BD36EC" w:rsidRDefault="00BD36EC" w:rsidP="00BD36EC">
      <w:pPr>
        <w:shd w:val="clear" w:color="auto" w:fill="FFFFFF"/>
        <w:ind w:left="758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3437B440" w14:textId="77777777" w:rsidR="00BD36EC" w:rsidRDefault="00BD36EC" w:rsidP="00BD36EC">
      <w:pPr>
        <w:shd w:val="clear" w:color="auto" w:fill="FFFFFF"/>
        <w:rPr>
          <w:rFonts w:ascii="Times New Roman" w:hAnsi="Times New Roman" w:cs="Times New Roman"/>
          <w:color w:val="0000FF"/>
          <w:lang w:val="uk-UA"/>
        </w:rPr>
      </w:pPr>
    </w:p>
    <w:p w14:paraId="580AD995" w14:textId="77777777" w:rsidR="00BD36EC" w:rsidRDefault="00BD36EC" w:rsidP="00BD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Форма «Пропозиція»</w:t>
      </w:r>
      <w:r>
        <w:rPr>
          <w:rFonts w:ascii="Times New Roman" w:hAnsi="Times New Roman" w:cs="Times New Roman"/>
          <w:b/>
          <w:bCs/>
          <w:vertAlign w:val="superscript"/>
          <w:lang w:val="uk-UA"/>
        </w:rPr>
        <w:t>1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334A1D45" w14:textId="77777777" w:rsidR="00BD36EC" w:rsidRDefault="00BD36EC" w:rsidP="00BD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_____________ 2022 р. </w:t>
      </w:r>
      <w:r>
        <w:rPr>
          <w:rFonts w:ascii="Times New Roman" w:hAnsi="Times New Roman" w:cs="Times New Roman"/>
          <w:bCs/>
          <w:i/>
          <w:lang w:val="uk-UA"/>
        </w:rPr>
        <w:t>(зазначити дату заповнення)</w:t>
      </w:r>
    </w:p>
    <w:p w14:paraId="3D51A85F" w14:textId="77777777" w:rsidR="00BD36EC" w:rsidRDefault="00BD36EC" w:rsidP="00BD36EC">
      <w:pPr>
        <w:jc w:val="both"/>
        <w:rPr>
          <w:rFonts w:ascii="Times New Roman" w:hAnsi="Times New Roman"/>
          <w:b/>
          <w:bCs/>
          <w:i/>
          <w:iCs/>
          <w:lang w:val="uk-UA"/>
        </w:rPr>
      </w:pPr>
      <w:r>
        <w:rPr>
          <w:rFonts w:ascii="Times New Roman" w:hAnsi="Times New Roman"/>
          <w:lang w:val="uk-UA"/>
        </w:rPr>
        <w:t xml:space="preserve">Ми, (назва Учасника)_____________________________________________, надаємо свою пропозицію щодо участі у спрощеній закупівлі на закупівлю: </w:t>
      </w:r>
      <w:r>
        <w:rPr>
          <w:rFonts w:ascii="Times New Roman" w:hAnsi="Times New Roman"/>
          <w:b/>
          <w:bCs/>
          <w:i/>
          <w:iCs/>
          <w:lang w:val="uk-UA"/>
        </w:rPr>
        <w:t xml:space="preserve">_______________________________ </w:t>
      </w:r>
      <w:r>
        <w:rPr>
          <w:rFonts w:ascii="Times New Roman" w:hAnsi="Times New Roman"/>
          <w:lang w:val="uk-UA"/>
        </w:rPr>
        <w:t>згідно</w:t>
      </w:r>
      <w:r>
        <w:rPr>
          <w:rFonts w:ascii="Times New Roman" w:hAnsi="Times New Roman"/>
          <w:b/>
          <w:bCs/>
          <w:i/>
          <w:iCs/>
          <w:lang w:val="uk-UA"/>
        </w:rPr>
        <w:t xml:space="preserve"> </w:t>
      </w:r>
      <w:r>
        <w:rPr>
          <w:rFonts w:ascii="Times New Roman" w:hAnsi="Times New Roman"/>
          <w:lang w:val="uk-UA"/>
        </w:rPr>
        <w:t>з  вимогами Замовника.</w:t>
      </w:r>
    </w:p>
    <w:p w14:paraId="00B52938" w14:textId="77777777" w:rsidR="00BD36EC" w:rsidRDefault="00BD36EC" w:rsidP="00BD36E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Вивчивши оголошення про проведення спрощеної закупівлі та технічні, якісні та інші характеристики до предмета закупівлі згідно з Додатком 3 до Оголошення про проведення спрощеної закупівлі, на виконання зазначеного вище, ми, уповноважені на підписання Договору про закупівлю, маємо можливість та погоджуємося виконати вимоги Замовника та Договору про закупівлю на умовах, зазначених у даному оголошенні, за наступною ціною: </w:t>
      </w:r>
    </w:p>
    <w:p w14:paraId="40FB019D" w14:textId="77777777" w:rsidR="00BD36EC" w:rsidRDefault="00BD36EC" w:rsidP="00BD36E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Загальна вартість пропозиції </w:t>
      </w:r>
      <w:proofErr w:type="spellStart"/>
      <w:r>
        <w:rPr>
          <w:rFonts w:ascii="Times New Roman" w:hAnsi="Times New Roman"/>
          <w:lang w:val="uk-UA"/>
        </w:rPr>
        <w:t>становить__________грн</w:t>
      </w:r>
      <w:proofErr w:type="spellEnd"/>
      <w:r>
        <w:rPr>
          <w:rFonts w:ascii="Times New Roman" w:hAnsi="Times New Roman"/>
          <w:lang w:val="uk-UA"/>
        </w:rPr>
        <w:t>. без ПДВ, сума ПДВ</w:t>
      </w:r>
      <w:r>
        <w:rPr>
          <w:rFonts w:ascii="Times New Roman" w:hAnsi="Times New Roman"/>
          <w:vertAlign w:val="superscript"/>
          <w:lang w:val="uk-UA"/>
        </w:rPr>
        <w:t>2</w:t>
      </w:r>
      <w:r>
        <w:rPr>
          <w:rFonts w:ascii="Times New Roman" w:hAnsi="Times New Roman"/>
          <w:lang w:val="uk-UA"/>
        </w:rPr>
        <w:t xml:space="preserve">________грн., що разом складає ____________(___________) грн. </w:t>
      </w:r>
      <w:r>
        <w:rPr>
          <w:rFonts w:ascii="Times New Roman" w:hAnsi="Times New Roman"/>
          <w:i/>
          <w:lang w:val="uk-UA"/>
        </w:rPr>
        <w:t>(</w:t>
      </w:r>
      <w:r>
        <w:rPr>
          <w:rFonts w:ascii="Times New Roman" w:hAnsi="Times New Roman"/>
          <w:i/>
          <w:iCs/>
          <w:lang w:val="uk-UA"/>
        </w:rPr>
        <w:t xml:space="preserve">зазначити цифрами та словами) </w:t>
      </w:r>
      <w:r>
        <w:rPr>
          <w:rFonts w:ascii="Times New Roman" w:hAnsi="Times New Roman"/>
          <w:lang w:val="uk-UA"/>
        </w:rPr>
        <w:t>з урахуванням ПДВ</w:t>
      </w:r>
      <w:r>
        <w:rPr>
          <w:rFonts w:ascii="Times New Roman" w:hAnsi="Times New Roman"/>
          <w:vertAlign w:val="superscript"/>
          <w:lang w:val="uk-UA"/>
        </w:rPr>
        <w:t>2</w:t>
      </w:r>
      <w:r>
        <w:rPr>
          <w:rFonts w:ascii="Times New Roman" w:hAnsi="Times New Roman"/>
          <w:i/>
          <w:iCs/>
          <w:lang w:val="uk-UA"/>
        </w:rPr>
        <w:t xml:space="preserve">. </w:t>
      </w:r>
      <w:r>
        <w:rPr>
          <w:rFonts w:ascii="Times New Roman" w:hAnsi="Times New Roman"/>
          <w:bCs/>
          <w:i/>
        </w:rPr>
        <w:t>(</w:t>
      </w:r>
      <w:proofErr w:type="spellStart"/>
      <w:r>
        <w:rPr>
          <w:rFonts w:ascii="Times New Roman" w:hAnsi="Times New Roman"/>
          <w:bCs/>
          <w:i/>
        </w:rPr>
        <w:t>потрібно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чітко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вказати</w:t>
      </w:r>
      <w:proofErr w:type="spellEnd"/>
      <w:r>
        <w:rPr>
          <w:rFonts w:ascii="Times New Roman" w:hAnsi="Times New Roman"/>
          <w:bCs/>
          <w:i/>
        </w:rPr>
        <w:t xml:space="preserve"> з ПДВ</w:t>
      </w:r>
      <w:r>
        <w:rPr>
          <w:rFonts w:ascii="Times New Roman" w:hAnsi="Times New Roman"/>
          <w:bCs/>
          <w:i/>
          <w:vertAlign w:val="superscript"/>
          <w:lang w:val="uk-UA"/>
        </w:rPr>
        <w:t>2</w:t>
      </w:r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або</w:t>
      </w:r>
      <w:proofErr w:type="spellEnd"/>
      <w:r>
        <w:rPr>
          <w:rFonts w:ascii="Times New Roman" w:hAnsi="Times New Roman"/>
          <w:bCs/>
          <w:i/>
        </w:rPr>
        <w:t xml:space="preserve"> без ПДВ</w:t>
      </w:r>
      <w:r>
        <w:rPr>
          <w:rFonts w:ascii="Times New Roman" w:hAnsi="Times New Roman"/>
          <w:bCs/>
          <w:i/>
          <w:vertAlign w:val="superscript"/>
          <w:lang w:val="uk-UA"/>
        </w:rPr>
        <w:t>2</w:t>
      </w:r>
      <w:r>
        <w:rPr>
          <w:rFonts w:ascii="Times New Roman" w:hAnsi="Times New Roman"/>
          <w:bCs/>
          <w:i/>
        </w:rPr>
        <w:t>)</w:t>
      </w:r>
      <w:r>
        <w:rPr>
          <w:rFonts w:ascii="Times New Roman" w:hAnsi="Times New Roman"/>
          <w:bCs/>
          <w:i/>
          <w:lang w:val="uk-UA"/>
        </w:rPr>
        <w:t>.</w:t>
      </w:r>
    </w:p>
    <w:p w14:paraId="7879CDAF" w14:textId="77777777" w:rsidR="00BD36EC" w:rsidRDefault="00BD36EC" w:rsidP="00BD36EC">
      <w:pPr>
        <w:tabs>
          <w:tab w:val="left" w:pos="2715"/>
        </w:tabs>
        <w:jc w:val="both"/>
        <w:rPr>
          <w:rFonts w:ascii="Times New Roman" w:hAnsi="Times New Roman" w:cs="Times New Roman"/>
          <w:i/>
          <w:lang w:val="uk-UA"/>
        </w:rPr>
      </w:pPr>
    </w:p>
    <w:p w14:paraId="73D49C38" w14:textId="77777777" w:rsidR="00BD36EC" w:rsidRDefault="00BD36EC" w:rsidP="00BD36E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погоджуємося з умовами Договору про закупівлю, які викладені у Додатку 9 до Оголошення про проведення спрощеної закупівлі «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про закупівлю» та з тим, що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п’ятою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статті </w:t>
      </w:r>
      <w:r>
        <w:rPr>
          <w:rFonts w:ascii="Times New Roman" w:hAnsi="Times New Roman"/>
          <w:sz w:val="24"/>
          <w:szCs w:val="24"/>
          <w:lang w:val="ru-RU"/>
        </w:rPr>
        <w:t>41</w:t>
      </w:r>
      <w:r>
        <w:rPr>
          <w:rFonts w:ascii="Times New Roman" w:hAnsi="Times New Roman"/>
          <w:sz w:val="24"/>
          <w:szCs w:val="24"/>
        </w:rPr>
        <w:t xml:space="preserve"> Закону. </w:t>
      </w:r>
    </w:p>
    <w:p w14:paraId="3E7A150B" w14:textId="77777777" w:rsidR="00BD36EC" w:rsidRDefault="00BD36EC" w:rsidP="00BD36E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284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підтверджуємо, що вся інформація, надана нами у складі нашої пропозиції  є до</w:t>
      </w:r>
      <w:r>
        <w:rPr>
          <w:rFonts w:ascii="Times New Roman" w:hAnsi="Times New Roman" w:cs="Times New Roman"/>
          <w:lang w:val="uk-UA"/>
        </w:rPr>
        <w:softHyphen/>
        <w:t>стовірною.</w:t>
      </w:r>
    </w:p>
    <w:p w14:paraId="6C8614D8" w14:textId="77777777" w:rsidR="00BD36EC" w:rsidRDefault="00BD36EC" w:rsidP="00BD36E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284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чи всі  пропозиції спрощеної закупівлі згідно з умовами,  що зазначенні в оголошенні про проведення спрощеної закупівлі, та розуміємо, що Ви не обмежені у прийнятті будь-якої іншої пропозиції з більш вигідними для Вас умовами.</w:t>
      </w:r>
    </w:p>
    <w:p w14:paraId="6EDA981B" w14:textId="77777777" w:rsidR="00BD36EC" w:rsidRDefault="00BD36EC" w:rsidP="00BD36E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284" w:hanging="28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згодні дотримуватися умов цієї пропозиції протягом ___ днів з дати кінцевого строку подання пропозицій.</w:t>
      </w:r>
    </w:p>
    <w:p w14:paraId="530A248A" w14:textId="77777777" w:rsidR="00BD36EC" w:rsidRDefault="00BD36EC" w:rsidP="00BD36EC">
      <w:pPr>
        <w:pStyle w:val="a7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Якщо наша пропозиція буде акцептована, ми зобов'язуємося підписати Договір про закупівлю із Замовником не пізніше ніж через 20 днів з дня прийняття рішення про намір укласти договір про закупівлю.</w:t>
      </w:r>
    </w:p>
    <w:p w14:paraId="4728AF27" w14:textId="77777777" w:rsidR="00BD36EC" w:rsidRDefault="00BD36EC" w:rsidP="00BD36EC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 про проведення спрощеної закупівлі та Додатків до неї.</w:t>
      </w:r>
    </w:p>
    <w:p w14:paraId="7ED45005" w14:textId="77777777" w:rsidR="00BD36EC" w:rsidRDefault="00BD36EC" w:rsidP="00BD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rFonts w:ascii="Times New Roman" w:hAnsi="Times New Roman" w:cs="Times New Roman"/>
          <w:lang w:val="uk-UA"/>
        </w:rPr>
      </w:pPr>
    </w:p>
    <w:p w14:paraId="320EBC64" w14:textId="77777777" w:rsidR="00BD36EC" w:rsidRDefault="00BD36EC" w:rsidP="00BD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lang w:val="uk-UA"/>
        </w:rPr>
      </w:pPr>
    </w:p>
    <w:p w14:paraId="7A5E0371" w14:textId="77777777" w:rsidR="00BD36EC" w:rsidRDefault="00BD36EC" w:rsidP="00BD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uk-UA"/>
        </w:rPr>
        <w:t>Посада, прізвище, ініціали, підпис уповноваженої особи Учасника, завірені печаткою (у разі наявності)</w:t>
      </w:r>
    </w:p>
    <w:p w14:paraId="03B71252" w14:textId="77777777" w:rsidR="00BD36EC" w:rsidRDefault="00BD36EC" w:rsidP="00BD36EC">
      <w:pPr>
        <w:spacing w:line="240" w:lineRule="exac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П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ропозиції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оформлюються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та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подаються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>
        <w:rPr>
          <w:rFonts w:ascii="Times New Roman" w:hAnsi="Times New Roman" w:cs="Times New Roman"/>
          <w:sz w:val="18"/>
          <w:szCs w:val="18"/>
        </w:rPr>
        <w:t>встановленою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замовником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формою. </w:t>
      </w:r>
      <w:proofErr w:type="spellStart"/>
      <w:r>
        <w:rPr>
          <w:rFonts w:ascii="Times New Roman" w:hAnsi="Times New Roman" w:cs="Times New Roman"/>
          <w:sz w:val="18"/>
          <w:szCs w:val="18"/>
        </w:rPr>
        <w:t>Учасник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не повинен </w:t>
      </w:r>
      <w:proofErr w:type="spellStart"/>
      <w:r>
        <w:rPr>
          <w:rFonts w:ascii="Times New Roman" w:hAnsi="Times New Roman" w:cs="Times New Roman"/>
          <w:sz w:val="18"/>
          <w:szCs w:val="18"/>
        </w:rPr>
        <w:t>відступати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від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даної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форми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21468877" w14:textId="77777777" w:rsidR="00BD36EC" w:rsidRDefault="00BD36EC" w:rsidP="00BD36EC">
      <w:pPr>
        <w:spacing w:line="240" w:lineRule="exact"/>
        <w:ind w:firstLine="54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Style w:val="a8"/>
          <w:sz w:val="18"/>
          <w:szCs w:val="18"/>
        </w:rPr>
        <w:t>2</w:t>
      </w:r>
      <w:bookmarkStart w:id="0" w:name="OLE_LINK3"/>
      <w:bookmarkStart w:id="1" w:name="OLE_LINK4"/>
      <w:bookmarkEnd w:id="0"/>
      <w:bookmarkEnd w:id="1"/>
      <w:r>
        <w:rPr>
          <w:rFonts w:ascii="Times New Roman" w:hAnsi="Times New Roman" w:cs="Times New Roman"/>
          <w:sz w:val="18"/>
          <w:szCs w:val="18"/>
        </w:rPr>
        <w:t xml:space="preserve">ПДВ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нараховується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випадках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передбачених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законодавством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України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29EE0B4F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</w:t>
      </w:r>
    </w:p>
    <w:p w14:paraId="2C349384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780C032B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7FE28F1D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31994D89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6140604D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7DBB5A83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178C4D0D" w14:textId="77777777" w:rsidR="00BD36EC" w:rsidRDefault="00BD36EC" w:rsidP="00BD36EC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Додаток 2 </w:t>
      </w:r>
    </w:p>
    <w:p w14:paraId="7C74B021" w14:textId="77777777" w:rsidR="00BD36EC" w:rsidRDefault="00BD36EC" w:rsidP="00BD36EC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2395DBF9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4724AE35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Перелік документів та інформації, що підтверджують наявність у учасника обладнання, матеріально-технічної бази, працівників відповідної кваліфікації, документально підтвердженого досвіду виконання аналогічного (аналогічних) за предметом закупівлі договору (договорів).</w:t>
      </w:r>
    </w:p>
    <w:p w14:paraId="653BFD6B" w14:textId="77777777" w:rsidR="00BD36EC" w:rsidRDefault="00BD36EC" w:rsidP="00BD36EC">
      <w:pPr>
        <w:widowControl/>
        <w:autoSpaceDE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14:paraId="4975EDBA" w14:textId="77777777" w:rsidR="00BD36EC" w:rsidRDefault="00BD36EC" w:rsidP="00BD36EC">
      <w:pPr>
        <w:widowControl/>
        <w:autoSpaceDE/>
        <w:adjustRightInd/>
        <w:ind w:firstLine="426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Наявність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обладнання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матеріально-технічної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бази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: </w:t>
      </w:r>
    </w:p>
    <w:p w14:paraId="4C2DDC13" w14:textId="77777777" w:rsidR="00BD36EC" w:rsidRDefault="00BD36EC" w:rsidP="00BD36EC">
      <w:pPr>
        <w:spacing w:line="276" w:lineRule="auto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1.1. </w:t>
      </w:r>
      <w:proofErr w:type="spellStart"/>
      <w:r>
        <w:rPr>
          <w:rFonts w:ascii="Times New Roman" w:hAnsi="Times New Roman" w:cs="Times New Roman"/>
        </w:rPr>
        <w:t>Учасник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подає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інформаційну </w:t>
      </w:r>
      <w:proofErr w:type="spellStart"/>
      <w:r>
        <w:rPr>
          <w:rFonts w:ascii="Times New Roman" w:hAnsi="Times New Roman" w:cs="Times New Roman"/>
        </w:rPr>
        <w:t>довідку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вигляді таблиці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фірмовому</w:t>
      </w:r>
      <w:proofErr w:type="spellEnd"/>
      <w:r>
        <w:rPr>
          <w:rFonts w:ascii="Times New Roman" w:hAnsi="Times New Roman" w:cs="Times New Roman"/>
        </w:rPr>
        <w:t xml:space="preserve"> бланку </w:t>
      </w:r>
      <w:proofErr w:type="spellStart"/>
      <w:r>
        <w:rPr>
          <w:rFonts w:ascii="Times New Roman" w:hAnsi="Times New Roman" w:cs="Times New Roman"/>
        </w:rPr>
        <w:t>учасника</w:t>
      </w:r>
      <w:proofErr w:type="spellEnd"/>
      <w:r>
        <w:rPr>
          <w:rFonts w:ascii="Times New Roman" w:hAnsi="Times New Roman" w:cs="Times New Roman"/>
        </w:rPr>
        <w:t xml:space="preserve"> (за </w:t>
      </w:r>
      <w:proofErr w:type="spellStart"/>
      <w:r>
        <w:rPr>
          <w:rFonts w:ascii="Times New Roman" w:hAnsi="Times New Roman" w:cs="Times New Roman"/>
        </w:rPr>
        <w:t>наявності</w:t>
      </w:r>
      <w:proofErr w:type="spellEnd"/>
      <w:r>
        <w:rPr>
          <w:rFonts w:ascii="Times New Roman" w:hAnsi="Times New Roman" w:cs="Times New Roman"/>
        </w:rPr>
        <w:t xml:space="preserve">) та </w:t>
      </w:r>
      <w:proofErr w:type="spellStart"/>
      <w:r>
        <w:rPr>
          <w:rFonts w:ascii="Times New Roman" w:hAnsi="Times New Roman" w:cs="Times New Roman"/>
        </w:rPr>
        <w:t>завірену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печаткою</w:t>
      </w:r>
      <w:proofErr w:type="spellEnd"/>
      <w:r>
        <w:rPr>
          <w:rFonts w:ascii="Times New Roman" w:hAnsi="Times New Roman" w:cs="Times New Roman"/>
        </w:rPr>
        <w:t xml:space="preserve"> (за </w:t>
      </w:r>
      <w:proofErr w:type="spellStart"/>
      <w:r>
        <w:rPr>
          <w:rFonts w:ascii="Times New Roman" w:hAnsi="Times New Roman" w:cs="Times New Roman"/>
        </w:rPr>
        <w:t>наявності</w:t>
      </w:r>
      <w:proofErr w:type="spellEnd"/>
      <w:r>
        <w:rPr>
          <w:rFonts w:ascii="Times New Roman" w:hAnsi="Times New Roman" w:cs="Times New Roman"/>
        </w:rPr>
        <w:t>) за формою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uk-UA"/>
        </w:rPr>
        <w:t xml:space="preserve">, яка наведена нижче, в якій зазначає наявність будівельних машин та механізмів, обладнання (механізованого інструменту) – перелік власної техніки, орендованої техніки, залученої техніки, техніки субпідрядних організацій (у разі їх залучення), необхідних для виконання будівельних робіт на об’єкті за предметом закупівлі, визначеному в Оголошенні про проведення цієї спрощеної закупівлі. </w:t>
      </w:r>
    </w:p>
    <w:p w14:paraId="1660A723" w14:textId="77777777" w:rsidR="00BD36EC" w:rsidRDefault="00BD36EC" w:rsidP="00BD36EC">
      <w:pPr>
        <w:tabs>
          <w:tab w:val="left" w:pos="2565"/>
        </w:tabs>
        <w:spacing w:line="276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Форма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uk-UA"/>
        </w:rPr>
        <w:t xml:space="preserve">* </w:t>
      </w:r>
    </w:p>
    <w:tbl>
      <w:tblPr>
        <w:tblpPr w:leftFromText="180" w:rightFromText="180" w:bottomFromText="160" w:vertAnchor="text" w:horzAnchor="margin" w:tblpXSpec="center" w:tblpY="15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0"/>
        <w:gridCol w:w="1558"/>
        <w:gridCol w:w="1555"/>
        <w:gridCol w:w="1987"/>
      </w:tblGrid>
      <w:tr w:rsidR="00BD36EC" w14:paraId="64BDC379" w14:textId="77777777" w:rsidTr="00BD36E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A237" w14:textId="77777777" w:rsidR="00BD36EC" w:rsidRDefault="00BD36E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14:paraId="2173C9CF" w14:textId="77777777" w:rsidR="00BD36EC" w:rsidRDefault="00BD36E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C05" w14:textId="77777777" w:rsidR="00BD36EC" w:rsidRDefault="00BD36E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будівельних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машин та </w:t>
            </w:r>
            <w:proofErr w:type="spellStart"/>
            <w:r>
              <w:rPr>
                <w:sz w:val="24"/>
                <w:szCs w:val="24"/>
                <w:lang w:val="ru-RU"/>
              </w:rPr>
              <w:t>механізмів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обладнання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механізованого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інструменту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9325" w14:textId="77777777" w:rsidR="00BD36EC" w:rsidRDefault="00BD36E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наявних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B880" w14:textId="77777777" w:rsidR="00BD36EC" w:rsidRDefault="00BD36E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Технічний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9F9" w14:textId="77777777" w:rsidR="00BD36EC" w:rsidRDefault="00BD36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Власн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2FBE646" w14:textId="77777777" w:rsidR="00BD36EC" w:rsidRDefault="00BD36EC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орен</w:t>
            </w:r>
            <w:r>
              <w:rPr>
                <w:rFonts w:ascii="Times New Roman" w:hAnsi="Times New Roman" w:cs="Times New Roman"/>
                <w:lang w:val="uk-UA"/>
              </w:rPr>
              <w:t>доване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залучене</w:t>
            </w:r>
          </w:p>
        </w:tc>
      </w:tr>
      <w:tr w:rsidR="00BD36EC" w14:paraId="0FF0F654" w14:textId="77777777" w:rsidTr="00BD36EC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F410" w14:textId="77777777" w:rsidR="00BD36EC" w:rsidRDefault="00BD36EC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F45C" w14:textId="77777777" w:rsidR="00BD36EC" w:rsidRDefault="00BD36EC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5281" w14:textId="77777777" w:rsidR="00BD36EC" w:rsidRDefault="00BD36EC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D39D" w14:textId="77777777" w:rsidR="00BD36EC" w:rsidRDefault="00BD36EC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314" w14:textId="77777777" w:rsidR="00BD36EC" w:rsidRDefault="00BD36E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BD36EC" w14:paraId="2731B7B4" w14:textId="77777777" w:rsidTr="00BD36EC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2BF" w14:textId="77777777" w:rsidR="00BD36EC" w:rsidRDefault="00BD36E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600" w14:textId="77777777" w:rsidR="00BD36EC" w:rsidRDefault="00BD36EC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4F6" w14:textId="77777777" w:rsidR="00BD36EC" w:rsidRDefault="00BD36E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055E" w14:textId="77777777" w:rsidR="00BD36EC" w:rsidRDefault="00BD36EC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33D" w14:textId="77777777" w:rsidR="00BD36EC" w:rsidRDefault="00BD36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61453D" w14:textId="77777777" w:rsidR="00BD36EC" w:rsidRDefault="00BD36EC" w:rsidP="00BD36EC">
      <w:pPr>
        <w:ind w:firstLine="567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 у довідці необхідно вказати все обладнання, будівельні машини, механізми, устаткування, яке вказано у відомості ресурсів, що є частиною розрахунку договірної ціни, яка надається у складі Пропозиції Учасника.</w:t>
      </w:r>
    </w:p>
    <w:p w14:paraId="63AA0E9F" w14:textId="77777777" w:rsidR="00BD36EC" w:rsidRDefault="00BD36EC" w:rsidP="00BD36EC">
      <w:pPr>
        <w:ind w:firstLine="567"/>
        <w:jc w:val="both"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i/>
          <w:sz w:val="20"/>
          <w:szCs w:val="20"/>
          <w:lang w:val="uk-UA" w:eastAsia="en-US" w:bidi="en-US"/>
        </w:rPr>
        <w:t>Учасник має надати у складі пропозиції гарантійний лист, що, у разі перемоги у спрощеній закупівлі, у нього буде в наявності на момент початку виконання робіт все необхідне обладнання згідно з Технічним завданням.</w:t>
      </w:r>
    </w:p>
    <w:p w14:paraId="0DFFE552" w14:textId="77777777" w:rsidR="00BD36EC" w:rsidRDefault="00BD36EC" w:rsidP="00BD36EC">
      <w:pPr>
        <w:keepLines/>
        <w:spacing w:line="276" w:lineRule="auto"/>
        <w:jc w:val="both"/>
        <w:rPr>
          <w:rFonts w:ascii="Times New Roman" w:hAnsi="Times New Roman" w:cs="Times New Roman"/>
        </w:rPr>
      </w:pPr>
    </w:p>
    <w:p w14:paraId="2D0D426C" w14:textId="77777777" w:rsidR="00BD36EC" w:rsidRDefault="00BD36EC" w:rsidP="00BD36EC">
      <w:pPr>
        <w:keepLines/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Наявність працівників відповідної кваліфікації, які мають необхідні знання та досвід:</w:t>
      </w:r>
    </w:p>
    <w:p w14:paraId="70B9F595" w14:textId="77777777" w:rsidR="00BD36EC" w:rsidRDefault="00BD36EC" w:rsidP="00BD36EC">
      <w:pPr>
        <w:keepLines/>
        <w:spacing w:line="276" w:lineRule="auto"/>
        <w:ind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2.1. Учасник подає інформаційну довідку щодо наявності працівників відповідної кваліфікації, які мають необхідні знання та досвід на фірмовому бланку учасника (за наявності) та завірену печаткою (за наявності) за формою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  <w:lang w:val="uk-UA"/>
        </w:rPr>
        <w:t xml:space="preserve"> згідно з Класифікатором професій ДК 003:2010. </w:t>
      </w:r>
    </w:p>
    <w:p w14:paraId="290F58DB" w14:textId="77777777" w:rsidR="00BD36EC" w:rsidRDefault="00BD36EC" w:rsidP="00BD36EC">
      <w:pPr>
        <w:pStyle w:val="a7"/>
        <w:keepLines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виконання робіт, передбачених технічним завданням, обов’язкова наявність: </w:t>
      </w:r>
    </w:p>
    <w:p w14:paraId="4CD0899F" w14:textId="77777777" w:rsidR="00BD36EC" w:rsidRDefault="00BD36EC" w:rsidP="00BD36EC">
      <w:pPr>
        <w:pStyle w:val="a7"/>
        <w:keepLines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інженера з проектно-кошторисної роботи (інженера-проектувальника).</w:t>
      </w:r>
    </w:p>
    <w:p w14:paraId="773C7E36" w14:textId="77777777" w:rsidR="00BD36EC" w:rsidRDefault="00BD36EC" w:rsidP="00BD36EC">
      <w:pPr>
        <w:pStyle w:val="a7"/>
        <w:keepLines/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Крім того, у довідці необхідно надати інформацію щодо працівників робітничих професій, що будуть залучені для виконання робіт.</w:t>
      </w:r>
    </w:p>
    <w:p w14:paraId="66C2DB92" w14:textId="77777777" w:rsidR="00BD36EC" w:rsidRDefault="00BD36EC" w:rsidP="00BD36EC">
      <w:pPr>
        <w:keepLines/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Форма </w:t>
      </w:r>
      <w:r>
        <w:rPr>
          <w:rFonts w:ascii="Times New Roman" w:hAnsi="Times New Roman" w:cs="Times New Roman"/>
          <w:b/>
          <w:lang w:val="en-US"/>
        </w:rPr>
        <w:t>II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1793"/>
        <w:gridCol w:w="1530"/>
        <w:gridCol w:w="3052"/>
        <w:gridCol w:w="2303"/>
      </w:tblGrid>
      <w:tr w:rsidR="00BD36EC" w14:paraId="24A189F7" w14:textId="77777777" w:rsidTr="00BD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56EA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37E9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П.І.П.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A482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846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Робота </w:t>
            </w:r>
          </w:p>
          <w:p w14:paraId="3C0A8898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(основна/за сумісництвом)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1019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Досвід роботи на посаді (роки)</w:t>
            </w:r>
          </w:p>
        </w:tc>
      </w:tr>
      <w:tr w:rsidR="00BD36EC" w14:paraId="7E310B68" w14:textId="77777777" w:rsidTr="00BD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9E5F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93F5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D1A1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ED19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93B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BD36EC" w14:paraId="0AF7F5EE" w14:textId="77777777" w:rsidTr="00BD36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FDB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DC4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D6F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53C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6A8" w14:textId="77777777" w:rsidR="00BD36EC" w:rsidRDefault="00BD36EC">
            <w:pPr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5A25618" w14:textId="77777777" w:rsidR="00BD36EC" w:rsidRDefault="00BD36EC" w:rsidP="00BD36EC">
      <w:pPr>
        <w:pStyle w:val="a7"/>
        <w:keepLines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Учасник подає кваліфікаційний сертифікат інженера-проектувальника в частині кошторисної документації.</w:t>
      </w:r>
    </w:p>
    <w:p w14:paraId="1FCDBE1F" w14:textId="77777777" w:rsidR="00BD36EC" w:rsidRDefault="00BD36EC" w:rsidP="00BD36EC">
      <w:pPr>
        <w:pStyle w:val="a7"/>
        <w:keepLines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Довідку в довільній формі про наявність у учасника документу з питань охорони праці у відповідності до чинного законодавства</w:t>
      </w:r>
      <w:r>
        <w:rPr>
          <w:rFonts w:ascii="Times New Roman" w:hAnsi="Times New Roman"/>
          <w:sz w:val="24"/>
          <w:szCs w:val="24"/>
          <w:lang w:eastAsia="uk-UA"/>
        </w:rPr>
        <w:t xml:space="preserve"> та посвідчення </w:t>
      </w:r>
      <w:r>
        <w:rPr>
          <w:rFonts w:ascii="Times New Roman" w:hAnsi="Times New Roman"/>
          <w:sz w:val="24"/>
          <w:szCs w:val="24"/>
        </w:rPr>
        <w:t>про проходження навчання та виявлення ним необхідних знань законів і нормативних актів з охорони праці, електробезпеки, санітарного і гігієнічного забезпечення.</w:t>
      </w:r>
    </w:p>
    <w:p w14:paraId="33037837" w14:textId="77777777" w:rsidR="00BD36EC" w:rsidRDefault="00BD36EC" w:rsidP="00BD36EC">
      <w:pPr>
        <w:pStyle w:val="a7"/>
        <w:keepLines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підтвердження інформації щодо наявності у учасника працівників, зазначених в  довідці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формою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та для підтвердження трудових відносин між Учасником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Учасник у складі пропозиції надає: штатний розпис на 2022 рік,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накази (розпорядження) про прийняття на роботу та/або про призначення на посаду та повідомлення про прийняття працівників на роботу у відповідності до постанови КМУ </w:t>
      </w:r>
      <w:r>
        <w:rPr>
          <w:rFonts w:ascii="Times New Roman" w:hAnsi="Times New Roman"/>
          <w:sz w:val="24"/>
          <w:szCs w:val="24"/>
        </w:rPr>
        <w:t xml:space="preserve">№ 413 від 17.06.2015 р. з доказом їх отримання територіальним органом Державної фіскальної служби, та/або зареєстровані/незареєстровані в Центрі зайнятості трудові договори і повідомлення про прийняття працівників на роботу у відповідності до постанови КМУ № 413 від 17.06.2015 р. з доказом їх отримання територіальним органом Державної фіскальної служби (на всіх працівників, зазначених у Довідці за формою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</w:t>
      </w:r>
    </w:p>
    <w:p w14:paraId="27279E5D" w14:textId="77777777" w:rsidR="00BD36EC" w:rsidRDefault="00BD36EC" w:rsidP="00BD36EC">
      <w:pPr>
        <w:keepLines/>
        <w:ind w:firstLine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b/>
          <w:lang w:val="uk-UA"/>
        </w:rPr>
        <w:t>3.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Наявність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документально </w:t>
      </w:r>
      <w:proofErr w:type="spellStart"/>
      <w:r>
        <w:rPr>
          <w:rFonts w:ascii="Times New Roman" w:hAnsi="Times New Roman" w:cs="Times New Roman"/>
          <w:b/>
          <w:color w:val="000000"/>
        </w:rPr>
        <w:t>підтвердженого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досвіду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виконання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аналогічного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(аналогічних) </w:t>
      </w:r>
      <w:r>
        <w:rPr>
          <w:rFonts w:ascii="Times New Roman" w:hAnsi="Times New Roman" w:cs="Times New Roman"/>
          <w:b/>
          <w:color w:val="000000"/>
        </w:rPr>
        <w:t xml:space="preserve">договору </w:t>
      </w:r>
      <w:r>
        <w:rPr>
          <w:rFonts w:ascii="Times New Roman" w:hAnsi="Times New Roman" w:cs="Times New Roman"/>
          <w:b/>
          <w:color w:val="000000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</w:rPr>
        <w:t>договорів</w:t>
      </w:r>
      <w:proofErr w:type="spellEnd"/>
      <w:r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  <w:lang w:val="uk-UA"/>
        </w:rPr>
        <w:t>.</w:t>
      </w:r>
    </w:p>
    <w:p w14:paraId="35F31B18" w14:textId="77777777" w:rsidR="00BD36EC" w:rsidRDefault="00BD36EC" w:rsidP="00BD36EC">
      <w:pPr>
        <w:pStyle w:val="a7"/>
        <w:keepLines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Довідка учасника щодо виконання ним аналогічного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их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1212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 (-</w:t>
      </w:r>
      <w:proofErr w:type="spellStart"/>
      <w:r>
        <w:rPr>
          <w:rFonts w:ascii="Times New Roman" w:hAnsi="Times New Roman"/>
          <w:sz w:val="24"/>
          <w:szCs w:val="24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 xml:space="preserve">), у табличному вигляді, складену та заповнену за нижченаведеною формою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14:paraId="4A63423B" w14:textId="77777777" w:rsidR="00BD36EC" w:rsidRDefault="00BD36EC" w:rsidP="00BD36EC">
      <w:pPr>
        <w:pStyle w:val="a7"/>
        <w:keepLines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5CF0BB75" w14:textId="77777777" w:rsidR="00BD36EC" w:rsidRDefault="00BD36EC" w:rsidP="00BD36EC">
      <w:pPr>
        <w:pStyle w:val="a7"/>
        <w:keepLines/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tbl>
      <w:tblPr>
        <w:tblW w:w="8850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2270"/>
        <w:gridCol w:w="2493"/>
        <w:gridCol w:w="2897"/>
      </w:tblGrid>
      <w:tr w:rsidR="00BD36EC" w14:paraId="05A44FA7" w14:textId="77777777" w:rsidTr="00BD36EC">
        <w:trPr>
          <w:trHeight w:val="598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4522B" w14:textId="77777777" w:rsidR="00BD36EC" w:rsidRDefault="00BD36EC">
            <w:pPr>
              <w:spacing w:line="252" w:lineRule="auto"/>
              <w:ind w:left="57" w:right="-881"/>
              <w:contextualSpacing/>
              <w:rPr>
                <w:b/>
              </w:rPr>
            </w:pPr>
            <w:r>
              <w:rPr>
                <w:b/>
              </w:rPr>
              <w:t>№з/п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10D38" w14:textId="77777777" w:rsidR="00BD36EC" w:rsidRDefault="00BD36EC">
            <w:pPr>
              <w:spacing w:line="252" w:lineRule="auto"/>
              <w:ind w:left="57" w:right="132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, код </w:t>
            </w:r>
            <w:proofErr w:type="spellStart"/>
            <w:r>
              <w:rPr>
                <w:b/>
              </w:rPr>
              <w:t>згідно</w:t>
            </w:r>
            <w:proofErr w:type="spellEnd"/>
            <w:r>
              <w:rPr>
                <w:b/>
              </w:rPr>
              <w:t xml:space="preserve"> ЄДРПОУ, адреса </w:t>
            </w:r>
            <w:proofErr w:type="spellStart"/>
            <w:r>
              <w:rPr>
                <w:b/>
              </w:rPr>
              <w:t>замовника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якому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здійснювалось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робіт</w:t>
            </w:r>
            <w:proofErr w:type="spellEnd"/>
            <w:r>
              <w:rPr>
                <w:b/>
                <w:iCs/>
              </w:rPr>
              <w:t xml:space="preserve">, адреса </w:t>
            </w:r>
            <w:proofErr w:type="spellStart"/>
            <w:r>
              <w:rPr>
                <w:b/>
                <w:iCs/>
              </w:rPr>
              <w:t>об’єкту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виконання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робіт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4EFC3" w14:textId="77777777" w:rsidR="00BD36EC" w:rsidRDefault="00BD36EC">
            <w:pPr>
              <w:spacing w:line="252" w:lineRule="auto"/>
              <w:ind w:left="57" w:right="132" w:firstLine="38"/>
              <w:contextualSpacing/>
              <w:rPr>
                <w:b/>
              </w:rPr>
            </w:pPr>
            <w:r>
              <w:rPr>
                <w:b/>
              </w:rPr>
              <w:t>Номер та дата уклад</w:t>
            </w:r>
            <w:r>
              <w:rPr>
                <w:b/>
                <w:lang w:val="uk-UA"/>
              </w:rPr>
              <w:t>а</w:t>
            </w:r>
            <w:proofErr w:type="spellStart"/>
            <w:r>
              <w:rPr>
                <w:b/>
              </w:rPr>
              <w:t>ння</w:t>
            </w:r>
            <w:proofErr w:type="spellEnd"/>
            <w:r>
              <w:rPr>
                <w:b/>
              </w:rPr>
              <w:t xml:space="preserve"> договору,  предмет договору, строк </w:t>
            </w:r>
            <w:proofErr w:type="spellStart"/>
            <w:r>
              <w:rPr>
                <w:b/>
              </w:rPr>
              <w:t>дії</w:t>
            </w:r>
            <w:proofErr w:type="spellEnd"/>
            <w:r>
              <w:rPr>
                <w:b/>
              </w:rPr>
              <w:t xml:space="preserve"> договору, </w:t>
            </w:r>
            <w:proofErr w:type="spellStart"/>
            <w:r>
              <w:rPr>
                <w:b/>
              </w:rPr>
              <w:t>ціна</w:t>
            </w:r>
            <w:proofErr w:type="spellEnd"/>
            <w:r>
              <w:rPr>
                <w:b/>
              </w:rPr>
              <w:t xml:space="preserve"> договору, </w:t>
            </w:r>
            <w:proofErr w:type="spellStart"/>
            <w:r>
              <w:rPr>
                <w:b/>
              </w:rPr>
              <w:t>терміни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робіт</w:t>
            </w:r>
            <w:proofErr w:type="spellEnd"/>
            <w:r>
              <w:rPr>
                <w:b/>
              </w:rPr>
              <w:t xml:space="preserve">: початок та </w:t>
            </w:r>
            <w:proofErr w:type="spellStart"/>
            <w:r>
              <w:rPr>
                <w:b/>
              </w:rPr>
              <w:t>закінчення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місяць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048E" w14:textId="77777777" w:rsidR="00BD36EC" w:rsidRDefault="00BD36EC">
            <w:pPr>
              <w:snapToGrid w:val="0"/>
              <w:spacing w:line="252" w:lineRule="auto"/>
              <w:ind w:left="57" w:right="132"/>
              <w:contextualSpacing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Інформація</w:t>
            </w:r>
            <w:proofErr w:type="spellEnd"/>
            <w:r>
              <w:rPr>
                <w:b/>
                <w:color w:val="000000"/>
              </w:rPr>
              <w:t xml:space="preserve"> про</w:t>
            </w:r>
          </w:p>
          <w:p w14:paraId="6BCE6099" w14:textId="77777777" w:rsidR="00BD36EC" w:rsidRDefault="00BD36EC">
            <w:pPr>
              <w:snapToGrid w:val="0"/>
              <w:spacing w:line="252" w:lineRule="auto"/>
              <w:ind w:left="57" w:right="132"/>
              <w:contextualSpacing/>
              <w:rPr>
                <w:rFonts w:cs="Courier New"/>
                <w:b/>
              </w:rPr>
            </w:pPr>
            <w:proofErr w:type="spellStart"/>
            <w:r>
              <w:rPr>
                <w:b/>
                <w:color w:val="000000"/>
              </w:rPr>
              <w:t>виконання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учасником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зобов'язань</w:t>
            </w:r>
            <w:proofErr w:type="spellEnd"/>
            <w:r>
              <w:rPr>
                <w:b/>
                <w:color w:val="000000"/>
              </w:rPr>
              <w:t xml:space="preserve"> за договором:</w:t>
            </w:r>
            <w:r>
              <w:rPr>
                <w:b/>
                <w:i/>
                <w:noProof/>
                <w:color w:val="000000"/>
              </w:rPr>
              <w:t xml:space="preserve"> виконано у повному </w:t>
            </w:r>
            <w:proofErr w:type="gramStart"/>
            <w:r>
              <w:rPr>
                <w:b/>
                <w:i/>
                <w:noProof/>
                <w:color w:val="000000"/>
              </w:rPr>
              <w:t xml:space="preserve">обсязі, </w:t>
            </w:r>
            <w:r>
              <w:rPr>
                <w:b/>
                <w:color w:val="000000"/>
              </w:rPr>
              <w:t xml:space="preserve"> з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посиланням</w:t>
            </w:r>
            <w:proofErr w:type="spellEnd"/>
            <w:r>
              <w:rPr>
                <w:b/>
                <w:color w:val="000000"/>
              </w:rPr>
              <w:t xml:space="preserve"> на </w:t>
            </w:r>
            <w:proofErr w:type="spellStart"/>
            <w:r>
              <w:rPr>
                <w:b/>
                <w:bCs/>
              </w:rPr>
              <w:t>довідку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rFonts w:cs="Courier New"/>
                <w:b/>
              </w:rPr>
              <w:t>довідки</w:t>
            </w:r>
            <w:proofErr w:type="spellEnd"/>
            <w:r>
              <w:rPr>
                <w:rFonts w:cs="Courier New"/>
                <w:b/>
              </w:rPr>
              <w:t xml:space="preserve">) про </w:t>
            </w:r>
            <w:proofErr w:type="spellStart"/>
            <w:r>
              <w:rPr>
                <w:rFonts w:cs="Courier New"/>
                <w:b/>
              </w:rPr>
              <w:t>вартість</w:t>
            </w:r>
            <w:proofErr w:type="spellEnd"/>
            <w:r>
              <w:rPr>
                <w:rFonts w:cs="Courier New"/>
                <w:b/>
              </w:rPr>
              <w:t xml:space="preserve"> </w:t>
            </w:r>
            <w:proofErr w:type="spellStart"/>
            <w:r>
              <w:rPr>
                <w:rFonts w:cs="Courier New"/>
                <w:b/>
              </w:rPr>
              <w:t>виконаних</w:t>
            </w:r>
            <w:proofErr w:type="spellEnd"/>
            <w:r>
              <w:rPr>
                <w:rFonts w:cs="Courier New"/>
                <w:b/>
              </w:rPr>
              <w:t xml:space="preserve"> </w:t>
            </w:r>
            <w:proofErr w:type="spellStart"/>
            <w:r>
              <w:rPr>
                <w:rFonts w:cs="Courier New"/>
                <w:b/>
              </w:rPr>
              <w:t>робіт</w:t>
            </w:r>
            <w:proofErr w:type="spellEnd"/>
            <w:r>
              <w:rPr>
                <w:rFonts w:cs="Courier New"/>
                <w:b/>
              </w:rPr>
              <w:t xml:space="preserve"> за формою</w:t>
            </w:r>
          </w:p>
          <w:p w14:paraId="675CC371" w14:textId="77777777" w:rsidR="00BD36EC" w:rsidRDefault="00BD36EC">
            <w:pPr>
              <w:snapToGrid w:val="0"/>
              <w:spacing w:line="252" w:lineRule="auto"/>
              <w:ind w:left="57" w:right="132"/>
              <w:contextualSpacing/>
              <w:rPr>
                <w:b/>
                <w:color w:val="000000"/>
              </w:rPr>
            </w:pPr>
            <w:r>
              <w:rPr>
                <w:rFonts w:cs="Courier New"/>
                <w:b/>
              </w:rPr>
              <w:t>№ КБ-3,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що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свідчить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свідчать</w:t>
            </w:r>
            <w:proofErr w:type="spellEnd"/>
            <w:r>
              <w:rPr>
                <w:b/>
                <w:color w:val="000000"/>
              </w:rPr>
              <w:t xml:space="preserve">) про </w:t>
            </w:r>
            <w:proofErr w:type="spellStart"/>
            <w:r>
              <w:rPr>
                <w:b/>
                <w:color w:val="000000"/>
              </w:rPr>
              <w:t>виконання</w:t>
            </w:r>
            <w:proofErr w:type="spellEnd"/>
            <w:r>
              <w:rPr>
                <w:b/>
                <w:color w:val="000000"/>
              </w:rPr>
              <w:t xml:space="preserve"> договору </w:t>
            </w:r>
            <w:r>
              <w:rPr>
                <w:b/>
                <w:noProof/>
                <w:color w:val="000000"/>
              </w:rPr>
              <w:t>у повному обсязі, відповідно до ціни договору</w:t>
            </w:r>
          </w:p>
          <w:p w14:paraId="6CC2BB9C" w14:textId="77777777" w:rsidR="00BD36EC" w:rsidRDefault="00BD36EC">
            <w:pPr>
              <w:spacing w:line="252" w:lineRule="auto"/>
              <w:ind w:left="57" w:right="132"/>
              <w:contextualSpacing/>
              <w:jc w:val="both"/>
              <w:rPr>
                <w:b/>
              </w:rPr>
            </w:pPr>
          </w:p>
        </w:tc>
      </w:tr>
      <w:tr w:rsidR="00BD36EC" w14:paraId="122F9EAA" w14:textId="77777777" w:rsidTr="00BD36EC">
        <w:trPr>
          <w:trHeight w:val="262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07670" w14:textId="77777777" w:rsidR="00BD36EC" w:rsidRDefault="00BD36EC">
            <w:pPr>
              <w:spacing w:line="252" w:lineRule="auto"/>
              <w:ind w:left="57" w:right="132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C6614" w14:textId="77777777" w:rsidR="00BD36EC" w:rsidRDefault="00BD36EC">
            <w:pPr>
              <w:snapToGrid w:val="0"/>
              <w:spacing w:line="252" w:lineRule="auto"/>
              <w:ind w:left="57" w:right="132" w:firstLine="409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4DA5F" w14:textId="77777777" w:rsidR="00BD36EC" w:rsidRDefault="00BD36EC">
            <w:pPr>
              <w:snapToGrid w:val="0"/>
              <w:spacing w:line="252" w:lineRule="auto"/>
              <w:ind w:left="57" w:right="132" w:firstLine="409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1E78" w14:textId="77777777" w:rsidR="00BD36EC" w:rsidRDefault="00BD36EC">
            <w:pPr>
              <w:snapToGrid w:val="0"/>
              <w:spacing w:line="252" w:lineRule="auto"/>
              <w:ind w:left="57" w:right="132" w:firstLine="409"/>
              <w:contextualSpacing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BD36EC" w14:paraId="3C3FA2B2" w14:textId="77777777" w:rsidTr="00BD36EC">
        <w:trPr>
          <w:trHeight w:val="262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694A8" w14:textId="77777777" w:rsidR="00BD36EC" w:rsidRDefault="00BD36EC">
            <w:pPr>
              <w:spacing w:line="252" w:lineRule="auto"/>
              <w:ind w:left="57" w:right="132"/>
              <w:contextualSpacing/>
              <w:jc w:val="both"/>
            </w:pPr>
            <w:r>
              <w:t>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1D402" w14:textId="77777777" w:rsidR="00BD36EC" w:rsidRDefault="00BD36EC">
            <w:pPr>
              <w:snapToGrid w:val="0"/>
              <w:spacing w:line="252" w:lineRule="auto"/>
              <w:ind w:left="57" w:right="132" w:firstLine="409"/>
              <w:contextualSpacing/>
              <w:jc w:val="both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F4EE8" w14:textId="77777777" w:rsidR="00BD36EC" w:rsidRDefault="00BD36EC">
            <w:pPr>
              <w:snapToGrid w:val="0"/>
              <w:spacing w:line="252" w:lineRule="auto"/>
              <w:ind w:left="57" w:right="132" w:firstLine="409"/>
              <w:contextualSpacing/>
              <w:jc w:val="both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FA0" w14:textId="77777777" w:rsidR="00BD36EC" w:rsidRDefault="00BD36EC">
            <w:pPr>
              <w:snapToGrid w:val="0"/>
              <w:spacing w:line="252" w:lineRule="auto"/>
              <w:ind w:left="57" w:right="132" w:firstLine="409"/>
              <w:contextualSpacing/>
              <w:jc w:val="both"/>
            </w:pPr>
          </w:p>
        </w:tc>
      </w:tr>
    </w:tbl>
    <w:p w14:paraId="70514AC5" w14:textId="77777777" w:rsidR="00BD36EC" w:rsidRDefault="00BD36EC" w:rsidP="00BD36EC">
      <w:pPr>
        <w:jc w:val="both"/>
        <w:rPr>
          <w:rFonts w:ascii="Times New Roman" w:hAnsi="Times New Roman" w:cs="Times New Roman"/>
          <w:lang w:val="uk-UA"/>
        </w:rPr>
      </w:pPr>
    </w:p>
    <w:p w14:paraId="79AE6C09" w14:textId="77777777" w:rsidR="00BD36EC" w:rsidRDefault="00BD36EC" w:rsidP="00BD36EC">
      <w:pPr>
        <w:spacing w:line="276" w:lineRule="auto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Courier New"/>
          <w:b/>
          <w:lang w:val="uk-UA" w:eastAsia="ar-SA"/>
        </w:rPr>
        <w:t>*Аналогічним договором</w:t>
      </w:r>
      <w:r>
        <w:rPr>
          <w:rFonts w:ascii="Times New Roman" w:eastAsia="Times New Roman" w:hAnsi="Times New Roman" w:cs="Courier New"/>
          <w:lang w:val="uk-UA" w:eastAsia="ar-SA"/>
        </w:rPr>
        <w:t xml:space="preserve"> відповідно до Оголошення про проведення спрощеної закупівлі є договір виконання робіт з капітального ремонту.</w:t>
      </w:r>
    </w:p>
    <w:p w14:paraId="33739ADE" w14:textId="77777777" w:rsidR="00BD36EC" w:rsidRDefault="00BD36EC" w:rsidP="00BD36EC">
      <w:pPr>
        <w:spacing w:line="276" w:lineRule="auto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Для документального підтвердження інформації, наданій у довідці за формою</w:t>
      </w:r>
      <w:r>
        <w:rPr>
          <w:rFonts w:ascii="Times New Roman" w:hAnsi="Times New Roman"/>
          <w:lang w:val="uk-UA"/>
        </w:rPr>
        <w:t xml:space="preserve"> III</w:t>
      </w:r>
      <w:r>
        <w:rPr>
          <w:rFonts w:ascii="Times New Roman" w:hAnsi="Times New Roman" w:cs="Times New Roman"/>
          <w:lang w:val="uk-UA"/>
        </w:rPr>
        <w:t>, Учасник надає копію (-ї) договору (-</w:t>
      </w:r>
      <w:proofErr w:type="spellStart"/>
      <w:r>
        <w:rPr>
          <w:rFonts w:ascii="Times New Roman" w:hAnsi="Times New Roman" w:cs="Times New Roman"/>
          <w:lang w:val="uk-UA"/>
        </w:rPr>
        <w:t>ів</w:t>
      </w:r>
      <w:proofErr w:type="spellEnd"/>
      <w:r>
        <w:rPr>
          <w:rFonts w:ascii="Times New Roman" w:hAnsi="Times New Roman" w:cs="Times New Roman"/>
          <w:lang w:val="uk-UA"/>
        </w:rPr>
        <w:t xml:space="preserve">) з капітального ремонту об’єкту (або його частини) з усіма додатками (договірною ціною та її складовими) з обов’язковим наданням </w:t>
      </w:r>
      <w:r>
        <w:rPr>
          <w:rFonts w:ascii="Times New Roman" w:hAnsi="Times New Roman" w:cs="Times New Roman"/>
          <w:lang w:val="uk-UA"/>
        </w:rPr>
        <w:lastRenderedPageBreak/>
        <w:t>довідки/довідок про вартість виконаних будівельних робіт та витрати (форма КБ-3), акту/актів приймання виконаних будівельних робіт (форма КБ-2в) на всю суму договору.</w:t>
      </w:r>
    </w:p>
    <w:p w14:paraId="75090B64" w14:textId="77777777" w:rsidR="00BD36EC" w:rsidRDefault="00BD36EC" w:rsidP="00BD36EC">
      <w:pPr>
        <w:widowControl/>
        <w:autoSpaceDE/>
        <w:adjustRightInd/>
        <w:ind w:firstLine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7706E5E0" w14:textId="77777777" w:rsidR="00BD36EC" w:rsidRDefault="00BD36EC" w:rsidP="00BD36EC">
      <w:pPr>
        <w:widowControl/>
        <w:autoSpaceDE/>
        <w:adjustRightInd/>
        <w:rPr>
          <w:rFonts w:ascii="Times New Roman" w:hAnsi="Times New Roman" w:cs="Times New Roman"/>
          <w:lang w:val="uk-UA"/>
        </w:rPr>
      </w:pPr>
    </w:p>
    <w:p w14:paraId="5EADA79A" w14:textId="77777777" w:rsidR="00BD36EC" w:rsidRDefault="00BD36EC" w:rsidP="00BD36EC">
      <w:pPr>
        <w:widowControl/>
        <w:autoSpaceDE/>
        <w:adjustRightInd/>
        <w:jc w:val="right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Додаток  3</w:t>
      </w:r>
    </w:p>
    <w:p w14:paraId="4703A812" w14:textId="77777777" w:rsidR="00BD36EC" w:rsidRDefault="00BD36EC" w:rsidP="00BD36EC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72538E4E" w14:textId="77777777" w:rsidR="00BD36EC" w:rsidRDefault="00BD36EC" w:rsidP="00BD36EC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lang w:val="uk-UA"/>
        </w:rPr>
      </w:pPr>
    </w:p>
    <w:p w14:paraId="0A874964" w14:textId="77777777" w:rsidR="00BD36EC" w:rsidRDefault="00BD36EC" w:rsidP="00BD36EC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14:paraId="031728F8" w14:textId="77777777" w:rsidR="00BD36EC" w:rsidRDefault="00BD36EC" w:rsidP="00BD36EC">
      <w:pPr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ІНФОРМАЦІЯ ПРО ТЕХНІЧНІ, ЯКІСНІ ТА ІНШІ  ХАРАКТЕРИСТИКИ ПРЕДМЕТА ЗАКУПІВЛІ</w:t>
      </w:r>
    </w:p>
    <w:p w14:paraId="2A8B68F1" w14:textId="77777777" w:rsidR="00BD36EC" w:rsidRDefault="00BD36EC" w:rsidP="00BD36EC">
      <w:pPr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</w:p>
    <w:p w14:paraId="4145BDE5" w14:textId="75016A1A" w:rsidR="00BD36EC" w:rsidRDefault="004A1B97" w:rsidP="00BD36E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B97">
        <w:rPr>
          <w:b/>
          <w:color w:val="000000"/>
          <w:shd w:val="clear" w:color="auto" w:fill="FFFFFF"/>
          <w:lang w:val="uk-UA"/>
        </w:rPr>
        <w:t xml:space="preserve">Капітальний ремонт (з усунення аварій) будівлі Комунального закладу "Харківська спеціалізована школа I-III ступенів №93 Харківської міської ради Харківської області імені В. В. Бондаренка" за </w:t>
      </w:r>
      <w:proofErr w:type="spellStart"/>
      <w:r w:rsidRPr="004A1B97">
        <w:rPr>
          <w:b/>
          <w:color w:val="000000"/>
          <w:shd w:val="clear" w:color="auto" w:fill="FFFFFF"/>
          <w:lang w:val="uk-UA"/>
        </w:rPr>
        <w:t>адресою</w:t>
      </w:r>
      <w:proofErr w:type="spellEnd"/>
      <w:r w:rsidRPr="004A1B97">
        <w:rPr>
          <w:b/>
          <w:color w:val="000000"/>
          <w:shd w:val="clear" w:color="auto" w:fill="FFFFFF"/>
          <w:lang w:val="uk-UA"/>
        </w:rPr>
        <w:t>: 61020, м. Харків, проспект Ново-Баварський, 89 А (Капітальний ремонт і реставрація, код ДК 021:2015: 45453000-7)</w:t>
      </w:r>
    </w:p>
    <w:p w14:paraId="2B92CA97" w14:textId="77777777" w:rsidR="00BD36EC" w:rsidRDefault="00BD36EC" w:rsidP="00BD36E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3972D8E0" w14:textId="6D4AB2AF" w:rsidR="00BD36EC" w:rsidRDefault="00BD36EC" w:rsidP="00BD36EC">
      <w:pPr>
        <w:ind w:right="196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Ціна пропозиції формується на підставі Договірної ціни, складеної </w:t>
      </w:r>
      <w:r w:rsidR="006C025C">
        <w:rPr>
          <w:rFonts w:ascii="Times New Roman" w:hAnsi="Times New Roman" w:cs="Times New Roman"/>
          <w:lang w:val="uk-UA"/>
        </w:rPr>
        <w:t xml:space="preserve">у </w:t>
      </w:r>
      <w:r>
        <w:rPr>
          <w:rFonts w:ascii="Times New Roman" w:hAnsi="Times New Roman" w:cs="Times New Roman"/>
          <w:lang w:val="uk-UA"/>
        </w:rPr>
        <w:t>відповідно</w:t>
      </w:r>
      <w:r w:rsidR="006C025C">
        <w:rPr>
          <w:rFonts w:ascii="Times New Roman" w:hAnsi="Times New Roman" w:cs="Times New Roman"/>
          <w:lang w:val="uk-UA"/>
        </w:rPr>
        <w:t>сті з</w:t>
      </w:r>
      <w:r>
        <w:rPr>
          <w:rFonts w:ascii="Times New Roman" w:hAnsi="Times New Roman" w:cs="Times New Roman"/>
          <w:lang w:val="uk-UA"/>
        </w:rPr>
        <w:t xml:space="preserve"> </w:t>
      </w:r>
      <w:r w:rsidR="006C025C" w:rsidRPr="006C025C">
        <w:rPr>
          <w:rFonts w:ascii="Times New Roman" w:hAnsi="Times New Roman" w:cs="Times New Roman"/>
          <w:lang w:val="uk-UA"/>
        </w:rPr>
        <w:t>Настановою з визначення вартості будівництва, затвердженою наказом Міністерства розвитку громад та територій України від 01.11.2021 № 281 «Про затвердження кошторисних норм України у будівництві»</w:t>
      </w:r>
      <w:r>
        <w:rPr>
          <w:rFonts w:ascii="Times New Roman" w:hAnsi="Times New Roman" w:cs="Times New Roman"/>
          <w:lang w:val="uk-UA"/>
        </w:rPr>
        <w:t xml:space="preserve">. </w:t>
      </w:r>
    </w:p>
    <w:p w14:paraId="05F6D0EF" w14:textId="77777777" w:rsidR="00BD36EC" w:rsidRDefault="00BD36EC" w:rsidP="00BD36EC">
      <w:pPr>
        <w:ind w:right="196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Ціна пропозиції (договірна ціна), за яку Учасник згоден виконати замовлення, розраховується на підставі нормативної потреби в трудових і матеріально-технічних ресурсах, необхідних для здійснення проектних рішень по об`єкту будівництва та поточних цін на них.</w:t>
      </w:r>
    </w:p>
    <w:p w14:paraId="68BA2635" w14:textId="77777777" w:rsidR="00BD36EC" w:rsidRDefault="00BD36EC" w:rsidP="00BD36EC">
      <w:pPr>
        <w:ind w:right="196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Ціна пропозиції учасника (договірна ціна) повинна включати вартість усіх видів і обсягів робіт відповідно до Технічного завдання. Ціна пропозиції учасника (договірна ціна) повинна враховувати усі податки, збори та інші витрати, пов'язані з  виконанням робіт, передбачених цим Оголошенням про проведення спрощеної закупівлі. </w:t>
      </w:r>
    </w:p>
    <w:p w14:paraId="4858A0BC" w14:textId="1A7C648C" w:rsidR="00BD36EC" w:rsidRPr="00117AC1" w:rsidRDefault="00BD36EC" w:rsidP="00BD36EC">
      <w:pPr>
        <w:ind w:right="196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Розрахунок ціни пропозиції (договірної ціни) має включати додатки які підтверджують розрахунки за статтями витрат договірної ціни </w:t>
      </w:r>
      <w:r w:rsidR="006C025C">
        <w:rPr>
          <w:rFonts w:ascii="Times New Roman" w:hAnsi="Times New Roman" w:cs="Times New Roman"/>
          <w:lang w:val="uk-UA"/>
        </w:rPr>
        <w:t xml:space="preserve">у відповідності з </w:t>
      </w:r>
      <w:r w:rsidR="006C025C" w:rsidRPr="006C025C">
        <w:rPr>
          <w:rFonts w:ascii="Times New Roman" w:hAnsi="Times New Roman" w:cs="Times New Roman"/>
          <w:lang w:val="uk-UA"/>
        </w:rPr>
        <w:t>Настановою з визначення вартості будівництва, затвердженою наказом Міністерства розвитку громад та територій Укра</w:t>
      </w:r>
      <w:r w:rsidR="006C025C" w:rsidRPr="00117AC1">
        <w:rPr>
          <w:rFonts w:ascii="Times New Roman" w:hAnsi="Times New Roman" w:cs="Times New Roman"/>
          <w:lang w:val="uk-UA"/>
        </w:rPr>
        <w:t>їни від 01.11.2021 № 281 «Про затвердження кошторисних норм</w:t>
      </w:r>
      <w:bookmarkStart w:id="2" w:name="_GoBack"/>
      <w:bookmarkEnd w:id="2"/>
      <w:r w:rsidR="006C025C" w:rsidRPr="00117AC1">
        <w:rPr>
          <w:rFonts w:ascii="Times New Roman" w:hAnsi="Times New Roman" w:cs="Times New Roman"/>
          <w:lang w:val="uk-UA"/>
        </w:rPr>
        <w:t xml:space="preserve"> України у будівництві»</w:t>
      </w:r>
      <w:r w:rsidRPr="00117AC1">
        <w:rPr>
          <w:rFonts w:ascii="Times New Roman" w:hAnsi="Times New Roman" w:cs="Times New Roman"/>
          <w:lang w:val="uk-UA"/>
        </w:rPr>
        <w:t>, а саме:</w:t>
      </w:r>
    </w:p>
    <w:p w14:paraId="0B1B3234" w14:textId="77777777" w:rsidR="00BD36EC" w:rsidRPr="00117AC1" w:rsidRDefault="00BD36EC" w:rsidP="00BD36EC">
      <w:pPr>
        <w:ind w:right="196" w:firstLine="709"/>
        <w:jc w:val="both"/>
        <w:rPr>
          <w:rFonts w:ascii="Times New Roman" w:hAnsi="Times New Roman" w:cs="Times New Roman"/>
          <w:lang w:val="uk-UA"/>
        </w:rPr>
      </w:pPr>
      <w:r w:rsidRPr="00117AC1">
        <w:rPr>
          <w:rFonts w:ascii="Times New Roman" w:hAnsi="Times New Roman" w:cs="Times New Roman"/>
          <w:lang w:val="uk-UA"/>
        </w:rPr>
        <w:t>- договірна ціна;</w:t>
      </w:r>
    </w:p>
    <w:p w14:paraId="2D61A991" w14:textId="77777777" w:rsidR="00BD36EC" w:rsidRPr="00117AC1" w:rsidRDefault="00BD36EC" w:rsidP="00BD36EC">
      <w:pPr>
        <w:ind w:right="196" w:firstLine="709"/>
        <w:jc w:val="both"/>
        <w:rPr>
          <w:rFonts w:ascii="Times New Roman" w:hAnsi="Times New Roman" w:cs="Times New Roman"/>
          <w:lang w:val="uk-UA"/>
        </w:rPr>
      </w:pPr>
      <w:r w:rsidRPr="00117AC1">
        <w:rPr>
          <w:rFonts w:ascii="Times New Roman" w:hAnsi="Times New Roman" w:cs="Times New Roman"/>
          <w:lang w:val="uk-UA"/>
        </w:rPr>
        <w:t>- локальний кошторис;</w:t>
      </w:r>
    </w:p>
    <w:p w14:paraId="16B2EDC1" w14:textId="77777777" w:rsidR="00BD36EC" w:rsidRPr="00117AC1" w:rsidRDefault="00BD36EC" w:rsidP="00BD36EC">
      <w:pPr>
        <w:ind w:right="196" w:firstLine="709"/>
        <w:jc w:val="both"/>
        <w:rPr>
          <w:rFonts w:ascii="Times New Roman" w:hAnsi="Times New Roman" w:cs="Times New Roman"/>
          <w:lang w:val="uk-UA"/>
        </w:rPr>
      </w:pPr>
      <w:r w:rsidRPr="00117AC1">
        <w:rPr>
          <w:rFonts w:ascii="Times New Roman" w:hAnsi="Times New Roman" w:cs="Times New Roman"/>
          <w:lang w:val="uk-UA"/>
        </w:rPr>
        <w:t>- відомість ресурсів;</w:t>
      </w:r>
    </w:p>
    <w:p w14:paraId="6957C2ED" w14:textId="77777777" w:rsidR="00BD36EC" w:rsidRPr="00117AC1" w:rsidRDefault="00BD36EC" w:rsidP="00BD36EC">
      <w:pPr>
        <w:ind w:right="196" w:firstLine="709"/>
        <w:jc w:val="both"/>
        <w:rPr>
          <w:rFonts w:ascii="Times New Roman" w:hAnsi="Times New Roman" w:cs="Times New Roman"/>
          <w:lang w:val="uk-UA"/>
        </w:rPr>
      </w:pPr>
      <w:r w:rsidRPr="00117AC1">
        <w:rPr>
          <w:rFonts w:ascii="Times New Roman" w:hAnsi="Times New Roman" w:cs="Times New Roman"/>
          <w:lang w:val="uk-UA"/>
        </w:rPr>
        <w:t>- розрахунок загальновиробничих витрат;</w:t>
      </w:r>
    </w:p>
    <w:p w14:paraId="66DDF8AE" w14:textId="77777777" w:rsidR="00BD36EC" w:rsidRPr="00117AC1" w:rsidRDefault="00BD36EC" w:rsidP="00BD36EC">
      <w:pPr>
        <w:ind w:right="196" w:firstLine="709"/>
        <w:jc w:val="both"/>
        <w:rPr>
          <w:rFonts w:ascii="Times New Roman" w:hAnsi="Times New Roman" w:cs="Times New Roman"/>
          <w:lang w:val="uk-UA"/>
        </w:rPr>
      </w:pPr>
      <w:r w:rsidRPr="00117AC1">
        <w:rPr>
          <w:rFonts w:ascii="Times New Roman" w:hAnsi="Times New Roman" w:cs="Times New Roman"/>
          <w:lang w:val="uk-UA"/>
        </w:rPr>
        <w:t>- розрахунок коштів на покриття адміністративних витрат будівельної організації;</w:t>
      </w:r>
    </w:p>
    <w:p w14:paraId="6C9A0B57" w14:textId="77777777" w:rsidR="00BD36EC" w:rsidRDefault="00BD36EC" w:rsidP="00BD36EC">
      <w:pPr>
        <w:ind w:right="196" w:firstLine="709"/>
        <w:jc w:val="both"/>
        <w:rPr>
          <w:rFonts w:ascii="Times New Roman" w:hAnsi="Times New Roman" w:cs="Times New Roman"/>
          <w:lang w:val="uk-UA"/>
        </w:rPr>
      </w:pPr>
      <w:r w:rsidRPr="00117AC1">
        <w:rPr>
          <w:rFonts w:ascii="Times New Roman" w:hAnsi="Times New Roman" w:cs="Times New Roman"/>
          <w:lang w:val="uk-UA"/>
        </w:rPr>
        <w:t>- розрахунок прибутку.</w:t>
      </w:r>
    </w:p>
    <w:p w14:paraId="6CB20A87" w14:textId="77777777" w:rsidR="00BD36EC" w:rsidRDefault="00BD36EC" w:rsidP="00BD36EC">
      <w:pPr>
        <w:ind w:right="196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Також учасник подає </w:t>
      </w:r>
      <w:proofErr w:type="spellStart"/>
      <w:r>
        <w:rPr>
          <w:rFonts w:ascii="Times New Roman" w:hAnsi="Times New Roman" w:cs="Times New Roman"/>
          <w:lang w:val="uk-UA"/>
        </w:rPr>
        <w:t>проєкт</w:t>
      </w:r>
      <w:proofErr w:type="spellEnd"/>
      <w:r>
        <w:rPr>
          <w:rFonts w:ascii="Times New Roman" w:hAnsi="Times New Roman" w:cs="Times New Roman"/>
          <w:lang w:val="uk-UA"/>
        </w:rPr>
        <w:t xml:space="preserve"> календарного графіку виконання робіт.</w:t>
      </w:r>
    </w:p>
    <w:p w14:paraId="054ADC0D" w14:textId="77777777" w:rsidR="00BD36EC" w:rsidRDefault="00BD36EC" w:rsidP="00BD36EC">
      <w:pPr>
        <w:ind w:right="141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Якщо пропозиція учасника містить неповний перелік та неповні об’єми робіт згідно з Технічним завданням та відсутні локальні кошториси та розрахунки, ця  пропозиція вважається такою, що не відповідає умовам, визначеним в оголошенні про проведення спрощеної закупівлі, та вимогам до предмета закупівлі, та відхиляється замовником.</w:t>
      </w:r>
    </w:p>
    <w:p w14:paraId="23E88DB4" w14:textId="77777777" w:rsidR="00BD36EC" w:rsidRDefault="00BD36EC" w:rsidP="00BD36EC">
      <w:pPr>
        <w:ind w:right="141" w:firstLine="567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Надати інформацію про гарантійний строк експлуатації об’єкту, що є предметом закупівлі, з моменту прийняття об’єкту Замовником, </w:t>
      </w:r>
      <w:r>
        <w:rPr>
          <w:lang w:val="uk-UA"/>
        </w:rPr>
        <w:t>що має бути відзначено у пропозиції учасника гарантійним листом у довільній формі.</w:t>
      </w:r>
    </w:p>
    <w:p w14:paraId="2B9107F6" w14:textId="77777777" w:rsidR="00BD36EC" w:rsidRDefault="00BD36EC" w:rsidP="00BD36EC">
      <w:pPr>
        <w:keepLines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Учасник несе повну відповідальність за дотримання персоналом правил техніки безпеки та протипожежної безпеки, у відповідності до вимог діючого законодавства, про що </w:t>
      </w:r>
      <w:r>
        <w:rPr>
          <w:lang w:val="uk-UA" w:eastAsia="uk-UA"/>
        </w:rPr>
        <w:t xml:space="preserve">учасник у складі своєї пропозиції повинен надати окремий відповідний лист-гарантію. </w:t>
      </w:r>
    </w:p>
    <w:p w14:paraId="75EB2C79" w14:textId="77777777" w:rsidR="00BD36EC" w:rsidRDefault="00BD36EC" w:rsidP="00BD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Розрахунок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ціни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пропозиції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надається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вигляді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сканованої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копії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складеної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сертифікованому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комплексі</w:t>
      </w:r>
      <w:proofErr w:type="spellEnd"/>
      <w:r>
        <w:rPr>
          <w:rFonts w:ascii="Times New Roman" w:hAnsi="Times New Roman" w:cs="Times New Roman"/>
        </w:rPr>
        <w:t>.</w:t>
      </w:r>
    </w:p>
    <w:p w14:paraId="5A16226E" w14:textId="77777777" w:rsidR="00BD36EC" w:rsidRDefault="00BD36EC" w:rsidP="00BD36EC">
      <w:pPr>
        <w:spacing w:line="240" w:lineRule="exact"/>
        <w:rPr>
          <w:rFonts w:ascii="Times New Roman" w:hAnsi="Times New Roman" w:cs="Times New Roman"/>
          <w:b/>
          <w:lang w:val="uk-UA"/>
        </w:rPr>
      </w:pPr>
    </w:p>
    <w:p w14:paraId="1E33B532" w14:textId="77777777" w:rsidR="00BD36EC" w:rsidRDefault="00BD36EC" w:rsidP="00BD36EC">
      <w:pPr>
        <w:spacing w:line="240" w:lineRule="exact"/>
        <w:rPr>
          <w:rFonts w:ascii="Times New Roman" w:hAnsi="Times New Roman" w:cs="Times New Roman"/>
          <w:b/>
          <w:lang w:val="uk-UA"/>
        </w:rPr>
      </w:pPr>
    </w:p>
    <w:p w14:paraId="40BB13D5" w14:textId="77777777" w:rsidR="00BD36EC" w:rsidRDefault="00BD36EC" w:rsidP="00BD36EC">
      <w:pPr>
        <w:spacing w:line="240" w:lineRule="exact"/>
        <w:rPr>
          <w:rFonts w:ascii="Times New Roman" w:hAnsi="Times New Roman" w:cs="Times New Roman"/>
          <w:b/>
          <w:lang w:val="uk-UA"/>
        </w:rPr>
      </w:pPr>
    </w:p>
    <w:p w14:paraId="63F4B5F5" w14:textId="77777777" w:rsidR="00BD36EC" w:rsidRDefault="00BD36EC" w:rsidP="00BD36EC">
      <w:pPr>
        <w:spacing w:line="240" w:lineRule="exact"/>
        <w:rPr>
          <w:rFonts w:ascii="Times New Roman" w:hAnsi="Times New Roman" w:cs="Times New Roman"/>
          <w:b/>
          <w:lang w:val="uk-UA"/>
        </w:rPr>
      </w:pPr>
    </w:p>
    <w:p w14:paraId="3DF56134" w14:textId="77777777" w:rsidR="00BD36EC" w:rsidRDefault="00BD36EC" w:rsidP="00BD36EC">
      <w:pPr>
        <w:spacing w:line="240" w:lineRule="exact"/>
        <w:rPr>
          <w:rFonts w:ascii="Times New Roman" w:hAnsi="Times New Roman" w:cs="Times New Roman"/>
          <w:b/>
          <w:lang w:val="uk-UA"/>
        </w:rPr>
      </w:pPr>
    </w:p>
    <w:p w14:paraId="099EE2A2" w14:textId="77777777" w:rsidR="00BD36EC" w:rsidRDefault="00BD36EC" w:rsidP="00BD36EC">
      <w:pPr>
        <w:spacing w:line="240" w:lineRule="exact"/>
        <w:jc w:val="right"/>
        <w:rPr>
          <w:rFonts w:ascii="Times New Roman" w:hAnsi="Times New Roman" w:cs="Times New Roman"/>
          <w:b/>
          <w:lang w:val="uk-UA"/>
        </w:rPr>
      </w:pPr>
    </w:p>
    <w:p w14:paraId="2F69130E" w14:textId="77777777" w:rsidR="00BD36EC" w:rsidRDefault="00BD36EC" w:rsidP="00BD36EC">
      <w:pPr>
        <w:spacing w:line="240" w:lineRule="exac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Додаток  4</w:t>
      </w:r>
    </w:p>
    <w:p w14:paraId="6D0CCE62" w14:textId="77777777" w:rsidR="00BD36EC" w:rsidRDefault="00BD36EC" w:rsidP="00BD36EC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1F567EB0" w14:textId="77777777" w:rsidR="00BD36EC" w:rsidRDefault="00BD36EC" w:rsidP="00BD36EC">
      <w:pPr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</w:p>
    <w:p w14:paraId="5446EDCB" w14:textId="77777777" w:rsidR="00BD36EC" w:rsidRDefault="00BD36EC" w:rsidP="00BD36EC">
      <w:pPr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</w:p>
    <w:p w14:paraId="401D6601" w14:textId="77777777" w:rsidR="00BD36EC" w:rsidRDefault="00BD36EC" w:rsidP="00BD36EC">
      <w:pPr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ТЕХНІЧНЕ ЗАВДАННЯ</w:t>
      </w:r>
    </w:p>
    <w:p w14:paraId="42DF055C" w14:textId="77777777" w:rsidR="00BD36EC" w:rsidRDefault="00BD36EC" w:rsidP="00BD36EC">
      <w:pPr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</w:p>
    <w:p w14:paraId="00DD81D4" w14:textId="26ED9DCB" w:rsidR="00BD36EC" w:rsidRDefault="00BD36EC" w:rsidP="00BD36EC">
      <w:pPr>
        <w:spacing w:line="276" w:lineRule="auto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Здійснення робіт: </w:t>
      </w:r>
      <w:r w:rsidR="004A1B97" w:rsidRPr="004A1B97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Капітальний ремонт (з усунення аварій) будівлі Комунального закладу "Харківська спеціалізована школа I-III ступенів №93 Харківської міської ради Харківської області імені В. В. Бондаренка" за </w:t>
      </w:r>
      <w:proofErr w:type="spellStart"/>
      <w:r w:rsidR="004A1B97" w:rsidRPr="004A1B97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адресою</w:t>
      </w:r>
      <w:proofErr w:type="spellEnd"/>
      <w:r w:rsidR="004A1B97" w:rsidRPr="004A1B97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: 61020, м. Харків, проспект Ново-Баварський, 89 А (Капітальний ремонт і реставрація, код ДК 021:2015: 45453000-7)</w:t>
      </w:r>
    </w:p>
    <w:p w14:paraId="4CCA489A" w14:textId="77777777" w:rsidR="00BD36EC" w:rsidRDefault="00BD36EC" w:rsidP="00BD36EC">
      <w:pPr>
        <w:jc w:val="both"/>
        <w:rPr>
          <w:rFonts w:ascii="Times New Roman" w:hAnsi="Times New Roman" w:cs="Times New Roman"/>
          <w:highlight w:val="yellow"/>
          <w:lang w:val="uk-UA"/>
        </w:rPr>
      </w:pPr>
    </w:p>
    <w:p w14:paraId="07502AB2" w14:textId="77777777" w:rsidR="00BD36EC" w:rsidRDefault="00BD36EC" w:rsidP="00BD36E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</w:t>
      </w:r>
      <w:r>
        <w:rPr>
          <w:rFonts w:ascii="Times New Roman" w:hAnsi="Times New Roman"/>
          <w:lang w:val="en-US"/>
        </w:rPr>
        <w:t>’</w:t>
      </w:r>
      <w:proofErr w:type="spellStart"/>
      <w:r>
        <w:rPr>
          <w:rFonts w:ascii="Times New Roman" w:hAnsi="Times New Roman"/>
          <w:lang w:val="uk-UA"/>
        </w:rPr>
        <w:t>єми</w:t>
      </w:r>
      <w:proofErr w:type="spellEnd"/>
      <w:r>
        <w:rPr>
          <w:rFonts w:ascii="Times New Roman" w:hAnsi="Times New Roman"/>
          <w:lang w:val="uk-UA"/>
        </w:rPr>
        <w:t xml:space="preserve"> робіт:</w:t>
      </w:r>
    </w:p>
    <w:p w14:paraId="29829913" w14:textId="77777777" w:rsidR="00BD36EC" w:rsidRDefault="00BD36EC" w:rsidP="00BD36EC">
      <w:pPr>
        <w:jc w:val="both"/>
        <w:rPr>
          <w:rFonts w:ascii="Times New Roman" w:hAnsi="Times New Roman"/>
          <w:lang w:val="uk-UA"/>
        </w:rPr>
      </w:pPr>
    </w:p>
    <w:tbl>
      <w:tblPr>
        <w:tblW w:w="9346" w:type="dxa"/>
        <w:tblInd w:w="5" w:type="dxa"/>
        <w:tblLook w:val="04A0" w:firstRow="1" w:lastRow="0" w:firstColumn="1" w:lastColumn="0" w:noHBand="0" w:noVBand="1"/>
      </w:tblPr>
      <w:tblGrid>
        <w:gridCol w:w="660"/>
        <w:gridCol w:w="5426"/>
        <w:gridCol w:w="1134"/>
        <w:gridCol w:w="1010"/>
        <w:gridCol w:w="1116"/>
      </w:tblGrid>
      <w:tr w:rsidR="00BD36EC" w14:paraId="0B8094D6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74067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Ч.ч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E625E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Найменування робіт і витрат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009DC4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Одиниця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  <w:t>виміру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15E84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Кількість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3C099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Примітка</w:t>
            </w:r>
          </w:p>
        </w:tc>
      </w:tr>
      <w:tr w:rsidR="00BD36EC" w14:paraId="377BB59C" w14:textId="77777777" w:rsidTr="00BD36EC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DA94C1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89A71A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DC5500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B5E8ED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B58351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5</w:t>
            </w:r>
          </w:p>
        </w:tc>
      </w:tr>
      <w:tr w:rsidR="00BD36EC" w14:paraId="29C1C79F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F2ECD4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743B9C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val="uk-UA" w:eastAsia="uk-UA"/>
              </w:rPr>
              <w:t>Прорізи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1FAB2A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F6156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A07553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6FFE7419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13E9C5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BD739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Розбирання відливів з листової сталі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7C8970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B15E76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3,9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81A75E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1A9E0229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B8D0B5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2B5957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Установлення пластикових підвіконних дошок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0F312D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E6BA2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D3E8FC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Демонтаж</w:t>
            </w:r>
          </w:p>
        </w:tc>
      </w:tr>
      <w:tr w:rsidR="00BD36EC" w14:paraId="3F2E1A60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C5A6FA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A3949E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Виймання скла з рам (склопакети)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895C65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AA7737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18,03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AC61BC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26FAB2CA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B6ADBD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3415D6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Заповнення віконних прорізів готовими блоками площею до 1 м2 з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металлопластику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 xml:space="preserve"> в кам'яних стінах житлових і громадських будівель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3674F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328A89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4,27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F9A34D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Демонтаж</w:t>
            </w:r>
          </w:p>
        </w:tc>
      </w:tr>
      <w:tr w:rsidR="00BD36EC" w14:paraId="6F143B4B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A9C5EC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1AE711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Заповнення віконних прорізів готовими блоками площею більше 3 м2 з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металлопластику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 xml:space="preserve"> в кам'яних стінах житлових і громадських будівель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1F6C97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95A888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9,45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6F54C7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Демонтаж</w:t>
            </w:r>
          </w:p>
        </w:tc>
      </w:tr>
      <w:tr w:rsidR="00BD36EC" w14:paraId="329819F8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33A6C0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91135B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 xml:space="preserve">Знімання дверних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полотен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A04A6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3EC32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8,41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927C8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7CD0773F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2911BE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9A66EA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Демонтаж дверних коробок в перегородках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6ADE06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D45CCD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F90F65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146E93F5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B98C1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A02177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Демонтаж дверних коробок в кам'яних стінах з відбиванням штукатурки в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  <w:t>укосах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30CE03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шт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C25A0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C5179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1F6C4073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2EE15D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8891F1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Установлення металевих дверних коробок із навішуванням дверних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полотен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53866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5895B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2,8025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4FF20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406D7B57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13CBE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B40B02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Заповнення віконних прорізів готовими блоками площею до 1 м2 з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металлопластику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 xml:space="preserve"> в кам'яних стінах житлових і громадських будівель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17183A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9545F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4,27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F6782F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1F2701BF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219165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3B2E5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Заповнення віконних прорізів готовими блоками площею більше 3 м2 з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металлопластику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 xml:space="preserve"> в кам'яних стінах житлових і громадських будівель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82E7E9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07C510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9,45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1FD479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5B8F472F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AC36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A7C135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Заповнення дверних прорізів готовими дверними блоками площею до 2 м2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  <w:t>з алюмінію у кам'яних стінах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ABBFDC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C17D6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1,7425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5B606E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52D7DCF8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AAD25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C11A78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Заповнення дверних прорізів готовими дверними блоками площею понад 2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  <w:t>до 3 м2 з алюмінію у кам'яних стінах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211FA5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C7E3A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5,3175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75F22A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5C3A143F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44FA46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4223A5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Установлення і кріплення наличників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5E7770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18DF54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C529D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60C95D41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278C1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36ABC4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Установлення віконних зливів (від розбирання)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6874BE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535E49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3,9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54F861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5AA18FB9" w14:textId="77777777" w:rsidTr="00BD36EC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B7369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575317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Установлення пластикових підвіконних дошок (від розбирання)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1B924A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C8012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E191C2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3952B9D2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39AA8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lastRenderedPageBreak/>
              <w:t>17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0C878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Штукатурення плоских поверхонь внутрішніх укосів по каменю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7683B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267899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D6545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21A20545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AF7825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A0E887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 xml:space="preserve">Шпаклювання укосів (стартова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шпатлівка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0548A6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0FEB1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F7A5D6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6F13BC7A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B0EBBA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50193C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Додавати на 1 мм зміни товщини шпаклювання укосів (фініш)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E4E466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1AC91D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22FE2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50D6A357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328A2E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EBFC47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 xml:space="preserve">Просте фарбування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акріловими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 xml:space="preserve"> сумішами укосів, підготовлених під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  <w:t>фарбування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39E30C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C80021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16,1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B9B161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2E76DFF1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4516EC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8D3F2A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Скління рам на штапиках площею до 1,0 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BD0986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23164D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13,7951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1B396E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645D4DEA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79F61F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3C75F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Скління рам на штапиках площею до 2,0 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4659F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9B63FF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4,3525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8024E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50A417A0" w14:textId="77777777" w:rsidTr="00BD36EC">
        <w:trPr>
          <w:trHeight w:val="3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82F348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BBF2DD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val="uk-UA" w:eastAsia="uk-UA"/>
              </w:rPr>
              <w:t>Інші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60DCBC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00C09C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9EFDF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0A3E3C13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2B3841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9FB5F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Навантаження сміття вручну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  <w:t>Обсяг = (0.1634+(9.45+4.27)*0.02)*1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D123F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41F791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0,4378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C3591B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  <w:tr w:rsidR="00BD36EC" w14:paraId="200EF393" w14:textId="77777777" w:rsidTr="00BD36EC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936186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110323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Перевезення будівельного сміття до 30 км (без урахування вартості</w:t>
            </w: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br/>
              <w:t>навантажувальних робіт)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B204B3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6AF63C" w14:textId="77777777" w:rsidR="00BD36EC" w:rsidRDefault="00BD36EC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0,4378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752B67" w14:textId="77777777" w:rsidR="00BD36EC" w:rsidRDefault="00BD36EC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uk-UA" w:eastAsia="uk-UA"/>
              </w:rPr>
              <w:t> </w:t>
            </w:r>
          </w:p>
        </w:tc>
      </w:tr>
    </w:tbl>
    <w:p w14:paraId="78A30A44" w14:textId="77777777" w:rsidR="00BD36EC" w:rsidRDefault="00BD36EC" w:rsidP="00BD36EC">
      <w:pPr>
        <w:shd w:val="clear" w:color="auto" w:fill="FFFFFF"/>
        <w:spacing w:line="276" w:lineRule="auto"/>
        <w:jc w:val="both"/>
        <w:rPr>
          <w:rFonts w:ascii="Times New Roman" w:eastAsia="Arial" w:hAnsi="Times New Roman" w:cs="Times New Roman"/>
          <w:iCs/>
          <w:lang w:val="en-US"/>
        </w:rPr>
      </w:pPr>
    </w:p>
    <w:p w14:paraId="21CDD7EE" w14:textId="77777777" w:rsidR="00BD36EC" w:rsidRDefault="00BD36EC" w:rsidP="00BD36EC">
      <w:pPr>
        <w:shd w:val="clear" w:color="auto" w:fill="FFFFFF"/>
        <w:spacing w:line="276" w:lineRule="auto"/>
        <w:ind w:firstLine="284"/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 xml:space="preserve">У </w:t>
      </w:r>
      <w:proofErr w:type="spellStart"/>
      <w:r>
        <w:rPr>
          <w:rFonts w:ascii="Times New Roman" w:eastAsia="Arial" w:hAnsi="Times New Roman" w:cs="Times New Roman"/>
          <w:iCs/>
        </w:rPr>
        <w:t>разі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посилання</w:t>
      </w:r>
      <w:proofErr w:type="spellEnd"/>
      <w:r>
        <w:rPr>
          <w:rFonts w:ascii="Times New Roman" w:eastAsia="Arial" w:hAnsi="Times New Roman" w:cs="Times New Roman"/>
          <w:iCs/>
        </w:rPr>
        <w:t xml:space="preserve"> у </w:t>
      </w:r>
      <w:proofErr w:type="spellStart"/>
      <w:r>
        <w:rPr>
          <w:rFonts w:ascii="Times New Roman" w:eastAsia="Arial" w:hAnsi="Times New Roman" w:cs="Times New Roman"/>
          <w:iCs/>
        </w:rPr>
        <w:t>технічному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завданні</w:t>
      </w:r>
      <w:proofErr w:type="spellEnd"/>
      <w:r>
        <w:rPr>
          <w:rFonts w:ascii="Times New Roman" w:eastAsia="Arial" w:hAnsi="Times New Roman" w:cs="Times New Roman"/>
          <w:iCs/>
        </w:rPr>
        <w:t xml:space="preserve"> на </w:t>
      </w:r>
      <w:proofErr w:type="spellStart"/>
      <w:r>
        <w:rPr>
          <w:rFonts w:ascii="Times New Roman" w:eastAsia="Arial" w:hAnsi="Times New Roman" w:cs="Times New Roman"/>
          <w:iCs/>
        </w:rPr>
        <w:t>конкретну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торгівельну</w:t>
      </w:r>
      <w:proofErr w:type="spellEnd"/>
      <w:r>
        <w:rPr>
          <w:rFonts w:ascii="Times New Roman" w:eastAsia="Arial" w:hAnsi="Times New Roman" w:cs="Times New Roman"/>
          <w:iCs/>
        </w:rPr>
        <w:t xml:space="preserve"> марку, патент, </w:t>
      </w:r>
      <w:proofErr w:type="spellStart"/>
      <w:r>
        <w:rPr>
          <w:rFonts w:ascii="Times New Roman" w:eastAsia="Arial" w:hAnsi="Times New Roman" w:cs="Times New Roman"/>
          <w:iCs/>
        </w:rPr>
        <w:t>конструкцію</w:t>
      </w:r>
      <w:proofErr w:type="spellEnd"/>
      <w:r>
        <w:rPr>
          <w:rFonts w:ascii="Times New Roman" w:eastAsia="Arial" w:hAnsi="Times New Roman" w:cs="Times New Roman"/>
          <w:iCs/>
        </w:rPr>
        <w:t xml:space="preserve">, тип предмета </w:t>
      </w:r>
      <w:proofErr w:type="spellStart"/>
      <w:r>
        <w:rPr>
          <w:rFonts w:ascii="Times New Roman" w:eastAsia="Arial" w:hAnsi="Times New Roman" w:cs="Times New Roman"/>
          <w:iCs/>
        </w:rPr>
        <w:t>закупівлі</w:t>
      </w:r>
      <w:proofErr w:type="spellEnd"/>
      <w:r>
        <w:rPr>
          <w:rFonts w:ascii="Times New Roman" w:eastAsia="Arial" w:hAnsi="Times New Roman" w:cs="Times New Roman"/>
          <w:iCs/>
        </w:rPr>
        <w:t xml:space="preserve">, </w:t>
      </w:r>
      <w:proofErr w:type="spellStart"/>
      <w:r>
        <w:rPr>
          <w:rFonts w:ascii="Times New Roman" w:eastAsia="Arial" w:hAnsi="Times New Roman" w:cs="Times New Roman"/>
          <w:iCs/>
        </w:rPr>
        <w:t>джерело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його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походження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або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виробника</w:t>
      </w:r>
      <w:proofErr w:type="spellEnd"/>
      <w:r>
        <w:rPr>
          <w:rFonts w:ascii="Times New Roman" w:eastAsia="Arial" w:hAnsi="Times New Roman" w:cs="Times New Roman"/>
          <w:iCs/>
        </w:rPr>
        <w:t xml:space="preserve">, </w:t>
      </w:r>
      <w:proofErr w:type="spellStart"/>
      <w:r>
        <w:rPr>
          <w:rFonts w:ascii="Times New Roman" w:eastAsia="Arial" w:hAnsi="Times New Roman" w:cs="Times New Roman"/>
          <w:iCs/>
        </w:rPr>
        <w:t>таке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посилання</w:t>
      </w:r>
      <w:proofErr w:type="spellEnd"/>
      <w:r>
        <w:rPr>
          <w:rFonts w:ascii="Times New Roman" w:eastAsia="Arial" w:hAnsi="Times New Roman" w:cs="Times New Roman"/>
          <w:iCs/>
        </w:rPr>
        <w:t xml:space="preserve"> треба </w:t>
      </w:r>
      <w:proofErr w:type="spellStart"/>
      <w:r>
        <w:rPr>
          <w:rFonts w:ascii="Times New Roman" w:eastAsia="Arial" w:hAnsi="Times New Roman" w:cs="Times New Roman"/>
          <w:iCs/>
        </w:rPr>
        <w:t>вважати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доповненим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виразом</w:t>
      </w:r>
      <w:proofErr w:type="spellEnd"/>
      <w:r>
        <w:rPr>
          <w:rFonts w:ascii="Times New Roman" w:eastAsia="Arial" w:hAnsi="Times New Roman" w:cs="Times New Roman"/>
          <w:iCs/>
        </w:rPr>
        <w:t xml:space="preserve"> «</w:t>
      </w:r>
      <w:proofErr w:type="spellStart"/>
      <w:r>
        <w:rPr>
          <w:rFonts w:ascii="Times New Roman" w:eastAsia="Arial" w:hAnsi="Times New Roman" w:cs="Times New Roman"/>
          <w:iCs/>
        </w:rPr>
        <w:t>або</w:t>
      </w:r>
      <w:proofErr w:type="spellEnd"/>
      <w:r>
        <w:rPr>
          <w:rFonts w:ascii="Times New Roman" w:eastAsia="Arial" w:hAnsi="Times New Roman" w:cs="Times New Roman"/>
          <w:iCs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</w:rPr>
        <w:t>еквівалент</w:t>
      </w:r>
      <w:proofErr w:type="spellEnd"/>
      <w:r>
        <w:rPr>
          <w:rFonts w:ascii="Times New Roman" w:eastAsia="Arial" w:hAnsi="Times New Roman" w:cs="Times New Roman"/>
          <w:iCs/>
        </w:rPr>
        <w:t>».</w:t>
      </w:r>
    </w:p>
    <w:p w14:paraId="70E1776F" w14:textId="77777777" w:rsidR="00BD36EC" w:rsidRDefault="00BD36EC" w:rsidP="00BD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b/>
        </w:rPr>
      </w:pPr>
    </w:p>
    <w:p w14:paraId="14AFE373" w14:textId="77777777" w:rsidR="00BD36EC" w:rsidRDefault="00BD36EC" w:rsidP="00BD36EC">
      <w:pPr>
        <w:pageBreakBefore/>
        <w:suppressAutoHyphens/>
        <w:jc w:val="right"/>
        <w:rPr>
          <w:b/>
          <w:lang w:val="uk-UA" w:eastAsia="zh-CN"/>
        </w:rPr>
      </w:pPr>
      <w:proofErr w:type="gramStart"/>
      <w:r>
        <w:rPr>
          <w:b/>
          <w:lang w:eastAsia="zh-CN"/>
        </w:rPr>
        <w:lastRenderedPageBreak/>
        <w:t>Додаток  5</w:t>
      </w:r>
      <w:proofErr w:type="gramEnd"/>
    </w:p>
    <w:p w14:paraId="3AB56BA6" w14:textId="77777777" w:rsidR="00BD36EC" w:rsidRDefault="00BD36EC" w:rsidP="00BD36EC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5CEF93F9" w14:textId="77777777" w:rsidR="00BD36EC" w:rsidRDefault="00BD36EC" w:rsidP="00BD36EC">
      <w:pPr>
        <w:suppressAutoHyphens/>
        <w:rPr>
          <w:sz w:val="22"/>
          <w:szCs w:val="22"/>
          <w:lang w:val="uk-UA" w:eastAsia="zh-CN"/>
        </w:rPr>
      </w:pPr>
    </w:p>
    <w:p w14:paraId="6E0C9B09" w14:textId="77777777" w:rsidR="00BD36EC" w:rsidRDefault="00BD36EC" w:rsidP="00BD36EC">
      <w:pPr>
        <w:suppressAutoHyphens/>
        <w:rPr>
          <w:sz w:val="22"/>
          <w:szCs w:val="22"/>
          <w:lang w:eastAsia="zh-CN"/>
        </w:rPr>
      </w:pPr>
    </w:p>
    <w:p w14:paraId="74A49177" w14:textId="77777777" w:rsidR="00BD36EC" w:rsidRDefault="00BD36EC" w:rsidP="00BD36EC">
      <w:pPr>
        <w:suppressAutoHyphens/>
        <w:jc w:val="center"/>
        <w:rPr>
          <w:b/>
          <w:lang w:val="uk-UA" w:eastAsia="zh-CN"/>
        </w:rPr>
      </w:pPr>
      <w:r>
        <w:rPr>
          <w:b/>
          <w:lang w:val="uk-UA" w:eastAsia="zh-CN"/>
        </w:rPr>
        <w:t>Відомості  про  учасника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5281"/>
        <w:gridCol w:w="3793"/>
      </w:tblGrid>
      <w:tr w:rsidR="00BD36EC" w14:paraId="398EAC18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6D8354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pacing w:val="-3"/>
                <w:lang w:val="en-US"/>
              </w:rPr>
              <w:t xml:space="preserve">№ </w:t>
            </w:r>
            <w:r>
              <w:rPr>
                <w:rFonts w:ascii="Times New Roman" w:hAnsi="Times New Roman"/>
                <w:spacing w:val="-3"/>
                <w:lang w:val="uk-UA"/>
              </w:rPr>
              <w:t>з/п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542C85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Найменування відомостей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43CBF95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Інформація учасника</w:t>
            </w:r>
          </w:p>
        </w:tc>
      </w:tr>
      <w:tr w:rsidR="00BD36EC" w14:paraId="347CFCBE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16CDCF3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653403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8939D9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36EC" w14:paraId="4C9A2335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9F8E6BB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CB86861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Код згідно з ЄДРПОУ (реєстраційний номер облікової картки платника податків)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91FE9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36EC" w14:paraId="050E9577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04581DE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9404C8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Місцезнаходження (місце проживання)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882C0B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D36EC" w14:paraId="659A3A9A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88A630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45C3C81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Правовий статус учасника; організаційно-правова форма учасника - юридичної особи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89FC20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36EC" w14:paraId="582434DE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8C7241F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AC1B4F8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Телефон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4863AA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D36EC" w14:paraId="2564D942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0D06C3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EC91FB7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Факс (у разі наявності)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D25DC9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D36EC" w14:paraId="2FF1B43A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EF7632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961F01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Електронна адреса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301DBC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D36EC" w14:paraId="0A9A4F56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9BE385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57445FA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Банківські реквізити, </w:t>
            </w:r>
            <w:r>
              <w:rPr>
                <w:rFonts w:ascii="Times New Roman" w:hAnsi="Times New Roman"/>
                <w:color w:val="000000"/>
                <w:lang w:val="uk-UA"/>
              </w:rPr>
              <w:t>за якими буде здійснено розрахунок з учасником згідно з умовами договору про закупівлю</w:t>
            </w:r>
            <w:r>
              <w:rPr>
                <w:rFonts w:ascii="Times New Roman" w:hAnsi="Times New Roman"/>
                <w:lang w:val="uk-UA"/>
              </w:rPr>
              <w:t xml:space="preserve"> (рахунок (рахунки), відкритий (відкриті) в обслуговуючому банку, найменування обслуговуючого банку)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D476F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36EC" w14:paraId="17A60149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CE239D5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DD184EE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E59586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36EC" w14:paraId="7EE5A52B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68C0B8F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5A45613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Прізвище, ім`я, по батькові, зразок підпису особи, уповноваженої підписувати пропозицію від імені учасника, для юридичної особи - посада особи 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86EAAD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D36EC" w14:paraId="55DD317B" w14:textId="77777777" w:rsidTr="00BD36EC">
        <w:trPr>
          <w:trHeight w:val="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AFE56E9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58FEE4" w14:textId="77777777" w:rsidR="00BD36EC" w:rsidRDefault="00BD36EC">
            <w:pPr>
              <w:suppressAutoHyphens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Прізвище, ім`я, по батькові, зразок підпису особи, уповноваженої підписувати договір про закупівлю за результатами закупівлі, для юридичної особи - посада особи 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3726ED" w14:textId="77777777" w:rsidR="00BD36EC" w:rsidRDefault="00BD36EC">
            <w:pPr>
              <w:suppressAutoHyphens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1C01E4B" w14:textId="77777777" w:rsidR="00BD36EC" w:rsidRDefault="00BD36EC" w:rsidP="00BD36EC">
      <w:pPr>
        <w:suppressAutoHyphens/>
        <w:rPr>
          <w:lang w:eastAsia="zh-CN"/>
        </w:rPr>
      </w:pPr>
    </w:p>
    <w:p w14:paraId="6256D838" w14:textId="77777777" w:rsidR="00BD36EC" w:rsidRDefault="00BD36EC" w:rsidP="00BD36EC">
      <w:pPr>
        <w:suppressAutoHyphens/>
        <w:rPr>
          <w:lang w:val="uk-UA" w:eastAsia="zh-CN"/>
        </w:rPr>
      </w:pPr>
    </w:p>
    <w:p w14:paraId="38B1C64B" w14:textId="77777777" w:rsidR="00BD36EC" w:rsidRDefault="00BD36EC" w:rsidP="00BD36EC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_______________________</w:t>
      </w:r>
    </w:p>
    <w:p w14:paraId="1710FEF2" w14:textId="77777777" w:rsidR="00BD36EC" w:rsidRDefault="00BD36EC" w:rsidP="00BD36E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посада, П.І.Б.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підпис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2113946" w14:textId="77777777" w:rsidR="00BD36EC" w:rsidRDefault="00BD36EC" w:rsidP="00BD36EC">
      <w:pPr>
        <w:tabs>
          <w:tab w:val="left" w:pos="1305"/>
        </w:tabs>
        <w:jc w:val="center"/>
        <w:rPr>
          <w:rFonts w:ascii="Times New Roman" w:hAnsi="Times New Roman"/>
          <w:lang w:val="uk-UA"/>
        </w:rPr>
      </w:pPr>
    </w:p>
    <w:p w14:paraId="69CEDE1C" w14:textId="77777777" w:rsidR="00BD36EC" w:rsidRDefault="00BD36EC" w:rsidP="00BD36EC">
      <w:pPr>
        <w:suppressAutoHyphens/>
        <w:jc w:val="both"/>
        <w:rPr>
          <w:sz w:val="22"/>
          <w:szCs w:val="22"/>
          <w:lang w:val="uk-UA" w:eastAsia="zh-CN"/>
        </w:rPr>
      </w:pPr>
      <w:r>
        <w:rPr>
          <w:sz w:val="22"/>
          <w:szCs w:val="22"/>
          <w:lang w:val="uk-UA" w:eastAsia="zh-CN"/>
        </w:rPr>
        <w:tab/>
      </w:r>
    </w:p>
    <w:p w14:paraId="402BD468" w14:textId="77777777" w:rsidR="00BD36EC" w:rsidRDefault="00BD36EC" w:rsidP="00BD36EC">
      <w:pPr>
        <w:rPr>
          <w:lang w:val="uk-UA"/>
        </w:rPr>
      </w:pPr>
    </w:p>
    <w:p w14:paraId="6C806A67" w14:textId="77777777" w:rsidR="00BD36EC" w:rsidRDefault="00BD36EC" w:rsidP="00BD36EC">
      <w:pPr>
        <w:rPr>
          <w:lang w:val="uk-UA"/>
        </w:rPr>
      </w:pPr>
    </w:p>
    <w:p w14:paraId="157EDC58" w14:textId="77777777" w:rsidR="00BD36EC" w:rsidRDefault="00BD36EC" w:rsidP="00BD36EC">
      <w:pPr>
        <w:rPr>
          <w:lang w:val="uk-UA"/>
        </w:rPr>
      </w:pPr>
    </w:p>
    <w:p w14:paraId="3ED7D73D" w14:textId="77777777" w:rsidR="00BD36EC" w:rsidRDefault="00BD36EC" w:rsidP="00BD36EC">
      <w:pPr>
        <w:rPr>
          <w:lang w:val="uk-UA"/>
        </w:rPr>
      </w:pPr>
    </w:p>
    <w:p w14:paraId="79690CA2" w14:textId="77777777" w:rsidR="00BD36EC" w:rsidRDefault="00BD36EC" w:rsidP="00BD36EC">
      <w:pPr>
        <w:rPr>
          <w:lang w:val="uk-UA"/>
        </w:rPr>
      </w:pPr>
    </w:p>
    <w:p w14:paraId="4E169C03" w14:textId="77777777" w:rsidR="00BD36EC" w:rsidRDefault="00BD36EC" w:rsidP="00BD36EC">
      <w:pPr>
        <w:rPr>
          <w:lang w:val="uk-UA"/>
        </w:rPr>
      </w:pPr>
    </w:p>
    <w:p w14:paraId="546BEDFD" w14:textId="77777777" w:rsidR="00BD36EC" w:rsidRDefault="00BD36EC" w:rsidP="00BD36EC">
      <w:pPr>
        <w:rPr>
          <w:lang w:val="uk-UA"/>
        </w:rPr>
      </w:pPr>
    </w:p>
    <w:p w14:paraId="4B95E704" w14:textId="77777777" w:rsidR="00BD36EC" w:rsidRDefault="00BD36EC" w:rsidP="00BD36EC">
      <w:pPr>
        <w:rPr>
          <w:lang w:val="uk-UA"/>
        </w:rPr>
      </w:pPr>
    </w:p>
    <w:p w14:paraId="50CC51B4" w14:textId="77777777" w:rsidR="00BD36EC" w:rsidRDefault="00BD36EC" w:rsidP="00BD36EC">
      <w:pPr>
        <w:rPr>
          <w:lang w:val="uk-UA"/>
        </w:rPr>
      </w:pPr>
    </w:p>
    <w:p w14:paraId="49674AA5" w14:textId="77777777" w:rsidR="00BD36EC" w:rsidRDefault="00BD36EC" w:rsidP="00BD36EC">
      <w:pPr>
        <w:rPr>
          <w:lang w:val="uk-UA"/>
        </w:rPr>
      </w:pPr>
    </w:p>
    <w:p w14:paraId="1AA77722" w14:textId="77777777" w:rsidR="00BD36EC" w:rsidRDefault="00BD36EC" w:rsidP="00BD36EC">
      <w:pPr>
        <w:rPr>
          <w:lang w:val="uk-UA"/>
        </w:rPr>
      </w:pPr>
    </w:p>
    <w:p w14:paraId="25920901" w14:textId="77777777" w:rsidR="00BD36EC" w:rsidRDefault="00BD36EC" w:rsidP="00BD36EC">
      <w:pPr>
        <w:pageBreakBefore/>
        <w:ind w:left="7080" w:firstLine="708"/>
        <w:rPr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Додаток 6</w:t>
      </w:r>
    </w:p>
    <w:p w14:paraId="6E7020EF" w14:textId="77777777" w:rsidR="00BD36EC" w:rsidRDefault="00BD36EC" w:rsidP="00BD36EC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5EAC6C28" w14:textId="77777777" w:rsidR="00BD36EC" w:rsidRDefault="00BD36EC" w:rsidP="00BD36EC">
      <w:pPr>
        <w:rPr>
          <w:rFonts w:ascii="Times New Roman" w:hAnsi="Times New Roman"/>
          <w:b/>
          <w:lang w:val="uk-UA"/>
        </w:rPr>
      </w:pPr>
    </w:p>
    <w:p w14:paraId="17BE13C6" w14:textId="77777777" w:rsidR="00BD36EC" w:rsidRDefault="00BD36EC" w:rsidP="00BD36EC">
      <w:pPr>
        <w:rPr>
          <w:rFonts w:ascii="Times New Roman" w:hAnsi="Times New Roman"/>
          <w:i/>
          <w:lang w:val="uk-UA"/>
        </w:rPr>
      </w:pPr>
    </w:p>
    <w:p w14:paraId="72095337" w14:textId="77777777" w:rsidR="00BD36EC" w:rsidRDefault="00BD36EC" w:rsidP="00BD36EC">
      <w:pPr>
        <w:ind w:firstLine="567"/>
        <w:rPr>
          <w:rFonts w:ascii="Times New Roman" w:hAnsi="Times New Roman"/>
          <w:i/>
          <w:lang w:val="uk-UA"/>
        </w:rPr>
      </w:pPr>
    </w:p>
    <w:p w14:paraId="6ACA5F56" w14:textId="77777777" w:rsidR="00BD36EC" w:rsidRDefault="00BD36EC" w:rsidP="00BD36EC">
      <w:pPr>
        <w:ind w:firstLine="567"/>
        <w:jc w:val="center"/>
      </w:pPr>
      <w:r>
        <w:rPr>
          <w:rFonts w:ascii="Times New Roman" w:hAnsi="Times New Roman"/>
          <w:b/>
          <w:lang w:val="uk-UA"/>
        </w:rPr>
        <w:t xml:space="preserve">Гарантійний лист, </w:t>
      </w:r>
    </w:p>
    <w:p w14:paraId="70B857E8" w14:textId="77777777" w:rsidR="00BD36EC" w:rsidRDefault="00BD36EC" w:rsidP="00BD36EC">
      <w:pPr>
        <w:ind w:firstLine="567"/>
        <w:jc w:val="center"/>
      </w:pPr>
      <w:r>
        <w:rPr>
          <w:rFonts w:ascii="Times New Roman" w:hAnsi="Times New Roman"/>
          <w:b/>
          <w:lang w:val="uk-UA"/>
        </w:rPr>
        <w:t>щодо погодження з проєктом договору про закупівлю</w:t>
      </w:r>
    </w:p>
    <w:p w14:paraId="6B114E3F" w14:textId="77777777" w:rsidR="00BD36EC" w:rsidRDefault="00BD36EC" w:rsidP="00BD36EC">
      <w:pPr>
        <w:ind w:firstLine="567"/>
        <w:jc w:val="center"/>
        <w:rPr>
          <w:rFonts w:ascii="Times New Roman" w:hAnsi="Times New Roman"/>
          <w:b/>
          <w:lang w:val="uk-UA"/>
        </w:rPr>
      </w:pPr>
    </w:p>
    <w:p w14:paraId="11F3C78B" w14:textId="77777777" w:rsidR="00BD36EC" w:rsidRDefault="00BD36EC" w:rsidP="00BD36EC">
      <w:pPr>
        <w:ind w:firstLine="567"/>
        <w:jc w:val="center"/>
        <w:rPr>
          <w:rFonts w:ascii="Times New Roman" w:hAnsi="Times New Roman"/>
          <w:b/>
          <w:lang w:val="uk-UA"/>
        </w:rPr>
      </w:pPr>
    </w:p>
    <w:p w14:paraId="503ACE53" w14:textId="77777777" w:rsidR="00BD36EC" w:rsidRDefault="00BD36EC" w:rsidP="00BD36EC">
      <w:pPr>
        <w:ind w:firstLine="567"/>
        <w:jc w:val="both"/>
      </w:pPr>
      <w:r>
        <w:rPr>
          <w:rFonts w:ascii="Times New Roman" w:hAnsi="Times New Roman"/>
          <w:lang w:val="uk-UA"/>
        </w:rPr>
        <w:t xml:space="preserve">__________ </w:t>
      </w:r>
      <w:r>
        <w:rPr>
          <w:rFonts w:ascii="Times New Roman" w:hAnsi="Times New Roman"/>
          <w:i/>
          <w:lang w:val="uk-UA"/>
        </w:rPr>
        <w:t>(назва Учасника)</w:t>
      </w:r>
      <w:r>
        <w:rPr>
          <w:rFonts w:ascii="Times New Roman" w:hAnsi="Times New Roman"/>
          <w:lang w:val="uk-UA"/>
        </w:rPr>
        <w:t xml:space="preserve">, код __________, погоджується з проєктом договору про закупівлю, який викладений у Додатку 9 до Оголошення про проведення спрощеної закупівлі, і у разі визнання _______ </w:t>
      </w:r>
      <w:r>
        <w:rPr>
          <w:rFonts w:ascii="Times New Roman" w:hAnsi="Times New Roman"/>
          <w:i/>
          <w:lang w:val="uk-UA"/>
        </w:rPr>
        <w:t xml:space="preserve">(назва Учасника) </w:t>
      </w:r>
      <w:r>
        <w:rPr>
          <w:rFonts w:ascii="Times New Roman" w:hAnsi="Times New Roman"/>
          <w:lang w:val="uk-UA"/>
        </w:rPr>
        <w:t>переможцем спрощеної закупівлі, надає гарантію підписати договір про закупівлю з Управлінням освіти адміністрації Новобаварського району Харківської міської ради на умовах, визначених у проєкті договору про закупівлю.</w:t>
      </w:r>
    </w:p>
    <w:p w14:paraId="7B0A3425" w14:textId="77777777" w:rsidR="00BD36EC" w:rsidRDefault="00BD36EC" w:rsidP="00BD36EC">
      <w:pPr>
        <w:rPr>
          <w:rFonts w:ascii="Times New Roman" w:hAnsi="Times New Roman"/>
          <w:lang w:val="uk-UA"/>
        </w:rPr>
      </w:pPr>
    </w:p>
    <w:p w14:paraId="517F6228" w14:textId="77777777" w:rsidR="00BD36EC" w:rsidRDefault="00BD36EC" w:rsidP="00BD36EC">
      <w:pPr>
        <w:rPr>
          <w:rFonts w:ascii="Times New Roman" w:hAnsi="Times New Roman"/>
          <w:lang w:val="uk-UA"/>
        </w:rPr>
      </w:pPr>
    </w:p>
    <w:p w14:paraId="1EE575F8" w14:textId="77777777" w:rsidR="00BD36EC" w:rsidRDefault="00BD36EC" w:rsidP="00BD36EC">
      <w:pPr>
        <w:rPr>
          <w:rFonts w:ascii="Times New Roman" w:hAnsi="Times New Roman"/>
          <w:lang w:val="uk-UA"/>
        </w:rPr>
      </w:pPr>
    </w:p>
    <w:p w14:paraId="63EB71F9" w14:textId="77777777" w:rsidR="00BD36EC" w:rsidRDefault="00BD36EC" w:rsidP="00BD36EC">
      <w:pPr>
        <w:rPr>
          <w:rFonts w:ascii="Times New Roman" w:hAnsi="Times New Roman"/>
          <w:lang w:val="uk-UA"/>
        </w:rPr>
      </w:pPr>
    </w:p>
    <w:p w14:paraId="5A805737" w14:textId="77777777" w:rsidR="00BD36EC" w:rsidRDefault="00BD36EC" w:rsidP="00BD36EC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_______________________</w:t>
      </w:r>
    </w:p>
    <w:p w14:paraId="089EB931" w14:textId="77777777" w:rsidR="00BD36EC" w:rsidRDefault="00BD36EC" w:rsidP="00BD36E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посада, П.І.Б.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підпис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C3348F8" w14:textId="77777777" w:rsidR="00BD36EC" w:rsidRDefault="00BD36EC" w:rsidP="00BD36EC">
      <w:pPr>
        <w:tabs>
          <w:tab w:val="left" w:pos="1305"/>
        </w:tabs>
        <w:jc w:val="center"/>
        <w:rPr>
          <w:rFonts w:ascii="Times New Roman" w:hAnsi="Times New Roman"/>
          <w:lang w:val="uk-UA"/>
        </w:rPr>
      </w:pPr>
    </w:p>
    <w:p w14:paraId="66832676" w14:textId="77777777" w:rsidR="00BD36EC" w:rsidRDefault="00BD36EC" w:rsidP="00BD36EC">
      <w:pPr>
        <w:rPr>
          <w:lang w:val="uk-UA"/>
        </w:rPr>
      </w:pPr>
    </w:p>
    <w:p w14:paraId="50676AF0" w14:textId="77777777" w:rsidR="00BD36EC" w:rsidRDefault="00BD36EC" w:rsidP="00BD36EC">
      <w:pPr>
        <w:rPr>
          <w:lang w:val="uk-UA"/>
        </w:rPr>
      </w:pPr>
    </w:p>
    <w:p w14:paraId="2A7E4C82" w14:textId="77777777" w:rsidR="00BD36EC" w:rsidRDefault="00BD36EC" w:rsidP="00BD36EC">
      <w:pPr>
        <w:rPr>
          <w:lang w:val="uk-UA"/>
        </w:rPr>
      </w:pPr>
    </w:p>
    <w:p w14:paraId="4A49F077" w14:textId="77777777" w:rsidR="00BD36EC" w:rsidRDefault="00BD36EC" w:rsidP="00BD36EC">
      <w:pPr>
        <w:rPr>
          <w:lang w:val="uk-UA"/>
        </w:rPr>
      </w:pPr>
    </w:p>
    <w:p w14:paraId="119AEBE3" w14:textId="77777777" w:rsidR="00BD36EC" w:rsidRDefault="00BD36EC" w:rsidP="00BD36EC">
      <w:pPr>
        <w:rPr>
          <w:lang w:val="uk-UA"/>
        </w:rPr>
      </w:pPr>
    </w:p>
    <w:p w14:paraId="7F581118" w14:textId="77777777" w:rsidR="00BD36EC" w:rsidRDefault="00BD36EC" w:rsidP="00BD36EC">
      <w:pPr>
        <w:rPr>
          <w:lang w:val="uk-UA"/>
        </w:rPr>
      </w:pPr>
    </w:p>
    <w:p w14:paraId="7094B74F" w14:textId="77777777" w:rsidR="00BD36EC" w:rsidRDefault="00BD36EC" w:rsidP="00BD36EC">
      <w:pPr>
        <w:rPr>
          <w:lang w:val="uk-UA"/>
        </w:rPr>
      </w:pPr>
    </w:p>
    <w:p w14:paraId="144939A1" w14:textId="77777777" w:rsidR="00BD36EC" w:rsidRDefault="00BD36EC" w:rsidP="00BD36EC">
      <w:pPr>
        <w:rPr>
          <w:lang w:val="uk-UA"/>
        </w:rPr>
      </w:pPr>
    </w:p>
    <w:p w14:paraId="58348691" w14:textId="77777777" w:rsidR="00BD36EC" w:rsidRDefault="00BD36EC" w:rsidP="00BD36EC">
      <w:pPr>
        <w:rPr>
          <w:lang w:val="uk-UA"/>
        </w:rPr>
      </w:pPr>
    </w:p>
    <w:p w14:paraId="721B418A" w14:textId="77777777" w:rsidR="00BD36EC" w:rsidRDefault="00BD36EC" w:rsidP="00BD36EC">
      <w:pPr>
        <w:rPr>
          <w:lang w:val="uk-UA"/>
        </w:rPr>
      </w:pPr>
    </w:p>
    <w:p w14:paraId="1AAE354F" w14:textId="77777777" w:rsidR="00BD36EC" w:rsidRDefault="00BD36EC" w:rsidP="00BD36EC">
      <w:pPr>
        <w:rPr>
          <w:lang w:val="uk-UA"/>
        </w:rPr>
      </w:pPr>
    </w:p>
    <w:p w14:paraId="283FDA03" w14:textId="77777777" w:rsidR="00BD36EC" w:rsidRDefault="00BD36EC" w:rsidP="00BD36EC">
      <w:pPr>
        <w:rPr>
          <w:lang w:val="uk-UA"/>
        </w:rPr>
      </w:pPr>
    </w:p>
    <w:p w14:paraId="349B756A" w14:textId="77777777" w:rsidR="00BD36EC" w:rsidRDefault="00BD36EC" w:rsidP="00BD36EC">
      <w:pPr>
        <w:rPr>
          <w:lang w:val="uk-UA"/>
        </w:rPr>
      </w:pPr>
    </w:p>
    <w:p w14:paraId="4AF4328F" w14:textId="77777777" w:rsidR="00BD36EC" w:rsidRDefault="00BD36EC" w:rsidP="00BD36EC">
      <w:pPr>
        <w:rPr>
          <w:lang w:val="uk-UA"/>
        </w:rPr>
      </w:pPr>
    </w:p>
    <w:p w14:paraId="154463A1" w14:textId="77777777" w:rsidR="00BD36EC" w:rsidRDefault="00BD36EC" w:rsidP="00BD36EC">
      <w:pPr>
        <w:rPr>
          <w:lang w:val="uk-UA"/>
        </w:rPr>
      </w:pPr>
    </w:p>
    <w:p w14:paraId="7BAEDC7E" w14:textId="77777777" w:rsidR="00BD36EC" w:rsidRDefault="00BD36EC" w:rsidP="00BD36EC">
      <w:pPr>
        <w:rPr>
          <w:lang w:val="uk-UA"/>
        </w:rPr>
      </w:pPr>
    </w:p>
    <w:p w14:paraId="7E4DD923" w14:textId="77777777" w:rsidR="00BD36EC" w:rsidRDefault="00BD36EC" w:rsidP="00BD36EC">
      <w:pPr>
        <w:rPr>
          <w:lang w:val="uk-UA"/>
        </w:rPr>
      </w:pPr>
    </w:p>
    <w:p w14:paraId="0B900E3A" w14:textId="77777777" w:rsidR="00BD36EC" w:rsidRDefault="00BD36EC" w:rsidP="00BD36EC">
      <w:pPr>
        <w:rPr>
          <w:lang w:val="uk-UA"/>
        </w:rPr>
      </w:pPr>
    </w:p>
    <w:p w14:paraId="307E79F3" w14:textId="77777777" w:rsidR="00BD36EC" w:rsidRDefault="00BD36EC" w:rsidP="00BD36EC">
      <w:pPr>
        <w:rPr>
          <w:lang w:val="uk-UA"/>
        </w:rPr>
      </w:pPr>
    </w:p>
    <w:p w14:paraId="7F191F90" w14:textId="77777777" w:rsidR="00BD36EC" w:rsidRDefault="00BD36EC" w:rsidP="00BD36EC">
      <w:pPr>
        <w:rPr>
          <w:lang w:val="uk-UA"/>
        </w:rPr>
      </w:pPr>
    </w:p>
    <w:p w14:paraId="01DCD1AD" w14:textId="77777777" w:rsidR="00BD36EC" w:rsidRDefault="00BD36EC" w:rsidP="00BD36EC">
      <w:pPr>
        <w:rPr>
          <w:lang w:val="uk-UA"/>
        </w:rPr>
      </w:pPr>
    </w:p>
    <w:p w14:paraId="0F647ECA" w14:textId="77777777" w:rsidR="00BD36EC" w:rsidRDefault="00BD36EC" w:rsidP="00BD36EC">
      <w:pPr>
        <w:rPr>
          <w:lang w:val="uk-UA"/>
        </w:rPr>
      </w:pPr>
    </w:p>
    <w:p w14:paraId="1D60D3EB" w14:textId="77777777" w:rsidR="00BD36EC" w:rsidRDefault="00BD36EC" w:rsidP="00BD36EC">
      <w:pPr>
        <w:rPr>
          <w:lang w:val="uk-UA"/>
        </w:rPr>
      </w:pPr>
    </w:p>
    <w:p w14:paraId="26AEA242" w14:textId="77777777" w:rsidR="00BD36EC" w:rsidRDefault="00BD36EC" w:rsidP="00BD36EC">
      <w:pPr>
        <w:rPr>
          <w:lang w:val="uk-UA"/>
        </w:rPr>
      </w:pPr>
    </w:p>
    <w:p w14:paraId="1493872F" w14:textId="77777777" w:rsidR="00BD36EC" w:rsidRDefault="00BD36EC" w:rsidP="00BD36EC">
      <w:pPr>
        <w:rPr>
          <w:lang w:val="uk-UA"/>
        </w:rPr>
      </w:pPr>
    </w:p>
    <w:p w14:paraId="7AB5DB4E" w14:textId="77777777" w:rsidR="00BD36EC" w:rsidRDefault="00BD36EC" w:rsidP="00BD36EC">
      <w:pPr>
        <w:rPr>
          <w:lang w:val="uk-UA"/>
        </w:rPr>
      </w:pPr>
    </w:p>
    <w:p w14:paraId="2DAB393F" w14:textId="77777777" w:rsidR="00BD36EC" w:rsidRDefault="00BD36EC" w:rsidP="00BD36EC">
      <w:pPr>
        <w:rPr>
          <w:lang w:val="uk-UA"/>
        </w:rPr>
      </w:pPr>
    </w:p>
    <w:p w14:paraId="1CBFEDBF" w14:textId="77777777" w:rsidR="00BD36EC" w:rsidRDefault="00BD36EC" w:rsidP="00BD36EC">
      <w:pPr>
        <w:rPr>
          <w:lang w:val="uk-UA"/>
        </w:rPr>
      </w:pPr>
    </w:p>
    <w:p w14:paraId="0A107349" w14:textId="77777777" w:rsidR="00BD36EC" w:rsidRDefault="00BD36EC" w:rsidP="00BD36EC">
      <w:pPr>
        <w:rPr>
          <w:lang w:val="uk-UA"/>
        </w:rPr>
      </w:pPr>
    </w:p>
    <w:p w14:paraId="34236228" w14:textId="77777777" w:rsidR="00BD36EC" w:rsidRDefault="00BD36EC" w:rsidP="00BD36EC">
      <w:pPr>
        <w:rPr>
          <w:lang w:val="uk-UA"/>
        </w:rPr>
      </w:pPr>
    </w:p>
    <w:p w14:paraId="4C795992" w14:textId="77777777" w:rsidR="00BD36EC" w:rsidRDefault="00BD36EC" w:rsidP="00BD36EC">
      <w:pPr>
        <w:pageBreakBefore/>
        <w:ind w:left="7080" w:firstLine="708"/>
        <w:rPr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Додаток 7</w:t>
      </w:r>
    </w:p>
    <w:p w14:paraId="666E02FD" w14:textId="77777777" w:rsidR="00BD36EC" w:rsidRDefault="00BD36EC" w:rsidP="00BD36EC">
      <w:pPr>
        <w:widowControl/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257592A8" w14:textId="77777777" w:rsidR="00BD36EC" w:rsidRDefault="00BD36EC" w:rsidP="00BD36EC">
      <w:pPr>
        <w:jc w:val="both"/>
        <w:rPr>
          <w:rFonts w:ascii="Times New Roman" w:eastAsia="Times New Roman" w:hAnsi="Times New Roman" w:cs="Times New Roman"/>
          <w:b/>
          <w:strike/>
          <w:lang w:val="uk-UA"/>
        </w:rPr>
      </w:pPr>
    </w:p>
    <w:p w14:paraId="2A87FC57" w14:textId="77777777" w:rsidR="00BD36EC" w:rsidRDefault="00BD36EC" w:rsidP="00BD36EC">
      <w:pPr>
        <w:jc w:val="both"/>
        <w:rPr>
          <w:rFonts w:ascii="Times New Roman" w:eastAsia="Times New Roman" w:hAnsi="Times New Roman" w:cs="Times New Roman"/>
          <w:b/>
          <w:strike/>
          <w:lang w:val="uk-UA"/>
        </w:rPr>
      </w:pPr>
    </w:p>
    <w:p w14:paraId="3DE8701F" w14:textId="77777777" w:rsidR="00BD36EC" w:rsidRDefault="00BD36EC" w:rsidP="00BD36EC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Лист-згода*</w:t>
      </w:r>
    </w:p>
    <w:p w14:paraId="192218ED" w14:textId="77777777" w:rsidR="00BD36EC" w:rsidRDefault="00BD36EC" w:rsidP="00BD36EC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</w:p>
    <w:p w14:paraId="4C22F066" w14:textId="77777777" w:rsidR="00BD36EC" w:rsidRDefault="00BD36EC" w:rsidP="00BD36EC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60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Відповідно до Закону України «Про захист персональних даних», я ________(прізвище, ім’я, по-батькові) даю згоду на обробку, використання, поширення та доступ до персональних даних згідно з нормами чинного законодавства (у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використання в межах даної спрощеної закупівлі. </w:t>
      </w:r>
    </w:p>
    <w:p w14:paraId="736D4AA6" w14:textId="77777777" w:rsidR="00BD36EC" w:rsidRDefault="00BD36EC" w:rsidP="00BD36EC">
      <w:pPr>
        <w:pStyle w:val="HTML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2D5BB17" w14:textId="77777777" w:rsidR="00BD36EC" w:rsidRDefault="00BD36EC" w:rsidP="00BD36EC">
      <w:pPr>
        <w:shd w:val="clear" w:color="auto" w:fill="FFFFFF"/>
        <w:tabs>
          <w:tab w:val="left" w:pos="708"/>
        </w:tabs>
        <w:ind w:firstLine="709"/>
        <w:jc w:val="both"/>
        <w:rPr>
          <w:rFonts w:ascii="Times New Roman" w:hAnsi="Times New Roman" w:cs="Times New Roman"/>
          <w:lang w:val="uk-UA"/>
        </w:rPr>
      </w:pPr>
    </w:p>
    <w:p w14:paraId="1C7733B4" w14:textId="77777777" w:rsidR="00BD36EC" w:rsidRDefault="00BD36EC" w:rsidP="00BD36EC">
      <w:pPr>
        <w:tabs>
          <w:tab w:val="left" w:pos="708"/>
        </w:tabs>
        <w:rPr>
          <w:rFonts w:ascii="Times New Roman" w:hAnsi="Times New Roman" w:cs="Times New Roman"/>
          <w:lang w:val="uk-UA"/>
        </w:rPr>
      </w:pPr>
    </w:p>
    <w:p w14:paraId="24074BC5" w14:textId="77777777" w:rsidR="00BD36EC" w:rsidRDefault="00BD36EC" w:rsidP="00BD36EC">
      <w:pPr>
        <w:tabs>
          <w:tab w:val="left" w:pos="708"/>
        </w:tabs>
        <w:rPr>
          <w:rFonts w:ascii="Times New Roman" w:hAnsi="Times New Roman" w:cs="Times New Roman"/>
          <w:lang w:val="uk-UA"/>
        </w:rPr>
      </w:pPr>
    </w:p>
    <w:p w14:paraId="46F29411" w14:textId="77777777" w:rsidR="00BD36EC" w:rsidRDefault="00BD36EC" w:rsidP="00BD36EC">
      <w:pPr>
        <w:tabs>
          <w:tab w:val="left" w:pos="708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______                                         ___________                    ___________________</w:t>
      </w:r>
    </w:p>
    <w:p w14:paraId="63271F4C" w14:textId="77777777" w:rsidR="00BD36EC" w:rsidRDefault="00BD36EC" w:rsidP="00BD36EC">
      <w:p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Дата                                                  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</w:p>
    <w:p w14:paraId="6EE89F9E" w14:textId="77777777" w:rsidR="00BD36EC" w:rsidRDefault="00BD36EC" w:rsidP="00BD36EC">
      <w:pPr>
        <w:tabs>
          <w:tab w:val="left" w:pos="708"/>
        </w:tabs>
        <w:rPr>
          <w:rFonts w:ascii="Times New Roman" w:hAnsi="Times New Roman" w:cs="Times New Roman"/>
        </w:rPr>
      </w:pPr>
    </w:p>
    <w:p w14:paraId="6D4057A6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586F60D5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43E2AA03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9A11EBD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52516D8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5AEA42AB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80C9108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4524C3DC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2E7AB49A" w14:textId="77777777" w:rsidR="00BD36EC" w:rsidRDefault="00BD36EC" w:rsidP="00BD36EC">
      <w:pPr>
        <w:tabs>
          <w:tab w:val="left" w:pos="1305"/>
        </w:tabs>
        <w:rPr>
          <w:i/>
          <w:sz w:val="16"/>
          <w:szCs w:val="16"/>
          <w:lang w:val="uk-UA"/>
        </w:rPr>
      </w:pPr>
    </w:p>
    <w:p w14:paraId="346F3E14" w14:textId="77777777" w:rsidR="00BD36EC" w:rsidRDefault="00BD36EC" w:rsidP="00BD36EC">
      <w:pPr>
        <w:tabs>
          <w:tab w:val="left" w:pos="1305"/>
        </w:tabs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*Надається окремо на кожну особу, персональні дані якої використовуються у пропозиції учасника</w:t>
      </w:r>
    </w:p>
    <w:p w14:paraId="2AAD5FB5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583D5F72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45837733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5F80B0BF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7098BB1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7440EC40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79B4431D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137FB715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259F6ABC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FCE7A6C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5F3B700D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06469571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5CDFC70C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0FE3FDA4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38862DBB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0E953EC5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0E95CB42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23A36597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4E7D17B0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30029FDE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FBBD4D2" w14:textId="77777777" w:rsidR="00BD36EC" w:rsidRDefault="00BD36EC" w:rsidP="00BD36EC">
      <w:pPr>
        <w:tabs>
          <w:tab w:val="left" w:pos="1305"/>
        </w:tabs>
        <w:rPr>
          <w:lang w:val="uk-UA"/>
        </w:rPr>
      </w:pPr>
    </w:p>
    <w:p w14:paraId="13E07FF1" w14:textId="77777777" w:rsidR="00BD36EC" w:rsidRDefault="00BD36EC" w:rsidP="00BD36EC">
      <w:pPr>
        <w:pageBreakBefore/>
        <w:tabs>
          <w:tab w:val="left" w:pos="708"/>
        </w:tabs>
        <w:ind w:left="7080" w:firstLine="708"/>
        <w:rPr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Додаток 8</w:t>
      </w:r>
    </w:p>
    <w:p w14:paraId="2698F993" w14:textId="77777777" w:rsidR="00BD36EC" w:rsidRDefault="00BD36EC" w:rsidP="00BD36EC">
      <w:pPr>
        <w:widowControl/>
        <w:tabs>
          <w:tab w:val="left" w:pos="708"/>
        </w:tabs>
        <w:autoSpaceDE/>
        <w:adjustRightInd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55AB38A5" w14:textId="77777777" w:rsidR="00BD36EC" w:rsidRDefault="00BD36EC" w:rsidP="00BD36EC">
      <w:pPr>
        <w:widowControl/>
        <w:tabs>
          <w:tab w:val="left" w:pos="708"/>
        </w:tabs>
        <w:autoSpaceDE/>
        <w:adjustRightInd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24A8ED48" w14:textId="77777777" w:rsidR="00BD36EC" w:rsidRDefault="00BD36EC" w:rsidP="00BD36EC">
      <w:pPr>
        <w:tabs>
          <w:tab w:val="left" w:pos="1305"/>
        </w:tabs>
        <w:jc w:val="center"/>
        <w:rPr>
          <w:b/>
          <w:lang w:val="uk-UA"/>
        </w:rPr>
      </w:pPr>
      <w:r>
        <w:rPr>
          <w:b/>
          <w:lang w:val="uk-UA"/>
        </w:rPr>
        <w:t>ІНША ІНФОРМАЦІЯ ТА ДОКУМЕНТИ</w:t>
      </w: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533"/>
        <w:gridCol w:w="9815"/>
      </w:tblGrid>
      <w:tr w:rsidR="00BD36EC" w14:paraId="7D7C5AA2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A6BD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9AB8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та документи, які Учасник подає у складі пропозиції</w:t>
            </w:r>
          </w:p>
        </w:tc>
      </w:tr>
      <w:tr w:rsidR="00BD36EC" w14:paraId="7FB7E211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83B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C12D" w14:textId="77777777" w:rsidR="00BD36EC" w:rsidRDefault="00BD36EC">
            <w:pPr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визначає вартість робіт, які він пропонує виконати за Договором про закупівлю, з урахуванням усіх своїх витрат, податків і зборів, що сплачуються або мають бути сплачені (витрати на страхування та інші витрати). </w:t>
            </w:r>
            <w:r>
              <w:rPr>
                <w:rFonts w:ascii="Times New Roman" w:hAnsi="Times New Roman"/>
              </w:rPr>
              <w:t xml:space="preserve">До </w:t>
            </w:r>
            <w:proofErr w:type="spellStart"/>
            <w:r>
              <w:rPr>
                <w:rFonts w:ascii="Times New Roman" w:hAnsi="Times New Roman"/>
              </w:rPr>
              <w:t>розрахунку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ціни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входять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</w:t>
            </w:r>
            <w:proofErr w:type="spellEnd"/>
            <w:r>
              <w:rPr>
                <w:rFonts w:ascii="Times New Roman" w:hAnsi="Times New Roman"/>
              </w:rPr>
              <w:t xml:space="preserve">, у тому </w:t>
            </w:r>
            <w:proofErr w:type="spellStart"/>
            <w:r>
              <w:rPr>
                <w:rFonts w:ascii="Times New Roman" w:hAnsi="Times New Roman"/>
              </w:rPr>
              <w:t>числі</w:t>
            </w:r>
            <w:proofErr w:type="spellEnd"/>
            <w:r>
              <w:rPr>
                <w:rFonts w:ascii="Times New Roman" w:hAnsi="Times New Roman"/>
              </w:rPr>
              <w:t xml:space="preserve"> й </w:t>
            </w:r>
            <w:proofErr w:type="spellStart"/>
            <w:r>
              <w:rPr>
                <w:rFonts w:ascii="Times New Roman" w:hAnsi="Times New Roman"/>
              </w:rPr>
              <w:t>ті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доручатимуться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третім</w:t>
            </w:r>
            <w:proofErr w:type="spellEnd"/>
            <w:r>
              <w:rPr>
                <w:rFonts w:ascii="Times New Roman" w:hAnsi="Times New Roman"/>
              </w:rPr>
              <w:t xml:space="preserve"> особам. Не </w:t>
            </w:r>
            <w:proofErr w:type="spellStart"/>
            <w:r>
              <w:rPr>
                <w:rFonts w:ascii="Times New Roman" w:hAnsi="Times New Roman"/>
              </w:rPr>
              <w:t>врахована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вартість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сплачується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замовником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окремо</w:t>
            </w:r>
            <w:proofErr w:type="spellEnd"/>
            <w:r>
              <w:rPr>
                <w:rFonts w:ascii="Times New Roman" w:hAnsi="Times New Roman"/>
              </w:rPr>
              <w:t xml:space="preserve">, а </w:t>
            </w:r>
            <w:proofErr w:type="spellStart"/>
            <w:r>
              <w:rPr>
                <w:rFonts w:ascii="Times New Roman" w:hAnsi="Times New Roman"/>
              </w:rPr>
              <w:t>витрати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їх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виконання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вважаються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врахованими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загальній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ціні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його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пропозиції</w:t>
            </w:r>
            <w:proofErr w:type="spellEnd"/>
            <w:r>
              <w:rPr>
                <w:rFonts w:ascii="Times New Roman" w:hAnsi="Times New Roman"/>
              </w:rPr>
              <w:t xml:space="preserve">, про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учасником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складі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пропозиції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надається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гарантійний</w:t>
            </w:r>
            <w:proofErr w:type="spellEnd"/>
            <w:r>
              <w:rPr>
                <w:rFonts w:ascii="Times New Roman" w:hAnsi="Times New Roman"/>
              </w:rPr>
              <w:t xml:space="preserve"> лист.</w:t>
            </w:r>
          </w:p>
        </w:tc>
      </w:tr>
      <w:tr w:rsidR="00BD36EC" w:rsidRPr="00117AC1" w14:paraId="0500A2A7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96CB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C3E2" w14:textId="77777777" w:rsidR="00BD36EC" w:rsidRDefault="00BD36EC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пропозиції.</w:t>
            </w:r>
            <w:r>
              <w:rPr>
                <w:rFonts w:eastAsia="Tahoma"/>
                <w:lang w:val="uk-UA" w:eastAsia="zh-CN"/>
              </w:rPr>
              <w:t xml:space="preserve"> Повноваження щодо підпису документів пропозиції учасника підтверджується протоколом установчих/загальних зборів або випискою з протоколу установчих/загальних зборів, наказом про призначення, довіреністю, дорученням, або іншим документом, що підтверджує повноваження посадової особи учасника на підписання документів пропозиції спрощеної закупівлі, і що підтверджують правомочність на укладання договору про закупівлю, про що учасником має бути надано відповідну довідку з зазначенням ПІБ відповідної особи.</w:t>
            </w:r>
          </w:p>
        </w:tc>
      </w:tr>
      <w:tr w:rsidR="00BD36EC" w14:paraId="5EE5B3A2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8337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E57" w14:textId="77777777" w:rsidR="00BD36EC" w:rsidRDefault="00BD36E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Виписка (Витяг) з Єдиного державного реєстру юридичних осіб, фізичних осіб-підприємців та громадських формувань </w:t>
            </w:r>
          </w:p>
        </w:tc>
      </w:tr>
      <w:tr w:rsidR="00BD36EC" w:rsidRPr="00117AC1" w14:paraId="5E8B3667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3A80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0284" w14:textId="77777777" w:rsidR="00BD36EC" w:rsidRDefault="00BD36E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Довідка у довільній формі з відомостями про присвоєний ідентифікаційний номер (РНОКПП) та серії і номеру паспорту уповноваженої (уповноважених) особи (осіб) на підписання документів пропозиції та/або договору про закупівлю</w:t>
            </w:r>
          </w:p>
        </w:tc>
      </w:tr>
      <w:tr w:rsidR="00BD36EC" w14:paraId="4D2D4962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ECF4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16D1" w14:textId="77777777" w:rsidR="00BD36EC" w:rsidRDefault="00BD36E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Учасник має гарантувати можливість виконання робіт без отримання авансового платежу гарантійним листом у довільній формі.</w:t>
            </w:r>
          </w:p>
        </w:tc>
      </w:tr>
      <w:tr w:rsidR="00BD36EC" w14:paraId="1B4ECBE4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1F5F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7980" w14:textId="77777777" w:rsidR="00BD36EC" w:rsidRDefault="00BD36EC">
            <w:pPr>
              <w:tabs>
                <w:tab w:val="left" w:pos="1134"/>
              </w:tabs>
              <w:spacing w:line="276" w:lineRule="auto"/>
              <w:ind w:right="-1"/>
              <w:jc w:val="both"/>
            </w:pPr>
            <w:r>
              <w:rPr>
                <w:lang w:val="uk-UA"/>
              </w:rPr>
              <w:t>Довідка, складена у довільній формі, із зазначенням коду згідно з ЄДРПОУ</w:t>
            </w:r>
            <w:r>
              <w:rPr>
                <w:shd w:val="clear" w:color="auto" w:fill="FFFFFF"/>
                <w:lang w:val="uk-UA"/>
              </w:rPr>
              <w:t>/РНОКПП</w:t>
            </w:r>
            <w:r>
              <w:rPr>
                <w:lang w:val="uk-UA"/>
              </w:rPr>
              <w:t>, дати реєстрації платником податку на додану вартість, індивідуального податкового номеру, з обов’язковим посиланням на відповідний реєстр, (вимога встановлюється для учасника, який є платником податку на додану вартість). Довідку, складену у довільній формі, із зазначенням коду згідно з ЄДРПОУ</w:t>
            </w:r>
            <w:r>
              <w:rPr>
                <w:shd w:val="clear" w:color="auto" w:fill="FFFFFF"/>
                <w:lang w:val="uk-UA"/>
              </w:rPr>
              <w:t xml:space="preserve">/РНОКПП, </w:t>
            </w:r>
            <w:r>
              <w:rPr>
                <w:lang w:val="uk-UA"/>
              </w:rPr>
              <w:t>дати обрання або переходу на спрощену систему оподаткування, з обов’язковим посиланням на відповідний реєстр, (вимога встановлюється для учасника, який є платником єдиного податку).</w:t>
            </w:r>
            <w:r>
              <w:t xml:space="preserve"> У </w:t>
            </w:r>
            <w:proofErr w:type="spellStart"/>
            <w:r>
              <w:t>випадку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на </w:t>
            </w:r>
            <w:proofErr w:type="spellStart"/>
            <w:r>
              <w:t>iншiй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oпoдaткувaння</w:t>
            </w:r>
            <w:proofErr w:type="spellEnd"/>
            <w:r>
              <w:t xml:space="preserve">, </w:t>
            </w:r>
            <w:proofErr w:type="spellStart"/>
            <w:r>
              <w:t>необхідно</w:t>
            </w:r>
            <w:proofErr w:type="spellEnd"/>
            <w:r>
              <w:t xml:space="preserve"> подати </w:t>
            </w:r>
            <w:proofErr w:type="spellStart"/>
            <w:r>
              <w:t>довідку</w:t>
            </w:r>
            <w:proofErr w:type="spellEnd"/>
            <w:r>
              <w:t xml:space="preserve"> про </w:t>
            </w:r>
            <w:proofErr w:type="spellStart"/>
            <w:r>
              <w:t>це</w:t>
            </w:r>
            <w:proofErr w:type="spellEnd"/>
            <w:r>
              <w:t xml:space="preserve">, </w:t>
            </w:r>
            <w:proofErr w:type="spellStart"/>
            <w:r>
              <w:t>складену</w:t>
            </w:r>
            <w:proofErr w:type="spellEnd"/>
            <w:r>
              <w:t xml:space="preserve"> у </w:t>
            </w:r>
            <w:proofErr w:type="spellStart"/>
            <w:r>
              <w:t>довільній</w:t>
            </w:r>
            <w:proofErr w:type="spellEnd"/>
            <w:r>
              <w:t xml:space="preserve">  </w:t>
            </w:r>
            <w:proofErr w:type="spellStart"/>
            <w:r>
              <w:t>формі</w:t>
            </w:r>
            <w:proofErr w:type="spellEnd"/>
            <w:r>
              <w:t>.</w:t>
            </w:r>
          </w:p>
        </w:tc>
      </w:tr>
      <w:tr w:rsidR="00BD36EC" w14:paraId="769A6078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99A2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B159" w14:textId="77777777" w:rsidR="00BD36EC" w:rsidRDefault="00BD36EC">
            <w:pPr>
              <w:tabs>
                <w:tab w:val="left" w:pos="1134"/>
              </w:tabs>
              <w:spacing w:line="276" w:lineRule="auto"/>
              <w:ind w:right="-1"/>
              <w:jc w:val="both"/>
              <w:rPr>
                <w:lang w:val="uk-UA"/>
              </w:rPr>
            </w:pPr>
            <w:r>
              <w:rPr>
                <w:bCs/>
                <w:lang w:val="uk-UA" w:eastAsia="uk-UA"/>
              </w:rPr>
              <w:t xml:space="preserve">Для цілей складання </w:t>
            </w:r>
            <w:proofErr w:type="spellStart"/>
            <w:r>
              <w:rPr>
                <w:bCs/>
                <w:lang w:val="uk-UA" w:eastAsia="uk-UA"/>
              </w:rPr>
              <w:t>проєкту</w:t>
            </w:r>
            <w:proofErr w:type="spellEnd"/>
            <w:r>
              <w:rPr>
                <w:bCs/>
                <w:lang w:val="uk-UA" w:eastAsia="uk-UA"/>
              </w:rPr>
              <w:t xml:space="preserve"> договору про закупівлю за результатами спрощеної закупівлі учасник повинен надати у складі пропозиції довідку (-и) з обслуговуючого (-</w:t>
            </w:r>
            <w:proofErr w:type="spellStart"/>
            <w:r>
              <w:rPr>
                <w:bCs/>
                <w:lang w:val="uk-UA" w:eastAsia="uk-UA"/>
              </w:rPr>
              <w:t>их</w:t>
            </w:r>
            <w:proofErr w:type="spellEnd"/>
            <w:r>
              <w:rPr>
                <w:bCs/>
                <w:lang w:val="uk-UA" w:eastAsia="uk-UA"/>
              </w:rPr>
              <w:t>) банку (-</w:t>
            </w:r>
            <w:proofErr w:type="spellStart"/>
            <w:r>
              <w:rPr>
                <w:bCs/>
                <w:lang w:val="uk-UA" w:eastAsia="uk-UA"/>
              </w:rPr>
              <w:t>ів</w:t>
            </w:r>
            <w:proofErr w:type="spellEnd"/>
            <w:r>
              <w:rPr>
                <w:bCs/>
                <w:lang w:val="uk-UA" w:eastAsia="uk-UA"/>
              </w:rPr>
              <w:t>) про наявність рахунку (-</w:t>
            </w:r>
            <w:proofErr w:type="spellStart"/>
            <w:r>
              <w:rPr>
                <w:bCs/>
                <w:lang w:val="uk-UA" w:eastAsia="uk-UA"/>
              </w:rPr>
              <w:t>ів</w:t>
            </w:r>
            <w:proofErr w:type="spellEnd"/>
            <w:r>
              <w:rPr>
                <w:bCs/>
                <w:lang w:val="uk-UA" w:eastAsia="uk-UA"/>
              </w:rPr>
              <w:t>) в банківській (-</w:t>
            </w:r>
            <w:proofErr w:type="spellStart"/>
            <w:r>
              <w:rPr>
                <w:bCs/>
                <w:lang w:val="uk-UA" w:eastAsia="uk-UA"/>
              </w:rPr>
              <w:t>их</w:t>
            </w:r>
            <w:proofErr w:type="spellEnd"/>
            <w:r>
              <w:rPr>
                <w:bCs/>
                <w:lang w:val="uk-UA" w:eastAsia="uk-UA"/>
              </w:rPr>
              <w:t>) установі (-ах) та про відсутність (наявність) заборгованості за кредитами (сканована (-і) довідка (-и) з оригіналу).</w:t>
            </w:r>
          </w:p>
        </w:tc>
      </w:tr>
      <w:tr w:rsidR="00BD36EC" w14:paraId="26D19BC2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E431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EFE9" w14:textId="77777777" w:rsidR="00BD36EC" w:rsidRDefault="00BD36EC">
            <w:pPr>
              <w:tabs>
                <w:tab w:val="left" w:pos="1134"/>
              </w:tabs>
              <w:spacing w:line="276" w:lineRule="auto"/>
              <w:ind w:right="-1"/>
              <w:jc w:val="both"/>
            </w:pP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Гарантійний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лист,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складений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довільній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формі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згідно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з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яким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учасник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гарантує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що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інформація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надана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ним у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довільній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формі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складі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пропозиції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 xml:space="preserve">, є 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достовірною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>.</w:t>
            </w:r>
          </w:p>
        </w:tc>
      </w:tr>
      <w:tr w:rsidR="00BD36EC" w14:paraId="3DCFEC95" w14:textId="77777777" w:rsidTr="00BD36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A59" w14:textId="77777777" w:rsidR="00BD36EC" w:rsidRDefault="00BD36EC">
            <w:pPr>
              <w:tabs>
                <w:tab w:val="left" w:pos="130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9D01" w14:textId="77777777" w:rsidR="00BD36EC" w:rsidRDefault="00BD36EC">
            <w:pPr>
              <w:tabs>
                <w:tab w:val="left" w:pos="1134"/>
              </w:tabs>
              <w:spacing w:line="276" w:lineRule="auto"/>
              <w:ind w:right="-1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lang w:val="uk-UA"/>
              </w:rPr>
              <w:t>Якщо форми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лист-пояснення у довільній формі про те, що ці документи не подаються згідно із законодавством України.</w:t>
            </w:r>
          </w:p>
        </w:tc>
      </w:tr>
    </w:tbl>
    <w:p w14:paraId="6CB3D2F6" w14:textId="77777777" w:rsidR="00BD36EC" w:rsidRDefault="00BD36EC" w:rsidP="00BD36EC">
      <w:pPr>
        <w:pageBreakBefore/>
        <w:tabs>
          <w:tab w:val="left" w:pos="708"/>
        </w:tabs>
        <w:ind w:left="7080" w:firstLine="708"/>
        <w:rPr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Додаток 9</w:t>
      </w:r>
    </w:p>
    <w:p w14:paraId="49B12878" w14:textId="77777777" w:rsidR="00BD36EC" w:rsidRDefault="00BD36EC" w:rsidP="00BD36EC">
      <w:pPr>
        <w:widowControl/>
        <w:tabs>
          <w:tab w:val="left" w:pos="708"/>
        </w:tabs>
        <w:autoSpaceDE/>
        <w:adjustRightInd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 Оголошення про проведення спрощеної закупівлі</w:t>
      </w:r>
    </w:p>
    <w:p w14:paraId="2C6A5C3C" w14:textId="77777777" w:rsidR="00BD36EC" w:rsidRDefault="00BD36EC" w:rsidP="00BD36EC">
      <w:pPr>
        <w:widowControl/>
        <w:tabs>
          <w:tab w:val="left" w:pos="708"/>
        </w:tabs>
        <w:autoSpaceDE/>
        <w:adjustRightInd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07613F12" w14:textId="77777777" w:rsidR="00BD36EC" w:rsidRDefault="00BD36EC" w:rsidP="00BD36EC">
      <w:pPr>
        <w:widowControl/>
        <w:tabs>
          <w:tab w:val="left" w:pos="708"/>
        </w:tabs>
        <w:autoSpaceDE/>
        <w:adjustRightInd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14:paraId="38BD3DC7" w14:textId="77777777" w:rsidR="00BD36EC" w:rsidRDefault="00BD36EC" w:rsidP="00BD36EC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trike/>
          <w:lang w:val="uk-UA"/>
        </w:rPr>
      </w:pPr>
    </w:p>
    <w:p w14:paraId="4EF7C386" w14:textId="77777777" w:rsidR="00BD36EC" w:rsidRDefault="00BD36EC" w:rsidP="00BD36EC">
      <w:pPr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Проєкт Договору про закупівлю</w:t>
      </w:r>
    </w:p>
    <w:p w14:paraId="1214C96B" w14:textId="77777777" w:rsidR="00BD36EC" w:rsidRDefault="00BD36EC" w:rsidP="00BD36EC">
      <w:pPr>
        <w:tabs>
          <w:tab w:val="left" w:pos="708"/>
        </w:tabs>
        <w:jc w:val="center"/>
        <w:rPr>
          <w:rFonts w:ascii="Times New Roman" w:hAnsi="Times New Roman"/>
          <w:i/>
          <w:iCs/>
          <w:lang w:val="uk-UA"/>
        </w:rPr>
      </w:pPr>
      <w:r>
        <w:rPr>
          <w:rFonts w:ascii="Times New Roman" w:hAnsi="Times New Roman"/>
          <w:i/>
          <w:iCs/>
          <w:lang w:val="uk-UA"/>
        </w:rPr>
        <w:t>Викладений в окремому файлі</w:t>
      </w:r>
    </w:p>
    <w:p w14:paraId="427FCA43" w14:textId="77777777" w:rsidR="00BD36EC" w:rsidRDefault="00BD36EC" w:rsidP="00BD36EC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trike/>
          <w:lang w:val="uk-UA"/>
        </w:rPr>
      </w:pPr>
    </w:p>
    <w:p w14:paraId="3B7F559D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1F0449BE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028DD279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15D01445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AA66A44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0D47A353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10515ADB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1C1743C6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438FCFF5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7F29B959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7EB8993E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0ADBE0EE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3050B240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22D30609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149B575F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267391A8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3AA7B213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4E6746C9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B137C96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59F7216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30E8AFE7" w14:textId="77777777" w:rsidR="00BD36EC" w:rsidRDefault="00BD36EC" w:rsidP="00BD36EC">
      <w:pPr>
        <w:tabs>
          <w:tab w:val="left" w:pos="1305"/>
        </w:tabs>
        <w:jc w:val="center"/>
        <w:rPr>
          <w:lang w:val="uk-UA"/>
        </w:rPr>
      </w:pPr>
    </w:p>
    <w:p w14:paraId="69B0F8B2" w14:textId="77777777" w:rsidR="00BD36EC" w:rsidRDefault="00BD36EC" w:rsidP="00BD36EC">
      <w:pPr>
        <w:tabs>
          <w:tab w:val="left" w:pos="1305"/>
        </w:tabs>
        <w:rPr>
          <w:lang w:val="uk-UA"/>
        </w:rPr>
      </w:pPr>
    </w:p>
    <w:p w14:paraId="4541C551" w14:textId="77777777" w:rsidR="00BD36EC" w:rsidRDefault="00BD36EC" w:rsidP="00BD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3B898C" w14:textId="77777777" w:rsidR="00BD36EC" w:rsidRDefault="00BD36EC" w:rsidP="00BD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188087" w14:textId="77777777" w:rsidR="00BB77B0" w:rsidRDefault="00BB77B0"/>
    <w:sectPr w:rsidR="00BB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964"/>
    <w:multiLevelType w:val="hybridMultilevel"/>
    <w:tmpl w:val="B1A45276"/>
    <w:lvl w:ilvl="0" w:tplc="86A0079E">
      <w:start w:val="1"/>
      <w:numFmt w:val="decimal"/>
      <w:lvlText w:val="%1."/>
      <w:lvlJc w:val="left"/>
      <w:pPr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8C5548"/>
    <w:multiLevelType w:val="hybridMultilevel"/>
    <w:tmpl w:val="DEF861C8"/>
    <w:lvl w:ilvl="0" w:tplc="8D9298E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9C4E3F"/>
    <w:multiLevelType w:val="multilevel"/>
    <w:tmpl w:val="FEDE4B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0"/>
    <w:rsid w:val="00117AC1"/>
    <w:rsid w:val="004A1B97"/>
    <w:rsid w:val="006C025C"/>
    <w:rsid w:val="00BB77B0"/>
    <w:rsid w:val="00BD36EC"/>
    <w:rsid w:val="00F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628"/>
  <w15:chartTrackingRefBased/>
  <w15:docId w15:val="{A0761257-B70E-4877-BD4B-1464FAA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Стандартный HTML Знак1"/>
    <w:aliases w:val="Знак Знак,Знак2 Знак,Знак1 Знак"/>
    <w:link w:val="HTML"/>
    <w:semiHidden/>
    <w:locked/>
    <w:rsid w:val="00BD36EC"/>
    <w:rPr>
      <w:rFonts w:ascii="Courier New" w:eastAsia="Tahoma" w:hAnsi="Courier New" w:cs="Times New Roman"/>
      <w:color w:val="00000A"/>
      <w:sz w:val="18"/>
      <w:szCs w:val="20"/>
      <w:lang w:eastAsia="zh-CN"/>
    </w:rPr>
  </w:style>
  <w:style w:type="paragraph" w:styleId="HTML">
    <w:name w:val="HTML Preformatted"/>
    <w:aliases w:val="Знак,Знак2,Знак1"/>
    <w:basedOn w:val="a"/>
    <w:link w:val="HTML1"/>
    <w:semiHidden/>
    <w:unhideWhenUsed/>
    <w:rsid w:val="00BD36EC"/>
    <w:pPr>
      <w:widowControl/>
      <w:tabs>
        <w:tab w:val="left" w:pos="708"/>
      </w:tabs>
      <w:autoSpaceDE/>
      <w:autoSpaceDN/>
      <w:adjustRightInd/>
    </w:pPr>
    <w:rPr>
      <w:rFonts w:ascii="Courier New" w:eastAsia="Tahoma" w:hAnsi="Courier New" w:cs="Times New Roman"/>
      <w:color w:val="00000A"/>
      <w:sz w:val="18"/>
      <w:szCs w:val="20"/>
      <w:lang w:val="uk-UA" w:eastAsia="zh-CN"/>
    </w:rPr>
  </w:style>
  <w:style w:type="character" w:customStyle="1" w:styleId="HTML0">
    <w:name w:val="Стандартный HTML Знак"/>
    <w:basedOn w:val="a0"/>
    <w:uiPriority w:val="99"/>
    <w:semiHidden/>
    <w:rsid w:val="00BD36EC"/>
    <w:rPr>
      <w:rFonts w:ascii="Consolas" w:eastAsia="Calibri" w:hAnsi="Consolas" w:cs="Consolas"/>
      <w:sz w:val="20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BD36EC"/>
    <w:pPr>
      <w:widowControl/>
      <w:autoSpaceDE/>
      <w:autoSpaceDN/>
      <w:adjustRightInd/>
    </w:pPr>
    <w:rPr>
      <w:rFonts w:ascii="Times New Roman" w:eastAsia="Tahoma" w:hAnsi="Times New Roman" w:cs="Times New Roman"/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BD36EC"/>
    <w:rPr>
      <w:rFonts w:ascii="Times New Roman" w:eastAsia="Tahoma" w:hAnsi="Times New Roman" w:cs="Times New Roman"/>
      <w:sz w:val="28"/>
      <w:szCs w:val="20"/>
      <w:lang w:eastAsia="x-none"/>
    </w:rPr>
  </w:style>
  <w:style w:type="character" w:customStyle="1" w:styleId="a5">
    <w:name w:val="Без интервала Знак"/>
    <w:link w:val="a6"/>
    <w:uiPriority w:val="1"/>
    <w:locked/>
    <w:rsid w:val="00BD36EC"/>
    <w:rPr>
      <w:rFonts w:ascii="Calibri" w:eastAsia="Tahoma" w:hAnsi="Calibri" w:cs="Times New Roman"/>
      <w:color w:val="00000A"/>
    </w:rPr>
  </w:style>
  <w:style w:type="paragraph" w:styleId="a6">
    <w:name w:val="No Spacing"/>
    <w:link w:val="a5"/>
    <w:uiPriority w:val="1"/>
    <w:qFormat/>
    <w:rsid w:val="00BD36EC"/>
    <w:pPr>
      <w:spacing w:after="0" w:line="240" w:lineRule="auto"/>
    </w:pPr>
    <w:rPr>
      <w:rFonts w:ascii="Calibri" w:eastAsia="Tahoma" w:hAnsi="Calibri" w:cs="Times New Roman"/>
      <w:color w:val="00000A"/>
    </w:rPr>
  </w:style>
  <w:style w:type="paragraph" w:styleId="a7">
    <w:name w:val="List Paragraph"/>
    <w:basedOn w:val="a"/>
    <w:uiPriority w:val="34"/>
    <w:qFormat/>
    <w:rsid w:val="00BD36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styleId="a8">
    <w:name w:val="footnote reference"/>
    <w:semiHidden/>
    <w:unhideWhenUsed/>
    <w:rsid w:val="00BD36EC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39"/>
    <w:rsid w:val="00BD36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2924</Words>
  <Characters>16667</Characters>
  <Application>Microsoft Office Word</Application>
  <DocSecurity>0</DocSecurity>
  <Lines>138</Lines>
  <Paragraphs>39</Paragraphs>
  <ScaleCrop>false</ScaleCrop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2022-07-22T15:15:00Z</dcterms:created>
  <dcterms:modified xsi:type="dcterms:W3CDTF">2022-07-25T19:13:00Z</dcterms:modified>
</cp:coreProperties>
</file>