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w:t>
      </w:r>
      <w:r w:rsidR="000A6256">
        <w:rPr>
          <w:rFonts w:ascii="Times New Roman" w:hAnsi="Times New Roman" w:cs="Times New Roman"/>
          <w:b/>
          <w:color w:val="000000"/>
        </w:rPr>
        <w:t>2</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9A318E" w:rsidRPr="00F47B3A">
        <w:rPr>
          <w:rFonts w:eastAsia="Times New Roman"/>
          <w:b/>
          <w:sz w:val="22"/>
          <w:szCs w:val="22"/>
          <w:lang w:eastAsia="ru-RU"/>
        </w:rPr>
        <w:t xml:space="preserve">» з урахуванням </w:t>
      </w:r>
      <w:r w:rsidR="00823A8C" w:rsidRPr="00F47B3A">
        <w:rPr>
          <w:rFonts w:eastAsia="Times New Roman"/>
          <w:b/>
          <w:sz w:val="22"/>
          <w:szCs w:val="22"/>
          <w:lang w:eastAsia="ru-RU"/>
        </w:rPr>
        <w:t xml:space="preserve">вимог </w:t>
      </w:r>
      <w:r w:rsidR="009A318E" w:rsidRPr="00F47B3A">
        <w:rPr>
          <w:rFonts w:eastAsia="Times New Roman"/>
          <w:b/>
          <w:sz w:val="22"/>
          <w:szCs w:val="22"/>
          <w:lang w:eastAsia="ru-RU"/>
        </w:rPr>
        <w:t>Особливостей</w:t>
      </w:r>
    </w:p>
    <w:p w:rsidR="00823A8C" w:rsidRPr="00F47B3A" w:rsidRDefault="00823A8C" w:rsidP="000247E2">
      <w:pPr>
        <w:pStyle w:val="Default"/>
        <w:jc w:val="center"/>
        <w:rPr>
          <w:rFonts w:eastAsia="Times New Roman"/>
          <w:b/>
          <w:sz w:val="22"/>
          <w:szCs w:val="22"/>
          <w:lang w:eastAsia="ru-RU"/>
        </w:rPr>
      </w:pPr>
    </w:p>
    <w:p w:rsidR="00823A8C" w:rsidRPr="00F47B3A" w:rsidRDefault="00823A8C"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rPr>
        <w:t xml:space="preserve">1. </w:t>
      </w:r>
      <w:r w:rsidRPr="00F47B3A">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F47B3A">
        <w:rPr>
          <w:rFonts w:ascii="Times New Roman" w:hAnsi="Times New Roman" w:cs="Times New Roman"/>
          <w:b/>
          <w:color w:val="000000" w:themeColor="text1"/>
          <w:shd w:val="solid" w:color="FFFFFF" w:fill="FFFFFF"/>
          <w:lang w:eastAsia="en-US"/>
        </w:rPr>
        <w:t>в електронній системі закупівель</w:t>
      </w:r>
      <w:r w:rsidRPr="00F47B3A">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823A8C" w:rsidRPr="00F47B3A" w:rsidRDefault="00823A8C"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6759C7" w:rsidRPr="00285917" w:rsidRDefault="006759C7"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r w:rsidRPr="00285917">
        <w:rPr>
          <w:rFonts w:eastAsiaTheme="minorEastAsia"/>
          <w:color w:val="000000" w:themeColor="text1"/>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285917">
          <w:rPr>
            <w:rFonts w:eastAsiaTheme="minorEastAsia"/>
            <w:color w:val="000000" w:themeColor="text1"/>
            <w:sz w:val="22"/>
            <w:szCs w:val="22"/>
            <w:shd w:val="solid" w:color="FFFFFF" w:fill="FFFFFF"/>
            <w:lang w:eastAsia="en-US"/>
          </w:rPr>
          <w:t>статтею 17</w:t>
        </w:r>
      </w:hyperlink>
      <w:r w:rsidRPr="00285917">
        <w:rPr>
          <w:rFonts w:eastAsiaTheme="minorEastAsia"/>
          <w:color w:val="000000" w:themeColor="text1"/>
          <w:sz w:val="22"/>
          <w:szCs w:val="22"/>
          <w:shd w:val="solid" w:color="FFFFFF" w:fill="FFFFFF"/>
          <w:lang w:eastAsia="en-US"/>
        </w:rPr>
        <w:t> Закону (крім </w:t>
      </w:r>
      <w:hyperlink r:id="rId9" w:anchor="n1275" w:tgtFrame="_blank" w:history="1">
        <w:r w:rsidRPr="00285917">
          <w:rPr>
            <w:rFonts w:eastAsiaTheme="minorEastAsia"/>
            <w:color w:val="000000" w:themeColor="text1"/>
            <w:sz w:val="22"/>
            <w:szCs w:val="22"/>
            <w:shd w:val="solid" w:color="FFFFFF" w:fill="FFFFFF"/>
            <w:lang w:eastAsia="en-US"/>
          </w:rPr>
          <w:t>пункту 13</w:t>
        </w:r>
      </w:hyperlink>
      <w:r w:rsidRPr="00285917">
        <w:rPr>
          <w:rFonts w:eastAsiaTheme="minorEastAsia"/>
          <w:color w:val="000000" w:themeColor="text1"/>
          <w:sz w:val="22"/>
          <w:szCs w:val="22"/>
          <w:shd w:val="solid" w:color="FFFFFF" w:fill="FFFFFF"/>
          <w:lang w:eastAsia="en-US"/>
        </w:rPr>
        <w:t> ч</w:t>
      </w:r>
      <w:r w:rsidR="00BF53AE" w:rsidRPr="00285917">
        <w:rPr>
          <w:rFonts w:eastAsiaTheme="minorEastAsia"/>
          <w:color w:val="000000" w:themeColor="text1"/>
          <w:sz w:val="22"/>
          <w:szCs w:val="22"/>
          <w:shd w:val="solid" w:color="FFFFFF" w:fill="FFFFFF"/>
          <w:lang w:eastAsia="en-US"/>
        </w:rPr>
        <w:t>астини першої статті 17 Закону):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3AE" w:rsidRPr="00F47B3A" w:rsidRDefault="00BF53A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p>
    <w:p w:rsidR="006759C7" w:rsidRPr="00F47B3A" w:rsidRDefault="006759C7"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bookmarkStart w:id="0" w:name="n160"/>
      <w:bookmarkEnd w:id="0"/>
      <w:r w:rsidRPr="00F47B3A">
        <w:rPr>
          <w:rFonts w:eastAsiaTheme="minorEastAsia"/>
          <w:color w:val="000000" w:themeColor="text1"/>
          <w:sz w:val="22"/>
          <w:szCs w:val="22"/>
          <w:shd w:val="solid" w:color="FFFFFF" w:fill="FFFFFF"/>
          <w:lang w:eastAsia="en-US"/>
        </w:rPr>
        <w:lastRenderedPageBreak/>
        <w:t>Замовник не перевіряє переможця процедури закупівлі на відповідність підстави, визначеної </w:t>
      </w:r>
      <w:hyperlink r:id="rId10" w:anchor="n1275" w:tgtFrame="_blank" w:history="1">
        <w:r w:rsidRPr="00F47B3A">
          <w:rPr>
            <w:rFonts w:eastAsiaTheme="minorEastAsia"/>
            <w:color w:val="000000" w:themeColor="text1"/>
            <w:sz w:val="22"/>
            <w:szCs w:val="22"/>
            <w:shd w:val="solid" w:color="FFFFFF" w:fill="FFFFFF"/>
            <w:lang w:eastAsia="en-US"/>
          </w:rPr>
          <w:t>пунктом 13</w:t>
        </w:r>
      </w:hyperlink>
      <w:r w:rsidRPr="00F47B3A">
        <w:rPr>
          <w:rFonts w:eastAsiaTheme="minorEastAsia"/>
          <w:color w:val="000000" w:themeColor="text1"/>
          <w:sz w:val="22"/>
          <w:szCs w:val="22"/>
          <w:shd w:val="solid" w:color="FFFFFF" w:fill="FFFFFF"/>
          <w:lang w:eastAsia="en-US"/>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823A8C" w:rsidRPr="0085274D" w:rsidRDefault="00477352" w:rsidP="0085274D">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6AEF" w:rsidRPr="00F47B3A" w:rsidRDefault="00EB6AEF" w:rsidP="003B4C3D">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2.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F47B3A">
          <w:rPr>
            <w:rFonts w:ascii="Times New Roman" w:hAnsi="Times New Roman"/>
            <w:color w:val="000000" w:themeColor="text1"/>
            <w:shd w:val="solid" w:color="FFFFFF" w:fill="FFFFFF"/>
            <w:lang w:eastAsia="en-US"/>
          </w:rPr>
          <w:t>Законом України</w:t>
        </w:r>
      </w:hyperlink>
      <w:r w:rsidRPr="00F47B3A">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B6AEF" w:rsidRPr="00F47B3A" w:rsidRDefault="00EB6AEF" w:rsidP="003B4C3D">
      <w:pPr>
        <w:pStyle w:val="rvps2"/>
        <w:spacing w:before="0" w:beforeAutospacing="0" w:after="0" w:afterAutospacing="0"/>
        <w:ind w:firstLine="450"/>
        <w:jc w:val="both"/>
        <w:rPr>
          <w:rFonts w:eastAsiaTheme="minorEastAsia"/>
          <w:color w:val="000000" w:themeColor="text1"/>
          <w:sz w:val="22"/>
          <w:szCs w:val="22"/>
          <w:shd w:val="solid" w:color="FFFFFF" w:fill="FFFFFF"/>
          <w:lang w:eastAsia="en-US"/>
        </w:rPr>
      </w:pPr>
      <w:r w:rsidRPr="00F47B3A">
        <w:rPr>
          <w:rFonts w:eastAsiaTheme="minorEastAsia"/>
          <w:color w:val="000000" w:themeColor="text1"/>
          <w:sz w:val="22"/>
          <w:szCs w:val="22"/>
          <w:shd w:val="solid" w:color="FFFFFF" w:fill="FFFFFF"/>
          <w:lang w:eastAsia="en-US"/>
        </w:rPr>
        <w:t>3.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6AEF" w:rsidRPr="00F47B3A" w:rsidRDefault="00EB6AEF" w:rsidP="003B4C3D">
      <w:pPr>
        <w:pStyle w:val="rvps2"/>
        <w:spacing w:before="0" w:beforeAutospacing="0" w:after="0" w:afterAutospacing="0"/>
        <w:ind w:firstLine="450"/>
        <w:jc w:val="both"/>
        <w:rPr>
          <w:rFonts w:eastAsiaTheme="minorEastAsia"/>
          <w:color w:val="000000" w:themeColor="text1"/>
          <w:sz w:val="22"/>
          <w:szCs w:val="22"/>
          <w:shd w:val="solid" w:color="FFFFFF" w:fill="FFFFFF"/>
          <w:lang w:eastAsia="en-US"/>
        </w:rPr>
      </w:pPr>
      <w:r w:rsidRPr="00F47B3A">
        <w:rPr>
          <w:rFonts w:eastAsiaTheme="minorEastAsia"/>
          <w:color w:val="000000" w:themeColor="text1"/>
          <w:sz w:val="22"/>
          <w:szCs w:val="22"/>
          <w:shd w:val="solid" w:color="FFFFFF" w:fill="FFFFFF"/>
          <w:lang w:eastAsia="en-US"/>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p w:rsidR="0010524F" w:rsidRPr="00F47B3A"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871551" w:rsidRPr="00F47B3A" w:rsidRDefault="00871551" w:rsidP="00871551">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071B88" w:rsidRPr="00F47B3A" w:rsidRDefault="00071B88" w:rsidP="008E524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6A14C3" w:rsidRPr="00F47B3A">
        <w:rPr>
          <w:rFonts w:ascii="Times New Roman" w:hAnsi="Times New Roman" w:cs="Times New Roman"/>
          <w:color w:val="000000" w:themeColor="text1"/>
          <w:shd w:val="solid" w:color="FFFFFF" w:fill="FFFFFF"/>
          <w:lang w:eastAsia="en-US"/>
        </w:rPr>
        <w:t>«</w:t>
      </w:r>
      <w:r w:rsidRPr="00F47B3A">
        <w:rPr>
          <w:rFonts w:ascii="Times New Roman" w:hAnsi="Times New Roman" w:cs="Times New Roman"/>
          <w:color w:val="000000" w:themeColor="text1"/>
          <w:shd w:val="solid" w:color="FFFFFF" w:fill="FFFFFF"/>
          <w:lang w:eastAsia="en-US"/>
        </w:rPr>
        <w:t>Про доступ до публічної інформації</w:t>
      </w:r>
      <w:r w:rsidR="006A14C3" w:rsidRPr="00F47B3A">
        <w:rPr>
          <w:rFonts w:ascii="Times New Roman" w:hAnsi="Times New Roman" w:cs="Times New Roman"/>
          <w:color w:val="000000" w:themeColor="text1"/>
          <w:shd w:val="solid" w:color="FFFFFF" w:fill="FFFFFF"/>
          <w:lang w:eastAsia="en-US"/>
        </w:rPr>
        <w:t>»</w:t>
      </w:r>
      <w:r w:rsidRPr="00F47B3A">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871551" w:rsidRPr="00F47B3A" w:rsidRDefault="003602C9" w:rsidP="008E524E">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Таблиця 1</w:t>
      </w:r>
      <w:r w:rsidR="00871551" w:rsidRPr="00F47B3A">
        <w:rPr>
          <w:rFonts w:ascii="Times New Roman" w:hAnsi="Times New Roman" w:cs="Times New Roman"/>
          <w:i/>
          <w:lang w:eastAsia="ru-RU"/>
        </w:rPr>
        <w:t xml:space="preserve"> </w:t>
      </w:r>
    </w:p>
    <w:p w:rsidR="00491397" w:rsidRPr="00F47B3A" w:rsidRDefault="00491397" w:rsidP="008E524E">
      <w:pPr>
        <w:spacing w:after="0" w:line="240" w:lineRule="auto"/>
        <w:jc w:val="right"/>
        <w:rPr>
          <w:rFonts w:ascii="Times New Roman" w:hAnsi="Times New Roman" w:cs="Times New Roman"/>
          <w:i/>
          <w:lang w:eastAsia="ru-RU"/>
        </w:rPr>
      </w:pPr>
    </w:p>
    <w:p w:rsidR="00491397" w:rsidRPr="00F47B3A" w:rsidRDefault="00491397" w:rsidP="00491397">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tblPr>
      <w:tblGrid>
        <w:gridCol w:w="567"/>
        <w:gridCol w:w="3969"/>
        <w:gridCol w:w="5103"/>
      </w:tblGrid>
      <w:tr w:rsidR="0010524F" w:rsidRPr="00A5011D" w:rsidTr="0088647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sidR="00F47B3A">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9B49A6" w:rsidRDefault="00891D68" w:rsidP="00426537">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891D68" w:rsidRPr="009B49A6" w:rsidRDefault="00891D68" w:rsidP="00426537">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9B49A6" w:rsidRDefault="00891D68" w:rsidP="00426537">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891D68" w:rsidRPr="009B49A6" w:rsidRDefault="00891D68" w:rsidP="00426537">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A5011D" w:rsidRDefault="00891D68" w:rsidP="00426537">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891D68" w:rsidRPr="00A5011D" w:rsidRDefault="00891D68" w:rsidP="0042653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Ф</w:t>
            </w:r>
            <w:r w:rsidRPr="00A5011D">
              <w:rPr>
                <w:rFonts w:ascii="Times New Roman" w:eastAsia="Times New Roman" w:hAnsi="Times New Roman" w:cs="Times New Roman"/>
                <w:b/>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426537">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9B49A6" w:rsidRDefault="00891D68" w:rsidP="00426537">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891D68" w:rsidRPr="009B49A6" w:rsidRDefault="00891D68" w:rsidP="0042653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С</w:t>
            </w:r>
            <w:r w:rsidRPr="009B49A6">
              <w:rPr>
                <w:rFonts w:ascii="Times New Roman" w:eastAsia="Times New Roman" w:hAnsi="Times New Roman" w:cs="Times New Roman"/>
                <w:b/>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426537">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A5011D" w:rsidRDefault="00891D68" w:rsidP="00426537">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891D68" w:rsidRPr="00A5011D" w:rsidRDefault="00891D68" w:rsidP="00426537">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A5011D" w:rsidRDefault="00891D68" w:rsidP="00426537">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3969" w:type="dxa"/>
            <w:tcBorders>
              <w:top w:val="single" w:sz="6" w:space="0" w:color="auto"/>
              <w:left w:val="single" w:sz="6" w:space="0" w:color="auto"/>
              <w:bottom w:val="single" w:sz="6" w:space="0" w:color="auto"/>
              <w:right w:val="single" w:sz="6" w:space="0" w:color="auto"/>
            </w:tcBorders>
          </w:tcPr>
          <w:p w:rsidR="00891D68" w:rsidRPr="003570F8" w:rsidRDefault="00891D68" w:rsidP="00426537">
            <w:pPr>
              <w:widowControl w:val="0"/>
              <w:spacing w:after="0" w:line="240" w:lineRule="auto"/>
              <w:jc w:val="both"/>
              <w:rPr>
                <w:rFonts w:ascii="Times New Roman" w:eastAsia="Times New Roman" w:hAnsi="Times New Roman" w:cs="Times New Roman"/>
                <w:b/>
                <w:lang w:eastAsia="ru-RU"/>
              </w:rPr>
            </w:pPr>
            <w:r w:rsidRPr="003570F8">
              <w:rPr>
                <w:rFonts w:ascii="Times New Roman" w:eastAsia="Times New Roman" w:hAnsi="Times New Roman" w:cs="Times New Roman"/>
                <w:b/>
                <w:lang w:eastAsia="ru-RU"/>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891D68" w:rsidRPr="00A5011D" w:rsidRDefault="00891D68" w:rsidP="00426537">
            <w:pPr>
              <w:tabs>
                <w:tab w:val="num" w:pos="360"/>
              </w:tabs>
              <w:spacing w:after="0" w:line="240" w:lineRule="auto"/>
              <w:jc w:val="both"/>
              <w:rPr>
                <w:rFonts w:ascii="Times New Roman" w:eastAsia="Times New Roman" w:hAnsi="Times New Roman" w:cs="Times New Roman"/>
                <w:b/>
                <w:lang w:eastAsia="ru-RU"/>
              </w:rPr>
            </w:pPr>
            <w:r w:rsidRPr="003570F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підстава згідно </w:t>
            </w:r>
            <w:r w:rsidRPr="003570F8">
              <w:rPr>
                <w:rFonts w:ascii="Times New Roman" w:eastAsia="Times New Roman" w:hAnsi="Times New Roman" w:cs="Times New Roman"/>
                <w:b/>
                <w:lang w:eastAsia="ru-RU"/>
              </w:rPr>
              <w:t>п. 10 ч. 1 ст. 17 Закону)</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426537">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Документи, що підтверджують наявність в учасника антикорупційної програми та уповноваженого з реалізації антикорупційної програми (підтверджується у випадку </w:t>
            </w:r>
            <w:r w:rsidRPr="003570F8">
              <w:rPr>
                <w:rFonts w:ascii="Times New Roman" w:hAnsi="Times New Roman" w:cs="Times New Roman"/>
                <w:lang w:eastAsia="ru-RU"/>
              </w:rPr>
              <w:t>якщо вартість закупівлі товару (товарів), дорівнює або перевищує 20 мільйонів гривень</w:t>
            </w:r>
            <w:r>
              <w:rPr>
                <w:rFonts w:ascii="Times New Roman" w:hAnsi="Times New Roman" w:cs="Times New Roman"/>
                <w:lang w:eastAsia="ru-RU"/>
              </w:rPr>
              <w:t>).</w:t>
            </w:r>
          </w:p>
        </w:tc>
      </w:tr>
      <w:tr w:rsidR="00891D68" w:rsidRPr="00A5011D" w:rsidTr="00426537">
        <w:tc>
          <w:tcPr>
            <w:tcW w:w="567" w:type="dxa"/>
            <w:tcBorders>
              <w:top w:val="single" w:sz="6" w:space="0" w:color="auto"/>
              <w:left w:val="single" w:sz="6" w:space="0" w:color="auto"/>
              <w:bottom w:val="single" w:sz="6" w:space="0" w:color="auto"/>
              <w:right w:val="single" w:sz="6" w:space="0" w:color="auto"/>
            </w:tcBorders>
          </w:tcPr>
          <w:p w:rsidR="00891D68" w:rsidRPr="00A5011D" w:rsidRDefault="00891D68"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891D68" w:rsidRPr="00A5011D" w:rsidRDefault="00891D68" w:rsidP="00426537">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891D68" w:rsidRPr="00A5011D" w:rsidRDefault="00891D68" w:rsidP="00426537">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891D68" w:rsidRPr="00A5011D" w:rsidTr="00426537">
        <w:tc>
          <w:tcPr>
            <w:tcW w:w="567" w:type="dxa"/>
            <w:tcBorders>
              <w:top w:val="single" w:sz="6" w:space="0" w:color="auto"/>
              <w:left w:val="single" w:sz="6" w:space="0" w:color="auto"/>
              <w:bottom w:val="single" w:sz="6" w:space="0" w:color="auto"/>
              <w:right w:val="single" w:sz="6" w:space="0" w:color="auto"/>
            </w:tcBorders>
          </w:tcPr>
          <w:p w:rsidR="00891D68" w:rsidRPr="00A5011D" w:rsidRDefault="00891D68" w:rsidP="00426537">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8</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891D68" w:rsidRPr="00A5011D" w:rsidRDefault="00891D68" w:rsidP="00426537">
            <w:pPr>
              <w:spacing w:after="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891D68" w:rsidRPr="00A5011D" w:rsidRDefault="00891D68" w:rsidP="00426537">
            <w:pPr>
              <w:pStyle w:val="rvps2"/>
              <w:spacing w:before="0" w:beforeAutospacing="0" w:after="0" w:afterAutospacing="0"/>
              <w:jc w:val="both"/>
              <w:rPr>
                <w:color w:val="000000"/>
                <w:sz w:val="22"/>
                <w:szCs w:val="22"/>
              </w:rPr>
            </w:pPr>
            <w:r w:rsidRPr="00A5011D">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91D68" w:rsidRPr="00A5011D" w:rsidRDefault="00891D68" w:rsidP="00426537">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F47B3A" w:rsidRDefault="0010524F" w:rsidP="0036115B">
      <w:pPr>
        <w:pStyle w:val="Default"/>
        <w:ind w:firstLine="567"/>
        <w:jc w:val="both"/>
        <w:rPr>
          <w:sz w:val="22"/>
          <w:szCs w:val="22"/>
        </w:rPr>
      </w:pPr>
      <w:r w:rsidRPr="00F47B3A">
        <w:rPr>
          <w:sz w:val="22"/>
          <w:szCs w:val="22"/>
        </w:rPr>
        <w:t xml:space="preserve">*Так, Міністерством юстиції України наказом від 13.04.2022 № 1462/5 </w:t>
      </w:r>
      <w:r w:rsidR="001B36EC" w:rsidRPr="00F47B3A">
        <w:rPr>
          <w:sz w:val="22"/>
          <w:szCs w:val="22"/>
        </w:rPr>
        <w:t>«</w:t>
      </w:r>
      <w:r w:rsidRPr="00F47B3A">
        <w:rPr>
          <w:sz w:val="22"/>
          <w:szCs w:val="22"/>
        </w:rPr>
        <w:t>Про зупинення оприлюднення інформації у формі відкритих даних, розпорядником якої є Міністерство юстиції України</w:t>
      </w:r>
      <w:r w:rsidR="001B36EC" w:rsidRPr="00F47B3A">
        <w:rPr>
          <w:sz w:val="22"/>
          <w:szCs w:val="22"/>
        </w:rPr>
        <w:t>»</w:t>
      </w:r>
      <w:r w:rsidRPr="00F47B3A">
        <w:rPr>
          <w:sz w:val="22"/>
          <w:szCs w:val="22"/>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w:t>
      </w:r>
      <w:r w:rsidR="001B36EC" w:rsidRPr="00F47B3A">
        <w:rPr>
          <w:sz w:val="22"/>
          <w:szCs w:val="22"/>
        </w:rPr>
        <w:t>«</w:t>
      </w:r>
      <w:r w:rsidRPr="00F47B3A">
        <w:rPr>
          <w:sz w:val="22"/>
          <w:szCs w:val="22"/>
        </w:rPr>
        <w:t>Про затвердження Переліку інформації, що підлягає оприлюдненню у формі відкритих даних, розпорядником якої є Міністерство юстиції України</w:t>
      </w:r>
      <w:r w:rsidR="001B36EC" w:rsidRPr="00F47B3A">
        <w:rPr>
          <w:sz w:val="22"/>
          <w:szCs w:val="22"/>
        </w:rPr>
        <w:t>»</w:t>
      </w:r>
      <w:r w:rsidRPr="00F47B3A">
        <w:rPr>
          <w:sz w:val="22"/>
          <w:szCs w:val="22"/>
        </w:rPr>
        <w:t>.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Default="002A735D" w:rsidP="0036115B">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w:t>
      </w:r>
      <w:r w:rsidR="0010524F" w:rsidRPr="00F47B3A">
        <w:rPr>
          <w:rFonts w:ascii="Times New Roman" w:eastAsia="Calibri" w:hAnsi="Times New Roman" w:cs="Times New Roman"/>
          <w:color w:val="000000"/>
        </w:rPr>
        <w:t>повідомленні, розміщеному на вебсайті Національного агентства з питань запобігання корупції 24.02.2022</w:t>
      </w:r>
      <w:r w:rsidR="0036115B" w:rsidRPr="00F47B3A">
        <w:rPr>
          <w:rFonts w:ascii="Times New Roman" w:eastAsia="Calibri" w:hAnsi="Times New Roman" w:cs="Times New Roman"/>
          <w:color w:val="000000"/>
        </w:rPr>
        <w:t>р.</w:t>
      </w:r>
      <w:r w:rsidR="0010524F" w:rsidRPr="00F47B3A">
        <w:rPr>
          <w:rFonts w:ascii="Times New Roman" w:eastAsia="Calibri" w:hAnsi="Times New Roman" w:cs="Times New Roman"/>
          <w:color w:val="000000"/>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 xml:space="preserve">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w:t>
      </w:r>
      <w:r w:rsidRPr="00E46113">
        <w:rPr>
          <w:rFonts w:ascii="Times New Roman" w:hAnsi="Times New Roman"/>
          <w:color w:val="000000"/>
          <w:lang w:eastAsia="uk-UA"/>
        </w:rPr>
        <w:lastRenderedPageBreak/>
        <w:t>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Мінеко 3323-04/40967-06).</w:t>
      </w:r>
    </w:p>
    <w:p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8E3641" w:rsidRDefault="0010524F" w:rsidP="0036115B">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rsidR="00444EF5" w:rsidRDefault="00444EF5" w:rsidP="006D3269">
      <w:pPr>
        <w:spacing w:after="0"/>
        <w:jc w:val="right"/>
        <w:rPr>
          <w:rFonts w:ascii="Times New Roman" w:hAnsi="Times New Roman" w:cs="Times New Roman"/>
          <w:i/>
          <w:sz w:val="24"/>
          <w:szCs w:val="24"/>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2D5790" w:rsidRPr="002D5790">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tblPr>
      <w:tblGrid>
        <w:gridCol w:w="567"/>
        <w:gridCol w:w="9072"/>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640CF" w:rsidRDefault="005B31D4" w:rsidP="003640CF">
            <w:pPr>
              <w:spacing w:line="240" w:lineRule="auto"/>
              <w:contextualSpacing/>
              <w:jc w:val="both"/>
              <w:rPr>
                <w:rFonts w:ascii="Times New Roman" w:hAnsi="Times New Roman"/>
                <w:iCs/>
              </w:rPr>
            </w:pPr>
            <w:r>
              <w:rPr>
                <w:rFonts w:ascii="Times New Roman" w:hAnsi="Times New Roman"/>
                <w:iCs/>
              </w:rPr>
              <w:t>Скан</w:t>
            </w:r>
            <w:r>
              <w:rPr>
                <w:rFonts w:ascii="Times New Roman" w:eastAsia="Arial" w:hAnsi="Times New Roman"/>
                <w:lang w:eastAsia="zh-CN"/>
              </w:rPr>
              <w:t>-</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w:t>
            </w:r>
            <w:r w:rsidRPr="00462530">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A13" w:rsidRPr="003C4A13" w:rsidRDefault="00C531F6" w:rsidP="001A5221">
            <w:pPr>
              <w:pStyle w:val="aa"/>
              <w:ind w:firstLine="27"/>
              <w:jc w:val="both"/>
              <w:rPr>
                <w:rFonts w:eastAsia="Calibri"/>
                <w:sz w:val="22"/>
                <w:szCs w:val="22"/>
                <w:lang w:eastAsia="en-US"/>
              </w:rPr>
            </w:pPr>
            <w:r w:rsidRPr="003C4A13">
              <w:rPr>
                <w:rFonts w:eastAsia="Calibri"/>
                <w:bCs/>
                <w:sz w:val="22"/>
                <w:szCs w:val="22"/>
                <w:lang w:eastAsia="en-US"/>
              </w:rPr>
              <w:t>Достовірна інформація щодо наявності</w:t>
            </w:r>
            <w:r w:rsidR="00566D1A" w:rsidRPr="003C4A13">
              <w:rPr>
                <w:rFonts w:eastAsia="Calibri"/>
                <w:bCs/>
                <w:sz w:val="22"/>
                <w:szCs w:val="22"/>
                <w:lang w:eastAsia="en-US"/>
              </w:rPr>
              <w:t xml:space="preserve"> в учасника ліцензії, яка дає право </w:t>
            </w:r>
            <w:r w:rsidR="003C4A13" w:rsidRPr="003C4A13">
              <w:rPr>
                <w:rFonts w:eastAsia="Calibri"/>
                <w:sz w:val="22"/>
                <w:szCs w:val="22"/>
                <w:lang w:eastAsia="en-US"/>
              </w:rPr>
              <w:t xml:space="preserve">займатись  </w:t>
            </w:r>
            <w:r w:rsidR="001A5221">
              <w:rPr>
                <w:rFonts w:eastAsia="Calibri"/>
                <w:sz w:val="22"/>
                <w:szCs w:val="22"/>
                <w:lang w:eastAsia="en-US"/>
              </w:rPr>
              <w:t>відповідним видом діяльності</w:t>
            </w:r>
            <w:r w:rsidR="003C4A13" w:rsidRPr="003C4A13">
              <w:rPr>
                <w:rFonts w:eastAsia="Calibri"/>
                <w:sz w:val="22"/>
                <w:szCs w:val="22"/>
                <w:lang w:eastAsia="en-US"/>
              </w:rPr>
              <w:t xml:space="preserve"> або лист , що інформує , що предмет зак</w:t>
            </w:r>
            <w:r w:rsidR="00887794">
              <w:rPr>
                <w:rFonts w:eastAsia="Calibri"/>
                <w:sz w:val="22"/>
                <w:szCs w:val="22"/>
                <w:lang w:eastAsia="en-US"/>
              </w:rPr>
              <w:t>упівлі не підпадає під дію ЗУ «</w:t>
            </w:r>
            <w:r w:rsidR="003C4A13" w:rsidRPr="003C4A13">
              <w:rPr>
                <w:rFonts w:eastAsia="Calibri"/>
                <w:sz w:val="22"/>
                <w:szCs w:val="22"/>
                <w:lang w:eastAsia="en-US"/>
              </w:rPr>
              <w:t xml:space="preserve">Про ліцензування певних </w:t>
            </w:r>
            <w:r w:rsidR="003C4A13">
              <w:rPr>
                <w:rFonts w:eastAsia="Calibri"/>
                <w:sz w:val="22"/>
                <w:szCs w:val="22"/>
                <w:lang w:eastAsia="en-US"/>
              </w:rPr>
              <w:t>видів господарської діяльності»</w:t>
            </w:r>
            <w:r w:rsidR="00566D1A" w:rsidRPr="003C4A13">
              <w:rPr>
                <w:rFonts w:eastAsia="Calibri"/>
                <w:sz w:val="22"/>
                <w:szCs w:val="22"/>
                <w:lang w:eastAsia="en-US"/>
              </w:rPr>
              <w:t xml:space="preserve"> (надати скан-копію ліцензії з додатком або </w:t>
            </w:r>
            <w:r w:rsidRPr="003C4A13">
              <w:rPr>
                <w:rFonts w:eastAsia="Calibri"/>
                <w:sz w:val="22"/>
                <w:szCs w:val="22"/>
                <w:lang w:eastAsia="en-US"/>
              </w:rPr>
              <w:t>довідка</w:t>
            </w:r>
            <w:r w:rsidR="00566D1A" w:rsidRPr="003C4A13">
              <w:rPr>
                <w:rFonts w:eastAsia="Calibri"/>
                <w:sz w:val="22"/>
                <w:szCs w:val="22"/>
                <w:lang w:eastAsia="en-US"/>
              </w:rPr>
              <w:t xml:space="preserve"> з посиланням на </w:t>
            </w:r>
            <w:r w:rsidRPr="003C4A13">
              <w:rPr>
                <w:rFonts w:eastAsia="Calibri"/>
                <w:sz w:val="22"/>
                <w:szCs w:val="22"/>
                <w:lang w:eastAsia="en-US"/>
              </w:rPr>
              <w:t>веб-сайт</w:t>
            </w:r>
            <w:bookmarkStart w:id="1" w:name="_GoBack"/>
            <w:bookmarkEnd w:id="1"/>
            <w:r w:rsidR="00566D1A" w:rsidRPr="003C4A13">
              <w:rPr>
                <w:rFonts w:eastAsia="Calibri"/>
                <w:sz w:val="22"/>
                <w:szCs w:val="22"/>
                <w:lang w:eastAsia="en-US"/>
              </w:rPr>
              <w:t>, де можна перевірити наявність в учасника ліцензії).</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566D1A" w:rsidP="00710D68">
            <w:pPr>
              <w:spacing w:line="240" w:lineRule="auto"/>
              <w:ind w:firstLine="27"/>
              <w:contextualSpacing/>
              <w:jc w:val="both"/>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sidR="00710D68">
              <w:rPr>
                <w:rFonts w:ascii="Times New Roman" w:eastAsia="Times New Roman" w:hAnsi="Times New Roman" w:cs="Times New Roman"/>
                <w:lang w:eastAsia="ru-RU"/>
              </w:rPr>
              <w:t>3</w:t>
            </w:r>
            <w:r w:rsidRPr="003D04FB">
              <w:rPr>
                <w:rFonts w:ascii="Times New Roman" w:eastAsia="Times New Roman" w:hAnsi="Times New Roman" w:cs="Times New Roman"/>
                <w:lang w:eastAsia="ru-RU"/>
              </w:rPr>
              <w:t>.</w:t>
            </w:r>
          </w:p>
        </w:tc>
      </w:tr>
      <w:tr w:rsidR="00886476"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Default="00886476"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886476" w:rsidRDefault="00886476" w:rsidP="005B31D4">
            <w:pPr>
              <w:spacing w:after="0" w:line="240" w:lineRule="auto"/>
              <w:contextualSpacing/>
              <w:jc w:val="both"/>
              <w:rPr>
                <w:rFonts w:ascii="Times New Roman" w:hAnsi="Times New Roman"/>
              </w:rPr>
            </w:pPr>
            <w:r w:rsidRPr="00462530">
              <w:rPr>
                <w:rFonts w:ascii="Times New Roman" w:hAnsi="Times New Roman"/>
              </w:rPr>
              <w:t xml:space="preserve"> </w:t>
            </w:r>
            <w:r w:rsidR="005B31D4">
              <w:rPr>
                <w:rFonts w:ascii="Times New Roman" w:hAnsi="Times New Roman"/>
                <w:iCs/>
              </w:rPr>
              <w:t xml:space="preserve">У зв’язку з тим, що на майданчику Прозоро тимчасово відсутня технічна можливість самостійного декларування по всіх необхідних пунктах ст. 17 (Додаток 1) просимо надати гарантійний лист в довільній формі щодо </w:t>
            </w:r>
            <w:r w:rsidR="005B31D4" w:rsidRPr="00F47B3A">
              <w:rPr>
                <w:rFonts w:ascii="Times New Roman" w:hAnsi="Times New Roman" w:cs="Times New Roman"/>
                <w:color w:val="000000" w:themeColor="text1"/>
                <w:shd w:val="solid" w:color="FFFFFF" w:fill="FFFFFF"/>
                <w:lang w:eastAsia="en-US"/>
              </w:rPr>
              <w:t>відсутн</w:t>
            </w:r>
            <w:r w:rsidR="005B31D4">
              <w:rPr>
                <w:rFonts w:ascii="Times New Roman" w:hAnsi="Times New Roman" w:cs="Times New Roman"/>
                <w:color w:val="000000" w:themeColor="text1"/>
                <w:shd w:val="solid" w:color="FFFFFF" w:fill="FFFFFF"/>
                <w:lang w:eastAsia="en-US"/>
              </w:rPr>
              <w:t>ості</w:t>
            </w:r>
            <w:r w:rsidR="005B31D4" w:rsidRPr="00F47B3A">
              <w:rPr>
                <w:rFonts w:ascii="Times New Roman" w:hAnsi="Times New Roman" w:cs="Times New Roman"/>
                <w:color w:val="000000" w:themeColor="text1"/>
                <w:shd w:val="solid" w:color="FFFFFF" w:fill="FFFFFF"/>
                <w:lang w:eastAsia="en-US"/>
              </w:rPr>
              <w:t xml:space="preserve"> підстав, визначених статтею 17 Закону (крім пункту 13 частини першої статті 17 Закону)</w:t>
            </w:r>
            <w:r w:rsidR="005B31D4">
              <w:rPr>
                <w:rFonts w:ascii="Times New Roman" w:hAnsi="Times New Roman" w:cs="Times New Roman"/>
                <w:color w:val="000000" w:themeColor="text1"/>
                <w:shd w:val="solid" w:color="FFFFFF" w:fill="FFFFFF"/>
                <w:lang w:eastAsia="en-US"/>
              </w:rPr>
              <w:t xml:space="preserve"> (див. Додаток 1 п.1).</w:t>
            </w:r>
          </w:p>
        </w:tc>
      </w:tr>
      <w:tr w:rsidR="004D4A44"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4A44" w:rsidRDefault="004D4A4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1C42" w:rsidRPr="00462530" w:rsidRDefault="004D4A44" w:rsidP="004D4A44">
            <w:pPr>
              <w:spacing w:line="240" w:lineRule="auto"/>
              <w:contextualSpacing/>
              <w:jc w:val="both"/>
              <w:rPr>
                <w:rFonts w:ascii="Times New Roman" w:hAnsi="Times New Roman"/>
                <w:iCs/>
              </w:rPr>
            </w:pPr>
            <w:r>
              <w:rPr>
                <w:rFonts w:ascii="Times New Roman" w:hAnsi="Times New Roman"/>
                <w:iCs/>
              </w:rPr>
              <w:t>Ц</w:t>
            </w:r>
            <w:r w:rsidRPr="004D4A44">
              <w:rPr>
                <w:rFonts w:ascii="Times New Roman" w:hAnsi="Times New Roman"/>
                <w:iCs/>
              </w:rPr>
              <w:t>інов</w:t>
            </w:r>
            <w:r>
              <w:rPr>
                <w:rFonts w:ascii="Times New Roman" w:hAnsi="Times New Roman"/>
                <w:iCs/>
              </w:rPr>
              <w:t>а</w:t>
            </w:r>
            <w:r w:rsidRPr="004D4A44">
              <w:rPr>
                <w:rFonts w:ascii="Times New Roman" w:hAnsi="Times New Roman"/>
                <w:iCs/>
              </w:rPr>
              <w:t xml:space="preserve"> пропозиці</w:t>
            </w:r>
            <w:r>
              <w:rPr>
                <w:rFonts w:ascii="Times New Roman" w:hAnsi="Times New Roman"/>
                <w:iCs/>
              </w:rPr>
              <w:t>я</w:t>
            </w:r>
            <w:r w:rsidRPr="004D4A44">
              <w:rPr>
                <w:rFonts w:ascii="Times New Roman" w:hAnsi="Times New Roman"/>
                <w:iCs/>
              </w:rPr>
              <w:t>, заповнен</w:t>
            </w:r>
            <w:r>
              <w:rPr>
                <w:rFonts w:ascii="Times New Roman" w:hAnsi="Times New Roman"/>
                <w:iCs/>
              </w:rPr>
              <w:t>а</w:t>
            </w:r>
            <w:r w:rsidRPr="004D4A44">
              <w:rPr>
                <w:rFonts w:ascii="Times New Roman" w:hAnsi="Times New Roman"/>
                <w:iCs/>
              </w:rPr>
              <w:t xml:space="preserve"> по формі, що надана в тендерній документації</w:t>
            </w:r>
            <w:r>
              <w:rPr>
                <w:rFonts w:ascii="Times New Roman" w:hAnsi="Times New Roman"/>
                <w:iCs/>
              </w:rPr>
              <w:t xml:space="preserve"> в Додатку 1.</w:t>
            </w:r>
          </w:p>
        </w:tc>
      </w:tr>
      <w:tr w:rsidR="00DA7EF9"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E61C4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E61C42" w:rsidP="004D4A44">
            <w:pPr>
              <w:spacing w:line="240" w:lineRule="auto"/>
              <w:contextualSpacing/>
              <w:jc w:val="both"/>
              <w:rPr>
                <w:rFonts w:ascii="Times New Roman" w:hAnsi="Times New Roman"/>
                <w:iCs/>
              </w:rPr>
            </w:pPr>
            <w:r>
              <w:rPr>
                <w:rFonts w:ascii="Times New Roman" w:hAnsi="Times New Roman"/>
                <w:iCs/>
              </w:rPr>
              <w:t>З</w:t>
            </w:r>
            <w:r w:rsidR="00DA7EF9" w:rsidRPr="00E61C42">
              <w:rPr>
                <w:rFonts w:ascii="Times New Roman" w:hAnsi="Times New Roman"/>
                <w:iCs/>
              </w:rPr>
              <w:t xml:space="preserve">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w:t>
            </w:r>
            <w:r w:rsidR="00DA7EF9" w:rsidRPr="00E61C42">
              <w:rPr>
                <w:rFonts w:ascii="Times New Roman" w:hAnsi="Times New Roman"/>
                <w:iCs/>
              </w:rPr>
              <w:lastRenderedPageBreak/>
              <w:t>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E61C42">
              <w:rPr>
                <w:rFonts w:ascii="Times New Roman" w:hAnsi="Times New Roman"/>
                <w:iCs/>
              </w:rPr>
              <w:t xml:space="preserve">. Надати лист-підтвердження у довільній формі стосовно </w:t>
            </w:r>
            <w:r>
              <w:rPr>
                <w:rFonts w:ascii="Times New Roman" w:hAnsi="Times New Roman"/>
                <w:iCs/>
              </w:rPr>
              <w:t>вищенаведеного.</w:t>
            </w:r>
          </w:p>
        </w:tc>
      </w:tr>
      <w:tr w:rsidR="008340DD"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DD" w:rsidRDefault="008340DD"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887794">
              <w:rPr>
                <w:rFonts w:ascii="Times New Roman" w:eastAsia="Times New Roman" w:hAnsi="Times New Roman" w:cs="Times New Roman"/>
                <w:lang w:eastAsia="ru-RU"/>
              </w:rPr>
              <w:t>.</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DD" w:rsidRDefault="003D4D57" w:rsidP="00F9287C">
            <w:pPr>
              <w:spacing w:after="0" w:line="240" w:lineRule="auto"/>
              <w:jc w:val="both"/>
              <w:rPr>
                <w:rFonts w:ascii="Times New Roman" w:hAnsi="Times New Roman"/>
                <w:iCs/>
              </w:rPr>
            </w:pPr>
            <w:r w:rsidRPr="003D4D57">
              <w:rPr>
                <w:rFonts w:ascii="Times New Roman" w:hAnsi="Times New Roman"/>
                <w:iCs/>
              </w:rPr>
              <w:t>Довідка в довільній формі про гарантії належного терміну придатності на товари.</w:t>
            </w:r>
          </w:p>
        </w:tc>
      </w:tr>
      <w:tr w:rsidR="007B4A5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4A5A" w:rsidRDefault="008877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4A5A" w:rsidRPr="00D062E6" w:rsidRDefault="00D062E6" w:rsidP="00D062E6">
            <w:pPr>
              <w:spacing w:after="0" w:line="240" w:lineRule="auto"/>
              <w:jc w:val="both"/>
              <w:rPr>
                <w:rFonts w:ascii="Times New Roman" w:hAnsi="Times New Roman"/>
                <w:iCs/>
              </w:rPr>
            </w:pPr>
            <w:r w:rsidRPr="00D062E6">
              <w:rPr>
                <w:rFonts w:ascii="Times New Roman" w:hAnsi="Times New Roman"/>
                <w:iCs/>
              </w:rPr>
              <w:t xml:space="preserve">Довідка в довільній формі про наявність сертифікатів якості та реєстраційних посвідчень на товар що пропонується згідно </w:t>
            </w:r>
            <w:r>
              <w:rPr>
                <w:rFonts w:ascii="Times New Roman" w:hAnsi="Times New Roman"/>
                <w:iCs/>
              </w:rPr>
              <w:t>Додатку 2.</w:t>
            </w:r>
          </w:p>
        </w:tc>
      </w:tr>
      <w:tr w:rsidR="003D4D57"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D57" w:rsidRDefault="00BB4CB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D57" w:rsidRPr="0085274D" w:rsidRDefault="003D4D57" w:rsidP="0085274D">
            <w:pPr>
              <w:pStyle w:val="Default"/>
              <w:jc w:val="both"/>
              <w:rPr>
                <w:rFonts w:eastAsiaTheme="minorEastAsia" w:cstheme="minorBidi"/>
                <w:iCs/>
                <w:color w:val="auto"/>
                <w:sz w:val="22"/>
                <w:szCs w:val="22"/>
              </w:rPr>
            </w:pPr>
            <w:r w:rsidRPr="003D4D57">
              <w:rPr>
                <w:rFonts w:eastAsiaTheme="minorEastAsia" w:cstheme="minorBidi"/>
                <w:iCs/>
                <w:color w:val="auto"/>
                <w:sz w:val="22"/>
                <w:szCs w:val="22"/>
              </w:rPr>
              <w:t>Довідка в довільній формі про наявність сертифікатів якості та реєстраційних посвідчень на товар що пропонується згідно МТВ</w:t>
            </w:r>
          </w:p>
        </w:tc>
      </w:tr>
      <w:tr w:rsidR="003D4D57"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D57" w:rsidRDefault="00BB4CB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D57" w:rsidRPr="003D4D57" w:rsidRDefault="003D4D57" w:rsidP="003D4D57">
            <w:pPr>
              <w:spacing w:after="0" w:line="240" w:lineRule="auto"/>
              <w:jc w:val="both"/>
              <w:rPr>
                <w:rFonts w:ascii="Times New Roman" w:hAnsi="Times New Roman"/>
                <w:iCs/>
              </w:rPr>
            </w:pPr>
            <w:r w:rsidRPr="003D4D57">
              <w:rPr>
                <w:rFonts w:ascii="Times New Roman" w:hAnsi="Times New Roman"/>
                <w:iCs/>
              </w:rPr>
              <w:t>Довідка в довільній формі в якій учасник торгів зазначає детальний опис товару за наступним взірцем:</w:t>
            </w:r>
          </w:p>
          <w:p w:rsidR="003D4D57" w:rsidRPr="003D4D57" w:rsidRDefault="003D4D57" w:rsidP="003D4D57">
            <w:pPr>
              <w:spacing w:after="0" w:line="240" w:lineRule="auto"/>
              <w:jc w:val="both"/>
              <w:rPr>
                <w:rFonts w:ascii="Times New Roman" w:hAnsi="Times New Roman"/>
                <w:iC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727"/>
              <w:gridCol w:w="2693"/>
            </w:tblGrid>
            <w:tr w:rsidR="003D4D57" w:rsidRPr="003D4D57" w:rsidTr="00426537">
              <w:trPr>
                <w:jc w:val="center"/>
              </w:trPr>
              <w:tc>
                <w:tcPr>
                  <w:tcW w:w="2235" w:type="dxa"/>
                  <w:tcBorders>
                    <w:top w:val="single" w:sz="4" w:space="0" w:color="auto"/>
                    <w:left w:val="single" w:sz="4" w:space="0" w:color="auto"/>
                    <w:bottom w:val="single" w:sz="4" w:space="0" w:color="auto"/>
                    <w:right w:val="single" w:sz="4" w:space="0" w:color="auto"/>
                  </w:tcBorders>
                  <w:hideMark/>
                </w:tcPr>
                <w:p w:rsidR="003D4D57" w:rsidRPr="003D4D57" w:rsidRDefault="003D4D57" w:rsidP="00426537">
                  <w:pPr>
                    <w:spacing w:after="0" w:line="240" w:lineRule="auto"/>
                    <w:jc w:val="center"/>
                    <w:rPr>
                      <w:rFonts w:ascii="Times New Roman" w:hAnsi="Times New Roman"/>
                      <w:iCs/>
                    </w:rPr>
                  </w:pPr>
                  <w:r w:rsidRPr="003D4D57">
                    <w:rPr>
                      <w:rFonts w:ascii="Times New Roman" w:hAnsi="Times New Roman"/>
                      <w:iCs/>
                    </w:rPr>
                    <w:t>Назва товару</w:t>
                  </w:r>
                </w:p>
              </w:tc>
              <w:tc>
                <w:tcPr>
                  <w:tcW w:w="2727" w:type="dxa"/>
                  <w:tcBorders>
                    <w:top w:val="single" w:sz="4" w:space="0" w:color="auto"/>
                    <w:left w:val="single" w:sz="4" w:space="0" w:color="auto"/>
                    <w:bottom w:val="single" w:sz="4" w:space="0" w:color="auto"/>
                    <w:right w:val="single" w:sz="4" w:space="0" w:color="auto"/>
                  </w:tcBorders>
                  <w:hideMark/>
                </w:tcPr>
                <w:p w:rsidR="003D4D57" w:rsidRPr="003D4D57" w:rsidRDefault="003D4D57" w:rsidP="00426537">
                  <w:pPr>
                    <w:spacing w:after="0" w:line="240" w:lineRule="auto"/>
                    <w:jc w:val="center"/>
                    <w:rPr>
                      <w:rFonts w:ascii="Times New Roman" w:hAnsi="Times New Roman"/>
                      <w:iCs/>
                    </w:rPr>
                  </w:pPr>
                  <w:r w:rsidRPr="003D4D57">
                    <w:rPr>
                      <w:rFonts w:ascii="Times New Roman" w:hAnsi="Times New Roman"/>
                      <w:iCs/>
                    </w:rPr>
                    <w:t>Виробник, країна походження</w:t>
                  </w:r>
                </w:p>
              </w:tc>
              <w:tc>
                <w:tcPr>
                  <w:tcW w:w="2693" w:type="dxa"/>
                  <w:tcBorders>
                    <w:top w:val="single" w:sz="4" w:space="0" w:color="auto"/>
                    <w:left w:val="single" w:sz="4" w:space="0" w:color="auto"/>
                    <w:bottom w:val="single" w:sz="4" w:space="0" w:color="auto"/>
                    <w:right w:val="single" w:sz="4" w:space="0" w:color="auto"/>
                  </w:tcBorders>
                  <w:hideMark/>
                </w:tcPr>
                <w:p w:rsidR="003D4D57" w:rsidRPr="003D4D57" w:rsidRDefault="003D4D57" w:rsidP="00426537">
                  <w:pPr>
                    <w:spacing w:after="0" w:line="240" w:lineRule="auto"/>
                    <w:jc w:val="center"/>
                    <w:rPr>
                      <w:rFonts w:ascii="Times New Roman" w:hAnsi="Times New Roman"/>
                      <w:iCs/>
                    </w:rPr>
                  </w:pPr>
                  <w:r w:rsidRPr="003D4D57">
                    <w:rPr>
                      <w:rFonts w:ascii="Times New Roman" w:hAnsi="Times New Roman"/>
                      <w:iCs/>
                    </w:rPr>
                    <w:t>Реєстраційне посвідчення (№)/декларація про відповідність (№)</w:t>
                  </w:r>
                </w:p>
              </w:tc>
            </w:tr>
          </w:tbl>
          <w:p w:rsidR="003D4D57" w:rsidRPr="0085274D" w:rsidRDefault="003D4D57" w:rsidP="0085274D">
            <w:pPr>
              <w:pStyle w:val="Default"/>
              <w:jc w:val="both"/>
              <w:rPr>
                <w:rFonts w:eastAsiaTheme="minorEastAsia" w:cstheme="minorBidi"/>
                <w:iCs/>
                <w:color w:val="auto"/>
                <w:sz w:val="22"/>
                <w:szCs w:val="22"/>
              </w:rPr>
            </w:pPr>
          </w:p>
        </w:tc>
      </w:tr>
      <w:tr w:rsidR="00D062E6"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62E6" w:rsidRDefault="007B46C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62E6" w:rsidRPr="003D4D57" w:rsidRDefault="00D062E6" w:rsidP="007B46C4">
            <w:pPr>
              <w:spacing w:line="240" w:lineRule="auto"/>
              <w:contextualSpacing/>
              <w:jc w:val="both"/>
              <w:rPr>
                <w:rFonts w:ascii="Times New Roman" w:hAnsi="Times New Roman"/>
                <w:iCs/>
              </w:rPr>
            </w:pPr>
            <w:r w:rsidRPr="007B46C4">
              <w:rPr>
                <w:rFonts w:ascii="Times New Roman" w:hAnsi="Times New Roman"/>
                <w:iCs/>
              </w:rPr>
              <w:t>В разі подачі еквіваленту товару, що зап</w:t>
            </w:r>
            <w:r w:rsidR="007B46C4">
              <w:rPr>
                <w:rFonts w:ascii="Times New Roman" w:hAnsi="Times New Roman"/>
                <w:iCs/>
              </w:rPr>
              <w:t>ропонований Замовником в медико-</w:t>
            </w:r>
            <w:r w:rsidRPr="007B46C4">
              <w:rPr>
                <w:rFonts w:ascii="Times New Roman" w:hAnsi="Times New Roman"/>
                <w:iCs/>
              </w:rPr>
              <w:t xml:space="preserve">технічних вимогах, учасник подає порівняльну характеристику запропонованого ним товару та товару, що визначена в </w:t>
            </w:r>
            <w:r w:rsidR="007B46C4">
              <w:rPr>
                <w:rFonts w:ascii="Times New Roman" w:hAnsi="Times New Roman"/>
                <w:iCs/>
              </w:rPr>
              <w:t>Додатку 2</w:t>
            </w:r>
            <w:r w:rsidRPr="007B46C4">
              <w:rPr>
                <w:rFonts w:ascii="Times New Roman" w:hAnsi="Times New Roman"/>
                <w:iCs/>
              </w:rPr>
              <w:t xml:space="preserve"> з відомостями щодо відповідності вимогам Замовника.</w:t>
            </w:r>
          </w:p>
        </w:tc>
      </w:tr>
      <w:tr w:rsidR="00710D68"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0D68" w:rsidRDefault="00710D68"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0D68" w:rsidRPr="00C341C6" w:rsidRDefault="00710D68" w:rsidP="00710D68">
            <w:pPr>
              <w:tabs>
                <w:tab w:val="left" w:pos="10065"/>
              </w:tabs>
              <w:suppressAutoHyphens/>
              <w:spacing w:after="0"/>
              <w:ind w:left="142"/>
              <w:jc w:val="center"/>
              <w:rPr>
                <w:rFonts w:ascii="Times New Roman" w:eastAsia="Calibri" w:hAnsi="Times New Roman" w:cs="Times New Roman"/>
                <w:b/>
                <w:bCs/>
                <w:kern w:val="2"/>
              </w:rPr>
            </w:pPr>
            <w:r w:rsidRPr="00C341C6">
              <w:rPr>
                <w:rFonts w:ascii="Times New Roman" w:eastAsia="Calibri" w:hAnsi="Times New Roman" w:cs="Times New Roman"/>
                <w:b/>
                <w:bCs/>
                <w:kern w:val="2"/>
              </w:rPr>
              <w:t>Лист-згода*</w:t>
            </w:r>
          </w:p>
          <w:p w:rsidR="00710D68" w:rsidRPr="00C341C6" w:rsidRDefault="00710D68" w:rsidP="00710D68">
            <w:pPr>
              <w:tabs>
                <w:tab w:val="left" w:pos="10065"/>
              </w:tabs>
              <w:suppressAutoHyphens/>
              <w:spacing w:after="0"/>
              <w:ind w:left="284" w:firstLine="540"/>
              <w:jc w:val="both"/>
              <w:rPr>
                <w:rFonts w:ascii="Times New Roman" w:eastAsia="Calibri" w:hAnsi="Times New Roman" w:cs="Times New Roman"/>
                <w:bCs/>
                <w:kern w:val="2"/>
              </w:rPr>
            </w:pPr>
            <w:r w:rsidRPr="00C341C6">
              <w:rPr>
                <w:rFonts w:ascii="Times New Roman" w:eastAsia="Calibri" w:hAnsi="Times New Roman" w:cs="Times New Roman"/>
                <w:bCs/>
                <w:kern w:val="2"/>
              </w:rPr>
              <w:t>Відповідно до Закону України «Про захист персональних даних» від 01.06.10 №2297-</w:t>
            </w:r>
            <w:r w:rsidRPr="00C341C6">
              <w:rPr>
                <w:rFonts w:ascii="Times New Roman" w:eastAsia="Calibri" w:hAnsi="Times New Roman" w:cs="Times New Roman"/>
                <w:bCs/>
                <w:kern w:val="2"/>
                <w:lang w:val="ru-RU"/>
              </w:rPr>
              <w:t>VI</w:t>
            </w:r>
            <w:r w:rsidRPr="00C341C6">
              <w:rPr>
                <w:rFonts w:ascii="Times New Roman" w:eastAsia="Calibri" w:hAnsi="Times New Roman" w:cs="Times New Roman"/>
                <w:bCs/>
                <w:kern w:val="2"/>
              </w:rPr>
              <w:t xml:space="preserve"> учасник торгів ______________________________ в особі ________</w:t>
            </w:r>
            <w:r w:rsidRPr="00C341C6">
              <w:rPr>
                <w:rFonts w:ascii="Times New Roman" w:eastAsia="Calibri" w:hAnsi="Times New Roman" w:cs="Times New Roman"/>
                <w:bCs/>
                <w:i/>
                <w:kern w:val="2"/>
                <w:u w:val="single"/>
              </w:rPr>
              <w:t>(посада, ПІБ)</w:t>
            </w:r>
            <w:r w:rsidRPr="00C341C6">
              <w:rPr>
                <w:rFonts w:ascii="Times New Roman" w:eastAsia="Calibri" w:hAnsi="Times New Roman" w:cs="Times New Roman"/>
                <w:bCs/>
                <w:kern w:val="2"/>
              </w:rPr>
              <w:t>_____________,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інформація про державну реєстрацію, реєстрацію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про учасника для забезпечення участі у процедурі відкритих торгів, цивільно-правових та господарських відносин.</w:t>
            </w:r>
          </w:p>
          <w:p w:rsidR="00710D68" w:rsidRPr="00C341C6" w:rsidRDefault="00710D68" w:rsidP="00710D68">
            <w:pPr>
              <w:suppressAutoHyphens/>
              <w:spacing w:after="0"/>
              <w:ind w:firstLine="540"/>
              <w:rPr>
                <w:rFonts w:ascii="Times New Roman" w:eastAsia="Calibri" w:hAnsi="Times New Roman" w:cs="Times New Roman"/>
                <w:bCs/>
                <w:kern w:val="2"/>
              </w:rPr>
            </w:pPr>
          </w:p>
          <w:p w:rsidR="00710D68" w:rsidRPr="00C341C6" w:rsidRDefault="00710D68" w:rsidP="00710D68">
            <w:pPr>
              <w:suppressAutoHyphens/>
              <w:spacing w:after="0"/>
              <w:ind w:left="284"/>
              <w:rPr>
                <w:rFonts w:ascii="Times New Roman" w:eastAsia="Calibri" w:hAnsi="Times New Roman" w:cs="Times New Roman"/>
                <w:iCs/>
                <w:kern w:val="2"/>
              </w:rPr>
            </w:pPr>
            <w:r w:rsidRPr="00C341C6">
              <w:rPr>
                <w:rFonts w:ascii="Times New Roman" w:eastAsia="Calibri" w:hAnsi="Times New Roman" w:cs="Times New Roman"/>
                <w:iCs/>
                <w:kern w:val="2"/>
              </w:rPr>
              <w:t xml:space="preserve">         Уповноважена особа (посада)                ____________                   ____________</w:t>
            </w:r>
          </w:p>
          <w:p w:rsidR="00710D68" w:rsidRPr="00C341C6" w:rsidRDefault="00710D68" w:rsidP="00710D68">
            <w:pPr>
              <w:suppressAutoHyphens/>
              <w:spacing w:after="0"/>
              <w:ind w:firstLine="1620"/>
              <w:jc w:val="both"/>
              <w:rPr>
                <w:rFonts w:ascii="Times New Roman" w:eastAsia="Calibri" w:hAnsi="Times New Roman" w:cs="Times New Roman"/>
                <w:iCs/>
                <w:kern w:val="2"/>
              </w:rPr>
            </w:pPr>
            <w:r w:rsidRPr="00C341C6">
              <w:rPr>
                <w:rFonts w:ascii="Times New Roman" w:eastAsia="Calibri" w:hAnsi="Times New Roman" w:cs="Times New Roman"/>
                <w:iCs/>
                <w:kern w:val="2"/>
              </w:rPr>
              <w:t xml:space="preserve">                                                           підпис</w:t>
            </w:r>
            <w:r w:rsidRPr="00C341C6">
              <w:rPr>
                <w:rFonts w:ascii="Times New Roman" w:eastAsia="Calibri" w:hAnsi="Times New Roman" w:cs="Times New Roman"/>
                <w:iCs/>
                <w:kern w:val="2"/>
                <w:lang w:val="ru-RU"/>
              </w:rPr>
              <w:t xml:space="preserve">                                 П.І.Б.</w:t>
            </w:r>
          </w:p>
          <w:p w:rsidR="00710D68" w:rsidRPr="007B46C4" w:rsidRDefault="00710D68" w:rsidP="00710D68">
            <w:pPr>
              <w:spacing w:line="240" w:lineRule="auto"/>
              <w:contextualSpacing/>
              <w:jc w:val="both"/>
              <w:rPr>
                <w:rFonts w:ascii="Times New Roman" w:hAnsi="Times New Roman"/>
                <w:iCs/>
              </w:rPr>
            </w:pPr>
            <w:r w:rsidRPr="00C341C6">
              <w:rPr>
                <w:rFonts w:ascii="Times New Roman" w:eastAsia="Times New Roman" w:hAnsi="Times New Roman" w:cs="Times New Roman"/>
                <w:b/>
                <w:sz w:val="24"/>
                <w:szCs w:val="24"/>
              </w:rPr>
              <w:t>*</w:t>
            </w:r>
            <w:r w:rsidRPr="00C341C6">
              <w:rPr>
                <w:rFonts w:ascii="Times New Roman" w:eastAsia="Times New Roman" w:hAnsi="Times New Roman" w:cs="Times New Roman"/>
                <w:b/>
                <w:sz w:val="24"/>
                <w:szCs w:val="24"/>
                <w:lang w:val="ru-RU"/>
              </w:rPr>
              <w:t>подається підписантом договору</w:t>
            </w:r>
          </w:p>
        </w:tc>
      </w:tr>
    </w:tbl>
    <w:p w:rsidR="004062F3" w:rsidRDefault="004062F3" w:rsidP="00710D68">
      <w:pPr>
        <w:rPr>
          <w:rFonts w:ascii="Times New Roman" w:hAnsi="Times New Roman" w:cs="Times New Roman"/>
          <w:b/>
        </w:rPr>
      </w:pPr>
    </w:p>
    <w:sectPr w:rsidR="004062F3" w:rsidSect="00F47B3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93A" w:rsidRDefault="008C293A">
      <w:pPr>
        <w:spacing w:after="0" w:line="240" w:lineRule="auto"/>
      </w:pPr>
      <w:r>
        <w:separator/>
      </w:r>
    </w:p>
  </w:endnote>
  <w:endnote w:type="continuationSeparator" w:id="1">
    <w:p w:rsidR="008C293A" w:rsidRDefault="008C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93A" w:rsidRDefault="008C293A">
      <w:pPr>
        <w:spacing w:after="0" w:line="240" w:lineRule="auto"/>
      </w:pPr>
      <w:r>
        <w:separator/>
      </w:r>
    </w:p>
  </w:footnote>
  <w:footnote w:type="continuationSeparator" w:id="1">
    <w:p w:rsidR="008C293A" w:rsidRDefault="008C2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7"/>
  </w:num>
  <w:num w:numId="3">
    <w:abstractNumId w:val="3"/>
  </w:num>
  <w:num w:numId="4">
    <w:abstractNumId w:val="9"/>
  </w:num>
  <w:num w:numId="5">
    <w:abstractNumId w:val="4"/>
  </w:num>
  <w:num w:numId="6">
    <w:abstractNumId w:val="0"/>
  </w:num>
  <w:num w:numId="7">
    <w:abstractNumId w:val="5"/>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0524F"/>
    <w:rsid w:val="00001535"/>
    <w:rsid w:val="00013FCE"/>
    <w:rsid w:val="0001704B"/>
    <w:rsid w:val="000247E2"/>
    <w:rsid w:val="00045869"/>
    <w:rsid w:val="00050B6B"/>
    <w:rsid w:val="00071B88"/>
    <w:rsid w:val="00086101"/>
    <w:rsid w:val="000925B2"/>
    <w:rsid w:val="00097D0F"/>
    <w:rsid w:val="000A6256"/>
    <w:rsid w:val="000D019A"/>
    <w:rsid w:val="000D503F"/>
    <w:rsid w:val="000D6C46"/>
    <w:rsid w:val="000F6D21"/>
    <w:rsid w:val="0010524F"/>
    <w:rsid w:val="00133426"/>
    <w:rsid w:val="001536B7"/>
    <w:rsid w:val="00172C49"/>
    <w:rsid w:val="001A5221"/>
    <w:rsid w:val="001B36EC"/>
    <w:rsid w:val="001C6BD7"/>
    <w:rsid w:val="002134A9"/>
    <w:rsid w:val="00214E38"/>
    <w:rsid w:val="00237C1F"/>
    <w:rsid w:val="00272842"/>
    <w:rsid w:val="00285917"/>
    <w:rsid w:val="002A1488"/>
    <w:rsid w:val="002A291C"/>
    <w:rsid w:val="002A735D"/>
    <w:rsid w:val="002B7EA1"/>
    <w:rsid w:val="002C2A6A"/>
    <w:rsid w:val="002D5790"/>
    <w:rsid w:val="002E3B87"/>
    <w:rsid w:val="003570F8"/>
    <w:rsid w:val="003602C9"/>
    <w:rsid w:val="0036115B"/>
    <w:rsid w:val="003640CF"/>
    <w:rsid w:val="00365171"/>
    <w:rsid w:val="00376423"/>
    <w:rsid w:val="003926AC"/>
    <w:rsid w:val="003A2FEC"/>
    <w:rsid w:val="003A4C6B"/>
    <w:rsid w:val="003B1AE1"/>
    <w:rsid w:val="003B4C3D"/>
    <w:rsid w:val="003C4A13"/>
    <w:rsid w:val="003D04FB"/>
    <w:rsid w:val="003D4D57"/>
    <w:rsid w:val="003E39B3"/>
    <w:rsid w:val="003F612E"/>
    <w:rsid w:val="004062F3"/>
    <w:rsid w:val="00420B51"/>
    <w:rsid w:val="00426E5A"/>
    <w:rsid w:val="00444EF5"/>
    <w:rsid w:val="00466B7D"/>
    <w:rsid w:val="0046752D"/>
    <w:rsid w:val="00477352"/>
    <w:rsid w:val="00491397"/>
    <w:rsid w:val="004A05B0"/>
    <w:rsid w:val="004D070D"/>
    <w:rsid w:val="004D4A44"/>
    <w:rsid w:val="004E277D"/>
    <w:rsid w:val="00513A5E"/>
    <w:rsid w:val="00515755"/>
    <w:rsid w:val="005174C8"/>
    <w:rsid w:val="00531A4D"/>
    <w:rsid w:val="00557F29"/>
    <w:rsid w:val="00566575"/>
    <w:rsid w:val="00566D1A"/>
    <w:rsid w:val="005A2B9A"/>
    <w:rsid w:val="005A5765"/>
    <w:rsid w:val="005B31D4"/>
    <w:rsid w:val="006037EB"/>
    <w:rsid w:val="00670678"/>
    <w:rsid w:val="006759C7"/>
    <w:rsid w:val="00681EE3"/>
    <w:rsid w:val="006A14C3"/>
    <w:rsid w:val="006C083E"/>
    <w:rsid w:val="006C15DD"/>
    <w:rsid w:val="006C4709"/>
    <w:rsid w:val="006D3269"/>
    <w:rsid w:val="006F19B3"/>
    <w:rsid w:val="006F527E"/>
    <w:rsid w:val="00706AB9"/>
    <w:rsid w:val="00710D68"/>
    <w:rsid w:val="00716438"/>
    <w:rsid w:val="0072401D"/>
    <w:rsid w:val="00731F24"/>
    <w:rsid w:val="00733D1F"/>
    <w:rsid w:val="0075645D"/>
    <w:rsid w:val="00784553"/>
    <w:rsid w:val="007B46C4"/>
    <w:rsid w:val="007B4A5A"/>
    <w:rsid w:val="007D65B1"/>
    <w:rsid w:val="00821D45"/>
    <w:rsid w:val="00823A8C"/>
    <w:rsid w:val="00830848"/>
    <w:rsid w:val="008340DD"/>
    <w:rsid w:val="00840476"/>
    <w:rsid w:val="0085274D"/>
    <w:rsid w:val="008547A8"/>
    <w:rsid w:val="0086314F"/>
    <w:rsid w:val="00871551"/>
    <w:rsid w:val="00871B04"/>
    <w:rsid w:val="00886476"/>
    <w:rsid w:val="00887794"/>
    <w:rsid w:val="00891D68"/>
    <w:rsid w:val="008B36DC"/>
    <w:rsid w:val="008C293A"/>
    <w:rsid w:val="008C50B4"/>
    <w:rsid w:val="008E3641"/>
    <w:rsid w:val="008E524E"/>
    <w:rsid w:val="00912F07"/>
    <w:rsid w:val="00920694"/>
    <w:rsid w:val="00944684"/>
    <w:rsid w:val="00945C6E"/>
    <w:rsid w:val="00950E45"/>
    <w:rsid w:val="00996EA3"/>
    <w:rsid w:val="009A318E"/>
    <w:rsid w:val="009B49A6"/>
    <w:rsid w:val="009C05A5"/>
    <w:rsid w:val="009C696A"/>
    <w:rsid w:val="009D1567"/>
    <w:rsid w:val="009E27AA"/>
    <w:rsid w:val="009E6C20"/>
    <w:rsid w:val="00A104B2"/>
    <w:rsid w:val="00A211DC"/>
    <w:rsid w:val="00A27E6C"/>
    <w:rsid w:val="00A330A5"/>
    <w:rsid w:val="00A376FB"/>
    <w:rsid w:val="00A40385"/>
    <w:rsid w:val="00A5011D"/>
    <w:rsid w:val="00A75FF3"/>
    <w:rsid w:val="00A82615"/>
    <w:rsid w:val="00AA2CBC"/>
    <w:rsid w:val="00AB72E1"/>
    <w:rsid w:val="00AC046B"/>
    <w:rsid w:val="00AD574B"/>
    <w:rsid w:val="00B37302"/>
    <w:rsid w:val="00B47220"/>
    <w:rsid w:val="00B52D11"/>
    <w:rsid w:val="00B603E2"/>
    <w:rsid w:val="00B631D2"/>
    <w:rsid w:val="00B85C80"/>
    <w:rsid w:val="00B86DE3"/>
    <w:rsid w:val="00B90CC7"/>
    <w:rsid w:val="00B93461"/>
    <w:rsid w:val="00BB4CBE"/>
    <w:rsid w:val="00BE2EDD"/>
    <w:rsid w:val="00BE4FD2"/>
    <w:rsid w:val="00BF53AE"/>
    <w:rsid w:val="00C1053C"/>
    <w:rsid w:val="00C3076C"/>
    <w:rsid w:val="00C531F6"/>
    <w:rsid w:val="00C74D2C"/>
    <w:rsid w:val="00C7684A"/>
    <w:rsid w:val="00C85350"/>
    <w:rsid w:val="00C93A31"/>
    <w:rsid w:val="00CA4807"/>
    <w:rsid w:val="00CD1D91"/>
    <w:rsid w:val="00CE47B1"/>
    <w:rsid w:val="00D05225"/>
    <w:rsid w:val="00D062E6"/>
    <w:rsid w:val="00D14B94"/>
    <w:rsid w:val="00D50842"/>
    <w:rsid w:val="00D707E4"/>
    <w:rsid w:val="00D777BE"/>
    <w:rsid w:val="00DA325F"/>
    <w:rsid w:val="00DA7EF9"/>
    <w:rsid w:val="00DB0333"/>
    <w:rsid w:val="00DB0A7D"/>
    <w:rsid w:val="00DB3B80"/>
    <w:rsid w:val="00DC287D"/>
    <w:rsid w:val="00DD326D"/>
    <w:rsid w:val="00DE44D7"/>
    <w:rsid w:val="00DE7F41"/>
    <w:rsid w:val="00DF1F22"/>
    <w:rsid w:val="00E15BB5"/>
    <w:rsid w:val="00E25D61"/>
    <w:rsid w:val="00E36BF7"/>
    <w:rsid w:val="00E46113"/>
    <w:rsid w:val="00E56C08"/>
    <w:rsid w:val="00E61C42"/>
    <w:rsid w:val="00E64958"/>
    <w:rsid w:val="00E7682E"/>
    <w:rsid w:val="00E80CDE"/>
    <w:rsid w:val="00E848D0"/>
    <w:rsid w:val="00EB6AEF"/>
    <w:rsid w:val="00ED528A"/>
    <w:rsid w:val="00EE6EE4"/>
    <w:rsid w:val="00F10E62"/>
    <w:rsid w:val="00F13131"/>
    <w:rsid w:val="00F22D4B"/>
    <w:rsid w:val="00F27F7E"/>
    <w:rsid w:val="00F33541"/>
    <w:rsid w:val="00F47B3A"/>
    <w:rsid w:val="00F5192C"/>
    <w:rsid w:val="00F57160"/>
    <w:rsid w:val="00F9287C"/>
    <w:rsid w:val="00FB613E"/>
    <w:rsid w:val="00FC57C3"/>
    <w:rsid w:val="00FD3A4F"/>
    <w:rsid w:val="00FD46C7"/>
    <w:rsid w:val="00FD500F"/>
    <w:rsid w:val="00FD73E0"/>
    <w:rsid w:val="00FF0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9C05A5"/>
  </w:style>
  <w:style w:type="character" w:customStyle="1" w:styleId="jsgrdq">
    <w:name w:val="jsgrdq"/>
    <w:basedOn w:val="a0"/>
    <w:rsid w:val="00E46113"/>
  </w:style>
</w:styles>
</file>

<file path=word/webSettings.xml><?xml version="1.0" encoding="utf-8"?>
<w:webSettings xmlns:r="http://schemas.openxmlformats.org/officeDocument/2006/relationships" xmlns:w="http://schemas.openxmlformats.org/wordprocessingml/2006/main">
  <w:divs>
    <w:div w:id="861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5DAD-28E8-4DAD-B74A-267B022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3517</Words>
  <Characters>20052</Characters>
  <Application>Microsoft Office Word</Application>
  <DocSecurity>0</DocSecurity>
  <Lines>167</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130</cp:revision>
  <cp:lastPrinted>2022-10-28T10:59:00Z</cp:lastPrinted>
  <dcterms:created xsi:type="dcterms:W3CDTF">2022-10-24T08:35:00Z</dcterms:created>
  <dcterms:modified xsi:type="dcterms:W3CDTF">2023-03-02T13:22:00Z</dcterms:modified>
</cp:coreProperties>
</file>