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3EF4" w14:textId="77777777" w:rsidR="00B82409" w:rsidRPr="00EF023D" w:rsidRDefault="005F355A" w:rsidP="000758E4">
      <w:pPr>
        <w:pStyle w:val="3"/>
        <w:tabs>
          <w:tab w:val="left" w:pos="284"/>
        </w:tabs>
        <w:spacing w:before="0" w:beforeAutospacing="0" w:after="0" w:afterAutospacing="0"/>
        <w:jc w:val="center"/>
        <w:rPr>
          <w:color w:val="000000"/>
          <w:sz w:val="24"/>
          <w:szCs w:val="24"/>
        </w:rPr>
      </w:pPr>
      <w:r>
        <w:rPr>
          <w:color w:val="000000"/>
          <w:sz w:val="24"/>
          <w:szCs w:val="24"/>
        </w:rPr>
        <w:t xml:space="preserve"> </w:t>
      </w:r>
      <w:r w:rsidR="00CA1EA2" w:rsidRPr="00EF023D">
        <w:rPr>
          <w:color w:val="000000"/>
          <w:sz w:val="24"/>
          <w:szCs w:val="24"/>
        </w:rPr>
        <w:t>ОГОЛОШЕННЯ</w:t>
      </w:r>
    </w:p>
    <w:p w14:paraId="7B5DE589" w14:textId="77777777" w:rsidR="000406EB" w:rsidRPr="00EF023D" w:rsidRDefault="00CA1EA2" w:rsidP="000758E4">
      <w:pPr>
        <w:pStyle w:val="3"/>
        <w:tabs>
          <w:tab w:val="left" w:pos="284"/>
        </w:tabs>
        <w:spacing w:before="0" w:beforeAutospacing="0" w:after="0" w:afterAutospacing="0"/>
        <w:jc w:val="center"/>
        <w:rPr>
          <w:color w:val="000000"/>
          <w:sz w:val="24"/>
          <w:szCs w:val="24"/>
        </w:rPr>
      </w:pPr>
      <w:r w:rsidRPr="00EF023D">
        <w:rPr>
          <w:color w:val="000000"/>
          <w:sz w:val="24"/>
          <w:szCs w:val="24"/>
        </w:rPr>
        <w:t>про</w:t>
      </w:r>
      <w:r w:rsidR="00B82409" w:rsidRPr="00EF023D">
        <w:rPr>
          <w:color w:val="000000"/>
          <w:sz w:val="24"/>
          <w:szCs w:val="24"/>
        </w:rPr>
        <w:t xml:space="preserve"> проведення </w:t>
      </w:r>
      <w:r w:rsidRPr="00EF023D">
        <w:rPr>
          <w:color w:val="000000"/>
          <w:sz w:val="24"/>
          <w:szCs w:val="24"/>
        </w:rPr>
        <w:t xml:space="preserve">спрощеної </w:t>
      </w:r>
      <w:r w:rsidR="00B82409" w:rsidRPr="00EF023D">
        <w:rPr>
          <w:color w:val="000000"/>
          <w:sz w:val="24"/>
          <w:szCs w:val="24"/>
        </w:rPr>
        <w:t>закупівл</w:t>
      </w:r>
      <w:r w:rsidRPr="00EF023D">
        <w:rPr>
          <w:color w:val="000000"/>
          <w:sz w:val="24"/>
          <w:szCs w:val="24"/>
        </w:rPr>
        <w:t>і</w:t>
      </w:r>
      <w:r w:rsidR="00B82409" w:rsidRPr="00EF023D">
        <w:rPr>
          <w:color w:val="000000"/>
          <w:sz w:val="24"/>
          <w:szCs w:val="24"/>
        </w:rPr>
        <w:t xml:space="preserve"> </w:t>
      </w:r>
      <w:r w:rsidR="00895362" w:rsidRPr="00EF023D">
        <w:rPr>
          <w:color w:val="000000"/>
          <w:sz w:val="24"/>
          <w:szCs w:val="24"/>
        </w:rPr>
        <w:t>в</w:t>
      </w:r>
      <w:r w:rsidR="00B82409" w:rsidRPr="00EF023D">
        <w:rPr>
          <w:color w:val="000000"/>
          <w:sz w:val="24"/>
          <w:szCs w:val="24"/>
        </w:rPr>
        <w:t xml:space="preserve"> систем</w:t>
      </w:r>
      <w:r w:rsidR="00895362" w:rsidRPr="00EF023D">
        <w:rPr>
          <w:color w:val="000000"/>
          <w:sz w:val="24"/>
          <w:szCs w:val="24"/>
        </w:rPr>
        <w:t>і</w:t>
      </w:r>
      <w:r w:rsidR="00B82409" w:rsidRPr="00EF023D">
        <w:rPr>
          <w:color w:val="000000"/>
          <w:sz w:val="24"/>
          <w:szCs w:val="24"/>
        </w:rPr>
        <w:t xml:space="preserve"> електронних закупівель</w:t>
      </w:r>
      <w:r w:rsidR="000406EB" w:rsidRPr="00EF023D">
        <w:rPr>
          <w:color w:val="000000"/>
          <w:sz w:val="24"/>
          <w:szCs w:val="24"/>
        </w:rPr>
        <w:t xml:space="preserve"> </w:t>
      </w:r>
    </w:p>
    <w:p w14:paraId="5C3BC33C" w14:textId="77777777" w:rsidR="00B82409" w:rsidRPr="00EF023D" w:rsidRDefault="000406EB" w:rsidP="000758E4">
      <w:pPr>
        <w:pStyle w:val="3"/>
        <w:tabs>
          <w:tab w:val="left" w:pos="284"/>
        </w:tabs>
        <w:spacing w:before="0" w:beforeAutospacing="0" w:after="0" w:afterAutospacing="0"/>
        <w:jc w:val="center"/>
        <w:rPr>
          <w:sz w:val="24"/>
          <w:szCs w:val="24"/>
        </w:rPr>
      </w:pPr>
      <w:r w:rsidRPr="00EF023D">
        <w:rPr>
          <w:color w:val="000000"/>
          <w:sz w:val="24"/>
          <w:szCs w:val="24"/>
        </w:rPr>
        <w:t>(далі – Оголошення)</w:t>
      </w:r>
      <w:r w:rsidR="00B82409" w:rsidRPr="00EF023D">
        <w:rPr>
          <w:color w:val="000000"/>
          <w:sz w:val="24"/>
          <w:szCs w:val="24"/>
        </w:rPr>
        <w:t xml:space="preserve"> </w:t>
      </w:r>
    </w:p>
    <w:p w14:paraId="7BBDC868" w14:textId="23ABC02D" w:rsidR="00B82409" w:rsidRPr="00EF023D" w:rsidRDefault="00AE5420" w:rsidP="000758E4">
      <w:pPr>
        <w:pStyle w:val="3"/>
        <w:tabs>
          <w:tab w:val="left" w:pos="284"/>
        </w:tabs>
        <w:spacing w:before="0" w:beforeAutospacing="0" w:after="0" w:afterAutospacing="0"/>
        <w:jc w:val="center"/>
        <w:rPr>
          <w:b w:val="0"/>
          <w:sz w:val="23"/>
          <w:szCs w:val="23"/>
        </w:rPr>
      </w:pPr>
      <w:r>
        <w:rPr>
          <w:b w:val="0"/>
          <w:sz w:val="23"/>
          <w:szCs w:val="23"/>
          <w:lang w:val="ru-RU"/>
        </w:rPr>
        <w:t>0</w:t>
      </w:r>
      <w:r>
        <w:rPr>
          <w:b w:val="0"/>
          <w:sz w:val="23"/>
          <w:szCs w:val="23"/>
          <w:lang w:val="en-US"/>
        </w:rPr>
        <w:t>9</w:t>
      </w:r>
      <w:r w:rsidR="00986FFF">
        <w:rPr>
          <w:b w:val="0"/>
          <w:sz w:val="23"/>
          <w:szCs w:val="23"/>
          <w:lang w:val="ru-RU"/>
        </w:rPr>
        <w:t xml:space="preserve"> </w:t>
      </w:r>
      <w:r w:rsidR="0044082B">
        <w:rPr>
          <w:b w:val="0"/>
          <w:sz w:val="23"/>
          <w:szCs w:val="23"/>
          <w:lang w:val="ru-RU"/>
        </w:rPr>
        <w:t>сер</w:t>
      </w:r>
      <w:r w:rsidR="00986FFF">
        <w:rPr>
          <w:b w:val="0"/>
          <w:sz w:val="23"/>
          <w:szCs w:val="23"/>
          <w:lang w:val="ru-RU"/>
        </w:rPr>
        <w:t>пня</w:t>
      </w:r>
      <w:r w:rsidR="00541027" w:rsidRPr="00EF023D">
        <w:rPr>
          <w:b w:val="0"/>
          <w:sz w:val="23"/>
          <w:szCs w:val="23"/>
        </w:rPr>
        <w:t xml:space="preserve"> </w:t>
      </w:r>
      <w:r w:rsidR="00E22B0F" w:rsidRPr="00EF023D">
        <w:rPr>
          <w:b w:val="0"/>
          <w:sz w:val="23"/>
          <w:szCs w:val="23"/>
        </w:rPr>
        <w:t>202</w:t>
      </w:r>
      <w:r w:rsidR="005612DD">
        <w:rPr>
          <w:b w:val="0"/>
          <w:sz w:val="23"/>
          <w:szCs w:val="23"/>
        </w:rPr>
        <w:t>2</w:t>
      </w:r>
      <w:r w:rsidR="00462CAB" w:rsidRPr="00EF023D">
        <w:rPr>
          <w:b w:val="0"/>
          <w:sz w:val="23"/>
          <w:szCs w:val="23"/>
        </w:rPr>
        <w:t xml:space="preserve"> року</w:t>
      </w:r>
    </w:p>
    <w:p w14:paraId="3ABE4866" w14:textId="77777777" w:rsidR="002D007A" w:rsidRPr="00EF023D" w:rsidRDefault="00F24C0A" w:rsidP="00F24C0A">
      <w:pPr>
        <w:tabs>
          <w:tab w:val="left" w:pos="284"/>
        </w:tabs>
        <w:jc w:val="both"/>
        <w:rPr>
          <w:rFonts w:eastAsia="Calibri"/>
          <w:color w:val="000000"/>
          <w:sz w:val="22"/>
          <w:szCs w:val="22"/>
        </w:rPr>
      </w:pPr>
      <w:r w:rsidRPr="00EF023D">
        <w:rPr>
          <w:rFonts w:eastAsia="Calibri"/>
          <w:b/>
          <w:color w:val="000000"/>
          <w:sz w:val="22"/>
          <w:szCs w:val="22"/>
        </w:rPr>
        <w:tab/>
      </w:r>
      <w:r w:rsidR="002D007A" w:rsidRPr="00EF023D">
        <w:rPr>
          <w:rFonts w:eastAsia="Calibri"/>
          <w:b/>
          <w:color w:val="000000"/>
          <w:sz w:val="22"/>
          <w:szCs w:val="22"/>
        </w:rPr>
        <w:t xml:space="preserve">1. </w:t>
      </w:r>
      <w:r w:rsidR="002D007A" w:rsidRPr="00EF023D">
        <w:rPr>
          <w:rFonts w:eastAsia="Calibri"/>
          <w:b/>
          <w:color w:val="000000"/>
          <w:sz w:val="22"/>
          <w:szCs w:val="22"/>
          <w:lang w:eastAsia="ru-RU"/>
        </w:rPr>
        <w:t>Замовник</w:t>
      </w:r>
      <w:r w:rsidR="002D007A" w:rsidRPr="00EF023D">
        <w:rPr>
          <w:rFonts w:eastAsia="Calibri"/>
          <w:color w:val="000000"/>
          <w:sz w:val="22"/>
          <w:szCs w:val="22"/>
        </w:rPr>
        <w:t xml:space="preserve">: </w:t>
      </w:r>
    </w:p>
    <w:p w14:paraId="30EC4C65" w14:textId="77777777" w:rsidR="002D007A" w:rsidRPr="00EF023D" w:rsidRDefault="00F24C0A" w:rsidP="00F24C0A">
      <w:pPr>
        <w:tabs>
          <w:tab w:val="left" w:pos="284"/>
        </w:tabs>
        <w:jc w:val="both"/>
        <w:rPr>
          <w:rFonts w:eastAsia="Calibri"/>
          <w:color w:val="000000"/>
          <w:sz w:val="22"/>
          <w:szCs w:val="22"/>
        </w:rPr>
      </w:pPr>
      <w:r w:rsidRPr="00EF023D">
        <w:rPr>
          <w:rFonts w:eastAsia="Calibri"/>
          <w:color w:val="000000"/>
          <w:sz w:val="22"/>
          <w:szCs w:val="22"/>
        </w:rPr>
        <w:tab/>
      </w:r>
      <w:r w:rsidR="002D007A" w:rsidRPr="00EF023D">
        <w:rPr>
          <w:rFonts w:eastAsia="Calibri"/>
          <w:color w:val="000000"/>
          <w:sz w:val="22"/>
          <w:szCs w:val="22"/>
        </w:rPr>
        <w:t>1.1. Найменування: Комунальне підприємство “Керуюча компанія з обслуговування житлового фонду Дарницького району м. Києва”.</w:t>
      </w:r>
    </w:p>
    <w:p w14:paraId="743B8246" w14:textId="77777777" w:rsidR="002D007A" w:rsidRPr="00EF023D" w:rsidRDefault="00F24C0A" w:rsidP="00F24C0A">
      <w:pPr>
        <w:tabs>
          <w:tab w:val="left" w:pos="284"/>
        </w:tabs>
        <w:jc w:val="both"/>
        <w:rPr>
          <w:rFonts w:eastAsia="Calibri"/>
          <w:color w:val="000000"/>
          <w:sz w:val="22"/>
          <w:szCs w:val="22"/>
        </w:rPr>
      </w:pPr>
      <w:r w:rsidRPr="00EF023D">
        <w:rPr>
          <w:rFonts w:eastAsia="Calibri"/>
          <w:color w:val="000000"/>
          <w:sz w:val="22"/>
          <w:szCs w:val="22"/>
        </w:rPr>
        <w:tab/>
      </w:r>
      <w:r w:rsidR="002D007A" w:rsidRPr="00EF023D">
        <w:rPr>
          <w:rFonts w:eastAsia="Calibri"/>
          <w:color w:val="000000"/>
          <w:sz w:val="22"/>
          <w:szCs w:val="22"/>
        </w:rPr>
        <w:t>1.2. Код за ЄДРПОУ: 39604270.</w:t>
      </w:r>
    </w:p>
    <w:p w14:paraId="2A01B17D" w14:textId="77777777" w:rsidR="002D007A" w:rsidRPr="00EF023D" w:rsidRDefault="00F24C0A" w:rsidP="00F24C0A">
      <w:pPr>
        <w:tabs>
          <w:tab w:val="left" w:pos="284"/>
        </w:tabs>
        <w:jc w:val="both"/>
        <w:rPr>
          <w:rFonts w:eastAsia="Calibri"/>
          <w:color w:val="000000"/>
          <w:sz w:val="22"/>
          <w:szCs w:val="22"/>
        </w:rPr>
      </w:pPr>
      <w:r w:rsidRPr="00EF023D">
        <w:rPr>
          <w:rFonts w:eastAsia="Calibri"/>
          <w:color w:val="000000"/>
          <w:sz w:val="22"/>
          <w:szCs w:val="22"/>
        </w:rPr>
        <w:tab/>
      </w:r>
      <w:r w:rsidR="002D007A" w:rsidRPr="00EF023D">
        <w:rPr>
          <w:rFonts w:eastAsia="Calibri"/>
          <w:color w:val="000000"/>
          <w:sz w:val="22"/>
          <w:szCs w:val="22"/>
        </w:rPr>
        <w:t>1.3. Місцезнаходження: 02</w:t>
      </w:r>
      <w:r w:rsidR="00222E0B" w:rsidRPr="00EF023D">
        <w:rPr>
          <w:rFonts w:eastAsia="Calibri"/>
          <w:color w:val="000000"/>
          <w:sz w:val="22"/>
          <w:szCs w:val="22"/>
        </w:rPr>
        <w:t>175</w:t>
      </w:r>
      <w:r w:rsidR="002D007A" w:rsidRPr="00EF023D">
        <w:rPr>
          <w:rFonts w:eastAsia="Calibri"/>
          <w:color w:val="000000"/>
          <w:sz w:val="22"/>
          <w:szCs w:val="22"/>
        </w:rPr>
        <w:t>, м. Київ, Харківське шосе, буд. 148-А.</w:t>
      </w:r>
    </w:p>
    <w:p w14:paraId="1E02DE35" w14:textId="77777777" w:rsidR="009975B3" w:rsidRPr="00EF023D" w:rsidRDefault="009975B3" w:rsidP="00F24C0A">
      <w:pPr>
        <w:tabs>
          <w:tab w:val="left" w:pos="284"/>
        </w:tabs>
        <w:jc w:val="both"/>
        <w:rPr>
          <w:rFonts w:eastAsia="Calibri"/>
          <w:color w:val="000000"/>
          <w:sz w:val="22"/>
          <w:szCs w:val="22"/>
        </w:rPr>
      </w:pPr>
      <w:r w:rsidRPr="00EF023D">
        <w:rPr>
          <w:rFonts w:eastAsia="Calibri"/>
          <w:color w:val="000000"/>
          <w:sz w:val="22"/>
          <w:szCs w:val="22"/>
        </w:rPr>
        <w:tab/>
        <w:t>1.4. Категорія: Відповідно до абзацу четвертого пункту 3 частини першої статті 2 Закону України "Про публічні закупівлі".</w:t>
      </w:r>
    </w:p>
    <w:p w14:paraId="6F1349E7" w14:textId="77777777" w:rsidR="002D007A" w:rsidRPr="00EF023D" w:rsidRDefault="00F24C0A" w:rsidP="00F24C0A">
      <w:pPr>
        <w:tabs>
          <w:tab w:val="left" w:pos="284"/>
        </w:tabs>
        <w:jc w:val="both"/>
        <w:rPr>
          <w:rFonts w:eastAsia="Calibri"/>
          <w:color w:val="000000"/>
          <w:sz w:val="22"/>
          <w:szCs w:val="22"/>
        </w:rPr>
      </w:pPr>
      <w:r w:rsidRPr="00EF023D">
        <w:rPr>
          <w:rFonts w:eastAsia="Calibri"/>
          <w:color w:val="000000"/>
          <w:sz w:val="22"/>
          <w:szCs w:val="22"/>
        </w:rPr>
        <w:tab/>
      </w:r>
      <w:r w:rsidR="009975B3" w:rsidRPr="00EF023D">
        <w:rPr>
          <w:rFonts w:eastAsia="Calibri"/>
          <w:color w:val="000000"/>
          <w:sz w:val="22"/>
          <w:szCs w:val="22"/>
        </w:rPr>
        <w:t>1.5</w:t>
      </w:r>
      <w:r w:rsidR="002D007A" w:rsidRPr="00EF023D">
        <w:rPr>
          <w:rFonts w:eastAsia="Calibri"/>
          <w:color w:val="000000"/>
          <w:sz w:val="22"/>
          <w:szCs w:val="22"/>
        </w:rPr>
        <w:t xml:space="preserve">. </w:t>
      </w:r>
      <w:r w:rsidRPr="00EF023D">
        <w:rPr>
          <w:rFonts w:eastAsia="Calibri"/>
          <w:color w:val="000000"/>
          <w:sz w:val="22"/>
          <w:szCs w:val="22"/>
        </w:rPr>
        <w:t>О</w:t>
      </w:r>
      <w:r w:rsidR="002D007A" w:rsidRPr="00EF023D">
        <w:rPr>
          <w:rFonts w:eastAsia="Calibri"/>
          <w:color w:val="000000"/>
          <w:sz w:val="22"/>
          <w:szCs w:val="22"/>
        </w:rPr>
        <w:t xml:space="preserve">соби </w:t>
      </w:r>
      <w:r w:rsidRPr="00EF023D">
        <w:rPr>
          <w:rFonts w:eastAsia="Calibri"/>
          <w:color w:val="000000"/>
          <w:sz w:val="22"/>
          <w:szCs w:val="22"/>
        </w:rPr>
        <w:t>З</w:t>
      </w:r>
      <w:r w:rsidR="002D007A" w:rsidRPr="00EF023D">
        <w:rPr>
          <w:rFonts w:eastAsia="Calibri"/>
          <w:color w:val="000000"/>
          <w:sz w:val="22"/>
          <w:szCs w:val="22"/>
        </w:rPr>
        <w:t>амовника</w:t>
      </w:r>
      <w:r w:rsidRPr="00EF023D">
        <w:rPr>
          <w:sz w:val="22"/>
          <w:szCs w:val="22"/>
        </w:rPr>
        <w:t xml:space="preserve"> </w:t>
      </w:r>
      <w:r w:rsidRPr="00EF023D">
        <w:rPr>
          <w:rFonts w:eastAsia="Calibri"/>
          <w:color w:val="000000"/>
          <w:sz w:val="22"/>
          <w:szCs w:val="22"/>
        </w:rPr>
        <w:t>уповноважені здійснювати зв'язок з Учасниками</w:t>
      </w:r>
      <w:r w:rsidR="002D007A" w:rsidRPr="00EF023D">
        <w:rPr>
          <w:rFonts w:eastAsia="Calibri"/>
          <w:color w:val="000000"/>
          <w:sz w:val="22"/>
          <w:szCs w:val="22"/>
        </w:rPr>
        <w:t xml:space="preserve">: </w:t>
      </w:r>
    </w:p>
    <w:p w14:paraId="52071B07" w14:textId="77777777" w:rsidR="000100B0" w:rsidRPr="00EF023D" w:rsidRDefault="00F24C0A" w:rsidP="00F24C0A">
      <w:pPr>
        <w:tabs>
          <w:tab w:val="left" w:pos="284"/>
        </w:tabs>
        <w:jc w:val="both"/>
        <w:rPr>
          <w:rFonts w:eastAsia="Calibri"/>
          <w:color w:val="000000"/>
          <w:sz w:val="22"/>
          <w:szCs w:val="22"/>
        </w:rPr>
      </w:pPr>
      <w:r w:rsidRPr="00EF023D">
        <w:rPr>
          <w:rFonts w:eastAsia="Calibri"/>
          <w:b/>
          <w:sz w:val="22"/>
          <w:szCs w:val="22"/>
          <w:lang w:eastAsia="ru-RU"/>
        </w:rPr>
        <w:tab/>
      </w:r>
      <w:r w:rsidR="002D007A" w:rsidRPr="00EF023D">
        <w:rPr>
          <w:rFonts w:eastAsia="Calibri"/>
          <w:b/>
          <w:sz w:val="22"/>
          <w:szCs w:val="22"/>
          <w:lang w:eastAsia="ru-RU"/>
        </w:rPr>
        <w:t>З організаційних питань:</w:t>
      </w:r>
      <w:r w:rsidR="002D007A" w:rsidRPr="00EF023D">
        <w:rPr>
          <w:rFonts w:eastAsia="Calibri"/>
          <w:sz w:val="22"/>
          <w:szCs w:val="22"/>
          <w:lang w:eastAsia="ru-RU"/>
        </w:rPr>
        <w:t xml:space="preserve"> </w:t>
      </w:r>
      <w:r w:rsidR="00895362" w:rsidRPr="00EF023D">
        <w:rPr>
          <w:rFonts w:eastAsia="Calibri"/>
          <w:color w:val="000000"/>
          <w:sz w:val="22"/>
          <w:szCs w:val="22"/>
        </w:rPr>
        <w:t>Рудик</w:t>
      </w:r>
      <w:r w:rsidR="002D007A" w:rsidRPr="00EF023D">
        <w:rPr>
          <w:rFonts w:eastAsia="Calibri"/>
          <w:color w:val="000000"/>
          <w:sz w:val="22"/>
          <w:szCs w:val="22"/>
        </w:rPr>
        <w:t xml:space="preserve"> </w:t>
      </w:r>
      <w:r w:rsidR="00895362" w:rsidRPr="00EF023D">
        <w:rPr>
          <w:rFonts w:eastAsia="Calibri"/>
          <w:color w:val="000000"/>
          <w:sz w:val="22"/>
          <w:szCs w:val="22"/>
        </w:rPr>
        <w:t>Оксана</w:t>
      </w:r>
      <w:r w:rsidR="002D007A" w:rsidRPr="00EF023D">
        <w:rPr>
          <w:rFonts w:eastAsia="Calibri"/>
          <w:color w:val="000000"/>
          <w:sz w:val="22"/>
          <w:szCs w:val="22"/>
        </w:rPr>
        <w:t xml:space="preserve"> </w:t>
      </w:r>
      <w:r w:rsidR="00895362" w:rsidRPr="00EF023D">
        <w:rPr>
          <w:rFonts w:eastAsia="Calibri"/>
          <w:color w:val="000000"/>
          <w:sz w:val="22"/>
          <w:szCs w:val="22"/>
        </w:rPr>
        <w:t>Анатолі</w:t>
      </w:r>
      <w:r w:rsidRPr="00EF023D">
        <w:rPr>
          <w:rFonts w:eastAsia="Calibri"/>
          <w:color w:val="000000"/>
          <w:sz w:val="22"/>
          <w:szCs w:val="22"/>
        </w:rPr>
        <w:t>ївна</w:t>
      </w:r>
      <w:r w:rsidR="007C4240" w:rsidRPr="00EF023D">
        <w:rPr>
          <w:rFonts w:eastAsia="Calibri"/>
          <w:color w:val="000000"/>
          <w:sz w:val="22"/>
          <w:szCs w:val="22"/>
        </w:rPr>
        <w:t xml:space="preserve"> - начальник відділу закупівель </w:t>
      </w:r>
      <w:r w:rsidR="00D46DC6" w:rsidRPr="00EF023D">
        <w:rPr>
          <w:rFonts w:eastAsia="Calibri"/>
          <w:color w:val="000000"/>
          <w:sz w:val="22"/>
          <w:szCs w:val="22"/>
        </w:rPr>
        <w:br/>
      </w:r>
      <w:r w:rsidR="002D007A" w:rsidRPr="00EF023D">
        <w:rPr>
          <w:rFonts w:eastAsia="Calibri"/>
          <w:color w:val="000000"/>
          <w:sz w:val="22"/>
          <w:szCs w:val="22"/>
        </w:rPr>
        <w:t>тел. (044)</w:t>
      </w:r>
      <w:r w:rsidR="00C67F82" w:rsidRPr="00EF023D">
        <w:rPr>
          <w:rFonts w:eastAsia="Calibri"/>
          <w:color w:val="000000"/>
          <w:sz w:val="22"/>
          <w:szCs w:val="22"/>
        </w:rPr>
        <w:t xml:space="preserve"> </w:t>
      </w:r>
      <w:r w:rsidR="002D007A" w:rsidRPr="00EF023D">
        <w:rPr>
          <w:rFonts w:eastAsia="Calibri"/>
          <w:color w:val="000000"/>
          <w:sz w:val="22"/>
          <w:szCs w:val="22"/>
        </w:rPr>
        <w:t xml:space="preserve">563-27-67, (067) 220-26-71, Е-mail: </w:t>
      </w:r>
      <w:r w:rsidR="0017270E" w:rsidRPr="00EF023D">
        <w:rPr>
          <w:rFonts w:eastAsia="Calibri"/>
          <w:color w:val="000000"/>
          <w:sz w:val="22"/>
          <w:szCs w:val="22"/>
        </w:rPr>
        <w:t>kk_</w:t>
      </w:r>
      <w:hyperlink r:id="rId8" w:history="1">
        <w:r w:rsidR="0017270E" w:rsidRPr="00EF023D">
          <w:rPr>
            <w:rFonts w:eastAsia="Calibri"/>
            <w:color w:val="000000"/>
            <w:sz w:val="22"/>
            <w:szCs w:val="22"/>
          </w:rPr>
          <w:t>tender@kkdarn.kiev.ua</w:t>
        </w:r>
      </w:hyperlink>
      <w:r w:rsidRPr="00EF023D">
        <w:rPr>
          <w:rFonts w:eastAsia="Calibri"/>
          <w:color w:val="000000"/>
          <w:sz w:val="22"/>
          <w:szCs w:val="22"/>
        </w:rPr>
        <w:t>.</w:t>
      </w:r>
    </w:p>
    <w:p w14:paraId="75A4BBF9" w14:textId="7C0FC79B" w:rsidR="00F24C0A" w:rsidRPr="00EF023D" w:rsidRDefault="00F24C0A" w:rsidP="00F24C0A">
      <w:pPr>
        <w:tabs>
          <w:tab w:val="left" w:pos="284"/>
        </w:tabs>
        <w:jc w:val="both"/>
        <w:rPr>
          <w:rFonts w:eastAsia="Calibri"/>
          <w:sz w:val="22"/>
          <w:szCs w:val="22"/>
          <w:lang w:eastAsia="ru-RU"/>
        </w:rPr>
      </w:pPr>
      <w:r w:rsidRPr="00EF023D">
        <w:rPr>
          <w:rFonts w:eastAsia="Calibri"/>
          <w:b/>
          <w:sz w:val="22"/>
          <w:szCs w:val="22"/>
          <w:lang w:eastAsia="ru-RU"/>
        </w:rPr>
        <w:tab/>
      </w:r>
      <w:r w:rsidR="00335628" w:rsidRPr="00EF023D">
        <w:rPr>
          <w:rFonts w:eastAsia="Calibri"/>
          <w:b/>
          <w:sz w:val="22"/>
          <w:szCs w:val="22"/>
          <w:lang w:eastAsia="ru-RU"/>
        </w:rPr>
        <w:t xml:space="preserve">З технічних питань: </w:t>
      </w:r>
      <w:r w:rsidR="00FA4782" w:rsidRPr="00FA4782">
        <w:rPr>
          <w:rFonts w:eastAsia="Calibri"/>
          <w:sz w:val="22"/>
          <w:szCs w:val="22"/>
          <w:lang w:eastAsia="ru-RU"/>
        </w:rPr>
        <w:t>Грабар Аркадій Крисанович – головний інженер тел.: (044) 563-38-38,</w:t>
      </w:r>
      <w:r w:rsidR="00FA4782" w:rsidRPr="00FA4782">
        <w:rPr>
          <w:rFonts w:eastAsia="Calibri"/>
          <w:sz w:val="22"/>
          <w:szCs w:val="22"/>
          <w:lang w:eastAsia="ru-RU"/>
        </w:rPr>
        <w:br/>
        <w:t xml:space="preserve"> (067) 325-72-75, Е-mail: kk_teh@kkdarn.kiev.ua</w:t>
      </w:r>
      <w:r w:rsidR="00EC5C4A" w:rsidRPr="00EF023D">
        <w:rPr>
          <w:rFonts w:eastAsia="Calibri"/>
          <w:sz w:val="22"/>
          <w:szCs w:val="22"/>
          <w:lang w:eastAsia="ru-RU"/>
        </w:rPr>
        <w:t>.</w:t>
      </w:r>
    </w:p>
    <w:p w14:paraId="4BCC36E4" w14:textId="3EA16911" w:rsidR="00EA1212" w:rsidRPr="00EF023D" w:rsidRDefault="00F24C0A" w:rsidP="005612DD">
      <w:pPr>
        <w:pStyle w:val="af1"/>
        <w:ind w:firstLine="284"/>
        <w:jc w:val="both"/>
        <w:rPr>
          <w:rFonts w:eastAsia="Calibri"/>
          <w:b/>
          <w:bCs/>
          <w:iCs/>
          <w:sz w:val="22"/>
          <w:szCs w:val="22"/>
        </w:rPr>
      </w:pPr>
      <w:r w:rsidRPr="00EF023D">
        <w:rPr>
          <w:rFonts w:eastAsia="Calibri"/>
          <w:b/>
          <w:sz w:val="22"/>
          <w:szCs w:val="22"/>
        </w:rPr>
        <w:t>2.</w:t>
      </w:r>
      <w:r w:rsidR="00BB2532" w:rsidRPr="00EF023D">
        <w:rPr>
          <w:rFonts w:eastAsia="Calibri"/>
          <w:b/>
          <w:sz w:val="22"/>
          <w:szCs w:val="22"/>
        </w:rPr>
        <w:t xml:space="preserve"> </w:t>
      </w:r>
      <w:r w:rsidR="00EA1212" w:rsidRPr="00EF023D">
        <w:rPr>
          <w:rFonts w:eastAsia="Calibri"/>
          <w:b/>
          <w:sz w:val="22"/>
          <w:szCs w:val="22"/>
        </w:rPr>
        <w:t>Назва предмета закупівлі:</w:t>
      </w:r>
      <w:r w:rsidR="00EA1212" w:rsidRPr="00EF023D">
        <w:rPr>
          <w:rFonts w:eastAsia="Calibri"/>
          <w:bCs/>
          <w:i/>
          <w:iCs/>
          <w:sz w:val="22"/>
          <w:szCs w:val="22"/>
        </w:rPr>
        <w:t xml:space="preserve"> </w:t>
      </w:r>
      <w:r w:rsidR="00286CC4" w:rsidRPr="00286CC4">
        <w:rPr>
          <w:rFonts w:eastAsia="Calibri"/>
          <w:b/>
          <w:bCs/>
          <w:iCs/>
          <w:sz w:val="22"/>
          <w:szCs w:val="22"/>
        </w:rPr>
        <w:t xml:space="preserve">Послуги поточного ремонту з відновлення працездатності ліфта на об’єкті за адресою: </w:t>
      </w:r>
      <w:r w:rsidR="004C442B" w:rsidRPr="004C442B">
        <w:rPr>
          <w:rFonts w:eastAsia="Calibri"/>
          <w:b/>
          <w:bCs/>
          <w:iCs/>
          <w:sz w:val="22"/>
          <w:szCs w:val="22"/>
        </w:rPr>
        <w:t>вул. Дяченка, 20-в, під’їзд 7, реєстр.№ 33989</w:t>
      </w:r>
      <w:r w:rsidR="00050C4A">
        <w:rPr>
          <w:rFonts w:eastAsia="Calibri"/>
          <w:b/>
          <w:bCs/>
          <w:iCs/>
          <w:sz w:val="22"/>
          <w:szCs w:val="22"/>
        </w:rPr>
        <w:t xml:space="preserve"> </w:t>
      </w:r>
      <w:r w:rsidR="00286CC4" w:rsidRPr="00286CC4">
        <w:rPr>
          <w:rFonts w:eastAsia="Calibri"/>
          <w:b/>
          <w:bCs/>
          <w:iCs/>
          <w:sz w:val="22"/>
          <w:szCs w:val="22"/>
        </w:rPr>
        <w:t>у Дарницькому районі м. Києва</w:t>
      </w:r>
      <w:r w:rsidR="00B50DC3" w:rsidRPr="00EF023D">
        <w:rPr>
          <w:rFonts w:eastAsia="Calibri"/>
          <w:bCs/>
          <w:iCs/>
          <w:sz w:val="22"/>
          <w:szCs w:val="22"/>
        </w:rPr>
        <w:t xml:space="preserve"> </w:t>
      </w:r>
      <w:r w:rsidR="008844CF" w:rsidRPr="00EF023D">
        <w:rPr>
          <w:rFonts w:eastAsia="Calibri"/>
          <w:bCs/>
          <w:iCs/>
          <w:sz w:val="22"/>
          <w:szCs w:val="22"/>
        </w:rPr>
        <w:t>[К</w:t>
      </w:r>
      <w:r w:rsidR="00F61F1A" w:rsidRPr="00EF023D">
        <w:rPr>
          <w:rFonts w:eastAsia="Calibri"/>
          <w:bCs/>
          <w:iCs/>
          <w:sz w:val="22"/>
          <w:szCs w:val="22"/>
        </w:rPr>
        <w:t xml:space="preserve">од </w:t>
      </w:r>
      <w:r w:rsidR="008844CF" w:rsidRPr="00EF023D">
        <w:rPr>
          <w:rFonts w:eastAsia="Calibri"/>
          <w:bCs/>
          <w:iCs/>
          <w:sz w:val="22"/>
          <w:szCs w:val="22"/>
        </w:rPr>
        <w:t>ДК 021:2015 (</w:t>
      </w:r>
      <w:r w:rsidR="00F61F1A" w:rsidRPr="00EF023D">
        <w:rPr>
          <w:rFonts w:eastAsia="Calibri"/>
          <w:bCs/>
          <w:iCs/>
          <w:sz w:val="22"/>
          <w:szCs w:val="22"/>
        </w:rPr>
        <w:t>CPV</w:t>
      </w:r>
      <w:r w:rsidR="008844CF" w:rsidRPr="00EF023D">
        <w:rPr>
          <w:rFonts w:eastAsia="Calibri"/>
          <w:bCs/>
          <w:iCs/>
          <w:sz w:val="22"/>
          <w:szCs w:val="22"/>
        </w:rPr>
        <w:t>)</w:t>
      </w:r>
      <w:r w:rsidR="00F61F1A" w:rsidRPr="00EF023D">
        <w:rPr>
          <w:rFonts w:eastAsia="Calibri"/>
          <w:bCs/>
          <w:iCs/>
          <w:sz w:val="22"/>
          <w:szCs w:val="22"/>
        </w:rPr>
        <w:t xml:space="preserve"> – </w:t>
      </w:r>
      <w:r w:rsidR="003900B0" w:rsidRPr="003900B0">
        <w:rPr>
          <w:rFonts w:eastAsia="Calibri"/>
          <w:bCs/>
          <w:iCs/>
          <w:sz w:val="22"/>
          <w:szCs w:val="22"/>
        </w:rPr>
        <w:t>45310000-3 Електромонтажні роботи</w:t>
      </w:r>
      <w:r w:rsidR="00F61F1A" w:rsidRPr="00EF023D">
        <w:rPr>
          <w:rFonts w:eastAsia="Calibri"/>
          <w:bCs/>
          <w:iCs/>
          <w:sz w:val="22"/>
          <w:szCs w:val="22"/>
        </w:rPr>
        <w:t>].</w:t>
      </w:r>
    </w:p>
    <w:p w14:paraId="7462B758" w14:textId="77777777"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r>
      <w:r w:rsidR="00EA1212" w:rsidRPr="00EF023D">
        <w:rPr>
          <w:rFonts w:eastAsia="Calibri"/>
          <w:b/>
          <w:color w:val="000000"/>
          <w:sz w:val="22"/>
          <w:szCs w:val="22"/>
        </w:rPr>
        <w:t xml:space="preserve">3. </w:t>
      </w:r>
      <w:r w:rsidR="00F84A60" w:rsidRPr="00EF023D">
        <w:rPr>
          <w:rFonts w:eastAsia="Calibri"/>
          <w:b/>
          <w:color w:val="000000"/>
          <w:sz w:val="22"/>
          <w:szCs w:val="22"/>
        </w:rPr>
        <w:t>Технічні, якісні та інші характеристики предмета закупівлі:</w:t>
      </w:r>
      <w:r w:rsidR="00EA1212" w:rsidRPr="00EF023D">
        <w:rPr>
          <w:rFonts w:eastAsia="Calibri"/>
          <w:color w:val="000000"/>
          <w:sz w:val="22"/>
          <w:szCs w:val="22"/>
        </w:rPr>
        <w:t xml:space="preserve"> </w:t>
      </w:r>
      <w:r w:rsidR="00C40790" w:rsidRPr="00EF023D">
        <w:rPr>
          <w:rFonts w:eastAsia="Calibri"/>
          <w:color w:val="000000"/>
          <w:sz w:val="22"/>
          <w:szCs w:val="22"/>
        </w:rPr>
        <w:t>Технічні, якісні та інші характеристики предмета закупівлі визначені у Додатку № 1.</w:t>
      </w:r>
    </w:p>
    <w:p w14:paraId="0A20A81A" w14:textId="77777777" w:rsidR="00EA1212" w:rsidRPr="00EF023D" w:rsidRDefault="00F24C0A" w:rsidP="00F24C0A">
      <w:pPr>
        <w:tabs>
          <w:tab w:val="left" w:pos="284"/>
        </w:tabs>
        <w:jc w:val="both"/>
        <w:rPr>
          <w:rFonts w:eastAsia="Calibri"/>
          <w:color w:val="000000"/>
          <w:sz w:val="22"/>
          <w:szCs w:val="22"/>
        </w:rPr>
      </w:pPr>
      <w:r w:rsidRPr="00EF023D">
        <w:rPr>
          <w:rFonts w:eastAsia="Calibri"/>
          <w:b/>
          <w:color w:val="000000"/>
          <w:sz w:val="22"/>
          <w:szCs w:val="22"/>
        </w:rPr>
        <w:tab/>
        <w:t xml:space="preserve">4. </w:t>
      </w:r>
      <w:r w:rsidR="008844CF" w:rsidRPr="00EF023D">
        <w:rPr>
          <w:rFonts w:eastAsia="Calibri"/>
          <w:b/>
          <w:color w:val="000000"/>
          <w:sz w:val="22"/>
          <w:szCs w:val="22"/>
        </w:rPr>
        <w:t>Обсяг</w:t>
      </w:r>
      <w:r w:rsidR="007944E3" w:rsidRPr="00EF023D">
        <w:rPr>
          <w:rFonts w:eastAsia="Calibri"/>
          <w:b/>
          <w:color w:val="000000"/>
          <w:sz w:val="22"/>
          <w:szCs w:val="22"/>
        </w:rPr>
        <w:t xml:space="preserve"> </w:t>
      </w:r>
      <w:r w:rsidR="008844CF" w:rsidRPr="00EF023D">
        <w:rPr>
          <w:rFonts w:eastAsia="Calibri"/>
          <w:b/>
          <w:color w:val="000000"/>
          <w:sz w:val="22"/>
          <w:szCs w:val="22"/>
        </w:rPr>
        <w:t>виконання робіт/надання послуг</w:t>
      </w:r>
      <w:r w:rsidR="007944E3" w:rsidRPr="00EF023D">
        <w:rPr>
          <w:rFonts w:eastAsia="Calibri"/>
          <w:b/>
          <w:color w:val="000000"/>
          <w:sz w:val="22"/>
          <w:szCs w:val="22"/>
        </w:rPr>
        <w:t xml:space="preserve">: </w:t>
      </w:r>
      <w:r w:rsidR="007944E3" w:rsidRPr="00EF023D">
        <w:rPr>
          <w:rFonts w:eastAsia="Calibri"/>
          <w:color w:val="000000"/>
          <w:sz w:val="22"/>
          <w:szCs w:val="22"/>
        </w:rPr>
        <w:t>1</w:t>
      </w:r>
      <w:r w:rsidR="005F5979" w:rsidRPr="00EF023D">
        <w:rPr>
          <w:rFonts w:eastAsia="Calibri"/>
          <w:color w:val="000000"/>
          <w:sz w:val="22"/>
          <w:szCs w:val="22"/>
        </w:rPr>
        <w:t xml:space="preserve"> </w:t>
      </w:r>
      <w:r w:rsidR="009301B9">
        <w:rPr>
          <w:rFonts w:eastAsia="Calibri"/>
          <w:color w:val="000000"/>
          <w:sz w:val="22"/>
          <w:szCs w:val="22"/>
        </w:rPr>
        <w:t>послуга</w:t>
      </w:r>
      <w:r w:rsidR="007944E3" w:rsidRPr="00EF023D">
        <w:rPr>
          <w:rFonts w:eastAsia="Calibri"/>
          <w:color w:val="000000"/>
          <w:sz w:val="22"/>
          <w:szCs w:val="22"/>
        </w:rPr>
        <w:t>.</w:t>
      </w:r>
    </w:p>
    <w:p w14:paraId="21DDAE1C" w14:textId="4B5A815C" w:rsidR="004B15B4" w:rsidRPr="00EB54AB" w:rsidRDefault="00F24C0A" w:rsidP="00D470AB">
      <w:pPr>
        <w:tabs>
          <w:tab w:val="left" w:pos="284"/>
        </w:tabs>
        <w:jc w:val="both"/>
        <w:rPr>
          <w:rFonts w:eastAsia="Calibri"/>
          <w:color w:val="000000"/>
          <w:sz w:val="22"/>
          <w:szCs w:val="22"/>
        </w:rPr>
      </w:pPr>
      <w:r w:rsidRPr="00EF023D">
        <w:rPr>
          <w:rFonts w:eastAsia="Calibri"/>
          <w:b/>
          <w:color w:val="000000"/>
          <w:sz w:val="22"/>
          <w:szCs w:val="22"/>
        </w:rPr>
        <w:tab/>
      </w:r>
      <w:r w:rsidR="00BB2532" w:rsidRPr="00EF023D">
        <w:rPr>
          <w:rFonts w:eastAsia="Calibri"/>
          <w:b/>
          <w:color w:val="000000"/>
          <w:sz w:val="22"/>
          <w:szCs w:val="22"/>
        </w:rPr>
        <w:t xml:space="preserve">4.1. </w:t>
      </w:r>
      <w:r w:rsidR="00EA1212" w:rsidRPr="00EF023D">
        <w:rPr>
          <w:rFonts w:eastAsia="Calibri"/>
          <w:b/>
          <w:color w:val="000000"/>
          <w:sz w:val="22"/>
          <w:szCs w:val="22"/>
        </w:rPr>
        <w:t xml:space="preserve">Місце </w:t>
      </w:r>
      <w:r w:rsidR="008844CF" w:rsidRPr="00EF023D">
        <w:rPr>
          <w:rFonts w:eastAsia="Calibri"/>
          <w:b/>
          <w:color w:val="000000"/>
          <w:sz w:val="22"/>
          <w:szCs w:val="22"/>
        </w:rPr>
        <w:t>виконання робіт/надання послуг</w:t>
      </w:r>
      <w:r w:rsidR="0041121B" w:rsidRPr="00EF023D">
        <w:rPr>
          <w:rFonts w:eastAsia="Calibri"/>
          <w:b/>
          <w:color w:val="000000"/>
          <w:sz w:val="22"/>
          <w:szCs w:val="22"/>
        </w:rPr>
        <w:t xml:space="preserve">: </w:t>
      </w:r>
      <w:r w:rsidR="00A177A5" w:rsidRPr="00EF023D">
        <w:rPr>
          <w:rFonts w:eastAsia="Calibri"/>
          <w:color w:val="000000"/>
          <w:sz w:val="22"/>
          <w:szCs w:val="22"/>
        </w:rPr>
        <w:t>м. Київ, Дарницький район</w:t>
      </w:r>
      <w:r w:rsidR="008C6BF2" w:rsidRPr="00EF023D">
        <w:rPr>
          <w:rFonts w:eastAsia="Calibri"/>
          <w:color w:val="000000"/>
          <w:sz w:val="22"/>
          <w:szCs w:val="22"/>
        </w:rPr>
        <w:t xml:space="preserve">, </w:t>
      </w:r>
      <w:r w:rsidR="00665C6D" w:rsidRPr="00665C6D">
        <w:rPr>
          <w:rFonts w:eastAsia="Calibri"/>
          <w:bCs/>
          <w:iCs/>
          <w:sz w:val="22"/>
          <w:szCs w:val="22"/>
        </w:rPr>
        <w:t>вул. Дяченка, 20-в</w:t>
      </w:r>
      <w:r w:rsidR="00DB2FCF" w:rsidRPr="00EB54AB">
        <w:rPr>
          <w:rFonts w:eastAsia="Calibri"/>
          <w:bCs/>
          <w:iCs/>
          <w:sz w:val="22"/>
          <w:szCs w:val="22"/>
        </w:rPr>
        <w:t>.</w:t>
      </w:r>
    </w:p>
    <w:p w14:paraId="506D38A5" w14:textId="4894C3EF" w:rsidR="00F24C0A" w:rsidRPr="00EF023D" w:rsidRDefault="00D470AB" w:rsidP="00D470AB">
      <w:pPr>
        <w:tabs>
          <w:tab w:val="left" w:pos="284"/>
        </w:tabs>
        <w:jc w:val="both"/>
        <w:rPr>
          <w:rFonts w:eastAsia="Calibri"/>
          <w:color w:val="000000"/>
          <w:sz w:val="22"/>
          <w:szCs w:val="22"/>
        </w:rPr>
      </w:pPr>
      <w:r w:rsidRPr="00EF023D">
        <w:rPr>
          <w:rFonts w:eastAsia="Calibri"/>
          <w:color w:val="000000"/>
          <w:sz w:val="22"/>
          <w:szCs w:val="22"/>
        </w:rPr>
        <w:tab/>
      </w:r>
      <w:r w:rsidR="00F24C0A" w:rsidRPr="00EF023D">
        <w:rPr>
          <w:rFonts w:eastAsia="Calibri"/>
          <w:b/>
          <w:color w:val="000000"/>
          <w:sz w:val="22"/>
          <w:szCs w:val="22"/>
        </w:rPr>
        <w:t xml:space="preserve">5. </w:t>
      </w:r>
      <w:r w:rsidR="00EA1212" w:rsidRPr="00EF023D">
        <w:rPr>
          <w:rFonts w:eastAsia="Calibri"/>
          <w:b/>
          <w:color w:val="000000"/>
          <w:sz w:val="22"/>
          <w:szCs w:val="22"/>
        </w:rPr>
        <w:t>Ст</w:t>
      </w:r>
      <w:r w:rsidR="008844CF" w:rsidRPr="00EF023D">
        <w:rPr>
          <w:rFonts w:eastAsia="Calibri"/>
          <w:b/>
          <w:color w:val="000000"/>
          <w:sz w:val="22"/>
          <w:szCs w:val="22"/>
        </w:rPr>
        <w:t>рок виконання робіт/надання послуг</w:t>
      </w:r>
      <w:r w:rsidR="00EA1212" w:rsidRPr="00EF023D">
        <w:rPr>
          <w:rFonts w:eastAsia="Calibri"/>
          <w:b/>
          <w:color w:val="000000"/>
          <w:sz w:val="22"/>
          <w:szCs w:val="22"/>
        </w:rPr>
        <w:t>:</w:t>
      </w:r>
      <w:r w:rsidR="005F5979" w:rsidRPr="00EF023D">
        <w:rPr>
          <w:rFonts w:eastAsia="Calibri"/>
          <w:color w:val="000000"/>
          <w:sz w:val="22"/>
          <w:szCs w:val="22"/>
        </w:rPr>
        <w:t xml:space="preserve"> </w:t>
      </w:r>
      <w:r w:rsidR="000B57B7" w:rsidRPr="00EF023D">
        <w:rPr>
          <w:rFonts w:eastAsia="Calibri"/>
          <w:color w:val="000000"/>
          <w:sz w:val="22"/>
          <w:szCs w:val="22"/>
        </w:rPr>
        <w:t xml:space="preserve">по </w:t>
      </w:r>
      <w:r w:rsidR="00306307" w:rsidRPr="00306307">
        <w:rPr>
          <w:rFonts w:eastAsia="Calibri"/>
          <w:color w:val="000000"/>
          <w:sz w:val="22"/>
          <w:szCs w:val="22"/>
        </w:rPr>
        <w:t xml:space="preserve">05 вересня </w:t>
      </w:r>
      <w:r w:rsidR="007F2AA7">
        <w:rPr>
          <w:rFonts w:eastAsia="Calibri"/>
          <w:color w:val="000000"/>
          <w:sz w:val="22"/>
          <w:szCs w:val="22"/>
        </w:rPr>
        <w:t>2022</w:t>
      </w:r>
      <w:r w:rsidR="00EA1212" w:rsidRPr="00EF023D">
        <w:rPr>
          <w:rFonts w:eastAsia="Calibri"/>
          <w:color w:val="000000"/>
          <w:sz w:val="22"/>
          <w:szCs w:val="22"/>
        </w:rPr>
        <w:t xml:space="preserve"> року.</w:t>
      </w:r>
    </w:p>
    <w:p w14:paraId="0922EEEE" w14:textId="77777777" w:rsidR="00EA1212" w:rsidRPr="00EF023D" w:rsidRDefault="00F24C0A" w:rsidP="00F24C0A">
      <w:pPr>
        <w:ind w:firstLine="284"/>
        <w:jc w:val="both"/>
        <w:rPr>
          <w:sz w:val="22"/>
          <w:szCs w:val="22"/>
          <w:shd w:val="clear" w:color="auto" w:fill="FFFFFF"/>
        </w:rPr>
      </w:pPr>
      <w:r w:rsidRPr="00EF023D">
        <w:rPr>
          <w:rFonts w:eastAsia="Calibri"/>
          <w:b/>
          <w:sz w:val="22"/>
          <w:szCs w:val="22"/>
        </w:rPr>
        <w:t xml:space="preserve">6. </w:t>
      </w:r>
      <w:r w:rsidR="00EA1212" w:rsidRPr="00EF023D">
        <w:rPr>
          <w:rFonts w:eastAsia="Calibri"/>
          <w:b/>
          <w:sz w:val="22"/>
          <w:szCs w:val="22"/>
        </w:rPr>
        <w:t>Умови оплати:</w:t>
      </w:r>
      <w:r w:rsidR="00EA1212" w:rsidRPr="00EF023D">
        <w:rPr>
          <w:sz w:val="22"/>
          <w:szCs w:val="22"/>
          <w:shd w:val="clear" w:color="auto" w:fill="FFFFFF"/>
        </w:rPr>
        <w:t xml:space="preserve"> </w:t>
      </w:r>
      <w:r w:rsidR="007944E3" w:rsidRPr="00EF023D">
        <w:rPr>
          <w:sz w:val="22"/>
          <w:szCs w:val="22"/>
          <w:shd w:val="clear" w:color="auto" w:fill="FFFFFF"/>
        </w:rPr>
        <w:t xml:space="preserve">Умови оплати – </w:t>
      </w:r>
      <w:r w:rsidR="005F5979" w:rsidRPr="00EF023D">
        <w:rPr>
          <w:sz w:val="22"/>
          <w:szCs w:val="22"/>
          <w:shd w:val="clear" w:color="auto" w:fill="FFFFFF"/>
        </w:rPr>
        <w:t>відстрочка платежу.</w:t>
      </w:r>
      <w:r w:rsidR="00EF7F23" w:rsidRPr="00EF023D">
        <w:t xml:space="preserve"> </w:t>
      </w:r>
      <w:r w:rsidR="006B5819" w:rsidRPr="00EF023D">
        <w:rPr>
          <w:sz w:val="22"/>
          <w:szCs w:val="22"/>
        </w:rPr>
        <w:t xml:space="preserve">Замовник зобов’язується оплатити 100% вартості виконаних робіт, </w:t>
      </w:r>
      <w:r w:rsidR="00066A63" w:rsidRPr="00EF023D">
        <w:rPr>
          <w:sz w:val="22"/>
          <w:szCs w:val="22"/>
        </w:rPr>
        <w:t xml:space="preserve">протягом </w:t>
      </w:r>
      <w:r w:rsidR="006B5819" w:rsidRPr="00EF023D">
        <w:rPr>
          <w:sz w:val="22"/>
          <w:szCs w:val="22"/>
        </w:rPr>
        <w:t xml:space="preserve">90 (дев’яносто) </w:t>
      </w:r>
      <w:r w:rsidR="006A699D" w:rsidRPr="00EF023D">
        <w:rPr>
          <w:sz w:val="22"/>
          <w:szCs w:val="22"/>
        </w:rPr>
        <w:t>банківських</w:t>
      </w:r>
      <w:r w:rsidR="006B5819" w:rsidRPr="00EF023D">
        <w:rPr>
          <w:sz w:val="22"/>
          <w:szCs w:val="22"/>
        </w:rPr>
        <w:t xml:space="preserve"> днів з дати підписання Сторонами</w:t>
      </w:r>
      <w:r w:rsidR="0082570F" w:rsidRPr="00EF023D">
        <w:rPr>
          <w:sz w:val="22"/>
          <w:szCs w:val="22"/>
        </w:rPr>
        <w:t xml:space="preserve"> Акту приймання виконаних робіт.</w:t>
      </w:r>
      <w:r w:rsidR="00645722">
        <w:rPr>
          <w:sz w:val="22"/>
          <w:szCs w:val="22"/>
        </w:rPr>
        <w:t xml:space="preserve"> </w:t>
      </w:r>
    </w:p>
    <w:p w14:paraId="1C34E3E6" w14:textId="77777777" w:rsidR="00622C2D" w:rsidRPr="00EF023D" w:rsidRDefault="00622C2D" w:rsidP="00622C2D">
      <w:pPr>
        <w:ind w:firstLine="284"/>
        <w:jc w:val="both"/>
        <w:rPr>
          <w:rFonts w:eastAsia="Calibri"/>
          <w:sz w:val="22"/>
          <w:szCs w:val="22"/>
        </w:rPr>
      </w:pPr>
      <w:r w:rsidRPr="00EF023D">
        <w:rPr>
          <w:rFonts w:eastAsia="Calibri"/>
          <w:sz w:val="22"/>
          <w:szCs w:val="22"/>
        </w:rPr>
        <w:t>6.1. Тип оплати: Післяоплата;</w:t>
      </w:r>
    </w:p>
    <w:p w14:paraId="3417B450" w14:textId="77777777" w:rsidR="00622C2D" w:rsidRPr="00EF023D" w:rsidRDefault="00622C2D" w:rsidP="00622C2D">
      <w:pPr>
        <w:ind w:firstLine="284"/>
        <w:jc w:val="both"/>
        <w:rPr>
          <w:rFonts w:eastAsia="Calibri"/>
          <w:sz w:val="22"/>
          <w:szCs w:val="22"/>
        </w:rPr>
      </w:pPr>
      <w:r w:rsidRPr="00EF023D">
        <w:rPr>
          <w:rFonts w:eastAsia="Calibri"/>
          <w:sz w:val="22"/>
          <w:szCs w:val="22"/>
        </w:rPr>
        <w:t xml:space="preserve">6.2. Тип днів: </w:t>
      </w:r>
      <w:r w:rsidR="006A699D" w:rsidRPr="00EF023D">
        <w:rPr>
          <w:rFonts w:eastAsia="Calibri"/>
          <w:sz w:val="22"/>
          <w:szCs w:val="22"/>
        </w:rPr>
        <w:t>Банківських</w:t>
      </w:r>
      <w:r w:rsidRPr="00EF023D">
        <w:rPr>
          <w:rFonts w:eastAsia="Calibri"/>
          <w:sz w:val="22"/>
          <w:szCs w:val="22"/>
        </w:rPr>
        <w:t>;</w:t>
      </w:r>
    </w:p>
    <w:p w14:paraId="0C6D3F07" w14:textId="77777777" w:rsidR="00622C2D" w:rsidRPr="00EF023D" w:rsidRDefault="00622C2D" w:rsidP="00622C2D">
      <w:pPr>
        <w:ind w:firstLine="284"/>
        <w:jc w:val="both"/>
        <w:rPr>
          <w:rFonts w:eastAsia="Calibri"/>
          <w:sz w:val="22"/>
          <w:szCs w:val="22"/>
        </w:rPr>
      </w:pPr>
      <w:r w:rsidRPr="00EF023D">
        <w:rPr>
          <w:rFonts w:eastAsia="Calibri"/>
          <w:sz w:val="22"/>
          <w:szCs w:val="22"/>
        </w:rPr>
        <w:t>6.3. Розмір оплати (%): 100;</w:t>
      </w:r>
    </w:p>
    <w:p w14:paraId="56179A7A" w14:textId="77777777" w:rsidR="00622C2D" w:rsidRPr="00EF023D" w:rsidRDefault="00622C2D" w:rsidP="00622C2D">
      <w:pPr>
        <w:ind w:firstLine="284"/>
        <w:jc w:val="both"/>
        <w:rPr>
          <w:rFonts w:eastAsia="Calibri"/>
          <w:sz w:val="22"/>
          <w:szCs w:val="22"/>
        </w:rPr>
      </w:pPr>
      <w:r w:rsidRPr="00EF023D">
        <w:rPr>
          <w:rFonts w:eastAsia="Calibri"/>
          <w:sz w:val="22"/>
          <w:szCs w:val="22"/>
        </w:rPr>
        <w:t>6.4</w:t>
      </w:r>
      <w:r w:rsidR="006B5819" w:rsidRPr="00EF023D">
        <w:rPr>
          <w:rFonts w:eastAsia="Calibri"/>
          <w:sz w:val="22"/>
          <w:szCs w:val="22"/>
        </w:rPr>
        <w:t>. Період (днів): 9</w:t>
      </w:r>
      <w:r w:rsidR="005F5979" w:rsidRPr="00EF023D">
        <w:rPr>
          <w:rFonts w:eastAsia="Calibri"/>
          <w:sz w:val="22"/>
          <w:szCs w:val="22"/>
        </w:rPr>
        <w:t>0</w:t>
      </w:r>
      <w:r w:rsidRPr="00EF023D">
        <w:rPr>
          <w:rFonts w:eastAsia="Calibri"/>
          <w:sz w:val="22"/>
          <w:szCs w:val="22"/>
        </w:rPr>
        <w:t>.</w:t>
      </w:r>
    </w:p>
    <w:p w14:paraId="628E173B" w14:textId="07D60989"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7. </w:t>
      </w:r>
      <w:r w:rsidR="00EA1212" w:rsidRPr="00EF023D">
        <w:rPr>
          <w:rFonts w:eastAsia="Calibri"/>
          <w:b/>
          <w:color w:val="000000"/>
          <w:sz w:val="22"/>
          <w:szCs w:val="22"/>
        </w:rPr>
        <w:t>Очікувана вартість предмету закупівлі, грн</w:t>
      </w:r>
      <w:r w:rsidR="00EA1212" w:rsidRPr="00EF023D">
        <w:rPr>
          <w:rFonts w:eastAsia="Calibri"/>
          <w:color w:val="000000"/>
          <w:sz w:val="22"/>
          <w:szCs w:val="22"/>
        </w:rPr>
        <w:t xml:space="preserve">: </w:t>
      </w:r>
      <w:r w:rsidR="009A4240" w:rsidRPr="009A4240">
        <w:rPr>
          <w:rFonts w:eastAsia="Calibri"/>
          <w:bCs/>
          <w:color w:val="000000"/>
          <w:sz w:val="22"/>
          <w:szCs w:val="22"/>
        </w:rPr>
        <w:t>8 540,00</w:t>
      </w:r>
      <w:r w:rsidR="009A4240">
        <w:rPr>
          <w:rFonts w:eastAsia="Calibri"/>
          <w:bCs/>
          <w:color w:val="000000"/>
          <w:sz w:val="22"/>
          <w:szCs w:val="22"/>
        </w:rPr>
        <w:t xml:space="preserve"> </w:t>
      </w:r>
      <w:r w:rsidR="00EA1212" w:rsidRPr="00EF023D">
        <w:rPr>
          <w:rFonts w:eastAsia="Calibri"/>
          <w:sz w:val="22"/>
          <w:szCs w:val="22"/>
        </w:rPr>
        <w:t>грн</w:t>
      </w:r>
      <w:r w:rsidR="00276006">
        <w:rPr>
          <w:rFonts w:eastAsia="Calibri"/>
          <w:sz w:val="22"/>
          <w:szCs w:val="22"/>
        </w:rPr>
        <w:t>.</w:t>
      </w:r>
      <w:r w:rsidR="00EA1212" w:rsidRPr="00EF023D">
        <w:rPr>
          <w:rFonts w:eastAsia="Calibri"/>
          <w:sz w:val="22"/>
          <w:szCs w:val="22"/>
        </w:rPr>
        <w:t xml:space="preserve"> (включаючи</w:t>
      </w:r>
      <w:r w:rsidR="00EA1212" w:rsidRPr="00EF023D">
        <w:rPr>
          <w:rFonts w:eastAsia="Calibri"/>
          <w:iCs/>
          <w:sz w:val="22"/>
          <w:szCs w:val="22"/>
          <w:lang w:eastAsia="ru-RU"/>
        </w:rPr>
        <w:t xml:space="preserve"> ПДВ).</w:t>
      </w:r>
    </w:p>
    <w:p w14:paraId="001E1545" w14:textId="77777777" w:rsidR="00EA1212" w:rsidRPr="00EF023D" w:rsidRDefault="00F24C0A" w:rsidP="00F24C0A">
      <w:pPr>
        <w:tabs>
          <w:tab w:val="left" w:pos="284"/>
        </w:tabs>
        <w:jc w:val="both"/>
        <w:rPr>
          <w:sz w:val="22"/>
          <w:szCs w:val="22"/>
          <w:lang w:eastAsia="ru-RU"/>
        </w:rPr>
      </w:pPr>
      <w:r w:rsidRPr="00EF023D">
        <w:rPr>
          <w:rFonts w:eastAsia="Calibri"/>
          <w:b/>
          <w:color w:val="000000"/>
          <w:sz w:val="22"/>
          <w:szCs w:val="22"/>
        </w:rPr>
        <w:tab/>
      </w:r>
      <w:r w:rsidR="00BB2532" w:rsidRPr="00EF023D">
        <w:rPr>
          <w:rFonts w:eastAsia="Calibri"/>
          <w:b/>
          <w:color w:val="000000"/>
          <w:sz w:val="22"/>
          <w:szCs w:val="22"/>
        </w:rPr>
        <w:t xml:space="preserve">7.1. </w:t>
      </w:r>
      <w:r w:rsidR="00EA1212" w:rsidRPr="00EF023D">
        <w:rPr>
          <w:rFonts w:eastAsia="Calibri"/>
          <w:b/>
          <w:color w:val="000000"/>
          <w:sz w:val="22"/>
          <w:szCs w:val="22"/>
        </w:rPr>
        <w:t xml:space="preserve">Джерело фінансування закупівлі: </w:t>
      </w:r>
      <w:r w:rsidR="00EA1212" w:rsidRPr="00EF023D">
        <w:rPr>
          <w:sz w:val="22"/>
          <w:szCs w:val="22"/>
          <w:lang w:eastAsia="ru-RU"/>
        </w:rPr>
        <w:t>Власний бюджет (кошти від господарської діяльності підприємства).</w:t>
      </w:r>
    </w:p>
    <w:p w14:paraId="1D229B96" w14:textId="741317BB"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8. </w:t>
      </w:r>
      <w:r w:rsidR="00EA1212" w:rsidRPr="00EF023D">
        <w:rPr>
          <w:rFonts w:eastAsia="Calibri"/>
          <w:b/>
          <w:color w:val="000000"/>
          <w:sz w:val="22"/>
          <w:szCs w:val="22"/>
        </w:rPr>
        <w:t xml:space="preserve">Період уточнення інформації про закупівлю: </w:t>
      </w:r>
      <w:r w:rsidR="003B0F93" w:rsidRPr="00EF023D">
        <w:rPr>
          <w:rFonts w:eastAsia="Calibri"/>
          <w:color w:val="000000"/>
          <w:sz w:val="22"/>
          <w:szCs w:val="22"/>
        </w:rPr>
        <w:t xml:space="preserve">по </w:t>
      </w:r>
      <w:r w:rsidR="00AE5420">
        <w:rPr>
          <w:rFonts w:eastAsia="Calibri"/>
          <w:color w:val="000000"/>
          <w:sz w:val="22"/>
          <w:szCs w:val="22"/>
        </w:rPr>
        <w:t>15</w:t>
      </w:r>
      <w:r w:rsidR="00900AB6" w:rsidRPr="00EF023D">
        <w:rPr>
          <w:rFonts w:eastAsia="Calibri"/>
          <w:color w:val="000000"/>
          <w:sz w:val="22"/>
          <w:szCs w:val="22"/>
        </w:rPr>
        <w:t>-</w:t>
      </w:r>
      <w:r w:rsidR="00224865">
        <w:rPr>
          <w:rFonts w:eastAsia="Calibri"/>
          <w:color w:val="000000"/>
          <w:sz w:val="22"/>
          <w:szCs w:val="22"/>
        </w:rPr>
        <w:t>0</w:t>
      </w:r>
      <w:r w:rsidR="00DA06C1">
        <w:rPr>
          <w:rFonts w:eastAsia="Calibri"/>
          <w:color w:val="000000"/>
          <w:sz w:val="22"/>
          <w:szCs w:val="22"/>
        </w:rPr>
        <w:t>8</w:t>
      </w:r>
      <w:r w:rsidR="00900AB6" w:rsidRPr="00EF023D">
        <w:rPr>
          <w:rFonts w:eastAsia="Calibri"/>
          <w:color w:val="000000"/>
          <w:sz w:val="22"/>
          <w:szCs w:val="22"/>
        </w:rPr>
        <w:t>-202</w:t>
      </w:r>
      <w:r w:rsidR="007F2AA7">
        <w:rPr>
          <w:rFonts w:eastAsia="Calibri"/>
          <w:color w:val="000000"/>
          <w:sz w:val="22"/>
          <w:szCs w:val="22"/>
        </w:rPr>
        <w:t>2</w:t>
      </w:r>
      <w:r w:rsidR="00900AB6" w:rsidRPr="00EF023D">
        <w:rPr>
          <w:rFonts w:eastAsia="Calibri"/>
          <w:color w:val="000000"/>
          <w:sz w:val="22"/>
          <w:szCs w:val="22"/>
        </w:rPr>
        <w:t>.</w:t>
      </w:r>
    </w:p>
    <w:p w14:paraId="53B780B7" w14:textId="19E0BD06" w:rsidR="003B0F93"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t xml:space="preserve">9. </w:t>
      </w:r>
      <w:r w:rsidR="00EA1212" w:rsidRPr="00EF023D">
        <w:rPr>
          <w:rFonts w:eastAsia="Calibri"/>
          <w:b/>
          <w:color w:val="000000"/>
          <w:sz w:val="22"/>
          <w:szCs w:val="22"/>
        </w:rPr>
        <w:t xml:space="preserve">Кінцевий строк подання пропозицій: </w:t>
      </w:r>
      <w:r w:rsidR="003B0F93" w:rsidRPr="00EF023D">
        <w:rPr>
          <w:rFonts w:eastAsia="Calibri"/>
          <w:color w:val="000000"/>
          <w:sz w:val="22"/>
          <w:szCs w:val="22"/>
        </w:rPr>
        <w:t xml:space="preserve">по </w:t>
      </w:r>
      <w:r w:rsidR="00AE5420">
        <w:rPr>
          <w:rFonts w:eastAsia="Calibri"/>
          <w:color w:val="000000"/>
          <w:sz w:val="22"/>
          <w:szCs w:val="22"/>
        </w:rPr>
        <w:t>18</w:t>
      </w:r>
      <w:bookmarkStart w:id="0" w:name="_GoBack"/>
      <w:bookmarkEnd w:id="0"/>
      <w:r w:rsidR="00900AB6" w:rsidRPr="00EF023D">
        <w:rPr>
          <w:rFonts w:eastAsia="Calibri"/>
          <w:color w:val="000000"/>
          <w:sz w:val="22"/>
          <w:szCs w:val="22"/>
        </w:rPr>
        <w:t>-</w:t>
      </w:r>
      <w:r w:rsidR="00224865">
        <w:rPr>
          <w:rFonts w:eastAsia="Calibri"/>
          <w:color w:val="000000"/>
          <w:sz w:val="22"/>
          <w:szCs w:val="22"/>
        </w:rPr>
        <w:t>0</w:t>
      </w:r>
      <w:r w:rsidR="00863A53">
        <w:rPr>
          <w:rFonts w:eastAsia="Calibri"/>
          <w:color w:val="000000"/>
          <w:sz w:val="22"/>
          <w:szCs w:val="22"/>
        </w:rPr>
        <w:t>8</w:t>
      </w:r>
      <w:r w:rsidR="00900AB6" w:rsidRPr="00EF023D">
        <w:rPr>
          <w:rFonts w:eastAsia="Calibri"/>
          <w:color w:val="000000"/>
          <w:sz w:val="22"/>
          <w:szCs w:val="22"/>
        </w:rPr>
        <w:t>-202</w:t>
      </w:r>
      <w:r w:rsidR="007F2AA7">
        <w:rPr>
          <w:rFonts w:eastAsia="Calibri"/>
          <w:color w:val="000000"/>
          <w:sz w:val="22"/>
          <w:szCs w:val="22"/>
        </w:rPr>
        <w:t>2</w:t>
      </w:r>
      <w:r w:rsidR="00900AB6" w:rsidRPr="00EF023D">
        <w:rPr>
          <w:rFonts w:eastAsia="Calibri"/>
          <w:color w:val="000000"/>
          <w:sz w:val="22"/>
          <w:szCs w:val="22"/>
        </w:rPr>
        <w:t>.</w:t>
      </w:r>
    </w:p>
    <w:p w14:paraId="41D1CFB0" w14:textId="77777777" w:rsidR="00EA1212"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r>
      <w:r w:rsidR="00EA1212" w:rsidRPr="00EF023D">
        <w:rPr>
          <w:rFonts w:eastAsia="Calibri"/>
          <w:b/>
          <w:color w:val="000000"/>
          <w:sz w:val="22"/>
          <w:szCs w:val="22"/>
        </w:rPr>
        <w:t>10.</w:t>
      </w:r>
      <w:r w:rsidRPr="00EF023D">
        <w:rPr>
          <w:rFonts w:eastAsia="Calibri"/>
          <w:color w:val="000000"/>
          <w:sz w:val="22"/>
          <w:szCs w:val="22"/>
        </w:rPr>
        <w:t xml:space="preserve"> </w:t>
      </w:r>
      <w:r w:rsidR="00EA1212" w:rsidRPr="00EF023D">
        <w:rPr>
          <w:rFonts w:eastAsia="Calibri"/>
          <w:b/>
          <w:color w:val="000000"/>
          <w:sz w:val="22"/>
          <w:szCs w:val="22"/>
        </w:rPr>
        <w:t>Критерії та методика оцінки пропозицій:</w:t>
      </w:r>
      <w:r w:rsidR="00EA1212" w:rsidRPr="00EF023D">
        <w:rPr>
          <w:rFonts w:eastAsia="Calibri"/>
          <w:color w:val="000000"/>
          <w:sz w:val="22"/>
          <w:szCs w:val="22"/>
        </w:rPr>
        <w:t xml:space="preserve"> Ціна (100 %).</w:t>
      </w:r>
    </w:p>
    <w:p w14:paraId="2919594C" w14:textId="77777777" w:rsidR="00360DD5" w:rsidRPr="00EF023D" w:rsidRDefault="00F24C0A" w:rsidP="00360DD5">
      <w:pPr>
        <w:tabs>
          <w:tab w:val="left" w:pos="284"/>
        </w:tabs>
        <w:jc w:val="both"/>
        <w:rPr>
          <w:rFonts w:eastAsia="Calibri"/>
          <w:b/>
          <w:color w:val="000000"/>
          <w:sz w:val="22"/>
          <w:szCs w:val="22"/>
        </w:rPr>
      </w:pPr>
      <w:r w:rsidRPr="00EF023D">
        <w:rPr>
          <w:rFonts w:eastAsia="Calibri"/>
          <w:color w:val="000000"/>
          <w:sz w:val="22"/>
          <w:szCs w:val="22"/>
        </w:rPr>
        <w:tab/>
      </w:r>
      <w:r w:rsidRPr="00EF023D">
        <w:rPr>
          <w:rFonts w:eastAsia="Calibri"/>
          <w:b/>
          <w:color w:val="000000"/>
          <w:sz w:val="22"/>
          <w:szCs w:val="22"/>
        </w:rPr>
        <w:t xml:space="preserve">11. </w:t>
      </w:r>
      <w:r w:rsidR="00360DD5" w:rsidRPr="00EF023D">
        <w:rPr>
          <w:rFonts w:eastAsia="Calibri"/>
          <w:b/>
          <w:color w:val="000000"/>
          <w:sz w:val="22"/>
          <w:szCs w:val="22"/>
        </w:rPr>
        <w:t xml:space="preserve">Розмір та умови надання забезпечення пропозицій: </w:t>
      </w:r>
      <w:r w:rsidR="00360DD5" w:rsidRPr="00EF023D">
        <w:rPr>
          <w:rFonts w:eastAsia="Calibri"/>
          <w:color w:val="000000"/>
          <w:sz w:val="22"/>
          <w:szCs w:val="22"/>
        </w:rPr>
        <w:t>Не вимагається.</w:t>
      </w:r>
    </w:p>
    <w:p w14:paraId="4C838197" w14:textId="77777777" w:rsidR="00360DD5" w:rsidRPr="00EF023D" w:rsidRDefault="00F24C0A" w:rsidP="00F24C0A">
      <w:pPr>
        <w:shd w:val="clear" w:color="auto" w:fill="FFFFFF"/>
        <w:tabs>
          <w:tab w:val="left" w:pos="284"/>
        </w:tabs>
        <w:jc w:val="both"/>
        <w:rPr>
          <w:sz w:val="22"/>
          <w:szCs w:val="22"/>
        </w:rPr>
      </w:pPr>
      <w:r w:rsidRPr="00EF023D">
        <w:rPr>
          <w:rFonts w:eastAsia="Calibri"/>
          <w:b/>
          <w:color w:val="000000"/>
          <w:sz w:val="22"/>
          <w:szCs w:val="22"/>
        </w:rPr>
        <w:tab/>
      </w:r>
      <w:r w:rsidR="00360DD5" w:rsidRPr="00EF023D">
        <w:rPr>
          <w:rFonts w:eastAsia="Calibri"/>
          <w:b/>
          <w:color w:val="000000"/>
          <w:sz w:val="22"/>
          <w:szCs w:val="22"/>
        </w:rPr>
        <w:t>12.</w:t>
      </w:r>
      <w:r w:rsidR="00BB2532" w:rsidRPr="00EF023D">
        <w:rPr>
          <w:rFonts w:eastAsia="Calibri"/>
          <w:color w:val="000000"/>
          <w:sz w:val="22"/>
          <w:szCs w:val="22"/>
        </w:rPr>
        <w:t xml:space="preserve"> </w:t>
      </w:r>
      <w:r w:rsidR="00360DD5" w:rsidRPr="00EF023D">
        <w:rPr>
          <w:b/>
          <w:sz w:val="22"/>
          <w:szCs w:val="22"/>
        </w:rPr>
        <w:t>Розмір та умови надання забезпечення виконання договору про закупівлю:</w:t>
      </w:r>
      <w:r w:rsidR="00360DD5" w:rsidRPr="00EF023D">
        <w:rPr>
          <w:sz w:val="22"/>
          <w:szCs w:val="22"/>
        </w:rPr>
        <w:t xml:space="preserve"> Не вимагається.</w:t>
      </w:r>
    </w:p>
    <w:p w14:paraId="6C0F548C" w14:textId="67F68DE8" w:rsidR="00360DD5" w:rsidRPr="00EF023D" w:rsidRDefault="00F24C0A" w:rsidP="00360DD5">
      <w:pPr>
        <w:tabs>
          <w:tab w:val="left" w:pos="284"/>
        </w:tabs>
        <w:jc w:val="both"/>
        <w:rPr>
          <w:rFonts w:eastAsia="Calibri"/>
          <w:color w:val="000000"/>
          <w:sz w:val="22"/>
          <w:szCs w:val="22"/>
        </w:rPr>
      </w:pPr>
      <w:r w:rsidRPr="00EF023D">
        <w:rPr>
          <w:rFonts w:eastAsia="Calibri"/>
          <w:color w:val="000000"/>
          <w:sz w:val="22"/>
          <w:szCs w:val="22"/>
        </w:rPr>
        <w:tab/>
      </w:r>
      <w:r w:rsidR="00360DD5" w:rsidRPr="00EF023D">
        <w:rPr>
          <w:rFonts w:eastAsia="Calibri"/>
          <w:b/>
          <w:color w:val="000000"/>
          <w:sz w:val="22"/>
          <w:szCs w:val="22"/>
        </w:rPr>
        <w:t>13.</w:t>
      </w:r>
      <w:r w:rsidRPr="00EF023D">
        <w:rPr>
          <w:rFonts w:eastAsia="Calibri"/>
          <w:color w:val="000000"/>
          <w:sz w:val="22"/>
          <w:szCs w:val="22"/>
        </w:rPr>
        <w:t xml:space="preserve"> </w:t>
      </w:r>
      <w:r w:rsidR="00360DD5" w:rsidRPr="00EF023D">
        <w:rPr>
          <w:rFonts w:eastAsia="Calibri"/>
          <w:b/>
          <w:color w:val="000000"/>
          <w:sz w:val="22"/>
          <w:szCs w:val="22"/>
        </w:rPr>
        <w:t>Розмір мінімального кроку пониження ціни під час електронного аукціону:</w:t>
      </w:r>
      <w:r w:rsidR="000E25C0" w:rsidRPr="00EF023D">
        <w:rPr>
          <w:rFonts w:eastAsia="Calibri"/>
          <w:color w:val="000000"/>
          <w:sz w:val="22"/>
          <w:szCs w:val="22"/>
        </w:rPr>
        <w:t xml:space="preserve"> </w:t>
      </w:r>
      <w:r w:rsidR="00276AFD">
        <w:rPr>
          <w:rFonts w:eastAsia="Calibri"/>
          <w:color w:val="000000"/>
          <w:sz w:val="22"/>
          <w:szCs w:val="22"/>
        </w:rPr>
        <w:t>8</w:t>
      </w:r>
      <w:r w:rsidR="006E02F6">
        <w:rPr>
          <w:rFonts w:eastAsia="Calibri"/>
          <w:color w:val="000000"/>
          <w:sz w:val="22"/>
          <w:szCs w:val="22"/>
        </w:rPr>
        <w:t>5</w:t>
      </w:r>
      <w:r w:rsidR="00FA3CF6">
        <w:rPr>
          <w:rFonts w:eastAsia="Calibri"/>
          <w:color w:val="000000"/>
          <w:sz w:val="22"/>
          <w:szCs w:val="22"/>
        </w:rPr>
        <w:t>,</w:t>
      </w:r>
      <w:r w:rsidR="006E02F6">
        <w:rPr>
          <w:rFonts w:eastAsia="Calibri"/>
          <w:color w:val="000000"/>
          <w:sz w:val="22"/>
          <w:szCs w:val="22"/>
        </w:rPr>
        <w:t>40</w:t>
      </w:r>
      <w:r w:rsidR="002C43F1" w:rsidRPr="00EF023D">
        <w:rPr>
          <w:rFonts w:eastAsia="Calibri"/>
          <w:color w:val="000000"/>
          <w:sz w:val="22"/>
          <w:szCs w:val="22"/>
        </w:rPr>
        <w:t xml:space="preserve"> </w:t>
      </w:r>
      <w:r w:rsidR="00D22B03" w:rsidRPr="00EF023D">
        <w:rPr>
          <w:rFonts w:eastAsia="Calibri"/>
          <w:color w:val="000000"/>
          <w:sz w:val="22"/>
          <w:szCs w:val="22"/>
        </w:rPr>
        <w:t>г</w:t>
      </w:r>
      <w:r w:rsidR="00360DD5" w:rsidRPr="00EF023D">
        <w:rPr>
          <w:rFonts w:eastAsia="Calibri"/>
          <w:color w:val="000000"/>
          <w:sz w:val="22"/>
          <w:szCs w:val="22"/>
        </w:rPr>
        <w:t>рн.</w:t>
      </w:r>
    </w:p>
    <w:p w14:paraId="232B5EC5" w14:textId="77777777" w:rsidR="0000444D" w:rsidRPr="00EF023D" w:rsidRDefault="0000444D" w:rsidP="002D007A">
      <w:pPr>
        <w:shd w:val="clear" w:color="auto" w:fill="FFFFFF"/>
        <w:tabs>
          <w:tab w:val="left" w:pos="284"/>
        </w:tabs>
        <w:ind w:firstLine="425"/>
        <w:jc w:val="both"/>
        <w:rPr>
          <w:sz w:val="22"/>
          <w:szCs w:val="22"/>
        </w:rPr>
      </w:pPr>
    </w:p>
    <w:p w14:paraId="51DF7239"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Додатки</w:t>
      </w:r>
      <w:r w:rsidR="00360DD5" w:rsidRPr="00EF023D">
        <w:rPr>
          <w:sz w:val="22"/>
          <w:szCs w:val="22"/>
        </w:rPr>
        <w:t xml:space="preserve"> до Оголошення</w:t>
      </w:r>
      <w:r w:rsidRPr="00EF023D">
        <w:rPr>
          <w:sz w:val="22"/>
          <w:szCs w:val="22"/>
        </w:rPr>
        <w:t>:</w:t>
      </w:r>
    </w:p>
    <w:p w14:paraId="042DD991"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F84A60" w:rsidRPr="00EF023D">
        <w:rPr>
          <w:sz w:val="22"/>
          <w:szCs w:val="22"/>
        </w:rPr>
        <w:t xml:space="preserve">1 - Технічні, якісні та інші характеристики </w:t>
      </w:r>
      <w:r w:rsidRPr="00EF023D">
        <w:rPr>
          <w:sz w:val="22"/>
          <w:szCs w:val="22"/>
        </w:rPr>
        <w:t>предмета закупівлі.</w:t>
      </w:r>
    </w:p>
    <w:p w14:paraId="6E002F85"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 xml:space="preserve">2 - </w:t>
      </w:r>
      <w:r w:rsidR="00AF5D23" w:rsidRPr="00EF023D">
        <w:rPr>
          <w:sz w:val="22"/>
          <w:szCs w:val="22"/>
        </w:rPr>
        <w:t>Вимоги до кваліфікації учасників та спосіб їх підтвердження.</w:t>
      </w:r>
    </w:p>
    <w:p w14:paraId="182BE2BA" w14:textId="77777777" w:rsidR="00CA3A20" w:rsidRPr="00EF023D" w:rsidRDefault="00CA3A20"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3 - Цінова пропозиція.</w:t>
      </w:r>
    </w:p>
    <w:p w14:paraId="66A5B224" w14:textId="77777777" w:rsidR="007E6B68" w:rsidRPr="00EF023D" w:rsidRDefault="007E6B68"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B66661" w:rsidRPr="00EF023D">
        <w:rPr>
          <w:sz w:val="22"/>
          <w:szCs w:val="22"/>
        </w:rPr>
        <w:t>4</w:t>
      </w:r>
      <w:r w:rsidRPr="00EF023D">
        <w:rPr>
          <w:sz w:val="22"/>
          <w:szCs w:val="22"/>
        </w:rPr>
        <w:t xml:space="preserve"> - Проєкт договору.</w:t>
      </w:r>
    </w:p>
    <w:p w14:paraId="7DAFEE3C" w14:textId="77777777" w:rsidR="00234CE0" w:rsidRPr="00EF023D" w:rsidRDefault="00B66661" w:rsidP="002D007A">
      <w:pPr>
        <w:shd w:val="clear" w:color="auto" w:fill="FFFFFF"/>
        <w:tabs>
          <w:tab w:val="left" w:pos="284"/>
        </w:tabs>
        <w:ind w:firstLine="425"/>
        <w:jc w:val="both"/>
        <w:rPr>
          <w:sz w:val="22"/>
          <w:szCs w:val="22"/>
        </w:rPr>
      </w:pPr>
      <w:r w:rsidRPr="00EF023D">
        <w:rPr>
          <w:sz w:val="22"/>
          <w:szCs w:val="22"/>
        </w:rPr>
        <w:t>Додаток № 5</w:t>
      </w:r>
      <w:r w:rsidR="00234CE0" w:rsidRPr="00EF023D">
        <w:rPr>
          <w:sz w:val="22"/>
          <w:szCs w:val="22"/>
        </w:rPr>
        <w:t xml:space="preserve"> -</w:t>
      </w:r>
      <w:r w:rsidR="00622C2D" w:rsidRPr="00EF023D">
        <w:t xml:space="preserve"> </w:t>
      </w:r>
      <w:r w:rsidR="00622C2D" w:rsidRPr="00EF023D">
        <w:rPr>
          <w:sz w:val="22"/>
          <w:szCs w:val="22"/>
        </w:rPr>
        <w:t>Інша інформація.</w:t>
      </w:r>
    </w:p>
    <w:p w14:paraId="615367DC" w14:textId="77777777" w:rsidR="0000444D" w:rsidRPr="00EF023D" w:rsidRDefault="0000444D" w:rsidP="002D007A">
      <w:pPr>
        <w:shd w:val="clear" w:color="auto" w:fill="FFFFFF"/>
        <w:tabs>
          <w:tab w:val="left" w:pos="284"/>
        </w:tabs>
        <w:ind w:firstLine="425"/>
        <w:jc w:val="both"/>
        <w:rPr>
          <w:sz w:val="22"/>
          <w:szCs w:val="22"/>
        </w:rPr>
      </w:pPr>
    </w:p>
    <w:p w14:paraId="57C44AB2" w14:textId="77777777" w:rsidR="0000444D" w:rsidRPr="00EF023D" w:rsidRDefault="0000444D" w:rsidP="002D007A">
      <w:pPr>
        <w:shd w:val="clear" w:color="auto" w:fill="FFFFFF"/>
        <w:tabs>
          <w:tab w:val="left" w:pos="284"/>
        </w:tabs>
        <w:ind w:firstLine="425"/>
        <w:jc w:val="both"/>
        <w:rPr>
          <w:sz w:val="22"/>
          <w:szCs w:val="22"/>
        </w:rPr>
      </w:pPr>
    </w:p>
    <w:p w14:paraId="20727E76" w14:textId="77777777" w:rsidR="00622C2D" w:rsidRPr="00EF023D" w:rsidRDefault="00622C2D" w:rsidP="002D007A">
      <w:pPr>
        <w:shd w:val="clear" w:color="auto" w:fill="FFFFFF"/>
        <w:tabs>
          <w:tab w:val="left" w:pos="284"/>
        </w:tabs>
        <w:ind w:firstLine="425"/>
        <w:jc w:val="both"/>
        <w:rPr>
          <w:sz w:val="22"/>
          <w:szCs w:val="22"/>
        </w:rPr>
      </w:pPr>
    </w:p>
    <w:p w14:paraId="636A28A4" w14:textId="77777777" w:rsidR="00622C2D" w:rsidRPr="00EF023D" w:rsidRDefault="00622C2D" w:rsidP="002D007A">
      <w:pPr>
        <w:shd w:val="clear" w:color="auto" w:fill="FFFFFF"/>
        <w:tabs>
          <w:tab w:val="left" w:pos="284"/>
        </w:tabs>
        <w:ind w:firstLine="425"/>
        <w:jc w:val="both"/>
        <w:rPr>
          <w:sz w:val="22"/>
          <w:szCs w:val="22"/>
        </w:rPr>
      </w:pPr>
    </w:p>
    <w:p w14:paraId="7AA6091F" w14:textId="77777777" w:rsidR="00622C2D" w:rsidRPr="00EF023D" w:rsidRDefault="00622C2D" w:rsidP="002D007A">
      <w:pPr>
        <w:shd w:val="clear" w:color="auto" w:fill="FFFFFF"/>
        <w:tabs>
          <w:tab w:val="left" w:pos="284"/>
        </w:tabs>
        <w:ind w:firstLine="425"/>
        <w:jc w:val="both"/>
        <w:rPr>
          <w:sz w:val="22"/>
          <w:szCs w:val="22"/>
        </w:rPr>
      </w:pPr>
    </w:p>
    <w:p w14:paraId="4EB8D988" w14:textId="77777777" w:rsidR="00CA1EA2" w:rsidRPr="00EF023D" w:rsidRDefault="0000444D" w:rsidP="002D007A">
      <w:pPr>
        <w:shd w:val="clear" w:color="auto" w:fill="FFFFFF"/>
        <w:tabs>
          <w:tab w:val="left" w:pos="284"/>
        </w:tabs>
        <w:ind w:firstLine="425"/>
        <w:jc w:val="both"/>
        <w:rPr>
          <w:sz w:val="22"/>
          <w:szCs w:val="22"/>
        </w:rPr>
      </w:pPr>
      <w:r w:rsidRPr="00EF023D">
        <w:rPr>
          <w:b/>
        </w:rPr>
        <w:t>Уповноважена особа</w:t>
      </w:r>
      <w:r w:rsidRPr="00EF023D">
        <w:rPr>
          <w:b/>
        </w:rPr>
        <w:tab/>
      </w:r>
      <w:r w:rsidRPr="00EF023D">
        <w:rPr>
          <w:b/>
        </w:rPr>
        <w:tab/>
      </w:r>
      <w:r w:rsidR="003A2D6B" w:rsidRPr="00EF023D">
        <w:rPr>
          <w:b/>
        </w:rPr>
        <w:tab/>
      </w:r>
      <w:r w:rsidR="003A2D6B" w:rsidRPr="00EF023D">
        <w:rPr>
          <w:b/>
        </w:rPr>
        <w:tab/>
      </w:r>
      <w:r w:rsidR="00836449" w:rsidRPr="00EF023D">
        <w:rPr>
          <w:b/>
        </w:rPr>
        <w:tab/>
      </w:r>
      <w:r w:rsidR="00836449" w:rsidRPr="00EF023D">
        <w:rPr>
          <w:b/>
        </w:rPr>
        <w:tab/>
      </w:r>
      <w:r w:rsidR="00836449" w:rsidRPr="00EF023D">
        <w:rPr>
          <w:b/>
        </w:rPr>
        <w:tab/>
      </w:r>
      <w:r w:rsidR="00E32F83">
        <w:rPr>
          <w:b/>
        </w:rPr>
        <w:t>Оксана РУДИК</w:t>
      </w:r>
    </w:p>
    <w:p w14:paraId="247E0635" w14:textId="77777777" w:rsidR="0081271B" w:rsidRPr="00EF023D" w:rsidRDefault="0081271B" w:rsidP="004518D3">
      <w:pPr>
        <w:shd w:val="clear" w:color="auto" w:fill="FFFFFF"/>
        <w:tabs>
          <w:tab w:val="left" w:pos="284"/>
        </w:tabs>
        <w:ind w:firstLine="426"/>
        <w:jc w:val="both"/>
        <w:rPr>
          <w:b/>
          <w:sz w:val="22"/>
          <w:szCs w:val="22"/>
        </w:rPr>
      </w:pPr>
      <w:r w:rsidRPr="00EF023D">
        <w:rPr>
          <w:b/>
          <w:sz w:val="22"/>
          <w:szCs w:val="22"/>
        </w:rPr>
        <w:br w:type="page"/>
      </w:r>
    </w:p>
    <w:p w14:paraId="11C0E3E4" w14:textId="77777777" w:rsidR="0000444D" w:rsidRPr="00EF023D" w:rsidRDefault="009975B3" w:rsidP="004518D3">
      <w:pPr>
        <w:shd w:val="clear" w:color="auto" w:fill="FFFFFF"/>
        <w:tabs>
          <w:tab w:val="left" w:pos="284"/>
        </w:tabs>
        <w:ind w:firstLine="426"/>
        <w:jc w:val="both"/>
        <w:rPr>
          <w:b/>
          <w:sz w:val="20"/>
          <w:szCs w:val="20"/>
        </w:rPr>
      </w:pPr>
      <w:r w:rsidRPr="00EF023D">
        <w:rPr>
          <w:b/>
          <w:sz w:val="22"/>
          <w:szCs w:val="22"/>
        </w:rPr>
        <w:lastRenderedPageBreak/>
        <w:tab/>
      </w:r>
      <w:r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00444D" w:rsidRPr="00EF023D">
        <w:rPr>
          <w:b/>
          <w:sz w:val="20"/>
          <w:szCs w:val="20"/>
        </w:rPr>
        <w:t xml:space="preserve">Додаток </w:t>
      </w:r>
      <w:r w:rsidR="00234CE0" w:rsidRPr="00EF023D">
        <w:rPr>
          <w:b/>
          <w:sz w:val="20"/>
          <w:szCs w:val="20"/>
        </w:rPr>
        <w:t xml:space="preserve">№ </w:t>
      </w:r>
      <w:r w:rsidR="0000444D" w:rsidRPr="00EF023D">
        <w:rPr>
          <w:b/>
          <w:sz w:val="20"/>
          <w:szCs w:val="20"/>
        </w:rPr>
        <w:t>1</w:t>
      </w:r>
    </w:p>
    <w:p w14:paraId="2FF363FE" w14:textId="77777777" w:rsidR="0000444D"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274FC9A9" w14:textId="77777777" w:rsidR="00AC6C8C" w:rsidRPr="00EF023D" w:rsidRDefault="00AC6C8C" w:rsidP="001454A3">
      <w:pPr>
        <w:ind w:firstLine="567"/>
        <w:jc w:val="center"/>
        <w:rPr>
          <w:b/>
          <w:sz w:val="22"/>
          <w:szCs w:val="22"/>
        </w:rPr>
      </w:pPr>
    </w:p>
    <w:p w14:paraId="3AF82FB0" w14:textId="77777777" w:rsidR="004518D3" w:rsidRPr="00EF023D" w:rsidRDefault="0000444D" w:rsidP="001454A3">
      <w:pPr>
        <w:ind w:firstLine="567"/>
        <w:jc w:val="center"/>
        <w:rPr>
          <w:b/>
          <w:sz w:val="22"/>
          <w:szCs w:val="22"/>
        </w:rPr>
      </w:pPr>
      <w:r w:rsidRPr="00EF023D">
        <w:rPr>
          <w:b/>
          <w:sz w:val="22"/>
          <w:szCs w:val="22"/>
        </w:rPr>
        <w:t>Технічні, якісні та інші характеристики предмета закупівлі</w:t>
      </w:r>
    </w:p>
    <w:p w14:paraId="5E4A3DDD" w14:textId="77777777" w:rsidR="00AC6C8C" w:rsidRPr="00EF023D" w:rsidRDefault="00AC6C8C" w:rsidP="001454A3">
      <w:pPr>
        <w:ind w:firstLine="567"/>
        <w:jc w:val="center"/>
        <w:rPr>
          <w:b/>
          <w:sz w:val="22"/>
          <w:szCs w:val="22"/>
        </w:rPr>
      </w:pPr>
    </w:p>
    <w:p w14:paraId="613439B3" w14:textId="77777777" w:rsidR="005B23B4" w:rsidRPr="00EF023D" w:rsidRDefault="005B23B4" w:rsidP="005B23B4">
      <w:pPr>
        <w:tabs>
          <w:tab w:val="left" w:pos="284"/>
        </w:tabs>
        <w:ind w:firstLine="426"/>
        <w:jc w:val="center"/>
        <w:rPr>
          <w:b/>
          <w:bCs/>
          <w:sz w:val="22"/>
          <w:szCs w:val="22"/>
          <w:u w:val="single"/>
        </w:rPr>
      </w:pPr>
      <w:r w:rsidRPr="00EF023D">
        <w:rPr>
          <w:b/>
          <w:bCs/>
          <w:sz w:val="22"/>
          <w:szCs w:val="22"/>
          <w:u w:val="single"/>
        </w:rPr>
        <w:t>ТЕХНІЧНІ ВИМОГИ</w:t>
      </w:r>
    </w:p>
    <w:p w14:paraId="2B966FE1" w14:textId="77777777" w:rsidR="005B23B4" w:rsidRPr="00EF023D" w:rsidRDefault="005B23B4" w:rsidP="005B23B4">
      <w:pPr>
        <w:tabs>
          <w:tab w:val="left" w:pos="284"/>
        </w:tabs>
        <w:ind w:firstLine="426"/>
        <w:jc w:val="center"/>
        <w:rPr>
          <w:b/>
          <w:bCs/>
          <w:sz w:val="22"/>
          <w:szCs w:val="22"/>
        </w:rPr>
      </w:pPr>
    </w:p>
    <w:p w14:paraId="454EDB23"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Наявність всіх необхідних діючих дозвільних документів, ліцензії, сертифікатів для виконання необхідних робіт/послуг, відповідно до чинного законодавства.</w:t>
      </w:r>
    </w:p>
    <w:p w14:paraId="7D39A3BB"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забезпечувати об’єкт матеріалами, усі матеріали, обладнання та запчастини, що застосовуються при виконанні робіт/наданні послуг повинні бути сертифікованими і відповідати діючим нормативним вимогам.</w:t>
      </w:r>
    </w:p>
    <w:p w14:paraId="274B2ADB"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усувати, в разі наявності та документального підтвердження, допущені дефекти і недоліки виконаних робіт/наданих послуг.</w:t>
      </w:r>
    </w:p>
    <w:p w14:paraId="09B7D905"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Учасник несе повну відповідальність у разі виявлення Замовником, невідповідності обсягів і якості виконаних робіт/наданих послуг відповідно до проектно-кошторисної Документації.</w:t>
      </w:r>
    </w:p>
    <w:p w14:paraId="6D0D56E7"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Передати Замовнику, після завершення виконаних робіт/наданих послуг у порядку, передбаченому законодавством, відповідну Документацію.</w:t>
      </w:r>
    </w:p>
    <w:p w14:paraId="33CBBDB3"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Під час виконання робіт/надання послуг та після їх закінчення забезпечити прибирання території об’єкта від сміття та залишків матеріалів, що утворилися в процесі виконання робіт/надання послуг.</w:t>
      </w:r>
    </w:p>
    <w:p w14:paraId="2A395784" w14:textId="77777777"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При виконанні робіт/наданні послуг дотримуватись вимог Правил охорони праці, пожежної безпеки.</w:t>
      </w:r>
    </w:p>
    <w:p w14:paraId="74DF3479" w14:textId="77777777"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Учасник відповідає за збереження та охорону устаткування, обладнання та матеріалів в період робочого часу днів фактичного виконання робіт</w:t>
      </w:r>
      <w:r w:rsidR="0098147B">
        <w:rPr>
          <w:sz w:val="22"/>
          <w:szCs w:val="22"/>
        </w:rPr>
        <w:t>/надання послуг</w:t>
      </w:r>
      <w:r w:rsidRPr="009301B9">
        <w:rPr>
          <w:sz w:val="22"/>
          <w:szCs w:val="22"/>
        </w:rPr>
        <w:t xml:space="preserve"> на об’єкті.</w:t>
      </w:r>
    </w:p>
    <w:p w14:paraId="31ECF7C6" w14:textId="77777777" w:rsidR="005B23B4" w:rsidRPr="00EF023D" w:rsidRDefault="005B23B4" w:rsidP="005B23B4">
      <w:pPr>
        <w:pStyle w:val="21"/>
        <w:tabs>
          <w:tab w:val="left" w:pos="-720"/>
          <w:tab w:val="left" w:pos="851"/>
        </w:tabs>
        <w:spacing w:after="0" w:line="240" w:lineRule="auto"/>
        <w:ind w:left="0"/>
        <w:jc w:val="both"/>
        <w:rPr>
          <w:sz w:val="22"/>
          <w:szCs w:val="22"/>
        </w:rPr>
      </w:pPr>
    </w:p>
    <w:p w14:paraId="6AEA3D78"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r w:rsidRPr="00EF023D">
        <w:rPr>
          <w:b/>
          <w:sz w:val="22"/>
          <w:szCs w:val="22"/>
          <w:u w:val="single"/>
        </w:rPr>
        <w:t>Якісні вимоги</w:t>
      </w:r>
    </w:p>
    <w:p w14:paraId="37451CEE"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p>
    <w:p w14:paraId="7173A582" w14:textId="77777777" w:rsidR="005B23B4" w:rsidRPr="009301B9" w:rsidRDefault="005B23B4" w:rsidP="005B23B4">
      <w:pPr>
        <w:pStyle w:val="21"/>
        <w:tabs>
          <w:tab w:val="left" w:pos="-720"/>
          <w:tab w:val="left" w:pos="851"/>
        </w:tabs>
        <w:spacing w:after="0" w:line="240" w:lineRule="auto"/>
        <w:ind w:left="0" w:firstLine="357"/>
        <w:jc w:val="both"/>
        <w:rPr>
          <w:sz w:val="22"/>
          <w:szCs w:val="22"/>
        </w:rPr>
      </w:pPr>
      <w:r w:rsidRPr="009301B9">
        <w:rPr>
          <w:sz w:val="22"/>
          <w:szCs w:val="22"/>
        </w:rPr>
        <w:t>Учасник повинен виконати роботи/надати послуги відповідно до:</w:t>
      </w:r>
    </w:p>
    <w:p w14:paraId="7CA15E44"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нормативних документів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55AA4239"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Державних стандартів України 7310:2013  «Установки ліфтові. Ліфти класів І,ІІ,ІІІ,ІV,V та VI»; </w:t>
      </w:r>
    </w:p>
    <w:p w14:paraId="7FBB77B8"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Правил будови і безпечної експлуатації ліфтів НПАОП 0.00-1.02.08; </w:t>
      </w:r>
    </w:p>
    <w:p w14:paraId="55ECC714"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779E2035" w14:textId="77777777" w:rsidR="005B23B4" w:rsidRPr="00EF023D" w:rsidRDefault="005B23B4" w:rsidP="005B23B4">
      <w:pPr>
        <w:ind w:firstLine="426"/>
        <w:jc w:val="center"/>
        <w:rPr>
          <w:b/>
          <w:sz w:val="22"/>
          <w:szCs w:val="22"/>
          <w:u w:val="single"/>
        </w:rPr>
      </w:pPr>
    </w:p>
    <w:p w14:paraId="08467836" w14:textId="77777777" w:rsidR="001C22BA" w:rsidRPr="00EF023D" w:rsidRDefault="001C22BA" w:rsidP="001C22BA">
      <w:pPr>
        <w:pStyle w:val="af2"/>
        <w:spacing w:after="0"/>
        <w:ind w:left="0"/>
        <w:jc w:val="both"/>
        <w:rPr>
          <w:sz w:val="22"/>
          <w:szCs w:val="22"/>
        </w:rPr>
      </w:pPr>
    </w:p>
    <w:p w14:paraId="127E52E9" w14:textId="77777777" w:rsidR="001C22BA" w:rsidRPr="00EF023D" w:rsidRDefault="001C22BA" w:rsidP="001C22BA">
      <w:pPr>
        <w:ind w:firstLine="426"/>
        <w:jc w:val="center"/>
        <w:rPr>
          <w:b/>
          <w:sz w:val="22"/>
          <w:szCs w:val="22"/>
          <w:u w:val="single"/>
        </w:rPr>
      </w:pPr>
      <w:r w:rsidRPr="00EF023D">
        <w:rPr>
          <w:b/>
          <w:sz w:val="22"/>
          <w:szCs w:val="22"/>
          <w:u w:val="single"/>
        </w:rPr>
        <w:t>ТЕХНІЧНЕ ЗАВДАННЯ</w:t>
      </w:r>
    </w:p>
    <w:p w14:paraId="133F7D54" w14:textId="77777777" w:rsidR="00F140BE" w:rsidRPr="00EF023D" w:rsidRDefault="00F140BE" w:rsidP="001C22BA">
      <w:pPr>
        <w:ind w:firstLine="426"/>
        <w:jc w:val="center"/>
        <w:rPr>
          <w:b/>
          <w:sz w:val="22"/>
          <w:szCs w:val="22"/>
          <w:u w:val="single"/>
        </w:rPr>
      </w:pPr>
    </w:p>
    <w:p w14:paraId="4FF7343E" w14:textId="6C18A994" w:rsidR="00804B43" w:rsidRDefault="009A2D69" w:rsidP="00D32D87">
      <w:pPr>
        <w:shd w:val="clear" w:color="auto" w:fill="FFFFFF"/>
        <w:tabs>
          <w:tab w:val="left" w:pos="284"/>
        </w:tabs>
        <w:ind w:firstLine="425"/>
        <w:jc w:val="both"/>
        <w:rPr>
          <w:sz w:val="22"/>
          <w:szCs w:val="22"/>
        </w:rPr>
      </w:pPr>
      <w:r w:rsidRPr="009301B9">
        <w:rPr>
          <w:sz w:val="22"/>
          <w:szCs w:val="22"/>
        </w:rPr>
        <w:t>На надання послуги поточного ремонту з відновлення працездатності ліфта, а саме</w:t>
      </w:r>
      <w:r w:rsidR="00E42965" w:rsidRPr="009301B9">
        <w:rPr>
          <w:sz w:val="22"/>
          <w:szCs w:val="22"/>
        </w:rPr>
        <w:t xml:space="preserve">: </w:t>
      </w:r>
      <w:r w:rsidR="00086FC8" w:rsidRPr="00086FC8">
        <w:rPr>
          <w:bCs/>
          <w:sz w:val="22"/>
          <w:szCs w:val="22"/>
        </w:rPr>
        <w:t>ремонт гідроблоку на ліфті</w:t>
      </w:r>
      <w:r w:rsidR="00FA1FE0" w:rsidRPr="00FA1FE0">
        <w:rPr>
          <w:bCs/>
          <w:sz w:val="22"/>
          <w:szCs w:val="22"/>
        </w:rPr>
        <w:t xml:space="preserve"> </w:t>
      </w:r>
      <w:r w:rsidR="00804B43" w:rsidRPr="00804B43">
        <w:rPr>
          <w:sz w:val="22"/>
          <w:szCs w:val="22"/>
        </w:rPr>
        <w:t xml:space="preserve">у житловому будинку за адресою: </w:t>
      </w:r>
    </w:p>
    <w:p w14:paraId="05B7BA57" w14:textId="110863E7" w:rsidR="00804B43" w:rsidRPr="000372F6" w:rsidRDefault="00421384" w:rsidP="00804B43">
      <w:pPr>
        <w:shd w:val="clear" w:color="auto" w:fill="FFFFFF"/>
        <w:tabs>
          <w:tab w:val="left" w:pos="284"/>
        </w:tabs>
        <w:ind w:firstLine="425"/>
        <w:jc w:val="both"/>
        <w:rPr>
          <w:bCs/>
          <w:iCs/>
          <w:sz w:val="22"/>
          <w:szCs w:val="22"/>
        </w:rPr>
      </w:pPr>
      <w:r w:rsidRPr="00421384">
        <w:rPr>
          <w:bCs/>
          <w:sz w:val="22"/>
          <w:szCs w:val="22"/>
        </w:rPr>
        <w:t>вул. Дяченка, 20-в, під’їзд 7, реєстр.№ 33989</w:t>
      </w:r>
      <w:r w:rsidR="00F76526">
        <w:rPr>
          <w:bCs/>
          <w:sz w:val="22"/>
          <w:szCs w:val="22"/>
        </w:rPr>
        <w:t xml:space="preserve"> </w:t>
      </w:r>
      <w:r w:rsidR="00804B43" w:rsidRPr="00804B43">
        <w:rPr>
          <w:sz w:val="22"/>
          <w:szCs w:val="22"/>
        </w:rPr>
        <w:t>в Дарницькому районі м. Києва</w:t>
      </w:r>
      <w:r w:rsidR="00804B43">
        <w:rPr>
          <w:bCs/>
          <w:sz w:val="22"/>
          <w:szCs w:val="22"/>
        </w:rPr>
        <w:t>.</w:t>
      </w:r>
    </w:p>
    <w:p w14:paraId="2AAC2597" w14:textId="77777777" w:rsidR="00F140BE" w:rsidRPr="009301B9" w:rsidRDefault="00F140BE" w:rsidP="0050094F">
      <w:pPr>
        <w:shd w:val="clear" w:color="auto" w:fill="FFFFFF"/>
        <w:tabs>
          <w:tab w:val="left" w:pos="284"/>
        </w:tabs>
        <w:ind w:firstLine="425"/>
        <w:jc w:val="both"/>
        <w:rPr>
          <w:b/>
          <w:sz w:val="22"/>
          <w:szCs w:val="22"/>
        </w:rPr>
      </w:pPr>
      <w:r w:rsidRPr="009301B9">
        <w:rPr>
          <w:b/>
          <w:sz w:val="22"/>
          <w:szCs w:val="22"/>
        </w:rPr>
        <w:t>Учасник подає пропозицію щодо виконання робіт/надання послуг з урахуванням вимог цього технічного завдання.</w:t>
      </w:r>
    </w:p>
    <w:p w14:paraId="292ADE82"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Роботи/послуги мають виконуватися кваліфікованими працівниками.</w:t>
      </w:r>
    </w:p>
    <w:p w14:paraId="6CA6F418"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Виконання повного обсягу робіт/послуг проводити у відповідності до вимог чинного законодавства із застосуванням матеріальних ресурсів, які мають сертифікати.</w:t>
      </w:r>
    </w:p>
    <w:p w14:paraId="5BEF38E0"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Виконані роботи/надані послуги та застосовані при цьому матеріали та конструкції повинні відповідати усім чинним на момент виконання таких робіт/послуг санітарним, протипожежним та іншим нормам та правилам для такого роду об'єктів.</w:t>
      </w:r>
    </w:p>
    <w:p w14:paraId="0365C278" w14:textId="77777777" w:rsidR="00F140BE" w:rsidRPr="009301B9" w:rsidRDefault="00F140BE" w:rsidP="00F140BE">
      <w:pPr>
        <w:numPr>
          <w:ilvl w:val="0"/>
          <w:numId w:val="15"/>
        </w:numPr>
        <w:shd w:val="clear" w:color="auto" w:fill="FFFFFF"/>
        <w:tabs>
          <w:tab w:val="left" w:pos="284"/>
        </w:tabs>
        <w:ind w:left="0"/>
        <w:contextualSpacing/>
        <w:jc w:val="both"/>
        <w:rPr>
          <w:sz w:val="22"/>
          <w:szCs w:val="22"/>
        </w:rPr>
      </w:pPr>
      <w:r w:rsidRPr="009301B9">
        <w:rPr>
          <w:sz w:val="22"/>
          <w:szCs w:val="22"/>
          <w:lang w:eastAsia="ru-RU" w:bidi="ru-RU"/>
        </w:rPr>
        <w:t xml:space="preserve">Учасник повинен </w:t>
      </w:r>
      <w:r w:rsidRPr="009301B9">
        <w:rPr>
          <w:sz w:val="22"/>
          <w:szCs w:val="22"/>
        </w:rPr>
        <w:t xml:space="preserve">здійснювати </w:t>
      </w:r>
      <w:r w:rsidRPr="009301B9">
        <w:rPr>
          <w:sz w:val="22"/>
          <w:szCs w:val="22"/>
          <w:lang w:eastAsia="ru-RU" w:bidi="ru-RU"/>
        </w:rPr>
        <w:t xml:space="preserve">замовлення, постачання, приймання, розвантажування, складування, збереження та подачу на </w:t>
      </w:r>
      <w:r w:rsidRPr="009301B9">
        <w:rPr>
          <w:sz w:val="22"/>
          <w:szCs w:val="22"/>
        </w:rPr>
        <w:t xml:space="preserve">об'єкт матеріальних ресурсів, </w:t>
      </w:r>
      <w:r w:rsidRPr="009301B9">
        <w:rPr>
          <w:sz w:val="22"/>
          <w:szCs w:val="22"/>
          <w:lang w:eastAsia="ru-RU" w:bidi="ru-RU"/>
        </w:rPr>
        <w:t xml:space="preserve">виконувати контроль за </w:t>
      </w:r>
      <w:r w:rsidRPr="009301B9">
        <w:rPr>
          <w:sz w:val="22"/>
          <w:szCs w:val="22"/>
        </w:rPr>
        <w:t xml:space="preserve">їх якістю </w:t>
      </w:r>
      <w:r w:rsidRPr="009301B9">
        <w:rPr>
          <w:sz w:val="22"/>
          <w:szCs w:val="22"/>
          <w:lang w:eastAsia="ru-RU" w:bidi="ru-RU"/>
        </w:rPr>
        <w:t xml:space="preserve">та </w:t>
      </w:r>
      <w:r w:rsidRPr="009301B9">
        <w:rPr>
          <w:sz w:val="22"/>
          <w:szCs w:val="22"/>
        </w:rPr>
        <w:t xml:space="preserve">комплектацією. Всі матеріали </w:t>
      </w:r>
      <w:r w:rsidRPr="009301B9">
        <w:rPr>
          <w:sz w:val="22"/>
          <w:szCs w:val="22"/>
          <w:lang w:eastAsia="ru-RU" w:bidi="ru-RU"/>
        </w:rPr>
        <w:t xml:space="preserve">та </w:t>
      </w:r>
      <w:r w:rsidRPr="009301B9">
        <w:rPr>
          <w:sz w:val="22"/>
          <w:szCs w:val="22"/>
        </w:rPr>
        <w:t xml:space="preserve">конструкції, які </w:t>
      </w:r>
      <w:r w:rsidRPr="009301B9">
        <w:rPr>
          <w:sz w:val="22"/>
          <w:szCs w:val="22"/>
          <w:lang w:eastAsia="ru-RU" w:bidi="ru-RU"/>
        </w:rPr>
        <w:t xml:space="preserve">застосовуються при </w:t>
      </w:r>
      <w:r w:rsidRPr="009301B9">
        <w:rPr>
          <w:sz w:val="22"/>
          <w:szCs w:val="22"/>
        </w:rPr>
        <w:t>виконані робіт</w:t>
      </w:r>
      <w:r w:rsidR="006253D7">
        <w:rPr>
          <w:sz w:val="22"/>
          <w:szCs w:val="22"/>
        </w:rPr>
        <w:t>/наданні послуг</w:t>
      </w:r>
      <w:r w:rsidRPr="009301B9">
        <w:rPr>
          <w:sz w:val="22"/>
          <w:szCs w:val="22"/>
          <w:lang w:eastAsia="ru-RU" w:bidi="ru-RU"/>
        </w:rPr>
        <w:t xml:space="preserve">, </w:t>
      </w:r>
      <w:r w:rsidRPr="009301B9">
        <w:rPr>
          <w:sz w:val="22"/>
          <w:szCs w:val="22"/>
        </w:rPr>
        <w:t xml:space="preserve">повинні відповідати </w:t>
      </w:r>
      <w:r w:rsidRPr="009301B9">
        <w:rPr>
          <w:sz w:val="22"/>
          <w:szCs w:val="22"/>
          <w:lang w:eastAsia="ru-RU" w:bidi="ru-RU"/>
        </w:rPr>
        <w:t xml:space="preserve">вимогам ДСТУ </w:t>
      </w:r>
      <w:r w:rsidRPr="009301B9">
        <w:rPr>
          <w:sz w:val="22"/>
          <w:szCs w:val="22"/>
        </w:rPr>
        <w:t xml:space="preserve">діючим </w:t>
      </w:r>
      <w:r w:rsidRPr="009301B9">
        <w:rPr>
          <w:sz w:val="22"/>
          <w:szCs w:val="22"/>
          <w:lang w:eastAsia="ru-RU" w:bidi="ru-RU"/>
        </w:rPr>
        <w:t xml:space="preserve">на </w:t>
      </w:r>
      <w:r w:rsidRPr="009301B9">
        <w:rPr>
          <w:sz w:val="22"/>
          <w:szCs w:val="22"/>
        </w:rPr>
        <w:t>території України.</w:t>
      </w:r>
    </w:p>
    <w:p w14:paraId="71E227F1" w14:textId="77777777" w:rsidR="00F140BE" w:rsidRPr="009301B9" w:rsidRDefault="00F140BE" w:rsidP="00F140BE">
      <w:pPr>
        <w:numPr>
          <w:ilvl w:val="0"/>
          <w:numId w:val="15"/>
        </w:numPr>
        <w:ind w:left="0"/>
        <w:contextualSpacing/>
        <w:jc w:val="both"/>
        <w:rPr>
          <w:sz w:val="22"/>
          <w:szCs w:val="22"/>
        </w:rPr>
      </w:pPr>
      <w:r w:rsidRPr="009301B9">
        <w:rPr>
          <w:sz w:val="22"/>
          <w:szCs w:val="22"/>
        </w:rPr>
        <w:t xml:space="preserve">Учасник надає цінову пропозицію у відповідності до технічного завдання Замовника. Ціна пропозиції Учасника означає суму, за яку він передбачає виконати роботи/надати послуги, згідно з технічним завданням Замовника, на підставі нормативної потреби в трудових і матеріально-технічних ресурсах, необхідних для виконання робіт/надання послуг на об'єкті та поточних цін на них, з урахуванням </w:t>
      </w:r>
      <w:r w:rsidRPr="009301B9">
        <w:rPr>
          <w:sz w:val="22"/>
          <w:szCs w:val="22"/>
        </w:rPr>
        <w:lastRenderedPageBreak/>
        <w:t>робіт/послуг, що виконуються субпідрядними організаціями (у разі їх залучення). Ціна пропозиції повинна бути чітко визначена без будь-яких посилань, обмежень або застережень.</w:t>
      </w:r>
    </w:p>
    <w:p w14:paraId="0C234B27" w14:textId="77777777" w:rsidR="00F140BE" w:rsidRPr="009301B9" w:rsidRDefault="00F140BE" w:rsidP="00F140BE">
      <w:pPr>
        <w:numPr>
          <w:ilvl w:val="0"/>
          <w:numId w:val="15"/>
        </w:numPr>
        <w:ind w:left="0"/>
        <w:contextualSpacing/>
        <w:jc w:val="both"/>
        <w:rPr>
          <w:sz w:val="22"/>
          <w:szCs w:val="22"/>
        </w:rPr>
      </w:pPr>
      <w:r w:rsidRPr="009301B9">
        <w:rPr>
          <w:sz w:val="22"/>
          <w:szCs w:val="22"/>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106E1B9" w14:textId="77777777" w:rsidR="00F140BE" w:rsidRPr="009301B9" w:rsidRDefault="00F140BE" w:rsidP="00F140BE">
      <w:pPr>
        <w:numPr>
          <w:ilvl w:val="0"/>
          <w:numId w:val="15"/>
        </w:numPr>
        <w:ind w:left="0"/>
        <w:contextualSpacing/>
        <w:jc w:val="both"/>
        <w:rPr>
          <w:sz w:val="22"/>
          <w:szCs w:val="22"/>
        </w:rPr>
      </w:pPr>
      <w:r w:rsidRPr="009301B9">
        <w:rPr>
          <w:sz w:val="22"/>
          <w:szCs w:val="22"/>
        </w:rPr>
        <w:t>Учасник повинен виконувати роботи/надавати послуги з дотриманням правил техніки безпеки, використовувати екологічно безпечні матеріали, своєчасно вивозити сміття, тощо.</w:t>
      </w:r>
    </w:p>
    <w:p w14:paraId="400E45C8"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Виконавець робіт/послуг повинен дотримуватись правил техніки безпеки та охорони праці, відповідно до Закону України “Про охорону праці”.</w:t>
      </w:r>
    </w:p>
    <w:p w14:paraId="7E97DFBF" w14:textId="423D906A" w:rsidR="00F140BE" w:rsidRDefault="00F140BE" w:rsidP="00F140BE">
      <w:pPr>
        <w:pStyle w:val="a8"/>
        <w:numPr>
          <w:ilvl w:val="0"/>
          <w:numId w:val="15"/>
        </w:numPr>
        <w:shd w:val="clear" w:color="auto" w:fill="FFFFFF"/>
        <w:tabs>
          <w:tab w:val="left" w:pos="284"/>
        </w:tabs>
        <w:ind w:left="0"/>
        <w:jc w:val="both"/>
        <w:rPr>
          <w:sz w:val="22"/>
          <w:szCs w:val="22"/>
        </w:rPr>
      </w:pPr>
      <w:r w:rsidRPr="009301B9">
        <w:rPr>
          <w:sz w:val="22"/>
          <w:szCs w:val="22"/>
        </w:rPr>
        <w:t>Об'єми виконання робіт/надання послуг:</w:t>
      </w:r>
    </w:p>
    <w:p w14:paraId="4ED9FB30" w14:textId="45D3A991" w:rsidR="001D1642" w:rsidRDefault="001D1642" w:rsidP="001D1642">
      <w:pPr>
        <w:shd w:val="clear" w:color="auto" w:fill="FFFFFF"/>
        <w:tabs>
          <w:tab w:val="left" w:pos="284"/>
        </w:tabs>
        <w:jc w:val="both"/>
        <w:rPr>
          <w:sz w:val="22"/>
          <w:szCs w:val="22"/>
        </w:rPr>
      </w:pPr>
    </w:p>
    <w:tbl>
      <w:tblPr>
        <w:tblW w:w="10148" w:type="dxa"/>
        <w:jc w:val="center"/>
        <w:tblLayout w:type="fixed"/>
        <w:tblCellMar>
          <w:left w:w="28" w:type="dxa"/>
          <w:right w:w="28" w:type="dxa"/>
        </w:tblCellMar>
        <w:tblLook w:val="0000" w:firstRow="0" w:lastRow="0" w:firstColumn="0" w:lastColumn="0" w:noHBand="0" w:noVBand="0"/>
      </w:tblPr>
      <w:tblGrid>
        <w:gridCol w:w="567"/>
        <w:gridCol w:w="6175"/>
        <w:gridCol w:w="1168"/>
        <w:gridCol w:w="1093"/>
        <w:gridCol w:w="1145"/>
      </w:tblGrid>
      <w:tr w:rsidR="006646E1" w:rsidRPr="006646E1" w14:paraId="478D2DBD" w14:textId="77777777" w:rsidTr="00583298">
        <w:trPr>
          <w:jc w:val="center"/>
        </w:trPr>
        <w:tc>
          <w:tcPr>
            <w:tcW w:w="567" w:type="dxa"/>
            <w:tcBorders>
              <w:top w:val="single" w:sz="12" w:space="0" w:color="auto"/>
              <w:left w:val="single" w:sz="12" w:space="0" w:color="auto"/>
              <w:bottom w:val="nil"/>
              <w:right w:val="single" w:sz="4" w:space="0" w:color="auto"/>
            </w:tcBorders>
            <w:vAlign w:val="center"/>
          </w:tcPr>
          <w:p w14:paraId="1843444C" w14:textId="77777777" w:rsidR="006646E1" w:rsidRPr="006646E1" w:rsidRDefault="006646E1" w:rsidP="006646E1">
            <w:pPr>
              <w:keepLines/>
              <w:autoSpaceDE w:val="0"/>
              <w:autoSpaceDN w:val="0"/>
              <w:jc w:val="center"/>
              <w:rPr>
                <w:rFonts w:eastAsia="Calibri"/>
                <w:spacing w:val="-3"/>
                <w:lang w:eastAsia="en-US"/>
              </w:rPr>
            </w:pPr>
            <w:r w:rsidRPr="006646E1">
              <w:rPr>
                <w:rFonts w:eastAsia="Calibri"/>
                <w:spacing w:val="-3"/>
                <w:lang w:eastAsia="en-US"/>
              </w:rPr>
              <w:t>№</w:t>
            </w:r>
          </w:p>
          <w:p w14:paraId="679FDC77"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п/п</w:t>
            </w:r>
          </w:p>
        </w:tc>
        <w:tc>
          <w:tcPr>
            <w:tcW w:w="6175" w:type="dxa"/>
            <w:tcBorders>
              <w:top w:val="single" w:sz="12" w:space="0" w:color="auto"/>
              <w:left w:val="nil"/>
              <w:bottom w:val="nil"/>
              <w:right w:val="nil"/>
            </w:tcBorders>
            <w:vAlign w:val="center"/>
          </w:tcPr>
          <w:p w14:paraId="7AD9BEA8" w14:textId="77777777" w:rsidR="006646E1" w:rsidRPr="006646E1" w:rsidRDefault="006646E1" w:rsidP="006646E1">
            <w:pPr>
              <w:keepLines/>
              <w:autoSpaceDE w:val="0"/>
              <w:autoSpaceDN w:val="0"/>
              <w:jc w:val="center"/>
              <w:rPr>
                <w:rFonts w:eastAsia="Calibri"/>
                <w:spacing w:val="-3"/>
                <w:lang w:eastAsia="en-US"/>
              </w:rPr>
            </w:pPr>
          </w:p>
          <w:p w14:paraId="0E7435C9"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Найменування робіт і витрат</w:t>
            </w:r>
          </w:p>
        </w:tc>
        <w:tc>
          <w:tcPr>
            <w:tcW w:w="1168" w:type="dxa"/>
            <w:tcBorders>
              <w:top w:val="single" w:sz="12" w:space="0" w:color="auto"/>
              <w:left w:val="single" w:sz="4" w:space="0" w:color="auto"/>
              <w:bottom w:val="nil"/>
              <w:right w:val="nil"/>
            </w:tcBorders>
            <w:vAlign w:val="center"/>
          </w:tcPr>
          <w:p w14:paraId="1B401226" w14:textId="77777777" w:rsidR="006646E1" w:rsidRPr="006646E1" w:rsidRDefault="006646E1" w:rsidP="006646E1">
            <w:pPr>
              <w:keepLines/>
              <w:autoSpaceDE w:val="0"/>
              <w:autoSpaceDN w:val="0"/>
              <w:jc w:val="center"/>
              <w:rPr>
                <w:rFonts w:eastAsia="Calibri"/>
                <w:spacing w:val="-3"/>
                <w:lang w:eastAsia="en-US"/>
              </w:rPr>
            </w:pPr>
            <w:r w:rsidRPr="006646E1">
              <w:rPr>
                <w:rFonts w:eastAsia="Calibri"/>
                <w:spacing w:val="-3"/>
                <w:lang w:eastAsia="en-US"/>
              </w:rPr>
              <w:t>Одиниця</w:t>
            </w:r>
          </w:p>
          <w:p w14:paraId="04050324"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виміру</w:t>
            </w:r>
          </w:p>
        </w:tc>
        <w:tc>
          <w:tcPr>
            <w:tcW w:w="1093" w:type="dxa"/>
            <w:tcBorders>
              <w:top w:val="single" w:sz="12" w:space="0" w:color="auto"/>
              <w:left w:val="single" w:sz="4" w:space="0" w:color="auto"/>
              <w:bottom w:val="nil"/>
              <w:right w:val="single" w:sz="4" w:space="0" w:color="auto"/>
            </w:tcBorders>
            <w:vAlign w:val="center"/>
          </w:tcPr>
          <w:p w14:paraId="4F562C8E"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Кількість</w:t>
            </w:r>
          </w:p>
        </w:tc>
        <w:tc>
          <w:tcPr>
            <w:tcW w:w="1145" w:type="dxa"/>
            <w:tcBorders>
              <w:top w:val="single" w:sz="12" w:space="0" w:color="auto"/>
              <w:left w:val="single" w:sz="4" w:space="0" w:color="auto"/>
              <w:bottom w:val="nil"/>
              <w:right w:val="single" w:sz="12" w:space="0" w:color="auto"/>
            </w:tcBorders>
            <w:vAlign w:val="center"/>
          </w:tcPr>
          <w:p w14:paraId="37F8316E"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Примітка</w:t>
            </w:r>
          </w:p>
        </w:tc>
      </w:tr>
      <w:tr w:rsidR="006646E1" w:rsidRPr="006646E1" w14:paraId="773894D0" w14:textId="77777777" w:rsidTr="0058329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E209144"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1</w:t>
            </w:r>
          </w:p>
        </w:tc>
        <w:tc>
          <w:tcPr>
            <w:tcW w:w="6175" w:type="dxa"/>
            <w:tcBorders>
              <w:top w:val="single" w:sz="4" w:space="0" w:color="auto"/>
              <w:left w:val="nil"/>
              <w:bottom w:val="single" w:sz="4" w:space="0" w:color="auto"/>
              <w:right w:val="nil"/>
            </w:tcBorders>
            <w:vAlign w:val="center"/>
          </w:tcPr>
          <w:p w14:paraId="12719CDF"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2</w:t>
            </w:r>
          </w:p>
        </w:tc>
        <w:tc>
          <w:tcPr>
            <w:tcW w:w="1168" w:type="dxa"/>
            <w:tcBorders>
              <w:top w:val="single" w:sz="4" w:space="0" w:color="auto"/>
              <w:left w:val="single" w:sz="4" w:space="0" w:color="auto"/>
              <w:bottom w:val="single" w:sz="4" w:space="0" w:color="auto"/>
              <w:right w:val="nil"/>
            </w:tcBorders>
            <w:vAlign w:val="center"/>
          </w:tcPr>
          <w:p w14:paraId="2B9BCF36"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3</w:t>
            </w:r>
          </w:p>
        </w:tc>
        <w:tc>
          <w:tcPr>
            <w:tcW w:w="1093" w:type="dxa"/>
            <w:tcBorders>
              <w:top w:val="single" w:sz="4" w:space="0" w:color="auto"/>
              <w:left w:val="single" w:sz="4" w:space="0" w:color="auto"/>
              <w:bottom w:val="single" w:sz="4" w:space="0" w:color="auto"/>
              <w:right w:val="single" w:sz="4" w:space="0" w:color="auto"/>
            </w:tcBorders>
            <w:vAlign w:val="center"/>
          </w:tcPr>
          <w:p w14:paraId="136906F0"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4</w:t>
            </w:r>
          </w:p>
        </w:tc>
        <w:tc>
          <w:tcPr>
            <w:tcW w:w="1145" w:type="dxa"/>
            <w:tcBorders>
              <w:top w:val="single" w:sz="4" w:space="0" w:color="auto"/>
              <w:left w:val="single" w:sz="4" w:space="0" w:color="auto"/>
              <w:bottom w:val="single" w:sz="4" w:space="0" w:color="auto"/>
              <w:right w:val="single" w:sz="12" w:space="0" w:color="auto"/>
            </w:tcBorders>
            <w:vAlign w:val="center"/>
          </w:tcPr>
          <w:p w14:paraId="3F3BE121" w14:textId="77777777" w:rsidR="006646E1" w:rsidRPr="006646E1" w:rsidRDefault="006646E1" w:rsidP="006646E1">
            <w:pPr>
              <w:keepLines/>
              <w:autoSpaceDE w:val="0"/>
              <w:autoSpaceDN w:val="0"/>
              <w:jc w:val="center"/>
              <w:rPr>
                <w:rFonts w:eastAsia="Calibri"/>
                <w:lang w:eastAsia="en-US"/>
              </w:rPr>
            </w:pPr>
            <w:r w:rsidRPr="006646E1">
              <w:rPr>
                <w:rFonts w:eastAsia="Calibri"/>
                <w:spacing w:val="-3"/>
                <w:lang w:eastAsia="en-US"/>
              </w:rPr>
              <w:t>5</w:t>
            </w:r>
          </w:p>
        </w:tc>
      </w:tr>
      <w:tr w:rsidR="00086FC8" w:rsidRPr="006646E1" w14:paraId="3FE26C66" w14:textId="77777777" w:rsidTr="00583298">
        <w:trPr>
          <w:jc w:val="center"/>
        </w:trPr>
        <w:tc>
          <w:tcPr>
            <w:tcW w:w="567" w:type="dxa"/>
            <w:tcBorders>
              <w:top w:val="nil"/>
              <w:left w:val="single" w:sz="12" w:space="0" w:color="auto"/>
              <w:bottom w:val="nil"/>
              <w:right w:val="single" w:sz="4" w:space="0" w:color="auto"/>
            </w:tcBorders>
          </w:tcPr>
          <w:p w14:paraId="50B1E9FF" w14:textId="77777777" w:rsidR="00086FC8" w:rsidRPr="006646E1" w:rsidRDefault="00086FC8" w:rsidP="00086FC8">
            <w:pPr>
              <w:keepLines/>
              <w:autoSpaceDE w:val="0"/>
              <w:autoSpaceDN w:val="0"/>
              <w:jc w:val="center"/>
              <w:rPr>
                <w:rFonts w:eastAsia="Calibri"/>
                <w:spacing w:val="-3"/>
                <w:lang w:eastAsia="en-US"/>
              </w:rPr>
            </w:pPr>
            <w:r w:rsidRPr="006646E1">
              <w:rPr>
                <w:rFonts w:eastAsia="Calibri"/>
                <w:spacing w:val="-3"/>
                <w:lang w:eastAsia="en-US"/>
              </w:rPr>
              <w:t>1</w:t>
            </w:r>
          </w:p>
        </w:tc>
        <w:tc>
          <w:tcPr>
            <w:tcW w:w="6175" w:type="dxa"/>
            <w:tcBorders>
              <w:top w:val="nil"/>
              <w:left w:val="nil"/>
              <w:bottom w:val="nil"/>
              <w:right w:val="nil"/>
            </w:tcBorders>
          </w:tcPr>
          <w:p w14:paraId="546AADFB" w14:textId="5881F0D9" w:rsidR="00086FC8" w:rsidRPr="006646E1" w:rsidRDefault="00086FC8" w:rsidP="00086FC8">
            <w:pPr>
              <w:keepLines/>
              <w:autoSpaceDE w:val="0"/>
              <w:autoSpaceDN w:val="0"/>
              <w:rPr>
                <w:rFonts w:eastAsia="Calibri"/>
                <w:spacing w:val="-3"/>
                <w:lang w:eastAsia="en-US"/>
              </w:rPr>
            </w:pPr>
            <w:r w:rsidRPr="000E35F2">
              <w:t>Зняття для ремонту гідроблоку</w:t>
            </w:r>
          </w:p>
        </w:tc>
        <w:tc>
          <w:tcPr>
            <w:tcW w:w="1168" w:type="dxa"/>
            <w:tcBorders>
              <w:top w:val="nil"/>
              <w:left w:val="single" w:sz="4" w:space="0" w:color="auto"/>
              <w:bottom w:val="nil"/>
              <w:right w:val="nil"/>
            </w:tcBorders>
          </w:tcPr>
          <w:p w14:paraId="1BA167ED" w14:textId="357FEEFD" w:rsidR="00086FC8" w:rsidRPr="006646E1" w:rsidRDefault="00086FC8" w:rsidP="00086FC8">
            <w:pPr>
              <w:keepLines/>
              <w:autoSpaceDE w:val="0"/>
              <w:autoSpaceDN w:val="0"/>
              <w:jc w:val="center"/>
              <w:rPr>
                <w:rFonts w:eastAsia="Calibri"/>
                <w:spacing w:val="-3"/>
                <w:lang w:eastAsia="en-US"/>
              </w:rPr>
            </w:pPr>
            <w:r w:rsidRPr="000E35F2">
              <w:t>гідроблок</w:t>
            </w:r>
          </w:p>
        </w:tc>
        <w:tc>
          <w:tcPr>
            <w:tcW w:w="1093" w:type="dxa"/>
            <w:tcBorders>
              <w:top w:val="nil"/>
              <w:left w:val="single" w:sz="4" w:space="0" w:color="auto"/>
              <w:bottom w:val="nil"/>
              <w:right w:val="single" w:sz="4" w:space="0" w:color="auto"/>
            </w:tcBorders>
          </w:tcPr>
          <w:p w14:paraId="1A1CBE99" w14:textId="0C46E5D4" w:rsidR="00086FC8" w:rsidRPr="006646E1" w:rsidRDefault="00086FC8" w:rsidP="00086FC8">
            <w:pPr>
              <w:keepLines/>
              <w:autoSpaceDE w:val="0"/>
              <w:autoSpaceDN w:val="0"/>
              <w:jc w:val="center"/>
              <w:rPr>
                <w:rFonts w:eastAsia="Calibri"/>
                <w:spacing w:val="-3"/>
                <w:lang w:eastAsia="en-US"/>
              </w:rPr>
            </w:pPr>
            <w:r w:rsidRPr="000E35F2">
              <w:t>1</w:t>
            </w:r>
          </w:p>
        </w:tc>
        <w:tc>
          <w:tcPr>
            <w:tcW w:w="1145" w:type="dxa"/>
            <w:tcBorders>
              <w:top w:val="nil"/>
              <w:left w:val="single" w:sz="4" w:space="0" w:color="auto"/>
              <w:bottom w:val="nil"/>
              <w:right w:val="single" w:sz="12" w:space="0" w:color="auto"/>
            </w:tcBorders>
          </w:tcPr>
          <w:p w14:paraId="5BC8C2B4" w14:textId="77777777" w:rsidR="00086FC8" w:rsidRPr="006646E1" w:rsidRDefault="00086FC8" w:rsidP="00086FC8">
            <w:pPr>
              <w:keepLines/>
              <w:autoSpaceDE w:val="0"/>
              <w:autoSpaceDN w:val="0"/>
              <w:jc w:val="center"/>
              <w:rPr>
                <w:rFonts w:eastAsia="Calibri"/>
                <w:lang w:eastAsia="en-US"/>
              </w:rPr>
            </w:pPr>
          </w:p>
        </w:tc>
      </w:tr>
      <w:tr w:rsidR="00086FC8" w:rsidRPr="006646E1" w14:paraId="70581376" w14:textId="77777777" w:rsidTr="00583298">
        <w:trPr>
          <w:jc w:val="center"/>
        </w:trPr>
        <w:tc>
          <w:tcPr>
            <w:tcW w:w="567" w:type="dxa"/>
            <w:tcBorders>
              <w:top w:val="nil"/>
              <w:left w:val="single" w:sz="12" w:space="0" w:color="auto"/>
              <w:bottom w:val="nil"/>
              <w:right w:val="single" w:sz="4" w:space="0" w:color="auto"/>
            </w:tcBorders>
          </w:tcPr>
          <w:p w14:paraId="6C656C4E" w14:textId="77777777" w:rsidR="00086FC8" w:rsidRPr="006646E1" w:rsidRDefault="00086FC8" w:rsidP="00086FC8">
            <w:pPr>
              <w:keepLines/>
              <w:autoSpaceDE w:val="0"/>
              <w:autoSpaceDN w:val="0"/>
              <w:jc w:val="center"/>
              <w:rPr>
                <w:rFonts w:eastAsia="Calibri"/>
                <w:spacing w:val="-3"/>
                <w:lang w:eastAsia="en-US"/>
              </w:rPr>
            </w:pPr>
            <w:r w:rsidRPr="006646E1">
              <w:rPr>
                <w:rFonts w:eastAsia="Calibri"/>
                <w:spacing w:val="-3"/>
                <w:lang w:eastAsia="en-US"/>
              </w:rPr>
              <w:t>2</w:t>
            </w:r>
          </w:p>
        </w:tc>
        <w:tc>
          <w:tcPr>
            <w:tcW w:w="6175" w:type="dxa"/>
            <w:tcBorders>
              <w:top w:val="nil"/>
              <w:left w:val="nil"/>
              <w:bottom w:val="nil"/>
              <w:right w:val="nil"/>
            </w:tcBorders>
          </w:tcPr>
          <w:p w14:paraId="09F8D1B8" w14:textId="6CC056B0" w:rsidR="00086FC8" w:rsidRPr="006646E1" w:rsidRDefault="00086FC8" w:rsidP="00086FC8">
            <w:pPr>
              <w:keepLines/>
              <w:autoSpaceDE w:val="0"/>
              <w:autoSpaceDN w:val="0"/>
              <w:rPr>
                <w:rFonts w:eastAsia="Calibri"/>
                <w:spacing w:val="-3"/>
                <w:lang w:eastAsia="en-US"/>
              </w:rPr>
            </w:pPr>
            <w:r w:rsidRPr="000E35F2">
              <w:t xml:space="preserve">Встановлення гідроблоку після ремонту </w:t>
            </w:r>
          </w:p>
        </w:tc>
        <w:tc>
          <w:tcPr>
            <w:tcW w:w="1168" w:type="dxa"/>
            <w:tcBorders>
              <w:top w:val="nil"/>
              <w:left w:val="single" w:sz="4" w:space="0" w:color="auto"/>
              <w:bottom w:val="nil"/>
              <w:right w:val="nil"/>
            </w:tcBorders>
          </w:tcPr>
          <w:p w14:paraId="29922A2E" w14:textId="5CD9C022" w:rsidR="00086FC8" w:rsidRPr="006646E1" w:rsidRDefault="00086FC8" w:rsidP="00086FC8">
            <w:pPr>
              <w:keepLines/>
              <w:autoSpaceDE w:val="0"/>
              <w:autoSpaceDN w:val="0"/>
              <w:jc w:val="center"/>
              <w:rPr>
                <w:rFonts w:eastAsia="Calibri"/>
                <w:spacing w:val="-3"/>
                <w:lang w:eastAsia="en-US"/>
              </w:rPr>
            </w:pPr>
            <w:r w:rsidRPr="000E35F2">
              <w:t>гідроблок</w:t>
            </w:r>
          </w:p>
        </w:tc>
        <w:tc>
          <w:tcPr>
            <w:tcW w:w="1093" w:type="dxa"/>
            <w:tcBorders>
              <w:top w:val="nil"/>
              <w:left w:val="single" w:sz="4" w:space="0" w:color="auto"/>
              <w:bottom w:val="nil"/>
              <w:right w:val="single" w:sz="4" w:space="0" w:color="auto"/>
            </w:tcBorders>
          </w:tcPr>
          <w:p w14:paraId="6768F23D" w14:textId="04737105" w:rsidR="00086FC8" w:rsidRPr="006646E1" w:rsidRDefault="00086FC8" w:rsidP="00086FC8">
            <w:pPr>
              <w:keepLines/>
              <w:autoSpaceDE w:val="0"/>
              <w:autoSpaceDN w:val="0"/>
              <w:jc w:val="center"/>
              <w:rPr>
                <w:rFonts w:eastAsia="Calibri"/>
                <w:spacing w:val="-3"/>
                <w:lang w:eastAsia="en-US"/>
              </w:rPr>
            </w:pPr>
            <w:r w:rsidRPr="000E35F2">
              <w:t>1</w:t>
            </w:r>
          </w:p>
        </w:tc>
        <w:tc>
          <w:tcPr>
            <w:tcW w:w="1145" w:type="dxa"/>
            <w:tcBorders>
              <w:top w:val="nil"/>
              <w:left w:val="single" w:sz="4" w:space="0" w:color="auto"/>
              <w:bottom w:val="nil"/>
              <w:right w:val="single" w:sz="12" w:space="0" w:color="auto"/>
            </w:tcBorders>
          </w:tcPr>
          <w:p w14:paraId="4021EB99" w14:textId="77777777" w:rsidR="00086FC8" w:rsidRPr="006646E1" w:rsidRDefault="00086FC8" w:rsidP="00086FC8">
            <w:pPr>
              <w:keepLines/>
              <w:autoSpaceDE w:val="0"/>
              <w:autoSpaceDN w:val="0"/>
              <w:jc w:val="center"/>
              <w:rPr>
                <w:rFonts w:eastAsia="Calibri"/>
                <w:lang w:eastAsia="en-US"/>
              </w:rPr>
            </w:pPr>
          </w:p>
        </w:tc>
      </w:tr>
      <w:tr w:rsidR="00086FC8" w:rsidRPr="006646E1" w14:paraId="302DC94A" w14:textId="77777777" w:rsidTr="00583298">
        <w:trPr>
          <w:jc w:val="center"/>
        </w:trPr>
        <w:tc>
          <w:tcPr>
            <w:tcW w:w="567" w:type="dxa"/>
            <w:tcBorders>
              <w:top w:val="nil"/>
              <w:left w:val="single" w:sz="12" w:space="0" w:color="auto"/>
              <w:bottom w:val="single" w:sz="4" w:space="0" w:color="auto"/>
              <w:right w:val="single" w:sz="4" w:space="0" w:color="auto"/>
            </w:tcBorders>
          </w:tcPr>
          <w:p w14:paraId="7DEF8F9F" w14:textId="77777777" w:rsidR="00086FC8" w:rsidRPr="006646E1" w:rsidRDefault="00086FC8" w:rsidP="00086FC8">
            <w:pPr>
              <w:keepLines/>
              <w:autoSpaceDE w:val="0"/>
              <w:autoSpaceDN w:val="0"/>
              <w:jc w:val="center"/>
              <w:rPr>
                <w:rFonts w:eastAsia="Calibri"/>
                <w:spacing w:val="-3"/>
                <w:lang w:eastAsia="en-US"/>
              </w:rPr>
            </w:pPr>
            <w:r w:rsidRPr="006646E1">
              <w:rPr>
                <w:rFonts w:eastAsia="Calibri"/>
                <w:spacing w:val="-3"/>
                <w:lang w:eastAsia="en-US"/>
              </w:rPr>
              <w:t>3</w:t>
            </w:r>
          </w:p>
        </w:tc>
        <w:tc>
          <w:tcPr>
            <w:tcW w:w="6175" w:type="dxa"/>
            <w:tcBorders>
              <w:top w:val="nil"/>
              <w:left w:val="nil"/>
              <w:bottom w:val="single" w:sz="4" w:space="0" w:color="auto"/>
              <w:right w:val="nil"/>
            </w:tcBorders>
          </w:tcPr>
          <w:p w14:paraId="6A65CD68" w14:textId="75CFF268" w:rsidR="00086FC8" w:rsidRPr="006646E1" w:rsidRDefault="00086FC8" w:rsidP="00086FC8">
            <w:pPr>
              <w:keepLines/>
              <w:autoSpaceDE w:val="0"/>
              <w:autoSpaceDN w:val="0"/>
              <w:rPr>
                <w:rFonts w:eastAsia="Calibri"/>
                <w:spacing w:val="-3"/>
                <w:lang w:eastAsia="en-US"/>
              </w:rPr>
            </w:pPr>
            <w:r w:rsidRPr="000E35F2">
              <w:t xml:space="preserve">Ремонт гідроблоку </w:t>
            </w:r>
          </w:p>
        </w:tc>
        <w:tc>
          <w:tcPr>
            <w:tcW w:w="1168" w:type="dxa"/>
            <w:tcBorders>
              <w:top w:val="nil"/>
              <w:left w:val="single" w:sz="4" w:space="0" w:color="auto"/>
              <w:bottom w:val="single" w:sz="4" w:space="0" w:color="auto"/>
              <w:right w:val="nil"/>
            </w:tcBorders>
          </w:tcPr>
          <w:p w14:paraId="5E85F85B" w14:textId="45FDDFBD" w:rsidR="00086FC8" w:rsidRPr="006646E1" w:rsidRDefault="00086FC8" w:rsidP="00086FC8">
            <w:pPr>
              <w:keepLines/>
              <w:autoSpaceDE w:val="0"/>
              <w:autoSpaceDN w:val="0"/>
              <w:jc w:val="center"/>
              <w:rPr>
                <w:rFonts w:eastAsia="Calibri"/>
                <w:spacing w:val="-3"/>
                <w:lang w:eastAsia="en-US"/>
              </w:rPr>
            </w:pPr>
            <w:r w:rsidRPr="000E35F2">
              <w:t>шт</w:t>
            </w:r>
          </w:p>
        </w:tc>
        <w:tc>
          <w:tcPr>
            <w:tcW w:w="1093" w:type="dxa"/>
            <w:tcBorders>
              <w:top w:val="nil"/>
              <w:left w:val="single" w:sz="4" w:space="0" w:color="auto"/>
              <w:bottom w:val="single" w:sz="4" w:space="0" w:color="auto"/>
              <w:right w:val="single" w:sz="4" w:space="0" w:color="auto"/>
            </w:tcBorders>
          </w:tcPr>
          <w:p w14:paraId="54959246" w14:textId="5B4E93BF" w:rsidR="00086FC8" w:rsidRPr="006646E1" w:rsidRDefault="00086FC8" w:rsidP="00086FC8">
            <w:pPr>
              <w:keepLines/>
              <w:autoSpaceDE w:val="0"/>
              <w:autoSpaceDN w:val="0"/>
              <w:jc w:val="center"/>
              <w:rPr>
                <w:rFonts w:eastAsia="Calibri"/>
                <w:spacing w:val="-3"/>
                <w:lang w:eastAsia="en-US"/>
              </w:rPr>
            </w:pPr>
            <w:r w:rsidRPr="000E35F2">
              <w:t>1</w:t>
            </w:r>
          </w:p>
        </w:tc>
        <w:tc>
          <w:tcPr>
            <w:tcW w:w="1145" w:type="dxa"/>
            <w:tcBorders>
              <w:top w:val="nil"/>
              <w:left w:val="single" w:sz="4" w:space="0" w:color="auto"/>
              <w:bottom w:val="single" w:sz="4" w:space="0" w:color="auto"/>
              <w:right w:val="single" w:sz="12" w:space="0" w:color="auto"/>
            </w:tcBorders>
          </w:tcPr>
          <w:p w14:paraId="091971C2" w14:textId="77777777" w:rsidR="00086FC8" w:rsidRPr="006646E1" w:rsidRDefault="00086FC8" w:rsidP="00086FC8">
            <w:pPr>
              <w:keepLines/>
              <w:autoSpaceDE w:val="0"/>
              <w:autoSpaceDN w:val="0"/>
              <w:jc w:val="center"/>
              <w:rPr>
                <w:rFonts w:eastAsia="Calibri"/>
                <w:lang w:eastAsia="en-US"/>
              </w:rPr>
            </w:pPr>
          </w:p>
        </w:tc>
      </w:tr>
    </w:tbl>
    <w:p w14:paraId="641CF850" w14:textId="77777777" w:rsidR="001D1642" w:rsidRPr="001D1642" w:rsidRDefault="001D1642" w:rsidP="001D1642">
      <w:pPr>
        <w:shd w:val="clear" w:color="auto" w:fill="FFFFFF"/>
        <w:tabs>
          <w:tab w:val="left" w:pos="284"/>
        </w:tabs>
        <w:jc w:val="both"/>
        <w:rPr>
          <w:sz w:val="22"/>
          <w:szCs w:val="22"/>
        </w:rPr>
      </w:pPr>
    </w:p>
    <w:p w14:paraId="236F9747" w14:textId="18170FC9" w:rsidR="000D4424" w:rsidRDefault="000D4424" w:rsidP="000D4424">
      <w:pPr>
        <w:pStyle w:val="a8"/>
        <w:shd w:val="clear" w:color="auto" w:fill="FFFFFF"/>
        <w:tabs>
          <w:tab w:val="left" w:pos="284"/>
        </w:tabs>
        <w:ind w:left="0"/>
        <w:jc w:val="both"/>
        <w:rPr>
          <w:sz w:val="22"/>
          <w:szCs w:val="22"/>
        </w:rPr>
      </w:pPr>
    </w:p>
    <w:p w14:paraId="47C55F32" w14:textId="79E1DE72" w:rsidR="00804B43" w:rsidRDefault="00804B43" w:rsidP="000D4424">
      <w:pPr>
        <w:pStyle w:val="a8"/>
        <w:shd w:val="clear" w:color="auto" w:fill="FFFFFF"/>
        <w:tabs>
          <w:tab w:val="left" w:pos="284"/>
        </w:tabs>
        <w:ind w:left="0"/>
        <w:jc w:val="both"/>
        <w:rPr>
          <w:sz w:val="22"/>
          <w:szCs w:val="22"/>
        </w:rPr>
      </w:pPr>
    </w:p>
    <w:p w14:paraId="691FC115" w14:textId="77777777" w:rsidR="00804B43" w:rsidRPr="00EF023D" w:rsidRDefault="00804B43" w:rsidP="000D4424">
      <w:pPr>
        <w:pStyle w:val="a8"/>
        <w:shd w:val="clear" w:color="auto" w:fill="FFFFFF"/>
        <w:tabs>
          <w:tab w:val="left" w:pos="284"/>
        </w:tabs>
        <w:ind w:left="0"/>
        <w:jc w:val="both"/>
        <w:rPr>
          <w:sz w:val="22"/>
          <w:szCs w:val="22"/>
        </w:rPr>
      </w:pPr>
    </w:p>
    <w:p w14:paraId="4C599702" w14:textId="77777777" w:rsidR="000E3052" w:rsidRPr="00EF023D" w:rsidRDefault="000E3052" w:rsidP="002C43F1">
      <w:pPr>
        <w:pStyle w:val="a8"/>
        <w:shd w:val="clear" w:color="auto" w:fill="FFFFFF"/>
        <w:tabs>
          <w:tab w:val="left" w:pos="284"/>
          <w:tab w:val="left" w:pos="8285"/>
        </w:tabs>
        <w:ind w:left="426"/>
        <w:jc w:val="both"/>
        <w:rPr>
          <w:b/>
          <w:sz w:val="20"/>
          <w:szCs w:val="20"/>
        </w:rPr>
      </w:pPr>
      <w:r w:rsidRPr="00EF023D">
        <w:rPr>
          <w:b/>
          <w:sz w:val="20"/>
          <w:szCs w:val="20"/>
        </w:rPr>
        <w:br w:type="page"/>
      </w:r>
      <w:r w:rsidR="002C43F1" w:rsidRPr="00EF023D">
        <w:rPr>
          <w:b/>
          <w:sz w:val="20"/>
          <w:szCs w:val="20"/>
        </w:rPr>
        <w:lastRenderedPageBreak/>
        <w:tab/>
      </w:r>
    </w:p>
    <w:p w14:paraId="2403070A" w14:textId="77777777" w:rsidR="005B23B4" w:rsidRPr="00EF023D" w:rsidRDefault="00E43D78" w:rsidP="005B23B4">
      <w:pPr>
        <w:pStyle w:val="a8"/>
        <w:shd w:val="clear" w:color="auto" w:fill="FFFFFF"/>
        <w:tabs>
          <w:tab w:val="left" w:pos="284"/>
        </w:tabs>
        <w:ind w:left="426"/>
        <w:jc w:val="both"/>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5B23B4" w:rsidRPr="00EF023D">
        <w:rPr>
          <w:b/>
          <w:sz w:val="20"/>
          <w:szCs w:val="20"/>
        </w:rPr>
        <w:t>Додаток № 2</w:t>
      </w:r>
    </w:p>
    <w:p w14:paraId="2331BFE9"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469C06BD" w14:textId="77777777" w:rsidR="005B23B4" w:rsidRPr="00EF023D" w:rsidRDefault="005B23B4" w:rsidP="005B23B4">
      <w:pPr>
        <w:pStyle w:val="a8"/>
        <w:shd w:val="clear" w:color="auto" w:fill="FFFFFF"/>
        <w:tabs>
          <w:tab w:val="left" w:pos="284"/>
        </w:tabs>
        <w:ind w:left="426"/>
        <w:jc w:val="both"/>
        <w:rPr>
          <w:b/>
          <w:sz w:val="22"/>
          <w:szCs w:val="22"/>
        </w:rPr>
      </w:pPr>
    </w:p>
    <w:p w14:paraId="6ABB6A3B" w14:textId="77777777" w:rsidR="005B23B4" w:rsidRPr="00EF023D" w:rsidRDefault="005B23B4" w:rsidP="005B23B4">
      <w:pPr>
        <w:widowControl w:val="0"/>
        <w:tabs>
          <w:tab w:val="left" w:pos="0"/>
          <w:tab w:val="left" w:pos="284"/>
          <w:tab w:val="left" w:pos="851"/>
        </w:tabs>
        <w:suppressAutoHyphens/>
        <w:ind w:left="-11" w:firstLine="437"/>
        <w:jc w:val="both"/>
        <w:rPr>
          <w:b/>
          <w:sz w:val="22"/>
          <w:szCs w:val="22"/>
        </w:rPr>
      </w:pPr>
      <w:r w:rsidRPr="00EF023D">
        <w:rPr>
          <w:b/>
          <w:sz w:val="22"/>
          <w:szCs w:val="22"/>
        </w:rPr>
        <w:tab/>
      </w:r>
      <w:r w:rsidRPr="00EF023D">
        <w:rPr>
          <w:b/>
          <w:sz w:val="22"/>
          <w:szCs w:val="22"/>
        </w:rPr>
        <w:tab/>
      </w:r>
      <w:r w:rsidRPr="00EF023D">
        <w:rPr>
          <w:b/>
          <w:sz w:val="22"/>
          <w:szCs w:val="22"/>
        </w:rPr>
        <w:tab/>
        <w:t>Вимоги до кваліфікації учасників та спосіб їх підтвердження.</w:t>
      </w:r>
    </w:p>
    <w:p w14:paraId="32E75704" w14:textId="77777777" w:rsidR="005B23B4" w:rsidRPr="00EF023D" w:rsidRDefault="005B23B4" w:rsidP="005B23B4">
      <w:pPr>
        <w:widowControl w:val="0"/>
        <w:tabs>
          <w:tab w:val="left" w:pos="0"/>
          <w:tab w:val="left" w:pos="284"/>
          <w:tab w:val="left" w:pos="851"/>
        </w:tabs>
        <w:suppressAutoHyphens/>
        <w:ind w:left="-11" w:firstLine="437"/>
        <w:jc w:val="both"/>
        <w:rPr>
          <w:sz w:val="22"/>
          <w:szCs w:val="22"/>
          <w:lang w:eastAsia="ru-RU"/>
        </w:rPr>
      </w:pPr>
    </w:p>
    <w:p w14:paraId="7001F869" w14:textId="77777777" w:rsidR="004F6046" w:rsidRPr="004F6046" w:rsidRDefault="004F6046" w:rsidP="00276006">
      <w:pPr>
        <w:pStyle w:val="a8"/>
        <w:shd w:val="clear" w:color="auto" w:fill="FFFFFF"/>
        <w:ind w:left="426"/>
        <w:jc w:val="both"/>
        <w:rPr>
          <w:sz w:val="22"/>
          <w:szCs w:val="22"/>
          <w:lang w:eastAsia="ru-RU"/>
        </w:rPr>
      </w:pPr>
      <w:r w:rsidRPr="004F6046">
        <w:rPr>
          <w:sz w:val="22"/>
          <w:szCs w:val="22"/>
          <w:lang w:eastAsia="ru-RU"/>
        </w:rPr>
        <w:t xml:space="preserve">Учасник на підтвердження вимог повинен завантажити </w:t>
      </w:r>
      <w:r w:rsidRPr="004F6046">
        <w:rPr>
          <w:b/>
          <w:sz w:val="22"/>
          <w:szCs w:val="22"/>
          <w:lang w:eastAsia="ru-RU"/>
        </w:rPr>
        <w:t xml:space="preserve">(в період подання пропозицій) </w:t>
      </w:r>
      <w:r w:rsidRPr="004F6046">
        <w:rPr>
          <w:sz w:val="22"/>
          <w:szCs w:val="22"/>
          <w:lang w:eastAsia="ru-RU"/>
        </w:rPr>
        <w:t>на електронний майданчик в електронному (сканованому в форматі pdf) вигляді в складі своєї пропозиції такі документи:</w:t>
      </w:r>
    </w:p>
    <w:p w14:paraId="1D20E459"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1) Цінову пропозицію.</w:t>
      </w:r>
    </w:p>
    <w:p w14:paraId="11E4F710"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2) Довідку про наявність персоналу відповідної кваліфікації (не менше 2 чоловік), які мають необхідні знання та досвід за формою:</w:t>
      </w:r>
    </w:p>
    <w:tbl>
      <w:tblPr>
        <w:tblW w:w="9631" w:type="dxa"/>
        <w:jc w:val="center"/>
        <w:tblLayout w:type="fixed"/>
        <w:tblCellMar>
          <w:left w:w="113" w:type="dxa"/>
        </w:tblCellMar>
        <w:tblLook w:val="0000" w:firstRow="0" w:lastRow="0" w:firstColumn="0" w:lastColumn="0" w:noHBand="0" w:noVBand="0"/>
      </w:tblPr>
      <w:tblGrid>
        <w:gridCol w:w="851"/>
        <w:gridCol w:w="1103"/>
        <w:gridCol w:w="1689"/>
        <w:gridCol w:w="1836"/>
        <w:gridCol w:w="1616"/>
        <w:gridCol w:w="2536"/>
      </w:tblGrid>
      <w:tr w:rsidR="00986FFF" w:rsidRPr="00986FFF" w14:paraId="0A626D7B" w14:textId="77777777" w:rsidTr="00FE7C75">
        <w:trPr>
          <w:trHeight w:val="46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17E6D44A"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w:t>
            </w:r>
          </w:p>
          <w:p w14:paraId="0D6AEC8F"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п/п</w:t>
            </w: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5A01DCF9"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Посада</w:t>
            </w: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1487310C"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П.ІБ.</w:t>
            </w: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2171651D"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Штатний/ найманий працівник</w:t>
            </w: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1640D584"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Кваліфікація</w:t>
            </w: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4BE379"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Досвід роботи на займаній посаді (років)</w:t>
            </w:r>
          </w:p>
        </w:tc>
      </w:tr>
      <w:tr w:rsidR="00986FFF" w:rsidRPr="00986FFF" w14:paraId="63594556" w14:textId="77777777" w:rsidTr="00FE7C75">
        <w:trPr>
          <w:trHeight w:val="19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7D0EB6F6"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388DECCF"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37C29B57"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3FCE1FCA"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61A65149"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489539B"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r>
    </w:tbl>
    <w:p w14:paraId="72C5E0E3"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84" w:hanging="1"/>
        <w:jc w:val="both"/>
        <w:textDirection w:val="btLr"/>
        <w:textAlignment w:val="top"/>
        <w:outlineLvl w:val="0"/>
        <w:rPr>
          <w:color w:val="000000"/>
          <w:position w:val="-1"/>
          <w:sz w:val="22"/>
          <w:szCs w:val="22"/>
        </w:rPr>
      </w:pPr>
    </w:p>
    <w:p w14:paraId="2C514CD7"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84" w:hanging="1"/>
        <w:jc w:val="both"/>
        <w:textDirection w:val="btLr"/>
        <w:textAlignment w:val="top"/>
        <w:outlineLvl w:val="0"/>
        <w:rPr>
          <w:color w:val="000000"/>
          <w:position w:val="-1"/>
          <w:sz w:val="22"/>
          <w:szCs w:val="22"/>
        </w:rPr>
      </w:pPr>
      <w:r w:rsidRPr="00986FFF">
        <w:rPr>
          <w:color w:val="000000"/>
          <w:position w:val="-1"/>
          <w:sz w:val="22"/>
          <w:szCs w:val="22"/>
        </w:rPr>
        <w:t>До довідки про наявність персоналу відповідної кваліфікації, які мають необхідні знання та досвід додати підтверджуючі документи, а саме:</w:t>
      </w:r>
    </w:p>
    <w:p w14:paraId="45FDAEFE"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84" w:hanging="1"/>
        <w:jc w:val="both"/>
        <w:textDirection w:val="btLr"/>
        <w:textAlignment w:val="top"/>
        <w:outlineLvl w:val="0"/>
        <w:rPr>
          <w:color w:val="000000"/>
          <w:position w:val="-1"/>
          <w:sz w:val="22"/>
          <w:szCs w:val="22"/>
        </w:rPr>
      </w:pPr>
      <w:r w:rsidRPr="00986FFF">
        <w:rPr>
          <w:color w:val="000000"/>
          <w:position w:val="-1"/>
          <w:sz w:val="22"/>
          <w:szCs w:val="22"/>
        </w:rPr>
        <w:t>- оригінали документів, що підтверджують атестацію працівників з питань охорони праці та техніки безпеки.</w:t>
      </w:r>
    </w:p>
    <w:p w14:paraId="302F2CC7"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3) Довідку про наявність механізмів та обладнання, необхідних для виконання робіт/надання послуг, визначених у технічному завданні, за формою:</w:t>
      </w:r>
    </w:p>
    <w:tbl>
      <w:tblPr>
        <w:tblW w:w="9552" w:type="dxa"/>
        <w:jc w:val="center"/>
        <w:tblLayout w:type="fixed"/>
        <w:tblCellMar>
          <w:left w:w="113" w:type="dxa"/>
        </w:tblCellMar>
        <w:tblLook w:val="0000" w:firstRow="0" w:lastRow="0" w:firstColumn="0" w:lastColumn="0" w:noHBand="0" w:noVBand="0"/>
      </w:tblPr>
      <w:tblGrid>
        <w:gridCol w:w="851"/>
        <w:gridCol w:w="4890"/>
        <w:gridCol w:w="3811"/>
      </w:tblGrid>
      <w:tr w:rsidR="00986FFF" w:rsidRPr="00986FFF" w14:paraId="17075EBD" w14:textId="77777777" w:rsidTr="00FE7C75">
        <w:trPr>
          <w:trHeight w:val="360"/>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1CD5945A"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 з/п</w:t>
            </w:r>
          </w:p>
        </w:tc>
        <w:tc>
          <w:tcPr>
            <w:tcW w:w="4890" w:type="dxa"/>
            <w:tcBorders>
              <w:top w:val="single" w:sz="4" w:space="0" w:color="000080"/>
              <w:left w:val="single" w:sz="4" w:space="0" w:color="000080"/>
              <w:bottom w:val="single" w:sz="4" w:space="0" w:color="000080"/>
              <w:right w:val="nil"/>
            </w:tcBorders>
            <w:shd w:val="clear" w:color="auto" w:fill="auto"/>
            <w:vAlign w:val="center"/>
          </w:tcPr>
          <w:p w14:paraId="48A9142A"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Найменування обладнання, машин і механізмів</w:t>
            </w:r>
          </w:p>
        </w:tc>
        <w:tc>
          <w:tcPr>
            <w:tcW w:w="381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9777670"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Кількість, шт.</w:t>
            </w:r>
          </w:p>
        </w:tc>
      </w:tr>
      <w:tr w:rsidR="00986FFF" w:rsidRPr="00986FFF" w14:paraId="3648952F" w14:textId="77777777" w:rsidTr="00FE7C75">
        <w:trPr>
          <w:trHeight w:val="255"/>
          <w:jc w:val="center"/>
        </w:trPr>
        <w:tc>
          <w:tcPr>
            <w:tcW w:w="9552" w:type="dxa"/>
            <w:gridSpan w:val="3"/>
            <w:tcBorders>
              <w:top w:val="single" w:sz="4" w:space="0" w:color="000080"/>
              <w:left w:val="single" w:sz="4" w:space="0" w:color="000080"/>
              <w:bottom w:val="single" w:sz="4" w:space="0" w:color="000080"/>
              <w:right w:val="single" w:sz="4" w:space="0" w:color="000080"/>
            </w:tcBorders>
            <w:shd w:val="clear" w:color="auto" w:fill="auto"/>
          </w:tcPr>
          <w:p w14:paraId="10CA270B" w14:textId="77777777" w:rsidR="00986FFF" w:rsidRPr="00986FFF" w:rsidRDefault="00986FFF" w:rsidP="00986FFF">
            <w:pPr>
              <w:widowControl w:val="0"/>
              <w:numPr>
                <w:ilvl w:val="0"/>
                <w:numId w:val="17"/>
              </w:numPr>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r w:rsidRPr="00986FFF">
              <w:rPr>
                <w:color w:val="000000"/>
                <w:position w:val="-1"/>
                <w:sz w:val="22"/>
                <w:szCs w:val="22"/>
              </w:rPr>
              <w:t>Власне обладнання та техніка</w:t>
            </w:r>
          </w:p>
        </w:tc>
      </w:tr>
      <w:tr w:rsidR="00986FFF" w:rsidRPr="00986FFF" w14:paraId="0890BFC6" w14:textId="77777777" w:rsidTr="00FE7C75">
        <w:trPr>
          <w:trHeight w:val="225"/>
          <w:jc w:val="center"/>
        </w:trPr>
        <w:tc>
          <w:tcPr>
            <w:tcW w:w="851" w:type="dxa"/>
            <w:tcBorders>
              <w:top w:val="single" w:sz="4" w:space="0" w:color="000080"/>
              <w:left w:val="single" w:sz="4" w:space="0" w:color="000080"/>
              <w:bottom w:val="single" w:sz="4" w:space="0" w:color="000080"/>
              <w:right w:val="nil"/>
            </w:tcBorders>
            <w:shd w:val="clear" w:color="auto" w:fill="auto"/>
          </w:tcPr>
          <w:p w14:paraId="198FEACB"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4890" w:type="dxa"/>
            <w:tcBorders>
              <w:top w:val="single" w:sz="4" w:space="0" w:color="000080"/>
              <w:left w:val="single" w:sz="4" w:space="0" w:color="000080"/>
              <w:bottom w:val="single" w:sz="4" w:space="0" w:color="000080"/>
              <w:right w:val="nil"/>
            </w:tcBorders>
            <w:shd w:val="clear" w:color="auto" w:fill="auto"/>
          </w:tcPr>
          <w:p w14:paraId="412F227F"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3811" w:type="dxa"/>
            <w:tcBorders>
              <w:top w:val="single" w:sz="4" w:space="0" w:color="000080"/>
              <w:left w:val="single" w:sz="4" w:space="0" w:color="000080"/>
              <w:bottom w:val="single" w:sz="4" w:space="0" w:color="000080"/>
              <w:right w:val="single" w:sz="4" w:space="0" w:color="000080"/>
            </w:tcBorders>
            <w:shd w:val="clear" w:color="auto" w:fill="auto"/>
          </w:tcPr>
          <w:p w14:paraId="484B372E"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r>
      <w:tr w:rsidR="00986FFF" w:rsidRPr="00986FFF" w14:paraId="5A7AAA81" w14:textId="77777777" w:rsidTr="00FE7C75">
        <w:trPr>
          <w:trHeight w:val="210"/>
          <w:jc w:val="center"/>
        </w:trPr>
        <w:tc>
          <w:tcPr>
            <w:tcW w:w="95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19BD29" w14:textId="77777777" w:rsidR="00986FFF" w:rsidRPr="00986FFF" w:rsidRDefault="00986FFF" w:rsidP="00986FFF">
            <w:pPr>
              <w:widowControl w:val="0"/>
              <w:numPr>
                <w:ilvl w:val="0"/>
                <w:numId w:val="17"/>
              </w:numPr>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r w:rsidRPr="00986FFF">
              <w:rPr>
                <w:color w:val="000000"/>
                <w:position w:val="-1"/>
                <w:sz w:val="22"/>
                <w:szCs w:val="22"/>
              </w:rPr>
              <w:t>Обладнання та техніка субпідрядника (у разі залучення)</w:t>
            </w:r>
          </w:p>
        </w:tc>
      </w:tr>
      <w:tr w:rsidR="00986FFF" w:rsidRPr="00986FFF" w14:paraId="42B303D6" w14:textId="77777777" w:rsidTr="00FE7C75">
        <w:trPr>
          <w:trHeight w:val="90"/>
          <w:jc w:val="center"/>
        </w:trPr>
        <w:tc>
          <w:tcPr>
            <w:tcW w:w="851" w:type="dxa"/>
            <w:tcBorders>
              <w:top w:val="single" w:sz="4" w:space="0" w:color="000000"/>
              <w:left w:val="single" w:sz="4" w:space="0" w:color="000080"/>
              <w:bottom w:val="single" w:sz="4" w:space="0" w:color="000080"/>
              <w:right w:val="nil"/>
            </w:tcBorders>
            <w:shd w:val="clear" w:color="auto" w:fill="auto"/>
          </w:tcPr>
          <w:p w14:paraId="2EEC042F"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4890" w:type="dxa"/>
            <w:tcBorders>
              <w:top w:val="single" w:sz="4" w:space="0" w:color="000000"/>
              <w:left w:val="single" w:sz="4" w:space="0" w:color="000080"/>
              <w:bottom w:val="single" w:sz="4" w:space="0" w:color="000080"/>
              <w:right w:val="nil"/>
            </w:tcBorders>
            <w:shd w:val="clear" w:color="auto" w:fill="auto"/>
          </w:tcPr>
          <w:p w14:paraId="2F695970"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c>
          <w:tcPr>
            <w:tcW w:w="3811" w:type="dxa"/>
            <w:tcBorders>
              <w:top w:val="single" w:sz="4" w:space="0" w:color="000000"/>
              <w:left w:val="single" w:sz="4" w:space="0" w:color="000080"/>
              <w:bottom w:val="single" w:sz="4" w:space="0" w:color="000080"/>
              <w:right w:val="single" w:sz="4" w:space="0" w:color="000080"/>
            </w:tcBorders>
            <w:shd w:val="clear" w:color="auto" w:fill="auto"/>
          </w:tcPr>
          <w:p w14:paraId="7798F9C5"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p>
        </w:tc>
      </w:tr>
    </w:tbl>
    <w:p w14:paraId="68A6F996"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p>
    <w:p w14:paraId="68C1EF51"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4) Довідка в довільній формі стосовно наявності офісного приміщення із зазначенням адреси та права користування (власність, оренда, суборенда). До довідки надаються оригінали підтверджуючих документів (право власності, договір оренди або суборенди).</w:t>
      </w:r>
    </w:p>
    <w:p w14:paraId="7306F1FB"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5) Інформаційну довідку, яка містить відомості про досвід виконання/надання аналогічних видів робіт/послуг, з наданням копії договору, укладеного протягом 2018-2021 років, за формою:</w:t>
      </w:r>
    </w:p>
    <w:tbl>
      <w:tblPr>
        <w:tblW w:w="7938" w:type="dxa"/>
        <w:tblInd w:w="250" w:type="dxa"/>
        <w:tblLayout w:type="fixed"/>
        <w:tblLook w:val="0000" w:firstRow="0" w:lastRow="0" w:firstColumn="0" w:lastColumn="0" w:noHBand="0" w:noVBand="0"/>
      </w:tblPr>
      <w:tblGrid>
        <w:gridCol w:w="851"/>
        <w:gridCol w:w="1701"/>
        <w:gridCol w:w="1701"/>
        <w:gridCol w:w="1559"/>
        <w:gridCol w:w="2126"/>
      </w:tblGrid>
      <w:tr w:rsidR="00986FFF" w:rsidRPr="00986FFF" w14:paraId="61F5ED9E" w14:textId="77777777" w:rsidTr="00FE7C75">
        <w:trPr>
          <w:trHeight w:val="636"/>
        </w:trPr>
        <w:tc>
          <w:tcPr>
            <w:tcW w:w="851" w:type="dxa"/>
            <w:tcBorders>
              <w:top w:val="single" w:sz="4" w:space="0" w:color="000080"/>
              <w:left w:val="single" w:sz="4" w:space="0" w:color="000080"/>
              <w:bottom w:val="single" w:sz="4" w:space="0" w:color="000080"/>
              <w:right w:val="nil"/>
            </w:tcBorders>
            <w:shd w:val="clear" w:color="auto" w:fill="auto"/>
            <w:vAlign w:val="center"/>
          </w:tcPr>
          <w:p w14:paraId="6C7E182D"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w:t>
            </w:r>
          </w:p>
          <w:p w14:paraId="3C726910"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п/п</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0C356840"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Найменування Замовника</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77ED2621"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Предмет договору</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DCB9BF"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Реквізити договору №_____, від______</w:t>
            </w:r>
          </w:p>
        </w:tc>
        <w:tc>
          <w:tcPr>
            <w:tcW w:w="212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CEB4AC"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Реквізити Замовника, поштова адреса, телефон</w:t>
            </w:r>
          </w:p>
        </w:tc>
      </w:tr>
      <w:tr w:rsidR="00986FFF" w:rsidRPr="00986FFF" w14:paraId="55EC8103" w14:textId="77777777" w:rsidTr="00FE7C75">
        <w:trPr>
          <w:trHeight w:val="51"/>
        </w:trPr>
        <w:tc>
          <w:tcPr>
            <w:tcW w:w="851" w:type="dxa"/>
            <w:tcBorders>
              <w:top w:val="single" w:sz="4" w:space="0" w:color="000080"/>
              <w:left w:val="single" w:sz="4" w:space="0" w:color="000080"/>
              <w:bottom w:val="single" w:sz="4" w:space="0" w:color="000080"/>
              <w:right w:val="nil"/>
            </w:tcBorders>
            <w:shd w:val="clear" w:color="auto" w:fill="auto"/>
          </w:tcPr>
          <w:p w14:paraId="32A9BD03"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1</w:t>
            </w:r>
          </w:p>
        </w:tc>
        <w:tc>
          <w:tcPr>
            <w:tcW w:w="1701" w:type="dxa"/>
            <w:tcBorders>
              <w:top w:val="single" w:sz="4" w:space="0" w:color="000080"/>
              <w:left w:val="single" w:sz="4" w:space="0" w:color="000080"/>
              <w:bottom w:val="single" w:sz="4" w:space="0" w:color="000080"/>
              <w:right w:val="nil"/>
            </w:tcBorders>
            <w:shd w:val="clear" w:color="auto" w:fill="auto"/>
          </w:tcPr>
          <w:p w14:paraId="34C4E42C"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2</w:t>
            </w:r>
          </w:p>
        </w:tc>
        <w:tc>
          <w:tcPr>
            <w:tcW w:w="1701" w:type="dxa"/>
            <w:tcBorders>
              <w:top w:val="single" w:sz="4" w:space="0" w:color="000080"/>
              <w:left w:val="single" w:sz="4" w:space="0" w:color="000080"/>
              <w:bottom w:val="single" w:sz="4" w:space="0" w:color="000080"/>
              <w:right w:val="nil"/>
            </w:tcBorders>
            <w:shd w:val="clear" w:color="auto" w:fill="auto"/>
          </w:tcPr>
          <w:p w14:paraId="00723BCA"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3</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96C52A8"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4</w:t>
            </w: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14:paraId="0BABB933" w14:textId="77777777" w:rsidR="00986FFF" w:rsidRPr="00986FFF" w:rsidRDefault="00986FFF" w:rsidP="00FE7C75">
            <w:pPr>
              <w:widowControl w:val="0"/>
              <w:pBdr>
                <w:top w:val="nil"/>
                <w:left w:val="nil"/>
                <w:bottom w:val="nil"/>
                <w:right w:val="nil"/>
                <w:between w:val="nil"/>
              </w:pBdr>
              <w:tabs>
                <w:tab w:val="left" w:pos="0"/>
                <w:tab w:val="left" w:pos="284"/>
                <w:tab w:val="left" w:pos="851"/>
              </w:tabs>
              <w:suppressAutoHyphens/>
              <w:ind w:left="2" w:hangingChars="1" w:hanging="2"/>
              <w:jc w:val="center"/>
              <w:textDirection w:val="btLr"/>
              <w:textAlignment w:val="top"/>
              <w:outlineLvl w:val="0"/>
              <w:rPr>
                <w:color w:val="000000"/>
                <w:position w:val="-1"/>
                <w:sz w:val="22"/>
                <w:szCs w:val="22"/>
              </w:rPr>
            </w:pPr>
            <w:r w:rsidRPr="00986FFF">
              <w:rPr>
                <w:color w:val="000000"/>
                <w:position w:val="-1"/>
                <w:sz w:val="22"/>
                <w:szCs w:val="22"/>
              </w:rPr>
              <w:t>5</w:t>
            </w:r>
          </w:p>
        </w:tc>
      </w:tr>
    </w:tbl>
    <w:p w14:paraId="6D1E45BA" w14:textId="77777777" w:rsidR="00986FFF" w:rsidRPr="00986FFF" w:rsidRDefault="00986FFF" w:rsidP="00986FFF">
      <w:pPr>
        <w:pStyle w:val="23"/>
        <w:spacing w:line="240" w:lineRule="auto"/>
        <w:ind w:left="284"/>
        <w:jc w:val="both"/>
        <w:rPr>
          <w:rFonts w:ascii="Times New Roman" w:hAnsi="Times New Roman" w:cs="Times New Roman"/>
          <w:i/>
          <w:iCs/>
          <w:szCs w:val="22"/>
          <w:lang w:val="uk-UA" w:eastAsia="uk-UA"/>
        </w:rPr>
      </w:pPr>
    </w:p>
    <w:p w14:paraId="3D65D127" w14:textId="7AA6539D" w:rsidR="00986FFF" w:rsidRPr="00986FFF" w:rsidRDefault="00986FFF" w:rsidP="00986FFF">
      <w:pPr>
        <w:pStyle w:val="23"/>
        <w:spacing w:line="240" w:lineRule="auto"/>
        <w:ind w:left="284"/>
        <w:jc w:val="both"/>
        <w:rPr>
          <w:rFonts w:ascii="Times New Roman" w:hAnsi="Times New Roman" w:cs="Times New Roman"/>
          <w:szCs w:val="22"/>
          <w:lang w:val="uk-UA" w:eastAsia="uk-UA"/>
        </w:rPr>
      </w:pPr>
      <w:r w:rsidRPr="00986FFF">
        <w:rPr>
          <w:rFonts w:ascii="Times New Roman" w:hAnsi="Times New Roman" w:cs="Times New Roman"/>
          <w:i/>
          <w:iCs/>
          <w:szCs w:val="22"/>
          <w:lang w:val="uk-UA" w:eastAsia="uk-UA"/>
        </w:rPr>
        <w:t>*</w:t>
      </w:r>
      <w:r w:rsidRPr="00986FFF">
        <w:rPr>
          <w:rFonts w:ascii="Times New Roman" w:hAnsi="Times New Roman" w:cs="Times New Roman"/>
          <w:b/>
          <w:bCs/>
          <w:i/>
          <w:iCs/>
          <w:szCs w:val="22"/>
          <w:lang w:val="uk-UA" w:eastAsia="uk-UA"/>
        </w:rPr>
        <w:t>Аналогічним договором вважається</w:t>
      </w:r>
      <w:r w:rsidRPr="00986FFF">
        <w:rPr>
          <w:rFonts w:ascii="Times New Roman" w:hAnsi="Times New Roman" w:cs="Times New Roman"/>
          <w:i/>
          <w:iCs/>
          <w:szCs w:val="22"/>
          <w:lang w:val="uk-UA" w:eastAsia="uk-UA"/>
        </w:rPr>
        <w:t>:</w:t>
      </w:r>
      <w:r w:rsidRPr="00986FFF">
        <w:rPr>
          <w:rFonts w:ascii="Times New Roman" w:hAnsi="Times New Roman" w:cs="Times New Roman"/>
          <w:szCs w:val="22"/>
          <w:lang w:val="uk-UA" w:eastAsia="uk-UA"/>
        </w:rPr>
        <w:t xml:space="preserve"> договір на </w:t>
      </w:r>
      <w:r w:rsidRPr="00986FFF">
        <w:rPr>
          <w:rFonts w:ascii="Times New Roman" w:hAnsi="Times New Roman" w:cs="Times New Roman"/>
          <w:bCs/>
          <w:szCs w:val="22"/>
          <w:lang w:val="uk-UA"/>
        </w:rPr>
        <w:t>надання</w:t>
      </w:r>
      <w:r w:rsidRPr="00986FFF">
        <w:rPr>
          <w:rFonts w:ascii="Times New Roman" w:hAnsi="Times New Roman" w:cs="Times New Roman"/>
          <w:bCs/>
          <w:color w:val="FF0000"/>
          <w:szCs w:val="22"/>
          <w:lang w:val="uk-UA"/>
        </w:rPr>
        <w:t xml:space="preserve"> </w:t>
      </w:r>
      <w:r w:rsidRPr="00986FFF">
        <w:rPr>
          <w:rFonts w:ascii="Times New Roman" w:hAnsi="Times New Roman" w:cs="Times New Roman"/>
          <w:bCs/>
          <w:szCs w:val="22"/>
          <w:lang w:val="uk-UA"/>
        </w:rPr>
        <w:t>послуги поточного ремонту</w:t>
      </w:r>
      <w:r w:rsidRPr="00986FFF">
        <w:rPr>
          <w:rFonts w:ascii="Times New Roman" w:hAnsi="Times New Roman" w:cs="Times New Roman"/>
          <w:szCs w:val="22"/>
          <w:lang w:val="uk-UA" w:eastAsia="uk-UA"/>
        </w:rPr>
        <w:t xml:space="preserve"> з відновлення працездатності ліфтів у будинках житлового фонду</w:t>
      </w:r>
      <w:r w:rsidRPr="00986FFF">
        <w:rPr>
          <w:rFonts w:ascii="Times New Roman" w:hAnsi="Times New Roman" w:cs="Times New Roman"/>
          <w:szCs w:val="22"/>
          <w:lang w:val="uk-UA"/>
        </w:rPr>
        <w:t xml:space="preserve"> за кодом </w:t>
      </w:r>
      <w:r w:rsidRPr="00986FFF">
        <w:rPr>
          <w:rFonts w:ascii="Times New Roman" w:eastAsia="Calibri" w:hAnsi="Times New Roman" w:cs="Times New Roman"/>
          <w:szCs w:val="22"/>
          <w:lang w:val="uk-UA"/>
        </w:rPr>
        <w:t>ДК 021:2015 (CPV)</w:t>
      </w:r>
      <w:r>
        <w:rPr>
          <w:rFonts w:ascii="Times New Roman" w:eastAsia="Calibri" w:hAnsi="Times New Roman" w:cs="Times New Roman"/>
          <w:szCs w:val="22"/>
          <w:lang w:val="uk-UA"/>
        </w:rPr>
        <w:t xml:space="preserve"> </w:t>
      </w:r>
      <w:r w:rsidRPr="00986FFF">
        <w:rPr>
          <w:rFonts w:ascii="Times New Roman" w:eastAsia="Calibri" w:hAnsi="Times New Roman" w:cs="Times New Roman"/>
          <w:szCs w:val="22"/>
          <w:lang w:val="uk-UA"/>
        </w:rPr>
        <w:t>-</w:t>
      </w:r>
      <w:r w:rsidRPr="00986FFF">
        <w:rPr>
          <w:rFonts w:ascii="Times New Roman" w:hAnsi="Times New Roman" w:cs="Times New Roman"/>
          <w:szCs w:val="22"/>
          <w:lang w:val="uk-UA"/>
        </w:rPr>
        <w:t xml:space="preserve"> 45310000-3 Електромонтажні роботи</w:t>
      </w:r>
      <w:r w:rsidRPr="00986FFF">
        <w:rPr>
          <w:rFonts w:ascii="Times New Roman" w:hAnsi="Times New Roman" w:cs="Times New Roman"/>
          <w:szCs w:val="22"/>
          <w:lang w:val="uk-UA" w:eastAsia="uk-UA"/>
        </w:rPr>
        <w:t>.</w:t>
      </w:r>
    </w:p>
    <w:p w14:paraId="0615A441"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 xml:space="preserve">6) Довідку про залучення або незалучення субпідрядника у процесі надання робіт/послуг. </w:t>
      </w:r>
    </w:p>
    <w:p w14:paraId="074B1859" w14:textId="77777777"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7) Скан-копію ліцензії/дозволу/відповідних документів Учасника на право виконання зазначених робіт/послуг з додатками (якщо передбачено чинним законодавством);</w:t>
      </w:r>
    </w:p>
    <w:p w14:paraId="6656D4D5" w14:textId="0CD1F52D" w:rsidR="00986FFF" w:rsidRPr="00986FFF" w:rsidRDefault="00986FFF" w:rsidP="00986FFF">
      <w:pPr>
        <w:widowControl w:val="0"/>
        <w:pBdr>
          <w:top w:val="nil"/>
          <w:left w:val="nil"/>
          <w:bottom w:val="nil"/>
          <w:right w:val="nil"/>
          <w:between w:val="nil"/>
        </w:pBdr>
        <w:tabs>
          <w:tab w:val="left" w:pos="284"/>
          <w:tab w:val="left" w:pos="851"/>
        </w:tabs>
        <w:suppressAutoHyphens/>
        <w:ind w:left="260" w:hangingChars="118" w:hanging="260"/>
        <w:jc w:val="both"/>
        <w:textDirection w:val="btLr"/>
        <w:textAlignment w:val="top"/>
        <w:outlineLvl w:val="0"/>
        <w:rPr>
          <w:color w:val="000000"/>
          <w:position w:val="-1"/>
          <w:sz w:val="22"/>
          <w:szCs w:val="22"/>
        </w:rPr>
      </w:pPr>
      <w:r w:rsidRPr="00986FFF">
        <w:rPr>
          <w:color w:val="000000"/>
          <w:position w:val="-1"/>
          <w:sz w:val="22"/>
          <w:szCs w:val="22"/>
        </w:rPr>
        <w:t>8)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p w14:paraId="2C2FD129" w14:textId="77777777" w:rsidR="00986FFF" w:rsidRPr="00986FFF" w:rsidRDefault="00986FFF" w:rsidP="00986FFF">
      <w:pPr>
        <w:widowControl w:val="0"/>
        <w:pBdr>
          <w:top w:val="nil"/>
          <w:left w:val="nil"/>
          <w:bottom w:val="nil"/>
          <w:right w:val="nil"/>
          <w:between w:val="nil"/>
        </w:pBdr>
        <w:tabs>
          <w:tab w:val="left" w:pos="0"/>
          <w:tab w:val="left" w:pos="284"/>
          <w:tab w:val="left" w:pos="851"/>
        </w:tabs>
        <w:suppressAutoHyphens/>
        <w:ind w:left="2" w:hangingChars="1" w:hanging="2"/>
        <w:jc w:val="both"/>
        <w:textDirection w:val="btLr"/>
        <w:textAlignment w:val="top"/>
        <w:outlineLvl w:val="0"/>
        <w:rPr>
          <w:color w:val="000000"/>
          <w:position w:val="-1"/>
          <w:sz w:val="22"/>
          <w:szCs w:val="22"/>
        </w:rPr>
      </w:pPr>
      <w:r w:rsidRPr="00986FFF">
        <w:rPr>
          <w:color w:val="000000"/>
          <w:position w:val="-1"/>
          <w:sz w:val="22"/>
          <w:szCs w:val="22"/>
        </w:rPr>
        <w:t xml:space="preserve">9) Лист, у довільній формі, із зазначенням таких реквізитів Учасника: </w:t>
      </w:r>
    </w:p>
    <w:p w14:paraId="4177ED4F"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 xml:space="preserve">найменування юридичної або фізичної особи, </w:t>
      </w:r>
    </w:p>
    <w:p w14:paraId="30D7BA41"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 xml:space="preserve">код ЄДРПОУ/ІПН; </w:t>
      </w:r>
    </w:p>
    <w:p w14:paraId="5F111F30" w14:textId="77777777" w:rsidR="00986FFF" w:rsidRPr="00986FFF" w:rsidRDefault="00986FFF" w:rsidP="00677C0F">
      <w:pPr>
        <w:widowControl w:val="0"/>
        <w:numPr>
          <w:ilvl w:val="0"/>
          <w:numId w:val="19"/>
        </w:numPr>
        <w:pBdr>
          <w:top w:val="nil"/>
          <w:left w:val="nil"/>
          <w:bottom w:val="nil"/>
          <w:right w:val="nil"/>
          <w:between w:val="nil"/>
        </w:pBdr>
        <w:tabs>
          <w:tab w:val="left" w:pos="851"/>
        </w:tabs>
        <w:suppressAutoHyphens/>
        <w:ind w:leftChars="96" w:left="283" w:hangingChars="24" w:hanging="53"/>
        <w:jc w:val="both"/>
        <w:textDirection w:val="btLr"/>
        <w:textAlignment w:val="top"/>
        <w:outlineLvl w:val="0"/>
        <w:rPr>
          <w:color w:val="000000"/>
          <w:position w:val="-1"/>
          <w:sz w:val="22"/>
          <w:szCs w:val="22"/>
        </w:rPr>
      </w:pPr>
      <w:r w:rsidRPr="00986FFF">
        <w:rPr>
          <w:color w:val="000000"/>
          <w:position w:val="-1"/>
          <w:sz w:val="22"/>
          <w:szCs w:val="22"/>
        </w:rPr>
        <w:t>банківські реквізити;</w:t>
      </w:r>
    </w:p>
    <w:p w14:paraId="2EE64A88"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position w:val="-1"/>
          <w:sz w:val="22"/>
          <w:szCs w:val="22"/>
        </w:rPr>
      </w:pPr>
      <w:r w:rsidRPr="00986FFF">
        <w:rPr>
          <w:color w:val="000000"/>
          <w:position w:val="-1"/>
          <w:sz w:val="22"/>
          <w:szCs w:val="22"/>
        </w:rPr>
        <w:t xml:space="preserve">юридична адреса; </w:t>
      </w:r>
    </w:p>
    <w:p w14:paraId="53C611EE"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фактична адреса;</w:t>
      </w:r>
    </w:p>
    <w:p w14:paraId="70AABF16"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 xml:space="preserve">електронна адреса; </w:t>
      </w:r>
    </w:p>
    <w:p w14:paraId="617190D9"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 xml:space="preserve">номери телефонів; </w:t>
      </w:r>
    </w:p>
    <w:p w14:paraId="5CCEB75C" w14:textId="77777777" w:rsidR="00986FFF" w:rsidRPr="00986FFF" w:rsidRDefault="00986FFF" w:rsidP="00986FFF">
      <w:pPr>
        <w:widowControl w:val="0"/>
        <w:numPr>
          <w:ilvl w:val="0"/>
          <w:numId w:val="19"/>
        </w:numPr>
        <w:pBdr>
          <w:top w:val="nil"/>
          <w:left w:val="nil"/>
          <w:bottom w:val="nil"/>
          <w:right w:val="nil"/>
          <w:between w:val="nil"/>
        </w:pBdr>
        <w:tabs>
          <w:tab w:val="left" w:pos="0"/>
          <w:tab w:val="left" w:pos="284"/>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посада, прізвище, ім’я, по батькові особи, уповноваженої на підписання Договору;</w:t>
      </w:r>
    </w:p>
    <w:p w14:paraId="015D3F29" w14:textId="77777777" w:rsidR="00986FFF" w:rsidRPr="00986FFF" w:rsidRDefault="00986FFF" w:rsidP="00677C0F">
      <w:pPr>
        <w:widowControl w:val="0"/>
        <w:numPr>
          <w:ilvl w:val="0"/>
          <w:numId w:val="19"/>
        </w:numPr>
        <w:pBdr>
          <w:top w:val="nil"/>
          <w:left w:val="nil"/>
          <w:bottom w:val="nil"/>
          <w:right w:val="nil"/>
          <w:between w:val="nil"/>
        </w:pBdr>
        <w:tabs>
          <w:tab w:val="left" w:pos="0"/>
          <w:tab w:val="left" w:pos="851"/>
        </w:tabs>
        <w:suppressAutoHyphens/>
        <w:ind w:leftChars="1" w:left="2" w:firstLineChars="104" w:firstLine="229"/>
        <w:jc w:val="both"/>
        <w:textDirection w:val="btLr"/>
        <w:textAlignment w:val="top"/>
        <w:outlineLvl w:val="0"/>
        <w:rPr>
          <w:color w:val="000000"/>
          <w:position w:val="-1"/>
          <w:sz w:val="22"/>
          <w:szCs w:val="22"/>
        </w:rPr>
      </w:pPr>
      <w:r w:rsidRPr="00986FFF">
        <w:rPr>
          <w:color w:val="000000"/>
          <w:position w:val="-1"/>
          <w:sz w:val="22"/>
          <w:szCs w:val="22"/>
        </w:rPr>
        <w:t>посада, прізвище, ім’я, по батькові, телефон відповідальної/контактної особи.</w:t>
      </w:r>
    </w:p>
    <w:p w14:paraId="714CA93C" w14:textId="77777777" w:rsidR="00986FFF" w:rsidRPr="00986FFF" w:rsidRDefault="00986FFF" w:rsidP="00986FFF">
      <w:pPr>
        <w:widowControl w:val="0"/>
        <w:tabs>
          <w:tab w:val="left" w:pos="851"/>
        </w:tabs>
        <w:suppressAutoHyphens/>
        <w:ind w:left="389" w:hangingChars="177" w:hanging="389"/>
        <w:jc w:val="both"/>
        <w:textAlignment w:val="top"/>
        <w:outlineLvl w:val="0"/>
        <w:rPr>
          <w:color w:val="000000"/>
          <w:position w:val="-1"/>
          <w:sz w:val="22"/>
          <w:szCs w:val="22"/>
        </w:rPr>
      </w:pPr>
      <w:r w:rsidRPr="00986FFF">
        <w:rPr>
          <w:color w:val="000000"/>
          <w:position w:val="-1"/>
          <w:sz w:val="22"/>
          <w:szCs w:val="22"/>
        </w:rPr>
        <w:lastRenderedPageBreak/>
        <w:t xml:space="preserve">10) Лист-погодження Учасника з проектом Договору, зазначеним у Додатку № 4 до Оголошення. </w:t>
      </w:r>
    </w:p>
    <w:p w14:paraId="25055C7C" w14:textId="77777777" w:rsidR="00986FFF" w:rsidRPr="00986FFF" w:rsidRDefault="00986FFF" w:rsidP="00986FFF">
      <w:pPr>
        <w:widowControl w:val="0"/>
        <w:tabs>
          <w:tab w:val="left" w:pos="851"/>
        </w:tabs>
        <w:suppressAutoHyphens/>
        <w:ind w:left="389" w:hangingChars="177" w:hanging="389"/>
        <w:jc w:val="both"/>
        <w:textAlignment w:val="top"/>
        <w:outlineLvl w:val="0"/>
        <w:rPr>
          <w:color w:val="000000"/>
          <w:position w:val="-1"/>
          <w:sz w:val="22"/>
          <w:szCs w:val="22"/>
        </w:rPr>
      </w:pPr>
      <w:r w:rsidRPr="00986FFF">
        <w:rPr>
          <w:color w:val="000000"/>
          <w:position w:val="-1"/>
          <w:sz w:val="22"/>
          <w:szCs w:val="22"/>
        </w:rPr>
        <w:t>11) 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59B9BF76" w14:textId="77777777" w:rsidR="00986FFF" w:rsidRPr="00986FFF" w:rsidRDefault="00986FFF" w:rsidP="00986FFF">
      <w:pPr>
        <w:widowControl w:val="0"/>
        <w:tabs>
          <w:tab w:val="left" w:pos="851"/>
        </w:tabs>
        <w:suppressAutoHyphens/>
        <w:ind w:left="389" w:hangingChars="177" w:hanging="389"/>
        <w:jc w:val="both"/>
        <w:textAlignment w:val="top"/>
        <w:outlineLvl w:val="0"/>
        <w:rPr>
          <w:color w:val="000000"/>
          <w:position w:val="-1"/>
          <w:sz w:val="22"/>
          <w:szCs w:val="22"/>
        </w:rPr>
      </w:pPr>
      <w:r w:rsidRPr="00986FFF">
        <w:rPr>
          <w:color w:val="000000"/>
          <w:position w:val="-1"/>
          <w:sz w:val="22"/>
          <w:szCs w:val="22"/>
        </w:rPr>
        <w:t xml:space="preserve">12) Довідка, складена в довільній формі, яка містить інформацію* про засновника та кінцевого бенефіціарного власника учасника, зокрема: </w:t>
      </w:r>
    </w:p>
    <w:p w14:paraId="45F2F778" w14:textId="77777777" w:rsidR="00986FFF" w:rsidRPr="00986FFF" w:rsidRDefault="00986FFF" w:rsidP="00986FFF">
      <w:pPr>
        <w:widowControl w:val="0"/>
        <w:tabs>
          <w:tab w:val="left" w:pos="851"/>
        </w:tabs>
        <w:suppressAutoHyphens/>
        <w:ind w:leftChars="192" w:left="462" w:hanging="1"/>
        <w:jc w:val="both"/>
        <w:textAlignment w:val="top"/>
        <w:outlineLvl w:val="0"/>
        <w:rPr>
          <w:color w:val="000000"/>
          <w:position w:val="-1"/>
          <w:sz w:val="22"/>
          <w:szCs w:val="22"/>
        </w:rPr>
      </w:pPr>
      <w:r w:rsidRPr="00986FFF">
        <w:rPr>
          <w:color w:val="000000"/>
          <w:position w:val="-1"/>
          <w:sz w:val="22"/>
          <w:szCs w:val="22"/>
        </w:rPr>
        <w:t xml:space="preserve">- назва юридичної особи, що є засновником учасника, її місцезнаходження та країна реєстрації; </w:t>
      </w:r>
    </w:p>
    <w:p w14:paraId="150C9C20" w14:textId="77777777" w:rsidR="00986FFF" w:rsidRPr="00986FFF" w:rsidRDefault="00986FFF" w:rsidP="00986FFF">
      <w:pPr>
        <w:widowControl w:val="0"/>
        <w:tabs>
          <w:tab w:val="left" w:pos="851"/>
        </w:tabs>
        <w:suppressAutoHyphens/>
        <w:ind w:leftChars="192" w:left="462" w:hanging="1"/>
        <w:jc w:val="both"/>
        <w:textAlignment w:val="top"/>
        <w:outlineLvl w:val="0"/>
        <w:rPr>
          <w:color w:val="000000"/>
          <w:position w:val="-1"/>
          <w:sz w:val="22"/>
          <w:szCs w:val="22"/>
        </w:rPr>
      </w:pPr>
      <w:r w:rsidRPr="00986FFF">
        <w:rPr>
          <w:color w:val="000000"/>
          <w:position w:val="-1"/>
          <w:sz w:val="22"/>
          <w:szCs w:val="22"/>
        </w:rPr>
        <w:t>- прізвище, ім’я по-батькові засновника, адреса його місця проживання та громадянство та/або прізвище, ім’я по-батькові кінцевого бенефіціарного власника, адреса його місця проживання та громадянство.</w:t>
      </w:r>
    </w:p>
    <w:p w14:paraId="1FCE2FD3" w14:textId="77777777" w:rsidR="00986FFF" w:rsidRPr="00986FFF" w:rsidRDefault="00986FFF" w:rsidP="00986FFF">
      <w:pPr>
        <w:widowControl w:val="0"/>
        <w:tabs>
          <w:tab w:val="left" w:pos="851"/>
        </w:tabs>
        <w:suppressAutoHyphens/>
        <w:ind w:left="389" w:hangingChars="177" w:hanging="389"/>
        <w:jc w:val="both"/>
        <w:textAlignment w:val="top"/>
        <w:outlineLvl w:val="0"/>
        <w:rPr>
          <w:color w:val="000000"/>
          <w:position w:val="-1"/>
          <w:sz w:val="22"/>
          <w:szCs w:val="22"/>
        </w:rPr>
      </w:pPr>
      <w:r w:rsidRPr="00986FFF">
        <w:rPr>
          <w:color w:val="000000"/>
          <w:position w:val="-1"/>
          <w:sz w:val="22"/>
          <w:szCs w:val="22"/>
        </w:rPr>
        <w:t>* У разі, якщо юридичну особу створено та зареєстровано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14:paraId="440D6DF8" w14:textId="77777777" w:rsidR="00986FFF" w:rsidRPr="00986FFF" w:rsidRDefault="00986FFF" w:rsidP="00986FFF">
      <w:pPr>
        <w:widowControl w:val="0"/>
        <w:tabs>
          <w:tab w:val="left" w:pos="851"/>
        </w:tabs>
        <w:suppressAutoHyphens/>
        <w:ind w:leftChars="193" w:left="463" w:firstLine="1"/>
        <w:jc w:val="both"/>
        <w:textAlignment w:val="top"/>
        <w:outlineLvl w:val="0"/>
        <w:rPr>
          <w:color w:val="000000"/>
          <w:position w:val="-1"/>
          <w:sz w:val="22"/>
          <w:szCs w:val="22"/>
        </w:rPr>
      </w:pPr>
      <w:r w:rsidRPr="00986FFF">
        <w:rPr>
          <w:color w:val="000000"/>
          <w:position w:val="-1"/>
          <w:sz w:val="22"/>
          <w:szCs w:val="22"/>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73767E40" w14:textId="77777777" w:rsidR="00677C0F" w:rsidRDefault="00986FFF" w:rsidP="00986FFF">
      <w:pPr>
        <w:widowControl w:val="0"/>
        <w:tabs>
          <w:tab w:val="left" w:pos="851"/>
        </w:tabs>
        <w:suppressAutoHyphens/>
        <w:ind w:left="389" w:hangingChars="177" w:hanging="389"/>
        <w:jc w:val="both"/>
        <w:textAlignment w:val="top"/>
        <w:outlineLvl w:val="0"/>
        <w:rPr>
          <w:color w:val="000000"/>
          <w:position w:val="-1"/>
          <w:sz w:val="22"/>
          <w:szCs w:val="22"/>
        </w:rPr>
      </w:pPr>
      <w:r w:rsidRPr="00986FFF">
        <w:rPr>
          <w:color w:val="000000"/>
          <w:position w:val="-1"/>
          <w:sz w:val="22"/>
          <w:szCs w:val="22"/>
        </w:rPr>
        <w:t>13) Інші документи, які Учасник відбору вважає за доцільним надати у складі своєї пропозиції.</w:t>
      </w:r>
    </w:p>
    <w:p w14:paraId="5240A566" w14:textId="4443ADFC" w:rsidR="00986FFF" w:rsidRPr="00986FFF" w:rsidRDefault="00986FFF" w:rsidP="00986FFF">
      <w:pPr>
        <w:widowControl w:val="0"/>
        <w:tabs>
          <w:tab w:val="left" w:pos="851"/>
        </w:tabs>
        <w:suppressAutoHyphens/>
        <w:ind w:left="389" w:hangingChars="177" w:hanging="389"/>
        <w:jc w:val="both"/>
        <w:textAlignment w:val="top"/>
        <w:outlineLvl w:val="0"/>
        <w:rPr>
          <w:rFonts w:eastAsia="Calibri"/>
          <w:sz w:val="22"/>
          <w:szCs w:val="22"/>
        </w:rPr>
      </w:pPr>
      <w:r w:rsidRPr="00986FFF">
        <w:rPr>
          <w:color w:val="000000"/>
          <w:position w:val="-1"/>
          <w:sz w:val="22"/>
          <w:szCs w:val="22"/>
        </w:rPr>
        <w:br/>
      </w:r>
      <w:r w:rsidRPr="00986FFF">
        <w:rPr>
          <w:sz w:val="22"/>
          <w:szCs w:val="22"/>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35E3A8B2" w14:textId="24CBC40D" w:rsidR="00677C0F" w:rsidRDefault="00677C0F" w:rsidP="00677C0F">
      <w:pPr>
        <w:jc w:val="both"/>
        <w:rPr>
          <w:sz w:val="22"/>
          <w:szCs w:val="22"/>
          <w:lang w:eastAsia="ru-RU"/>
        </w:rPr>
      </w:pPr>
    </w:p>
    <w:p w14:paraId="382CEB0F" w14:textId="77777777" w:rsidR="00677C0F" w:rsidRDefault="00677C0F" w:rsidP="00677C0F">
      <w:pPr>
        <w:jc w:val="both"/>
        <w:rPr>
          <w:sz w:val="22"/>
          <w:szCs w:val="22"/>
          <w:lang w:eastAsia="ru-RU"/>
        </w:rPr>
      </w:pPr>
    </w:p>
    <w:p w14:paraId="549C45F6" w14:textId="77777777" w:rsidR="00677C0F" w:rsidRPr="00677C0F" w:rsidRDefault="00677C0F" w:rsidP="00677C0F">
      <w:pPr>
        <w:jc w:val="both"/>
        <w:rPr>
          <w:b/>
          <w:bCs/>
          <w:i/>
          <w:iCs/>
          <w:sz w:val="22"/>
          <w:szCs w:val="22"/>
        </w:rPr>
      </w:pPr>
      <w:r w:rsidRPr="00677C0F">
        <w:rPr>
          <w:b/>
          <w:bCs/>
          <w:i/>
          <w:iCs/>
          <w:sz w:val="22"/>
          <w:szCs w:val="22"/>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p>
    <w:p w14:paraId="701306BB" w14:textId="0A34CB6F" w:rsidR="00F84A60" w:rsidRPr="00EF023D" w:rsidRDefault="00677C0F" w:rsidP="00677C0F">
      <w:pPr>
        <w:jc w:val="both"/>
        <w:rPr>
          <w:b/>
          <w:sz w:val="20"/>
          <w:szCs w:val="20"/>
        </w:rPr>
      </w:pPr>
      <w:r w:rsidRPr="00677C0F">
        <w:rPr>
          <w:b/>
          <w:bCs/>
          <w:i/>
          <w:iCs/>
          <w:sz w:val="22"/>
          <w:szCs w:val="22"/>
        </w:rPr>
        <w:t> </w:t>
      </w:r>
      <w:r w:rsidR="00F84A60" w:rsidRPr="00EF023D">
        <w:rPr>
          <w:b/>
          <w:sz w:val="20"/>
          <w:szCs w:val="20"/>
        </w:rPr>
        <w:br w:type="page"/>
      </w:r>
    </w:p>
    <w:p w14:paraId="24F626F3" w14:textId="77777777" w:rsidR="00A136DE" w:rsidRPr="00EF023D" w:rsidRDefault="00A136DE" w:rsidP="004E427B">
      <w:pPr>
        <w:ind w:left="8496"/>
        <w:jc w:val="both"/>
        <w:rPr>
          <w:b/>
          <w:sz w:val="20"/>
          <w:szCs w:val="20"/>
        </w:rPr>
      </w:pPr>
      <w:r w:rsidRPr="00EF023D">
        <w:rPr>
          <w:b/>
          <w:sz w:val="20"/>
          <w:szCs w:val="20"/>
        </w:rPr>
        <w:lastRenderedPageBreak/>
        <w:t xml:space="preserve">Додаток </w:t>
      </w:r>
      <w:r w:rsidR="00234CE0" w:rsidRPr="00EF023D">
        <w:rPr>
          <w:b/>
          <w:sz w:val="20"/>
          <w:szCs w:val="20"/>
        </w:rPr>
        <w:t xml:space="preserve">№ </w:t>
      </w:r>
      <w:r w:rsidRPr="00EF023D">
        <w:rPr>
          <w:b/>
          <w:sz w:val="20"/>
          <w:szCs w:val="20"/>
        </w:rPr>
        <w:t>3</w:t>
      </w:r>
    </w:p>
    <w:p w14:paraId="12410B3A" w14:textId="77777777" w:rsidR="000406EB"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64586677" w14:textId="77777777" w:rsidR="00A136DE" w:rsidRPr="00EF023D" w:rsidRDefault="00A136DE" w:rsidP="00BC63C3">
      <w:pPr>
        <w:ind w:firstLine="426"/>
        <w:jc w:val="both"/>
        <w:rPr>
          <w:b/>
          <w:sz w:val="22"/>
          <w:szCs w:val="22"/>
        </w:rPr>
      </w:pPr>
    </w:p>
    <w:p w14:paraId="2E5FDE7D" w14:textId="77777777" w:rsidR="007E6B68" w:rsidRPr="00EF023D" w:rsidRDefault="007E6B68" w:rsidP="007E6B68">
      <w:pPr>
        <w:tabs>
          <w:tab w:val="left" w:pos="1575"/>
        </w:tabs>
        <w:jc w:val="right"/>
        <w:rPr>
          <w:i/>
          <w:sz w:val="20"/>
          <w:szCs w:val="20"/>
        </w:rPr>
      </w:pPr>
      <w:r w:rsidRPr="00EF023D">
        <w:rPr>
          <w:i/>
          <w:sz w:val="20"/>
          <w:szCs w:val="20"/>
        </w:rPr>
        <w:t>Форма пропозиції, яка подається Учасником на фірмовому бланку.</w:t>
      </w:r>
    </w:p>
    <w:p w14:paraId="2EE73388" w14:textId="77777777" w:rsidR="007E6B68" w:rsidRPr="00EF023D" w:rsidRDefault="007E6B68" w:rsidP="007E6B68">
      <w:pPr>
        <w:tabs>
          <w:tab w:val="left" w:pos="1575"/>
        </w:tabs>
        <w:jc w:val="right"/>
        <w:rPr>
          <w:i/>
          <w:iCs/>
          <w:sz w:val="20"/>
          <w:szCs w:val="20"/>
        </w:rPr>
      </w:pPr>
      <w:r w:rsidRPr="00EF023D">
        <w:rPr>
          <w:i/>
          <w:iCs/>
          <w:sz w:val="20"/>
          <w:szCs w:val="20"/>
        </w:rPr>
        <w:t>Учасник не повинен відступати від даної форми.</w:t>
      </w:r>
    </w:p>
    <w:p w14:paraId="76B0C53D" w14:textId="77777777" w:rsidR="00A136DE" w:rsidRPr="00EF023D" w:rsidRDefault="00A136DE" w:rsidP="00BC63C3">
      <w:pPr>
        <w:ind w:firstLine="426"/>
        <w:jc w:val="both"/>
        <w:rPr>
          <w:b/>
          <w:sz w:val="22"/>
          <w:szCs w:val="22"/>
        </w:rPr>
      </w:pPr>
    </w:p>
    <w:p w14:paraId="768BB762" w14:textId="77777777" w:rsidR="00C774E4" w:rsidRPr="00EF023D" w:rsidRDefault="00C774E4" w:rsidP="00A136DE">
      <w:pPr>
        <w:tabs>
          <w:tab w:val="left" w:pos="1575"/>
        </w:tabs>
        <w:jc w:val="center"/>
        <w:rPr>
          <w:b/>
          <w:bCs/>
          <w:sz w:val="20"/>
          <w:szCs w:val="20"/>
        </w:rPr>
      </w:pPr>
    </w:p>
    <w:p w14:paraId="69071F1D" w14:textId="77777777" w:rsidR="00A136DE" w:rsidRPr="00EF023D" w:rsidRDefault="00A136DE" w:rsidP="00A136DE">
      <w:pPr>
        <w:tabs>
          <w:tab w:val="left" w:pos="1575"/>
        </w:tabs>
        <w:jc w:val="center"/>
        <w:rPr>
          <w:b/>
          <w:bCs/>
          <w:sz w:val="20"/>
          <w:szCs w:val="20"/>
        </w:rPr>
      </w:pPr>
      <w:r w:rsidRPr="00EF023D">
        <w:rPr>
          <w:b/>
          <w:bCs/>
          <w:sz w:val="20"/>
          <w:szCs w:val="20"/>
        </w:rPr>
        <w:t>ЦІНОВА ПРОПОЗИЦІЯ</w:t>
      </w:r>
    </w:p>
    <w:p w14:paraId="514186C2" w14:textId="77777777" w:rsidR="00A136DE" w:rsidRPr="00EF023D" w:rsidRDefault="00A136DE" w:rsidP="00A136DE">
      <w:pPr>
        <w:tabs>
          <w:tab w:val="left" w:pos="1575"/>
        </w:tabs>
        <w:jc w:val="center"/>
        <w:rPr>
          <w:sz w:val="20"/>
          <w:szCs w:val="20"/>
        </w:rPr>
      </w:pPr>
      <w:r w:rsidRPr="00EF023D">
        <w:rPr>
          <w:sz w:val="20"/>
          <w:szCs w:val="20"/>
        </w:rPr>
        <w:t>________________(назва Учасника), надає свою пропозицію щодо участі у закупівлі _________________________________________</w:t>
      </w:r>
      <w:r w:rsidRPr="00EF023D">
        <w:rPr>
          <w:bCs/>
          <w:sz w:val="20"/>
          <w:szCs w:val="20"/>
        </w:rPr>
        <w:t>.</w:t>
      </w:r>
    </w:p>
    <w:p w14:paraId="59DB978B" w14:textId="77777777" w:rsidR="00A136DE" w:rsidRPr="00EF023D" w:rsidRDefault="00A136DE" w:rsidP="00A136DE">
      <w:pPr>
        <w:tabs>
          <w:tab w:val="left" w:pos="1575"/>
        </w:tabs>
        <w:jc w:val="center"/>
        <w:rPr>
          <w:iCs/>
          <w:sz w:val="20"/>
          <w:szCs w:val="20"/>
        </w:rPr>
      </w:pPr>
      <w:r w:rsidRPr="00EF023D">
        <w:rPr>
          <w:iCs/>
          <w:sz w:val="20"/>
          <w:szCs w:val="20"/>
        </w:rPr>
        <w:t>(найменування предмету закупівлі</w:t>
      </w:r>
      <w:r w:rsidR="004A3A86" w:rsidRPr="00EF023D">
        <w:rPr>
          <w:iCs/>
          <w:sz w:val="20"/>
          <w:szCs w:val="20"/>
        </w:rPr>
        <w:t>)</w:t>
      </w:r>
      <w:r w:rsidRPr="00EF023D">
        <w:rPr>
          <w:iCs/>
          <w:sz w:val="20"/>
          <w:szCs w:val="20"/>
        </w:rPr>
        <w:t xml:space="preserve"> </w:t>
      </w:r>
    </w:p>
    <w:p w14:paraId="58518BE2" w14:textId="77777777" w:rsidR="00A136DE" w:rsidRPr="00EF023D"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EF023D" w14:paraId="6D14C12C" w14:textId="77777777" w:rsidTr="00CA3A20">
        <w:tc>
          <w:tcPr>
            <w:tcW w:w="1809" w:type="dxa"/>
            <w:vMerge w:val="restart"/>
            <w:vAlign w:val="center"/>
          </w:tcPr>
          <w:p w14:paraId="4B703584" w14:textId="77777777" w:rsidR="00A136DE" w:rsidRPr="00EF023D" w:rsidRDefault="00A136DE" w:rsidP="00CA3A20">
            <w:pPr>
              <w:tabs>
                <w:tab w:val="left" w:pos="1575"/>
              </w:tabs>
              <w:rPr>
                <w:b/>
                <w:sz w:val="20"/>
                <w:szCs w:val="20"/>
              </w:rPr>
            </w:pPr>
            <w:r w:rsidRPr="00EF023D">
              <w:rPr>
                <w:b/>
                <w:sz w:val="20"/>
                <w:szCs w:val="20"/>
              </w:rPr>
              <w:t>Відомості про підприємство</w:t>
            </w:r>
          </w:p>
        </w:tc>
        <w:tc>
          <w:tcPr>
            <w:tcW w:w="8647" w:type="dxa"/>
            <w:vAlign w:val="center"/>
          </w:tcPr>
          <w:p w14:paraId="2AC1EFAE" w14:textId="77777777" w:rsidR="00A136DE" w:rsidRPr="00EF023D" w:rsidRDefault="00A136DE" w:rsidP="00CA3A20">
            <w:pPr>
              <w:tabs>
                <w:tab w:val="left" w:pos="1575"/>
              </w:tabs>
              <w:rPr>
                <w:sz w:val="20"/>
                <w:szCs w:val="20"/>
              </w:rPr>
            </w:pPr>
            <w:r w:rsidRPr="00EF023D">
              <w:rPr>
                <w:sz w:val="20"/>
                <w:szCs w:val="20"/>
              </w:rPr>
              <w:t xml:space="preserve">Повне найменування Учасника </w:t>
            </w:r>
          </w:p>
        </w:tc>
      </w:tr>
      <w:tr w:rsidR="00A136DE" w:rsidRPr="00EF023D" w14:paraId="45D1B6C4" w14:textId="77777777" w:rsidTr="00CA3A20">
        <w:tc>
          <w:tcPr>
            <w:tcW w:w="1809" w:type="dxa"/>
            <w:vMerge/>
            <w:vAlign w:val="center"/>
          </w:tcPr>
          <w:p w14:paraId="5043A274" w14:textId="77777777" w:rsidR="00A136DE" w:rsidRPr="00EF023D" w:rsidRDefault="00A136DE" w:rsidP="00CA3A20">
            <w:pPr>
              <w:tabs>
                <w:tab w:val="left" w:pos="1575"/>
              </w:tabs>
              <w:rPr>
                <w:b/>
                <w:sz w:val="20"/>
                <w:szCs w:val="20"/>
              </w:rPr>
            </w:pPr>
          </w:p>
        </w:tc>
        <w:tc>
          <w:tcPr>
            <w:tcW w:w="8647" w:type="dxa"/>
            <w:vAlign w:val="center"/>
          </w:tcPr>
          <w:p w14:paraId="4DBC2484" w14:textId="77777777" w:rsidR="00A136DE" w:rsidRPr="00EF023D" w:rsidRDefault="00A136DE" w:rsidP="00CA3A20">
            <w:pPr>
              <w:tabs>
                <w:tab w:val="left" w:pos="1575"/>
              </w:tabs>
              <w:rPr>
                <w:sz w:val="20"/>
                <w:szCs w:val="20"/>
              </w:rPr>
            </w:pPr>
            <w:r w:rsidRPr="00EF023D">
              <w:rPr>
                <w:sz w:val="20"/>
                <w:szCs w:val="20"/>
              </w:rPr>
              <w:t>Код за ЄДРПОУ (Ідентифікаційний код)</w:t>
            </w:r>
          </w:p>
        </w:tc>
      </w:tr>
      <w:tr w:rsidR="00A136DE" w:rsidRPr="00EF023D" w14:paraId="0E7D7334" w14:textId="77777777" w:rsidTr="00CA3A20">
        <w:trPr>
          <w:trHeight w:val="313"/>
        </w:trPr>
        <w:tc>
          <w:tcPr>
            <w:tcW w:w="1809" w:type="dxa"/>
            <w:vMerge/>
            <w:vAlign w:val="center"/>
          </w:tcPr>
          <w:p w14:paraId="195D5CBD" w14:textId="77777777" w:rsidR="00A136DE" w:rsidRPr="00EF023D" w:rsidRDefault="00A136DE" w:rsidP="00CA3A20">
            <w:pPr>
              <w:tabs>
                <w:tab w:val="left" w:pos="1575"/>
              </w:tabs>
              <w:rPr>
                <w:b/>
                <w:sz w:val="20"/>
                <w:szCs w:val="20"/>
              </w:rPr>
            </w:pPr>
          </w:p>
        </w:tc>
        <w:tc>
          <w:tcPr>
            <w:tcW w:w="8647" w:type="dxa"/>
            <w:vAlign w:val="center"/>
          </w:tcPr>
          <w:p w14:paraId="2DBB88D7" w14:textId="77777777" w:rsidR="00A136DE" w:rsidRPr="00EF023D" w:rsidRDefault="00A136DE" w:rsidP="00CA3A20">
            <w:pPr>
              <w:tabs>
                <w:tab w:val="left" w:pos="1575"/>
              </w:tabs>
              <w:rPr>
                <w:sz w:val="20"/>
                <w:szCs w:val="20"/>
              </w:rPr>
            </w:pPr>
            <w:r w:rsidRPr="00EF023D">
              <w:rPr>
                <w:sz w:val="20"/>
                <w:szCs w:val="20"/>
              </w:rPr>
              <w:t>Реквізити (адреса – юридична, фактична, електронна, контактний телефон)</w:t>
            </w:r>
          </w:p>
        </w:tc>
      </w:tr>
      <w:tr w:rsidR="00A136DE" w:rsidRPr="00EF023D" w14:paraId="038C63EF" w14:textId="77777777" w:rsidTr="00CA3A20">
        <w:trPr>
          <w:trHeight w:val="524"/>
        </w:trPr>
        <w:tc>
          <w:tcPr>
            <w:tcW w:w="1809" w:type="dxa"/>
            <w:vAlign w:val="center"/>
          </w:tcPr>
          <w:p w14:paraId="7DB95639" w14:textId="77777777" w:rsidR="00A136DE" w:rsidRPr="00EF023D" w:rsidRDefault="00A136DE" w:rsidP="00CA3A20">
            <w:pPr>
              <w:tabs>
                <w:tab w:val="left" w:pos="1575"/>
              </w:tabs>
              <w:rPr>
                <w:b/>
                <w:sz w:val="20"/>
                <w:szCs w:val="20"/>
              </w:rPr>
            </w:pPr>
            <w:r w:rsidRPr="00EF023D">
              <w:rPr>
                <w:sz w:val="20"/>
                <w:szCs w:val="20"/>
              </w:rPr>
              <w:t>Вартість пропозиції</w:t>
            </w:r>
          </w:p>
        </w:tc>
        <w:tc>
          <w:tcPr>
            <w:tcW w:w="8647" w:type="dxa"/>
            <w:vAlign w:val="center"/>
          </w:tcPr>
          <w:p w14:paraId="4A2DBBB9" w14:textId="77777777" w:rsidR="00A136DE" w:rsidRPr="00EF023D" w:rsidRDefault="00A136DE" w:rsidP="00CA3A20">
            <w:pPr>
              <w:rPr>
                <w:iCs/>
                <w:sz w:val="20"/>
                <w:szCs w:val="20"/>
              </w:rPr>
            </w:pPr>
            <w:r w:rsidRPr="00EF023D">
              <w:rPr>
                <w:sz w:val="20"/>
                <w:szCs w:val="20"/>
              </w:rPr>
              <w:t xml:space="preserve">Учасник вказує загальну вартість </w:t>
            </w:r>
            <w:r w:rsidRPr="00EF023D">
              <w:rPr>
                <w:iCs/>
                <w:sz w:val="20"/>
                <w:szCs w:val="20"/>
              </w:rPr>
              <w:t xml:space="preserve">предмету закупівлі </w:t>
            </w:r>
          </w:p>
          <w:p w14:paraId="57877B27" w14:textId="77777777" w:rsidR="00A136DE" w:rsidRPr="00EF023D" w:rsidRDefault="00A136DE" w:rsidP="00CA3A20">
            <w:pPr>
              <w:rPr>
                <w:iCs/>
                <w:sz w:val="20"/>
                <w:szCs w:val="20"/>
              </w:rPr>
            </w:pPr>
            <w:r w:rsidRPr="00EF023D">
              <w:rPr>
                <w:b/>
                <w:sz w:val="20"/>
                <w:szCs w:val="20"/>
              </w:rPr>
              <w:t xml:space="preserve">(стартова сума аукціону) </w:t>
            </w:r>
            <w:r w:rsidRPr="00EF023D">
              <w:rPr>
                <w:sz w:val="20"/>
                <w:szCs w:val="20"/>
              </w:rPr>
              <w:t xml:space="preserve">в гривнях цифрами та прописом </w:t>
            </w:r>
            <w:r w:rsidRPr="00EF023D">
              <w:rPr>
                <w:b/>
                <w:sz w:val="20"/>
                <w:szCs w:val="20"/>
              </w:rPr>
              <w:t xml:space="preserve">з урахуванням ПДВ. </w:t>
            </w:r>
          </w:p>
        </w:tc>
      </w:tr>
    </w:tbl>
    <w:p w14:paraId="3BE2765B" w14:textId="77777777" w:rsidR="005F75F4" w:rsidRPr="00EF023D" w:rsidRDefault="005F75F4" w:rsidP="00A136DE">
      <w:pPr>
        <w:tabs>
          <w:tab w:val="left" w:pos="1575"/>
        </w:tabs>
      </w:pPr>
    </w:p>
    <w:tbl>
      <w:tblPr>
        <w:tblpPr w:leftFromText="180" w:rightFromText="180" w:vertAnchor="text" w:horzAnchor="margin" w:tblpY="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54"/>
        <w:gridCol w:w="5103"/>
        <w:gridCol w:w="1134"/>
        <w:gridCol w:w="822"/>
        <w:gridCol w:w="1275"/>
      </w:tblGrid>
      <w:tr w:rsidR="009975B3" w:rsidRPr="00F10906" w14:paraId="60BB4C19" w14:textId="77777777" w:rsidTr="001118FF">
        <w:trPr>
          <w:cantSplit/>
          <w:trHeight w:val="658"/>
        </w:trPr>
        <w:tc>
          <w:tcPr>
            <w:tcW w:w="426" w:type="dxa"/>
            <w:tcBorders>
              <w:bottom w:val="single" w:sz="4" w:space="0" w:color="auto"/>
            </w:tcBorders>
            <w:vAlign w:val="center"/>
          </w:tcPr>
          <w:p w14:paraId="79E3532D" w14:textId="77777777" w:rsidR="009975B3" w:rsidRPr="00F10906" w:rsidRDefault="009975B3" w:rsidP="00D8607E">
            <w:pPr>
              <w:tabs>
                <w:tab w:val="left" w:pos="1575"/>
              </w:tabs>
              <w:ind w:right="-108"/>
              <w:jc w:val="center"/>
              <w:rPr>
                <w:sz w:val="20"/>
                <w:szCs w:val="20"/>
              </w:rPr>
            </w:pPr>
            <w:r w:rsidRPr="00F10906">
              <w:rPr>
                <w:sz w:val="20"/>
                <w:szCs w:val="20"/>
              </w:rPr>
              <w:t>№ п/п</w:t>
            </w:r>
          </w:p>
        </w:tc>
        <w:tc>
          <w:tcPr>
            <w:tcW w:w="1554" w:type="dxa"/>
            <w:vAlign w:val="center"/>
          </w:tcPr>
          <w:p w14:paraId="20FAE88D" w14:textId="77777777" w:rsidR="009975B3" w:rsidRPr="00F10906" w:rsidRDefault="009975B3" w:rsidP="00D8607E">
            <w:pPr>
              <w:tabs>
                <w:tab w:val="left" w:pos="1575"/>
              </w:tabs>
              <w:jc w:val="center"/>
              <w:rPr>
                <w:sz w:val="20"/>
                <w:szCs w:val="20"/>
              </w:rPr>
            </w:pPr>
            <w:r w:rsidRPr="00F10906">
              <w:rPr>
                <w:sz w:val="20"/>
                <w:szCs w:val="20"/>
              </w:rPr>
              <w:t>Адреса</w:t>
            </w:r>
          </w:p>
        </w:tc>
        <w:tc>
          <w:tcPr>
            <w:tcW w:w="5103" w:type="dxa"/>
            <w:tcBorders>
              <w:bottom w:val="single" w:sz="4" w:space="0" w:color="auto"/>
            </w:tcBorders>
            <w:vAlign w:val="center"/>
          </w:tcPr>
          <w:p w14:paraId="54B81ECC" w14:textId="77777777" w:rsidR="009975B3" w:rsidRPr="00F10906" w:rsidRDefault="009975B3" w:rsidP="00D8607E">
            <w:pPr>
              <w:tabs>
                <w:tab w:val="left" w:pos="1575"/>
              </w:tabs>
              <w:jc w:val="center"/>
              <w:rPr>
                <w:sz w:val="20"/>
                <w:szCs w:val="20"/>
              </w:rPr>
            </w:pPr>
            <w:r w:rsidRPr="00F10906">
              <w:rPr>
                <w:sz w:val="20"/>
                <w:szCs w:val="20"/>
              </w:rPr>
              <w:t>Найменування послуг/робіт і витрат</w:t>
            </w:r>
          </w:p>
        </w:tc>
        <w:tc>
          <w:tcPr>
            <w:tcW w:w="1134" w:type="dxa"/>
            <w:tcBorders>
              <w:bottom w:val="single" w:sz="4" w:space="0" w:color="auto"/>
            </w:tcBorders>
            <w:vAlign w:val="center"/>
          </w:tcPr>
          <w:p w14:paraId="36824D14" w14:textId="77777777" w:rsidR="009975B3" w:rsidRPr="00F10906" w:rsidRDefault="009975B3" w:rsidP="00D8607E">
            <w:pPr>
              <w:tabs>
                <w:tab w:val="left" w:pos="1575"/>
              </w:tabs>
              <w:ind w:left="-108" w:right="-108"/>
              <w:jc w:val="center"/>
              <w:rPr>
                <w:sz w:val="20"/>
                <w:szCs w:val="20"/>
              </w:rPr>
            </w:pPr>
            <w:r w:rsidRPr="00F10906">
              <w:rPr>
                <w:sz w:val="20"/>
                <w:szCs w:val="20"/>
              </w:rPr>
              <w:t>Одиниця виміру</w:t>
            </w:r>
          </w:p>
        </w:tc>
        <w:tc>
          <w:tcPr>
            <w:tcW w:w="822" w:type="dxa"/>
            <w:tcBorders>
              <w:bottom w:val="single" w:sz="4" w:space="0" w:color="auto"/>
            </w:tcBorders>
            <w:vAlign w:val="center"/>
          </w:tcPr>
          <w:p w14:paraId="3FD3D15B" w14:textId="77777777" w:rsidR="00F77A18" w:rsidRPr="00F10906" w:rsidRDefault="009975B3" w:rsidP="00D8607E">
            <w:pPr>
              <w:tabs>
                <w:tab w:val="left" w:pos="1575"/>
              </w:tabs>
              <w:jc w:val="center"/>
              <w:rPr>
                <w:sz w:val="20"/>
                <w:szCs w:val="20"/>
              </w:rPr>
            </w:pPr>
            <w:r w:rsidRPr="00F10906">
              <w:rPr>
                <w:sz w:val="20"/>
                <w:szCs w:val="20"/>
              </w:rPr>
              <w:t>Обсяг послуг/</w:t>
            </w:r>
          </w:p>
          <w:p w14:paraId="3C1368C6" w14:textId="77777777" w:rsidR="009975B3" w:rsidRPr="00F10906" w:rsidRDefault="009975B3" w:rsidP="00D8607E">
            <w:pPr>
              <w:tabs>
                <w:tab w:val="left" w:pos="1575"/>
              </w:tabs>
              <w:jc w:val="center"/>
              <w:rPr>
                <w:sz w:val="20"/>
                <w:szCs w:val="20"/>
              </w:rPr>
            </w:pPr>
            <w:r w:rsidRPr="00F10906">
              <w:rPr>
                <w:sz w:val="20"/>
                <w:szCs w:val="20"/>
              </w:rPr>
              <w:t>робіт</w:t>
            </w:r>
          </w:p>
        </w:tc>
        <w:tc>
          <w:tcPr>
            <w:tcW w:w="1275" w:type="dxa"/>
            <w:vAlign w:val="center"/>
          </w:tcPr>
          <w:p w14:paraId="4FA7502A" w14:textId="77777777" w:rsidR="009975B3" w:rsidRPr="00F10906" w:rsidRDefault="009975B3" w:rsidP="00D8607E">
            <w:pPr>
              <w:tabs>
                <w:tab w:val="left" w:pos="1575"/>
              </w:tabs>
              <w:jc w:val="center"/>
              <w:rPr>
                <w:sz w:val="20"/>
                <w:szCs w:val="20"/>
              </w:rPr>
            </w:pPr>
            <w:r w:rsidRPr="00F10906">
              <w:rPr>
                <w:sz w:val="20"/>
                <w:szCs w:val="20"/>
              </w:rPr>
              <w:t>Загальна вартість пропозиції з ПДВ</w:t>
            </w:r>
          </w:p>
        </w:tc>
      </w:tr>
      <w:tr w:rsidR="00086FC8" w:rsidRPr="00F10906" w14:paraId="6CACD514" w14:textId="77777777" w:rsidTr="001118FF">
        <w:trPr>
          <w:cantSplit/>
          <w:trHeight w:val="95"/>
        </w:trPr>
        <w:tc>
          <w:tcPr>
            <w:tcW w:w="426" w:type="dxa"/>
            <w:vMerge w:val="restart"/>
            <w:vAlign w:val="center"/>
          </w:tcPr>
          <w:p w14:paraId="0C634A0E" w14:textId="77777777" w:rsidR="00086FC8" w:rsidRPr="00F10906" w:rsidRDefault="00086FC8" w:rsidP="00086FC8">
            <w:pPr>
              <w:tabs>
                <w:tab w:val="left" w:pos="1575"/>
              </w:tabs>
              <w:jc w:val="center"/>
              <w:rPr>
                <w:sz w:val="20"/>
                <w:szCs w:val="20"/>
              </w:rPr>
            </w:pPr>
            <w:r w:rsidRPr="00F10906">
              <w:rPr>
                <w:sz w:val="20"/>
                <w:szCs w:val="20"/>
              </w:rPr>
              <w:t>1</w:t>
            </w:r>
          </w:p>
        </w:tc>
        <w:tc>
          <w:tcPr>
            <w:tcW w:w="1554" w:type="dxa"/>
            <w:vMerge w:val="restart"/>
            <w:vAlign w:val="center"/>
          </w:tcPr>
          <w:p w14:paraId="581CAEEF" w14:textId="55EC87DE" w:rsidR="00086FC8" w:rsidRPr="0061192C" w:rsidRDefault="00086FC8" w:rsidP="00086FC8">
            <w:pPr>
              <w:tabs>
                <w:tab w:val="left" w:pos="1575"/>
              </w:tabs>
              <w:jc w:val="center"/>
              <w:rPr>
                <w:sz w:val="20"/>
                <w:szCs w:val="20"/>
              </w:rPr>
            </w:pPr>
            <w:r w:rsidRPr="00665C6D">
              <w:rPr>
                <w:bCs/>
                <w:iCs/>
                <w:sz w:val="20"/>
                <w:szCs w:val="20"/>
                <w:shd w:val="clear" w:color="auto" w:fill="FFFFFF"/>
              </w:rPr>
              <w:t>вул. Дяченка, 20-в</w:t>
            </w:r>
          </w:p>
        </w:tc>
        <w:tc>
          <w:tcPr>
            <w:tcW w:w="5103" w:type="dxa"/>
            <w:tcBorders>
              <w:top w:val="single" w:sz="4" w:space="0" w:color="auto"/>
              <w:left w:val="nil"/>
              <w:bottom w:val="single" w:sz="4" w:space="0" w:color="auto"/>
              <w:right w:val="nil"/>
            </w:tcBorders>
          </w:tcPr>
          <w:p w14:paraId="5F6FFB56" w14:textId="451F0DC4" w:rsidR="00086FC8" w:rsidRPr="00A669BC" w:rsidRDefault="00086FC8" w:rsidP="00086FC8">
            <w:pPr>
              <w:rPr>
                <w:sz w:val="20"/>
                <w:szCs w:val="20"/>
              </w:rPr>
            </w:pPr>
            <w:r w:rsidRPr="00A669BC">
              <w:rPr>
                <w:sz w:val="20"/>
                <w:szCs w:val="20"/>
              </w:rPr>
              <w:t>Зняття для ремонту гідроблоку</w:t>
            </w:r>
          </w:p>
        </w:tc>
        <w:tc>
          <w:tcPr>
            <w:tcW w:w="1134" w:type="dxa"/>
            <w:tcBorders>
              <w:top w:val="single" w:sz="4" w:space="0" w:color="auto"/>
              <w:left w:val="single" w:sz="4" w:space="0" w:color="auto"/>
              <w:bottom w:val="single" w:sz="4" w:space="0" w:color="auto"/>
              <w:right w:val="nil"/>
            </w:tcBorders>
          </w:tcPr>
          <w:p w14:paraId="6609FD63" w14:textId="240EB393" w:rsidR="00086FC8" w:rsidRPr="00A669BC" w:rsidRDefault="00086FC8" w:rsidP="00086FC8">
            <w:pPr>
              <w:rPr>
                <w:sz w:val="20"/>
                <w:szCs w:val="20"/>
              </w:rPr>
            </w:pPr>
            <w:r w:rsidRPr="00A669BC">
              <w:rPr>
                <w:sz w:val="20"/>
                <w:szCs w:val="20"/>
              </w:rPr>
              <w:t>гідроблок</w:t>
            </w:r>
          </w:p>
        </w:tc>
        <w:tc>
          <w:tcPr>
            <w:tcW w:w="822" w:type="dxa"/>
            <w:tcBorders>
              <w:top w:val="single" w:sz="4" w:space="0" w:color="auto"/>
              <w:left w:val="single" w:sz="4" w:space="0" w:color="auto"/>
              <w:bottom w:val="single" w:sz="4" w:space="0" w:color="auto"/>
              <w:right w:val="single" w:sz="4" w:space="0" w:color="auto"/>
            </w:tcBorders>
          </w:tcPr>
          <w:p w14:paraId="284AB56E" w14:textId="56B4B3EA" w:rsidR="00086FC8" w:rsidRPr="00A669BC" w:rsidRDefault="00086FC8" w:rsidP="00086FC8">
            <w:pPr>
              <w:rPr>
                <w:sz w:val="20"/>
                <w:szCs w:val="20"/>
              </w:rPr>
            </w:pPr>
            <w:r w:rsidRPr="00A669BC">
              <w:rPr>
                <w:sz w:val="20"/>
                <w:szCs w:val="20"/>
              </w:rPr>
              <w:t>1</w:t>
            </w:r>
          </w:p>
        </w:tc>
        <w:tc>
          <w:tcPr>
            <w:tcW w:w="1275" w:type="dxa"/>
            <w:vMerge w:val="restart"/>
            <w:vAlign w:val="center"/>
          </w:tcPr>
          <w:p w14:paraId="551EF71B" w14:textId="77777777" w:rsidR="00086FC8" w:rsidRPr="00F10906" w:rsidRDefault="00086FC8" w:rsidP="00086FC8">
            <w:pPr>
              <w:tabs>
                <w:tab w:val="left" w:pos="1575"/>
              </w:tabs>
              <w:ind w:left="-108" w:right="-108"/>
              <w:jc w:val="center"/>
              <w:rPr>
                <w:i/>
                <w:sz w:val="20"/>
                <w:szCs w:val="20"/>
              </w:rPr>
            </w:pPr>
            <w:r w:rsidRPr="00F10906">
              <w:rPr>
                <w:i/>
                <w:sz w:val="20"/>
                <w:szCs w:val="20"/>
              </w:rPr>
              <w:t>(цифрами та</w:t>
            </w:r>
          </w:p>
          <w:p w14:paraId="1FFA9EDA" w14:textId="77777777" w:rsidR="00086FC8" w:rsidRPr="00F10906" w:rsidRDefault="00086FC8" w:rsidP="00086FC8">
            <w:pPr>
              <w:tabs>
                <w:tab w:val="left" w:pos="1575"/>
              </w:tabs>
              <w:ind w:left="-108" w:right="-108"/>
              <w:jc w:val="center"/>
              <w:rPr>
                <w:i/>
                <w:sz w:val="20"/>
                <w:szCs w:val="20"/>
              </w:rPr>
            </w:pPr>
            <w:r w:rsidRPr="00F10906">
              <w:rPr>
                <w:i/>
                <w:sz w:val="20"/>
                <w:szCs w:val="20"/>
              </w:rPr>
              <w:t>прописом)</w:t>
            </w:r>
          </w:p>
        </w:tc>
      </w:tr>
      <w:tr w:rsidR="00086FC8" w:rsidRPr="00F10906" w14:paraId="78B533C9" w14:textId="77777777" w:rsidTr="001118FF">
        <w:trPr>
          <w:cantSplit/>
          <w:trHeight w:val="95"/>
        </w:trPr>
        <w:tc>
          <w:tcPr>
            <w:tcW w:w="426" w:type="dxa"/>
            <w:vMerge/>
            <w:vAlign w:val="center"/>
          </w:tcPr>
          <w:p w14:paraId="46D1C336" w14:textId="77777777" w:rsidR="00086FC8" w:rsidRPr="00F10906" w:rsidRDefault="00086FC8" w:rsidP="00086FC8">
            <w:pPr>
              <w:tabs>
                <w:tab w:val="left" w:pos="1575"/>
              </w:tabs>
              <w:jc w:val="center"/>
              <w:rPr>
                <w:sz w:val="20"/>
                <w:szCs w:val="20"/>
              </w:rPr>
            </w:pPr>
          </w:p>
        </w:tc>
        <w:tc>
          <w:tcPr>
            <w:tcW w:w="1554" w:type="dxa"/>
            <w:vMerge/>
            <w:vAlign w:val="center"/>
          </w:tcPr>
          <w:p w14:paraId="783ABD5D" w14:textId="77777777" w:rsidR="00086FC8" w:rsidRPr="00C624F8" w:rsidRDefault="00086FC8" w:rsidP="00086FC8">
            <w:pPr>
              <w:tabs>
                <w:tab w:val="left" w:pos="1575"/>
              </w:tabs>
              <w:jc w:val="center"/>
              <w:rPr>
                <w:bCs/>
                <w:iCs/>
                <w:sz w:val="20"/>
                <w:szCs w:val="20"/>
                <w:shd w:val="clear" w:color="auto" w:fill="FFFFFF"/>
              </w:rPr>
            </w:pPr>
          </w:p>
        </w:tc>
        <w:tc>
          <w:tcPr>
            <w:tcW w:w="5103" w:type="dxa"/>
            <w:tcBorders>
              <w:top w:val="single" w:sz="4" w:space="0" w:color="auto"/>
              <w:left w:val="nil"/>
              <w:bottom w:val="single" w:sz="4" w:space="0" w:color="auto"/>
              <w:right w:val="nil"/>
            </w:tcBorders>
          </w:tcPr>
          <w:p w14:paraId="007F9552" w14:textId="24F399FE" w:rsidR="00086FC8" w:rsidRPr="00A669BC" w:rsidRDefault="00086FC8" w:rsidP="00086FC8">
            <w:pPr>
              <w:rPr>
                <w:sz w:val="20"/>
                <w:szCs w:val="20"/>
              </w:rPr>
            </w:pPr>
            <w:r w:rsidRPr="00A669BC">
              <w:rPr>
                <w:sz w:val="20"/>
                <w:szCs w:val="20"/>
              </w:rPr>
              <w:t xml:space="preserve">Встановлення гідроблоку після ремонту </w:t>
            </w:r>
          </w:p>
        </w:tc>
        <w:tc>
          <w:tcPr>
            <w:tcW w:w="1134" w:type="dxa"/>
            <w:tcBorders>
              <w:top w:val="single" w:sz="4" w:space="0" w:color="auto"/>
              <w:left w:val="single" w:sz="4" w:space="0" w:color="auto"/>
              <w:bottom w:val="single" w:sz="4" w:space="0" w:color="auto"/>
              <w:right w:val="nil"/>
            </w:tcBorders>
          </w:tcPr>
          <w:p w14:paraId="39901A12" w14:textId="0AAFEDCD" w:rsidR="00086FC8" w:rsidRPr="00A669BC" w:rsidRDefault="00086FC8" w:rsidP="00086FC8">
            <w:pPr>
              <w:rPr>
                <w:sz w:val="20"/>
                <w:szCs w:val="20"/>
              </w:rPr>
            </w:pPr>
            <w:r w:rsidRPr="00A669BC">
              <w:rPr>
                <w:sz w:val="20"/>
                <w:szCs w:val="20"/>
              </w:rPr>
              <w:t>гідроблок</w:t>
            </w:r>
          </w:p>
        </w:tc>
        <w:tc>
          <w:tcPr>
            <w:tcW w:w="822" w:type="dxa"/>
            <w:tcBorders>
              <w:top w:val="single" w:sz="4" w:space="0" w:color="auto"/>
              <w:left w:val="single" w:sz="4" w:space="0" w:color="auto"/>
              <w:bottom w:val="single" w:sz="4" w:space="0" w:color="auto"/>
              <w:right w:val="single" w:sz="4" w:space="0" w:color="auto"/>
            </w:tcBorders>
          </w:tcPr>
          <w:p w14:paraId="6844EF9E" w14:textId="05496C13" w:rsidR="00086FC8" w:rsidRPr="00A669BC" w:rsidRDefault="00086FC8" w:rsidP="00086FC8">
            <w:pPr>
              <w:rPr>
                <w:sz w:val="20"/>
                <w:szCs w:val="20"/>
              </w:rPr>
            </w:pPr>
            <w:r w:rsidRPr="00A669BC">
              <w:rPr>
                <w:sz w:val="20"/>
                <w:szCs w:val="20"/>
              </w:rPr>
              <w:t>1</w:t>
            </w:r>
          </w:p>
        </w:tc>
        <w:tc>
          <w:tcPr>
            <w:tcW w:w="1275" w:type="dxa"/>
            <w:vMerge/>
            <w:vAlign w:val="center"/>
          </w:tcPr>
          <w:p w14:paraId="37A965DA" w14:textId="77777777" w:rsidR="00086FC8" w:rsidRPr="00F10906" w:rsidRDefault="00086FC8" w:rsidP="00086FC8">
            <w:pPr>
              <w:tabs>
                <w:tab w:val="left" w:pos="1575"/>
              </w:tabs>
              <w:ind w:left="-108" w:right="-108"/>
              <w:jc w:val="center"/>
              <w:rPr>
                <w:i/>
                <w:sz w:val="20"/>
                <w:szCs w:val="20"/>
              </w:rPr>
            </w:pPr>
          </w:p>
        </w:tc>
      </w:tr>
      <w:tr w:rsidR="00086FC8" w:rsidRPr="00F10906" w14:paraId="63E31579" w14:textId="77777777" w:rsidTr="001118FF">
        <w:trPr>
          <w:cantSplit/>
          <w:trHeight w:val="120"/>
        </w:trPr>
        <w:tc>
          <w:tcPr>
            <w:tcW w:w="426" w:type="dxa"/>
            <w:vMerge/>
            <w:vAlign w:val="center"/>
          </w:tcPr>
          <w:p w14:paraId="3D774FD6" w14:textId="77777777" w:rsidR="00086FC8" w:rsidRPr="00F10906" w:rsidRDefault="00086FC8" w:rsidP="00086FC8">
            <w:pPr>
              <w:tabs>
                <w:tab w:val="left" w:pos="1575"/>
              </w:tabs>
              <w:jc w:val="center"/>
              <w:rPr>
                <w:sz w:val="20"/>
                <w:szCs w:val="20"/>
              </w:rPr>
            </w:pPr>
          </w:p>
        </w:tc>
        <w:tc>
          <w:tcPr>
            <w:tcW w:w="1554" w:type="dxa"/>
            <w:vMerge/>
            <w:vAlign w:val="center"/>
          </w:tcPr>
          <w:p w14:paraId="253E8A0E" w14:textId="77777777" w:rsidR="00086FC8" w:rsidRPr="00EB54AB" w:rsidRDefault="00086FC8" w:rsidP="00086FC8">
            <w:pPr>
              <w:tabs>
                <w:tab w:val="left" w:pos="1575"/>
              </w:tabs>
              <w:jc w:val="center"/>
              <w:rPr>
                <w:bCs/>
                <w:iCs/>
                <w:sz w:val="20"/>
                <w:szCs w:val="20"/>
                <w:shd w:val="clear" w:color="auto" w:fill="FFFFFF"/>
              </w:rPr>
            </w:pPr>
          </w:p>
        </w:tc>
        <w:tc>
          <w:tcPr>
            <w:tcW w:w="5103" w:type="dxa"/>
            <w:tcBorders>
              <w:top w:val="single" w:sz="4" w:space="0" w:color="auto"/>
              <w:left w:val="nil"/>
              <w:bottom w:val="single" w:sz="4" w:space="0" w:color="auto"/>
              <w:right w:val="nil"/>
            </w:tcBorders>
          </w:tcPr>
          <w:p w14:paraId="6B42EF3C" w14:textId="2C92126E" w:rsidR="00086FC8" w:rsidRPr="00A669BC" w:rsidRDefault="00086FC8" w:rsidP="00086FC8">
            <w:pPr>
              <w:rPr>
                <w:sz w:val="20"/>
                <w:szCs w:val="20"/>
              </w:rPr>
            </w:pPr>
            <w:r w:rsidRPr="00A669BC">
              <w:rPr>
                <w:sz w:val="20"/>
                <w:szCs w:val="20"/>
              </w:rPr>
              <w:t xml:space="preserve">Ремонт гідроблоку </w:t>
            </w:r>
          </w:p>
        </w:tc>
        <w:tc>
          <w:tcPr>
            <w:tcW w:w="1134" w:type="dxa"/>
            <w:tcBorders>
              <w:top w:val="single" w:sz="4" w:space="0" w:color="auto"/>
              <w:left w:val="single" w:sz="4" w:space="0" w:color="auto"/>
              <w:bottom w:val="single" w:sz="4" w:space="0" w:color="auto"/>
              <w:right w:val="nil"/>
            </w:tcBorders>
          </w:tcPr>
          <w:p w14:paraId="01E0BAD3" w14:textId="12BF14E8" w:rsidR="00086FC8" w:rsidRPr="00A669BC" w:rsidRDefault="00086FC8" w:rsidP="00086FC8">
            <w:pPr>
              <w:rPr>
                <w:sz w:val="20"/>
                <w:szCs w:val="20"/>
              </w:rPr>
            </w:pPr>
            <w:r w:rsidRPr="00A669BC">
              <w:rPr>
                <w:sz w:val="20"/>
                <w:szCs w:val="20"/>
              </w:rPr>
              <w:t>шт</w:t>
            </w:r>
          </w:p>
        </w:tc>
        <w:tc>
          <w:tcPr>
            <w:tcW w:w="822" w:type="dxa"/>
            <w:tcBorders>
              <w:top w:val="single" w:sz="4" w:space="0" w:color="auto"/>
              <w:left w:val="single" w:sz="4" w:space="0" w:color="auto"/>
              <w:bottom w:val="single" w:sz="4" w:space="0" w:color="auto"/>
              <w:right w:val="single" w:sz="4" w:space="0" w:color="auto"/>
            </w:tcBorders>
          </w:tcPr>
          <w:p w14:paraId="256BE507" w14:textId="3F60B62E" w:rsidR="00086FC8" w:rsidRPr="00A669BC" w:rsidRDefault="00086FC8" w:rsidP="00086FC8">
            <w:pPr>
              <w:rPr>
                <w:sz w:val="20"/>
                <w:szCs w:val="20"/>
              </w:rPr>
            </w:pPr>
            <w:r w:rsidRPr="00A669BC">
              <w:rPr>
                <w:sz w:val="20"/>
                <w:szCs w:val="20"/>
              </w:rPr>
              <w:t>1</w:t>
            </w:r>
          </w:p>
        </w:tc>
        <w:tc>
          <w:tcPr>
            <w:tcW w:w="1275" w:type="dxa"/>
            <w:vMerge/>
            <w:vAlign w:val="center"/>
          </w:tcPr>
          <w:p w14:paraId="373E161D" w14:textId="77777777" w:rsidR="00086FC8" w:rsidRPr="00F10906" w:rsidRDefault="00086FC8" w:rsidP="00086FC8">
            <w:pPr>
              <w:tabs>
                <w:tab w:val="left" w:pos="1575"/>
              </w:tabs>
              <w:ind w:left="-108" w:right="-108"/>
              <w:jc w:val="center"/>
              <w:rPr>
                <w:i/>
                <w:sz w:val="20"/>
                <w:szCs w:val="20"/>
              </w:rPr>
            </w:pPr>
          </w:p>
        </w:tc>
      </w:tr>
      <w:tr w:rsidR="00C01368" w:rsidRPr="00F10906" w14:paraId="3CA45F97" w14:textId="77777777" w:rsidTr="00D8607E">
        <w:trPr>
          <w:cantSplit/>
          <w:trHeight w:val="329"/>
        </w:trPr>
        <w:tc>
          <w:tcPr>
            <w:tcW w:w="9039" w:type="dxa"/>
            <w:gridSpan w:val="5"/>
            <w:vAlign w:val="center"/>
          </w:tcPr>
          <w:p w14:paraId="69BB72DB" w14:textId="77777777" w:rsidR="00C01368" w:rsidRPr="00F10906" w:rsidRDefault="00C01368" w:rsidP="00C01368">
            <w:pPr>
              <w:tabs>
                <w:tab w:val="left" w:pos="1575"/>
              </w:tabs>
              <w:jc w:val="center"/>
              <w:rPr>
                <w:b/>
                <w:sz w:val="20"/>
                <w:szCs w:val="20"/>
              </w:rPr>
            </w:pPr>
            <w:r w:rsidRPr="00F10906">
              <w:rPr>
                <w:b/>
                <w:sz w:val="20"/>
                <w:szCs w:val="20"/>
              </w:rPr>
              <w:t>Загальна вартість:</w:t>
            </w:r>
          </w:p>
        </w:tc>
        <w:tc>
          <w:tcPr>
            <w:tcW w:w="1275" w:type="dxa"/>
            <w:vAlign w:val="center"/>
          </w:tcPr>
          <w:p w14:paraId="5732383D" w14:textId="77777777" w:rsidR="00C01368" w:rsidRPr="00F10906" w:rsidRDefault="00C01368" w:rsidP="00C01368">
            <w:pPr>
              <w:jc w:val="center"/>
              <w:rPr>
                <w:i/>
                <w:sz w:val="20"/>
                <w:szCs w:val="20"/>
              </w:rPr>
            </w:pPr>
            <w:r w:rsidRPr="00F10906">
              <w:rPr>
                <w:i/>
                <w:sz w:val="20"/>
                <w:szCs w:val="20"/>
              </w:rPr>
              <w:t>(цифрами та прописом)</w:t>
            </w:r>
          </w:p>
        </w:tc>
      </w:tr>
    </w:tbl>
    <w:p w14:paraId="08F3FF1F" w14:textId="77777777" w:rsidR="005F75F4" w:rsidRPr="009301B9" w:rsidRDefault="005F75F4" w:rsidP="00A136DE">
      <w:pPr>
        <w:tabs>
          <w:tab w:val="left" w:pos="567"/>
        </w:tabs>
        <w:jc w:val="both"/>
        <w:rPr>
          <w:sz w:val="22"/>
          <w:szCs w:val="22"/>
        </w:rPr>
      </w:pPr>
      <w:r w:rsidRPr="009301B9">
        <w:rPr>
          <w:sz w:val="22"/>
          <w:szCs w:val="22"/>
        </w:rPr>
        <w:t xml:space="preserve">Умова оплати: </w:t>
      </w:r>
      <w:r w:rsidR="00E71E2D" w:rsidRPr="009301B9">
        <w:rPr>
          <w:sz w:val="22"/>
          <w:szCs w:val="22"/>
        </w:rPr>
        <w:t xml:space="preserve">відстрочка платежу протягом </w:t>
      </w:r>
      <w:r w:rsidR="009975B3" w:rsidRPr="009301B9">
        <w:rPr>
          <w:sz w:val="22"/>
          <w:szCs w:val="22"/>
        </w:rPr>
        <w:t>9</w:t>
      </w:r>
      <w:r w:rsidR="00C774E4" w:rsidRPr="009301B9">
        <w:rPr>
          <w:sz w:val="22"/>
          <w:szCs w:val="22"/>
        </w:rPr>
        <w:t>0</w:t>
      </w:r>
      <w:r w:rsidR="00E71E2D" w:rsidRPr="009301B9">
        <w:rPr>
          <w:sz w:val="22"/>
          <w:szCs w:val="22"/>
        </w:rPr>
        <w:t xml:space="preserve"> (</w:t>
      </w:r>
      <w:r w:rsidR="009975B3" w:rsidRPr="009301B9">
        <w:rPr>
          <w:sz w:val="22"/>
          <w:szCs w:val="22"/>
        </w:rPr>
        <w:t>дев’яносто</w:t>
      </w:r>
      <w:r w:rsidR="00E71E2D" w:rsidRPr="009301B9">
        <w:rPr>
          <w:sz w:val="22"/>
          <w:szCs w:val="22"/>
        </w:rPr>
        <w:t xml:space="preserve">) </w:t>
      </w:r>
      <w:r w:rsidR="005B387B" w:rsidRPr="009301B9">
        <w:rPr>
          <w:sz w:val="22"/>
          <w:szCs w:val="22"/>
        </w:rPr>
        <w:t>банківських</w:t>
      </w:r>
      <w:r w:rsidR="00E71E2D" w:rsidRPr="009301B9">
        <w:rPr>
          <w:sz w:val="22"/>
          <w:szCs w:val="22"/>
        </w:rPr>
        <w:t xml:space="preserve"> днів з дати </w:t>
      </w:r>
      <w:r w:rsidR="009975B3" w:rsidRPr="009301B9">
        <w:rPr>
          <w:sz w:val="22"/>
          <w:szCs w:val="22"/>
        </w:rPr>
        <w:t>підписа</w:t>
      </w:r>
      <w:r w:rsidR="00E71E2D" w:rsidRPr="009301B9">
        <w:rPr>
          <w:sz w:val="22"/>
          <w:szCs w:val="22"/>
        </w:rPr>
        <w:t>ння акту приймання наданих послуг/виконаних робіт</w:t>
      </w:r>
    </w:p>
    <w:p w14:paraId="138F04E2" w14:textId="77777777" w:rsidR="005F75F4" w:rsidRPr="009301B9" w:rsidRDefault="005F75F4" w:rsidP="00A136DE">
      <w:pPr>
        <w:tabs>
          <w:tab w:val="left" w:pos="567"/>
        </w:tabs>
        <w:jc w:val="both"/>
        <w:rPr>
          <w:sz w:val="22"/>
          <w:szCs w:val="22"/>
        </w:rPr>
      </w:pPr>
    </w:p>
    <w:p w14:paraId="70BB038D" w14:textId="2DEA2B36" w:rsidR="005F75F4" w:rsidRPr="009301B9" w:rsidRDefault="00FD063C" w:rsidP="00A136DE">
      <w:pPr>
        <w:tabs>
          <w:tab w:val="left" w:pos="567"/>
        </w:tabs>
        <w:jc w:val="both"/>
        <w:rPr>
          <w:sz w:val="22"/>
          <w:szCs w:val="22"/>
        </w:rPr>
      </w:pPr>
      <w:r w:rsidRPr="009301B9">
        <w:rPr>
          <w:sz w:val="22"/>
          <w:szCs w:val="22"/>
        </w:rPr>
        <w:t>Терміни виконання робіт</w:t>
      </w:r>
      <w:r w:rsidR="00E71E2D" w:rsidRPr="009301B9">
        <w:rPr>
          <w:sz w:val="22"/>
          <w:szCs w:val="22"/>
        </w:rPr>
        <w:t>/надання послуг</w:t>
      </w:r>
      <w:r w:rsidRPr="009301B9">
        <w:rPr>
          <w:sz w:val="22"/>
          <w:szCs w:val="22"/>
        </w:rPr>
        <w:t>:</w:t>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E20CDB" w:rsidRPr="009301B9">
        <w:rPr>
          <w:sz w:val="22"/>
          <w:szCs w:val="22"/>
        </w:rPr>
        <w:t>по</w:t>
      </w:r>
      <w:r w:rsidR="009975B3" w:rsidRPr="009301B9">
        <w:rPr>
          <w:sz w:val="22"/>
          <w:szCs w:val="22"/>
        </w:rPr>
        <w:t xml:space="preserve"> </w:t>
      </w:r>
      <w:r w:rsidR="00306307" w:rsidRPr="00306307">
        <w:rPr>
          <w:sz w:val="22"/>
          <w:szCs w:val="22"/>
        </w:rPr>
        <w:t xml:space="preserve">05 вересня </w:t>
      </w:r>
      <w:r w:rsidR="005F75F4" w:rsidRPr="009301B9">
        <w:rPr>
          <w:sz w:val="22"/>
          <w:szCs w:val="22"/>
        </w:rPr>
        <w:t>202</w:t>
      </w:r>
      <w:r w:rsidR="007F2AA7">
        <w:rPr>
          <w:sz w:val="22"/>
          <w:szCs w:val="22"/>
        </w:rPr>
        <w:t>2</w:t>
      </w:r>
      <w:r w:rsidR="005F75F4" w:rsidRPr="009301B9">
        <w:rPr>
          <w:sz w:val="22"/>
          <w:szCs w:val="22"/>
        </w:rPr>
        <w:t xml:space="preserve"> року</w:t>
      </w:r>
    </w:p>
    <w:p w14:paraId="518433EE" w14:textId="77777777" w:rsidR="005F75F4" w:rsidRPr="009301B9" w:rsidRDefault="005F75F4" w:rsidP="00A136DE">
      <w:pPr>
        <w:tabs>
          <w:tab w:val="left" w:pos="567"/>
        </w:tabs>
        <w:jc w:val="both"/>
        <w:rPr>
          <w:sz w:val="22"/>
          <w:szCs w:val="22"/>
        </w:rPr>
      </w:pPr>
    </w:p>
    <w:p w14:paraId="57C9071A" w14:textId="77777777" w:rsidR="005F75F4" w:rsidRPr="009301B9" w:rsidRDefault="005F75F4" w:rsidP="00A136DE">
      <w:pPr>
        <w:tabs>
          <w:tab w:val="left" w:pos="567"/>
        </w:tabs>
        <w:jc w:val="both"/>
        <w:rPr>
          <w:sz w:val="22"/>
          <w:szCs w:val="22"/>
        </w:rPr>
      </w:pPr>
      <w:r w:rsidRPr="009301B9">
        <w:rPr>
          <w:sz w:val="22"/>
          <w:szCs w:val="22"/>
        </w:rPr>
        <w:t>Особа, уповноважена вести переговори щодо укладання</w:t>
      </w:r>
    </w:p>
    <w:p w14:paraId="562261E3" w14:textId="77777777" w:rsidR="005F75F4" w:rsidRPr="009301B9" w:rsidRDefault="005F75F4" w:rsidP="00A136DE">
      <w:pPr>
        <w:tabs>
          <w:tab w:val="left" w:pos="567"/>
        </w:tabs>
        <w:jc w:val="both"/>
        <w:rPr>
          <w:sz w:val="22"/>
          <w:szCs w:val="22"/>
        </w:rPr>
      </w:pPr>
      <w:r w:rsidRPr="009301B9">
        <w:rPr>
          <w:sz w:val="22"/>
          <w:szCs w:val="22"/>
        </w:rPr>
        <w:t>договору (прізвище, ім’я, по батькові, посада, телефон):</w:t>
      </w:r>
      <w:r w:rsidRPr="009301B9">
        <w:rPr>
          <w:sz w:val="22"/>
          <w:szCs w:val="22"/>
        </w:rPr>
        <w:tab/>
        <w:t>___________________________________</w:t>
      </w:r>
    </w:p>
    <w:p w14:paraId="00121B75" w14:textId="77777777" w:rsidR="005F75F4" w:rsidRPr="009301B9" w:rsidRDefault="005F75F4" w:rsidP="00A136DE">
      <w:pPr>
        <w:tabs>
          <w:tab w:val="left" w:pos="567"/>
        </w:tabs>
        <w:jc w:val="both"/>
        <w:rPr>
          <w:sz w:val="22"/>
          <w:szCs w:val="22"/>
        </w:rPr>
      </w:pPr>
    </w:p>
    <w:p w14:paraId="51B410C0" w14:textId="77777777" w:rsidR="00A136DE" w:rsidRPr="009301B9" w:rsidRDefault="00E71E2D" w:rsidP="00A136DE">
      <w:pPr>
        <w:tabs>
          <w:tab w:val="left" w:pos="567"/>
        </w:tabs>
        <w:jc w:val="both"/>
        <w:rPr>
          <w:sz w:val="22"/>
          <w:szCs w:val="22"/>
        </w:rPr>
      </w:pPr>
      <w:r w:rsidRPr="009301B9">
        <w:rPr>
          <w:sz w:val="22"/>
          <w:szCs w:val="22"/>
        </w:rPr>
        <w:tab/>
        <w:t>Ознайомившись з документацією електронних закупівель, ми маємо можливість і погоджуємось забезпечити Замовника наданням послуг/виконанням робіт відповідної якості, в необхідній кількості та в установлені замовником строки.</w:t>
      </w:r>
    </w:p>
    <w:p w14:paraId="03F366E7" w14:textId="77777777" w:rsidR="00A136DE" w:rsidRPr="009301B9" w:rsidRDefault="00A136DE" w:rsidP="00A136DE">
      <w:pPr>
        <w:tabs>
          <w:tab w:val="left" w:pos="567"/>
        </w:tabs>
        <w:jc w:val="both"/>
        <w:rPr>
          <w:sz w:val="22"/>
          <w:szCs w:val="22"/>
        </w:rPr>
      </w:pPr>
      <w:r w:rsidRPr="009301B9">
        <w:rPr>
          <w:sz w:val="22"/>
          <w:szCs w:val="22"/>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2BBF622B" w14:textId="77777777" w:rsidR="00A136DE" w:rsidRPr="009301B9" w:rsidRDefault="00A136DE" w:rsidP="00A136DE">
      <w:pPr>
        <w:tabs>
          <w:tab w:val="left" w:pos="567"/>
        </w:tabs>
        <w:jc w:val="both"/>
        <w:rPr>
          <w:sz w:val="22"/>
          <w:szCs w:val="22"/>
        </w:rPr>
      </w:pPr>
      <w:r w:rsidRPr="009301B9">
        <w:rPr>
          <w:sz w:val="22"/>
          <w:szCs w:val="22"/>
        </w:rPr>
        <w:tab/>
        <w:t xml:space="preserve">Разом з цією ціновою пропозицією (сканована копія в форматі pdf) ми надаємо документи, передбачені </w:t>
      </w:r>
      <w:r w:rsidR="00504075" w:rsidRPr="009301B9">
        <w:rPr>
          <w:sz w:val="22"/>
          <w:szCs w:val="22"/>
        </w:rPr>
        <w:t>Оголошенням</w:t>
      </w:r>
      <w:r w:rsidRPr="009301B9">
        <w:rPr>
          <w:sz w:val="22"/>
          <w:szCs w:val="22"/>
        </w:rPr>
        <w:t xml:space="preserve"> (скановані копії в форматі pdf), на підтвердження заявлених вимог</w:t>
      </w:r>
      <w:r w:rsidR="007379EA" w:rsidRPr="009301B9">
        <w:rPr>
          <w:sz w:val="22"/>
          <w:szCs w:val="22"/>
        </w:rPr>
        <w:t>.</w:t>
      </w:r>
    </w:p>
    <w:p w14:paraId="6825D293" w14:textId="77777777" w:rsidR="00A136DE" w:rsidRPr="009301B9" w:rsidRDefault="00A136DE" w:rsidP="00A136DE">
      <w:pPr>
        <w:tabs>
          <w:tab w:val="left" w:pos="1575"/>
        </w:tabs>
        <w:rPr>
          <w:sz w:val="22"/>
          <w:szCs w:val="22"/>
        </w:rPr>
      </w:pPr>
    </w:p>
    <w:p w14:paraId="0E0C5222" w14:textId="77777777" w:rsidR="00A136DE" w:rsidRPr="009301B9" w:rsidRDefault="00A136DE" w:rsidP="00A136DE">
      <w:pPr>
        <w:tabs>
          <w:tab w:val="left" w:pos="1575"/>
        </w:tabs>
        <w:rPr>
          <w:sz w:val="22"/>
          <w:szCs w:val="22"/>
        </w:rPr>
      </w:pPr>
      <w:r w:rsidRPr="009301B9">
        <w:rPr>
          <w:sz w:val="22"/>
          <w:szCs w:val="22"/>
        </w:rPr>
        <w:t xml:space="preserve"> Посада, прізвище, ім’я, по батькові, підпис уповноваженої особи </w:t>
      </w:r>
    </w:p>
    <w:p w14:paraId="09B79814" w14:textId="77777777" w:rsidR="00F84A60" w:rsidRPr="009301B9" w:rsidRDefault="00A136DE" w:rsidP="001A7BF6">
      <w:pPr>
        <w:tabs>
          <w:tab w:val="left" w:pos="1575"/>
        </w:tabs>
        <w:rPr>
          <w:b/>
          <w:sz w:val="22"/>
          <w:szCs w:val="22"/>
          <w:lang w:eastAsia="ru-RU"/>
        </w:rPr>
      </w:pPr>
      <w:r w:rsidRPr="009301B9">
        <w:rPr>
          <w:sz w:val="22"/>
          <w:szCs w:val="22"/>
        </w:rPr>
        <w:t>Учасника, печатка (у разі наявності)                                                                                     _______________(___________)</w:t>
      </w:r>
      <w:r w:rsidR="00F84A60" w:rsidRPr="009301B9">
        <w:rPr>
          <w:b/>
          <w:sz w:val="22"/>
          <w:szCs w:val="22"/>
          <w:lang w:eastAsia="ru-RU"/>
        </w:rPr>
        <w:br w:type="page"/>
      </w:r>
    </w:p>
    <w:p w14:paraId="6351F3CE" w14:textId="77777777" w:rsidR="00546EC4" w:rsidRPr="00EF023D" w:rsidRDefault="00546EC4" w:rsidP="007F0CE0">
      <w:pPr>
        <w:pStyle w:val="a3"/>
        <w:spacing w:before="0" w:beforeAutospacing="0" w:after="0" w:afterAutospacing="0"/>
        <w:jc w:val="both"/>
        <w:rPr>
          <w:color w:val="000000"/>
          <w:szCs w:val="24"/>
        </w:rPr>
        <w:sectPr w:rsidR="00546EC4" w:rsidRPr="00EF023D" w:rsidSect="00B5290E">
          <w:footerReference w:type="default" r:id="rId9"/>
          <w:pgSz w:w="11906" w:h="16838"/>
          <w:pgMar w:top="568" w:right="849" w:bottom="719" w:left="993" w:header="708" w:footer="283" w:gutter="0"/>
          <w:cols w:space="708"/>
          <w:docGrid w:linePitch="360"/>
        </w:sectPr>
      </w:pPr>
    </w:p>
    <w:p w14:paraId="5A031D0C" w14:textId="77777777" w:rsidR="005B23B4" w:rsidRPr="00EF023D" w:rsidRDefault="00C26CE9" w:rsidP="005B23B4">
      <w:pPr>
        <w:jc w:val="right"/>
        <w:rPr>
          <w:b/>
          <w:sz w:val="20"/>
          <w:szCs w:val="20"/>
        </w:rPr>
      </w:pPr>
      <w:r w:rsidRPr="00EF023D">
        <w:rPr>
          <w:sz w:val="20"/>
          <w:szCs w:val="20"/>
        </w:rPr>
        <w:lastRenderedPageBreak/>
        <w:tab/>
      </w:r>
      <w:r w:rsidR="005B23B4" w:rsidRPr="00EF023D">
        <w:rPr>
          <w:b/>
          <w:sz w:val="20"/>
          <w:szCs w:val="20"/>
        </w:rPr>
        <w:t xml:space="preserve">Додаток № 4 </w:t>
      </w:r>
    </w:p>
    <w:p w14:paraId="447E2ED3" w14:textId="77777777" w:rsidR="005B23B4" w:rsidRPr="00EF023D" w:rsidRDefault="005B23B4" w:rsidP="005B23B4">
      <w:pPr>
        <w:shd w:val="clear" w:color="auto" w:fill="FFFFFF"/>
        <w:tabs>
          <w:tab w:val="left" w:pos="284"/>
        </w:tabs>
        <w:ind w:firstLine="426"/>
        <w:jc w:val="right"/>
        <w:rPr>
          <w:b/>
          <w:sz w:val="20"/>
          <w:szCs w:val="20"/>
        </w:rPr>
      </w:pPr>
      <w:r w:rsidRPr="00EF023D">
        <w:rPr>
          <w:b/>
          <w:sz w:val="20"/>
          <w:szCs w:val="20"/>
        </w:rPr>
        <w:t>до Оголошення</w:t>
      </w:r>
    </w:p>
    <w:p w14:paraId="37D729D9" w14:textId="77777777" w:rsidR="005B23B4" w:rsidRPr="00EF023D" w:rsidRDefault="005B23B4" w:rsidP="005B23B4">
      <w:pPr>
        <w:jc w:val="right"/>
        <w:rPr>
          <w:i/>
          <w:sz w:val="20"/>
          <w:szCs w:val="20"/>
        </w:rPr>
      </w:pPr>
      <w:r w:rsidRPr="00EF023D">
        <w:rPr>
          <w:i/>
          <w:sz w:val="20"/>
          <w:szCs w:val="20"/>
        </w:rPr>
        <w:t>Учасник не повинен відступати від даної форми</w:t>
      </w:r>
    </w:p>
    <w:p w14:paraId="546D3176" w14:textId="77777777" w:rsidR="00AC0B30" w:rsidRDefault="00AC0B30" w:rsidP="005B23B4">
      <w:pPr>
        <w:contextualSpacing/>
        <w:jc w:val="center"/>
        <w:rPr>
          <w:b/>
          <w:color w:val="000000"/>
          <w:lang w:eastAsia="ru-RU"/>
        </w:rPr>
      </w:pPr>
    </w:p>
    <w:p w14:paraId="7C0F6E94" w14:textId="77777777" w:rsidR="005B23B4" w:rsidRDefault="00AC0B30" w:rsidP="005B23B4">
      <w:pPr>
        <w:contextualSpacing/>
        <w:jc w:val="center"/>
        <w:rPr>
          <w:b/>
          <w:color w:val="000000"/>
          <w:sz w:val="22"/>
          <w:szCs w:val="22"/>
          <w:lang w:eastAsia="ru-RU"/>
        </w:rPr>
      </w:pPr>
      <w:bookmarkStart w:id="1" w:name="_Hlk95231593"/>
      <w:r w:rsidRPr="007D12C7">
        <w:rPr>
          <w:b/>
          <w:color w:val="000000"/>
          <w:sz w:val="22"/>
          <w:szCs w:val="22"/>
          <w:lang w:eastAsia="ru-RU"/>
        </w:rPr>
        <w:t>ПРОЄКТ Д</w:t>
      </w:r>
      <w:r w:rsidR="007130BF">
        <w:rPr>
          <w:b/>
          <w:color w:val="000000"/>
          <w:sz w:val="22"/>
          <w:szCs w:val="22"/>
          <w:lang w:eastAsia="ru-RU"/>
        </w:rPr>
        <w:t>О</w:t>
      </w:r>
      <w:r w:rsidRPr="007D12C7">
        <w:rPr>
          <w:b/>
          <w:color w:val="000000"/>
          <w:sz w:val="22"/>
          <w:szCs w:val="22"/>
          <w:lang w:eastAsia="ru-RU"/>
        </w:rPr>
        <w:t>ГОВОРУ</w:t>
      </w:r>
    </w:p>
    <w:p w14:paraId="7712277D" w14:textId="77777777" w:rsidR="00825546" w:rsidRPr="007D12C7" w:rsidRDefault="00825546" w:rsidP="005B23B4">
      <w:pPr>
        <w:contextualSpacing/>
        <w:jc w:val="center"/>
        <w:rPr>
          <w:b/>
          <w:sz w:val="22"/>
          <w:szCs w:val="22"/>
          <w:lang w:eastAsia="ru-RU"/>
        </w:rPr>
      </w:pPr>
    </w:p>
    <w:p w14:paraId="0E81CCD7" w14:textId="459CC18D" w:rsidR="005B23B4" w:rsidRPr="007D12C7" w:rsidRDefault="00825546" w:rsidP="005B23B4">
      <w:pPr>
        <w:pStyle w:val="31"/>
        <w:spacing w:after="0"/>
        <w:jc w:val="both"/>
        <w:rPr>
          <w:sz w:val="22"/>
          <w:szCs w:val="22"/>
          <w:u w:val="single"/>
        </w:rPr>
      </w:pPr>
      <w:r>
        <w:rPr>
          <w:sz w:val="22"/>
          <w:szCs w:val="22"/>
        </w:rPr>
        <w:t>м. Київ</w:t>
      </w:r>
      <w:r>
        <w:rPr>
          <w:sz w:val="22"/>
          <w:szCs w:val="22"/>
        </w:rPr>
        <w:tab/>
      </w:r>
      <w:r w:rsidR="009301B9" w:rsidRPr="007D12C7">
        <w:rPr>
          <w:sz w:val="22"/>
          <w:szCs w:val="22"/>
        </w:rPr>
        <w:tab/>
      </w:r>
      <w:r>
        <w:rPr>
          <w:sz w:val="22"/>
          <w:szCs w:val="22"/>
        </w:rPr>
        <w:tab/>
      </w:r>
      <w:r>
        <w:rPr>
          <w:sz w:val="22"/>
          <w:szCs w:val="22"/>
        </w:rPr>
        <w:tab/>
      </w:r>
      <w:r w:rsidR="005B23B4" w:rsidRPr="007D12C7">
        <w:rPr>
          <w:sz w:val="22"/>
          <w:szCs w:val="22"/>
        </w:rPr>
        <w:tab/>
      </w:r>
      <w:r w:rsidR="005B23B4" w:rsidRPr="007D12C7">
        <w:rPr>
          <w:sz w:val="22"/>
          <w:szCs w:val="22"/>
        </w:rPr>
        <w:tab/>
      </w:r>
      <w:r>
        <w:rPr>
          <w:sz w:val="22"/>
          <w:szCs w:val="22"/>
        </w:rPr>
        <w:tab/>
      </w:r>
      <w:r>
        <w:rPr>
          <w:sz w:val="22"/>
          <w:szCs w:val="22"/>
        </w:rPr>
        <w:tab/>
      </w:r>
      <w:r>
        <w:rPr>
          <w:sz w:val="22"/>
          <w:szCs w:val="22"/>
        </w:rPr>
        <w:tab/>
      </w:r>
      <w:r w:rsidR="005B23B4" w:rsidRPr="007D12C7">
        <w:rPr>
          <w:sz w:val="22"/>
          <w:szCs w:val="22"/>
        </w:rPr>
        <w:t>___________________ 202</w:t>
      </w:r>
      <w:r w:rsidR="00F268C6">
        <w:rPr>
          <w:sz w:val="22"/>
          <w:szCs w:val="22"/>
        </w:rPr>
        <w:t>2</w:t>
      </w:r>
      <w:r w:rsidR="005B23B4" w:rsidRPr="007D12C7">
        <w:rPr>
          <w:sz w:val="22"/>
          <w:szCs w:val="22"/>
        </w:rPr>
        <w:t xml:space="preserve"> року</w:t>
      </w:r>
    </w:p>
    <w:p w14:paraId="249C1346" w14:textId="77777777" w:rsidR="005B23B4" w:rsidRPr="007D12C7" w:rsidRDefault="005B23B4" w:rsidP="005B23B4">
      <w:pPr>
        <w:pStyle w:val="31"/>
        <w:spacing w:after="0"/>
        <w:jc w:val="both"/>
        <w:rPr>
          <w:sz w:val="22"/>
          <w:szCs w:val="22"/>
        </w:rPr>
      </w:pPr>
    </w:p>
    <w:p w14:paraId="129C1CA1" w14:textId="77777777" w:rsidR="005B23B4" w:rsidRPr="007D12C7" w:rsidRDefault="005B23B4" w:rsidP="005B23B4">
      <w:pPr>
        <w:ind w:firstLine="708"/>
        <w:jc w:val="both"/>
        <w:rPr>
          <w:rFonts w:eastAsia="Calibri"/>
          <w:sz w:val="22"/>
          <w:szCs w:val="22"/>
        </w:rPr>
      </w:pPr>
      <w:r w:rsidRPr="007D12C7">
        <w:rPr>
          <w:sz w:val="22"/>
          <w:szCs w:val="22"/>
        </w:rPr>
        <w:t xml:space="preserve">Комунальне підприємство «Керуюча компанія з обслуговування житлового фонду Дарницького району м. Києва», надалі – </w:t>
      </w:r>
      <w:r w:rsidRPr="007D12C7">
        <w:rPr>
          <w:bCs/>
          <w:caps/>
          <w:sz w:val="22"/>
          <w:szCs w:val="22"/>
        </w:rPr>
        <w:t>Замовник</w:t>
      </w:r>
      <w:r w:rsidRPr="007D12C7">
        <w:rPr>
          <w:sz w:val="22"/>
          <w:szCs w:val="22"/>
        </w:rPr>
        <w:t xml:space="preserve">, в особі директора Солодухи Андрія Миколайовича, що діє на підставі Статуту, з однієї сторони </w:t>
      </w:r>
      <w:r w:rsidRPr="007D12C7">
        <w:rPr>
          <w:bCs/>
          <w:sz w:val="22"/>
          <w:szCs w:val="22"/>
        </w:rPr>
        <w:t>та</w:t>
      </w:r>
      <w:r w:rsidRPr="007D12C7">
        <w:rPr>
          <w:b/>
          <w:sz w:val="22"/>
          <w:szCs w:val="22"/>
        </w:rPr>
        <w:t>_________________________________________</w:t>
      </w:r>
      <w:r w:rsidRPr="007D12C7">
        <w:rPr>
          <w:sz w:val="22"/>
          <w:szCs w:val="22"/>
        </w:rPr>
        <w:t xml:space="preserve"> надалі </w:t>
      </w:r>
      <w:r w:rsidRPr="007D12C7">
        <w:rPr>
          <w:bCs/>
          <w:sz w:val="22"/>
          <w:szCs w:val="22"/>
        </w:rPr>
        <w:t xml:space="preserve">– </w:t>
      </w:r>
      <w:r w:rsidRPr="007D12C7">
        <w:rPr>
          <w:sz w:val="22"/>
          <w:szCs w:val="22"/>
        </w:rPr>
        <w:t xml:space="preserve">ПІДРЯДНИК, в особі ______________________________, який діє на підставі _____________, з другої сторони , надалі разом – СТОРОНИ, а окремо – СТОРОНА, </w:t>
      </w:r>
      <w:r w:rsidRPr="007D12C7">
        <w:rPr>
          <w:rFonts w:eastAsia="Calibri"/>
          <w:sz w:val="22"/>
          <w:szCs w:val="22"/>
        </w:rPr>
        <w:t>відповідно до чинного законодавства України, за результатами проведення спрощеної закупівлі уклали цей договір, далі - Договір про наступне:</w:t>
      </w:r>
    </w:p>
    <w:p w14:paraId="0A0308CF" w14:textId="77777777" w:rsidR="005B23B4" w:rsidRPr="007D12C7" w:rsidRDefault="004E6AB4" w:rsidP="005B23B4">
      <w:pPr>
        <w:pStyle w:val="a8"/>
        <w:numPr>
          <w:ilvl w:val="0"/>
          <w:numId w:val="35"/>
        </w:numPr>
        <w:ind w:left="0"/>
        <w:jc w:val="center"/>
        <w:rPr>
          <w:b/>
          <w:sz w:val="22"/>
          <w:szCs w:val="22"/>
        </w:rPr>
      </w:pPr>
      <w:r w:rsidRPr="007D12C7">
        <w:rPr>
          <w:b/>
          <w:sz w:val="22"/>
          <w:szCs w:val="22"/>
        </w:rPr>
        <w:t>ПРЕДМЕТ</w:t>
      </w:r>
      <w:r w:rsidR="005B23B4" w:rsidRPr="007D12C7">
        <w:rPr>
          <w:b/>
          <w:sz w:val="22"/>
          <w:szCs w:val="22"/>
        </w:rPr>
        <w:t xml:space="preserve"> ДОГОВОРУ</w:t>
      </w:r>
    </w:p>
    <w:p w14:paraId="3175A925" w14:textId="5E818EDD" w:rsidR="005B23B4" w:rsidRPr="007D12C7" w:rsidRDefault="005B23B4" w:rsidP="004B06D5">
      <w:pPr>
        <w:numPr>
          <w:ilvl w:val="1"/>
          <w:numId w:val="32"/>
        </w:numPr>
        <w:ind w:left="0" w:firstLine="284"/>
        <w:jc w:val="both"/>
        <w:rPr>
          <w:sz w:val="22"/>
          <w:szCs w:val="22"/>
        </w:rPr>
      </w:pPr>
      <w:r w:rsidRPr="007D12C7">
        <w:rPr>
          <w:bCs/>
          <w:caps/>
          <w:sz w:val="22"/>
          <w:szCs w:val="22"/>
        </w:rPr>
        <w:t>Замовник</w:t>
      </w:r>
      <w:r w:rsidRPr="007D12C7">
        <w:rPr>
          <w:bCs/>
          <w:sz w:val="22"/>
          <w:szCs w:val="22"/>
        </w:rPr>
        <w:t xml:space="preserve"> доручає, а </w:t>
      </w:r>
      <w:r w:rsidR="00873B45" w:rsidRPr="007D12C7">
        <w:rPr>
          <w:bCs/>
          <w:caps/>
          <w:sz w:val="22"/>
          <w:szCs w:val="22"/>
        </w:rPr>
        <w:t xml:space="preserve">Підрядник </w:t>
      </w:r>
      <w:r w:rsidR="00873B45" w:rsidRPr="007D12C7">
        <w:rPr>
          <w:bCs/>
          <w:sz w:val="22"/>
          <w:szCs w:val="22"/>
        </w:rPr>
        <w:t xml:space="preserve">зобов’язується надати </w:t>
      </w:r>
      <w:r w:rsidR="00AF32EB" w:rsidRPr="007D12C7">
        <w:rPr>
          <w:b/>
          <w:bCs/>
          <w:sz w:val="22"/>
          <w:szCs w:val="22"/>
        </w:rPr>
        <w:t>П</w:t>
      </w:r>
      <w:r w:rsidR="00873B45" w:rsidRPr="007D12C7">
        <w:rPr>
          <w:b/>
          <w:bCs/>
          <w:sz w:val="22"/>
          <w:szCs w:val="22"/>
        </w:rPr>
        <w:t xml:space="preserve">ослуги поточного ремонту з відновлення працездатності ліфта на об’єкті за адресою: </w:t>
      </w:r>
      <w:r w:rsidR="0028066E" w:rsidRPr="0028066E">
        <w:rPr>
          <w:rFonts w:eastAsia="Calibri"/>
          <w:b/>
          <w:bCs/>
          <w:iCs/>
          <w:sz w:val="22"/>
          <w:szCs w:val="22"/>
        </w:rPr>
        <w:t>вул. Дяченка, 20-в, під’їзд 7, реєстр.№ 33989</w:t>
      </w:r>
      <w:r w:rsidR="0028066E">
        <w:rPr>
          <w:rFonts w:eastAsia="Calibri"/>
          <w:b/>
          <w:bCs/>
          <w:iCs/>
          <w:sz w:val="22"/>
          <w:szCs w:val="22"/>
        </w:rPr>
        <w:t xml:space="preserve"> </w:t>
      </w:r>
      <w:r w:rsidR="00873B45" w:rsidRPr="00804B43">
        <w:rPr>
          <w:b/>
          <w:sz w:val="22"/>
          <w:szCs w:val="22"/>
        </w:rPr>
        <w:t>у Дарницькому районі м. Києва</w:t>
      </w:r>
      <w:r w:rsidR="00873B45" w:rsidRPr="007D12C7">
        <w:rPr>
          <w:bCs/>
          <w:sz w:val="22"/>
          <w:szCs w:val="22"/>
        </w:rPr>
        <w:t xml:space="preserve"> </w:t>
      </w:r>
      <w:r w:rsidRPr="007D12C7">
        <w:rPr>
          <w:rFonts w:eastAsia="Calibri"/>
          <w:sz w:val="22"/>
          <w:szCs w:val="22"/>
          <w:lang w:eastAsia="en-US"/>
        </w:rPr>
        <w:t>[код ДК 021:2015 (CPV)</w:t>
      </w:r>
      <w:r w:rsidRPr="007D12C7">
        <w:rPr>
          <w:sz w:val="22"/>
          <w:szCs w:val="22"/>
        </w:rPr>
        <w:t xml:space="preserve"> </w:t>
      </w:r>
      <w:r w:rsidR="00260F87" w:rsidRPr="00260F87">
        <w:rPr>
          <w:rFonts w:eastAsia="Calibri"/>
          <w:bCs/>
          <w:iCs/>
          <w:sz w:val="22"/>
          <w:szCs w:val="22"/>
        </w:rPr>
        <w:t>45310000-3 Електромонтажні роботи</w:t>
      </w:r>
      <w:r w:rsidRPr="007D12C7">
        <w:rPr>
          <w:sz w:val="22"/>
          <w:szCs w:val="22"/>
        </w:rPr>
        <w:t>], надалі – роботи, із використанням необхідних матеріалів та устаткування.</w:t>
      </w:r>
      <w:r w:rsidRPr="007D12C7">
        <w:rPr>
          <w:bCs/>
          <w:sz w:val="22"/>
          <w:szCs w:val="22"/>
        </w:rPr>
        <w:t xml:space="preserve"> </w:t>
      </w:r>
    </w:p>
    <w:p w14:paraId="09E6AFE9" w14:textId="77777777" w:rsidR="005B23B4" w:rsidRPr="009301B9" w:rsidRDefault="005B23B4" w:rsidP="00752FCA">
      <w:pPr>
        <w:numPr>
          <w:ilvl w:val="1"/>
          <w:numId w:val="32"/>
        </w:numPr>
        <w:ind w:left="0" w:firstLine="284"/>
        <w:jc w:val="both"/>
        <w:rPr>
          <w:sz w:val="22"/>
          <w:szCs w:val="22"/>
          <w:lang w:eastAsia="ru-RU"/>
        </w:rPr>
      </w:pPr>
      <w:r w:rsidRPr="007D12C7">
        <w:rPr>
          <w:bCs/>
          <w:caps/>
          <w:sz w:val="22"/>
          <w:szCs w:val="22"/>
          <w:lang w:eastAsia="ru-RU"/>
        </w:rPr>
        <w:t>Замовник</w:t>
      </w:r>
      <w:r w:rsidRPr="007D12C7">
        <w:rPr>
          <w:bCs/>
          <w:sz w:val="22"/>
          <w:szCs w:val="22"/>
          <w:lang w:eastAsia="ru-RU"/>
        </w:rPr>
        <w:t xml:space="preserve"> зобов’язується прийняти та оплатити </w:t>
      </w:r>
      <w:r w:rsidRPr="007D12C7">
        <w:rPr>
          <w:bCs/>
          <w:caps/>
          <w:sz w:val="22"/>
          <w:szCs w:val="22"/>
          <w:lang w:eastAsia="ru-RU"/>
        </w:rPr>
        <w:t>ПідрядникУ</w:t>
      </w:r>
      <w:r w:rsidRPr="007D12C7">
        <w:rPr>
          <w:bCs/>
          <w:sz w:val="22"/>
          <w:szCs w:val="22"/>
          <w:lang w:eastAsia="ru-RU"/>
        </w:rPr>
        <w:t xml:space="preserve"> вартість виконаних робіт</w:t>
      </w:r>
      <w:r w:rsidRPr="009301B9">
        <w:rPr>
          <w:bCs/>
          <w:sz w:val="22"/>
          <w:szCs w:val="22"/>
          <w:lang w:eastAsia="ru-RU"/>
        </w:rPr>
        <w:t xml:space="preserve"> відповідно до умов, встановлених цим Договором.</w:t>
      </w:r>
    </w:p>
    <w:p w14:paraId="71F72B59" w14:textId="77777777" w:rsidR="005B23B4" w:rsidRPr="009301B9" w:rsidRDefault="005B23B4" w:rsidP="00752FCA">
      <w:pPr>
        <w:numPr>
          <w:ilvl w:val="1"/>
          <w:numId w:val="32"/>
        </w:numPr>
        <w:ind w:left="0" w:firstLine="284"/>
        <w:jc w:val="both"/>
        <w:rPr>
          <w:sz w:val="22"/>
          <w:szCs w:val="22"/>
          <w:lang w:eastAsia="ru-RU"/>
        </w:rPr>
      </w:pPr>
      <w:r w:rsidRPr="009301B9">
        <w:rPr>
          <w:sz w:val="22"/>
          <w:szCs w:val="22"/>
          <w:lang w:eastAsia="ru-RU"/>
        </w:rPr>
        <w:t>При виконанні договірних зобов’язань СТОРОНИ керуються:</w:t>
      </w:r>
    </w:p>
    <w:p w14:paraId="3246EDE5" w14:textId="77777777" w:rsidR="005B23B4" w:rsidRPr="009301B9" w:rsidRDefault="005B23B4" w:rsidP="00752FCA">
      <w:pPr>
        <w:numPr>
          <w:ilvl w:val="0"/>
          <w:numId w:val="31"/>
        </w:numPr>
        <w:ind w:left="0" w:firstLine="284"/>
        <w:jc w:val="both"/>
        <w:rPr>
          <w:sz w:val="22"/>
          <w:szCs w:val="22"/>
          <w:lang w:eastAsia="ru-RU"/>
        </w:rPr>
      </w:pPr>
      <w:r w:rsidRPr="009301B9">
        <w:rPr>
          <w:sz w:val="22"/>
          <w:szCs w:val="22"/>
          <w:lang w:eastAsia="ru-RU"/>
        </w:rPr>
        <w:t xml:space="preserve">чинним законодавством України; </w:t>
      </w:r>
    </w:p>
    <w:p w14:paraId="662127B5" w14:textId="77777777" w:rsidR="005B23B4" w:rsidRPr="009301B9" w:rsidRDefault="005B23B4" w:rsidP="00752FCA">
      <w:pPr>
        <w:numPr>
          <w:ilvl w:val="0"/>
          <w:numId w:val="31"/>
        </w:numPr>
        <w:ind w:left="0" w:firstLine="284"/>
        <w:jc w:val="both"/>
        <w:rPr>
          <w:sz w:val="22"/>
          <w:szCs w:val="22"/>
          <w:lang w:eastAsia="ru-RU"/>
        </w:rPr>
      </w:pPr>
      <w:r w:rsidRPr="009301B9">
        <w:rPr>
          <w:sz w:val="22"/>
          <w:szCs w:val="22"/>
          <w:shd w:val="clear" w:color="auto" w:fill="FFFFFF"/>
        </w:rPr>
        <w:t>нормами податкового законодавства визначеними п.187.10 ст.187 Податкового кодексу України зі змінами та доповненнями;</w:t>
      </w:r>
    </w:p>
    <w:p w14:paraId="20FD2977" w14:textId="77777777" w:rsidR="005B23B4" w:rsidRPr="009301B9" w:rsidRDefault="005B23B4" w:rsidP="00752FCA">
      <w:pPr>
        <w:numPr>
          <w:ilvl w:val="0"/>
          <w:numId w:val="31"/>
        </w:numPr>
        <w:ind w:left="0" w:firstLine="284"/>
        <w:jc w:val="both"/>
        <w:rPr>
          <w:sz w:val="22"/>
          <w:szCs w:val="22"/>
          <w:lang w:eastAsia="ru-RU"/>
        </w:rPr>
      </w:pPr>
      <w:r w:rsidRPr="009301B9">
        <w:rPr>
          <w:sz w:val="22"/>
          <w:szCs w:val="22"/>
          <w:lang w:eastAsia="ru-RU"/>
        </w:rPr>
        <w:t xml:space="preserve">нормативними документами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2B2C847C" w14:textId="77777777" w:rsidR="005B23B4" w:rsidRPr="009301B9" w:rsidRDefault="005B23B4" w:rsidP="00752FCA">
      <w:pPr>
        <w:numPr>
          <w:ilvl w:val="0"/>
          <w:numId w:val="31"/>
        </w:numPr>
        <w:ind w:left="0" w:firstLine="284"/>
        <w:jc w:val="both"/>
        <w:rPr>
          <w:sz w:val="22"/>
          <w:szCs w:val="22"/>
          <w:lang w:eastAsia="ru-RU"/>
        </w:rPr>
      </w:pPr>
      <w:r w:rsidRPr="009301B9">
        <w:rPr>
          <w:sz w:val="22"/>
          <w:szCs w:val="22"/>
          <w:lang w:eastAsia="ru-RU"/>
        </w:rPr>
        <w:t xml:space="preserve">Державним стандартом України 7310:2013 «Установки ліфтові. Ліфти класів І,ІІ,ІІІ,ІV,V та VI»; </w:t>
      </w:r>
    </w:p>
    <w:p w14:paraId="65E3631C" w14:textId="77777777" w:rsidR="005B23B4" w:rsidRPr="009301B9" w:rsidRDefault="005B23B4" w:rsidP="005B23B4">
      <w:pPr>
        <w:numPr>
          <w:ilvl w:val="0"/>
          <w:numId w:val="31"/>
        </w:numPr>
        <w:ind w:left="0" w:firstLine="284"/>
        <w:jc w:val="both"/>
        <w:rPr>
          <w:sz w:val="22"/>
          <w:szCs w:val="22"/>
          <w:lang w:eastAsia="ru-RU"/>
        </w:rPr>
      </w:pPr>
      <w:r w:rsidRPr="009301B9">
        <w:rPr>
          <w:sz w:val="22"/>
          <w:szCs w:val="22"/>
          <w:lang w:eastAsia="ru-RU"/>
        </w:rPr>
        <w:t xml:space="preserve">Правилами будови і безпечної експлуатації ліфтів НПАОП 0.00-1.02.08; </w:t>
      </w:r>
    </w:p>
    <w:p w14:paraId="5F5E0FBF" w14:textId="77777777" w:rsidR="005B23B4" w:rsidRPr="009301B9" w:rsidRDefault="005B23B4" w:rsidP="005B23B4">
      <w:pPr>
        <w:numPr>
          <w:ilvl w:val="0"/>
          <w:numId w:val="31"/>
        </w:numPr>
        <w:ind w:left="0" w:firstLine="284"/>
        <w:jc w:val="both"/>
        <w:rPr>
          <w:sz w:val="22"/>
          <w:szCs w:val="22"/>
          <w:lang w:eastAsia="ru-RU"/>
        </w:rPr>
      </w:pPr>
      <w:r w:rsidRPr="009301B9">
        <w:rPr>
          <w:sz w:val="22"/>
          <w:szCs w:val="22"/>
          <w:lang w:eastAsia="ru-RU"/>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368F05C7" w14:textId="77777777" w:rsidR="005B23B4" w:rsidRPr="009301B9" w:rsidRDefault="005B23B4" w:rsidP="005B23B4">
      <w:pPr>
        <w:tabs>
          <w:tab w:val="left" w:pos="360"/>
          <w:tab w:val="left" w:pos="993"/>
        </w:tabs>
        <w:ind w:firstLine="426"/>
        <w:jc w:val="center"/>
        <w:rPr>
          <w:b/>
          <w:sz w:val="22"/>
          <w:szCs w:val="22"/>
          <w:shd w:val="clear" w:color="auto" w:fill="FFFFFF"/>
        </w:rPr>
      </w:pPr>
      <w:r w:rsidRPr="009301B9">
        <w:rPr>
          <w:b/>
          <w:sz w:val="22"/>
          <w:szCs w:val="22"/>
          <w:shd w:val="clear" w:color="auto" w:fill="FFFFFF"/>
        </w:rPr>
        <w:t>2. ВИКОНАННЯ РОБІТ ТА ЇХ ЯКІСТЬ</w:t>
      </w:r>
    </w:p>
    <w:p w14:paraId="27DD72A5" w14:textId="77777777" w:rsidR="005B23B4" w:rsidRPr="009301B9" w:rsidRDefault="005B23B4" w:rsidP="005B23B4">
      <w:pPr>
        <w:pStyle w:val="21"/>
        <w:tabs>
          <w:tab w:val="left" w:pos="-720"/>
          <w:tab w:val="left" w:pos="360"/>
          <w:tab w:val="left" w:pos="993"/>
        </w:tabs>
        <w:spacing w:after="0" w:line="240" w:lineRule="auto"/>
        <w:ind w:left="0" w:firstLine="426"/>
        <w:jc w:val="both"/>
        <w:rPr>
          <w:sz w:val="22"/>
          <w:szCs w:val="22"/>
          <w:shd w:val="clear" w:color="auto" w:fill="FFFFFF"/>
        </w:rPr>
      </w:pPr>
      <w:r w:rsidRPr="009301B9">
        <w:rPr>
          <w:sz w:val="22"/>
          <w:szCs w:val="22"/>
          <w:shd w:val="clear" w:color="auto" w:fill="FFFFFF"/>
        </w:rPr>
        <w:t xml:space="preserve">2.1. </w:t>
      </w:r>
      <w:r w:rsidRPr="009301B9">
        <w:rPr>
          <w:sz w:val="22"/>
          <w:szCs w:val="22"/>
          <w:lang w:eastAsia="ru-RU"/>
        </w:rPr>
        <w:t>ПІДРЯДНИК</w:t>
      </w:r>
      <w:r w:rsidRPr="009301B9">
        <w:rPr>
          <w:sz w:val="22"/>
          <w:szCs w:val="22"/>
          <w:shd w:val="clear" w:color="auto" w:fill="FFFFFF"/>
        </w:rPr>
        <w:t xml:space="preserve"> гарантує якість </w:t>
      </w:r>
      <w:r w:rsidRPr="009301B9">
        <w:rPr>
          <w:bCs/>
          <w:sz w:val="22"/>
          <w:szCs w:val="22"/>
          <w:lang w:eastAsia="ru-RU"/>
        </w:rPr>
        <w:t>виконаних робіт</w:t>
      </w:r>
      <w:r w:rsidRPr="009301B9">
        <w:rPr>
          <w:sz w:val="22"/>
          <w:szCs w:val="22"/>
          <w:shd w:val="clear" w:color="auto" w:fill="FFFFFF"/>
        </w:rPr>
        <w:t xml:space="preserve"> згідно з Державними стандартами України та можливість їх експлуатації протягом гарантійного строку.</w:t>
      </w:r>
    </w:p>
    <w:p w14:paraId="7583E520" w14:textId="24131B76" w:rsidR="005B23B4" w:rsidRPr="009301B9" w:rsidRDefault="005B23B4" w:rsidP="005B23B4">
      <w:pPr>
        <w:pStyle w:val="21"/>
        <w:tabs>
          <w:tab w:val="left" w:pos="-720"/>
          <w:tab w:val="left" w:pos="360"/>
          <w:tab w:val="left" w:pos="993"/>
        </w:tabs>
        <w:spacing w:after="0" w:line="240" w:lineRule="auto"/>
        <w:ind w:left="0" w:firstLine="426"/>
        <w:jc w:val="both"/>
        <w:rPr>
          <w:rFonts w:eastAsia="Arial Unicode MS"/>
          <w:sz w:val="22"/>
          <w:szCs w:val="22"/>
          <w:shd w:val="clear" w:color="auto" w:fill="FFFFFF"/>
        </w:rPr>
      </w:pPr>
      <w:r w:rsidRPr="009301B9">
        <w:rPr>
          <w:sz w:val="22"/>
          <w:szCs w:val="22"/>
          <w:shd w:val="clear" w:color="auto" w:fill="FFFFFF"/>
        </w:rPr>
        <w:t xml:space="preserve">2.2. </w:t>
      </w:r>
      <w:r w:rsidRPr="009301B9">
        <w:rPr>
          <w:rFonts w:eastAsia="Arial Unicode MS"/>
          <w:sz w:val="22"/>
          <w:szCs w:val="22"/>
          <w:shd w:val="clear" w:color="auto" w:fill="FFFFFF"/>
        </w:rPr>
        <w:t xml:space="preserve">Термін виконання робіт: </w:t>
      </w:r>
      <w:r w:rsidR="00276006" w:rsidRPr="009301B9">
        <w:rPr>
          <w:sz w:val="22"/>
          <w:szCs w:val="22"/>
        </w:rPr>
        <w:t xml:space="preserve">по </w:t>
      </w:r>
      <w:r w:rsidR="00AB5D54" w:rsidRPr="00AB5D54">
        <w:rPr>
          <w:sz w:val="22"/>
          <w:szCs w:val="22"/>
        </w:rPr>
        <w:t xml:space="preserve">05 вересня </w:t>
      </w:r>
      <w:r w:rsidR="007F2AA7">
        <w:rPr>
          <w:rFonts w:eastAsia="Arial Unicode MS"/>
          <w:sz w:val="22"/>
          <w:szCs w:val="22"/>
          <w:shd w:val="clear" w:color="auto" w:fill="FFFFFF"/>
        </w:rPr>
        <w:t>2022</w:t>
      </w:r>
      <w:r w:rsidRPr="009301B9">
        <w:rPr>
          <w:rFonts w:eastAsia="Arial Unicode MS"/>
          <w:sz w:val="22"/>
          <w:szCs w:val="22"/>
          <w:shd w:val="clear" w:color="auto" w:fill="FFFFFF"/>
        </w:rPr>
        <w:t xml:space="preserve"> року. </w:t>
      </w:r>
    </w:p>
    <w:p w14:paraId="5FF9FDE0" w14:textId="1B30D469" w:rsidR="005B23B4" w:rsidRPr="00EB54AB" w:rsidRDefault="005B23B4" w:rsidP="005B23B4">
      <w:pPr>
        <w:pStyle w:val="21"/>
        <w:tabs>
          <w:tab w:val="left" w:pos="-720"/>
          <w:tab w:val="left" w:pos="360"/>
          <w:tab w:val="left" w:pos="993"/>
        </w:tabs>
        <w:spacing w:after="0" w:line="240" w:lineRule="auto"/>
        <w:ind w:left="0" w:firstLine="426"/>
        <w:jc w:val="both"/>
        <w:rPr>
          <w:sz w:val="22"/>
          <w:szCs w:val="22"/>
          <w:shd w:val="clear" w:color="auto" w:fill="FFFFFF"/>
        </w:rPr>
      </w:pPr>
      <w:r w:rsidRPr="009301B9">
        <w:rPr>
          <w:rFonts w:eastAsia="Arial Unicode MS"/>
          <w:sz w:val="22"/>
          <w:szCs w:val="22"/>
          <w:shd w:val="clear" w:color="auto" w:fill="FFFFFF"/>
        </w:rPr>
        <w:t>2.3. Місце виконання робіт: м. Київ, Дарницький район</w:t>
      </w:r>
      <w:r w:rsidRPr="00D8607E">
        <w:rPr>
          <w:rFonts w:eastAsia="Arial Unicode MS"/>
          <w:sz w:val="22"/>
          <w:szCs w:val="22"/>
          <w:shd w:val="clear" w:color="auto" w:fill="FFFFFF"/>
        </w:rPr>
        <w:t>,</w:t>
      </w:r>
      <w:r w:rsidRPr="00D8607E">
        <w:rPr>
          <w:sz w:val="22"/>
          <w:szCs w:val="22"/>
          <w:shd w:val="clear" w:color="auto" w:fill="FFFFFF"/>
        </w:rPr>
        <w:t xml:space="preserve"> </w:t>
      </w:r>
      <w:r w:rsidR="00822687" w:rsidRPr="00822687">
        <w:rPr>
          <w:rFonts w:eastAsia="Calibri"/>
          <w:bCs/>
          <w:iCs/>
          <w:sz w:val="22"/>
          <w:szCs w:val="22"/>
        </w:rPr>
        <w:t>вул. Дяченка, 20-в</w:t>
      </w:r>
      <w:r w:rsidR="00723DA5" w:rsidRPr="00D8607E">
        <w:rPr>
          <w:bCs/>
          <w:iCs/>
          <w:sz w:val="22"/>
          <w:szCs w:val="22"/>
          <w:shd w:val="clear" w:color="auto" w:fill="FFFFFF"/>
        </w:rPr>
        <w:t>.</w:t>
      </w:r>
    </w:p>
    <w:p w14:paraId="148D60F4" w14:textId="77777777" w:rsidR="005B23B4" w:rsidRPr="009301B9" w:rsidRDefault="005B23B4" w:rsidP="005B23B4">
      <w:pPr>
        <w:pStyle w:val="21"/>
        <w:tabs>
          <w:tab w:val="left" w:pos="-720"/>
          <w:tab w:val="left" w:pos="360"/>
          <w:tab w:val="left" w:pos="993"/>
        </w:tabs>
        <w:spacing w:after="0" w:line="240" w:lineRule="auto"/>
        <w:ind w:left="0" w:firstLine="426"/>
        <w:jc w:val="center"/>
        <w:rPr>
          <w:b/>
          <w:sz w:val="22"/>
          <w:szCs w:val="22"/>
          <w:shd w:val="clear" w:color="auto" w:fill="FFFFFF"/>
        </w:rPr>
      </w:pPr>
      <w:r w:rsidRPr="009301B9">
        <w:rPr>
          <w:b/>
          <w:sz w:val="22"/>
          <w:szCs w:val="22"/>
          <w:shd w:val="clear" w:color="auto" w:fill="FFFFFF"/>
        </w:rPr>
        <w:t>3. ЦІНА ДОГОВОРУ</w:t>
      </w:r>
    </w:p>
    <w:p w14:paraId="0ECD3DAC" w14:textId="77777777" w:rsidR="005B23B4" w:rsidRPr="009301B9" w:rsidRDefault="005B23B4" w:rsidP="005B23B4">
      <w:pPr>
        <w:pStyle w:val="21"/>
        <w:tabs>
          <w:tab w:val="left" w:pos="360"/>
          <w:tab w:val="left" w:pos="993"/>
        </w:tabs>
        <w:spacing w:after="0" w:line="240" w:lineRule="auto"/>
        <w:ind w:left="0" w:firstLine="426"/>
        <w:jc w:val="both"/>
        <w:rPr>
          <w:sz w:val="22"/>
          <w:szCs w:val="22"/>
          <w:shd w:val="clear" w:color="auto" w:fill="FFFFFF"/>
        </w:rPr>
      </w:pPr>
      <w:r w:rsidRPr="009301B9">
        <w:rPr>
          <w:sz w:val="22"/>
          <w:szCs w:val="22"/>
          <w:shd w:val="clear" w:color="auto" w:fill="FFFFFF"/>
        </w:rPr>
        <w:t>3.1. Ціна цього Договору становить: ________ грн. _______ коп. (_</w:t>
      </w:r>
      <w:r w:rsidRPr="009301B9">
        <w:rPr>
          <w:i/>
          <w:sz w:val="22"/>
          <w:szCs w:val="22"/>
          <w:u w:val="single"/>
          <w:shd w:val="clear" w:color="auto" w:fill="FFFFFF"/>
        </w:rPr>
        <w:t>прописом</w:t>
      </w:r>
      <w:r w:rsidRPr="009301B9">
        <w:rPr>
          <w:sz w:val="22"/>
          <w:szCs w:val="22"/>
          <w:shd w:val="clear" w:color="auto" w:fill="FFFFFF"/>
        </w:rPr>
        <w:t>_) у тому числі ПДВ ________ грн. __________коп. (_</w:t>
      </w:r>
      <w:r w:rsidRPr="009301B9">
        <w:rPr>
          <w:i/>
          <w:sz w:val="22"/>
          <w:szCs w:val="22"/>
          <w:u w:val="single"/>
          <w:shd w:val="clear" w:color="auto" w:fill="FFFFFF"/>
        </w:rPr>
        <w:t>прописом</w:t>
      </w:r>
      <w:r w:rsidRPr="009301B9">
        <w:rPr>
          <w:sz w:val="22"/>
          <w:szCs w:val="22"/>
          <w:shd w:val="clear" w:color="auto" w:fill="FFFFFF"/>
        </w:rPr>
        <w:t>_).</w:t>
      </w:r>
    </w:p>
    <w:p w14:paraId="72C39878" w14:textId="77777777" w:rsidR="005B23B4" w:rsidRPr="009301B9" w:rsidRDefault="005B23B4" w:rsidP="005B23B4">
      <w:pPr>
        <w:pStyle w:val="21"/>
        <w:tabs>
          <w:tab w:val="left" w:pos="360"/>
          <w:tab w:val="left" w:pos="993"/>
        </w:tabs>
        <w:spacing w:after="0" w:line="240" w:lineRule="auto"/>
        <w:ind w:left="0" w:firstLine="426"/>
        <w:jc w:val="both"/>
        <w:rPr>
          <w:sz w:val="22"/>
          <w:szCs w:val="22"/>
          <w:shd w:val="clear" w:color="auto" w:fill="FFFFFF"/>
        </w:rPr>
      </w:pPr>
      <w:r w:rsidRPr="009301B9">
        <w:rPr>
          <w:sz w:val="22"/>
          <w:szCs w:val="22"/>
          <w:shd w:val="clear" w:color="auto" w:fill="FFFFFF"/>
        </w:rPr>
        <w:t>3.2. Обсяги та сума робіт за цим Договором може бути змінена ЗАМОВНИКОМ у зв’язку зі зміною реального фінансування та планів ЗАМОВНИКА. Про зміну обсягів робіт ЗАМОВНИК повідомляє ПІДРЯДНИКА шляхом направлення листа або шляхом укладання Додаткової угоди до цього Договору.</w:t>
      </w:r>
    </w:p>
    <w:p w14:paraId="54BD1B25" w14:textId="77777777" w:rsidR="005B23B4" w:rsidRPr="009301B9" w:rsidRDefault="005B23B4" w:rsidP="005B23B4">
      <w:pPr>
        <w:pStyle w:val="11"/>
        <w:shd w:val="clear" w:color="auto" w:fill="auto"/>
        <w:tabs>
          <w:tab w:val="left" w:pos="993"/>
        </w:tabs>
        <w:spacing w:before="0" w:after="0" w:line="240" w:lineRule="auto"/>
        <w:ind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4. ПОРЯДОК ЗДІЙСНЕННЯ ОПЛАТИ</w:t>
      </w:r>
    </w:p>
    <w:p w14:paraId="75C7357A"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w:t>
      </w:r>
      <w:r w:rsidRPr="009301B9">
        <w:rPr>
          <w:sz w:val="22"/>
          <w:szCs w:val="22"/>
          <w:shd w:val="clear" w:color="auto" w:fill="FFFFFF"/>
        </w:rPr>
        <w:t>ПІДРЯДНИКА.</w:t>
      </w:r>
      <w:r w:rsidRPr="009301B9">
        <w:rPr>
          <w:rFonts w:eastAsia="Calibri"/>
          <w:sz w:val="22"/>
          <w:szCs w:val="22"/>
          <w:shd w:val="clear" w:color="auto" w:fill="FFFFFF"/>
        </w:rPr>
        <w:t xml:space="preserve"> </w:t>
      </w:r>
    </w:p>
    <w:p w14:paraId="765B7DC2"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4.2. Умови оплати – відстрочка платежу. ЗАМОВНИК зобов’язується оплатити 100% вартості </w:t>
      </w:r>
      <w:r w:rsidRPr="009301B9">
        <w:rPr>
          <w:bCs/>
          <w:sz w:val="22"/>
          <w:szCs w:val="22"/>
          <w:lang w:eastAsia="ru-RU"/>
        </w:rPr>
        <w:t>виконаних робіт</w:t>
      </w:r>
      <w:r w:rsidRPr="009301B9">
        <w:rPr>
          <w:rFonts w:eastAsia="Calibri"/>
          <w:sz w:val="22"/>
          <w:szCs w:val="22"/>
          <w:shd w:val="clear" w:color="auto" w:fill="FFFFFF"/>
        </w:rPr>
        <w:t xml:space="preserve">, відповідно до п. 4.10. Договору, протягом 90 (дев’яносто) банківських днів з дати підписання СТОРОНАМИ Акту виконаних робіт за умови наявності відповідного фінансування та необхідних коштів на рахунку ЗАМОВНИКА. </w:t>
      </w:r>
    </w:p>
    <w:p w14:paraId="2EF45FCF"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4.3. Кошторисна вартість по об'єкту визначається у відповідності до </w:t>
      </w:r>
      <w:r w:rsidR="00B91978" w:rsidRPr="00B91978">
        <w:rPr>
          <w:rFonts w:eastAsia="Calibri"/>
          <w:sz w:val="22"/>
          <w:szCs w:val="22"/>
          <w:shd w:val="clear" w:color="auto" w:fill="FFFFFF"/>
        </w:rPr>
        <w:t xml:space="preserve">Настанови з </w:t>
      </w:r>
      <w:r w:rsidR="00B91978">
        <w:rPr>
          <w:rFonts w:eastAsia="Calibri"/>
          <w:sz w:val="22"/>
          <w:szCs w:val="22"/>
          <w:shd w:val="clear" w:color="auto" w:fill="FFFFFF"/>
        </w:rPr>
        <w:t>визначення вартості будівництва</w:t>
      </w:r>
      <w:r w:rsidRPr="009301B9">
        <w:rPr>
          <w:rFonts w:eastAsia="Calibri"/>
          <w:sz w:val="22"/>
          <w:szCs w:val="22"/>
          <w:shd w:val="clear" w:color="auto" w:fill="FFFFFF"/>
        </w:rPr>
        <w:t>.</w:t>
      </w:r>
    </w:p>
    <w:p w14:paraId="700C4410"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4.4. Акт виконаних робіт готує </w:t>
      </w:r>
      <w:r w:rsidRPr="009301B9">
        <w:rPr>
          <w:sz w:val="22"/>
          <w:szCs w:val="22"/>
          <w:lang w:eastAsia="ru-RU"/>
        </w:rPr>
        <w:t>ПІДРЯДНИК</w:t>
      </w:r>
      <w:r w:rsidRPr="009301B9">
        <w:rPr>
          <w:rFonts w:eastAsia="Calibri"/>
          <w:sz w:val="22"/>
          <w:szCs w:val="22"/>
          <w:shd w:val="clear" w:color="auto" w:fill="FFFFFF"/>
        </w:rPr>
        <w:t xml:space="preserve"> та передає у двох примірниках ЗАМОВНИКУ.</w:t>
      </w:r>
    </w:p>
    <w:p w14:paraId="219C1F0A" w14:textId="77777777" w:rsidR="005B23B4" w:rsidRPr="009301B9" w:rsidRDefault="005B23B4" w:rsidP="005B23B4">
      <w:pPr>
        <w:tabs>
          <w:tab w:val="left" w:pos="80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4.5. Термін перевірки ЗАМОВНИКОМ наданого Акту – 5 (п’ять) робочих дні.</w:t>
      </w:r>
    </w:p>
    <w:p w14:paraId="7D5F749B" w14:textId="77777777" w:rsidR="005B23B4" w:rsidRPr="009301B9" w:rsidRDefault="005B23B4" w:rsidP="005B23B4">
      <w:pPr>
        <w:tabs>
          <w:tab w:val="left" w:pos="80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4.6. ЗАМОВНИК, після закінчення перевірки, підписує Акт виконаних робіт, засвідчує підпис печаткою і повертає один примірник Акту </w:t>
      </w:r>
      <w:r w:rsidRPr="009301B9">
        <w:rPr>
          <w:sz w:val="22"/>
          <w:szCs w:val="22"/>
          <w:lang w:eastAsia="ru-RU"/>
        </w:rPr>
        <w:t>ПІДРЯДНИКУ</w:t>
      </w:r>
      <w:r w:rsidRPr="009301B9">
        <w:rPr>
          <w:rFonts w:eastAsia="Calibri"/>
          <w:sz w:val="22"/>
          <w:szCs w:val="22"/>
          <w:shd w:val="clear" w:color="auto" w:fill="FFFFFF"/>
        </w:rPr>
        <w:t>.</w:t>
      </w:r>
    </w:p>
    <w:p w14:paraId="5209646E" w14:textId="77777777" w:rsidR="005B23B4" w:rsidRPr="009301B9" w:rsidRDefault="005B23B4" w:rsidP="005B23B4">
      <w:pPr>
        <w:tabs>
          <w:tab w:val="left" w:pos="80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4.7. ЗАМОВНИК має право не підписувати Акти виконаних робіт та затримати кінцевий розрахунок за роботи, які надані з недоробками та дефектами, або виконані з використанням неякісних матеріалів, що </w:t>
      </w:r>
      <w:r w:rsidRPr="009301B9">
        <w:rPr>
          <w:rFonts w:eastAsia="Calibri"/>
          <w:sz w:val="22"/>
          <w:szCs w:val="22"/>
          <w:shd w:val="clear" w:color="auto" w:fill="FFFFFF"/>
        </w:rPr>
        <w:lastRenderedPageBreak/>
        <w:t>виявлені при прийманні робіт, про що складається відповідний двосторонній Акт про виявлені недоліки та вказуються строки їх усунення.</w:t>
      </w:r>
    </w:p>
    <w:p w14:paraId="4D5EAF32" w14:textId="77777777" w:rsidR="005B23B4" w:rsidRPr="009301B9" w:rsidRDefault="005B23B4" w:rsidP="005B23B4">
      <w:pPr>
        <w:tabs>
          <w:tab w:val="left" w:pos="79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4.8. У випадку зволікання з боку </w:t>
      </w:r>
      <w:r w:rsidRPr="009301B9">
        <w:rPr>
          <w:sz w:val="22"/>
          <w:szCs w:val="22"/>
          <w:lang w:eastAsia="ru-RU"/>
        </w:rPr>
        <w:t>ПІДРЯДНИКА</w:t>
      </w:r>
      <w:r w:rsidRPr="009301B9">
        <w:rPr>
          <w:rFonts w:eastAsia="Calibri"/>
          <w:sz w:val="22"/>
          <w:szCs w:val="22"/>
          <w:shd w:val="clear" w:color="auto" w:fill="FFFFFF"/>
        </w:rPr>
        <w:t xml:space="preserve"> у строках </w:t>
      </w:r>
      <w:r w:rsidRPr="009301B9">
        <w:rPr>
          <w:bCs/>
          <w:sz w:val="22"/>
          <w:szCs w:val="22"/>
          <w:lang w:eastAsia="ru-RU"/>
        </w:rPr>
        <w:t>виконаних робіт</w:t>
      </w:r>
      <w:r w:rsidRPr="009301B9">
        <w:rPr>
          <w:rFonts w:eastAsia="Calibri"/>
          <w:sz w:val="22"/>
          <w:szCs w:val="22"/>
          <w:shd w:val="clear" w:color="auto" w:fill="FFFFFF"/>
        </w:rPr>
        <w:t xml:space="preserve"> та/або у випадку несвоєчасного надання робіт, ЗАМОВНИК не гарантує </w:t>
      </w:r>
      <w:r w:rsidRPr="009301B9">
        <w:rPr>
          <w:sz w:val="22"/>
          <w:szCs w:val="22"/>
          <w:lang w:eastAsia="ru-RU"/>
        </w:rPr>
        <w:t>ПІДРЯДНИКУ</w:t>
      </w:r>
      <w:r w:rsidRPr="009301B9">
        <w:rPr>
          <w:rFonts w:eastAsia="Calibri"/>
          <w:sz w:val="22"/>
          <w:szCs w:val="22"/>
          <w:shd w:val="clear" w:color="auto" w:fill="FFFFFF"/>
        </w:rPr>
        <w:t xml:space="preserve"> своєчасну оплату.</w:t>
      </w:r>
    </w:p>
    <w:p w14:paraId="4473E5D5" w14:textId="77777777" w:rsidR="005B23B4" w:rsidRPr="009301B9" w:rsidRDefault="005B23B4" w:rsidP="005B23B4">
      <w:pPr>
        <w:tabs>
          <w:tab w:val="left" w:pos="80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4.9. Датою виконання зобов'язань за </w:t>
      </w:r>
      <w:r w:rsidRPr="009301B9">
        <w:rPr>
          <w:bCs/>
          <w:sz w:val="22"/>
          <w:szCs w:val="22"/>
          <w:lang w:eastAsia="ru-RU"/>
        </w:rPr>
        <w:t>виконаними роботами</w:t>
      </w:r>
      <w:r w:rsidRPr="009301B9">
        <w:rPr>
          <w:rFonts w:eastAsia="Calibri"/>
          <w:sz w:val="22"/>
          <w:szCs w:val="22"/>
          <w:shd w:val="clear" w:color="auto" w:fill="FFFFFF"/>
        </w:rPr>
        <w:t xml:space="preserve"> на об'єкті є дата підписання ЗАМОВНИКОМ Актів форми КБ-2в. </w:t>
      </w:r>
    </w:p>
    <w:p w14:paraId="2D44FFF6" w14:textId="77777777" w:rsidR="005B23B4" w:rsidRPr="009301B9" w:rsidRDefault="005B23B4" w:rsidP="005B23B4">
      <w:pPr>
        <w:tabs>
          <w:tab w:val="left" w:pos="806"/>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4.10. Остаточний розрахунок за </w:t>
      </w:r>
      <w:r w:rsidRPr="009301B9">
        <w:rPr>
          <w:bCs/>
          <w:sz w:val="22"/>
          <w:szCs w:val="22"/>
          <w:lang w:eastAsia="ru-RU"/>
        </w:rPr>
        <w:t>виконані роботи</w:t>
      </w:r>
      <w:r w:rsidRPr="009301B9">
        <w:rPr>
          <w:rFonts w:eastAsia="Calibri"/>
          <w:sz w:val="22"/>
          <w:szCs w:val="22"/>
          <w:shd w:val="clear" w:color="auto" w:fill="FFFFFF"/>
        </w:rPr>
        <w:t xml:space="preserve"> ЗАМОВНИКОМ проводяться після підписання і скріплення печатками СТОРІН Акту виконаних робіт за умови наявності відповідного фінансування та необхідних коштів на рахунку ЗАМОВНИКА.</w:t>
      </w:r>
    </w:p>
    <w:p w14:paraId="4B1C4334" w14:textId="77777777" w:rsidR="005B23B4" w:rsidRPr="009301B9" w:rsidRDefault="005B23B4" w:rsidP="005B23B4">
      <w:pPr>
        <w:tabs>
          <w:tab w:val="left" w:pos="806"/>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4.11. У випадку виявлення недоліків під час остаточного приймання </w:t>
      </w:r>
      <w:r w:rsidRPr="009301B9">
        <w:rPr>
          <w:bCs/>
          <w:sz w:val="22"/>
          <w:szCs w:val="22"/>
          <w:lang w:eastAsia="ru-RU"/>
        </w:rPr>
        <w:t>виконаних робіт</w:t>
      </w:r>
      <w:r w:rsidRPr="009301B9">
        <w:rPr>
          <w:rFonts w:eastAsia="Calibri"/>
          <w:sz w:val="22"/>
          <w:szCs w:val="22"/>
          <w:shd w:val="clear" w:color="auto" w:fill="FFFFFF"/>
        </w:rPr>
        <w:t xml:space="preserve">, строк остаточної оплати за роботи продовжується на час усунення </w:t>
      </w:r>
      <w:r w:rsidRPr="009301B9">
        <w:rPr>
          <w:sz w:val="22"/>
          <w:szCs w:val="22"/>
          <w:lang w:eastAsia="ru-RU"/>
        </w:rPr>
        <w:t>ПІДРЯДНИКОМ</w:t>
      </w:r>
      <w:r w:rsidRPr="009301B9">
        <w:rPr>
          <w:rFonts w:eastAsia="Calibri"/>
          <w:sz w:val="22"/>
          <w:szCs w:val="22"/>
          <w:shd w:val="clear" w:color="auto" w:fill="FFFFFF"/>
        </w:rPr>
        <w:t xml:space="preserve"> виявлених недоліків, про що складається відповідний двосторонній Акт про виявлені недоліки, та вказуються строки їх усунення. Якщо Акт приймання виконаних робіт складається з переліком недоробок, то оплата проводиться тільки після їх усунення за умови наявності відповідного фінансування та необхідних коштів на рахунку ЗАМОВНИКА.</w:t>
      </w:r>
    </w:p>
    <w:p w14:paraId="164AFCA2" w14:textId="77777777" w:rsidR="005B23B4" w:rsidRPr="009301B9" w:rsidRDefault="005B23B4" w:rsidP="005B23B4">
      <w:pPr>
        <w:tabs>
          <w:tab w:val="left" w:pos="806"/>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4.12. Статус платника податків на прибуток: </w:t>
      </w:r>
    </w:p>
    <w:p w14:paraId="55CA850D"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ЗАМОВНИК є платником податку на прибуток на загальних умовах. </w:t>
      </w:r>
      <w:r w:rsidRPr="009301B9">
        <w:rPr>
          <w:rFonts w:eastAsia="Calibri"/>
          <w:sz w:val="22"/>
          <w:szCs w:val="22"/>
          <w:shd w:val="clear" w:color="auto" w:fill="FFFFFF"/>
        </w:rPr>
        <w:br/>
        <w:t xml:space="preserve">       </w:t>
      </w:r>
      <w:r w:rsidRPr="009301B9">
        <w:rPr>
          <w:sz w:val="22"/>
          <w:szCs w:val="22"/>
          <w:lang w:eastAsia="ru-RU"/>
        </w:rPr>
        <w:t>ПІДРЯДНИК</w:t>
      </w:r>
      <w:r w:rsidRPr="009301B9">
        <w:rPr>
          <w:rFonts w:eastAsia="Calibri"/>
          <w:sz w:val="22"/>
          <w:szCs w:val="22"/>
          <w:shd w:val="clear" w:color="auto" w:fill="FFFFFF"/>
        </w:rPr>
        <w:t xml:space="preserve"> є платником податку ___________________________________.</w:t>
      </w:r>
    </w:p>
    <w:p w14:paraId="555F3863"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4.13. У разі виникнення у </w:t>
      </w:r>
      <w:r w:rsidRPr="009301B9">
        <w:rPr>
          <w:sz w:val="22"/>
          <w:szCs w:val="22"/>
          <w:lang w:eastAsia="ru-RU"/>
        </w:rPr>
        <w:t>ПІДРЯДНИКА</w:t>
      </w:r>
      <w:r w:rsidRPr="009301B9">
        <w:rPr>
          <w:rFonts w:eastAsia="Calibri"/>
          <w:sz w:val="22"/>
          <w:szCs w:val="22"/>
          <w:shd w:val="clear" w:color="auto" w:fill="FFFFFF"/>
        </w:rPr>
        <w:t xml:space="preserve"> необхідності під час </w:t>
      </w:r>
      <w:r w:rsidRPr="009301B9">
        <w:rPr>
          <w:bCs/>
          <w:sz w:val="22"/>
          <w:szCs w:val="22"/>
          <w:lang w:eastAsia="ru-RU"/>
        </w:rPr>
        <w:t>виконання робіт</w:t>
      </w:r>
      <w:r w:rsidRPr="009301B9">
        <w:rPr>
          <w:rFonts w:eastAsia="Calibri"/>
          <w:sz w:val="22"/>
          <w:szCs w:val="22"/>
          <w:shd w:val="clear" w:color="auto" w:fill="FFFFFF"/>
        </w:rPr>
        <w:t xml:space="preserve"> виконання додаткових робіт він повинен повідомити про це ЗАМОВНИКА. </w:t>
      </w:r>
      <w:r w:rsidRPr="009301B9">
        <w:rPr>
          <w:sz w:val="22"/>
          <w:szCs w:val="22"/>
          <w:lang w:eastAsia="ru-RU"/>
        </w:rPr>
        <w:t>ПІДРЯДНИК</w:t>
      </w:r>
      <w:r w:rsidRPr="009301B9">
        <w:rPr>
          <w:rFonts w:eastAsia="Calibri"/>
          <w:sz w:val="22"/>
          <w:szCs w:val="22"/>
          <w:shd w:val="clear" w:color="auto" w:fill="FFFFFF"/>
        </w:rPr>
        <w:t xml:space="preserve"> не має право самовільно здійснювати виконання додаткових робіт. </w:t>
      </w:r>
      <w:r w:rsidRPr="009301B9">
        <w:rPr>
          <w:sz w:val="22"/>
          <w:szCs w:val="22"/>
          <w:lang w:eastAsia="ru-RU"/>
        </w:rPr>
        <w:t>ПІДРЯДНИК</w:t>
      </w:r>
      <w:r w:rsidRPr="009301B9">
        <w:rPr>
          <w:rFonts w:eastAsia="Calibri"/>
          <w:sz w:val="22"/>
          <w:szCs w:val="22"/>
          <w:shd w:val="clear" w:color="auto" w:fill="FFFFFF"/>
        </w:rPr>
        <w:t xml:space="preserve"> не може вимагати від ЗАМОВНИКА оплату додаткових робіт, якщо вони не були погоджені з ЗАМОВНИКОМ. </w:t>
      </w:r>
    </w:p>
    <w:p w14:paraId="410300B0"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4.14. </w:t>
      </w:r>
      <w:r w:rsidRPr="009301B9">
        <w:rPr>
          <w:sz w:val="22"/>
          <w:szCs w:val="22"/>
          <w:lang w:eastAsia="ru-RU"/>
        </w:rPr>
        <w:t>ПІДРЯДНИК</w:t>
      </w:r>
      <w:r w:rsidRPr="009301B9">
        <w:rPr>
          <w:rFonts w:eastAsia="Calibri"/>
          <w:sz w:val="22"/>
          <w:szCs w:val="22"/>
          <w:shd w:val="clear" w:color="auto" w:fill="FFFFFF"/>
        </w:rPr>
        <w:t xml:space="preserve"> надає ЗАМОВНИКУ Акт звірки взаєморозрахунків за Договором після виконання всіх зобов'язань за цим Договором.</w:t>
      </w:r>
    </w:p>
    <w:p w14:paraId="2B3E27CC" w14:textId="77777777" w:rsidR="005B23B4" w:rsidRPr="009301B9" w:rsidRDefault="005B23B4" w:rsidP="005B23B4">
      <w:pPr>
        <w:pStyle w:val="14"/>
        <w:keepNext/>
        <w:keepLines/>
        <w:shd w:val="clear" w:color="auto" w:fill="auto"/>
        <w:tabs>
          <w:tab w:val="left" w:pos="993"/>
        </w:tabs>
        <w:spacing w:before="0" w:line="240" w:lineRule="auto"/>
        <w:ind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5. ПОРЯДОК ПРИЙМАННЯ-ПЕРЕДАЧІ РОБІТ</w:t>
      </w:r>
    </w:p>
    <w:p w14:paraId="0A897802" w14:textId="211A4E6F" w:rsidR="005B23B4" w:rsidRPr="009301B9" w:rsidRDefault="005B23B4" w:rsidP="005B23B4">
      <w:pPr>
        <w:pStyle w:val="11"/>
        <w:numPr>
          <w:ilvl w:val="0"/>
          <w:numId w:val="20"/>
        </w:numPr>
        <w:shd w:val="clear" w:color="auto" w:fill="auto"/>
        <w:tabs>
          <w:tab w:val="left" w:pos="801"/>
          <w:tab w:val="left" w:pos="993"/>
        </w:tabs>
        <w:spacing w:before="0" w:after="0" w:line="240" w:lineRule="auto"/>
        <w:ind w:right="40"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ЗАМОВНИК не пізніше 10 (десяти) календарних днів, після отримання від </w:t>
      </w:r>
      <w:r w:rsidRPr="009301B9">
        <w:rPr>
          <w:rFonts w:ascii="Times New Roman" w:hAnsi="Times New Roman"/>
          <w:sz w:val="22"/>
          <w:lang w:val="uk-UA"/>
        </w:rPr>
        <w:t>ПІДРЯДНИКА</w:t>
      </w:r>
      <w:r w:rsidRPr="009301B9">
        <w:rPr>
          <w:rFonts w:ascii="Times New Roman" w:hAnsi="Times New Roman"/>
          <w:sz w:val="22"/>
          <w:shd w:val="clear" w:color="auto" w:fill="FFFFFF"/>
          <w:lang w:val="uk-UA" w:eastAsia="uk-UA"/>
        </w:rPr>
        <w:t xml:space="preserve"> </w:t>
      </w:r>
      <w:r w:rsidRPr="009301B9">
        <w:rPr>
          <w:rFonts w:ascii="Times New Roman" w:hAnsi="Times New Roman"/>
          <w:sz w:val="22"/>
          <w:lang w:val="uk-UA"/>
        </w:rPr>
        <w:t>в телефонному вигляді</w:t>
      </w:r>
      <w:r w:rsidRPr="009301B9">
        <w:rPr>
          <w:rFonts w:ascii="Times New Roman" w:hAnsi="Times New Roman"/>
          <w:sz w:val="22"/>
          <w:shd w:val="clear" w:color="auto" w:fill="FFFFFF"/>
          <w:lang w:val="uk-UA" w:eastAsia="uk-UA"/>
        </w:rPr>
        <w:t xml:space="preserve"> повідомлення про завершення </w:t>
      </w:r>
      <w:r w:rsidRPr="009301B9">
        <w:rPr>
          <w:rFonts w:ascii="Times New Roman" w:hAnsi="Times New Roman"/>
          <w:bCs/>
          <w:sz w:val="22"/>
          <w:lang w:val="uk-UA"/>
        </w:rPr>
        <w:t>виконання робіт</w:t>
      </w:r>
      <w:r w:rsidRPr="009301B9">
        <w:rPr>
          <w:rFonts w:ascii="Times New Roman" w:hAnsi="Times New Roman"/>
          <w:sz w:val="22"/>
          <w:shd w:val="clear" w:color="auto" w:fill="FFFFFF"/>
          <w:lang w:val="uk-UA" w:eastAsia="uk-UA"/>
        </w:rPr>
        <w:t>, зобов'язаний направити повноважного представника для приймання робіт, передбачених п. 1.1. цього Договору.</w:t>
      </w:r>
    </w:p>
    <w:p w14:paraId="56CD8F5C" w14:textId="77777777" w:rsidR="005B23B4" w:rsidRPr="009301B9" w:rsidRDefault="005B23B4" w:rsidP="005B23B4">
      <w:pPr>
        <w:pStyle w:val="11"/>
        <w:numPr>
          <w:ilvl w:val="0"/>
          <w:numId w:val="20"/>
        </w:numPr>
        <w:shd w:val="clear" w:color="auto" w:fill="auto"/>
        <w:tabs>
          <w:tab w:val="left" w:pos="803"/>
          <w:tab w:val="left" w:pos="993"/>
        </w:tabs>
        <w:spacing w:before="0" w:after="0" w:line="240" w:lineRule="auto"/>
        <w:ind w:right="40"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Приймання-передача </w:t>
      </w:r>
      <w:r w:rsidRPr="009301B9">
        <w:rPr>
          <w:rFonts w:ascii="Times New Roman" w:hAnsi="Times New Roman"/>
          <w:bCs/>
          <w:sz w:val="22"/>
          <w:lang w:val="uk-UA"/>
        </w:rPr>
        <w:t>виконаних робіт</w:t>
      </w:r>
      <w:r w:rsidRPr="009301B9">
        <w:rPr>
          <w:rFonts w:ascii="Times New Roman" w:hAnsi="Times New Roman"/>
          <w:sz w:val="22"/>
          <w:shd w:val="clear" w:color="auto" w:fill="FFFFFF"/>
          <w:lang w:val="uk-UA" w:eastAsia="uk-UA"/>
        </w:rPr>
        <w:t xml:space="preserve"> оформляється актом за формою КБ-2в, який повинен бути підписаний обома СТОРОНАМИ. </w:t>
      </w:r>
    </w:p>
    <w:p w14:paraId="2701A3D3" w14:textId="77777777" w:rsidR="005B23B4" w:rsidRPr="009301B9" w:rsidRDefault="005B23B4" w:rsidP="005B23B4">
      <w:pPr>
        <w:pStyle w:val="11"/>
        <w:shd w:val="clear" w:color="auto" w:fill="auto"/>
        <w:tabs>
          <w:tab w:val="left" w:pos="993"/>
        </w:tabs>
        <w:spacing w:before="0" w:after="0" w:line="240" w:lineRule="auto"/>
        <w:ind w:right="520"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6. УМОВИ ПРО ДЕФЕКТИ ТА ГАРАНТІЙНІ СТРОКИ</w:t>
      </w:r>
    </w:p>
    <w:p w14:paraId="04F6A29C" w14:textId="77777777" w:rsidR="005B23B4" w:rsidRPr="009301B9" w:rsidRDefault="005B23B4" w:rsidP="005B23B4">
      <w:pPr>
        <w:pStyle w:val="11"/>
        <w:shd w:val="clear" w:color="auto" w:fill="auto"/>
        <w:tabs>
          <w:tab w:val="left" w:pos="801"/>
          <w:tab w:val="left" w:pos="993"/>
        </w:tabs>
        <w:spacing w:before="0" w:after="0" w:line="240" w:lineRule="auto"/>
        <w:ind w:right="40"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6.1. Гарантійний строк на </w:t>
      </w:r>
      <w:r w:rsidRPr="009301B9">
        <w:rPr>
          <w:rFonts w:ascii="Times New Roman" w:hAnsi="Times New Roman"/>
          <w:bCs/>
          <w:sz w:val="22"/>
          <w:lang w:val="uk-UA"/>
        </w:rPr>
        <w:t>виконані роботи</w:t>
      </w:r>
      <w:r w:rsidRPr="009301B9">
        <w:rPr>
          <w:rFonts w:ascii="Times New Roman" w:hAnsi="Times New Roman"/>
          <w:sz w:val="22"/>
          <w:shd w:val="clear" w:color="auto" w:fill="FFFFFF"/>
          <w:lang w:val="uk-UA" w:eastAsia="uk-UA"/>
        </w:rPr>
        <w:t xml:space="preserve"> складає 24 місяці від дати їх прийняття ЗАМОВНИКОМ.</w:t>
      </w:r>
    </w:p>
    <w:p w14:paraId="04C8DCB1" w14:textId="77777777" w:rsidR="005B23B4" w:rsidRPr="009301B9" w:rsidRDefault="005B23B4" w:rsidP="005B23B4">
      <w:pPr>
        <w:pStyle w:val="11"/>
        <w:shd w:val="clear" w:color="auto" w:fill="auto"/>
        <w:tabs>
          <w:tab w:val="left" w:pos="993"/>
        </w:tabs>
        <w:spacing w:before="0" w:after="0" w:line="240" w:lineRule="auto"/>
        <w:ind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Будь-які недоліки та дефекти, виявлені ЗАМОВНИКОМ протягом гарантійного строку, оформлюються відповідним Актом, який підписується обома СТОРОНАМИ. </w:t>
      </w:r>
      <w:r w:rsidRPr="009301B9">
        <w:rPr>
          <w:rFonts w:ascii="Times New Roman" w:hAnsi="Times New Roman"/>
          <w:sz w:val="22"/>
          <w:lang w:val="uk-UA"/>
        </w:rPr>
        <w:t xml:space="preserve">ПІДРЯДНИК </w:t>
      </w:r>
      <w:r w:rsidRPr="009301B9">
        <w:rPr>
          <w:rFonts w:ascii="Times New Roman" w:hAnsi="Times New Roman"/>
          <w:sz w:val="22"/>
          <w:shd w:val="clear" w:color="auto" w:fill="FFFFFF"/>
          <w:lang w:val="uk-UA" w:eastAsia="uk-UA"/>
        </w:rPr>
        <w:t>зобов'язаний ліквідувати зазначені недоліки за свій рахунок протягом 10 (десяти) календарних днів.</w:t>
      </w:r>
    </w:p>
    <w:p w14:paraId="28C7379C" w14:textId="77777777" w:rsidR="005B23B4" w:rsidRPr="009301B9" w:rsidRDefault="005B23B4" w:rsidP="005B23B4">
      <w:pPr>
        <w:pStyle w:val="14"/>
        <w:keepNext/>
        <w:keepLines/>
        <w:shd w:val="clear" w:color="auto" w:fill="auto"/>
        <w:tabs>
          <w:tab w:val="left" w:pos="993"/>
        </w:tabs>
        <w:spacing w:before="0" w:line="240" w:lineRule="auto"/>
        <w:ind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7. ПРАВА ТА ОБОВ'ЯЗКИ СТОРІН</w:t>
      </w:r>
    </w:p>
    <w:p w14:paraId="7DAD362F" w14:textId="77777777" w:rsidR="005B23B4" w:rsidRPr="009301B9" w:rsidRDefault="005B23B4" w:rsidP="005B23B4">
      <w:pPr>
        <w:keepNext/>
        <w:keepLines/>
        <w:numPr>
          <w:ilvl w:val="0"/>
          <w:numId w:val="21"/>
        </w:numPr>
        <w:tabs>
          <w:tab w:val="left" w:pos="718"/>
          <w:tab w:val="left" w:pos="993"/>
        </w:tabs>
        <w:ind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w:t>
      </w:r>
    </w:p>
    <w:p w14:paraId="79049318" w14:textId="77777777" w:rsidR="005B23B4" w:rsidRPr="009301B9" w:rsidRDefault="005B23B4" w:rsidP="005B23B4">
      <w:pPr>
        <w:numPr>
          <w:ilvl w:val="0"/>
          <w:numId w:val="22"/>
        </w:numPr>
        <w:tabs>
          <w:tab w:val="left" w:pos="726"/>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 Виконувати визначені цим Договором роботи якісно та у відповідності з будівельними нормами і правилами.</w:t>
      </w:r>
    </w:p>
    <w:p w14:paraId="3F8C00D2" w14:textId="77777777" w:rsidR="005B23B4" w:rsidRPr="009301B9" w:rsidRDefault="005B23B4" w:rsidP="005B23B4">
      <w:pPr>
        <w:numPr>
          <w:ilvl w:val="0"/>
          <w:numId w:val="22"/>
        </w:numPr>
        <w:tabs>
          <w:tab w:val="left" w:pos="654"/>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Розпочати </w:t>
      </w:r>
      <w:r w:rsidRPr="009301B9">
        <w:rPr>
          <w:bCs/>
          <w:sz w:val="22"/>
          <w:szCs w:val="22"/>
          <w:lang w:eastAsia="ru-RU"/>
        </w:rPr>
        <w:t>виконання робіт</w:t>
      </w:r>
      <w:r w:rsidRPr="009301B9">
        <w:rPr>
          <w:rFonts w:eastAsia="Calibri"/>
          <w:sz w:val="22"/>
          <w:szCs w:val="22"/>
          <w:shd w:val="clear" w:color="auto" w:fill="FFFFFF"/>
        </w:rPr>
        <w:t xml:space="preserve"> згідно з кошторисною документацією протягом однієї доби з дати укладання цього Договору.</w:t>
      </w:r>
    </w:p>
    <w:p w14:paraId="790850ED" w14:textId="77777777" w:rsidR="005B23B4" w:rsidRPr="009301B9" w:rsidRDefault="005B23B4" w:rsidP="005B23B4">
      <w:pPr>
        <w:numPr>
          <w:ilvl w:val="0"/>
          <w:numId w:val="22"/>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Замовляти, поставляти, приймати, розвантажувати, складувати обладнання необхідне для </w:t>
      </w:r>
      <w:r w:rsidRPr="009301B9">
        <w:rPr>
          <w:bCs/>
          <w:sz w:val="22"/>
          <w:szCs w:val="22"/>
          <w:lang w:eastAsia="ru-RU"/>
        </w:rPr>
        <w:t>виконання робіт</w:t>
      </w:r>
      <w:r w:rsidRPr="009301B9">
        <w:rPr>
          <w:rFonts w:eastAsia="Calibri"/>
          <w:sz w:val="22"/>
          <w:szCs w:val="22"/>
          <w:shd w:val="clear" w:color="auto" w:fill="FFFFFF"/>
        </w:rPr>
        <w:t xml:space="preserve">. </w:t>
      </w:r>
      <w:r w:rsidRPr="009301B9">
        <w:rPr>
          <w:sz w:val="22"/>
          <w:szCs w:val="22"/>
          <w:lang w:eastAsia="ru-RU"/>
        </w:rPr>
        <w:t>ПІДРЯДНИК</w:t>
      </w:r>
      <w:r w:rsidRPr="009301B9">
        <w:rPr>
          <w:rFonts w:eastAsia="Calibri"/>
          <w:sz w:val="22"/>
          <w:szCs w:val="22"/>
          <w:shd w:val="clear" w:color="auto" w:fill="FFFFFF"/>
        </w:rPr>
        <w:t xml:space="preserve"> контролює і гарантує якість, наявність необхідних сертифікатів, технічних паспортів або інших документів, що засвідчують їх якість та відповідність будівельним нормам.</w:t>
      </w:r>
    </w:p>
    <w:p w14:paraId="4F158FBB"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Виявлені ЗАМОВНИКОМ в процесі перевірок і випробувань неякісні роботи підлягають виправленню, а неякісні матеріали - заміні за рахунок </w:t>
      </w:r>
      <w:r w:rsidRPr="009301B9">
        <w:rPr>
          <w:sz w:val="22"/>
          <w:szCs w:val="22"/>
          <w:lang w:eastAsia="ru-RU"/>
        </w:rPr>
        <w:t>ПІДРЯДНИКА</w:t>
      </w:r>
      <w:r w:rsidRPr="009301B9">
        <w:rPr>
          <w:rFonts w:eastAsia="Calibri"/>
          <w:sz w:val="22"/>
          <w:szCs w:val="22"/>
          <w:shd w:val="clear" w:color="auto" w:fill="FFFFFF"/>
        </w:rPr>
        <w:t>.</w:t>
      </w:r>
    </w:p>
    <w:p w14:paraId="0937C7B0" w14:textId="77777777" w:rsidR="005B23B4" w:rsidRPr="009301B9" w:rsidRDefault="005B23B4" w:rsidP="005B23B4">
      <w:pPr>
        <w:numPr>
          <w:ilvl w:val="0"/>
          <w:numId w:val="22"/>
        </w:numPr>
        <w:tabs>
          <w:tab w:val="left" w:pos="71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При </w:t>
      </w:r>
      <w:r w:rsidRPr="009301B9">
        <w:rPr>
          <w:bCs/>
          <w:sz w:val="22"/>
          <w:szCs w:val="22"/>
          <w:lang w:eastAsia="ru-RU"/>
        </w:rPr>
        <w:t>виконанні робіт</w:t>
      </w:r>
      <w:r w:rsidRPr="009301B9">
        <w:rPr>
          <w:rFonts w:eastAsia="Calibri"/>
          <w:sz w:val="22"/>
          <w:szCs w:val="22"/>
          <w:shd w:val="clear" w:color="auto" w:fill="FFFFFF"/>
        </w:rPr>
        <w:t xml:space="preserve"> дотримуватися:</w:t>
      </w:r>
    </w:p>
    <w:p w14:paraId="3BF45ABE" w14:textId="77777777" w:rsidR="005B23B4" w:rsidRPr="009301B9" w:rsidRDefault="005B23B4" w:rsidP="005B23B4">
      <w:pPr>
        <w:tabs>
          <w:tab w:val="left" w:pos="993"/>
        </w:tabs>
        <w:jc w:val="both"/>
        <w:rPr>
          <w:rFonts w:eastAsia="Calibri"/>
          <w:sz w:val="22"/>
          <w:szCs w:val="22"/>
          <w:shd w:val="clear" w:color="auto" w:fill="FFFFFF"/>
        </w:rPr>
      </w:pPr>
      <w:r w:rsidRPr="009301B9">
        <w:rPr>
          <w:rFonts w:eastAsia="Calibri"/>
          <w:sz w:val="22"/>
          <w:szCs w:val="22"/>
          <w:shd w:val="clear" w:color="auto" w:fill="FFFFFF"/>
        </w:rPr>
        <w:t>дефектного Акту та технології проведення ремонтних робіт, що виключає нанесення збитків будівлі, прилеглій території і навколишньому середовищу, дотримуватися екологічних вимог, протипожежних і санітарних норм та правил, нормативно-правових актів з охорони праці; безпечно розміщувати техніку та складувати матеріали;</w:t>
      </w:r>
    </w:p>
    <w:p w14:paraId="284A0085"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w:t>
      </w:r>
      <w:r w:rsidRPr="009301B9">
        <w:rPr>
          <w:bCs/>
          <w:sz w:val="22"/>
          <w:szCs w:val="22"/>
          <w:lang w:eastAsia="ru-RU"/>
        </w:rPr>
        <w:t>виконання робіт</w:t>
      </w:r>
      <w:r w:rsidRPr="009301B9">
        <w:rPr>
          <w:rFonts w:eastAsia="Calibri"/>
          <w:sz w:val="22"/>
          <w:szCs w:val="22"/>
          <w:shd w:val="clear" w:color="auto" w:fill="FFFFFF"/>
        </w:rPr>
        <w:t xml:space="preserve">, не дотримуючись дефектного акту, не маючи на це дозволу ЗАМОВНИКА, останнім складається Акт і ці роботи </w:t>
      </w:r>
      <w:r w:rsidRPr="009301B9">
        <w:rPr>
          <w:sz w:val="22"/>
          <w:szCs w:val="22"/>
          <w:lang w:eastAsia="ru-RU"/>
        </w:rPr>
        <w:t>ПІДРЯДНИК</w:t>
      </w:r>
      <w:r w:rsidRPr="009301B9">
        <w:rPr>
          <w:rFonts w:eastAsia="Calibri"/>
          <w:sz w:val="22"/>
          <w:szCs w:val="22"/>
          <w:shd w:val="clear" w:color="auto" w:fill="FFFFFF"/>
        </w:rPr>
        <w:t xml:space="preserve"> повинен переробити за власний рахунок у встановлений термін.</w:t>
      </w:r>
    </w:p>
    <w:p w14:paraId="3A02AB75" w14:textId="77777777" w:rsidR="005B23B4" w:rsidRPr="009301B9" w:rsidRDefault="005B23B4" w:rsidP="005B23B4">
      <w:pPr>
        <w:numPr>
          <w:ilvl w:val="0"/>
          <w:numId w:val="22"/>
        </w:numPr>
        <w:tabs>
          <w:tab w:val="left" w:pos="733"/>
          <w:tab w:val="left" w:pos="993"/>
        </w:tabs>
        <w:ind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 забезпечити безпечне </w:t>
      </w:r>
      <w:r w:rsidRPr="009301B9">
        <w:rPr>
          <w:bCs/>
          <w:sz w:val="22"/>
          <w:szCs w:val="22"/>
          <w:lang w:eastAsia="ru-RU"/>
        </w:rPr>
        <w:t>виконання робіт</w:t>
      </w:r>
      <w:r w:rsidRPr="009301B9">
        <w:rPr>
          <w:rFonts w:eastAsia="Calibri"/>
          <w:sz w:val="22"/>
          <w:szCs w:val="22"/>
          <w:shd w:val="clear" w:color="auto" w:fill="FFFFFF"/>
        </w:rPr>
        <w:t xml:space="preserve"> на об'єкті, додержання працівниками правил поведінки, трудової дисципліни та охорони праці;</w:t>
      </w:r>
    </w:p>
    <w:p w14:paraId="137889BD" w14:textId="77777777" w:rsidR="005B23B4" w:rsidRPr="009301B9" w:rsidRDefault="005B23B4" w:rsidP="005B23B4">
      <w:pPr>
        <w:numPr>
          <w:ilvl w:val="0"/>
          <w:numId w:val="22"/>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На </w:t>
      </w:r>
      <w:r w:rsidRPr="009301B9">
        <w:rPr>
          <w:sz w:val="22"/>
          <w:szCs w:val="22"/>
          <w:lang w:eastAsia="ru-RU"/>
        </w:rPr>
        <w:t>ПІДРЯДНИКУ</w:t>
      </w:r>
      <w:r w:rsidRPr="009301B9">
        <w:rPr>
          <w:rFonts w:eastAsia="Calibri"/>
          <w:sz w:val="22"/>
          <w:szCs w:val="22"/>
          <w:shd w:val="clear" w:color="auto" w:fill="FFFFFF"/>
        </w:rPr>
        <w:t xml:space="preserve"> лежить ризик випадкової втрати та/або пошкодження об'єкту, що знаходиться в експлуатації і на якому виконуються роботи у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w:t>
      </w:r>
    </w:p>
    <w:p w14:paraId="1248D029" w14:textId="77777777" w:rsidR="005B23B4" w:rsidRPr="009301B9" w:rsidRDefault="005B23B4" w:rsidP="005B23B4">
      <w:pPr>
        <w:numPr>
          <w:ilvl w:val="0"/>
          <w:numId w:val="22"/>
        </w:numPr>
        <w:tabs>
          <w:tab w:val="left" w:pos="721"/>
          <w:tab w:val="left" w:pos="993"/>
        </w:tabs>
        <w:ind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відповідає за збереження та охорону устаткування, обладнання та матеріалів в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 xml:space="preserve"> на об'єкті.</w:t>
      </w:r>
    </w:p>
    <w:p w14:paraId="0E6666BA" w14:textId="77777777" w:rsidR="005B23B4" w:rsidRPr="009301B9" w:rsidRDefault="005B23B4" w:rsidP="005B23B4">
      <w:pPr>
        <w:numPr>
          <w:ilvl w:val="0"/>
          <w:numId w:val="22"/>
        </w:numPr>
        <w:tabs>
          <w:tab w:val="left" w:pos="72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У процесі </w:t>
      </w:r>
      <w:r w:rsidRPr="009301B9">
        <w:rPr>
          <w:bCs/>
          <w:sz w:val="22"/>
          <w:szCs w:val="22"/>
          <w:lang w:eastAsia="ru-RU"/>
        </w:rPr>
        <w:t>виконання робіт</w:t>
      </w:r>
      <w:r w:rsidRPr="009301B9">
        <w:rPr>
          <w:rFonts w:eastAsia="Calibri"/>
          <w:sz w:val="22"/>
          <w:szCs w:val="22"/>
          <w:shd w:val="clear" w:color="auto" w:fill="FFFFFF"/>
        </w:rPr>
        <w:t xml:space="preserve"> та по завершенню кожного етапу робіт, що містять в собі приховані роботи, повідомити і запросити ЗАМОВНИКА безпосередньо на об'єкт для складання Акту прихованих робіт та отримання дозволу на наступний етап </w:t>
      </w:r>
      <w:r w:rsidRPr="009301B9">
        <w:rPr>
          <w:bCs/>
          <w:sz w:val="22"/>
          <w:szCs w:val="22"/>
          <w:lang w:eastAsia="ru-RU"/>
        </w:rPr>
        <w:t>виконання робіт</w:t>
      </w:r>
      <w:r w:rsidRPr="009301B9">
        <w:rPr>
          <w:rFonts w:eastAsia="Calibri"/>
          <w:sz w:val="22"/>
          <w:szCs w:val="22"/>
          <w:shd w:val="clear" w:color="auto" w:fill="FFFFFF"/>
        </w:rPr>
        <w:t xml:space="preserve">. ЗАМОВНИК має право вимагати проведення </w:t>
      </w:r>
      <w:r w:rsidRPr="009301B9">
        <w:rPr>
          <w:rFonts w:eastAsia="Calibri"/>
          <w:sz w:val="22"/>
          <w:szCs w:val="22"/>
          <w:shd w:val="clear" w:color="auto" w:fill="FFFFFF"/>
        </w:rPr>
        <w:lastRenderedPageBreak/>
        <w:t xml:space="preserve">додаткових перевірок прихованих робіт, на прийом яких його не було запрошено. Обумовлені таким чином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097F9908" w14:textId="77777777" w:rsidR="005B23B4" w:rsidRPr="009301B9" w:rsidRDefault="005B23B4" w:rsidP="005B23B4">
      <w:pPr>
        <w:numPr>
          <w:ilvl w:val="0"/>
          <w:numId w:val="22"/>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Своєчасно вивозити з об'єкту, на якому </w:t>
      </w:r>
      <w:r w:rsidRPr="009301B9">
        <w:rPr>
          <w:bCs/>
          <w:sz w:val="22"/>
          <w:szCs w:val="22"/>
          <w:lang w:eastAsia="ru-RU"/>
        </w:rPr>
        <w:t>виконуються роботи</w:t>
      </w:r>
      <w:r w:rsidRPr="009301B9">
        <w:rPr>
          <w:rFonts w:eastAsia="Calibri"/>
          <w:sz w:val="22"/>
          <w:szCs w:val="22"/>
          <w:shd w:val="clear" w:color="auto" w:fill="FFFFFF"/>
        </w:rPr>
        <w:t>, непотрібне для подальшого використання обладнання.</w:t>
      </w:r>
    </w:p>
    <w:p w14:paraId="7F1E88DE" w14:textId="77777777" w:rsidR="005B23B4" w:rsidRPr="009301B9" w:rsidRDefault="005B23B4" w:rsidP="005B23B4">
      <w:pPr>
        <w:numPr>
          <w:ilvl w:val="0"/>
          <w:numId w:val="22"/>
        </w:numPr>
        <w:tabs>
          <w:tab w:val="left" w:pos="718"/>
          <w:tab w:val="left" w:pos="993"/>
          <w:tab w:val="left" w:pos="1134"/>
        </w:tabs>
        <w:ind w:firstLine="426"/>
        <w:jc w:val="both"/>
        <w:rPr>
          <w:rFonts w:eastAsia="Calibri"/>
          <w:sz w:val="22"/>
          <w:szCs w:val="22"/>
          <w:shd w:val="clear" w:color="auto" w:fill="FFFFFF"/>
        </w:rPr>
      </w:pPr>
      <w:r w:rsidRPr="009301B9">
        <w:rPr>
          <w:rFonts w:eastAsia="Calibri"/>
          <w:sz w:val="22"/>
          <w:szCs w:val="22"/>
          <w:shd w:val="clear" w:color="auto" w:fill="FFFFFF"/>
        </w:rPr>
        <w:t xml:space="preserve">Погоджувати з ЗАМОВНИКОМ перелік, якість та вартість матеріалів, які будуть використані для </w:t>
      </w:r>
      <w:r w:rsidRPr="009301B9">
        <w:rPr>
          <w:bCs/>
          <w:sz w:val="22"/>
          <w:szCs w:val="22"/>
          <w:lang w:eastAsia="ru-RU"/>
        </w:rPr>
        <w:t>виконання робіт</w:t>
      </w:r>
      <w:r w:rsidRPr="009301B9">
        <w:rPr>
          <w:rFonts w:eastAsia="Calibri"/>
          <w:sz w:val="22"/>
          <w:szCs w:val="22"/>
          <w:shd w:val="clear" w:color="auto" w:fill="FFFFFF"/>
        </w:rPr>
        <w:t>.</w:t>
      </w:r>
    </w:p>
    <w:p w14:paraId="517598FE" w14:textId="77777777" w:rsidR="005B23B4" w:rsidRPr="009301B9" w:rsidRDefault="005B23B4" w:rsidP="005B23B4">
      <w:pPr>
        <w:numPr>
          <w:ilvl w:val="0"/>
          <w:numId w:val="22"/>
        </w:numPr>
        <w:tabs>
          <w:tab w:val="left" w:pos="716"/>
          <w:tab w:val="left" w:pos="993"/>
          <w:tab w:val="left" w:pos="1134"/>
        </w:tabs>
        <w:ind w:firstLine="426"/>
        <w:jc w:val="both"/>
        <w:rPr>
          <w:rFonts w:eastAsia="Calibri"/>
          <w:sz w:val="22"/>
          <w:szCs w:val="22"/>
          <w:shd w:val="clear" w:color="auto" w:fill="FFFFFF"/>
        </w:rPr>
      </w:pPr>
      <w:r w:rsidRPr="009301B9">
        <w:rPr>
          <w:rFonts w:eastAsia="Calibri"/>
          <w:sz w:val="22"/>
          <w:szCs w:val="22"/>
          <w:shd w:val="clear" w:color="auto" w:fill="FFFFFF"/>
        </w:rPr>
        <w:t xml:space="preserve">Відшкодувати ЗАМОВНИКУ всі збитки, завдані в наслідок неналежного </w:t>
      </w:r>
      <w:r w:rsidRPr="009301B9">
        <w:rPr>
          <w:bCs/>
          <w:sz w:val="22"/>
          <w:szCs w:val="22"/>
          <w:lang w:eastAsia="ru-RU"/>
        </w:rPr>
        <w:t>виконання робіт</w:t>
      </w:r>
      <w:r w:rsidRPr="009301B9">
        <w:rPr>
          <w:rFonts w:eastAsia="Calibri"/>
          <w:sz w:val="22"/>
          <w:szCs w:val="22"/>
          <w:shd w:val="clear" w:color="auto" w:fill="FFFFFF"/>
        </w:rPr>
        <w:t>, що призвело до погіршення об'єкту, на якому проводився ремонт.</w:t>
      </w:r>
    </w:p>
    <w:p w14:paraId="277B3B4A" w14:textId="77777777" w:rsidR="005B23B4" w:rsidRPr="009301B9" w:rsidRDefault="005B23B4" w:rsidP="005B23B4">
      <w:pPr>
        <w:numPr>
          <w:ilvl w:val="0"/>
          <w:numId w:val="22"/>
        </w:numPr>
        <w:tabs>
          <w:tab w:val="left" w:pos="718"/>
          <w:tab w:val="left" w:pos="993"/>
          <w:tab w:val="left" w:pos="1134"/>
        </w:tabs>
        <w:ind w:firstLine="426"/>
        <w:jc w:val="both"/>
        <w:rPr>
          <w:rFonts w:eastAsia="Calibri"/>
          <w:sz w:val="22"/>
          <w:szCs w:val="22"/>
          <w:shd w:val="clear" w:color="auto" w:fill="FFFFFF"/>
        </w:rPr>
      </w:pPr>
      <w:r w:rsidRPr="009301B9">
        <w:rPr>
          <w:rFonts w:eastAsia="Calibri"/>
          <w:sz w:val="22"/>
          <w:szCs w:val="22"/>
          <w:shd w:val="clear" w:color="auto" w:fill="FFFFFF"/>
        </w:rPr>
        <w:t xml:space="preserve">Не перешкоджати ЗАМОВНИКУ проводити перевірку якості </w:t>
      </w:r>
      <w:r w:rsidRPr="009301B9">
        <w:rPr>
          <w:bCs/>
          <w:sz w:val="22"/>
          <w:szCs w:val="22"/>
          <w:lang w:eastAsia="ru-RU"/>
        </w:rPr>
        <w:t>виконаних робіт</w:t>
      </w:r>
      <w:r w:rsidRPr="009301B9">
        <w:rPr>
          <w:rFonts w:eastAsia="Calibri"/>
          <w:sz w:val="22"/>
          <w:szCs w:val="22"/>
          <w:shd w:val="clear" w:color="auto" w:fill="FFFFFF"/>
        </w:rPr>
        <w:t xml:space="preserve"> та іншого.</w:t>
      </w:r>
    </w:p>
    <w:p w14:paraId="3D9E58C1" w14:textId="77777777" w:rsidR="005B23B4" w:rsidRPr="009301B9" w:rsidRDefault="005B23B4" w:rsidP="005B23B4">
      <w:pPr>
        <w:numPr>
          <w:ilvl w:val="0"/>
          <w:numId w:val="22"/>
        </w:numPr>
        <w:tabs>
          <w:tab w:val="left" w:pos="726"/>
          <w:tab w:val="left" w:pos="993"/>
          <w:tab w:val="left" w:pos="1134"/>
        </w:tabs>
        <w:ind w:firstLine="426"/>
        <w:jc w:val="both"/>
        <w:rPr>
          <w:rFonts w:eastAsia="Calibri"/>
          <w:sz w:val="22"/>
          <w:szCs w:val="22"/>
          <w:shd w:val="clear" w:color="auto" w:fill="FFFFFF"/>
        </w:rPr>
      </w:pPr>
      <w:r w:rsidRPr="009301B9">
        <w:rPr>
          <w:rFonts w:eastAsia="Calibri"/>
          <w:sz w:val="22"/>
          <w:szCs w:val="22"/>
          <w:shd w:val="clear" w:color="auto" w:fill="FFFFFF"/>
        </w:rPr>
        <w:t>Забезпечити повне, якісне і своєчасне видання виконавчої документації, що передбачається цим Договором і визначати відповідальних за їх ведення.</w:t>
      </w:r>
    </w:p>
    <w:p w14:paraId="7EBFB9E7" w14:textId="77777777" w:rsidR="005B23B4" w:rsidRPr="009301B9" w:rsidRDefault="005B23B4" w:rsidP="005B23B4">
      <w:pPr>
        <w:keepNext/>
        <w:keepLines/>
        <w:numPr>
          <w:ilvl w:val="0"/>
          <w:numId w:val="21"/>
        </w:numPr>
        <w:tabs>
          <w:tab w:val="left" w:pos="718"/>
          <w:tab w:val="left" w:pos="993"/>
        </w:tabs>
        <w:ind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має право: </w:t>
      </w:r>
    </w:p>
    <w:p w14:paraId="1C4BD24C" w14:textId="77777777" w:rsidR="005B23B4" w:rsidRPr="009301B9" w:rsidRDefault="005B23B4" w:rsidP="005B23B4">
      <w:pPr>
        <w:numPr>
          <w:ilvl w:val="0"/>
          <w:numId w:val="23"/>
        </w:numPr>
        <w:tabs>
          <w:tab w:val="left" w:pos="714"/>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Подавати пропозиції щодо внесення змін до кошторису.</w:t>
      </w:r>
    </w:p>
    <w:p w14:paraId="23CF7F5C" w14:textId="77777777" w:rsidR="005B23B4" w:rsidRPr="009301B9" w:rsidRDefault="005B23B4" w:rsidP="005B23B4">
      <w:pPr>
        <w:numPr>
          <w:ilvl w:val="0"/>
          <w:numId w:val="23"/>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За неможливості виконання певних видів робіт власними силами залучати до їх виконання інших осіб на умовах субпідряду, при цьому тільки після обов'язкового отримання дозволу ЗАМОВНИКА. У таких випадках </w:t>
      </w:r>
      <w:r w:rsidRPr="009301B9">
        <w:rPr>
          <w:sz w:val="22"/>
          <w:szCs w:val="22"/>
          <w:lang w:eastAsia="ru-RU"/>
        </w:rPr>
        <w:t>ПІДРЯДНИК</w:t>
      </w:r>
      <w:r w:rsidRPr="009301B9">
        <w:rPr>
          <w:rFonts w:eastAsia="Calibri"/>
          <w:sz w:val="22"/>
          <w:szCs w:val="22"/>
          <w:shd w:val="clear" w:color="auto" w:fill="FFFFFF"/>
        </w:rPr>
        <w:t xml:space="preserve"> повинен надати ЗАМОВНИКУ відомості про субпідрядника, при цьому </w:t>
      </w:r>
      <w:r w:rsidRPr="009301B9">
        <w:rPr>
          <w:sz w:val="22"/>
          <w:szCs w:val="22"/>
          <w:lang w:eastAsia="ru-RU"/>
        </w:rPr>
        <w:t>ПІДРЯДНИК</w:t>
      </w:r>
      <w:r w:rsidRPr="009301B9">
        <w:rPr>
          <w:rFonts w:eastAsia="Calibri"/>
          <w:sz w:val="22"/>
          <w:szCs w:val="22"/>
          <w:shd w:val="clear" w:color="auto" w:fill="FFFFFF"/>
        </w:rPr>
        <w:t xml:space="preserve"> несе відповідальність за якість та своєчасність </w:t>
      </w:r>
      <w:r w:rsidRPr="009301B9">
        <w:rPr>
          <w:bCs/>
          <w:sz w:val="22"/>
          <w:szCs w:val="22"/>
          <w:lang w:eastAsia="ru-RU"/>
        </w:rPr>
        <w:t>виконання робіт</w:t>
      </w:r>
      <w:r w:rsidRPr="009301B9">
        <w:rPr>
          <w:rFonts w:eastAsia="Calibri"/>
          <w:sz w:val="22"/>
          <w:szCs w:val="22"/>
          <w:shd w:val="clear" w:color="auto" w:fill="FFFFFF"/>
        </w:rPr>
        <w:t xml:space="preserve"> перед ЗАМОВНИКОМ на умовах цього Договору.</w:t>
      </w:r>
    </w:p>
    <w:p w14:paraId="6A55A66A"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7.2.3. Вимагати розірвання цього Договору у разі порушення його умов ЗАМОВНИКОМ.</w:t>
      </w:r>
    </w:p>
    <w:p w14:paraId="72DE20F9" w14:textId="77777777" w:rsidR="005B23B4" w:rsidRPr="009301B9" w:rsidRDefault="005B23B4" w:rsidP="005B23B4">
      <w:pPr>
        <w:numPr>
          <w:ilvl w:val="0"/>
          <w:numId w:val="21"/>
        </w:numPr>
        <w:tabs>
          <w:tab w:val="left" w:pos="71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ЗАМОВНИК зобов'язаний:</w:t>
      </w:r>
    </w:p>
    <w:p w14:paraId="4EA3E2F2" w14:textId="77777777" w:rsidR="005B23B4" w:rsidRPr="009301B9" w:rsidRDefault="005B23B4" w:rsidP="005B23B4">
      <w:pPr>
        <w:numPr>
          <w:ilvl w:val="0"/>
          <w:numId w:val="24"/>
        </w:numPr>
        <w:tabs>
          <w:tab w:val="left" w:pos="72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Своєчасно забезпечувати працівникам </w:t>
      </w:r>
      <w:r w:rsidRPr="009301B9">
        <w:rPr>
          <w:sz w:val="22"/>
          <w:szCs w:val="22"/>
          <w:lang w:eastAsia="ru-RU"/>
        </w:rPr>
        <w:t>ПІДРЯДНИКА</w:t>
      </w:r>
      <w:r w:rsidRPr="009301B9">
        <w:rPr>
          <w:rFonts w:eastAsia="Calibri"/>
          <w:sz w:val="22"/>
          <w:szCs w:val="22"/>
          <w:shd w:val="clear" w:color="auto" w:fill="FFFFFF"/>
        </w:rPr>
        <w:t xml:space="preserve"> допуск на об'єкт під час </w:t>
      </w:r>
      <w:r w:rsidRPr="009301B9">
        <w:rPr>
          <w:bCs/>
          <w:sz w:val="22"/>
          <w:szCs w:val="22"/>
          <w:lang w:eastAsia="ru-RU"/>
        </w:rPr>
        <w:t>виконання робіт</w:t>
      </w:r>
      <w:r w:rsidRPr="009301B9">
        <w:rPr>
          <w:rFonts w:eastAsia="Calibri"/>
          <w:sz w:val="22"/>
          <w:szCs w:val="22"/>
          <w:shd w:val="clear" w:color="auto" w:fill="FFFFFF"/>
        </w:rPr>
        <w:t>. Звільнити об'єкт від сторонніх предметів, що перешкоджають доступ до об'єкту та у разі потреби проводити відключення електромереж.</w:t>
      </w:r>
    </w:p>
    <w:p w14:paraId="00464CBD" w14:textId="77777777" w:rsidR="005B23B4" w:rsidRPr="009301B9" w:rsidRDefault="005B23B4" w:rsidP="005B23B4">
      <w:pPr>
        <w:numPr>
          <w:ilvl w:val="0"/>
          <w:numId w:val="24"/>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Прийняти своєчасно виконані </w:t>
      </w:r>
      <w:r w:rsidRPr="009301B9">
        <w:rPr>
          <w:sz w:val="22"/>
          <w:szCs w:val="22"/>
          <w:lang w:eastAsia="ru-RU"/>
        </w:rPr>
        <w:t>ПІДРЯДНИКОМ</w:t>
      </w:r>
      <w:r w:rsidRPr="009301B9">
        <w:rPr>
          <w:rFonts w:eastAsia="Calibri"/>
          <w:sz w:val="22"/>
          <w:szCs w:val="22"/>
          <w:shd w:val="clear" w:color="auto" w:fill="FFFFFF"/>
        </w:rPr>
        <w:t xml:space="preserve"> роботи, до яких немає зауважень. При виявленні відхилень від належної якості, обсягів, матеріалів ЗАМОВНИК видає </w:t>
      </w:r>
      <w:r w:rsidRPr="009301B9">
        <w:rPr>
          <w:sz w:val="22"/>
          <w:szCs w:val="22"/>
          <w:lang w:eastAsia="ru-RU"/>
        </w:rPr>
        <w:t>ПІДРЯДНИКУ</w:t>
      </w:r>
      <w:r w:rsidRPr="009301B9">
        <w:rPr>
          <w:rFonts w:eastAsia="Calibri"/>
          <w:sz w:val="22"/>
          <w:szCs w:val="22"/>
          <w:shd w:val="clear" w:color="auto" w:fill="FFFFFF"/>
        </w:rPr>
        <w:t xml:space="preserve"> припис про усунення недоліків, а при значних порушеннях може призупинити </w:t>
      </w:r>
      <w:r w:rsidRPr="009301B9">
        <w:rPr>
          <w:bCs/>
          <w:sz w:val="22"/>
          <w:szCs w:val="22"/>
          <w:lang w:eastAsia="ru-RU"/>
        </w:rPr>
        <w:t>виконання робіт</w:t>
      </w:r>
      <w:r w:rsidRPr="009301B9">
        <w:rPr>
          <w:rFonts w:eastAsia="Calibri"/>
          <w:sz w:val="22"/>
          <w:szCs w:val="22"/>
          <w:shd w:val="clear" w:color="auto" w:fill="FFFFFF"/>
        </w:rPr>
        <w:t>.</w:t>
      </w:r>
    </w:p>
    <w:p w14:paraId="23FA9493" w14:textId="77777777" w:rsidR="005B23B4" w:rsidRPr="009301B9" w:rsidRDefault="005B23B4" w:rsidP="005B23B4">
      <w:pPr>
        <w:numPr>
          <w:ilvl w:val="0"/>
          <w:numId w:val="24"/>
        </w:numPr>
        <w:tabs>
          <w:tab w:val="left" w:pos="72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Під час  приймання робіт ЗАМОВНИК не має права вимагати </w:t>
      </w:r>
      <w:r w:rsidRPr="009301B9">
        <w:rPr>
          <w:bCs/>
          <w:sz w:val="22"/>
          <w:szCs w:val="22"/>
          <w:lang w:eastAsia="ru-RU"/>
        </w:rPr>
        <w:t>виконання робіт</w:t>
      </w:r>
      <w:r w:rsidRPr="009301B9">
        <w:rPr>
          <w:rFonts w:eastAsia="Calibri"/>
          <w:sz w:val="22"/>
          <w:szCs w:val="22"/>
          <w:shd w:val="clear" w:color="auto" w:fill="FFFFFF"/>
        </w:rPr>
        <w:t>, які не передбачені у дефектному Акті.</w:t>
      </w:r>
    </w:p>
    <w:p w14:paraId="5F22A1CB" w14:textId="77777777" w:rsidR="005B23B4" w:rsidRPr="009301B9" w:rsidRDefault="005B23B4" w:rsidP="005B23B4">
      <w:pPr>
        <w:numPr>
          <w:ilvl w:val="0"/>
          <w:numId w:val="24"/>
        </w:numPr>
        <w:tabs>
          <w:tab w:val="left" w:pos="72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Сповіщати </w:t>
      </w:r>
      <w:r w:rsidRPr="009301B9">
        <w:rPr>
          <w:sz w:val="22"/>
          <w:szCs w:val="22"/>
          <w:lang w:eastAsia="ru-RU"/>
        </w:rPr>
        <w:t>ПІДРЯДНИКА</w:t>
      </w:r>
      <w:r w:rsidRPr="009301B9">
        <w:rPr>
          <w:rFonts w:eastAsia="Calibri"/>
          <w:sz w:val="22"/>
          <w:szCs w:val="22"/>
          <w:shd w:val="clear" w:color="auto" w:fill="FFFFFF"/>
        </w:rPr>
        <w:t xml:space="preserve"> про дефекти, що виявлені під час </w:t>
      </w:r>
      <w:r w:rsidRPr="009301B9">
        <w:rPr>
          <w:bCs/>
          <w:sz w:val="22"/>
          <w:szCs w:val="22"/>
          <w:lang w:eastAsia="ru-RU"/>
        </w:rPr>
        <w:t>виконання робіт</w:t>
      </w:r>
      <w:r w:rsidRPr="009301B9">
        <w:rPr>
          <w:rFonts w:eastAsia="Calibri"/>
          <w:sz w:val="22"/>
          <w:szCs w:val="22"/>
          <w:shd w:val="clear" w:color="auto" w:fill="FFFFFF"/>
        </w:rPr>
        <w:t xml:space="preserve"> або в період гарантійного строку для вживання відповідних заходів щодо усунення цих дефектів.</w:t>
      </w:r>
    </w:p>
    <w:p w14:paraId="4EA5E188" w14:textId="77777777" w:rsidR="005B23B4" w:rsidRPr="009301B9" w:rsidRDefault="005B23B4" w:rsidP="005B23B4">
      <w:pPr>
        <w:numPr>
          <w:ilvl w:val="0"/>
          <w:numId w:val="21"/>
        </w:numPr>
        <w:tabs>
          <w:tab w:val="left" w:pos="714"/>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ЗАМОВНИК має право:</w:t>
      </w:r>
    </w:p>
    <w:p w14:paraId="4CC9F0C1" w14:textId="77777777" w:rsidR="005B23B4" w:rsidRPr="009301B9" w:rsidRDefault="005B23B4" w:rsidP="005B23B4">
      <w:pPr>
        <w:numPr>
          <w:ilvl w:val="0"/>
          <w:numId w:val="25"/>
        </w:numPr>
        <w:tabs>
          <w:tab w:val="left" w:pos="726"/>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 Безперешкодного доступу до об’єкту </w:t>
      </w:r>
      <w:r w:rsidRPr="009301B9">
        <w:rPr>
          <w:bCs/>
          <w:sz w:val="22"/>
          <w:szCs w:val="22"/>
          <w:lang w:eastAsia="ru-RU"/>
        </w:rPr>
        <w:t>виконання робіт</w:t>
      </w:r>
      <w:r w:rsidRPr="009301B9">
        <w:rPr>
          <w:sz w:val="22"/>
          <w:szCs w:val="22"/>
          <w:lang w:eastAsia="ru-RU"/>
        </w:rPr>
        <w:t xml:space="preserve"> ПІДРЯДНИКОМ</w:t>
      </w:r>
      <w:r w:rsidRPr="009301B9">
        <w:rPr>
          <w:rFonts w:eastAsia="Calibri"/>
          <w:sz w:val="22"/>
          <w:szCs w:val="22"/>
          <w:shd w:val="clear" w:color="auto" w:fill="FFFFFF"/>
        </w:rPr>
        <w:t xml:space="preserve"> для перевірки перебігу їх якості.</w:t>
      </w:r>
    </w:p>
    <w:p w14:paraId="7A25E77D" w14:textId="77777777" w:rsidR="005B23B4" w:rsidRPr="009301B9" w:rsidRDefault="005B23B4" w:rsidP="005B23B4">
      <w:pPr>
        <w:numPr>
          <w:ilvl w:val="0"/>
          <w:numId w:val="25"/>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 Вимагати від </w:t>
      </w:r>
      <w:r w:rsidRPr="009301B9">
        <w:rPr>
          <w:sz w:val="22"/>
          <w:szCs w:val="22"/>
          <w:lang w:eastAsia="ru-RU"/>
        </w:rPr>
        <w:t>ПІДРЯДНИКА</w:t>
      </w:r>
      <w:r w:rsidRPr="009301B9">
        <w:rPr>
          <w:rFonts w:eastAsia="Calibri"/>
          <w:sz w:val="22"/>
          <w:szCs w:val="22"/>
          <w:shd w:val="clear" w:color="auto" w:fill="FFFFFF"/>
        </w:rPr>
        <w:t xml:space="preserve"> проведення додаткових перевірок робіт, що містять в собі приховані роботи, які ЗАМОВНИК не приймав. Обумовлені цим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1B2E9C46" w14:textId="77777777" w:rsidR="005B23B4" w:rsidRPr="009301B9" w:rsidRDefault="005B23B4" w:rsidP="005B23B4">
      <w:pPr>
        <w:numPr>
          <w:ilvl w:val="0"/>
          <w:numId w:val="25"/>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 Здійснювати контроль і технічний нагляд за відповідністю якості, обсягам робіт, передбаченої у дефектному акті, будівельним нормам і правилам, а матеріалів, виробів та конструкцій - державним стандартам і технічним умовам.</w:t>
      </w:r>
    </w:p>
    <w:p w14:paraId="662DF8A0" w14:textId="77777777" w:rsidR="005B23B4" w:rsidRPr="009301B9" w:rsidRDefault="005B23B4" w:rsidP="005B23B4">
      <w:pPr>
        <w:keepNext/>
        <w:keepLines/>
        <w:tabs>
          <w:tab w:val="left" w:pos="993"/>
        </w:tabs>
        <w:ind w:firstLine="426"/>
        <w:jc w:val="both"/>
        <w:outlineLvl w:val="0"/>
        <w:rPr>
          <w:rFonts w:eastAsia="Calibri"/>
          <w:sz w:val="22"/>
          <w:szCs w:val="22"/>
          <w:shd w:val="clear" w:color="auto" w:fill="FFFFFF"/>
        </w:rPr>
      </w:pPr>
      <w:r w:rsidRPr="009301B9">
        <w:rPr>
          <w:rFonts w:eastAsia="Calibri"/>
          <w:sz w:val="22"/>
          <w:szCs w:val="22"/>
          <w:shd w:val="clear" w:color="auto" w:fill="FFFFFF"/>
        </w:rPr>
        <w:t>7.4.4.</w:t>
      </w:r>
      <w:r w:rsidRPr="009301B9">
        <w:rPr>
          <w:rFonts w:eastAsia="Calibri"/>
          <w:sz w:val="22"/>
          <w:szCs w:val="22"/>
          <w:shd w:val="clear" w:color="auto" w:fill="FFFFFF"/>
        </w:rPr>
        <w:tab/>
        <w:t xml:space="preserve"> Зупинити або зменшити обсяг робіт у зв'язку з реальною можливістю фінансування, виявлення порушень з боку </w:t>
      </w:r>
      <w:r w:rsidRPr="009301B9">
        <w:rPr>
          <w:sz w:val="22"/>
          <w:szCs w:val="22"/>
          <w:lang w:eastAsia="ru-RU"/>
        </w:rPr>
        <w:t>ПІДРЯДНИКА</w:t>
      </w:r>
      <w:r w:rsidRPr="009301B9">
        <w:rPr>
          <w:rFonts w:eastAsia="Calibri"/>
          <w:sz w:val="22"/>
          <w:szCs w:val="22"/>
          <w:shd w:val="clear" w:color="auto" w:fill="FFFFFF"/>
        </w:rPr>
        <w:t>, або з інших обґрунтованих причин.</w:t>
      </w:r>
    </w:p>
    <w:p w14:paraId="0CA8121B" w14:textId="77777777" w:rsidR="005B23B4" w:rsidRPr="009301B9" w:rsidRDefault="005B23B4" w:rsidP="005B23B4">
      <w:pPr>
        <w:keepNext/>
        <w:keepLines/>
        <w:tabs>
          <w:tab w:val="left" w:pos="993"/>
        </w:tabs>
        <w:ind w:firstLine="426"/>
        <w:jc w:val="center"/>
        <w:outlineLvl w:val="0"/>
        <w:rPr>
          <w:rFonts w:eastAsia="Calibri"/>
          <w:b/>
          <w:sz w:val="22"/>
          <w:szCs w:val="22"/>
          <w:shd w:val="clear" w:color="auto" w:fill="FFFFFF"/>
        </w:rPr>
      </w:pPr>
      <w:r w:rsidRPr="009301B9">
        <w:rPr>
          <w:rFonts w:eastAsia="Calibri"/>
          <w:b/>
          <w:sz w:val="22"/>
          <w:szCs w:val="22"/>
          <w:shd w:val="clear" w:color="auto" w:fill="FFFFFF"/>
        </w:rPr>
        <w:t>8. ВІДПОВІДАЛЬНІСТЬ СТОРІН І ВИРІШЕННЯ СПОРІВ</w:t>
      </w:r>
    </w:p>
    <w:p w14:paraId="26CB5294" w14:textId="77777777" w:rsidR="005B23B4" w:rsidRPr="009301B9" w:rsidRDefault="005B23B4" w:rsidP="005B23B4">
      <w:pPr>
        <w:numPr>
          <w:ilvl w:val="0"/>
          <w:numId w:val="26"/>
        </w:numPr>
        <w:tabs>
          <w:tab w:val="left" w:pos="71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У разі порушення своїх зобов'язань за цим Договором СТОРОНИ несуть відповідальність, визначену цим Договором і чинним законодавством України. Порушення зобов'язань, невиконання або неналежне виконання, тобто виконання з порушенням умов, визначених змістом зобов'язання.</w:t>
      </w:r>
    </w:p>
    <w:p w14:paraId="612BB727" w14:textId="77777777" w:rsidR="005B23B4" w:rsidRPr="009301B9" w:rsidRDefault="005B23B4" w:rsidP="005B23B4">
      <w:pPr>
        <w:numPr>
          <w:ilvl w:val="0"/>
          <w:numId w:val="26"/>
        </w:numPr>
        <w:tabs>
          <w:tab w:val="left" w:pos="71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порушення термінів </w:t>
      </w:r>
      <w:r w:rsidRPr="009301B9">
        <w:rPr>
          <w:bCs/>
          <w:sz w:val="22"/>
          <w:szCs w:val="22"/>
          <w:lang w:eastAsia="ru-RU"/>
        </w:rPr>
        <w:t>виконання робіт,</w:t>
      </w:r>
      <w:r w:rsidRPr="009301B9">
        <w:rPr>
          <w:rFonts w:eastAsia="Calibri"/>
          <w:sz w:val="22"/>
          <w:szCs w:val="22"/>
          <w:shd w:val="clear" w:color="auto" w:fill="FFFFFF"/>
        </w:rPr>
        <w:t xml:space="preserve"> зазначених у п.2.2. цього Договору, понад 30 (тридцять) календарних днів, </w:t>
      </w:r>
      <w:r w:rsidRPr="009301B9">
        <w:rPr>
          <w:sz w:val="22"/>
          <w:szCs w:val="22"/>
          <w:lang w:eastAsia="ru-RU"/>
        </w:rPr>
        <w:t>ПІДРЯДНИК</w:t>
      </w:r>
      <w:r w:rsidRPr="009301B9">
        <w:rPr>
          <w:rFonts w:eastAsia="Calibri"/>
          <w:sz w:val="22"/>
          <w:szCs w:val="22"/>
          <w:shd w:val="clear" w:color="auto" w:fill="FFFFFF"/>
        </w:rPr>
        <w:t xml:space="preserve"> сплачує на користь ЗАМОВНИКА штраф в розмірі 7 % від загальної вартості робіт.</w:t>
      </w:r>
    </w:p>
    <w:p w14:paraId="651E46A1" w14:textId="77777777" w:rsidR="005B23B4" w:rsidRPr="009301B9" w:rsidRDefault="005B23B4" w:rsidP="005B23B4">
      <w:pPr>
        <w:keepNext/>
        <w:keepLines/>
        <w:tabs>
          <w:tab w:val="left" w:pos="993"/>
        </w:tabs>
        <w:ind w:firstLine="426"/>
        <w:jc w:val="center"/>
        <w:outlineLvl w:val="0"/>
        <w:rPr>
          <w:rFonts w:eastAsia="Calibri"/>
          <w:b/>
          <w:sz w:val="22"/>
          <w:szCs w:val="22"/>
          <w:shd w:val="clear" w:color="auto" w:fill="FFFFFF"/>
        </w:rPr>
      </w:pPr>
      <w:r w:rsidRPr="009301B9">
        <w:rPr>
          <w:rFonts w:eastAsia="Calibri"/>
          <w:b/>
          <w:sz w:val="22"/>
          <w:szCs w:val="22"/>
          <w:shd w:val="clear" w:color="auto" w:fill="FFFFFF"/>
        </w:rPr>
        <w:t>9. ОБСТАВИНИ НЕПЕРЕБОРНОЇ СИЛИ</w:t>
      </w:r>
    </w:p>
    <w:p w14:paraId="55888B2B" w14:textId="77777777" w:rsidR="005B23B4" w:rsidRPr="009301B9" w:rsidRDefault="005B23B4" w:rsidP="005B23B4">
      <w:pPr>
        <w:numPr>
          <w:ilvl w:val="0"/>
          <w:numId w:val="27"/>
        </w:numPr>
        <w:tabs>
          <w:tab w:val="left" w:pos="85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14:paraId="724FD40C" w14:textId="77777777" w:rsidR="005B23B4" w:rsidRPr="009301B9" w:rsidRDefault="005B23B4" w:rsidP="005B23B4">
      <w:pPr>
        <w:numPr>
          <w:ilvl w:val="0"/>
          <w:numId w:val="27"/>
        </w:numPr>
        <w:tabs>
          <w:tab w:val="left" w:pos="85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7B86D1FB" w14:textId="77777777" w:rsidR="005B23B4" w:rsidRPr="009301B9" w:rsidRDefault="005B23B4" w:rsidP="005B23B4">
      <w:pPr>
        <w:numPr>
          <w:ilvl w:val="0"/>
          <w:numId w:val="27"/>
        </w:numPr>
        <w:tabs>
          <w:tab w:val="left" w:pos="85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чинним законодавством України.</w:t>
      </w:r>
    </w:p>
    <w:p w14:paraId="7E3293AC" w14:textId="77777777" w:rsidR="005B23B4" w:rsidRPr="009301B9" w:rsidRDefault="005B23B4" w:rsidP="005B23B4">
      <w:pPr>
        <w:numPr>
          <w:ilvl w:val="0"/>
          <w:numId w:val="27"/>
        </w:numPr>
        <w:tabs>
          <w:tab w:val="left" w:pos="85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55839AC" w14:textId="77777777" w:rsidR="005B23B4" w:rsidRPr="009301B9" w:rsidRDefault="005B23B4" w:rsidP="005B23B4">
      <w:pPr>
        <w:keepNext/>
        <w:keepLines/>
        <w:tabs>
          <w:tab w:val="left" w:pos="993"/>
          <w:tab w:val="left" w:pos="4636"/>
        </w:tabs>
        <w:ind w:firstLine="426"/>
        <w:jc w:val="center"/>
        <w:outlineLvl w:val="0"/>
        <w:rPr>
          <w:rFonts w:eastAsia="Calibri"/>
          <w:b/>
          <w:sz w:val="22"/>
          <w:szCs w:val="22"/>
          <w:shd w:val="clear" w:color="auto" w:fill="FFFFFF"/>
        </w:rPr>
      </w:pPr>
      <w:r w:rsidRPr="009301B9">
        <w:rPr>
          <w:rFonts w:eastAsia="Calibri"/>
          <w:b/>
          <w:sz w:val="22"/>
          <w:szCs w:val="22"/>
          <w:shd w:val="clear" w:color="auto" w:fill="FFFFFF"/>
        </w:rPr>
        <w:lastRenderedPageBreak/>
        <w:t>10. ВИРІШЕННЯ СПОРІВ</w:t>
      </w:r>
    </w:p>
    <w:p w14:paraId="54A975FE"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10.1. У випадку виникнення спорів або розбіжностей СТОРОНИ зобов'язуються вирішувати їх шляхом взаємних переговорів та консультацій.</w:t>
      </w:r>
    </w:p>
    <w:p w14:paraId="04206A84"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6AA30A3D" w14:textId="77777777" w:rsidR="005B23B4" w:rsidRPr="009301B9" w:rsidRDefault="005B23B4" w:rsidP="005B23B4">
      <w:pPr>
        <w:tabs>
          <w:tab w:val="left" w:pos="993"/>
        </w:tabs>
        <w:ind w:firstLine="426"/>
        <w:jc w:val="center"/>
        <w:rPr>
          <w:rFonts w:eastAsia="Calibri"/>
          <w:b/>
          <w:sz w:val="22"/>
          <w:szCs w:val="22"/>
          <w:shd w:val="clear" w:color="auto" w:fill="FFFFFF"/>
        </w:rPr>
      </w:pPr>
      <w:r w:rsidRPr="009301B9">
        <w:rPr>
          <w:rFonts w:eastAsia="Calibri"/>
          <w:b/>
          <w:sz w:val="22"/>
          <w:szCs w:val="22"/>
          <w:shd w:val="clear" w:color="auto" w:fill="FFFFFF"/>
        </w:rPr>
        <w:t>11. СТРОК ДІЇ ДОГОВОРУ</w:t>
      </w:r>
    </w:p>
    <w:p w14:paraId="0BCCC086"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11.1. Цей Договір набирає чинності з моменту підписання та діє </w:t>
      </w:r>
      <w:r w:rsidR="00E20CDB" w:rsidRPr="009301B9">
        <w:rPr>
          <w:rFonts w:eastAsia="Calibri"/>
          <w:sz w:val="22"/>
          <w:szCs w:val="22"/>
          <w:shd w:val="clear" w:color="auto" w:fill="FFFFFF"/>
        </w:rPr>
        <w:t>по</w:t>
      </w:r>
      <w:r w:rsidRPr="009301B9">
        <w:rPr>
          <w:rFonts w:eastAsia="Calibri"/>
          <w:sz w:val="22"/>
          <w:szCs w:val="22"/>
          <w:shd w:val="clear" w:color="auto" w:fill="FFFFFF"/>
        </w:rPr>
        <w:t xml:space="preserve"> 31 грудня 202</w:t>
      </w:r>
      <w:r w:rsidR="009F0515">
        <w:rPr>
          <w:rFonts w:eastAsia="Calibri"/>
          <w:sz w:val="22"/>
          <w:szCs w:val="22"/>
          <w:shd w:val="clear" w:color="auto" w:fill="FFFFFF"/>
        </w:rPr>
        <w:t>2</w:t>
      </w:r>
      <w:r w:rsidRPr="009301B9">
        <w:rPr>
          <w:rFonts w:eastAsia="Calibri"/>
          <w:sz w:val="22"/>
          <w:szCs w:val="22"/>
          <w:shd w:val="clear" w:color="auto" w:fill="FFFFFF"/>
        </w:rPr>
        <w:t xml:space="preserve"> року, але у будь якому випадку - до повного виконання СТОРОНАМИ своїх обов'язків за цим Договором.</w:t>
      </w:r>
    </w:p>
    <w:p w14:paraId="4902798B"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11.2. Строк дії цього Договору може бути продовжено у разі виникнення документально підтверджених обставин, що спричинили таке продовження, за умови, що такі зміни не призведуть до збільшення суми, визначеної в цьому Договорі, про що СТОРОНИ укладають Додаткову угоду, яка є невід'ємною частиною цього Договору.</w:t>
      </w:r>
    </w:p>
    <w:p w14:paraId="7EFDB16B"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11.3. Цей Договір може бути розірваний за ініціативою ЗАМОВНИКА шляхом односторонньої відмови від нього, про що надсилається відповідний лист </w:t>
      </w:r>
      <w:r w:rsidRPr="009301B9">
        <w:rPr>
          <w:sz w:val="22"/>
          <w:szCs w:val="22"/>
          <w:lang w:eastAsia="ru-RU"/>
        </w:rPr>
        <w:t>ПІДРЯДНИКУ</w:t>
      </w:r>
      <w:r w:rsidRPr="009301B9">
        <w:rPr>
          <w:rFonts w:eastAsia="Calibri"/>
          <w:sz w:val="22"/>
          <w:szCs w:val="22"/>
          <w:shd w:val="clear" w:color="auto" w:fill="FFFFFF"/>
        </w:rPr>
        <w:t xml:space="preserve"> за 10 (десять) календарних днів до бажаної дати припинення цього Договору.</w:t>
      </w:r>
    </w:p>
    <w:p w14:paraId="658C5399"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11.4. Дія цього Договору припиняється по закінченні строку дії цього Договору.</w:t>
      </w:r>
    </w:p>
    <w:p w14:paraId="53700CFE" w14:textId="6C43F6E8"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11.5. Дія цього Договору припиняється достроково на вимогу однієї із СТОРІН в разі систематичного невиконання умов цього Договору, але не раніше, ніж через один місяць після письмового попередження іншої СТОРОНИ. Невиконання умов Договору підтверджується оформленими належним чином двосторонніми Актами.</w:t>
      </w:r>
    </w:p>
    <w:p w14:paraId="0CAF4225"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11.6. Дія цього Договору припиняється достроково у разі ліквідації, реорганізації або визнання банкрутом однієї із СТОРІН.</w:t>
      </w:r>
    </w:p>
    <w:p w14:paraId="3A893F10" w14:textId="77777777" w:rsidR="005B23B4" w:rsidRPr="009301B9" w:rsidRDefault="005B23B4" w:rsidP="005B23B4">
      <w:pPr>
        <w:tabs>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 xml:space="preserve">11.7. Цей Договір укладається українською мовою і підписується у двох автентичних примірниках, що мають однакову юридичну силу, один з яких зберігається у ЗАМОВНИКА, другий - у </w:t>
      </w:r>
      <w:r w:rsidRPr="009301B9">
        <w:rPr>
          <w:sz w:val="22"/>
          <w:szCs w:val="22"/>
          <w:lang w:eastAsia="ru-RU"/>
        </w:rPr>
        <w:t>ПІДРЯДНИКА</w:t>
      </w:r>
      <w:r w:rsidRPr="009301B9">
        <w:rPr>
          <w:rFonts w:eastAsia="Calibri"/>
          <w:sz w:val="22"/>
          <w:szCs w:val="22"/>
          <w:shd w:val="clear" w:color="auto" w:fill="FFFFFF"/>
        </w:rPr>
        <w:t>.</w:t>
      </w:r>
    </w:p>
    <w:p w14:paraId="3E451670" w14:textId="77777777" w:rsidR="005B23B4" w:rsidRPr="009301B9" w:rsidRDefault="005B23B4" w:rsidP="005B23B4">
      <w:pPr>
        <w:tabs>
          <w:tab w:val="left" w:pos="993"/>
        </w:tabs>
        <w:ind w:firstLine="426"/>
        <w:jc w:val="center"/>
        <w:rPr>
          <w:rFonts w:eastAsia="Calibri"/>
          <w:b/>
          <w:sz w:val="22"/>
          <w:szCs w:val="22"/>
          <w:shd w:val="clear" w:color="auto" w:fill="FFFFFF"/>
        </w:rPr>
      </w:pPr>
      <w:r w:rsidRPr="009301B9">
        <w:rPr>
          <w:rFonts w:eastAsia="Calibri"/>
          <w:b/>
          <w:sz w:val="22"/>
          <w:szCs w:val="22"/>
          <w:shd w:val="clear" w:color="auto" w:fill="FFFFFF"/>
        </w:rPr>
        <w:t>12. ІНШІ УМОВИ</w:t>
      </w:r>
    </w:p>
    <w:p w14:paraId="7B7AA76B" w14:textId="77777777" w:rsidR="005B23B4" w:rsidRPr="009301B9" w:rsidRDefault="005B23B4" w:rsidP="005B23B4">
      <w:pPr>
        <w:numPr>
          <w:ilvl w:val="0"/>
          <w:numId w:val="28"/>
        </w:numPr>
        <w:tabs>
          <w:tab w:val="left" w:pos="72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Будь-які зміни та доповнення до цього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2B75A0D2" w14:textId="77777777" w:rsidR="005B23B4" w:rsidRPr="009301B9" w:rsidRDefault="005B23B4" w:rsidP="005B23B4">
      <w:pPr>
        <w:numPr>
          <w:ilvl w:val="0"/>
          <w:numId w:val="28"/>
        </w:numPr>
        <w:tabs>
          <w:tab w:val="left" w:pos="718"/>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У випадках, не передбачених цим Договором, СТОРОНИ керуються чинним законодавством України.</w:t>
      </w:r>
    </w:p>
    <w:p w14:paraId="5AA74FF6" w14:textId="77777777" w:rsidR="005B23B4" w:rsidRPr="009301B9" w:rsidRDefault="005B23B4" w:rsidP="005B23B4">
      <w:pPr>
        <w:numPr>
          <w:ilvl w:val="0"/>
          <w:numId w:val="28"/>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СТОРОНИ несуть відповідальність за правильність вказаних ними у цьому Договорі банківських реквізитів, поштових адрес тощо.</w:t>
      </w:r>
    </w:p>
    <w:p w14:paraId="5FB368A2" w14:textId="77777777" w:rsidR="005B23B4" w:rsidRPr="009301B9" w:rsidRDefault="005B23B4" w:rsidP="005B23B4">
      <w:pPr>
        <w:numPr>
          <w:ilvl w:val="0"/>
          <w:numId w:val="28"/>
        </w:numPr>
        <w:tabs>
          <w:tab w:val="left" w:pos="721"/>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Про зміни банківських реквізитів, поштової адреси або наступної реорганізації СТОРОНИ зобов'язані повідомляти одна одну протягом 3 (трьох) календарних днів з моменту ухвалення рішення чи внесення відповідних змін.</w:t>
      </w:r>
    </w:p>
    <w:p w14:paraId="00C1E7A5" w14:textId="77777777" w:rsidR="005B23B4" w:rsidRPr="009301B9" w:rsidRDefault="005B23B4" w:rsidP="005B23B4">
      <w:pPr>
        <w:numPr>
          <w:ilvl w:val="0"/>
          <w:numId w:val="28"/>
        </w:numPr>
        <w:tabs>
          <w:tab w:val="left" w:pos="714"/>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9E061C9" w14:textId="77777777" w:rsidR="005B23B4" w:rsidRPr="009301B9" w:rsidRDefault="005B23B4" w:rsidP="005B23B4">
      <w:pPr>
        <w:numPr>
          <w:ilvl w:val="0"/>
          <w:numId w:val="28"/>
        </w:numPr>
        <w:tabs>
          <w:tab w:val="left" w:pos="723"/>
          <w:tab w:val="left" w:pos="993"/>
        </w:tabs>
        <w:ind w:firstLine="426"/>
        <w:jc w:val="both"/>
        <w:rPr>
          <w:rFonts w:eastAsia="Calibri"/>
          <w:sz w:val="22"/>
          <w:szCs w:val="22"/>
          <w:shd w:val="clear" w:color="auto" w:fill="FFFFFF"/>
        </w:rPr>
      </w:pPr>
      <w:r w:rsidRPr="009301B9">
        <w:rPr>
          <w:rFonts w:eastAsia="Calibri"/>
          <w:sz w:val="22"/>
          <w:szCs w:val="22"/>
          <w:shd w:val="clear" w:color="auto" w:fill="FFFFFF"/>
        </w:rPr>
        <w:t>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20142261" w14:textId="77777777" w:rsidR="005B23B4" w:rsidRPr="009301B9" w:rsidRDefault="005B23B4" w:rsidP="005B23B4">
      <w:pPr>
        <w:pStyle w:val="a8"/>
        <w:numPr>
          <w:ilvl w:val="0"/>
          <w:numId w:val="45"/>
        </w:numPr>
        <w:rPr>
          <w:b/>
          <w:sz w:val="22"/>
          <w:szCs w:val="22"/>
        </w:rPr>
      </w:pPr>
      <w:r w:rsidRPr="009301B9">
        <w:rPr>
          <w:b/>
          <w:sz w:val="22"/>
          <w:szCs w:val="22"/>
        </w:rPr>
        <w:t xml:space="preserve"> ПЛАТІЖНІ РЕКВІЗИТИ ТА ПІДПИСИ СТОРІН</w:t>
      </w:r>
    </w:p>
    <w:tbl>
      <w:tblPr>
        <w:tblW w:w="9939" w:type="dxa"/>
        <w:jc w:val="center"/>
        <w:tblLayout w:type="fixed"/>
        <w:tblLook w:val="0000" w:firstRow="0" w:lastRow="0" w:firstColumn="0" w:lastColumn="0" w:noHBand="0" w:noVBand="0"/>
      </w:tblPr>
      <w:tblGrid>
        <w:gridCol w:w="5116"/>
        <w:gridCol w:w="4823"/>
      </w:tblGrid>
      <w:tr w:rsidR="005B23B4" w:rsidRPr="009301B9" w14:paraId="044FD0BE" w14:textId="77777777" w:rsidTr="00DA6B67">
        <w:trPr>
          <w:trHeight w:val="170"/>
          <w:jc w:val="center"/>
        </w:trPr>
        <w:tc>
          <w:tcPr>
            <w:tcW w:w="5116" w:type="dxa"/>
          </w:tcPr>
          <w:p w14:paraId="3F77B7B8" w14:textId="77777777" w:rsidR="005B23B4" w:rsidRPr="009301B9" w:rsidRDefault="005B23B4" w:rsidP="00DA6B67">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t>ПІДРЯДНИК</w:t>
            </w:r>
          </w:p>
          <w:p w14:paraId="6ECFF32F" w14:textId="77777777" w:rsidR="005B23B4" w:rsidRPr="009301B9" w:rsidRDefault="005B23B4" w:rsidP="00DA6B67">
            <w:pPr>
              <w:ind w:firstLine="284"/>
              <w:rPr>
                <w:rFonts w:eastAsia="Calibri"/>
                <w:sz w:val="22"/>
                <w:szCs w:val="22"/>
              </w:rPr>
            </w:pPr>
          </w:p>
          <w:p w14:paraId="3AB1326F" w14:textId="77777777" w:rsidR="005B23B4" w:rsidRPr="009301B9" w:rsidRDefault="005B23B4" w:rsidP="00DA6B67">
            <w:pPr>
              <w:ind w:firstLine="284"/>
              <w:rPr>
                <w:rFonts w:eastAsia="Calibri"/>
                <w:sz w:val="22"/>
                <w:szCs w:val="22"/>
              </w:rPr>
            </w:pPr>
          </w:p>
          <w:p w14:paraId="3AE89694" w14:textId="77777777" w:rsidR="005B23B4" w:rsidRPr="009301B9" w:rsidRDefault="005B23B4" w:rsidP="00DA6B67">
            <w:pPr>
              <w:ind w:firstLine="284"/>
              <w:rPr>
                <w:rFonts w:eastAsia="Calibri"/>
                <w:sz w:val="22"/>
                <w:szCs w:val="22"/>
              </w:rPr>
            </w:pPr>
          </w:p>
          <w:p w14:paraId="07E585D5" w14:textId="77777777" w:rsidR="005B23B4" w:rsidRPr="009301B9" w:rsidRDefault="005B23B4" w:rsidP="00DA6B67">
            <w:pPr>
              <w:ind w:firstLine="284"/>
              <w:rPr>
                <w:rFonts w:eastAsia="Calibri"/>
                <w:sz w:val="22"/>
                <w:szCs w:val="22"/>
              </w:rPr>
            </w:pPr>
          </w:p>
          <w:p w14:paraId="0B4BFC99" w14:textId="77777777" w:rsidR="005B23B4" w:rsidRPr="009301B9" w:rsidRDefault="005B23B4" w:rsidP="00DA6B67">
            <w:pPr>
              <w:ind w:firstLine="284"/>
              <w:rPr>
                <w:rFonts w:eastAsia="Calibri"/>
                <w:sz w:val="22"/>
                <w:szCs w:val="22"/>
              </w:rPr>
            </w:pPr>
          </w:p>
          <w:p w14:paraId="7D26203E" w14:textId="77777777" w:rsidR="005B23B4" w:rsidRPr="009301B9" w:rsidRDefault="005B23B4" w:rsidP="00DA6B67">
            <w:pPr>
              <w:ind w:firstLine="284"/>
              <w:rPr>
                <w:rFonts w:eastAsia="Calibri"/>
                <w:sz w:val="22"/>
                <w:szCs w:val="22"/>
              </w:rPr>
            </w:pPr>
          </w:p>
          <w:p w14:paraId="3AAFE03D" w14:textId="77777777" w:rsidR="005B23B4" w:rsidRPr="009301B9" w:rsidRDefault="005B23B4" w:rsidP="00DA6B67">
            <w:pPr>
              <w:ind w:firstLine="284"/>
              <w:rPr>
                <w:rFonts w:eastAsia="Calibri"/>
                <w:sz w:val="22"/>
                <w:szCs w:val="22"/>
              </w:rPr>
            </w:pPr>
          </w:p>
          <w:p w14:paraId="083A456D" w14:textId="77777777" w:rsidR="005B23B4" w:rsidRPr="009301B9" w:rsidRDefault="005B23B4" w:rsidP="00DA6B67">
            <w:pPr>
              <w:ind w:firstLine="284"/>
              <w:rPr>
                <w:rFonts w:eastAsia="Calibri"/>
                <w:sz w:val="22"/>
                <w:szCs w:val="22"/>
              </w:rPr>
            </w:pPr>
          </w:p>
          <w:p w14:paraId="3E862217" w14:textId="77777777" w:rsidR="005B23B4" w:rsidRPr="009301B9" w:rsidRDefault="005B23B4" w:rsidP="00DA6B67">
            <w:pPr>
              <w:ind w:firstLine="284"/>
              <w:rPr>
                <w:rFonts w:eastAsia="Calibri"/>
                <w:sz w:val="22"/>
                <w:szCs w:val="22"/>
              </w:rPr>
            </w:pPr>
          </w:p>
          <w:p w14:paraId="3AD6AEBD" w14:textId="77777777" w:rsidR="005B23B4" w:rsidRPr="009301B9" w:rsidRDefault="005B23B4" w:rsidP="00DA6B67">
            <w:pPr>
              <w:ind w:firstLine="284"/>
              <w:rPr>
                <w:rFonts w:eastAsia="Calibri"/>
                <w:sz w:val="22"/>
                <w:szCs w:val="22"/>
              </w:rPr>
            </w:pPr>
          </w:p>
          <w:p w14:paraId="58FA4F17" w14:textId="77777777" w:rsidR="005B23B4" w:rsidRPr="009301B9" w:rsidRDefault="005B23B4" w:rsidP="00DA6B67">
            <w:pPr>
              <w:ind w:firstLine="284"/>
              <w:rPr>
                <w:rFonts w:eastAsia="Calibri"/>
                <w:sz w:val="22"/>
                <w:szCs w:val="22"/>
              </w:rPr>
            </w:pPr>
          </w:p>
          <w:p w14:paraId="15B91BAC" w14:textId="77777777" w:rsidR="005B23B4" w:rsidRPr="009301B9" w:rsidRDefault="005B23B4" w:rsidP="00DA6B67">
            <w:pPr>
              <w:ind w:firstLine="284"/>
              <w:rPr>
                <w:rFonts w:eastAsia="Calibri"/>
                <w:sz w:val="22"/>
                <w:szCs w:val="22"/>
              </w:rPr>
            </w:pPr>
          </w:p>
          <w:p w14:paraId="796741B0" w14:textId="77777777" w:rsidR="005B23B4" w:rsidRPr="009301B9" w:rsidRDefault="005B23B4" w:rsidP="00DA6B67">
            <w:pPr>
              <w:ind w:firstLine="284"/>
              <w:rPr>
                <w:rFonts w:eastAsia="Calibri"/>
                <w:sz w:val="22"/>
                <w:szCs w:val="22"/>
              </w:rPr>
            </w:pPr>
          </w:p>
          <w:p w14:paraId="09500396" w14:textId="77777777" w:rsidR="005B23B4" w:rsidRPr="009301B9" w:rsidRDefault="005B23B4" w:rsidP="00DA6B67">
            <w:pPr>
              <w:ind w:firstLine="284"/>
              <w:rPr>
                <w:rFonts w:eastAsia="Calibri"/>
                <w:sz w:val="22"/>
                <w:szCs w:val="22"/>
              </w:rPr>
            </w:pPr>
          </w:p>
          <w:p w14:paraId="5DA654B4" w14:textId="77777777" w:rsidR="005B23B4" w:rsidRPr="009301B9" w:rsidRDefault="005B23B4" w:rsidP="00DA6B67">
            <w:pPr>
              <w:ind w:firstLine="284"/>
              <w:rPr>
                <w:rFonts w:eastAsia="Calibri"/>
                <w:sz w:val="22"/>
                <w:szCs w:val="22"/>
              </w:rPr>
            </w:pPr>
          </w:p>
          <w:p w14:paraId="510C549B" w14:textId="77777777" w:rsidR="005B23B4" w:rsidRPr="009301B9" w:rsidRDefault="005B23B4" w:rsidP="00DA6B67">
            <w:pPr>
              <w:ind w:firstLine="284"/>
              <w:rPr>
                <w:rFonts w:eastAsia="Calibri"/>
                <w:sz w:val="22"/>
                <w:szCs w:val="22"/>
              </w:rPr>
            </w:pPr>
            <w:r w:rsidRPr="009301B9">
              <w:rPr>
                <w:rFonts w:eastAsia="Calibri"/>
                <w:sz w:val="22"/>
                <w:szCs w:val="22"/>
              </w:rPr>
              <w:t xml:space="preserve">_____________________ </w:t>
            </w:r>
          </w:p>
        </w:tc>
        <w:tc>
          <w:tcPr>
            <w:tcW w:w="4823" w:type="dxa"/>
          </w:tcPr>
          <w:p w14:paraId="6116A8A1" w14:textId="77777777" w:rsidR="005B23B4" w:rsidRPr="009301B9" w:rsidRDefault="005B23B4" w:rsidP="00DA6B67">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t>ЗАМОВНИК</w:t>
            </w:r>
          </w:p>
          <w:p w14:paraId="3D501F06" w14:textId="77777777" w:rsidR="005B23B4" w:rsidRPr="009301B9" w:rsidRDefault="005B23B4" w:rsidP="00DA6B67">
            <w:pPr>
              <w:keepNext/>
              <w:widowControl w:val="0"/>
              <w:tabs>
                <w:tab w:val="left" w:pos="4590"/>
              </w:tabs>
              <w:ind w:firstLine="284"/>
              <w:outlineLvl w:val="0"/>
              <w:rPr>
                <w:b/>
                <w:snapToGrid w:val="0"/>
                <w:sz w:val="22"/>
                <w:szCs w:val="22"/>
                <w:lang w:eastAsia="ru-RU"/>
              </w:rPr>
            </w:pPr>
            <w:r w:rsidRPr="009301B9">
              <w:rPr>
                <w:b/>
                <w:snapToGrid w:val="0"/>
                <w:sz w:val="22"/>
                <w:szCs w:val="22"/>
                <w:lang w:eastAsia="ru-RU"/>
              </w:rPr>
              <w:t>Комунальне підприємство «Керуюча компанія з обслуговування житлового фонду Дарницького району м. Києва»</w:t>
            </w:r>
          </w:p>
          <w:p w14:paraId="45C310A8" w14:textId="77777777" w:rsidR="005B23B4" w:rsidRPr="009301B9" w:rsidRDefault="005B23B4" w:rsidP="00DA6B67">
            <w:pPr>
              <w:rPr>
                <w:rFonts w:eastAsia="Calibri"/>
                <w:sz w:val="22"/>
                <w:szCs w:val="22"/>
              </w:rPr>
            </w:pPr>
            <w:r w:rsidRPr="009301B9">
              <w:rPr>
                <w:rFonts w:eastAsia="Calibri"/>
                <w:sz w:val="22"/>
                <w:szCs w:val="22"/>
              </w:rPr>
              <w:t>02175, м. Київ, Харківське шосе, 148-А,</w:t>
            </w:r>
          </w:p>
          <w:p w14:paraId="6762D0F3" w14:textId="77777777" w:rsidR="005B23B4" w:rsidRPr="009301B9" w:rsidRDefault="005B23B4" w:rsidP="00DA6B67">
            <w:pPr>
              <w:rPr>
                <w:rFonts w:eastAsia="Calibri"/>
                <w:sz w:val="22"/>
                <w:szCs w:val="22"/>
              </w:rPr>
            </w:pPr>
            <w:r w:rsidRPr="009301B9">
              <w:rPr>
                <w:rFonts w:eastAsia="Calibri"/>
                <w:sz w:val="22"/>
                <w:szCs w:val="22"/>
              </w:rPr>
              <w:t xml:space="preserve">п/р UA253226690000026000300840576  </w:t>
            </w:r>
          </w:p>
          <w:p w14:paraId="54F6E4E6" w14:textId="77777777" w:rsidR="005B23B4" w:rsidRPr="009301B9" w:rsidRDefault="005B23B4" w:rsidP="00DA6B67">
            <w:pPr>
              <w:keepNext/>
              <w:widowControl w:val="0"/>
              <w:tabs>
                <w:tab w:val="left" w:pos="4590"/>
              </w:tabs>
              <w:outlineLvl w:val="0"/>
              <w:rPr>
                <w:snapToGrid w:val="0"/>
                <w:sz w:val="22"/>
                <w:szCs w:val="22"/>
                <w:lang w:eastAsia="ru-RU"/>
              </w:rPr>
            </w:pPr>
            <w:r w:rsidRPr="009301B9">
              <w:rPr>
                <w:snapToGrid w:val="0"/>
                <w:sz w:val="22"/>
                <w:szCs w:val="22"/>
                <w:lang w:eastAsia="ru-RU"/>
              </w:rPr>
              <w:t>в ТВБВ №10026/045 філії ГУ по м. Києву та Київській обл. АТ «Ощадбанк»</w:t>
            </w:r>
          </w:p>
          <w:p w14:paraId="1EB8379B" w14:textId="77777777" w:rsidR="005B23B4" w:rsidRPr="009301B9" w:rsidRDefault="005B23B4" w:rsidP="00DA6B67">
            <w:pPr>
              <w:keepNext/>
              <w:widowControl w:val="0"/>
              <w:tabs>
                <w:tab w:val="left" w:pos="4590"/>
              </w:tabs>
              <w:outlineLvl w:val="0"/>
              <w:rPr>
                <w:snapToGrid w:val="0"/>
                <w:sz w:val="22"/>
                <w:szCs w:val="22"/>
                <w:lang w:eastAsia="ru-RU"/>
              </w:rPr>
            </w:pPr>
            <w:r w:rsidRPr="009301B9">
              <w:rPr>
                <w:snapToGrid w:val="0"/>
                <w:sz w:val="22"/>
                <w:szCs w:val="22"/>
                <w:lang w:eastAsia="ru-RU"/>
              </w:rPr>
              <w:t>МФО 322669</w:t>
            </w:r>
          </w:p>
          <w:p w14:paraId="1C39E5F1" w14:textId="77777777" w:rsidR="005B23B4" w:rsidRPr="009301B9" w:rsidRDefault="005B23B4" w:rsidP="00DA6B67">
            <w:pPr>
              <w:rPr>
                <w:rFonts w:eastAsia="Calibri"/>
                <w:sz w:val="22"/>
                <w:szCs w:val="22"/>
              </w:rPr>
            </w:pPr>
            <w:r w:rsidRPr="009301B9">
              <w:rPr>
                <w:rFonts w:eastAsia="Calibri"/>
                <w:sz w:val="22"/>
                <w:szCs w:val="22"/>
              </w:rPr>
              <w:t xml:space="preserve">Код ЄДРПОУ 39604270 </w:t>
            </w:r>
          </w:p>
          <w:p w14:paraId="7436FD9A" w14:textId="77777777" w:rsidR="005B23B4" w:rsidRPr="009301B9" w:rsidRDefault="005B23B4" w:rsidP="00DA6B67">
            <w:pPr>
              <w:rPr>
                <w:rFonts w:eastAsia="Calibri"/>
                <w:sz w:val="22"/>
                <w:szCs w:val="22"/>
              </w:rPr>
            </w:pPr>
            <w:r w:rsidRPr="009301B9">
              <w:rPr>
                <w:rFonts w:eastAsia="Calibri"/>
                <w:sz w:val="22"/>
                <w:szCs w:val="22"/>
              </w:rPr>
              <w:t>ІПН. № 396042726512</w:t>
            </w:r>
          </w:p>
          <w:p w14:paraId="7CABFFD7" w14:textId="77777777" w:rsidR="005B23B4" w:rsidRPr="009301B9" w:rsidRDefault="005B23B4" w:rsidP="00DA6B67">
            <w:pPr>
              <w:keepNext/>
              <w:widowControl w:val="0"/>
              <w:tabs>
                <w:tab w:val="left" w:pos="4590"/>
              </w:tabs>
              <w:outlineLvl w:val="0"/>
              <w:rPr>
                <w:snapToGrid w:val="0"/>
                <w:sz w:val="22"/>
                <w:szCs w:val="22"/>
                <w:lang w:eastAsia="ru-RU"/>
              </w:rPr>
            </w:pPr>
            <w:r w:rsidRPr="009301B9">
              <w:rPr>
                <w:snapToGrid w:val="0"/>
                <w:sz w:val="22"/>
                <w:szCs w:val="22"/>
                <w:lang w:eastAsia="ru-RU"/>
              </w:rPr>
              <w:t xml:space="preserve">Телефон/факс (044) 563-38-38 </w:t>
            </w:r>
          </w:p>
          <w:p w14:paraId="6D82E7E5" w14:textId="77777777" w:rsidR="005B23B4" w:rsidRPr="009301B9" w:rsidRDefault="005B23B4" w:rsidP="00DA6B67">
            <w:pPr>
              <w:rPr>
                <w:rFonts w:eastAsia="Calibri"/>
                <w:i/>
                <w:sz w:val="22"/>
                <w:szCs w:val="22"/>
              </w:rPr>
            </w:pPr>
            <w:r w:rsidRPr="009301B9">
              <w:rPr>
                <w:rFonts w:eastAsia="Calibri"/>
                <w:sz w:val="22"/>
                <w:szCs w:val="22"/>
              </w:rPr>
              <w:t xml:space="preserve">Ел.пошта </w:t>
            </w:r>
            <w:hyperlink r:id="rId10" w:history="1">
              <w:r w:rsidRPr="009301B9">
                <w:rPr>
                  <w:rFonts w:eastAsia="Calibri"/>
                  <w:i/>
                  <w:color w:val="0000FF"/>
                  <w:sz w:val="22"/>
                  <w:szCs w:val="22"/>
                  <w:u w:val="single"/>
                </w:rPr>
                <w:t>kp_kk_darnytsia@ukr.net</w:t>
              </w:r>
            </w:hyperlink>
          </w:p>
          <w:p w14:paraId="520721B8" w14:textId="77777777" w:rsidR="005B23B4" w:rsidRPr="009301B9" w:rsidRDefault="005B23B4" w:rsidP="00DA6B67">
            <w:pPr>
              <w:ind w:firstLine="284"/>
              <w:rPr>
                <w:rFonts w:eastAsia="Calibri"/>
                <w:sz w:val="22"/>
                <w:szCs w:val="22"/>
              </w:rPr>
            </w:pPr>
          </w:p>
          <w:p w14:paraId="76A56E7A" w14:textId="77777777" w:rsidR="005B23B4" w:rsidRPr="009301B9" w:rsidRDefault="005B23B4" w:rsidP="00DA6B67">
            <w:pPr>
              <w:ind w:firstLine="284"/>
              <w:rPr>
                <w:rFonts w:eastAsia="Calibri"/>
                <w:sz w:val="22"/>
                <w:szCs w:val="22"/>
              </w:rPr>
            </w:pPr>
            <w:r w:rsidRPr="009301B9">
              <w:rPr>
                <w:b/>
                <w:bCs/>
                <w:sz w:val="22"/>
                <w:szCs w:val="22"/>
              </w:rPr>
              <w:t>Директор</w:t>
            </w:r>
          </w:p>
          <w:p w14:paraId="438C27F8" w14:textId="77777777" w:rsidR="005B23B4" w:rsidRPr="009301B9" w:rsidRDefault="005B23B4" w:rsidP="00DA6B67">
            <w:pPr>
              <w:ind w:firstLine="284"/>
              <w:rPr>
                <w:rFonts w:eastAsia="Calibri"/>
                <w:sz w:val="22"/>
                <w:szCs w:val="22"/>
              </w:rPr>
            </w:pPr>
          </w:p>
          <w:p w14:paraId="72E6336D" w14:textId="32148BFE" w:rsidR="005B23B4" w:rsidRPr="009301B9" w:rsidRDefault="005B23B4" w:rsidP="00DA6B67">
            <w:pPr>
              <w:ind w:firstLine="284"/>
              <w:rPr>
                <w:rFonts w:eastAsia="Calibri"/>
                <w:sz w:val="22"/>
                <w:szCs w:val="22"/>
              </w:rPr>
            </w:pPr>
            <w:r w:rsidRPr="009301B9">
              <w:rPr>
                <w:b/>
                <w:bCs/>
                <w:sz w:val="22"/>
                <w:szCs w:val="22"/>
              </w:rPr>
              <w:t>_________________ А.М.</w:t>
            </w:r>
            <w:r w:rsidR="00130B50">
              <w:rPr>
                <w:b/>
                <w:bCs/>
                <w:sz w:val="22"/>
                <w:szCs w:val="22"/>
              </w:rPr>
              <w:t xml:space="preserve"> </w:t>
            </w:r>
            <w:r w:rsidRPr="009301B9">
              <w:rPr>
                <w:b/>
                <w:bCs/>
                <w:sz w:val="22"/>
                <w:szCs w:val="22"/>
              </w:rPr>
              <w:t>Солодуха</w:t>
            </w:r>
            <w:r w:rsidR="00130B50">
              <w:rPr>
                <w:b/>
                <w:bCs/>
                <w:sz w:val="22"/>
                <w:szCs w:val="22"/>
              </w:rPr>
              <w:br/>
            </w:r>
          </w:p>
        </w:tc>
      </w:tr>
    </w:tbl>
    <w:bookmarkEnd w:id="1"/>
    <w:p w14:paraId="0507AB1F" w14:textId="77777777" w:rsidR="005B23B4" w:rsidRPr="00EF023D" w:rsidRDefault="005B23B4" w:rsidP="007130BF">
      <w:pPr>
        <w:rPr>
          <w:b/>
          <w:sz w:val="20"/>
          <w:szCs w:val="20"/>
          <w:lang w:eastAsia="ru-RU"/>
        </w:rPr>
      </w:pPr>
      <w:r w:rsidRPr="00EF023D">
        <w:rPr>
          <w:sz w:val="16"/>
          <w:szCs w:val="16"/>
        </w:rPr>
        <w:tab/>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r w:rsidRPr="00EF023D">
        <w:rPr>
          <w:b/>
          <w:sz w:val="20"/>
          <w:szCs w:val="20"/>
          <w:lang w:eastAsia="ru-RU"/>
        </w:rPr>
        <w:br w:type="page"/>
      </w:r>
    </w:p>
    <w:p w14:paraId="123C6A2E" w14:textId="77777777" w:rsidR="005B23B4" w:rsidRPr="00EF023D" w:rsidRDefault="005B23B4" w:rsidP="005B23B4">
      <w:pPr>
        <w:ind w:left="8496"/>
        <w:rPr>
          <w:b/>
          <w:sz w:val="20"/>
          <w:szCs w:val="20"/>
          <w:lang w:eastAsia="ru-RU"/>
        </w:rPr>
      </w:pPr>
      <w:r w:rsidRPr="00EF023D">
        <w:rPr>
          <w:b/>
          <w:sz w:val="20"/>
          <w:szCs w:val="20"/>
          <w:lang w:eastAsia="ru-RU"/>
        </w:rPr>
        <w:lastRenderedPageBreak/>
        <w:t>Додаток № 5</w:t>
      </w:r>
    </w:p>
    <w:p w14:paraId="32C216BE"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5AEF3B0F" w14:textId="77777777" w:rsidR="005B23B4" w:rsidRPr="00EF023D" w:rsidRDefault="005B23B4" w:rsidP="005B23B4">
      <w:pPr>
        <w:ind w:firstLine="567"/>
        <w:jc w:val="both"/>
        <w:rPr>
          <w:b/>
          <w:sz w:val="22"/>
          <w:szCs w:val="22"/>
          <w:lang w:eastAsia="ru-RU"/>
        </w:rPr>
      </w:pPr>
    </w:p>
    <w:p w14:paraId="26B98598" w14:textId="77777777" w:rsidR="005B23B4" w:rsidRPr="00EF023D" w:rsidRDefault="005B23B4" w:rsidP="005B23B4">
      <w:pPr>
        <w:ind w:left="3540"/>
        <w:jc w:val="both"/>
        <w:rPr>
          <w:b/>
          <w:sz w:val="22"/>
          <w:szCs w:val="22"/>
          <w:lang w:eastAsia="ru-RU"/>
        </w:rPr>
      </w:pPr>
      <w:r w:rsidRPr="00EF023D">
        <w:rPr>
          <w:b/>
          <w:sz w:val="22"/>
          <w:szCs w:val="22"/>
          <w:lang w:eastAsia="ru-RU"/>
        </w:rPr>
        <w:t>Інша інформація.</w:t>
      </w:r>
    </w:p>
    <w:p w14:paraId="3646D536" w14:textId="77777777" w:rsidR="005B23B4" w:rsidRPr="00EF023D" w:rsidRDefault="005B23B4" w:rsidP="005B23B4">
      <w:pPr>
        <w:ind w:left="3540"/>
        <w:jc w:val="both"/>
        <w:rPr>
          <w:b/>
          <w:sz w:val="22"/>
          <w:szCs w:val="22"/>
          <w:lang w:eastAsia="ru-RU"/>
        </w:rPr>
      </w:pPr>
    </w:p>
    <w:p w14:paraId="566E4CE9" w14:textId="77777777" w:rsidR="005B23B4" w:rsidRPr="00EF023D" w:rsidRDefault="005B23B4" w:rsidP="005B23B4">
      <w:pPr>
        <w:ind w:firstLine="567"/>
        <w:jc w:val="both"/>
        <w:rPr>
          <w:sz w:val="22"/>
          <w:szCs w:val="22"/>
          <w:lang w:eastAsia="ru-RU"/>
        </w:rPr>
      </w:pPr>
      <w:r w:rsidRPr="00EF023D">
        <w:rPr>
          <w:sz w:val="22"/>
          <w:szCs w:val="22"/>
          <w:lang w:eastAsia="ru-RU"/>
        </w:rPr>
        <w:t>Замовник відхиляє пропозицію Учасника в разі, якщо:</w:t>
      </w:r>
    </w:p>
    <w:p w14:paraId="60896DBF" w14:textId="77777777" w:rsidR="005B23B4" w:rsidRPr="00EF023D" w:rsidRDefault="005B23B4" w:rsidP="005B23B4">
      <w:pPr>
        <w:ind w:firstLine="567"/>
        <w:jc w:val="both"/>
        <w:rPr>
          <w:sz w:val="22"/>
          <w:szCs w:val="22"/>
          <w:lang w:eastAsia="ru-RU"/>
        </w:rPr>
      </w:pPr>
      <w:r w:rsidRPr="00EF023D">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440FD5" w14:textId="77777777" w:rsidR="005B23B4" w:rsidRPr="00EF023D" w:rsidRDefault="005B23B4" w:rsidP="005B23B4">
      <w:pPr>
        <w:ind w:firstLine="567"/>
        <w:jc w:val="both"/>
        <w:rPr>
          <w:sz w:val="22"/>
          <w:szCs w:val="22"/>
          <w:lang w:eastAsia="ru-RU"/>
        </w:rPr>
      </w:pPr>
      <w:r w:rsidRPr="00EF023D">
        <w:rPr>
          <w:sz w:val="22"/>
          <w:szCs w:val="22"/>
          <w:lang w:eastAsia="ru-RU"/>
        </w:rPr>
        <w:t xml:space="preserve">2) Учасник не надав забезпечення пропозиції, якщо таке забезпечення вимагалося Замовником; </w:t>
      </w:r>
    </w:p>
    <w:p w14:paraId="352010E2" w14:textId="77777777" w:rsidR="005B23B4" w:rsidRPr="00EF023D" w:rsidRDefault="005B23B4" w:rsidP="005B23B4">
      <w:pPr>
        <w:ind w:firstLine="567"/>
        <w:jc w:val="both"/>
        <w:rPr>
          <w:sz w:val="22"/>
          <w:szCs w:val="22"/>
          <w:lang w:eastAsia="ru-RU"/>
        </w:rPr>
      </w:pPr>
      <w:r w:rsidRPr="00EF023D">
        <w:rPr>
          <w:sz w:val="22"/>
          <w:szCs w:val="22"/>
          <w:lang w:eastAsia="ru-RU"/>
        </w:rPr>
        <w:t>3) Учасник, який визначений переможцем спрощеної закупівлі, відмовився від укладання договору про закупівлю;</w:t>
      </w:r>
    </w:p>
    <w:p w14:paraId="2A3471EA" w14:textId="77777777" w:rsidR="005B23B4" w:rsidRPr="00EF023D" w:rsidRDefault="005B23B4" w:rsidP="005B23B4">
      <w:pPr>
        <w:ind w:firstLine="567"/>
        <w:jc w:val="both"/>
        <w:rPr>
          <w:sz w:val="22"/>
          <w:szCs w:val="22"/>
          <w:lang w:eastAsia="ru-RU"/>
        </w:rPr>
      </w:pPr>
      <w:r w:rsidRPr="00EF023D">
        <w:rPr>
          <w:sz w:val="22"/>
          <w:szCs w:val="22"/>
          <w:lang w:eastAsia="ru-RU"/>
        </w:rPr>
        <w:t>4) Учасник протягом одного року до дати оприлюднення оголошення про проведення спрощеної закупівлі відмовився від пі</w:t>
      </w:r>
      <w:r w:rsidR="00260F87">
        <w:rPr>
          <w:sz w:val="22"/>
          <w:szCs w:val="22"/>
          <w:lang w:eastAsia="ru-RU"/>
        </w:rPr>
        <w:t>дписання договору про закупівлю</w:t>
      </w:r>
      <w:r w:rsidRPr="00EF023D">
        <w:rPr>
          <w:sz w:val="22"/>
          <w:szCs w:val="22"/>
          <w:lang w:eastAsia="ru-RU"/>
        </w:rPr>
        <w:t xml:space="preserve"> більше двох разів із Замовником, який проводить таку спрощену закупівлю. </w:t>
      </w:r>
    </w:p>
    <w:p w14:paraId="3902E03F" w14:textId="77777777" w:rsidR="005B23B4" w:rsidRPr="00EF023D" w:rsidRDefault="005B23B4" w:rsidP="005B23B4">
      <w:pPr>
        <w:ind w:firstLine="567"/>
        <w:jc w:val="both"/>
        <w:rPr>
          <w:sz w:val="22"/>
          <w:szCs w:val="22"/>
          <w:lang w:eastAsia="ru-RU"/>
        </w:rPr>
      </w:pPr>
      <w:r w:rsidRPr="00EF023D">
        <w:rPr>
          <w:sz w:val="22"/>
          <w:szCs w:val="22"/>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3E619A3E" w14:textId="77777777" w:rsidR="005B23B4" w:rsidRPr="00EF023D" w:rsidRDefault="005B23B4" w:rsidP="005B23B4">
      <w:pPr>
        <w:ind w:firstLine="567"/>
        <w:jc w:val="both"/>
        <w:rPr>
          <w:sz w:val="22"/>
          <w:szCs w:val="22"/>
          <w:lang w:eastAsia="ru-RU"/>
        </w:rPr>
      </w:pPr>
      <w:r w:rsidRPr="00EF023D">
        <w:rPr>
          <w:sz w:val="22"/>
          <w:szCs w:val="22"/>
          <w:lang w:eastAsia="ru-RU"/>
        </w:rPr>
        <w:t>Пропозиція Учасника, в якій вказано технічні, якісні та інші характеристики предмету закупівлі, що відрізняються від вимог Замовника</w:t>
      </w:r>
      <w:r w:rsidRPr="00EF023D">
        <w:t xml:space="preserve"> </w:t>
      </w:r>
      <w:r w:rsidRPr="00EF023D">
        <w:rPr>
          <w:sz w:val="22"/>
          <w:szCs w:val="22"/>
          <w:lang w:eastAsia="ru-RU"/>
        </w:rPr>
        <w:t>до предмета закупівлі, зазначених в Оголошенні,  відхиляється.</w:t>
      </w:r>
    </w:p>
    <w:p w14:paraId="41670FB2" w14:textId="77777777" w:rsidR="005B23B4" w:rsidRPr="00EF023D" w:rsidRDefault="005B23B4" w:rsidP="005B23B4">
      <w:pPr>
        <w:ind w:firstLine="567"/>
        <w:jc w:val="both"/>
        <w:rPr>
          <w:sz w:val="22"/>
          <w:szCs w:val="22"/>
          <w:lang w:eastAsia="ru-RU"/>
        </w:rPr>
      </w:pPr>
      <w:r w:rsidRPr="00EF023D">
        <w:rPr>
          <w:sz w:val="22"/>
          <w:szCs w:val="22"/>
          <w:lang w:eastAsia="ru-RU"/>
        </w:rPr>
        <w:t xml:space="preserve">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9D1EAF8" w14:textId="77777777" w:rsidR="005B23B4" w:rsidRPr="00EF023D" w:rsidRDefault="005B23B4" w:rsidP="005B23B4">
      <w:pPr>
        <w:ind w:firstLine="567"/>
        <w:jc w:val="both"/>
        <w:rPr>
          <w:sz w:val="22"/>
          <w:szCs w:val="22"/>
          <w:lang w:eastAsia="ru-RU"/>
        </w:rPr>
      </w:pPr>
      <w:r w:rsidRPr="00EF023D">
        <w:rPr>
          <w:sz w:val="22"/>
          <w:szCs w:val="22"/>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752FF49F" w14:textId="77777777" w:rsidR="005B23B4" w:rsidRPr="00EF023D" w:rsidRDefault="005B23B4" w:rsidP="005B23B4">
      <w:pPr>
        <w:ind w:firstLine="567"/>
        <w:jc w:val="both"/>
        <w:rPr>
          <w:sz w:val="22"/>
          <w:szCs w:val="22"/>
          <w:lang w:eastAsia="ru-RU"/>
        </w:rPr>
      </w:pPr>
    </w:p>
    <w:p w14:paraId="4BC8715F" w14:textId="77777777" w:rsidR="005B23B4" w:rsidRPr="00EF023D" w:rsidRDefault="005B23B4" w:rsidP="005B23B4">
      <w:pPr>
        <w:ind w:firstLine="567"/>
        <w:jc w:val="both"/>
        <w:rPr>
          <w:b/>
          <w:sz w:val="22"/>
          <w:szCs w:val="22"/>
          <w:lang w:eastAsia="ru-RU"/>
        </w:rPr>
      </w:pPr>
      <w:r w:rsidRPr="00EF023D">
        <w:rPr>
          <w:b/>
          <w:sz w:val="22"/>
          <w:szCs w:val="22"/>
          <w:lang w:eastAsia="ru-RU"/>
        </w:rPr>
        <w:t>Інформація для переможця:</w:t>
      </w:r>
    </w:p>
    <w:p w14:paraId="63B21BDB" w14:textId="77777777" w:rsidR="005B23B4" w:rsidRPr="00EF023D" w:rsidRDefault="005B23B4" w:rsidP="005B23B4">
      <w:pPr>
        <w:ind w:firstLine="567"/>
        <w:jc w:val="both"/>
        <w:rPr>
          <w:sz w:val="22"/>
          <w:szCs w:val="22"/>
          <w:lang w:eastAsia="ru-RU"/>
        </w:rPr>
      </w:pPr>
      <w:r w:rsidRPr="00EF023D">
        <w:rPr>
          <w:sz w:val="22"/>
          <w:szCs w:val="22"/>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EF023D">
        <w:rPr>
          <w:rFonts w:eastAsia="Calibri"/>
          <w:color w:val="000000"/>
          <w:sz w:val="22"/>
          <w:szCs w:val="22"/>
        </w:rPr>
        <w:t>kk_</w:t>
      </w:r>
      <w:hyperlink r:id="rId11" w:history="1">
        <w:r w:rsidRPr="00EF023D">
          <w:rPr>
            <w:rFonts w:eastAsia="Calibri"/>
            <w:color w:val="000000"/>
            <w:sz w:val="22"/>
            <w:szCs w:val="22"/>
          </w:rPr>
          <w:t>tender@kkdarn.kiev.ua</w:t>
        </w:r>
      </w:hyperlink>
      <w:r w:rsidRPr="00EF023D">
        <w:rPr>
          <w:sz w:val="22"/>
          <w:szCs w:val="22"/>
          <w:lang w:eastAsia="ru-RU"/>
        </w:rPr>
        <w:t>) Замовника, цінову пропозицію, приведену у відповідність за результатами аукціону, яка оформлюється на бланку Учасника згідно з Додатком № 3 до Оголошення.</w:t>
      </w:r>
    </w:p>
    <w:p w14:paraId="42E3924D" w14:textId="77777777" w:rsidR="005B23B4" w:rsidRPr="00EF023D" w:rsidRDefault="005B23B4" w:rsidP="005B23B4">
      <w:pPr>
        <w:tabs>
          <w:tab w:val="left" w:pos="1575"/>
        </w:tabs>
        <w:rPr>
          <w:sz w:val="20"/>
          <w:szCs w:val="20"/>
        </w:rPr>
      </w:pPr>
    </w:p>
    <w:p w14:paraId="2F706379" w14:textId="77777777" w:rsidR="005B23B4" w:rsidRPr="00EF023D" w:rsidRDefault="005B23B4" w:rsidP="005B23B4">
      <w:pPr>
        <w:ind w:left="3540"/>
        <w:jc w:val="both"/>
        <w:rPr>
          <w:sz w:val="20"/>
          <w:szCs w:val="20"/>
        </w:rPr>
      </w:pPr>
    </w:p>
    <w:p w14:paraId="3E62E055" w14:textId="77777777" w:rsidR="00130B50" w:rsidRPr="00130B50" w:rsidRDefault="00130B50" w:rsidP="00130B50">
      <w:pPr>
        <w:tabs>
          <w:tab w:val="left" w:pos="506"/>
        </w:tabs>
        <w:rPr>
          <w:b/>
        </w:rPr>
      </w:pPr>
      <w:r>
        <w:rPr>
          <w:sz w:val="20"/>
          <w:szCs w:val="20"/>
        </w:rPr>
        <w:tab/>
      </w:r>
      <w:r w:rsidRPr="00130B50">
        <w:rPr>
          <w:b/>
        </w:rPr>
        <w:t xml:space="preserve">Переможець спрощеної закупівлі під час укладення договору про закупівлю повинен надати: </w:t>
      </w:r>
    </w:p>
    <w:p w14:paraId="7245040D" w14:textId="77777777" w:rsidR="00130B50" w:rsidRPr="00130B50" w:rsidRDefault="00130B50" w:rsidP="00130B50">
      <w:pPr>
        <w:numPr>
          <w:ilvl w:val="0"/>
          <w:numId w:val="46"/>
        </w:numPr>
        <w:tabs>
          <w:tab w:val="left" w:pos="506"/>
        </w:tabs>
      </w:pPr>
      <w:r w:rsidRPr="00130B50">
        <w:t xml:space="preserve">відповідну інформацію про право підписання договору про закупівлю; </w:t>
      </w:r>
    </w:p>
    <w:p w14:paraId="5CB96B7F" w14:textId="77777777" w:rsidR="00130B50" w:rsidRPr="00130B50" w:rsidRDefault="00130B50" w:rsidP="00130B50">
      <w:pPr>
        <w:numPr>
          <w:ilvl w:val="0"/>
          <w:numId w:val="46"/>
        </w:numPr>
        <w:tabs>
          <w:tab w:val="left" w:pos="506"/>
        </w:tabs>
      </w:pPr>
      <w:r w:rsidRPr="00130B5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5DBBE1" w14:textId="77777777" w:rsidR="00130B50" w:rsidRPr="00130B50" w:rsidRDefault="00130B50" w:rsidP="00130B50">
      <w:pPr>
        <w:tabs>
          <w:tab w:val="left" w:pos="506"/>
        </w:tabs>
        <w:rPr>
          <w:sz w:val="20"/>
          <w:szCs w:val="20"/>
        </w:rPr>
      </w:pPr>
    </w:p>
    <w:p w14:paraId="05A4E816" w14:textId="36A977CB" w:rsidR="00D008F7" w:rsidRPr="00EF023D" w:rsidRDefault="00D008F7" w:rsidP="00130B50">
      <w:pPr>
        <w:tabs>
          <w:tab w:val="left" w:pos="506"/>
        </w:tabs>
        <w:rPr>
          <w:sz w:val="20"/>
          <w:szCs w:val="20"/>
        </w:rPr>
      </w:pPr>
    </w:p>
    <w:sectPr w:rsidR="00D008F7" w:rsidRPr="00EF023D" w:rsidSect="006A1CDB">
      <w:pgSz w:w="11906" w:h="16838"/>
      <w:pgMar w:top="426" w:right="849" w:bottom="709"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8FC2" w14:textId="77777777" w:rsidR="00E6404E" w:rsidRDefault="00E6404E" w:rsidP="00232705">
      <w:r>
        <w:separator/>
      </w:r>
    </w:p>
  </w:endnote>
  <w:endnote w:type="continuationSeparator" w:id="0">
    <w:p w14:paraId="59886805" w14:textId="77777777" w:rsidR="00E6404E" w:rsidRDefault="00E6404E"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CA4D" w14:textId="77777777" w:rsidR="009975B3" w:rsidRPr="00D16270" w:rsidRDefault="009975B3"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86CD" w14:textId="77777777" w:rsidR="00E6404E" w:rsidRDefault="00E6404E" w:rsidP="00232705">
      <w:r>
        <w:separator/>
      </w:r>
    </w:p>
  </w:footnote>
  <w:footnote w:type="continuationSeparator" w:id="0">
    <w:p w14:paraId="59B1417C" w14:textId="77777777" w:rsidR="00E6404E" w:rsidRDefault="00E6404E"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1580"/>
        </w:tabs>
        <w:ind w:left="1580" w:hanging="432"/>
      </w:pPr>
      <w:rPr>
        <w:rFonts w:cs="Times New Roman"/>
      </w:rPr>
    </w:lvl>
    <w:lvl w:ilvl="1">
      <w:start w:val="1"/>
      <w:numFmt w:val="none"/>
      <w:lvlText w:val=""/>
      <w:lvlJc w:val="left"/>
      <w:pPr>
        <w:tabs>
          <w:tab w:val="num" w:pos="1724"/>
        </w:tabs>
        <w:ind w:left="1724" w:hanging="576"/>
      </w:pPr>
      <w:rPr>
        <w:rFonts w:cs="Times New Roman"/>
      </w:rPr>
    </w:lvl>
    <w:lvl w:ilvl="2">
      <w:start w:val="1"/>
      <w:numFmt w:val="none"/>
      <w:lvlText w:val=""/>
      <w:lvlJc w:val="left"/>
      <w:pPr>
        <w:tabs>
          <w:tab w:val="num" w:pos="1868"/>
        </w:tabs>
        <w:ind w:left="1868" w:hanging="720"/>
      </w:pPr>
      <w:rPr>
        <w:rFonts w:cs="Times New Roman"/>
      </w:rPr>
    </w:lvl>
    <w:lvl w:ilvl="3">
      <w:start w:val="1"/>
      <w:numFmt w:val="none"/>
      <w:lvlText w:val=""/>
      <w:lvlJc w:val="left"/>
      <w:pPr>
        <w:tabs>
          <w:tab w:val="num" w:pos="2012"/>
        </w:tabs>
        <w:ind w:left="2012" w:hanging="864"/>
      </w:pPr>
      <w:rPr>
        <w:rFonts w:cs="Times New Roman"/>
      </w:rPr>
    </w:lvl>
    <w:lvl w:ilvl="4">
      <w:start w:val="1"/>
      <w:numFmt w:val="none"/>
      <w:lvlText w:val=""/>
      <w:lvlJc w:val="left"/>
      <w:pPr>
        <w:tabs>
          <w:tab w:val="num" w:pos="2156"/>
        </w:tabs>
        <w:ind w:left="2156" w:hanging="1008"/>
      </w:pPr>
      <w:rPr>
        <w:rFonts w:cs="Times New Roman"/>
      </w:rPr>
    </w:lvl>
    <w:lvl w:ilvl="5">
      <w:start w:val="1"/>
      <w:numFmt w:val="none"/>
      <w:lvlText w:val=""/>
      <w:lvlJc w:val="left"/>
      <w:pPr>
        <w:tabs>
          <w:tab w:val="num" w:pos="2300"/>
        </w:tabs>
        <w:ind w:left="2300" w:hanging="1152"/>
      </w:pPr>
      <w:rPr>
        <w:rFonts w:cs="Times New Roman"/>
      </w:rPr>
    </w:lvl>
    <w:lvl w:ilvl="6">
      <w:start w:val="1"/>
      <w:numFmt w:val="none"/>
      <w:lvlText w:val=""/>
      <w:lvlJc w:val="left"/>
      <w:pPr>
        <w:tabs>
          <w:tab w:val="num" w:pos="2444"/>
        </w:tabs>
        <w:ind w:left="2444" w:hanging="1296"/>
      </w:pPr>
      <w:rPr>
        <w:rFonts w:cs="Times New Roman"/>
      </w:rPr>
    </w:lvl>
    <w:lvl w:ilvl="7">
      <w:start w:val="1"/>
      <w:numFmt w:val="none"/>
      <w:lvlText w:val=""/>
      <w:lvlJc w:val="left"/>
      <w:pPr>
        <w:tabs>
          <w:tab w:val="num" w:pos="2588"/>
        </w:tabs>
        <w:ind w:left="2588" w:hanging="1440"/>
      </w:pPr>
      <w:rPr>
        <w:rFonts w:cs="Times New Roman"/>
      </w:rPr>
    </w:lvl>
    <w:lvl w:ilvl="8">
      <w:start w:val="1"/>
      <w:numFmt w:val="none"/>
      <w:lvlText w:val=""/>
      <w:lvlJc w:val="left"/>
      <w:pPr>
        <w:tabs>
          <w:tab w:val="num" w:pos="2732"/>
        </w:tabs>
        <w:ind w:left="2732"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31745DA"/>
    <w:multiLevelType w:val="multilevel"/>
    <w:tmpl w:val="9A683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99F56A3"/>
    <w:multiLevelType w:val="multilevel"/>
    <w:tmpl w:val="DDD4A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C0B14"/>
    <w:multiLevelType w:val="multilevel"/>
    <w:tmpl w:val="45483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69124B"/>
    <w:multiLevelType w:val="hybridMultilevel"/>
    <w:tmpl w:val="E03CDDCE"/>
    <w:lvl w:ilvl="0" w:tplc="DC80D96A">
      <w:numFmt w:val="bullet"/>
      <w:lvlText w:val="-"/>
      <w:lvlJc w:val="left"/>
      <w:pPr>
        <w:ind w:left="2138" w:hanging="360"/>
      </w:pPr>
      <w:rPr>
        <w:rFonts w:ascii="Times New Roman" w:eastAsia="Times New Roman" w:hAnsi="Times New Roman" w:cs="Times New Roman"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9"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C7628D"/>
    <w:multiLevelType w:val="hybridMultilevel"/>
    <w:tmpl w:val="46800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8E1869"/>
    <w:multiLevelType w:val="hybridMultilevel"/>
    <w:tmpl w:val="BA306F0E"/>
    <w:lvl w:ilvl="0" w:tplc="38E2BFB2">
      <w:start w:val="13"/>
      <w:numFmt w:val="decimal"/>
      <w:lvlText w:val="%1."/>
      <w:lvlJc w:val="left"/>
      <w:pPr>
        <w:ind w:left="2579" w:hanging="360"/>
      </w:pPr>
      <w:rPr>
        <w:rFonts w:hint="default"/>
      </w:rPr>
    </w:lvl>
    <w:lvl w:ilvl="1" w:tplc="04190019" w:tentative="1">
      <w:start w:val="1"/>
      <w:numFmt w:val="lowerLetter"/>
      <w:lvlText w:val="%2."/>
      <w:lvlJc w:val="left"/>
      <w:pPr>
        <w:ind w:left="3299" w:hanging="360"/>
      </w:pPr>
    </w:lvl>
    <w:lvl w:ilvl="2" w:tplc="0419001B" w:tentative="1">
      <w:start w:val="1"/>
      <w:numFmt w:val="lowerRoman"/>
      <w:lvlText w:val="%3."/>
      <w:lvlJc w:val="right"/>
      <w:pPr>
        <w:ind w:left="4019" w:hanging="180"/>
      </w:pPr>
    </w:lvl>
    <w:lvl w:ilvl="3" w:tplc="0419000F" w:tentative="1">
      <w:start w:val="1"/>
      <w:numFmt w:val="decimal"/>
      <w:lvlText w:val="%4."/>
      <w:lvlJc w:val="left"/>
      <w:pPr>
        <w:ind w:left="4739" w:hanging="360"/>
      </w:pPr>
    </w:lvl>
    <w:lvl w:ilvl="4" w:tplc="04190019" w:tentative="1">
      <w:start w:val="1"/>
      <w:numFmt w:val="lowerLetter"/>
      <w:lvlText w:val="%5."/>
      <w:lvlJc w:val="left"/>
      <w:pPr>
        <w:ind w:left="5459" w:hanging="360"/>
      </w:pPr>
    </w:lvl>
    <w:lvl w:ilvl="5" w:tplc="0419001B" w:tentative="1">
      <w:start w:val="1"/>
      <w:numFmt w:val="lowerRoman"/>
      <w:lvlText w:val="%6."/>
      <w:lvlJc w:val="right"/>
      <w:pPr>
        <w:ind w:left="6179" w:hanging="180"/>
      </w:pPr>
    </w:lvl>
    <w:lvl w:ilvl="6" w:tplc="0419000F" w:tentative="1">
      <w:start w:val="1"/>
      <w:numFmt w:val="decimal"/>
      <w:lvlText w:val="%7."/>
      <w:lvlJc w:val="left"/>
      <w:pPr>
        <w:ind w:left="6899" w:hanging="360"/>
      </w:pPr>
    </w:lvl>
    <w:lvl w:ilvl="7" w:tplc="04190019" w:tentative="1">
      <w:start w:val="1"/>
      <w:numFmt w:val="lowerLetter"/>
      <w:lvlText w:val="%8."/>
      <w:lvlJc w:val="left"/>
      <w:pPr>
        <w:ind w:left="7619" w:hanging="360"/>
      </w:pPr>
    </w:lvl>
    <w:lvl w:ilvl="8" w:tplc="0419001B" w:tentative="1">
      <w:start w:val="1"/>
      <w:numFmt w:val="lowerRoman"/>
      <w:lvlText w:val="%9."/>
      <w:lvlJc w:val="right"/>
      <w:pPr>
        <w:ind w:left="8339" w:hanging="180"/>
      </w:pPr>
    </w:lvl>
  </w:abstractNum>
  <w:abstractNum w:abstractNumId="13" w15:restartNumberingAfterBreak="0">
    <w:nsid w:val="1EBE05A2"/>
    <w:multiLevelType w:val="multilevel"/>
    <w:tmpl w:val="732CD8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5" w15:restartNumberingAfterBreak="0">
    <w:nsid w:val="232B5DE9"/>
    <w:multiLevelType w:val="multilevel"/>
    <w:tmpl w:val="EE7A530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26C91930"/>
    <w:multiLevelType w:val="multilevel"/>
    <w:tmpl w:val="2C40D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E095B8C"/>
    <w:multiLevelType w:val="multilevel"/>
    <w:tmpl w:val="A9A0036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170E2"/>
    <w:multiLevelType w:val="multilevel"/>
    <w:tmpl w:val="7AACAD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74556"/>
    <w:multiLevelType w:val="multilevel"/>
    <w:tmpl w:val="805603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3EEC3215"/>
    <w:multiLevelType w:val="multilevel"/>
    <w:tmpl w:val="08D4067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7" w15:restartNumberingAfterBreak="0">
    <w:nsid w:val="40110BF2"/>
    <w:multiLevelType w:val="multilevel"/>
    <w:tmpl w:val="FBB85DA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9" w15:restartNumberingAfterBreak="0">
    <w:nsid w:val="43FD7662"/>
    <w:multiLevelType w:val="hybridMultilevel"/>
    <w:tmpl w:val="28164474"/>
    <w:lvl w:ilvl="0" w:tplc="871E13A6">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46B016B"/>
    <w:multiLevelType w:val="hybridMultilevel"/>
    <w:tmpl w:val="25DEF97E"/>
    <w:lvl w:ilvl="0" w:tplc="54C68B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49127249"/>
    <w:multiLevelType w:val="multilevel"/>
    <w:tmpl w:val="7AB037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1B76CE"/>
    <w:multiLevelType w:val="multilevel"/>
    <w:tmpl w:val="31D8B5A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DC28C0"/>
    <w:multiLevelType w:val="multilevel"/>
    <w:tmpl w:val="FEF0CFC6"/>
    <w:lvl w:ilvl="0">
      <w:start w:val="1"/>
      <w:numFmt w:val="decimal"/>
      <w:lvlText w:val="%1."/>
      <w:lvlJc w:val="left"/>
      <w:pPr>
        <w:ind w:left="435" w:hanging="435"/>
      </w:pPr>
      <w:rPr>
        <w:rFonts w:hint="default"/>
      </w:rPr>
    </w:lvl>
    <w:lvl w:ilvl="1">
      <w:start w:val="1"/>
      <w:numFmt w:val="decimal"/>
      <w:lvlText w:val="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DB6DA6"/>
    <w:multiLevelType w:val="multilevel"/>
    <w:tmpl w:val="9A683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0C76E46"/>
    <w:multiLevelType w:val="hybridMultilevel"/>
    <w:tmpl w:val="585ACE54"/>
    <w:lvl w:ilvl="0" w:tplc="04190011">
      <w:start w:val="1"/>
      <w:numFmt w:val="decimal"/>
      <w:lvlText w:val="%1)"/>
      <w:lvlJc w:val="left"/>
      <w:pPr>
        <w:ind w:left="786" w:hanging="360"/>
      </w:pPr>
      <w:rPr>
        <w:b w:val="0"/>
        <w:i w:val="0"/>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1350" w:hanging="180"/>
      </w:pPr>
    </w:lvl>
    <w:lvl w:ilvl="6" w:tplc="0419000F" w:tentative="1">
      <w:start w:val="1"/>
      <w:numFmt w:val="decimal"/>
      <w:lvlText w:val="%7."/>
      <w:lvlJc w:val="left"/>
      <w:pPr>
        <w:ind w:left="-630" w:hanging="360"/>
      </w:pPr>
    </w:lvl>
    <w:lvl w:ilvl="7" w:tplc="04190019" w:tentative="1">
      <w:start w:val="1"/>
      <w:numFmt w:val="lowerLetter"/>
      <w:lvlText w:val="%8."/>
      <w:lvlJc w:val="left"/>
      <w:pPr>
        <w:ind w:left="90" w:hanging="360"/>
      </w:pPr>
    </w:lvl>
    <w:lvl w:ilvl="8" w:tplc="0419001B" w:tentative="1">
      <w:start w:val="1"/>
      <w:numFmt w:val="lowerRoman"/>
      <w:lvlText w:val="%9."/>
      <w:lvlJc w:val="right"/>
      <w:pPr>
        <w:ind w:left="810" w:hanging="180"/>
      </w:pPr>
    </w:lvl>
  </w:abstractNum>
  <w:abstractNum w:abstractNumId="37" w15:restartNumberingAfterBreak="0">
    <w:nsid w:val="60E1705B"/>
    <w:multiLevelType w:val="multilevel"/>
    <w:tmpl w:val="53D482C6"/>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8" w15:restartNumberingAfterBreak="0">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4862D48"/>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D69BE"/>
    <w:multiLevelType w:val="multilevel"/>
    <w:tmpl w:val="78CEDB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504F4E"/>
    <w:multiLevelType w:val="multilevel"/>
    <w:tmpl w:val="D6BEADA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3B4E42"/>
    <w:multiLevelType w:val="multilevel"/>
    <w:tmpl w:val="6FA0CF7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4"/>
  </w:num>
  <w:num w:numId="5">
    <w:abstractNumId w:val="18"/>
  </w:num>
  <w:num w:numId="6">
    <w:abstractNumId w:val="35"/>
  </w:num>
  <w:num w:numId="7">
    <w:abstractNumId w:val="17"/>
  </w:num>
  <w:num w:numId="8">
    <w:abstractNumId w:val="10"/>
  </w:num>
  <w:num w:numId="9">
    <w:abstractNumId w:val="6"/>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36"/>
  </w:num>
  <w:num w:numId="15">
    <w:abstractNumId w:val="38"/>
  </w:num>
  <w:num w:numId="16">
    <w:abstractNumId w:val="8"/>
  </w:num>
  <w:num w:numId="17">
    <w:abstractNumId w:val="23"/>
  </w:num>
  <w:num w:numId="18">
    <w:abstractNumId w:val="28"/>
  </w:num>
  <w:num w:numId="19">
    <w:abstractNumId w:val="26"/>
  </w:num>
  <w:num w:numId="20">
    <w:abstractNumId w:val="40"/>
  </w:num>
  <w:num w:numId="21">
    <w:abstractNumId w:val="41"/>
  </w:num>
  <w:num w:numId="22">
    <w:abstractNumId w:val="32"/>
  </w:num>
  <w:num w:numId="23">
    <w:abstractNumId w:val="19"/>
  </w:num>
  <w:num w:numId="24">
    <w:abstractNumId w:val="42"/>
  </w:num>
  <w:num w:numId="25">
    <w:abstractNumId w:val="27"/>
  </w:num>
  <w:num w:numId="26">
    <w:abstractNumId w:val="20"/>
  </w:num>
  <w:num w:numId="27">
    <w:abstractNumId w:val="13"/>
  </w:num>
  <w:num w:numId="28">
    <w:abstractNumId w:val="39"/>
  </w:num>
  <w:num w:numId="29">
    <w:abstractNumId w:val="0"/>
  </w:num>
  <w:num w:numId="30">
    <w:abstractNumId w:val="37"/>
  </w:num>
  <w:num w:numId="31">
    <w:abstractNumId w:val="30"/>
  </w:num>
  <w:num w:numId="32">
    <w:abstractNumId w:val="25"/>
  </w:num>
  <w:num w:numId="33">
    <w:abstractNumId w:val="29"/>
  </w:num>
  <w:num w:numId="34">
    <w:abstractNumId w:val="15"/>
  </w:num>
  <w:num w:numId="35">
    <w:abstractNumId w:val="11"/>
  </w:num>
  <w:num w:numId="36">
    <w:abstractNumId w:val="33"/>
  </w:num>
  <w:num w:numId="37">
    <w:abstractNumId w:val="34"/>
  </w:num>
  <w:num w:numId="38">
    <w:abstractNumId w:val="2"/>
  </w:num>
  <w:num w:numId="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num>
  <w:num w:numId="42">
    <w:abstractNumId w:val="31"/>
  </w:num>
  <w:num w:numId="43">
    <w:abstractNumId w:val="21"/>
  </w:num>
  <w:num w:numId="44">
    <w:abstractNumId w:val="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3"/>
    <w:rsid w:val="000014E0"/>
    <w:rsid w:val="00002307"/>
    <w:rsid w:val="00002EA3"/>
    <w:rsid w:val="0000444D"/>
    <w:rsid w:val="0000568C"/>
    <w:rsid w:val="00006BD3"/>
    <w:rsid w:val="000100B0"/>
    <w:rsid w:val="00011217"/>
    <w:rsid w:val="000146F0"/>
    <w:rsid w:val="00015379"/>
    <w:rsid w:val="000158E2"/>
    <w:rsid w:val="000163C0"/>
    <w:rsid w:val="000166F1"/>
    <w:rsid w:val="00016AD9"/>
    <w:rsid w:val="0001798A"/>
    <w:rsid w:val="00021172"/>
    <w:rsid w:val="000223B4"/>
    <w:rsid w:val="0002323F"/>
    <w:rsid w:val="000244F2"/>
    <w:rsid w:val="000247C2"/>
    <w:rsid w:val="00025149"/>
    <w:rsid w:val="000267C0"/>
    <w:rsid w:val="00030B21"/>
    <w:rsid w:val="00031254"/>
    <w:rsid w:val="000324EE"/>
    <w:rsid w:val="000325E3"/>
    <w:rsid w:val="00032A5B"/>
    <w:rsid w:val="00033B75"/>
    <w:rsid w:val="000341F1"/>
    <w:rsid w:val="00034457"/>
    <w:rsid w:val="0003543E"/>
    <w:rsid w:val="000372F6"/>
    <w:rsid w:val="00037E0D"/>
    <w:rsid w:val="000406EB"/>
    <w:rsid w:val="00042AD2"/>
    <w:rsid w:val="00043311"/>
    <w:rsid w:val="00044E4A"/>
    <w:rsid w:val="00044ED9"/>
    <w:rsid w:val="00046F97"/>
    <w:rsid w:val="00050996"/>
    <w:rsid w:val="000509D2"/>
    <w:rsid w:val="00050C4A"/>
    <w:rsid w:val="00052EF9"/>
    <w:rsid w:val="00054108"/>
    <w:rsid w:val="00054326"/>
    <w:rsid w:val="0005561F"/>
    <w:rsid w:val="0006023F"/>
    <w:rsid w:val="000635DB"/>
    <w:rsid w:val="000635EE"/>
    <w:rsid w:val="0006384C"/>
    <w:rsid w:val="00066A63"/>
    <w:rsid w:val="00071D87"/>
    <w:rsid w:val="00073783"/>
    <w:rsid w:val="000758E4"/>
    <w:rsid w:val="000807E8"/>
    <w:rsid w:val="00080F19"/>
    <w:rsid w:val="000830F4"/>
    <w:rsid w:val="000833E4"/>
    <w:rsid w:val="00083C71"/>
    <w:rsid w:val="00086FC8"/>
    <w:rsid w:val="000871A1"/>
    <w:rsid w:val="000879A9"/>
    <w:rsid w:val="000909EE"/>
    <w:rsid w:val="00091C2C"/>
    <w:rsid w:val="00093263"/>
    <w:rsid w:val="00094163"/>
    <w:rsid w:val="000951A4"/>
    <w:rsid w:val="0009625F"/>
    <w:rsid w:val="000A0E16"/>
    <w:rsid w:val="000A2C7D"/>
    <w:rsid w:val="000A3A11"/>
    <w:rsid w:val="000A50AC"/>
    <w:rsid w:val="000A5245"/>
    <w:rsid w:val="000A5618"/>
    <w:rsid w:val="000A56F9"/>
    <w:rsid w:val="000A6191"/>
    <w:rsid w:val="000A7596"/>
    <w:rsid w:val="000B0B4F"/>
    <w:rsid w:val="000B1C51"/>
    <w:rsid w:val="000B1EBC"/>
    <w:rsid w:val="000B1FE8"/>
    <w:rsid w:val="000B2724"/>
    <w:rsid w:val="000B57B7"/>
    <w:rsid w:val="000B5CB7"/>
    <w:rsid w:val="000B685B"/>
    <w:rsid w:val="000C09A9"/>
    <w:rsid w:val="000C1027"/>
    <w:rsid w:val="000C1AF3"/>
    <w:rsid w:val="000C2413"/>
    <w:rsid w:val="000C2B60"/>
    <w:rsid w:val="000C3A05"/>
    <w:rsid w:val="000C5F12"/>
    <w:rsid w:val="000C6D12"/>
    <w:rsid w:val="000C782B"/>
    <w:rsid w:val="000D4424"/>
    <w:rsid w:val="000D4758"/>
    <w:rsid w:val="000D74D8"/>
    <w:rsid w:val="000E0893"/>
    <w:rsid w:val="000E1945"/>
    <w:rsid w:val="000E25C0"/>
    <w:rsid w:val="000E3052"/>
    <w:rsid w:val="000E443F"/>
    <w:rsid w:val="000E4505"/>
    <w:rsid w:val="000E7AAA"/>
    <w:rsid w:val="000F00C0"/>
    <w:rsid w:val="000F304E"/>
    <w:rsid w:val="000F3F03"/>
    <w:rsid w:val="000F4EFB"/>
    <w:rsid w:val="000F6901"/>
    <w:rsid w:val="000F6AD2"/>
    <w:rsid w:val="000F6CA2"/>
    <w:rsid w:val="000F70DC"/>
    <w:rsid w:val="0010030A"/>
    <w:rsid w:val="001015D7"/>
    <w:rsid w:val="00102DAA"/>
    <w:rsid w:val="00103414"/>
    <w:rsid w:val="00103440"/>
    <w:rsid w:val="001035A1"/>
    <w:rsid w:val="00104FA1"/>
    <w:rsid w:val="00110041"/>
    <w:rsid w:val="00110CDF"/>
    <w:rsid w:val="001118FF"/>
    <w:rsid w:val="00112E60"/>
    <w:rsid w:val="0011566B"/>
    <w:rsid w:val="00115A80"/>
    <w:rsid w:val="00120AD6"/>
    <w:rsid w:val="00121EAC"/>
    <w:rsid w:val="001220CF"/>
    <w:rsid w:val="001265F3"/>
    <w:rsid w:val="00130B50"/>
    <w:rsid w:val="001337F1"/>
    <w:rsid w:val="001345A3"/>
    <w:rsid w:val="00135428"/>
    <w:rsid w:val="00135B9D"/>
    <w:rsid w:val="0013621A"/>
    <w:rsid w:val="00136D6A"/>
    <w:rsid w:val="00141511"/>
    <w:rsid w:val="0014308B"/>
    <w:rsid w:val="0014527B"/>
    <w:rsid w:val="001454A3"/>
    <w:rsid w:val="001479E2"/>
    <w:rsid w:val="0015060A"/>
    <w:rsid w:val="001509B8"/>
    <w:rsid w:val="00150CA8"/>
    <w:rsid w:val="00151F5E"/>
    <w:rsid w:val="00153A35"/>
    <w:rsid w:val="00154287"/>
    <w:rsid w:val="00156FC5"/>
    <w:rsid w:val="0015763E"/>
    <w:rsid w:val="00157DDB"/>
    <w:rsid w:val="0016048B"/>
    <w:rsid w:val="00162257"/>
    <w:rsid w:val="00162756"/>
    <w:rsid w:val="00164CAC"/>
    <w:rsid w:val="00164D3B"/>
    <w:rsid w:val="001666D4"/>
    <w:rsid w:val="00170AE5"/>
    <w:rsid w:val="0017107E"/>
    <w:rsid w:val="001717FF"/>
    <w:rsid w:val="00172419"/>
    <w:rsid w:val="0017270E"/>
    <w:rsid w:val="0017525E"/>
    <w:rsid w:val="001765D1"/>
    <w:rsid w:val="00177631"/>
    <w:rsid w:val="00180C49"/>
    <w:rsid w:val="00181D30"/>
    <w:rsid w:val="00181E9F"/>
    <w:rsid w:val="0018383D"/>
    <w:rsid w:val="0019353E"/>
    <w:rsid w:val="001938FD"/>
    <w:rsid w:val="001952F0"/>
    <w:rsid w:val="001A1C4D"/>
    <w:rsid w:val="001A38C0"/>
    <w:rsid w:val="001A3CBA"/>
    <w:rsid w:val="001A4D7F"/>
    <w:rsid w:val="001A54BB"/>
    <w:rsid w:val="001A574B"/>
    <w:rsid w:val="001A6BD5"/>
    <w:rsid w:val="001A6C77"/>
    <w:rsid w:val="001A728A"/>
    <w:rsid w:val="001A7BF6"/>
    <w:rsid w:val="001B0C85"/>
    <w:rsid w:val="001C0E81"/>
    <w:rsid w:val="001C1994"/>
    <w:rsid w:val="001C1E0C"/>
    <w:rsid w:val="001C22BA"/>
    <w:rsid w:val="001C2307"/>
    <w:rsid w:val="001C25CD"/>
    <w:rsid w:val="001C64F6"/>
    <w:rsid w:val="001D1642"/>
    <w:rsid w:val="001D1C0B"/>
    <w:rsid w:val="001D3C26"/>
    <w:rsid w:val="001D44CD"/>
    <w:rsid w:val="001D7D2B"/>
    <w:rsid w:val="001E1B93"/>
    <w:rsid w:val="001E549A"/>
    <w:rsid w:val="001E5775"/>
    <w:rsid w:val="001E593F"/>
    <w:rsid w:val="001E626D"/>
    <w:rsid w:val="001E63BE"/>
    <w:rsid w:val="001E6AE5"/>
    <w:rsid w:val="001F3011"/>
    <w:rsid w:val="001F48D1"/>
    <w:rsid w:val="001F4C72"/>
    <w:rsid w:val="00200335"/>
    <w:rsid w:val="002019A0"/>
    <w:rsid w:val="00203170"/>
    <w:rsid w:val="00205EA0"/>
    <w:rsid w:val="00206A26"/>
    <w:rsid w:val="00210A7F"/>
    <w:rsid w:val="00211575"/>
    <w:rsid w:val="00212C0C"/>
    <w:rsid w:val="00213254"/>
    <w:rsid w:val="002134E5"/>
    <w:rsid w:val="00216085"/>
    <w:rsid w:val="00216D4D"/>
    <w:rsid w:val="0021726C"/>
    <w:rsid w:val="00217433"/>
    <w:rsid w:val="00220BD2"/>
    <w:rsid w:val="00220C62"/>
    <w:rsid w:val="00221969"/>
    <w:rsid w:val="00221C64"/>
    <w:rsid w:val="00222E0B"/>
    <w:rsid w:val="00224865"/>
    <w:rsid w:val="0022585A"/>
    <w:rsid w:val="00225CC7"/>
    <w:rsid w:val="00227AD8"/>
    <w:rsid w:val="00230EA5"/>
    <w:rsid w:val="00232705"/>
    <w:rsid w:val="00232AC2"/>
    <w:rsid w:val="00232E8C"/>
    <w:rsid w:val="00234CE0"/>
    <w:rsid w:val="00235CDC"/>
    <w:rsid w:val="00237C92"/>
    <w:rsid w:val="00237D94"/>
    <w:rsid w:val="00243F82"/>
    <w:rsid w:val="00246B61"/>
    <w:rsid w:val="00250117"/>
    <w:rsid w:val="00250228"/>
    <w:rsid w:val="0025278F"/>
    <w:rsid w:val="00254027"/>
    <w:rsid w:val="002568FB"/>
    <w:rsid w:val="00257DA9"/>
    <w:rsid w:val="00260F87"/>
    <w:rsid w:val="002618A4"/>
    <w:rsid w:val="00261C21"/>
    <w:rsid w:val="00261E7A"/>
    <w:rsid w:val="00262952"/>
    <w:rsid w:val="00263A75"/>
    <w:rsid w:val="002703D2"/>
    <w:rsid w:val="00270B14"/>
    <w:rsid w:val="0027151C"/>
    <w:rsid w:val="002756CF"/>
    <w:rsid w:val="00276006"/>
    <w:rsid w:val="0027687E"/>
    <w:rsid w:val="00276AFD"/>
    <w:rsid w:val="00276DF3"/>
    <w:rsid w:val="00277D03"/>
    <w:rsid w:val="0028066E"/>
    <w:rsid w:val="00286BD3"/>
    <w:rsid w:val="00286CC4"/>
    <w:rsid w:val="00290948"/>
    <w:rsid w:val="00294611"/>
    <w:rsid w:val="002967F3"/>
    <w:rsid w:val="002A0D7E"/>
    <w:rsid w:val="002A2C31"/>
    <w:rsid w:val="002A6886"/>
    <w:rsid w:val="002A7948"/>
    <w:rsid w:val="002B3EAD"/>
    <w:rsid w:val="002B53B8"/>
    <w:rsid w:val="002B5C19"/>
    <w:rsid w:val="002B6831"/>
    <w:rsid w:val="002B6E2B"/>
    <w:rsid w:val="002C0DA1"/>
    <w:rsid w:val="002C271C"/>
    <w:rsid w:val="002C43F1"/>
    <w:rsid w:val="002C4508"/>
    <w:rsid w:val="002D007A"/>
    <w:rsid w:val="002D00D8"/>
    <w:rsid w:val="002D066B"/>
    <w:rsid w:val="002D0FB2"/>
    <w:rsid w:val="002D4DB6"/>
    <w:rsid w:val="002D5179"/>
    <w:rsid w:val="002D6240"/>
    <w:rsid w:val="002D7175"/>
    <w:rsid w:val="002E14C1"/>
    <w:rsid w:val="002E2F22"/>
    <w:rsid w:val="002E31CC"/>
    <w:rsid w:val="002E44E0"/>
    <w:rsid w:val="002E63A1"/>
    <w:rsid w:val="002E69E0"/>
    <w:rsid w:val="002F1024"/>
    <w:rsid w:val="002F5FC5"/>
    <w:rsid w:val="002F603F"/>
    <w:rsid w:val="002F6C2C"/>
    <w:rsid w:val="002F73D1"/>
    <w:rsid w:val="002F78BA"/>
    <w:rsid w:val="00300AE7"/>
    <w:rsid w:val="00300B31"/>
    <w:rsid w:val="00301FD4"/>
    <w:rsid w:val="00303F9C"/>
    <w:rsid w:val="003044AE"/>
    <w:rsid w:val="00305328"/>
    <w:rsid w:val="00306307"/>
    <w:rsid w:val="0031069B"/>
    <w:rsid w:val="00312EFC"/>
    <w:rsid w:val="00314E52"/>
    <w:rsid w:val="00316005"/>
    <w:rsid w:val="0031770B"/>
    <w:rsid w:val="0032400E"/>
    <w:rsid w:val="0032503F"/>
    <w:rsid w:val="003254E4"/>
    <w:rsid w:val="00326294"/>
    <w:rsid w:val="00326CDF"/>
    <w:rsid w:val="003305DF"/>
    <w:rsid w:val="00330741"/>
    <w:rsid w:val="00332C14"/>
    <w:rsid w:val="00334893"/>
    <w:rsid w:val="00335628"/>
    <w:rsid w:val="00335E0B"/>
    <w:rsid w:val="00335FE0"/>
    <w:rsid w:val="00336529"/>
    <w:rsid w:val="0033708E"/>
    <w:rsid w:val="003377FC"/>
    <w:rsid w:val="00337EEB"/>
    <w:rsid w:val="003441E1"/>
    <w:rsid w:val="0034797B"/>
    <w:rsid w:val="003550FB"/>
    <w:rsid w:val="00355264"/>
    <w:rsid w:val="00355932"/>
    <w:rsid w:val="00360DD5"/>
    <w:rsid w:val="003638DA"/>
    <w:rsid w:val="00364751"/>
    <w:rsid w:val="0037140C"/>
    <w:rsid w:val="00372212"/>
    <w:rsid w:val="003746EA"/>
    <w:rsid w:val="003757F0"/>
    <w:rsid w:val="003764DE"/>
    <w:rsid w:val="003765DA"/>
    <w:rsid w:val="00377609"/>
    <w:rsid w:val="00377FDF"/>
    <w:rsid w:val="003812DB"/>
    <w:rsid w:val="00382202"/>
    <w:rsid w:val="0038267E"/>
    <w:rsid w:val="00384531"/>
    <w:rsid w:val="00384E02"/>
    <w:rsid w:val="003868A4"/>
    <w:rsid w:val="003900B0"/>
    <w:rsid w:val="003958CF"/>
    <w:rsid w:val="003A19AF"/>
    <w:rsid w:val="003A1EBA"/>
    <w:rsid w:val="003A2D6B"/>
    <w:rsid w:val="003A3C24"/>
    <w:rsid w:val="003A465C"/>
    <w:rsid w:val="003B0F93"/>
    <w:rsid w:val="003B1DF1"/>
    <w:rsid w:val="003B410F"/>
    <w:rsid w:val="003B44B7"/>
    <w:rsid w:val="003B48FF"/>
    <w:rsid w:val="003B5F02"/>
    <w:rsid w:val="003B658F"/>
    <w:rsid w:val="003B6838"/>
    <w:rsid w:val="003B6B94"/>
    <w:rsid w:val="003C13CC"/>
    <w:rsid w:val="003C2A1D"/>
    <w:rsid w:val="003C317A"/>
    <w:rsid w:val="003C351E"/>
    <w:rsid w:val="003C3CC8"/>
    <w:rsid w:val="003D1558"/>
    <w:rsid w:val="003D2169"/>
    <w:rsid w:val="003D3931"/>
    <w:rsid w:val="003D4857"/>
    <w:rsid w:val="003D5C83"/>
    <w:rsid w:val="003D694D"/>
    <w:rsid w:val="003D74D7"/>
    <w:rsid w:val="003E39A0"/>
    <w:rsid w:val="003E4AEC"/>
    <w:rsid w:val="003E5709"/>
    <w:rsid w:val="003E6A49"/>
    <w:rsid w:val="003E7632"/>
    <w:rsid w:val="003E7680"/>
    <w:rsid w:val="003F4A84"/>
    <w:rsid w:val="003F50A1"/>
    <w:rsid w:val="003F545D"/>
    <w:rsid w:val="003F5B0D"/>
    <w:rsid w:val="003F69C0"/>
    <w:rsid w:val="003F736F"/>
    <w:rsid w:val="004010D1"/>
    <w:rsid w:val="004015CE"/>
    <w:rsid w:val="004023D6"/>
    <w:rsid w:val="00402A69"/>
    <w:rsid w:val="004043CA"/>
    <w:rsid w:val="00404878"/>
    <w:rsid w:val="00404C34"/>
    <w:rsid w:val="00404F01"/>
    <w:rsid w:val="004056A4"/>
    <w:rsid w:val="00405F91"/>
    <w:rsid w:val="0040607E"/>
    <w:rsid w:val="004102A8"/>
    <w:rsid w:val="00411167"/>
    <w:rsid w:val="0041121B"/>
    <w:rsid w:val="00415895"/>
    <w:rsid w:val="004159ED"/>
    <w:rsid w:val="00416C8A"/>
    <w:rsid w:val="00420C0F"/>
    <w:rsid w:val="00421384"/>
    <w:rsid w:val="00421BC9"/>
    <w:rsid w:val="00422E0A"/>
    <w:rsid w:val="00422E9C"/>
    <w:rsid w:val="004255A6"/>
    <w:rsid w:val="00432BBE"/>
    <w:rsid w:val="00434907"/>
    <w:rsid w:val="00437BE4"/>
    <w:rsid w:val="00437D00"/>
    <w:rsid w:val="004407FF"/>
    <w:rsid w:val="0044082B"/>
    <w:rsid w:val="00440F85"/>
    <w:rsid w:val="00444330"/>
    <w:rsid w:val="00446F8F"/>
    <w:rsid w:val="00447D2A"/>
    <w:rsid w:val="004500BC"/>
    <w:rsid w:val="00450A51"/>
    <w:rsid w:val="004518D3"/>
    <w:rsid w:val="0045257C"/>
    <w:rsid w:val="00452BFB"/>
    <w:rsid w:val="00453203"/>
    <w:rsid w:val="0045562A"/>
    <w:rsid w:val="00460267"/>
    <w:rsid w:val="004621CE"/>
    <w:rsid w:val="0046293A"/>
    <w:rsid w:val="00462C40"/>
    <w:rsid w:val="00462CAB"/>
    <w:rsid w:val="00464E78"/>
    <w:rsid w:val="00465B40"/>
    <w:rsid w:val="00466FB0"/>
    <w:rsid w:val="00467297"/>
    <w:rsid w:val="004705B9"/>
    <w:rsid w:val="00471477"/>
    <w:rsid w:val="00472414"/>
    <w:rsid w:val="00473862"/>
    <w:rsid w:val="00473CD4"/>
    <w:rsid w:val="00473E09"/>
    <w:rsid w:val="00474071"/>
    <w:rsid w:val="00474E44"/>
    <w:rsid w:val="00476800"/>
    <w:rsid w:val="004769D0"/>
    <w:rsid w:val="00481ABE"/>
    <w:rsid w:val="00481CCE"/>
    <w:rsid w:val="004825E9"/>
    <w:rsid w:val="00482971"/>
    <w:rsid w:val="00482D88"/>
    <w:rsid w:val="00483044"/>
    <w:rsid w:val="00484D05"/>
    <w:rsid w:val="00485EE8"/>
    <w:rsid w:val="00487727"/>
    <w:rsid w:val="004877D9"/>
    <w:rsid w:val="00490BA8"/>
    <w:rsid w:val="004918A7"/>
    <w:rsid w:val="00493A85"/>
    <w:rsid w:val="004A029D"/>
    <w:rsid w:val="004A1770"/>
    <w:rsid w:val="004A19E2"/>
    <w:rsid w:val="004A3A86"/>
    <w:rsid w:val="004A5405"/>
    <w:rsid w:val="004A567A"/>
    <w:rsid w:val="004B049E"/>
    <w:rsid w:val="004B06D5"/>
    <w:rsid w:val="004B15B4"/>
    <w:rsid w:val="004B217C"/>
    <w:rsid w:val="004B4EEA"/>
    <w:rsid w:val="004B5D86"/>
    <w:rsid w:val="004C12BC"/>
    <w:rsid w:val="004C4292"/>
    <w:rsid w:val="004C42C6"/>
    <w:rsid w:val="004C442B"/>
    <w:rsid w:val="004C4833"/>
    <w:rsid w:val="004C6930"/>
    <w:rsid w:val="004C702C"/>
    <w:rsid w:val="004D0FA4"/>
    <w:rsid w:val="004D224F"/>
    <w:rsid w:val="004D295E"/>
    <w:rsid w:val="004D2ECD"/>
    <w:rsid w:val="004D52E9"/>
    <w:rsid w:val="004D656D"/>
    <w:rsid w:val="004D671A"/>
    <w:rsid w:val="004D72C3"/>
    <w:rsid w:val="004E0EFE"/>
    <w:rsid w:val="004E2D32"/>
    <w:rsid w:val="004E2EAC"/>
    <w:rsid w:val="004E316D"/>
    <w:rsid w:val="004E3480"/>
    <w:rsid w:val="004E427B"/>
    <w:rsid w:val="004E500E"/>
    <w:rsid w:val="004E6AB4"/>
    <w:rsid w:val="004F25E1"/>
    <w:rsid w:val="004F3E8E"/>
    <w:rsid w:val="004F4808"/>
    <w:rsid w:val="004F51C3"/>
    <w:rsid w:val="004F6046"/>
    <w:rsid w:val="004F7699"/>
    <w:rsid w:val="00500236"/>
    <w:rsid w:val="0050094F"/>
    <w:rsid w:val="0050269D"/>
    <w:rsid w:val="0050289D"/>
    <w:rsid w:val="00504035"/>
    <w:rsid w:val="00504075"/>
    <w:rsid w:val="0050457B"/>
    <w:rsid w:val="00505385"/>
    <w:rsid w:val="00505E54"/>
    <w:rsid w:val="00505F17"/>
    <w:rsid w:val="00505F51"/>
    <w:rsid w:val="005066F1"/>
    <w:rsid w:val="00507A85"/>
    <w:rsid w:val="00507BEF"/>
    <w:rsid w:val="0051003D"/>
    <w:rsid w:val="00510620"/>
    <w:rsid w:val="00510B59"/>
    <w:rsid w:val="00511812"/>
    <w:rsid w:val="005119B2"/>
    <w:rsid w:val="00513294"/>
    <w:rsid w:val="00516A9C"/>
    <w:rsid w:val="00517778"/>
    <w:rsid w:val="00517B4D"/>
    <w:rsid w:val="00520350"/>
    <w:rsid w:val="00520AC7"/>
    <w:rsid w:val="00521546"/>
    <w:rsid w:val="00522812"/>
    <w:rsid w:val="00524C20"/>
    <w:rsid w:val="00526376"/>
    <w:rsid w:val="00526F7C"/>
    <w:rsid w:val="00530EAA"/>
    <w:rsid w:val="005313D2"/>
    <w:rsid w:val="00532E77"/>
    <w:rsid w:val="00533070"/>
    <w:rsid w:val="005339CB"/>
    <w:rsid w:val="00533EFC"/>
    <w:rsid w:val="00536068"/>
    <w:rsid w:val="00536E62"/>
    <w:rsid w:val="00537962"/>
    <w:rsid w:val="00541027"/>
    <w:rsid w:val="00543CEE"/>
    <w:rsid w:val="005442B7"/>
    <w:rsid w:val="0054615A"/>
    <w:rsid w:val="005466AC"/>
    <w:rsid w:val="00546B03"/>
    <w:rsid w:val="00546EC4"/>
    <w:rsid w:val="00547744"/>
    <w:rsid w:val="0055081A"/>
    <w:rsid w:val="005520F6"/>
    <w:rsid w:val="005534EA"/>
    <w:rsid w:val="00553FC2"/>
    <w:rsid w:val="0055464C"/>
    <w:rsid w:val="00557841"/>
    <w:rsid w:val="00560E31"/>
    <w:rsid w:val="005612DD"/>
    <w:rsid w:val="00564636"/>
    <w:rsid w:val="0056649D"/>
    <w:rsid w:val="005667DD"/>
    <w:rsid w:val="00571087"/>
    <w:rsid w:val="005717F0"/>
    <w:rsid w:val="005735BA"/>
    <w:rsid w:val="00573A89"/>
    <w:rsid w:val="00576E01"/>
    <w:rsid w:val="00577415"/>
    <w:rsid w:val="00577A20"/>
    <w:rsid w:val="00580ACB"/>
    <w:rsid w:val="0058116B"/>
    <w:rsid w:val="00582044"/>
    <w:rsid w:val="00582CB6"/>
    <w:rsid w:val="005832B2"/>
    <w:rsid w:val="005832C2"/>
    <w:rsid w:val="0058345A"/>
    <w:rsid w:val="00584CB9"/>
    <w:rsid w:val="005853A8"/>
    <w:rsid w:val="00587D06"/>
    <w:rsid w:val="00590096"/>
    <w:rsid w:val="005962AC"/>
    <w:rsid w:val="00597A6B"/>
    <w:rsid w:val="005A00B0"/>
    <w:rsid w:val="005A0F43"/>
    <w:rsid w:val="005A32EC"/>
    <w:rsid w:val="005A62FF"/>
    <w:rsid w:val="005A658A"/>
    <w:rsid w:val="005A7F3F"/>
    <w:rsid w:val="005B0384"/>
    <w:rsid w:val="005B0B70"/>
    <w:rsid w:val="005B10A9"/>
    <w:rsid w:val="005B131D"/>
    <w:rsid w:val="005B1FD4"/>
    <w:rsid w:val="005B23B4"/>
    <w:rsid w:val="005B2772"/>
    <w:rsid w:val="005B2F1E"/>
    <w:rsid w:val="005B387B"/>
    <w:rsid w:val="005B4708"/>
    <w:rsid w:val="005B507B"/>
    <w:rsid w:val="005B5D7A"/>
    <w:rsid w:val="005B6011"/>
    <w:rsid w:val="005B62A3"/>
    <w:rsid w:val="005B71E2"/>
    <w:rsid w:val="005B7ACE"/>
    <w:rsid w:val="005C111F"/>
    <w:rsid w:val="005D21FD"/>
    <w:rsid w:val="005D2F90"/>
    <w:rsid w:val="005D51A1"/>
    <w:rsid w:val="005D7DB1"/>
    <w:rsid w:val="005E0546"/>
    <w:rsid w:val="005E057D"/>
    <w:rsid w:val="005E28FD"/>
    <w:rsid w:val="005E3768"/>
    <w:rsid w:val="005E5AF5"/>
    <w:rsid w:val="005F11AD"/>
    <w:rsid w:val="005F19EA"/>
    <w:rsid w:val="005F228E"/>
    <w:rsid w:val="005F355A"/>
    <w:rsid w:val="005F3C43"/>
    <w:rsid w:val="005F4881"/>
    <w:rsid w:val="005F5979"/>
    <w:rsid w:val="005F75F4"/>
    <w:rsid w:val="006005A2"/>
    <w:rsid w:val="006015D6"/>
    <w:rsid w:val="00602339"/>
    <w:rsid w:val="00605B92"/>
    <w:rsid w:val="00605DB3"/>
    <w:rsid w:val="00610301"/>
    <w:rsid w:val="00610C26"/>
    <w:rsid w:val="00611290"/>
    <w:rsid w:val="0061192C"/>
    <w:rsid w:val="00611F31"/>
    <w:rsid w:val="0061438A"/>
    <w:rsid w:val="006143C7"/>
    <w:rsid w:val="00616C4C"/>
    <w:rsid w:val="006213A4"/>
    <w:rsid w:val="00622C2D"/>
    <w:rsid w:val="006253D7"/>
    <w:rsid w:val="006314D1"/>
    <w:rsid w:val="006315CC"/>
    <w:rsid w:val="00631618"/>
    <w:rsid w:val="0063288E"/>
    <w:rsid w:val="00634344"/>
    <w:rsid w:val="00634875"/>
    <w:rsid w:val="00636D24"/>
    <w:rsid w:val="00640D9D"/>
    <w:rsid w:val="00641969"/>
    <w:rsid w:val="006429A1"/>
    <w:rsid w:val="006441C4"/>
    <w:rsid w:val="00645722"/>
    <w:rsid w:val="006479A8"/>
    <w:rsid w:val="0065103D"/>
    <w:rsid w:val="00652BC1"/>
    <w:rsid w:val="006533EE"/>
    <w:rsid w:val="006539C3"/>
    <w:rsid w:val="00655EF8"/>
    <w:rsid w:val="00657C7A"/>
    <w:rsid w:val="00657DA8"/>
    <w:rsid w:val="00660A17"/>
    <w:rsid w:val="0066231A"/>
    <w:rsid w:val="00664170"/>
    <w:rsid w:val="006646E1"/>
    <w:rsid w:val="00665AF0"/>
    <w:rsid w:val="00665C6D"/>
    <w:rsid w:val="00666B93"/>
    <w:rsid w:val="00666EEF"/>
    <w:rsid w:val="0067108F"/>
    <w:rsid w:val="00671649"/>
    <w:rsid w:val="006719CD"/>
    <w:rsid w:val="00671A12"/>
    <w:rsid w:val="00672077"/>
    <w:rsid w:val="0067230D"/>
    <w:rsid w:val="00675B52"/>
    <w:rsid w:val="00676BC8"/>
    <w:rsid w:val="00677C0F"/>
    <w:rsid w:val="00677C73"/>
    <w:rsid w:val="0068229D"/>
    <w:rsid w:val="0068297B"/>
    <w:rsid w:val="00684500"/>
    <w:rsid w:val="00685909"/>
    <w:rsid w:val="00686CAB"/>
    <w:rsid w:val="006875CE"/>
    <w:rsid w:val="00690B52"/>
    <w:rsid w:val="006933A6"/>
    <w:rsid w:val="00693655"/>
    <w:rsid w:val="0069573E"/>
    <w:rsid w:val="00697DAE"/>
    <w:rsid w:val="006A0F11"/>
    <w:rsid w:val="006A1261"/>
    <w:rsid w:val="006A1CDB"/>
    <w:rsid w:val="006A297C"/>
    <w:rsid w:val="006A41D2"/>
    <w:rsid w:val="006A42C7"/>
    <w:rsid w:val="006A4C97"/>
    <w:rsid w:val="006A4E89"/>
    <w:rsid w:val="006A595E"/>
    <w:rsid w:val="006A6799"/>
    <w:rsid w:val="006A695D"/>
    <w:rsid w:val="006A699D"/>
    <w:rsid w:val="006A6A13"/>
    <w:rsid w:val="006A79AD"/>
    <w:rsid w:val="006B2BFD"/>
    <w:rsid w:val="006B3CF4"/>
    <w:rsid w:val="006B3DED"/>
    <w:rsid w:val="006B4076"/>
    <w:rsid w:val="006B5819"/>
    <w:rsid w:val="006B6D37"/>
    <w:rsid w:val="006B79E4"/>
    <w:rsid w:val="006C192C"/>
    <w:rsid w:val="006C39C9"/>
    <w:rsid w:val="006C4A82"/>
    <w:rsid w:val="006C4B15"/>
    <w:rsid w:val="006C5015"/>
    <w:rsid w:val="006C762B"/>
    <w:rsid w:val="006C7767"/>
    <w:rsid w:val="006D168D"/>
    <w:rsid w:val="006D6D52"/>
    <w:rsid w:val="006E02F6"/>
    <w:rsid w:val="006E2294"/>
    <w:rsid w:val="006E4898"/>
    <w:rsid w:val="006E55A3"/>
    <w:rsid w:val="006E751F"/>
    <w:rsid w:val="006F3313"/>
    <w:rsid w:val="006F56B8"/>
    <w:rsid w:val="006F5F26"/>
    <w:rsid w:val="006F77D5"/>
    <w:rsid w:val="006F7AF0"/>
    <w:rsid w:val="007000F8"/>
    <w:rsid w:val="007013C9"/>
    <w:rsid w:val="00703267"/>
    <w:rsid w:val="00704569"/>
    <w:rsid w:val="0070606A"/>
    <w:rsid w:val="007060A8"/>
    <w:rsid w:val="007124F6"/>
    <w:rsid w:val="007130BF"/>
    <w:rsid w:val="00714DFC"/>
    <w:rsid w:val="00717902"/>
    <w:rsid w:val="00717F76"/>
    <w:rsid w:val="007239E9"/>
    <w:rsid w:val="00723DA5"/>
    <w:rsid w:val="00724360"/>
    <w:rsid w:val="00724CAC"/>
    <w:rsid w:val="00730CF8"/>
    <w:rsid w:val="0073221E"/>
    <w:rsid w:val="007363A8"/>
    <w:rsid w:val="00736AD0"/>
    <w:rsid w:val="007379EA"/>
    <w:rsid w:val="0074056F"/>
    <w:rsid w:val="00740AA7"/>
    <w:rsid w:val="00740D9B"/>
    <w:rsid w:val="007423FB"/>
    <w:rsid w:val="0074387E"/>
    <w:rsid w:val="00743DEE"/>
    <w:rsid w:val="0074410B"/>
    <w:rsid w:val="00745A3F"/>
    <w:rsid w:val="00750AF3"/>
    <w:rsid w:val="00752FCA"/>
    <w:rsid w:val="0075698A"/>
    <w:rsid w:val="00756BA9"/>
    <w:rsid w:val="00764BAC"/>
    <w:rsid w:val="00770386"/>
    <w:rsid w:val="0077147C"/>
    <w:rsid w:val="00772F4E"/>
    <w:rsid w:val="0077381F"/>
    <w:rsid w:val="00780593"/>
    <w:rsid w:val="00782482"/>
    <w:rsid w:val="00783FBD"/>
    <w:rsid w:val="00784FEF"/>
    <w:rsid w:val="007852C0"/>
    <w:rsid w:val="00786281"/>
    <w:rsid w:val="00786843"/>
    <w:rsid w:val="00790549"/>
    <w:rsid w:val="00790C87"/>
    <w:rsid w:val="007925EA"/>
    <w:rsid w:val="007927FD"/>
    <w:rsid w:val="00792C8C"/>
    <w:rsid w:val="00793605"/>
    <w:rsid w:val="007937C0"/>
    <w:rsid w:val="007944E3"/>
    <w:rsid w:val="00794AB0"/>
    <w:rsid w:val="00794C99"/>
    <w:rsid w:val="007A1F90"/>
    <w:rsid w:val="007B0131"/>
    <w:rsid w:val="007B2F74"/>
    <w:rsid w:val="007B2FE8"/>
    <w:rsid w:val="007B5C50"/>
    <w:rsid w:val="007B6785"/>
    <w:rsid w:val="007C10B3"/>
    <w:rsid w:val="007C12B8"/>
    <w:rsid w:val="007C16E3"/>
    <w:rsid w:val="007C218D"/>
    <w:rsid w:val="007C2B88"/>
    <w:rsid w:val="007C4240"/>
    <w:rsid w:val="007D12C7"/>
    <w:rsid w:val="007D454B"/>
    <w:rsid w:val="007D476E"/>
    <w:rsid w:val="007D4947"/>
    <w:rsid w:val="007D563B"/>
    <w:rsid w:val="007D58E6"/>
    <w:rsid w:val="007D6375"/>
    <w:rsid w:val="007E1035"/>
    <w:rsid w:val="007E1EAB"/>
    <w:rsid w:val="007E3A7A"/>
    <w:rsid w:val="007E4840"/>
    <w:rsid w:val="007E552D"/>
    <w:rsid w:val="007E625E"/>
    <w:rsid w:val="007E6B68"/>
    <w:rsid w:val="007F00B4"/>
    <w:rsid w:val="007F0652"/>
    <w:rsid w:val="007F0CE0"/>
    <w:rsid w:val="007F181C"/>
    <w:rsid w:val="007F2863"/>
    <w:rsid w:val="007F2AA7"/>
    <w:rsid w:val="007F42C3"/>
    <w:rsid w:val="007F49C8"/>
    <w:rsid w:val="007F7766"/>
    <w:rsid w:val="00800311"/>
    <w:rsid w:val="00803F38"/>
    <w:rsid w:val="008045F9"/>
    <w:rsid w:val="00804B43"/>
    <w:rsid w:val="00807102"/>
    <w:rsid w:val="00807128"/>
    <w:rsid w:val="00807B53"/>
    <w:rsid w:val="0081271B"/>
    <w:rsid w:val="00812DF4"/>
    <w:rsid w:val="00815AED"/>
    <w:rsid w:val="00816428"/>
    <w:rsid w:val="00817117"/>
    <w:rsid w:val="0081722D"/>
    <w:rsid w:val="00821162"/>
    <w:rsid w:val="008224B2"/>
    <w:rsid w:val="00822687"/>
    <w:rsid w:val="00824D0F"/>
    <w:rsid w:val="00825546"/>
    <w:rsid w:val="008255E2"/>
    <w:rsid w:val="0082570F"/>
    <w:rsid w:val="00826036"/>
    <w:rsid w:val="008271FE"/>
    <w:rsid w:val="00830183"/>
    <w:rsid w:val="0083031F"/>
    <w:rsid w:val="00830C43"/>
    <w:rsid w:val="008310C8"/>
    <w:rsid w:val="008321F0"/>
    <w:rsid w:val="00833B8C"/>
    <w:rsid w:val="00836449"/>
    <w:rsid w:val="00843668"/>
    <w:rsid w:val="00844E10"/>
    <w:rsid w:val="00850728"/>
    <w:rsid w:val="00852166"/>
    <w:rsid w:val="00852378"/>
    <w:rsid w:val="00852920"/>
    <w:rsid w:val="00852B29"/>
    <w:rsid w:val="0085344E"/>
    <w:rsid w:val="00854E93"/>
    <w:rsid w:val="00855482"/>
    <w:rsid w:val="00856293"/>
    <w:rsid w:val="00860ADC"/>
    <w:rsid w:val="00861141"/>
    <w:rsid w:val="00861619"/>
    <w:rsid w:val="00863A53"/>
    <w:rsid w:val="00864B2E"/>
    <w:rsid w:val="00865273"/>
    <w:rsid w:val="00871288"/>
    <w:rsid w:val="00871F27"/>
    <w:rsid w:val="00872682"/>
    <w:rsid w:val="00873B45"/>
    <w:rsid w:val="00876ADC"/>
    <w:rsid w:val="0088152F"/>
    <w:rsid w:val="00882185"/>
    <w:rsid w:val="00882DBB"/>
    <w:rsid w:val="00883D4B"/>
    <w:rsid w:val="008844CF"/>
    <w:rsid w:val="00884AA4"/>
    <w:rsid w:val="00884AF9"/>
    <w:rsid w:val="00885513"/>
    <w:rsid w:val="00890936"/>
    <w:rsid w:val="0089107C"/>
    <w:rsid w:val="00892F40"/>
    <w:rsid w:val="00893086"/>
    <w:rsid w:val="008938C6"/>
    <w:rsid w:val="00894235"/>
    <w:rsid w:val="00895362"/>
    <w:rsid w:val="008969DD"/>
    <w:rsid w:val="008969FE"/>
    <w:rsid w:val="00896A51"/>
    <w:rsid w:val="00897288"/>
    <w:rsid w:val="008A17EE"/>
    <w:rsid w:val="008A1D11"/>
    <w:rsid w:val="008A3511"/>
    <w:rsid w:val="008A4E15"/>
    <w:rsid w:val="008A535F"/>
    <w:rsid w:val="008A5682"/>
    <w:rsid w:val="008A570F"/>
    <w:rsid w:val="008A59A5"/>
    <w:rsid w:val="008A645A"/>
    <w:rsid w:val="008B00B0"/>
    <w:rsid w:val="008B0962"/>
    <w:rsid w:val="008B0F42"/>
    <w:rsid w:val="008B11F6"/>
    <w:rsid w:val="008B2ECD"/>
    <w:rsid w:val="008B3E4C"/>
    <w:rsid w:val="008B5003"/>
    <w:rsid w:val="008B6F0D"/>
    <w:rsid w:val="008C1A58"/>
    <w:rsid w:val="008C1D27"/>
    <w:rsid w:val="008C1F1C"/>
    <w:rsid w:val="008C21CC"/>
    <w:rsid w:val="008C30A7"/>
    <w:rsid w:val="008C4EC1"/>
    <w:rsid w:val="008C60B4"/>
    <w:rsid w:val="008C6BE8"/>
    <w:rsid w:val="008C6BF2"/>
    <w:rsid w:val="008C6D94"/>
    <w:rsid w:val="008C79E9"/>
    <w:rsid w:val="008D098E"/>
    <w:rsid w:val="008D1D87"/>
    <w:rsid w:val="008D3DD3"/>
    <w:rsid w:val="008D493C"/>
    <w:rsid w:val="008D528C"/>
    <w:rsid w:val="008D6576"/>
    <w:rsid w:val="008D6F80"/>
    <w:rsid w:val="008D6F87"/>
    <w:rsid w:val="008D7581"/>
    <w:rsid w:val="008E0E0E"/>
    <w:rsid w:val="008E1A35"/>
    <w:rsid w:val="008E2A7C"/>
    <w:rsid w:val="008E3493"/>
    <w:rsid w:val="008E71CC"/>
    <w:rsid w:val="008F211B"/>
    <w:rsid w:val="008F390C"/>
    <w:rsid w:val="008F4AF8"/>
    <w:rsid w:val="008F602C"/>
    <w:rsid w:val="008F6F00"/>
    <w:rsid w:val="00900AB6"/>
    <w:rsid w:val="00900D89"/>
    <w:rsid w:val="00901D10"/>
    <w:rsid w:val="00902D01"/>
    <w:rsid w:val="009043C0"/>
    <w:rsid w:val="00905B64"/>
    <w:rsid w:val="00905D9C"/>
    <w:rsid w:val="00906C9A"/>
    <w:rsid w:val="00910784"/>
    <w:rsid w:val="00911FAD"/>
    <w:rsid w:val="00912006"/>
    <w:rsid w:val="00914852"/>
    <w:rsid w:val="00917D07"/>
    <w:rsid w:val="00917FA4"/>
    <w:rsid w:val="00923ABD"/>
    <w:rsid w:val="0092727B"/>
    <w:rsid w:val="009301B9"/>
    <w:rsid w:val="00930DA6"/>
    <w:rsid w:val="00934FC6"/>
    <w:rsid w:val="0093510E"/>
    <w:rsid w:val="00935AFB"/>
    <w:rsid w:val="00935BA7"/>
    <w:rsid w:val="0094062D"/>
    <w:rsid w:val="00940F27"/>
    <w:rsid w:val="00941A82"/>
    <w:rsid w:val="00942126"/>
    <w:rsid w:val="00942970"/>
    <w:rsid w:val="00944326"/>
    <w:rsid w:val="00945243"/>
    <w:rsid w:val="00945E1E"/>
    <w:rsid w:val="009468FA"/>
    <w:rsid w:val="0094761D"/>
    <w:rsid w:val="00950248"/>
    <w:rsid w:val="0095099F"/>
    <w:rsid w:val="00951078"/>
    <w:rsid w:val="00954845"/>
    <w:rsid w:val="00954A12"/>
    <w:rsid w:val="00956409"/>
    <w:rsid w:val="009625AB"/>
    <w:rsid w:val="00965A38"/>
    <w:rsid w:val="00967C2A"/>
    <w:rsid w:val="0097094D"/>
    <w:rsid w:val="009714B7"/>
    <w:rsid w:val="0097614D"/>
    <w:rsid w:val="00977A0D"/>
    <w:rsid w:val="00980104"/>
    <w:rsid w:val="0098147B"/>
    <w:rsid w:val="009815E5"/>
    <w:rsid w:val="00982400"/>
    <w:rsid w:val="00984668"/>
    <w:rsid w:val="00984EAD"/>
    <w:rsid w:val="00984F98"/>
    <w:rsid w:val="0098534C"/>
    <w:rsid w:val="009859E2"/>
    <w:rsid w:val="00986FFF"/>
    <w:rsid w:val="00990C3F"/>
    <w:rsid w:val="009914F1"/>
    <w:rsid w:val="00992DB9"/>
    <w:rsid w:val="00996159"/>
    <w:rsid w:val="009975B3"/>
    <w:rsid w:val="009A2D69"/>
    <w:rsid w:val="009A39F6"/>
    <w:rsid w:val="009A3D00"/>
    <w:rsid w:val="009A3E58"/>
    <w:rsid w:val="009A4240"/>
    <w:rsid w:val="009A5AC0"/>
    <w:rsid w:val="009A5C2D"/>
    <w:rsid w:val="009A653B"/>
    <w:rsid w:val="009B267E"/>
    <w:rsid w:val="009B3CCD"/>
    <w:rsid w:val="009C1200"/>
    <w:rsid w:val="009C15FE"/>
    <w:rsid w:val="009C27CC"/>
    <w:rsid w:val="009C4655"/>
    <w:rsid w:val="009C732D"/>
    <w:rsid w:val="009C7F78"/>
    <w:rsid w:val="009D0999"/>
    <w:rsid w:val="009D224F"/>
    <w:rsid w:val="009D2A2A"/>
    <w:rsid w:val="009D7274"/>
    <w:rsid w:val="009D74D7"/>
    <w:rsid w:val="009E30A2"/>
    <w:rsid w:val="009E3EB3"/>
    <w:rsid w:val="009E3EDB"/>
    <w:rsid w:val="009E599F"/>
    <w:rsid w:val="009E66C0"/>
    <w:rsid w:val="009E6769"/>
    <w:rsid w:val="009E67DD"/>
    <w:rsid w:val="009E718D"/>
    <w:rsid w:val="009E748F"/>
    <w:rsid w:val="009E7A1D"/>
    <w:rsid w:val="009E7ED1"/>
    <w:rsid w:val="009F0515"/>
    <w:rsid w:val="009F0EC3"/>
    <w:rsid w:val="009F1346"/>
    <w:rsid w:val="009F1AC7"/>
    <w:rsid w:val="009F1B77"/>
    <w:rsid w:val="009F21DA"/>
    <w:rsid w:val="009F3087"/>
    <w:rsid w:val="009F3C53"/>
    <w:rsid w:val="009F41A6"/>
    <w:rsid w:val="00A00507"/>
    <w:rsid w:val="00A00E91"/>
    <w:rsid w:val="00A0210C"/>
    <w:rsid w:val="00A04BCF"/>
    <w:rsid w:val="00A07E8E"/>
    <w:rsid w:val="00A100AA"/>
    <w:rsid w:val="00A1011F"/>
    <w:rsid w:val="00A1254D"/>
    <w:rsid w:val="00A136DE"/>
    <w:rsid w:val="00A141C6"/>
    <w:rsid w:val="00A142BB"/>
    <w:rsid w:val="00A142F7"/>
    <w:rsid w:val="00A159E7"/>
    <w:rsid w:val="00A1648E"/>
    <w:rsid w:val="00A177A5"/>
    <w:rsid w:val="00A17BCF"/>
    <w:rsid w:val="00A17C8F"/>
    <w:rsid w:val="00A22838"/>
    <w:rsid w:val="00A22F4C"/>
    <w:rsid w:val="00A23AAF"/>
    <w:rsid w:val="00A26415"/>
    <w:rsid w:val="00A26D51"/>
    <w:rsid w:val="00A4026E"/>
    <w:rsid w:val="00A419C5"/>
    <w:rsid w:val="00A42EF6"/>
    <w:rsid w:val="00A44C97"/>
    <w:rsid w:val="00A4584A"/>
    <w:rsid w:val="00A561F1"/>
    <w:rsid w:val="00A60F2F"/>
    <w:rsid w:val="00A624F4"/>
    <w:rsid w:val="00A63C29"/>
    <w:rsid w:val="00A6436A"/>
    <w:rsid w:val="00A654C2"/>
    <w:rsid w:val="00A66827"/>
    <w:rsid w:val="00A669BC"/>
    <w:rsid w:val="00A673F2"/>
    <w:rsid w:val="00A67774"/>
    <w:rsid w:val="00A70F4F"/>
    <w:rsid w:val="00A71F3D"/>
    <w:rsid w:val="00A72DCD"/>
    <w:rsid w:val="00A7449C"/>
    <w:rsid w:val="00A763D8"/>
    <w:rsid w:val="00A76F0E"/>
    <w:rsid w:val="00A770A6"/>
    <w:rsid w:val="00A805E5"/>
    <w:rsid w:val="00A82D3A"/>
    <w:rsid w:val="00A82E66"/>
    <w:rsid w:val="00A84DD8"/>
    <w:rsid w:val="00A85BB8"/>
    <w:rsid w:val="00A86E32"/>
    <w:rsid w:val="00A90F20"/>
    <w:rsid w:val="00A954A6"/>
    <w:rsid w:val="00A9586A"/>
    <w:rsid w:val="00A96118"/>
    <w:rsid w:val="00A97184"/>
    <w:rsid w:val="00A978B2"/>
    <w:rsid w:val="00AA12D6"/>
    <w:rsid w:val="00AA225E"/>
    <w:rsid w:val="00AA23C0"/>
    <w:rsid w:val="00AA2B4D"/>
    <w:rsid w:val="00AA31A2"/>
    <w:rsid w:val="00AA31BB"/>
    <w:rsid w:val="00AA4C9B"/>
    <w:rsid w:val="00AA6610"/>
    <w:rsid w:val="00AA7802"/>
    <w:rsid w:val="00AA780A"/>
    <w:rsid w:val="00AB1854"/>
    <w:rsid w:val="00AB3CDF"/>
    <w:rsid w:val="00AB4311"/>
    <w:rsid w:val="00AB5D54"/>
    <w:rsid w:val="00AB678E"/>
    <w:rsid w:val="00AB69B8"/>
    <w:rsid w:val="00AC00F8"/>
    <w:rsid w:val="00AC0B30"/>
    <w:rsid w:val="00AC1F4F"/>
    <w:rsid w:val="00AC264E"/>
    <w:rsid w:val="00AC3B9F"/>
    <w:rsid w:val="00AC3E6A"/>
    <w:rsid w:val="00AC4580"/>
    <w:rsid w:val="00AC6209"/>
    <w:rsid w:val="00AC6C8C"/>
    <w:rsid w:val="00AD12B3"/>
    <w:rsid w:val="00AD142D"/>
    <w:rsid w:val="00AD302D"/>
    <w:rsid w:val="00AD7471"/>
    <w:rsid w:val="00AD7D6D"/>
    <w:rsid w:val="00AE01B4"/>
    <w:rsid w:val="00AE1386"/>
    <w:rsid w:val="00AE228A"/>
    <w:rsid w:val="00AE2998"/>
    <w:rsid w:val="00AE2B39"/>
    <w:rsid w:val="00AE31AF"/>
    <w:rsid w:val="00AE5420"/>
    <w:rsid w:val="00AE5BC5"/>
    <w:rsid w:val="00AE6CEE"/>
    <w:rsid w:val="00AF0127"/>
    <w:rsid w:val="00AF2218"/>
    <w:rsid w:val="00AF32EB"/>
    <w:rsid w:val="00AF3B4B"/>
    <w:rsid w:val="00AF45F0"/>
    <w:rsid w:val="00AF4BDA"/>
    <w:rsid w:val="00AF555C"/>
    <w:rsid w:val="00AF5D23"/>
    <w:rsid w:val="00AF7F92"/>
    <w:rsid w:val="00B00AB7"/>
    <w:rsid w:val="00B00BCF"/>
    <w:rsid w:val="00B02AE1"/>
    <w:rsid w:val="00B045F4"/>
    <w:rsid w:val="00B0649E"/>
    <w:rsid w:val="00B114EF"/>
    <w:rsid w:val="00B12F82"/>
    <w:rsid w:val="00B139D9"/>
    <w:rsid w:val="00B22174"/>
    <w:rsid w:val="00B237B6"/>
    <w:rsid w:val="00B24218"/>
    <w:rsid w:val="00B24625"/>
    <w:rsid w:val="00B25149"/>
    <w:rsid w:val="00B254C3"/>
    <w:rsid w:val="00B269C1"/>
    <w:rsid w:val="00B27BEB"/>
    <w:rsid w:val="00B309A2"/>
    <w:rsid w:val="00B3488B"/>
    <w:rsid w:val="00B36E9B"/>
    <w:rsid w:val="00B3772A"/>
    <w:rsid w:val="00B40A80"/>
    <w:rsid w:val="00B411BA"/>
    <w:rsid w:val="00B419F6"/>
    <w:rsid w:val="00B42246"/>
    <w:rsid w:val="00B43DB3"/>
    <w:rsid w:val="00B45843"/>
    <w:rsid w:val="00B45F4E"/>
    <w:rsid w:val="00B46081"/>
    <w:rsid w:val="00B46B4D"/>
    <w:rsid w:val="00B46C87"/>
    <w:rsid w:val="00B46DA8"/>
    <w:rsid w:val="00B46F58"/>
    <w:rsid w:val="00B47706"/>
    <w:rsid w:val="00B500B8"/>
    <w:rsid w:val="00B50407"/>
    <w:rsid w:val="00B50CB8"/>
    <w:rsid w:val="00B50DC3"/>
    <w:rsid w:val="00B52297"/>
    <w:rsid w:val="00B5290E"/>
    <w:rsid w:val="00B5435E"/>
    <w:rsid w:val="00B57536"/>
    <w:rsid w:val="00B60404"/>
    <w:rsid w:val="00B62602"/>
    <w:rsid w:val="00B62C69"/>
    <w:rsid w:val="00B63F4C"/>
    <w:rsid w:val="00B64AAF"/>
    <w:rsid w:val="00B6546F"/>
    <w:rsid w:val="00B6552F"/>
    <w:rsid w:val="00B65A83"/>
    <w:rsid w:val="00B660DE"/>
    <w:rsid w:val="00B66661"/>
    <w:rsid w:val="00B71612"/>
    <w:rsid w:val="00B76EDF"/>
    <w:rsid w:val="00B80C59"/>
    <w:rsid w:val="00B814B3"/>
    <w:rsid w:val="00B819C2"/>
    <w:rsid w:val="00B82409"/>
    <w:rsid w:val="00B852C6"/>
    <w:rsid w:val="00B87366"/>
    <w:rsid w:val="00B90F45"/>
    <w:rsid w:val="00B91978"/>
    <w:rsid w:val="00B91FF2"/>
    <w:rsid w:val="00B95B07"/>
    <w:rsid w:val="00BA0376"/>
    <w:rsid w:val="00BA3DE9"/>
    <w:rsid w:val="00BA3DEA"/>
    <w:rsid w:val="00BA41CB"/>
    <w:rsid w:val="00BA4940"/>
    <w:rsid w:val="00BA49C3"/>
    <w:rsid w:val="00BA64C2"/>
    <w:rsid w:val="00BA6B01"/>
    <w:rsid w:val="00BA7768"/>
    <w:rsid w:val="00BB2532"/>
    <w:rsid w:val="00BB5FEF"/>
    <w:rsid w:val="00BB6104"/>
    <w:rsid w:val="00BB6E28"/>
    <w:rsid w:val="00BB7C92"/>
    <w:rsid w:val="00BC2407"/>
    <w:rsid w:val="00BC24DE"/>
    <w:rsid w:val="00BC63C3"/>
    <w:rsid w:val="00BC7CE3"/>
    <w:rsid w:val="00BD0D19"/>
    <w:rsid w:val="00BD1BC5"/>
    <w:rsid w:val="00BD1C87"/>
    <w:rsid w:val="00BD23A4"/>
    <w:rsid w:val="00BD5AF0"/>
    <w:rsid w:val="00BE2830"/>
    <w:rsid w:val="00BE28B0"/>
    <w:rsid w:val="00BE5FD9"/>
    <w:rsid w:val="00BF0E92"/>
    <w:rsid w:val="00BF36E2"/>
    <w:rsid w:val="00BF3B7C"/>
    <w:rsid w:val="00BF5CEC"/>
    <w:rsid w:val="00BF60CF"/>
    <w:rsid w:val="00BF62A4"/>
    <w:rsid w:val="00BF7CDE"/>
    <w:rsid w:val="00C0012F"/>
    <w:rsid w:val="00C011BE"/>
    <w:rsid w:val="00C01368"/>
    <w:rsid w:val="00C02786"/>
    <w:rsid w:val="00C02CD2"/>
    <w:rsid w:val="00C03D7F"/>
    <w:rsid w:val="00C04648"/>
    <w:rsid w:val="00C0513E"/>
    <w:rsid w:val="00C10F6A"/>
    <w:rsid w:val="00C11035"/>
    <w:rsid w:val="00C12F77"/>
    <w:rsid w:val="00C130B4"/>
    <w:rsid w:val="00C1587B"/>
    <w:rsid w:val="00C1738B"/>
    <w:rsid w:val="00C20D09"/>
    <w:rsid w:val="00C20EDE"/>
    <w:rsid w:val="00C215E6"/>
    <w:rsid w:val="00C21636"/>
    <w:rsid w:val="00C23258"/>
    <w:rsid w:val="00C250AF"/>
    <w:rsid w:val="00C25E0D"/>
    <w:rsid w:val="00C264F6"/>
    <w:rsid w:val="00C26CE9"/>
    <w:rsid w:val="00C27AD2"/>
    <w:rsid w:val="00C30CAC"/>
    <w:rsid w:val="00C318C8"/>
    <w:rsid w:val="00C31A5B"/>
    <w:rsid w:val="00C341A6"/>
    <w:rsid w:val="00C346B1"/>
    <w:rsid w:val="00C403B3"/>
    <w:rsid w:val="00C40790"/>
    <w:rsid w:val="00C413B7"/>
    <w:rsid w:val="00C42B4E"/>
    <w:rsid w:val="00C43B02"/>
    <w:rsid w:val="00C44157"/>
    <w:rsid w:val="00C46A00"/>
    <w:rsid w:val="00C50230"/>
    <w:rsid w:val="00C512B1"/>
    <w:rsid w:val="00C53BED"/>
    <w:rsid w:val="00C57DAD"/>
    <w:rsid w:val="00C609B1"/>
    <w:rsid w:val="00C60B94"/>
    <w:rsid w:val="00C624F8"/>
    <w:rsid w:val="00C64B7C"/>
    <w:rsid w:val="00C663D1"/>
    <w:rsid w:val="00C67F82"/>
    <w:rsid w:val="00C70169"/>
    <w:rsid w:val="00C70C12"/>
    <w:rsid w:val="00C71EE0"/>
    <w:rsid w:val="00C72649"/>
    <w:rsid w:val="00C74F71"/>
    <w:rsid w:val="00C75E8A"/>
    <w:rsid w:val="00C75FF8"/>
    <w:rsid w:val="00C774E4"/>
    <w:rsid w:val="00C777C8"/>
    <w:rsid w:val="00C81337"/>
    <w:rsid w:val="00C8226B"/>
    <w:rsid w:val="00C83602"/>
    <w:rsid w:val="00C83643"/>
    <w:rsid w:val="00C83BD4"/>
    <w:rsid w:val="00C840F7"/>
    <w:rsid w:val="00C8631B"/>
    <w:rsid w:val="00C86A7E"/>
    <w:rsid w:val="00C86F68"/>
    <w:rsid w:val="00C877AF"/>
    <w:rsid w:val="00C910BF"/>
    <w:rsid w:val="00C927DA"/>
    <w:rsid w:val="00C9292B"/>
    <w:rsid w:val="00C92E9E"/>
    <w:rsid w:val="00C93D89"/>
    <w:rsid w:val="00C93E15"/>
    <w:rsid w:val="00C951E2"/>
    <w:rsid w:val="00C97C5E"/>
    <w:rsid w:val="00CA05BC"/>
    <w:rsid w:val="00CA0B8A"/>
    <w:rsid w:val="00CA1EA2"/>
    <w:rsid w:val="00CA28AF"/>
    <w:rsid w:val="00CA2AA4"/>
    <w:rsid w:val="00CA3A20"/>
    <w:rsid w:val="00CA3E10"/>
    <w:rsid w:val="00CA45CC"/>
    <w:rsid w:val="00CA62E4"/>
    <w:rsid w:val="00CB2058"/>
    <w:rsid w:val="00CB29DB"/>
    <w:rsid w:val="00CB4F71"/>
    <w:rsid w:val="00CB6A22"/>
    <w:rsid w:val="00CB6C90"/>
    <w:rsid w:val="00CC058B"/>
    <w:rsid w:val="00CC134B"/>
    <w:rsid w:val="00CC19A2"/>
    <w:rsid w:val="00CC377D"/>
    <w:rsid w:val="00CC5553"/>
    <w:rsid w:val="00CD09DE"/>
    <w:rsid w:val="00CD0B1B"/>
    <w:rsid w:val="00CD1001"/>
    <w:rsid w:val="00CD3DAE"/>
    <w:rsid w:val="00CD5B71"/>
    <w:rsid w:val="00CD7B81"/>
    <w:rsid w:val="00CE1A7F"/>
    <w:rsid w:val="00CE6380"/>
    <w:rsid w:val="00CF0ED2"/>
    <w:rsid w:val="00CF1450"/>
    <w:rsid w:val="00CF2A71"/>
    <w:rsid w:val="00CF38C9"/>
    <w:rsid w:val="00CF45E3"/>
    <w:rsid w:val="00CF4A7A"/>
    <w:rsid w:val="00CF4B76"/>
    <w:rsid w:val="00CF4F04"/>
    <w:rsid w:val="00CF57EF"/>
    <w:rsid w:val="00CF61C0"/>
    <w:rsid w:val="00D00123"/>
    <w:rsid w:val="00D001EB"/>
    <w:rsid w:val="00D008F7"/>
    <w:rsid w:val="00D00BC0"/>
    <w:rsid w:val="00D014E2"/>
    <w:rsid w:val="00D03407"/>
    <w:rsid w:val="00D03502"/>
    <w:rsid w:val="00D03C5F"/>
    <w:rsid w:val="00D076EA"/>
    <w:rsid w:val="00D129D3"/>
    <w:rsid w:val="00D12B64"/>
    <w:rsid w:val="00D136C9"/>
    <w:rsid w:val="00D14F44"/>
    <w:rsid w:val="00D1507F"/>
    <w:rsid w:val="00D16270"/>
    <w:rsid w:val="00D17506"/>
    <w:rsid w:val="00D21E8A"/>
    <w:rsid w:val="00D22AF4"/>
    <w:rsid w:val="00D22B03"/>
    <w:rsid w:val="00D22F1D"/>
    <w:rsid w:val="00D276BD"/>
    <w:rsid w:val="00D328FF"/>
    <w:rsid w:val="00D32D87"/>
    <w:rsid w:val="00D34BBB"/>
    <w:rsid w:val="00D37A51"/>
    <w:rsid w:val="00D41FF5"/>
    <w:rsid w:val="00D443FC"/>
    <w:rsid w:val="00D469BB"/>
    <w:rsid w:val="00D46DC6"/>
    <w:rsid w:val="00D470AB"/>
    <w:rsid w:val="00D5040A"/>
    <w:rsid w:val="00D50A20"/>
    <w:rsid w:val="00D51360"/>
    <w:rsid w:val="00D51AF5"/>
    <w:rsid w:val="00D54F59"/>
    <w:rsid w:val="00D566CE"/>
    <w:rsid w:val="00D61251"/>
    <w:rsid w:val="00D64D63"/>
    <w:rsid w:val="00D64E9E"/>
    <w:rsid w:val="00D65263"/>
    <w:rsid w:val="00D66F75"/>
    <w:rsid w:val="00D73F99"/>
    <w:rsid w:val="00D740E0"/>
    <w:rsid w:val="00D77B8C"/>
    <w:rsid w:val="00D77CCD"/>
    <w:rsid w:val="00D806C5"/>
    <w:rsid w:val="00D81ACC"/>
    <w:rsid w:val="00D8336F"/>
    <w:rsid w:val="00D83C48"/>
    <w:rsid w:val="00D840BC"/>
    <w:rsid w:val="00D85155"/>
    <w:rsid w:val="00D852CD"/>
    <w:rsid w:val="00D85850"/>
    <w:rsid w:val="00D8607E"/>
    <w:rsid w:val="00D86A2A"/>
    <w:rsid w:val="00D91326"/>
    <w:rsid w:val="00D91346"/>
    <w:rsid w:val="00D93616"/>
    <w:rsid w:val="00D937DD"/>
    <w:rsid w:val="00D9432B"/>
    <w:rsid w:val="00D9700A"/>
    <w:rsid w:val="00D97D71"/>
    <w:rsid w:val="00DA02CA"/>
    <w:rsid w:val="00DA06C1"/>
    <w:rsid w:val="00DA246B"/>
    <w:rsid w:val="00DA24A4"/>
    <w:rsid w:val="00DA2ED3"/>
    <w:rsid w:val="00DA627B"/>
    <w:rsid w:val="00DA689E"/>
    <w:rsid w:val="00DA6C35"/>
    <w:rsid w:val="00DA77CA"/>
    <w:rsid w:val="00DB0D71"/>
    <w:rsid w:val="00DB1333"/>
    <w:rsid w:val="00DB29A4"/>
    <w:rsid w:val="00DB2FCF"/>
    <w:rsid w:val="00DB30D9"/>
    <w:rsid w:val="00DB7BBF"/>
    <w:rsid w:val="00DB7F94"/>
    <w:rsid w:val="00DC0633"/>
    <w:rsid w:val="00DC2BCB"/>
    <w:rsid w:val="00DC4B81"/>
    <w:rsid w:val="00DC5D57"/>
    <w:rsid w:val="00DC5FC7"/>
    <w:rsid w:val="00DC785C"/>
    <w:rsid w:val="00DC7994"/>
    <w:rsid w:val="00DC7C0E"/>
    <w:rsid w:val="00DC7CC1"/>
    <w:rsid w:val="00DD1C67"/>
    <w:rsid w:val="00DD298E"/>
    <w:rsid w:val="00DD576E"/>
    <w:rsid w:val="00DD6515"/>
    <w:rsid w:val="00DD7176"/>
    <w:rsid w:val="00DE007F"/>
    <w:rsid w:val="00DE0D3E"/>
    <w:rsid w:val="00DE1313"/>
    <w:rsid w:val="00DE1929"/>
    <w:rsid w:val="00DE1CD9"/>
    <w:rsid w:val="00DE1E6A"/>
    <w:rsid w:val="00DE538E"/>
    <w:rsid w:val="00DE54F6"/>
    <w:rsid w:val="00DE76A0"/>
    <w:rsid w:val="00DF1FD2"/>
    <w:rsid w:val="00DF350A"/>
    <w:rsid w:val="00DF3AF8"/>
    <w:rsid w:val="00DF539E"/>
    <w:rsid w:val="00DF77D6"/>
    <w:rsid w:val="00E01AE1"/>
    <w:rsid w:val="00E02B7D"/>
    <w:rsid w:val="00E038F8"/>
    <w:rsid w:val="00E06EC9"/>
    <w:rsid w:val="00E0778C"/>
    <w:rsid w:val="00E11FD6"/>
    <w:rsid w:val="00E12103"/>
    <w:rsid w:val="00E123BF"/>
    <w:rsid w:val="00E12B9A"/>
    <w:rsid w:val="00E137DE"/>
    <w:rsid w:val="00E15948"/>
    <w:rsid w:val="00E162A9"/>
    <w:rsid w:val="00E173BE"/>
    <w:rsid w:val="00E201D1"/>
    <w:rsid w:val="00E20293"/>
    <w:rsid w:val="00E20B9E"/>
    <w:rsid w:val="00E20CDB"/>
    <w:rsid w:val="00E21606"/>
    <w:rsid w:val="00E22B0F"/>
    <w:rsid w:val="00E24D94"/>
    <w:rsid w:val="00E255F6"/>
    <w:rsid w:val="00E26BF3"/>
    <w:rsid w:val="00E30EC2"/>
    <w:rsid w:val="00E310EE"/>
    <w:rsid w:val="00E319D6"/>
    <w:rsid w:val="00E31F40"/>
    <w:rsid w:val="00E3263A"/>
    <w:rsid w:val="00E32F83"/>
    <w:rsid w:val="00E33BD4"/>
    <w:rsid w:val="00E34A44"/>
    <w:rsid w:val="00E40B9F"/>
    <w:rsid w:val="00E422DA"/>
    <w:rsid w:val="00E42965"/>
    <w:rsid w:val="00E43D78"/>
    <w:rsid w:val="00E43F44"/>
    <w:rsid w:val="00E44E5C"/>
    <w:rsid w:val="00E47415"/>
    <w:rsid w:val="00E47708"/>
    <w:rsid w:val="00E478DF"/>
    <w:rsid w:val="00E50B7C"/>
    <w:rsid w:val="00E51268"/>
    <w:rsid w:val="00E520D4"/>
    <w:rsid w:val="00E60C61"/>
    <w:rsid w:val="00E617E4"/>
    <w:rsid w:val="00E61F8F"/>
    <w:rsid w:val="00E636AC"/>
    <w:rsid w:val="00E6404E"/>
    <w:rsid w:val="00E64210"/>
    <w:rsid w:val="00E65310"/>
    <w:rsid w:val="00E671CC"/>
    <w:rsid w:val="00E7173C"/>
    <w:rsid w:val="00E719CD"/>
    <w:rsid w:val="00E71ABF"/>
    <w:rsid w:val="00E71E2D"/>
    <w:rsid w:val="00E729D7"/>
    <w:rsid w:val="00E730D6"/>
    <w:rsid w:val="00E7321C"/>
    <w:rsid w:val="00E733BE"/>
    <w:rsid w:val="00E748A3"/>
    <w:rsid w:val="00E7577E"/>
    <w:rsid w:val="00E7770D"/>
    <w:rsid w:val="00E778B3"/>
    <w:rsid w:val="00E80D44"/>
    <w:rsid w:val="00E81EF8"/>
    <w:rsid w:val="00E83114"/>
    <w:rsid w:val="00E84E89"/>
    <w:rsid w:val="00E86006"/>
    <w:rsid w:val="00E86269"/>
    <w:rsid w:val="00E90BCD"/>
    <w:rsid w:val="00E90F62"/>
    <w:rsid w:val="00E92397"/>
    <w:rsid w:val="00E92AD6"/>
    <w:rsid w:val="00E938AE"/>
    <w:rsid w:val="00E951D7"/>
    <w:rsid w:val="00E9682A"/>
    <w:rsid w:val="00E96F6F"/>
    <w:rsid w:val="00E973F0"/>
    <w:rsid w:val="00EA08A1"/>
    <w:rsid w:val="00EA0C5D"/>
    <w:rsid w:val="00EA1212"/>
    <w:rsid w:val="00EA4682"/>
    <w:rsid w:val="00EA473F"/>
    <w:rsid w:val="00EA50E6"/>
    <w:rsid w:val="00EA5163"/>
    <w:rsid w:val="00EA7549"/>
    <w:rsid w:val="00EB108D"/>
    <w:rsid w:val="00EB14E1"/>
    <w:rsid w:val="00EB1E51"/>
    <w:rsid w:val="00EB210B"/>
    <w:rsid w:val="00EB302E"/>
    <w:rsid w:val="00EB54AB"/>
    <w:rsid w:val="00EB7333"/>
    <w:rsid w:val="00EC05D3"/>
    <w:rsid w:val="00EC30B4"/>
    <w:rsid w:val="00EC327E"/>
    <w:rsid w:val="00EC4AA9"/>
    <w:rsid w:val="00EC5C4A"/>
    <w:rsid w:val="00EC67FD"/>
    <w:rsid w:val="00EC76C1"/>
    <w:rsid w:val="00EC7CED"/>
    <w:rsid w:val="00ED24F6"/>
    <w:rsid w:val="00ED2625"/>
    <w:rsid w:val="00ED5C85"/>
    <w:rsid w:val="00ED6028"/>
    <w:rsid w:val="00ED6202"/>
    <w:rsid w:val="00ED63A3"/>
    <w:rsid w:val="00ED7554"/>
    <w:rsid w:val="00EE0E0F"/>
    <w:rsid w:val="00EE582E"/>
    <w:rsid w:val="00EE6358"/>
    <w:rsid w:val="00EE7211"/>
    <w:rsid w:val="00EE79E5"/>
    <w:rsid w:val="00EF023D"/>
    <w:rsid w:val="00EF179B"/>
    <w:rsid w:val="00EF4C0C"/>
    <w:rsid w:val="00EF5F68"/>
    <w:rsid w:val="00EF602D"/>
    <w:rsid w:val="00EF6262"/>
    <w:rsid w:val="00EF6C08"/>
    <w:rsid w:val="00EF7F23"/>
    <w:rsid w:val="00F00211"/>
    <w:rsid w:val="00F0135E"/>
    <w:rsid w:val="00F02A5F"/>
    <w:rsid w:val="00F02CE5"/>
    <w:rsid w:val="00F06820"/>
    <w:rsid w:val="00F07EA3"/>
    <w:rsid w:val="00F10906"/>
    <w:rsid w:val="00F1155D"/>
    <w:rsid w:val="00F140BE"/>
    <w:rsid w:val="00F146C8"/>
    <w:rsid w:val="00F14A87"/>
    <w:rsid w:val="00F16341"/>
    <w:rsid w:val="00F167AE"/>
    <w:rsid w:val="00F22EB2"/>
    <w:rsid w:val="00F2402A"/>
    <w:rsid w:val="00F24C0A"/>
    <w:rsid w:val="00F251D2"/>
    <w:rsid w:val="00F255C2"/>
    <w:rsid w:val="00F268C6"/>
    <w:rsid w:val="00F27349"/>
    <w:rsid w:val="00F30F86"/>
    <w:rsid w:val="00F33175"/>
    <w:rsid w:val="00F336E5"/>
    <w:rsid w:val="00F342E8"/>
    <w:rsid w:val="00F37D6A"/>
    <w:rsid w:val="00F37DFE"/>
    <w:rsid w:val="00F411FF"/>
    <w:rsid w:val="00F451D5"/>
    <w:rsid w:val="00F46127"/>
    <w:rsid w:val="00F46A82"/>
    <w:rsid w:val="00F4764F"/>
    <w:rsid w:val="00F477F1"/>
    <w:rsid w:val="00F47B31"/>
    <w:rsid w:val="00F51D5E"/>
    <w:rsid w:val="00F52213"/>
    <w:rsid w:val="00F53C46"/>
    <w:rsid w:val="00F55AE4"/>
    <w:rsid w:val="00F5659F"/>
    <w:rsid w:val="00F56809"/>
    <w:rsid w:val="00F61F1A"/>
    <w:rsid w:val="00F62141"/>
    <w:rsid w:val="00F65AC6"/>
    <w:rsid w:val="00F66635"/>
    <w:rsid w:val="00F70714"/>
    <w:rsid w:val="00F70BF4"/>
    <w:rsid w:val="00F71E71"/>
    <w:rsid w:val="00F740A1"/>
    <w:rsid w:val="00F76526"/>
    <w:rsid w:val="00F77637"/>
    <w:rsid w:val="00F77A18"/>
    <w:rsid w:val="00F77FF3"/>
    <w:rsid w:val="00F80631"/>
    <w:rsid w:val="00F80798"/>
    <w:rsid w:val="00F81190"/>
    <w:rsid w:val="00F829A3"/>
    <w:rsid w:val="00F8378D"/>
    <w:rsid w:val="00F84A60"/>
    <w:rsid w:val="00F8527C"/>
    <w:rsid w:val="00F85AD1"/>
    <w:rsid w:val="00F868C1"/>
    <w:rsid w:val="00F870C8"/>
    <w:rsid w:val="00F87540"/>
    <w:rsid w:val="00F90270"/>
    <w:rsid w:val="00F91E99"/>
    <w:rsid w:val="00F95C42"/>
    <w:rsid w:val="00FA194C"/>
    <w:rsid w:val="00FA1FE0"/>
    <w:rsid w:val="00FA3CF6"/>
    <w:rsid w:val="00FA4782"/>
    <w:rsid w:val="00FA5222"/>
    <w:rsid w:val="00FA7ED4"/>
    <w:rsid w:val="00FB2709"/>
    <w:rsid w:val="00FB4299"/>
    <w:rsid w:val="00FB546E"/>
    <w:rsid w:val="00FB5ADE"/>
    <w:rsid w:val="00FB5C29"/>
    <w:rsid w:val="00FB710F"/>
    <w:rsid w:val="00FB75DC"/>
    <w:rsid w:val="00FC053F"/>
    <w:rsid w:val="00FC2650"/>
    <w:rsid w:val="00FC3B7E"/>
    <w:rsid w:val="00FC5818"/>
    <w:rsid w:val="00FC6C53"/>
    <w:rsid w:val="00FC7367"/>
    <w:rsid w:val="00FD063C"/>
    <w:rsid w:val="00FD1D77"/>
    <w:rsid w:val="00FD273A"/>
    <w:rsid w:val="00FD28FC"/>
    <w:rsid w:val="00FD62E8"/>
    <w:rsid w:val="00FD72BF"/>
    <w:rsid w:val="00FE0DD4"/>
    <w:rsid w:val="00FE1D32"/>
    <w:rsid w:val="00FE1FFE"/>
    <w:rsid w:val="00FE2B56"/>
    <w:rsid w:val="00FE4DC2"/>
    <w:rsid w:val="00FE4E05"/>
    <w:rsid w:val="00FE54DA"/>
    <w:rsid w:val="00FE690C"/>
    <w:rsid w:val="00FE6FF9"/>
    <w:rsid w:val="00FE71C9"/>
    <w:rsid w:val="00FE7E51"/>
    <w:rsid w:val="00FF1539"/>
    <w:rsid w:val="00FF2747"/>
    <w:rsid w:val="00FF506F"/>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34B1B1D"/>
  <w15:docId w15:val="{F5D2A5B4-3AEE-49A0-A333-D994AAA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styleId="af2">
    <w:name w:val="Body Text Indent"/>
    <w:basedOn w:val="a"/>
    <w:link w:val="af3"/>
    <w:uiPriority w:val="99"/>
    <w:semiHidden/>
    <w:unhideWhenUsed/>
    <w:rsid w:val="001C22BA"/>
    <w:pPr>
      <w:spacing w:after="120"/>
      <w:ind w:left="283"/>
    </w:pPr>
  </w:style>
  <w:style w:type="character" w:customStyle="1" w:styleId="af3">
    <w:name w:val="Основной текст с отступом Знак"/>
    <w:basedOn w:val="a0"/>
    <w:link w:val="af2"/>
    <w:uiPriority w:val="99"/>
    <w:semiHidden/>
    <w:rsid w:val="001C22BA"/>
    <w:rPr>
      <w:rFonts w:ascii="Times New Roman" w:eastAsia="Times New Roman" w:hAnsi="Times New Roman"/>
      <w:sz w:val="24"/>
      <w:szCs w:val="24"/>
      <w:lang w:val="uk-UA" w:eastAsia="uk-UA"/>
    </w:rPr>
  </w:style>
  <w:style w:type="paragraph" w:styleId="21">
    <w:name w:val="Body Text Indent 2"/>
    <w:basedOn w:val="a"/>
    <w:link w:val="22"/>
    <w:uiPriority w:val="99"/>
    <w:unhideWhenUsed/>
    <w:rsid w:val="001C22BA"/>
    <w:pPr>
      <w:spacing w:after="120" w:line="480" w:lineRule="auto"/>
      <w:ind w:left="283"/>
    </w:pPr>
  </w:style>
  <w:style w:type="character" w:customStyle="1" w:styleId="22">
    <w:name w:val="Основной текст с отступом 2 Знак"/>
    <w:basedOn w:val="a0"/>
    <w:link w:val="21"/>
    <w:uiPriority w:val="99"/>
    <w:rsid w:val="001C22BA"/>
    <w:rPr>
      <w:rFonts w:ascii="Times New Roman" w:eastAsia="Times New Roman" w:hAnsi="Times New Roman"/>
      <w:sz w:val="24"/>
      <w:szCs w:val="24"/>
      <w:lang w:val="uk-UA" w:eastAsia="uk-UA"/>
    </w:rPr>
  </w:style>
  <w:style w:type="paragraph" w:customStyle="1" w:styleId="23">
    <w:name w:val="Обычный2"/>
    <w:rsid w:val="00634344"/>
    <w:pPr>
      <w:spacing w:line="276" w:lineRule="auto"/>
    </w:pPr>
    <w:rPr>
      <w:rFonts w:ascii="Arial" w:eastAsia="Arial" w:hAnsi="Arial" w:cs="Arial"/>
      <w:color w:val="000000"/>
      <w:szCs w:val="20"/>
    </w:rPr>
  </w:style>
  <w:style w:type="paragraph" w:styleId="31">
    <w:name w:val="Body Text 3"/>
    <w:basedOn w:val="a"/>
    <w:link w:val="32"/>
    <w:uiPriority w:val="99"/>
    <w:semiHidden/>
    <w:unhideWhenUsed/>
    <w:rsid w:val="009859E2"/>
    <w:pPr>
      <w:spacing w:after="120"/>
    </w:pPr>
    <w:rPr>
      <w:sz w:val="16"/>
      <w:szCs w:val="16"/>
    </w:rPr>
  </w:style>
  <w:style w:type="character" w:customStyle="1" w:styleId="32">
    <w:name w:val="Основной текст 3 Знак"/>
    <w:basedOn w:val="a0"/>
    <w:link w:val="31"/>
    <w:uiPriority w:val="99"/>
    <w:semiHidden/>
    <w:rsid w:val="009859E2"/>
    <w:rPr>
      <w:rFonts w:ascii="Times New Roman" w:eastAsia="Times New Roman" w:hAnsi="Times New Roman"/>
      <w:sz w:val="16"/>
      <w:szCs w:val="16"/>
      <w:lang w:val="uk-UA" w:eastAsia="uk-UA"/>
    </w:rPr>
  </w:style>
  <w:style w:type="character" w:customStyle="1" w:styleId="af4">
    <w:name w:val="Основной текст_"/>
    <w:link w:val="11"/>
    <w:locked/>
    <w:rsid w:val="001A7BF6"/>
    <w:rPr>
      <w:sz w:val="18"/>
      <w:shd w:val="clear" w:color="auto" w:fill="FFFFFF"/>
    </w:rPr>
  </w:style>
  <w:style w:type="paragraph" w:customStyle="1" w:styleId="11">
    <w:name w:val="Основной текст1"/>
    <w:basedOn w:val="a"/>
    <w:link w:val="af4"/>
    <w:rsid w:val="001A7BF6"/>
    <w:pPr>
      <w:shd w:val="clear" w:color="auto" w:fill="FFFFFF"/>
      <w:spacing w:before="180" w:after="180" w:line="240" w:lineRule="atLeast"/>
    </w:pPr>
    <w:rPr>
      <w:rFonts w:ascii="Calibri" w:eastAsia="Calibri" w:hAnsi="Calibri"/>
      <w:sz w:val="18"/>
      <w:szCs w:val="22"/>
      <w:lang w:val="ru-RU" w:eastAsia="ru-RU"/>
    </w:rPr>
  </w:style>
  <w:style w:type="character" w:customStyle="1" w:styleId="13">
    <w:name w:val="Заголовок №1_"/>
    <w:link w:val="14"/>
    <w:rsid w:val="001A7BF6"/>
    <w:rPr>
      <w:sz w:val="23"/>
      <w:szCs w:val="23"/>
      <w:shd w:val="clear" w:color="auto" w:fill="FFFFFF"/>
    </w:rPr>
  </w:style>
  <w:style w:type="paragraph" w:customStyle="1" w:styleId="14">
    <w:name w:val="Заголовок №1"/>
    <w:basedOn w:val="a"/>
    <w:link w:val="13"/>
    <w:rsid w:val="001A7BF6"/>
    <w:pPr>
      <w:shd w:val="clear" w:color="auto" w:fill="FFFFFF"/>
      <w:spacing w:before="300" w:line="319" w:lineRule="exact"/>
      <w:outlineLvl w:val="0"/>
    </w:pPr>
    <w:rPr>
      <w:rFonts w:ascii="Calibri" w:eastAsia="Calibri" w:hAnsi="Calibri"/>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kdarn.kie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kdarn.kiev.ua" TargetMode="External"/><Relationship Id="rId5" Type="http://schemas.openxmlformats.org/officeDocument/2006/relationships/webSettings" Target="webSettings.xml"/><Relationship Id="rId10" Type="http://schemas.openxmlformats.org/officeDocument/2006/relationships/hyperlink" Target="mailto:kp_kk_darnytsia@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476D-CB6D-4735-A9B0-41DAC129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4345</Words>
  <Characters>29411</Characters>
  <Application>Microsoft Office Word</Application>
  <DocSecurity>0</DocSecurity>
  <Lines>245</Lines>
  <Paragraphs>67</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Tender</cp:lastModifiedBy>
  <cp:revision>35</cp:revision>
  <cp:lastPrinted>2022-02-18T13:42:00Z</cp:lastPrinted>
  <dcterms:created xsi:type="dcterms:W3CDTF">2022-08-02T13:53:00Z</dcterms:created>
  <dcterms:modified xsi:type="dcterms:W3CDTF">2022-08-09T09:09:00Z</dcterms:modified>
</cp:coreProperties>
</file>