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AF" w:rsidRPr="008A3AAF" w:rsidRDefault="005C0F37" w:rsidP="00861F59">
      <w:pPr>
        <w:pStyle w:val="a3"/>
        <w:jc w:val="right"/>
        <w:rPr>
          <w:rFonts w:ascii="Times New Roman" w:hAnsi="Times New Roman"/>
          <w:lang w:val="uk-UA"/>
        </w:rPr>
      </w:pPr>
      <w:r w:rsidRPr="00D558A5">
        <w:rPr>
          <w:rFonts w:ascii="Times New Roman" w:hAnsi="Times New Roman"/>
          <w:lang w:val="uk-UA"/>
        </w:rPr>
        <w:t>Додаток</w:t>
      </w:r>
      <w:r w:rsidRPr="00D558A5">
        <w:rPr>
          <w:rFonts w:ascii="Times New Roman" w:hAnsi="Times New Roman"/>
        </w:rPr>
        <w:t xml:space="preserve"> </w:t>
      </w:r>
      <w:r w:rsidR="008A3AAF">
        <w:rPr>
          <w:rFonts w:ascii="Times New Roman" w:hAnsi="Times New Roman"/>
        </w:rPr>
        <w:t>№</w:t>
      </w:r>
      <w:r w:rsidR="008A3AAF">
        <w:rPr>
          <w:rFonts w:ascii="Times New Roman" w:hAnsi="Times New Roman"/>
          <w:lang w:val="uk-UA"/>
        </w:rPr>
        <w:t>2</w:t>
      </w:r>
    </w:p>
    <w:p w:rsidR="005C0F37" w:rsidRPr="00D558A5" w:rsidRDefault="008A3AAF" w:rsidP="00861F5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До оголошення про проведення спрощеної закупівлі</w:t>
      </w:r>
      <w:r w:rsidR="005C0F37">
        <w:rPr>
          <w:rFonts w:ascii="Times New Roman" w:hAnsi="Times New Roman"/>
        </w:rPr>
        <w:t xml:space="preserve"> </w:t>
      </w:r>
    </w:p>
    <w:p w:rsidR="00791949" w:rsidRDefault="00791949" w:rsidP="003411B5">
      <w:pPr>
        <w:pStyle w:val="a3"/>
        <w:jc w:val="both"/>
        <w:rPr>
          <w:rFonts w:ascii="Times New Roman" w:hAnsi="Times New Roman"/>
          <w:lang w:val="uk-UA"/>
        </w:rPr>
      </w:pPr>
    </w:p>
    <w:p w:rsidR="00791949" w:rsidRPr="00791949" w:rsidRDefault="00791949" w:rsidP="0079194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1949">
        <w:rPr>
          <w:rFonts w:ascii="Times New Roman" w:hAnsi="Times New Roman"/>
          <w:b/>
          <w:sz w:val="24"/>
          <w:szCs w:val="24"/>
          <w:lang w:val="uk-UA"/>
        </w:rPr>
        <w:t xml:space="preserve">Специфікація та </w:t>
      </w:r>
      <w:proofErr w:type="spellStart"/>
      <w:r w:rsidRPr="00791949">
        <w:rPr>
          <w:rFonts w:ascii="Times New Roman" w:hAnsi="Times New Roman"/>
          <w:b/>
          <w:sz w:val="24"/>
          <w:szCs w:val="24"/>
          <w:lang w:val="uk-UA"/>
        </w:rPr>
        <w:t>медико-технічні</w:t>
      </w:r>
      <w:proofErr w:type="spellEnd"/>
      <w:r w:rsidRPr="00791949">
        <w:rPr>
          <w:rFonts w:ascii="Times New Roman" w:hAnsi="Times New Roman"/>
          <w:b/>
          <w:sz w:val="24"/>
          <w:szCs w:val="24"/>
          <w:lang w:val="uk-UA"/>
        </w:rPr>
        <w:t xml:space="preserve"> вимоги</w:t>
      </w:r>
    </w:p>
    <w:p w:rsidR="00791949" w:rsidRPr="00791949" w:rsidRDefault="00791949" w:rsidP="00791949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91949">
        <w:rPr>
          <w:rFonts w:ascii="Times New Roman" w:hAnsi="Times New Roman"/>
          <w:b/>
          <w:sz w:val="24"/>
          <w:szCs w:val="24"/>
          <w:lang w:val="uk-UA"/>
        </w:rPr>
        <w:t>до предмету закупівлі</w:t>
      </w:r>
    </w:p>
    <w:p w:rsidR="00906739" w:rsidRDefault="00906739" w:rsidP="0079194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МЕДИЧНІ МАТЕРІЛИ РІЗНІ</w:t>
      </w:r>
    </w:p>
    <w:p w:rsidR="00437DAD" w:rsidRDefault="00906739" w:rsidP="0079194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79194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91949" w:rsidRPr="00791949">
        <w:rPr>
          <w:rFonts w:ascii="Times New Roman" w:hAnsi="Times New Roman"/>
          <w:b/>
          <w:bCs/>
          <w:lang w:val="uk-UA"/>
        </w:rPr>
        <w:t xml:space="preserve">Код </w:t>
      </w:r>
      <w:proofErr w:type="spellStart"/>
      <w:r w:rsidR="00791949" w:rsidRPr="00791949">
        <w:rPr>
          <w:rFonts w:ascii="Times New Roman" w:hAnsi="Times New Roman"/>
          <w:b/>
          <w:bCs/>
          <w:lang w:val="uk-UA"/>
        </w:rPr>
        <w:t>ДК</w:t>
      </w:r>
      <w:proofErr w:type="spellEnd"/>
      <w:r w:rsidR="00225C8D">
        <w:rPr>
          <w:rFonts w:ascii="Times New Roman" w:hAnsi="Times New Roman"/>
          <w:b/>
          <w:bCs/>
          <w:lang w:val="uk-UA"/>
        </w:rPr>
        <w:t xml:space="preserve"> 021:2015 -</w:t>
      </w:r>
      <w:r w:rsidR="00DE7127" w:rsidRPr="00572356">
        <w:rPr>
          <w:rFonts w:ascii="Times New Roman" w:eastAsia="SimSun" w:hAnsi="Times New Roman"/>
          <w:sz w:val="24"/>
          <w:szCs w:val="24"/>
          <w:lang w:val="uk-UA" w:eastAsia="zh-CN"/>
        </w:rPr>
        <w:t>33190000-8</w:t>
      </w:r>
      <w:r w:rsidR="00DE7127" w:rsidRPr="00572356">
        <w:rPr>
          <w:rFonts w:ascii="Times New Roman" w:eastAsia="SimSun" w:hAnsi="Times New Roman"/>
          <w:sz w:val="24"/>
          <w:szCs w:val="24"/>
          <w:lang w:eastAsia="zh-CN"/>
        </w:rPr>
        <w:t> </w:t>
      </w:r>
      <w:r w:rsidR="00DE7127" w:rsidRPr="00572356">
        <w:rPr>
          <w:rFonts w:ascii="Times New Roman" w:eastAsia="SimSun" w:hAnsi="Times New Roman"/>
          <w:b/>
          <w:sz w:val="24"/>
          <w:szCs w:val="24"/>
          <w:lang w:val="uk-UA" w:eastAsia="zh-CN"/>
        </w:rPr>
        <w:t>–</w:t>
      </w:r>
      <w:r w:rsidR="00DE7127" w:rsidRPr="00572356">
        <w:rPr>
          <w:rFonts w:ascii="Times New Roman" w:eastAsia="SimSun" w:hAnsi="Times New Roman"/>
          <w:sz w:val="24"/>
          <w:szCs w:val="24"/>
          <w:lang w:eastAsia="zh-CN"/>
        </w:rPr>
        <w:t> </w:t>
      </w:r>
      <w:r w:rsidR="00DE7127" w:rsidRPr="00572356">
        <w:rPr>
          <w:rFonts w:ascii="Times New Roman" w:eastAsia="SimSun" w:hAnsi="Times New Roman"/>
          <w:b/>
          <w:sz w:val="24"/>
          <w:szCs w:val="24"/>
          <w:lang w:val="uk-UA" w:eastAsia="zh-CN"/>
        </w:rPr>
        <w:t>«</w:t>
      </w:r>
      <w:r w:rsidR="00DE7127" w:rsidRPr="00572356">
        <w:rPr>
          <w:rFonts w:ascii="Times New Roman" w:eastAsia="SimSun" w:hAnsi="Times New Roman"/>
          <w:sz w:val="24"/>
          <w:szCs w:val="24"/>
          <w:lang w:val="uk-UA" w:eastAsia="zh-CN"/>
        </w:rPr>
        <w:t>Медичне обладнання та вироби медичного призначення різні»</w:t>
      </w:r>
      <w:r w:rsidR="00DE7127" w:rsidRPr="0057235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7DAD" w:rsidRPr="00437DAD" w:rsidRDefault="00437DAD" w:rsidP="0079194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42BE7">
        <w:t xml:space="preserve"> </w:t>
      </w:r>
      <w:proofErr w:type="spellStart"/>
      <w:r w:rsidRPr="00437DAD">
        <w:rPr>
          <w:rFonts w:ascii="Times New Roman" w:hAnsi="Times New Roman"/>
          <w:b/>
        </w:rPr>
        <w:t>Пробірка</w:t>
      </w:r>
      <w:proofErr w:type="spellEnd"/>
      <w:r w:rsidRPr="00437DAD">
        <w:rPr>
          <w:rFonts w:ascii="Times New Roman" w:hAnsi="Times New Roman"/>
          <w:b/>
        </w:rPr>
        <w:t xml:space="preserve"> для забору </w:t>
      </w:r>
      <w:proofErr w:type="spellStart"/>
      <w:r w:rsidRPr="00437DAD">
        <w:rPr>
          <w:rFonts w:ascii="Times New Roman" w:hAnsi="Times New Roman"/>
          <w:b/>
        </w:rPr>
        <w:t>кап</w:t>
      </w:r>
      <w:r w:rsidR="00E36559">
        <w:rPr>
          <w:rFonts w:ascii="Times New Roman" w:hAnsi="Times New Roman"/>
          <w:b/>
        </w:rPr>
        <w:t>ілярної</w:t>
      </w:r>
      <w:proofErr w:type="spellEnd"/>
      <w:r w:rsidR="00E36559">
        <w:rPr>
          <w:rFonts w:ascii="Times New Roman" w:hAnsi="Times New Roman"/>
          <w:b/>
        </w:rPr>
        <w:t xml:space="preserve"> </w:t>
      </w:r>
      <w:proofErr w:type="spellStart"/>
      <w:r w:rsidR="00E36559">
        <w:rPr>
          <w:rFonts w:ascii="Times New Roman" w:hAnsi="Times New Roman"/>
          <w:b/>
        </w:rPr>
        <w:t>крові</w:t>
      </w:r>
      <w:proofErr w:type="spellEnd"/>
      <w:proofErr w:type="gramStart"/>
      <w:r w:rsidR="00E36559">
        <w:rPr>
          <w:rFonts w:ascii="Times New Roman" w:hAnsi="Times New Roman"/>
          <w:b/>
        </w:rPr>
        <w:t xml:space="preserve"> ,</w:t>
      </w:r>
      <w:proofErr w:type="gramEnd"/>
      <w:r w:rsidR="00E36559">
        <w:rPr>
          <w:rFonts w:ascii="Times New Roman" w:hAnsi="Times New Roman"/>
          <w:b/>
        </w:rPr>
        <w:t xml:space="preserve"> без </w:t>
      </w:r>
      <w:proofErr w:type="spellStart"/>
      <w:r w:rsidR="00E36559">
        <w:rPr>
          <w:rFonts w:ascii="Times New Roman" w:hAnsi="Times New Roman"/>
          <w:b/>
        </w:rPr>
        <w:t>капіляру</w:t>
      </w:r>
      <w:proofErr w:type="spellEnd"/>
      <w:r w:rsidR="00E36559">
        <w:rPr>
          <w:rFonts w:ascii="Times New Roman" w:hAnsi="Times New Roman"/>
          <w:b/>
          <w:lang w:val="uk-UA"/>
        </w:rPr>
        <w:t xml:space="preserve"> </w:t>
      </w:r>
      <w:r w:rsidR="00E36559">
        <w:rPr>
          <w:rFonts w:ascii="Times New Roman" w:hAnsi="Times New Roman"/>
          <w:b/>
        </w:rPr>
        <w:t>(0,</w:t>
      </w:r>
      <w:r w:rsidRPr="00437DAD">
        <w:rPr>
          <w:rFonts w:ascii="Times New Roman" w:hAnsi="Times New Roman"/>
          <w:b/>
        </w:rPr>
        <w:t xml:space="preserve">5мл, </w:t>
      </w:r>
      <w:proofErr w:type="spellStart"/>
      <w:r w:rsidRPr="00437DAD">
        <w:rPr>
          <w:rFonts w:ascii="Times New Roman" w:hAnsi="Times New Roman"/>
          <w:b/>
        </w:rPr>
        <w:t>фіолетова</w:t>
      </w:r>
      <w:proofErr w:type="spellEnd"/>
      <w:r w:rsidR="00E36559">
        <w:rPr>
          <w:rFonts w:ascii="Times New Roman" w:hAnsi="Times New Roman"/>
          <w:b/>
          <w:lang w:val="uk-UA"/>
        </w:rPr>
        <w:t xml:space="preserve"> кришка</w:t>
      </w:r>
      <w:r w:rsidRPr="00437DAD">
        <w:rPr>
          <w:rFonts w:ascii="Times New Roman" w:hAnsi="Times New Roman"/>
          <w:b/>
          <w:lang w:val="uk-UA"/>
        </w:rPr>
        <w:t>)</w:t>
      </w:r>
    </w:p>
    <w:p w:rsidR="00791949" w:rsidRPr="00791949" w:rsidRDefault="00DE7127" w:rsidP="0079194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235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37DAD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="0057235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72356">
        <w:rPr>
          <w:rFonts w:ascii="Times New Roman" w:hAnsi="Times New Roman"/>
          <w:sz w:val="24"/>
          <w:szCs w:val="24"/>
          <w:lang w:val="uk-UA"/>
        </w:rPr>
        <w:t xml:space="preserve">( </w:t>
      </w:r>
      <w:r w:rsidRPr="00E36559">
        <w:rPr>
          <w:rFonts w:ascii="Times New Roman" w:hAnsi="Times New Roman"/>
          <w:b/>
          <w:sz w:val="24"/>
          <w:szCs w:val="24"/>
          <w:lang w:val="uk-UA"/>
        </w:rPr>
        <w:t>код НК 024:2019</w:t>
      </w:r>
      <w:r w:rsidRPr="00572356">
        <w:rPr>
          <w:rFonts w:ascii="Times New Roman" w:hAnsi="Times New Roman"/>
          <w:b/>
          <w:sz w:val="24"/>
          <w:szCs w:val="24"/>
          <w:lang w:val="uk-UA"/>
        </w:rPr>
        <w:t xml:space="preserve"> 47588 </w:t>
      </w:r>
      <w:proofErr w:type="spellStart"/>
      <w:r w:rsidRPr="00572356">
        <w:rPr>
          <w:rFonts w:ascii="Times New Roman" w:hAnsi="Times New Roman"/>
          <w:b/>
          <w:sz w:val="24"/>
          <w:szCs w:val="24"/>
          <w:lang w:val="uk-UA"/>
        </w:rPr>
        <w:t>–Пробірка</w:t>
      </w:r>
      <w:proofErr w:type="spellEnd"/>
      <w:r w:rsidRPr="00572356">
        <w:rPr>
          <w:rFonts w:ascii="Times New Roman" w:hAnsi="Times New Roman"/>
          <w:b/>
          <w:sz w:val="24"/>
          <w:szCs w:val="24"/>
          <w:lang w:val="uk-UA"/>
        </w:rPr>
        <w:t xml:space="preserve"> вакуумна для відбору зразків крові </w:t>
      </w:r>
      <w:r w:rsidRPr="00572356">
        <w:rPr>
          <w:rFonts w:ascii="Times New Roman" w:hAnsi="Times New Roman"/>
          <w:b/>
          <w:sz w:val="24"/>
          <w:szCs w:val="24"/>
        </w:rPr>
        <w:t>I</w:t>
      </w:r>
      <w:r w:rsidRPr="00572356">
        <w:rPr>
          <w:rFonts w:ascii="Times New Roman" w:hAnsi="Times New Roman"/>
          <w:b/>
          <w:sz w:val="24"/>
          <w:szCs w:val="24"/>
          <w:lang w:val="en-US"/>
        </w:rPr>
        <w:t>VD</w:t>
      </w:r>
      <w:r w:rsidRPr="00572356">
        <w:rPr>
          <w:rFonts w:ascii="Times New Roman" w:hAnsi="Times New Roman"/>
          <w:b/>
          <w:sz w:val="24"/>
          <w:szCs w:val="24"/>
          <w:lang w:val="uk-UA"/>
        </w:rPr>
        <w:t>, з КЗЕДТА</w:t>
      </w:r>
      <w:r w:rsidR="00791949" w:rsidRPr="00791949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791949" w:rsidRPr="00791949" w:rsidRDefault="00EA55BC" w:rsidP="0079194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91949">
        <w:rPr>
          <w:rFonts w:ascii="Times New Roman" w:hAnsi="Times New Roman"/>
          <w:b/>
          <w:sz w:val="24"/>
          <w:szCs w:val="24"/>
          <w:lang w:val="uk-UA"/>
        </w:rPr>
        <w:t xml:space="preserve"> найменуван</w:t>
      </w:r>
      <w:r w:rsidR="00572356">
        <w:rPr>
          <w:rFonts w:ascii="Times New Roman" w:hAnsi="Times New Roman"/>
          <w:b/>
          <w:sz w:val="24"/>
          <w:szCs w:val="24"/>
          <w:lang w:val="uk-UA"/>
        </w:rPr>
        <w:t>ня</w:t>
      </w:r>
      <w:r w:rsidR="0079194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C0F37" w:rsidRPr="00D850A1" w:rsidRDefault="004E7714" w:rsidP="002378E9">
      <w:pPr>
        <w:pStyle w:val="a3"/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1.1.</w:t>
      </w:r>
      <w:r w:rsidR="005C0F37" w:rsidRPr="00D850A1">
        <w:rPr>
          <w:rFonts w:ascii="Times New Roman" w:hAnsi="Times New Roman"/>
          <w:lang w:val="uk-UA"/>
        </w:rPr>
        <w:t xml:space="preserve"> Асортимент і кількість товару, який буде поставлятись:</w:t>
      </w:r>
    </w:p>
    <w:tbl>
      <w:tblPr>
        <w:tblW w:w="10505" w:type="dxa"/>
        <w:tblInd w:w="93" w:type="dxa"/>
        <w:tblLayout w:type="fixed"/>
        <w:tblLook w:val="00A0"/>
      </w:tblPr>
      <w:tblGrid>
        <w:gridCol w:w="582"/>
        <w:gridCol w:w="6096"/>
        <w:gridCol w:w="1559"/>
        <w:gridCol w:w="2268"/>
      </w:tblGrid>
      <w:tr w:rsidR="00791949" w:rsidRPr="00E231D1" w:rsidTr="00E8737D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9343D4" w:rsidRDefault="00791949" w:rsidP="00861F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343D4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D850A1" w:rsidRDefault="00791949" w:rsidP="00861F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D850A1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D03517" w:rsidRDefault="00791949" w:rsidP="00EC0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Од. виміру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D850A1" w:rsidRDefault="00791949" w:rsidP="006728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D850A1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ількіс</w:t>
            </w:r>
            <w:r w:rsidRPr="00D850A1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ть</w:t>
            </w:r>
          </w:p>
        </w:tc>
      </w:tr>
      <w:tr w:rsidR="00791949" w:rsidRPr="00E231D1" w:rsidTr="00E8737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D850A1" w:rsidRDefault="00791949" w:rsidP="00861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850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Default="00A8577A" w:rsidP="0079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>Проб</w:t>
            </w:r>
            <w:proofErr w:type="spellStart"/>
            <w:r w:rsidRPr="00A8577A">
              <w:rPr>
                <w:rFonts w:ascii="Times New Roman" w:hAnsi="Times New Roman"/>
                <w:sz w:val="24"/>
                <w:szCs w:val="24"/>
              </w:rPr>
              <w:t>i</w:t>
            </w:r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>рка</w:t>
            </w:r>
            <w:proofErr w:type="spellEnd"/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забору кап</w:t>
            </w:r>
            <w:proofErr w:type="spellStart"/>
            <w:r w:rsidRPr="00A8577A">
              <w:rPr>
                <w:rFonts w:ascii="Times New Roman" w:hAnsi="Times New Roman"/>
                <w:sz w:val="24"/>
                <w:szCs w:val="24"/>
              </w:rPr>
              <w:t>i</w:t>
            </w:r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>лярно</w:t>
            </w:r>
            <w:r w:rsidRPr="00A8577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C57F8">
              <w:rPr>
                <w:rFonts w:ascii="Times New Roman" w:hAnsi="Times New Roman"/>
                <w:sz w:val="24"/>
                <w:szCs w:val="24"/>
                <w:lang w:val="uk-UA"/>
              </w:rPr>
              <w:t>кров</w:t>
            </w:r>
            <w:proofErr w:type="spellStart"/>
            <w:r w:rsidRPr="00A8577A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 без кап</w:t>
            </w:r>
            <w:proofErr w:type="spellStart"/>
            <w:r w:rsidRPr="00A8577A">
              <w:rPr>
                <w:rFonts w:ascii="Times New Roman" w:hAnsi="Times New Roman"/>
                <w:sz w:val="24"/>
                <w:szCs w:val="24"/>
              </w:rPr>
              <w:t>i</w:t>
            </w:r>
            <w:r w:rsidR="00D37917">
              <w:rPr>
                <w:rFonts w:ascii="Times New Roman" w:hAnsi="Times New Roman"/>
                <w:sz w:val="24"/>
                <w:szCs w:val="24"/>
                <w:lang w:val="uk-UA"/>
              </w:rPr>
              <w:t>ляру</w:t>
            </w:r>
            <w:proofErr w:type="spellEnd"/>
            <w:r w:rsidR="00D3791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E365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37917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мл, </w:t>
            </w:r>
            <w:r w:rsidR="00E365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фіолетова кришка </w:t>
            </w:r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>)/ М</w:t>
            </w:r>
            <w:proofErr w:type="spellStart"/>
            <w:r w:rsidRPr="00A8577A">
              <w:rPr>
                <w:rFonts w:ascii="Times New Roman" w:hAnsi="Times New Roman"/>
                <w:sz w:val="24"/>
                <w:szCs w:val="24"/>
              </w:rPr>
              <w:t>i</w:t>
            </w:r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>кропроб</w:t>
            </w:r>
            <w:r w:rsidRPr="00A8577A">
              <w:rPr>
                <w:rFonts w:ascii="Times New Roman" w:hAnsi="Times New Roman"/>
                <w:sz w:val="24"/>
                <w:szCs w:val="24"/>
              </w:rPr>
              <w:t>i</w:t>
            </w:r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>рка</w:t>
            </w:r>
            <w:proofErr w:type="spellEnd"/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577A">
              <w:rPr>
                <w:rFonts w:ascii="Times New Roman" w:hAnsi="Times New Roman"/>
                <w:sz w:val="24"/>
                <w:szCs w:val="24"/>
              </w:rPr>
              <w:t>AMED</w:t>
            </w:r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8577A">
              <w:rPr>
                <w:rFonts w:ascii="Times New Roman" w:hAnsi="Times New Roman"/>
                <w:sz w:val="24"/>
                <w:szCs w:val="24"/>
              </w:rPr>
              <w:t>EDTAK</w:t>
            </w:r>
            <w:r w:rsidR="00AD7AF7">
              <w:rPr>
                <w:rFonts w:ascii="Times New Roman" w:hAnsi="Times New Roman"/>
                <w:sz w:val="24"/>
                <w:szCs w:val="24"/>
                <w:lang w:val="uk-UA"/>
              </w:rPr>
              <w:t>3, 0,5</w:t>
            </w:r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>мл</w:t>
            </w:r>
            <w:proofErr w:type="spellEnd"/>
            <w:r w:rsidRPr="00A8577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81A31" w:rsidRPr="00A8577A" w:rsidRDefault="00E81A31" w:rsidP="007919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5F0A8D" w:rsidRDefault="00791949" w:rsidP="008A3B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5F0A8D">
              <w:rPr>
                <w:rFonts w:ascii="Times New Roman" w:hAnsi="Times New Roman"/>
                <w:b/>
                <w:color w:val="000000"/>
                <w:lang w:val="uk-UA" w:eastAsia="ru-RU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49" w:rsidRPr="005F0A8D" w:rsidRDefault="00A8577A" w:rsidP="00612B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6</w:t>
            </w:r>
            <w:r w:rsidR="00E46D3C" w:rsidRPr="005F0A8D">
              <w:rPr>
                <w:rFonts w:ascii="Times New Roman" w:hAnsi="Times New Roman"/>
                <w:b/>
                <w:lang w:val="uk-UA" w:eastAsia="ru-RU"/>
              </w:rPr>
              <w:t>0</w:t>
            </w:r>
            <w:r w:rsidR="00BA5CC4" w:rsidRPr="005F0A8D">
              <w:rPr>
                <w:rFonts w:ascii="Times New Roman" w:hAnsi="Times New Roman"/>
                <w:b/>
                <w:lang w:val="uk-UA" w:eastAsia="ru-RU"/>
              </w:rPr>
              <w:t>00</w:t>
            </w:r>
          </w:p>
        </w:tc>
      </w:tr>
    </w:tbl>
    <w:p w:rsidR="00612B35" w:rsidRPr="005872C0" w:rsidRDefault="00612B35" w:rsidP="00E8737D">
      <w:pPr>
        <w:pStyle w:val="a3"/>
        <w:ind w:firstLine="708"/>
        <w:rPr>
          <w:rFonts w:ascii="Times New Roman" w:hAnsi="Times New Roman"/>
          <w:b/>
          <w:sz w:val="12"/>
          <w:szCs w:val="12"/>
          <w:lang w:val="uk-UA"/>
        </w:rPr>
      </w:pPr>
    </w:p>
    <w:p w:rsidR="00343400" w:rsidRPr="00343400" w:rsidRDefault="00572356" w:rsidP="00343400">
      <w:pPr>
        <w:pStyle w:val="a3"/>
        <w:rPr>
          <w:rFonts w:ascii="Times New Roman" w:hAnsi="Times New Roman"/>
          <w:lang w:val="uk-UA"/>
        </w:rPr>
      </w:pPr>
      <w:r w:rsidRPr="00343400">
        <w:rPr>
          <w:rFonts w:ascii="Times New Roman" w:hAnsi="Times New Roman"/>
          <w:lang w:val="uk-UA"/>
        </w:rPr>
        <w:t xml:space="preserve">Призначення: для </w:t>
      </w:r>
      <w:r w:rsidR="00343400" w:rsidRPr="00343400">
        <w:rPr>
          <w:rFonts w:ascii="Times New Roman" w:hAnsi="Times New Roman"/>
          <w:lang w:val="uk-UA"/>
        </w:rPr>
        <w:t xml:space="preserve">швидкого та безпечного </w:t>
      </w:r>
      <w:r w:rsidRPr="00343400">
        <w:rPr>
          <w:rFonts w:ascii="Times New Roman" w:hAnsi="Times New Roman"/>
          <w:lang w:val="uk-UA"/>
        </w:rPr>
        <w:t>забору капілярної крові</w:t>
      </w:r>
      <w:r w:rsidR="00343400" w:rsidRPr="00343400">
        <w:rPr>
          <w:rFonts w:ascii="Times New Roman" w:hAnsi="Times New Roman"/>
          <w:lang w:val="uk-UA"/>
        </w:rPr>
        <w:t>.</w:t>
      </w:r>
    </w:p>
    <w:p w:rsidR="00343400" w:rsidRPr="00343400" w:rsidRDefault="00343400" w:rsidP="00343400">
      <w:pPr>
        <w:pStyle w:val="a3"/>
        <w:rPr>
          <w:rFonts w:ascii="Times New Roman" w:hAnsi="Times New Roman"/>
          <w:lang w:val="uk-UA"/>
        </w:rPr>
      </w:pPr>
      <w:r w:rsidRPr="00343400">
        <w:rPr>
          <w:rFonts w:ascii="Times New Roman" w:hAnsi="Times New Roman"/>
          <w:lang w:val="uk-UA"/>
        </w:rPr>
        <w:t>Забезпечує:  високу якість зразків крові; високий рівень безпеки для медичного персоналу; відсутність контакту забраного зразка крові з навколишнім середовищем</w:t>
      </w:r>
      <w:r w:rsidR="008A3AAF" w:rsidRPr="00343400">
        <w:rPr>
          <w:rFonts w:ascii="Times New Roman" w:hAnsi="Times New Roman"/>
          <w:lang w:val="uk-UA"/>
        </w:rPr>
        <w:t xml:space="preserve"> </w:t>
      </w:r>
      <w:r w:rsidRPr="00343400">
        <w:rPr>
          <w:rFonts w:ascii="Times New Roman" w:hAnsi="Times New Roman"/>
          <w:lang w:val="uk-UA"/>
        </w:rPr>
        <w:t>.</w:t>
      </w:r>
    </w:p>
    <w:p w:rsidR="00A8577A" w:rsidRPr="00343400" w:rsidRDefault="00343400" w:rsidP="00343400">
      <w:pPr>
        <w:pStyle w:val="a3"/>
        <w:rPr>
          <w:rFonts w:ascii="Times New Roman" w:hAnsi="Times New Roman"/>
          <w:lang w:val="uk-UA"/>
        </w:rPr>
      </w:pPr>
      <w:r w:rsidRPr="00343400">
        <w:rPr>
          <w:rFonts w:ascii="Times New Roman" w:hAnsi="Times New Roman"/>
          <w:b/>
          <w:lang w:val="uk-UA"/>
        </w:rPr>
        <w:t>Для застосування</w:t>
      </w:r>
      <w:r w:rsidRPr="00343400">
        <w:rPr>
          <w:rFonts w:ascii="Times New Roman" w:hAnsi="Times New Roman"/>
          <w:lang w:val="uk-UA"/>
        </w:rPr>
        <w:t xml:space="preserve"> </w:t>
      </w:r>
      <w:r w:rsidR="008A3AAF" w:rsidRPr="00343400">
        <w:rPr>
          <w:rFonts w:ascii="Times New Roman" w:eastAsia="Times New Roman" w:hAnsi="Times New Roman"/>
          <w:b/>
          <w:lang w:val="uk-UA"/>
        </w:rPr>
        <w:t xml:space="preserve">на автоматичному гематологічному аналізаторі </w:t>
      </w:r>
      <w:r w:rsidR="008A3AAF" w:rsidRPr="00343400">
        <w:rPr>
          <w:rFonts w:ascii="Times New Roman" w:eastAsia="Times New Roman" w:hAnsi="Times New Roman"/>
          <w:b/>
          <w:lang w:val="en-US"/>
        </w:rPr>
        <w:t>DIARON</w:t>
      </w:r>
      <w:r w:rsidR="008A3AAF" w:rsidRPr="00343400">
        <w:rPr>
          <w:rFonts w:ascii="Times New Roman" w:eastAsia="Times New Roman" w:hAnsi="Times New Roman"/>
          <w:b/>
          <w:lang w:val="uk-UA"/>
        </w:rPr>
        <w:t xml:space="preserve"> </w:t>
      </w:r>
      <w:r w:rsidR="008A3AAF" w:rsidRPr="00343400">
        <w:rPr>
          <w:rFonts w:ascii="Times New Roman" w:eastAsia="Times New Roman" w:hAnsi="Times New Roman"/>
          <w:b/>
          <w:lang w:val="en-US"/>
        </w:rPr>
        <w:t>Abacus</w:t>
      </w:r>
      <w:r w:rsidR="008A3AAF" w:rsidRPr="00343400">
        <w:rPr>
          <w:rFonts w:ascii="Times New Roman" w:eastAsia="Times New Roman" w:hAnsi="Times New Roman"/>
          <w:b/>
          <w:lang w:val="uk-UA"/>
        </w:rPr>
        <w:t xml:space="preserve"> </w:t>
      </w:r>
      <w:r w:rsidR="008A3AAF" w:rsidRPr="00343400">
        <w:rPr>
          <w:rFonts w:ascii="Times New Roman" w:eastAsia="Times New Roman" w:hAnsi="Times New Roman"/>
          <w:b/>
          <w:lang w:val="en-US"/>
        </w:rPr>
        <w:t>Junior</w:t>
      </w:r>
      <w:r w:rsidR="008A3AAF" w:rsidRPr="00343400">
        <w:rPr>
          <w:rFonts w:ascii="Times New Roman" w:eastAsia="Times New Roman" w:hAnsi="Times New Roman"/>
          <w:b/>
          <w:lang w:val="uk-UA"/>
        </w:rPr>
        <w:t xml:space="preserve"> 30.</w:t>
      </w:r>
      <w:r w:rsidR="00A8577A" w:rsidRPr="00343400">
        <w:rPr>
          <w:rFonts w:ascii="Times New Roman" w:eastAsia="Times New Roman" w:hAnsi="Times New Roman"/>
          <w:b/>
          <w:lang w:val="uk-UA"/>
        </w:rPr>
        <w:t xml:space="preserve"> Еквівалент не пропонувати!(</w:t>
      </w:r>
      <w:r w:rsidR="00A8577A" w:rsidRPr="00343400">
        <w:rPr>
          <w:rFonts w:ascii="Times New Roman" w:hAnsi="Times New Roman"/>
          <w:lang w:val="uk-UA"/>
        </w:rPr>
        <w:t xml:space="preserve"> Зазначення конкретної </w:t>
      </w:r>
      <w:r w:rsidRPr="00343400">
        <w:rPr>
          <w:rFonts w:ascii="Times New Roman" w:hAnsi="Times New Roman"/>
          <w:lang w:val="uk-UA"/>
        </w:rPr>
        <w:t xml:space="preserve">марки </w:t>
      </w:r>
      <w:r w:rsidR="00A8577A" w:rsidRPr="00343400">
        <w:rPr>
          <w:rFonts w:ascii="Times New Roman" w:hAnsi="Times New Roman"/>
          <w:lang w:val="uk-UA"/>
        </w:rPr>
        <w:t>продукції в даній процедурі закупівлі обумовлено позитивним досвідом її використання в роботі та виробничою необхідністю.)</w:t>
      </w:r>
    </w:p>
    <w:p w:rsidR="00572356" w:rsidRPr="00343400" w:rsidRDefault="008A3AAF" w:rsidP="00343400">
      <w:pPr>
        <w:pStyle w:val="a3"/>
        <w:rPr>
          <w:rFonts w:ascii="Times New Roman" w:hAnsi="Times New Roman"/>
          <w:lang w:val="uk-UA"/>
        </w:rPr>
      </w:pPr>
      <w:r w:rsidRPr="00343400">
        <w:rPr>
          <w:rFonts w:ascii="Times New Roman" w:hAnsi="Times New Roman"/>
          <w:lang w:val="uk-UA"/>
        </w:rPr>
        <w:t xml:space="preserve">Розмір пробірки: ~ </w:t>
      </w:r>
      <w:r w:rsidR="004F7128" w:rsidRPr="00343400">
        <w:rPr>
          <w:rFonts w:ascii="Times New Roman" w:hAnsi="Times New Roman"/>
          <w:lang w:val="uk-UA"/>
        </w:rPr>
        <w:t>13х75</w:t>
      </w:r>
      <w:r w:rsidR="00572356" w:rsidRPr="00343400">
        <w:rPr>
          <w:rFonts w:ascii="Times New Roman" w:hAnsi="Times New Roman"/>
          <w:lang w:val="uk-UA"/>
        </w:rPr>
        <w:t>мм</w:t>
      </w:r>
    </w:p>
    <w:p w:rsidR="00572356" w:rsidRPr="00343400" w:rsidRDefault="00343400" w:rsidP="00343400">
      <w:pPr>
        <w:pStyle w:val="a3"/>
        <w:rPr>
          <w:rFonts w:ascii="Times New Roman" w:hAnsi="Times New Roman"/>
          <w:lang w:val="uk-UA"/>
        </w:rPr>
      </w:pPr>
      <w:r w:rsidRPr="00343400">
        <w:rPr>
          <w:rFonts w:ascii="Times New Roman" w:hAnsi="Times New Roman"/>
          <w:lang w:val="uk-UA"/>
        </w:rPr>
        <w:t>Об’єм пробірки: 0,5</w:t>
      </w:r>
      <w:r w:rsidR="00572356" w:rsidRPr="00343400">
        <w:rPr>
          <w:rFonts w:ascii="Times New Roman" w:hAnsi="Times New Roman"/>
          <w:lang w:val="uk-UA"/>
        </w:rPr>
        <w:t>мл</w:t>
      </w:r>
    </w:p>
    <w:p w:rsidR="00572356" w:rsidRPr="00343400" w:rsidRDefault="00572356" w:rsidP="00343400">
      <w:pPr>
        <w:pStyle w:val="a3"/>
        <w:rPr>
          <w:rFonts w:ascii="Times New Roman" w:hAnsi="Times New Roman"/>
          <w:lang w:val="uk-UA"/>
        </w:rPr>
      </w:pPr>
      <w:r w:rsidRPr="00343400">
        <w:rPr>
          <w:rFonts w:ascii="Times New Roman" w:hAnsi="Times New Roman"/>
          <w:lang w:val="uk-UA"/>
        </w:rPr>
        <w:t xml:space="preserve">Матеріал: прозорий </w:t>
      </w:r>
      <w:r w:rsidR="00343400" w:rsidRPr="00343400">
        <w:rPr>
          <w:rFonts w:ascii="Times New Roman" w:hAnsi="Times New Roman"/>
          <w:lang w:val="uk-UA"/>
        </w:rPr>
        <w:t xml:space="preserve">міцний </w:t>
      </w:r>
      <w:r w:rsidRPr="00343400">
        <w:rPr>
          <w:rFonts w:ascii="Times New Roman" w:hAnsi="Times New Roman"/>
          <w:lang w:val="uk-UA"/>
        </w:rPr>
        <w:t>поліпропілен</w:t>
      </w:r>
    </w:p>
    <w:p w:rsidR="00572356" w:rsidRPr="00343400" w:rsidRDefault="00572356" w:rsidP="00343400">
      <w:pPr>
        <w:pStyle w:val="a3"/>
        <w:rPr>
          <w:rFonts w:ascii="Times New Roman" w:hAnsi="Times New Roman"/>
          <w:lang w:val="uk-UA"/>
        </w:rPr>
      </w:pPr>
      <w:r w:rsidRPr="00343400">
        <w:rPr>
          <w:rFonts w:ascii="Times New Roman" w:hAnsi="Times New Roman"/>
          <w:lang w:val="uk-UA"/>
        </w:rPr>
        <w:t>Наявність кришки: так, кришка-клапан, що закривається герметично</w:t>
      </w:r>
      <w:r w:rsidR="00343400" w:rsidRPr="00343400">
        <w:rPr>
          <w:rFonts w:ascii="Times New Roman" w:hAnsi="Times New Roman"/>
          <w:lang w:val="uk-UA"/>
        </w:rPr>
        <w:t>;</w:t>
      </w:r>
      <w:r w:rsidR="00343400" w:rsidRPr="00343400">
        <w:rPr>
          <w:rFonts w:ascii="Times New Roman" w:hAnsi="Times New Roman"/>
          <w:color w:val="787878"/>
          <w:shd w:val="clear" w:color="auto" w:fill="F9F9F9"/>
          <w:lang w:val="uk-UA"/>
        </w:rPr>
        <w:t xml:space="preserve"> </w:t>
      </w:r>
      <w:r w:rsidR="00343400" w:rsidRPr="00343400">
        <w:rPr>
          <w:rFonts w:ascii="Times New Roman" w:hAnsi="Times New Roman"/>
          <w:shd w:val="clear" w:color="auto" w:fill="F9F9F9"/>
          <w:lang w:val="uk-UA"/>
        </w:rPr>
        <w:t>забезпечені спідницею стійкості та зручною етикеткою з полем для запису, яка допомагає легко ідентифікувати.</w:t>
      </w:r>
    </w:p>
    <w:p w:rsidR="00B83A88" w:rsidRPr="00E36559" w:rsidRDefault="00572356" w:rsidP="00343400">
      <w:pPr>
        <w:pStyle w:val="a3"/>
        <w:rPr>
          <w:rFonts w:ascii="Times New Roman" w:hAnsi="Times New Roman"/>
          <w:b/>
          <w:lang w:val="uk-UA"/>
        </w:rPr>
      </w:pPr>
      <w:r w:rsidRPr="00E36559">
        <w:rPr>
          <w:rFonts w:ascii="Times New Roman" w:hAnsi="Times New Roman"/>
          <w:lang w:val="uk-UA"/>
        </w:rPr>
        <w:t xml:space="preserve">Наповнювач: </w:t>
      </w:r>
      <w:r w:rsidRPr="00343400">
        <w:rPr>
          <w:rFonts w:ascii="Times New Roman" w:hAnsi="Times New Roman"/>
        </w:rPr>
        <w:t>K</w:t>
      </w:r>
      <w:r w:rsidRPr="00E36559">
        <w:rPr>
          <w:rFonts w:ascii="Times New Roman" w:hAnsi="Times New Roman"/>
          <w:lang w:val="uk-UA"/>
        </w:rPr>
        <w:t xml:space="preserve">3 </w:t>
      </w:r>
      <w:r w:rsidRPr="00343400">
        <w:rPr>
          <w:rFonts w:ascii="Times New Roman" w:hAnsi="Times New Roman"/>
        </w:rPr>
        <w:t>EDTA</w:t>
      </w:r>
    </w:p>
    <w:p w:rsidR="00D973CB" w:rsidRPr="00D973CB" w:rsidRDefault="00D973CB" w:rsidP="00967B31">
      <w:pPr>
        <w:pStyle w:val="a3"/>
        <w:rPr>
          <w:rFonts w:ascii="Times New Roman" w:hAnsi="Times New Roman"/>
          <w:b/>
          <w:lang w:val="uk-UA"/>
        </w:rPr>
      </w:pPr>
    </w:p>
    <w:p w:rsidR="00DC0966" w:rsidRDefault="00DC0966" w:rsidP="00EA55B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E36559">
        <w:rPr>
          <w:rFonts w:ascii="Times New Roman" w:hAnsi="Times New Roman"/>
          <w:b/>
          <w:sz w:val="28"/>
          <w:szCs w:val="28"/>
          <w:u w:val="single"/>
          <w:lang w:val="uk-UA"/>
        </w:rPr>
        <w:t>Вимоги щодо якості товару:</w:t>
      </w:r>
    </w:p>
    <w:p w:rsidR="00C274D3" w:rsidRDefault="00C274D3" w:rsidP="00EA55B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83A88" w:rsidRPr="00B83A88" w:rsidRDefault="00B83A88" w:rsidP="00B83A88">
      <w:pPr>
        <w:pStyle w:val="a3"/>
        <w:rPr>
          <w:rFonts w:ascii="Times New Roman" w:hAnsi="Times New Roman"/>
        </w:rPr>
      </w:pPr>
      <w:r w:rsidRPr="00B83A88">
        <w:rPr>
          <w:rFonts w:ascii="Times New Roman" w:hAnsi="Times New Roman"/>
        </w:rPr>
        <w:t xml:space="preserve">-товар </w:t>
      </w:r>
      <w:proofErr w:type="spellStart"/>
      <w:r w:rsidRPr="00B83A88">
        <w:rPr>
          <w:rFonts w:ascii="Times New Roman" w:hAnsi="Times New Roman"/>
        </w:rPr>
        <w:t>який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постачається</w:t>
      </w:r>
      <w:proofErr w:type="spellEnd"/>
      <w:r w:rsidRPr="00B83A88">
        <w:rPr>
          <w:rFonts w:ascii="Times New Roman" w:hAnsi="Times New Roman"/>
        </w:rPr>
        <w:t xml:space="preserve">, повинен бути </w:t>
      </w:r>
      <w:proofErr w:type="spellStart"/>
      <w:r w:rsidRPr="00B83A88">
        <w:rPr>
          <w:rFonts w:ascii="Times New Roman" w:hAnsi="Times New Roman"/>
        </w:rPr>
        <w:t>новим</w:t>
      </w:r>
      <w:proofErr w:type="spellEnd"/>
      <w:proofErr w:type="gramStart"/>
      <w:r w:rsidRPr="00B83A88">
        <w:rPr>
          <w:rFonts w:ascii="Times New Roman" w:hAnsi="Times New Roman"/>
        </w:rPr>
        <w:t>,</w:t>
      </w:r>
      <w:r w:rsidR="00437DAD">
        <w:rPr>
          <w:rFonts w:ascii="Times New Roman" w:hAnsi="Times New Roman"/>
          <w:lang w:val="uk-UA"/>
        </w:rPr>
        <w:t>т</w:t>
      </w:r>
      <w:proofErr w:type="gramEnd"/>
      <w:r w:rsidR="00437DAD">
        <w:rPr>
          <w:rFonts w:ascii="Times New Roman" w:hAnsi="Times New Roman"/>
          <w:lang w:val="uk-UA"/>
        </w:rPr>
        <w:t>аким ,що не</w:t>
      </w:r>
      <w:r w:rsidR="00437DAD">
        <w:rPr>
          <w:rFonts w:ascii="Times New Roman" w:hAnsi="Times New Roman"/>
        </w:rPr>
        <w:t xml:space="preserve"> </w:t>
      </w:r>
      <w:proofErr w:type="spellStart"/>
      <w:r w:rsidR="00437DAD">
        <w:rPr>
          <w:rFonts w:ascii="Times New Roman" w:hAnsi="Times New Roman"/>
        </w:rPr>
        <w:t>перебував</w:t>
      </w:r>
      <w:proofErr w:type="spellEnd"/>
      <w:r w:rsidRPr="00B83A88">
        <w:rPr>
          <w:rFonts w:ascii="Times New Roman" w:hAnsi="Times New Roman"/>
        </w:rPr>
        <w:t xml:space="preserve"> в </w:t>
      </w:r>
      <w:proofErr w:type="spellStart"/>
      <w:r w:rsidRPr="00B83A88">
        <w:rPr>
          <w:rFonts w:ascii="Times New Roman" w:hAnsi="Times New Roman"/>
        </w:rPr>
        <w:t>експлуатації</w:t>
      </w:r>
      <w:proofErr w:type="spellEnd"/>
      <w:r w:rsidRPr="00B83A88">
        <w:rPr>
          <w:rFonts w:ascii="Times New Roman" w:hAnsi="Times New Roman"/>
        </w:rPr>
        <w:t xml:space="preserve">, </w:t>
      </w:r>
      <w:proofErr w:type="spellStart"/>
      <w:r w:rsidRPr="00B83A88">
        <w:rPr>
          <w:rFonts w:ascii="Times New Roman" w:hAnsi="Times New Roman"/>
        </w:rPr>
        <w:t>терміни</w:t>
      </w:r>
      <w:proofErr w:type="spellEnd"/>
      <w:r w:rsidRPr="00B83A88">
        <w:rPr>
          <w:rFonts w:ascii="Times New Roman" w:hAnsi="Times New Roman"/>
        </w:rPr>
        <w:t xml:space="preserve"> та </w:t>
      </w:r>
      <w:proofErr w:type="spellStart"/>
      <w:r w:rsidRPr="00B83A88">
        <w:rPr>
          <w:rFonts w:ascii="Times New Roman" w:hAnsi="Times New Roman"/>
        </w:rPr>
        <w:t>умови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його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зберігання</w:t>
      </w:r>
      <w:proofErr w:type="spellEnd"/>
      <w:r w:rsidRPr="00B83A88">
        <w:rPr>
          <w:rFonts w:ascii="Times New Roman" w:hAnsi="Times New Roman"/>
        </w:rPr>
        <w:t xml:space="preserve"> не </w:t>
      </w:r>
      <w:proofErr w:type="spellStart"/>
      <w:r w:rsidRPr="00B83A88">
        <w:rPr>
          <w:rFonts w:ascii="Times New Roman" w:hAnsi="Times New Roman"/>
        </w:rPr>
        <w:t>порушенні</w:t>
      </w:r>
      <w:proofErr w:type="spellEnd"/>
      <w:r w:rsidRPr="00B83A88">
        <w:rPr>
          <w:rFonts w:ascii="Times New Roman" w:hAnsi="Times New Roman"/>
        </w:rPr>
        <w:t>;</w:t>
      </w:r>
    </w:p>
    <w:p w:rsidR="00B83A88" w:rsidRPr="00B83A88" w:rsidRDefault="00B83A88" w:rsidP="00B83A88">
      <w:pPr>
        <w:pStyle w:val="a3"/>
        <w:rPr>
          <w:rFonts w:ascii="Times New Roman" w:hAnsi="Times New Roman"/>
        </w:rPr>
      </w:pPr>
      <w:r w:rsidRPr="00B83A88">
        <w:rPr>
          <w:rFonts w:ascii="Times New Roman" w:hAnsi="Times New Roman"/>
        </w:rPr>
        <w:t>-</w:t>
      </w:r>
      <w:proofErr w:type="spellStart"/>
      <w:r w:rsidRPr="00B83A88">
        <w:rPr>
          <w:rFonts w:ascii="Times New Roman" w:hAnsi="Times New Roman"/>
        </w:rPr>
        <w:t>залишковий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термін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придатності</w:t>
      </w:r>
      <w:proofErr w:type="spellEnd"/>
      <w:r w:rsidRPr="00B83A88">
        <w:rPr>
          <w:rFonts w:ascii="Times New Roman" w:hAnsi="Times New Roman"/>
        </w:rPr>
        <w:t xml:space="preserve"> повинен </w:t>
      </w:r>
      <w:proofErr w:type="spellStart"/>
      <w:r w:rsidRPr="00B83A88">
        <w:rPr>
          <w:rFonts w:ascii="Times New Roman" w:hAnsi="Times New Roman"/>
        </w:rPr>
        <w:t>складати</w:t>
      </w:r>
      <w:proofErr w:type="spellEnd"/>
      <w:r w:rsidRPr="00B83A88">
        <w:rPr>
          <w:rFonts w:ascii="Times New Roman" w:hAnsi="Times New Roman"/>
        </w:rPr>
        <w:t xml:space="preserve"> не </w:t>
      </w:r>
      <w:proofErr w:type="spellStart"/>
      <w:r w:rsidRPr="00B83A88">
        <w:rPr>
          <w:rFonts w:ascii="Times New Roman" w:hAnsi="Times New Roman"/>
        </w:rPr>
        <w:t>менше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ніж</w:t>
      </w:r>
      <w:proofErr w:type="spellEnd"/>
      <w:r w:rsidRPr="00B83A88">
        <w:rPr>
          <w:rFonts w:ascii="Times New Roman" w:hAnsi="Times New Roman"/>
        </w:rPr>
        <w:t xml:space="preserve"> </w:t>
      </w:r>
      <w:r w:rsidR="008A3AAF">
        <w:rPr>
          <w:rFonts w:ascii="Times New Roman" w:hAnsi="Times New Roman"/>
          <w:lang w:val="uk-UA"/>
        </w:rPr>
        <w:t xml:space="preserve">80 % </w:t>
      </w:r>
      <w:proofErr w:type="spellStart"/>
      <w:r w:rsidRPr="00B83A88">
        <w:rPr>
          <w:rFonts w:ascii="Times New Roman" w:hAnsi="Times New Roman"/>
        </w:rPr>
        <w:t>від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загального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терміну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їх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зберігання</w:t>
      </w:r>
      <w:proofErr w:type="gramStart"/>
      <w:r w:rsidRPr="00B83A88">
        <w:rPr>
          <w:rFonts w:ascii="Times New Roman" w:hAnsi="Times New Roman"/>
        </w:rPr>
        <w:t>,в</w:t>
      </w:r>
      <w:proofErr w:type="gramEnd"/>
      <w:r w:rsidRPr="00B83A88">
        <w:rPr>
          <w:rFonts w:ascii="Times New Roman" w:hAnsi="Times New Roman"/>
        </w:rPr>
        <w:t>изначеного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виробником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даного</w:t>
      </w:r>
      <w:proofErr w:type="spellEnd"/>
      <w:r w:rsidRPr="00B83A88">
        <w:rPr>
          <w:rFonts w:ascii="Times New Roman" w:hAnsi="Times New Roman"/>
        </w:rPr>
        <w:t xml:space="preserve"> товару.</w:t>
      </w:r>
    </w:p>
    <w:p w:rsidR="00B83A88" w:rsidRPr="00B83A88" w:rsidRDefault="00572356" w:rsidP="00B83A8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Предмет</w:t>
      </w:r>
      <w:r w:rsidR="00B83A88" w:rsidRPr="00B83A88">
        <w:rPr>
          <w:rFonts w:ascii="Times New Roman" w:hAnsi="Times New Roman"/>
        </w:rPr>
        <w:t xml:space="preserve"> </w:t>
      </w:r>
      <w:proofErr w:type="spellStart"/>
      <w:r w:rsidR="00B83A88" w:rsidRPr="00B83A88">
        <w:rPr>
          <w:rFonts w:ascii="Times New Roman" w:hAnsi="Times New Roman"/>
        </w:rPr>
        <w:t>закупі</w:t>
      </w:r>
      <w:proofErr w:type="gramStart"/>
      <w:r w:rsidR="00B83A88" w:rsidRPr="00B83A88">
        <w:rPr>
          <w:rFonts w:ascii="Times New Roman" w:hAnsi="Times New Roman"/>
        </w:rPr>
        <w:t>вл</w:t>
      </w:r>
      <w:proofErr w:type="gramEnd"/>
      <w:r w:rsidR="00B83A88" w:rsidRPr="00B83A88">
        <w:rPr>
          <w:rFonts w:ascii="Times New Roman" w:hAnsi="Times New Roman"/>
        </w:rPr>
        <w:t>і</w:t>
      </w:r>
      <w:proofErr w:type="spellEnd"/>
      <w:r w:rsidR="00B83A88">
        <w:rPr>
          <w:rFonts w:ascii="Times New Roman" w:hAnsi="Times New Roman"/>
          <w:lang w:val="uk-UA"/>
        </w:rPr>
        <w:t xml:space="preserve"> </w:t>
      </w:r>
      <w:proofErr w:type="spellStart"/>
      <w:r w:rsidR="00B83A88" w:rsidRPr="00B83A88">
        <w:rPr>
          <w:rFonts w:ascii="Times New Roman" w:hAnsi="Times New Roman"/>
          <w:b/>
          <w:u w:val="single"/>
          <w:lang w:val="uk-UA"/>
        </w:rPr>
        <w:t>обов</w:t>
      </w:r>
      <w:proofErr w:type="spellEnd"/>
      <w:r w:rsidR="00B83A88" w:rsidRPr="00B83A88">
        <w:rPr>
          <w:rFonts w:ascii="Times New Roman" w:hAnsi="Times New Roman"/>
          <w:b/>
          <w:u w:val="single"/>
        </w:rPr>
        <w:t>’</w:t>
      </w:r>
      <w:proofErr w:type="spellStart"/>
      <w:r w:rsidR="00B83A88" w:rsidRPr="00B83A88">
        <w:rPr>
          <w:rFonts w:ascii="Times New Roman" w:hAnsi="Times New Roman"/>
          <w:b/>
          <w:u w:val="single"/>
          <w:lang w:val="uk-UA"/>
        </w:rPr>
        <w:t>язково</w:t>
      </w:r>
      <w:proofErr w:type="spellEnd"/>
      <w:r w:rsidR="00B83A88" w:rsidRPr="00B83A88">
        <w:rPr>
          <w:rFonts w:ascii="Times New Roman" w:hAnsi="Times New Roman"/>
          <w:b/>
          <w:u w:val="single"/>
          <w:lang w:val="uk-UA"/>
        </w:rPr>
        <w:t xml:space="preserve"> </w:t>
      </w:r>
      <w:r w:rsidR="00B83A88" w:rsidRPr="00B83A88">
        <w:rPr>
          <w:rFonts w:ascii="Times New Roman" w:hAnsi="Times New Roman"/>
        </w:rPr>
        <w:t xml:space="preserve"> </w:t>
      </w:r>
      <w:proofErr w:type="spellStart"/>
      <w:r w:rsidR="00B83A88" w:rsidRPr="00B83A88">
        <w:rPr>
          <w:rFonts w:ascii="Times New Roman" w:hAnsi="Times New Roman"/>
        </w:rPr>
        <w:t>повинні</w:t>
      </w:r>
      <w:proofErr w:type="spellEnd"/>
      <w:r w:rsidR="00B83A88" w:rsidRPr="00B83A88">
        <w:rPr>
          <w:rFonts w:ascii="Times New Roman" w:hAnsi="Times New Roman"/>
        </w:rPr>
        <w:t xml:space="preserve"> </w:t>
      </w:r>
      <w:proofErr w:type="spellStart"/>
      <w:r w:rsidR="00B83A88" w:rsidRPr="00B83A88">
        <w:rPr>
          <w:rFonts w:ascii="Times New Roman" w:hAnsi="Times New Roman"/>
        </w:rPr>
        <w:t>мати</w:t>
      </w:r>
      <w:proofErr w:type="spellEnd"/>
      <w:r w:rsidR="00B83A88" w:rsidRPr="00B83A88">
        <w:rPr>
          <w:rFonts w:ascii="Times New Roman" w:hAnsi="Times New Roman"/>
        </w:rPr>
        <w:t xml:space="preserve"> </w:t>
      </w:r>
      <w:proofErr w:type="spellStart"/>
      <w:r w:rsidR="00B83A88" w:rsidRPr="00B83A88">
        <w:rPr>
          <w:rFonts w:ascii="Times New Roman" w:hAnsi="Times New Roman"/>
        </w:rPr>
        <w:t>наступні</w:t>
      </w:r>
      <w:proofErr w:type="spellEnd"/>
      <w:r w:rsidR="00B83A88" w:rsidRPr="00B83A88">
        <w:rPr>
          <w:rFonts w:ascii="Times New Roman" w:hAnsi="Times New Roman"/>
        </w:rPr>
        <w:t xml:space="preserve"> </w:t>
      </w:r>
      <w:proofErr w:type="spellStart"/>
      <w:r w:rsidR="00B83A88" w:rsidRPr="00B83A88">
        <w:rPr>
          <w:rFonts w:ascii="Times New Roman" w:hAnsi="Times New Roman"/>
        </w:rPr>
        <w:t>документи</w:t>
      </w:r>
      <w:proofErr w:type="spellEnd"/>
      <w:r w:rsidR="00B83A88" w:rsidRPr="00B83A88">
        <w:rPr>
          <w:rFonts w:ascii="Times New Roman" w:hAnsi="Times New Roman"/>
        </w:rPr>
        <w:t xml:space="preserve"> (</w:t>
      </w:r>
      <w:proofErr w:type="spellStart"/>
      <w:r w:rsidR="00B83A88" w:rsidRPr="00B83A88">
        <w:rPr>
          <w:rFonts w:ascii="Times New Roman" w:hAnsi="Times New Roman"/>
        </w:rPr>
        <w:t>надати</w:t>
      </w:r>
      <w:proofErr w:type="spellEnd"/>
      <w:r w:rsidR="00B83A88" w:rsidRPr="00B83A88">
        <w:rPr>
          <w:rFonts w:ascii="Times New Roman" w:hAnsi="Times New Roman"/>
        </w:rPr>
        <w:t xml:space="preserve"> </w:t>
      </w:r>
      <w:proofErr w:type="spellStart"/>
      <w:r w:rsidR="00B83A88" w:rsidRPr="00B83A88">
        <w:rPr>
          <w:rFonts w:ascii="Times New Roman" w:hAnsi="Times New Roman"/>
        </w:rPr>
        <w:t>копії</w:t>
      </w:r>
      <w:proofErr w:type="spellEnd"/>
      <w:r w:rsidR="00B83A88" w:rsidRPr="00B83A88">
        <w:rPr>
          <w:rFonts w:ascii="Times New Roman" w:hAnsi="Times New Roman"/>
        </w:rPr>
        <w:t xml:space="preserve">  в  </w:t>
      </w:r>
      <w:proofErr w:type="spellStart"/>
      <w:r w:rsidR="00B83A88" w:rsidRPr="00B83A88">
        <w:rPr>
          <w:rFonts w:ascii="Times New Roman" w:hAnsi="Times New Roman"/>
        </w:rPr>
        <w:t>електронному</w:t>
      </w:r>
      <w:proofErr w:type="spellEnd"/>
      <w:r w:rsidR="00B83A88" w:rsidRPr="00B83A88">
        <w:rPr>
          <w:rFonts w:ascii="Times New Roman" w:hAnsi="Times New Roman"/>
        </w:rPr>
        <w:t xml:space="preserve"> (</w:t>
      </w:r>
      <w:proofErr w:type="spellStart"/>
      <w:r w:rsidR="00B83A88" w:rsidRPr="00B83A88">
        <w:rPr>
          <w:rFonts w:ascii="Times New Roman" w:hAnsi="Times New Roman"/>
        </w:rPr>
        <w:t>сканованому</w:t>
      </w:r>
      <w:proofErr w:type="spellEnd"/>
      <w:r w:rsidR="00B83A88" w:rsidRPr="00B83A88">
        <w:rPr>
          <w:rFonts w:ascii="Times New Roman" w:hAnsi="Times New Roman"/>
        </w:rPr>
        <w:t xml:space="preserve"> )</w:t>
      </w:r>
      <w:proofErr w:type="spellStart"/>
      <w:r w:rsidR="00B83A88" w:rsidRPr="00B83A88">
        <w:rPr>
          <w:rFonts w:ascii="Times New Roman" w:hAnsi="Times New Roman"/>
        </w:rPr>
        <w:t>виді</w:t>
      </w:r>
      <w:proofErr w:type="spellEnd"/>
      <w:r w:rsidR="00B83A88" w:rsidRPr="00B83A88">
        <w:rPr>
          <w:rFonts w:ascii="Times New Roman" w:hAnsi="Times New Roman"/>
        </w:rPr>
        <w:t>.:</w:t>
      </w:r>
    </w:p>
    <w:p w:rsidR="00B83A88" w:rsidRPr="00B83A88" w:rsidRDefault="00B83A88" w:rsidP="00B83A88">
      <w:pPr>
        <w:pStyle w:val="a3"/>
        <w:rPr>
          <w:rFonts w:ascii="Times New Roman" w:hAnsi="Times New Roman"/>
        </w:rPr>
      </w:pPr>
      <w:r w:rsidRPr="00B83A88">
        <w:rPr>
          <w:rFonts w:ascii="Times New Roman" w:hAnsi="Times New Roman"/>
        </w:rPr>
        <w:t>-</w:t>
      </w:r>
      <w:proofErr w:type="spellStart"/>
      <w:r w:rsidRPr="00B83A88">
        <w:rPr>
          <w:rFonts w:ascii="Times New Roman" w:hAnsi="Times New Roman"/>
        </w:rPr>
        <w:t>реєстраційні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посвідчення</w:t>
      </w:r>
      <w:proofErr w:type="spellEnd"/>
      <w:r w:rsidRPr="00B83A88">
        <w:rPr>
          <w:rFonts w:ascii="Times New Roman" w:hAnsi="Times New Roman"/>
        </w:rPr>
        <w:t xml:space="preserve"> на товар (</w:t>
      </w:r>
      <w:proofErr w:type="spellStart"/>
      <w:proofErr w:type="gramStart"/>
      <w:r w:rsidRPr="00B83A88">
        <w:rPr>
          <w:rFonts w:ascii="Times New Roman" w:hAnsi="Times New Roman"/>
        </w:rPr>
        <w:t>св</w:t>
      </w:r>
      <w:proofErr w:type="gramEnd"/>
      <w:r w:rsidRPr="00B83A88">
        <w:rPr>
          <w:rFonts w:ascii="Times New Roman" w:hAnsi="Times New Roman"/>
        </w:rPr>
        <w:t>ідоцтво</w:t>
      </w:r>
      <w:proofErr w:type="spellEnd"/>
      <w:r w:rsidRPr="00B83A88">
        <w:rPr>
          <w:rFonts w:ascii="Times New Roman" w:hAnsi="Times New Roman"/>
        </w:rPr>
        <w:t xml:space="preserve"> про </w:t>
      </w:r>
      <w:proofErr w:type="spellStart"/>
      <w:r w:rsidRPr="00B83A88">
        <w:rPr>
          <w:rFonts w:ascii="Times New Roman" w:hAnsi="Times New Roman"/>
        </w:rPr>
        <w:t>державну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реєстрацію</w:t>
      </w:r>
      <w:proofErr w:type="spellEnd"/>
      <w:r w:rsidRPr="00B83A88">
        <w:rPr>
          <w:rFonts w:ascii="Times New Roman" w:hAnsi="Times New Roman"/>
        </w:rPr>
        <w:t>),</w:t>
      </w:r>
      <w:r w:rsidR="00572356">
        <w:rPr>
          <w:rFonts w:ascii="Times New Roman" w:hAnsi="Times New Roman"/>
          <w:lang w:val="uk-UA"/>
        </w:rPr>
        <w:t xml:space="preserve">що </w:t>
      </w:r>
      <w:proofErr w:type="spellStart"/>
      <w:r w:rsidRPr="00B83A88">
        <w:rPr>
          <w:rFonts w:ascii="Times New Roman" w:hAnsi="Times New Roman"/>
        </w:rPr>
        <w:t>свідчать</w:t>
      </w:r>
      <w:proofErr w:type="spellEnd"/>
      <w:r w:rsidRPr="00B83A88">
        <w:rPr>
          <w:rFonts w:ascii="Times New Roman" w:hAnsi="Times New Roman"/>
        </w:rPr>
        <w:t xml:space="preserve"> про </w:t>
      </w:r>
      <w:proofErr w:type="spellStart"/>
      <w:r w:rsidRPr="00B83A88">
        <w:rPr>
          <w:rFonts w:ascii="Times New Roman" w:hAnsi="Times New Roman"/>
        </w:rPr>
        <w:t>їх</w:t>
      </w:r>
      <w:proofErr w:type="spellEnd"/>
    </w:p>
    <w:p w:rsidR="00B83A88" w:rsidRPr="00B83A88" w:rsidRDefault="00B83A88" w:rsidP="00B83A88">
      <w:pPr>
        <w:pStyle w:val="a3"/>
        <w:rPr>
          <w:rFonts w:ascii="Times New Roman" w:hAnsi="Times New Roman"/>
        </w:rPr>
      </w:pPr>
      <w:proofErr w:type="spellStart"/>
      <w:r w:rsidRPr="00B83A88">
        <w:rPr>
          <w:rFonts w:ascii="Times New Roman" w:hAnsi="Times New Roman"/>
        </w:rPr>
        <w:t>наявність</w:t>
      </w:r>
      <w:proofErr w:type="spellEnd"/>
      <w:r w:rsidRPr="00B83A88">
        <w:rPr>
          <w:rFonts w:ascii="Times New Roman" w:hAnsi="Times New Roman"/>
        </w:rPr>
        <w:t xml:space="preserve"> в Державному </w:t>
      </w:r>
      <w:proofErr w:type="spellStart"/>
      <w:r w:rsidRPr="00B83A88">
        <w:rPr>
          <w:rFonts w:ascii="Times New Roman" w:hAnsi="Times New Roman"/>
        </w:rPr>
        <w:t>реє</w:t>
      </w:r>
      <w:proofErr w:type="gramStart"/>
      <w:r w:rsidRPr="00B83A88">
        <w:rPr>
          <w:rFonts w:ascii="Times New Roman" w:hAnsi="Times New Roman"/>
        </w:rPr>
        <w:t>стр</w:t>
      </w:r>
      <w:proofErr w:type="gramEnd"/>
      <w:r w:rsidRPr="00B83A88">
        <w:rPr>
          <w:rFonts w:ascii="Times New Roman" w:hAnsi="Times New Roman"/>
        </w:rPr>
        <w:t>і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медичної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техніки</w:t>
      </w:r>
      <w:proofErr w:type="spellEnd"/>
      <w:r w:rsidRPr="00B83A88">
        <w:rPr>
          <w:rFonts w:ascii="Times New Roman" w:hAnsi="Times New Roman"/>
        </w:rPr>
        <w:t xml:space="preserve"> та </w:t>
      </w:r>
      <w:proofErr w:type="spellStart"/>
      <w:r w:rsidRPr="00B83A88">
        <w:rPr>
          <w:rFonts w:ascii="Times New Roman" w:hAnsi="Times New Roman"/>
        </w:rPr>
        <w:t>виробів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медичного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призначення</w:t>
      </w:r>
      <w:proofErr w:type="spellEnd"/>
      <w:r w:rsidRPr="00B83A88">
        <w:rPr>
          <w:rFonts w:ascii="Times New Roman" w:hAnsi="Times New Roman"/>
        </w:rPr>
        <w:t>.</w:t>
      </w:r>
    </w:p>
    <w:p w:rsidR="00B83A88" w:rsidRPr="00B83A88" w:rsidRDefault="00B83A88" w:rsidP="00B83A88">
      <w:pPr>
        <w:pStyle w:val="a3"/>
        <w:rPr>
          <w:rFonts w:ascii="Times New Roman" w:hAnsi="Times New Roman"/>
        </w:rPr>
      </w:pPr>
      <w:r w:rsidRPr="00B83A88">
        <w:rPr>
          <w:rFonts w:ascii="Times New Roman" w:hAnsi="Times New Roman"/>
        </w:rPr>
        <w:t xml:space="preserve">- </w:t>
      </w:r>
      <w:proofErr w:type="spellStart"/>
      <w:r w:rsidRPr="00B83A88">
        <w:rPr>
          <w:rFonts w:ascii="Times New Roman" w:hAnsi="Times New Roman"/>
        </w:rPr>
        <w:t>Сертифікати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якості</w:t>
      </w:r>
      <w:proofErr w:type="spellEnd"/>
      <w:r w:rsidRPr="00B83A88">
        <w:rPr>
          <w:rFonts w:ascii="Times New Roman" w:hAnsi="Times New Roman"/>
        </w:rPr>
        <w:t xml:space="preserve"> заводу </w:t>
      </w:r>
      <w:proofErr w:type="gramStart"/>
      <w:r w:rsidRPr="00B83A88">
        <w:rPr>
          <w:rFonts w:ascii="Times New Roman" w:hAnsi="Times New Roman"/>
        </w:rPr>
        <w:t>–</w:t>
      </w:r>
      <w:proofErr w:type="spellStart"/>
      <w:r w:rsidRPr="00B83A88">
        <w:rPr>
          <w:rFonts w:ascii="Times New Roman" w:hAnsi="Times New Roman"/>
        </w:rPr>
        <w:t>в</w:t>
      </w:r>
      <w:proofErr w:type="gramEnd"/>
      <w:r w:rsidRPr="00B83A88">
        <w:rPr>
          <w:rFonts w:ascii="Times New Roman" w:hAnsi="Times New Roman"/>
        </w:rPr>
        <w:t>иробника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згідно</w:t>
      </w:r>
      <w:proofErr w:type="spellEnd"/>
      <w:r w:rsidRPr="00B83A88">
        <w:rPr>
          <w:rFonts w:ascii="Times New Roman" w:hAnsi="Times New Roman"/>
        </w:rPr>
        <w:t xml:space="preserve"> чинного </w:t>
      </w:r>
      <w:proofErr w:type="spellStart"/>
      <w:r w:rsidRPr="00B83A88">
        <w:rPr>
          <w:rFonts w:ascii="Times New Roman" w:hAnsi="Times New Roman"/>
        </w:rPr>
        <w:t>законодавства</w:t>
      </w:r>
      <w:proofErr w:type="spellEnd"/>
      <w:r w:rsidRPr="00B83A88">
        <w:rPr>
          <w:rFonts w:ascii="Times New Roman" w:hAnsi="Times New Roman"/>
        </w:rPr>
        <w:t>.</w:t>
      </w:r>
    </w:p>
    <w:p w:rsidR="00B83A88" w:rsidRPr="00B83A88" w:rsidRDefault="00B83A88" w:rsidP="00B83A88">
      <w:pPr>
        <w:pStyle w:val="a3"/>
        <w:rPr>
          <w:rFonts w:ascii="Times New Roman" w:hAnsi="Times New Roman"/>
        </w:rPr>
      </w:pPr>
      <w:r w:rsidRPr="00B83A88">
        <w:rPr>
          <w:rFonts w:ascii="Times New Roman" w:hAnsi="Times New Roman"/>
        </w:rPr>
        <w:t xml:space="preserve">- Товар </w:t>
      </w:r>
      <w:proofErr w:type="spellStart"/>
      <w:r w:rsidRPr="00B83A88">
        <w:rPr>
          <w:rFonts w:ascii="Times New Roman" w:hAnsi="Times New Roman"/>
        </w:rPr>
        <w:t>має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супроводжуватись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документами</w:t>
      </w:r>
      <w:proofErr w:type="gramStart"/>
      <w:r w:rsidRPr="00B83A88">
        <w:rPr>
          <w:rFonts w:ascii="Times New Roman" w:hAnsi="Times New Roman"/>
        </w:rPr>
        <w:t>,щ</w:t>
      </w:r>
      <w:proofErr w:type="gramEnd"/>
      <w:r w:rsidRPr="00B83A88">
        <w:rPr>
          <w:rFonts w:ascii="Times New Roman" w:hAnsi="Times New Roman"/>
        </w:rPr>
        <w:t>о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підтверджують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якість,серію,кількість</w:t>
      </w:r>
      <w:proofErr w:type="spellEnd"/>
      <w:r w:rsidRPr="00B83A88">
        <w:rPr>
          <w:rFonts w:ascii="Times New Roman" w:hAnsi="Times New Roman"/>
        </w:rPr>
        <w:t>.</w:t>
      </w:r>
    </w:p>
    <w:p w:rsidR="00B83A88" w:rsidRDefault="00B83A88" w:rsidP="00B83A88">
      <w:pPr>
        <w:pStyle w:val="a3"/>
      </w:pPr>
      <w:r w:rsidRPr="00B83A88">
        <w:rPr>
          <w:rFonts w:ascii="Times New Roman" w:hAnsi="Times New Roman"/>
        </w:rPr>
        <w:t xml:space="preserve">-При </w:t>
      </w:r>
      <w:proofErr w:type="spellStart"/>
      <w:r w:rsidRPr="00B83A88">
        <w:rPr>
          <w:rFonts w:ascii="Times New Roman" w:hAnsi="Times New Roman"/>
        </w:rPr>
        <w:t>поставці</w:t>
      </w:r>
      <w:proofErr w:type="spellEnd"/>
      <w:r w:rsidRPr="00B83A88">
        <w:rPr>
          <w:rFonts w:ascii="Times New Roman" w:hAnsi="Times New Roman"/>
        </w:rPr>
        <w:t xml:space="preserve"> товару </w:t>
      </w:r>
      <w:proofErr w:type="spellStart"/>
      <w:r w:rsidRPr="00B83A88">
        <w:rPr>
          <w:rFonts w:ascii="Times New Roman" w:hAnsi="Times New Roman"/>
        </w:rPr>
        <w:t>додержуватись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цілісність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стандартної</w:t>
      </w:r>
      <w:proofErr w:type="spellEnd"/>
      <w:r w:rsidRPr="00B83A88">
        <w:rPr>
          <w:rFonts w:ascii="Times New Roman" w:hAnsi="Times New Roman"/>
        </w:rPr>
        <w:t xml:space="preserve"> упаковки </w:t>
      </w:r>
      <w:proofErr w:type="spellStart"/>
      <w:r w:rsidRPr="00B83A88">
        <w:rPr>
          <w:rFonts w:ascii="Times New Roman" w:hAnsi="Times New Roman"/>
        </w:rPr>
        <w:t>з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необхідними</w:t>
      </w:r>
      <w:proofErr w:type="spellEnd"/>
      <w:r w:rsidRPr="00B83A88">
        <w:rPr>
          <w:rFonts w:ascii="Times New Roman" w:hAnsi="Times New Roman"/>
        </w:rPr>
        <w:t xml:space="preserve">  </w:t>
      </w:r>
      <w:proofErr w:type="spellStart"/>
      <w:r w:rsidRPr="00B83A88">
        <w:rPr>
          <w:rFonts w:ascii="Times New Roman" w:hAnsi="Times New Roman"/>
        </w:rPr>
        <w:t>реквізитами</w:t>
      </w:r>
      <w:proofErr w:type="spellEnd"/>
      <w:r w:rsidRPr="00B83A88">
        <w:rPr>
          <w:rFonts w:ascii="Times New Roman" w:hAnsi="Times New Roman"/>
        </w:rPr>
        <w:t xml:space="preserve"> </w:t>
      </w:r>
      <w:proofErr w:type="spellStart"/>
      <w:r w:rsidRPr="00B83A88">
        <w:rPr>
          <w:rFonts w:ascii="Times New Roman" w:hAnsi="Times New Roman"/>
        </w:rPr>
        <w:t>виробника</w:t>
      </w:r>
      <w:proofErr w:type="spellEnd"/>
      <w:r w:rsidRPr="00AB3C4F">
        <w:t>.</w:t>
      </w:r>
    </w:p>
    <w:p w:rsidR="00DC0966" w:rsidRPr="00B83A88" w:rsidRDefault="00DC0966" w:rsidP="00DC0966">
      <w:pPr>
        <w:pStyle w:val="a3"/>
        <w:rPr>
          <w:rFonts w:ascii="Times New Roman" w:hAnsi="Times New Roman"/>
          <w:lang w:eastAsia="ru-RU"/>
        </w:rPr>
      </w:pPr>
      <w:r w:rsidRPr="00DC0966">
        <w:rPr>
          <w:rFonts w:ascii="Times New Roman" w:hAnsi="Times New Roman"/>
          <w:lang w:eastAsia="ru-RU"/>
        </w:rPr>
        <w:t xml:space="preserve">- -  Товар повинен </w:t>
      </w:r>
      <w:proofErr w:type="spellStart"/>
      <w:r w:rsidRPr="00DC0966">
        <w:rPr>
          <w:rFonts w:ascii="Times New Roman" w:hAnsi="Times New Roman"/>
          <w:lang w:eastAsia="ru-RU"/>
        </w:rPr>
        <w:t>відповідати</w:t>
      </w:r>
      <w:proofErr w:type="spellEnd"/>
      <w:r w:rsidRPr="00DC0966">
        <w:rPr>
          <w:rFonts w:ascii="Times New Roman" w:hAnsi="Times New Roman"/>
          <w:lang w:eastAsia="ru-RU"/>
        </w:rPr>
        <w:t xml:space="preserve"> </w:t>
      </w:r>
      <w:proofErr w:type="spellStart"/>
      <w:r w:rsidRPr="00DC0966">
        <w:rPr>
          <w:rFonts w:ascii="Times New Roman" w:hAnsi="Times New Roman"/>
          <w:lang w:eastAsia="ru-RU"/>
        </w:rPr>
        <w:t>вимогам</w:t>
      </w:r>
      <w:proofErr w:type="spellEnd"/>
      <w:r w:rsidRPr="00DC0966">
        <w:rPr>
          <w:rFonts w:ascii="Times New Roman" w:hAnsi="Times New Roman"/>
          <w:lang w:eastAsia="ru-RU"/>
        </w:rPr>
        <w:t xml:space="preserve"> </w:t>
      </w:r>
      <w:proofErr w:type="spellStart"/>
      <w:r w:rsidRPr="00DC0966">
        <w:rPr>
          <w:rFonts w:ascii="Times New Roman" w:hAnsi="Times New Roman"/>
          <w:lang w:eastAsia="ru-RU"/>
        </w:rPr>
        <w:t>охорони</w:t>
      </w:r>
      <w:proofErr w:type="spellEnd"/>
      <w:r w:rsidRPr="00DC0966">
        <w:rPr>
          <w:rFonts w:ascii="Times New Roman" w:hAnsi="Times New Roman"/>
          <w:lang w:eastAsia="ru-RU"/>
        </w:rPr>
        <w:t xml:space="preserve"> </w:t>
      </w:r>
      <w:proofErr w:type="spellStart"/>
      <w:r w:rsidRPr="00DC0966">
        <w:rPr>
          <w:rFonts w:ascii="Times New Roman" w:hAnsi="Times New Roman"/>
          <w:lang w:eastAsia="ru-RU"/>
        </w:rPr>
        <w:t>праці</w:t>
      </w:r>
      <w:proofErr w:type="spellEnd"/>
      <w:r w:rsidRPr="00DC0966">
        <w:rPr>
          <w:rFonts w:ascii="Times New Roman" w:hAnsi="Times New Roman"/>
          <w:lang w:eastAsia="ru-RU"/>
        </w:rPr>
        <w:t xml:space="preserve">, </w:t>
      </w:r>
      <w:proofErr w:type="spellStart"/>
      <w:r w:rsidRPr="00DC0966">
        <w:rPr>
          <w:rFonts w:ascii="Times New Roman" w:hAnsi="Times New Roman"/>
          <w:lang w:eastAsia="ru-RU"/>
        </w:rPr>
        <w:t>екології</w:t>
      </w:r>
      <w:proofErr w:type="spellEnd"/>
      <w:r w:rsidRPr="00DC0966">
        <w:rPr>
          <w:rFonts w:ascii="Times New Roman" w:hAnsi="Times New Roman"/>
          <w:lang w:eastAsia="ru-RU"/>
        </w:rPr>
        <w:t xml:space="preserve"> та </w:t>
      </w:r>
      <w:proofErr w:type="spellStart"/>
      <w:r w:rsidRPr="00DC0966">
        <w:rPr>
          <w:rFonts w:ascii="Times New Roman" w:hAnsi="Times New Roman"/>
          <w:lang w:eastAsia="ru-RU"/>
        </w:rPr>
        <w:t>пожежної</w:t>
      </w:r>
      <w:proofErr w:type="spellEnd"/>
      <w:r w:rsidRPr="00DC0966">
        <w:rPr>
          <w:rFonts w:ascii="Times New Roman" w:hAnsi="Times New Roman"/>
          <w:lang w:eastAsia="ru-RU"/>
        </w:rPr>
        <w:t xml:space="preserve"> </w:t>
      </w:r>
      <w:proofErr w:type="spellStart"/>
      <w:r w:rsidRPr="00DC0966">
        <w:rPr>
          <w:rFonts w:ascii="Times New Roman" w:hAnsi="Times New Roman"/>
          <w:lang w:eastAsia="ru-RU"/>
        </w:rPr>
        <w:t>безпеки</w:t>
      </w:r>
      <w:proofErr w:type="spellEnd"/>
      <w:r w:rsidRPr="00DC0966">
        <w:rPr>
          <w:rFonts w:ascii="Times New Roman" w:hAnsi="Times New Roman"/>
          <w:lang w:eastAsia="ru-RU"/>
        </w:rPr>
        <w:t>.</w:t>
      </w:r>
    </w:p>
    <w:p w:rsidR="00DC0966" w:rsidRPr="005872C0" w:rsidRDefault="00DC0966" w:rsidP="00DC096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 w:eastAsia="ar-SA"/>
        </w:rPr>
      </w:pPr>
      <w:r w:rsidRPr="005872C0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 w:eastAsia="ar-SA"/>
        </w:rPr>
        <w:t>Обов’язкова умова</w:t>
      </w:r>
      <w:r w:rsidRPr="005872C0">
        <w:rPr>
          <w:rFonts w:ascii="Times New Roman" w:hAnsi="Times New Roman"/>
          <w:b/>
          <w:sz w:val="24"/>
          <w:szCs w:val="24"/>
          <w:shd w:val="clear" w:color="auto" w:fill="FFFFFF"/>
          <w:lang w:val="uk-UA" w:eastAsia="ar-SA"/>
        </w:rPr>
        <w:t xml:space="preserve"> </w:t>
      </w:r>
    </w:p>
    <w:p w:rsidR="00DC0966" w:rsidRPr="00F01F9B" w:rsidRDefault="00DC0966" w:rsidP="00DC096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 w:eastAsia="ar-SA"/>
        </w:rPr>
      </w:pPr>
      <w:r w:rsidRPr="00F01F9B">
        <w:rPr>
          <w:rFonts w:ascii="Times New Roman" w:hAnsi="Times New Roman"/>
          <w:b/>
          <w:sz w:val="24"/>
          <w:szCs w:val="24"/>
          <w:shd w:val="clear" w:color="auto" w:fill="FFFFFF"/>
          <w:lang w:val="uk-UA" w:eastAsia="ar-SA"/>
        </w:rPr>
        <w:t>Неякісний товар підлягає обов’язковій заміні, але всі витрати пов’язані із заміною товару несе постачальник.</w:t>
      </w:r>
    </w:p>
    <w:p w:rsidR="00DC0966" w:rsidRPr="003F7EC6" w:rsidRDefault="00DC0966" w:rsidP="00DC0966">
      <w:pPr>
        <w:pStyle w:val="2"/>
        <w:tabs>
          <w:tab w:val="left" w:pos="360"/>
        </w:tabs>
        <w:spacing w:line="240" w:lineRule="auto"/>
        <w:ind w:firstLine="709"/>
        <w:rPr>
          <w:sz w:val="18"/>
          <w:szCs w:val="18"/>
        </w:rPr>
      </w:pPr>
      <w:r w:rsidRPr="003F7EC6">
        <w:rPr>
          <w:sz w:val="18"/>
          <w:szCs w:val="18"/>
        </w:rPr>
        <w:t xml:space="preserve">Товари, що постачаються, повинні мати необхідні копії сертифікатів, реєстраційне посвідчення або висновок державної санітарно-епідеміологічної експертизи або інший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</w:t>
      </w:r>
      <w:r w:rsidRPr="003F7EC6">
        <w:rPr>
          <w:sz w:val="18"/>
          <w:szCs w:val="18"/>
        </w:rPr>
        <w:tab/>
      </w:r>
    </w:p>
    <w:p w:rsidR="00DC0966" w:rsidRPr="003F7EC6" w:rsidRDefault="00DC0966" w:rsidP="00DC09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uk-UA"/>
        </w:rPr>
      </w:pP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Пропозиції</w:t>
      </w:r>
      <w:proofErr w:type="spell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 xml:space="preserve">, </w:t>
      </w: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що</w:t>
      </w:r>
      <w:proofErr w:type="spell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 xml:space="preserve"> не </w:t>
      </w: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відповідають</w:t>
      </w:r>
      <w:proofErr w:type="spell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усі</w:t>
      </w:r>
      <w:proofErr w:type="gram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м</w:t>
      </w:r>
      <w:proofErr w:type="spellEnd"/>
      <w:proofErr w:type="gram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вказаним</w:t>
      </w:r>
      <w:proofErr w:type="spell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 xml:space="preserve"> </w:t>
      </w: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вимогам</w:t>
      </w:r>
      <w:proofErr w:type="spell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 xml:space="preserve">,  </w:t>
      </w:r>
      <w:proofErr w:type="spellStart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відхиляються</w:t>
      </w:r>
      <w:proofErr w:type="spellEnd"/>
      <w:r w:rsidRPr="003F7EC6">
        <w:rPr>
          <w:rFonts w:ascii="Times New Roman" w:hAnsi="Times New Roman"/>
          <w:b/>
          <w:bCs/>
          <w:sz w:val="18"/>
          <w:szCs w:val="18"/>
          <w:lang w:eastAsia="uk-UA"/>
        </w:rPr>
        <w:t>.</w:t>
      </w:r>
    </w:p>
    <w:p w:rsidR="00DC0966" w:rsidRDefault="00DC0966" w:rsidP="0038269D">
      <w:pPr>
        <w:pStyle w:val="a3"/>
        <w:ind w:firstLine="708"/>
        <w:jc w:val="both"/>
        <w:rPr>
          <w:rFonts w:ascii="Times New Roman" w:hAnsi="Times New Roman"/>
          <w:lang w:val="uk-UA"/>
        </w:rPr>
      </w:pPr>
    </w:p>
    <w:p w:rsidR="007904F8" w:rsidRDefault="00437DAD" w:rsidP="007904F8">
      <w:pPr>
        <w:widowControl w:val="0"/>
        <w:tabs>
          <w:tab w:val="left" w:pos="7125"/>
        </w:tabs>
        <w:suppressAutoHyphens/>
        <w:jc w:val="both"/>
        <w:rPr>
          <w:rFonts w:ascii="Times New Roman" w:hAnsi="Times New Roman"/>
          <w:szCs w:val="24"/>
          <w:lang w:val="uk-UA"/>
        </w:rPr>
      </w:pPr>
      <w:r w:rsidRPr="00437DAD">
        <w:rPr>
          <w:rFonts w:ascii="Times New Roman" w:hAnsi="Times New Roman"/>
          <w:szCs w:val="24"/>
          <w:lang w:val="uk-UA"/>
        </w:rPr>
        <w:t>Уповноважена особа                                                                _________________    .</w:t>
      </w:r>
    </w:p>
    <w:p w:rsidR="00437DAD" w:rsidRPr="00437DAD" w:rsidRDefault="00437DAD" w:rsidP="007904F8">
      <w:pPr>
        <w:widowControl w:val="0"/>
        <w:tabs>
          <w:tab w:val="left" w:pos="7125"/>
        </w:tabs>
        <w:suppressAutoHyphens/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М.п.</w:t>
      </w:r>
    </w:p>
    <w:p w:rsidR="005C0F37" w:rsidRDefault="005C0F37" w:rsidP="004E7714">
      <w:pPr>
        <w:pStyle w:val="a3"/>
        <w:ind w:firstLine="708"/>
        <w:jc w:val="both"/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3108FC">
      <w:pPr>
        <w:pStyle w:val="a3"/>
        <w:tabs>
          <w:tab w:val="left" w:pos="7920"/>
        </w:tabs>
        <w:rPr>
          <w:rFonts w:ascii="Times New Roman" w:hAnsi="Times New Roman"/>
          <w:lang w:val="uk-UA"/>
        </w:rPr>
      </w:pPr>
    </w:p>
    <w:p w:rsidR="005C0F37" w:rsidRDefault="005C0F37" w:rsidP="00276322">
      <w:pPr>
        <w:pStyle w:val="a3"/>
        <w:jc w:val="right"/>
        <w:rPr>
          <w:rFonts w:ascii="Times New Roman" w:hAnsi="Times New Roman"/>
          <w:lang w:val="uk-UA"/>
        </w:rPr>
      </w:pPr>
    </w:p>
    <w:p w:rsidR="005C0F37" w:rsidRPr="0017111B" w:rsidRDefault="005C0F37" w:rsidP="008B36DB">
      <w:pPr>
        <w:pStyle w:val="a3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.</w:t>
      </w:r>
    </w:p>
    <w:sectPr w:rsidR="005C0F37" w:rsidRPr="0017111B" w:rsidSect="007A7CC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7DA"/>
    <w:multiLevelType w:val="multilevel"/>
    <w:tmpl w:val="D7AC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11CA"/>
    <w:multiLevelType w:val="hybridMultilevel"/>
    <w:tmpl w:val="7E32C258"/>
    <w:lvl w:ilvl="0" w:tplc="28B63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23E9"/>
    <w:multiLevelType w:val="multilevel"/>
    <w:tmpl w:val="9B8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E00B7"/>
    <w:multiLevelType w:val="hybridMultilevel"/>
    <w:tmpl w:val="A310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06D93"/>
    <w:multiLevelType w:val="multilevel"/>
    <w:tmpl w:val="F104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404405"/>
    <w:multiLevelType w:val="hybridMultilevel"/>
    <w:tmpl w:val="5DE2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566A58"/>
    <w:multiLevelType w:val="hybridMultilevel"/>
    <w:tmpl w:val="373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34"/>
    <w:rsid w:val="00002DEB"/>
    <w:rsid w:val="00024716"/>
    <w:rsid w:val="000306D6"/>
    <w:rsid w:val="00032C9D"/>
    <w:rsid w:val="00047ECE"/>
    <w:rsid w:val="000518CE"/>
    <w:rsid w:val="000646A7"/>
    <w:rsid w:val="000656C6"/>
    <w:rsid w:val="00073AF4"/>
    <w:rsid w:val="000B6DAA"/>
    <w:rsid w:val="000E16A4"/>
    <w:rsid w:val="000E2BEA"/>
    <w:rsid w:val="000E2F13"/>
    <w:rsid w:val="000F2EF3"/>
    <w:rsid w:val="00110CA5"/>
    <w:rsid w:val="00124920"/>
    <w:rsid w:val="001258AC"/>
    <w:rsid w:val="00131671"/>
    <w:rsid w:val="00136889"/>
    <w:rsid w:val="001521FB"/>
    <w:rsid w:val="00166274"/>
    <w:rsid w:val="00170895"/>
    <w:rsid w:val="0017111B"/>
    <w:rsid w:val="0018369D"/>
    <w:rsid w:val="001854BC"/>
    <w:rsid w:val="001922F3"/>
    <w:rsid w:val="00193CB9"/>
    <w:rsid w:val="00194175"/>
    <w:rsid w:val="00197D55"/>
    <w:rsid w:val="001A5F44"/>
    <w:rsid w:val="001A6774"/>
    <w:rsid w:val="001E21B1"/>
    <w:rsid w:val="001E43F7"/>
    <w:rsid w:val="001F2306"/>
    <w:rsid w:val="00201CFF"/>
    <w:rsid w:val="00202A01"/>
    <w:rsid w:val="002047D3"/>
    <w:rsid w:val="002144F6"/>
    <w:rsid w:val="002239A2"/>
    <w:rsid w:val="00223F1B"/>
    <w:rsid w:val="00224E72"/>
    <w:rsid w:val="00225C8D"/>
    <w:rsid w:val="002322CE"/>
    <w:rsid w:val="00232305"/>
    <w:rsid w:val="002378E9"/>
    <w:rsid w:val="00251012"/>
    <w:rsid w:val="00276322"/>
    <w:rsid w:val="002837E9"/>
    <w:rsid w:val="00293727"/>
    <w:rsid w:val="002A0AFF"/>
    <w:rsid w:val="002B10E4"/>
    <w:rsid w:val="002D0217"/>
    <w:rsid w:val="002E4411"/>
    <w:rsid w:val="003050EE"/>
    <w:rsid w:val="003108FC"/>
    <w:rsid w:val="003411B5"/>
    <w:rsid w:val="00343400"/>
    <w:rsid w:val="00353E0D"/>
    <w:rsid w:val="0035497A"/>
    <w:rsid w:val="00356B53"/>
    <w:rsid w:val="00375F78"/>
    <w:rsid w:val="0038269D"/>
    <w:rsid w:val="003A7B99"/>
    <w:rsid w:val="003B29A4"/>
    <w:rsid w:val="003B6F67"/>
    <w:rsid w:val="003C15D1"/>
    <w:rsid w:val="003E75AD"/>
    <w:rsid w:val="003F0622"/>
    <w:rsid w:val="0040347A"/>
    <w:rsid w:val="004273D1"/>
    <w:rsid w:val="00430CD1"/>
    <w:rsid w:val="00433197"/>
    <w:rsid w:val="004357B3"/>
    <w:rsid w:val="00437DAD"/>
    <w:rsid w:val="0046297D"/>
    <w:rsid w:val="004633F7"/>
    <w:rsid w:val="00471A84"/>
    <w:rsid w:val="0047710B"/>
    <w:rsid w:val="00496054"/>
    <w:rsid w:val="004A37EC"/>
    <w:rsid w:val="004D7427"/>
    <w:rsid w:val="004E458C"/>
    <w:rsid w:val="004E7714"/>
    <w:rsid w:val="004E7E78"/>
    <w:rsid w:val="004F7128"/>
    <w:rsid w:val="00501EC0"/>
    <w:rsid w:val="0052444D"/>
    <w:rsid w:val="00530B0B"/>
    <w:rsid w:val="00530B49"/>
    <w:rsid w:val="00531300"/>
    <w:rsid w:val="0053181B"/>
    <w:rsid w:val="00535DEF"/>
    <w:rsid w:val="00556C48"/>
    <w:rsid w:val="00561EDA"/>
    <w:rsid w:val="005640BD"/>
    <w:rsid w:val="00572356"/>
    <w:rsid w:val="005738CB"/>
    <w:rsid w:val="00575252"/>
    <w:rsid w:val="005872C0"/>
    <w:rsid w:val="005C0F37"/>
    <w:rsid w:val="005C7AA7"/>
    <w:rsid w:val="005F0A8D"/>
    <w:rsid w:val="005F5C25"/>
    <w:rsid w:val="005F6910"/>
    <w:rsid w:val="00601F06"/>
    <w:rsid w:val="006030D1"/>
    <w:rsid w:val="00612B35"/>
    <w:rsid w:val="0061454A"/>
    <w:rsid w:val="0061509E"/>
    <w:rsid w:val="006342BF"/>
    <w:rsid w:val="0064059E"/>
    <w:rsid w:val="00640B44"/>
    <w:rsid w:val="006459A1"/>
    <w:rsid w:val="00646B1E"/>
    <w:rsid w:val="0064707C"/>
    <w:rsid w:val="006648FE"/>
    <w:rsid w:val="00672309"/>
    <w:rsid w:val="006728C0"/>
    <w:rsid w:val="00674BCB"/>
    <w:rsid w:val="006A6FAE"/>
    <w:rsid w:val="006C5079"/>
    <w:rsid w:val="006C7863"/>
    <w:rsid w:val="006D6E6C"/>
    <w:rsid w:val="006E48EF"/>
    <w:rsid w:val="00704D93"/>
    <w:rsid w:val="0072026D"/>
    <w:rsid w:val="00744F8F"/>
    <w:rsid w:val="007762AA"/>
    <w:rsid w:val="00777025"/>
    <w:rsid w:val="00781C14"/>
    <w:rsid w:val="00785EC9"/>
    <w:rsid w:val="007904F8"/>
    <w:rsid w:val="00791949"/>
    <w:rsid w:val="007A41B7"/>
    <w:rsid w:val="007A7CC6"/>
    <w:rsid w:val="007D3EE9"/>
    <w:rsid w:val="007E25BD"/>
    <w:rsid w:val="007E78EB"/>
    <w:rsid w:val="007F2013"/>
    <w:rsid w:val="007F2314"/>
    <w:rsid w:val="007F4983"/>
    <w:rsid w:val="007F53E8"/>
    <w:rsid w:val="00801ED2"/>
    <w:rsid w:val="00813B6A"/>
    <w:rsid w:val="00814001"/>
    <w:rsid w:val="00815440"/>
    <w:rsid w:val="00835135"/>
    <w:rsid w:val="00836F13"/>
    <w:rsid w:val="0084098E"/>
    <w:rsid w:val="00845646"/>
    <w:rsid w:val="00861AD8"/>
    <w:rsid w:val="00861F59"/>
    <w:rsid w:val="00863D61"/>
    <w:rsid w:val="00864699"/>
    <w:rsid w:val="008870C9"/>
    <w:rsid w:val="00890F64"/>
    <w:rsid w:val="00896662"/>
    <w:rsid w:val="008A3AAF"/>
    <w:rsid w:val="008A3BC2"/>
    <w:rsid w:val="008B36DB"/>
    <w:rsid w:val="008B5F77"/>
    <w:rsid w:val="008C1030"/>
    <w:rsid w:val="008D6C54"/>
    <w:rsid w:val="008F32C0"/>
    <w:rsid w:val="008F6365"/>
    <w:rsid w:val="00902632"/>
    <w:rsid w:val="00906739"/>
    <w:rsid w:val="0091383F"/>
    <w:rsid w:val="00916AF9"/>
    <w:rsid w:val="00922F5C"/>
    <w:rsid w:val="00924174"/>
    <w:rsid w:val="00924182"/>
    <w:rsid w:val="00933174"/>
    <w:rsid w:val="009343D4"/>
    <w:rsid w:val="009454FF"/>
    <w:rsid w:val="009668AC"/>
    <w:rsid w:val="00967B31"/>
    <w:rsid w:val="00970336"/>
    <w:rsid w:val="00975B53"/>
    <w:rsid w:val="00982D6A"/>
    <w:rsid w:val="009B70D6"/>
    <w:rsid w:val="009C6305"/>
    <w:rsid w:val="009D2DD3"/>
    <w:rsid w:val="009F2B09"/>
    <w:rsid w:val="00A22B29"/>
    <w:rsid w:val="00A24958"/>
    <w:rsid w:val="00A33936"/>
    <w:rsid w:val="00A47934"/>
    <w:rsid w:val="00A512E1"/>
    <w:rsid w:val="00A649E2"/>
    <w:rsid w:val="00A84254"/>
    <w:rsid w:val="00A8577A"/>
    <w:rsid w:val="00AA03A8"/>
    <w:rsid w:val="00AA4B25"/>
    <w:rsid w:val="00AC3072"/>
    <w:rsid w:val="00AC4C13"/>
    <w:rsid w:val="00AC57F8"/>
    <w:rsid w:val="00AD2142"/>
    <w:rsid w:val="00AD7AF7"/>
    <w:rsid w:val="00AE09DC"/>
    <w:rsid w:val="00AE0F02"/>
    <w:rsid w:val="00AE6FF5"/>
    <w:rsid w:val="00AF1111"/>
    <w:rsid w:val="00AF30AF"/>
    <w:rsid w:val="00AF61B8"/>
    <w:rsid w:val="00B103AC"/>
    <w:rsid w:val="00B11F0B"/>
    <w:rsid w:val="00B140A4"/>
    <w:rsid w:val="00B14B77"/>
    <w:rsid w:val="00B24F5E"/>
    <w:rsid w:val="00B3383D"/>
    <w:rsid w:val="00B425CB"/>
    <w:rsid w:val="00B42896"/>
    <w:rsid w:val="00B50658"/>
    <w:rsid w:val="00B64037"/>
    <w:rsid w:val="00B67557"/>
    <w:rsid w:val="00B7107A"/>
    <w:rsid w:val="00B741A6"/>
    <w:rsid w:val="00B8224E"/>
    <w:rsid w:val="00B83A88"/>
    <w:rsid w:val="00B85324"/>
    <w:rsid w:val="00B85A7B"/>
    <w:rsid w:val="00B87C15"/>
    <w:rsid w:val="00B948B8"/>
    <w:rsid w:val="00BA320B"/>
    <w:rsid w:val="00BA33D5"/>
    <w:rsid w:val="00BA5CC4"/>
    <w:rsid w:val="00BA79A0"/>
    <w:rsid w:val="00BB7A5E"/>
    <w:rsid w:val="00BC4C20"/>
    <w:rsid w:val="00BC6217"/>
    <w:rsid w:val="00BC7950"/>
    <w:rsid w:val="00BD3606"/>
    <w:rsid w:val="00BE7869"/>
    <w:rsid w:val="00BF7B9C"/>
    <w:rsid w:val="00C11EFE"/>
    <w:rsid w:val="00C274D3"/>
    <w:rsid w:val="00C355D4"/>
    <w:rsid w:val="00C51CA1"/>
    <w:rsid w:val="00C621C1"/>
    <w:rsid w:val="00C948ED"/>
    <w:rsid w:val="00C954C9"/>
    <w:rsid w:val="00CA2FEE"/>
    <w:rsid w:val="00CA3E0B"/>
    <w:rsid w:val="00CC4B6E"/>
    <w:rsid w:val="00CD5858"/>
    <w:rsid w:val="00CE0B15"/>
    <w:rsid w:val="00CE1700"/>
    <w:rsid w:val="00CE5582"/>
    <w:rsid w:val="00CF00A5"/>
    <w:rsid w:val="00D03517"/>
    <w:rsid w:val="00D03E08"/>
    <w:rsid w:val="00D23FCE"/>
    <w:rsid w:val="00D307ED"/>
    <w:rsid w:val="00D3112B"/>
    <w:rsid w:val="00D34689"/>
    <w:rsid w:val="00D37917"/>
    <w:rsid w:val="00D44F26"/>
    <w:rsid w:val="00D558A5"/>
    <w:rsid w:val="00D66F7C"/>
    <w:rsid w:val="00D83C51"/>
    <w:rsid w:val="00D850A1"/>
    <w:rsid w:val="00D973CB"/>
    <w:rsid w:val="00DC0966"/>
    <w:rsid w:val="00DD3B9E"/>
    <w:rsid w:val="00DE7127"/>
    <w:rsid w:val="00E158C9"/>
    <w:rsid w:val="00E231D1"/>
    <w:rsid w:val="00E32E5A"/>
    <w:rsid w:val="00E36559"/>
    <w:rsid w:val="00E45887"/>
    <w:rsid w:val="00E46D3C"/>
    <w:rsid w:val="00E62077"/>
    <w:rsid w:val="00E763D4"/>
    <w:rsid w:val="00E81A31"/>
    <w:rsid w:val="00E82566"/>
    <w:rsid w:val="00E82E3A"/>
    <w:rsid w:val="00E8737D"/>
    <w:rsid w:val="00EA1B93"/>
    <w:rsid w:val="00EA394E"/>
    <w:rsid w:val="00EA55BC"/>
    <w:rsid w:val="00EC0560"/>
    <w:rsid w:val="00EC1028"/>
    <w:rsid w:val="00ED40E2"/>
    <w:rsid w:val="00ED42CD"/>
    <w:rsid w:val="00ED4A5E"/>
    <w:rsid w:val="00EF36A1"/>
    <w:rsid w:val="00EF5460"/>
    <w:rsid w:val="00F01F9B"/>
    <w:rsid w:val="00F044E7"/>
    <w:rsid w:val="00F052E7"/>
    <w:rsid w:val="00F06086"/>
    <w:rsid w:val="00F5586E"/>
    <w:rsid w:val="00F60191"/>
    <w:rsid w:val="00F73AAE"/>
    <w:rsid w:val="00F75E81"/>
    <w:rsid w:val="00F764C4"/>
    <w:rsid w:val="00F8150B"/>
    <w:rsid w:val="00FA4CB4"/>
    <w:rsid w:val="00FC432E"/>
    <w:rsid w:val="00FD65F8"/>
    <w:rsid w:val="00FF2A90"/>
    <w:rsid w:val="00F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F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2763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6322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61F59"/>
    <w:rPr>
      <w:lang w:val="ru-RU"/>
    </w:rPr>
  </w:style>
  <w:style w:type="paragraph" w:styleId="a4">
    <w:name w:val="List Paragraph"/>
    <w:basedOn w:val="a"/>
    <w:uiPriority w:val="99"/>
    <w:qFormat/>
    <w:rsid w:val="00861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1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150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922F3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D23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D66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791949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791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val="uk-UA"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91949"/>
    <w:rPr>
      <w:rFonts w:ascii="Consolas" w:hAnsi="Consolas" w:cs="Consolas"/>
      <w:sz w:val="20"/>
      <w:szCs w:val="20"/>
      <w:lang w:val="ru-RU"/>
    </w:rPr>
  </w:style>
  <w:style w:type="paragraph" w:styleId="2">
    <w:name w:val="Body Text Indent 2"/>
    <w:basedOn w:val="a"/>
    <w:link w:val="20"/>
    <w:rsid w:val="007904F8"/>
    <w:pPr>
      <w:spacing w:after="0" w:line="360" w:lineRule="auto"/>
      <w:ind w:firstLine="567"/>
      <w:jc w:val="both"/>
    </w:pPr>
    <w:rPr>
      <w:rFonts w:ascii="Peterburg" w:eastAsia="Times New Roman" w:hAnsi="Peterburg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904F8"/>
    <w:rPr>
      <w:rFonts w:ascii="Peterburg" w:eastAsia="Times New Roman" w:hAnsi="Peterburg"/>
      <w:sz w:val="24"/>
      <w:szCs w:val="20"/>
      <w:lang w:val="uk-UA" w:eastAsia="ru-RU"/>
    </w:rPr>
  </w:style>
  <w:style w:type="character" w:customStyle="1" w:styleId="4">
    <w:name w:val="Основной текст + Полужирный4"/>
    <w:basedOn w:val="a0"/>
    <w:rsid w:val="00124920"/>
    <w:rPr>
      <w:b/>
      <w:bCs/>
      <w:sz w:val="22"/>
      <w:szCs w:val="22"/>
      <w:shd w:val="clear" w:color="auto" w:fill="FFFFFF"/>
      <w:lang w:bidi="ar-SA"/>
    </w:rPr>
  </w:style>
  <w:style w:type="paragraph" w:styleId="aa">
    <w:name w:val="Normal (Web)"/>
    <w:basedOn w:val="a"/>
    <w:link w:val="ab"/>
    <w:uiPriority w:val="99"/>
    <w:rsid w:val="00124920"/>
    <w:pPr>
      <w:spacing w:before="167" w:after="167" w:line="240" w:lineRule="auto"/>
      <w:ind w:left="167" w:right="167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b">
    <w:name w:val="Обычный (веб) Знак"/>
    <w:link w:val="aa"/>
    <w:locked/>
    <w:rsid w:val="00124920"/>
    <w:rPr>
      <w:rFonts w:ascii="Arial" w:eastAsia="Times New Roman" w:hAnsi="Arial" w:cs="Arial"/>
      <w:sz w:val="18"/>
      <w:szCs w:val="18"/>
      <w:lang w:val="ru-RU" w:eastAsia="ru-RU"/>
    </w:rPr>
  </w:style>
  <w:style w:type="character" w:customStyle="1" w:styleId="c2">
    <w:name w:val="c2"/>
    <w:rsid w:val="00DC0966"/>
    <w:rPr>
      <w:rFonts w:cs="Times New Roman"/>
    </w:rPr>
  </w:style>
  <w:style w:type="character" w:customStyle="1" w:styleId="hps">
    <w:name w:val="hps"/>
    <w:basedOn w:val="a0"/>
    <w:rsid w:val="00AD2142"/>
  </w:style>
  <w:style w:type="character" w:customStyle="1" w:styleId="apple-converted-space">
    <w:name w:val="apple-converted-space"/>
    <w:basedOn w:val="a0"/>
    <w:rsid w:val="00AD2142"/>
  </w:style>
  <w:style w:type="character" w:styleId="ac">
    <w:name w:val="Strong"/>
    <w:uiPriority w:val="22"/>
    <w:qFormat/>
    <w:locked/>
    <w:rsid w:val="003B29A4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81544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15440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CPMSD3</dc:creator>
  <cp:lastModifiedBy>Uris</cp:lastModifiedBy>
  <cp:revision>3</cp:revision>
  <cp:lastPrinted>2018-11-21T07:34:00Z</cp:lastPrinted>
  <dcterms:created xsi:type="dcterms:W3CDTF">2022-08-12T08:51:00Z</dcterms:created>
  <dcterms:modified xsi:type="dcterms:W3CDTF">2022-08-12T09:47:00Z</dcterms:modified>
</cp:coreProperties>
</file>