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B59" w:rsidRPr="00AA2BFE" w:rsidRDefault="00D26B59" w:rsidP="00D26B59">
      <w:pPr>
        <w:suppressAutoHyphens/>
        <w:spacing w:after="0" w:line="240" w:lineRule="auto"/>
        <w:jc w:val="center"/>
        <w:rPr>
          <w:rFonts w:ascii="Times New Roman" w:eastAsia="Times New Roman" w:hAnsi="Times New Roman" w:cs="Times New Roman"/>
          <w:sz w:val="24"/>
          <w:szCs w:val="24"/>
          <w:lang w:val="ru-RU" w:eastAsia="zh-CN"/>
        </w:rPr>
      </w:pPr>
      <w:proofErr w:type="spellStart"/>
      <w:r>
        <w:rPr>
          <w:rFonts w:ascii="Times New Roman" w:eastAsia="Times New Roman" w:hAnsi="Times New Roman" w:cs="Times New Roman"/>
          <w:b/>
          <w:bCs/>
          <w:color w:val="000000"/>
          <w:sz w:val="24"/>
          <w:szCs w:val="24"/>
          <w:lang w:val="ru-RU" w:eastAsia="zh-CN"/>
        </w:rPr>
        <w:t>Договір</w:t>
      </w:r>
      <w:proofErr w:type="spellEnd"/>
      <w:r w:rsidRPr="00AA2BFE">
        <w:rPr>
          <w:rFonts w:ascii="Times New Roman" w:eastAsia="Times New Roman" w:hAnsi="Times New Roman" w:cs="Times New Roman"/>
          <w:b/>
          <w:bCs/>
          <w:color w:val="000000"/>
          <w:sz w:val="24"/>
          <w:szCs w:val="24"/>
          <w:lang w:val="ru-RU" w:eastAsia="zh-CN"/>
        </w:rPr>
        <w:t xml:space="preserve"> про </w:t>
      </w:r>
      <w:proofErr w:type="spellStart"/>
      <w:r w:rsidRPr="00AA2BFE">
        <w:rPr>
          <w:rFonts w:ascii="Times New Roman" w:eastAsia="Times New Roman" w:hAnsi="Times New Roman" w:cs="Times New Roman"/>
          <w:b/>
          <w:bCs/>
          <w:color w:val="000000"/>
          <w:sz w:val="24"/>
          <w:szCs w:val="24"/>
          <w:lang w:val="ru-RU" w:eastAsia="zh-CN"/>
        </w:rPr>
        <w:t>закупівлю</w:t>
      </w:r>
      <w:proofErr w:type="spellEnd"/>
      <w:r w:rsidRPr="00AA2BFE">
        <w:rPr>
          <w:rFonts w:ascii="Times New Roman" w:eastAsia="Times New Roman" w:hAnsi="Times New Roman" w:cs="Times New Roman"/>
          <w:b/>
          <w:bCs/>
          <w:color w:val="000000"/>
          <w:sz w:val="24"/>
          <w:szCs w:val="24"/>
          <w:lang w:val="ru-RU" w:eastAsia="zh-CN"/>
        </w:rPr>
        <w:t xml:space="preserve"> товару № </w:t>
      </w:r>
    </w:p>
    <w:p w:rsidR="00D26B59" w:rsidRPr="00AA2BFE" w:rsidRDefault="00D26B59" w:rsidP="00D26B59">
      <w:pPr>
        <w:suppressAutoHyphens/>
        <w:spacing w:after="0" w:line="240" w:lineRule="auto"/>
        <w:rPr>
          <w:rFonts w:ascii="Times New Roman" w:eastAsia="Times New Roman" w:hAnsi="Times New Roman" w:cs="Times New Roman"/>
          <w:sz w:val="24"/>
          <w:szCs w:val="24"/>
          <w:lang w:val="ru-RU" w:eastAsia="zh-CN"/>
        </w:rPr>
      </w:pPr>
    </w:p>
    <w:p w:rsidR="00D26B59" w:rsidRPr="00AA2BFE" w:rsidRDefault="00D26B59" w:rsidP="00D26B59">
      <w:pPr>
        <w:suppressAutoHyphens/>
        <w:spacing w:after="0" w:line="240" w:lineRule="auto"/>
        <w:ind w:right="-36"/>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000000"/>
          <w:sz w:val="24"/>
          <w:szCs w:val="24"/>
          <w:lang w:val="ru-RU" w:eastAsia="zh-CN"/>
        </w:rPr>
        <w:t xml:space="preserve">м. </w:t>
      </w:r>
      <w:proofErr w:type="spellStart"/>
      <w:r w:rsidRPr="00AA2BFE">
        <w:rPr>
          <w:rFonts w:ascii="Times New Roman" w:eastAsia="Times New Roman" w:hAnsi="Times New Roman" w:cs="Times New Roman"/>
          <w:color w:val="000000"/>
          <w:sz w:val="24"/>
          <w:szCs w:val="24"/>
          <w:lang w:val="ru-RU" w:eastAsia="zh-CN"/>
        </w:rPr>
        <w:t>Здолбунів</w:t>
      </w:r>
      <w:proofErr w:type="spellEnd"/>
      <w:r w:rsidRPr="00AA2BFE">
        <w:rPr>
          <w:rFonts w:ascii="Times New Roman" w:eastAsia="Times New Roman" w:hAnsi="Times New Roman" w:cs="Times New Roman"/>
          <w:color w:val="000000"/>
          <w:sz w:val="24"/>
          <w:szCs w:val="24"/>
          <w:lang w:val="ru-RU" w:eastAsia="zh-CN"/>
        </w:rPr>
        <w:tab/>
      </w:r>
      <w:r w:rsidRPr="00AA2BFE">
        <w:rPr>
          <w:rFonts w:ascii="Times New Roman" w:eastAsia="Times New Roman" w:hAnsi="Times New Roman" w:cs="Times New Roman"/>
          <w:color w:val="000000"/>
          <w:sz w:val="24"/>
          <w:szCs w:val="24"/>
          <w:lang w:val="ru-RU" w:eastAsia="zh-CN"/>
        </w:rPr>
        <w:tab/>
      </w:r>
      <w:r w:rsidRPr="00AA2BFE">
        <w:rPr>
          <w:rFonts w:ascii="Times New Roman" w:eastAsia="Times New Roman" w:hAnsi="Times New Roman" w:cs="Times New Roman"/>
          <w:color w:val="000000"/>
          <w:sz w:val="24"/>
          <w:szCs w:val="24"/>
          <w:lang w:val="ru-RU" w:eastAsia="zh-CN"/>
        </w:rPr>
        <w:tab/>
      </w:r>
      <w:r w:rsidRPr="00AA2BFE">
        <w:rPr>
          <w:rFonts w:ascii="Times New Roman" w:eastAsia="Times New Roman" w:hAnsi="Times New Roman" w:cs="Times New Roman"/>
          <w:color w:val="000000"/>
          <w:sz w:val="24"/>
          <w:szCs w:val="24"/>
          <w:lang w:val="ru-RU" w:eastAsia="zh-CN"/>
        </w:rPr>
        <w:tab/>
      </w:r>
      <w:r w:rsidRPr="00AA2BFE">
        <w:rPr>
          <w:rFonts w:ascii="Times New Roman" w:eastAsia="Times New Roman" w:hAnsi="Times New Roman" w:cs="Times New Roman"/>
          <w:color w:val="000000"/>
          <w:sz w:val="24"/>
          <w:szCs w:val="24"/>
          <w:lang w:val="ru-RU" w:eastAsia="zh-CN"/>
        </w:rPr>
        <w:tab/>
        <w:t xml:space="preserve">                                     </w:t>
      </w:r>
      <w:proofErr w:type="gramStart"/>
      <w:r w:rsidRPr="00AA2BFE">
        <w:rPr>
          <w:rFonts w:ascii="Times New Roman" w:eastAsia="Times New Roman" w:hAnsi="Times New Roman" w:cs="Times New Roman"/>
          <w:color w:val="000000"/>
          <w:sz w:val="24"/>
          <w:szCs w:val="24"/>
          <w:lang w:val="ru-RU" w:eastAsia="zh-CN"/>
        </w:rPr>
        <w:t xml:space="preserve">   «</w:t>
      </w:r>
      <w:proofErr w:type="gramEnd"/>
      <w:r w:rsidRPr="00AA2BFE">
        <w:rPr>
          <w:rFonts w:ascii="Times New Roman" w:eastAsia="Times New Roman" w:hAnsi="Times New Roman" w:cs="Times New Roman"/>
          <w:color w:val="000000"/>
          <w:sz w:val="24"/>
          <w:szCs w:val="24"/>
          <w:lang w:val="ru-RU" w:eastAsia="zh-CN"/>
        </w:rPr>
        <w:t>___» _________ 20</w:t>
      </w:r>
      <w:r w:rsidRPr="00AA2BFE">
        <w:rPr>
          <w:rFonts w:ascii="Times New Roman" w:eastAsia="Times New Roman" w:hAnsi="Times New Roman" w:cs="Times New Roman"/>
          <w:color w:val="000000"/>
          <w:sz w:val="24"/>
          <w:szCs w:val="24"/>
          <w:lang w:eastAsia="zh-CN"/>
        </w:rPr>
        <w:t>2</w:t>
      </w:r>
      <w:r w:rsidR="001758A8">
        <w:rPr>
          <w:rFonts w:ascii="Times New Roman" w:eastAsia="Times New Roman" w:hAnsi="Times New Roman" w:cs="Times New Roman"/>
          <w:color w:val="000000"/>
          <w:sz w:val="24"/>
          <w:szCs w:val="24"/>
          <w:lang w:eastAsia="zh-CN"/>
        </w:rPr>
        <w:t>4</w:t>
      </w:r>
      <w:r w:rsidRPr="00AA2BFE">
        <w:rPr>
          <w:rFonts w:ascii="Times New Roman" w:eastAsia="Times New Roman" w:hAnsi="Times New Roman" w:cs="Times New Roman"/>
          <w:color w:val="000000"/>
          <w:sz w:val="24"/>
          <w:szCs w:val="24"/>
          <w:lang w:val="ru-RU" w:eastAsia="zh-CN"/>
        </w:rPr>
        <w:t xml:space="preserve"> року</w:t>
      </w:r>
    </w:p>
    <w:p w:rsidR="00D26B59" w:rsidRPr="00AA2BFE" w:rsidRDefault="00D26B59" w:rsidP="00D26B59">
      <w:pPr>
        <w:suppressAutoHyphens/>
        <w:spacing w:after="0" w:line="240" w:lineRule="auto"/>
        <w:rPr>
          <w:rFonts w:ascii="Times New Roman" w:eastAsia="Times New Roman" w:hAnsi="Times New Roman" w:cs="Times New Roman"/>
          <w:sz w:val="24"/>
          <w:szCs w:val="24"/>
          <w:lang w:val="ru-RU" w:eastAsia="zh-CN"/>
        </w:rPr>
      </w:pPr>
    </w:p>
    <w:p w:rsidR="00D26B59" w:rsidRPr="00AA2BFE" w:rsidRDefault="00D26B59" w:rsidP="00D26B59">
      <w:pPr>
        <w:suppressAutoHyphens/>
        <w:spacing w:after="0" w:line="240" w:lineRule="auto"/>
        <w:ind w:firstLine="708"/>
        <w:jc w:val="both"/>
        <w:rPr>
          <w:rFonts w:ascii="Times New Roman" w:eastAsia="Times New Roman" w:hAnsi="Times New Roman" w:cs="Times New Roman"/>
          <w:color w:val="000000"/>
          <w:sz w:val="24"/>
          <w:szCs w:val="24"/>
          <w:lang w:val="ru-RU" w:eastAsia="zh-CN"/>
        </w:rPr>
      </w:pPr>
      <w:r w:rsidRPr="00AA2BFE">
        <w:rPr>
          <w:rFonts w:ascii="Times New Roman" w:eastAsia="Times New Roman" w:hAnsi="Times New Roman" w:cs="Times New Roman"/>
          <w:b/>
          <w:bCs/>
          <w:color w:val="000000"/>
          <w:sz w:val="24"/>
          <w:szCs w:val="24"/>
          <w:lang w:val="ru-RU" w:eastAsia="zh-CN"/>
        </w:rPr>
        <w:t xml:space="preserve">КОМУНАЛЬНЕ НЕКОМЕРЦІЙНЕ ПІДПРИЄМСТВО «ЗДОЛБУНІВСЬКА ЦЕНТРАЛЬНА </w:t>
      </w:r>
      <w:r w:rsidRPr="00AA2BFE">
        <w:rPr>
          <w:rFonts w:ascii="Times New Roman" w:eastAsia="Times New Roman" w:hAnsi="Times New Roman" w:cs="Times New Roman"/>
          <w:b/>
          <w:bCs/>
          <w:color w:val="000000"/>
          <w:sz w:val="24"/>
          <w:szCs w:val="24"/>
          <w:lang w:eastAsia="zh-CN"/>
        </w:rPr>
        <w:t>МІСЬКА</w:t>
      </w:r>
      <w:r w:rsidRPr="00AA2BFE">
        <w:rPr>
          <w:rFonts w:ascii="Times New Roman" w:eastAsia="Times New Roman" w:hAnsi="Times New Roman" w:cs="Times New Roman"/>
          <w:b/>
          <w:bCs/>
          <w:color w:val="000000"/>
          <w:sz w:val="24"/>
          <w:szCs w:val="24"/>
          <w:lang w:val="ru-RU" w:eastAsia="zh-CN"/>
        </w:rPr>
        <w:t xml:space="preserve"> ЛІКАРНЯ» ЗДОЛБУНІВСЬКОЇ </w:t>
      </w:r>
      <w:r w:rsidRPr="00AA2BFE">
        <w:rPr>
          <w:rFonts w:ascii="Times New Roman" w:eastAsia="Times New Roman" w:hAnsi="Times New Roman" w:cs="Times New Roman"/>
          <w:b/>
          <w:bCs/>
          <w:color w:val="000000"/>
          <w:sz w:val="24"/>
          <w:szCs w:val="24"/>
          <w:lang w:eastAsia="zh-CN"/>
        </w:rPr>
        <w:t>МІСЬКОЇ</w:t>
      </w:r>
      <w:r w:rsidRPr="00AA2BFE">
        <w:rPr>
          <w:rFonts w:ascii="Times New Roman" w:eastAsia="Times New Roman" w:hAnsi="Times New Roman" w:cs="Times New Roman"/>
          <w:b/>
          <w:bCs/>
          <w:color w:val="000000"/>
          <w:sz w:val="24"/>
          <w:szCs w:val="24"/>
          <w:lang w:val="ru-RU" w:eastAsia="zh-CN"/>
        </w:rPr>
        <w:t xml:space="preserve"> РАДИ</w:t>
      </w:r>
      <w:r w:rsidRPr="00AA2BFE">
        <w:rPr>
          <w:rFonts w:ascii="Times New Roman" w:eastAsia="Times New Roman" w:hAnsi="Times New Roman" w:cs="Times New Roman"/>
          <w:b/>
          <w:bCs/>
          <w:color w:val="000000"/>
          <w:sz w:val="24"/>
          <w:szCs w:val="24"/>
          <w:lang w:eastAsia="zh-CN"/>
        </w:rPr>
        <w:t xml:space="preserve"> РІВНЕНСЬКОЇ ОБЛАСТІ </w:t>
      </w:r>
      <w:r w:rsidRPr="00AA2BFE">
        <w:rPr>
          <w:rFonts w:ascii="Times New Roman" w:eastAsia="Times New Roman" w:hAnsi="Times New Roman" w:cs="Times New Roman"/>
          <w:bCs/>
          <w:color w:val="000000"/>
          <w:sz w:val="24"/>
          <w:szCs w:val="24"/>
          <w:lang w:eastAsia="zh-CN"/>
        </w:rPr>
        <w:t>в</w:t>
      </w:r>
      <w:r w:rsidR="004F1E75">
        <w:rPr>
          <w:rFonts w:ascii="Times New Roman" w:eastAsia="Times New Roman" w:hAnsi="Times New Roman" w:cs="Times New Roman"/>
          <w:color w:val="000000"/>
          <w:sz w:val="24"/>
          <w:szCs w:val="24"/>
          <w:lang w:val="ru-RU" w:eastAsia="zh-CN"/>
        </w:rPr>
        <w:t xml:space="preserve"> </w:t>
      </w:r>
      <w:proofErr w:type="spellStart"/>
      <w:r w:rsidR="004F1E75">
        <w:rPr>
          <w:rFonts w:ascii="Times New Roman" w:eastAsia="Times New Roman" w:hAnsi="Times New Roman" w:cs="Times New Roman"/>
          <w:color w:val="000000"/>
          <w:sz w:val="24"/>
          <w:szCs w:val="24"/>
          <w:lang w:val="ru-RU" w:eastAsia="zh-CN"/>
        </w:rPr>
        <w:t>особі</w:t>
      </w:r>
      <w:proofErr w:type="spellEnd"/>
      <w:r w:rsidR="004F1E75">
        <w:rPr>
          <w:rFonts w:ascii="Times New Roman" w:eastAsia="Times New Roman" w:hAnsi="Times New Roman" w:cs="Times New Roman"/>
          <w:color w:val="000000"/>
          <w:sz w:val="24"/>
          <w:szCs w:val="24"/>
          <w:lang w:val="ru-RU" w:eastAsia="zh-CN"/>
        </w:rPr>
        <w:t xml:space="preserve"> в. о. директора </w:t>
      </w:r>
      <w:proofErr w:type="spellStart"/>
      <w:r w:rsidR="004F1E75">
        <w:rPr>
          <w:rFonts w:ascii="Times New Roman" w:eastAsia="Times New Roman" w:hAnsi="Times New Roman" w:cs="Times New Roman"/>
          <w:color w:val="000000"/>
          <w:sz w:val="24"/>
          <w:szCs w:val="24"/>
          <w:lang w:val="ru-RU" w:eastAsia="zh-CN"/>
        </w:rPr>
        <w:t>Буковецького</w:t>
      </w:r>
      <w:proofErr w:type="spellEnd"/>
      <w:r w:rsidR="004F1E75">
        <w:rPr>
          <w:rFonts w:ascii="Times New Roman" w:eastAsia="Times New Roman" w:hAnsi="Times New Roman" w:cs="Times New Roman"/>
          <w:color w:val="000000"/>
          <w:sz w:val="24"/>
          <w:szCs w:val="24"/>
          <w:lang w:val="ru-RU" w:eastAsia="zh-CN"/>
        </w:rPr>
        <w:t xml:space="preserve"> </w:t>
      </w:r>
      <w:proofErr w:type="spellStart"/>
      <w:r w:rsidR="004F1E75">
        <w:rPr>
          <w:rFonts w:ascii="Times New Roman" w:eastAsia="Times New Roman" w:hAnsi="Times New Roman" w:cs="Times New Roman"/>
          <w:color w:val="000000"/>
          <w:sz w:val="24"/>
          <w:szCs w:val="24"/>
          <w:lang w:val="ru-RU" w:eastAsia="zh-CN"/>
        </w:rPr>
        <w:t>Олексія</w:t>
      </w:r>
      <w:proofErr w:type="spellEnd"/>
      <w:r w:rsidR="004F1E75">
        <w:rPr>
          <w:rFonts w:ascii="Times New Roman" w:eastAsia="Times New Roman" w:hAnsi="Times New Roman" w:cs="Times New Roman"/>
          <w:color w:val="000000"/>
          <w:sz w:val="24"/>
          <w:szCs w:val="24"/>
          <w:lang w:val="ru-RU" w:eastAsia="zh-CN"/>
        </w:rPr>
        <w:t xml:space="preserve"> </w:t>
      </w:r>
      <w:proofErr w:type="spellStart"/>
      <w:r w:rsidR="004F1E75">
        <w:rPr>
          <w:rFonts w:ascii="Times New Roman" w:eastAsia="Times New Roman" w:hAnsi="Times New Roman" w:cs="Times New Roman"/>
          <w:color w:val="000000"/>
          <w:sz w:val="24"/>
          <w:szCs w:val="24"/>
          <w:lang w:val="ru-RU" w:eastAsia="zh-CN"/>
        </w:rPr>
        <w:t>Юліановича</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що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діє</w:t>
      </w:r>
      <w:proofErr w:type="spellEnd"/>
      <w:r w:rsidRPr="00AA2BFE">
        <w:rPr>
          <w:rFonts w:ascii="Times New Roman" w:eastAsia="Times New Roman" w:hAnsi="Times New Roman" w:cs="Times New Roman"/>
          <w:color w:val="000000"/>
          <w:sz w:val="24"/>
          <w:szCs w:val="24"/>
          <w:lang w:val="ru-RU" w:eastAsia="zh-CN"/>
        </w:rPr>
        <w:t xml:space="preserve"> на </w:t>
      </w:r>
      <w:proofErr w:type="spellStart"/>
      <w:r w:rsidRPr="00AA2BFE">
        <w:rPr>
          <w:rFonts w:ascii="Times New Roman" w:eastAsia="Times New Roman" w:hAnsi="Times New Roman" w:cs="Times New Roman"/>
          <w:color w:val="000000"/>
          <w:sz w:val="24"/>
          <w:szCs w:val="24"/>
          <w:lang w:val="ru-RU" w:eastAsia="zh-CN"/>
        </w:rPr>
        <w:t>підставі</w:t>
      </w:r>
      <w:proofErr w:type="spellEnd"/>
      <w:r w:rsidRPr="00AA2BFE">
        <w:rPr>
          <w:rFonts w:ascii="Times New Roman" w:eastAsia="Times New Roman" w:hAnsi="Times New Roman" w:cs="Times New Roman"/>
          <w:color w:val="000000"/>
          <w:sz w:val="24"/>
          <w:szCs w:val="24"/>
          <w:lang w:val="ru-RU" w:eastAsia="zh-CN"/>
        </w:rPr>
        <w:t xml:space="preserve"> Статуту</w:t>
      </w:r>
      <w:r w:rsidR="004F1E75">
        <w:rPr>
          <w:rFonts w:ascii="Times New Roman" w:eastAsia="Times New Roman" w:hAnsi="Times New Roman" w:cs="Times New Roman"/>
          <w:color w:val="000000"/>
          <w:sz w:val="24"/>
          <w:szCs w:val="24"/>
          <w:lang w:val="ru-RU" w:eastAsia="zh-CN"/>
        </w:rPr>
        <w:t xml:space="preserve">, </w:t>
      </w:r>
      <w:proofErr w:type="spellStart"/>
      <w:r w:rsidR="004F1E75">
        <w:rPr>
          <w:rFonts w:ascii="Times New Roman" w:eastAsia="Times New Roman" w:hAnsi="Times New Roman" w:cs="Times New Roman"/>
          <w:color w:val="000000"/>
          <w:sz w:val="24"/>
          <w:szCs w:val="24"/>
          <w:lang w:val="ru-RU" w:eastAsia="zh-CN"/>
        </w:rPr>
        <w:t>Розпорядження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далі</w:t>
      </w:r>
      <w:proofErr w:type="spellEnd"/>
      <w:r w:rsidRPr="00AA2BFE">
        <w:rPr>
          <w:rFonts w:ascii="Times New Roman" w:eastAsia="Times New Roman" w:hAnsi="Times New Roman" w:cs="Times New Roman"/>
          <w:color w:val="000000"/>
          <w:sz w:val="24"/>
          <w:szCs w:val="24"/>
          <w:lang w:val="ru-RU" w:eastAsia="zh-CN"/>
        </w:rPr>
        <w:t xml:space="preserve"> – </w:t>
      </w:r>
      <w:proofErr w:type="spellStart"/>
      <w:r w:rsidRPr="00AA2BFE">
        <w:rPr>
          <w:rFonts w:ascii="Times New Roman" w:eastAsia="Times New Roman" w:hAnsi="Times New Roman" w:cs="Times New Roman"/>
          <w:b/>
          <w:bCs/>
          <w:color w:val="000000"/>
          <w:sz w:val="24"/>
          <w:szCs w:val="24"/>
          <w:lang w:val="ru-RU" w:eastAsia="zh-CN"/>
        </w:rPr>
        <w:t>Замовник</w:t>
      </w:r>
      <w:proofErr w:type="spellEnd"/>
      <w:r w:rsidRPr="00AA2BFE">
        <w:rPr>
          <w:rFonts w:ascii="Times New Roman" w:eastAsia="Times New Roman" w:hAnsi="Times New Roman" w:cs="Times New Roman"/>
          <w:color w:val="000000"/>
          <w:sz w:val="24"/>
          <w:szCs w:val="24"/>
          <w:lang w:val="ru-RU" w:eastAsia="zh-CN"/>
        </w:rPr>
        <w:t xml:space="preserve">), з </w:t>
      </w:r>
      <w:proofErr w:type="spellStart"/>
      <w:r w:rsidRPr="00AA2BFE">
        <w:rPr>
          <w:rFonts w:ascii="Times New Roman" w:eastAsia="Times New Roman" w:hAnsi="Times New Roman" w:cs="Times New Roman"/>
          <w:color w:val="000000"/>
          <w:sz w:val="24"/>
          <w:szCs w:val="24"/>
          <w:lang w:val="ru-RU" w:eastAsia="zh-CN"/>
        </w:rPr>
        <w:t>однієї</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сторони</w:t>
      </w:r>
      <w:proofErr w:type="spellEnd"/>
      <w:r w:rsidRPr="00AA2BFE">
        <w:rPr>
          <w:rFonts w:ascii="Times New Roman" w:eastAsia="Times New Roman" w:hAnsi="Times New Roman" w:cs="Times New Roman"/>
          <w:color w:val="000000"/>
          <w:sz w:val="24"/>
          <w:szCs w:val="24"/>
          <w:lang w:val="ru-RU" w:eastAsia="zh-CN"/>
        </w:rPr>
        <w:t xml:space="preserve">, </w:t>
      </w:r>
    </w:p>
    <w:p w:rsidR="00D26B59" w:rsidRPr="00AA2BFE" w:rsidRDefault="00D26B59" w:rsidP="00D26B59">
      <w:pPr>
        <w:suppressAutoHyphens/>
        <w:spacing w:after="0" w:line="240" w:lineRule="auto"/>
        <w:jc w:val="both"/>
        <w:rPr>
          <w:rFonts w:ascii="Times New Roman" w:eastAsia="Times New Roman" w:hAnsi="Times New Roman" w:cs="Times New Roman"/>
          <w:color w:val="000000"/>
          <w:sz w:val="24"/>
          <w:szCs w:val="24"/>
          <w:lang w:val="ru-RU" w:eastAsia="zh-CN"/>
        </w:rPr>
      </w:pPr>
      <w:r w:rsidRPr="00AA2BFE">
        <w:rPr>
          <w:rFonts w:ascii="Times New Roman" w:eastAsia="Times New Roman" w:hAnsi="Times New Roman" w:cs="Times New Roman"/>
          <w:color w:val="000000"/>
          <w:sz w:val="24"/>
          <w:szCs w:val="24"/>
          <w:lang w:val="ru-RU" w:eastAsia="zh-CN"/>
        </w:rPr>
        <w:t xml:space="preserve">і _____________ </w:t>
      </w:r>
      <w:r w:rsidRPr="00AA2BFE">
        <w:rPr>
          <w:rFonts w:ascii="Times New Roman" w:eastAsia="Times New Roman" w:hAnsi="Times New Roman" w:cs="Times New Roman"/>
          <w:i/>
          <w:iCs/>
          <w:color w:val="000000"/>
          <w:sz w:val="24"/>
          <w:szCs w:val="24"/>
          <w:lang w:val="ru-RU" w:eastAsia="zh-CN"/>
        </w:rPr>
        <w:t>(</w:t>
      </w:r>
      <w:proofErr w:type="spellStart"/>
      <w:r w:rsidRPr="00AA2BFE">
        <w:rPr>
          <w:rFonts w:ascii="Times New Roman" w:eastAsia="Times New Roman" w:hAnsi="Times New Roman" w:cs="Times New Roman"/>
          <w:i/>
          <w:iCs/>
          <w:color w:val="000000"/>
          <w:sz w:val="24"/>
          <w:szCs w:val="24"/>
          <w:lang w:val="ru-RU" w:eastAsia="zh-CN"/>
        </w:rPr>
        <w:t>найменування</w:t>
      </w:r>
      <w:proofErr w:type="spellEnd"/>
      <w:r w:rsidRPr="00AA2BFE">
        <w:rPr>
          <w:rFonts w:ascii="Times New Roman" w:eastAsia="Times New Roman" w:hAnsi="Times New Roman" w:cs="Times New Roman"/>
          <w:i/>
          <w:iCs/>
          <w:color w:val="000000"/>
          <w:sz w:val="24"/>
          <w:szCs w:val="24"/>
          <w:lang w:val="ru-RU" w:eastAsia="zh-CN"/>
        </w:rPr>
        <w:t xml:space="preserve"> контрагента, з </w:t>
      </w:r>
      <w:proofErr w:type="spellStart"/>
      <w:r w:rsidRPr="00AA2BFE">
        <w:rPr>
          <w:rFonts w:ascii="Times New Roman" w:eastAsia="Times New Roman" w:hAnsi="Times New Roman" w:cs="Times New Roman"/>
          <w:i/>
          <w:iCs/>
          <w:color w:val="000000"/>
          <w:sz w:val="24"/>
          <w:szCs w:val="24"/>
          <w:lang w:val="ru-RU" w:eastAsia="zh-CN"/>
        </w:rPr>
        <w:t>яким</w:t>
      </w:r>
      <w:proofErr w:type="spellEnd"/>
      <w:r w:rsidRPr="00AA2BFE">
        <w:rPr>
          <w:rFonts w:ascii="Times New Roman" w:eastAsia="Times New Roman" w:hAnsi="Times New Roman" w:cs="Times New Roman"/>
          <w:i/>
          <w:iCs/>
          <w:color w:val="000000"/>
          <w:sz w:val="24"/>
          <w:szCs w:val="24"/>
          <w:lang w:val="ru-RU" w:eastAsia="zh-CN"/>
        </w:rPr>
        <w:t xml:space="preserve"> </w:t>
      </w:r>
      <w:proofErr w:type="spellStart"/>
      <w:r w:rsidRPr="00AA2BFE">
        <w:rPr>
          <w:rFonts w:ascii="Times New Roman" w:eastAsia="Times New Roman" w:hAnsi="Times New Roman" w:cs="Times New Roman"/>
          <w:i/>
          <w:iCs/>
          <w:color w:val="000000"/>
          <w:sz w:val="24"/>
          <w:szCs w:val="24"/>
          <w:lang w:val="ru-RU" w:eastAsia="zh-CN"/>
        </w:rPr>
        <w:t>укладається</w:t>
      </w:r>
      <w:proofErr w:type="spellEnd"/>
      <w:r w:rsidRPr="00AA2BFE">
        <w:rPr>
          <w:rFonts w:ascii="Times New Roman" w:eastAsia="Times New Roman" w:hAnsi="Times New Roman" w:cs="Times New Roman"/>
          <w:i/>
          <w:iCs/>
          <w:color w:val="000000"/>
          <w:sz w:val="24"/>
          <w:szCs w:val="24"/>
          <w:lang w:val="ru-RU" w:eastAsia="zh-CN"/>
        </w:rPr>
        <w:t xml:space="preserve"> </w:t>
      </w:r>
      <w:proofErr w:type="spellStart"/>
      <w:r w:rsidRPr="00AA2BFE">
        <w:rPr>
          <w:rFonts w:ascii="Times New Roman" w:eastAsia="Times New Roman" w:hAnsi="Times New Roman" w:cs="Times New Roman"/>
          <w:i/>
          <w:iCs/>
          <w:color w:val="000000"/>
          <w:sz w:val="24"/>
          <w:szCs w:val="24"/>
          <w:lang w:val="ru-RU" w:eastAsia="zh-CN"/>
        </w:rPr>
        <w:t>Договір</w:t>
      </w:r>
      <w:proofErr w:type="spellEnd"/>
      <w:r w:rsidRPr="00AA2BFE">
        <w:rPr>
          <w:rFonts w:ascii="Times New Roman" w:eastAsia="Times New Roman" w:hAnsi="Times New Roman" w:cs="Times New Roman"/>
          <w:i/>
          <w:iCs/>
          <w:color w:val="000000"/>
          <w:sz w:val="24"/>
          <w:szCs w:val="24"/>
          <w:lang w:val="ru-RU" w:eastAsia="zh-CN"/>
        </w:rPr>
        <w:t xml:space="preserve">) </w:t>
      </w:r>
      <w:r w:rsidRPr="00AA2BFE">
        <w:rPr>
          <w:rFonts w:ascii="Times New Roman" w:eastAsia="Times New Roman" w:hAnsi="Times New Roman" w:cs="Times New Roman"/>
          <w:color w:val="000000"/>
          <w:sz w:val="24"/>
          <w:szCs w:val="24"/>
          <w:lang w:val="ru-RU" w:eastAsia="zh-CN"/>
        </w:rPr>
        <w:t xml:space="preserve">в </w:t>
      </w:r>
      <w:proofErr w:type="spellStart"/>
      <w:r w:rsidRPr="00AA2BFE">
        <w:rPr>
          <w:rFonts w:ascii="Times New Roman" w:eastAsia="Times New Roman" w:hAnsi="Times New Roman" w:cs="Times New Roman"/>
          <w:color w:val="000000"/>
          <w:sz w:val="24"/>
          <w:szCs w:val="24"/>
          <w:lang w:val="ru-RU" w:eastAsia="zh-CN"/>
        </w:rPr>
        <w:t>особі</w:t>
      </w:r>
      <w:proofErr w:type="spellEnd"/>
      <w:r w:rsidRPr="00AA2BFE">
        <w:rPr>
          <w:rFonts w:ascii="Times New Roman" w:eastAsia="Times New Roman" w:hAnsi="Times New Roman" w:cs="Times New Roman"/>
          <w:i/>
          <w:iCs/>
          <w:color w:val="000000"/>
          <w:sz w:val="24"/>
          <w:szCs w:val="24"/>
          <w:lang w:val="ru-RU" w:eastAsia="zh-CN"/>
        </w:rPr>
        <w:t xml:space="preserve"> ____________ (посада, ПІБ </w:t>
      </w:r>
      <w:proofErr w:type="spellStart"/>
      <w:r w:rsidRPr="00AA2BFE">
        <w:rPr>
          <w:rFonts w:ascii="Times New Roman" w:eastAsia="Times New Roman" w:hAnsi="Times New Roman" w:cs="Times New Roman"/>
          <w:i/>
          <w:iCs/>
          <w:color w:val="000000"/>
          <w:sz w:val="24"/>
          <w:szCs w:val="24"/>
          <w:lang w:val="ru-RU" w:eastAsia="zh-CN"/>
        </w:rPr>
        <w:t>уповноваженої</w:t>
      </w:r>
      <w:proofErr w:type="spellEnd"/>
      <w:r w:rsidRPr="00AA2BFE">
        <w:rPr>
          <w:rFonts w:ascii="Times New Roman" w:eastAsia="Times New Roman" w:hAnsi="Times New Roman" w:cs="Times New Roman"/>
          <w:i/>
          <w:iCs/>
          <w:color w:val="000000"/>
          <w:sz w:val="24"/>
          <w:szCs w:val="24"/>
          <w:lang w:val="ru-RU" w:eastAsia="zh-CN"/>
        </w:rPr>
        <w:t xml:space="preserve"> особи на </w:t>
      </w:r>
      <w:proofErr w:type="spellStart"/>
      <w:r w:rsidRPr="00AA2BFE">
        <w:rPr>
          <w:rFonts w:ascii="Times New Roman" w:eastAsia="Times New Roman" w:hAnsi="Times New Roman" w:cs="Times New Roman"/>
          <w:i/>
          <w:iCs/>
          <w:color w:val="000000"/>
          <w:sz w:val="24"/>
          <w:szCs w:val="24"/>
          <w:lang w:val="ru-RU" w:eastAsia="zh-CN"/>
        </w:rPr>
        <w:t>підписання</w:t>
      </w:r>
      <w:proofErr w:type="spellEnd"/>
      <w:r w:rsidRPr="00AA2BFE">
        <w:rPr>
          <w:rFonts w:ascii="Times New Roman" w:eastAsia="Times New Roman" w:hAnsi="Times New Roman" w:cs="Times New Roman"/>
          <w:i/>
          <w:iCs/>
          <w:color w:val="000000"/>
          <w:sz w:val="24"/>
          <w:szCs w:val="24"/>
          <w:lang w:val="ru-RU" w:eastAsia="zh-CN"/>
        </w:rPr>
        <w:t xml:space="preserve"> Договору), </w:t>
      </w:r>
      <w:proofErr w:type="spellStart"/>
      <w:r w:rsidRPr="00AA2BFE">
        <w:rPr>
          <w:rFonts w:ascii="Times New Roman" w:eastAsia="Times New Roman" w:hAnsi="Times New Roman" w:cs="Times New Roman"/>
          <w:color w:val="000000"/>
          <w:sz w:val="24"/>
          <w:szCs w:val="24"/>
          <w:lang w:val="ru-RU" w:eastAsia="zh-CN"/>
        </w:rPr>
        <w:t>який</w:t>
      </w:r>
      <w:proofErr w:type="spellEnd"/>
      <w:r w:rsidRPr="00AA2BFE">
        <w:rPr>
          <w:rFonts w:ascii="Times New Roman" w:eastAsia="Times New Roman" w:hAnsi="Times New Roman" w:cs="Times New Roman"/>
          <w:color w:val="000000"/>
          <w:sz w:val="24"/>
          <w:szCs w:val="24"/>
          <w:lang w:val="ru-RU" w:eastAsia="zh-CN"/>
        </w:rPr>
        <w:t xml:space="preserve">(а) </w:t>
      </w:r>
      <w:proofErr w:type="spellStart"/>
      <w:r w:rsidRPr="00AA2BFE">
        <w:rPr>
          <w:rFonts w:ascii="Times New Roman" w:eastAsia="Times New Roman" w:hAnsi="Times New Roman" w:cs="Times New Roman"/>
          <w:color w:val="000000"/>
          <w:sz w:val="24"/>
          <w:szCs w:val="24"/>
          <w:lang w:val="ru-RU" w:eastAsia="zh-CN"/>
        </w:rPr>
        <w:t>діє</w:t>
      </w:r>
      <w:proofErr w:type="spellEnd"/>
      <w:r w:rsidRPr="00AA2BFE">
        <w:rPr>
          <w:rFonts w:ascii="Times New Roman" w:eastAsia="Times New Roman" w:hAnsi="Times New Roman" w:cs="Times New Roman"/>
          <w:color w:val="000000"/>
          <w:sz w:val="24"/>
          <w:szCs w:val="24"/>
          <w:lang w:val="ru-RU" w:eastAsia="zh-CN"/>
        </w:rPr>
        <w:t xml:space="preserve"> на </w:t>
      </w:r>
      <w:proofErr w:type="spellStart"/>
      <w:r w:rsidRPr="00AA2BFE">
        <w:rPr>
          <w:rFonts w:ascii="Times New Roman" w:eastAsia="Times New Roman" w:hAnsi="Times New Roman" w:cs="Times New Roman"/>
          <w:color w:val="000000"/>
          <w:sz w:val="24"/>
          <w:szCs w:val="24"/>
          <w:lang w:val="ru-RU" w:eastAsia="zh-CN"/>
        </w:rPr>
        <w:t>підставі</w:t>
      </w:r>
      <w:proofErr w:type="spellEnd"/>
      <w:r w:rsidRPr="00AA2BFE">
        <w:rPr>
          <w:rFonts w:ascii="Times New Roman" w:eastAsia="Times New Roman" w:hAnsi="Times New Roman" w:cs="Times New Roman"/>
          <w:color w:val="000000"/>
          <w:sz w:val="24"/>
          <w:szCs w:val="24"/>
          <w:lang w:val="ru-RU" w:eastAsia="zh-CN"/>
        </w:rPr>
        <w:t xml:space="preserve"> ____________ (</w:t>
      </w:r>
      <w:proofErr w:type="spellStart"/>
      <w:r w:rsidRPr="00AA2BFE">
        <w:rPr>
          <w:rFonts w:ascii="Times New Roman" w:eastAsia="Times New Roman" w:hAnsi="Times New Roman" w:cs="Times New Roman"/>
          <w:color w:val="000000"/>
          <w:sz w:val="24"/>
          <w:szCs w:val="24"/>
          <w:lang w:val="ru-RU" w:eastAsia="zh-CN"/>
        </w:rPr>
        <w:t>далі</w:t>
      </w:r>
      <w:proofErr w:type="spellEnd"/>
      <w:r w:rsidRPr="00AA2BFE">
        <w:rPr>
          <w:rFonts w:ascii="Times New Roman" w:eastAsia="Times New Roman" w:hAnsi="Times New Roman" w:cs="Times New Roman"/>
          <w:color w:val="000000"/>
          <w:sz w:val="24"/>
          <w:szCs w:val="24"/>
          <w:lang w:val="ru-RU" w:eastAsia="zh-CN"/>
        </w:rPr>
        <w:t xml:space="preserve"> – </w:t>
      </w:r>
      <w:proofErr w:type="spellStart"/>
      <w:r w:rsidRPr="00AA2BFE">
        <w:rPr>
          <w:rFonts w:ascii="Times New Roman" w:eastAsia="Times New Roman" w:hAnsi="Times New Roman" w:cs="Times New Roman"/>
          <w:b/>
          <w:bCs/>
          <w:color w:val="000000"/>
          <w:sz w:val="24"/>
          <w:szCs w:val="24"/>
          <w:lang w:val="ru-RU" w:eastAsia="zh-CN"/>
        </w:rPr>
        <w:t>Постачальник</w:t>
      </w:r>
      <w:proofErr w:type="spellEnd"/>
      <w:r w:rsidRPr="00AA2BFE">
        <w:rPr>
          <w:rFonts w:ascii="Times New Roman" w:eastAsia="Times New Roman" w:hAnsi="Times New Roman" w:cs="Times New Roman"/>
          <w:color w:val="000000"/>
          <w:sz w:val="24"/>
          <w:szCs w:val="24"/>
          <w:lang w:val="ru-RU" w:eastAsia="zh-CN"/>
        </w:rPr>
        <w:t xml:space="preserve">), з </w:t>
      </w:r>
      <w:proofErr w:type="spellStart"/>
      <w:r w:rsidRPr="00AA2BFE">
        <w:rPr>
          <w:rFonts w:ascii="Times New Roman" w:eastAsia="Times New Roman" w:hAnsi="Times New Roman" w:cs="Times New Roman"/>
          <w:color w:val="000000"/>
          <w:sz w:val="24"/>
          <w:szCs w:val="24"/>
          <w:lang w:val="ru-RU" w:eastAsia="zh-CN"/>
        </w:rPr>
        <w:t>другої</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сторони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далі</w:t>
      </w:r>
      <w:proofErr w:type="spellEnd"/>
      <w:r w:rsidRPr="00AA2BFE">
        <w:rPr>
          <w:rFonts w:ascii="Times New Roman" w:eastAsia="Times New Roman" w:hAnsi="Times New Roman" w:cs="Times New Roman"/>
          <w:color w:val="000000"/>
          <w:sz w:val="24"/>
          <w:szCs w:val="24"/>
          <w:lang w:val="ru-RU" w:eastAsia="zh-CN"/>
        </w:rPr>
        <w:t xml:space="preserve"> разом – </w:t>
      </w:r>
      <w:proofErr w:type="spellStart"/>
      <w:r w:rsidRPr="00AA2BFE">
        <w:rPr>
          <w:rFonts w:ascii="Times New Roman" w:eastAsia="Times New Roman" w:hAnsi="Times New Roman" w:cs="Times New Roman"/>
          <w:color w:val="000000"/>
          <w:sz w:val="24"/>
          <w:szCs w:val="24"/>
          <w:lang w:val="ru-RU" w:eastAsia="zh-CN"/>
        </w:rPr>
        <w:t>Сторони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уклали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даний</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Договір</w:t>
      </w:r>
      <w:proofErr w:type="spellEnd"/>
      <w:r w:rsidRPr="00AA2BFE">
        <w:rPr>
          <w:rFonts w:ascii="Times New Roman" w:eastAsia="Times New Roman" w:hAnsi="Times New Roman" w:cs="Times New Roman"/>
          <w:color w:val="000000"/>
          <w:sz w:val="24"/>
          <w:szCs w:val="24"/>
          <w:lang w:val="ru-RU" w:eastAsia="zh-CN"/>
        </w:rPr>
        <w:t xml:space="preserve"> про </w:t>
      </w:r>
      <w:proofErr w:type="spellStart"/>
      <w:r w:rsidRPr="00AA2BFE">
        <w:rPr>
          <w:rFonts w:ascii="Times New Roman" w:eastAsia="Times New Roman" w:hAnsi="Times New Roman" w:cs="Times New Roman"/>
          <w:color w:val="000000"/>
          <w:sz w:val="24"/>
          <w:szCs w:val="24"/>
          <w:lang w:val="ru-RU" w:eastAsia="zh-CN"/>
        </w:rPr>
        <w:t>таке</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далі</w:t>
      </w:r>
      <w:proofErr w:type="spellEnd"/>
      <w:r w:rsidRPr="00AA2BFE">
        <w:rPr>
          <w:rFonts w:ascii="Times New Roman" w:eastAsia="Times New Roman" w:hAnsi="Times New Roman" w:cs="Times New Roman"/>
          <w:color w:val="000000"/>
          <w:sz w:val="24"/>
          <w:szCs w:val="24"/>
          <w:lang w:val="ru-RU" w:eastAsia="zh-CN"/>
        </w:rPr>
        <w:t xml:space="preserve"> – </w:t>
      </w:r>
      <w:proofErr w:type="spellStart"/>
      <w:r w:rsidRPr="00AA2BFE">
        <w:rPr>
          <w:rFonts w:ascii="Times New Roman" w:eastAsia="Times New Roman" w:hAnsi="Times New Roman" w:cs="Times New Roman"/>
          <w:color w:val="000000"/>
          <w:sz w:val="24"/>
          <w:szCs w:val="24"/>
          <w:lang w:val="ru-RU" w:eastAsia="zh-CN"/>
        </w:rPr>
        <w:t>Договір</w:t>
      </w:r>
      <w:proofErr w:type="spellEnd"/>
      <w:r w:rsidRPr="00AA2BFE">
        <w:rPr>
          <w:rFonts w:ascii="Times New Roman" w:eastAsia="Times New Roman" w:hAnsi="Times New Roman" w:cs="Times New Roman"/>
          <w:color w:val="000000"/>
          <w:sz w:val="24"/>
          <w:szCs w:val="24"/>
          <w:lang w:val="ru-RU" w:eastAsia="zh-CN"/>
        </w:rPr>
        <w:t>):</w:t>
      </w:r>
    </w:p>
    <w:p w:rsidR="00D26B59" w:rsidRPr="00AA2BFE" w:rsidRDefault="00D26B59" w:rsidP="00D26B59">
      <w:pPr>
        <w:pBdr>
          <w:top w:val="nil"/>
          <w:left w:val="nil"/>
          <w:bottom w:val="nil"/>
          <w:right w:val="nil"/>
          <w:between w:val="nil"/>
        </w:pBdr>
        <w:suppressAutoHyphens/>
        <w:spacing w:after="0" w:line="240" w:lineRule="auto"/>
        <w:ind w:left="357"/>
        <w:jc w:val="center"/>
        <w:rPr>
          <w:rFonts w:ascii="Times New Roman" w:eastAsia="Times New Roman" w:hAnsi="Times New Roman" w:cs="Times New Roman"/>
          <w:b/>
          <w:color w:val="000000"/>
          <w:sz w:val="24"/>
          <w:szCs w:val="24"/>
          <w:lang w:val="ru-RU" w:eastAsia="zh-CN"/>
        </w:rPr>
      </w:pPr>
      <w:r w:rsidRPr="00AA2BFE">
        <w:rPr>
          <w:rFonts w:ascii="Times New Roman" w:eastAsia="Times New Roman" w:hAnsi="Times New Roman" w:cs="Times New Roman"/>
          <w:b/>
          <w:color w:val="000000"/>
          <w:sz w:val="24"/>
          <w:szCs w:val="24"/>
          <w:lang w:val="ru-RU" w:eastAsia="zh-CN"/>
        </w:rPr>
        <w:t>1.Предмет Договору</w:t>
      </w:r>
    </w:p>
    <w:p w:rsidR="00D26B59" w:rsidRPr="00AA2BFE" w:rsidRDefault="00D26B59" w:rsidP="00D26B59">
      <w:pPr>
        <w:suppressAutoHyphens/>
        <w:spacing w:after="0" w:line="100" w:lineRule="atLeast"/>
        <w:jc w:val="both"/>
        <w:rPr>
          <w:rFonts w:ascii="Times New Roman" w:eastAsia="Times New Roman" w:hAnsi="Times New Roman" w:cs="Times New Roman"/>
          <w:sz w:val="24"/>
          <w:szCs w:val="24"/>
          <w:bdr w:val="none" w:sz="0" w:space="0" w:color="auto" w:frame="1"/>
          <w:shd w:val="clear" w:color="auto" w:fill="FFFFFF"/>
          <w:lang w:eastAsia="zh-CN"/>
        </w:rPr>
      </w:pPr>
      <w:r w:rsidRPr="00AA2BFE">
        <w:rPr>
          <w:rFonts w:ascii="Times New Roman" w:eastAsia="Times New Roman" w:hAnsi="Times New Roman" w:cs="Times New Roman"/>
          <w:sz w:val="24"/>
          <w:szCs w:val="24"/>
          <w:lang w:val="ru-RU" w:eastAsia="zh-CN"/>
        </w:rPr>
        <w:t>1.1.</w:t>
      </w:r>
      <w:r w:rsidRPr="00AA2BFE">
        <w:rPr>
          <w:rFonts w:ascii="Times New Roman" w:eastAsia="Times New Roman" w:hAnsi="Times New Roman" w:cs="Times New Roman"/>
          <w:color w:val="000000"/>
          <w:sz w:val="24"/>
          <w:szCs w:val="24"/>
          <w:lang w:val="ru-RU" w:eastAsia="zh-CN"/>
        </w:rPr>
        <w:t xml:space="preserve"> </w:t>
      </w:r>
      <w:r w:rsidRPr="00AA2BFE">
        <w:rPr>
          <w:rFonts w:ascii="Times New Roman" w:eastAsia="Times New Roman" w:hAnsi="Times New Roman" w:cs="Times New Roman"/>
          <w:color w:val="000000"/>
          <w:sz w:val="24"/>
          <w:szCs w:val="24"/>
          <w:lang w:eastAsia="zh-CN"/>
        </w:rPr>
        <w:t>В</w:t>
      </w:r>
      <w:r w:rsidRPr="00AA2BFE">
        <w:rPr>
          <w:rFonts w:ascii="Times New Roman" w:eastAsia="Times New Roman" w:hAnsi="Times New Roman" w:cs="Times New Roman"/>
          <w:color w:val="000000"/>
          <w:sz w:val="24"/>
          <w:szCs w:val="24"/>
          <w:lang w:val="ru-RU" w:eastAsia="zh-CN"/>
        </w:rPr>
        <w:t xml:space="preserve"> порядку та на </w:t>
      </w:r>
      <w:proofErr w:type="spellStart"/>
      <w:r w:rsidRPr="00AA2BFE">
        <w:rPr>
          <w:rFonts w:ascii="Times New Roman" w:eastAsia="Times New Roman" w:hAnsi="Times New Roman" w:cs="Times New Roman"/>
          <w:color w:val="000000"/>
          <w:sz w:val="24"/>
          <w:szCs w:val="24"/>
          <w:lang w:val="ru-RU" w:eastAsia="zh-CN"/>
        </w:rPr>
        <w:t>умовах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визначних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цим</w:t>
      </w:r>
      <w:proofErr w:type="spellEnd"/>
      <w:r w:rsidRPr="00AA2BFE">
        <w:rPr>
          <w:rFonts w:ascii="Times New Roman" w:eastAsia="Times New Roman" w:hAnsi="Times New Roman" w:cs="Times New Roman"/>
          <w:color w:val="000000"/>
          <w:sz w:val="24"/>
          <w:szCs w:val="24"/>
          <w:lang w:val="ru-RU" w:eastAsia="zh-CN"/>
        </w:rPr>
        <w:t xml:space="preserve"> Договором, </w:t>
      </w:r>
      <w:proofErr w:type="spellStart"/>
      <w:r w:rsidRPr="00AA2BFE">
        <w:rPr>
          <w:rFonts w:ascii="Times New Roman" w:eastAsia="Times New Roman" w:hAnsi="Times New Roman" w:cs="Times New Roman"/>
          <w:sz w:val="24"/>
          <w:szCs w:val="24"/>
          <w:lang w:val="ru-RU" w:eastAsia="zh-CN"/>
        </w:rPr>
        <w:t>Постачальник</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передає</w:t>
      </w:r>
      <w:proofErr w:type="spellEnd"/>
      <w:r w:rsidRPr="00AA2BFE">
        <w:rPr>
          <w:rFonts w:ascii="Times New Roman" w:eastAsia="Times New Roman" w:hAnsi="Times New Roman" w:cs="Times New Roman"/>
          <w:sz w:val="24"/>
          <w:szCs w:val="24"/>
          <w:lang w:val="ru-RU" w:eastAsia="zh-CN"/>
        </w:rPr>
        <w:t xml:space="preserve"> у </w:t>
      </w:r>
      <w:proofErr w:type="spellStart"/>
      <w:r w:rsidRPr="00AA2BFE">
        <w:rPr>
          <w:rFonts w:ascii="Times New Roman" w:eastAsia="Times New Roman" w:hAnsi="Times New Roman" w:cs="Times New Roman"/>
          <w:sz w:val="24"/>
          <w:szCs w:val="24"/>
          <w:lang w:val="ru-RU" w:eastAsia="zh-CN"/>
        </w:rPr>
        <w:t>встановлений</w:t>
      </w:r>
      <w:proofErr w:type="spellEnd"/>
      <w:r w:rsidRPr="00AA2BFE">
        <w:rPr>
          <w:rFonts w:ascii="Times New Roman" w:eastAsia="Times New Roman" w:hAnsi="Times New Roman" w:cs="Times New Roman"/>
          <w:sz w:val="24"/>
          <w:szCs w:val="24"/>
          <w:lang w:val="ru-RU" w:eastAsia="zh-CN"/>
        </w:rPr>
        <w:t xml:space="preserve"> строк у </w:t>
      </w:r>
      <w:proofErr w:type="spellStart"/>
      <w:r w:rsidRPr="00AA2BFE">
        <w:rPr>
          <w:rFonts w:ascii="Times New Roman" w:eastAsia="Times New Roman" w:hAnsi="Times New Roman" w:cs="Times New Roman"/>
          <w:sz w:val="24"/>
          <w:szCs w:val="24"/>
          <w:lang w:val="ru-RU" w:eastAsia="zh-CN"/>
        </w:rPr>
        <w:t>власність</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Замовника</w:t>
      </w:r>
      <w:proofErr w:type="spellEnd"/>
      <w:r w:rsidRPr="00AA2BFE">
        <w:rPr>
          <w:rFonts w:ascii="Times New Roman" w:eastAsia="Times New Roman" w:hAnsi="Times New Roman" w:cs="Times New Roman"/>
          <w:sz w:val="24"/>
          <w:szCs w:val="24"/>
          <w:lang w:val="ru-RU" w:eastAsia="zh-CN"/>
        </w:rPr>
        <w:t xml:space="preserve"> </w:t>
      </w:r>
      <w:proofErr w:type="spellStart"/>
      <w:r w:rsidR="00E66C8A">
        <w:rPr>
          <w:rFonts w:ascii="Times New Roman" w:eastAsia="Times New Roman" w:hAnsi="Times New Roman" w:cs="Times New Roman"/>
          <w:sz w:val="24"/>
          <w:szCs w:val="24"/>
          <w:lang w:val="ru-RU" w:eastAsia="zh-CN"/>
        </w:rPr>
        <w:t>фармацевтичну</w:t>
      </w:r>
      <w:proofErr w:type="spellEnd"/>
      <w:r w:rsidR="00E66C8A">
        <w:rPr>
          <w:rFonts w:ascii="Times New Roman" w:eastAsia="Times New Roman" w:hAnsi="Times New Roman" w:cs="Times New Roman"/>
          <w:sz w:val="24"/>
          <w:szCs w:val="24"/>
          <w:lang w:val="ru-RU" w:eastAsia="zh-CN"/>
        </w:rPr>
        <w:t xml:space="preserve"> </w:t>
      </w:r>
      <w:proofErr w:type="spellStart"/>
      <w:r w:rsidR="00E66C8A">
        <w:rPr>
          <w:rFonts w:ascii="Times New Roman" w:eastAsia="Times New Roman" w:hAnsi="Times New Roman" w:cs="Times New Roman"/>
          <w:sz w:val="24"/>
          <w:szCs w:val="24"/>
          <w:lang w:val="ru-RU" w:eastAsia="zh-CN"/>
        </w:rPr>
        <w:t>продукцію</w:t>
      </w:r>
      <w:proofErr w:type="spellEnd"/>
      <w:r w:rsidRPr="00AA2BFE">
        <w:rPr>
          <w:rFonts w:ascii="Times New Roman" w:eastAsia="Times New Roman" w:hAnsi="Times New Roman" w:cs="Times New Roman"/>
          <w:sz w:val="24"/>
          <w:szCs w:val="24"/>
          <w:lang w:val="ru-RU" w:eastAsia="zh-CN"/>
        </w:rPr>
        <w:t xml:space="preserve"> </w:t>
      </w:r>
      <w:r w:rsidRPr="00AA2BFE">
        <w:rPr>
          <w:rFonts w:ascii="Times New Roman" w:eastAsia="Times New Roman" w:hAnsi="Times New Roman" w:cs="Times New Roman"/>
          <w:b/>
          <w:color w:val="000000"/>
          <w:sz w:val="24"/>
          <w:szCs w:val="24"/>
          <w:lang w:eastAsia="zh-CN"/>
        </w:rPr>
        <w:t>(</w:t>
      </w:r>
      <w:r w:rsidRPr="00AA2BFE">
        <w:rPr>
          <w:rFonts w:ascii="Times New Roman" w:eastAsia="Times New Roman" w:hAnsi="Times New Roman" w:cs="Times New Roman"/>
          <w:sz w:val="24"/>
          <w:szCs w:val="24"/>
          <w:lang w:eastAsia="zh-CN"/>
        </w:rPr>
        <w:t>далі – Товар), а Замовник оплачує товар.</w:t>
      </w:r>
    </w:p>
    <w:p w:rsidR="00D26B59" w:rsidRPr="00AA2BFE" w:rsidRDefault="00D26B59" w:rsidP="00D26B59">
      <w:pPr>
        <w:shd w:val="clear" w:color="auto" w:fill="FFFFFF"/>
        <w:suppressAutoHyphens/>
        <w:spacing w:after="0" w:line="100" w:lineRule="atLeast"/>
        <w:ind w:firstLine="560"/>
        <w:jc w:val="both"/>
        <w:rPr>
          <w:rFonts w:ascii="Times New Roman" w:eastAsia="Times New Roman" w:hAnsi="Times New Roman" w:cs="Times New Roman"/>
          <w:sz w:val="24"/>
          <w:szCs w:val="24"/>
          <w:lang w:eastAsia="zh-CN"/>
        </w:rPr>
      </w:pPr>
      <w:r w:rsidRPr="00AA2BFE">
        <w:rPr>
          <w:rFonts w:ascii="Times New Roman" w:eastAsia="Times New Roman" w:hAnsi="Times New Roman" w:cs="Times New Roman"/>
          <w:sz w:val="24"/>
          <w:szCs w:val="24"/>
          <w:lang w:eastAsia="zh-CN"/>
        </w:rPr>
        <w:t>1.2.  Найменування (номенклатура, асортимент) товару, ціна за одиницю товару вказується в Специфікації (Додаток №1), що є невід’ємною частиною Договору. Постачальник передає товар згідно специфікації, та  за  заявкою Замовника. Специфікація повинна містити найменування товару, одиницю виміру,  ціну за одиницю товару.</w:t>
      </w:r>
    </w:p>
    <w:p w:rsidR="001D5754" w:rsidRPr="005A7E39" w:rsidRDefault="00D26B59" w:rsidP="001D5754">
      <w:pPr>
        <w:spacing w:after="0" w:line="240" w:lineRule="auto"/>
        <w:ind w:firstLine="709"/>
        <w:jc w:val="both"/>
        <w:rPr>
          <w:rFonts w:ascii="Times New Roman" w:hAnsi="Times New Roman" w:cs="Times New Roman"/>
          <w:sz w:val="24"/>
          <w:szCs w:val="24"/>
        </w:rPr>
      </w:pPr>
      <w:r w:rsidRPr="00AA2BFE">
        <w:rPr>
          <w:rFonts w:ascii="Times New Roman" w:eastAsia="Times New Roman" w:hAnsi="Times New Roman" w:cs="Times New Roman"/>
          <w:sz w:val="24"/>
          <w:szCs w:val="24"/>
          <w:lang w:eastAsia="zh-CN"/>
        </w:rPr>
        <w:t xml:space="preserve">1.3. </w:t>
      </w:r>
      <w:r w:rsidR="001D5754" w:rsidRPr="009B2FBF">
        <w:rPr>
          <w:rFonts w:ascii="Times New Roman" w:eastAsia="Times New Roman" w:hAnsi="Times New Roman" w:cs="Times New Roman"/>
          <w:color w:val="00000A"/>
          <w:kern w:val="1"/>
          <w:sz w:val="24"/>
          <w:szCs w:val="24"/>
          <w:lang w:eastAsia="zh-CN"/>
        </w:rPr>
        <w:t>Т</w:t>
      </w:r>
      <w:r w:rsidR="001D5754" w:rsidRPr="009B2FBF">
        <w:rPr>
          <w:rFonts w:ascii="Times New Roman" w:hAnsi="Times New Roman" w:cs="Times New Roman"/>
          <w:sz w:val="24"/>
          <w:szCs w:val="24"/>
        </w:rPr>
        <w:t xml:space="preserve">ермін придатності на момент поставки має становити не менше </w:t>
      </w:r>
      <w:r w:rsidR="001D5754" w:rsidRPr="001404F1">
        <w:rPr>
          <w:rFonts w:ascii="Times New Roman" w:hAnsi="Times New Roman" w:cs="Times New Roman"/>
          <w:sz w:val="24"/>
          <w:szCs w:val="24"/>
        </w:rPr>
        <w:t>70%</w:t>
      </w:r>
      <w:r w:rsidR="001D5754" w:rsidRPr="009B2FBF">
        <w:rPr>
          <w:rFonts w:ascii="Times New Roman" w:hAnsi="Times New Roman" w:cs="Times New Roman"/>
          <w:sz w:val="24"/>
          <w:szCs w:val="24"/>
        </w:rPr>
        <w:t xml:space="preserve"> </w:t>
      </w:r>
      <w:r w:rsidR="001758A8">
        <w:rPr>
          <w:rFonts w:ascii="Times New Roman" w:hAnsi="Times New Roman" w:cs="Times New Roman"/>
          <w:sz w:val="24"/>
          <w:szCs w:val="24"/>
        </w:rPr>
        <w:t xml:space="preserve">або </w:t>
      </w:r>
      <w:r w:rsidR="001758A8" w:rsidRPr="009B2FBF">
        <w:rPr>
          <w:rFonts w:ascii="Times New Roman" w:hAnsi="Times New Roman" w:cs="Times New Roman"/>
          <w:sz w:val="24"/>
          <w:szCs w:val="24"/>
        </w:rPr>
        <w:t xml:space="preserve">не менше </w:t>
      </w:r>
      <w:r w:rsidR="001758A8">
        <w:rPr>
          <w:rFonts w:ascii="Times New Roman" w:hAnsi="Times New Roman" w:cs="Times New Roman"/>
          <w:sz w:val="24"/>
          <w:szCs w:val="24"/>
        </w:rPr>
        <w:t xml:space="preserve"> 12 місяців</w:t>
      </w:r>
      <w:r w:rsidR="001758A8" w:rsidRPr="009B2FBF">
        <w:rPr>
          <w:rFonts w:ascii="Times New Roman" w:hAnsi="Times New Roman" w:cs="Times New Roman"/>
          <w:sz w:val="24"/>
          <w:szCs w:val="24"/>
        </w:rPr>
        <w:t xml:space="preserve"> </w:t>
      </w:r>
      <w:r w:rsidR="001D5754" w:rsidRPr="009B2FBF">
        <w:rPr>
          <w:rFonts w:ascii="Times New Roman" w:hAnsi="Times New Roman" w:cs="Times New Roman"/>
          <w:sz w:val="24"/>
          <w:szCs w:val="24"/>
        </w:rPr>
        <w:t>від загального строку зберігання відповідного товару, який зазначається у супровідній документації на кожну партію товару. Можливе постачання товару з іншим терміном придатності тільки за погодженням Замовника.</w:t>
      </w:r>
    </w:p>
    <w:p w:rsidR="00D26B59" w:rsidRPr="00AA2BFE" w:rsidRDefault="00D26B59" w:rsidP="00D26B59">
      <w:pPr>
        <w:shd w:val="clear" w:color="auto" w:fill="FFFFFF"/>
        <w:suppressAutoHyphens/>
        <w:spacing w:after="0" w:line="100" w:lineRule="atLeast"/>
        <w:ind w:firstLine="560"/>
        <w:jc w:val="both"/>
        <w:rPr>
          <w:rFonts w:ascii="Times New Roman" w:eastAsia="Times New Roman" w:hAnsi="Times New Roman" w:cs="Times New Roman"/>
          <w:color w:val="000000"/>
          <w:sz w:val="24"/>
          <w:szCs w:val="24"/>
          <w:lang w:eastAsia="zh-CN"/>
        </w:rPr>
      </w:pPr>
      <w:r w:rsidRPr="00AA2BFE">
        <w:rPr>
          <w:rFonts w:ascii="Times New Roman" w:eastAsia="Times New Roman" w:hAnsi="Times New Roman" w:cs="Times New Roman"/>
          <w:sz w:val="24"/>
          <w:szCs w:val="24"/>
          <w:lang w:eastAsia="zh-CN"/>
        </w:rPr>
        <w:t>.</w:t>
      </w:r>
      <w:r w:rsidRPr="00AA2BFE">
        <w:rPr>
          <w:rFonts w:ascii="Times New Roman" w:eastAsia="Times New Roman" w:hAnsi="Times New Roman" w:cs="Times New Roman"/>
          <w:color w:val="000000"/>
          <w:sz w:val="24"/>
          <w:szCs w:val="24"/>
          <w:lang w:eastAsia="zh-CN"/>
        </w:rPr>
        <w:t xml:space="preserve">       </w:t>
      </w:r>
    </w:p>
    <w:p w:rsidR="00D26B59" w:rsidRPr="00AA2BFE" w:rsidRDefault="00D26B59" w:rsidP="00D26B59">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4"/>
          <w:szCs w:val="24"/>
          <w:lang w:val="ru-RU" w:eastAsia="zh-CN"/>
        </w:rPr>
      </w:pPr>
    </w:p>
    <w:p w:rsidR="00D26B59" w:rsidRPr="00AA2BFE" w:rsidRDefault="00D26B59" w:rsidP="00D26B59">
      <w:pPr>
        <w:pBdr>
          <w:top w:val="nil"/>
          <w:left w:val="nil"/>
          <w:bottom w:val="nil"/>
          <w:right w:val="nil"/>
          <w:between w:val="nil"/>
        </w:pBdr>
        <w:suppressAutoHyphens/>
        <w:spacing w:after="0" w:line="240" w:lineRule="auto"/>
        <w:ind w:firstLine="720"/>
        <w:jc w:val="center"/>
        <w:rPr>
          <w:rFonts w:ascii="Times New Roman" w:eastAsia="Times New Roman" w:hAnsi="Times New Roman" w:cs="Times New Roman"/>
          <w:color w:val="000000"/>
          <w:sz w:val="24"/>
          <w:szCs w:val="24"/>
          <w:lang w:val="ru-RU" w:eastAsia="zh-CN"/>
        </w:rPr>
      </w:pPr>
      <w:r w:rsidRPr="00AA2BFE">
        <w:rPr>
          <w:rFonts w:ascii="Times New Roman" w:eastAsia="Times New Roman" w:hAnsi="Times New Roman" w:cs="Times New Roman"/>
          <w:b/>
          <w:color w:val="000000"/>
          <w:sz w:val="24"/>
          <w:szCs w:val="24"/>
          <w:lang w:val="ru-RU" w:eastAsia="zh-CN"/>
        </w:rPr>
        <w:t xml:space="preserve">2. </w:t>
      </w:r>
      <w:proofErr w:type="spellStart"/>
      <w:r w:rsidRPr="00AA2BFE">
        <w:rPr>
          <w:rFonts w:ascii="Times New Roman" w:eastAsia="Times New Roman" w:hAnsi="Times New Roman" w:cs="Times New Roman"/>
          <w:b/>
          <w:color w:val="000000"/>
          <w:sz w:val="24"/>
          <w:szCs w:val="24"/>
          <w:lang w:val="ru-RU" w:eastAsia="zh-CN"/>
        </w:rPr>
        <w:t>Ціна</w:t>
      </w:r>
      <w:proofErr w:type="spellEnd"/>
      <w:r w:rsidRPr="00AA2BFE">
        <w:rPr>
          <w:rFonts w:ascii="Times New Roman" w:eastAsia="Times New Roman" w:hAnsi="Times New Roman" w:cs="Times New Roman"/>
          <w:b/>
          <w:color w:val="000000"/>
          <w:sz w:val="24"/>
          <w:szCs w:val="24"/>
          <w:lang w:val="ru-RU" w:eastAsia="zh-CN"/>
        </w:rPr>
        <w:t xml:space="preserve"> договору</w:t>
      </w:r>
    </w:p>
    <w:p w:rsidR="00D26B59" w:rsidRPr="00AA2BFE" w:rsidRDefault="00D26B59" w:rsidP="00D26B59">
      <w:pPr>
        <w:shd w:val="clear" w:color="auto" w:fill="FFFFFF"/>
        <w:tabs>
          <w:tab w:val="left" w:pos="418"/>
        </w:tabs>
        <w:suppressAutoHyphens/>
        <w:spacing w:after="0" w:line="240" w:lineRule="auto"/>
        <w:ind w:left="-397"/>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spacing w:val="-10"/>
          <w:sz w:val="24"/>
          <w:szCs w:val="24"/>
          <w:lang w:val="ru-RU" w:eastAsia="zh-CN"/>
        </w:rPr>
        <w:tab/>
        <w:t xml:space="preserve">   2.1.</w:t>
      </w:r>
      <w:r w:rsidRPr="00AA2BFE">
        <w:rPr>
          <w:rFonts w:ascii="Times New Roman" w:eastAsia="Times New Roman" w:hAnsi="Times New Roman" w:cs="Times New Roman"/>
          <w:bCs/>
          <w:sz w:val="24"/>
          <w:szCs w:val="24"/>
          <w:lang w:val="ru-RU" w:eastAsia="zh-CN"/>
        </w:rPr>
        <w:t xml:space="preserve"> </w:t>
      </w:r>
      <w:proofErr w:type="spellStart"/>
      <w:r w:rsidRPr="00AA2BFE">
        <w:rPr>
          <w:rFonts w:ascii="Times New Roman" w:eastAsia="Times New Roman" w:hAnsi="Times New Roman" w:cs="Times New Roman"/>
          <w:bCs/>
          <w:sz w:val="24"/>
          <w:szCs w:val="24"/>
          <w:lang w:val="ru-RU" w:eastAsia="zh-CN"/>
        </w:rPr>
        <w:t>Ціни</w:t>
      </w:r>
      <w:proofErr w:type="spellEnd"/>
      <w:r w:rsidRPr="00AA2BFE">
        <w:rPr>
          <w:rFonts w:ascii="Times New Roman" w:eastAsia="Times New Roman" w:hAnsi="Times New Roman" w:cs="Times New Roman"/>
          <w:bCs/>
          <w:sz w:val="24"/>
          <w:szCs w:val="24"/>
          <w:lang w:val="ru-RU" w:eastAsia="zh-CN"/>
        </w:rPr>
        <w:t xml:space="preserve"> на Товар </w:t>
      </w:r>
      <w:proofErr w:type="spellStart"/>
      <w:r w:rsidRPr="00AA2BFE">
        <w:rPr>
          <w:rFonts w:ascii="Times New Roman" w:eastAsia="Times New Roman" w:hAnsi="Times New Roman" w:cs="Times New Roman"/>
          <w:bCs/>
          <w:sz w:val="24"/>
          <w:szCs w:val="24"/>
          <w:lang w:val="ru-RU" w:eastAsia="zh-CN"/>
        </w:rPr>
        <w:t>встановлюються</w:t>
      </w:r>
      <w:proofErr w:type="spellEnd"/>
      <w:r w:rsidRPr="00AA2BFE">
        <w:rPr>
          <w:rFonts w:ascii="Times New Roman" w:eastAsia="Times New Roman" w:hAnsi="Times New Roman" w:cs="Times New Roman"/>
          <w:bCs/>
          <w:sz w:val="24"/>
          <w:szCs w:val="24"/>
          <w:lang w:val="ru-RU" w:eastAsia="zh-CN"/>
        </w:rPr>
        <w:t xml:space="preserve"> в </w:t>
      </w:r>
      <w:proofErr w:type="spellStart"/>
      <w:r w:rsidRPr="00AA2BFE">
        <w:rPr>
          <w:rFonts w:ascii="Times New Roman" w:eastAsia="Times New Roman" w:hAnsi="Times New Roman" w:cs="Times New Roman"/>
          <w:bCs/>
          <w:sz w:val="24"/>
          <w:szCs w:val="24"/>
          <w:lang w:val="ru-RU" w:eastAsia="zh-CN"/>
        </w:rPr>
        <w:t>на</w:t>
      </w:r>
      <w:r w:rsidRPr="00AA2BFE">
        <w:rPr>
          <w:rFonts w:ascii="Times New Roman" w:eastAsia="Times New Roman" w:hAnsi="Times New Roman" w:cs="Times New Roman"/>
          <w:sz w:val="24"/>
          <w:szCs w:val="24"/>
          <w:lang w:val="ru-RU" w:eastAsia="zh-CN"/>
        </w:rPr>
        <w:t>ціональній</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валюті</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України</w:t>
      </w:r>
      <w:proofErr w:type="spellEnd"/>
      <w:r w:rsidRPr="00AA2BFE">
        <w:rPr>
          <w:rFonts w:ascii="Times New Roman" w:eastAsia="Times New Roman" w:hAnsi="Times New Roman" w:cs="Times New Roman"/>
          <w:sz w:val="24"/>
          <w:szCs w:val="24"/>
          <w:lang w:val="ru-RU" w:eastAsia="zh-CN"/>
        </w:rPr>
        <w:t xml:space="preserve"> – </w:t>
      </w:r>
      <w:proofErr w:type="spellStart"/>
      <w:r w:rsidRPr="00AA2BFE">
        <w:rPr>
          <w:rFonts w:ascii="Times New Roman" w:eastAsia="Times New Roman" w:hAnsi="Times New Roman" w:cs="Times New Roman"/>
          <w:sz w:val="24"/>
          <w:szCs w:val="24"/>
          <w:lang w:val="ru-RU" w:eastAsia="zh-CN"/>
        </w:rPr>
        <w:t>гривні</w:t>
      </w:r>
      <w:proofErr w:type="spellEnd"/>
      <w:r w:rsidRPr="00AA2BFE">
        <w:rPr>
          <w:rFonts w:ascii="Times New Roman" w:eastAsia="Times New Roman" w:hAnsi="Times New Roman" w:cs="Times New Roman"/>
          <w:sz w:val="24"/>
          <w:szCs w:val="24"/>
          <w:lang w:val="ru-RU" w:eastAsia="zh-CN"/>
        </w:rPr>
        <w:t>.</w:t>
      </w:r>
    </w:p>
    <w:p w:rsidR="00D26B59" w:rsidRPr="00AA2BFE" w:rsidRDefault="00D26B59" w:rsidP="00D26B59">
      <w:pPr>
        <w:shd w:val="clear" w:color="auto" w:fill="FFFFFF"/>
        <w:tabs>
          <w:tab w:val="left" w:pos="418"/>
        </w:tabs>
        <w:suppressAutoHyphens/>
        <w:spacing w:after="0" w:line="240" w:lineRule="auto"/>
        <w:ind w:left="-397"/>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sz w:val="24"/>
          <w:szCs w:val="24"/>
          <w:lang w:val="ru-RU" w:eastAsia="zh-CN"/>
        </w:rPr>
        <w:tab/>
        <w:t xml:space="preserve">  2.2. </w:t>
      </w:r>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Учасник</w:t>
      </w:r>
      <w:proofErr w:type="spellEnd"/>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визначає</w:t>
      </w:r>
      <w:proofErr w:type="spellEnd"/>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ціни</w:t>
      </w:r>
      <w:proofErr w:type="spellEnd"/>
      <w:r w:rsidRPr="00AA2BFE">
        <w:rPr>
          <w:rFonts w:ascii="Times New Roman" w:eastAsia="SimSun" w:hAnsi="Times New Roman" w:cs="Times New Roman"/>
          <w:sz w:val="24"/>
          <w:szCs w:val="24"/>
          <w:lang w:val="ru-RU" w:eastAsia="zh-CN"/>
        </w:rPr>
        <w:t xml:space="preserve"> на Товар, </w:t>
      </w:r>
      <w:proofErr w:type="spellStart"/>
      <w:r w:rsidRPr="00AA2BFE">
        <w:rPr>
          <w:rFonts w:ascii="Times New Roman" w:eastAsia="SimSun" w:hAnsi="Times New Roman" w:cs="Times New Roman"/>
          <w:sz w:val="24"/>
          <w:szCs w:val="24"/>
          <w:lang w:val="ru-RU" w:eastAsia="zh-CN"/>
        </w:rPr>
        <w:t>який</w:t>
      </w:r>
      <w:proofErr w:type="spellEnd"/>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він</w:t>
      </w:r>
      <w:proofErr w:type="spellEnd"/>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пропонує</w:t>
      </w:r>
      <w:proofErr w:type="spellEnd"/>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поставити</w:t>
      </w:r>
      <w:proofErr w:type="spellEnd"/>
      <w:r w:rsidRPr="00AA2BFE">
        <w:rPr>
          <w:rFonts w:ascii="Times New Roman" w:eastAsia="SimSun" w:hAnsi="Times New Roman" w:cs="Times New Roman"/>
          <w:sz w:val="24"/>
          <w:szCs w:val="24"/>
          <w:lang w:val="ru-RU" w:eastAsia="zh-CN"/>
        </w:rPr>
        <w:t xml:space="preserve"> за Договором, з </w:t>
      </w:r>
      <w:proofErr w:type="spellStart"/>
      <w:r w:rsidRPr="00AA2BFE">
        <w:rPr>
          <w:rFonts w:ascii="Times New Roman" w:eastAsia="SimSun" w:hAnsi="Times New Roman" w:cs="Times New Roman"/>
          <w:sz w:val="24"/>
          <w:szCs w:val="24"/>
          <w:lang w:val="ru-RU" w:eastAsia="zh-CN"/>
        </w:rPr>
        <w:t>урахуванням</w:t>
      </w:r>
      <w:proofErr w:type="spellEnd"/>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податків</w:t>
      </w:r>
      <w:proofErr w:type="spellEnd"/>
      <w:r w:rsidRPr="00AA2BFE">
        <w:rPr>
          <w:rFonts w:ascii="Times New Roman" w:eastAsia="SimSun" w:hAnsi="Times New Roman" w:cs="Times New Roman"/>
          <w:sz w:val="24"/>
          <w:szCs w:val="24"/>
          <w:lang w:val="ru-RU" w:eastAsia="zh-CN"/>
        </w:rPr>
        <w:t xml:space="preserve"> і </w:t>
      </w:r>
      <w:proofErr w:type="spellStart"/>
      <w:r w:rsidRPr="00AA2BFE">
        <w:rPr>
          <w:rFonts w:ascii="Times New Roman" w:eastAsia="SimSun" w:hAnsi="Times New Roman" w:cs="Times New Roman"/>
          <w:sz w:val="24"/>
          <w:szCs w:val="24"/>
          <w:lang w:val="ru-RU" w:eastAsia="zh-CN"/>
        </w:rPr>
        <w:t>зборів</w:t>
      </w:r>
      <w:proofErr w:type="spellEnd"/>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що</w:t>
      </w:r>
      <w:proofErr w:type="spellEnd"/>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сплачуються</w:t>
      </w:r>
      <w:proofErr w:type="spellEnd"/>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або</w:t>
      </w:r>
      <w:proofErr w:type="spellEnd"/>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мають</w:t>
      </w:r>
      <w:proofErr w:type="spellEnd"/>
      <w:r w:rsidRPr="00AA2BFE">
        <w:rPr>
          <w:rFonts w:ascii="Times New Roman" w:eastAsia="SimSun" w:hAnsi="Times New Roman" w:cs="Times New Roman"/>
          <w:sz w:val="24"/>
          <w:szCs w:val="24"/>
          <w:lang w:val="ru-RU" w:eastAsia="zh-CN"/>
        </w:rPr>
        <w:t xml:space="preserve"> бути </w:t>
      </w:r>
      <w:proofErr w:type="spellStart"/>
      <w:r w:rsidRPr="00AA2BFE">
        <w:rPr>
          <w:rFonts w:ascii="Times New Roman" w:eastAsia="SimSun" w:hAnsi="Times New Roman" w:cs="Times New Roman"/>
          <w:sz w:val="24"/>
          <w:szCs w:val="24"/>
          <w:lang w:val="ru-RU" w:eastAsia="zh-CN"/>
        </w:rPr>
        <w:t>сплачені</w:t>
      </w:r>
      <w:proofErr w:type="spellEnd"/>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витрат</w:t>
      </w:r>
      <w:proofErr w:type="spellEnd"/>
      <w:r w:rsidRPr="00AA2BFE">
        <w:rPr>
          <w:rFonts w:ascii="Times New Roman" w:eastAsia="SimSun" w:hAnsi="Times New Roman" w:cs="Times New Roman"/>
          <w:sz w:val="24"/>
          <w:szCs w:val="24"/>
          <w:lang w:val="ru-RU" w:eastAsia="zh-CN"/>
        </w:rPr>
        <w:t xml:space="preserve"> на </w:t>
      </w:r>
      <w:proofErr w:type="spellStart"/>
      <w:r w:rsidRPr="00AA2BFE">
        <w:rPr>
          <w:rFonts w:ascii="Times New Roman" w:eastAsia="SimSun" w:hAnsi="Times New Roman" w:cs="Times New Roman"/>
          <w:sz w:val="24"/>
          <w:szCs w:val="24"/>
          <w:lang w:val="ru-RU" w:eastAsia="zh-CN"/>
        </w:rPr>
        <w:t>транспортування</w:t>
      </w:r>
      <w:proofErr w:type="spellEnd"/>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страхування</w:t>
      </w:r>
      <w:proofErr w:type="spellEnd"/>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сплату</w:t>
      </w:r>
      <w:proofErr w:type="spellEnd"/>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митних</w:t>
      </w:r>
      <w:proofErr w:type="spellEnd"/>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тарифів</w:t>
      </w:r>
      <w:proofErr w:type="spellEnd"/>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усіх</w:t>
      </w:r>
      <w:proofErr w:type="spellEnd"/>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інших</w:t>
      </w:r>
      <w:proofErr w:type="spellEnd"/>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витрат</w:t>
      </w:r>
      <w:proofErr w:type="spellEnd"/>
      <w:r w:rsidRPr="00AA2BFE">
        <w:rPr>
          <w:rFonts w:ascii="Times New Roman" w:eastAsia="SimSun" w:hAnsi="Times New Roman" w:cs="Times New Roman"/>
          <w:sz w:val="24"/>
          <w:szCs w:val="24"/>
          <w:lang w:val="ru-RU" w:eastAsia="zh-CN"/>
        </w:rPr>
        <w:t>.</w:t>
      </w:r>
    </w:p>
    <w:p w:rsidR="00D26B59" w:rsidRPr="00AA2BFE" w:rsidRDefault="00D26B59" w:rsidP="00D26B59">
      <w:pPr>
        <w:shd w:val="clear" w:color="auto" w:fill="FFFFFF"/>
        <w:tabs>
          <w:tab w:val="left" w:pos="418"/>
        </w:tabs>
        <w:suppressAutoHyphens/>
        <w:spacing w:after="0" w:line="240" w:lineRule="auto"/>
        <w:ind w:left="-397"/>
        <w:jc w:val="both"/>
        <w:rPr>
          <w:rFonts w:ascii="Times New Roman" w:eastAsia="SimSun" w:hAnsi="Times New Roman" w:cs="Times New Roman"/>
          <w:sz w:val="24"/>
          <w:szCs w:val="24"/>
          <w:lang w:val="ru-RU" w:eastAsia="zh-CN"/>
        </w:rPr>
      </w:pPr>
      <w:r w:rsidRPr="00AA2BFE">
        <w:rPr>
          <w:rFonts w:ascii="Times New Roman" w:eastAsia="Times New Roman" w:hAnsi="Times New Roman" w:cs="Times New Roman"/>
          <w:sz w:val="24"/>
          <w:szCs w:val="24"/>
          <w:lang w:val="ru-RU" w:eastAsia="zh-CN"/>
        </w:rPr>
        <w:tab/>
        <w:t xml:space="preserve">  </w:t>
      </w:r>
      <w:r w:rsidRPr="00AA2BFE">
        <w:rPr>
          <w:rFonts w:ascii="Times New Roman" w:eastAsia="Times New Roman" w:hAnsi="Times New Roman" w:cs="Times New Roman"/>
          <w:spacing w:val="4"/>
          <w:sz w:val="24"/>
          <w:szCs w:val="24"/>
          <w:lang w:val="ru-RU" w:eastAsia="zh-CN"/>
        </w:rPr>
        <w:t xml:space="preserve">2.3. </w:t>
      </w:r>
      <w:proofErr w:type="spellStart"/>
      <w:r w:rsidRPr="00AA2BFE">
        <w:rPr>
          <w:rFonts w:ascii="Times New Roman" w:eastAsia="SimSun" w:hAnsi="Times New Roman" w:cs="Times New Roman"/>
          <w:sz w:val="24"/>
          <w:szCs w:val="24"/>
          <w:lang w:val="ru-RU" w:eastAsia="zh-CN"/>
        </w:rPr>
        <w:t>Ціна</w:t>
      </w:r>
      <w:proofErr w:type="spellEnd"/>
      <w:r w:rsidRPr="00AA2BFE">
        <w:rPr>
          <w:rFonts w:ascii="Times New Roman" w:eastAsia="SimSun" w:hAnsi="Times New Roman" w:cs="Times New Roman"/>
          <w:sz w:val="24"/>
          <w:szCs w:val="24"/>
          <w:lang w:val="ru-RU" w:eastAsia="zh-CN"/>
        </w:rPr>
        <w:t xml:space="preserve"> за </w:t>
      </w:r>
      <w:proofErr w:type="spellStart"/>
      <w:r w:rsidRPr="00AA2BFE">
        <w:rPr>
          <w:rFonts w:ascii="Times New Roman" w:eastAsia="SimSun" w:hAnsi="Times New Roman" w:cs="Times New Roman"/>
          <w:sz w:val="24"/>
          <w:szCs w:val="24"/>
          <w:lang w:val="ru-RU" w:eastAsia="zh-CN"/>
        </w:rPr>
        <w:t>одиницю</w:t>
      </w:r>
      <w:proofErr w:type="spellEnd"/>
      <w:r w:rsidRPr="00AA2BFE">
        <w:rPr>
          <w:rFonts w:ascii="Times New Roman" w:eastAsia="SimSun" w:hAnsi="Times New Roman" w:cs="Times New Roman"/>
          <w:sz w:val="24"/>
          <w:szCs w:val="24"/>
          <w:lang w:val="ru-RU" w:eastAsia="zh-CN"/>
        </w:rPr>
        <w:t xml:space="preserve"> товару </w:t>
      </w:r>
      <w:proofErr w:type="spellStart"/>
      <w:r w:rsidRPr="00AA2BFE">
        <w:rPr>
          <w:rFonts w:ascii="Times New Roman" w:eastAsia="SimSun" w:hAnsi="Times New Roman" w:cs="Times New Roman"/>
          <w:sz w:val="24"/>
          <w:szCs w:val="24"/>
          <w:lang w:val="ru-RU" w:eastAsia="zh-CN"/>
        </w:rPr>
        <w:t>вказана</w:t>
      </w:r>
      <w:proofErr w:type="spellEnd"/>
      <w:r w:rsidRPr="00AA2BFE">
        <w:rPr>
          <w:rFonts w:ascii="Times New Roman" w:eastAsia="SimSun" w:hAnsi="Times New Roman" w:cs="Times New Roman"/>
          <w:sz w:val="24"/>
          <w:szCs w:val="24"/>
          <w:lang w:val="ru-RU" w:eastAsia="zh-CN"/>
        </w:rPr>
        <w:t xml:space="preserve"> у </w:t>
      </w:r>
      <w:proofErr w:type="spellStart"/>
      <w:r w:rsidRPr="00AA2BFE">
        <w:rPr>
          <w:rFonts w:ascii="Times New Roman" w:eastAsia="SimSun" w:hAnsi="Times New Roman" w:cs="Times New Roman"/>
          <w:sz w:val="24"/>
          <w:szCs w:val="24"/>
          <w:lang w:val="ru-RU" w:eastAsia="zh-CN"/>
        </w:rPr>
        <w:t>специфікації</w:t>
      </w:r>
      <w:proofErr w:type="spellEnd"/>
      <w:r w:rsidRPr="00AA2BFE">
        <w:rPr>
          <w:rFonts w:ascii="Times New Roman" w:eastAsia="SimSun" w:hAnsi="Times New Roman" w:cs="Times New Roman"/>
          <w:sz w:val="24"/>
          <w:szCs w:val="24"/>
          <w:lang w:val="ru-RU" w:eastAsia="zh-CN"/>
        </w:rPr>
        <w:t xml:space="preserve">, яка </w:t>
      </w:r>
      <w:proofErr w:type="spellStart"/>
      <w:r w:rsidRPr="00AA2BFE">
        <w:rPr>
          <w:rFonts w:ascii="Times New Roman" w:eastAsia="SimSun" w:hAnsi="Times New Roman" w:cs="Times New Roman"/>
          <w:sz w:val="24"/>
          <w:szCs w:val="24"/>
          <w:lang w:val="ru-RU" w:eastAsia="zh-CN"/>
        </w:rPr>
        <w:t>додається</w:t>
      </w:r>
      <w:proofErr w:type="spellEnd"/>
      <w:r w:rsidRPr="00AA2BFE">
        <w:rPr>
          <w:rFonts w:ascii="Times New Roman" w:eastAsia="SimSun" w:hAnsi="Times New Roman" w:cs="Times New Roman"/>
          <w:sz w:val="24"/>
          <w:szCs w:val="24"/>
          <w:lang w:val="ru-RU" w:eastAsia="zh-CN"/>
        </w:rPr>
        <w:t xml:space="preserve"> до </w:t>
      </w:r>
      <w:proofErr w:type="spellStart"/>
      <w:r w:rsidRPr="00AA2BFE">
        <w:rPr>
          <w:rFonts w:ascii="Times New Roman" w:eastAsia="SimSun" w:hAnsi="Times New Roman" w:cs="Times New Roman"/>
          <w:sz w:val="24"/>
          <w:szCs w:val="24"/>
          <w:lang w:val="ru-RU" w:eastAsia="zh-CN"/>
        </w:rPr>
        <w:t>цього</w:t>
      </w:r>
      <w:proofErr w:type="spellEnd"/>
      <w:r w:rsidRPr="00AA2BFE">
        <w:rPr>
          <w:rFonts w:ascii="Times New Roman" w:eastAsia="SimSun" w:hAnsi="Times New Roman" w:cs="Times New Roman"/>
          <w:sz w:val="24"/>
          <w:szCs w:val="24"/>
          <w:lang w:val="ru-RU" w:eastAsia="zh-CN"/>
        </w:rPr>
        <w:t xml:space="preserve"> Договору</w:t>
      </w:r>
    </w:p>
    <w:p w:rsidR="00D26B59" w:rsidRPr="00AA2BFE" w:rsidRDefault="00D26B59" w:rsidP="00D26B59">
      <w:pPr>
        <w:tabs>
          <w:tab w:val="left" w:pos="418"/>
        </w:tabs>
        <w:suppressAutoHyphens/>
        <w:spacing w:after="0" w:line="240" w:lineRule="auto"/>
        <w:ind w:left="-397"/>
        <w:jc w:val="both"/>
        <w:rPr>
          <w:rFonts w:ascii="Times New Roman" w:eastAsia="Times New Roman" w:hAnsi="Times New Roman" w:cs="Times New Roman"/>
          <w:sz w:val="24"/>
          <w:szCs w:val="24"/>
          <w:lang w:val="ru-RU" w:eastAsia="zh-CN"/>
        </w:rPr>
      </w:pPr>
      <w:r w:rsidRPr="00AA2BFE">
        <w:rPr>
          <w:rFonts w:ascii="Times New Roman" w:eastAsia="SimSun" w:hAnsi="Times New Roman" w:cs="Times New Roman"/>
          <w:sz w:val="24"/>
          <w:szCs w:val="24"/>
          <w:lang w:val="ru-RU" w:eastAsia="zh-CN"/>
        </w:rPr>
        <w:tab/>
        <w:t xml:space="preserve">  2</w:t>
      </w:r>
      <w:r w:rsidRPr="00AA2BFE">
        <w:rPr>
          <w:rFonts w:ascii="Times New Roman" w:eastAsia="Times New Roman" w:hAnsi="Times New Roman" w:cs="Times New Roman"/>
          <w:sz w:val="24"/>
          <w:szCs w:val="24"/>
          <w:lang w:val="ru-RU" w:eastAsia="zh-CN"/>
        </w:rPr>
        <w:t xml:space="preserve">.4. </w:t>
      </w:r>
      <w:proofErr w:type="spellStart"/>
      <w:r w:rsidRPr="00AA2BFE">
        <w:rPr>
          <w:rFonts w:ascii="Times New Roman" w:eastAsia="Times New Roman" w:hAnsi="Times New Roman" w:cs="Times New Roman"/>
          <w:sz w:val="24"/>
          <w:szCs w:val="24"/>
          <w:lang w:val="ru-RU" w:eastAsia="zh-CN"/>
        </w:rPr>
        <w:t>Загальна</w:t>
      </w:r>
      <w:proofErr w:type="spellEnd"/>
      <w:r w:rsidRPr="00AA2BFE">
        <w:rPr>
          <w:rFonts w:ascii="Times New Roman" w:eastAsia="Times New Roman" w:hAnsi="Times New Roman" w:cs="Times New Roman"/>
          <w:sz w:val="24"/>
          <w:szCs w:val="24"/>
          <w:lang w:val="ru-RU" w:eastAsia="zh-CN"/>
        </w:rPr>
        <w:t xml:space="preserve"> сума Договору становить: </w:t>
      </w:r>
      <w:r w:rsidRPr="001D5754">
        <w:rPr>
          <w:rFonts w:ascii="Times New Roman" w:eastAsia="Times New Roman" w:hAnsi="Times New Roman" w:cs="Times New Roman"/>
          <w:sz w:val="24"/>
          <w:szCs w:val="24"/>
          <w:lang w:val="ru-RU" w:eastAsia="zh-CN"/>
        </w:rPr>
        <w:t>_________ грн.</w:t>
      </w:r>
      <w:r w:rsidRPr="00AA2BFE">
        <w:rPr>
          <w:rFonts w:ascii="Times New Roman" w:eastAsia="Times New Roman" w:hAnsi="Times New Roman" w:cs="Times New Roman"/>
          <w:sz w:val="24"/>
          <w:szCs w:val="24"/>
          <w:lang w:val="ru-RU" w:eastAsia="zh-CN"/>
        </w:rPr>
        <w:t xml:space="preserve"> (_________________</w:t>
      </w:r>
      <w:proofErr w:type="gramStart"/>
      <w:r w:rsidRPr="00AA2BFE">
        <w:rPr>
          <w:rFonts w:ascii="Times New Roman" w:eastAsia="Times New Roman" w:hAnsi="Times New Roman" w:cs="Times New Roman"/>
          <w:sz w:val="24"/>
          <w:szCs w:val="24"/>
          <w:lang w:val="ru-RU" w:eastAsia="zh-CN"/>
        </w:rPr>
        <w:t>_)  з</w:t>
      </w:r>
      <w:proofErr w:type="gramEnd"/>
      <w:r w:rsidRPr="00AA2BFE">
        <w:rPr>
          <w:rFonts w:ascii="Times New Roman" w:eastAsia="Times New Roman" w:hAnsi="Times New Roman" w:cs="Times New Roman"/>
          <w:sz w:val="24"/>
          <w:szCs w:val="24"/>
          <w:lang w:val="ru-RU" w:eastAsia="zh-CN"/>
        </w:rPr>
        <w:t>/</w:t>
      </w:r>
      <w:r w:rsidRPr="00AA2BFE">
        <w:rPr>
          <w:rFonts w:ascii="Times New Roman" w:eastAsia="SimSun" w:hAnsi="Times New Roman" w:cs="Times New Roman"/>
          <w:sz w:val="24"/>
          <w:szCs w:val="24"/>
          <w:lang w:val="ru-RU" w:eastAsia="zh-CN"/>
        </w:rPr>
        <w:t>без ПДВ – грн.</w:t>
      </w:r>
    </w:p>
    <w:p w:rsidR="00D26B59" w:rsidRPr="00AA2BFE" w:rsidRDefault="00D26B59" w:rsidP="00D26B59">
      <w:pPr>
        <w:suppressAutoHyphens/>
        <w:spacing w:after="0" w:line="100" w:lineRule="atLeast"/>
        <w:ind w:firstLine="567"/>
        <w:jc w:val="both"/>
        <w:rPr>
          <w:rFonts w:ascii="Times New Roman" w:eastAsia="Times New Roman" w:hAnsi="Times New Roman" w:cs="Times New Roman"/>
          <w:b/>
          <w:color w:val="000000"/>
          <w:sz w:val="24"/>
          <w:szCs w:val="24"/>
          <w:lang w:val="ru-RU" w:eastAsia="zh-CN"/>
        </w:rPr>
      </w:pPr>
      <w:r w:rsidRPr="00AA2BFE">
        <w:rPr>
          <w:rFonts w:ascii="Times New Roman" w:eastAsia="Times New Roman" w:hAnsi="Times New Roman" w:cs="Times New Roman"/>
          <w:b/>
          <w:color w:val="000000"/>
          <w:sz w:val="24"/>
          <w:szCs w:val="24"/>
          <w:lang w:val="ru-RU" w:eastAsia="zh-CN"/>
        </w:rPr>
        <w:tab/>
      </w:r>
      <w:r w:rsidRPr="00AA2BFE">
        <w:rPr>
          <w:rFonts w:ascii="Times New Roman" w:eastAsia="Times New Roman" w:hAnsi="Times New Roman" w:cs="Times New Roman"/>
          <w:b/>
          <w:color w:val="000000"/>
          <w:sz w:val="24"/>
          <w:szCs w:val="24"/>
          <w:lang w:val="ru-RU" w:eastAsia="zh-CN"/>
        </w:rPr>
        <w:tab/>
      </w:r>
      <w:r w:rsidRPr="00AA2BFE">
        <w:rPr>
          <w:rFonts w:ascii="Times New Roman" w:eastAsia="Times New Roman" w:hAnsi="Times New Roman" w:cs="Times New Roman"/>
          <w:b/>
          <w:color w:val="000000"/>
          <w:sz w:val="24"/>
          <w:szCs w:val="24"/>
          <w:lang w:val="ru-RU" w:eastAsia="zh-CN"/>
        </w:rPr>
        <w:tab/>
        <w:t xml:space="preserve">          </w:t>
      </w:r>
    </w:p>
    <w:p w:rsidR="00D26B59" w:rsidRPr="00AA2BFE" w:rsidRDefault="00D26B59" w:rsidP="00D26B59">
      <w:pPr>
        <w:pBdr>
          <w:top w:val="nil"/>
          <w:left w:val="nil"/>
          <w:bottom w:val="nil"/>
          <w:right w:val="nil"/>
          <w:between w:val="nil"/>
        </w:pBdr>
        <w:suppressAutoHyphens/>
        <w:spacing w:after="0" w:line="240" w:lineRule="auto"/>
        <w:ind w:left="181"/>
        <w:jc w:val="center"/>
        <w:rPr>
          <w:rFonts w:ascii="Times New Roman" w:eastAsia="Times New Roman" w:hAnsi="Times New Roman" w:cs="Times New Roman"/>
          <w:b/>
          <w:color w:val="000000"/>
          <w:sz w:val="24"/>
          <w:szCs w:val="24"/>
          <w:lang w:val="ru-RU" w:eastAsia="zh-CN"/>
        </w:rPr>
      </w:pPr>
      <w:r w:rsidRPr="00AA2BFE">
        <w:rPr>
          <w:rFonts w:ascii="Times New Roman" w:eastAsia="Times New Roman" w:hAnsi="Times New Roman" w:cs="Times New Roman"/>
          <w:b/>
          <w:color w:val="000000"/>
          <w:sz w:val="24"/>
          <w:szCs w:val="24"/>
          <w:lang w:val="ru-RU" w:eastAsia="zh-CN"/>
        </w:rPr>
        <w:t>3.</w:t>
      </w:r>
      <w:r w:rsidRPr="00AA2BFE">
        <w:rPr>
          <w:rFonts w:ascii="Times New Roman" w:eastAsia="Times New Roman" w:hAnsi="Times New Roman" w:cs="Times New Roman"/>
          <w:b/>
          <w:bCs/>
          <w:color w:val="000000"/>
          <w:sz w:val="24"/>
          <w:szCs w:val="24"/>
          <w:lang w:val="ru-RU" w:eastAsia="zh-CN"/>
        </w:rPr>
        <w:t xml:space="preserve"> Порядок </w:t>
      </w:r>
      <w:proofErr w:type="spellStart"/>
      <w:r w:rsidRPr="00AA2BFE">
        <w:rPr>
          <w:rFonts w:ascii="Times New Roman" w:eastAsia="Times New Roman" w:hAnsi="Times New Roman" w:cs="Times New Roman"/>
          <w:b/>
          <w:bCs/>
          <w:color w:val="000000"/>
          <w:sz w:val="24"/>
          <w:szCs w:val="24"/>
          <w:lang w:val="ru-RU" w:eastAsia="zh-CN"/>
        </w:rPr>
        <w:t>здійснення</w:t>
      </w:r>
      <w:proofErr w:type="spellEnd"/>
      <w:r w:rsidRPr="00AA2BFE">
        <w:rPr>
          <w:rFonts w:ascii="Times New Roman" w:eastAsia="Times New Roman" w:hAnsi="Times New Roman" w:cs="Times New Roman"/>
          <w:b/>
          <w:bCs/>
          <w:color w:val="000000"/>
          <w:sz w:val="24"/>
          <w:szCs w:val="24"/>
          <w:lang w:val="ru-RU" w:eastAsia="zh-CN"/>
        </w:rPr>
        <w:t xml:space="preserve"> оплати</w:t>
      </w:r>
    </w:p>
    <w:p w:rsidR="00D26B59" w:rsidRPr="00AA2BFE" w:rsidRDefault="00D26B59" w:rsidP="00D26B59">
      <w:pPr>
        <w:suppressAutoHyphens/>
        <w:spacing w:after="0" w:line="100" w:lineRule="atLeast"/>
        <w:ind w:firstLine="567"/>
        <w:jc w:val="both"/>
        <w:rPr>
          <w:rFonts w:ascii="Times New Roman" w:eastAsia="Times New Roman" w:hAnsi="Times New Roman" w:cs="Times New Roman"/>
          <w:color w:val="000000"/>
          <w:sz w:val="24"/>
          <w:szCs w:val="24"/>
          <w:lang w:val="ru-RU" w:eastAsia="zh-CN"/>
        </w:rPr>
      </w:pPr>
      <w:r w:rsidRPr="00AA2BFE">
        <w:rPr>
          <w:rFonts w:ascii="Times New Roman" w:eastAsia="Times New Roman" w:hAnsi="Times New Roman" w:cs="Times New Roman"/>
          <w:color w:val="000000"/>
          <w:sz w:val="24"/>
          <w:szCs w:val="24"/>
          <w:lang w:val="ru-RU" w:eastAsia="zh-CN"/>
        </w:rPr>
        <w:t xml:space="preserve">3.1. </w:t>
      </w:r>
      <w:proofErr w:type="spellStart"/>
      <w:r w:rsidRPr="00AA2BFE">
        <w:rPr>
          <w:rFonts w:ascii="Times New Roman" w:eastAsia="Times New Roman" w:hAnsi="Times New Roman" w:cs="Times New Roman"/>
          <w:color w:val="000000"/>
          <w:sz w:val="24"/>
          <w:szCs w:val="24"/>
          <w:lang w:val="ru-RU" w:eastAsia="zh-CN"/>
        </w:rPr>
        <w:t>Розрахунки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здійснюються</w:t>
      </w:r>
      <w:proofErr w:type="spellEnd"/>
      <w:r w:rsidRPr="00AA2BFE">
        <w:rPr>
          <w:rFonts w:ascii="Times New Roman" w:eastAsia="Times New Roman" w:hAnsi="Times New Roman" w:cs="Times New Roman"/>
          <w:color w:val="000000"/>
          <w:sz w:val="24"/>
          <w:szCs w:val="24"/>
          <w:lang w:val="ru-RU" w:eastAsia="zh-CN"/>
        </w:rPr>
        <w:t xml:space="preserve"> в </w:t>
      </w:r>
      <w:proofErr w:type="spellStart"/>
      <w:r w:rsidRPr="00AA2BFE">
        <w:rPr>
          <w:rFonts w:ascii="Times New Roman" w:eastAsia="Times New Roman" w:hAnsi="Times New Roman" w:cs="Times New Roman"/>
          <w:color w:val="000000"/>
          <w:sz w:val="24"/>
          <w:szCs w:val="24"/>
          <w:lang w:val="ru-RU" w:eastAsia="zh-CN"/>
        </w:rPr>
        <w:t>безготівковій</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формі</w:t>
      </w:r>
      <w:proofErr w:type="spellEnd"/>
      <w:r w:rsidRPr="00AA2BFE">
        <w:rPr>
          <w:rFonts w:ascii="Times New Roman" w:eastAsia="Times New Roman" w:hAnsi="Times New Roman" w:cs="Times New Roman"/>
          <w:color w:val="000000"/>
          <w:sz w:val="24"/>
          <w:szCs w:val="24"/>
          <w:lang w:val="ru-RU" w:eastAsia="zh-CN"/>
        </w:rPr>
        <w:t xml:space="preserve"> шляхом </w:t>
      </w:r>
      <w:proofErr w:type="spellStart"/>
      <w:r w:rsidRPr="00AA2BFE">
        <w:rPr>
          <w:rFonts w:ascii="Times New Roman" w:eastAsia="Times New Roman" w:hAnsi="Times New Roman" w:cs="Times New Roman"/>
          <w:color w:val="000000"/>
          <w:sz w:val="24"/>
          <w:szCs w:val="24"/>
          <w:lang w:val="ru-RU" w:eastAsia="zh-CN"/>
        </w:rPr>
        <w:t>перерахунку</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коштів</w:t>
      </w:r>
      <w:proofErr w:type="spellEnd"/>
      <w:r w:rsidRPr="00AA2BFE">
        <w:rPr>
          <w:rFonts w:ascii="Times New Roman" w:eastAsia="Times New Roman" w:hAnsi="Times New Roman" w:cs="Times New Roman"/>
          <w:color w:val="000000"/>
          <w:sz w:val="24"/>
          <w:szCs w:val="24"/>
          <w:lang w:val="ru-RU" w:eastAsia="zh-CN"/>
        </w:rPr>
        <w:t xml:space="preserve"> на </w:t>
      </w:r>
      <w:proofErr w:type="spellStart"/>
      <w:r w:rsidRPr="00AA2BFE">
        <w:rPr>
          <w:rFonts w:ascii="Times New Roman" w:eastAsia="Times New Roman" w:hAnsi="Times New Roman" w:cs="Times New Roman"/>
          <w:color w:val="000000"/>
          <w:sz w:val="24"/>
          <w:szCs w:val="24"/>
          <w:lang w:val="ru-RU" w:eastAsia="zh-CN"/>
        </w:rPr>
        <w:t>розрахунковий</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рахунок</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Постачальника</w:t>
      </w:r>
      <w:proofErr w:type="spellEnd"/>
      <w:r w:rsidRPr="00AA2BFE">
        <w:rPr>
          <w:rFonts w:ascii="Times New Roman" w:eastAsia="Times New Roman" w:hAnsi="Times New Roman" w:cs="Times New Roman"/>
          <w:color w:val="000000"/>
          <w:sz w:val="24"/>
          <w:szCs w:val="24"/>
          <w:lang w:val="ru-RU" w:eastAsia="zh-CN"/>
        </w:rPr>
        <w:t>.</w:t>
      </w:r>
    </w:p>
    <w:p w:rsidR="00D26B59" w:rsidRPr="00AA2BFE" w:rsidRDefault="00D26B59" w:rsidP="00D26B59">
      <w:pPr>
        <w:suppressAutoHyphens/>
        <w:spacing w:after="0" w:line="100" w:lineRule="atLeast"/>
        <w:ind w:firstLine="567"/>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000000"/>
          <w:sz w:val="24"/>
          <w:szCs w:val="24"/>
          <w:lang w:val="ru-RU" w:eastAsia="zh-CN"/>
        </w:rPr>
        <w:t xml:space="preserve">3.2. </w:t>
      </w:r>
      <w:proofErr w:type="spellStart"/>
      <w:r w:rsidRPr="00AA2BFE">
        <w:rPr>
          <w:rFonts w:ascii="Times New Roman" w:eastAsia="Times New Roman" w:hAnsi="Times New Roman" w:cs="Times New Roman"/>
          <w:color w:val="000000"/>
          <w:sz w:val="24"/>
          <w:szCs w:val="24"/>
          <w:lang w:val="ru-RU" w:eastAsia="zh-CN"/>
        </w:rPr>
        <w:t>П</w:t>
      </w:r>
      <w:r w:rsidRPr="00AA2BFE">
        <w:rPr>
          <w:rFonts w:ascii="Times New Roman" w:eastAsia="Times New Roman" w:hAnsi="Times New Roman" w:cs="Times New Roman"/>
          <w:sz w:val="24"/>
          <w:szCs w:val="24"/>
          <w:lang w:val="ru-RU" w:eastAsia="zh-CN"/>
        </w:rPr>
        <w:t>остачальник</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надає</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Замовнику</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оформлену</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видаткову</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накладну</w:t>
      </w:r>
      <w:proofErr w:type="spellEnd"/>
      <w:r w:rsidRPr="00AA2BFE">
        <w:rPr>
          <w:rFonts w:ascii="Times New Roman" w:eastAsia="Times New Roman" w:hAnsi="Times New Roman" w:cs="Times New Roman"/>
          <w:sz w:val="24"/>
          <w:szCs w:val="24"/>
          <w:lang w:val="ru-RU" w:eastAsia="zh-CN"/>
        </w:rPr>
        <w:t xml:space="preserve"> на товар, а </w:t>
      </w:r>
      <w:proofErr w:type="spellStart"/>
      <w:r w:rsidRPr="00AA2BFE">
        <w:rPr>
          <w:rFonts w:ascii="Times New Roman" w:eastAsia="Times New Roman" w:hAnsi="Times New Roman" w:cs="Times New Roman"/>
          <w:sz w:val="24"/>
          <w:szCs w:val="24"/>
          <w:lang w:val="ru-RU" w:eastAsia="zh-CN"/>
        </w:rPr>
        <w:t>Замовник</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здійснює</w:t>
      </w:r>
      <w:proofErr w:type="spellEnd"/>
      <w:r w:rsidRPr="00AA2BFE">
        <w:rPr>
          <w:rFonts w:ascii="Times New Roman" w:eastAsia="Times New Roman" w:hAnsi="Times New Roman" w:cs="Times New Roman"/>
          <w:sz w:val="24"/>
          <w:szCs w:val="24"/>
          <w:lang w:val="ru-RU" w:eastAsia="zh-CN"/>
        </w:rPr>
        <w:t xml:space="preserve"> оплату </w:t>
      </w:r>
      <w:proofErr w:type="spellStart"/>
      <w:r w:rsidRPr="00AA2BFE">
        <w:rPr>
          <w:rFonts w:ascii="Times New Roman" w:eastAsia="Times New Roman" w:hAnsi="Times New Roman" w:cs="Times New Roman"/>
          <w:sz w:val="24"/>
          <w:szCs w:val="24"/>
          <w:lang w:val="ru-RU" w:eastAsia="zh-CN"/>
        </w:rPr>
        <w:t>вартості</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отриманого</w:t>
      </w:r>
      <w:proofErr w:type="spellEnd"/>
      <w:r w:rsidRPr="00AA2BFE">
        <w:rPr>
          <w:rFonts w:ascii="Times New Roman" w:eastAsia="Times New Roman" w:hAnsi="Times New Roman" w:cs="Times New Roman"/>
          <w:sz w:val="24"/>
          <w:szCs w:val="24"/>
          <w:lang w:val="ru-RU" w:eastAsia="zh-CN"/>
        </w:rPr>
        <w:t xml:space="preserve"> Товару </w:t>
      </w:r>
      <w:proofErr w:type="spellStart"/>
      <w:r w:rsidRPr="00AA2BFE">
        <w:rPr>
          <w:rFonts w:ascii="Times New Roman" w:eastAsia="Times New Roman" w:hAnsi="Times New Roman" w:cs="Times New Roman"/>
          <w:sz w:val="24"/>
          <w:szCs w:val="24"/>
          <w:lang w:val="ru-RU" w:eastAsia="zh-CN"/>
        </w:rPr>
        <w:t>згідно</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цієї</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видаткової</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накладної</w:t>
      </w:r>
      <w:proofErr w:type="spellEnd"/>
      <w:r w:rsidRPr="00AA2BFE">
        <w:rPr>
          <w:rFonts w:ascii="Times New Roman" w:eastAsia="Times New Roman" w:hAnsi="Times New Roman" w:cs="Times New Roman"/>
          <w:sz w:val="24"/>
          <w:szCs w:val="24"/>
          <w:lang w:val="ru-RU" w:eastAsia="zh-CN"/>
        </w:rPr>
        <w:t xml:space="preserve">. </w:t>
      </w:r>
    </w:p>
    <w:p w:rsidR="00D26B59" w:rsidRPr="00AA2BFE" w:rsidRDefault="00D26B59" w:rsidP="00D26B59">
      <w:pPr>
        <w:suppressAutoHyphens/>
        <w:spacing w:after="0" w:line="100" w:lineRule="atLeast"/>
        <w:ind w:firstLine="567"/>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sz w:val="24"/>
          <w:szCs w:val="24"/>
          <w:lang w:val="ru-RU" w:eastAsia="zh-CN"/>
        </w:rPr>
        <w:t xml:space="preserve">3.3. </w:t>
      </w:r>
      <w:proofErr w:type="spellStart"/>
      <w:r w:rsidRPr="00AA2BFE">
        <w:rPr>
          <w:rFonts w:ascii="Times New Roman" w:eastAsia="Times New Roman" w:hAnsi="Times New Roman" w:cs="Times New Roman"/>
          <w:spacing w:val="4"/>
          <w:sz w:val="24"/>
          <w:szCs w:val="24"/>
          <w:lang w:val="ru-RU" w:eastAsia="zh-CN"/>
        </w:rPr>
        <w:t>Розрахунки</w:t>
      </w:r>
      <w:proofErr w:type="spellEnd"/>
      <w:r w:rsidRPr="00AA2BFE">
        <w:rPr>
          <w:rFonts w:ascii="Times New Roman" w:eastAsia="Times New Roman" w:hAnsi="Times New Roman" w:cs="Times New Roman"/>
          <w:spacing w:val="4"/>
          <w:sz w:val="24"/>
          <w:szCs w:val="24"/>
          <w:lang w:val="ru-RU" w:eastAsia="zh-CN"/>
        </w:rPr>
        <w:t xml:space="preserve"> за </w:t>
      </w:r>
      <w:proofErr w:type="spellStart"/>
      <w:r w:rsidRPr="00AA2BFE">
        <w:rPr>
          <w:rFonts w:ascii="Times New Roman" w:eastAsia="Times New Roman" w:hAnsi="Times New Roman" w:cs="Times New Roman"/>
          <w:spacing w:val="4"/>
          <w:sz w:val="24"/>
          <w:szCs w:val="24"/>
          <w:lang w:val="ru-RU" w:eastAsia="zh-CN"/>
        </w:rPr>
        <w:t>поставлений</w:t>
      </w:r>
      <w:proofErr w:type="spellEnd"/>
      <w:r w:rsidRPr="00AA2BFE">
        <w:rPr>
          <w:rFonts w:ascii="Times New Roman" w:eastAsia="Times New Roman" w:hAnsi="Times New Roman" w:cs="Times New Roman"/>
          <w:spacing w:val="4"/>
          <w:sz w:val="24"/>
          <w:szCs w:val="24"/>
          <w:lang w:val="ru-RU" w:eastAsia="zh-CN"/>
        </w:rPr>
        <w:t xml:space="preserve"> Товар </w:t>
      </w:r>
      <w:proofErr w:type="spellStart"/>
      <w:r w:rsidRPr="00AA2BFE">
        <w:rPr>
          <w:rFonts w:ascii="Times New Roman" w:eastAsia="Times New Roman" w:hAnsi="Times New Roman" w:cs="Times New Roman"/>
          <w:spacing w:val="4"/>
          <w:sz w:val="24"/>
          <w:szCs w:val="24"/>
          <w:lang w:val="ru-RU" w:eastAsia="zh-CN"/>
        </w:rPr>
        <w:t>здійснюється</w:t>
      </w:r>
      <w:proofErr w:type="spellEnd"/>
      <w:r w:rsidRPr="00AA2BFE">
        <w:rPr>
          <w:rFonts w:ascii="Times New Roman" w:eastAsia="Times New Roman" w:hAnsi="Times New Roman" w:cs="Times New Roman"/>
          <w:spacing w:val="4"/>
          <w:sz w:val="24"/>
          <w:szCs w:val="24"/>
          <w:lang w:val="ru-RU" w:eastAsia="zh-CN"/>
        </w:rPr>
        <w:t xml:space="preserve"> </w:t>
      </w:r>
      <w:proofErr w:type="spellStart"/>
      <w:r w:rsidRPr="00AA2BFE">
        <w:rPr>
          <w:rFonts w:ascii="Times New Roman" w:eastAsia="Times New Roman" w:hAnsi="Times New Roman" w:cs="Times New Roman"/>
          <w:spacing w:val="4"/>
          <w:sz w:val="24"/>
          <w:szCs w:val="24"/>
          <w:lang w:val="ru-RU" w:eastAsia="zh-CN"/>
        </w:rPr>
        <w:t>протягом</w:t>
      </w:r>
      <w:proofErr w:type="spellEnd"/>
      <w:r w:rsidRPr="00AA2BFE">
        <w:rPr>
          <w:rFonts w:ascii="Times New Roman" w:eastAsia="Times New Roman" w:hAnsi="Times New Roman" w:cs="Times New Roman"/>
          <w:spacing w:val="4"/>
          <w:sz w:val="24"/>
          <w:szCs w:val="24"/>
          <w:lang w:val="ru-RU" w:eastAsia="zh-CN"/>
        </w:rPr>
        <w:t xml:space="preserve"> 30-ти (</w:t>
      </w:r>
      <w:proofErr w:type="spellStart"/>
      <w:r w:rsidRPr="00AA2BFE">
        <w:rPr>
          <w:rFonts w:ascii="Times New Roman" w:eastAsia="Times New Roman" w:hAnsi="Times New Roman" w:cs="Times New Roman"/>
          <w:spacing w:val="4"/>
          <w:sz w:val="24"/>
          <w:szCs w:val="24"/>
          <w:lang w:val="ru-RU" w:eastAsia="zh-CN"/>
        </w:rPr>
        <w:t>тридцяти</w:t>
      </w:r>
      <w:proofErr w:type="spellEnd"/>
      <w:r w:rsidRPr="00AA2BFE">
        <w:rPr>
          <w:rFonts w:ascii="Times New Roman" w:eastAsia="Times New Roman" w:hAnsi="Times New Roman" w:cs="Times New Roman"/>
          <w:spacing w:val="4"/>
          <w:sz w:val="24"/>
          <w:szCs w:val="24"/>
          <w:lang w:val="ru-RU" w:eastAsia="zh-CN"/>
        </w:rPr>
        <w:t xml:space="preserve">) </w:t>
      </w:r>
      <w:proofErr w:type="spellStart"/>
      <w:r w:rsidRPr="00AA2BFE">
        <w:rPr>
          <w:rFonts w:ascii="Times New Roman" w:eastAsia="Times New Roman" w:hAnsi="Times New Roman" w:cs="Times New Roman"/>
          <w:spacing w:val="4"/>
          <w:sz w:val="24"/>
          <w:szCs w:val="24"/>
          <w:lang w:val="ru-RU" w:eastAsia="zh-CN"/>
        </w:rPr>
        <w:t>календарних</w:t>
      </w:r>
      <w:proofErr w:type="spellEnd"/>
      <w:r w:rsidRPr="00AA2BFE">
        <w:rPr>
          <w:rFonts w:ascii="Times New Roman" w:eastAsia="Times New Roman" w:hAnsi="Times New Roman" w:cs="Times New Roman"/>
          <w:spacing w:val="4"/>
          <w:sz w:val="24"/>
          <w:szCs w:val="24"/>
          <w:lang w:val="ru-RU" w:eastAsia="zh-CN"/>
        </w:rPr>
        <w:t xml:space="preserve"> </w:t>
      </w:r>
      <w:proofErr w:type="spellStart"/>
      <w:r w:rsidRPr="00AA2BFE">
        <w:rPr>
          <w:rFonts w:ascii="Times New Roman" w:eastAsia="Times New Roman" w:hAnsi="Times New Roman" w:cs="Times New Roman"/>
          <w:spacing w:val="4"/>
          <w:sz w:val="24"/>
          <w:szCs w:val="24"/>
          <w:lang w:val="ru-RU" w:eastAsia="zh-CN"/>
        </w:rPr>
        <w:t>днів</w:t>
      </w:r>
      <w:proofErr w:type="spellEnd"/>
      <w:r w:rsidRPr="00AA2BFE">
        <w:rPr>
          <w:rFonts w:ascii="Times New Roman" w:eastAsia="Times New Roman" w:hAnsi="Times New Roman" w:cs="Times New Roman"/>
          <w:spacing w:val="4"/>
          <w:sz w:val="24"/>
          <w:szCs w:val="24"/>
          <w:lang w:val="ru-RU" w:eastAsia="zh-CN"/>
        </w:rPr>
        <w:t xml:space="preserve"> </w:t>
      </w:r>
      <w:r w:rsidRPr="00AA2BFE">
        <w:rPr>
          <w:rFonts w:ascii="Times New Roman" w:eastAsia="Times New Roman" w:hAnsi="Times New Roman" w:cs="Times New Roman"/>
          <w:color w:val="000000"/>
          <w:sz w:val="24"/>
          <w:szCs w:val="24"/>
          <w:lang w:val="ru-RU" w:eastAsia="ru-RU"/>
        </w:rPr>
        <w:t xml:space="preserve">з </w:t>
      </w:r>
      <w:proofErr w:type="spellStart"/>
      <w:r w:rsidRPr="00AA2BFE">
        <w:rPr>
          <w:rFonts w:ascii="Times New Roman" w:eastAsia="Times New Roman" w:hAnsi="Times New Roman" w:cs="Times New Roman"/>
          <w:color w:val="000000"/>
          <w:sz w:val="24"/>
          <w:szCs w:val="24"/>
          <w:lang w:val="ru-RU" w:eastAsia="ru-RU"/>
        </w:rPr>
        <w:t>дати</w:t>
      </w:r>
      <w:proofErr w:type="spellEnd"/>
      <w:r w:rsidRPr="00AA2BFE">
        <w:rPr>
          <w:rFonts w:ascii="Times New Roman" w:eastAsia="Times New Roman" w:hAnsi="Times New Roman" w:cs="Times New Roman"/>
          <w:color w:val="000000"/>
          <w:sz w:val="24"/>
          <w:szCs w:val="24"/>
          <w:lang w:val="ru-RU" w:eastAsia="ru-RU"/>
        </w:rPr>
        <w:t xml:space="preserve"> поставки </w:t>
      </w:r>
      <w:proofErr w:type="spellStart"/>
      <w:r w:rsidRPr="00AA2BFE">
        <w:rPr>
          <w:rFonts w:ascii="Times New Roman" w:eastAsia="Times New Roman" w:hAnsi="Times New Roman" w:cs="Times New Roman"/>
          <w:color w:val="000000"/>
          <w:sz w:val="24"/>
          <w:szCs w:val="24"/>
          <w:lang w:val="ru-RU" w:eastAsia="ru-RU"/>
        </w:rPr>
        <w:t>замовленого</w:t>
      </w:r>
      <w:proofErr w:type="spellEnd"/>
      <w:r w:rsidRPr="00AA2BFE">
        <w:rPr>
          <w:rFonts w:ascii="Times New Roman" w:eastAsia="Times New Roman" w:hAnsi="Times New Roman" w:cs="Times New Roman"/>
          <w:color w:val="000000"/>
          <w:sz w:val="24"/>
          <w:szCs w:val="24"/>
          <w:lang w:val="ru-RU" w:eastAsia="ru-RU"/>
        </w:rPr>
        <w:t xml:space="preserve"> товару </w:t>
      </w:r>
      <w:proofErr w:type="spellStart"/>
      <w:r w:rsidRPr="00AA2BFE">
        <w:rPr>
          <w:rFonts w:ascii="Times New Roman" w:eastAsia="Times New Roman" w:hAnsi="Times New Roman" w:cs="Times New Roman"/>
          <w:color w:val="000000"/>
          <w:sz w:val="24"/>
          <w:szCs w:val="24"/>
          <w:lang w:val="ru-RU" w:eastAsia="ru-RU"/>
        </w:rPr>
        <w:t>належної</w:t>
      </w:r>
      <w:proofErr w:type="spellEnd"/>
      <w:r w:rsidRPr="00AA2BFE">
        <w:rPr>
          <w:rFonts w:ascii="Times New Roman" w:eastAsia="Times New Roman" w:hAnsi="Times New Roman" w:cs="Times New Roman"/>
          <w:color w:val="000000"/>
          <w:sz w:val="24"/>
          <w:szCs w:val="24"/>
          <w:lang w:val="ru-RU" w:eastAsia="ru-RU"/>
        </w:rPr>
        <w:t xml:space="preserve"> </w:t>
      </w:r>
      <w:proofErr w:type="spellStart"/>
      <w:r w:rsidRPr="00AA2BFE">
        <w:rPr>
          <w:rFonts w:ascii="Times New Roman" w:eastAsia="Times New Roman" w:hAnsi="Times New Roman" w:cs="Times New Roman"/>
          <w:color w:val="000000"/>
          <w:sz w:val="24"/>
          <w:szCs w:val="24"/>
          <w:lang w:val="ru-RU" w:eastAsia="ru-RU"/>
        </w:rPr>
        <w:t>якості</w:t>
      </w:r>
      <w:proofErr w:type="spellEnd"/>
      <w:r w:rsidRPr="00AA2BFE">
        <w:rPr>
          <w:rFonts w:ascii="Times New Roman" w:eastAsia="Times New Roman" w:hAnsi="Times New Roman" w:cs="Times New Roman"/>
          <w:color w:val="000000"/>
          <w:sz w:val="24"/>
          <w:szCs w:val="24"/>
          <w:lang w:val="ru-RU" w:eastAsia="ru-RU"/>
        </w:rPr>
        <w:t xml:space="preserve"> на склад </w:t>
      </w:r>
      <w:proofErr w:type="spellStart"/>
      <w:r w:rsidRPr="00AA2BFE">
        <w:rPr>
          <w:rFonts w:ascii="Times New Roman" w:eastAsia="Times New Roman" w:hAnsi="Times New Roman" w:cs="Times New Roman"/>
          <w:bCs/>
          <w:color w:val="000000"/>
          <w:sz w:val="24"/>
          <w:szCs w:val="24"/>
          <w:lang w:val="ru-RU" w:eastAsia="ru-RU"/>
        </w:rPr>
        <w:t>Замовника</w:t>
      </w:r>
      <w:proofErr w:type="spellEnd"/>
      <w:r w:rsidRPr="00AA2BFE">
        <w:rPr>
          <w:rFonts w:ascii="Times New Roman" w:eastAsia="Times New Roman" w:hAnsi="Times New Roman" w:cs="Times New Roman"/>
          <w:bCs/>
          <w:color w:val="000000"/>
          <w:sz w:val="24"/>
          <w:szCs w:val="24"/>
          <w:lang w:val="ru-RU" w:eastAsia="ru-RU"/>
        </w:rPr>
        <w:t xml:space="preserve"> </w:t>
      </w:r>
      <w:r w:rsidRPr="00AA2BFE">
        <w:rPr>
          <w:rFonts w:ascii="Times New Roman" w:eastAsia="Times New Roman" w:hAnsi="Times New Roman" w:cs="Times New Roman"/>
          <w:color w:val="000000"/>
          <w:sz w:val="24"/>
          <w:szCs w:val="24"/>
          <w:lang w:val="ru-RU" w:eastAsia="ru-RU"/>
        </w:rPr>
        <w:t xml:space="preserve">на </w:t>
      </w:r>
      <w:proofErr w:type="spellStart"/>
      <w:r w:rsidRPr="00AA2BFE">
        <w:rPr>
          <w:rFonts w:ascii="Times New Roman" w:eastAsia="Times New Roman" w:hAnsi="Times New Roman" w:cs="Times New Roman"/>
          <w:color w:val="000000"/>
          <w:sz w:val="24"/>
          <w:szCs w:val="24"/>
          <w:lang w:val="ru-RU" w:eastAsia="ru-RU"/>
        </w:rPr>
        <w:t>підставі</w:t>
      </w:r>
      <w:proofErr w:type="spellEnd"/>
      <w:r w:rsidRPr="00AA2BFE">
        <w:rPr>
          <w:rFonts w:ascii="Times New Roman" w:eastAsia="Times New Roman" w:hAnsi="Times New Roman" w:cs="Times New Roman"/>
          <w:color w:val="000000"/>
          <w:sz w:val="24"/>
          <w:szCs w:val="24"/>
          <w:lang w:val="ru-RU" w:eastAsia="ru-RU"/>
        </w:rPr>
        <w:t xml:space="preserve"> </w:t>
      </w:r>
      <w:proofErr w:type="spellStart"/>
      <w:r w:rsidRPr="00AA2BFE">
        <w:rPr>
          <w:rFonts w:ascii="Times New Roman" w:eastAsia="Times New Roman" w:hAnsi="Times New Roman" w:cs="Times New Roman"/>
          <w:color w:val="000000"/>
          <w:sz w:val="24"/>
          <w:szCs w:val="24"/>
          <w:lang w:val="ru-RU" w:eastAsia="ru-RU"/>
        </w:rPr>
        <w:t>видаткової</w:t>
      </w:r>
      <w:proofErr w:type="spellEnd"/>
      <w:r w:rsidRPr="00AA2BFE">
        <w:rPr>
          <w:rFonts w:ascii="Times New Roman" w:eastAsia="Times New Roman" w:hAnsi="Times New Roman" w:cs="Times New Roman"/>
          <w:color w:val="000000"/>
          <w:sz w:val="24"/>
          <w:szCs w:val="24"/>
          <w:lang w:val="ru-RU" w:eastAsia="ru-RU"/>
        </w:rPr>
        <w:t xml:space="preserve"> </w:t>
      </w:r>
      <w:proofErr w:type="spellStart"/>
      <w:r w:rsidRPr="00AA2BFE">
        <w:rPr>
          <w:rFonts w:ascii="Times New Roman" w:eastAsia="Times New Roman" w:hAnsi="Times New Roman" w:cs="Times New Roman"/>
          <w:color w:val="000000"/>
          <w:sz w:val="24"/>
          <w:szCs w:val="24"/>
          <w:lang w:val="ru-RU" w:eastAsia="ru-RU"/>
        </w:rPr>
        <w:t>накладної</w:t>
      </w:r>
      <w:proofErr w:type="spellEnd"/>
      <w:r w:rsidRPr="00AA2BFE">
        <w:rPr>
          <w:rFonts w:ascii="Times New Roman" w:eastAsia="Times New Roman" w:hAnsi="Times New Roman" w:cs="Times New Roman"/>
          <w:color w:val="000000"/>
          <w:sz w:val="24"/>
          <w:szCs w:val="24"/>
          <w:lang w:val="ru-RU" w:eastAsia="ru-RU"/>
        </w:rPr>
        <w:t xml:space="preserve">. </w:t>
      </w:r>
    </w:p>
    <w:p w:rsidR="00D26B59" w:rsidRPr="00AA2BFE" w:rsidRDefault="00D26B59" w:rsidP="00D26B59">
      <w:pPr>
        <w:suppressAutoHyphens/>
        <w:spacing w:after="0" w:line="240" w:lineRule="auto"/>
        <w:ind w:firstLine="567"/>
        <w:jc w:val="both"/>
        <w:rPr>
          <w:rFonts w:ascii="Times New Roman" w:eastAsia="Times New Roman" w:hAnsi="Times New Roman" w:cs="Times New Roman"/>
          <w:sz w:val="24"/>
          <w:szCs w:val="24"/>
          <w:lang w:val="ru-RU" w:eastAsia="zh-CN"/>
        </w:rPr>
      </w:pPr>
    </w:p>
    <w:p w:rsidR="00D26B59" w:rsidRPr="00AA2BFE" w:rsidRDefault="00D26B59" w:rsidP="00D26B59">
      <w:pPr>
        <w:suppressAutoHyphens/>
        <w:spacing w:after="0" w:line="240" w:lineRule="auto"/>
        <w:ind w:left="360"/>
        <w:jc w:val="center"/>
        <w:rPr>
          <w:rFonts w:ascii="Times New Roman" w:eastAsia="Times New Roman" w:hAnsi="Times New Roman" w:cs="Times New Roman"/>
          <w:b/>
          <w:color w:val="000000"/>
          <w:sz w:val="24"/>
          <w:szCs w:val="24"/>
          <w:lang w:val="ru-RU" w:eastAsia="zh-CN"/>
        </w:rPr>
      </w:pPr>
      <w:r w:rsidRPr="00AA2BFE">
        <w:rPr>
          <w:rFonts w:ascii="Times New Roman" w:eastAsia="Times New Roman" w:hAnsi="Times New Roman" w:cs="Times New Roman"/>
          <w:b/>
          <w:color w:val="000000"/>
          <w:sz w:val="24"/>
          <w:szCs w:val="24"/>
          <w:lang w:val="ru-RU" w:eastAsia="zh-CN"/>
        </w:rPr>
        <w:t xml:space="preserve">4. </w:t>
      </w:r>
      <w:r w:rsidRPr="00AA2BFE">
        <w:rPr>
          <w:rFonts w:ascii="Times New Roman" w:eastAsia="Times New Roman" w:hAnsi="Times New Roman" w:cs="Times New Roman"/>
          <w:b/>
          <w:bCs/>
          <w:color w:val="000000"/>
          <w:sz w:val="24"/>
          <w:szCs w:val="24"/>
          <w:lang w:val="ru-RU" w:eastAsia="zh-CN"/>
        </w:rPr>
        <w:t>Поставка товару</w:t>
      </w:r>
    </w:p>
    <w:p w:rsidR="00D26B59" w:rsidRPr="00AA2BFE" w:rsidRDefault="00D26B59" w:rsidP="00D26B59">
      <w:pPr>
        <w:suppressAutoHyphens/>
        <w:spacing w:after="0" w:line="240" w:lineRule="auto"/>
        <w:ind w:right="-34" w:firstLine="360"/>
        <w:jc w:val="both"/>
        <w:rPr>
          <w:rFonts w:ascii="Times New Roman" w:eastAsia="Times New Roman" w:hAnsi="Times New Roman" w:cs="Times New Roman"/>
          <w:color w:val="000000"/>
          <w:sz w:val="24"/>
          <w:szCs w:val="24"/>
          <w:lang w:val="ru-RU" w:eastAsia="zh-CN"/>
        </w:rPr>
      </w:pPr>
      <w:r w:rsidRPr="00AA2BFE">
        <w:rPr>
          <w:rFonts w:ascii="Times New Roman" w:eastAsia="Times New Roman" w:hAnsi="Times New Roman" w:cs="Times New Roman"/>
          <w:color w:val="000000"/>
          <w:sz w:val="24"/>
          <w:szCs w:val="24"/>
          <w:lang w:val="ru-RU" w:eastAsia="zh-CN"/>
        </w:rPr>
        <w:t xml:space="preserve">  4.1. </w:t>
      </w:r>
      <w:proofErr w:type="spellStart"/>
      <w:r w:rsidRPr="00AA2BFE">
        <w:rPr>
          <w:rFonts w:ascii="Times New Roman" w:eastAsia="Times New Roman" w:hAnsi="Times New Roman" w:cs="Times New Roman"/>
          <w:color w:val="000000"/>
          <w:sz w:val="24"/>
          <w:szCs w:val="24"/>
          <w:lang w:val="ru-RU" w:eastAsia="zh-CN"/>
        </w:rPr>
        <w:t>Транспортування</w:t>
      </w:r>
      <w:proofErr w:type="spellEnd"/>
      <w:r w:rsidRPr="00AA2BFE">
        <w:rPr>
          <w:rFonts w:ascii="Times New Roman" w:eastAsia="Times New Roman" w:hAnsi="Times New Roman" w:cs="Times New Roman"/>
          <w:color w:val="000000"/>
          <w:sz w:val="24"/>
          <w:szCs w:val="24"/>
          <w:lang w:val="ru-RU" w:eastAsia="zh-CN"/>
        </w:rPr>
        <w:t xml:space="preserve"> Товару до </w:t>
      </w:r>
      <w:proofErr w:type="spellStart"/>
      <w:r w:rsidRPr="00AA2BFE">
        <w:rPr>
          <w:rFonts w:ascii="Times New Roman" w:eastAsia="Times New Roman" w:hAnsi="Times New Roman" w:cs="Times New Roman"/>
          <w:color w:val="000000"/>
          <w:sz w:val="24"/>
          <w:szCs w:val="24"/>
          <w:lang w:val="ru-RU" w:eastAsia="zh-CN"/>
        </w:rPr>
        <w:t>місця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призначення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організовується</w:t>
      </w:r>
      <w:proofErr w:type="spellEnd"/>
      <w:r w:rsidRPr="00AA2BFE">
        <w:rPr>
          <w:rFonts w:ascii="Times New Roman" w:eastAsia="Times New Roman" w:hAnsi="Times New Roman" w:cs="Times New Roman"/>
          <w:color w:val="000000"/>
          <w:sz w:val="24"/>
          <w:szCs w:val="24"/>
          <w:lang w:val="ru-RU" w:eastAsia="zh-CN"/>
        </w:rPr>
        <w:t xml:space="preserve"> і </w:t>
      </w:r>
      <w:proofErr w:type="spellStart"/>
      <w:r w:rsidRPr="00AA2BFE">
        <w:rPr>
          <w:rFonts w:ascii="Times New Roman" w:eastAsia="Times New Roman" w:hAnsi="Times New Roman" w:cs="Times New Roman"/>
          <w:color w:val="000000"/>
          <w:sz w:val="24"/>
          <w:szCs w:val="24"/>
          <w:lang w:val="ru-RU" w:eastAsia="zh-CN"/>
        </w:rPr>
        <w:t>оплачується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Постачальником</w:t>
      </w:r>
      <w:proofErr w:type="spellEnd"/>
      <w:r w:rsidRPr="00AA2BFE">
        <w:rPr>
          <w:rFonts w:ascii="Times New Roman" w:eastAsia="Times New Roman" w:hAnsi="Times New Roman" w:cs="Times New Roman"/>
          <w:color w:val="000000"/>
          <w:sz w:val="24"/>
          <w:szCs w:val="24"/>
          <w:lang w:val="ru-RU" w:eastAsia="zh-CN"/>
        </w:rPr>
        <w:t>.</w:t>
      </w:r>
    </w:p>
    <w:p w:rsidR="00D26B59" w:rsidRPr="00AA2BFE" w:rsidRDefault="00D26B59" w:rsidP="00D26B59">
      <w:pPr>
        <w:suppressAutoHyphens/>
        <w:spacing w:after="0" w:line="240" w:lineRule="auto"/>
        <w:ind w:right="-34" w:firstLine="360"/>
        <w:jc w:val="both"/>
        <w:rPr>
          <w:rFonts w:ascii="Times New Roman" w:eastAsia="Times New Roman" w:hAnsi="Times New Roman" w:cs="Times New Roman"/>
          <w:color w:val="000000"/>
          <w:sz w:val="24"/>
          <w:szCs w:val="24"/>
          <w:lang w:val="ru-RU" w:eastAsia="zh-CN"/>
        </w:rPr>
      </w:pPr>
      <w:r w:rsidRPr="00AA2BFE">
        <w:rPr>
          <w:rFonts w:ascii="Times New Roman" w:eastAsia="Times New Roman" w:hAnsi="Times New Roman" w:cs="Times New Roman"/>
          <w:color w:val="000000"/>
          <w:sz w:val="24"/>
          <w:szCs w:val="24"/>
          <w:lang w:val="ru-RU" w:eastAsia="zh-CN"/>
        </w:rPr>
        <w:t xml:space="preserve">  4.2. Поставка товару </w:t>
      </w:r>
      <w:proofErr w:type="spellStart"/>
      <w:r w:rsidRPr="00AA2BFE">
        <w:rPr>
          <w:rFonts w:ascii="Times New Roman" w:eastAsia="Times New Roman" w:hAnsi="Times New Roman" w:cs="Times New Roman"/>
          <w:color w:val="000000"/>
          <w:sz w:val="24"/>
          <w:szCs w:val="24"/>
          <w:lang w:val="ru-RU" w:eastAsia="zh-CN"/>
        </w:rPr>
        <w:t>здійснюється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протягом</w:t>
      </w:r>
      <w:proofErr w:type="spellEnd"/>
      <w:r w:rsidRPr="00AA2BFE">
        <w:rPr>
          <w:rFonts w:ascii="Times New Roman" w:eastAsia="Times New Roman" w:hAnsi="Times New Roman" w:cs="Times New Roman"/>
          <w:color w:val="000000"/>
          <w:sz w:val="24"/>
          <w:szCs w:val="24"/>
          <w:lang w:val="ru-RU" w:eastAsia="zh-CN"/>
        </w:rPr>
        <w:t xml:space="preserve"> </w:t>
      </w:r>
      <w:r w:rsidR="004F1E75">
        <w:rPr>
          <w:rFonts w:ascii="Times New Roman" w:eastAsia="Times New Roman" w:hAnsi="Times New Roman" w:cs="Times New Roman"/>
          <w:color w:val="000000"/>
          <w:sz w:val="24"/>
          <w:szCs w:val="24"/>
          <w:lang w:eastAsia="zh-CN"/>
        </w:rPr>
        <w:t>7</w:t>
      </w:r>
      <w:r w:rsidR="004F1E75">
        <w:rPr>
          <w:rFonts w:ascii="Times New Roman" w:eastAsia="Times New Roman" w:hAnsi="Times New Roman" w:cs="Times New Roman"/>
          <w:color w:val="000000"/>
          <w:sz w:val="24"/>
          <w:szCs w:val="24"/>
          <w:lang w:val="ru-RU" w:eastAsia="zh-CN"/>
        </w:rPr>
        <w:t>-м</w:t>
      </w:r>
      <w:r w:rsidRPr="00AA2BFE">
        <w:rPr>
          <w:rFonts w:ascii="Times New Roman" w:eastAsia="Times New Roman" w:hAnsi="Times New Roman" w:cs="Times New Roman"/>
          <w:color w:val="000000"/>
          <w:sz w:val="24"/>
          <w:szCs w:val="24"/>
          <w:lang w:val="ru-RU" w:eastAsia="zh-CN"/>
        </w:rPr>
        <w:t xml:space="preserve">и </w:t>
      </w:r>
      <w:proofErr w:type="spellStart"/>
      <w:r w:rsidRPr="00AA2BFE">
        <w:rPr>
          <w:rFonts w:ascii="Times New Roman" w:eastAsia="Times New Roman" w:hAnsi="Times New Roman" w:cs="Times New Roman"/>
          <w:color w:val="000000"/>
          <w:sz w:val="24"/>
          <w:szCs w:val="24"/>
          <w:lang w:val="ru-RU" w:eastAsia="zh-CN"/>
        </w:rPr>
        <w:t>календарних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днів</w:t>
      </w:r>
      <w:proofErr w:type="spellEnd"/>
      <w:r w:rsidRPr="00AA2BFE">
        <w:rPr>
          <w:rFonts w:ascii="Times New Roman" w:eastAsia="Times New Roman" w:hAnsi="Times New Roman" w:cs="Times New Roman"/>
          <w:color w:val="000000"/>
          <w:sz w:val="24"/>
          <w:szCs w:val="24"/>
          <w:lang w:val="ru-RU" w:eastAsia="zh-CN"/>
        </w:rPr>
        <w:t xml:space="preserve"> з </w:t>
      </w:r>
      <w:proofErr w:type="spellStart"/>
      <w:r w:rsidRPr="00AA2BFE">
        <w:rPr>
          <w:rFonts w:ascii="Times New Roman" w:eastAsia="Times New Roman" w:hAnsi="Times New Roman" w:cs="Times New Roman"/>
          <w:color w:val="000000"/>
          <w:sz w:val="24"/>
          <w:szCs w:val="24"/>
          <w:lang w:val="ru-RU" w:eastAsia="zh-CN"/>
        </w:rPr>
        <w:t>дати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отримання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bCs/>
          <w:color w:val="000000"/>
          <w:sz w:val="24"/>
          <w:szCs w:val="24"/>
          <w:lang w:val="ru-RU" w:eastAsia="zh-CN"/>
        </w:rPr>
        <w:t>Постачальником</w:t>
      </w:r>
      <w:proofErr w:type="spellEnd"/>
      <w:r w:rsidRPr="00AA2BFE">
        <w:rPr>
          <w:rFonts w:ascii="Times New Roman" w:eastAsia="Times New Roman" w:hAnsi="Times New Roman" w:cs="Times New Roman"/>
          <w:bCs/>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замовлення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від</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bCs/>
          <w:color w:val="000000"/>
          <w:sz w:val="24"/>
          <w:szCs w:val="24"/>
          <w:lang w:val="ru-RU" w:eastAsia="zh-CN"/>
        </w:rPr>
        <w:t>Замовника</w:t>
      </w:r>
      <w:proofErr w:type="spellEnd"/>
      <w:r w:rsidRPr="00AA2BFE">
        <w:rPr>
          <w:rFonts w:ascii="Times New Roman" w:eastAsia="Times New Roman" w:hAnsi="Times New Roman" w:cs="Times New Roman"/>
          <w:bCs/>
          <w:color w:val="000000"/>
          <w:sz w:val="24"/>
          <w:szCs w:val="24"/>
          <w:lang w:val="ru-RU" w:eastAsia="zh-CN"/>
        </w:rPr>
        <w:t xml:space="preserve">. </w:t>
      </w:r>
    </w:p>
    <w:p w:rsidR="00D26B59" w:rsidRPr="00AA2BFE" w:rsidRDefault="00D26B59" w:rsidP="00D26B59">
      <w:pPr>
        <w:suppressAutoHyphens/>
        <w:spacing w:after="0" w:line="240" w:lineRule="auto"/>
        <w:ind w:right="-34" w:firstLine="360"/>
        <w:jc w:val="both"/>
        <w:rPr>
          <w:rFonts w:ascii="Times New Roman" w:eastAsia="Times New Roman" w:hAnsi="Times New Roman" w:cs="Times New Roman"/>
          <w:color w:val="000000"/>
          <w:sz w:val="24"/>
          <w:szCs w:val="24"/>
          <w:lang w:val="ru-RU" w:eastAsia="zh-CN"/>
        </w:rPr>
      </w:pPr>
      <w:r w:rsidRPr="00AA2BFE">
        <w:rPr>
          <w:rFonts w:ascii="Times New Roman" w:eastAsia="Times New Roman" w:hAnsi="Times New Roman" w:cs="Times New Roman"/>
          <w:color w:val="000000"/>
          <w:sz w:val="24"/>
          <w:szCs w:val="24"/>
          <w:lang w:val="ru-RU" w:eastAsia="zh-CN"/>
        </w:rPr>
        <w:t xml:space="preserve">  4.3. Поставка товару </w:t>
      </w:r>
      <w:proofErr w:type="spellStart"/>
      <w:r w:rsidRPr="00AA2BFE">
        <w:rPr>
          <w:rFonts w:ascii="Times New Roman" w:eastAsia="Times New Roman" w:hAnsi="Times New Roman" w:cs="Times New Roman"/>
          <w:color w:val="000000"/>
          <w:sz w:val="24"/>
          <w:szCs w:val="24"/>
          <w:lang w:val="ru-RU" w:eastAsia="zh-CN"/>
        </w:rPr>
        <w:t>здійснюється</w:t>
      </w:r>
      <w:proofErr w:type="spellEnd"/>
      <w:r w:rsidRPr="00AA2BFE">
        <w:rPr>
          <w:rFonts w:ascii="Times New Roman" w:eastAsia="Times New Roman" w:hAnsi="Times New Roman" w:cs="Times New Roman"/>
          <w:color w:val="000000"/>
          <w:sz w:val="24"/>
          <w:szCs w:val="24"/>
          <w:lang w:val="ru-RU" w:eastAsia="zh-CN"/>
        </w:rPr>
        <w:t xml:space="preserve"> на склад </w:t>
      </w:r>
      <w:proofErr w:type="spellStart"/>
      <w:r w:rsidRPr="00AA2BFE">
        <w:rPr>
          <w:rFonts w:ascii="Times New Roman" w:eastAsia="Times New Roman" w:hAnsi="Times New Roman" w:cs="Times New Roman"/>
          <w:bCs/>
          <w:color w:val="000000"/>
          <w:sz w:val="24"/>
          <w:szCs w:val="24"/>
          <w:lang w:val="ru-RU" w:eastAsia="zh-CN"/>
        </w:rPr>
        <w:t>Замовника</w:t>
      </w:r>
      <w:proofErr w:type="spellEnd"/>
      <w:r w:rsidRPr="00AA2BFE">
        <w:rPr>
          <w:rFonts w:ascii="Times New Roman" w:eastAsia="Times New Roman" w:hAnsi="Times New Roman" w:cs="Times New Roman"/>
          <w:bCs/>
          <w:color w:val="000000"/>
          <w:sz w:val="24"/>
          <w:szCs w:val="24"/>
          <w:lang w:val="ru-RU" w:eastAsia="zh-CN"/>
        </w:rPr>
        <w:t xml:space="preserve"> </w:t>
      </w:r>
      <w:r w:rsidRPr="00AA2BFE">
        <w:rPr>
          <w:rFonts w:ascii="Times New Roman" w:eastAsia="Times New Roman" w:hAnsi="Times New Roman" w:cs="Times New Roman"/>
          <w:color w:val="000000"/>
          <w:sz w:val="24"/>
          <w:szCs w:val="24"/>
          <w:lang w:val="ru-RU" w:eastAsia="zh-CN"/>
        </w:rPr>
        <w:t xml:space="preserve">за </w:t>
      </w:r>
      <w:proofErr w:type="spellStart"/>
      <w:r w:rsidRPr="00AA2BFE">
        <w:rPr>
          <w:rFonts w:ascii="Times New Roman" w:eastAsia="Times New Roman" w:hAnsi="Times New Roman" w:cs="Times New Roman"/>
          <w:color w:val="000000"/>
          <w:sz w:val="24"/>
          <w:szCs w:val="24"/>
          <w:lang w:val="ru-RU" w:eastAsia="zh-CN"/>
        </w:rPr>
        <w:t>адресою</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Україна</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Рівненська</w:t>
      </w:r>
      <w:proofErr w:type="spellEnd"/>
      <w:r w:rsidRPr="00AA2BFE">
        <w:rPr>
          <w:rFonts w:ascii="Times New Roman" w:eastAsia="Times New Roman" w:hAnsi="Times New Roman" w:cs="Times New Roman"/>
          <w:color w:val="000000"/>
          <w:sz w:val="24"/>
          <w:szCs w:val="24"/>
          <w:lang w:val="ru-RU" w:eastAsia="zh-CN"/>
        </w:rPr>
        <w:t xml:space="preserve"> обл., м. </w:t>
      </w:r>
      <w:proofErr w:type="spellStart"/>
      <w:r w:rsidRPr="00AA2BFE">
        <w:rPr>
          <w:rFonts w:ascii="Times New Roman" w:eastAsia="Times New Roman" w:hAnsi="Times New Roman" w:cs="Times New Roman"/>
          <w:color w:val="000000"/>
          <w:sz w:val="24"/>
          <w:szCs w:val="24"/>
          <w:lang w:val="ru-RU" w:eastAsia="zh-CN"/>
        </w:rPr>
        <w:t>Здолбунів</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вул</w:t>
      </w:r>
      <w:proofErr w:type="spellEnd"/>
      <w:r w:rsidRPr="00AA2BFE">
        <w:rPr>
          <w:rFonts w:ascii="Times New Roman" w:eastAsia="Times New Roman" w:hAnsi="Times New Roman" w:cs="Times New Roman"/>
          <w:color w:val="000000"/>
          <w:sz w:val="24"/>
          <w:szCs w:val="24"/>
          <w:lang w:val="ru-RU" w:eastAsia="zh-CN"/>
        </w:rPr>
        <w:t xml:space="preserve">. С. </w:t>
      </w:r>
      <w:proofErr w:type="spellStart"/>
      <w:r w:rsidRPr="00AA2BFE">
        <w:rPr>
          <w:rFonts w:ascii="Times New Roman" w:eastAsia="Times New Roman" w:hAnsi="Times New Roman" w:cs="Times New Roman"/>
          <w:color w:val="000000"/>
          <w:sz w:val="24"/>
          <w:szCs w:val="24"/>
          <w:lang w:val="ru-RU" w:eastAsia="zh-CN"/>
        </w:rPr>
        <w:t>Бандери</w:t>
      </w:r>
      <w:proofErr w:type="spellEnd"/>
      <w:r w:rsidRPr="00AA2BFE">
        <w:rPr>
          <w:rFonts w:ascii="Times New Roman" w:eastAsia="Times New Roman" w:hAnsi="Times New Roman" w:cs="Times New Roman"/>
          <w:color w:val="000000"/>
          <w:sz w:val="24"/>
          <w:szCs w:val="24"/>
          <w:lang w:val="ru-RU" w:eastAsia="zh-CN"/>
        </w:rPr>
        <w:t xml:space="preserve"> 1, </w:t>
      </w:r>
      <w:proofErr w:type="spellStart"/>
      <w:r w:rsidRPr="00AA2BFE">
        <w:rPr>
          <w:rFonts w:ascii="Times New Roman" w:eastAsia="Times New Roman" w:hAnsi="Times New Roman" w:cs="Times New Roman"/>
          <w:color w:val="000000"/>
          <w:sz w:val="24"/>
          <w:szCs w:val="24"/>
          <w:lang w:val="ru-RU" w:eastAsia="zh-CN"/>
        </w:rPr>
        <w:t>індекс</w:t>
      </w:r>
      <w:proofErr w:type="spellEnd"/>
      <w:r w:rsidRPr="00AA2BFE">
        <w:rPr>
          <w:rFonts w:ascii="Times New Roman" w:eastAsia="Times New Roman" w:hAnsi="Times New Roman" w:cs="Times New Roman"/>
          <w:color w:val="000000"/>
          <w:sz w:val="24"/>
          <w:szCs w:val="24"/>
          <w:lang w:val="ru-RU" w:eastAsia="zh-CN"/>
        </w:rPr>
        <w:t xml:space="preserve"> 35701.</w:t>
      </w:r>
    </w:p>
    <w:p w:rsidR="00D26B59" w:rsidRPr="00AA2BFE" w:rsidRDefault="00D26B59" w:rsidP="00D26B59">
      <w:pPr>
        <w:suppressAutoHyphens/>
        <w:spacing w:after="0" w:line="240" w:lineRule="auto"/>
        <w:ind w:right="-34" w:firstLine="360"/>
        <w:jc w:val="both"/>
        <w:rPr>
          <w:rFonts w:ascii="Times New Roman" w:eastAsia="Times New Roman" w:hAnsi="Times New Roman" w:cs="Times New Roman"/>
          <w:color w:val="000000"/>
          <w:sz w:val="24"/>
          <w:szCs w:val="24"/>
          <w:lang w:val="ru-RU" w:eastAsia="zh-CN"/>
        </w:rPr>
      </w:pPr>
      <w:r w:rsidRPr="00AA2BFE">
        <w:rPr>
          <w:rFonts w:ascii="Times New Roman" w:eastAsia="Times New Roman" w:hAnsi="Times New Roman" w:cs="Times New Roman"/>
          <w:color w:val="000000"/>
          <w:sz w:val="24"/>
          <w:szCs w:val="24"/>
          <w:lang w:val="ru-RU" w:eastAsia="zh-CN"/>
        </w:rPr>
        <w:t xml:space="preserve">  4.4. Датою поставки </w:t>
      </w:r>
      <w:proofErr w:type="spellStart"/>
      <w:r w:rsidRPr="00AA2BFE">
        <w:rPr>
          <w:rFonts w:ascii="Times New Roman" w:eastAsia="Times New Roman" w:hAnsi="Times New Roman" w:cs="Times New Roman"/>
          <w:color w:val="000000"/>
          <w:sz w:val="24"/>
          <w:szCs w:val="24"/>
          <w:lang w:val="ru-RU" w:eastAsia="zh-CN"/>
        </w:rPr>
        <w:t>партії</w:t>
      </w:r>
      <w:proofErr w:type="spellEnd"/>
      <w:r w:rsidRPr="00AA2BFE">
        <w:rPr>
          <w:rFonts w:ascii="Times New Roman" w:eastAsia="Times New Roman" w:hAnsi="Times New Roman" w:cs="Times New Roman"/>
          <w:color w:val="000000"/>
          <w:sz w:val="24"/>
          <w:szCs w:val="24"/>
          <w:lang w:val="ru-RU" w:eastAsia="zh-CN"/>
        </w:rPr>
        <w:t xml:space="preserve"> товару є дата, коли </w:t>
      </w:r>
      <w:proofErr w:type="spellStart"/>
      <w:r w:rsidRPr="00AA2BFE">
        <w:rPr>
          <w:rFonts w:ascii="Times New Roman" w:eastAsia="Times New Roman" w:hAnsi="Times New Roman" w:cs="Times New Roman"/>
          <w:color w:val="000000"/>
          <w:sz w:val="24"/>
          <w:szCs w:val="24"/>
          <w:lang w:val="ru-RU" w:eastAsia="zh-CN"/>
        </w:rPr>
        <w:t>замовлена</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партія</w:t>
      </w:r>
      <w:proofErr w:type="spellEnd"/>
      <w:r w:rsidRPr="00AA2BFE">
        <w:rPr>
          <w:rFonts w:ascii="Times New Roman" w:eastAsia="Times New Roman" w:hAnsi="Times New Roman" w:cs="Times New Roman"/>
          <w:color w:val="000000"/>
          <w:sz w:val="24"/>
          <w:szCs w:val="24"/>
          <w:lang w:val="ru-RU" w:eastAsia="zh-CN"/>
        </w:rPr>
        <w:t xml:space="preserve"> товару </w:t>
      </w:r>
      <w:proofErr w:type="spellStart"/>
      <w:r w:rsidRPr="00AA2BFE">
        <w:rPr>
          <w:rFonts w:ascii="Times New Roman" w:eastAsia="Times New Roman" w:hAnsi="Times New Roman" w:cs="Times New Roman"/>
          <w:color w:val="000000"/>
          <w:sz w:val="24"/>
          <w:szCs w:val="24"/>
          <w:lang w:val="ru-RU" w:eastAsia="zh-CN"/>
        </w:rPr>
        <w:t>була</w:t>
      </w:r>
      <w:proofErr w:type="spellEnd"/>
      <w:r w:rsidRPr="00AA2BFE">
        <w:rPr>
          <w:rFonts w:ascii="Times New Roman" w:eastAsia="Times New Roman" w:hAnsi="Times New Roman" w:cs="Times New Roman"/>
          <w:color w:val="000000"/>
          <w:sz w:val="24"/>
          <w:szCs w:val="24"/>
          <w:lang w:val="ru-RU" w:eastAsia="zh-CN"/>
        </w:rPr>
        <w:t xml:space="preserve"> передана у </w:t>
      </w:r>
      <w:proofErr w:type="spellStart"/>
      <w:r w:rsidRPr="00AA2BFE">
        <w:rPr>
          <w:rFonts w:ascii="Times New Roman" w:eastAsia="Times New Roman" w:hAnsi="Times New Roman" w:cs="Times New Roman"/>
          <w:color w:val="000000"/>
          <w:sz w:val="24"/>
          <w:szCs w:val="24"/>
          <w:lang w:val="ru-RU" w:eastAsia="zh-CN"/>
        </w:rPr>
        <w:t>власність</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bCs/>
          <w:color w:val="000000"/>
          <w:sz w:val="24"/>
          <w:szCs w:val="24"/>
          <w:lang w:val="ru-RU" w:eastAsia="zh-CN"/>
        </w:rPr>
        <w:t>Замовника</w:t>
      </w:r>
      <w:proofErr w:type="spellEnd"/>
      <w:r w:rsidRPr="00AA2BFE">
        <w:rPr>
          <w:rFonts w:ascii="Times New Roman" w:eastAsia="Times New Roman" w:hAnsi="Times New Roman" w:cs="Times New Roman"/>
          <w:color w:val="000000"/>
          <w:sz w:val="24"/>
          <w:szCs w:val="24"/>
          <w:lang w:val="ru-RU" w:eastAsia="zh-CN"/>
        </w:rPr>
        <w:t xml:space="preserve"> в </w:t>
      </w:r>
      <w:proofErr w:type="spellStart"/>
      <w:r w:rsidRPr="00AA2BFE">
        <w:rPr>
          <w:rFonts w:ascii="Times New Roman" w:eastAsia="Times New Roman" w:hAnsi="Times New Roman" w:cs="Times New Roman"/>
          <w:color w:val="000000"/>
          <w:sz w:val="24"/>
          <w:szCs w:val="24"/>
          <w:lang w:val="ru-RU" w:eastAsia="zh-CN"/>
        </w:rPr>
        <w:t>місці</w:t>
      </w:r>
      <w:proofErr w:type="spellEnd"/>
      <w:r w:rsidRPr="00AA2BFE">
        <w:rPr>
          <w:rFonts w:ascii="Times New Roman" w:eastAsia="Times New Roman" w:hAnsi="Times New Roman" w:cs="Times New Roman"/>
          <w:color w:val="000000"/>
          <w:sz w:val="24"/>
          <w:szCs w:val="24"/>
          <w:lang w:val="ru-RU" w:eastAsia="zh-CN"/>
        </w:rPr>
        <w:t xml:space="preserve"> поставки.</w:t>
      </w:r>
    </w:p>
    <w:p w:rsidR="00A9552F" w:rsidRDefault="00D26B59" w:rsidP="00A9552F">
      <w:pPr>
        <w:suppressAutoHyphens/>
        <w:spacing w:after="0" w:line="240" w:lineRule="auto"/>
        <w:ind w:right="-34" w:firstLine="360"/>
        <w:jc w:val="both"/>
        <w:rPr>
          <w:rFonts w:ascii="Times New Roman" w:eastAsia="Times New Roman" w:hAnsi="Times New Roman" w:cs="Times New Roman"/>
          <w:color w:val="000000"/>
          <w:sz w:val="24"/>
          <w:szCs w:val="24"/>
          <w:lang w:val="ru-RU" w:eastAsia="zh-CN"/>
        </w:rPr>
      </w:pPr>
      <w:r w:rsidRPr="00AA2BFE">
        <w:rPr>
          <w:rFonts w:ascii="Times New Roman" w:eastAsia="Times New Roman" w:hAnsi="Times New Roman" w:cs="Times New Roman"/>
          <w:color w:val="000000"/>
          <w:sz w:val="24"/>
          <w:szCs w:val="24"/>
          <w:lang w:val="ru-RU" w:eastAsia="zh-CN"/>
        </w:rPr>
        <w:lastRenderedPageBreak/>
        <w:t xml:space="preserve">  4.5. Право </w:t>
      </w:r>
      <w:proofErr w:type="spellStart"/>
      <w:r w:rsidRPr="00AA2BFE">
        <w:rPr>
          <w:rFonts w:ascii="Times New Roman" w:eastAsia="Times New Roman" w:hAnsi="Times New Roman" w:cs="Times New Roman"/>
          <w:color w:val="000000"/>
          <w:sz w:val="24"/>
          <w:szCs w:val="24"/>
          <w:lang w:val="ru-RU" w:eastAsia="zh-CN"/>
        </w:rPr>
        <w:t>власності</w:t>
      </w:r>
      <w:proofErr w:type="spellEnd"/>
      <w:r w:rsidRPr="00AA2BFE">
        <w:rPr>
          <w:rFonts w:ascii="Times New Roman" w:eastAsia="Times New Roman" w:hAnsi="Times New Roman" w:cs="Times New Roman"/>
          <w:color w:val="000000"/>
          <w:sz w:val="24"/>
          <w:szCs w:val="24"/>
          <w:lang w:val="ru-RU" w:eastAsia="zh-CN"/>
        </w:rPr>
        <w:t xml:space="preserve"> на товар переходить </w:t>
      </w:r>
      <w:proofErr w:type="spellStart"/>
      <w:r w:rsidRPr="00AA2BFE">
        <w:rPr>
          <w:rFonts w:ascii="Times New Roman" w:eastAsia="Times New Roman" w:hAnsi="Times New Roman" w:cs="Times New Roman"/>
          <w:color w:val="000000"/>
          <w:sz w:val="24"/>
          <w:szCs w:val="24"/>
          <w:lang w:val="ru-RU" w:eastAsia="zh-CN"/>
        </w:rPr>
        <w:t>від</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bCs/>
          <w:color w:val="000000"/>
          <w:sz w:val="24"/>
          <w:szCs w:val="24"/>
          <w:lang w:val="ru-RU" w:eastAsia="zh-CN"/>
        </w:rPr>
        <w:t>Постачальника</w:t>
      </w:r>
      <w:proofErr w:type="spellEnd"/>
      <w:r w:rsidRPr="00AA2BFE">
        <w:rPr>
          <w:rFonts w:ascii="Times New Roman" w:eastAsia="Times New Roman" w:hAnsi="Times New Roman" w:cs="Times New Roman"/>
          <w:color w:val="000000"/>
          <w:sz w:val="24"/>
          <w:szCs w:val="24"/>
          <w:lang w:val="ru-RU" w:eastAsia="zh-CN"/>
        </w:rPr>
        <w:t xml:space="preserve"> до </w:t>
      </w:r>
      <w:proofErr w:type="spellStart"/>
      <w:r w:rsidRPr="00AA2BFE">
        <w:rPr>
          <w:rFonts w:ascii="Times New Roman" w:eastAsia="Times New Roman" w:hAnsi="Times New Roman" w:cs="Times New Roman"/>
          <w:bCs/>
          <w:color w:val="000000"/>
          <w:sz w:val="24"/>
          <w:szCs w:val="24"/>
          <w:lang w:val="ru-RU" w:eastAsia="zh-CN"/>
        </w:rPr>
        <w:t>Замовника</w:t>
      </w:r>
      <w:proofErr w:type="spellEnd"/>
      <w:r w:rsidRPr="00AA2BFE">
        <w:rPr>
          <w:rFonts w:ascii="Times New Roman" w:eastAsia="Times New Roman" w:hAnsi="Times New Roman" w:cs="Times New Roman"/>
          <w:bCs/>
          <w:color w:val="000000"/>
          <w:sz w:val="24"/>
          <w:szCs w:val="24"/>
          <w:lang w:val="ru-RU" w:eastAsia="zh-CN"/>
        </w:rPr>
        <w:t xml:space="preserve"> </w:t>
      </w:r>
      <w:r w:rsidRPr="00AA2BFE">
        <w:rPr>
          <w:rFonts w:ascii="Times New Roman" w:eastAsia="Times New Roman" w:hAnsi="Times New Roman" w:cs="Times New Roman"/>
          <w:color w:val="000000"/>
          <w:sz w:val="24"/>
          <w:szCs w:val="24"/>
          <w:lang w:val="ru-RU" w:eastAsia="zh-CN"/>
        </w:rPr>
        <w:t xml:space="preserve">з моменту </w:t>
      </w:r>
      <w:proofErr w:type="spellStart"/>
      <w:r w:rsidRPr="00AA2BFE">
        <w:rPr>
          <w:rFonts w:ascii="Times New Roman" w:eastAsia="Times New Roman" w:hAnsi="Times New Roman" w:cs="Times New Roman"/>
          <w:color w:val="000000"/>
          <w:sz w:val="24"/>
          <w:szCs w:val="24"/>
          <w:lang w:val="ru-RU" w:eastAsia="zh-CN"/>
        </w:rPr>
        <w:t>підписання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уповноваженими</w:t>
      </w:r>
      <w:proofErr w:type="spellEnd"/>
      <w:r w:rsidRPr="00AA2BFE">
        <w:rPr>
          <w:rFonts w:ascii="Times New Roman" w:eastAsia="Times New Roman" w:hAnsi="Times New Roman" w:cs="Times New Roman"/>
          <w:color w:val="000000"/>
          <w:sz w:val="24"/>
          <w:szCs w:val="24"/>
          <w:lang w:val="ru-RU" w:eastAsia="zh-CN"/>
        </w:rPr>
        <w:t xml:space="preserve"> особами </w:t>
      </w:r>
      <w:proofErr w:type="spellStart"/>
      <w:r w:rsidRPr="00AA2BFE">
        <w:rPr>
          <w:rFonts w:ascii="Times New Roman" w:eastAsia="Times New Roman" w:hAnsi="Times New Roman" w:cs="Times New Roman"/>
          <w:color w:val="000000"/>
          <w:sz w:val="24"/>
          <w:szCs w:val="24"/>
          <w:lang w:val="ru-RU" w:eastAsia="zh-CN"/>
        </w:rPr>
        <w:t>обох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Сторін</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видаткової</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накладної</w:t>
      </w:r>
      <w:proofErr w:type="spellEnd"/>
      <w:r w:rsidRPr="00AA2BFE">
        <w:rPr>
          <w:rFonts w:ascii="Times New Roman" w:eastAsia="Times New Roman" w:hAnsi="Times New Roman" w:cs="Times New Roman"/>
          <w:color w:val="000000"/>
          <w:sz w:val="24"/>
          <w:szCs w:val="24"/>
          <w:lang w:val="ru-RU" w:eastAsia="zh-CN"/>
        </w:rPr>
        <w:t xml:space="preserve"> та </w:t>
      </w:r>
      <w:proofErr w:type="spellStart"/>
      <w:r w:rsidRPr="00AA2BFE">
        <w:rPr>
          <w:rFonts w:ascii="Times New Roman" w:eastAsia="Times New Roman" w:hAnsi="Times New Roman" w:cs="Times New Roman"/>
          <w:color w:val="000000"/>
          <w:sz w:val="24"/>
          <w:szCs w:val="24"/>
          <w:lang w:val="ru-RU" w:eastAsia="zh-CN"/>
        </w:rPr>
        <w:t>передання</w:t>
      </w:r>
      <w:proofErr w:type="spellEnd"/>
      <w:r w:rsidRPr="00AA2BFE">
        <w:rPr>
          <w:rFonts w:ascii="Times New Roman" w:eastAsia="Times New Roman" w:hAnsi="Times New Roman" w:cs="Times New Roman"/>
          <w:color w:val="000000"/>
          <w:sz w:val="24"/>
          <w:szCs w:val="24"/>
          <w:lang w:val="ru-RU" w:eastAsia="zh-CN"/>
        </w:rPr>
        <w:t xml:space="preserve"> товару </w:t>
      </w:r>
      <w:proofErr w:type="spellStart"/>
      <w:r w:rsidRPr="00AA2BFE">
        <w:rPr>
          <w:rFonts w:ascii="Times New Roman" w:eastAsia="Times New Roman" w:hAnsi="Times New Roman" w:cs="Times New Roman"/>
          <w:bCs/>
          <w:color w:val="000000"/>
          <w:sz w:val="24"/>
          <w:szCs w:val="24"/>
          <w:lang w:val="ru-RU" w:eastAsia="zh-CN"/>
        </w:rPr>
        <w:t>Замовнику</w:t>
      </w:r>
      <w:proofErr w:type="spellEnd"/>
      <w:r w:rsidRPr="00AA2BFE">
        <w:rPr>
          <w:rFonts w:ascii="Times New Roman" w:eastAsia="Times New Roman" w:hAnsi="Times New Roman" w:cs="Times New Roman"/>
          <w:bCs/>
          <w:color w:val="000000"/>
          <w:sz w:val="24"/>
          <w:szCs w:val="24"/>
          <w:lang w:val="ru-RU" w:eastAsia="zh-CN"/>
        </w:rPr>
        <w:t xml:space="preserve"> </w:t>
      </w:r>
      <w:r w:rsidRPr="00AA2BFE">
        <w:rPr>
          <w:rFonts w:ascii="Times New Roman" w:eastAsia="Times New Roman" w:hAnsi="Times New Roman" w:cs="Times New Roman"/>
          <w:color w:val="000000"/>
          <w:sz w:val="24"/>
          <w:szCs w:val="24"/>
          <w:lang w:val="ru-RU" w:eastAsia="zh-CN"/>
        </w:rPr>
        <w:t xml:space="preserve">у </w:t>
      </w:r>
      <w:proofErr w:type="spellStart"/>
      <w:r w:rsidRPr="00AA2BFE">
        <w:rPr>
          <w:rFonts w:ascii="Times New Roman" w:eastAsia="Times New Roman" w:hAnsi="Times New Roman" w:cs="Times New Roman"/>
          <w:color w:val="000000"/>
          <w:sz w:val="24"/>
          <w:szCs w:val="24"/>
          <w:lang w:val="ru-RU" w:eastAsia="zh-CN"/>
        </w:rPr>
        <w:t>місці</w:t>
      </w:r>
      <w:proofErr w:type="spellEnd"/>
      <w:r w:rsidRPr="00AA2BFE">
        <w:rPr>
          <w:rFonts w:ascii="Times New Roman" w:eastAsia="Times New Roman" w:hAnsi="Times New Roman" w:cs="Times New Roman"/>
          <w:color w:val="000000"/>
          <w:sz w:val="24"/>
          <w:szCs w:val="24"/>
          <w:lang w:val="ru-RU" w:eastAsia="zh-CN"/>
        </w:rPr>
        <w:t xml:space="preserve"> поставки.</w:t>
      </w:r>
    </w:p>
    <w:p w:rsidR="00D26B59" w:rsidRPr="00AA2BFE" w:rsidRDefault="00A9552F" w:rsidP="00A9552F">
      <w:pPr>
        <w:suppressAutoHyphens/>
        <w:spacing w:after="0" w:line="240" w:lineRule="auto"/>
        <w:ind w:right="-34" w:firstLine="360"/>
        <w:jc w:val="both"/>
        <w:rPr>
          <w:rFonts w:ascii="Times New Roman" w:eastAsia="Times New Roman" w:hAnsi="Times New Roman" w:cs="Times New Roman"/>
          <w:color w:val="000000"/>
          <w:sz w:val="24"/>
          <w:szCs w:val="24"/>
          <w:lang w:val="ru-RU" w:eastAsia="zh-CN"/>
        </w:rPr>
      </w:pPr>
      <w:r>
        <w:rPr>
          <w:rFonts w:ascii="Times New Roman" w:eastAsia="Times New Roman" w:hAnsi="Times New Roman" w:cs="Times New Roman"/>
          <w:color w:val="000000"/>
          <w:sz w:val="24"/>
          <w:szCs w:val="24"/>
          <w:lang w:val="ru-RU" w:eastAsia="zh-CN"/>
        </w:rPr>
        <w:t xml:space="preserve">4.6. </w:t>
      </w:r>
      <w:r w:rsidRPr="005A7E39">
        <w:rPr>
          <w:rFonts w:ascii="Times New Roman" w:hAnsi="Times New Roman" w:cs="Times New Roman"/>
          <w:sz w:val="24"/>
          <w:szCs w:val="24"/>
        </w:rPr>
        <w:t>Товар, що постачається, повинен мати супровідну документацію: документи, які підтверджують якість (оригінали чи копії, завірені мокрою печаткою та підписом відповідальної особи), інструкції українською, затверджені в установленому порядку, супроводжуватися документами щодо кіл</w:t>
      </w:r>
      <w:r>
        <w:rPr>
          <w:rFonts w:ascii="Times New Roman" w:hAnsi="Times New Roman" w:cs="Times New Roman"/>
          <w:sz w:val="24"/>
          <w:szCs w:val="24"/>
        </w:rPr>
        <w:t>ькості, найменування виробника.</w:t>
      </w:r>
      <w:r>
        <w:rPr>
          <w:rFonts w:ascii="Times New Roman" w:eastAsia="Times New Roman" w:hAnsi="Times New Roman" w:cs="Times New Roman"/>
          <w:color w:val="000000"/>
          <w:sz w:val="24"/>
          <w:szCs w:val="24"/>
          <w:lang w:val="ru-RU" w:eastAsia="zh-CN"/>
        </w:rPr>
        <w:t xml:space="preserve"> </w:t>
      </w:r>
      <w:r w:rsidR="00D26B59" w:rsidRPr="00AA2BFE">
        <w:rPr>
          <w:rFonts w:ascii="Times New Roman" w:eastAsia="Times New Roman" w:hAnsi="Times New Roman" w:cs="Times New Roman"/>
          <w:color w:val="000000"/>
          <w:sz w:val="24"/>
          <w:szCs w:val="24"/>
          <w:lang w:val="ru-RU" w:eastAsia="zh-CN"/>
        </w:rPr>
        <w:t>У</w:t>
      </w:r>
      <w:r>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разі</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невідповідності</w:t>
      </w:r>
      <w:proofErr w:type="spellEnd"/>
      <w:r w:rsidR="00D26B59" w:rsidRPr="00AA2BFE">
        <w:rPr>
          <w:rFonts w:ascii="Times New Roman" w:eastAsia="Times New Roman" w:hAnsi="Times New Roman" w:cs="Times New Roman"/>
          <w:color w:val="000000"/>
          <w:sz w:val="24"/>
          <w:szCs w:val="24"/>
          <w:lang w:val="ru-RU" w:eastAsia="zh-CN"/>
        </w:rPr>
        <w:t xml:space="preserve"> Товару </w:t>
      </w:r>
      <w:proofErr w:type="spellStart"/>
      <w:r w:rsidR="00D26B59" w:rsidRPr="00AA2BFE">
        <w:rPr>
          <w:rFonts w:ascii="Times New Roman" w:eastAsia="Times New Roman" w:hAnsi="Times New Roman" w:cs="Times New Roman"/>
          <w:color w:val="000000"/>
          <w:sz w:val="24"/>
          <w:szCs w:val="24"/>
          <w:lang w:val="ru-RU" w:eastAsia="zh-CN"/>
        </w:rPr>
        <w:t>заявленим</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критеріям</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якості</w:t>
      </w:r>
      <w:proofErr w:type="spellEnd"/>
      <w:r w:rsidR="00D26B59" w:rsidRPr="00AA2BFE">
        <w:rPr>
          <w:rFonts w:ascii="Times New Roman" w:eastAsia="Times New Roman" w:hAnsi="Times New Roman" w:cs="Times New Roman"/>
          <w:color w:val="000000"/>
          <w:sz w:val="24"/>
          <w:szCs w:val="24"/>
          <w:lang w:val="ru-RU" w:eastAsia="zh-CN"/>
        </w:rPr>
        <w:t xml:space="preserve"> та/</w:t>
      </w:r>
      <w:proofErr w:type="spellStart"/>
      <w:r w:rsidR="00D26B59" w:rsidRPr="00AA2BFE">
        <w:rPr>
          <w:rFonts w:ascii="Times New Roman" w:eastAsia="Times New Roman" w:hAnsi="Times New Roman" w:cs="Times New Roman"/>
          <w:color w:val="000000"/>
          <w:sz w:val="24"/>
          <w:szCs w:val="24"/>
          <w:lang w:val="ru-RU" w:eastAsia="zh-CN"/>
        </w:rPr>
        <w:t>або</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відсутності</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супроводжувальної</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документації</w:t>
      </w:r>
      <w:proofErr w:type="spellEnd"/>
      <w:r w:rsidR="00D26B59" w:rsidRPr="00AA2BFE">
        <w:rPr>
          <w:rFonts w:ascii="Times New Roman" w:eastAsia="Times New Roman" w:hAnsi="Times New Roman" w:cs="Times New Roman"/>
          <w:color w:val="000000"/>
          <w:sz w:val="24"/>
          <w:szCs w:val="24"/>
          <w:lang w:val="ru-RU" w:eastAsia="zh-CN"/>
        </w:rPr>
        <w:t xml:space="preserve"> Товар не </w:t>
      </w:r>
      <w:proofErr w:type="spellStart"/>
      <w:r w:rsidR="00D26B59" w:rsidRPr="00AA2BFE">
        <w:rPr>
          <w:rFonts w:ascii="Times New Roman" w:eastAsia="Times New Roman" w:hAnsi="Times New Roman" w:cs="Times New Roman"/>
          <w:color w:val="000000"/>
          <w:sz w:val="24"/>
          <w:szCs w:val="24"/>
          <w:lang w:val="ru-RU" w:eastAsia="zh-CN"/>
        </w:rPr>
        <w:t>приймається</w:t>
      </w:r>
      <w:proofErr w:type="spellEnd"/>
      <w:r w:rsidR="00D26B59" w:rsidRPr="00AA2BFE">
        <w:rPr>
          <w:rFonts w:ascii="Times New Roman" w:eastAsia="Times New Roman" w:hAnsi="Times New Roman" w:cs="Times New Roman"/>
          <w:color w:val="000000"/>
          <w:sz w:val="24"/>
          <w:szCs w:val="24"/>
          <w:lang w:val="ru-RU" w:eastAsia="zh-CN"/>
        </w:rPr>
        <w:t xml:space="preserve">, а </w:t>
      </w:r>
      <w:proofErr w:type="spellStart"/>
      <w:r w:rsidR="00D26B59" w:rsidRPr="00AA2BFE">
        <w:rPr>
          <w:rFonts w:ascii="Times New Roman" w:eastAsia="Times New Roman" w:hAnsi="Times New Roman" w:cs="Times New Roman"/>
          <w:color w:val="000000"/>
          <w:sz w:val="24"/>
          <w:szCs w:val="24"/>
          <w:lang w:val="ru-RU" w:eastAsia="zh-CN"/>
        </w:rPr>
        <w:t>повертається</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Постачальнику</w:t>
      </w:r>
      <w:proofErr w:type="spellEnd"/>
      <w:r w:rsidR="00D26B59" w:rsidRPr="00AA2BFE">
        <w:rPr>
          <w:rFonts w:ascii="Times New Roman" w:eastAsia="Times New Roman" w:hAnsi="Times New Roman" w:cs="Times New Roman"/>
          <w:color w:val="000000"/>
          <w:sz w:val="24"/>
          <w:szCs w:val="24"/>
          <w:lang w:val="ru-RU" w:eastAsia="zh-CN"/>
        </w:rPr>
        <w:t>.</w:t>
      </w:r>
    </w:p>
    <w:p w:rsidR="00D26B59" w:rsidRPr="00AA2BFE" w:rsidRDefault="00D26B59" w:rsidP="00D26B59">
      <w:pPr>
        <w:suppressAutoHyphens/>
        <w:spacing w:after="0" w:line="240" w:lineRule="auto"/>
        <w:ind w:right="-34" w:firstLine="360"/>
        <w:jc w:val="both"/>
        <w:rPr>
          <w:rFonts w:ascii="Times New Roman" w:eastAsia="Times New Roman" w:hAnsi="Times New Roman" w:cs="Times New Roman"/>
          <w:color w:val="000000"/>
          <w:sz w:val="24"/>
          <w:szCs w:val="24"/>
          <w:lang w:val="ru-RU" w:eastAsia="zh-CN"/>
        </w:rPr>
      </w:pPr>
      <w:r w:rsidRPr="00AA2BFE">
        <w:rPr>
          <w:rFonts w:ascii="Times New Roman" w:eastAsia="Times New Roman" w:hAnsi="Times New Roman" w:cs="Times New Roman"/>
          <w:color w:val="000000"/>
          <w:sz w:val="24"/>
          <w:szCs w:val="24"/>
          <w:lang w:val="ru-RU" w:eastAsia="zh-CN"/>
        </w:rPr>
        <w:t xml:space="preserve">  4.7. </w:t>
      </w:r>
      <w:proofErr w:type="spellStart"/>
      <w:r w:rsidRPr="00AA2BFE">
        <w:rPr>
          <w:rFonts w:ascii="Times New Roman" w:eastAsia="Times New Roman" w:hAnsi="Times New Roman" w:cs="Times New Roman"/>
          <w:sz w:val="24"/>
          <w:szCs w:val="24"/>
          <w:lang w:val="ru-RU" w:eastAsia="zh-CN"/>
        </w:rPr>
        <w:t>Постачальник</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несе</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відповідальність</w:t>
      </w:r>
      <w:proofErr w:type="spellEnd"/>
      <w:r w:rsidRPr="00AA2BFE">
        <w:rPr>
          <w:rFonts w:ascii="Times New Roman" w:eastAsia="Times New Roman" w:hAnsi="Times New Roman" w:cs="Times New Roman"/>
          <w:sz w:val="24"/>
          <w:szCs w:val="24"/>
          <w:lang w:val="ru-RU" w:eastAsia="zh-CN"/>
        </w:rPr>
        <w:t xml:space="preserve"> за </w:t>
      </w:r>
      <w:proofErr w:type="spellStart"/>
      <w:r w:rsidRPr="00AA2BFE">
        <w:rPr>
          <w:rFonts w:ascii="Times New Roman" w:eastAsia="Times New Roman" w:hAnsi="Times New Roman" w:cs="Times New Roman"/>
          <w:sz w:val="24"/>
          <w:szCs w:val="24"/>
          <w:lang w:val="ru-RU" w:eastAsia="zh-CN"/>
        </w:rPr>
        <w:t>достовірність</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наданої</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документації</w:t>
      </w:r>
      <w:proofErr w:type="spellEnd"/>
      <w:r w:rsidRPr="00AA2BFE">
        <w:rPr>
          <w:rFonts w:ascii="Times New Roman" w:eastAsia="Times New Roman" w:hAnsi="Times New Roman" w:cs="Times New Roman"/>
          <w:sz w:val="24"/>
          <w:szCs w:val="24"/>
          <w:lang w:val="ru-RU" w:eastAsia="zh-CN"/>
        </w:rPr>
        <w:t xml:space="preserve"> у </w:t>
      </w:r>
      <w:proofErr w:type="spellStart"/>
      <w:r w:rsidRPr="00AA2BFE">
        <w:rPr>
          <w:rFonts w:ascii="Times New Roman" w:eastAsia="Times New Roman" w:hAnsi="Times New Roman" w:cs="Times New Roman"/>
          <w:sz w:val="24"/>
          <w:szCs w:val="24"/>
          <w:lang w:val="ru-RU" w:eastAsia="zh-CN"/>
        </w:rPr>
        <w:t>відповідності</w:t>
      </w:r>
      <w:proofErr w:type="spellEnd"/>
      <w:r w:rsidRPr="00AA2BFE">
        <w:rPr>
          <w:rFonts w:ascii="Times New Roman" w:eastAsia="Times New Roman" w:hAnsi="Times New Roman" w:cs="Times New Roman"/>
          <w:sz w:val="24"/>
          <w:szCs w:val="24"/>
          <w:lang w:val="ru-RU" w:eastAsia="zh-CN"/>
        </w:rPr>
        <w:t xml:space="preserve"> з </w:t>
      </w:r>
      <w:proofErr w:type="spellStart"/>
      <w:r w:rsidRPr="00AA2BFE">
        <w:rPr>
          <w:rFonts w:ascii="Times New Roman" w:eastAsia="Times New Roman" w:hAnsi="Times New Roman" w:cs="Times New Roman"/>
          <w:sz w:val="24"/>
          <w:szCs w:val="24"/>
          <w:lang w:val="ru-RU" w:eastAsia="zh-CN"/>
        </w:rPr>
        <w:t>чинним</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законодавством</w:t>
      </w:r>
      <w:proofErr w:type="spellEnd"/>
      <w:r w:rsidRPr="00AA2BFE">
        <w:rPr>
          <w:rFonts w:ascii="Times New Roman" w:eastAsia="Times New Roman" w:hAnsi="Times New Roman" w:cs="Times New Roman"/>
          <w:sz w:val="24"/>
          <w:szCs w:val="24"/>
          <w:lang w:val="ru-RU" w:eastAsia="zh-CN"/>
        </w:rPr>
        <w:t>.</w:t>
      </w:r>
    </w:p>
    <w:p w:rsidR="00D26B59" w:rsidRPr="00AA2BFE" w:rsidRDefault="00D26B59" w:rsidP="00D26B59">
      <w:pPr>
        <w:pBdr>
          <w:top w:val="nil"/>
          <w:left w:val="nil"/>
          <w:bottom w:val="nil"/>
          <w:right w:val="nil"/>
          <w:between w:val="nil"/>
        </w:pBdr>
        <w:suppressAutoHyphens/>
        <w:spacing w:after="0" w:line="240" w:lineRule="auto"/>
        <w:rPr>
          <w:rFonts w:ascii="Times New Roman" w:eastAsia="Times New Roman" w:hAnsi="Times New Roman" w:cs="Times New Roman"/>
          <w:b/>
          <w:color w:val="000000"/>
          <w:sz w:val="24"/>
          <w:szCs w:val="24"/>
          <w:lang w:val="ru-RU" w:eastAsia="zh-CN"/>
        </w:rPr>
      </w:pPr>
    </w:p>
    <w:p w:rsidR="00D26B59" w:rsidRPr="00AA2BFE" w:rsidRDefault="00D26B59" w:rsidP="00D26B59">
      <w:pPr>
        <w:pBdr>
          <w:top w:val="nil"/>
          <w:left w:val="nil"/>
          <w:bottom w:val="nil"/>
          <w:right w:val="nil"/>
          <w:between w:val="nil"/>
        </w:pBdr>
        <w:suppressAutoHyphens/>
        <w:spacing w:after="0" w:line="240" w:lineRule="auto"/>
        <w:ind w:left="357"/>
        <w:jc w:val="center"/>
        <w:rPr>
          <w:rFonts w:ascii="Times New Roman" w:eastAsia="Times New Roman" w:hAnsi="Times New Roman" w:cs="Times New Roman"/>
          <w:b/>
          <w:color w:val="000000"/>
          <w:sz w:val="24"/>
          <w:szCs w:val="24"/>
          <w:lang w:val="ru-RU" w:eastAsia="zh-CN"/>
        </w:rPr>
      </w:pPr>
      <w:r w:rsidRPr="00AA2BFE">
        <w:rPr>
          <w:rFonts w:ascii="Times New Roman" w:eastAsia="Times New Roman" w:hAnsi="Times New Roman" w:cs="Times New Roman"/>
          <w:b/>
          <w:color w:val="000000"/>
          <w:sz w:val="24"/>
          <w:szCs w:val="24"/>
          <w:lang w:val="ru-RU" w:eastAsia="zh-CN"/>
        </w:rPr>
        <w:t xml:space="preserve">5.Пакування і </w:t>
      </w:r>
      <w:proofErr w:type="spellStart"/>
      <w:r w:rsidRPr="00AA2BFE">
        <w:rPr>
          <w:rFonts w:ascii="Times New Roman" w:eastAsia="Times New Roman" w:hAnsi="Times New Roman" w:cs="Times New Roman"/>
          <w:b/>
          <w:color w:val="000000"/>
          <w:sz w:val="24"/>
          <w:szCs w:val="24"/>
          <w:lang w:val="ru-RU" w:eastAsia="zh-CN"/>
        </w:rPr>
        <w:t>маркування</w:t>
      </w:r>
      <w:proofErr w:type="spellEnd"/>
      <w:r w:rsidRPr="00AA2BFE">
        <w:rPr>
          <w:rFonts w:ascii="Times New Roman" w:eastAsia="Times New Roman" w:hAnsi="Times New Roman" w:cs="Times New Roman"/>
          <w:b/>
          <w:color w:val="000000"/>
          <w:sz w:val="24"/>
          <w:szCs w:val="24"/>
          <w:lang w:val="ru-RU" w:eastAsia="zh-CN"/>
        </w:rPr>
        <w:t>.</w:t>
      </w:r>
    </w:p>
    <w:p w:rsidR="00D26B59" w:rsidRPr="00AA2BFE" w:rsidRDefault="00D26B59" w:rsidP="00D26B59">
      <w:pPr>
        <w:suppressAutoHyphens/>
        <w:spacing w:after="0" w:line="240" w:lineRule="auto"/>
        <w:ind w:firstLine="357"/>
        <w:jc w:val="both"/>
        <w:rPr>
          <w:rFonts w:ascii="Times New Roman" w:eastAsia="Times New Roman" w:hAnsi="Times New Roman" w:cs="Times New Roman"/>
          <w:color w:val="000000"/>
          <w:sz w:val="24"/>
          <w:szCs w:val="24"/>
          <w:highlight w:val="white"/>
          <w:lang w:val="ru-RU" w:eastAsia="zh-CN"/>
        </w:rPr>
      </w:pPr>
      <w:r w:rsidRPr="00AA2BFE">
        <w:rPr>
          <w:rFonts w:ascii="Times New Roman" w:eastAsia="Times New Roman" w:hAnsi="Times New Roman" w:cs="Times New Roman"/>
          <w:color w:val="000000"/>
          <w:sz w:val="24"/>
          <w:szCs w:val="24"/>
          <w:lang w:val="ru-RU" w:eastAsia="zh-CN"/>
        </w:rPr>
        <w:t xml:space="preserve">  5.1. </w:t>
      </w:r>
      <w:proofErr w:type="spellStart"/>
      <w:r w:rsidRPr="00AA2BFE">
        <w:rPr>
          <w:rFonts w:ascii="Times New Roman" w:eastAsia="Times New Roman" w:hAnsi="Times New Roman" w:cs="Times New Roman"/>
          <w:color w:val="000000"/>
          <w:sz w:val="24"/>
          <w:szCs w:val="24"/>
          <w:lang w:val="ru-RU" w:eastAsia="zh-CN"/>
        </w:rPr>
        <w:t>Постачальник</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зобов’язаний</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забезпечити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упакування</w:t>
      </w:r>
      <w:proofErr w:type="spellEnd"/>
      <w:r w:rsidRPr="00AA2BFE">
        <w:rPr>
          <w:rFonts w:ascii="Times New Roman" w:eastAsia="Times New Roman" w:hAnsi="Times New Roman" w:cs="Times New Roman"/>
          <w:color w:val="000000"/>
          <w:sz w:val="24"/>
          <w:szCs w:val="24"/>
          <w:lang w:val="ru-RU" w:eastAsia="zh-CN"/>
        </w:rPr>
        <w:t xml:space="preserve"> товару, яке </w:t>
      </w:r>
      <w:proofErr w:type="spellStart"/>
      <w:r w:rsidRPr="00AA2BFE">
        <w:rPr>
          <w:rFonts w:ascii="Times New Roman" w:eastAsia="Times New Roman" w:hAnsi="Times New Roman" w:cs="Times New Roman"/>
          <w:color w:val="000000"/>
          <w:sz w:val="24"/>
          <w:szCs w:val="24"/>
          <w:lang w:val="ru-RU" w:eastAsia="zh-CN"/>
        </w:rPr>
        <w:t>необхідне</w:t>
      </w:r>
      <w:proofErr w:type="spellEnd"/>
      <w:r w:rsidRPr="00AA2BFE">
        <w:rPr>
          <w:rFonts w:ascii="Times New Roman" w:eastAsia="Times New Roman" w:hAnsi="Times New Roman" w:cs="Times New Roman"/>
          <w:color w:val="000000"/>
          <w:sz w:val="24"/>
          <w:szCs w:val="24"/>
          <w:lang w:val="ru-RU" w:eastAsia="zh-CN"/>
        </w:rPr>
        <w:t xml:space="preserve"> для </w:t>
      </w:r>
      <w:proofErr w:type="spellStart"/>
      <w:r w:rsidRPr="00AA2BFE">
        <w:rPr>
          <w:rFonts w:ascii="Times New Roman" w:eastAsia="Times New Roman" w:hAnsi="Times New Roman" w:cs="Times New Roman"/>
          <w:color w:val="000000"/>
          <w:sz w:val="24"/>
          <w:szCs w:val="24"/>
          <w:lang w:val="ru-RU" w:eastAsia="zh-CN"/>
        </w:rPr>
        <w:t>запобігання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його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пошкодження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або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псування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під</w:t>
      </w:r>
      <w:proofErr w:type="spellEnd"/>
      <w:r w:rsidRPr="00AA2BFE">
        <w:rPr>
          <w:rFonts w:ascii="Times New Roman" w:eastAsia="Times New Roman" w:hAnsi="Times New Roman" w:cs="Times New Roman"/>
          <w:color w:val="000000"/>
          <w:sz w:val="24"/>
          <w:szCs w:val="24"/>
          <w:lang w:val="ru-RU" w:eastAsia="zh-CN"/>
        </w:rPr>
        <w:t xml:space="preserve"> час </w:t>
      </w:r>
      <w:proofErr w:type="spellStart"/>
      <w:r w:rsidRPr="00AA2BFE">
        <w:rPr>
          <w:rFonts w:ascii="Times New Roman" w:eastAsia="Times New Roman" w:hAnsi="Times New Roman" w:cs="Times New Roman"/>
          <w:color w:val="000000"/>
          <w:sz w:val="24"/>
          <w:szCs w:val="24"/>
          <w:lang w:val="ru-RU" w:eastAsia="zh-CN"/>
        </w:rPr>
        <w:t>транспортування</w:t>
      </w:r>
      <w:proofErr w:type="spellEnd"/>
      <w:r w:rsidRPr="00AA2BFE">
        <w:rPr>
          <w:rFonts w:ascii="Times New Roman" w:eastAsia="Times New Roman" w:hAnsi="Times New Roman" w:cs="Times New Roman"/>
          <w:color w:val="000000"/>
          <w:sz w:val="24"/>
          <w:szCs w:val="24"/>
          <w:lang w:val="ru-RU" w:eastAsia="zh-CN"/>
        </w:rPr>
        <w:t xml:space="preserve"> </w:t>
      </w:r>
      <w:proofErr w:type="gramStart"/>
      <w:r w:rsidRPr="00AA2BFE">
        <w:rPr>
          <w:rFonts w:ascii="Times New Roman" w:eastAsia="Times New Roman" w:hAnsi="Times New Roman" w:cs="Times New Roman"/>
          <w:color w:val="000000"/>
          <w:sz w:val="24"/>
          <w:szCs w:val="24"/>
          <w:lang w:val="ru-RU" w:eastAsia="zh-CN"/>
        </w:rPr>
        <w:t>д</w:t>
      </w:r>
      <w:r w:rsidRPr="00AA2BFE">
        <w:rPr>
          <w:rFonts w:ascii="Times New Roman" w:eastAsia="Times New Roman" w:hAnsi="Times New Roman" w:cs="Times New Roman"/>
          <w:color w:val="000000"/>
          <w:sz w:val="24"/>
          <w:szCs w:val="24"/>
          <w:lang w:eastAsia="zh-CN"/>
        </w:rPr>
        <w:t>о</w:t>
      </w:r>
      <w:r w:rsidRPr="00AA2BFE">
        <w:rPr>
          <w:rFonts w:ascii="Times New Roman" w:eastAsia="Times New Roman" w:hAnsi="Times New Roman" w:cs="Times New Roman"/>
          <w:color w:val="000000"/>
          <w:sz w:val="24"/>
          <w:szCs w:val="24"/>
          <w:lang w:val="ru-RU" w:eastAsia="zh-CN"/>
        </w:rPr>
        <w:t xml:space="preserve"> пункту</w:t>
      </w:r>
      <w:proofErr w:type="gram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призначення</w:t>
      </w:r>
      <w:proofErr w:type="spellEnd"/>
      <w:r w:rsidRPr="00AA2BFE">
        <w:rPr>
          <w:rFonts w:ascii="Times New Roman" w:eastAsia="Times New Roman" w:hAnsi="Times New Roman" w:cs="Times New Roman"/>
          <w:color w:val="000000"/>
          <w:sz w:val="24"/>
          <w:szCs w:val="24"/>
          <w:lang w:val="ru-RU" w:eastAsia="zh-CN"/>
        </w:rPr>
        <w:t xml:space="preserve">. Упаковка, у </w:t>
      </w:r>
      <w:proofErr w:type="spellStart"/>
      <w:r w:rsidRPr="00AA2BFE">
        <w:rPr>
          <w:rFonts w:ascii="Times New Roman" w:eastAsia="Times New Roman" w:hAnsi="Times New Roman" w:cs="Times New Roman"/>
          <w:color w:val="000000"/>
          <w:sz w:val="24"/>
          <w:szCs w:val="24"/>
          <w:lang w:val="ru-RU" w:eastAsia="zh-CN"/>
        </w:rPr>
        <w:t>якій</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відвантажується</w:t>
      </w:r>
      <w:proofErr w:type="spellEnd"/>
      <w:r w:rsidRPr="00AA2BFE">
        <w:rPr>
          <w:rFonts w:ascii="Times New Roman" w:eastAsia="Times New Roman" w:hAnsi="Times New Roman" w:cs="Times New Roman"/>
          <w:color w:val="000000"/>
          <w:sz w:val="24"/>
          <w:szCs w:val="24"/>
          <w:lang w:val="ru-RU" w:eastAsia="zh-CN"/>
        </w:rPr>
        <w:t xml:space="preserve"> товар повинна </w:t>
      </w:r>
      <w:proofErr w:type="spellStart"/>
      <w:r w:rsidRPr="00AA2BFE">
        <w:rPr>
          <w:rFonts w:ascii="Times New Roman" w:eastAsia="Times New Roman" w:hAnsi="Times New Roman" w:cs="Times New Roman"/>
          <w:color w:val="000000"/>
          <w:sz w:val="24"/>
          <w:szCs w:val="24"/>
          <w:lang w:val="ru-RU" w:eastAsia="zh-CN"/>
        </w:rPr>
        <w:t>повністю</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відповідати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державним</w:t>
      </w:r>
      <w:proofErr w:type="spellEnd"/>
      <w:r w:rsidRPr="00AA2BFE">
        <w:rPr>
          <w:rFonts w:ascii="Times New Roman" w:eastAsia="Times New Roman" w:hAnsi="Times New Roman" w:cs="Times New Roman"/>
          <w:color w:val="000000"/>
          <w:sz w:val="24"/>
          <w:szCs w:val="24"/>
          <w:lang w:val="ru-RU" w:eastAsia="zh-CN"/>
        </w:rPr>
        <w:t xml:space="preserve"> стандартам.</w:t>
      </w:r>
      <w:r w:rsidRPr="00AA2BFE">
        <w:rPr>
          <w:rFonts w:ascii="Times New Roman" w:eastAsia="Times New Roman" w:hAnsi="Times New Roman" w:cs="Times New Roman"/>
          <w:color w:val="000000"/>
          <w:sz w:val="24"/>
          <w:szCs w:val="24"/>
          <w:highlight w:val="white"/>
          <w:lang w:val="ru-RU" w:eastAsia="zh-CN"/>
        </w:rPr>
        <w:t xml:space="preserve"> </w:t>
      </w:r>
      <w:proofErr w:type="spellStart"/>
      <w:r w:rsidRPr="00AA2BFE">
        <w:rPr>
          <w:rFonts w:ascii="Times New Roman" w:eastAsia="Times New Roman" w:hAnsi="Times New Roman" w:cs="Times New Roman"/>
          <w:color w:val="000000"/>
          <w:sz w:val="24"/>
          <w:szCs w:val="24"/>
          <w:highlight w:val="white"/>
          <w:lang w:val="ru-RU" w:eastAsia="zh-CN"/>
        </w:rPr>
        <w:t>Транспортування</w:t>
      </w:r>
      <w:proofErr w:type="spellEnd"/>
      <w:r w:rsidRPr="00AA2BFE">
        <w:rPr>
          <w:rFonts w:ascii="Times New Roman" w:eastAsia="Times New Roman" w:hAnsi="Times New Roman" w:cs="Times New Roman"/>
          <w:color w:val="000000"/>
          <w:sz w:val="24"/>
          <w:szCs w:val="24"/>
          <w:highlight w:val="white"/>
          <w:lang w:val="ru-RU" w:eastAsia="zh-CN"/>
        </w:rPr>
        <w:t xml:space="preserve"> товару повинно </w:t>
      </w:r>
      <w:proofErr w:type="spellStart"/>
      <w:r w:rsidRPr="00AA2BFE">
        <w:rPr>
          <w:rFonts w:ascii="Times New Roman" w:eastAsia="Times New Roman" w:hAnsi="Times New Roman" w:cs="Times New Roman"/>
          <w:color w:val="000000"/>
          <w:sz w:val="24"/>
          <w:szCs w:val="24"/>
          <w:highlight w:val="white"/>
          <w:lang w:val="ru-RU" w:eastAsia="zh-CN"/>
        </w:rPr>
        <w:t>здійснюватися</w:t>
      </w:r>
      <w:proofErr w:type="spellEnd"/>
      <w:r w:rsidRPr="00AA2BFE">
        <w:rPr>
          <w:rFonts w:ascii="Times New Roman" w:eastAsia="Times New Roman" w:hAnsi="Times New Roman" w:cs="Times New Roman"/>
          <w:color w:val="000000"/>
          <w:sz w:val="24"/>
          <w:szCs w:val="24"/>
          <w:highlight w:val="white"/>
          <w:lang w:val="ru-RU" w:eastAsia="zh-CN"/>
        </w:rPr>
        <w:t xml:space="preserve"> </w:t>
      </w:r>
      <w:proofErr w:type="spellStart"/>
      <w:r w:rsidRPr="00AA2BFE">
        <w:rPr>
          <w:rFonts w:ascii="Times New Roman" w:eastAsia="Times New Roman" w:hAnsi="Times New Roman" w:cs="Times New Roman"/>
          <w:color w:val="000000"/>
          <w:sz w:val="24"/>
          <w:szCs w:val="24"/>
          <w:highlight w:val="white"/>
          <w:lang w:val="ru-RU" w:eastAsia="zh-CN"/>
        </w:rPr>
        <w:t>спеціальним</w:t>
      </w:r>
      <w:proofErr w:type="spellEnd"/>
      <w:r w:rsidRPr="00AA2BFE">
        <w:rPr>
          <w:rFonts w:ascii="Times New Roman" w:eastAsia="Times New Roman" w:hAnsi="Times New Roman" w:cs="Times New Roman"/>
          <w:color w:val="000000"/>
          <w:sz w:val="24"/>
          <w:szCs w:val="24"/>
          <w:highlight w:val="white"/>
          <w:lang w:val="ru-RU" w:eastAsia="zh-CN"/>
        </w:rPr>
        <w:t xml:space="preserve"> транспортом </w:t>
      </w:r>
      <w:proofErr w:type="spellStart"/>
      <w:r w:rsidRPr="00AA2BFE">
        <w:rPr>
          <w:rFonts w:ascii="Times New Roman" w:eastAsia="Times New Roman" w:hAnsi="Times New Roman" w:cs="Times New Roman"/>
          <w:color w:val="000000"/>
          <w:sz w:val="24"/>
          <w:szCs w:val="24"/>
          <w:highlight w:val="white"/>
          <w:lang w:val="ru-RU" w:eastAsia="zh-CN"/>
        </w:rPr>
        <w:t>замовника</w:t>
      </w:r>
      <w:proofErr w:type="spellEnd"/>
      <w:r w:rsidRPr="00AA2BFE">
        <w:rPr>
          <w:rFonts w:ascii="Times New Roman" w:eastAsia="Times New Roman" w:hAnsi="Times New Roman" w:cs="Times New Roman"/>
          <w:color w:val="000000"/>
          <w:sz w:val="24"/>
          <w:szCs w:val="24"/>
          <w:highlight w:val="white"/>
          <w:lang w:val="ru-RU" w:eastAsia="zh-CN"/>
        </w:rPr>
        <w:t xml:space="preserve"> </w:t>
      </w:r>
      <w:proofErr w:type="spellStart"/>
      <w:r w:rsidRPr="00AA2BFE">
        <w:rPr>
          <w:rFonts w:ascii="Times New Roman" w:eastAsia="Times New Roman" w:hAnsi="Times New Roman" w:cs="Times New Roman"/>
          <w:color w:val="000000"/>
          <w:sz w:val="24"/>
          <w:szCs w:val="24"/>
          <w:highlight w:val="white"/>
          <w:lang w:val="ru-RU" w:eastAsia="zh-CN"/>
        </w:rPr>
        <w:t>із</w:t>
      </w:r>
      <w:proofErr w:type="spellEnd"/>
      <w:r w:rsidRPr="00AA2BFE">
        <w:rPr>
          <w:rFonts w:ascii="Times New Roman" w:eastAsia="Times New Roman" w:hAnsi="Times New Roman" w:cs="Times New Roman"/>
          <w:color w:val="000000"/>
          <w:sz w:val="24"/>
          <w:szCs w:val="24"/>
          <w:highlight w:val="white"/>
          <w:lang w:val="ru-RU" w:eastAsia="zh-CN"/>
        </w:rPr>
        <w:t xml:space="preserve"> </w:t>
      </w:r>
      <w:proofErr w:type="spellStart"/>
      <w:r w:rsidRPr="00AA2BFE">
        <w:rPr>
          <w:rFonts w:ascii="Times New Roman" w:eastAsia="Times New Roman" w:hAnsi="Times New Roman" w:cs="Times New Roman"/>
          <w:color w:val="000000"/>
          <w:sz w:val="24"/>
          <w:szCs w:val="24"/>
          <w:highlight w:val="white"/>
          <w:lang w:val="ru-RU" w:eastAsia="zh-CN"/>
        </w:rPr>
        <w:t>дотриманням</w:t>
      </w:r>
      <w:proofErr w:type="spellEnd"/>
      <w:r w:rsidRPr="00AA2BFE">
        <w:rPr>
          <w:rFonts w:ascii="Times New Roman" w:eastAsia="Times New Roman" w:hAnsi="Times New Roman" w:cs="Times New Roman"/>
          <w:color w:val="000000"/>
          <w:sz w:val="24"/>
          <w:szCs w:val="24"/>
          <w:highlight w:val="white"/>
          <w:lang w:val="ru-RU" w:eastAsia="zh-CN"/>
        </w:rPr>
        <w:t xml:space="preserve"> </w:t>
      </w:r>
      <w:proofErr w:type="spellStart"/>
      <w:r w:rsidRPr="00AA2BFE">
        <w:rPr>
          <w:rFonts w:ascii="Times New Roman" w:eastAsia="Times New Roman" w:hAnsi="Times New Roman" w:cs="Times New Roman"/>
          <w:color w:val="000000"/>
          <w:sz w:val="24"/>
          <w:szCs w:val="24"/>
          <w:highlight w:val="white"/>
          <w:lang w:val="ru-RU" w:eastAsia="zh-CN"/>
        </w:rPr>
        <w:t>усіх</w:t>
      </w:r>
      <w:proofErr w:type="spellEnd"/>
      <w:r w:rsidRPr="00AA2BFE">
        <w:rPr>
          <w:rFonts w:ascii="Times New Roman" w:eastAsia="Times New Roman" w:hAnsi="Times New Roman" w:cs="Times New Roman"/>
          <w:color w:val="000000"/>
          <w:sz w:val="24"/>
          <w:szCs w:val="24"/>
          <w:highlight w:val="white"/>
          <w:lang w:val="ru-RU" w:eastAsia="zh-CN"/>
        </w:rPr>
        <w:t xml:space="preserve"> </w:t>
      </w:r>
      <w:proofErr w:type="spellStart"/>
      <w:r w:rsidRPr="00AA2BFE">
        <w:rPr>
          <w:rFonts w:ascii="Times New Roman" w:eastAsia="Times New Roman" w:hAnsi="Times New Roman" w:cs="Times New Roman"/>
          <w:color w:val="000000"/>
          <w:sz w:val="24"/>
          <w:szCs w:val="24"/>
          <w:highlight w:val="white"/>
          <w:lang w:val="ru-RU" w:eastAsia="zh-CN"/>
        </w:rPr>
        <w:t>вимог</w:t>
      </w:r>
      <w:proofErr w:type="spellEnd"/>
      <w:r w:rsidRPr="00AA2BFE">
        <w:rPr>
          <w:rFonts w:ascii="Times New Roman" w:eastAsia="Times New Roman" w:hAnsi="Times New Roman" w:cs="Times New Roman"/>
          <w:color w:val="000000"/>
          <w:sz w:val="24"/>
          <w:szCs w:val="24"/>
          <w:highlight w:val="white"/>
          <w:lang w:val="ru-RU" w:eastAsia="zh-CN"/>
        </w:rPr>
        <w:t xml:space="preserve"> </w:t>
      </w:r>
      <w:proofErr w:type="spellStart"/>
      <w:r w:rsidRPr="00AA2BFE">
        <w:rPr>
          <w:rFonts w:ascii="Times New Roman" w:eastAsia="Times New Roman" w:hAnsi="Times New Roman" w:cs="Times New Roman"/>
          <w:color w:val="000000"/>
          <w:sz w:val="24"/>
          <w:szCs w:val="24"/>
          <w:highlight w:val="white"/>
          <w:lang w:val="ru-RU" w:eastAsia="zh-CN"/>
        </w:rPr>
        <w:t>щодо</w:t>
      </w:r>
      <w:proofErr w:type="spellEnd"/>
      <w:r w:rsidRPr="00AA2BFE">
        <w:rPr>
          <w:rFonts w:ascii="Times New Roman" w:eastAsia="Times New Roman" w:hAnsi="Times New Roman" w:cs="Times New Roman"/>
          <w:color w:val="000000"/>
          <w:sz w:val="24"/>
          <w:szCs w:val="24"/>
          <w:highlight w:val="white"/>
          <w:lang w:val="ru-RU" w:eastAsia="zh-CN"/>
        </w:rPr>
        <w:t xml:space="preserve"> </w:t>
      </w:r>
      <w:proofErr w:type="spellStart"/>
      <w:r w:rsidRPr="00AA2BFE">
        <w:rPr>
          <w:rFonts w:ascii="Times New Roman" w:eastAsia="Times New Roman" w:hAnsi="Times New Roman" w:cs="Times New Roman"/>
          <w:color w:val="000000"/>
          <w:sz w:val="24"/>
          <w:szCs w:val="24"/>
          <w:highlight w:val="white"/>
          <w:lang w:val="ru-RU" w:eastAsia="zh-CN"/>
        </w:rPr>
        <w:t>якості</w:t>
      </w:r>
      <w:proofErr w:type="spellEnd"/>
      <w:r w:rsidRPr="00AA2BFE">
        <w:rPr>
          <w:rFonts w:ascii="Times New Roman" w:eastAsia="Times New Roman" w:hAnsi="Times New Roman" w:cs="Times New Roman"/>
          <w:color w:val="000000"/>
          <w:sz w:val="24"/>
          <w:szCs w:val="24"/>
          <w:highlight w:val="white"/>
          <w:lang w:val="ru-RU" w:eastAsia="zh-CN"/>
        </w:rPr>
        <w:t xml:space="preserve"> товару та </w:t>
      </w:r>
      <w:proofErr w:type="spellStart"/>
      <w:r w:rsidRPr="00AA2BFE">
        <w:rPr>
          <w:rFonts w:ascii="Times New Roman" w:eastAsia="Times New Roman" w:hAnsi="Times New Roman" w:cs="Times New Roman"/>
          <w:color w:val="000000"/>
          <w:sz w:val="24"/>
          <w:szCs w:val="24"/>
          <w:highlight w:val="white"/>
          <w:lang w:val="ru-RU" w:eastAsia="zh-CN"/>
        </w:rPr>
        <w:t>забезпеченням</w:t>
      </w:r>
      <w:proofErr w:type="spellEnd"/>
      <w:r w:rsidRPr="00AA2BFE">
        <w:rPr>
          <w:rFonts w:ascii="Times New Roman" w:eastAsia="Times New Roman" w:hAnsi="Times New Roman" w:cs="Times New Roman"/>
          <w:color w:val="000000"/>
          <w:sz w:val="24"/>
          <w:szCs w:val="24"/>
          <w:highlight w:val="white"/>
          <w:lang w:val="ru-RU" w:eastAsia="zh-CN"/>
        </w:rPr>
        <w:t xml:space="preserve"> </w:t>
      </w:r>
      <w:proofErr w:type="spellStart"/>
      <w:r w:rsidRPr="00AA2BFE">
        <w:rPr>
          <w:rFonts w:ascii="Times New Roman" w:eastAsia="Times New Roman" w:hAnsi="Times New Roman" w:cs="Times New Roman"/>
          <w:color w:val="000000"/>
          <w:sz w:val="24"/>
          <w:szCs w:val="24"/>
          <w:highlight w:val="white"/>
          <w:lang w:val="ru-RU" w:eastAsia="zh-CN"/>
        </w:rPr>
        <w:t>дотримання</w:t>
      </w:r>
      <w:proofErr w:type="spellEnd"/>
      <w:r w:rsidRPr="00AA2BFE">
        <w:rPr>
          <w:rFonts w:ascii="Times New Roman" w:eastAsia="Times New Roman" w:hAnsi="Times New Roman" w:cs="Times New Roman"/>
          <w:color w:val="000000"/>
          <w:sz w:val="24"/>
          <w:szCs w:val="24"/>
          <w:highlight w:val="white"/>
          <w:lang w:val="ru-RU" w:eastAsia="zh-CN"/>
        </w:rPr>
        <w:t xml:space="preserve"> температурного режиму. </w:t>
      </w:r>
    </w:p>
    <w:p w:rsidR="00D26B59" w:rsidRPr="00AA2BFE" w:rsidRDefault="00D26B59" w:rsidP="00D26B59">
      <w:pPr>
        <w:suppressAutoHyphens/>
        <w:spacing w:after="0" w:line="240" w:lineRule="auto"/>
        <w:ind w:firstLine="357"/>
        <w:jc w:val="both"/>
        <w:rPr>
          <w:rFonts w:ascii="Times New Roman" w:eastAsia="Times New Roman" w:hAnsi="Times New Roman" w:cs="Times New Roman"/>
          <w:color w:val="000000"/>
          <w:sz w:val="24"/>
          <w:szCs w:val="24"/>
          <w:highlight w:val="white"/>
          <w:lang w:val="ru-RU" w:eastAsia="zh-CN"/>
        </w:rPr>
      </w:pPr>
    </w:p>
    <w:p w:rsidR="00D26B59" w:rsidRPr="00AA2BFE" w:rsidRDefault="00D26B59" w:rsidP="00D26B59">
      <w:pPr>
        <w:suppressAutoHyphens/>
        <w:spacing w:after="0" w:line="240" w:lineRule="auto"/>
        <w:ind w:left="357" w:right="-34" w:firstLine="709"/>
        <w:jc w:val="center"/>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000000"/>
          <w:sz w:val="24"/>
          <w:szCs w:val="24"/>
          <w:lang w:val="ru-RU" w:eastAsia="zh-CN"/>
        </w:rPr>
        <w:t xml:space="preserve"> </w:t>
      </w:r>
      <w:r w:rsidRPr="00AA2BFE">
        <w:rPr>
          <w:rFonts w:ascii="Times New Roman" w:eastAsia="Times New Roman" w:hAnsi="Times New Roman" w:cs="Times New Roman"/>
          <w:b/>
          <w:bCs/>
          <w:color w:val="000000"/>
          <w:sz w:val="24"/>
          <w:szCs w:val="24"/>
          <w:lang w:val="ru-RU" w:eastAsia="zh-CN"/>
        </w:rPr>
        <w:t xml:space="preserve">6. Права та </w:t>
      </w:r>
      <w:proofErr w:type="spellStart"/>
      <w:r w:rsidRPr="00AA2BFE">
        <w:rPr>
          <w:rFonts w:ascii="Times New Roman" w:eastAsia="Times New Roman" w:hAnsi="Times New Roman" w:cs="Times New Roman"/>
          <w:b/>
          <w:bCs/>
          <w:color w:val="000000"/>
          <w:sz w:val="24"/>
          <w:szCs w:val="24"/>
          <w:lang w:val="ru-RU" w:eastAsia="zh-CN"/>
        </w:rPr>
        <w:t>обов’язки</w:t>
      </w:r>
      <w:proofErr w:type="spellEnd"/>
      <w:r w:rsidRPr="00AA2BFE">
        <w:rPr>
          <w:rFonts w:ascii="Times New Roman" w:eastAsia="Times New Roman" w:hAnsi="Times New Roman" w:cs="Times New Roman"/>
          <w:b/>
          <w:bCs/>
          <w:color w:val="000000"/>
          <w:sz w:val="24"/>
          <w:szCs w:val="24"/>
          <w:lang w:val="ru-RU" w:eastAsia="zh-CN"/>
        </w:rPr>
        <w:t xml:space="preserve"> </w:t>
      </w:r>
      <w:proofErr w:type="spellStart"/>
      <w:r w:rsidRPr="00AA2BFE">
        <w:rPr>
          <w:rFonts w:ascii="Times New Roman" w:eastAsia="Times New Roman" w:hAnsi="Times New Roman" w:cs="Times New Roman"/>
          <w:b/>
          <w:bCs/>
          <w:color w:val="000000"/>
          <w:sz w:val="24"/>
          <w:szCs w:val="24"/>
          <w:lang w:val="ru-RU" w:eastAsia="zh-CN"/>
        </w:rPr>
        <w:t>Сторін</w:t>
      </w:r>
      <w:proofErr w:type="spellEnd"/>
    </w:p>
    <w:p w:rsidR="00D26B59" w:rsidRPr="00AA2BFE" w:rsidRDefault="00D26B59" w:rsidP="00D26B59">
      <w:pPr>
        <w:suppressAutoHyphens/>
        <w:spacing w:after="0" w:line="240" w:lineRule="auto"/>
        <w:ind w:firstLine="709"/>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121212"/>
          <w:sz w:val="24"/>
          <w:szCs w:val="24"/>
          <w:lang w:val="ru-RU" w:eastAsia="zh-CN"/>
        </w:rPr>
        <w:t xml:space="preserve">6.1. </w:t>
      </w:r>
      <w:proofErr w:type="spellStart"/>
      <w:r w:rsidRPr="00AA2BFE">
        <w:rPr>
          <w:rFonts w:ascii="Times New Roman" w:eastAsia="Times New Roman" w:hAnsi="Times New Roman" w:cs="Times New Roman"/>
          <w:bCs/>
          <w:color w:val="121212"/>
          <w:sz w:val="24"/>
          <w:szCs w:val="24"/>
          <w:u w:val="single"/>
          <w:lang w:val="ru-RU" w:eastAsia="zh-CN"/>
        </w:rPr>
        <w:t>Замовник</w:t>
      </w:r>
      <w:proofErr w:type="spellEnd"/>
      <w:r w:rsidRPr="00AA2BFE">
        <w:rPr>
          <w:rFonts w:ascii="Times New Roman" w:eastAsia="Times New Roman" w:hAnsi="Times New Roman" w:cs="Times New Roman"/>
          <w:color w:val="121212"/>
          <w:sz w:val="24"/>
          <w:szCs w:val="24"/>
          <w:u w:val="single"/>
          <w:lang w:val="ru-RU" w:eastAsia="zh-CN"/>
        </w:rPr>
        <w:t xml:space="preserve"> </w:t>
      </w:r>
      <w:proofErr w:type="spellStart"/>
      <w:r w:rsidRPr="00AA2BFE">
        <w:rPr>
          <w:rFonts w:ascii="Times New Roman" w:eastAsia="Times New Roman" w:hAnsi="Times New Roman" w:cs="Times New Roman"/>
          <w:color w:val="121212"/>
          <w:sz w:val="24"/>
          <w:szCs w:val="24"/>
          <w:u w:val="single"/>
          <w:lang w:val="ru-RU" w:eastAsia="zh-CN"/>
        </w:rPr>
        <w:t>зобов’язаний</w:t>
      </w:r>
      <w:proofErr w:type="spellEnd"/>
      <w:r w:rsidRPr="00AA2BFE">
        <w:rPr>
          <w:rFonts w:ascii="Times New Roman" w:eastAsia="Times New Roman" w:hAnsi="Times New Roman" w:cs="Times New Roman"/>
          <w:color w:val="121212"/>
          <w:sz w:val="24"/>
          <w:szCs w:val="24"/>
          <w:u w:val="single"/>
          <w:lang w:val="ru-RU" w:eastAsia="zh-CN"/>
        </w:rPr>
        <w:t>:</w:t>
      </w:r>
    </w:p>
    <w:p w:rsidR="00D26B59" w:rsidRPr="00AA2BFE" w:rsidRDefault="00D26B59" w:rsidP="00D26B59">
      <w:pPr>
        <w:suppressAutoHyphens/>
        <w:spacing w:after="0" w:line="240" w:lineRule="auto"/>
        <w:ind w:firstLine="709"/>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121212"/>
          <w:sz w:val="24"/>
          <w:szCs w:val="24"/>
          <w:lang w:val="ru-RU" w:eastAsia="zh-CN"/>
        </w:rPr>
        <w:t xml:space="preserve">6.1.1. </w:t>
      </w:r>
      <w:proofErr w:type="spellStart"/>
      <w:r w:rsidRPr="00AA2BFE">
        <w:rPr>
          <w:rFonts w:ascii="Times New Roman" w:eastAsia="Times New Roman" w:hAnsi="Times New Roman" w:cs="Times New Roman"/>
          <w:color w:val="121212"/>
          <w:sz w:val="24"/>
          <w:szCs w:val="24"/>
          <w:lang w:val="ru-RU" w:eastAsia="zh-CN"/>
        </w:rPr>
        <w:t>Своєчасно</w:t>
      </w:r>
      <w:proofErr w:type="spellEnd"/>
      <w:r w:rsidRPr="00AA2BFE">
        <w:rPr>
          <w:rFonts w:ascii="Times New Roman" w:eastAsia="Times New Roman" w:hAnsi="Times New Roman" w:cs="Times New Roman"/>
          <w:color w:val="121212"/>
          <w:sz w:val="24"/>
          <w:szCs w:val="24"/>
          <w:lang w:val="ru-RU" w:eastAsia="zh-CN"/>
        </w:rPr>
        <w:t xml:space="preserve"> та в </w:t>
      </w:r>
      <w:proofErr w:type="spellStart"/>
      <w:r w:rsidRPr="00AA2BFE">
        <w:rPr>
          <w:rFonts w:ascii="Times New Roman" w:eastAsia="Times New Roman" w:hAnsi="Times New Roman" w:cs="Times New Roman"/>
          <w:color w:val="121212"/>
          <w:sz w:val="24"/>
          <w:szCs w:val="24"/>
          <w:lang w:val="ru-RU" w:eastAsia="zh-CN"/>
        </w:rPr>
        <w:t>повному</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обсязі</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здійснювати</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розрахунки</w:t>
      </w:r>
      <w:proofErr w:type="spellEnd"/>
      <w:r w:rsidRPr="00AA2BFE">
        <w:rPr>
          <w:rFonts w:ascii="Times New Roman" w:eastAsia="Times New Roman" w:hAnsi="Times New Roman" w:cs="Times New Roman"/>
          <w:color w:val="121212"/>
          <w:sz w:val="24"/>
          <w:szCs w:val="24"/>
          <w:lang w:val="ru-RU" w:eastAsia="zh-CN"/>
        </w:rPr>
        <w:t xml:space="preserve"> за </w:t>
      </w:r>
      <w:proofErr w:type="spellStart"/>
      <w:r w:rsidRPr="00AA2BFE">
        <w:rPr>
          <w:rFonts w:ascii="Times New Roman" w:eastAsia="Times New Roman" w:hAnsi="Times New Roman" w:cs="Times New Roman"/>
          <w:color w:val="121212"/>
          <w:sz w:val="24"/>
          <w:szCs w:val="24"/>
          <w:lang w:val="ru-RU" w:eastAsia="zh-CN"/>
        </w:rPr>
        <w:t>поставлений</w:t>
      </w:r>
      <w:proofErr w:type="spellEnd"/>
      <w:r w:rsidRPr="00AA2BFE">
        <w:rPr>
          <w:rFonts w:ascii="Times New Roman" w:eastAsia="Times New Roman" w:hAnsi="Times New Roman" w:cs="Times New Roman"/>
          <w:color w:val="121212"/>
          <w:sz w:val="24"/>
          <w:szCs w:val="24"/>
          <w:lang w:val="ru-RU" w:eastAsia="zh-CN"/>
        </w:rPr>
        <w:t xml:space="preserve"> товар.</w:t>
      </w:r>
    </w:p>
    <w:p w:rsidR="00D26B59" w:rsidRPr="00AA2BFE" w:rsidRDefault="00D26B59" w:rsidP="00D26B59">
      <w:pPr>
        <w:suppressAutoHyphens/>
        <w:spacing w:after="0" w:line="240" w:lineRule="auto"/>
        <w:ind w:firstLine="709"/>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121212"/>
          <w:sz w:val="24"/>
          <w:szCs w:val="24"/>
          <w:lang w:val="ru-RU" w:eastAsia="zh-CN"/>
        </w:rPr>
        <w:t xml:space="preserve">6.1.2. </w:t>
      </w:r>
      <w:proofErr w:type="spellStart"/>
      <w:r w:rsidRPr="00AA2BFE">
        <w:rPr>
          <w:rFonts w:ascii="Times New Roman" w:eastAsia="Times New Roman" w:hAnsi="Times New Roman" w:cs="Times New Roman"/>
          <w:color w:val="121212"/>
          <w:sz w:val="24"/>
          <w:szCs w:val="24"/>
          <w:lang w:val="ru-RU" w:eastAsia="zh-CN"/>
        </w:rPr>
        <w:t>Приймати</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поставлений</w:t>
      </w:r>
      <w:proofErr w:type="spellEnd"/>
      <w:r w:rsidRPr="00AA2BFE">
        <w:rPr>
          <w:rFonts w:ascii="Times New Roman" w:eastAsia="Times New Roman" w:hAnsi="Times New Roman" w:cs="Times New Roman"/>
          <w:color w:val="121212"/>
          <w:sz w:val="24"/>
          <w:szCs w:val="24"/>
          <w:lang w:val="ru-RU" w:eastAsia="zh-CN"/>
        </w:rPr>
        <w:t xml:space="preserve"> товар </w:t>
      </w:r>
      <w:proofErr w:type="spellStart"/>
      <w:r w:rsidRPr="00AA2BFE">
        <w:rPr>
          <w:rFonts w:ascii="Times New Roman" w:eastAsia="Times New Roman" w:hAnsi="Times New Roman" w:cs="Times New Roman"/>
          <w:color w:val="121212"/>
          <w:sz w:val="24"/>
          <w:szCs w:val="24"/>
          <w:lang w:val="ru-RU" w:eastAsia="zh-CN"/>
        </w:rPr>
        <w:t>згідно</w:t>
      </w:r>
      <w:proofErr w:type="spellEnd"/>
      <w:r w:rsidRPr="00AA2BFE">
        <w:rPr>
          <w:rFonts w:ascii="Times New Roman" w:eastAsia="Times New Roman" w:hAnsi="Times New Roman" w:cs="Times New Roman"/>
          <w:color w:val="121212"/>
          <w:sz w:val="24"/>
          <w:szCs w:val="24"/>
          <w:lang w:val="ru-RU" w:eastAsia="zh-CN"/>
        </w:rPr>
        <w:t xml:space="preserve"> з </w:t>
      </w:r>
      <w:proofErr w:type="spellStart"/>
      <w:r w:rsidRPr="00AA2BFE">
        <w:rPr>
          <w:rFonts w:ascii="Times New Roman" w:eastAsia="Times New Roman" w:hAnsi="Times New Roman" w:cs="Times New Roman"/>
          <w:color w:val="121212"/>
          <w:sz w:val="24"/>
          <w:szCs w:val="24"/>
          <w:lang w:val="ru-RU" w:eastAsia="zh-CN"/>
        </w:rPr>
        <w:t>замовленням</w:t>
      </w:r>
      <w:proofErr w:type="spellEnd"/>
      <w:r w:rsidRPr="00AA2BFE">
        <w:rPr>
          <w:rFonts w:ascii="Times New Roman" w:eastAsia="Times New Roman" w:hAnsi="Times New Roman" w:cs="Times New Roman"/>
          <w:color w:val="121212"/>
          <w:sz w:val="24"/>
          <w:szCs w:val="24"/>
          <w:lang w:val="ru-RU" w:eastAsia="zh-CN"/>
        </w:rPr>
        <w:t xml:space="preserve"> за </w:t>
      </w:r>
      <w:proofErr w:type="spellStart"/>
      <w:r w:rsidRPr="00AA2BFE">
        <w:rPr>
          <w:rFonts w:ascii="Times New Roman" w:eastAsia="Times New Roman" w:hAnsi="Times New Roman" w:cs="Times New Roman"/>
          <w:color w:val="121212"/>
          <w:sz w:val="24"/>
          <w:szCs w:val="24"/>
          <w:lang w:val="ru-RU" w:eastAsia="zh-CN"/>
        </w:rPr>
        <w:t>видатковою</w:t>
      </w:r>
      <w:proofErr w:type="spellEnd"/>
      <w:r w:rsidRPr="00AA2BFE">
        <w:rPr>
          <w:rFonts w:ascii="Times New Roman" w:eastAsia="Times New Roman" w:hAnsi="Times New Roman" w:cs="Times New Roman"/>
          <w:color w:val="121212"/>
          <w:sz w:val="24"/>
          <w:szCs w:val="24"/>
          <w:lang w:val="ru-RU" w:eastAsia="zh-CN"/>
        </w:rPr>
        <w:t xml:space="preserve"> накладною.</w:t>
      </w:r>
    </w:p>
    <w:p w:rsidR="00D26B59" w:rsidRPr="00AA2BFE" w:rsidRDefault="00D26B59" w:rsidP="00D26B59">
      <w:pPr>
        <w:suppressAutoHyphens/>
        <w:spacing w:after="0" w:line="240" w:lineRule="auto"/>
        <w:ind w:firstLine="709"/>
        <w:jc w:val="both"/>
        <w:rPr>
          <w:rFonts w:ascii="Times New Roman" w:eastAsia="Times New Roman" w:hAnsi="Times New Roman" w:cs="Times New Roman"/>
          <w:sz w:val="24"/>
          <w:szCs w:val="24"/>
          <w:u w:val="single"/>
          <w:lang w:val="ru-RU" w:eastAsia="zh-CN"/>
        </w:rPr>
      </w:pPr>
      <w:r w:rsidRPr="00AA2BFE">
        <w:rPr>
          <w:rFonts w:ascii="Times New Roman" w:eastAsia="Times New Roman" w:hAnsi="Times New Roman" w:cs="Times New Roman"/>
          <w:color w:val="121212"/>
          <w:sz w:val="24"/>
          <w:szCs w:val="24"/>
          <w:lang w:val="ru-RU" w:eastAsia="zh-CN"/>
        </w:rPr>
        <w:t xml:space="preserve">6.2. </w:t>
      </w:r>
      <w:proofErr w:type="spellStart"/>
      <w:r w:rsidRPr="00AA2BFE">
        <w:rPr>
          <w:rFonts w:ascii="Times New Roman" w:eastAsia="Times New Roman" w:hAnsi="Times New Roman" w:cs="Times New Roman"/>
          <w:bCs/>
          <w:color w:val="121212"/>
          <w:sz w:val="24"/>
          <w:szCs w:val="24"/>
          <w:u w:val="single"/>
          <w:lang w:val="ru-RU" w:eastAsia="zh-CN"/>
        </w:rPr>
        <w:t>Замовник</w:t>
      </w:r>
      <w:proofErr w:type="spellEnd"/>
      <w:r w:rsidRPr="00AA2BFE">
        <w:rPr>
          <w:rFonts w:ascii="Times New Roman" w:eastAsia="Times New Roman" w:hAnsi="Times New Roman" w:cs="Times New Roman"/>
          <w:color w:val="121212"/>
          <w:sz w:val="24"/>
          <w:szCs w:val="24"/>
          <w:u w:val="single"/>
          <w:lang w:val="ru-RU" w:eastAsia="zh-CN"/>
        </w:rPr>
        <w:t xml:space="preserve"> </w:t>
      </w:r>
      <w:proofErr w:type="spellStart"/>
      <w:r w:rsidRPr="00AA2BFE">
        <w:rPr>
          <w:rFonts w:ascii="Times New Roman" w:eastAsia="Times New Roman" w:hAnsi="Times New Roman" w:cs="Times New Roman"/>
          <w:color w:val="121212"/>
          <w:sz w:val="24"/>
          <w:szCs w:val="24"/>
          <w:u w:val="single"/>
          <w:lang w:val="ru-RU" w:eastAsia="zh-CN"/>
        </w:rPr>
        <w:t>має</w:t>
      </w:r>
      <w:proofErr w:type="spellEnd"/>
      <w:r w:rsidRPr="00AA2BFE">
        <w:rPr>
          <w:rFonts w:ascii="Times New Roman" w:eastAsia="Times New Roman" w:hAnsi="Times New Roman" w:cs="Times New Roman"/>
          <w:color w:val="121212"/>
          <w:sz w:val="24"/>
          <w:szCs w:val="24"/>
          <w:u w:val="single"/>
          <w:lang w:val="ru-RU" w:eastAsia="zh-CN"/>
        </w:rPr>
        <w:t xml:space="preserve"> право:</w:t>
      </w:r>
    </w:p>
    <w:p w:rsidR="00D26B59" w:rsidRPr="00AA2BFE" w:rsidRDefault="00D26B59" w:rsidP="00D26B59">
      <w:pPr>
        <w:suppressAutoHyphens/>
        <w:spacing w:after="0" w:line="240" w:lineRule="auto"/>
        <w:ind w:firstLine="709"/>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121212"/>
          <w:sz w:val="24"/>
          <w:szCs w:val="24"/>
          <w:lang w:val="ru-RU" w:eastAsia="zh-CN"/>
        </w:rPr>
        <w:t xml:space="preserve">6.2.1. </w:t>
      </w:r>
      <w:proofErr w:type="spellStart"/>
      <w:r w:rsidRPr="00AA2BFE">
        <w:rPr>
          <w:rFonts w:ascii="Times New Roman" w:eastAsia="Times New Roman" w:hAnsi="Times New Roman" w:cs="Times New Roman"/>
          <w:color w:val="121212"/>
          <w:sz w:val="24"/>
          <w:szCs w:val="24"/>
          <w:lang w:val="ru-RU" w:eastAsia="zh-CN"/>
        </w:rPr>
        <w:t>Достроково</w:t>
      </w:r>
      <w:proofErr w:type="spellEnd"/>
      <w:r w:rsidRPr="00AA2BFE">
        <w:rPr>
          <w:rFonts w:ascii="Times New Roman" w:eastAsia="Times New Roman" w:hAnsi="Times New Roman" w:cs="Times New Roman"/>
          <w:color w:val="121212"/>
          <w:sz w:val="24"/>
          <w:szCs w:val="24"/>
          <w:lang w:val="ru-RU" w:eastAsia="zh-CN"/>
        </w:rPr>
        <w:t xml:space="preserve">, в </w:t>
      </w:r>
      <w:proofErr w:type="spellStart"/>
      <w:r w:rsidRPr="00AA2BFE">
        <w:rPr>
          <w:rFonts w:ascii="Times New Roman" w:eastAsia="Times New Roman" w:hAnsi="Times New Roman" w:cs="Times New Roman"/>
          <w:color w:val="121212"/>
          <w:sz w:val="24"/>
          <w:szCs w:val="24"/>
          <w:lang w:val="ru-RU" w:eastAsia="zh-CN"/>
        </w:rPr>
        <w:t>односторонньому</w:t>
      </w:r>
      <w:proofErr w:type="spellEnd"/>
      <w:r w:rsidRPr="00AA2BFE">
        <w:rPr>
          <w:rFonts w:ascii="Times New Roman" w:eastAsia="Times New Roman" w:hAnsi="Times New Roman" w:cs="Times New Roman"/>
          <w:color w:val="121212"/>
          <w:sz w:val="24"/>
          <w:szCs w:val="24"/>
          <w:lang w:val="ru-RU" w:eastAsia="zh-CN"/>
        </w:rPr>
        <w:t xml:space="preserve"> порядку, </w:t>
      </w:r>
      <w:proofErr w:type="spellStart"/>
      <w:r w:rsidRPr="00AA2BFE">
        <w:rPr>
          <w:rFonts w:ascii="Times New Roman" w:eastAsia="Times New Roman" w:hAnsi="Times New Roman" w:cs="Times New Roman"/>
          <w:color w:val="121212"/>
          <w:sz w:val="24"/>
          <w:szCs w:val="24"/>
          <w:lang w:val="ru-RU" w:eastAsia="zh-CN"/>
        </w:rPr>
        <w:t>розірвати</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даний</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Договір</w:t>
      </w:r>
      <w:proofErr w:type="spellEnd"/>
      <w:r w:rsidRPr="00AA2BFE">
        <w:rPr>
          <w:rFonts w:ascii="Times New Roman" w:eastAsia="Times New Roman" w:hAnsi="Times New Roman" w:cs="Times New Roman"/>
          <w:color w:val="121212"/>
          <w:sz w:val="24"/>
          <w:szCs w:val="24"/>
          <w:lang w:val="ru-RU" w:eastAsia="zh-CN"/>
        </w:rPr>
        <w:t xml:space="preserve">, у </w:t>
      </w:r>
      <w:proofErr w:type="spellStart"/>
      <w:r w:rsidRPr="00AA2BFE">
        <w:rPr>
          <w:rFonts w:ascii="Times New Roman" w:eastAsia="Times New Roman" w:hAnsi="Times New Roman" w:cs="Times New Roman"/>
          <w:color w:val="121212"/>
          <w:sz w:val="24"/>
          <w:szCs w:val="24"/>
          <w:lang w:val="ru-RU" w:eastAsia="zh-CN"/>
        </w:rPr>
        <w:t>разі</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невиконання</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договірних</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зобов’язань</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bCs/>
          <w:color w:val="121212"/>
          <w:sz w:val="24"/>
          <w:szCs w:val="24"/>
          <w:lang w:val="ru-RU" w:eastAsia="zh-CN"/>
        </w:rPr>
        <w:t>Постачальником</w:t>
      </w:r>
      <w:proofErr w:type="spellEnd"/>
      <w:r w:rsidRPr="00AA2BFE">
        <w:rPr>
          <w:rFonts w:ascii="Times New Roman" w:eastAsia="Times New Roman" w:hAnsi="Times New Roman" w:cs="Times New Roman"/>
          <w:bCs/>
          <w:color w:val="121212"/>
          <w:sz w:val="24"/>
          <w:szCs w:val="24"/>
          <w:lang w:val="ru-RU" w:eastAsia="zh-CN"/>
        </w:rPr>
        <w:t>,</w:t>
      </w:r>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повідомивши</w:t>
      </w:r>
      <w:proofErr w:type="spellEnd"/>
      <w:r w:rsidRPr="00AA2BFE">
        <w:rPr>
          <w:rFonts w:ascii="Times New Roman" w:eastAsia="Times New Roman" w:hAnsi="Times New Roman" w:cs="Times New Roman"/>
          <w:color w:val="121212"/>
          <w:sz w:val="24"/>
          <w:szCs w:val="24"/>
          <w:lang w:val="ru-RU" w:eastAsia="zh-CN"/>
        </w:rPr>
        <w:t xml:space="preserve"> про </w:t>
      </w:r>
      <w:proofErr w:type="spellStart"/>
      <w:r w:rsidRPr="00AA2BFE">
        <w:rPr>
          <w:rFonts w:ascii="Times New Roman" w:eastAsia="Times New Roman" w:hAnsi="Times New Roman" w:cs="Times New Roman"/>
          <w:color w:val="121212"/>
          <w:sz w:val="24"/>
          <w:szCs w:val="24"/>
          <w:lang w:val="ru-RU" w:eastAsia="zh-CN"/>
        </w:rPr>
        <w:t>це</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bCs/>
          <w:color w:val="121212"/>
          <w:sz w:val="24"/>
          <w:szCs w:val="24"/>
          <w:lang w:val="ru-RU" w:eastAsia="zh-CN"/>
        </w:rPr>
        <w:t>Постачальника</w:t>
      </w:r>
      <w:proofErr w:type="spellEnd"/>
      <w:r w:rsidRPr="00AA2BFE">
        <w:rPr>
          <w:rFonts w:ascii="Times New Roman" w:eastAsia="Times New Roman" w:hAnsi="Times New Roman" w:cs="Times New Roman"/>
          <w:bCs/>
          <w:color w:val="121212"/>
          <w:sz w:val="24"/>
          <w:szCs w:val="24"/>
          <w:lang w:val="ru-RU" w:eastAsia="zh-CN"/>
        </w:rPr>
        <w:t xml:space="preserve"> </w:t>
      </w:r>
      <w:r w:rsidRPr="00AA2BFE">
        <w:rPr>
          <w:rFonts w:ascii="Times New Roman" w:eastAsia="Times New Roman" w:hAnsi="Times New Roman" w:cs="Times New Roman"/>
          <w:color w:val="121212"/>
          <w:sz w:val="24"/>
          <w:szCs w:val="24"/>
          <w:lang w:val="ru-RU" w:eastAsia="zh-CN"/>
        </w:rPr>
        <w:t>за 20-ть (</w:t>
      </w:r>
      <w:proofErr w:type="spellStart"/>
      <w:r w:rsidRPr="00AA2BFE">
        <w:rPr>
          <w:rFonts w:ascii="Times New Roman" w:eastAsia="Times New Roman" w:hAnsi="Times New Roman" w:cs="Times New Roman"/>
          <w:color w:val="121212"/>
          <w:sz w:val="24"/>
          <w:szCs w:val="24"/>
          <w:lang w:val="ru-RU" w:eastAsia="zh-CN"/>
        </w:rPr>
        <w:t>двадцять</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календарних</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днів</w:t>
      </w:r>
      <w:proofErr w:type="spellEnd"/>
      <w:r w:rsidRPr="00AA2BFE">
        <w:rPr>
          <w:rFonts w:ascii="Times New Roman" w:eastAsia="Times New Roman" w:hAnsi="Times New Roman" w:cs="Times New Roman"/>
          <w:color w:val="121212"/>
          <w:sz w:val="24"/>
          <w:szCs w:val="24"/>
          <w:lang w:val="ru-RU" w:eastAsia="zh-CN"/>
        </w:rPr>
        <w:t xml:space="preserve"> до </w:t>
      </w:r>
      <w:proofErr w:type="spellStart"/>
      <w:r w:rsidRPr="00AA2BFE">
        <w:rPr>
          <w:rFonts w:ascii="Times New Roman" w:eastAsia="Times New Roman" w:hAnsi="Times New Roman" w:cs="Times New Roman"/>
          <w:color w:val="121212"/>
          <w:sz w:val="24"/>
          <w:szCs w:val="24"/>
          <w:lang w:val="ru-RU" w:eastAsia="zh-CN"/>
        </w:rPr>
        <w:t>бажаної</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дати</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розірвання</w:t>
      </w:r>
      <w:proofErr w:type="spellEnd"/>
      <w:r w:rsidRPr="00AA2BFE">
        <w:rPr>
          <w:rFonts w:ascii="Times New Roman" w:eastAsia="Times New Roman" w:hAnsi="Times New Roman" w:cs="Times New Roman"/>
          <w:color w:val="121212"/>
          <w:sz w:val="24"/>
          <w:szCs w:val="24"/>
          <w:lang w:val="ru-RU" w:eastAsia="zh-CN"/>
        </w:rPr>
        <w:t>.</w:t>
      </w:r>
    </w:p>
    <w:p w:rsidR="00D26B59" w:rsidRPr="00AA2BFE" w:rsidRDefault="00D26B59" w:rsidP="00D26B59">
      <w:pPr>
        <w:suppressAutoHyphens/>
        <w:spacing w:after="0" w:line="240" w:lineRule="auto"/>
        <w:ind w:firstLine="709"/>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121212"/>
          <w:sz w:val="24"/>
          <w:szCs w:val="24"/>
          <w:lang w:val="ru-RU" w:eastAsia="zh-CN"/>
        </w:rPr>
        <w:t xml:space="preserve">6.2.2. </w:t>
      </w:r>
      <w:proofErr w:type="spellStart"/>
      <w:r w:rsidRPr="00AA2BFE">
        <w:rPr>
          <w:rFonts w:ascii="Times New Roman" w:eastAsia="Times New Roman" w:hAnsi="Times New Roman" w:cs="Times New Roman"/>
          <w:color w:val="121212"/>
          <w:sz w:val="24"/>
          <w:szCs w:val="24"/>
          <w:lang w:val="ru-RU" w:eastAsia="zh-CN"/>
        </w:rPr>
        <w:t>Контролювати</w:t>
      </w:r>
      <w:proofErr w:type="spellEnd"/>
      <w:r w:rsidRPr="00AA2BFE">
        <w:rPr>
          <w:rFonts w:ascii="Times New Roman" w:eastAsia="Times New Roman" w:hAnsi="Times New Roman" w:cs="Times New Roman"/>
          <w:color w:val="121212"/>
          <w:sz w:val="24"/>
          <w:szCs w:val="24"/>
          <w:lang w:val="ru-RU" w:eastAsia="zh-CN"/>
        </w:rPr>
        <w:t xml:space="preserve"> поставку товару у строки, </w:t>
      </w:r>
      <w:proofErr w:type="spellStart"/>
      <w:r w:rsidRPr="00AA2BFE">
        <w:rPr>
          <w:rFonts w:ascii="Times New Roman" w:eastAsia="Times New Roman" w:hAnsi="Times New Roman" w:cs="Times New Roman"/>
          <w:color w:val="121212"/>
          <w:sz w:val="24"/>
          <w:szCs w:val="24"/>
          <w:lang w:val="ru-RU" w:eastAsia="zh-CN"/>
        </w:rPr>
        <w:t>встановлені</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даним</w:t>
      </w:r>
      <w:proofErr w:type="spellEnd"/>
      <w:r w:rsidRPr="00AA2BFE">
        <w:rPr>
          <w:rFonts w:ascii="Times New Roman" w:eastAsia="Times New Roman" w:hAnsi="Times New Roman" w:cs="Times New Roman"/>
          <w:color w:val="121212"/>
          <w:sz w:val="24"/>
          <w:szCs w:val="24"/>
          <w:lang w:val="ru-RU" w:eastAsia="zh-CN"/>
        </w:rPr>
        <w:t xml:space="preserve"> Договором.</w:t>
      </w:r>
    </w:p>
    <w:p w:rsidR="00D26B59" w:rsidRPr="00AA2BFE" w:rsidRDefault="00D26B59" w:rsidP="00D26B59">
      <w:pPr>
        <w:suppressAutoHyphens/>
        <w:spacing w:after="0" w:line="240" w:lineRule="auto"/>
        <w:ind w:firstLine="709"/>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121212"/>
          <w:sz w:val="24"/>
          <w:szCs w:val="24"/>
          <w:lang w:val="ru-RU" w:eastAsia="zh-CN"/>
        </w:rPr>
        <w:t xml:space="preserve">6.2.3. </w:t>
      </w:r>
      <w:proofErr w:type="spellStart"/>
      <w:r w:rsidRPr="00AA2BFE">
        <w:rPr>
          <w:rFonts w:ascii="Times New Roman" w:eastAsia="Times New Roman" w:hAnsi="Times New Roman" w:cs="Times New Roman"/>
          <w:color w:val="121212"/>
          <w:sz w:val="24"/>
          <w:szCs w:val="24"/>
          <w:lang w:val="ru-RU" w:eastAsia="zh-CN"/>
        </w:rPr>
        <w:t>З</w:t>
      </w:r>
      <w:r w:rsidRPr="00AA2BFE">
        <w:rPr>
          <w:rFonts w:ascii="Times New Roman" w:eastAsia="Times New Roman" w:hAnsi="Times New Roman" w:cs="Times New Roman"/>
          <w:color w:val="000000"/>
          <w:sz w:val="24"/>
          <w:szCs w:val="24"/>
          <w:lang w:val="ru-RU" w:eastAsia="zh-CN"/>
        </w:rPr>
        <w:t>алучати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фахівців</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bCs/>
          <w:color w:val="121212"/>
          <w:sz w:val="24"/>
          <w:szCs w:val="24"/>
          <w:lang w:val="ru-RU" w:eastAsia="zh-CN"/>
        </w:rPr>
        <w:t>Замовника</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або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сторонніх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експертів</w:t>
      </w:r>
      <w:proofErr w:type="spellEnd"/>
      <w:r w:rsidRPr="00AA2BFE">
        <w:rPr>
          <w:rFonts w:ascii="Times New Roman" w:eastAsia="Times New Roman" w:hAnsi="Times New Roman" w:cs="Times New Roman"/>
          <w:color w:val="000000"/>
          <w:sz w:val="24"/>
          <w:szCs w:val="24"/>
          <w:lang w:val="ru-RU" w:eastAsia="zh-CN"/>
        </w:rPr>
        <w:t xml:space="preserve"> для </w:t>
      </w:r>
      <w:proofErr w:type="spellStart"/>
      <w:r w:rsidRPr="00AA2BFE">
        <w:rPr>
          <w:rFonts w:ascii="Times New Roman" w:eastAsia="Times New Roman" w:hAnsi="Times New Roman" w:cs="Times New Roman"/>
          <w:color w:val="000000"/>
          <w:sz w:val="24"/>
          <w:szCs w:val="24"/>
          <w:lang w:val="ru-RU" w:eastAsia="zh-CN"/>
        </w:rPr>
        <w:t>приймання</w:t>
      </w:r>
      <w:proofErr w:type="spellEnd"/>
      <w:r w:rsidRPr="00AA2BFE">
        <w:rPr>
          <w:rFonts w:ascii="Times New Roman" w:eastAsia="Times New Roman" w:hAnsi="Times New Roman" w:cs="Times New Roman"/>
          <w:color w:val="000000"/>
          <w:sz w:val="24"/>
          <w:szCs w:val="24"/>
          <w:lang w:val="ru-RU" w:eastAsia="zh-CN"/>
        </w:rPr>
        <w:t xml:space="preserve"> товару </w:t>
      </w:r>
      <w:proofErr w:type="spellStart"/>
      <w:r w:rsidRPr="00AA2BFE">
        <w:rPr>
          <w:rFonts w:ascii="Times New Roman" w:eastAsia="Times New Roman" w:hAnsi="Times New Roman" w:cs="Times New Roman"/>
          <w:color w:val="000000"/>
          <w:sz w:val="24"/>
          <w:szCs w:val="24"/>
          <w:lang w:val="ru-RU" w:eastAsia="zh-CN"/>
        </w:rPr>
        <w:t>від</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bCs/>
          <w:color w:val="121212"/>
          <w:sz w:val="24"/>
          <w:szCs w:val="24"/>
          <w:lang w:val="ru-RU" w:eastAsia="zh-CN"/>
        </w:rPr>
        <w:t>Постачальника</w:t>
      </w:r>
      <w:proofErr w:type="spellEnd"/>
      <w:r w:rsidRPr="00AA2BFE">
        <w:rPr>
          <w:rFonts w:ascii="Times New Roman" w:eastAsia="Times New Roman" w:hAnsi="Times New Roman" w:cs="Times New Roman"/>
          <w:color w:val="121212"/>
          <w:sz w:val="24"/>
          <w:szCs w:val="24"/>
          <w:lang w:val="ru-RU" w:eastAsia="zh-CN"/>
        </w:rPr>
        <w:t>.</w:t>
      </w:r>
    </w:p>
    <w:p w:rsidR="00D26B59" w:rsidRPr="00AA2BFE" w:rsidRDefault="00D26B59" w:rsidP="00D26B59">
      <w:pPr>
        <w:suppressAutoHyphens/>
        <w:spacing w:after="0" w:line="240" w:lineRule="auto"/>
        <w:ind w:firstLine="709"/>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121212"/>
          <w:sz w:val="24"/>
          <w:szCs w:val="24"/>
          <w:lang w:val="ru-RU" w:eastAsia="zh-CN"/>
        </w:rPr>
        <w:t xml:space="preserve">6.2.4. </w:t>
      </w:r>
      <w:proofErr w:type="spellStart"/>
      <w:r w:rsidRPr="00AA2BFE">
        <w:rPr>
          <w:rFonts w:ascii="Times New Roman" w:eastAsia="Times New Roman" w:hAnsi="Times New Roman" w:cs="Times New Roman"/>
          <w:color w:val="121212"/>
          <w:sz w:val="24"/>
          <w:szCs w:val="24"/>
          <w:lang w:val="ru-RU" w:eastAsia="zh-CN"/>
        </w:rPr>
        <w:t>Повернути</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неякісний</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некомплектний</w:t>
      </w:r>
      <w:proofErr w:type="spellEnd"/>
      <w:r w:rsidRPr="00AA2BFE">
        <w:rPr>
          <w:rFonts w:ascii="Times New Roman" w:eastAsia="Times New Roman" w:hAnsi="Times New Roman" w:cs="Times New Roman"/>
          <w:color w:val="121212"/>
          <w:sz w:val="24"/>
          <w:szCs w:val="24"/>
          <w:lang w:val="ru-RU" w:eastAsia="zh-CN"/>
        </w:rPr>
        <w:t xml:space="preserve">) товар </w:t>
      </w:r>
      <w:proofErr w:type="spellStart"/>
      <w:r w:rsidRPr="00AA2BFE">
        <w:rPr>
          <w:rFonts w:ascii="Times New Roman" w:eastAsia="Times New Roman" w:hAnsi="Times New Roman" w:cs="Times New Roman"/>
          <w:bCs/>
          <w:color w:val="121212"/>
          <w:sz w:val="24"/>
          <w:szCs w:val="24"/>
          <w:lang w:val="ru-RU" w:eastAsia="zh-CN"/>
        </w:rPr>
        <w:t>Постачальнику</w:t>
      </w:r>
      <w:proofErr w:type="spellEnd"/>
      <w:r w:rsidRPr="00AA2BFE">
        <w:rPr>
          <w:rFonts w:ascii="Times New Roman" w:eastAsia="Times New Roman" w:hAnsi="Times New Roman" w:cs="Times New Roman"/>
          <w:color w:val="121212"/>
          <w:sz w:val="24"/>
          <w:szCs w:val="24"/>
          <w:lang w:val="ru-RU" w:eastAsia="zh-CN"/>
        </w:rPr>
        <w:t>.</w:t>
      </w:r>
    </w:p>
    <w:p w:rsidR="00D26B59" w:rsidRPr="00AA2BFE" w:rsidRDefault="00D26B59" w:rsidP="00D26B59">
      <w:pPr>
        <w:suppressAutoHyphens/>
        <w:spacing w:after="0" w:line="240" w:lineRule="auto"/>
        <w:ind w:firstLine="709"/>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121212"/>
          <w:sz w:val="24"/>
          <w:szCs w:val="24"/>
          <w:lang w:val="ru-RU" w:eastAsia="zh-CN"/>
        </w:rPr>
        <w:t xml:space="preserve">6.2.5. </w:t>
      </w:r>
      <w:proofErr w:type="spellStart"/>
      <w:r w:rsidRPr="00AA2BFE">
        <w:rPr>
          <w:rFonts w:ascii="Times New Roman" w:eastAsia="Times New Roman" w:hAnsi="Times New Roman" w:cs="Times New Roman"/>
          <w:color w:val="121212"/>
          <w:sz w:val="24"/>
          <w:szCs w:val="24"/>
          <w:lang w:val="ru-RU" w:eastAsia="zh-CN"/>
        </w:rPr>
        <w:t>Зменшувати</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обсяг</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закупівлі</w:t>
      </w:r>
      <w:proofErr w:type="spellEnd"/>
      <w:r w:rsidRPr="00AA2BFE">
        <w:rPr>
          <w:rFonts w:ascii="Times New Roman" w:eastAsia="Times New Roman" w:hAnsi="Times New Roman" w:cs="Times New Roman"/>
          <w:color w:val="121212"/>
          <w:sz w:val="24"/>
          <w:szCs w:val="24"/>
          <w:lang w:val="ru-RU" w:eastAsia="zh-CN"/>
        </w:rPr>
        <w:t xml:space="preserve"> товару та суму Договору в </w:t>
      </w:r>
      <w:proofErr w:type="spellStart"/>
      <w:r w:rsidRPr="00AA2BFE">
        <w:rPr>
          <w:rFonts w:ascii="Times New Roman" w:eastAsia="Times New Roman" w:hAnsi="Times New Roman" w:cs="Times New Roman"/>
          <w:color w:val="121212"/>
          <w:sz w:val="24"/>
          <w:szCs w:val="24"/>
          <w:lang w:val="ru-RU" w:eastAsia="zh-CN"/>
        </w:rPr>
        <w:t>залежності</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від</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фінансових</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можливостей</w:t>
      </w:r>
      <w:proofErr w:type="spellEnd"/>
      <w:r w:rsidRPr="00AA2BFE">
        <w:rPr>
          <w:rFonts w:ascii="Times New Roman" w:eastAsia="Times New Roman" w:hAnsi="Times New Roman" w:cs="Times New Roman"/>
          <w:color w:val="121212"/>
          <w:sz w:val="24"/>
          <w:szCs w:val="24"/>
          <w:lang w:val="ru-RU" w:eastAsia="zh-CN"/>
        </w:rPr>
        <w:t xml:space="preserve"> та </w:t>
      </w:r>
      <w:proofErr w:type="spellStart"/>
      <w:r w:rsidRPr="00AA2BFE">
        <w:rPr>
          <w:rFonts w:ascii="Times New Roman" w:eastAsia="Times New Roman" w:hAnsi="Times New Roman" w:cs="Times New Roman"/>
          <w:color w:val="121212"/>
          <w:sz w:val="24"/>
          <w:szCs w:val="24"/>
          <w:lang w:val="ru-RU" w:eastAsia="zh-CN"/>
        </w:rPr>
        <w:t>своїх</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виробничих</w:t>
      </w:r>
      <w:proofErr w:type="spellEnd"/>
      <w:r w:rsidRPr="00AA2BFE">
        <w:rPr>
          <w:rFonts w:ascii="Times New Roman" w:eastAsia="Times New Roman" w:hAnsi="Times New Roman" w:cs="Times New Roman"/>
          <w:color w:val="121212"/>
          <w:sz w:val="24"/>
          <w:szCs w:val="24"/>
          <w:lang w:val="ru-RU" w:eastAsia="zh-CN"/>
        </w:rPr>
        <w:t xml:space="preserve"> потреб.</w:t>
      </w:r>
    </w:p>
    <w:p w:rsidR="00D26B59" w:rsidRPr="00AA2BFE" w:rsidRDefault="00D26B59" w:rsidP="00D26B59">
      <w:pPr>
        <w:suppressAutoHyphens/>
        <w:spacing w:after="0" w:line="240" w:lineRule="auto"/>
        <w:ind w:firstLine="709"/>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121212"/>
          <w:sz w:val="24"/>
          <w:szCs w:val="24"/>
          <w:lang w:val="ru-RU" w:eastAsia="zh-CN"/>
        </w:rPr>
        <w:t xml:space="preserve">6.3. </w:t>
      </w:r>
      <w:proofErr w:type="spellStart"/>
      <w:r w:rsidRPr="00AA2BFE">
        <w:rPr>
          <w:rFonts w:ascii="Times New Roman" w:eastAsia="Times New Roman" w:hAnsi="Times New Roman" w:cs="Times New Roman"/>
          <w:bCs/>
          <w:color w:val="121212"/>
          <w:sz w:val="24"/>
          <w:szCs w:val="24"/>
          <w:u w:val="single"/>
          <w:lang w:val="ru-RU" w:eastAsia="zh-CN"/>
        </w:rPr>
        <w:t>Постачальник</w:t>
      </w:r>
      <w:proofErr w:type="spellEnd"/>
      <w:r w:rsidRPr="00AA2BFE">
        <w:rPr>
          <w:rFonts w:ascii="Times New Roman" w:eastAsia="Times New Roman" w:hAnsi="Times New Roman" w:cs="Times New Roman"/>
          <w:color w:val="121212"/>
          <w:sz w:val="24"/>
          <w:szCs w:val="24"/>
          <w:u w:val="single"/>
          <w:lang w:val="ru-RU" w:eastAsia="zh-CN"/>
        </w:rPr>
        <w:t xml:space="preserve"> </w:t>
      </w:r>
      <w:proofErr w:type="spellStart"/>
      <w:r w:rsidRPr="00AA2BFE">
        <w:rPr>
          <w:rFonts w:ascii="Times New Roman" w:eastAsia="Times New Roman" w:hAnsi="Times New Roman" w:cs="Times New Roman"/>
          <w:color w:val="121212"/>
          <w:sz w:val="24"/>
          <w:szCs w:val="24"/>
          <w:u w:val="single"/>
          <w:lang w:val="ru-RU" w:eastAsia="zh-CN"/>
        </w:rPr>
        <w:t>зобов’язаний</w:t>
      </w:r>
      <w:proofErr w:type="spellEnd"/>
      <w:r w:rsidRPr="00AA2BFE">
        <w:rPr>
          <w:rFonts w:ascii="Times New Roman" w:eastAsia="Times New Roman" w:hAnsi="Times New Roman" w:cs="Times New Roman"/>
          <w:color w:val="121212"/>
          <w:sz w:val="24"/>
          <w:szCs w:val="24"/>
          <w:u w:val="single"/>
          <w:lang w:val="ru-RU" w:eastAsia="zh-CN"/>
        </w:rPr>
        <w:t>:</w:t>
      </w:r>
    </w:p>
    <w:p w:rsidR="00D26B59" w:rsidRPr="00AA2BFE" w:rsidRDefault="00D26B59" w:rsidP="00D26B59">
      <w:pPr>
        <w:suppressAutoHyphens/>
        <w:spacing w:after="0" w:line="240" w:lineRule="auto"/>
        <w:ind w:firstLine="709"/>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121212"/>
          <w:sz w:val="24"/>
          <w:szCs w:val="24"/>
          <w:lang w:val="ru-RU" w:eastAsia="zh-CN"/>
        </w:rPr>
        <w:t xml:space="preserve">6.3.1. </w:t>
      </w:r>
      <w:proofErr w:type="spellStart"/>
      <w:r w:rsidRPr="00AA2BFE">
        <w:rPr>
          <w:rFonts w:ascii="Times New Roman" w:eastAsia="Times New Roman" w:hAnsi="Times New Roman" w:cs="Times New Roman"/>
          <w:color w:val="121212"/>
          <w:sz w:val="24"/>
          <w:szCs w:val="24"/>
          <w:lang w:val="ru-RU" w:eastAsia="zh-CN"/>
        </w:rPr>
        <w:t>Забезпечити</w:t>
      </w:r>
      <w:proofErr w:type="spellEnd"/>
      <w:r w:rsidRPr="00AA2BFE">
        <w:rPr>
          <w:rFonts w:ascii="Times New Roman" w:eastAsia="Times New Roman" w:hAnsi="Times New Roman" w:cs="Times New Roman"/>
          <w:color w:val="121212"/>
          <w:sz w:val="24"/>
          <w:szCs w:val="24"/>
          <w:lang w:val="ru-RU" w:eastAsia="zh-CN"/>
        </w:rPr>
        <w:t xml:space="preserve"> поставку товару у строки, </w:t>
      </w:r>
      <w:proofErr w:type="spellStart"/>
      <w:r w:rsidRPr="00AA2BFE">
        <w:rPr>
          <w:rFonts w:ascii="Times New Roman" w:eastAsia="Times New Roman" w:hAnsi="Times New Roman" w:cs="Times New Roman"/>
          <w:color w:val="121212"/>
          <w:sz w:val="24"/>
          <w:szCs w:val="24"/>
          <w:lang w:val="ru-RU" w:eastAsia="zh-CN"/>
        </w:rPr>
        <w:t>встановлені</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даним</w:t>
      </w:r>
      <w:proofErr w:type="spellEnd"/>
      <w:r w:rsidRPr="00AA2BFE">
        <w:rPr>
          <w:rFonts w:ascii="Times New Roman" w:eastAsia="Times New Roman" w:hAnsi="Times New Roman" w:cs="Times New Roman"/>
          <w:color w:val="121212"/>
          <w:sz w:val="24"/>
          <w:szCs w:val="24"/>
          <w:lang w:val="ru-RU" w:eastAsia="zh-CN"/>
        </w:rPr>
        <w:t xml:space="preserve"> Договором.</w:t>
      </w:r>
    </w:p>
    <w:p w:rsidR="00D26B59" w:rsidRPr="00AA2BFE" w:rsidRDefault="00D26B59" w:rsidP="00D26B59">
      <w:pPr>
        <w:suppressAutoHyphens/>
        <w:spacing w:after="0" w:line="240" w:lineRule="auto"/>
        <w:ind w:firstLine="709"/>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121212"/>
          <w:sz w:val="24"/>
          <w:szCs w:val="24"/>
          <w:lang w:val="ru-RU" w:eastAsia="zh-CN"/>
        </w:rPr>
        <w:t xml:space="preserve">6.3.2. </w:t>
      </w:r>
      <w:proofErr w:type="spellStart"/>
      <w:r w:rsidRPr="00AA2BFE">
        <w:rPr>
          <w:rFonts w:ascii="Times New Roman" w:eastAsia="Times New Roman" w:hAnsi="Times New Roman" w:cs="Times New Roman"/>
          <w:color w:val="121212"/>
          <w:sz w:val="24"/>
          <w:szCs w:val="24"/>
          <w:lang w:val="ru-RU" w:eastAsia="zh-CN"/>
        </w:rPr>
        <w:t>Забезпечити</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відповідність</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якості</w:t>
      </w:r>
      <w:proofErr w:type="spellEnd"/>
      <w:r w:rsidRPr="00AA2BFE">
        <w:rPr>
          <w:rFonts w:ascii="Times New Roman" w:eastAsia="Times New Roman" w:hAnsi="Times New Roman" w:cs="Times New Roman"/>
          <w:color w:val="121212"/>
          <w:sz w:val="24"/>
          <w:szCs w:val="24"/>
          <w:lang w:val="ru-RU" w:eastAsia="zh-CN"/>
        </w:rPr>
        <w:t xml:space="preserve"> товару </w:t>
      </w:r>
      <w:proofErr w:type="spellStart"/>
      <w:r w:rsidRPr="00AA2BFE">
        <w:rPr>
          <w:rFonts w:ascii="Times New Roman" w:eastAsia="Times New Roman" w:hAnsi="Times New Roman" w:cs="Times New Roman"/>
          <w:color w:val="121212"/>
          <w:sz w:val="24"/>
          <w:szCs w:val="24"/>
          <w:lang w:val="ru-RU" w:eastAsia="zh-CN"/>
        </w:rPr>
        <w:t>встановленим</w:t>
      </w:r>
      <w:proofErr w:type="spellEnd"/>
      <w:r w:rsidRPr="00AA2BFE">
        <w:rPr>
          <w:rFonts w:ascii="Times New Roman" w:eastAsia="Times New Roman" w:hAnsi="Times New Roman" w:cs="Times New Roman"/>
          <w:color w:val="121212"/>
          <w:sz w:val="24"/>
          <w:szCs w:val="24"/>
          <w:lang w:val="ru-RU" w:eastAsia="zh-CN"/>
        </w:rPr>
        <w:t xml:space="preserve"> нормам </w:t>
      </w:r>
      <w:proofErr w:type="spellStart"/>
      <w:r w:rsidRPr="00AA2BFE">
        <w:rPr>
          <w:rFonts w:ascii="Times New Roman" w:eastAsia="Times New Roman" w:hAnsi="Times New Roman" w:cs="Times New Roman"/>
          <w:color w:val="121212"/>
          <w:sz w:val="24"/>
          <w:szCs w:val="24"/>
          <w:lang w:val="ru-RU" w:eastAsia="zh-CN"/>
        </w:rPr>
        <w:t>якості</w:t>
      </w:r>
      <w:proofErr w:type="spellEnd"/>
      <w:r w:rsidRPr="00AA2BFE">
        <w:rPr>
          <w:rFonts w:ascii="Times New Roman" w:eastAsia="Times New Roman" w:hAnsi="Times New Roman" w:cs="Times New Roman"/>
          <w:color w:val="121212"/>
          <w:sz w:val="24"/>
          <w:szCs w:val="24"/>
          <w:lang w:val="ru-RU" w:eastAsia="zh-CN"/>
        </w:rPr>
        <w:t xml:space="preserve"> на </w:t>
      </w:r>
      <w:proofErr w:type="spellStart"/>
      <w:r w:rsidRPr="00AA2BFE">
        <w:rPr>
          <w:rFonts w:ascii="Times New Roman" w:eastAsia="Times New Roman" w:hAnsi="Times New Roman" w:cs="Times New Roman"/>
          <w:color w:val="121212"/>
          <w:sz w:val="24"/>
          <w:szCs w:val="24"/>
          <w:lang w:val="ru-RU" w:eastAsia="zh-CN"/>
        </w:rPr>
        <w:t>даний</w:t>
      </w:r>
      <w:proofErr w:type="spellEnd"/>
      <w:r w:rsidRPr="00AA2BFE">
        <w:rPr>
          <w:rFonts w:ascii="Times New Roman" w:eastAsia="Times New Roman" w:hAnsi="Times New Roman" w:cs="Times New Roman"/>
          <w:color w:val="121212"/>
          <w:sz w:val="24"/>
          <w:szCs w:val="24"/>
          <w:lang w:val="ru-RU" w:eastAsia="zh-CN"/>
        </w:rPr>
        <w:t xml:space="preserve"> товар.</w:t>
      </w:r>
    </w:p>
    <w:p w:rsidR="00D26B59" w:rsidRPr="00AA2BFE" w:rsidRDefault="00D26B59" w:rsidP="00D26B59">
      <w:pPr>
        <w:suppressAutoHyphens/>
        <w:spacing w:after="0" w:line="240" w:lineRule="auto"/>
        <w:ind w:firstLine="709"/>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121212"/>
          <w:sz w:val="24"/>
          <w:szCs w:val="24"/>
          <w:lang w:val="ru-RU" w:eastAsia="zh-CN"/>
        </w:rPr>
        <w:t xml:space="preserve">6.4. </w:t>
      </w:r>
      <w:proofErr w:type="spellStart"/>
      <w:r w:rsidRPr="00AA2BFE">
        <w:rPr>
          <w:rFonts w:ascii="Times New Roman" w:eastAsia="Times New Roman" w:hAnsi="Times New Roman" w:cs="Times New Roman"/>
          <w:bCs/>
          <w:color w:val="121212"/>
          <w:sz w:val="24"/>
          <w:szCs w:val="24"/>
          <w:u w:val="single"/>
          <w:lang w:val="ru-RU" w:eastAsia="zh-CN"/>
        </w:rPr>
        <w:t>Постачальник</w:t>
      </w:r>
      <w:proofErr w:type="spellEnd"/>
      <w:r w:rsidRPr="00AA2BFE">
        <w:rPr>
          <w:rFonts w:ascii="Times New Roman" w:eastAsia="Times New Roman" w:hAnsi="Times New Roman" w:cs="Times New Roman"/>
          <w:bCs/>
          <w:color w:val="121212"/>
          <w:sz w:val="24"/>
          <w:szCs w:val="24"/>
          <w:u w:val="single"/>
          <w:lang w:val="ru-RU" w:eastAsia="zh-CN"/>
        </w:rPr>
        <w:t xml:space="preserve"> </w:t>
      </w:r>
      <w:proofErr w:type="spellStart"/>
      <w:r w:rsidRPr="00AA2BFE">
        <w:rPr>
          <w:rFonts w:ascii="Times New Roman" w:eastAsia="Times New Roman" w:hAnsi="Times New Roman" w:cs="Times New Roman"/>
          <w:color w:val="121212"/>
          <w:sz w:val="24"/>
          <w:szCs w:val="24"/>
          <w:u w:val="single"/>
          <w:lang w:val="ru-RU" w:eastAsia="zh-CN"/>
        </w:rPr>
        <w:t>має</w:t>
      </w:r>
      <w:proofErr w:type="spellEnd"/>
      <w:r w:rsidRPr="00AA2BFE">
        <w:rPr>
          <w:rFonts w:ascii="Times New Roman" w:eastAsia="Times New Roman" w:hAnsi="Times New Roman" w:cs="Times New Roman"/>
          <w:color w:val="121212"/>
          <w:sz w:val="24"/>
          <w:szCs w:val="24"/>
          <w:u w:val="single"/>
          <w:lang w:val="ru-RU" w:eastAsia="zh-CN"/>
        </w:rPr>
        <w:t xml:space="preserve"> право:</w:t>
      </w:r>
    </w:p>
    <w:p w:rsidR="00D26B59" w:rsidRPr="00AA2BFE" w:rsidRDefault="00D26B59" w:rsidP="00D26B59">
      <w:pPr>
        <w:suppressAutoHyphens/>
        <w:spacing w:after="0" w:line="240" w:lineRule="auto"/>
        <w:ind w:firstLine="709"/>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121212"/>
          <w:sz w:val="24"/>
          <w:szCs w:val="24"/>
          <w:lang w:val="ru-RU" w:eastAsia="zh-CN"/>
        </w:rPr>
        <w:t xml:space="preserve">6.4.1. </w:t>
      </w:r>
      <w:proofErr w:type="spellStart"/>
      <w:r w:rsidRPr="00AA2BFE">
        <w:rPr>
          <w:rFonts w:ascii="Times New Roman" w:eastAsia="Times New Roman" w:hAnsi="Times New Roman" w:cs="Times New Roman"/>
          <w:color w:val="121212"/>
          <w:sz w:val="24"/>
          <w:szCs w:val="24"/>
          <w:lang w:val="ru-RU" w:eastAsia="zh-CN"/>
        </w:rPr>
        <w:t>Своєчасно</w:t>
      </w:r>
      <w:proofErr w:type="spellEnd"/>
      <w:r w:rsidRPr="00AA2BFE">
        <w:rPr>
          <w:rFonts w:ascii="Times New Roman" w:eastAsia="Times New Roman" w:hAnsi="Times New Roman" w:cs="Times New Roman"/>
          <w:color w:val="121212"/>
          <w:sz w:val="24"/>
          <w:szCs w:val="24"/>
          <w:lang w:val="ru-RU" w:eastAsia="zh-CN"/>
        </w:rPr>
        <w:t xml:space="preserve"> та в </w:t>
      </w:r>
      <w:proofErr w:type="spellStart"/>
      <w:r w:rsidRPr="00AA2BFE">
        <w:rPr>
          <w:rFonts w:ascii="Times New Roman" w:eastAsia="Times New Roman" w:hAnsi="Times New Roman" w:cs="Times New Roman"/>
          <w:color w:val="121212"/>
          <w:sz w:val="24"/>
          <w:szCs w:val="24"/>
          <w:lang w:val="ru-RU" w:eastAsia="zh-CN"/>
        </w:rPr>
        <w:t>повному</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обсязі</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отримати</w:t>
      </w:r>
      <w:proofErr w:type="spellEnd"/>
      <w:r w:rsidRPr="00AA2BFE">
        <w:rPr>
          <w:rFonts w:ascii="Times New Roman" w:eastAsia="Times New Roman" w:hAnsi="Times New Roman" w:cs="Times New Roman"/>
          <w:color w:val="121212"/>
          <w:sz w:val="24"/>
          <w:szCs w:val="24"/>
          <w:lang w:val="ru-RU" w:eastAsia="zh-CN"/>
        </w:rPr>
        <w:t xml:space="preserve"> плату за </w:t>
      </w:r>
      <w:proofErr w:type="spellStart"/>
      <w:r w:rsidRPr="00AA2BFE">
        <w:rPr>
          <w:rFonts w:ascii="Times New Roman" w:eastAsia="Times New Roman" w:hAnsi="Times New Roman" w:cs="Times New Roman"/>
          <w:color w:val="121212"/>
          <w:sz w:val="24"/>
          <w:szCs w:val="24"/>
          <w:lang w:val="ru-RU" w:eastAsia="zh-CN"/>
        </w:rPr>
        <w:t>поставлений</w:t>
      </w:r>
      <w:proofErr w:type="spellEnd"/>
      <w:r w:rsidRPr="00AA2BFE">
        <w:rPr>
          <w:rFonts w:ascii="Times New Roman" w:eastAsia="Times New Roman" w:hAnsi="Times New Roman" w:cs="Times New Roman"/>
          <w:color w:val="121212"/>
          <w:sz w:val="24"/>
          <w:szCs w:val="24"/>
          <w:lang w:val="ru-RU" w:eastAsia="zh-CN"/>
        </w:rPr>
        <w:t xml:space="preserve"> товар.</w:t>
      </w:r>
    </w:p>
    <w:p w:rsidR="00D26B59" w:rsidRPr="00AA2BFE" w:rsidRDefault="00D26B59" w:rsidP="00D26B59">
      <w:pPr>
        <w:suppressAutoHyphens/>
        <w:spacing w:after="0" w:line="240" w:lineRule="auto"/>
        <w:ind w:firstLine="709"/>
        <w:jc w:val="center"/>
        <w:rPr>
          <w:rFonts w:ascii="Times New Roman" w:eastAsia="Times New Roman" w:hAnsi="Times New Roman" w:cs="Times New Roman"/>
          <w:b/>
          <w:bCs/>
          <w:color w:val="000000"/>
          <w:sz w:val="24"/>
          <w:szCs w:val="24"/>
          <w:lang w:val="ru-RU" w:eastAsia="zh-CN"/>
        </w:rPr>
      </w:pPr>
    </w:p>
    <w:p w:rsidR="00D26B59" w:rsidRPr="00AA2BFE" w:rsidRDefault="00D26B59" w:rsidP="00D26B59">
      <w:pPr>
        <w:suppressAutoHyphens/>
        <w:spacing w:after="0" w:line="240" w:lineRule="auto"/>
        <w:ind w:firstLine="709"/>
        <w:jc w:val="center"/>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b/>
          <w:bCs/>
          <w:color w:val="000000"/>
          <w:sz w:val="24"/>
          <w:szCs w:val="24"/>
          <w:lang w:val="ru-RU" w:eastAsia="zh-CN"/>
        </w:rPr>
        <w:t xml:space="preserve">7. </w:t>
      </w:r>
      <w:proofErr w:type="spellStart"/>
      <w:r w:rsidRPr="00AA2BFE">
        <w:rPr>
          <w:rFonts w:ascii="Times New Roman" w:eastAsia="Times New Roman" w:hAnsi="Times New Roman" w:cs="Times New Roman"/>
          <w:b/>
          <w:bCs/>
          <w:color w:val="000000"/>
          <w:sz w:val="24"/>
          <w:szCs w:val="24"/>
          <w:lang w:val="ru-RU" w:eastAsia="zh-CN"/>
        </w:rPr>
        <w:t>Відповідальність</w:t>
      </w:r>
      <w:proofErr w:type="spellEnd"/>
      <w:r w:rsidRPr="00AA2BFE">
        <w:rPr>
          <w:rFonts w:ascii="Times New Roman" w:eastAsia="Times New Roman" w:hAnsi="Times New Roman" w:cs="Times New Roman"/>
          <w:b/>
          <w:bCs/>
          <w:color w:val="000000"/>
          <w:sz w:val="24"/>
          <w:szCs w:val="24"/>
          <w:lang w:val="ru-RU" w:eastAsia="zh-CN"/>
        </w:rPr>
        <w:t xml:space="preserve"> </w:t>
      </w:r>
      <w:proofErr w:type="spellStart"/>
      <w:r w:rsidRPr="00AA2BFE">
        <w:rPr>
          <w:rFonts w:ascii="Times New Roman" w:eastAsia="Times New Roman" w:hAnsi="Times New Roman" w:cs="Times New Roman"/>
          <w:b/>
          <w:bCs/>
          <w:color w:val="000000"/>
          <w:sz w:val="24"/>
          <w:szCs w:val="24"/>
          <w:lang w:val="ru-RU" w:eastAsia="zh-CN"/>
        </w:rPr>
        <w:t>Сторін</w:t>
      </w:r>
      <w:proofErr w:type="spellEnd"/>
    </w:p>
    <w:p w:rsidR="00D26B59" w:rsidRPr="00AA2BFE" w:rsidRDefault="00D26B59" w:rsidP="00D26B59">
      <w:pPr>
        <w:suppressAutoHyphens/>
        <w:spacing w:after="0" w:line="240" w:lineRule="auto"/>
        <w:ind w:firstLine="709"/>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121212"/>
          <w:sz w:val="24"/>
          <w:szCs w:val="24"/>
          <w:lang w:val="ru-RU" w:eastAsia="zh-CN"/>
        </w:rPr>
        <w:t xml:space="preserve">7.1. У </w:t>
      </w:r>
      <w:proofErr w:type="spellStart"/>
      <w:r w:rsidRPr="00AA2BFE">
        <w:rPr>
          <w:rFonts w:ascii="Times New Roman" w:eastAsia="Times New Roman" w:hAnsi="Times New Roman" w:cs="Times New Roman"/>
          <w:color w:val="121212"/>
          <w:sz w:val="24"/>
          <w:szCs w:val="24"/>
          <w:lang w:val="ru-RU" w:eastAsia="zh-CN"/>
        </w:rPr>
        <w:t>разі</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невиконання</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або</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неналежного</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виконання</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своїх</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зобов’язань</w:t>
      </w:r>
      <w:proofErr w:type="spellEnd"/>
      <w:r w:rsidRPr="00AA2BFE">
        <w:rPr>
          <w:rFonts w:ascii="Times New Roman" w:eastAsia="Times New Roman" w:hAnsi="Times New Roman" w:cs="Times New Roman"/>
          <w:color w:val="121212"/>
          <w:sz w:val="24"/>
          <w:szCs w:val="24"/>
          <w:lang w:val="ru-RU" w:eastAsia="zh-CN"/>
        </w:rPr>
        <w:t xml:space="preserve"> за Договором </w:t>
      </w:r>
      <w:proofErr w:type="spellStart"/>
      <w:r w:rsidRPr="00AA2BFE">
        <w:rPr>
          <w:rFonts w:ascii="Times New Roman" w:eastAsia="Times New Roman" w:hAnsi="Times New Roman" w:cs="Times New Roman"/>
          <w:color w:val="121212"/>
          <w:sz w:val="24"/>
          <w:szCs w:val="24"/>
          <w:lang w:val="ru-RU" w:eastAsia="zh-CN"/>
        </w:rPr>
        <w:t>Сторони</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несуть</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відповідальність</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передбачену</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чинним</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законодавством</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України</w:t>
      </w:r>
      <w:proofErr w:type="spellEnd"/>
      <w:r w:rsidRPr="00AA2BFE">
        <w:rPr>
          <w:rFonts w:ascii="Times New Roman" w:eastAsia="Times New Roman" w:hAnsi="Times New Roman" w:cs="Times New Roman"/>
          <w:color w:val="121212"/>
          <w:sz w:val="24"/>
          <w:szCs w:val="24"/>
          <w:lang w:val="ru-RU" w:eastAsia="zh-CN"/>
        </w:rPr>
        <w:t xml:space="preserve"> та </w:t>
      </w:r>
      <w:proofErr w:type="spellStart"/>
      <w:r w:rsidRPr="00AA2BFE">
        <w:rPr>
          <w:rFonts w:ascii="Times New Roman" w:eastAsia="Times New Roman" w:hAnsi="Times New Roman" w:cs="Times New Roman"/>
          <w:color w:val="121212"/>
          <w:sz w:val="24"/>
          <w:szCs w:val="24"/>
          <w:lang w:val="ru-RU" w:eastAsia="zh-CN"/>
        </w:rPr>
        <w:t>даним</w:t>
      </w:r>
      <w:proofErr w:type="spellEnd"/>
      <w:r w:rsidRPr="00AA2BFE">
        <w:rPr>
          <w:rFonts w:ascii="Times New Roman" w:eastAsia="Times New Roman" w:hAnsi="Times New Roman" w:cs="Times New Roman"/>
          <w:color w:val="121212"/>
          <w:sz w:val="24"/>
          <w:szCs w:val="24"/>
          <w:lang w:val="ru-RU" w:eastAsia="zh-CN"/>
        </w:rPr>
        <w:t xml:space="preserve"> Договором.</w:t>
      </w:r>
    </w:p>
    <w:p w:rsidR="00D26B59" w:rsidRPr="00AA2BFE" w:rsidRDefault="00D26B59" w:rsidP="00D26B59">
      <w:pPr>
        <w:suppressAutoHyphens/>
        <w:spacing w:after="0" w:line="240" w:lineRule="auto"/>
        <w:ind w:firstLine="709"/>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000000"/>
          <w:sz w:val="24"/>
          <w:szCs w:val="24"/>
          <w:lang w:val="ru-RU" w:eastAsia="zh-CN"/>
        </w:rPr>
        <w:t>7.</w:t>
      </w:r>
      <w:r w:rsidRPr="00AA2BFE">
        <w:rPr>
          <w:rFonts w:ascii="Times New Roman" w:eastAsia="Times New Roman" w:hAnsi="Times New Roman" w:cs="Times New Roman"/>
          <w:color w:val="000000"/>
          <w:sz w:val="24"/>
          <w:szCs w:val="24"/>
          <w:lang w:eastAsia="zh-CN"/>
        </w:rPr>
        <w:t>2</w:t>
      </w:r>
      <w:r w:rsidRPr="00AA2BFE">
        <w:rPr>
          <w:rFonts w:ascii="Times New Roman" w:eastAsia="Times New Roman" w:hAnsi="Times New Roman" w:cs="Times New Roman"/>
          <w:color w:val="000000"/>
          <w:sz w:val="24"/>
          <w:szCs w:val="24"/>
          <w:lang w:val="ru-RU" w:eastAsia="zh-CN"/>
        </w:rPr>
        <w:t xml:space="preserve">. У </w:t>
      </w:r>
      <w:proofErr w:type="spellStart"/>
      <w:r w:rsidRPr="00AA2BFE">
        <w:rPr>
          <w:rFonts w:ascii="Times New Roman" w:eastAsia="Times New Roman" w:hAnsi="Times New Roman" w:cs="Times New Roman"/>
          <w:color w:val="000000"/>
          <w:sz w:val="24"/>
          <w:szCs w:val="24"/>
          <w:lang w:val="ru-RU" w:eastAsia="zh-CN"/>
        </w:rPr>
        <w:t>разі</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затримки</w:t>
      </w:r>
      <w:proofErr w:type="spellEnd"/>
      <w:r w:rsidRPr="00AA2BFE">
        <w:rPr>
          <w:rFonts w:ascii="Times New Roman" w:eastAsia="Times New Roman" w:hAnsi="Times New Roman" w:cs="Times New Roman"/>
          <w:color w:val="000000"/>
          <w:sz w:val="24"/>
          <w:szCs w:val="24"/>
          <w:lang w:val="ru-RU" w:eastAsia="zh-CN"/>
        </w:rPr>
        <w:t xml:space="preserve"> поставки товару </w:t>
      </w:r>
      <w:proofErr w:type="spellStart"/>
      <w:r w:rsidRPr="00AA2BFE">
        <w:rPr>
          <w:rFonts w:ascii="Times New Roman" w:eastAsia="Times New Roman" w:hAnsi="Times New Roman" w:cs="Times New Roman"/>
          <w:color w:val="000000"/>
          <w:sz w:val="24"/>
          <w:szCs w:val="24"/>
          <w:lang w:val="ru-RU" w:eastAsia="zh-CN"/>
        </w:rPr>
        <w:t>більш</w:t>
      </w:r>
      <w:proofErr w:type="spellEnd"/>
      <w:r w:rsidRPr="00AA2BFE">
        <w:rPr>
          <w:rFonts w:ascii="Times New Roman" w:eastAsia="Times New Roman" w:hAnsi="Times New Roman" w:cs="Times New Roman"/>
          <w:color w:val="000000"/>
          <w:sz w:val="24"/>
          <w:szCs w:val="24"/>
          <w:lang w:val="ru-RU" w:eastAsia="zh-CN"/>
        </w:rPr>
        <w:t xml:space="preserve">, як на один </w:t>
      </w:r>
      <w:proofErr w:type="spellStart"/>
      <w:r w:rsidRPr="00AA2BFE">
        <w:rPr>
          <w:rFonts w:ascii="Times New Roman" w:eastAsia="Times New Roman" w:hAnsi="Times New Roman" w:cs="Times New Roman"/>
          <w:color w:val="000000"/>
          <w:sz w:val="24"/>
          <w:szCs w:val="24"/>
          <w:lang w:val="ru-RU" w:eastAsia="zh-CN"/>
        </w:rPr>
        <w:t>місяць</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понад</w:t>
      </w:r>
      <w:proofErr w:type="spellEnd"/>
      <w:r w:rsidRPr="00AA2BFE">
        <w:rPr>
          <w:rFonts w:ascii="Times New Roman" w:eastAsia="Times New Roman" w:hAnsi="Times New Roman" w:cs="Times New Roman"/>
          <w:color w:val="000000"/>
          <w:sz w:val="24"/>
          <w:szCs w:val="24"/>
          <w:lang w:val="ru-RU" w:eastAsia="zh-CN"/>
        </w:rPr>
        <w:t xml:space="preserve"> строку, </w:t>
      </w:r>
      <w:proofErr w:type="spellStart"/>
      <w:r w:rsidRPr="00AA2BFE">
        <w:rPr>
          <w:rFonts w:ascii="Times New Roman" w:eastAsia="Times New Roman" w:hAnsi="Times New Roman" w:cs="Times New Roman"/>
          <w:color w:val="000000"/>
          <w:sz w:val="24"/>
          <w:szCs w:val="24"/>
          <w:lang w:val="ru-RU" w:eastAsia="zh-CN"/>
        </w:rPr>
        <w:t>передбаченого</w:t>
      </w:r>
      <w:proofErr w:type="spellEnd"/>
      <w:r w:rsidRPr="00AA2BFE">
        <w:rPr>
          <w:rFonts w:ascii="Times New Roman" w:eastAsia="Times New Roman" w:hAnsi="Times New Roman" w:cs="Times New Roman"/>
          <w:color w:val="000000"/>
          <w:sz w:val="24"/>
          <w:szCs w:val="24"/>
          <w:lang w:val="ru-RU" w:eastAsia="zh-CN"/>
        </w:rPr>
        <w:t xml:space="preserve"> Договором,</w:t>
      </w:r>
      <w:r w:rsidRPr="00AA2BFE">
        <w:rPr>
          <w:rFonts w:ascii="Times New Roman" w:eastAsia="Times New Roman" w:hAnsi="Times New Roman" w:cs="Times New Roman"/>
          <w:bCs/>
          <w:color w:val="000000"/>
          <w:sz w:val="24"/>
          <w:szCs w:val="24"/>
          <w:lang w:val="ru-RU" w:eastAsia="zh-CN"/>
        </w:rPr>
        <w:t xml:space="preserve"> </w:t>
      </w:r>
      <w:proofErr w:type="spellStart"/>
      <w:r w:rsidRPr="00AA2BFE">
        <w:rPr>
          <w:rFonts w:ascii="Times New Roman" w:eastAsia="Times New Roman" w:hAnsi="Times New Roman" w:cs="Times New Roman"/>
          <w:bCs/>
          <w:color w:val="000000"/>
          <w:sz w:val="24"/>
          <w:szCs w:val="24"/>
          <w:lang w:val="ru-RU" w:eastAsia="zh-CN"/>
        </w:rPr>
        <w:t>Замовник</w:t>
      </w:r>
      <w:proofErr w:type="spellEnd"/>
      <w:r w:rsidRPr="00AA2BFE">
        <w:rPr>
          <w:rFonts w:ascii="Times New Roman" w:eastAsia="Times New Roman" w:hAnsi="Times New Roman" w:cs="Times New Roman"/>
          <w:bCs/>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має</w:t>
      </w:r>
      <w:proofErr w:type="spellEnd"/>
      <w:r w:rsidRPr="00AA2BFE">
        <w:rPr>
          <w:rFonts w:ascii="Times New Roman" w:eastAsia="Times New Roman" w:hAnsi="Times New Roman" w:cs="Times New Roman"/>
          <w:color w:val="000000"/>
          <w:sz w:val="24"/>
          <w:szCs w:val="24"/>
          <w:lang w:val="ru-RU" w:eastAsia="zh-CN"/>
        </w:rPr>
        <w:t xml:space="preserve"> право в </w:t>
      </w:r>
      <w:proofErr w:type="spellStart"/>
      <w:r w:rsidRPr="00AA2BFE">
        <w:rPr>
          <w:rFonts w:ascii="Times New Roman" w:eastAsia="Times New Roman" w:hAnsi="Times New Roman" w:cs="Times New Roman"/>
          <w:color w:val="000000"/>
          <w:sz w:val="24"/>
          <w:szCs w:val="24"/>
          <w:lang w:val="ru-RU" w:eastAsia="zh-CN"/>
        </w:rPr>
        <w:t>односторонньому</w:t>
      </w:r>
      <w:proofErr w:type="spellEnd"/>
      <w:r w:rsidRPr="00AA2BFE">
        <w:rPr>
          <w:rFonts w:ascii="Times New Roman" w:eastAsia="Times New Roman" w:hAnsi="Times New Roman" w:cs="Times New Roman"/>
          <w:color w:val="000000"/>
          <w:sz w:val="24"/>
          <w:szCs w:val="24"/>
          <w:lang w:val="ru-RU" w:eastAsia="zh-CN"/>
        </w:rPr>
        <w:t xml:space="preserve"> порядку </w:t>
      </w:r>
      <w:proofErr w:type="spellStart"/>
      <w:r w:rsidRPr="00AA2BFE">
        <w:rPr>
          <w:rFonts w:ascii="Times New Roman" w:eastAsia="Times New Roman" w:hAnsi="Times New Roman" w:cs="Times New Roman"/>
          <w:color w:val="000000"/>
          <w:sz w:val="24"/>
          <w:szCs w:val="24"/>
          <w:lang w:val="ru-RU" w:eastAsia="zh-CN"/>
        </w:rPr>
        <w:t>перервати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дію</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даного</w:t>
      </w:r>
      <w:proofErr w:type="spellEnd"/>
      <w:r w:rsidRPr="00AA2BFE">
        <w:rPr>
          <w:rFonts w:ascii="Times New Roman" w:eastAsia="Times New Roman" w:hAnsi="Times New Roman" w:cs="Times New Roman"/>
          <w:color w:val="000000"/>
          <w:sz w:val="24"/>
          <w:szCs w:val="24"/>
          <w:lang w:val="ru-RU" w:eastAsia="zh-CN"/>
        </w:rPr>
        <w:t xml:space="preserve"> Договору (</w:t>
      </w:r>
      <w:proofErr w:type="spellStart"/>
      <w:r w:rsidRPr="00AA2BFE">
        <w:rPr>
          <w:rFonts w:ascii="Times New Roman" w:eastAsia="Times New Roman" w:hAnsi="Times New Roman" w:cs="Times New Roman"/>
          <w:color w:val="000000"/>
          <w:sz w:val="24"/>
          <w:szCs w:val="24"/>
          <w:lang w:val="ru-RU" w:eastAsia="zh-CN"/>
        </w:rPr>
        <w:t>повідомивши</w:t>
      </w:r>
      <w:proofErr w:type="spellEnd"/>
      <w:r w:rsidRPr="00AA2BFE">
        <w:rPr>
          <w:rFonts w:ascii="Times New Roman" w:eastAsia="Times New Roman" w:hAnsi="Times New Roman" w:cs="Times New Roman"/>
          <w:color w:val="000000"/>
          <w:sz w:val="24"/>
          <w:szCs w:val="24"/>
          <w:lang w:val="ru-RU" w:eastAsia="zh-CN"/>
        </w:rPr>
        <w:t xml:space="preserve"> про </w:t>
      </w:r>
      <w:proofErr w:type="spellStart"/>
      <w:r w:rsidRPr="00AA2BFE">
        <w:rPr>
          <w:rFonts w:ascii="Times New Roman" w:eastAsia="Times New Roman" w:hAnsi="Times New Roman" w:cs="Times New Roman"/>
          <w:color w:val="000000"/>
          <w:sz w:val="24"/>
          <w:szCs w:val="24"/>
          <w:lang w:val="ru-RU" w:eastAsia="zh-CN"/>
        </w:rPr>
        <w:t>це</w:t>
      </w:r>
      <w:proofErr w:type="spellEnd"/>
      <w:r w:rsidRPr="00AA2BFE">
        <w:rPr>
          <w:rFonts w:ascii="Times New Roman" w:eastAsia="Times New Roman" w:hAnsi="Times New Roman" w:cs="Times New Roman"/>
          <w:bCs/>
          <w:color w:val="000000"/>
          <w:sz w:val="24"/>
          <w:szCs w:val="24"/>
          <w:lang w:val="ru-RU" w:eastAsia="zh-CN"/>
        </w:rPr>
        <w:t xml:space="preserve"> </w:t>
      </w:r>
      <w:proofErr w:type="spellStart"/>
      <w:r w:rsidRPr="00AA2BFE">
        <w:rPr>
          <w:rFonts w:ascii="Times New Roman" w:eastAsia="Times New Roman" w:hAnsi="Times New Roman" w:cs="Times New Roman"/>
          <w:bCs/>
          <w:color w:val="000000"/>
          <w:sz w:val="24"/>
          <w:szCs w:val="24"/>
          <w:lang w:val="ru-RU" w:eastAsia="zh-CN"/>
        </w:rPr>
        <w:t>Постачальника</w:t>
      </w:r>
      <w:proofErr w:type="spellEnd"/>
      <w:r w:rsidRPr="00AA2BFE">
        <w:rPr>
          <w:rFonts w:ascii="Times New Roman" w:eastAsia="Times New Roman" w:hAnsi="Times New Roman" w:cs="Times New Roman"/>
          <w:bCs/>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письмово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стосовно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непоставленого</w:t>
      </w:r>
      <w:proofErr w:type="spellEnd"/>
      <w:r w:rsidRPr="00AA2BFE">
        <w:rPr>
          <w:rFonts w:ascii="Times New Roman" w:eastAsia="Times New Roman" w:hAnsi="Times New Roman" w:cs="Times New Roman"/>
          <w:color w:val="000000"/>
          <w:sz w:val="24"/>
          <w:szCs w:val="24"/>
          <w:lang w:val="ru-RU" w:eastAsia="zh-CN"/>
        </w:rPr>
        <w:t xml:space="preserve"> товару без будь-</w:t>
      </w:r>
      <w:proofErr w:type="spellStart"/>
      <w:r w:rsidRPr="00AA2BFE">
        <w:rPr>
          <w:rFonts w:ascii="Times New Roman" w:eastAsia="Times New Roman" w:hAnsi="Times New Roman" w:cs="Times New Roman"/>
          <w:color w:val="000000"/>
          <w:sz w:val="24"/>
          <w:szCs w:val="24"/>
          <w:lang w:val="ru-RU" w:eastAsia="zh-CN"/>
        </w:rPr>
        <w:t>якої</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компенсації</w:t>
      </w:r>
      <w:proofErr w:type="spellEnd"/>
      <w:r w:rsidRPr="00AA2BFE">
        <w:rPr>
          <w:rFonts w:ascii="Times New Roman" w:eastAsia="Times New Roman" w:hAnsi="Times New Roman" w:cs="Times New Roman"/>
          <w:color w:val="000000"/>
          <w:sz w:val="24"/>
          <w:szCs w:val="24"/>
          <w:lang w:val="ru-RU" w:eastAsia="zh-CN"/>
        </w:rPr>
        <w:t xml:space="preserve"> за </w:t>
      </w:r>
      <w:proofErr w:type="spellStart"/>
      <w:r w:rsidRPr="00AA2BFE">
        <w:rPr>
          <w:rFonts w:ascii="Times New Roman" w:eastAsia="Times New Roman" w:hAnsi="Times New Roman" w:cs="Times New Roman"/>
          <w:color w:val="000000"/>
          <w:sz w:val="24"/>
          <w:szCs w:val="24"/>
          <w:lang w:val="ru-RU" w:eastAsia="zh-CN"/>
        </w:rPr>
        <w:t>збитки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які</w:t>
      </w:r>
      <w:proofErr w:type="spellEnd"/>
      <w:r w:rsidRPr="00AA2BFE">
        <w:rPr>
          <w:rFonts w:ascii="Times New Roman" w:eastAsia="Times New Roman" w:hAnsi="Times New Roman" w:cs="Times New Roman"/>
          <w:bCs/>
          <w:color w:val="000000"/>
          <w:sz w:val="24"/>
          <w:szCs w:val="24"/>
          <w:lang w:val="ru-RU" w:eastAsia="zh-CN"/>
        </w:rPr>
        <w:t xml:space="preserve"> </w:t>
      </w:r>
      <w:proofErr w:type="spellStart"/>
      <w:r w:rsidRPr="00AA2BFE">
        <w:rPr>
          <w:rFonts w:ascii="Times New Roman" w:eastAsia="Times New Roman" w:hAnsi="Times New Roman" w:cs="Times New Roman"/>
          <w:bCs/>
          <w:color w:val="000000"/>
          <w:sz w:val="24"/>
          <w:szCs w:val="24"/>
          <w:lang w:val="ru-RU" w:eastAsia="zh-CN"/>
        </w:rPr>
        <w:t>Постачальник</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поніс</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або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може</w:t>
      </w:r>
      <w:proofErr w:type="spellEnd"/>
      <w:r w:rsidRPr="00AA2BFE">
        <w:rPr>
          <w:rFonts w:ascii="Times New Roman" w:eastAsia="Times New Roman" w:hAnsi="Times New Roman" w:cs="Times New Roman"/>
          <w:color w:val="000000"/>
          <w:sz w:val="24"/>
          <w:szCs w:val="24"/>
          <w:lang w:val="ru-RU" w:eastAsia="zh-CN"/>
        </w:rPr>
        <w:t xml:space="preserve"> понести через </w:t>
      </w:r>
      <w:proofErr w:type="spellStart"/>
      <w:r w:rsidRPr="00AA2BFE">
        <w:rPr>
          <w:rFonts w:ascii="Times New Roman" w:eastAsia="Times New Roman" w:hAnsi="Times New Roman" w:cs="Times New Roman"/>
          <w:color w:val="000000"/>
          <w:sz w:val="24"/>
          <w:szCs w:val="24"/>
          <w:lang w:val="ru-RU" w:eastAsia="zh-CN"/>
        </w:rPr>
        <w:t>таке</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розірвання</w:t>
      </w:r>
      <w:proofErr w:type="spellEnd"/>
      <w:r w:rsidRPr="00AA2BFE">
        <w:rPr>
          <w:rFonts w:ascii="Times New Roman" w:eastAsia="Times New Roman" w:hAnsi="Times New Roman" w:cs="Times New Roman"/>
          <w:color w:val="000000"/>
          <w:sz w:val="24"/>
          <w:szCs w:val="24"/>
          <w:lang w:val="ru-RU" w:eastAsia="zh-CN"/>
        </w:rPr>
        <w:t xml:space="preserve"> Договору. </w:t>
      </w:r>
    </w:p>
    <w:p w:rsidR="00D26B59" w:rsidRPr="00AA2BFE" w:rsidRDefault="00D26B59" w:rsidP="00D26B59">
      <w:pPr>
        <w:suppressAutoHyphens/>
        <w:spacing w:after="0" w:line="240" w:lineRule="auto"/>
        <w:ind w:right="-36" w:firstLine="709"/>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000000"/>
          <w:sz w:val="24"/>
          <w:szCs w:val="24"/>
          <w:lang w:val="ru-RU" w:eastAsia="zh-CN"/>
        </w:rPr>
        <w:t>7.</w:t>
      </w:r>
      <w:r w:rsidRPr="00AA2BFE">
        <w:rPr>
          <w:rFonts w:ascii="Times New Roman" w:eastAsia="Times New Roman" w:hAnsi="Times New Roman" w:cs="Times New Roman"/>
          <w:color w:val="000000"/>
          <w:sz w:val="24"/>
          <w:szCs w:val="24"/>
          <w:lang w:eastAsia="zh-CN"/>
        </w:rPr>
        <w:t>3</w:t>
      </w:r>
      <w:r w:rsidRPr="00AA2BFE">
        <w:rPr>
          <w:rFonts w:ascii="Times New Roman" w:eastAsia="Times New Roman" w:hAnsi="Times New Roman" w:cs="Times New Roman"/>
          <w:color w:val="000000"/>
          <w:sz w:val="24"/>
          <w:szCs w:val="24"/>
          <w:lang w:val="ru-RU" w:eastAsia="zh-CN"/>
        </w:rPr>
        <w:t xml:space="preserve">. У </w:t>
      </w:r>
      <w:proofErr w:type="spellStart"/>
      <w:r w:rsidRPr="00AA2BFE">
        <w:rPr>
          <w:rFonts w:ascii="Times New Roman" w:eastAsia="Times New Roman" w:hAnsi="Times New Roman" w:cs="Times New Roman"/>
          <w:color w:val="000000"/>
          <w:sz w:val="24"/>
          <w:szCs w:val="24"/>
          <w:lang w:val="ru-RU" w:eastAsia="zh-CN"/>
        </w:rPr>
        <w:t>випадках</w:t>
      </w:r>
      <w:proofErr w:type="spellEnd"/>
      <w:r w:rsidRPr="00AA2BFE">
        <w:rPr>
          <w:rFonts w:ascii="Times New Roman" w:eastAsia="Times New Roman" w:hAnsi="Times New Roman" w:cs="Times New Roman"/>
          <w:color w:val="000000"/>
          <w:sz w:val="24"/>
          <w:szCs w:val="24"/>
          <w:lang w:val="ru-RU" w:eastAsia="zh-CN"/>
        </w:rPr>
        <w:t xml:space="preserve">, не </w:t>
      </w:r>
      <w:proofErr w:type="spellStart"/>
      <w:r w:rsidRPr="00AA2BFE">
        <w:rPr>
          <w:rFonts w:ascii="Times New Roman" w:eastAsia="Times New Roman" w:hAnsi="Times New Roman" w:cs="Times New Roman"/>
          <w:color w:val="000000"/>
          <w:sz w:val="24"/>
          <w:szCs w:val="24"/>
          <w:lang w:val="ru-RU" w:eastAsia="zh-CN"/>
        </w:rPr>
        <w:t>передбачених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умовами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даного</w:t>
      </w:r>
      <w:proofErr w:type="spellEnd"/>
      <w:r w:rsidRPr="00AA2BFE">
        <w:rPr>
          <w:rFonts w:ascii="Times New Roman" w:eastAsia="Times New Roman" w:hAnsi="Times New Roman" w:cs="Times New Roman"/>
          <w:color w:val="000000"/>
          <w:sz w:val="24"/>
          <w:szCs w:val="24"/>
          <w:lang w:val="ru-RU" w:eastAsia="zh-CN"/>
        </w:rPr>
        <w:t xml:space="preserve"> Договору, </w:t>
      </w:r>
      <w:proofErr w:type="spellStart"/>
      <w:r w:rsidRPr="00AA2BFE">
        <w:rPr>
          <w:rFonts w:ascii="Times New Roman" w:eastAsia="Times New Roman" w:hAnsi="Times New Roman" w:cs="Times New Roman"/>
          <w:color w:val="000000"/>
          <w:sz w:val="24"/>
          <w:szCs w:val="24"/>
          <w:lang w:val="ru-RU" w:eastAsia="zh-CN"/>
        </w:rPr>
        <w:t>Сторони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несуть</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відповідальність</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передбачену</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чинним</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законодавством</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України</w:t>
      </w:r>
      <w:proofErr w:type="spellEnd"/>
      <w:r w:rsidRPr="00AA2BFE">
        <w:rPr>
          <w:rFonts w:ascii="Times New Roman" w:eastAsia="Times New Roman" w:hAnsi="Times New Roman" w:cs="Times New Roman"/>
          <w:color w:val="000000"/>
          <w:sz w:val="24"/>
          <w:szCs w:val="24"/>
          <w:lang w:val="ru-RU" w:eastAsia="zh-CN"/>
        </w:rPr>
        <w:t>. </w:t>
      </w:r>
    </w:p>
    <w:p w:rsidR="00D26B59" w:rsidRPr="00AA2BFE" w:rsidRDefault="00D26B59" w:rsidP="00D26B59">
      <w:pPr>
        <w:suppressAutoHyphens/>
        <w:spacing w:after="0" w:line="240" w:lineRule="auto"/>
        <w:ind w:right="-36" w:firstLine="709"/>
        <w:jc w:val="both"/>
        <w:rPr>
          <w:rFonts w:ascii="Times New Roman" w:eastAsia="Times New Roman" w:hAnsi="Times New Roman" w:cs="Times New Roman"/>
          <w:sz w:val="24"/>
          <w:szCs w:val="24"/>
          <w:lang w:val="ru-RU" w:eastAsia="zh-CN"/>
        </w:rPr>
      </w:pPr>
    </w:p>
    <w:p w:rsidR="00D26B59" w:rsidRPr="00AA2BFE" w:rsidRDefault="00D26B59" w:rsidP="00D26B59">
      <w:pPr>
        <w:suppressAutoHyphens/>
        <w:spacing w:after="0" w:line="240" w:lineRule="auto"/>
        <w:ind w:right="-34" w:hanging="1969"/>
        <w:jc w:val="center"/>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b/>
          <w:bCs/>
          <w:color w:val="000000"/>
          <w:sz w:val="24"/>
          <w:szCs w:val="24"/>
          <w:lang w:val="ru-RU" w:eastAsia="zh-CN"/>
        </w:rPr>
        <w:t xml:space="preserve">                         8. </w:t>
      </w:r>
      <w:proofErr w:type="spellStart"/>
      <w:r w:rsidRPr="00AA2BFE">
        <w:rPr>
          <w:rFonts w:ascii="Times New Roman" w:eastAsia="Times New Roman" w:hAnsi="Times New Roman" w:cs="Times New Roman"/>
          <w:b/>
          <w:bCs/>
          <w:color w:val="000000"/>
          <w:sz w:val="24"/>
          <w:szCs w:val="24"/>
          <w:lang w:val="ru-RU" w:eastAsia="zh-CN"/>
        </w:rPr>
        <w:t>Обставини</w:t>
      </w:r>
      <w:proofErr w:type="spellEnd"/>
      <w:r w:rsidRPr="00AA2BFE">
        <w:rPr>
          <w:rFonts w:ascii="Times New Roman" w:eastAsia="Times New Roman" w:hAnsi="Times New Roman" w:cs="Times New Roman"/>
          <w:b/>
          <w:bCs/>
          <w:color w:val="000000"/>
          <w:sz w:val="24"/>
          <w:szCs w:val="24"/>
          <w:lang w:val="ru-RU" w:eastAsia="zh-CN"/>
        </w:rPr>
        <w:t xml:space="preserve"> </w:t>
      </w:r>
      <w:proofErr w:type="spellStart"/>
      <w:r w:rsidRPr="00AA2BFE">
        <w:rPr>
          <w:rFonts w:ascii="Times New Roman" w:eastAsia="Times New Roman" w:hAnsi="Times New Roman" w:cs="Times New Roman"/>
          <w:b/>
          <w:bCs/>
          <w:color w:val="000000"/>
          <w:sz w:val="24"/>
          <w:szCs w:val="24"/>
          <w:lang w:val="ru-RU" w:eastAsia="zh-CN"/>
        </w:rPr>
        <w:t>непереборної</w:t>
      </w:r>
      <w:proofErr w:type="spellEnd"/>
      <w:r w:rsidRPr="00AA2BFE">
        <w:rPr>
          <w:rFonts w:ascii="Times New Roman" w:eastAsia="Times New Roman" w:hAnsi="Times New Roman" w:cs="Times New Roman"/>
          <w:b/>
          <w:bCs/>
          <w:color w:val="000000"/>
          <w:sz w:val="24"/>
          <w:szCs w:val="24"/>
          <w:lang w:val="ru-RU" w:eastAsia="zh-CN"/>
        </w:rPr>
        <w:t xml:space="preserve"> </w:t>
      </w:r>
      <w:proofErr w:type="spellStart"/>
      <w:r w:rsidRPr="00AA2BFE">
        <w:rPr>
          <w:rFonts w:ascii="Times New Roman" w:eastAsia="Times New Roman" w:hAnsi="Times New Roman" w:cs="Times New Roman"/>
          <w:b/>
          <w:bCs/>
          <w:color w:val="000000"/>
          <w:sz w:val="24"/>
          <w:szCs w:val="24"/>
          <w:lang w:val="ru-RU" w:eastAsia="zh-CN"/>
        </w:rPr>
        <w:t>сили</w:t>
      </w:r>
      <w:proofErr w:type="spellEnd"/>
    </w:p>
    <w:p w:rsidR="00D26B59" w:rsidRPr="00AA2BFE" w:rsidRDefault="00D26B59" w:rsidP="00D26B59">
      <w:pPr>
        <w:suppressAutoHyphens/>
        <w:spacing w:after="0" w:line="240" w:lineRule="auto"/>
        <w:ind w:right="-36" w:firstLine="709"/>
        <w:jc w:val="both"/>
        <w:rPr>
          <w:rFonts w:ascii="Times New Roman" w:eastAsia="Times New Roman" w:hAnsi="Times New Roman" w:cs="Times New Roman"/>
          <w:color w:val="000000"/>
          <w:sz w:val="24"/>
          <w:szCs w:val="24"/>
          <w:lang w:val="ru-RU" w:eastAsia="zh-CN"/>
        </w:rPr>
      </w:pPr>
      <w:r w:rsidRPr="00AA2BFE">
        <w:rPr>
          <w:rFonts w:ascii="Times New Roman" w:eastAsia="Times New Roman" w:hAnsi="Times New Roman" w:cs="Times New Roman"/>
          <w:color w:val="000000"/>
          <w:sz w:val="24"/>
          <w:szCs w:val="24"/>
          <w:lang w:val="ru-RU" w:eastAsia="zh-CN"/>
        </w:rPr>
        <w:lastRenderedPageBreak/>
        <w:t xml:space="preserve">8.1. </w:t>
      </w:r>
      <w:proofErr w:type="spellStart"/>
      <w:r w:rsidRPr="00AA2BFE">
        <w:rPr>
          <w:rFonts w:ascii="Times New Roman" w:eastAsia="Times New Roman" w:hAnsi="Times New Roman" w:cs="Times New Roman"/>
          <w:color w:val="000000"/>
          <w:sz w:val="24"/>
          <w:szCs w:val="24"/>
          <w:lang w:val="ru-RU" w:eastAsia="zh-CN"/>
        </w:rPr>
        <w:t>Жодна</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зі</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Сторін</w:t>
      </w:r>
      <w:proofErr w:type="spellEnd"/>
      <w:r w:rsidRPr="00AA2BFE">
        <w:rPr>
          <w:rFonts w:ascii="Times New Roman" w:eastAsia="Times New Roman" w:hAnsi="Times New Roman" w:cs="Times New Roman"/>
          <w:color w:val="000000"/>
          <w:sz w:val="24"/>
          <w:szCs w:val="24"/>
          <w:lang w:val="ru-RU" w:eastAsia="zh-CN"/>
        </w:rPr>
        <w:t xml:space="preserve"> не </w:t>
      </w:r>
      <w:proofErr w:type="spellStart"/>
      <w:r w:rsidRPr="00AA2BFE">
        <w:rPr>
          <w:rFonts w:ascii="Times New Roman" w:eastAsia="Times New Roman" w:hAnsi="Times New Roman" w:cs="Times New Roman"/>
          <w:color w:val="000000"/>
          <w:sz w:val="24"/>
          <w:szCs w:val="24"/>
          <w:lang w:val="ru-RU" w:eastAsia="zh-CN"/>
        </w:rPr>
        <w:t>несе</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відповідальності</w:t>
      </w:r>
      <w:proofErr w:type="spellEnd"/>
      <w:r w:rsidRPr="00AA2BFE">
        <w:rPr>
          <w:rFonts w:ascii="Times New Roman" w:eastAsia="Times New Roman" w:hAnsi="Times New Roman" w:cs="Times New Roman"/>
          <w:color w:val="000000"/>
          <w:sz w:val="24"/>
          <w:szCs w:val="24"/>
          <w:lang w:val="ru-RU" w:eastAsia="zh-CN"/>
        </w:rPr>
        <w:t xml:space="preserve"> у </w:t>
      </w:r>
      <w:proofErr w:type="spellStart"/>
      <w:r w:rsidRPr="00AA2BFE">
        <w:rPr>
          <w:rFonts w:ascii="Times New Roman" w:eastAsia="Times New Roman" w:hAnsi="Times New Roman" w:cs="Times New Roman"/>
          <w:color w:val="000000"/>
          <w:sz w:val="24"/>
          <w:szCs w:val="24"/>
          <w:lang w:val="ru-RU" w:eastAsia="zh-CN"/>
        </w:rPr>
        <w:t>разі</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невиконання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або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неналежного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виконання</w:t>
      </w:r>
      <w:proofErr w:type="spellEnd"/>
      <w:r w:rsidRPr="00AA2BFE">
        <w:rPr>
          <w:rFonts w:ascii="Times New Roman" w:eastAsia="Times New Roman" w:hAnsi="Times New Roman" w:cs="Times New Roman"/>
          <w:color w:val="000000"/>
          <w:sz w:val="24"/>
          <w:szCs w:val="24"/>
          <w:lang w:val="ru-RU" w:eastAsia="zh-CN"/>
        </w:rPr>
        <w:t xml:space="preserve"> нею будь </w:t>
      </w:r>
      <w:proofErr w:type="spellStart"/>
      <w:r w:rsidRPr="00AA2BFE">
        <w:rPr>
          <w:rFonts w:ascii="Times New Roman" w:eastAsia="Times New Roman" w:hAnsi="Times New Roman" w:cs="Times New Roman"/>
          <w:color w:val="000000"/>
          <w:sz w:val="24"/>
          <w:szCs w:val="24"/>
          <w:lang w:val="ru-RU" w:eastAsia="zh-CN"/>
        </w:rPr>
        <w:t>якого</w:t>
      </w:r>
      <w:proofErr w:type="spellEnd"/>
      <w:r w:rsidRPr="00AA2BFE">
        <w:rPr>
          <w:rFonts w:ascii="Times New Roman" w:eastAsia="Times New Roman" w:hAnsi="Times New Roman" w:cs="Times New Roman"/>
          <w:color w:val="000000"/>
          <w:sz w:val="24"/>
          <w:szCs w:val="24"/>
          <w:lang w:val="ru-RU" w:eastAsia="zh-CN"/>
        </w:rPr>
        <w:t xml:space="preserve"> з </w:t>
      </w:r>
      <w:proofErr w:type="spellStart"/>
      <w:r w:rsidRPr="00AA2BFE">
        <w:rPr>
          <w:rFonts w:ascii="Times New Roman" w:eastAsia="Times New Roman" w:hAnsi="Times New Roman" w:cs="Times New Roman"/>
          <w:color w:val="000000"/>
          <w:sz w:val="24"/>
          <w:szCs w:val="24"/>
          <w:lang w:val="ru-RU" w:eastAsia="zh-CN"/>
        </w:rPr>
        <w:t>її</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зобов’язань</w:t>
      </w:r>
      <w:proofErr w:type="spellEnd"/>
      <w:r w:rsidRPr="00AA2BFE">
        <w:rPr>
          <w:rFonts w:ascii="Times New Roman" w:eastAsia="Times New Roman" w:hAnsi="Times New Roman" w:cs="Times New Roman"/>
          <w:color w:val="000000"/>
          <w:sz w:val="24"/>
          <w:szCs w:val="24"/>
          <w:lang w:val="ru-RU" w:eastAsia="zh-CN"/>
        </w:rPr>
        <w:t xml:space="preserve"> за Договором, </w:t>
      </w:r>
      <w:proofErr w:type="spellStart"/>
      <w:r w:rsidRPr="00AA2BFE">
        <w:rPr>
          <w:rFonts w:ascii="Times New Roman" w:eastAsia="Times New Roman" w:hAnsi="Times New Roman" w:cs="Times New Roman"/>
          <w:color w:val="000000"/>
          <w:sz w:val="24"/>
          <w:szCs w:val="24"/>
          <w:lang w:val="ru-RU" w:eastAsia="zh-CN"/>
        </w:rPr>
        <w:t>якщо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таке</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невиконання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або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неналежне</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виконання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обумовлено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виключно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виникненням</w:t>
      </w:r>
      <w:proofErr w:type="spellEnd"/>
      <w:r w:rsidRPr="00AA2BFE">
        <w:rPr>
          <w:rFonts w:ascii="Times New Roman" w:eastAsia="Times New Roman" w:hAnsi="Times New Roman" w:cs="Times New Roman"/>
          <w:color w:val="000000"/>
          <w:sz w:val="24"/>
          <w:szCs w:val="24"/>
          <w:lang w:val="ru-RU" w:eastAsia="zh-CN"/>
        </w:rPr>
        <w:t xml:space="preserve"> та/</w:t>
      </w:r>
      <w:proofErr w:type="spellStart"/>
      <w:r w:rsidRPr="00AA2BFE">
        <w:rPr>
          <w:rFonts w:ascii="Times New Roman" w:eastAsia="Times New Roman" w:hAnsi="Times New Roman" w:cs="Times New Roman"/>
          <w:color w:val="000000"/>
          <w:sz w:val="24"/>
          <w:szCs w:val="24"/>
          <w:lang w:val="ru-RU" w:eastAsia="zh-CN"/>
        </w:rPr>
        <w:t>або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дією</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обставин</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непереборної</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сили</w:t>
      </w:r>
      <w:proofErr w:type="spellEnd"/>
      <w:r w:rsidRPr="00AA2BFE">
        <w:rPr>
          <w:rFonts w:ascii="Times New Roman" w:eastAsia="Times New Roman" w:hAnsi="Times New Roman" w:cs="Times New Roman"/>
          <w:color w:val="000000"/>
          <w:sz w:val="24"/>
          <w:szCs w:val="24"/>
          <w:lang w:val="ru-RU" w:eastAsia="zh-CN"/>
        </w:rPr>
        <w:t xml:space="preserve"> (форс – </w:t>
      </w:r>
      <w:proofErr w:type="spellStart"/>
      <w:r w:rsidRPr="00AA2BFE">
        <w:rPr>
          <w:rFonts w:ascii="Times New Roman" w:eastAsia="Times New Roman" w:hAnsi="Times New Roman" w:cs="Times New Roman"/>
          <w:color w:val="000000"/>
          <w:sz w:val="24"/>
          <w:szCs w:val="24"/>
          <w:lang w:val="ru-RU" w:eastAsia="zh-CN"/>
        </w:rPr>
        <w:t>мажорних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обставин</w:t>
      </w:r>
      <w:proofErr w:type="spellEnd"/>
      <w:r w:rsidRPr="00AA2BFE">
        <w:rPr>
          <w:rFonts w:ascii="Times New Roman" w:eastAsia="Times New Roman" w:hAnsi="Times New Roman" w:cs="Times New Roman"/>
          <w:color w:val="000000"/>
          <w:sz w:val="24"/>
          <w:szCs w:val="24"/>
          <w:lang w:val="ru-RU" w:eastAsia="zh-CN"/>
        </w:rPr>
        <w:t>).</w:t>
      </w:r>
    </w:p>
    <w:p w:rsidR="00D26B59" w:rsidRPr="00AA2BFE" w:rsidRDefault="00D26B59" w:rsidP="00D26B59">
      <w:pPr>
        <w:suppressAutoHyphens/>
        <w:spacing w:after="0" w:line="240" w:lineRule="auto"/>
        <w:ind w:right="-36" w:firstLine="709"/>
        <w:jc w:val="both"/>
        <w:rPr>
          <w:rFonts w:ascii="Times New Roman" w:eastAsia="Times New Roman" w:hAnsi="Times New Roman" w:cs="Times New Roman"/>
          <w:color w:val="000000"/>
          <w:sz w:val="24"/>
          <w:szCs w:val="24"/>
          <w:lang w:val="ru-RU" w:eastAsia="zh-CN"/>
        </w:rPr>
      </w:pPr>
      <w:r w:rsidRPr="00AA2BFE">
        <w:rPr>
          <w:rFonts w:ascii="Times New Roman" w:eastAsia="Times New Roman" w:hAnsi="Times New Roman" w:cs="Times New Roman"/>
          <w:color w:val="000000"/>
          <w:sz w:val="24"/>
          <w:szCs w:val="24"/>
          <w:lang w:val="ru-RU" w:eastAsia="zh-CN"/>
        </w:rPr>
        <w:t xml:space="preserve">8.2. </w:t>
      </w:r>
      <w:proofErr w:type="spellStart"/>
      <w:r w:rsidRPr="00AA2BFE">
        <w:rPr>
          <w:rFonts w:ascii="Times New Roman" w:eastAsia="Times New Roman" w:hAnsi="Times New Roman" w:cs="Times New Roman"/>
          <w:color w:val="000000"/>
          <w:sz w:val="24"/>
          <w:szCs w:val="24"/>
          <w:lang w:val="ru-RU" w:eastAsia="zh-CN"/>
        </w:rPr>
        <w:t>Під</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обставинами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непереборної</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сили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Сторони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розуміють</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події</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надзвичайного</w:t>
      </w:r>
      <w:proofErr w:type="spellEnd"/>
      <w:r w:rsidRPr="00AA2BFE">
        <w:rPr>
          <w:rFonts w:ascii="Times New Roman" w:eastAsia="Times New Roman" w:hAnsi="Times New Roman" w:cs="Times New Roman"/>
          <w:color w:val="000000"/>
          <w:sz w:val="24"/>
          <w:szCs w:val="24"/>
          <w:lang w:val="ru-RU" w:eastAsia="zh-CN"/>
        </w:rPr>
        <w:t xml:space="preserve"> характеру, </w:t>
      </w:r>
      <w:proofErr w:type="spellStart"/>
      <w:r w:rsidRPr="00AA2BFE">
        <w:rPr>
          <w:rFonts w:ascii="Times New Roman" w:eastAsia="Times New Roman" w:hAnsi="Times New Roman" w:cs="Times New Roman"/>
          <w:color w:val="000000"/>
          <w:sz w:val="24"/>
          <w:szCs w:val="24"/>
          <w:lang w:val="ru-RU" w:eastAsia="zh-CN"/>
        </w:rPr>
        <w:t>які</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виникли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після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укладання</w:t>
      </w:r>
      <w:proofErr w:type="spellEnd"/>
      <w:r w:rsidRPr="00AA2BFE">
        <w:rPr>
          <w:rFonts w:ascii="Times New Roman" w:eastAsia="Times New Roman" w:hAnsi="Times New Roman" w:cs="Times New Roman"/>
          <w:color w:val="000000"/>
          <w:sz w:val="24"/>
          <w:szCs w:val="24"/>
          <w:lang w:val="ru-RU" w:eastAsia="zh-CN"/>
        </w:rPr>
        <w:t xml:space="preserve"> Договору </w:t>
      </w:r>
      <w:proofErr w:type="spellStart"/>
      <w:r w:rsidRPr="00AA2BFE">
        <w:rPr>
          <w:rFonts w:ascii="Times New Roman" w:eastAsia="Times New Roman" w:hAnsi="Times New Roman" w:cs="Times New Roman"/>
          <w:color w:val="000000"/>
          <w:sz w:val="24"/>
          <w:szCs w:val="24"/>
          <w:lang w:val="ru-RU" w:eastAsia="zh-CN"/>
        </w:rPr>
        <w:t>незалежно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від</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волі</w:t>
      </w:r>
      <w:proofErr w:type="spellEnd"/>
      <w:r w:rsidRPr="00AA2BFE">
        <w:rPr>
          <w:rFonts w:ascii="Times New Roman" w:eastAsia="Times New Roman" w:hAnsi="Times New Roman" w:cs="Times New Roman"/>
          <w:color w:val="000000"/>
          <w:sz w:val="24"/>
          <w:szCs w:val="24"/>
          <w:lang w:val="ru-RU" w:eastAsia="zh-CN"/>
        </w:rPr>
        <w:t xml:space="preserve"> й </w:t>
      </w:r>
      <w:proofErr w:type="spellStart"/>
      <w:r w:rsidRPr="00AA2BFE">
        <w:rPr>
          <w:rFonts w:ascii="Times New Roman" w:eastAsia="Times New Roman" w:hAnsi="Times New Roman" w:cs="Times New Roman"/>
          <w:color w:val="000000"/>
          <w:sz w:val="24"/>
          <w:szCs w:val="24"/>
          <w:lang w:val="ru-RU" w:eastAsia="zh-CN"/>
        </w:rPr>
        <w:t>бажання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Сторін</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Сторони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наприклад</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дії</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природних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стихій</w:t>
      </w:r>
      <w:proofErr w:type="spellEnd"/>
      <w:r w:rsidRPr="00AA2BFE">
        <w:rPr>
          <w:rFonts w:ascii="Times New Roman" w:eastAsia="Times New Roman" w:hAnsi="Times New Roman" w:cs="Times New Roman"/>
          <w:color w:val="000000"/>
          <w:sz w:val="24"/>
          <w:szCs w:val="24"/>
          <w:lang w:val="ru-RU" w:eastAsia="zh-CN"/>
        </w:rPr>
        <w:t xml:space="preserve"> і </w:t>
      </w:r>
      <w:proofErr w:type="spellStart"/>
      <w:r w:rsidRPr="00AA2BFE">
        <w:rPr>
          <w:rFonts w:ascii="Times New Roman" w:eastAsia="Times New Roman" w:hAnsi="Times New Roman" w:cs="Times New Roman"/>
          <w:color w:val="000000"/>
          <w:sz w:val="24"/>
          <w:szCs w:val="24"/>
          <w:lang w:val="ru-RU" w:eastAsia="zh-CN"/>
        </w:rPr>
        <w:t>катаклізмів</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війна</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бойові</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дії</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масові</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порушення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громадського</w:t>
      </w:r>
      <w:proofErr w:type="spellEnd"/>
      <w:r w:rsidRPr="00AA2BFE">
        <w:rPr>
          <w:rFonts w:ascii="Times New Roman" w:eastAsia="Times New Roman" w:hAnsi="Times New Roman" w:cs="Times New Roman"/>
          <w:color w:val="000000"/>
          <w:sz w:val="24"/>
          <w:szCs w:val="24"/>
          <w:lang w:val="ru-RU" w:eastAsia="zh-CN"/>
        </w:rPr>
        <w:t xml:space="preserve"> порядку, </w:t>
      </w:r>
      <w:proofErr w:type="spellStart"/>
      <w:r w:rsidRPr="00AA2BFE">
        <w:rPr>
          <w:rFonts w:ascii="Times New Roman" w:eastAsia="Times New Roman" w:hAnsi="Times New Roman" w:cs="Times New Roman"/>
          <w:color w:val="000000"/>
          <w:sz w:val="24"/>
          <w:szCs w:val="24"/>
          <w:lang w:val="ru-RU" w:eastAsia="zh-CN"/>
        </w:rPr>
        <w:t>рішення</w:t>
      </w:r>
      <w:proofErr w:type="spellEnd"/>
      <w:r w:rsidRPr="00AA2BFE">
        <w:rPr>
          <w:rFonts w:ascii="Times New Roman" w:eastAsia="Times New Roman" w:hAnsi="Times New Roman" w:cs="Times New Roman"/>
          <w:color w:val="000000"/>
          <w:sz w:val="24"/>
          <w:szCs w:val="24"/>
          <w:lang w:val="ru-RU" w:eastAsia="zh-CN"/>
        </w:rPr>
        <w:t xml:space="preserve"> та </w:t>
      </w:r>
      <w:proofErr w:type="spellStart"/>
      <w:r w:rsidRPr="00AA2BFE">
        <w:rPr>
          <w:rFonts w:ascii="Times New Roman" w:eastAsia="Times New Roman" w:hAnsi="Times New Roman" w:cs="Times New Roman"/>
          <w:color w:val="000000"/>
          <w:sz w:val="24"/>
          <w:szCs w:val="24"/>
          <w:lang w:val="ru-RU" w:eastAsia="zh-CN"/>
        </w:rPr>
        <w:t>акти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органів</w:t>
      </w:r>
      <w:proofErr w:type="spellEnd"/>
      <w:r w:rsidRPr="00AA2BFE">
        <w:rPr>
          <w:rFonts w:ascii="Times New Roman" w:eastAsia="Times New Roman" w:hAnsi="Times New Roman" w:cs="Times New Roman"/>
          <w:color w:val="000000"/>
          <w:sz w:val="24"/>
          <w:szCs w:val="24"/>
          <w:lang w:val="ru-RU" w:eastAsia="zh-CN"/>
        </w:rPr>
        <w:t xml:space="preserve"> та </w:t>
      </w:r>
      <w:proofErr w:type="spellStart"/>
      <w:r w:rsidRPr="00AA2BFE">
        <w:rPr>
          <w:rFonts w:ascii="Times New Roman" w:eastAsia="Times New Roman" w:hAnsi="Times New Roman" w:cs="Times New Roman"/>
          <w:color w:val="000000"/>
          <w:sz w:val="24"/>
          <w:szCs w:val="24"/>
          <w:lang w:val="ru-RU" w:eastAsia="zh-CN"/>
        </w:rPr>
        <w:t>посадових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осіб</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органів</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державної</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влади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виконавчої</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влади</w:t>
      </w:r>
      <w:proofErr w:type="spellEnd"/>
      <w:r w:rsidRPr="00AA2BFE">
        <w:rPr>
          <w:rFonts w:ascii="Times New Roman" w:eastAsia="Times New Roman" w:hAnsi="Times New Roman" w:cs="Times New Roman"/>
          <w:color w:val="000000"/>
          <w:sz w:val="24"/>
          <w:szCs w:val="24"/>
          <w:lang w:val="ru-RU" w:eastAsia="zh-CN"/>
        </w:rPr>
        <w:t xml:space="preserve"> та </w:t>
      </w:r>
      <w:proofErr w:type="spellStart"/>
      <w:r w:rsidRPr="00AA2BFE">
        <w:rPr>
          <w:rFonts w:ascii="Times New Roman" w:eastAsia="Times New Roman" w:hAnsi="Times New Roman" w:cs="Times New Roman"/>
          <w:color w:val="000000"/>
          <w:sz w:val="24"/>
          <w:szCs w:val="24"/>
          <w:lang w:val="ru-RU" w:eastAsia="zh-CN"/>
        </w:rPr>
        <w:t>місцевого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самоврядування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рішення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судів</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тощо</w:t>
      </w:r>
      <w:proofErr w:type="spellEnd"/>
      <w:r w:rsidRPr="00AA2BFE">
        <w:rPr>
          <w:rFonts w:ascii="Times New Roman" w:eastAsia="Times New Roman" w:hAnsi="Times New Roman" w:cs="Times New Roman"/>
          <w:color w:val="000000"/>
          <w:sz w:val="24"/>
          <w:szCs w:val="24"/>
          <w:lang w:val="ru-RU" w:eastAsia="zh-CN"/>
        </w:rPr>
        <w:t>.</w:t>
      </w:r>
    </w:p>
    <w:p w:rsidR="00D26B59" w:rsidRPr="00AA2BFE" w:rsidRDefault="00D26B59" w:rsidP="00D26B59">
      <w:pPr>
        <w:suppressAutoHyphens/>
        <w:spacing w:after="0" w:line="240" w:lineRule="auto"/>
        <w:ind w:right="-36" w:firstLine="709"/>
        <w:jc w:val="both"/>
        <w:rPr>
          <w:rFonts w:ascii="Times New Roman" w:eastAsia="Times New Roman" w:hAnsi="Times New Roman" w:cs="Times New Roman"/>
          <w:color w:val="000000"/>
          <w:sz w:val="24"/>
          <w:szCs w:val="24"/>
          <w:lang w:val="ru-RU" w:eastAsia="zh-CN"/>
        </w:rPr>
      </w:pPr>
      <w:r w:rsidRPr="00AA2BFE">
        <w:rPr>
          <w:rFonts w:ascii="Times New Roman" w:eastAsia="Times New Roman" w:hAnsi="Times New Roman" w:cs="Times New Roman"/>
          <w:color w:val="000000"/>
          <w:sz w:val="24"/>
          <w:szCs w:val="24"/>
          <w:lang w:val="ru-RU" w:eastAsia="zh-CN"/>
        </w:rPr>
        <w:t xml:space="preserve">8.3. Сторона, для </w:t>
      </w:r>
      <w:proofErr w:type="spellStart"/>
      <w:r w:rsidRPr="00AA2BFE">
        <w:rPr>
          <w:rFonts w:ascii="Times New Roman" w:eastAsia="Times New Roman" w:hAnsi="Times New Roman" w:cs="Times New Roman"/>
          <w:color w:val="000000"/>
          <w:sz w:val="24"/>
          <w:szCs w:val="24"/>
          <w:lang w:val="ru-RU" w:eastAsia="zh-CN"/>
        </w:rPr>
        <w:t>якої</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виникли</w:t>
      </w:r>
      <w:proofErr w:type="spellEnd"/>
      <w:r w:rsidRPr="00AA2BFE">
        <w:rPr>
          <w:rFonts w:ascii="Times New Roman" w:eastAsia="Times New Roman" w:hAnsi="Times New Roman" w:cs="Times New Roman"/>
          <w:color w:val="000000"/>
          <w:sz w:val="24"/>
          <w:szCs w:val="24"/>
          <w:lang w:val="ru-RU" w:eastAsia="zh-CN"/>
        </w:rPr>
        <w:t xml:space="preserve"> форс – </w:t>
      </w:r>
      <w:proofErr w:type="spellStart"/>
      <w:r w:rsidRPr="00AA2BFE">
        <w:rPr>
          <w:rFonts w:ascii="Times New Roman" w:eastAsia="Times New Roman" w:hAnsi="Times New Roman" w:cs="Times New Roman"/>
          <w:color w:val="000000"/>
          <w:sz w:val="24"/>
          <w:szCs w:val="24"/>
          <w:lang w:val="ru-RU" w:eastAsia="zh-CN"/>
        </w:rPr>
        <w:t>мажорні</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обставини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зобов’язана</w:t>
      </w:r>
      <w:proofErr w:type="spellEnd"/>
      <w:r w:rsidRPr="00AA2BFE">
        <w:rPr>
          <w:rFonts w:ascii="Times New Roman" w:eastAsia="Times New Roman" w:hAnsi="Times New Roman" w:cs="Times New Roman"/>
          <w:color w:val="000000"/>
          <w:sz w:val="24"/>
          <w:szCs w:val="24"/>
          <w:lang w:val="ru-RU" w:eastAsia="zh-CN"/>
        </w:rPr>
        <w:t xml:space="preserve"> не </w:t>
      </w:r>
      <w:proofErr w:type="spellStart"/>
      <w:r w:rsidRPr="00AA2BFE">
        <w:rPr>
          <w:rFonts w:ascii="Times New Roman" w:eastAsia="Times New Roman" w:hAnsi="Times New Roman" w:cs="Times New Roman"/>
          <w:color w:val="000000"/>
          <w:sz w:val="24"/>
          <w:szCs w:val="24"/>
          <w:lang w:val="ru-RU" w:eastAsia="zh-CN"/>
        </w:rPr>
        <w:t>пізніше</w:t>
      </w:r>
      <w:proofErr w:type="spellEnd"/>
      <w:r w:rsidRPr="00AA2BFE">
        <w:rPr>
          <w:rFonts w:ascii="Times New Roman" w:eastAsia="Times New Roman" w:hAnsi="Times New Roman" w:cs="Times New Roman"/>
          <w:color w:val="000000"/>
          <w:sz w:val="24"/>
          <w:szCs w:val="24"/>
          <w:lang w:val="ru-RU" w:eastAsia="zh-CN"/>
        </w:rPr>
        <w:t xml:space="preserve"> 3-х (</w:t>
      </w:r>
      <w:proofErr w:type="spellStart"/>
      <w:r w:rsidRPr="00AA2BFE">
        <w:rPr>
          <w:rFonts w:ascii="Times New Roman" w:eastAsia="Times New Roman" w:hAnsi="Times New Roman" w:cs="Times New Roman"/>
          <w:color w:val="000000"/>
          <w:sz w:val="24"/>
          <w:szCs w:val="24"/>
          <w:lang w:val="ru-RU" w:eastAsia="zh-CN"/>
        </w:rPr>
        <w:t>трьох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банківських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днів</w:t>
      </w:r>
      <w:proofErr w:type="spellEnd"/>
      <w:r w:rsidRPr="00AA2BFE">
        <w:rPr>
          <w:rFonts w:ascii="Times New Roman" w:eastAsia="Times New Roman" w:hAnsi="Times New Roman" w:cs="Times New Roman"/>
          <w:color w:val="000000"/>
          <w:sz w:val="24"/>
          <w:szCs w:val="24"/>
          <w:lang w:val="ru-RU" w:eastAsia="zh-CN"/>
        </w:rPr>
        <w:t xml:space="preserve"> з </w:t>
      </w:r>
      <w:proofErr w:type="spellStart"/>
      <w:r w:rsidRPr="00AA2BFE">
        <w:rPr>
          <w:rFonts w:ascii="Times New Roman" w:eastAsia="Times New Roman" w:hAnsi="Times New Roman" w:cs="Times New Roman"/>
          <w:color w:val="000000"/>
          <w:sz w:val="24"/>
          <w:szCs w:val="24"/>
          <w:lang w:val="ru-RU" w:eastAsia="zh-CN"/>
        </w:rPr>
        <w:t>дати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настання</w:t>
      </w:r>
      <w:proofErr w:type="spellEnd"/>
      <w:r w:rsidRPr="00AA2BFE">
        <w:rPr>
          <w:rFonts w:ascii="Times New Roman" w:eastAsia="Times New Roman" w:hAnsi="Times New Roman" w:cs="Times New Roman"/>
          <w:color w:val="000000"/>
          <w:sz w:val="24"/>
          <w:szCs w:val="24"/>
          <w:lang w:val="ru-RU" w:eastAsia="zh-CN"/>
        </w:rPr>
        <w:t xml:space="preserve"> таких </w:t>
      </w:r>
      <w:proofErr w:type="spellStart"/>
      <w:r w:rsidRPr="00AA2BFE">
        <w:rPr>
          <w:rFonts w:ascii="Times New Roman" w:eastAsia="Times New Roman" w:hAnsi="Times New Roman" w:cs="Times New Roman"/>
          <w:color w:val="000000"/>
          <w:sz w:val="24"/>
          <w:szCs w:val="24"/>
          <w:lang w:val="ru-RU" w:eastAsia="zh-CN"/>
        </w:rPr>
        <w:t>обставин</w:t>
      </w:r>
      <w:proofErr w:type="spellEnd"/>
      <w:r w:rsidRPr="00AA2BFE">
        <w:rPr>
          <w:rFonts w:ascii="Times New Roman" w:eastAsia="Times New Roman" w:hAnsi="Times New Roman" w:cs="Times New Roman"/>
          <w:color w:val="000000"/>
          <w:sz w:val="24"/>
          <w:szCs w:val="24"/>
          <w:lang w:val="ru-RU" w:eastAsia="zh-CN"/>
        </w:rPr>
        <w:t xml:space="preserve"> в </w:t>
      </w:r>
      <w:proofErr w:type="spellStart"/>
      <w:r w:rsidRPr="00AA2BFE">
        <w:rPr>
          <w:rFonts w:ascii="Times New Roman" w:eastAsia="Times New Roman" w:hAnsi="Times New Roman" w:cs="Times New Roman"/>
          <w:color w:val="000000"/>
          <w:sz w:val="24"/>
          <w:szCs w:val="24"/>
          <w:lang w:val="ru-RU" w:eastAsia="zh-CN"/>
        </w:rPr>
        <w:t>письмовій</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формі</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проінформувати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іншу</w:t>
      </w:r>
      <w:proofErr w:type="spellEnd"/>
      <w:r w:rsidRPr="00AA2BFE">
        <w:rPr>
          <w:rFonts w:ascii="Times New Roman" w:eastAsia="Times New Roman" w:hAnsi="Times New Roman" w:cs="Times New Roman"/>
          <w:color w:val="000000"/>
          <w:sz w:val="24"/>
          <w:szCs w:val="24"/>
          <w:lang w:val="ru-RU" w:eastAsia="zh-CN"/>
        </w:rPr>
        <w:t xml:space="preserve"> Сторону про </w:t>
      </w:r>
      <w:proofErr w:type="spellStart"/>
      <w:r w:rsidRPr="00AA2BFE">
        <w:rPr>
          <w:rFonts w:ascii="Times New Roman" w:eastAsia="Times New Roman" w:hAnsi="Times New Roman" w:cs="Times New Roman"/>
          <w:color w:val="000000"/>
          <w:sz w:val="24"/>
          <w:szCs w:val="24"/>
          <w:lang w:val="ru-RU" w:eastAsia="zh-CN"/>
        </w:rPr>
        <w:t>настання</w:t>
      </w:r>
      <w:proofErr w:type="spellEnd"/>
      <w:r w:rsidRPr="00AA2BFE">
        <w:rPr>
          <w:rFonts w:ascii="Times New Roman" w:eastAsia="Times New Roman" w:hAnsi="Times New Roman" w:cs="Times New Roman"/>
          <w:color w:val="000000"/>
          <w:sz w:val="24"/>
          <w:szCs w:val="24"/>
          <w:lang w:val="ru-RU" w:eastAsia="zh-CN"/>
        </w:rPr>
        <w:t xml:space="preserve"> таких </w:t>
      </w:r>
      <w:proofErr w:type="spellStart"/>
      <w:r w:rsidRPr="00AA2BFE">
        <w:rPr>
          <w:rFonts w:ascii="Times New Roman" w:eastAsia="Times New Roman" w:hAnsi="Times New Roman" w:cs="Times New Roman"/>
          <w:color w:val="000000"/>
          <w:sz w:val="24"/>
          <w:szCs w:val="24"/>
          <w:lang w:val="ru-RU" w:eastAsia="zh-CN"/>
        </w:rPr>
        <w:t>обставин</w:t>
      </w:r>
      <w:proofErr w:type="spellEnd"/>
      <w:r w:rsidRPr="00AA2BFE">
        <w:rPr>
          <w:rFonts w:ascii="Times New Roman" w:eastAsia="Times New Roman" w:hAnsi="Times New Roman" w:cs="Times New Roman"/>
          <w:color w:val="000000"/>
          <w:sz w:val="24"/>
          <w:szCs w:val="24"/>
          <w:lang w:val="ru-RU" w:eastAsia="zh-CN"/>
        </w:rPr>
        <w:t xml:space="preserve">, про </w:t>
      </w:r>
      <w:proofErr w:type="spellStart"/>
      <w:r w:rsidRPr="00AA2BFE">
        <w:rPr>
          <w:rFonts w:ascii="Times New Roman" w:eastAsia="Times New Roman" w:hAnsi="Times New Roman" w:cs="Times New Roman"/>
          <w:color w:val="000000"/>
          <w:sz w:val="24"/>
          <w:szCs w:val="24"/>
          <w:lang w:val="ru-RU" w:eastAsia="zh-CN"/>
        </w:rPr>
        <w:t>їх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наслідки</w:t>
      </w:r>
      <w:proofErr w:type="spellEnd"/>
      <w:r w:rsidRPr="00AA2BFE">
        <w:rPr>
          <w:rFonts w:ascii="Times New Roman" w:eastAsia="Times New Roman" w:hAnsi="Times New Roman" w:cs="Times New Roman"/>
          <w:color w:val="000000"/>
          <w:sz w:val="24"/>
          <w:szCs w:val="24"/>
          <w:lang w:val="ru-RU" w:eastAsia="zh-CN"/>
        </w:rPr>
        <w:t xml:space="preserve"> й </w:t>
      </w:r>
      <w:proofErr w:type="spellStart"/>
      <w:r w:rsidRPr="00AA2BFE">
        <w:rPr>
          <w:rFonts w:ascii="Times New Roman" w:eastAsia="Times New Roman" w:hAnsi="Times New Roman" w:cs="Times New Roman"/>
          <w:color w:val="000000"/>
          <w:sz w:val="24"/>
          <w:szCs w:val="24"/>
          <w:lang w:val="ru-RU" w:eastAsia="zh-CN"/>
        </w:rPr>
        <w:t>вжиті</w:t>
      </w:r>
      <w:proofErr w:type="spellEnd"/>
      <w:r w:rsidRPr="00AA2BFE">
        <w:rPr>
          <w:rFonts w:ascii="Times New Roman" w:eastAsia="Times New Roman" w:hAnsi="Times New Roman" w:cs="Times New Roman"/>
          <w:color w:val="000000"/>
          <w:sz w:val="24"/>
          <w:szCs w:val="24"/>
          <w:lang w:val="ru-RU" w:eastAsia="zh-CN"/>
        </w:rPr>
        <w:t xml:space="preserve"> нею </w:t>
      </w:r>
      <w:proofErr w:type="spellStart"/>
      <w:r w:rsidRPr="00AA2BFE">
        <w:rPr>
          <w:rFonts w:ascii="Times New Roman" w:eastAsia="Times New Roman" w:hAnsi="Times New Roman" w:cs="Times New Roman"/>
          <w:color w:val="000000"/>
          <w:sz w:val="24"/>
          <w:szCs w:val="24"/>
          <w:lang w:val="ru-RU" w:eastAsia="zh-CN"/>
        </w:rPr>
        <w:t>можливі</w:t>
      </w:r>
      <w:proofErr w:type="spellEnd"/>
      <w:r w:rsidRPr="00AA2BFE">
        <w:rPr>
          <w:rFonts w:ascii="Times New Roman" w:eastAsia="Times New Roman" w:hAnsi="Times New Roman" w:cs="Times New Roman"/>
          <w:color w:val="000000"/>
          <w:sz w:val="24"/>
          <w:szCs w:val="24"/>
          <w:lang w:val="ru-RU" w:eastAsia="zh-CN"/>
        </w:rPr>
        <w:t xml:space="preserve"> заходи з метою </w:t>
      </w:r>
      <w:proofErr w:type="spellStart"/>
      <w:r w:rsidRPr="00AA2BFE">
        <w:rPr>
          <w:rFonts w:ascii="Times New Roman" w:eastAsia="Times New Roman" w:hAnsi="Times New Roman" w:cs="Times New Roman"/>
          <w:color w:val="000000"/>
          <w:sz w:val="24"/>
          <w:szCs w:val="24"/>
          <w:lang w:val="ru-RU" w:eastAsia="zh-CN"/>
        </w:rPr>
        <w:t>запобігання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негативних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наслідків</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що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викликані</w:t>
      </w:r>
      <w:proofErr w:type="spellEnd"/>
      <w:r w:rsidRPr="00AA2BFE">
        <w:rPr>
          <w:rFonts w:ascii="Times New Roman" w:eastAsia="Times New Roman" w:hAnsi="Times New Roman" w:cs="Times New Roman"/>
          <w:color w:val="000000"/>
          <w:sz w:val="24"/>
          <w:szCs w:val="24"/>
          <w:lang w:val="ru-RU" w:eastAsia="zh-CN"/>
        </w:rPr>
        <w:t xml:space="preserve"> форс-</w:t>
      </w:r>
      <w:proofErr w:type="spellStart"/>
      <w:r w:rsidRPr="00AA2BFE">
        <w:rPr>
          <w:rFonts w:ascii="Times New Roman" w:eastAsia="Times New Roman" w:hAnsi="Times New Roman" w:cs="Times New Roman"/>
          <w:color w:val="000000"/>
          <w:sz w:val="24"/>
          <w:szCs w:val="24"/>
          <w:lang w:val="ru-RU" w:eastAsia="zh-CN"/>
        </w:rPr>
        <w:t>мажорними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обставинами</w:t>
      </w:r>
      <w:proofErr w:type="spellEnd"/>
      <w:r w:rsidRPr="00AA2BFE">
        <w:rPr>
          <w:rFonts w:ascii="Times New Roman" w:eastAsia="Times New Roman" w:hAnsi="Times New Roman" w:cs="Times New Roman"/>
          <w:color w:val="000000"/>
          <w:sz w:val="24"/>
          <w:szCs w:val="24"/>
          <w:lang w:val="ru-RU" w:eastAsia="zh-CN"/>
        </w:rPr>
        <w:t xml:space="preserve">. </w:t>
      </w:r>
      <w:proofErr w:type="gramStart"/>
      <w:r w:rsidRPr="00AA2BFE">
        <w:rPr>
          <w:rFonts w:ascii="Times New Roman" w:eastAsia="Times New Roman" w:hAnsi="Times New Roman" w:cs="Times New Roman"/>
          <w:color w:val="000000"/>
          <w:sz w:val="24"/>
          <w:szCs w:val="24"/>
          <w:lang w:val="ru-RU" w:eastAsia="zh-CN"/>
        </w:rPr>
        <w:t>В такому ж порядку</w:t>
      </w:r>
      <w:proofErr w:type="gramEnd"/>
      <w:r w:rsidRPr="00AA2BFE">
        <w:rPr>
          <w:rFonts w:ascii="Times New Roman" w:eastAsia="Times New Roman" w:hAnsi="Times New Roman" w:cs="Times New Roman"/>
          <w:color w:val="000000"/>
          <w:sz w:val="24"/>
          <w:szCs w:val="24"/>
          <w:lang w:val="ru-RU" w:eastAsia="zh-CN"/>
        </w:rPr>
        <w:t xml:space="preserve"> Сторона </w:t>
      </w:r>
      <w:proofErr w:type="spellStart"/>
      <w:r w:rsidRPr="00AA2BFE">
        <w:rPr>
          <w:rFonts w:ascii="Times New Roman" w:eastAsia="Times New Roman" w:hAnsi="Times New Roman" w:cs="Times New Roman"/>
          <w:color w:val="000000"/>
          <w:sz w:val="24"/>
          <w:szCs w:val="24"/>
          <w:lang w:val="ru-RU" w:eastAsia="zh-CN"/>
        </w:rPr>
        <w:t>інформує</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іншу</w:t>
      </w:r>
      <w:proofErr w:type="spellEnd"/>
      <w:r w:rsidRPr="00AA2BFE">
        <w:rPr>
          <w:rFonts w:ascii="Times New Roman" w:eastAsia="Times New Roman" w:hAnsi="Times New Roman" w:cs="Times New Roman"/>
          <w:color w:val="000000"/>
          <w:sz w:val="24"/>
          <w:szCs w:val="24"/>
          <w:lang w:val="ru-RU" w:eastAsia="zh-CN"/>
        </w:rPr>
        <w:t xml:space="preserve"> Сторону про </w:t>
      </w:r>
      <w:proofErr w:type="spellStart"/>
      <w:r w:rsidRPr="00AA2BFE">
        <w:rPr>
          <w:rFonts w:ascii="Times New Roman" w:eastAsia="Times New Roman" w:hAnsi="Times New Roman" w:cs="Times New Roman"/>
          <w:color w:val="000000"/>
          <w:sz w:val="24"/>
          <w:szCs w:val="24"/>
          <w:lang w:val="ru-RU" w:eastAsia="zh-CN"/>
        </w:rPr>
        <w:t>припинення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дії</w:t>
      </w:r>
      <w:proofErr w:type="spellEnd"/>
      <w:r w:rsidRPr="00AA2BFE">
        <w:rPr>
          <w:rFonts w:ascii="Times New Roman" w:eastAsia="Times New Roman" w:hAnsi="Times New Roman" w:cs="Times New Roman"/>
          <w:color w:val="000000"/>
          <w:sz w:val="24"/>
          <w:szCs w:val="24"/>
          <w:lang w:val="ru-RU" w:eastAsia="zh-CN"/>
        </w:rPr>
        <w:t xml:space="preserve"> форс-</w:t>
      </w:r>
      <w:proofErr w:type="spellStart"/>
      <w:r w:rsidRPr="00AA2BFE">
        <w:rPr>
          <w:rFonts w:ascii="Times New Roman" w:eastAsia="Times New Roman" w:hAnsi="Times New Roman" w:cs="Times New Roman"/>
          <w:color w:val="000000"/>
          <w:sz w:val="24"/>
          <w:szCs w:val="24"/>
          <w:lang w:val="ru-RU" w:eastAsia="zh-CN"/>
        </w:rPr>
        <w:t>мажорних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обставин</w:t>
      </w:r>
      <w:proofErr w:type="spellEnd"/>
      <w:r w:rsidRPr="00AA2BFE">
        <w:rPr>
          <w:rFonts w:ascii="Times New Roman" w:eastAsia="Times New Roman" w:hAnsi="Times New Roman" w:cs="Times New Roman"/>
          <w:color w:val="000000"/>
          <w:sz w:val="24"/>
          <w:szCs w:val="24"/>
          <w:lang w:val="ru-RU" w:eastAsia="zh-CN"/>
        </w:rPr>
        <w:t xml:space="preserve"> та </w:t>
      </w:r>
      <w:proofErr w:type="spellStart"/>
      <w:r w:rsidRPr="00AA2BFE">
        <w:rPr>
          <w:rFonts w:ascii="Times New Roman" w:eastAsia="Times New Roman" w:hAnsi="Times New Roman" w:cs="Times New Roman"/>
          <w:color w:val="000000"/>
          <w:sz w:val="24"/>
          <w:szCs w:val="24"/>
          <w:lang w:val="ru-RU" w:eastAsia="zh-CN"/>
        </w:rPr>
        <w:t>їх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наслідків</w:t>
      </w:r>
      <w:proofErr w:type="spellEnd"/>
      <w:r w:rsidRPr="00AA2BFE">
        <w:rPr>
          <w:rFonts w:ascii="Times New Roman" w:eastAsia="Times New Roman" w:hAnsi="Times New Roman" w:cs="Times New Roman"/>
          <w:color w:val="000000"/>
          <w:sz w:val="24"/>
          <w:szCs w:val="24"/>
          <w:lang w:val="ru-RU" w:eastAsia="zh-CN"/>
        </w:rPr>
        <w:t xml:space="preserve">. Факт та строк </w:t>
      </w:r>
      <w:proofErr w:type="spellStart"/>
      <w:r w:rsidRPr="00AA2BFE">
        <w:rPr>
          <w:rFonts w:ascii="Times New Roman" w:eastAsia="Times New Roman" w:hAnsi="Times New Roman" w:cs="Times New Roman"/>
          <w:color w:val="000000"/>
          <w:sz w:val="24"/>
          <w:szCs w:val="24"/>
          <w:lang w:val="ru-RU" w:eastAsia="zh-CN"/>
        </w:rPr>
        <w:t>дії</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обставин</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непереборної</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сили</w:t>
      </w:r>
      <w:proofErr w:type="spellEnd"/>
      <w:r w:rsidRPr="00AA2BFE">
        <w:rPr>
          <w:rFonts w:ascii="Times New Roman" w:eastAsia="Times New Roman" w:hAnsi="Times New Roman" w:cs="Times New Roman"/>
          <w:color w:val="000000"/>
          <w:sz w:val="24"/>
          <w:szCs w:val="24"/>
          <w:lang w:val="ru-RU" w:eastAsia="zh-CN"/>
        </w:rPr>
        <w:t xml:space="preserve"> (форс-</w:t>
      </w:r>
      <w:proofErr w:type="spellStart"/>
      <w:r w:rsidRPr="00AA2BFE">
        <w:rPr>
          <w:rFonts w:ascii="Times New Roman" w:eastAsia="Times New Roman" w:hAnsi="Times New Roman" w:cs="Times New Roman"/>
          <w:color w:val="000000"/>
          <w:sz w:val="24"/>
          <w:szCs w:val="24"/>
          <w:lang w:val="ru-RU" w:eastAsia="zh-CN"/>
        </w:rPr>
        <w:t>мажорних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обставин</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підтверджується</w:t>
      </w:r>
      <w:proofErr w:type="spellEnd"/>
      <w:r w:rsidRPr="00AA2BFE">
        <w:rPr>
          <w:rFonts w:ascii="Times New Roman" w:eastAsia="Times New Roman" w:hAnsi="Times New Roman" w:cs="Times New Roman"/>
          <w:color w:val="000000"/>
          <w:sz w:val="24"/>
          <w:szCs w:val="24"/>
          <w:lang w:val="ru-RU" w:eastAsia="zh-CN"/>
        </w:rPr>
        <w:t xml:space="preserve"> Торгово-</w:t>
      </w:r>
      <w:proofErr w:type="spellStart"/>
      <w:r w:rsidRPr="00AA2BFE">
        <w:rPr>
          <w:rFonts w:ascii="Times New Roman" w:eastAsia="Times New Roman" w:hAnsi="Times New Roman" w:cs="Times New Roman"/>
          <w:color w:val="000000"/>
          <w:sz w:val="24"/>
          <w:szCs w:val="24"/>
          <w:lang w:val="ru-RU" w:eastAsia="zh-CN"/>
        </w:rPr>
        <w:t>промисловою</w:t>
      </w:r>
      <w:proofErr w:type="spellEnd"/>
      <w:r w:rsidRPr="00AA2BFE">
        <w:rPr>
          <w:rFonts w:ascii="Times New Roman" w:eastAsia="Times New Roman" w:hAnsi="Times New Roman" w:cs="Times New Roman"/>
          <w:color w:val="000000"/>
          <w:sz w:val="24"/>
          <w:szCs w:val="24"/>
          <w:lang w:val="ru-RU" w:eastAsia="zh-CN"/>
        </w:rPr>
        <w:t xml:space="preserve"> палатою </w:t>
      </w:r>
      <w:proofErr w:type="spellStart"/>
      <w:r w:rsidRPr="00AA2BFE">
        <w:rPr>
          <w:rFonts w:ascii="Times New Roman" w:eastAsia="Times New Roman" w:hAnsi="Times New Roman" w:cs="Times New Roman"/>
          <w:color w:val="000000"/>
          <w:sz w:val="24"/>
          <w:szCs w:val="24"/>
          <w:lang w:val="ru-RU" w:eastAsia="zh-CN"/>
        </w:rPr>
        <w:t>України</w:t>
      </w:r>
      <w:proofErr w:type="spellEnd"/>
      <w:r w:rsidRPr="00AA2BFE">
        <w:rPr>
          <w:rFonts w:ascii="Times New Roman" w:eastAsia="Times New Roman" w:hAnsi="Times New Roman" w:cs="Times New Roman"/>
          <w:color w:val="000000"/>
          <w:sz w:val="24"/>
          <w:szCs w:val="24"/>
          <w:lang w:val="ru-RU" w:eastAsia="zh-CN"/>
        </w:rPr>
        <w:t xml:space="preserve">. В </w:t>
      </w:r>
      <w:proofErr w:type="spellStart"/>
      <w:r w:rsidRPr="00AA2BFE">
        <w:rPr>
          <w:rFonts w:ascii="Times New Roman" w:eastAsia="Times New Roman" w:hAnsi="Times New Roman" w:cs="Times New Roman"/>
          <w:color w:val="000000"/>
          <w:sz w:val="24"/>
          <w:szCs w:val="24"/>
          <w:lang w:val="ru-RU" w:eastAsia="zh-CN"/>
        </w:rPr>
        <w:t>разі</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якщо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обставини</w:t>
      </w:r>
      <w:proofErr w:type="spellEnd"/>
      <w:r w:rsidRPr="00AA2BFE">
        <w:rPr>
          <w:rFonts w:ascii="Times New Roman" w:eastAsia="Times New Roman" w:hAnsi="Times New Roman" w:cs="Times New Roman"/>
          <w:color w:val="000000"/>
          <w:sz w:val="24"/>
          <w:szCs w:val="24"/>
          <w:lang w:val="ru-RU" w:eastAsia="zh-CN"/>
        </w:rPr>
        <w:t xml:space="preserve"> форс-мажору </w:t>
      </w:r>
      <w:proofErr w:type="spellStart"/>
      <w:r w:rsidRPr="00AA2BFE">
        <w:rPr>
          <w:rFonts w:ascii="Times New Roman" w:eastAsia="Times New Roman" w:hAnsi="Times New Roman" w:cs="Times New Roman"/>
          <w:color w:val="000000"/>
          <w:sz w:val="24"/>
          <w:szCs w:val="24"/>
          <w:lang w:val="ru-RU" w:eastAsia="zh-CN"/>
        </w:rPr>
        <w:t>тривають</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більше</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ніж</w:t>
      </w:r>
      <w:proofErr w:type="spellEnd"/>
      <w:r w:rsidRPr="00AA2BFE">
        <w:rPr>
          <w:rFonts w:ascii="Times New Roman" w:eastAsia="Times New Roman" w:hAnsi="Times New Roman" w:cs="Times New Roman"/>
          <w:color w:val="000000"/>
          <w:sz w:val="24"/>
          <w:szCs w:val="24"/>
          <w:lang w:val="ru-RU" w:eastAsia="zh-CN"/>
        </w:rPr>
        <w:t xml:space="preserve"> 10 (десять) </w:t>
      </w:r>
      <w:proofErr w:type="spellStart"/>
      <w:r w:rsidRPr="00AA2BFE">
        <w:rPr>
          <w:rFonts w:ascii="Times New Roman" w:eastAsia="Times New Roman" w:hAnsi="Times New Roman" w:cs="Times New Roman"/>
          <w:color w:val="000000"/>
          <w:sz w:val="24"/>
          <w:szCs w:val="24"/>
          <w:lang w:val="ru-RU" w:eastAsia="zh-CN"/>
        </w:rPr>
        <w:t>календарних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днів</w:t>
      </w:r>
      <w:proofErr w:type="spellEnd"/>
      <w:r w:rsidRPr="00AA2BFE">
        <w:rPr>
          <w:rFonts w:ascii="Times New Roman" w:eastAsia="Times New Roman" w:hAnsi="Times New Roman" w:cs="Times New Roman"/>
          <w:color w:val="000000"/>
          <w:sz w:val="24"/>
          <w:szCs w:val="24"/>
          <w:lang w:val="ru-RU" w:eastAsia="zh-CN"/>
        </w:rPr>
        <w:t xml:space="preserve"> на </w:t>
      </w:r>
      <w:proofErr w:type="spellStart"/>
      <w:r w:rsidRPr="00AA2BFE">
        <w:rPr>
          <w:rFonts w:ascii="Times New Roman" w:eastAsia="Times New Roman" w:hAnsi="Times New Roman" w:cs="Times New Roman"/>
          <w:color w:val="000000"/>
          <w:sz w:val="24"/>
          <w:szCs w:val="24"/>
          <w:lang w:val="ru-RU" w:eastAsia="zh-CN"/>
        </w:rPr>
        <w:t>вимогу</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однією</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із</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Сторін</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цей</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Договір</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підлягає</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достроковому</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розірванню</w:t>
      </w:r>
      <w:proofErr w:type="spellEnd"/>
      <w:r w:rsidRPr="00AA2BFE">
        <w:rPr>
          <w:rFonts w:ascii="Times New Roman" w:eastAsia="Times New Roman" w:hAnsi="Times New Roman" w:cs="Times New Roman"/>
          <w:color w:val="000000"/>
          <w:sz w:val="24"/>
          <w:szCs w:val="24"/>
          <w:lang w:val="ru-RU" w:eastAsia="zh-CN"/>
        </w:rPr>
        <w:t>.</w:t>
      </w:r>
    </w:p>
    <w:p w:rsidR="00D26B59" w:rsidRPr="00AA2BFE" w:rsidRDefault="00D26B59" w:rsidP="00D26B59">
      <w:pPr>
        <w:suppressAutoHyphens/>
        <w:spacing w:after="0" w:line="240" w:lineRule="auto"/>
        <w:ind w:right="-36" w:firstLine="709"/>
        <w:jc w:val="both"/>
        <w:rPr>
          <w:rFonts w:ascii="Times New Roman" w:eastAsia="Times New Roman" w:hAnsi="Times New Roman" w:cs="Times New Roman"/>
          <w:sz w:val="24"/>
          <w:szCs w:val="24"/>
          <w:lang w:eastAsia="zh-CN"/>
        </w:rPr>
      </w:pPr>
      <w:r w:rsidRPr="00AA2BFE">
        <w:rPr>
          <w:rFonts w:ascii="Times New Roman" w:eastAsia="Times New Roman" w:hAnsi="Times New Roman" w:cs="Times New Roman"/>
          <w:color w:val="000000"/>
          <w:sz w:val="24"/>
          <w:szCs w:val="24"/>
          <w:lang w:val="ru-RU" w:eastAsia="zh-CN"/>
        </w:rPr>
        <w:t xml:space="preserve">8.4. Не </w:t>
      </w:r>
      <w:proofErr w:type="spellStart"/>
      <w:r w:rsidRPr="00AA2BFE">
        <w:rPr>
          <w:rFonts w:ascii="Times New Roman" w:eastAsia="Times New Roman" w:hAnsi="Times New Roman" w:cs="Times New Roman"/>
          <w:color w:val="000000"/>
          <w:sz w:val="24"/>
          <w:szCs w:val="24"/>
          <w:lang w:val="ru-RU" w:eastAsia="zh-CN"/>
        </w:rPr>
        <w:t>повідомлення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або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несвоєчасне</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повідомлення</w:t>
      </w:r>
      <w:proofErr w:type="spellEnd"/>
      <w:r w:rsidRPr="00AA2BFE">
        <w:rPr>
          <w:rFonts w:ascii="Times New Roman" w:eastAsia="Times New Roman" w:hAnsi="Times New Roman" w:cs="Times New Roman"/>
          <w:color w:val="000000"/>
          <w:sz w:val="24"/>
          <w:szCs w:val="24"/>
          <w:lang w:val="ru-RU" w:eastAsia="zh-CN"/>
        </w:rPr>
        <w:t xml:space="preserve"> про </w:t>
      </w:r>
      <w:proofErr w:type="spellStart"/>
      <w:r w:rsidRPr="00AA2BFE">
        <w:rPr>
          <w:rFonts w:ascii="Times New Roman" w:eastAsia="Times New Roman" w:hAnsi="Times New Roman" w:cs="Times New Roman"/>
          <w:color w:val="000000"/>
          <w:sz w:val="24"/>
          <w:szCs w:val="24"/>
          <w:lang w:val="ru-RU" w:eastAsia="zh-CN"/>
        </w:rPr>
        <w:t>настання</w:t>
      </w:r>
      <w:proofErr w:type="spellEnd"/>
      <w:r w:rsidRPr="00AA2BFE">
        <w:rPr>
          <w:rFonts w:ascii="Times New Roman" w:eastAsia="Times New Roman" w:hAnsi="Times New Roman" w:cs="Times New Roman"/>
          <w:color w:val="000000"/>
          <w:sz w:val="24"/>
          <w:szCs w:val="24"/>
          <w:lang w:val="ru-RU" w:eastAsia="zh-CN"/>
        </w:rPr>
        <w:t xml:space="preserve"> форс-</w:t>
      </w:r>
      <w:proofErr w:type="spellStart"/>
      <w:r w:rsidRPr="00AA2BFE">
        <w:rPr>
          <w:rFonts w:ascii="Times New Roman" w:eastAsia="Times New Roman" w:hAnsi="Times New Roman" w:cs="Times New Roman"/>
          <w:color w:val="000000"/>
          <w:sz w:val="24"/>
          <w:szCs w:val="24"/>
          <w:lang w:val="ru-RU" w:eastAsia="zh-CN"/>
        </w:rPr>
        <w:t>мажорних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обставин</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позбавляє</w:t>
      </w:r>
      <w:proofErr w:type="spellEnd"/>
      <w:r w:rsidRPr="00AA2BFE">
        <w:rPr>
          <w:rFonts w:ascii="Times New Roman" w:eastAsia="Times New Roman" w:hAnsi="Times New Roman" w:cs="Times New Roman"/>
          <w:color w:val="000000"/>
          <w:sz w:val="24"/>
          <w:szCs w:val="24"/>
          <w:lang w:val="ru-RU" w:eastAsia="zh-CN"/>
        </w:rPr>
        <w:t xml:space="preserve"> Сторону права бути </w:t>
      </w:r>
      <w:proofErr w:type="spellStart"/>
      <w:r w:rsidRPr="00AA2BFE">
        <w:rPr>
          <w:rFonts w:ascii="Times New Roman" w:eastAsia="Times New Roman" w:hAnsi="Times New Roman" w:cs="Times New Roman"/>
          <w:color w:val="000000"/>
          <w:sz w:val="24"/>
          <w:szCs w:val="24"/>
          <w:lang w:val="ru-RU" w:eastAsia="zh-CN"/>
        </w:rPr>
        <w:t>звільненою</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від</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відповідальності</w:t>
      </w:r>
      <w:proofErr w:type="spellEnd"/>
      <w:r w:rsidRPr="00AA2BFE">
        <w:rPr>
          <w:rFonts w:ascii="Times New Roman" w:eastAsia="Times New Roman" w:hAnsi="Times New Roman" w:cs="Times New Roman"/>
          <w:color w:val="000000"/>
          <w:sz w:val="24"/>
          <w:szCs w:val="24"/>
          <w:lang w:val="ru-RU" w:eastAsia="zh-CN"/>
        </w:rPr>
        <w:t xml:space="preserve"> за </w:t>
      </w:r>
      <w:proofErr w:type="spellStart"/>
      <w:r w:rsidRPr="00AA2BFE">
        <w:rPr>
          <w:rFonts w:ascii="Times New Roman" w:eastAsia="Times New Roman" w:hAnsi="Times New Roman" w:cs="Times New Roman"/>
          <w:color w:val="000000"/>
          <w:sz w:val="24"/>
          <w:szCs w:val="24"/>
          <w:lang w:val="ru-RU" w:eastAsia="zh-CN"/>
        </w:rPr>
        <w:t>невиконання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своїх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обов’язків</w:t>
      </w:r>
      <w:proofErr w:type="spellEnd"/>
      <w:r w:rsidRPr="00AA2BFE">
        <w:rPr>
          <w:rFonts w:ascii="Times New Roman" w:eastAsia="Times New Roman" w:hAnsi="Times New Roman" w:cs="Times New Roman"/>
          <w:color w:val="000000"/>
          <w:sz w:val="24"/>
          <w:szCs w:val="24"/>
          <w:lang w:val="ru-RU" w:eastAsia="zh-CN"/>
        </w:rPr>
        <w:t xml:space="preserve"> по </w:t>
      </w:r>
      <w:proofErr w:type="spellStart"/>
      <w:r w:rsidRPr="00AA2BFE">
        <w:rPr>
          <w:rFonts w:ascii="Times New Roman" w:eastAsia="Times New Roman" w:hAnsi="Times New Roman" w:cs="Times New Roman"/>
          <w:color w:val="000000"/>
          <w:sz w:val="24"/>
          <w:szCs w:val="24"/>
          <w:lang w:val="ru-RU" w:eastAsia="zh-CN"/>
        </w:rPr>
        <w:t>цьому</w:t>
      </w:r>
      <w:proofErr w:type="spellEnd"/>
      <w:r w:rsidRPr="00AA2BFE">
        <w:rPr>
          <w:rFonts w:ascii="Times New Roman" w:eastAsia="Times New Roman" w:hAnsi="Times New Roman" w:cs="Times New Roman"/>
          <w:color w:val="000000"/>
          <w:sz w:val="24"/>
          <w:szCs w:val="24"/>
          <w:lang w:val="ru-RU" w:eastAsia="zh-CN"/>
        </w:rPr>
        <w:t xml:space="preserve"> Договору.</w:t>
      </w:r>
    </w:p>
    <w:p w:rsidR="00D26B59" w:rsidRPr="00AA2BFE" w:rsidRDefault="00D26B59" w:rsidP="00D26B59">
      <w:pPr>
        <w:suppressAutoHyphens/>
        <w:spacing w:after="0" w:line="240" w:lineRule="auto"/>
        <w:ind w:right="-36"/>
        <w:rPr>
          <w:rFonts w:ascii="Times New Roman" w:eastAsia="Times New Roman" w:hAnsi="Times New Roman" w:cs="Times New Roman"/>
          <w:b/>
          <w:bCs/>
          <w:color w:val="000000"/>
          <w:sz w:val="24"/>
          <w:szCs w:val="24"/>
          <w:lang w:val="ru-RU" w:eastAsia="zh-CN"/>
        </w:rPr>
      </w:pPr>
      <w:r w:rsidRPr="00AA2BFE">
        <w:rPr>
          <w:rFonts w:ascii="Times New Roman" w:eastAsia="Times New Roman" w:hAnsi="Times New Roman" w:cs="Times New Roman"/>
          <w:b/>
          <w:bCs/>
          <w:color w:val="000000"/>
          <w:sz w:val="24"/>
          <w:szCs w:val="24"/>
          <w:lang w:val="ru-RU" w:eastAsia="zh-CN"/>
        </w:rPr>
        <w:t>                                                        </w:t>
      </w:r>
    </w:p>
    <w:p w:rsidR="00D26B59" w:rsidRPr="00AA2BFE" w:rsidRDefault="00D26B59" w:rsidP="00D26B59">
      <w:pPr>
        <w:suppressAutoHyphens/>
        <w:spacing w:after="0" w:line="240" w:lineRule="auto"/>
        <w:ind w:right="-36"/>
        <w:jc w:val="center"/>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b/>
          <w:bCs/>
          <w:color w:val="000000"/>
          <w:sz w:val="24"/>
          <w:szCs w:val="24"/>
          <w:lang w:val="ru-RU" w:eastAsia="zh-CN"/>
        </w:rPr>
        <w:t xml:space="preserve">9. </w:t>
      </w:r>
      <w:proofErr w:type="spellStart"/>
      <w:r w:rsidRPr="00AA2BFE">
        <w:rPr>
          <w:rFonts w:ascii="Times New Roman" w:eastAsia="Times New Roman" w:hAnsi="Times New Roman" w:cs="Times New Roman"/>
          <w:b/>
          <w:bCs/>
          <w:color w:val="000000"/>
          <w:sz w:val="24"/>
          <w:szCs w:val="24"/>
          <w:lang w:val="ru-RU" w:eastAsia="zh-CN"/>
        </w:rPr>
        <w:t>Вирішення</w:t>
      </w:r>
      <w:proofErr w:type="spellEnd"/>
      <w:r w:rsidRPr="00AA2BFE">
        <w:rPr>
          <w:rFonts w:ascii="Times New Roman" w:eastAsia="Times New Roman" w:hAnsi="Times New Roman" w:cs="Times New Roman"/>
          <w:b/>
          <w:bCs/>
          <w:color w:val="000000"/>
          <w:sz w:val="24"/>
          <w:szCs w:val="24"/>
          <w:lang w:val="ru-RU" w:eastAsia="zh-CN"/>
        </w:rPr>
        <w:t xml:space="preserve"> </w:t>
      </w:r>
      <w:proofErr w:type="spellStart"/>
      <w:r w:rsidRPr="00AA2BFE">
        <w:rPr>
          <w:rFonts w:ascii="Times New Roman" w:eastAsia="Times New Roman" w:hAnsi="Times New Roman" w:cs="Times New Roman"/>
          <w:b/>
          <w:bCs/>
          <w:color w:val="000000"/>
          <w:sz w:val="24"/>
          <w:szCs w:val="24"/>
          <w:lang w:val="ru-RU" w:eastAsia="zh-CN"/>
        </w:rPr>
        <w:t>спорів</w:t>
      </w:r>
      <w:proofErr w:type="spellEnd"/>
    </w:p>
    <w:p w:rsidR="00D26B59" w:rsidRPr="00AA2BFE" w:rsidRDefault="00D26B59" w:rsidP="00D26B59">
      <w:pPr>
        <w:suppressAutoHyphens/>
        <w:spacing w:after="0" w:line="240" w:lineRule="auto"/>
        <w:ind w:right="-36" w:firstLine="709"/>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000000"/>
          <w:sz w:val="24"/>
          <w:szCs w:val="24"/>
          <w:lang w:val="ru-RU" w:eastAsia="zh-CN"/>
        </w:rPr>
        <w:t xml:space="preserve">9.1. У </w:t>
      </w:r>
      <w:proofErr w:type="spellStart"/>
      <w:r w:rsidRPr="00AA2BFE">
        <w:rPr>
          <w:rFonts w:ascii="Times New Roman" w:eastAsia="Times New Roman" w:hAnsi="Times New Roman" w:cs="Times New Roman"/>
          <w:color w:val="000000"/>
          <w:sz w:val="24"/>
          <w:szCs w:val="24"/>
          <w:lang w:val="ru-RU" w:eastAsia="zh-CN"/>
        </w:rPr>
        <w:t>випадку</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виникнення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спорів</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або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розбіжностей</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Сторони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зобов’язуються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вирішувати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їх</w:t>
      </w:r>
      <w:proofErr w:type="spellEnd"/>
      <w:r w:rsidRPr="00AA2BFE">
        <w:rPr>
          <w:rFonts w:ascii="Times New Roman" w:eastAsia="Times New Roman" w:hAnsi="Times New Roman" w:cs="Times New Roman"/>
          <w:color w:val="000000"/>
          <w:sz w:val="24"/>
          <w:szCs w:val="24"/>
          <w:lang w:val="ru-RU" w:eastAsia="zh-CN"/>
        </w:rPr>
        <w:t xml:space="preserve"> шляхом </w:t>
      </w:r>
      <w:proofErr w:type="spellStart"/>
      <w:r w:rsidRPr="00AA2BFE">
        <w:rPr>
          <w:rFonts w:ascii="Times New Roman" w:eastAsia="Times New Roman" w:hAnsi="Times New Roman" w:cs="Times New Roman"/>
          <w:color w:val="000000"/>
          <w:sz w:val="24"/>
          <w:szCs w:val="24"/>
          <w:lang w:val="ru-RU" w:eastAsia="zh-CN"/>
        </w:rPr>
        <w:t>переговорів</w:t>
      </w:r>
      <w:proofErr w:type="spellEnd"/>
      <w:r w:rsidRPr="00AA2BFE">
        <w:rPr>
          <w:rFonts w:ascii="Times New Roman" w:eastAsia="Times New Roman" w:hAnsi="Times New Roman" w:cs="Times New Roman"/>
          <w:color w:val="000000"/>
          <w:sz w:val="24"/>
          <w:szCs w:val="24"/>
          <w:lang w:val="ru-RU" w:eastAsia="zh-CN"/>
        </w:rPr>
        <w:t xml:space="preserve"> та </w:t>
      </w:r>
      <w:proofErr w:type="spellStart"/>
      <w:r w:rsidRPr="00AA2BFE">
        <w:rPr>
          <w:rFonts w:ascii="Times New Roman" w:eastAsia="Times New Roman" w:hAnsi="Times New Roman" w:cs="Times New Roman"/>
          <w:color w:val="000000"/>
          <w:sz w:val="24"/>
          <w:szCs w:val="24"/>
          <w:lang w:val="ru-RU" w:eastAsia="zh-CN"/>
        </w:rPr>
        <w:t>консультацій</w:t>
      </w:r>
      <w:proofErr w:type="spellEnd"/>
      <w:r w:rsidRPr="00AA2BFE">
        <w:rPr>
          <w:rFonts w:ascii="Times New Roman" w:eastAsia="Times New Roman" w:hAnsi="Times New Roman" w:cs="Times New Roman"/>
          <w:color w:val="000000"/>
          <w:sz w:val="24"/>
          <w:szCs w:val="24"/>
          <w:lang w:val="ru-RU" w:eastAsia="zh-CN"/>
        </w:rPr>
        <w:t>.</w:t>
      </w:r>
    </w:p>
    <w:p w:rsidR="00D26B59" w:rsidRPr="00AA2BFE" w:rsidRDefault="00D26B59" w:rsidP="00D26B59">
      <w:pPr>
        <w:suppressAutoHyphens/>
        <w:spacing w:after="0" w:line="240" w:lineRule="auto"/>
        <w:ind w:firstLine="709"/>
        <w:jc w:val="both"/>
        <w:rPr>
          <w:rFonts w:ascii="Times New Roman" w:eastAsia="Times New Roman" w:hAnsi="Times New Roman" w:cs="Times New Roman"/>
          <w:color w:val="000000"/>
          <w:sz w:val="24"/>
          <w:szCs w:val="24"/>
          <w:lang w:val="ru-RU" w:eastAsia="zh-CN"/>
        </w:rPr>
      </w:pPr>
      <w:r w:rsidRPr="00AA2BFE">
        <w:rPr>
          <w:rFonts w:ascii="Times New Roman" w:eastAsia="Times New Roman" w:hAnsi="Times New Roman" w:cs="Times New Roman"/>
          <w:color w:val="000000"/>
          <w:sz w:val="24"/>
          <w:szCs w:val="24"/>
          <w:lang w:val="ru-RU" w:eastAsia="zh-CN"/>
        </w:rPr>
        <w:t xml:space="preserve">9.2. У </w:t>
      </w:r>
      <w:proofErr w:type="spellStart"/>
      <w:r w:rsidRPr="00AA2BFE">
        <w:rPr>
          <w:rFonts w:ascii="Times New Roman" w:eastAsia="Times New Roman" w:hAnsi="Times New Roman" w:cs="Times New Roman"/>
          <w:color w:val="000000"/>
          <w:sz w:val="24"/>
          <w:szCs w:val="24"/>
          <w:lang w:val="ru-RU" w:eastAsia="zh-CN"/>
        </w:rPr>
        <w:t>разі</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недосягнення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згоди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між</w:t>
      </w:r>
      <w:proofErr w:type="spellEnd"/>
      <w:r w:rsidRPr="00AA2BFE">
        <w:rPr>
          <w:rFonts w:ascii="Times New Roman" w:eastAsia="Times New Roman" w:hAnsi="Times New Roman" w:cs="Times New Roman"/>
          <w:color w:val="000000"/>
          <w:sz w:val="24"/>
          <w:szCs w:val="24"/>
          <w:lang w:val="ru-RU" w:eastAsia="zh-CN"/>
        </w:rPr>
        <w:t xml:space="preserve"> Сторонами, спори </w:t>
      </w:r>
      <w:proofErr w:type="spellStart"/>
      <w:r w:rsidRPr="00AA2BFE">
        <w:rPr>
          <w:rFonts w:ascii="Times New Roman" w:eastAsia="Times New Roman" w:hAnsi="Times New Roman" w:cs="Times New Roman"/>
          <w:color w:val="000000"/>
          <w:sz w:val="24"/>
          <w:szCs w:val="24"/>
          <w:lang w:val="ru-RU" w:eastAsia="zh-CN"/>
        </w:rPr>
        <w:t>розглядаються</w:t>
      </w:r>
      <w:proofErr w:type="spellEnd"/>
      <w:r w:rsidRPr="00AA2BFE">
        <w:rPr>
          <w:rFonts w:ascii="Times New Roman" w:eastAsia="Times New Roman" w:hAnsi="Times New Roman" w:cs="Times New Roman"/>
          <w:color w:val="000000"/>
          <w:sz w:val="24"/>
          <w:szCs w:val="24"/>
          <w:lang w:val="ru-RU" w:eastAsia="zh-CN"/>
        </w:rPr>
        <w:t xml:space="preserve"> в </w:t>
      </w:r>
      <w:proofErr w:type="spellStart"/>
      <w:r w:rsidRPr="00AA2BFE">
        <w:rPr>
          <w:rFonts w:ascii="Times New Roman" w:eastAsia="Times New Roman" w:hAnsi="Times New Roman" w:cs="Times New Roman"/>
          <w:color w:val="000000"/>
          <w:sz w:val="24"/>
          <w:szCs w:val="24"/>
          <w:lang w:val="ru-RU" w:eastAsia="zh-CN"/>
        </w:rPr>
        <w:t>установленому</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законодавством</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України</w:t>
      </w:r>
      <w:proofErr w:type="spellEnd"/>
      <w:r w:rsidRPr="00AA2BFE">
        <w:rPr>
          <w:rFonts w:ascii="Times New Roman" w:eastAsia="Times New Roman" w:hAnsi="Times New Roman" w:cs="Times New Roman"/>
          <w:color w:val="000000"/>
          <w:sz w:val="24"/>
          <w:szCs w:val="24"/>
          <w:lang w:val="ru-RU" w:eastAsia="zh-CN"/>
        </w:rPr>
        <w:t xml:space="preserve"> порядку.</w:t>
      </w:r>
    </w:p>
    <w:p w:rsidR="00D26B59" w:rsidRPr="00AA2BFE" w:rsidRDefault="00D26B59" w:rsidP="00D26B59">
      <w:pPr>
        <w:suppressAutoHyphens/>
        <w:spacing w:after="0" w:line="240" w:lineRule="auto"/>
        <w:jc w:val="both"/>
        <w:rPr>
          <w:rFonts w:ascii="Times New Roman" w:eastAsia="Times New Roman" w:hAnsi="Times New Roman" w:cs="Times New Roman"/>
          <w:b/>
          <w:bCs/>
          <w:color w:val="000000"/>
          <w:sz w:val="24"/>
          <w:szCs w:val="24"/>
          <w:lang w:val="ru-RU" w:eastAsia="zh-CN"/>
        </w:rPr>
      </w:pPr>
      <w:r w:rsidRPr="00AA2BFE">
        <w:rPr>
          <w:rFonts w:ascii="Times New Roman" w:eastAsia="Times New Roman" w:hAnsi="Times New Roman" w:cs="Times New Roman"/>
          <w:b/>
          <w:bCs/>
          <w:color w:val="000000"/>
          <w:sz w:val="24"/>
          <w:szCs w:val="24"/>
          <w:lang w:val="ru-RU" w:eastAsia="zh-CN"/>
        </w:rPr>
        <w:t>                                 </w:t>
      </w:r>
    </w:p>
    <w:p w:rsidR="00D26B59" w:rsidRPr="00AA2BFE" w:rsidRDefault="00D26B59" w:rsidP="00D26B59">
      <w:pPr>
        <w:suppressAutoHyphens/>
        <w:spacing w:after="0" w:line="240" w:lineRule="auto"/>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b/>
          <w:bCs/>
          <w:color w:val="000000"/>
          <w:sz w:val="24"/>
          <w:szCs w:val="24"/>
          <w:lang w:val="ru-RU" w:eastAsia="zh-CN"/>
        </w:rPr>
        <w:t xml:space="preserve">                                                                  10. Строк </w:t>
      </w:r>
      <w:proofErr w:type="spellStart"/>
      <w:r w:rsidRPr="00AA2BFE">
        <w:rPr>
          <w:rFonts w:ascii="Times New Roman" w:eastAsia="Times New Roman" w:hAnsi="Times New Roman" w:cs="Times New Roman"/>
          <w:b/>
          <w:bCs/>
          <w:color w:val="000000"/>
          <w:sz w:val="24"/>
          <w:szCs w:val="24"/>
          <w:lang w:val="ru-RU" w:eastAsia="zh-CN"/>
        </w:rPr>
        <w:t>дії</w:t>
      </w:r>
      <w:proofErr w:type="spellEnd"/>
      <w:r w:rsidRPr="00AA2BFE">
        <w:rPr>
          <w:rFonts w:ascii="Times New Roman" w:eastAsia="Times New Roman" w:hAnsi="Times New Roman" w:cs="Times New Roman"/>
          <w:b/>
          <w:bCs/>
          <w:color w:val="000000"/>
          <w:sz w:val="24"/>
          <w:szCs w:val="24"/>
          <w:lang w:val="ru-RU" w:eastAsia="zh-CN"/>
        </w:rPr>
        <w:t xml:space="preserve"> Договору</w:t>
      </w:r>
    </w:p>
    <w:p w:rsidR="00D26B59" w:rsidRPr="00AA2BFE" w:rsidRDefault="00D26B59" w:rsidP="00D26B59">
      <w:pPr>
        <w:spacing w:after="0" w:line="240" w:lineRule="auto"/>
        <w:ind w:left="-207" w:firstLine="915"/>
        <w:contextualSpacing/>
        <w:jc w:val="both"/>
        <w:rPr>
          <w:rFonts w:ascii="Times New Roman" w:eastAsia="Times New Roman" w:hAnsi="Times New Roman" w:cs="Times New Roman"/>
          <w:sz w:val="24"/>
          <w:szCs w:val="24"/>
          <w:lang w:eastAsia="ru-RU"/>
        </w:rPr>
      </w:pPr>
      <w:r w:rsidRPr="00AA2BFE">
        <w:rPr>
          <w:rFonts w:ascii="Times New Roman" w:eastAsia="Times New Roman" w:hAnsi="Times New Roman" w:cs="Times New Roman"/>
          <w:color w:val="000000"/>
          <w:sz w:val="24"/>
          <w:szCs w:val="24"/>
          <w:lang w:eastAsia="ru-RU"/>
        </w:rPr>
        <w:t xml:space="preserve">10.1. Договір набирає чинності з дня його підписання Сторонами скріплюється печатками Сторін </w:t>
      </w:r>
      <w:r w:rsidRPr="00AA2BFE">
        <w:rPr>
          <w:rFonts w:ascii="Times New Roman" w:eastAsia="Times New Roman" w:hAnsi="Times New Roman" w:cs="Times New Roman"/>
          <w:i/>
          <w:iCs/>
          <w:color w:val="000000"/>
          <w:sz w:val="24"/>
          <w:szCs w:val="24"/>
          <w:lang w:eastAsia="ru-RU"/>
        </w:rPr>
        <w:t>(за наявності)</w:t>
      </w:r>
      <w:r w:rsidRPr="00AA2BFE">
        <w:rPr>
          <w:rFonts w:ascii="Times New Roman" w:eastAsia="Times New Roman" w:hAnsi="Times New Roman" w:cs="Times New Roman"/>
          <w:color w:val="000000"/>
          <w:sz w:val="24"/>
          <w:szCs w:val="24"/>
          <w:lang w:eastAsia="ru-RU"/>
        </w:rPr>
        <w:t xml:space="preserve"> і діє до «31» грудня  202</w:t>
      </w:r>
      <w:r w:rsidR="001758A8">
        <w:rPr>
          <w:rFonts w:ascii="Times New Roman" w:eastAsia="Times New Roman" w:hAnsi="Times New Roman" w:cs="Times New Roman"/>
          <w:color w:val="000000"/>
          <w:sz w:val="24"/>
          <w:szCs w:val="24"/>
          <w:lang w:eastAsia="ru-RU"/>
        </w:rPr>
        <w:t>4</w:t>
      </w:r>
      <w:r w:rsidRPr="00AA2BFE">
        <w:rPr>
          <w:rFonts w:ascii="Times New Roman" w:eastAsia="Times New Roman" w:hAnsi="Times New Roman" w:cs="Times New Roman"/>
          <w:color w:val="000000"/>
          <w:sz w:val="24"/>
          <w:szCs w:val="24"/>
          <w:lang w:eastAsia="ru-RU"/>
        </w:rPr>
        <w:t xml:space="preserve"> р., </w:t>
      </w:r>
      <w:r w:rsidRPr="00AA2BFE">
        <w:rPr>
          <w:rFonts w:ascii="Times New Roman" w:eastAsia="Times New Roman" w:hAnsi="Times New Roman" w:cs="Times New Roman"/>
          <w:sz w:val="24"/>
          <w:szCs w:val="24"/>
          <w:lang w:eastAsia="ru-RU"/>
        </w:rPr>
        <w:t xml:space="preserve">а в частині розрахунків – до повного виконання сторонами зобов’язань за даним Договору. </w:t>
      </w:r>
    </w:p>
    <w:p w:rsidR="00D26B59" w:rsidRPr="00AA2BFE" w:rsidRDefault="00D26B59" w:rsidP="00D26B59">
      <w:pPr>
        <w:suppressAutoHyphens/>
        <w:spacing w:after="0" w:line="240" w:lineRule="auto"/>
        <w:ind w:right="-36" w:firstLine="709"/>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000000"/>
          <w:sz w:val="24"/>
          <w:szCs w:val="24"/>
          <w:lang w:val="ru-RU" w:eastAsia="zh-CN"/>
        </w:rPr>
        <w:t xml:space="preserve">10.2. </w:t>
      </w:r>
      <w:r w:rsidRPr="00AA2BFE">
        <w:rPr>
          <w:rFonts w:ascii="Times New Roman" w:eastAsia="Times New Roman" w:hAnsi="Times New Roman" w:cs="Times New Roman"/>
          <w:sz w:val="24"/>
          <w:szCs w:val="24"/>
          <w:lang w:val="ru-RU" w:eastAsia="zh-CN"/>
        </w:rPr>
        <w:t xml:space="preserve">У </w:t>
      </w:r>
      <w:proofErr w:type="spellStart"/>
      <w:r w:rsidRPr="00AA2BFE">
        <w:rPr>
          <w:rFonts w:ascii="Times New Roman" w:eastAsia="Times New Roman" w:hAnsi="Times New Roman" w:cs="Times New Roman"/>
          <w:sz w:val="24"/>
          <w:szCs w:val="24"/>
          <w:lang w:val="ru-RU" w:eastAsia="zh-CN"/>
        </w:rPr>
        <w:t>випадку</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істотної</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зміни</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обставин</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якими</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Сторони</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керувалися</w:t>
      </w:r>
      <w:proofErr w:type="spellEnd"/>
      <w:r w:rsidRPr="00AA2BFE">
        <w:rPr>
          <w:rFonts w:ascii="Times New Roman" w:eastAsia="Times New Roman" w:hAnsi="Times New Roman" w:cs="Times New Roman"/>
          <w:sz w:val="24"/>
          <w:szCs w:val="24"/>
          <w:lang w:val="ru-RU" w:eastAsia="zh-CN"/>
        </w:rPr>
        <w:t xml:space="preserve"> при </w:t>
      </w:r>
      <w:proofErr w:type="spellStart"/>
      <w:r w:rsidRPr="00AA2BFE">
        <w:rPr>
          <w:rFonts w:ascii="Times New Roman" w:eastAsia="Times New Roman" w:hAnsi="Times New Roman" w:cs="Times New Roman"/>
          <w:sz w:val="24"/>
          <w:szCs w:val="24"/>
          <w:lang w:val="ru-RU" w:eastAsia="zh-CN"/>
        </w:rPr>
        <w:t>укладанні</w:t>
      </w:r>
      <w:proofErr w:type="spellEnd"/>
      <w:r w:rsidRPr="00AA2BFE">
        <w:rPr>
          <w:rFonts w:ascii="Times New Roman" w:eastAsia="Times New Roman" w:hAnsi="Times New Roman" w:cs="Times New Roman"/>
          <w:sz w:val="24"/>
          <w:szCs w:val="24"/>
          <w:lang w:val="ru-RU" w:eastAsia="zh-CN"/>
        </w:rPr>
        <w:t xml:space="preserve"> Договору, </w:t>
      </w:r>
      <w:proofErr w:type="spellStart"/>
      <w:r w:rsidRPr="00AA2BFE">
        <w:rPr>
          <w:rFonts w:ascii="Times New Roman" w:eastAsia="Times New Roman" w:hAnsi="Times New Roman" w:cs="Times New Roman"/>
          <w:sz w:val="24"/>
          <w:szCs w:val="24"/>
          <w:lang w:val="ru-RU" w:eastAsia="zh-CN"/>
        </w:rPr>
        <w:t>внаслідок</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чого</w:t>
      </w:r>
      <w:proofErr w:type="spellEnd"/>
      <w:r w:rsidRPr="00AA2BFE">
        <w:rPr>
          <w:rFonts w:ascii="Times New Roman" w:eastAsia="Times New Roman" w:hAnsi="Times New Roman" w:cs="Times New Roman"/>
          <w:sz w:val="24"/>
          <w:szCs w:val="24"/>
          <w:lang w:val="ru-RU" w:eastAsia="zh-CN"/>
        </w:rPr>
        <w:t xml:space="preserve"> товар </w:t>
      </w:r>
      <w:proofErr w:type="spellStart"/>
      <w:r w:rsidRPr="00AA2BFE">
        <w:rPr>
          <w:rFonts w:ascii="Times New Roman" w:eastAsia="Times New Roman" w:hAnsi="Times New Roman" w:cs="Times New Roman"/>
          <w:sz w:val="24"/>
          <w:szCs w:val="24"/>
          <w:lang w:val="ru-RU" w:eastAsia="zh-CN"/>
        </w:rPr>
        <w:t>перестане</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відповідати</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вимогам</w:t>
      </w:r>
      <w:proofErr w:type="spellEnd"/>
      <w:r w:rsidRPr="00AA2BFE">
        <w:rPr>
          <w:rFonts w:ascii="Times New Roman" w:eastAsia="Times New Roman" w:hAnsi="Times New Roman" w:cs="Times New Roman"/>
          <w:sz w:val="24"/>
          <w:szCs w:val="24"/>
          <w:lang w:val="ru-RU" w:eastAsia="zh-CN"/>
        </w:rPr>
        <w:t xml:space="preserve"> (потребам) </w:t>
      </w:r>
      <w:proofErr w:type="spellStart"/>
      <w:r w:rsidRPr="00AA2BFE">
        <w:rPr>
          <w:rFonts w:ascii="Times New Roman" w:eastAsia="Times New Roman" w:hAnsi="Times New Roman" w:cs="Times New Roman"/>
          <w:sz w:val="24"/>
          <w:szCs w:val="24"/>
          <w:lang w:val="ru-RU" w:eastAsia="zh-CN"/>
        </w:rPr>
        <w:t>Замовника</w:t>
      </w:r>
      <w:proofErr w:type="spellEnd"/>
      <w:r w:rsidRPr="00AA2BFE">
        <w:rPr>
          <w:rFonts w:ascii="Times New Roman" w:eastAsia="Times New Roman" w:hAnsi="Times New Roman" w:cs="Times New Roman"/>
          <w:sz w:val="24"/>
          <w:szCs w:val="24"/>
          <w:lang w:val="ru-RU" w:eastAsia="zh-CN"/>
        </w:rPr>
        <w:t xml:space="preserve">, до Договору </w:t>
      </w:r>
      <w:proofErr w:type="spellStart"/>
      <w:r w:rsidRPr="00AA2BFE">
        <w:rPr>
          <w:rFonts w:ascii="Times New Roman" w:eastAsia="Times New Roman" w:hAnsi="Times New Roman" w:cs="Times New Roman"/>
          <w:sz w:val="24"/>
          <w:szCs w:val="24"/>
          <w:lang w:val="ru-RU" w:eastAsia="zh-CN"/>
        </w:rPr>
        <w:t>вносяться</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зміни</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або</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його</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дія</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припиняється</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що</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оформлюється</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додатковою</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угодою</w:t>
      </w:r>
      <w:proofErr w:type="spellEnd"/>
      <w:r w:rsidRPr="00AA2BFE">
        <w:rPr>
          <w:rFonts w:ascii="Times New Roman" w:eastAsia="Times New Roman" w:hAnsi="Times New Roman" w:cs="Times New Roman"/>
          <w:sz w:val="24"/>
          <w:szCs w:val="24"/>
          <w:lang w:val="ru-RU" w:eastAsia="zh-CN"/>
        </w:rPr>
        <w:t>.</w:t>
      </w:r>
    </w:p>
    <w:p w:rsidR="00D26B59" w:rsidRPr="00AA2BFE" w:rsidRDefault="00D26B59" w:rsidP="00D26B59">
      <w:pPr>
        <w:suppressAutoHyphens/>
        <w:spacing w:after="0" w:line="240" w:lineRule="auto"/>
        <w:ind w:firstLine="709"/>
        <w:jc w:val="center"/>
        <w:rPr>
          <w:rFonts w:ascii="Times New Roman" w:eastAsia="Times New Roman" w:hAnsi="Times New Roman" w:cs="Times New Roman"/>
          <w:b/>
          <w:bCs/>
          <w:sz w:val="24"/>
          <w:szCs w:val="24"/>
          <w:lang w:val="ru-RU" w:eastAsia="zh-CN"/>
        </w:rPr>
      </w:pPr>
    </w:p>
    <w:p w:rsidR="00D1294D" w:rsidRDefault="00D26B59" w:rsidP="00D1294D">
      <w:pPr>
        <w:suppressAutoHyphens/>
        <w:spacing w:after="0" w:line="240" w:lineRule="auto"/>
        <w:ind w:firstLine="709"/>
        <w:jc w:val="center"/>
        <w:rPr>
          <w:rFonts w:ascii="Times New Roman" w:eastAsia="Times New Roman" w:hAnsi="Times New Roman" w:cs="Times New Roman"/>
          <w:b/>
          <w:bCs/>
          <w:color w:val="000000"/>
          <w:sz w:val="24"/>
          <w:szCs w:val="24"/>
          <w:lang w:val="ru-RU" w:eastAsia="zh-CN"/>
        </w:rPr>
      </w:pPr>
      <w:r w:rsidRPr="00AA2BFE">
        <w:rPr>
          <w:rFonts w:ascii="Times New Roman" w:eastAsia="Times New Roman" w:hAnsi="Times New Roman" w:cs="Times New Roman"/>
          <w:b/>
          <w:bCs/>
          <w:color w:val="000000"/>
          <w:sz w:val="24"/>
          <w:szCs w:val="24"/>
          <w:lang w:val="ru-RU" w:eastAsia="zh-CN"/>
        </w:rPr>
        <w:t xml:space="preserve">11. </w:t>
      </w:r>
      <w:proofErr w:type="spellStart"/>
      <w:r w:rsidRPr="00AA2BFE">
        <w:rPr>
          <w:rFonts w:ascii="Times New Roman" w:eastAsia="Times New Roman" w:hAnsi="Times New Roman" w:cs="Times New Roman"/>
          <w:b/>
          <w:bCs/>
          <w:color w:val="000000"/>
          <w:sz w:val="24"/>
          <w:szCs w:val="24"/>
          <w:lang w:val="ru-RU" w:eastAsia="zh-CN"/>
        </w:rPr>
        <w:t>Інші</w:t>
      </w:r>
      <w:proofErr w:type="spellEnd"/>
      <w:r w:rsidRPr="00AA2BFE">
        <w:rPr>
          <w:rFonts w:ascii="Times New Roman" w:eastAsia="Times New Roman" w:hAnsi="Times New Roman" w:cs="Times New Roman"/>
          <w:b/>
          <w:bCs/>
          <w:color w:val="000000"/>
          <w:sz w:val="24"/>
          <w:szCs w:val="24"/>
          <w:lang w:val="ru-RU" w:eastAsia="zh-CN"/>
        </w:rPr>
        <w:t xml:space="preserve"> </w:t>
      </w:r>
      <w:proofErr w:type="spellStart"/>
      <w:r w:rsidRPr="00AA2BFE">
        <w:rPr>
          <w:rFonts w:ascii="Times New Roman" w:eastAsia="Times New Roman" w:hAnsi="Times New Roman" w:cs="Times New Roman"/>
          <w:b/>
          <w:bCs/>
          <w:color w:val="000000"/>
          <w:sz w:val="24"/>
          <w:szCs w:val="24"/>
          <w:lang w:val="ru-RU" w:eastAsia="zh-CN"/>
        </w:rPr>
        <w:t>умови</w:t>
      </w:r>
      <w:proofErr w:type="spellEnd"/>
    </w:p>
    <w:p w:rsidR="00D1294D" w:rsidRPr="00D1294D" w:rsidRDefault="00D1294D" w:rsidP="00D1294D">
      <w:pPr>
        <w:suppressAutoHyphens/>
        <w:spacing w:after="0" w:line="240" w:lineRule="auto"/>
        <w:ind w:firstLine="709"/>
        <w:jc w:val="both"/>
        <w:rPr>
          <w:rFonts w:ascii="Times New Roman" w:eastAsia="Times New Roman" w:hAnsi="Times New Roman" w:cs="Times New Roman"/>
          <w:b/>
          <w:bCs/>
          <w:color w:val="000000"/>
          <w:sz w:val="24"/>
          <w:szCs w:val="24"/>
          <w:lang w:val="ru-RU" w:eastAsia="zh-CN"/>
        </w:rPr>
      </w:pPr>
      <w:r w:rsidRPr="00D1294D">
        <w:rPr>
          <w:rFonts w:ascii="Times New Roman" w:eastAsia="Times New Roman" w:hAnsi="Times New Roman" w:cs="Times New Roman"/>
          <w:bCs/>
          <w:color w:val="000000"/>
          <w:sz w:val="24"/>
          <w:szCs w:val="24"/>
          <w:lang w:val="ru-RU" w:eastAsia="zh-CN"/>
        </w:rPr>
        <w:t>11.1.</w:t>
      </w:r>
      <w:r>
        <w:rPr>
          <w:rFonts w:ascii="Times New Roman" w:eastAsia="Times New Roman" w:hAnsi="Times New Roman" w:cs="Times New Roman"/>
          <w:b/>
          <w:bCs/>
          <w:color w:val="000000"/>
          <w:sz w:val="24"/>
          <w:szCs w:val="24"/>
          <w:lang w:val="ru-RU" w:eastAsia="zh-CN"/>
        </w:rPr>
        <w:t xml:space="preserve"> </w:t>
      </w:r>
      <w:r w:rsidRPr="001E68D4">
        <w:rPr>
          <w:rFonts w:ascii="Times New Roman" w:eastAsia="Times New Roman" w:hAnsi="Times New Roman" w:cs="Times New Roman"/>
          <w:sz w:val="24"/>
          <w:szCs w:val="24"/>
          <w:lang w:eastAsia="ar-SA"/>
        </w:rPr>
        <w:t xml:space="preserve">Умови Договору про закупівлю не повинні відрізнятися від змісту </w:t>
      </w:r>
      <w:proofErr w:type="gramStart"/>
      <w:r w:rsidRPr="001E68D4">
        <w:rPr>
          <w:rFonts w:ascii="Times New Roman" w:eastAsia="Times New Roman" w:hAnsi="Times New Roman" w:cs="Times New Roman"/>
          <w:sz w:val="24"/>
          <w:szCs w:val="24"/>
          <w:lang w:eastAsia="ar-SA"/>
        </w:rPr>
        <w:t>пропозиції  переможця</w:t>
      </w:r>
      <w:proofErr w:type="gramEnd"/>
      <w:r w:rsidRPr="001E68D4">
        <w:rPr>
          <w:rFonts w:ascii="Times New Roman" w:eastAsia="Times New Roman" w:hAnsi="Times New Roman" w:cs="Times New Roman"/>
          <w:sz w:val="24"/>
          <w:szCs w:val="24"/>
          <w:lang w:eastAsia="ar-SA"/>
        </w:rPr>
        <w:t xml:space="preserve">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п.19 Особливостей затверджених постановою Кабінету Міністрів України від 12 жовтня 2022 р. № 1178</w:t>
      </w:r>
      <w:r>
        <w:rPr>
          <w:rFonts w:ascii="Times New Roman" w:eastAsia="Times New Roman" w:hAnsi="Times New Roman" w:cs="Times New Roman"/>
          <w:sz w:val="24"/>
          <w:szCs w:val="24"/>
          <w:lang w:eastAsia="ar-SA"/>
        </w:rPr>
        <w:t xml:space="preserve"> з врахуванням ч.6 </w:t>
      </w:r>
      <w:r w:rsidRPr="001E68D4">
        <w:rPr>
          <w:rFonts w:ascii="Times New Roman" w:eastAsia="Times New Roman" w:hAnsi="Times New Roman" w:cs="Times New Roman"/>
          <w:sz w:val="24"/>
          <w:szCs w:val="24"/>
          <w:lang w:eastAsia="ar-SA"/>
        </w:rPr>
        <w:t>ст.41 Закону України «Про публічні закупівлі» та умовами даного Договору, зокрема:</w:t>
      </w:r>
    </w:p>
    <w:p w:rsidR="00D1294D" w:rsidRPr="001E68D4" w:rsidRDefault="00D1294D" w:rsidP="00D1294D">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1E68D4">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D1294D" w:rsidRPr="001E68D4" w:rsidRDefault="00D1294D" w:rsidP="00D1294D">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1E68D4">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E68D4">
        <w:rPr>
          <w:rFonts w:ascii="Times New Roman" w:eastAsia="Times New Roman" w:hAnsi="Times New Roman" w:cs="Times New Roman"/>
          <w:sz w:val="24"/>
          <w:szCs w:val="24"/>
        </w:rPr>
        <w:t>пропорційно</w:t>
      </w:r>
      <w:proofErr w:type="spellEnd"/>
      <w:r w:rsidRPr="001E68D4">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1294D" w:rsidRPr="001E68D4" w:rsidRDefault="00D1294D" w:rsidP="00D1294D">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1E68D4">
        <w:rPr>
          <w:rFonts w:ascii="Times New Roman" w:eastAsia="Times New Roman" w:hAnsi="Times New Roman" w:cs="Times New Roman"/>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D1294D" w:rsidRPr="001E68D4" w:rsidRDefault="00D1294D" w:rsidP="00D1294D">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1E68D4">
        <w:rPr>
          <w:rFonts w:ascii="Times New Roman" w:eastAsia="Times New Roman" w:hAnsi="Times New Roman" w:cs="Times New Roman"/>
          <w:sz w:val="24"/>
          <w:szCs w:val="24"/>
        </w:rPr>
        <w:t>4) продовження строку дії договору про закупівлю та</w:t>
      </w:r>
      <w:r>
        <w:rPr>
          <w:rFonts w:ascii="Times New Roman" w:eastAsia="Times New Roman" w:hAnsi="Times New Roman" w:cs="Times New Roman"/>
          <w:sz w:val="24"/>
          <w:szCs w:val="24"/>
        </w:rPr>
        <w:t>/або</w:t>
      </w:r>
      <w:r w:rsidRPr="001E68D4">
        <w:rPr>
          <w:rFonts w:ascii="Times New Roman" w:eastAsia="Times New Roman" w:hAnsi="Times New Roman" w:cs="Times New Roman"/>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1294D" w:rsidRPr="001E68D4" w:rsidRDefault="00D1294D" w:rsidP="00D1294D">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1E68D4">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1294D" w:rsidRPr="001E68D4" w:rsidRDefault="00D1294D" w:rsidP="00D1294D">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1E68D4">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D1294D" w:rsidRPr="001E68D4" w:rsidRDefault="00D1294D" w:rsidP="00D1294D">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1E68D4">
        <w:rPr>
          <w:rFonts w:ascii="Times New Roman" w:eastAsia="Times New Roman" w:hAnsi="Times New Roman" w:cs="Times New Roman"/>
          <w:sz w:val="24"/>
          <w:szCs w:val="24"/>
        </w:rPr>
        <w:t xml:space="preserve">оподаткування – </w:t>
      </w:r>
      <w:proofErr w:type="spellStart"/>
      <w:r w:rsidRPr="001E68D4">
        <w:rPr>
          <w:rFonts w:ascii="Times New Roman" w:eastAsia="Times New Roman" w:hAnsi="Times New Roman" w:cs="Times New Roman"/>
          <w:sz w:val="24"/>
          <w:szCs w:val="24"/>
        </w:rPr>
        <w:t>пропорційно</w:t>
      </w:r>
      <w:proofErr w:type="spellEnd"/>
      <w:r w:rsidRPr="001E68D4">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1E68D4">
        <w:rPr>
          <w:rFonts w:ascii="Times New Roman" w:eastAsia="Times New Roman" w:hAnsi="Times New Roman" w:cs="Times New Roman"/>
          <w:sz w:val="24"/>
          <w:szCs w:val="24"/>
        </w:rPr>
        <w:t>пропорційно</w:t>
      </w:r>
      <w:proofErr w:type="spellEnd"/>
      <w:r w:rsidRPr="001E68D4">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D1294D" w:rsidRPr="001E68D4" w:rsidRDefault="00D1294D" w:rsidP="00D1294D">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1E68D4">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E68D4">
        <w:rPr>
          <w:rFonts w:ascii="Times New Roman" w:eastAsia="Times New Roman" w:hAnsi="Times New Roman" w:cs="Times New Roman"/>
          <w:sz w:val="24"/>
          <w:szCs w:val="24"/>
        </w:rPr>
        <w:t>Platts</w:t>
      </w:r>
      <w:proofErr w:type="spellEnd"/>
      <w:r w:rsidRPr="001E68D4">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1294D" w:rsidRDefault="00D1294D" w:rsidP="00D1294D">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1E68D4">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sidRPr="001E68D4">
        <w:rPr>
          <w:rFonts w:ascii="Times New Roman" w:eastAsia="Times New Roman" w:hAnsi="Times New Roman" w:cs="Times New Roman"/>
          <w:sz w:val="24"/>
          <w:szCs w:val="24"/>
          <w:lang w:eastAsia="ar-SA"/>
        </w:rPr>
        <w:t>, відповідно до якої дія договору про закупівлю може бути продовжена на строк, достатній для</w:t>
      </w:r>
      <w:r>
        <w:rPr>
          <w:rFonts w:ascii="Times New Roman" w:eastAsia="Times New Roman" w:hAnsi="Times New Roman" w:cs="Times New Roman"/>
          <w:sz w:val="24"/>
          <w:szCs w:val="24"/>
          <w:lang w:eastAsia="ar-SA"/>
        </w:rPr>
        <w:t xml:space="preserve"> проведення процедури закупівлі</w:t>
      </w:r>
      <w:r w:rsidRPr="001E68D4">
        <w:rPr>
          <w:rFonts w:ascii="Times New Roman" w:eastAsia="Times New Roman" w:hAnsi="Times New Roman" w:cs="Times New Roman"/>
          <w:sz w:val="24"/>
          <w:szCs w:val="24"/>
          <w:lang w:eastAsia="ar-SA"/>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26B59" w:rsidRPr="00D1294D" w:rsidRDefault="00D1294D" w:rsidP="00D1294D">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proofErr w:type="spellStart"/>
      <w:r w:rsidR="00D26B59" w:rsidRPr="00AA2BFE">
        <w:rPr>
          <w:rFonts w:ascii="Times New Roman" w:eastAsia="Times New Roman" w:hAnsi="Times New Roman" w:cs="Times New Roman"/>
          <w:color w:val="000000"/>
          <w:sz w:val="24"/>
          <w:szCs w:val="24"/>
          <w:lang w:val="ru-RU" w:eastAsia="zh-CN"/>
        </w:rPr>
        <w:t>Дія</w:t>
      </w:r>
      <w:proofErr w:type="spellEnd"/>
      <w:r w:rsidR="00D26B59" w:rsidRPr="00AA2BFE">
        <w:rPr>
          <w:rFonts w:ascii="Times New Roman" w:eastAsia="Times New Roman" w:hAnsi="Times New Roman" w:cs="Times New Roman"/>
          <w:color w:val="000000"/>
          <w:sz w:val="24"/>
          <w:szCs w:val="24"/>
          <w:lang w:val="ru-RU" w:eastAsia="zh-CN"/>
        </w:rPr>
        <w:t xml:space="preserve"> Договору </w:t>
      </w:r>
      <w:proofErr w:type="spellStart"/>
      <w:r w:rsidR="00D26B59" w:rsidRPr="00AA2BFE">
        <w:rPr>
          <w:rFonts w:ascii="Times New Roman" w:eastAsia="Times New Roman" w:hAnsi="Times New Roman" w:cs="Times New Roman"/>
          <w:color w:val="000000"/>
          <w:sz w:val="24"/>
          <w:szCs w:val="24"/>
          <w:lang w:val="ru-RU" w:eastAsia="zh-CN"/>
        </w:rPr>
        <w:t>припиняється</w:t>
      </w:r>
      <w:proofErr w:type="spellEnd"/>
      <w:r w:rsidR="00D26B59" w:rsidRPr="00AA2BFE">
        <w:rPr>
          <w:rFonts w:ascii="Times New Roman" w:eastAsia="Times New Roman" w:hAnsi="Times New Roman" w:cs="Times New Roman"/>
          <w:color w:val="000000"/>
          <w:sz w:val="24"/>
          <w:szCs w:val="24"/>
          <w:lang w:val="ru-RU" w:eastAsia="zh-CN"/>
        </w:rPr>
        <w:t>:</w:t>
      </w:r>
    </w:p>
    <w:p w:rsidR="00D26B59" w:rsidRPr="00AA2BFE" w:rsidRDefault="00D26B59" w:rsidP="00D26B59">
      <w:pPr>
        <w:numPr>
          <w:ilvl w:val="0"/>
          <w:numId w:val="1"/>
        </w:numPr>
        <w:suppressAutoHyphens/>
        <w:spacing w:after="0" w:line="240" w:lineRule="auto"/>
        <w:contextualSpacing/>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000000"/>
          <w:sz w:val="24"/>
          <w:szCs w:val="24"/>
          <w:lang w:val="ru-RU" w:eastAsia="zh-CN"/>
        </w:rPr>
        <w:t xml:space="preserve">за </w:t>
      </w:r>
      <w:proofErr w:type="spellStart"/>
      <w:r w:rsidRPr="00AA2BFE">
        <w:rPr>
          <w:rFonts w:ascii="Times New Roman" w:eastAsia="Times New Roman" w:hAnsi="Times New Roman" w:cs="Times New Roman"/>
          <w:color w:val="000000"/>
          <w:sz w:val="24"/>
          <w:szCs w:val="24"/>
          <w:lang w:val="ru-RU" w:eastAsia="zh-CN"/>
        </w:rPr>
        <w:t>згодою</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Сторін</w:t>
      </w:r>
      <w:proofErr w:type="spellEnd"/>
      <w:r w:rsidRPr="00AA2BFE">
        <w:rPr>
          <w:rFonts w:ascii="Times New Roman" w:eastAsia="Times New Roman" w:hAnsi="Times New Roman" w:cs="Times New Roman"/>
          <w:color w:val="000000"/>
          <w:sz w:val="24"/>
          <w:szCs w:val="24"/>
          <w:lang w:val="ru-RU" w:eastAsia="zh-CN"/>
        </w:rPr>
        <w:t>;</w:t>
      </w:r>
    </w:p>
    <w:p w:rsidR="00D26B59" w:rsidRPr="00AA2BFE" w:rsidRDefault="00D26B59" w:rsidP="00D26B59">
      <w:pPr>
        <w:numPr>
          <w:ilvl w:val="0"/>
          <w:numId w:val="1"/>
        </w:numPr>
        <w:suppressAutoHyphens/>
        <w:spacing w:after="0" w:line="240" w:lineRule="auto"/>
        <w:contextualSpacing/>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000000"/>
          <w:sz w:val="24"/>
          <w:szCs w:val="24"/>
          <w:lang w:val="ru-RU" w:eastAsia="zh-CN"/>
        </w:rPr>
        <w:t xml:space="preserve">з </w:t>
      </w:r>
      <w:proofErr w:type="spellStart"/>
      <w:r w:rsidRPr="00AA2BFE">
        <w:rPr>
          <w:rFonts w:ascii="Times New Roman" w:eastAsia="Times New Roman" w:hAnsi="Times New Roman" w:cs="Times New Roman"/>
          <w:color w:val="000000"/>
          <w:sz w:val="24"/>
          <w:szCs w:val="24"/>
          <w:lang w:val="ru-RU" w:eastAsia="zh-CN"/>
        </w:rPr>
        <w:t>інших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підстав</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передбачених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цим</w:t>
      </w:r>
      <w:proofErr w:type="spellEnd"/>
      <w:r w:rsidRPr="00AA2BFE">
        <w:rPr>
          <w:rFonts w:ascii="Times New Roman" w:eastAsia="Times New Roman" w:hAnsi="Times New Roman" w:cs="Times New Roman"/>
          <w:color w:val="000000"/>
          <w:sz w:val="24"/>
          <w:szCs w:val="24"/>
          <w:lang w:val="ru-RU" w:eastAsia="zh-CN"/>
        </w:rPr>
        <w:t xml:space="preserve"> Договором та </w:t>
      </w:r>
      <w:proofErr w:type="spellStart"/>
      <w:r w:rsidRPr="00AA2BFE">
        <w:rPr>
          <w:rFonts w:ascii="Times New Roman" w:eastAsia="Times New Roman" w:hAnsi="Times New Roman" w:cs="Times New Roman"/>
          <w:color w:val="000000"/>
          <w:sz w:val="24"/>
          <w:szCs w:val="24"/>
          <w:lang w:val="ru-RU" w:eastAsia="zh-CN"/>
        </w:rPr>
        <w:t>чинним</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законодавством</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України</w:t>
      </w:r>
      <w:proofErr w:type="spellEnd"/>
      <w:r w:rsidRPr="00AA2BFE">
        <w:rPr>
          <w:rFonts w:ascii="Times New Roman" w:eastAsia="Times New Roman" w:hAnsi="Times New Roman" w:cs="Times New Roman"/>
          <w:color w:val="000000"/>
          <w:sz w:val="24"/>
          <w:szCs w:val="24"/>
          <w:lang w:val="ru-RU" w:eastAsia="zh-CN"/>
        </w:rPr>
        <w:t>.</w:t>
      </w:r>
    </w:p>
    <w:p w:rsidR="00D26B59" w:rsidRPr="00AA2BFE" w:rsidRDefault="00D1294D" w:rsidP="00D26B59">
      <w:pPr>
        <w:suppressAutoHyphens/>
        <w:spacing w:after="0" w:line="240"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color w:val="000000"/>
          <w:sz w:val="24"/>
          <w:szCs w:val="24"/>
          <w:lang w:val="ru-RU" w:eastAsia="zh-CN"/>
        </w:rPr>
        <w:t>       </w:t>
      </w:r>
      <w:r w:rsidR="00D26B59" w:rsidRPr="00AA2BFE">
        <w:rPr>
          <w:rFonts w:ascii="Times New Roman" w:eastAsia="Times New Roman" w:hAnsi="Times New Roman" w:cs="Times New Roman"/>
          <w:color w:val="000000"/>
          <w:sz w:val="24"/>
          <w:szCs w:val="24"/>
          <w:lang w:val="ru-RU" w:eastAsia="zh-CN"/>
        </w:rPr>
        <w:t>11.</w:t>
      </w:r>
      <w:r>
        <w:rPr>
          <w:rFonts w:ascii="Times New Roman" w:eastAsia="Times New Roman" w:hAnsi="Times New Roman" w:cs="Times New Roman"/>
          <w:color w:val="000000"/>
          <w:sz w:val="24"/>
          <w:szCs w:val="24"/>
          <w:lang w:val="ru-RU" w:eastAsia="zh-CN"/>
        </w:rPr>
        <w:t>3</w:t>
      </w:r>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Якщо</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інше</w:t>
      </w:r>
      <w:proofErr w:type="spellEnd"/>
      <w:r w:rsidR="00D26B59" w:rsidRPr="00AA2BFE">
        <w:rPr>
          <w:rFonts w:ascii="Times New Roman" w:eastAsia="Times New Roman" w:hAnsi="Times New Roman" w:cs="Times New Roman"/>
          <w:color w:val="000000"/>
          <w:sz w:val="24"/>
          <w:szCs w:val="24"/>
          <w:lang w:val="ru-RU" w:eastAsia="zh-CN"/>
        </w:rPr>
        <w:t xml:space="preserve"> не </w:t>
      </w:r>
      <w:proofErr w:type="spellStart"/>
      <w:r w:rsidR="00D26B59" w:rsidRPr="00AA2BFE">
        <w:rPr>
          <w:rFonts w:ascii="Times New Roman" w:eastAsia="Times New Roman" w:hAnsi="Times New Roman" w:cs="Times New Roman"/>
          <w:color w:val="000000"/>
          <w:sz w:val="24"/>
          <w:szCs w:val="24"/>
          <w:lang w:val="ru-RU" w:eastAsia="zh-CN"/>
        </w:rPr>
        <w:t>передбачено</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умовами</w:t>
      </w:r>
      <w:proofErr w:type="spellEnd"/>
      <w:r w:rsidR="00D26B59" w:rsidRPr="00AA2BFE">
        <w:rPr>
          <w:rFonts w:ascii="Times New Roman" w:eastAsia="Times New Roman" w:hAnsi="Times New Roman" w:cs="Times New Roman"/>
          <w:color w:val="000000"/>
          <w:sz w:val="24"/>
          <w:szCs w:val="24"/>
          <w:lang w:val="ru-RU" w:eastAsia="zh-CN"/>
        </w:rPr>
        <w:t xml:space="preserve"> Договору, </w:t>
      </w:r>
      <w:proofErr w:type="spellStart"/>
      <w:r w:rsidR="00D26B59" w:rsidRPr="00AA2BFE">
        <w:rPr>
          <w:rFonts w:ascii="Times New Roman" w:eastAsia="Times New Roman" w:hAnsi="Times New Roman" w:cs="Times New Roman"/>
          <w:color w:val="000000"/>
          <w:sz w:val="24"/>
          <w:szCs w:val="24"/>
          <w:lang w:val="ru-RU" w:eastAsia="zh-CN"/>
        </w:rPr>
        <w:t>зміни</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доповнення</w:t>
      </w:r>
      <w:proofErr w:type="spellEnd"/>
      <w:r w:rsidR="00D26B59" w:rsidRPr="00AA2BFE">
        <w:rPr>
          <w:rFonts w:ascii="Times New Roman" w:eastAsia="Times New Roman" w:hAnsi="Times New Roman" w:cs="Times New Roman"/>
          <w:color w:val="000000"/>
          <w:sz w:val="24"/>
          <w:szCs w:val="24"/>
          <w:lang w:val="ru-RU" w:eastAsia="zh-CN"/>
        </w:rPr>
        <w:t xml:space="preserve"> та </w:t>
      </w:r>
      <w:proofErr w:type="spellStart"/>
      <w:r w:rsidR="00D26B59" w:rsidRPr="00AA2BFE">
        <w:rPr>
          <w:rFonts w:ascii="Times New Roman" w:eastAsia="Times New Roman" w:hAnsi="Times New Roman" w:cs="Times New Roman"/>
          <w:color w:val="000000"/>
          <w:sz w:val="24"/>
          <w:szCs w:val="24"/>
          <w:lang w:val="ru-RU" w:eastAsia="zh-CN"/>
        </w:rPr>
        <w:t>розірвання</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даного</w:t>
      </w:r>
      <w:proofErr w:type="spellEnd"/>
      <w:r w:rsidR="00D26B59" w:rsidRPr="00AA2BFE">
        <w:rPr>
          <w:rFonts w:ascii="Times New Roman" w:eastAsia="Times New Roman" w:hAnsi="Times New Roman" w:cs="Times New Roman"/>
          <w:color w:val="000000"/>
          <w:sz w:val="24"/>
          <w:szCs w:val="24"/>
          <w:lang w:val="ru-RU" w:eastAsia="zh-CN"/>
        </w:rPr>
        <w:t xml:space="preserve"> Договору </w:t>
      </w:r>
      <w:proofErr w:type="spellStart"/>
      <w:r w:rsidR="00D26B59" w:rsidRPr="00AA2BFE">
        <w:rPr>
          <w:rFonts w:ascii="Times New Roman" w:eastAsia="Times New Roman" w:hAnsi="Times New Roman" w:cs="Times New Roman"/>
          <w:color w:val="000000"/>
          <w:sz w:val="24"/>
          <w:szCs w:val="24"/>
          <w:lang w:val="ru-RU" w:eastAsia="zh-CN"/>
        </w:rPr>
        <w:t>оформлюється</w:t>
      </w:r>
      <w:proofErr w:type="spellEnd"/>
      <w:r w:rsidR="00D26B59" w:rsidRPr="00AA2BFE">
        <w:rPr>
          <w:rFonts w:ascii="Times New Roman" w:eastAsia="Times New Roman" w:hAnsi="Times New Roman" w:cs="Times New Roman"/>
          <w:color w:val="000000"/>
          <w:sz w:val="24"/>
          <w:szCs w:val="24"/>
          <w:lang w:val="ru-RU" w:eastAsia="zh-CN"/>
        </w:rPr>
        <w:t xml:space="preserve"> шляхом </w:t>
      </w:r>
      <w:proofErr w:type="spellStart"/>
      <w:r w:rsidR="00D26B59" w:rsidRPr="00AA2BFE">
        <w:rPr>
          <w:rFonts w:ascii="Times New Roman" w:eastAsia="Times New Roman" w:hAnsi="Times New Roman" w:cs="Times New Roman"/>
          <w:color w:val="000000"/>
          <w:sz w:val="24"/>
          <w:szCs w:val="24"/>
          <w:lang w:val="ru-RU" w:eastAsia="zh-CN"/>
        </w:rPr>
        <w:t>укладання</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відповідної</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додаткової</w:t>
      </w:r>
      <w:proofErr w:type="spellEnd"/>
      <w:r w:rsidR="00D26B59" w:rsidRPr="00AA2BFE">
        <w:rPr>
          <w:rFonts w:ascii="Times New Roman" w:eastAsia="Times New Roman" w:hAnsi="Times New Roman" w:cs="Times New Roman"/>
          <w:color w:val="000000"/>
          <w:sz w:val="24"/>
          <w:szCs w:val="24"/>
          <w:lang w:val="ru-RU" w:eastAsia="zh-CN"/>
        </w:rPr>
        <w:t xml:space="preserve"> угоди (угоди), яка </w:t>
      </w:r>
      <w:proofErr w:type="spellStart"/>
      <w:r w:rsidR="00D26B59" w:rsidRPr="00AA2BFE">
        <w:rPr>
          <w:rFonts w:ascii="Times New Roman" w:eastAsia="Times New Roman" w:hAnsi="Times New Roman" w:cs="Times New Roman"/>
          <w:color w:val="000000"/>
          <w:sz w:val="24"/>
          <w:szCs w:val="24"/>
          <w:lang w:val="ru-RU" w:eastAsia="zh-CN"/>
        </w:rPr>
        <w:t>підписується</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уповноваженими</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представниками</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обох</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Сторін</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скріплюється</w:t>
      </w:r>
      <w:proofErr w:type="spellEnd"/>
      <w:r w:rsidR="00D26B59" w:rsidRPr="00AA2BFE">
        <w:rPr>
          <w:rFonts w:ascii="Times New Roman" w:eastAsia="Times New Roman" w:hAnsi="Times New Roman" w:cs="Times New Roman"/>
          <w:color w:val="000000"/>
          <w:sz w:val="24"/>
          <w:szCs w:val="24"/>
          <w:lang w:val="ru-RU" w:eastAsia="zh-CN"/>
        </w:rPr>
        <w:t xml:space="preserve"> печатками </w:t>
      </w:r>
      <w:proofErr w:type="spellStart"/>
      <w:r w:rsidR="00D26B59" w:rsidRPr="00AA2BFE">
        <w:rPr>
          <w:rFonts w:ascii="Times New Roman" w:eastAsia="Times New Roman" w:hAnsi="Times New Roman" w:cs="Times New Roman"/>
          <w:color w:val="000000"/>
          <w:sz w:val="24"/>
          <w:szCs w:val="24"/>
          <w:lang w:val="ru-RU" w:eastAsia="zh-CN"/>
        </w:rPr>
        <w:t>Сторін</w:t>
      </w:r>
      <w:proofErr w:type="spellEnd"/>
      <w:r w:rsidR="00D26B59" w:rsidRPr="00AA2BFE">
        <w:rPr>
          <w:rFonts w:ascii="Times New Roman" w:eastAsia="Times New Roman" w:hAnsi="Times New Roman" w:cs="Times New Roman"/>
          <w:color w:val="000000"/>
          <w:sz w:val="24"/>
          <w:szCs w:val="24"/>
          <w:lang w:val="ru-RU" w:eastAsia="zh-CN"/>
        </w:rPr>
        <w:t xml:space="preserve"> (за </w:t>
      </w:r>
      <w:proofErr w:type="spellStart"/>
      <w:r w:rsidR="00D26B59" w:rsidRPr="00AA2BFE">
        <w:rPr>
          <w:rFonts w:ascii="Times New Roman" w:eastAsia="Times New Roman" w:hAnsi="Times New Roman" w:cs="Times New Roman"/>
          <w:color w:val="000000"/>
          <w:sz w:val="24"/>
          <w:szCs w:val="24"/>
          <w:lang w:val="ru-RU" w:eastAsia="zh-CN"/>
        </w:rPr>
        <w:t>наявності</w:t>
      </w:r>
      <w:proofErr w:type="spellEnd"/>
      <w:r w:rsidR="00D26B59" w:rsidRPr="00AA2BFE">
        <w:rPr>
          <w:rFonts w:ascii="Times New Roman" w:eastAsia="Times New Roman" w:hAnsi="Times New Roman" w:cs="Times New Roman"/>
          <w:color w:val="000000"/>
          <w:sz w:val="24"/>
          <w:szCs w:val="24"/>
          <w:lang w:val="ru-RU" w:eastAsia="zh-CN"/>
        </w:rPr>
        <w:t xml:space="preserve">) та є </w:t>
      </w:r>
      <w:proofErr w:type="spellStart"/>
      <w:r w:rsidR="00D26B59" w:rsidRPr="00AA2BFE">
        <w:rPr>
          <w:rFonts w:ascii="Times New Roman" w:eastAsia="Times New Roman" w:hAnsi="Times New Roman" w:cs="Times New Roman"/>
          <w:color w:val="000000"/>
          <w:sz w:val="24"/>
          <w:szCs w:val="24"/>
          <w:lang w:val="ru-RU" w:eastAsia="zh-CN"/>
        </w:rPr>
        <w:t>невід`ємною</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частиною</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цього</w:t>
      </w:r>
      <w:proofErr w:type="spellEnd"/>
      <w:r w:rsidR="00D26B59" w:rsidRPr="00AA2BFE">
        <w:rPr>
          <w:rFonts w:ascii="Times New Roman" w:eastAsia="Times New Roman" w:hAnsi="Times New Roman" w:cs="Times New Roman"/>
          <w:color w:val="000000"/>
          <w:sz w:val="24"/>
          <w:szCs w:val="24"/>
          <w:lang w:val="ru-RU" w:eastAsia="zh-CN"/>
        </w:rPr>
        <w:t xml:space="preserve"> Договору. </w:t>
      </w:r>
    </w:p>
    <w:p w:rsidR="00D26B59" w:rsidRPr="00AA2BFE" w:rsidRDefault="00D1294D" w:rsidP="00D26B59">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val="ru-RU" w:eastAsia="zh-CN"/>
        </w:rPr>
        <w:t>      </w:t>
      </w:r>
      <w:r w:rsidR="00D26B59" w:rsidRPr="00AA2BFE">
        <w:rPr>
          <w:rFonts w:ascii="Times New Roman" w:eastAsia="Times New Roman" w:hAnsi="Times New Roman" w:cs="Times New Roman"/>
          <w:color w:val="000000"/>
          <w:sz w:val="24"/>
          <w:szCs w:val="24"/>
          <w:lang w:val="ru-RU" w:eastAsia="zh-CN"/>
        </w:rPr>
        <w:t> 11.</w:t>
      </w:r>
      <w:r>
        <w:rPr>
          <w:rFonts w:ascii="Times New Roman" w:eastAsia="Times New Roman" w:hAnsi="Times New Roman" w:cs="Times New Roman"/>
          <w:color w:val="000000"/>
          <w:sz w:val="24"/>
          <w:szCs w:val="24"/>
          <w:lang w:val="ru-RU" w:eastAsia="zh-CN"/>
        </w:rPr>
        <w:t>4</w:t>
      </w:r>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Цей</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Договір</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викладений</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українською</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мовою</w:t>
      </w:r>
      <w:proofErr w:type="spellEnd"/>
      <w:r w:rsidR="00D26B59" w:rsidRPr="00AA2BFE">
        <w:rPr>
          <w:rFonts w:ascii="Times New Roman" w:eastAsia="Times New Roman" w:hAnsi="Times New Roman" w:cs="Times New Roman"/>
          <w:color w:val="000000"/>
          <w:sz w:val="24"/>
          <w:szCs w:val="24"/>
          <w:lang w:val="ru-RU" w:eastAsia="zh-CN"/>
        </w:rPr>
        <w:t xml:space="preserve"> в </w:t>
      </w:r>
      <w:proofErr w:type="spellStart"/>
      <w:r w:rsidR="00D26B59" w:rsidRPr="00AA2BFE">
        <w:rPr>
          <w:rFonts w:ascii="Times New Roman" w:eastAsia="Times New Roman" w:hAnsi="Times New Roman" w:cs="Times New Roman"/>
          <w:color w:val="000000"/>
          <w:sz w:val="24"/>
          <w:szCs w:val="24"/>
          <w:lang w:val="ru-RU" w:eastAsia="zh-CN"/>
        </w:rPr>
        <w:t>двох</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примірниках</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які</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мають</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однакову</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юридичну</w:t>
      </w:r>
      <w:proofErr w:type="spellEnd"/>
      <w:r w:rsidR="00D26B59" w:rsidRPr="00AA2BFE">
        <w:rPr>
          <w:rFonts w:ascii="Times New Roman" w:eastAsia="Times New Roman" w:hAnsi="Times New Roman" w:cs="Times New Roman"/>
          <w:color w:val="000000"/>
          <w:sz w:val="24"/>
          <w:szCs w:val="24"/>
          <w:lang w:val="ru-RU" w:eastAsia="zh-CN"/>
        </w:rPr>
        <w:t xml:space="preserve"> силу, по одному</w:t>
      </w:r>
      <w:r w:rsidR="00D26B59" w:rsidRPr="00AA2BFE">
        <w:rPr>
          <w:rFonts w:ascii="Times New Roman" w:eastAsia="Times New Roman" w:hAnsi="Times New Roman" w:cs="Times New Roman"/>
          <w:color w:val="000000"/>
          <w:sz w:val="24"/>
          <w:szCs w:val="24"/>
          <w:lang w:eastAsia="zh-CN"/>
        </w:rPr>
        <w:t xml:space="preserve"> примірнику</w:t>
      </w:r>
      <w:r w:rsidR="00D26B59" w:rsidRPr="00AA2BFE">
        <w:rPr>
          <w:rFonts w:ascii="Times New Roman" w:eastAsia="Times New Roman" w:hAnsi="Times New Roman" w:cs="Times New Roman"/>
          <w:color w:val="000000"/>
          <w:sz w:val="24"/>
          <w:szCs w:val="24"/>
          <w:lang w:val="ru-RU" w:eastAsia="zh-CN"/>
        </w:rPr>
        <w:t xml:space="preserve"> для </w:t>
      </w:r>
      <w:proofErr w:type="spellStart"/>
      <w:r w:rsidR="00D26B59" w:rsidRPr="00AA2BFE">
        <w:rPr>
          <w:rFonts w:ascii="Times New Roman" w:eastAsia="Times New Roman" w:hAnsi="Times New Roman" w:cs="Times New Roman"/>
          <w:color w:val="000000"/>
          <w:sz w:val="24"/>
          <w:szCs w:val="24"/>
          <w:lang w:val="ru-RU" w:eastAsia="zh-CN"/>
        </w:rPr>
        <w:t>кожної</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із</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Сторін</w:t>
      </w:r>
      <w:proofErr w:type="spellEnd"/>
      <w:r w:rsidR="00D26B59" w:rsidRPr="00AA2BFE">
        <w:rPr>
          <w:rFonts w:ascii="Times New Roman" w:eastAsia="Times New Roman" w:hAnsi="Times New Roman" w:cs="Times New Roman"/>
          <w:color w:val="000000"/>
          <w:sz w:val="24"/>
          <w:szCs w:val="24"/>
          <w:lang w:eastAsia="zh-CN"/>
        </w:rPr>
        <w:t>.</w:t>
      </w:r>
    </w:p>
    <w:p w:rsidR="00D26B59" w:rsidRPr="00AA2BFE" w:rsidRDefault="00D1294D" w:rsidP="00D26B59">
      <w:pPr>
        <w:suppressAutoHyphens/>
        <w:spacing w:after="0" w:line="240"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color w:val="000000"/>
          <w:sz w:val="24"/>
          <w:szCs w:val="24"/>
          <w:lang w:val="ru-RU" w:eastAsia="zh-CN"/>
        </w:rPr>
        <w:t>      11.5</w:t>
      </w:r>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Усі</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Додатки</w:t>
      </w:r>
      <w:proofErr w:type="spellEnd"/>
      <w:r w:rsidR="00D26B59" w:rsidRPr="00AA2BFE">
        <w:rPr>
          <w:rFonts w:ascii="Times New Roman" w:eastAsia="Times New Roman" w:hAnsi="Times New Roman" w:cs="Times New Roman"/>
          <w:color w:val="000000"/>
          <w:sz w:val="24"/>
          <w:szCs w:val="24"/>
          <w:lang w:val="ru-RU" w:eastAsia="zh-CN"/>
        </w:rPr>
        <w:t xml:space="preserve"> до Договору </w:t>
      </w:r>
      <w:proofErr w:type="spellStart"/>
      <w:r w:rsidR="00D26B59" w:rsidRPr="00AA2BFE">
        <w:rPr>
          <w:rFonts w:ascii="Times New Roman" w:eastAsia="Times New Roman" w:hAnsi="Times New Roman" w:cs="Times New Roman"/>
          <w:color w:val="000000"/>
          <w:sz w:val="24"/>
          <w:szCs w:val="24"/>
          <w:lang w:val="ru-RU" w:eastAsia="zh-CN"/>
        </w:rPr>
        <w:t>набирають</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чинності</w:t>
      </w:r>
      <w:proofErr w:type="spellEnd"/>
      <w:r w:rsidR="00D26B59" w:rsidRPr="00AA2BFE">
        <w:rPr>
          <w:rFonts w:ascii="Times New Roman" w:eastAsia="Times New Roman" w:hAnsi="Times New Roman" w:cs="Times New Roman"/>
          <w:color w:val="000000"/>
          <w:sz w:val="24"/>
          <w:szCs w:val="24"/>
          <w:lang w:val="ru-RU" w:eastAsia="zh-CN"/>
        </w:rPr>
        <w:t xml:space="preserve"> з моменту </w:t>
      </w:r>
      <w:proofErr w:type="spellStart"/>
      <w:r w:rsidR="00D26B59" w:rsidRPr="00AA2BFE">
        <w:rPr>
          <w:rFonts w:ascii="Times New Roman" w:eastAsia="Times New Roman" w:hAnsi="Times New Roman" w:cs="Times New Roman"/>
          <w:color w:val="000000"/>
          <w:sz w:val="24"/>
          <w:szCs w:val="24"/>
          <w:lang w:val="ru-RU" w:eastAsia="zh-CN"/>
        </w:rPr>
        <w:t>їх</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підписання</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уповноваженими</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представниками</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Сторін</w:t>
      </w:r>
      <w:proofErr w:type="spellEnd"/>
      <w:r w:rsidR="00D26B59" w:rsidRPr="00AA2BFE">
        <w:rPr>
          <w:rFonts w:ascii="Times New Roman" w:eastAsia="Times New Roman" w:hAnsi="Times New Roman" w:cs="Times New Roman"/>
          <w:color w:val="000000"/>
          <w:sz w:val="24"/>
          <w:szCs w:val="24"/>
          <w:lang w:val="ru-RU" w:eastAsia="zh-CN"/>
        </w:rPr>
        <w:t xml:space="preserve"> і </w:t>
      </w:r>
      <w:proofErr w:type="spellStart"/>
      <w:r w:rsidR="00D26B59" w:rsidRPr="00AA2BFE">
        <w:rPr>
          <w:rFonts w:ascii="Times New Roman" w:eastAsia="Times New Roman" w:hAnsi="Times New Roman" w:cs="Times New Roman"/>
          <w:color w:val="000000"/>
          <w:sz w:val="24"/>
          <w:szCs w:val="24"/>
          <w:lang w:val="ru-RU" w:eastAsia="zh-CN"/>
        </w:rPr>
        <w:t>скріплення</w:t>
      </w:r>
      <w:proofErr w:type="spellEnd"/>
      <w:r w:rsidR="00D26B59" w:rsidRPr="00AA2BFE">
        <w:rPr>
          <w:rFonts w:ascii="Times New Roman" w:eastAsia="Times New Roman" w:hAnsi="Times New Roman" w:cs="Times New Roman"/>
          <w:color w:val="000000"/>
          <w:sz w:val="24"/>
          <w:szCs w:val="24"/>
          <w:lang w:val="ru-RU" w:eastAsia="zh-CN"/>
        </w:rPr>
        <w:t xml:space="preserve"> печатками </w:t>
      </w:r>
      <w:proofErr w:type="spellStart"/>
      <w:r w:rsidR="00D26B59" w:rsidRPr="00AA2BFE">
        <w:rPr>
          <w:rFonts w:ascii="Times New Roman" w:eastAsia="Times New Roman" w:hAnsi="Times New Roman" w:cs="Times New Roman"/>
          <w:color w:val="000000"/>
          <w:sz w:val="24"/>
          <w:szCs w:val="24"/>
          <w:lang w:val="ru-RU" w:eastAsia="zh-CN"/>
        </w:rPr>
        <w:t>Сторін</w:t>
      </w:r>
      <w:proofErr w:type="spellEnd"/>
      <w:r w:rsidR="00D26B59" w:rsidRPr="00AA2BFE">
        <w:rPr>
          <w:rFonts w:ascii="Times New Roman" w:eastAsia="Times New Roman" w:hAnsi="Times New Roman" w:cs="Times New Roman"/>
          <w:color w:val="000000"/>
          <w:sz w:val="24"/>
          <w:szCs w:val="24"/>
          <w:lang w:val="ru-RU" w:eastAsia="zh-CN"/>
        </w:rPr>
        <w:t xml:space="preserve"> (за </w:t>
      </w:r>
      <w:proofErr w:type="spellStart"/>
      <w:r w:rsidR="00D26B59" w:rsidRPr="00AA2BFE">
        <w:rPr>
          <w:rFonts w:ascii="Times New Roman" w:eastAsia="Times New Roman" w:hAnsi="Times New Roman" w:cs="Times New Roman"/>
          <w:color w:val="000000"/>
          <w:sz w:val="24"/>
          <w:szCs w:val="24"/>
          <w:lang w:val="ru-RU" w:eastAsia="zh-CN"/>
        </w:rPr>
        <w:t>наявності</w:t>
      </w:r>
      <w:proofErr w:type="spellEnd"/>
      <w:r w:rsidR="00D26B59" w:rsidRPr="00AA2BFE">
        <w:rPr>
          <w:rFonts w:ascii="Times New Roman" w:eastAsia="Times New Roman" w:hAnsi="Times New Roman" w:cs="Times New Roman"/>
          <w:color w:val="000000"/>
          <w:sz w:val="24"/>
          <w:szCs w:val="24"/>
          <w:lang w:val="ru-RU" w:eastAsia="zh-CN"/>
        </w:rPr>
        <w:t>).</w:t>
      </w:r>
    </w:p>
    <w:p w:rsidR="00D1294D" w:rsidRDefault="00D1294D" w:rsidP="00D1294D">
      <w:pPr>
        <w:suppressAutoHyphens/>
        <w:spacing w:after="0" w:line="240"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color w:val="000000"/>
          <w:sz w:val="24"/>
          <w:szCs w:val="24"/>
          <w:lang w:val="ru-RU" w:eastAsia="zh-CN"/>
        </w:rPr>
        <w:t>      11.6</w:t>
      </w:r>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Представники</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Сторін</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уповноважені</w:t>
      </w:r>
      <w:proofErr w:type="spellEnd"/>
      <w:r w:rsidR="00D26B59" w:rsidRPr="00AA2BFE">
        <w:rPr>
          <w:rFonts w:ascii="Times New Roman" w:eastAsia="Times New Roman" w:hAnsi="Times New Roman" w:cs="Times New Roman"/>
          <w:color w:val="000000"/>
          <w:sz w:val="24"/>
          <w:szCs w:val="24"/>
          <w:lang w:val="ru-RU" w:eastAsia="zh-CN"/>
        </w:rPr>
        <w:t xml:space="preserve"> на </w:t>
      </w:r>
      <w:proofErr w:type="spellStart"/>
      <w:r w:rsidR="00D26B59" w:rsidRPr="00AA2BFE">
        <w:rPr>
          <w:rFonts w:ascii="Times New Roman" w:eastAsia="Times New Roman" w:hAnsi="Times New Roman" w:cs="Times New Roman"/>
          <w:color w:val="000000"/>
          <w:sz w:val="24"/>
          <w:szCs w:val="24"/>
          <w:lang w:val="ru-RU" w:eastAsia="zh-CN"/>
        </w:rPr>
        <w:t>укладання</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цього</w:t>
      </w:r>
      <w:proofErr w:type="spellEnd"/>
      <w:r w:rsidR="00D26B59" w:rsidRPr="00AA2BFE">
        <w:rPr>
          <w:rFonts w:ascii="Times New Roman" w:eastAsia="Times New Roman" w:hAnsi="Times New Roman" w:cs="Times New Roman"/>
          <w:color w:val="000000"/>
          <w:sz w:val="24"/>
          <w:szCs w:val="24"/>
          <w:lang w:val="ru-RU" w:eastAsia="zh-CN"/>
        </w:rPr>
        <w:t xml:space="preserve"> Договору, </w:t>
      </w:r>
      <w:proofErr w:type="spellStart"/>
      <w:r w:rsidR="00D26B59" w:rsidRPr="00AA2BFE">
        <w:rPr>
          <w:rFonts w:ascii="Times New Roman" w:eastAsia="Times New Roman" w:hAnsi="Times New Roman" w:cs="Times New Roman"/>
          <w:color w:val="000000"/>
          <w:sz w:val="24"/>
          <w:szCs w:val="24"/>
          <w:lang w:val="ru-RU" w:eastAsia="zh-CN"/>
        </w:rPr>
        <w:t>погодились</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що</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їхні</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персональні</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дані</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які</w:t>
      </w:r>
      <w:proofErr w:type="spellEnd"/>
      <w:r w:rsidR="00D26B59" w:rsidRPr="00AA2BFE">
        <w:rPr>
          <w:rFonts w:ascii="Times New Roman" w:eastAsia="Times New Roman" w:hAnsi="Times New Roman" w:cs="Times New Roman"/>
          <w:color w:val="000000"/>
          <w:sz w:val="24"/>
          <w:szCs w:val="24"/>
          <w:lang w:val="ru-RU" w:eastAsia="zh-CN"/>
        </w:rPr>
        <w:t xml:space="preserve"> стали </w:t>
      </w:r>
      <w:proofErr w:type="spellStart"/>
      <w:r w:rsidR="00D26B59" w:rsidRPr="00AA2BFE">
        <w:rPr>
          <w:rFonts w:ascii="Times New Roman" w:eastAsia="Times New Roman" w:hAnsi="Times New Roman" w:cs="Times New Roman"/>
          <w:color w:val="000000"/>
          <w:sz w:val="24"/>
          <w:szCs w:val="24"/>
          <w:lang w:val="ru-RU" w:eastAsia="zh-CN"/>
        </w:rPr>
        <w:t>відомі</w:t>
      </w:r>
      <w:proofErr w:type="spellEnd"/>
      <w:r w:rsidR="00D26B59" w:rsidRPr="00AA2BFE">
        <w:rPr>
          <w:rFonts w:ascii="Times New Roman" w:eastAsia="Times New Roman" w:hAnsi="Times New Roman" w:cs="Times New Roman"/>
          <w:color w:val="000000"/>
          <w:sz w:val="24"/>
          <w:szCs w:val="24"/>
          <w:lang w:val="ru-RU" w:eastAsia="zh-CN"/>
        </w:rPr>
        <w:t xml:space="preserve"> Сторонам в </w:t>
      </w:r>
      <w:proofErr w:type="spellStart"/>
      <w:r w:rsidR="00D26B59" w:rsidRPr="00AA2BFE">
        <w:rPr>
          <w:rFonts w:ascii="Times New Roman" w:eastAsia="Times New Roman" w:hAnsi="Times New Roman" w:cs="Times New Roman"/>
          <w:color w:val="000000"/>
          <w:sz w:val="24"/>
          <w:szCs w:val="24"/>
          <w:lang w:val="ru-RU" w:eastAsia="zh-CN"/>
        </w:rPr>
        <w:t>зв’язку</w:t>
      </w:r>
      <w:proofErr w:type="spellEnd"/>
      <w:r w:rsidR="00D26B59" w:rsidRPr="00AA2BFE">
        <w:rPr>
          <w:rFonts w:ascii="Times New Roman" w:eastAsia="Times New Roman" w:hAnsi="Times New Roman" w:cs="Times New Roman"/>
          <w:color w:val="000000"/>
          <w:sz w:val="24"/>
          <w:szCs w:val="24"/>
          <w:lang w:val="ru-RU" w:eastAsia="zh-CN"/>
        </w:rPr>
        <w:t xml:space="preserve"> з </w:t>
      </w:r>
      <w:proofErr w:type="spellStart"/>
      <w:r w:rsidR="00D26B59" w:rsidRPr="00AA2BFE">
        <w:rPr>
          <w:rFonts w:ascii="Times New Roman" w:eastAsia="Times New Roman" w:hAnsi="Times New Roman" w:cs="Times New Roman"/>
          <w:color w:val="000000"/>
          <w:sz w:val="24"/>
          <w:szCs w:val="24"/>
          <w:lang w:val="ru-RU" w:eastAsia="zh-CN"/>
        </w:rPr>
        <w:t>укладанням</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даного</w:t>
      </w:r>
      <w:proofErr w:type="spellEnd"/>
      <w:r w:rsidR="00D26B59" w:rsidRPr="00AA2BFE">
        <w:rPr>
          <w:rFonts w:ascii="Times New Roman" w:eastAsia="Times New Roman" w:hAnsi="Times New Roman" w:cs="Times New Roman"/>
          <w:color w:val="000000"/>
          <w:sz w:val="24"/>
          <w:szCs w:val="24"/>
          <w:lang w:val="ru-RU" w:eastAsia="zh-CN"/>
        </w:rPr>
        <w:t xml:space="preserve"> Договору </w:t>
      </w:r>
      <w:proofErr w:type="spellStart"/>
      <w:r w:rsidR="00D26B59" w:rsidRPr="00AA2BFE">
        <w:rPr>
          <w:rFonts w:ascii="Times New Roman" w:eastAsia="Times New Roman" w:hAnsi="Times New Roman" w:cs="Times New Roman"/>
          <w:color w:val="000000"/>
          <w:sz w:val="24"/>
          <w:szCs w:val="24"/>
          <w:lang w:val="ru-RU" w:eastAsia="zh-CN"/>
        </w:rPr>
        <w:t>включаються</w:t>
      </w:r>
      <w:proofErr w:type="spellEnd"/>
      <w:r w:rsidR="00D26B59" w:rsidRPr="00AA2BFE">
        <w:rPr>
          <w:rFonts w:ascii="Times New Roman" w:eastAsia="Times New Roman" w:hAnsi="Times New Roman" w:cs="Times New Roman"/>
          <w:color w:val="000000"/>
          <w:sz w:val="24"/>
          <w:szCs w:val="24"/>
          <w:lang w:val="ru-RU" w:eastAsia="zh-CN"/>
        </w:rPr>
        <w:t xml:space="preserve"> до баз </w:t>
      </w:r>
      <w:proofErr w:type="spellStart"/>
      <w:r w:rsidR="00D26B59" w:rsidRPr="00AA2BFE">
        <w:rPr>
          <w:rFonts w:ascii="Times New Roman" w:eastAsia="Times New Roman" w:hAnsi="Times New Roman" w:cs="Times New Roman"/>
          <w:color w:val="000000"/>
          <w:sz w:val="24"/>
          <w:szCs w:val="24"/>
          <w:lang w:val="ru-RU" w:eastAsia="zh-CN"/>
        </w:rPr>
        <w:t>персональних</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даних</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Сторін</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Підписуючи</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даний</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Договір</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уповноважені</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представники</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Сторін</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дають</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згоду</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дозвіл</w:t>
      </w:r>
      <w:proofErr w:type="spellEnd"/>
      <w:r w:rsidR="00D26B59" w:rsidRPr="00AA2BFE">
        <w:rPr>
          <w:rFonts w:ascii="Times New Roman" w:eastAsia="Times New Roman" w:hAnsi="Times New Roman" w:cs="Times New Roman"/>
          <w:color w:val="000000"/>
          <w:sz w:val="24"/>
          <w:szCs w:val="24"/>
          <w:lang w:val="ru-RU" w:eastAsia="zh-CN"/>
        </w:rPr>
        <w:t xml:space="preserve">) на </w:t>
      </w:r>
      <w:proofErr w:type="spellStart"/>
      <w:r w:rsidR="00D26B59" w:rsidRPr="00AA2BFE">
        <w:rPr>
          <w:rFonts w:ascii="Times New Roman" w:eastAsia="Times New Roman" w:hAnsi="Times New Roman" w:cs="Times New Roman"/>
          <w:color w:val="000000"/>
          <w:sz w:val="24"/>
          <w:szCs w:val="24"/>
          <w:lang w:val="ru-RU" w:eastAsia="zh-CN"/>
        </w:rPr>
        <w:t>обробку</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їхніх</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персональних</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даних</w:t>
      </w:r>
      <w:proofErr w:type="spellEnd"/>
      <w:r w:rsidR="00D26B59" w:rsidRPr="00AA2BFE">
        <w:rPr>
          <w:rFonts w:ascii="Times New Roman" w:eastAsia="Times New Roman" w:hAnsi="Times New Roman" w:cs="Times New Roman"/>
          <w:color w:val="000000"/>
          <w:sz w:val="24"/>
          <w:szCs w:val="24"/>
          <w:lang w:val="ru-RU" w:eastAsia="zh-CN"/>
        </w:rPr>
        <w:t xml:space="preserve">, з метою </w:t>
      </w:r>
      <w:proofErr w:type="spellStart"/>
      <w:r w:rsidR="00D26B59" w:rsidRPr="00AA2BFE">
        <w:rPr>
          <w:rFonts w:ascii="Times New Roman" w:eastAsia="Times New Roman" w:hAnsi="Times New Roman" w:cs="Times New Roman"/>
          <w:color w:val="000000"/>
          <w:sz w:val="24"/>
          <w:szCs w:val="24"/>
          <w:lang w:val="ru-RU" w:eastAsia="zh-CN"/>
        </w:rPr>
        <w:t>підтвердження</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повноважень</w:t>
      </w:r>
      <w:proofErr w:type="spellEnd"/>
      <w:r w:rsidR="00D26B59" w:rsidRPr="00AA2BFE">
        <w:rPr>
          <w:rFonts w:ascii="Times New Roman" w:eastAsia="Times New Roman" w:hAnsi="Times New Roman" w:cs="Times New Roman"/>
          <w:color w:val="000000"/>
          <w:sz w:val="24"/>
          <w:szCs w:val="24"/>
          <w:lang w:val="ru-RU" w:eastAsia="zh-CN"/>
        </w:rPr>
        <w:t xml:space="preserve"> на </w:t>
      </w:r>
      <w:proofErr w:type="spellStart"/>
      <w:r w:rsidR="00D26B59" w:rsidRPr="00AA2BFE">
        <w:rPr>
          <w:rFonts w:ascii="Times New Roman" w:eastAsia="Times New Roman" w:hAnsi="Times New Roman" w:cs="Times New Roman"/>
          <w:color w:val="000000"/>
          <w:sz w:val="24"/>
          <w:szCs w:val="24"/>
          <w:lang w:val="ru-RU" w:eastAsia="zh-CN"/>
        </w:rPr>
        <w:t>укладання</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даного</w:t>
      </w:r>
      <w:proofErr w:type="spellEnd"/>
      <w:r w:rsidR="00D26B59" w:rsidRPr="00AA2BFE">
        <w:rPr>
          <w:rFonts w:ascii="Times New Roman" w:eastAsia="Times New Roman" w:hAnsi="Times New Roman" w:cs="Times New Roman"/>
          <w:color w:val="000000"/>
          <w:sz w:val="24"/>
          <w:szCs w:val="24"/>
          <w:lang w:val="ru-RU" w:eastAsia="zh-CN"/>
        </w:rPr>
        <w:t xml:space="preserve"> Договору, </w:t>
      </w:r>
      <w:proofErr w:type="spellStart"/>
      <w:r w:rsidR="00D26B59" w:rsidRPr="00AA2BFE">
        <w:rPr>
          <w:rFonts w:ascii="Times New Roman" w:eastAsia="Times New Roman" w:hAnsi="Times New Roman" w:cs="Times New Roman"/>
          <w:color w:val="000000"/>
          <w:sz w:val="24"/>
          <w:szCs w:val="24"/>
          <w:lang w:val="ru-RU" w:eastAsia="zh-CN"/>
        </w:rPr>
        <w:t>забезпечення</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виконання</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даного</w:t>
      </w:r>
      <w:proofErr w:type="spellEnd"/>
      <w:r w:rsidR="00D26B59" w:rsidRPr="00AA2BFE">
        <w:rPr>
          <w:rFonts w:ascii="Times New Roman" w:eastAsia="Times New Roman" w:hAnsi="Times New Roman" w:cs="Times New Roman"/>
          <w:color w:val="000000"/>
          <w:sz w:val="24"/>
          <w:szCs w:val="24"/>
          <w:lang w:val="ru-RU" w:eastAsia="zh-CN"/>
        </w:rPr>
        <w:t xml:space="preserve"> Договору, а </w:t>
      </w:r>
      <w:proofErr w:type="spellStart"/>
      <w:r w:rsidR="00D26B59" w:rsidRPr="00AA2BFE">
        <w:rPr>
          <w:rFonts w:ascii="Times New Roman" w:eastAsia="Times New Roman" w:hAnsi="Times New Roman" w:cs="Times New Roman"/>
          <w:color w:val="000000"/>
          <w:sz w:val="24"/>
          <w:szCs w:val="24"/>
          <w:lang w:val="ru-RU" w:eastAsia="zh-CN"/>
        </w:rPr>
        <w:t>також</w:t>
      </w:r>
      <w:proofErr w:type="spellEnd"/>
      <w:r w:rsidR="00D26B59" w:rsidRPr="00AA2BFE">
        <w:rPr>
          <w:rFonts w:ascii="Times New Roman" w:eastAsia="Times New Roman" w:hAnsi="Times New Roman" w:cs="Times New Roman"/>
          <w:color w:val="000000"/>
          <w:sz w:val="24"/>
          <w:szCs w:val="24"/>
          <w:lang w:val="ru-RU" w:eastAsia="zh-CN"/>
        </w:rPr>
        <w:t xml:space="preserve"> у </w:t>
      </w:r>
      <w:proofErr w:type="spellStart"/>
      <w:r w:rsidR="00D26B59" w:rsidRPr="00AA2BFE">
        <w:rPr>
          <w:rFonts w:ascii="Times New Roman" w:eastAsia="Times New Roman" w:hAnsi="Times New Roman" w:cs="Times New Roman"/>
          <w:color w:val="000000"/>
          <w:sz w:val="24"/>
          <w:szCs w:val="24"/>
          <w:lang w:val="ru-RU" w:eastAsia="zh-CN"/>
        </w:rPr>
        <w:t>випадках</w:t>
      </w:r>
      <w:proofErr w:type="spellEnd"/>
      <w:r w:rsidR="00D26B59" w:rsidRPr="00AA2BFE">
        <w:rPr>
          <w:rFonts w:ascii="Times New Roman" w:eastAsia="Times New Roman" w:hAnsi="Times New Roman" w:cs="Times New Roman"/>
          <w:color w:val="000000"/>
          <w:sz w:val="24"/>
          <w:szCs w:val="24"/>
          <w:lang w:val="ru-RU" w:eastAsia="zh-CN"/>
        </w:rPr>
        <w:t xml:space="preserve"> та </w:t>
      </w:r>
      <w:proofErr w:type="gramStart"/>
      <w:r w:rsidR="00D26B59" w:rsidRPr="00AA2BFE">
        <w:rPr>
          <w:rFonts w:ascii="Times New Roman" w:eastAsia="Times New Roman" w:hAnsi="Times New Roman" w:cs="Times New Roman"/>
          <w:color w:val="000000"/>
          <w:sz w:val="24"/>
          <w:szCs w:val="24"/>
          <w:lang w:val="ru-RU" w:eastAsia="zh-CN"/>
        </w:rPr>
        <w:t>в порядку</w:t>
      </w:r>
      <w:proofErr w:type="gram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передбачених</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чинним</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законодавством</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України</w:t>
      </w:r>
      <w:proofErr w:type="spellEnd"/>
      <w:r w:rsidR="00D26B59" w:rsidRPr="00AA2BFE">
        <w:rPr>
          <w:rFonts w:ascii="Times New Roman" w:eastAsia="Times New Roman" w:hAnsi="Times New Roman" w:cs="Times New Roman"/>
          <w:color w:val="000000"/>
          <w:sz w:val="24"/>
          <w:szCs w:val="24"/>
          <w:lang w:val="ru-RU" w:eastAsia="zh-CN"/>
        </w:rPr>
        <w:t>.</w:t>
      </w:r>
      <w:r w:rsidR="00D26B59" w:rsidRPr="00AA2BFE">
        <w:rPr>
          <w:rFonts w:ascii="Times New Roman" w:eastAsia="Times New Roman" w:hAnsi="Times New Roman" w:cs="Times New Roman"/>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Представники</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Сторін</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підписанням</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даного</w:t>
      </w:r>
      <w:proofErr w:type="spellEnd"/>
      <w:r w:rsidR="00D26B59" w:rsidRPr="00AA2BFE">
        <w:rPr>
          <w:rFonts w:ascii="Times New Roman" w:eastAsia="Times New Roman" w:hAnsi="Times New Roman" w:cs="Times New Roman"/>
          <w:color w:val="000000"/>
          <w:sz w:val="24"/>
          <w:szCs w:val="24"/>
          <w:lang w:val="ru-RU" w:eastAsia="zh-CN"/>
        </w:rPr>
        <w:t xml:space="preserve"> Договору </w:t>
      </w:r>
      <w:proofErr w:type="spellStart"/>
      <w:r w:rsidR="00D26B59" w:rsidRPr="00AA2BFE">
        <w:rPr>
          <w:rFonts w:ascii="Times New Roman" w:eastAsia="Times New Roman" w:hAnsi="Times New Roman" w:cs="Times New Roman"/>
          <w:color w:val="000000"/>
          <w:sz w:val="24"/>
          <w:szCs w:val="24"/>
          <w:lang w:val="ru-RU" w:eastAsia="zh-CN"/>
        </w:rPr>
        <w:t>підтверджують</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що</w:t>
      </w:r>
      <w:proofErr w:type="spellEnd"/>
      <w:r w:rsidR="00D26B59" w:rsidRPr="00AA2BFE">
        <w:rPr>
          <w:rFonts w:ascii="Times New Roman" w:eastAsia="Times New Roman" w:hAnsi="Times New Roman" w:cs="Times New Roman"/>
          <w:color w:val="000000"/>
          <w:sz w:val="24"/>
          <w:szCs w:val="24"/>
          <w:lang w:val="ru-RU" w:eastAsia="zh-CN"/>
        </w:rPr>
        <w:t xml:space="preserve"> вони </w:t>
      </w:r>
      <w:proofErr w:type="spellStart"/>
      <w:r w:rsidR="00D26B59" w:rsidRPr="00AA2BFE">
        <w:rPr>
          <w:rFonts w:ascii="Times New Roman" w:eastAsia="Times New Roman" w:hAnsi="Times New Roman" w:cs="Times New Roman"/>
          <w:color w:val="000000"/>
          <w:sz w:val="24"/>
          <w:szCs w:val="24"/>
          <w:lang w:val="ru-RU" w:eastAsia="zh-CN"/>
        </w:rPr>
        <w:t>повідомлені</w:t>
      </w:r>
      <w:proofErr w:type="spellEnd"/>
      <w:r w:rsidR="00D26B59" w:rsidRPr="00AA2BFE">
        <w:rPr>
          <w:rFonts w:ascii="Times New Roman" w:eastAsia="Times New Roman" w:hAnsi="Times New Roman" w:cs="Times New Roman"/>
          <w:color w:val="000000"/>
          <w:sz w:val="24"/>
          <w:szCs w:val="24"/>
          <w:lang w:val="ru-RU" w:eastAsia="zh-CN"/>
        </w:rPr>
        <w:t xml:space="preserve"> про </w:t>
      </w:r>
      <w:proofErr w:type="spellStart"/>
      <w:r w:rsidR="00D26B59" w:rsidRPr="00AA2BFE">
        <w:rPr>
          <w:rFonts w:ascii="Times New Roman" w:eastAsia="Times New Roman" w:hAnsi="Times New Roman" w:cs="Times New Roman"/>
          <w:color w:val="000000"/>
          <w:sz w:val="24"/>
          <w:szCs w:val="24"/>
          <w:lang w:val="ru-RU" w:eastAsia="zh-CN"/>
        </w:rPr>
        <w:t>свої</w:t>
      </w:r>
      <w:proofErr w:type="spellEnd"/>
      <w:r w:rsidR="00D26B59" w:rsidRPr="00AA2BFE">
        <w:rPr>
          <w:rFonts w:ascii="Times New Roman" w:eastAsia="Times New Roman" w:hAnsi="Times New Roman" w:cs="Times New Roman"/>
          <w:color w:val="000000"/>
          <w:sz w:val="24"/>
          <w:szCs w:val="24"/>
          <w:lang w:val="ru-RU" w:eastAsia="zh-CN"/>
        </w:rPr>
        <w:t xml:space="preserve"> права </w:t>
      </w:r>
      <w:proofErr w:type="spellStart"/>
      <w:r w:rsidR="00D26B59" w:rsidRPr="00AA2BFE">
        <w:rPr>
          <w:rFonts w:ascii="Times New Roman" w:eastAsia="Times New Roman" w:hAnsi="Times New Roman" w:cs="Times New Roman"/>
          <w:color w:val="000000"/>
          <w:sz w:val="24"/>
          <w:szCs w:val="24"/>
          <w:lang w:val="ru-RU" w:eastAsia="zh-CN"/>
        </w:rPr>
        <w:t>відповідно</w:t>
      </w:r>
      <w:proofErr w:type="spellEnd"/>
      <w:r w:rsidR="00D26B59" w:rsidRPr="00AA2BFE">
        <w:rPr>
          <w:rFonts w:ascii="Times New Roman" w:eastAsia="Times New Roman" w:hAnsi="Times New Roman" w:cs="Times New Roman"/>
          <w:color w:val="000000"/>
          <w:sz w:val="24"/>
          <w:szCs w:val="24"/>
          <w:lang w:val="ru-RU" w:eastAsia="zh-CN"/>
        </w:rPr>
        <w:t xml:space="preserve"> до ст.8 Закону </w:t>
      </w:r>
      <w:proofErr w:type="spellStart"/>
      <w:r w:rsidR="00D26B59" w:rsidRPr="00AA2BFE">
        <w:rPr>
          <w:rFonts w:ascii="Times New Roman" w:eastAsia="Times New Roman" w:hAnsi="Times New Roman" w:cs="Times New Roman"/>
          <w:color w:val="000000"/>
          <w:sz w:val="24"/>
          <w:szCs w:val="24"/>
          <w:lang w:val="ru-RU" w:eastAsia="zh-CN"/>
        </w:rPr>
        <w:t>України</w:t>
      </w:r>
      <w:proofErr w:type="spellEnd"/>
      <w:r w:rsidR="00D26B59" w:rsidRPr="00AA2BFE">
        <w:rPr>
          <w:rFonts w:ascii="Times New Roman" w:eastAsia="Times New Roman" w:hAnsi="Times New Roman" w:cs="Times New Roman"/>
          <w:color w:val="000000"/>
          <w:sz w:val="24"/>
          <w:szCs w:val="24"/>
          <w:lang w:val="ru-RU" w:eastAsia="zh-CN"/>
        </w:rPr>
        <w:t xml:space="preserve"> «Про </w:t>
      </w:r>
      <w:proofErr w:type="spellStart"/>
      <w:r w:rsidR="00D26B59" w:rsidRPr="00AA2BFE">
        <w:rPr>
          <w:rFonts w:ascii="Times New Roman" w:eastAsia="Times New Roman" w:hAnsi="Times New Roman" w:cs="Times New Roman"/>
          <w:color w:val="000000"/>
          <w:sz w:val="24"/>
          <w:szCs w:val="24"/>
          <w:lang w:val="ru-RU" w:eastAsia="zh-CN"/>
        </w:rPr>
        <w:t>захист</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персональних</w:t>
      </w:r>
      <w:proofErr w:type="spellEnd"/>
      <w:r w:rsidR="00D26B59" w:rsidRPr="00AA2BFE">
        <w:rPr>
          <w:rFonts w:ascii="Times New Roman" w:eastAsia="Times New Roman" w:hAnsi="Times New Roman" w:cs="Times New Roman"/>
          <w:color w:val="000000"/>
          <w:sz w:val="24"/>
          <w:szCs w:val="24"/>
          <w:lang w:val="ru-RU" w:eastAsia="zh-CN"/>
        </w:rPr>
        <w:t xml:space="preserve"> даних».</w:t>
      </w:r>
    </w:p>
    <w:p w:rsidR="00D26B59" w:rsidRPr="00AA2BFE" w:rsidRDefault="00D1294D" w:rsidP="00D1294D">
      <w:pPr>
        <w:suppressAutoHyphens/>
        <w:spacing w:after="0" w:line="240"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     </w:t>
      </w:r>
      <w:r>
        <w:rPr>
          <w:rFonts w:ascii="Times New Roman" w:eastAsia="Times New Roman" w:hAnsi="Times New Roman" w:cs="Times New Roman"/>
          <w:color w:val="000000"/>
          <w:sz w:val="24"/>
          <w:szCs w:val="24"/>
          <w:lang w:val="ru-RU" w:eastAsia="zh-CN"/>
        </w:rPr>
        <w:t>11.7</w:t>
      </w:r>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Кожна</w:t>
      </w:r>
      <w:proofErr w:type="spellEnd"/>
      <w:r w:rsidR="00D26B59" w:rsidRPr="00AA2BFE">
        <w:rPr>
          <w:rFonts w:ascii="Times New Roman" w:eastAsia="Times New Roman" w:hAnsi="Times New Roman" w:cs="Times New Roman"/>
          <w:color w:val="000000"/>
          <w:sz w:val="24"/>
          <w:szCs w:val="24"/>
          <w:lang w:val="ru-RU" w:eastAsia="zh-CN"/>
        </w:rPr>
        <w:t xml:space="preserve"> Сторона </w:t>
      </w:r>
      <w:proofErr w:type="spellStart"/>
      <w:r w:rsidR="00D26B59" w:rsidRPr="00AA2BFE">
        <w:rPr>
          <w:rFonts w:ascii="Times New Roman" w:eastAsia="Times New Roman" w:hAnsi="Times New Roman" w:cs="Times New Roman"/>
          <w:color w:val="000000"/>
          <w:sz w:val="24"/>
          <w:szCs w:val="24"/>
          <w:lang w:val="ru-RU" w:eastAsia="zh-CN"/>
        </w:rPr>
        <w:t>несе</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повну</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відповідальність</w:t>
      </w:r>
      <w:proofErr w:type="spellEnd"/>
      <w:r w:rsidR="00D26B59" w:rsidRPr="00AA2BFE">
        <w:rPr>
          <w:rFonts w:ascii="Times New Roman" w:eastAsia="Times New Roman" w:hAnsi="Times New Roman" w:cs="Times New Roman"/>
          <w:color w:val="000000"/>
          <w:sz w:val="24"/>
          <w:szCs w:val="24"/>
          <w:lang w:val="ru-RU" w:eastAsia="zh-CN"/>
        </w:rPr>
        <w:t xml:space="preserve"> за </w:t>
      </w:r>
      <w:proofErr w:type="spellStart"/>
      <w:r w:rsidR="00D26B59" w:rsidRPr="00AA2BFE">
        <w:rPr>
          <w:rFonts w:ascii="Times New Roman" w:eastAsia="Times New Roman" w:hAnsi="Times New Roman" w:cs="Times New Roman"/>
          <w:color w:val="000000"/>
          <w:sz w:val="24"/>
          <w:szCs w:val="24"/>
          <w:lang w:val="ru-RU" w:eastAsia="zh-CN"/>
        </w:rPr>
        <w:t>правильність</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указаних</w:t>
      </w:r>
      <w:proofErr w:type="spellEnd"/>
      <w:r w:rsidR="00D26B59" w:rsidRPr="00AA2BFE">
        <w:rPr>
          <w:rFonts w:ascii="Times New Roman" w:eastAsia="Times New Roman" w:hAnsi="Times New Roman" w:cs="Times New Roman"/>
          <w:color w:val="000000"/>
          <w:sz w:val="24"/>
          <w:szCs w:val="24"/>
          <w:lang w:val="ru-RU" w:eastAsia="zh-CN"/>
        </w:rPr>
        <w:t xml:space="preserve"> нею в </w:t>
      </w:r>
      <w:proofErr w:type="spellStart"/>
      <w:r w:rsidR="00D26B59" w:rsidRPr="00AA2BFE">
        <w:rPr>
          <w:rFonts w:ascii="Times New Roman" w:eastAsia="Times New Roman" w:hAnsi="Times New Roman" w:cs="Times New Roman"/>
          <w:color w:val="000000"/>
          <w:sz w:val="24"/>
          <w:szCs w:val="24"/>
          <w:lang w:val="ru-RU" w:eastAsia="zh-CN"/>
        </w:rPr>
        <w:t>Договорі</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реквізитів</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Сторони</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зобов’язуються</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повідомляти</w:t>
      </w:r>
      <w:proofErr w:type="spellEnd"/>
      <w:r w:rsidR="00D26B59" w:rsidRPr="00AA2BFE">
        <w:rPr>
          <w:rFonts w:ascii="Times New Roman" w:eastAsia="Times New Roman" w:hAnsi="Times New Roman" w:cs="Times New Roman"/>
          <w:color w:val="000000"/>
          <w:sz w:val="24"/>
          <w:szCs w:val="24"/>
          <w:lang w:val="ru-RU" w:eastAsia="zh-CN"/>
        </w:rPr>
        <w:t xml:space="preserve"> в </w:t>
      </w:r>
      <w:proofErr w:type="spellStart"/>
      <w:r w:rsidR="00D26B59" w:rsidRPr="00AA2BFE">
        <w:rPr>
          <w:rFonts w:ascii="Times New Roman" w:eastAsia="Times New Roman" w:hAnsi="Times New Roman" w:cs="Times New Roman"/>
          <w:color w:val="000000"/>
          <w:sz w:val="24"/>
          <w:szCs w:val="24"/>
          <w:lang w:val="ru-RU" w:eastAsia="zh-CN"/>
        </w:rPr>
        <w:t>письмовій</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формі</w:t>
      </w:r>
      <w:proofErr w:type="spellEnd"/>
      <w:r w:rsidR="00D26B59" w:rsidRPr="00AA2BFE">
        <w:rPr>
          <w:rFonts w:ascii="Times New Roman" w:eastAsia="Times New Roman" w:hAnsi="Times New Roman" w:cs="Times New Roman"/>
          <w:color w:val="000000"/>
          <w:sz w:val="24"/>
          <w:szCs w:val="24"/>
          <w:lang w:val="ru-RU" w:eastAsia="zh-CN"/>
        </w:rPr>
        <w:t xml:space="preserve"> одна одну про </w:t>
      </w:r>
      <w:proofErr w:type="spellStart"/>
      <w:r w:rsidR="00D26B59" w:rsidRPr="00AA2BFE">
        <w:rPr>
          <w:rFonts w:ascii="Times New Roman" w:eastAsia="Times New Roman" w:hAnsi="Times New Roman" w:cs="Times New Roman"/>
          <w:color w:val="000000"/>
          <w:sz w:val="24"/>
          <w:szCs w:val="24"/>
          <w:lang w:val="ru-RU" w:eastAsia="zh-CN"/>
        </w:rPr>
        <w:t>зміну</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поштових</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банківських</w:t>
      </w:r>
      <w:proofErr w:type="spellEnd"/>
      <w:r w:rsidR="00D26B59" w:rsidRPr="00AA2BFE">
        <w:rPr>
          <w:rFonts w:ascii="Times New Roman" w:eastAsia="Times New Roman" w:hAnsi="Times New Roman" w:cs="Times New Roman"/>
          <w:color w:val="000000"/>
          <w:sz w:val="24"/>
          <w:szCs w:val="24"/>
          <w:lang w:val="ru-RU" w:eastAsia="zh-CN"/>
        </w:rPr>
        <w:t xml:space="preserve"> та </w:t>
      </w:r>
      <w:proofErr w:type="spellStart"/>
      <w:r w:rsidR="00D26B59" w:rsidRPr="00AA2BFE">
        <w:rPr>
          <w:rFonts w:ascii="Times New Roman" w:eastAsia="Times New Roman" w:hAnsi="Times New Roman" w:cs="Times New Roman"/>
          <w:color w:val="000000"/>
          <w:sz w:val="24"/>
          <w:szCs w:val="24"/>
          <w:lang w:val="ru-RU" w:eastAsia="zh-CN"/>
        </w:rPr>
        <w:t>інших</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реквізитів</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протягом</w:t>
      </w:r>
      <w:proofErr w:type="spellEnd"/>
      <w:r w:rsidR="00D26B59" w:rsidRPr="00AA2BFE">
        <w:rPr>
          <w:rFonts w:ascii="Times New Roman" w:eastAsia="Times New Roman" w:hAnsi="Times New Roman" w:cs="Times New Roman"/>
          <w:color w:val="000000"/>
          <w:sz w:val="24"/>
          <w:szCs w:val="24"/>
          <w:lang w:val="ru-RU" w:eastAsia="zh-CN"/>
        </w:rPr>
        <w:t xml:space="preserve"> 2 (</w:t>
      </w:r>
      <w:proofErr w:type="spellStart"/>
      <w:r w:rsidR="00D26B59" w:rsidRPr="00AA2BFE">
        <w:rPr>
          <w:rFonts w:ascii="Times New Roman" w:eastAsia="Times New Roman" w:hAnsi="Times New Roman" w:cs="Times New Roman"/>
          <w:color w:val="000000"/>
          <w:sz w:val="24"/>
          <w:szCs w:val="24"/>
          <w:lang w:val="ru-RU" w:eastAsia="zh-CN"/>
        </w:rPr>
        <w:t>двох</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робочих</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днів</w:t>
      </w:r>
      <w:proofErr w:type="spellEnd"/>
      <w:r w:rsidR="00D26B59" w:rsidRPr="00AA2BFE">
        <w:rPr>
          <w:rFonts w:ascii="Times New Roman" w:eastAsia="Times New Roman" w:hAnsi="Times New Roman" w:cs="Times New Roman"/>
          <w:color w:val="000000"/>
          <w:sz w:val="24"/>
          <w:szCs w:val="24"/>
          <w:lang w:val="ru-RU" w:eastAsia="zh-CN"/>
        </w:rPr>
        <w:t xml:space="preserve"> з моменту </w:t>
      </w:r>
      <w:proofErr w:type="spellStart"/>
      <w:r w:rsidR="00D26B59" w:rsidRPr="00AA2BFE">
        <w:rPr>
          <w:rFonts w:ascii="Times New Roman" w:eastAsia="Times New Roman" w:hAnsi="Times New Roman" w:cs="Times New Roman"/>
          <w:color w:val="000000"/>
          <w:sz w:val="24"/>
          <w:szCs w:val="24"/>
          <w:lang w:val="ru-RU" w:eastAsia="zh-CN"/>
        </w:rPr>
        <w:t>їх</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зміни</w:t>
      </w:r>
      <w:proofErr w:type="spellEnd"/>
      <w:r w:rsidR="00D26B59" w:rsidRPr="00AA2BFE">
        <w:rPr>
          <w:rFonts w:ascii="Times New Roman" w:eastAsia="Times New Roman" w:hAnsi="Times New Roman" w:cs="Times New Roman"/>
          <w:color w:val="000000"/>
          <w:sz w:val="24"/>
          <w:szCs w:val="24"/>
          <w:lang w:val="ru-RU" w:eastAsia="zh-CN"/>
        </w:rPr>
        <w:t xml:space="preserve">, а в </w:t>
      </w:r>
      <w:proofErr w:type="spellStart"/>
      <w:r w:rsidR="00D26B59" w:rsidRPr="00AA2BFE">
        <w:rPr>
          <w:rFonts w:ascii="Times New Roman" w:eastAsia="Times New Roman" w:hAnsi="Times New Roman" w:cs="Times New Roman"/>
          <w:color w:val="000000"/>
          <w:sz w:val="24"/>
          <w:szCs w:val="24"/>
          <w:lang w:val="ru-RU" w:eastAsia="zh-CN"/>
        </w:rPr>
        <w:t>разі</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неповідомлення</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gramStart"/>
      <w:r w:rsidR="00D26B59" w:rsidRPr="00AA2BFE">
        <w:rPr>
          <w:rFonts w:ascii="Times New Roman" w:eastAsia="Times New Roman" w:hAnsi="Times New Roman" w:cs="Times New Roman"/>
          <w:color w:val="000000"/>
          <w:sz w:val="24"/>
          <w:szCs w:val="24"/>
          <w:lang w:val="ru-RU" w:eastAsia="zh-CN"/>
        </w:rPr>
        <w:t>в установлений</w:t>
      </w:r>
      <w:proofErr w:type="gramEnd"/>
      <w:r w:rsidR="00D26B59" w:rsidRPr="00AA2BFE">
        <w:rPr>
          <w:rFonts w:ascii="Times New Roman" w:eastAsia="Times New Roman" w:hAnsi="Times New Roman" w:cs="Times New Roman"/>
          <w:color w:val="000000"/>
          <w:sz w:val="24"/>
          <w:szCs w:val="24"/>
          <w:lang w:val="ru-RU" w:eastAsia="zh-CN"/>
        </w:rPr>
        <w:t xml:space="preserve"> строк </w:t>
      </w:r>
      <w:proofErr w:type="spellStart"/>
      <w:r w:rsidR="00D26B59" w:rsidRPr="00AA2BFE">
        <w:rPr>
          <w:rFonts w:ascii="Times New Roman" w:eastAsia="Times New Roman" w:hAnsi="Times New Roman" w:cs="Times New Roman"/>
          <w:color w:val="000000"/>
          <w:sz w:val="24"/>
          <w:szCs w:val="24"/>
          <w:lang w:val="ru-RU" w:eastAsia="zh-CN"/>
        </w:rPr>
        <w:t>несуть</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ризик</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настання</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пов’язаних</w:t>
      </w:r>
      <w:proofErr w:type="spellEnd"/>
      <w:r w:rsidR="00D26B59" w:rsidRPr="00AA2BFE">
        <w:rPr>
          <w:rFonts w:ascii="Times New Roman" w:eastAsia="Times New Roman" w:hAnsi="Times New Roman" w:cs="Times New Roman"/>
          <w:color w:val="000000"/>
          <w:sz w:val="24"/>
          <w:szCs w:val="24"/>
          <w:lang w:val="ru-RU" w:eastAsia="zh-CN"/>
        </w:rPr>
        <w:t xml:space="preserve"> з </w:t>
      </w:r>
      <w:proofErr w:type="spellStart"/>
      <w:r w:rsidR="00D26B59" w:rsidRPr="00AA2BFE">
        <w:rPr>
          <w:rFonts w:ascii="Times New Roman" w:eastAsia="Times New Roman" w:hAnsi="Times New Roman" w:cs="Times New Roman"/>
          <w:color w:val="000000"/>
          <w:sz w:val="24"/>
          <w:szCs w:val="24"/>
          <w:lang w:val="ru-RU" w:eastAsia="zh-CN"/>
        </w:rPr>
        <w:t>цим</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несприятливих</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наслідків</w:t>
      </w:r>
      <w:proofErr w:type="spellEnd"/>
      <w:r w:rsidR="00D26B59" w:rsidRPr="00AA2BFE">
        <w:rPr>
          <w:rFonts w:ascii="Times New Roman" w:eastAsia="Times New Roman" w:hAnsi="Times New Roman" w:cs="Times New Roman"/>
          <w:color w:val="000000"/>
          <w:sz w:val="24"/>
          <w:szCs w:val="24"/>
          <w:lang w:val="ru-RU" w:eastAsia="zh-CN"/>
        </w:rPr>
        <w:t>.</w:t>
      </w:r>
    </w:p>
    <w:p w:rsidR="00D26B59" w:rsidRPr="00AA2BFE" w:rsidRDefault="00D1294D" w:rsidP="00D1294D">
      <w:pPr>
        <w:suppressAutoHyphens/>
        <w:spacing w:after="0" w:line="240" w:lineRule="auto"/>
        <w:ind w:right="-36"/>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color w:val="000000"/>
          <w:sz w:val="24"/>
          <w:szCs w:val="24"/>
          <w:lang w:val="ru-RU" w:eastAsia="zh-CN"/>
        </w:rPr>
        <w:t xml:space="preserve">     11.8</w:t>
      </w:r>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Жодна</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із</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Сторін</w:t>
      </w:r>
      <w:proofErr w:type="spellEnd"/>
      <w:r w:rsidR="00D26B59" w:rsidRPr="00AA2BFE">
        <w:rPr>
          <w:rFonts w:ascii="Times New Roman" w:eastAsia="Times New Roman" w:hAnsi="Times New Roman" w:cs="Times New Roman"/>
          <w:color w:val="000000"/>
          <w:sz w:val="24"/>
          <w:szCs w:val="24"/>
          <w:lang w:val="ru-RU" w:eastAsia="zh-CN"/>
        </w:rPr>
        <w:t xml:space="preserve"> не </w:t>
      </w:r>
      <w:proofErr w:type="spellStart"/>
      <w:r w:rsidR="00D26B59" w:rsidRPr="00AA2BFE">
        <w:rPr>
          <w:rFonts w:ascii="Times New Roman" w:eastAsia="Times New Roman" w:hAnsi="Times New Roman" w:cs="Times New Roman"/>
          <w:color w:val="000000"/>
          <w:sz w:val="24"/>
          <w:szCs w:val="24"/>
          <w:lang w:val="ru-RU" w:eastAsia="zh-CN"/>
        </w:rPr>
        <w:t>має</w:t>
      </w:r>
      <w:proofErr w:type="spellEnd"/>
      <w:r w:rsidR="00D26B59" w:rsidRPr="00AA2BFE">
        <w:rPr>
          <w:rFonts w:ascii="Times New Roman" w:eastAsia="Times New Roman" w:hAnsi="Times New Roman" w:cs="Times New Roman"/>
          <w:color w:val="000000"/>
          <w:sz w:val="24"/>
          <w:szCs w:val="24"/>
          <w:lang w:val="ru-RU" w:eastAsia="zh-CN"/>
        </w:rPr>
        <w:t xml:space="preserve"> права </w:t>
      </w:r>
      <w:proofErr w:type="spellStart"/>
      <w:r w:rsidR="00D26B59" w:rsidRPr="00AA2BFE">
        <w:rPr>
          <w:rFonts w:ascii="Times New Roman" w:eastAsia="Times New Roman" w:hAnsi="Times New Roman" w:cs="Times New Roman"/>
          <w:color w:val="000000"/>
          <w:sz w:val="24"/>
          <w:szCs w:val="24"/>
          <w:lang w:val="ru-RU" w:eastAsia="zh-CN"/>
        </w:rPr>
        <w:t>передавати</w:t>
      </w:r>
      <w:proofErr w:type="spellEnd"/>
      <w:r w:rsidR="00D26B59" w:rsidRPr="00AA2BFE">
        <w:rPr>
          <w:rFonts w:ascii="Times New Roman" w:eastAsia="Times New Roman" w:hAnsi="Times New Roman" w:cs="Times New Roman"/>
          <w:color w:val="000000"/>
          <w:sz w:val="24"/>
          <w:szCs w:val="24"/>
          <w:lang w:val="ru-RU" w:eastAsia="zh-CN"/>
        </w:rPr>
        <w:t xml:space="preserve"> права та </w:t>
      </w:r>
      <w:proofErr w:type="spellStart"/>
      <w:r w:rsidR="00D26B59" w:rsidRPr="00AA2BFE">
        <w:rPr>
          <w:rFonts w:ascii="Times New Roman" w:eastAsia="Times New Roman" w:hAnsi="Times New Roman" w:cs="Times New Roman"/>
          <w:color w:val="000000"/>
          <w:sz w:val="24"/>
          <w:szCs w:val="24"/>
          <w:lang w:val="ru-RU" w:eastAsia="zh-CN"/>
        </w:rPr>
        <w:t>обов’язки</w:t>
      </w:r>
      <w:proofErr w:type="spellEnd"/>
      <w:r w:rsidR="00D26B59" w:rsidRPr="00AA2BFE">
        <w:rPr>
          <w:rFonts w:ascii="Times New Roman" w:eastAsia="Times New Roman" w:hAnsi="Times New Roman" w:cs="Times New Roman"/>
          <w:color w:val="000000"/>
          <w:sz w:val="24"/>
          <w:szCs w:val="24"/>
          <w:lang w:val="ru-RU" w:eastAsia="zh-CN"/>
        </w:rPr>
        <w:t xml:space="preserve"> за </w:t>
      </w:r>
      <w:proofErr w:type="spellStart"/>
      <w:r w:rsidR="00D26B59" w:rsidRPr="00AA2BFE">
        <w:rPr>
          <w:rFonts w:ascii="Times New Roman" w:eastAsia="Times New Roman" w:hAnsi="Times New Roman" w:cs="Times New Roman"/>
          <w:color w:val="000000"/>
          <w:sz w:val="24"/>
          <w:szCs w:val="24"/>
          <w:lang w:val="ru-RU" w:eastAsia="zh-CN"/>
        </w:rPr>
        <w:t>цим</w:t>
      </w:r>
      <w:proofErr w:type="spellEnd"/>
      <w:r w:rsidR="00D26B59" w:rsidRPr="00AA2BFE">
        <w:rPr>
          <w:rFonts w:ascii="Times New Roman" w:eastAsia="Times New Roman" w:hAnsi="Times New Roman" w:cs="Times New Roman"/>
          <w:color w:val="000000"/>
          <w:sz w:val="24"/>
          <w:szCs w:val="24"/>
          <w:lang w:val="ru-RU" w:eastAsia="zh-CN"/>
        </w:rPr>
        <w:t xml:space="preserve"> Договором </w:t>
      </w:r>
      <w:proofErr w:type="spellStart"/>
      <w:r w:rsidR="00D26B59" w:rsidRPr="00AA2BFE">
        <w:rPr>
          <w:rFonts w:ascii="Times New Roman" w:eastAsia="Times New Roman" w:hAnsi="Times New Roman" w:cs="Times New Roman"/>
          <w:color w:val="000000"/>
          <w:sz w:val="24"/>
          <w:szCs w:val="24"/>
          <w:lang w:val="ru-RU" w:eastAsia="zh-CN"/>
        </w:rPr>
        <w:t>третім</w:t>
      </w:r>
      <w:proofErr w:type="spellEnd"/>
      <w:r w:rsidR="00D26B59" w:rsidRPr="00AA2BFE">
        <w:rPr>
          <w:rFonts w:ascii="Times New Roman" w:eastAsia="Times New Roman" w:hAnsi="Times New Roman" w:cs="Times New Roman"/>
          <w:color w:val="000000"/>
          <w:sz w:val="24"/>
          <w:szCs w:val="24"/>
          <w:lang w:val="ru-RU" w:eastAsia="zh-CN"/>
        </w:rPr>
        <w:t xml:space="preserve"> особам без </w:t>
      </w:r>
      <w:proofErr w:type="spellStart"/>
      <w:r w:rsidR="00D26B59" w:rsidRPr="00AA2BFE">
        <w:rPr>
          <w:rFonts w:ascii="Times New Roman" w:eastAsia="Times New Roman" w:hAnsi="Times New Roman" w:cs="Times New Roman"/>
          <w:color w:val="000000"/>
          <w:sz w:val="24"/>
          <w:szCs w:val="24"/>
          <w:lang w:val="ru-RU" w:eastAsia="zh-CN"/>
        </w:rPr>
        <w:t>отримання</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письмової</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згоди</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другої</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Сторони</w:t>
      </w:r>
      <w:proofErr w:type="spellEnd"/>
      <w:r w:rsidR="00D26B59" w:rsidRPr="00AA2BFE">
        <w:rPr>
          <w:rFonts w:ascii="Times New Roman" w:eastAsia="Times New Roman" w:hAnsi="Times New Roman" w:cs="Times New Roman"/>
          <w:color w:val="000000"/>
          <w:sz w:val="24"/>
          <w:szCs w:val="24"/>
          <w:lang w:val="ru-RU" w:eastAsia="zh-CN"/>
        </w:rPr>
        <w:t>.</w:t>
      </w:r>
    </w:p>
    <w:p w:rsidR="00D26B59" w:rsidRPr="00AA2BFE" w:rsidRDefault="00D26B59" w:rsidP="00D26B59">
      <w:pPr>
        <w:suppressAutoHyphens/>
        <w:spacing w:after="0" w:line="240" w:lineRule="auto"/>
        <w:rPr>
          <w:rFonts w:ascii="Times New Roman" w:eastAsia="Times New Roman" w:hAnsi="Times New Roman" w:cs="Times New Roman"/>
          <w:sz w:val="24"/>
          <w:szCs w:val="24"/>
          <w:lang w:val="ru-RU" w:eastAsia="zh-CN"/>
        </w:rPr>
      </w:pPr>
    </w:p>
    <w:p w:rsidR="00D26B59" w:rsidRPr="00AA2BFE" w:rsidRDefault="00D26B59" w:rsidP="00D26B59">
      <w:pPr>
        <w:suppressAutoHyphens/>
        <w:spacing w:after="0" w:line="240" w:lineRule="auto"/>
        <w:ind w:right="-34" w:firstLine="709"/>
        <w:jc w:val="center"/>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b/>
          <w:bCs/>
          <w:color w:val="000000"/>
          <w:sz w:val="24"/>
          <w:szCs w:val="24"/>
          <w:lang w:val="ru-RU" w:eastAsia="zh-CN"/>
        </w:rPr>
        <w:t xml:space="preserve">12. </w:t>
      </w:r>
      <w:proofErr w:type="spellStart"/>
      <w:r w:rsidRPr="00AA2BFE">
        <w:rPr>
          <w:rFonts w:ascii="Times New Roman" w:eastAsia="Times New Roman" w:hAnsi="Times New Roman" w:cs="Times New Roman"/>
          <w:b/>
          <w:bCs/>
          <w:color w:val="000000"/>
          <w:sz w:val="24"/>
          <w:szCs w:val="24"/>
          <w:lang w:val="ru-RU" w:eastAsia="zh-CN"/>
        </w:rPr>
        <w:t>Додатки</w:t>
      </w:r>
      <w:proofErr w:type="spellEnd"/>
      <w:r w:rsidRPr="00AA2BFE">
        <w:rPr>
          <w:rFonts w:ascii="Times New Roman" w:eastAsia="Times New Roman" w:hAnsi="Times New Roman" w:cs="Times New Roman"/>
          <w:b/>
          <w:bCs/>
          <w:color w:val="000000"/>
          <w:sz w:val="24"/>
          <w:szCs w:val="24"/>
          <w:lang w:val="ru-RU" w:eastAsia="zh-CN"/>
        </w:rPr>
        <w:t xml:space="preserve"> до Договору</w:t>
      </w:r>
    </w:p>
    <w:p w:rsidR="00D26B59" w:rsidRPr="00AA2BFE" w:rsidRDefault="00D26B59" w:rsidP="00D26B59">
      <w:pPr>
        <w:suppressAutoHyphens/>
        <w:spacing w:after="0" w:line="240" w:lineRule="auto"/>
        <w:ind w:right="-36" w:firstLine="709"/>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000000"/>
          <w:sz w:val="24"/>
          <w:szCs w:val="24"/>
          <w:lang w:val="ru-RU" w:eastAsia="zh-CN"/>
        </w:rPr>
        <w:t xml:space="preserve">12.1. </w:t>
      </w:r>
      <w:proofErr w:type="spellStart"/>
      <w:r w:rsidRPr="00AA2BFE">
        <w:rPr>
          <w:rFonts w:ascii="Times New Roman" w:eastAsia="Times New Roman" w:hAnsi="Times New Roman" w:cs="Times New Roman"/>
          <w:color w:val="000000"/>
          <w:sz w:val="24"/>
          <w:szCs w:val="24"/>
          <w:lang w:val="ru-RU" w:eastAsia="zh-CN"/>
        </w:rPr>
        <w:t>Невід’ємною</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частиною</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цього</w:t>
      </w:r>
      <w:proofErr w:type="spellEnd"/>
      <w:r w:rsidRPr="00AA2BFE">
        <w:rPr>
          <w:rFonts w:ascii="Times New Roman" w:eastAsia="Times New Roman" w:hAnsi="Times New Roman" w:cs="Times New Roman"/>
          <w:color w:val="000000"/>
          <w:sz w:val="24"/>
          <w:szCs w:val="24"/>
          <w:lang w:val="ru-RU" w:eastAsia="zh-CN"/>
        </w:rPr>
        <w:t xml:space="preserve"> Договору є: </w:t>
      </w:r>
      <w:proofErr w:type="spellStart"/>
      <w:r w:rsidRPr="00AA2BFE">
        <w:rPr>
          <w:rFonts w:ascii="Times New Roman" w:eastAsia="Times New Roman" w:hAnsi="Times New Roman" w:cs="Times New Roman"/>
          <w:color w:val="000000"/>
          <w:sz w:val="24"/>
          <w:szCs w:val="24"/>
          <w:lang w:val="ru-RU" w:eastAsia="zh-CN"/>
        </w:rPr>
        <w:t>Специфікація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Додаток</w:t>
      </w:r>
      <w:proofErr w:type="spellEnd"/>
      <w:r w:rsidRPr="00AA2BFE">
        <w:rPr>
          <w:rFonts w:ascii="Times New Roman" w:eastAsia="Times New Roman" w:hAnsi="Times New Roman" w:cs="Times New Roman"/>
          <w:color w:val="000000"/>
          <w:sz w:val="24"/>
          <w:szCs w:val="24"/>
          <w:lang w:val="ru-RU" w:eastAsia="zh-CN"/>
        </w:rPr>
        <w:t xml:space="preserve"> 1).</w:t>
      </w:r>
    </w:p>
    <w:p w:rsidR="00D26B59" w:rsidRPr="00AA2BFE" w:rsidRDefault="00D26B59" w:rsidP="00D26B59">
      <w:pPr>
        <w:suppressAutoHyphens/>
        <w:spacing w:after="0" w:line="240" w:lineRule="auto"/>
        <w:rPr>
          <w:rFonts w:ascii="Times New Roman" w:eastAsia="Times New Roman" w:hAnsi="Times New Roman" w:cs="Times New Roman"/>
          <w:sz w:val="24"/>
          <w:szCs w:val="24"/>
          <w:lang w:val="ru-RU" w:eastAsia="zh-CN"/>
        </w:rPr>
      </w:pPr>
    </w:p>
    <w:p w:rsidR="00D26B59" w:rsidRPr="00AA2BFE" w:rsidRDefault="00D26B59" w:rsidP="00D26B59">
      <w:pPr>
        <w:suppressAutoHyphens/>
        <w:spacing w:after="0" w:line="240" w:lineRule="auto"/>
        <w:ind w:right="-36" w:firstLine="567"/>
        <w:jc w:val="center"/>
        <w:rPr>
          <w:rFonts w:ascii="Times New Roman" w:eastAsia="Times New Roman" w:hAnsi="Times New Roman" w:cs="Times New Roman"/>
          <w:b/>
          <w:bCs/>
          <w:color w:val="000000"/>
          <w:sz w:val="24"/>
          <w:szCs w:val="24"/>
          <w:lang w:val="ru-RU" w:eastAsia="zh-CN"/>
        </w:rPr>
      </w:pPr>
      <w:r w:rsidRPr="00AA2BFE">
        <w:rPr>
          <w:rFonts w:ascii="Times New Roman" w:eastAsia="Times New Roman" w:hAnsi="Times New Roman" w:cs="Times New Roman"/>
          <w:b/>
          <w:bCs/>
          <w:color w:val="000000"/>
          <w:sz w:val="24"/>
          <w:szCs w:val="24"/>
          <w:lang w:val="ru-RU" w:eastAsia="zh-CN"/>
        </w:rPr>
        <w:lastRenderedPageBreak/>
        <w:t>1</w:t>
      </w:r>
      <w:r w:rsidRPr="00AA2BFE">
        <w:rPr>
          <w:rFonts w:ascii="Times New Roman" w:eastAsia="Times New Roman" w:hAnsi="Times New Roman" w:cs="Times New Roman"/>
          <w:b/>
          <w:bCs/>
          <w:color w:val="000000"/>
          <w:sz w:val="24"/>
          <w:szCs w:val="24"/>
          <w:lang w:eastAsia="zh-CN"/>
        </w:rPr>
        <w:t>3</w:t>
      </w:r>
      <w:r w:rsidRPr="00AA2BFE">
        <w:rPr>
          <w:rFonts w:ascii="Times New Roman" w:eastAsia="Times New Roman" w:hAnsi="Times New Roman" w:cs="Times New Roman"/>
          <w:b/>
          <w:bCs/>
          <w:color w:val="000000"/>
          <w:sz w:val="24"/>
          <w:szCs w:val="24"/>
          <w:lang w:val="ru-RU" w:eastAsia="zh-CN"/>
        </w:rPr>
        <w:t xml:space="preserve">. </w:t>
      </w:r>
      <w:proofErr w:type="spellStart"/>
      <w:r w:rsidRPr="00AA2BFE">
        <w:rPr>
          <w:rFonts w:ascii="Times New Roman" w:eastAsia="Times New Roman" w:hAnsi="Times New Roman" w:cs="Times New Roman"/>
          <w:b/>
          <w:bCs/>
          <w:color w:val="000000"/>
          <w:sz w:val="24"/>
          <w:szCs w:val="24"/>
          <w:lang w:val="ru-RU" w:eastAsia="zh-CN"/>
        </w:rPr>
        <w:t>Місцезнаходження</w:t>
      </w:r>
      <w:proofErr w:type="spellEnd"/>
      <w:r w:rsidRPr="00AA2BFE">
        <w:rPr>
          <w:rFonts w:ascii="Times New Roman" w:eastAsia="Times New Roman" w:hAnsi="Times New Roman" w:cs="Times New Roman"/>
          <w:b/>
          <w:bCs/>
          <w:color w:val="000000"/>
          <w:sz w:val="24"/>
          <w:szCs w:val="24"/>
          <w:lang w:val="ru-RU" w:eastAsia="zh-CN"/>
        </w:rPr>
        <w:t xml:space="preserve"> та </w:t>
      </w:r>
      <w:proofErr w:type="spellStart"/>
      <w:r w:rsidRPr="00AA2BFE">
        <w:rPr>
          <w:rFonts w:ascii="Times New Roman" w:eastAsia="Times New Roman" w:hAnsi="Times New Roman" w:cs="Times New Roman"/>
          <w:b/>
          <w:bCs/>
          <w:color w:val="000000"/>
          <w:sz w:val="24"/>
          <w:szCs w:val="24"/>
          <w:lang w:val="ru-RU" w:eastAsia="zh-CN"/>
        </w:rPr>
        <w:t>банківські</w:t>
      </w:r>
      <w:proofErr w:type="spellEnd"/>
      <w:r w:rsidRPr="00AA2BFE">
        <w:rPr>
          <w:rFonts w:ascii="Times New Roman" w:eastAsia="Times New Roman" w:hAnsi="Times New Roman" w:cs="Times New Roman"/>
          <w:b/>
          <w:bCs/>
          <w:color w:val="000000"/>
          <w:sz w:val="24"/>
          <w:szCs w:val="24"/>
          <w:lang w:val="ru-RU" w:eastAsia="zh-CN"/>
        </w:rPr>
        <w:t xml:space="preserve"> </w:t>
      </w:r>
      <w:proofErr w:type="spellStart"/>
      <w:r w:rsidRPr="00AA2BFE">
        <w:rPr>
          <w:rFonts w:ascii="Times New Roman" w:eastAsia="Times New Roman" w:hAnsi="Times New Roman" w:cs="Times New Roman"/>
          <w:b/>
          <w:bCs/>
          <w:color w:val="000000"/>
          <w:sz w:val="24"/>
          <w:szCs w:val="24"/>
          <w:lang w:val="ru-RU" w:eastAsia="zh-CN"/>
        </w:rPr>
        <w:t>реквізити</w:t>
      </w:r>
      <w:proofErr w:type="spellEnd"/>
      <w:r w:rsidRPr="00AA2BFE">
        <w:rPr>
          <w:rFonts w:ascii="Times New Roman" w:eastAsia="Times New Roman" w:hAnsi="Times New Roman" w:cs="Times New Roman"/>
          <w:b/>
          <w:bCs/>
          <w:color w:val="000000"/>
          <w:sz w:val="24"/>
          <w:szCs w:val="24"/>
          <w:lang w:val="ru-RU" w:eastAsia="zh-CN"/>
        </w:rPr>
        <w:t xml:space="preserve"> </w:t>
      </w:r>
      <w:proofErr w:type="spellStart"/>
      <w:r w:rsidRPr="00AA2BFE">
        <w:rPr>
          <w:rFonts w:ascii="Times New Roman" w:eastAsia="Times New Roman" w:hAnsi="Times New Roman" w:cs="Times New Roman"/>
          <w:b/>
          <w:bCs/>
          <w:color w:val="000000"/>
          <w:sz w:val="24"/>
          <w:szCs w:val="24"/>
          <w:lang w:val="ru-RU" w:eastAsia="zh-CN"/>
        </w:rPr>
        <w:t>Сторін</w:t>
      </w:r>
      <w:proofErr w:type="spellEnd"/>
      <w:r w:rsidRPr="00AA2BFE">
        <w:rPr>
          <w:rFonts w:ascii="Times New Roman" w:eastAsia="Times New Roman" w:hAnsi="Times New Roman" w:cs="Times New Roman"/>
          <w:b/>
          <w:bCs/>
          <w:color w:val="000000"/>
          <w:sz w:val="24"/>
          <w:szCs w:val="24"/>
          <w:lang w:val="ru-RU" w:eastAsia="zh-CN"/>
        </w:rPr>
        <w:t>:</w:t>
      </w:r>
    </w:p>
    <w:p w:rsidR="00D26B59" w:rsidRPr="00AA2BFE" w:rsidRDefault="00D26B59" w:rsidP="00D26B59">
      <w:pPr>
        <w:suppressAutoHyphens/>
        <w:spacing w:after="0" w:line="240" w:lineRule="auto"/>
        <w:rPr>
          <w:rFonts w:ascii="Times New Roman" w:eastAsia="Times New Roman" w:hAnsi="Times New Roman" w:cs="Times New Roman"/>
          <w:sz w:val="24"/>
          <w:szCs w:val="24"/>
          <w:lang w:val="ru-RU" w:eastAsia="zh-CN"/>
        </w:rPr>
      </w:pPr>
    </w:p>
    <w:tbl>
      <w:tblPr>
        <w:tblW w:w="0" w:type="auto"/>
        <w:tblLook w:val="04A0" w:firstRow="1" w:lastRow="0" w:firstColumn="1" w:lastColumn="0" w:noHBand="0" w:noVBand="1"/>
      </w:tblPr>
      <w:tblGrid>
        <w:gridCol w:w="4725"/>
        <w:gridCol w:w="4914"/>
      </w:tblGrid>
      <w:tr w:rsidR="00D26B59" w:rsidRPr="00AA2BFE" w:rsidTr="00B63B88">
        <w:tc>
          <w:tcPr>
            <w:tcW w:w="4843" w:type="dxa"/>
            <w:shd w:val="clear" w:color="auto" w:fill="auto"/>
          </w:tcPr>
          <w:p w:rsidR="00D26B59" w:rsidRPr="00AA2BFE" w:rsidRDefault="00D26B59" w:rsidP="00B63B88">
            <w:pPr>
              <w:suppressAutoHyphens/>
              <w:spacing w:after="0" w:line="100" w:lineRule="atLeast"/>
              <w:ind w:right="-36"/>
              <w:rPr>
                <w:rFonts w:ascii="Times New Roman" w:eastAsia="Times New Roman" w:hAnsi="Times New Roman" w:cs="Times New Roman"/>
                <w:b/>
                <w:bCs/>
                <w:color w:val="000000"/>
                <w:sz w:val="24"/>
                <w:szCs w:val="24"/>
                <w:lang w:eastAsia="ru-RU"/>
              </w:rPr>
            </w:pPr>
            <w:r w:rsidRPr="00AA2BFE">
              <w:rPr>
                <w:rFonts w:ascii="Times New Roman" w:eastAsia="Times New Roman" w:hAnsi="Times New Roman" w:cs="Times New Roman"/>
                <w:b/>
                <w:bCs/>
                <w:color w:val="000000"/>
                <w:sz w:val="24"/>
                <w:szCs w:val="24"/>
                <w:lang w:eastAsia="ru-RU"/>
              </w:rPr>
              <w:t xml:space="preserve">    ЗАМОВНИК   </w:t>
            </w:r>
          </w:p>
        </w:tc>
        <w:tc>
          <w:tcPr>
            <w:tcW w:w="5012" w:type="dxa"/>
            <w:shd w:val="clear" w:color="auto" w:fill="auto"/>
          </w:tcPr>
          <w:p w:rsidR="00D26B59" w:rsidRPr="00AA2BFE" w:rsidRDefault="00D26B59" w:rsidP="00B63B88">
            <w:pPr>
              <w:suppressAutoHyphens/>
              <w:spacing w:after="0" w:line="100" w:lineRule="atLeast"/>
              <w:ind w:right="-36"/>
              <w:rPr>
                <w:rFonts w:ascii="Times New Roman" w:eastAsia="Times New Roman" w:hAnsi="Times New Roman" w:cs="Times New Roman"/>
                <w:b/>
                <w:bCs/>
                <w:color w:val="000000"/>
                <w:sz w:val="24"/>
                <w:szCs w:val="24"/>
                <w:lang w:eastAsia="ru-RU"/>
              </w:rPr>
            </w:pPr>
            <w:r w:rsidRPr="00AA2BFE">
              <w:rPr>
                <w:rFonts w:ascii="Times New Roman" w:eastAsia="Times New Roman" w:hAnsi="Times New Roman" w:cs="Times New Roman"/>
                <w:b/>
                <w:bCs/>
                <w:color w:val="000000"/>
                <w:sz w:val="24"/>
                <w:szCs w:val="24"/>
                <w:lang w:eastAsia="ru-RU"/>
              </w:rPr>
              <w:t xml:space="preserve">                     ПОСТАЧАЛЬНИК</w:t>
            </w:r>
          </w:p>
        </w:tc>
      </w:tr>
    </w:tbl>
    <w:p w:rsidR="00D26B59" w:rsidRPr="00AA2BFE" w:rsidRDefault="00D26B59" w:rsidP="00D26B59">
      <w:pPr>
        <w:widowControl w:val="0"/>
        <w:suppressAutoHyphens/>
        <w:snapToGrid w:val="0"/>
        <w:spacing w:after="0" w:line="240" w:lineRule="auto"/>
        <w:rPr>
          <w:rFonts w:ascii="Times New Roman" w:hAnsi="Times New Roman" w:cs="Times New Roman"/>
          <w:sz w:val="24"/>
          <w:szCs w:val="24"/>
          <w:lang w:val="ru-RU" w:eastAsia="zh-CN"/>
        </w:rPr>
      </w:pPr>
    </w:p>
    <w:p w:rsidR="00D26B59" w:rsidRPr="00AA2BFE" w:rsidRDefault="00D26B59" w:rsidP="00D26B59">
      <w:pPr>
        <w:shd w:val="clear" w:color="auto" w:fill="FFFFFF"/>
        <w:tabs>
          <w:tab w:val="left" w:pos="284"/>
        </w:tabs>
        <w:suppressAutoHyphens/>
        <w:spacing w:after="0" w:line="240" w:lineRule="auto"/>
        <w:ind w:left="284"/>
        <w:rPr>
          <w:rFonts w:ascii="Times New Roman" w:eastAsia="Times New Roman" w:hAnsi="Times New Roman" w:cs="Times New Roman"/>
          <w:b/>
          <w:sz w:val="24"/>
          <w:szCs w:val="24"/>
          <w:lang w:eastAsia="zh-CN"/>
        </w:rPr>
      </w:pPr>
      <w:r w:rsidRPr="00AA2BFE">
        <w:rPr>
          <w:rFonts w:ascii="Times New Roman" w:eastAsia="Times New Roman" w:hAnsi="Times New Roman" w:cs="Times New Roman"/>
          <w:b/>
          <w:sz w:val="24"/>
          <w:szCs w:val="24"/>
          <w:lang w:eastAsia="zh-CN"/>
        </w:rPr>
        <w:t xml:space="preserve">КОМУНАЛЬНЕ НЕКОМЕРЦІЙНЕ </w:t>
      </w:r>
    </w:p>
    <w:p w:rsidR="00D26B59" w:rsidRPr="00AA2BFE" w:rsidRDefault="00D26B59" w:rsidP="00D26B59">
      <w:pPr>
        <w:shd w:val="clear" w:color="auto" w:fill="FFFFFF"/>
        <w:tabs>
          <w:tab w:val="left" w:pos="284"/>
        </w:tabs>
        <w:suppressAutoHyphens/>
        <w:spacing w:after="0" w:line="240" w:lineRule="auto"/>
        <w:ind w:left="284"/>
        <w:rPr>
          <w:rFonts w:ascii="Times New Roman" w:eastAsia="Times New Roman" w:hAnsi="Times New Roman" w:cs="Times New Roman"/>
          <w:b/>
          <w:sz w:val="24"/>
          <w:szCs w:val="24"/>
          <w:lang w:eastAsia="zh-CN"/>
        </w:rPr>
      </w:pPr>
      <w:r w:rsidRPr="00AA2BFE">
        <w:rPr>
          <w:rFonts w:ascii="Times New Roman" w:eastAsia="Times New Roman" w:hAnsi="Times New Roman" w:cs="Times New Roman"/>
          <w:b/>
          <w:sz w:val="24"/>
          <w:szCs w:val="24"/>
          <w:lang w:eastAsia="zh-CN"/>
        </w:rPr>
        <w:t xml:space="preserve">ПІДПРИЄМСТВО «ЗДОЛБУНІВСЬКА </w:t>
      </w:r>
    </w:p>
    <w:p w:rsidR="00D26B59" w:rsidRPr="00AA2BFE" w:rsidRDefault="00D26B59" w:rsidP="00D26B59">
      <w:pPr>
        <w:shd w:val="clear" w:color="auto" w:fill="FFFFFF"/>
        <w:tabs>
          <w:tab w:val="left" w:pos="284"/>
        </w:tabs>
        <w:suppressAutoHyphens/>
        <w:spacing w:after="0" w:line="240" w:lineRule="auto"/>
        <w:ind w:left="284"/>
        <w:rPr>
          <w:rFonts w:ascii="Times New Roman" w:eastAsia="Times New Roman" w:hAnsi="Times New Roman" w:cs="Times New Roman"/>
          <w:b/>
          <w:sz w:val="24"/>
          <w:szCs w:val="24"/>
          <w:lang w:eastAsia="zh-CN"/>
        </w:rPr>
      </w:pPr>
      <w:r w:rsidRPr="00AA2BFE">
        <w:rPr>
          <w:rFonts w:ascii="Times New Roman" w:eastAsia="Times New Roman" w:hAnsi="Times New Roman" w:cs="Times New Roman"/>
          <w:b/>
          <w:sz w:val="24"/>
          <w:szCs w:val="24"/>
          <w:lang w:eastAsia="zh-CN"/>
        </w:rPr>
        <w:t xml:space="preserve">ЦЕНТРАЛЬНА МІСЬКА ЛІКАРНЯ» </w:t>
      </w:r>
    </w:p>
    <w:p w:rsidR="00D26B59" w:rsidRPr="00AA2BFE" w:rsidRDefault="00D26B59" w:rsidP="00D26B59">
      <w:pPr>
        <w:shd w:val="clear" w:color="auto" w:fill="FFFFFF"/>
        <w:tabs>
          <w:tab w:val="left" w:pos="284"/>
        </w:tabs>
        <w:suppressAutoHyphens/>
        <w:spacing w:after="0" w:line="240" w:lineRule="auto"/>
        <w:ind w:left="284"/>
        <w:rPr>
          <w:rFonts w:ascii="Times New Roman" w:eastAsia="Times New Roman" w:hAnsi="Times New Roman" w:cs="Times New Roman"/>
          <w:b/>
          <w:sz w:val="24"/>
          <w:szCs w:val="24"/>
          <w:lang w:eastAsia="zh-CN"/>
        </w:rPr>
      </w:pPr>
      <w:r w:rsidRPr="00AA2BFE">
        <w:rPr>
          <w:rFonts w:ascii="Times New Roman" w:eastAsia="Times New Roman" w:hAnsi="Times New Roman" w:cs="Times New Roman"/>
          <w:b/>
          <w:sz w:val="24"/>
          <w:szCs w:val="24"/>
          <w:lang w:eastAsia="zh-CN"/>
        </w:rPr>
        <w:t xml:space="preserve">ЗДОЛБУНІВСЬКОЇ МІСЬКОЇ </w:t>
      </w:r>
    </w:p>
    <w:p w:rsidR="00D26B59" w:rsidRPr="00AA2BFE" w:rsidRDefault="00D26B59" w:rsidP="00D26B59">
      <w:pPr>
        <w:shd w:val="clear" w:color="auto" w:fill="FFFFFF"/>
        <w:tabs>
          <w:tab w:val="left" w:pos="284"/>
        </w:tabs>
        <w:suppressAutoHyphens/>
        <w:spacing w:after="0" w:line="240" w:lineRule="auto"/>
        <w:ind w:left="284"/>
        <w:rPr>
          <w:rFonts w:ascii="Times New Roman" w:eastAsia="Times New Roman" w:hAnsi="Times New Roman" w:cs="Times New Roman"/>
          <w:sz w:val="24"/>
          <w:szCs w:val="24"/>
          <w:lang w:eastAsia="zh-CN"/>
        </w:rPr>
      </w:pPr>
      <w:r w:rsidRPr="00AA2BFE">
        <w:rPr>
          <w:rFonts w:ascii="Times New Roman" w:eastAsia="Times New Roman" w:hAnsi="Times New Roman" w:cs="Times New Roman"/>
          <w:b/>
          <w:sz w:val="24"/>
          <w:szCs w:val="24"/>
          <w:lang w:eastAsia="zh-CN"/>
        </w:rPr>
        <w:t>РАДИ РІВНЕНСЬКОЇ ОБЛАСТІ</w:t>
      </w:r>
    </w:p>
    <w:p w:rsidR="00D26B59" w:rsidRPr="00AA2BFE" w:rsidRDefault="00D26B59" w:rsidP="00D26B59">
      <w:pPr>
        <w:shd w:val="clear" w:color="auto" w:fill="FFFFFF"/>
        <w:tabs>
          <w:tab w:val="left" w:pos="284"/>
        </w:tabs>
        <w:suppressAutoHyphens/>
        <w:spacing w:after="0" w:line="240" w:lineRule="auto"/>
        <w:ind w:left="284"/>
        <w:rPr>
          <w:rFonts w:ascii="Times New Roman" w:eastAsia="Times New Roman" w:hAnsi="Times New Roman" w:cs="Times New Roman"/>
          <w:sz w:val="24"/>
          <w:szCs w:val="24"/>
          <w:lang w:eastAsia="zh-CN"/>
        </w:rPr>
      </w:pPr>
    </w:p>
    <w:p w:rsidR="00D26B59" w:rsidRPr="00AA2BFE" w:rsidRDefault="00D26B59" w:rsidP="00D26B59">
      <w:pPr>
        <w:shd w:val="clear" w:color="auto" w:fill="FFFFFF"/>
        <w:tabs>
          <w:tab w:val="left" w:pos="284"/>
        </w:tabs>
        <w:suppressAutoHyphens/>
        <w:spacing w:after="0" w:line="240" w:lineRule="auto"/>
        <w:ind w:left="284"/>
        <w:rPr>
          <w:rFonts w:ascii="Times New Roman" w:eastAsia="Times New Roman" w:hAnsi="Times New Roman" w:cs="Times New Roman"/>
          <w:sz w:val="24"/>
          <w:szCs w:val="24"/>
          <w:lang w:eastAsia="zh-CN"/>
        </w:rPr>
      </w:pPr>
      <w:r w:rsidRPr="00AA2BFE">
        <w:rPr>
          <w:rFonts w:ascii="Times New Roman" w:eastAsia="Times New Roman" w:hAnsi="Times New Roman" w:cs="Times New Roman"/>
          <w:sz w:val="24"/>
          <w:szCs w:val="24"/>
          <w:lang w:eastAsia="zh-CN"/>
        </w:rPr>
        <w:t xml:space="preserve">35701, Рівненська </w:t>
      </w:r>
      <w:proofErr w:type="spellStart"/>
      <w:r w:rsidRPr="00AA2BFE">
        <w:rPr>
          <w:rFonts w:ascii="Times New Roman" w:eastAsia="Times New Roman" w:hAnsi="Times New Roman" w:cs="Times New Roman"/>
          <w:sz w:val="24"/>
          <w:szCs w:val="24"/>
          <w:lang w:eastAsia="zh-CN"/>
        </w:rPr>
        <w:t>обл</w:t>
      </w:r>
      <w:proofErr w:type="spellEnd"/>
      <w:r w:rsidRPr="00AA2BFE">
        <w:rPr>
          <w:rFonts w:ascii="Times New Roman" w:eastAsia="Times New Roman" w:hAnsi="Times New Roman" w:cs="Times New Roman"/>
          <w:sz w:val="24"/>
          <w:szCs w:val="24"/>
          <w:lang w:eastAsia="zh-CN"/>
        </w:rPr>
        <w:t>,</w:t>
      </w:r>
    </w:p>
    <w:p w:rsidR="00D26B59" w:rsidRPr="00AA2BFE" w:rsidRDefault="00D26B59" w:rsidP="00D26B59">
      <w:pPr>
        <w:shd w:val="clear" w:color="auto" w:fill="FFFFFF"/>
        <w:tabs>
          <w:tab w:val="left" w:pos="284"/>
        </w:tabs>
        <w:suppressAutoHyphens/>
        <w:spacing w:after="0" w:line="240" w:lineRule="auto"/>
        <w:ind w:left="284"/>
        <w:rPr>
          <w:rFonts w:ascii="Times New Roman" w:eastAsia="Times New Roman" w:hAnsi="Times New Roman" w:cs="Times New Roman"/>
          <w:sz w:val="24"/>
          <w:szCs w:val="24"/>
          <w:lang w:eastAsia="zh-CN"/>
        </w:rPr>
      </w:pPr>
      <w:r w:rsidRPr="00AA2BFE">
        <w:rPr>
          <w:rFonts w:ascii="Times New Roman" w:eastAsia="Times New Roman" w:hAnsi="Times New Roman" w:cs="Times New Roman"/>
          <w:sz w:val="24"/>
          <w:szCs w:val="24"/>
          <w:lang w:eastAsia="zh-CN"/>
        </w:rPr>
        <w:t>м. Здолбунів, вул. С. Бандери, 1</w:t>
      </w:r>
    </w:p>
    <w:p w:rsidR="00D26B59" w:rsidRPr="00AA2BFE" w:rsidRDefault="00D26B59" w:rsidP="00D26B59">
      <w:pPr>
        <w:shd w:val="clear" w:color="auto" w:fill="FFFFFF"/>
        <w:tabs>
          <w:tab w:val="left" w:pos="284"/>
        </w:tabs>
        <w:suppressAutoHyphens/>
        <w:spacing w:after="0" w:line="240" w:lineRule="auto"/>
        <w:ind w:left="284"/>
        <w:rPr>
          <w:rFonts w:ascii="Times New Roman" w:eastAsia="Times New Roman" w:hAnsi="Times New Roman" w:cs="Times New Roman"/>
          <w:sz w:val="24"/>
          <w:szCs w:val="24"/>
          <w:lang w:eastAsia="zh-CN"/>
        </w:rPr>
      </w:pPr>
      <w:r w:rsidRPr="00AA2BFE">
        <w:rPr>
          <w:rFonts w:ascii="Times New Roman" w:eastAsia="Times New Roman" w:hAnsi="Times New Roman" w:cs="Times New Roman"/>
          <w:sz w:val="24"/>
          <w:szCs w:val="24"/>
          <w:lang w:eastAsia="zh-CN"/>
        </w:rPr>
        <w:t>ЄДРПОУ 02000105</w:t>
      </w:r>
    </w:p>
    <w:p w:rsidR="00D26B59" w:rsidRPr="00AA2BFE" w:rsidRDefault="00D26B59" w:rsidP="00D26B59">
      <w:pPr>
        <w:shd w:val="clear" w:color="auto" w:fill="FFFFFF"/>
        <w:tabs>
          <w:tab w:val="left" w:pos="284"/>
        </w:tabs>
        <w:suppressAutoHyphens/>
        <w:spacing w:after="0" w:line="240" w:lineRule="auto"/>
        <w:ind w:left="284"/>
        <w:rPr>
          <w:rFonts w:ascii="Times New Roman" w:eastAsia="Times New Roman" w:hAnsi="Times New Roman" w:cs="Times New Roman"/>
          <w:sz w:val="24"/>
          <w:szCs w:val="24"/>
          <w:lang w:eastAsia="zh-CN"/>
        </w:rPr>
      </w:pPr>
      <w:r w:rsidRPr="00AA2BFE">
        <w:rPr>
          <w:rFonts w:ascii="Times New Roman" w:eastAsia="Times New Roman" w:hAnsi="Times New Roman" w:cs="Times New Roman"/>
          <w:sz w:val="24"/>
          <w:szCs w:val="24"/>
          <w:lang w:eastAsia="zh-CN"/>
        </w:rPr>
        <w:t>ІПН 020001017075</w:t>
      </w:r>
    </w:p>
    <w:p w:rsidR="001758A8" w:rsidRPr="00AA2BFE" w:rsidRDefault="001758A8" w:rsidP="001758A8">
      <w:pPr>
        <w:shd w:val="clear" w:color="auto" w:fill="FFFFFF"/>
        <w:tabs>
          <w:tab w:val="left" w:pos="284"/>
        </w:tabs>
        <w:suppressAutoHyphens/>
        <w:spacing w:after="0" w:line="240" w:lineRule="auto"/>
        <w:ind w:left="284"/>
        <w:rPr>
          <w:rFonts w:ascii="Times New Roman" w:eastAsia="Times New Roman" w:hAnsi="Times New Roman" w:cs="Times New Roman"/>
          <w:sz w:val="24"/>
          <w:szCs w:val="24"/>
          <w:lang w:eastAsia="zh-CN"/>
        </w:rPr>
      </w:pPr>
      <w:r w:rsidRPr="00AA2BFE">
        <w:rPr>
          <w:rFonts w:ascii="Times New Roman" w:eastAsia="Times New Roman" w:hAnsi="Times New Roman" w:cs="Times New Roman"/>
          <w:sz w:val="24"/>
          <w:szCs w:val="24"/>
          <w:lang w:eastAsia="zh-CN"/>
        </w:rPr>
        <w:t>р/р UA073052990000026004030703934</w:t>
      </w:r>
    </w:p>
    <w:p w:rsidR="001758A8" w:rsidRPr="00AA2BFE" w:rsidRDefault="001758A8" w:rsidP="001758A8">
      <w:pPr>
        <w:shd w:val="clear" w:color="auto" w:fill="FFFFFF"/>
        <w:tabs>
          <w:tab w:val="left" w:pos="284"/>
        </w:tabs>
        <w:suppressAutoHyphens/>
        <w:spacing w:after="0" w:line="240" w:lineRule="auto"/>
        <w:ind w:left="284"/>
        <w:rPr>
          <w:rFonts w:ascii="Times New Roman" w:eastAsia="Times New Roman" w:hAnsi="Times New Roman" w:cs="Times New Roman"/>
          <w:sz w:val="24"/>
          <w:szCs w:val="24"/>
          <w:lang w:eastAsia="zh-CN"/>
        </w:rPr>
      </w:pPr>
      <w:r w:rsidRPr="00AA2BFE">
        <w:rPr>
          <w:rFonts w:ascii="Times New Roman" w:eastAsia="Times New Roman" w:hAnsi="Times New Roman" w:cs="Times New Roman"/>
          <w:sz w:val="24"/>
          <w:szCs w:val="24"/>
          <w:lang w:eastAsia="zh-CN"/>
        </w:rPr>
        <w:t>в АТ КБ «ПРИВАТБАНК»</w:t>
      </w:r>
    </w:p>
    <w:p w:rsidR="00D26B59" w:rsidRPr="004F1E75" w:rsidRDefault="00D26B59" w:rsidP="004F1E75">
      <w:pPr>
        <w:shd w:val="clear" w:color="auto" w:fill="FFFFFF"/>
        <w:tabs>
          <w:tab w:val="left" w:pos="284"/>
        </w:tabs>
        <w:suppressAutoHyphens/>
        <w:spacing w:after="0" w:line="240" w:lineRule="auto"/>
        <w:ind w:left="284"/>
        <w:rPr>
          <w:rFonts w:ascii="Times New Roman" w:eastAsia="Times New Roman" w:hAnsi="Times New Roman" w:cs="Times New Roman"/>
          <w:sz w:val="24"/>
          <w:szCs w:val="24"/>
          <w:lang w:eastAsia="zh-CN"/>
        </w:rPr>
      </w:pPr>
      <w:proofErr w:type="spellStart"/>
      <w:r w:rsidRPr="00AA2BFE">
        <w:rPr>
          <w:rFonts w:ascii="Times New Roman" w:eastAsia="Times New Roman" w:hAnsi="Times New Roman" w:cs="Times New Roman"/>
          <w:sz w:val="24"/>
          <w:szCs w:val="24"/>
          <w:lang w:eastAsia="zh-CN"/>
        </w:rPr>
        <w:t>тел</w:t>
      </w:r>
      <w:proofErr w:type="spellEnd"/>
      <w:r w:rsidRPr="00AA2BFE">
        <w:rPr>
          <w:rFonts w:ascii="Times New Roman" w:eastAsia="Times New Roman" w:hAnsi="Times New Roman" w:cs="Times New Roman"/>
          <w:sz w:val="24"/>
          <w:szCs w:val="24"/>
          <w:lang w:eastAsia="zh-CN"/>
        </w:rPr>
        <w:t>. 0678865360</w:t>
      </w:r>
    </w:p>
    <w:p w:rsidR="00D26B59" w:rsidRPr="00AA2BFE" w:rsidRDefault="00D26B59" w:rsidP="00D26B59">
      <w:pPr>
        <w:tabs>
          <w:tab w:val="left" w:pos="284"/>
        </w:tabs>
        <w:suppressAutoHyphens/>
        <w:spacing w:after="0" w:line="240" w:lineRule="auto"/>
        <w:rPr>
          <w:rFonts w:ascii="Times New Roman" w:eastAsia="Times New Roman" w:hAnsi="Times New Roman" w:cs="Times New Roman"/>
          <w:sz w:val="24"/>
          <w:szCs w:val="24"/>
          <w:lang w:val="ru-RU" w:eastAsia="ar-SA"/>
        </w:rPr>
      </w:pPr>
    </w:p>
    <w:p w:rsidR="00D26B59" w:rsidRPr="00AA2BFE" w:rsidRDefault="00D26B59" w:rsidP="00D26B59">
      <w:pPr>
        <w:tabs>
          <w:tab w:val="left" w:pos="284"/>
        </w:tabs>
        <w:suppressAutoHyphens/>
        <w:spacing w:after="0" w:line="240" w:lineRule="auto"/>
        <w:rPr>
          <w:rFonts w:ascii="Times New Roman" w:eastAsia="Times New Roman" w:hAnsi="Times New Roman" w:cs="Times New Roman"/>
          <w:sz w:val="24"/>
          <w:szCs w:val="24"/>
          <w:lang w:val="ru-RU" w:eastAsia="zh-CN"/>
        </w:rPr>
      </w:pPr>
    </w:p>
    <w:p w:rsidR="004F1E75" w:rsidRDefault="004F1E75" w:rsidP="00667A73">
      <w:pPr>
        <w:tabs>
          <w:tab w:val="left" w:pos="284"/>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В. о. директора </w:t>
      </w:r>
    </w:p>
    <w:p w:rsidR="004F1E75" w:rsidRDefault="004F1E75" w:rsidP="00667A73">
      <w:pPr>
        <w:tabs>
          <w:tab w:val="left" w:pos="284"/>
        </w:tabs>
        <w:suppressAutoHyphens/>
        <w:spacing w:after="0" w:line="240" w:lineRule="auto"/>
        <w:rPr>
          <w:rFonts w:ascii="Times New Roman" w:eastAsia="Times New Roman" w:hAnsi="Times New Roman" w:cs="Times New Roman"/>
          <w:sz w:val="24"/>
          <w:szCs w:val="24"/>
          <w:lang w:eastAsia="zh-CN"/>
        </w:rPr>
      </w:pPr>
    </w:p>
    <w:p w:rsidR="00D26B59" w:rsidRPr="00AA2BFE" w:rsidRDefault="004F1E75" w:rsidP="00667A73">
      <w:pPr>
        <w:tabs>
          <w:tab w:val="left" w:pos="284"/>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_________________Олексій БУКОВЕЦЬКИЙ</w:t>
      </w:r>
    </w:p>
    <w:p w:rsidR="00D26B59" w:rsidRPr="00AA2BFE" w:rsidRDefault="00D26B59" w:rsidP="00D26B59">
      <w:pPr>
        <w:widowControl w:val="0"/>
        <w:tabs>
          <w:tab w:val="left" w:pos="1395"/>
        </w:tabs>
        <w:suppressAutoHyphens/>
        <w:spacing w:after="0" w:line="240" w:lineRule="auto"/>
        <w:rPr>
          <w:rFonts w:ascii="Times New Roman" w:hAnsi="Times New Roman" w:cs="Times New Roman"/>
          <w:sz w:val="24"/>
          <w:szCs w:val="24"/>
          <w:lang w:eastAsia="zh-CN"/>
        </w:rPr>
      </w:pPr>
    </w:p>
    <w:p w:rsidR="00D26B59" w:rsidRPr="00AA2BFE" w:rsidRDefault="00D26B59" w:rsidP="00D26B59">
      <w:pPr>
        <w:suppressAutoHyphens/>
        <w:spacing w:after="0" w:line="240" w:lineRule="auto"/>
        <w:ind w:left="284"/>
        <w:rPr>
          <w:rFonts w:ascii="Times New Roman" w:eastAsia="Arial" w:hAnsi="Times New Roman" w:cs="Times New Roman"/>
          <w:color w:val="000000"/>
          <w:sz w:val="24"/>
          <w:szCs w:val="24"/>
          <w:lang w:val="ru-RU" w:eastAsia="zh-CN"/>
        </w:rPr>
      </w:pPr>
    </w:p>
    <w:p w:rsidR="00D26B59" w:rsidRPr="00AA2BFE" w:rsidRDefault="00D26B59" w:rsidP="00D26B59">
      <w:pPr>
        <w:suppressAutoHyphens/>
        <w:spacing w:after="0" w:line="240" w:lineRule="auto"/>
        <w:ind w:left="284"/>
        <w:rPr>
          <w:rFonts w:ascii="Times New Roman" w:eastAsia="Times New Roman" w:hAnsi="Times New Roman" w:cs="Times New Roman"/>
          <w:color w:val="000000"/>
          <w:sz w:val="24"/>
          <w:szCs w:val="24"/>
          <w:lang w:val="ru-RU" w:eastAsia="zh-CN"/>
        </w:rPr>
      </w:pPr>
      <w:proofErr w:type="spellStart"/>
      <w:r w:rsidRPr="00AA2BFE">
        <w:rPr>
          <w:rFonts w:ascii="Times New Roman" w:eastAsia="Arial" w:hAnsi="Times New Roman" w:cs="Times New Roman"/>
          <w:color w:val="000000"/>
          <w:sz w:val="24"/>
          <w:szCs w:val="24"/>
          <w:lang w:val="ru-RU" w:eastAsia="zh-CN"/>
        </w:rPr>
        <w:t>м.п</w:t>
      </w:r>
      <w:proofErr w:type="spellEnd"/>
      <w:r w:rsidRPr="00AA2BFE">
        <w:rPr>
          <w:rFonts w:ascii="Times New Roman" w:eastAsia="Arial" w:hAnsi="Times New Roman" w:cs="Times New Roman"/>
          <w:color w:val="000000"/>
          <w:sz w:val="24"/>
          <w:szCs w:val="24"/>
          <w:lang w:val="ru-RU" w:eastAsia="zh-CN"/>
        </w:rPr>
        <w:t>.</w:t>
      </w:r>
      <w:r w:rsidRPr="00AA2BFE">
        <w:rPr>
          <w:rFonts w:ascii="Times New Roman" w:eastAsia="Times New Roman" w:hAnsi="Times New Roman" w:cs="Times New Roman"/>
          <w:color w:val="000000"/>
          <w:sz w:val="24"/>
          <w:szCs w:val="24"/>
          <w:lang w:val="ru-RU" w:eastAsia="zh-CN"/>
        </w:rPr>
        <w:tab/>
      </w:r>
      <w:r w:rsidRPr="00AA2BFE">
        <w:rPr>
          <w:rFonts w:ascii="Times New Roman" w:eastAsia="Times New Roman" w:hAnsi="Times New Roman" w:cs="Times New Roman"/>
          <w:color w:val="000000"/>
          <w:sz w:val="24"/>
          <w:szCs w:val="24"/>
          <w:lang w:val="ru-RU" w:eastAsia="zh-CN"/>
        </w:rPr>
        <w:tab/>
      </w:r>
      <w:r w:rsidRPr="00AA2BFE">
        <w:rPr>
          <w:rFonts w:ascii="Times New Roman" w:eastAsia="Times New Roman" w:hAnsi="Times New Roman" w:cs="Times New Roman"/>
          <w:color w:val="000000"/>
          <w:sz w:val="24"/>
          <w:szCs w:val="24"/>
          <w:lang w:val="ru-RU" w:eastAsia="zh-CN"/>
        </w:rPr>
        <w:tab/>
      </w:r>
      <w:r w:rsidRPr="00AA2BFE">
        <w:rPr>
          <w:rFonts w:ascii="Times New Roman" w:eastAsia="Times New Roman" w:hAnsi="Times New Roman" w:cs="Times New Roman"/>
          <w:color w:val="000000"/>
          <w:sz w:val="24"/>
          <w:szCs w:val="24"/>
          <w:lang w:val="ru-RU" w:eastAsia="zh-CN"/>
        </w:rPr>
        <w:tab/>
      </w:r>
      <w:r w:rsidRPr="00AA2BFE">
        <w:rPr>
          <w:rFonts w:ascii="Times New Roman" w:eastAsia="Times New Roman" w:hAnsi="Times New Roman" w:cs="Times New Roman"/>
          <w:color w:val="000000"/>
          <w:sz w:val="24"/>
          <w:szCs w:val="24"/>
          <w:lang w:val="ru-RU" w:eastAsia="zh-CN"/>
        </w:rPr>
        <w:tab/>
      </w:r>
      <w:r w:rsidRPr="00AA2BFE">
        <w:rPr>
          <w:rFonts w:ascii="Times New Roman" w:eastAsia="Times New Roman" w:hAnsi="Times New Roman" w:cs="Times New Roman"/>
          <w:color w:val="000000"/>
          <w:sz w:val="24"/>
          <w:szCs w:val="24"/>
          <w:lang w:val="ru-RU" w:eastAsia="zh-CN"/>
        </w:rPr>
        <w:tab/>
      </w:r>
      <w:r w:rsidRPr="00AA2BFE">
        <w:rPr>
          <w:rFonts w:ascii="Times New Roman" w:eastAsia="Times New Roman" w:hAnsi="Times New Roman" w:cs="Times New Roman"/>
          <w:color w:val="000000"/>
          <w:sz w:val="24"/>
          <w:szCs w:val="24"/>
          <w:lang w:val="ru-RU" w:eastAsia="zh-CN"/>
        </w:rPr>
        <w:tab/>
      </w:r>
      <w:r w:rsidRPr="00AA2BFE">
        <w:rPr>
          <w:rFonts w:ascii="Times New Roman" w:eastAsia="Times New Roman" w:hAnsi="Times New Roman" w:cs="Times New Roman"/>
          <w:color w:val="000000"/>
          <w:sz w:val="24"/>
          <w:szCs w:val="24"/>
          <w:lang w:val="ru-RU" w:eastAsia="zh-CN"/>
        </w:rPr>
        <w:tab/>
      </w:r>
      <w:r w:rsidRPr="00AA2BFE">
        <w:rPr>
          <w:rFonts w:ascii="Times New Roman" w:eastAsia="Times New Roman" w:hAnsi="Times New Roman" w:cs="Times New Roman"/>
          <w:color w:val="000000"/>
          <w:sz w:val="24"/>
          <w:szCs w:val="24"/>
          <w:lang w:val="ru-RU" w:eastAsia="zh-CN"/>
        </w:rPr>
        <w:tab/>
      </w:r>
      <w:r w:rsidRPr="00AA2BFE">
        <w:rPr>
          <w:rFonts w:ascii="Times New Roman" w:eastAsia="Times New Roman" w:hAnsi="Times New Roman" w:cs="Times New Roman"/>
          <w:color w:val="000000"/>
          <w:sz w:val="24"/>
          <w:szCs w:val="24"/>
          <w:lang w:val="ru-RU" w:eastAsia="zh-CN"/>
        </w:rPr>
        <w:tab/>
      </w:r>
    </w:p>
    <w:p w:rsidR="00D26B59" w:rsidRPr="00AA2BFE" w:rsidRDefault="00D26B59" w:rsidP="00D26B59">
      <w:pPr>
        <w:suppressAutoHyphens/>
        <w:spacing w:after="0" w:line="276" w:lineRule="auto"/>
        <w:rPr>
          <w:rFonts w:ascii="Times New Roman" w:eastAsia="Times New Roman" w:hAnsi="Times New Roman" w:cs="Times New Roman"/>
          <w:bCs/>
          <w:sz w:val="24"/>
          <w:szCs w:val="24"/>
          <w:lang w:eastAsia="zh-CN"/>
        </w:rPr>
      </w:pPr>
    </w:p>
    <w:p w:rsidR="00D26B59" w:rsidRPr="00AA2BFE" w:rsidRDefault="00D26B59" w:rsidP="00D26B59">
      <w:pPr>
        <w:suppressAutoHyphens/>
        <w:spacing w:after="0" w:line="276" w:lineRule="auto"/>
        <w:rPr>
          <w:rFonts w:ascii="Times New Roman" w:eastAsia="Times New Roman" w:hAnsi="Times New Roman" w:cs="Times New Roman"/>
          <w:bCs/>
          <w:sz w:val="24"/>
          <w:szCs w:val="24"/>
          <w:lang w:eastAsia="zh-CN"/>
        </w:rPr>
      </w:pPr>
    </w:p>
    <w:p w:rsidR="00D26B59" w:rsidRPr="00AA2BFE" w:rsidRDefault="00D26B59" w:rsidP="00D26B59">
      <w:pPr>
        <w:suppressAutoHyphens/>
        <w:spacing w:after="0" w:line="276" w:lineRule="auto"/>
        <w:jc w:val="right"/>
        <w:rPr>
          <w:rFonts w:ascii="Times New Roman" w:eastAsia="Times New Roman" w:hAnsi="Times New Roman" w:cs="Times New Roman"/>
          <w:bCs/>
          <w:sz w:val="24"/>
          <w:szCs w:val="24"/>
          <w:lang w:eastAsia="zh-CN"/>
        </w:rPr>
      </w:pPr>
    </w:p>
    <w:p w:rsidR="00D26B59" w:rsidRPr="00AA2BFE" w:rsidRDefault="00D26B59" w:rsidP="00D26B59">
      <w:pPr>
        <w:suppressAutoHyphens/>
        <w:spacing w:after="0" w:line="276" w:lineRule="auto"/>
        <w:jc w:val="right"/>
        <w:rPr>
          <w:rFonts w:ascii="Times New Roman" w:eastAsia="Times New Roman" w:hAnsi="Times New Roman" w:cs="Times New Roman"/>
          <w:bCs/>
          <w:sz w:val="24"/>
          <w:szCs w:val="24"/>
          <w:lang w:eastAsia="zh-CN"/>
        </w:rPr>
      </w:pPr>
    </w:p>
    <w:p w:rsidR="00D26B59" w:rsidRPr="00AA2BFE" w:rsidRDefault="00D26B59" w:rsidP="00D26B59">
      <w:pPr>
        <w:suppressAutoHyphens/>
        <w:spacing w:after="0" w:line="276" w:lineRule="auto"/>
        <w:jc w:val="right"/>
        <w:rPr>
          <w:rFonts w:ascii="Times New Roman" w:eastAsia="Times New Roman" w:hAnsi="Times New Roman" w:cs="Times New Roman"/>
          <w:bCs/>
          <w:sz w:val="24"/>
          <w:szCs w:val="24"/>
          <w:lang w:eastAsia="zh-CN"/>
        </w:rPr>
      </w:pPr>
    </w:p>
    <w:p w:rsidR="00D26B59" w:rsidRPr="00AA2BFE" w:rsidRDefault="00D26B59" w:rsidP="00D26B59">
      <w:pPr>
        <w:suppressAutoHyphens/>
        <w:spacing w:after="0" w:line="276" w:lineRule="auto"/>
        <w:jc w:val="right"/>
        <w:rPr>
          <w:rFonts w:ascii="Times New Roman" w:eastAsia="Times New Roman" w:hAnsi="Times New Roman" w:cs="Times New Roman"/>
          <w:bCs/>
          <w:sz w:val="24"/>
          <w:szCs w:val="24"/>
          <w:lang w:eastAsia="zh-CN"/>
        </w:rPr>
      </w:pPr>
    </w:p>
    <w:p w:rsidR="00D26B59" w:rsidRPr="00AA2BFE" w:rsidRDefault="00D26B59" w:rsidP="00D26B59">
      <w:pPr>
        <w:suppressAutoHyphens/>
        <w:spacing w:after="0" w:line="276" w:lineRule="auto"/>
        <w:jc w:val="right"/>
        <w:rPr>
          <w:rFonts w:ascii="Times New Roman" w:eastAsia="Times New Roman" w:hAnsi="Times New Roman" w:cs="Times New Roman"/>
          <w:bCs/>
          <w:sz w:val="24"/>
          <w:szCs w:val="24"/>
          <w:lang w:eastAsia="zh-CN"/>
        </w:rPr>
      </w:pPr>
    </w:p>
    <w:p w:rsidR="00D26B59" w:rsidRPr="00AA2BFE" w:rsidRDefault="00D26B59" w:rsidP="00D26B59">
      <w:pPr>
        <w:suppressAutoHyphens/>
        <w:spacing w:after="0" w:line="276" w:lineRule="auto"/>
        <w:jc w:val="right"/>
        <w:rPr>
          <w:rFonts w:ascii="Times New Roman" w:eastAsia="Times New Roman" w:hAnsi="Times New Roman" w:cs="Times New Roman"/>
          <w:bCs/>
          <w:sz w:val="24"/>
          <w:szCs w:val="24"/>
          <w:lang w:eastAsia="zh-CN"/>
        </w:rPr>
      </w:pPr>
    </w:p>
    <w:p w:rsidR="00D26B59" w:rsidRPr="00AA2BFE" w:rsidRDefault="00D26B59" w:rsidP="00D26B59">
      <w:pPr>
        <w:suppressAutoHyphens/>
        <w:spacing w:after="0" w:line="276" w:lineRule="auto"/>
        <w:jc w:val="right"/>
        <w:rPr>
          <w:rFonts w:ascii="Times New Roman" w:eastAsia="Times New Roman" w:hAnsi="Times New Roman" w:cs="Times New Roman"/>
          <w:bCs/>
          <w:sz w:val="24"/>
          <w:szCs w:val="24"/>
          <w:lang w:eastAsia="zh-CN"/>
        </w:rPr>
      </w:pPr>
    </w:p>
    <w:p w:rsidR="00D26B59" w:rsidRDefault="00D26B59" w:rsidP="00D26B59">
      <w:pPr>
        <w:suppressAutoHyphens/>
        <w:spacing w:after="0" w:line="276" w:lineRule="auto"/>
        <w:rPr>
          <w:rFonts w:ascii="Times New Roman" w:eastAsia="Times New Roman" w:hAnsi="Times New Roman" w:cs="Times New Roman"/>
          <w:bCs/>
          <w:sz w:val="24"/>
          <w:szCs w:val="24"/>
          <w:lang w:eastAsia="zh-CN"/>
        </w:rPr>
      </w:pPr>
    </w:p>
    <w:p w:rsidR="00D26B59" w:rsidRDefault="00D26B59" w:rsidP="00D26B59">
      <w:pPr>
        <w:suppressAutoHyphens/>
        <w:spacing w:after="0" w:line="276" w:lineRule="auto"/>
        <w:rPr>
          <w:rFonts w:ascii="Times New Roman" w:eastAsia="Times New Roman" w:hAnsi="Times New Roman" w:cs="Times New Roman"/>
          <w:bCs/>
          <w:sz w:val="24"/>
          <w:szCs w:val="24"/>
          <w:lang w:eastAsia="zh-CN"/>
        </w:rPr>
      </w:pPr>
    </w:p>
    <w:p w:rsidR="00D26B59" w:rsidRDefault="00D26B59" w:rsidP="00D26B59">
      <w:pPr>
        <w:suppressAutoHyphens/>
        <w:spacing w:after="0" w:line="276" w:lineRule="auto"/>
        <w:rPr>
          <w:rFonts w:ascii="Times New Roman" w:eastAsia="Times New Roman" w:hAnsi="Times New Roman" w:cs="Times New Roman"/>
          <w:bCs/>
          <w:sz w:val="24"/>
          <w:szCs w:val="24"/>
          <w:lang w:eastAsia="zh-CN"/>
        </w:rPr>
      </w:pPr>
    </w:p>
    <w:p w:rsidR="00D26B59" w:rsidRDefault="00D26B59" w:rsidP="00D26B59">
      <w:pPr>
        <w:suppressAutoHyphens/>
        <w:spacing w:after="0" w:line="276" w:lineRule="auto"/>
        <w:rPr>
          <w:rFonts w:ascii="Times New Roman" w:eastAsia="Times New Roman" w:hAnsi="Times New Roman" w:cs="Times New Roman"/>
          <w:bCs/>
          <w:sz w:val="24"/>
          <w:szCs w:val="24"/>
          <w:lang w:eastAsia="zh-CN"/>
        </w:rPr>
      </w:pPr>
    </w:p>
    <w:p w:rsidR="00D26B59" w:rsidRDefault="00D26B59" w:rsidP="00D26B59">
      <w:pPr>
        <w:suppressAutoHyphens/>
        <w:spacing w:after="0" w:line="276" w:lineRule="auto"/>
        <w:rPr>
          <w:rFonts w:ascii="Times New Roman" w:eastAsia="Times New Roman" w:hAnsi="Times New Roman" w:cs="Times New Roman"/>
          <w:bCs/>
          <w:sz w:val="24"/>
          <w:szCs w:val="24"/>
          <w:lang w:eastAsia="zh-CN"/>
        </w:rPr>
      </w:pPr>
    </w:p>
    <w:p w:rsidR="00D26B59" w:rsidRDefault="00D26B59" w:rsidP="00D26B59">
      <w:pPr>
        <w:suppressAutoHyphens/>
        <w:spacing w:after="0" w:line="276" w:lineRule="auto"/>
        <w:rPr>
          <w:rFonts w:ascii="Times New Roman" w:eastAsia="Times New Roman" w:hAnsi="Times New Roman" w:cs="Times New Roman"/>
          <w:bCs/>
          <w:sz w:val="24"/>
          <w:szCs w:val="24"/>
          <w:lang w:eastAsia="zh-CN"/>
        </w:rPr>
      </w:pPr>
    </w:p>
    <w:p w:rsidR="00D26B59" w:rsidRDefault="00D26B59" w:rsidP="00D26B59">
      <w:pPr>
        <w:suppressAutoHyphens/>
        <w:spacing w:after="0" w:line="276" w:lineRule="auto"/>
        <w:rPr>
          <w:rFonts w:ascii="Times New Roman" w:eastAsia="Times New Roman" w:hAnsi="Times New Roman" w:cs="Times New Roman"/>
          <w:bCs/>
          <w:sz w:val="24"/>
          <w:szCs w:val="24"/>
          <w:lang w:eastAsia="zh-CN"/>
        </w:rPr>
      </w:pPr>
    </w:p>
    <w:p w:rsidR="00D26B59" w:rsidRDefault="00D26B59" w:rsidP="00D26B59">
      <w:pPr>
        <w:suppressAutoHyphens/>
        <w:spacing w:after="0" w:line="276" w:lineRule="auto"/>
        <w:rPr>
          <w:rFonts w:ascii="Times New Roman" w:eastAsia="Times New Roman" w:hAnsi="Times New Roman" w:cs="Times New Roman"/>
          <w:bCs/>
          <w:sz w:val="24"/>
          <w:szCs w:val="24"/>
          <w:lang w:eastAsia="zh-CN"/>
        </w:rPr>
      </w:pPr>
    </w:p>
    <w:p w:rsidR="00D1294D" w:rsidRDefault="00D1294D" w:rsidP="00D26B59">
      <w:pPr>
        <w:suppressAutoHyphens/>
        <w:spacing w:after="0" w:line="276" w:lineRule="auto"/>
        <w:rPr>
          <w:rFonts w:ascii="Times New Roman" w:eastAsia="Times New Roman" w:hAnsi="Times New Roman" w:cs="Times New Roman"/>
          <w:bCs/>
          <w:sz w:val="24"/>
          <w:szCs w:val="24"/>
          <w:lang w:eastAsia="zh-CN"/>
        </w:rPr>
      </w:pPr>
    </w:p>
    <w:p w:rsidR="00D1294D" w:rsidRDefault="00D1294D" w:rsidP="00D26B59">
      <w:pPr>
        <w:suppressAutoHyphens/>
        <w:spacing w:after="0" w:line="276" w:lineRule="auto"/>
        <w:rPr>
          <w:rFonts w:ascii="Times New Roman" w:eastAsia="Times New Roman" w:hAnsi="Times New Roman" w:cs="Times New Roman"/>
          <w:bCs/>
          <w:sz w:val="24"/>
          <w:szCs w:val="24"/>
          <w:lang w:eastAsia="zh-CN"/>
        </w:rPr>
      </w:pPr>
    </w:p>
    <w:p w:rsidR="00D1294D" w:rsidRDefault="00D1294D" w:rsidP="00D26B59">
      <w:pPr>
        <w:suppressAutoHyphens/>
        <w:spacing w:after="0" w:line="276" w:lineRule="auto"/>
        <w:rPr>
          <w:rFonts w:ascii="Times New Roman" w:eastAsia="Times New Roman" w:hAnsi="Times New Roman" w:cs="Times New Roman"/>
          <w:bCs/>
          <w:sz w:val="24"/>
          <w:szCs w:val="24"/>
          <w:lang w:eastAsia="zh-CN"/>
        </w:rPr>
      </w:pPr>
    </w:p>
    <w:p w:rsidR="00D1294D" w:rsidRDefault="00D1294D" w:rsidP="00D26B59">
      <w:pPr>
        <w:suppressAutoHyphens/>
        <w:spacing w:after="0" w:line="276" w:lineRule="auto"/>
        <w:rPr>
          <w:rFonts w:ascii="Times New Roman" w:eastAsia="Times New Roman" w:hAnsi="Times New Roman" w:cs="Times New Roman"/>
          <w:bCs/>
          <w:sz w:val="24"/>
          <w:szCs w:val="24"/>
          <w:lang w:eastAsia="zh-CN"/>
        </w:rPr>
      </w:pPr>
    </w:p>
    <w:p w:rsidR="00D1294D" w:rsidRDefault="00D1294D" w:rsidP="00D26B59">
      <w:pPr>
        <w:suppressAutoHyphens/>
        <w:spacing w:after="0" w:line="276" w:lineRule="auto"/>
        <w:rPr>
          <w:rFonts w:ascii="Times New Roman" w:eastAsia="Times New Roman" w:hAnsi="Times New Roman" w:cs="Times New Roman"/>
          <w:bCs/>
          <w:sz w:val="24"/>
          <w:szCs w:val="24"/>
          <w:lang w:eastAsia="zh-CN"/>
        </w:rPr>
      </w:pPr>
    </w:p>
    <w:p w:rsidR="00D1294D" w:rsidRDefault="00D1294D" w:rsidP="00D26B59">
      <w:pPr>
        <w:suppressAutoHyphens/>
        <w:spacing w:after="0" w:line="276" w:lineRule="auto"/>
        <w:rPr>
          <w:rFonts w:ascii="Times New Roman" w:eastAsia="Times New Roman" w:hAnsi="Times New Roman" w:cs="Times New Roman"/>
          <w:bCs/>
          <w:sz w:val="24"/>
          <w:szCs w:val="24"/>
          <w:lang w:eastAsia="zh-CN"/>
        </w:rPr>
      </w:pPr>
    </w:p>
    <w:p w:rsidR="00D26B59" w:rsidRDefault="00D26B59" w:rsidP="00D26B59">
      <w:pPr>
        <w:suppressAutoHyphens/>
        <w:spacing w:after="0" w:line="276" w:lineRule="auto"/>
        <w:rPr>
          <w:rFonts w:ascii="Times New Roman" w:eastAsia="Times New Roman" w:hAnsi="Times New Roman" w:cs="Times New Roman"/>
          <w:bCs/>
          <w:sz w:val="24"/>
          <w:szCs w:val="24"/>
          <w:lang w:eastAsia="zh-CN"/>
        </w:rPr>
      </w:pPr>
    </w:p>
    <w:p w:rsidR="00D26B59" w:rsidRPr="00AA2BFE" w:rsidRDefault="00D26B59" w:rsidP="00D26B59">
      <w:pPr>
        <w:suppressAutoHyphens/>
        <w:spacing w:after="0" w:line="276" w:lineRule="auto"/>
        <w:rPr>
          <w:rFonts w:ascii="Times New Roman" w:eastAsia="Times New Roman" w:hAnsi="Times New Roman" w:cs="Times New Roman"/>
          <w:bCs/>
          <w:sz w:val="24"/>
          <w:szCs w:val="24"/>
          <w:lang w:eastAsia="zh-CN"/>
        </w:rPr>
      </w:pPr>
    </w:p>
    <w:p w:rsidR="00D26B59" w:rsidRPr="00AA2BFE" w:rsidRDefault="00D26B59" w:rsidP="00D26B59">
      <w:pPr>
        <w:suppressAutoHyphens/>
        <w:spacing w:after="0" w:line="276" w:lineRule="auto"/>
        <w:jc w:val="right"/>
        <w:rPr>
          <w:rFonts w:ascii="Times New Roman" w:eastAsia="Times New Roman" w:hAnsi="Times New Roman" w:cs="Times New Roman"/>
          <w:bCs/>
          <w:sz w:val="24"/>
          <w:szCs w:val="24"/>
          <w:lang w:eastAsia="zh-CN"/>
        </w:rPr>
      </w:pPr>
    </w:p>
    <w:p w:rsidR="00D26B59" w:rsidRPr="00AA2BFE" w:rsidRDefault="00D26B59" w:rsidP="00D26B59">
      <w:pPr>
        <w:suppressAutoHyphens/>
        <w:spacing w:after="0" w:line="240" w:lineRule="auto"/>
        <w:jc w:val="right"/>
        <w:rPr>
          <w:rFonts w:ascii="Times New Roman" w:eastAsia="Times New Roman" w:hAnsi="Times New Roman" w:cs="Times New Roman"/>
          <w:b/>
          <w:sz w:val="24"/>
          <w:szCs w:val="24"/>
          <w:lang w:val="ru-RU" w:eastAsia="zh-CN"/>
        </w:rPr>
      </w:pPr>
      <w:r w:rsidRPr="00AA2BFE">
        <w:rPr>
          <w:rFonts w:ascii="Times New Roman" w:eastAsia="Times New Roman" w:hAnsi="Times New Roman" w:cs="Times New Roman"/>
          <w:b/>
          <w:sz w:val="24"/>
          <w:szCs w:val="24"/>
          <w:lang w:val="ru-RU" w:eastAsia="zh-CN"/>
        </w:rPr>
        <w:lastRenderedPageBreak/>
        <w:t xml:space="preserve">ДОДАТОК № 1 </w:t>
      </w:r>
    </w:p>
    <w:p w:rsidR="00D26B59" w:rsidRPr="00AA2BFE" w:rsidRDefault="00D26B59" w:rsidP="00D26B59">
      <w:pPr>
        <w:suppressAutoHyphens/>
        <w:spacing w:after="0" w:line="240" w:lineRule="auto"/>
        <w:jc w:val="right"/>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sz w:val="24"/>
          <w:szCs w:val="24"/>
          <w:lang w:val="ru-RU" w:eastAsia="zh-CN"/>
        </w:rPr>
        <w:t xml:space="preserve">до </w:t>
      </w:r>
      <w:proofErr w:type="gramStart"/>
      <w:r w:rsidRPr="00AA2BFE">
        <w:rPr>
          <w:rFonts w:ascii="Times New Roman" w:eastAsia="Times New Roman" w:hAnsi="Times New Roman" w:cs="Times New Roman"/>
          <w:sz w:val="24"/>
          <w:szCs w:val="24"/>
          <w:lang w:val="ru-RU" w:eastAsia="zh-CN"/>
        </w:rPr>
        <w:t>Договору  №</w:t>
      </w:r>
      <w:proofErr w:type="gramEnd"/>
      <w:r w:rsidRPr="00AA2BFE">
        <w:rPr>
          <w:rFonts w:ascii="Times New Roman" w:eastAsia="Times New Roman" w:hAnsi="Times New Roman" w:cs="Times New Roman"/>
          <w:sz w:val="24"/>
          <w:szCs w:val="24"/>
          <w:lang w:val="ru-RU" w:eastAsia="zh-CN"/>
        </w:rPr>
        <w:t xml:space="preserve">   _________</w:t>
      </w:r>
    </w:p>
    <w:p w:rsidR="00D26B59" w:rsidRPr="00AA2BFE" w:rsidRDefault="00D26B59" w:rsidP="00D26B59">
      <w:pPr>
        <w:suppressAutoHyphens/>
        <w:spacing w:after="0" w:line="240" w:lineRule="auto"/>
        <w:jc w:val="right"/>
        <w:rPr>
          <w:rFonts w:ascii="Times New Roman" w:eastAsia="Times New Roman" w:hAnsi="Times New Roman" w:cs="Times New Roman"/>
          <w:sz w:val="24"/>
          <w:szCs w:val="24"/>
          <w:lang w:val="ru-RU" w:eastAsia="zh-CN"/>
        </w:rPr>
      </w:pPr>
      <w:proofErr w:type="spellStart"/>
      <w:r w:rsidRPr="00AA2BFE">
        <w:rPr>
          <w:rFonts w:ascii="Times New Roman" w:eastAsia="Times New Roman" w:hAnsi="Times New Roman" w:cs="Times New Roman"/>
          <w:sz w:val="24"/>
          <w:szCs w:val="24"/>
          <w:lang w:val="ru-RU" w:eastAsia="zh-CN"/>
        </w:rPr>
        <w:t>від</w:t>
      </w:r>
      <w:proofErr w:type="spellEnd"/>
      <w:r w:rsidRPr="00AA2BFE">
        <w:rPr>
          <w:rFonts w:ascii="Times New Roman" w:eastAsia="Times New Roman" w:hAnsi="Times New Roman" w:cs="Times New Roman"/>
          <w:sz w:val="24"/>
          <w:szCs w:val="24"/>
          <w:lang w:val="ru-RU" w:eastAsia="zh-CN"/>
        </w:rPr>
        <w:t xml:space="preserve"> _________________ 202</w:t>
      </w:r>
      <w:r w:rsidR="001758A8">
        <w:rPr>
          <w:rFonts w:ascii="Times New Roman" w:eastAsia="Times New Roman" w:hAnsi="Times New Roman" w:cs="Times New Roman"/>
          <w:sz w:val="24"/>
          <w:szCs w:val="24"/>
          <w:lang w:eastAsia="zh-CN"/>
        </w:rPr>
        <w:t>4</w:t>
      </w:r>
      <w:r w:rsidRPr="00AA2BFE">
        <w:rPr>
          <w:rFonts w:ascii="Times New Roman" w:eastAsia="Times New Roman" w:hAnsi="Times New Roman" w:cs="Times New Roman"/>
          <w:sz w:val="24"/>
          <w:szCs w:val="24"/>
          <w:lang w:val="ru-RU" w:eastAsia="zh-CN"/>
        </w:rPr>
        <w:t xml:space="preserve"> р.</w:t>
      </w:r>
    </w:p>
    <w:p w:rsidR="00D26B59" w:rsidRPr="00AA2BFE" w:rsidRDefault="00D26B59" w:rsidP="00D26B59">
      <w:pPr>
        <w:suppressAutoHyphens/>
        <w:spacing w:after="0" w:line="240" w:lineRule="auto"/>
        <w:jc w:val="center"/>
        <w:rPr>
          <w:rFonts w:ascii="Times New Roman" w:eastAsia="Times New Roman" w:hAnsi="Times New Roman" w:cs="Times New Roman"/>
          <w:sz w:val="24"/>
          <w:szCs w:val="24"/>
          <w:lang w:val="ru-RU" w:eastAsia="zh-CN"/>
        </w:rPr>
      </w:pPr>
    </w:p>
    <w:p w:rsidR="00D26B59" w:rsidRPr="00AA2BFE" w:rsidRDefault="00D26B59" w:rsidP="00D26B59">
      <w:pPr>
        <w:suppressAutoHyphens/>
        <w:spacing w:after="0" w:line="240" w:lineRule="auto"/>
        <w:jc w:val="center"/>
        <w:rPr>
          <w:rFonts w:ascii="Times New Roman" w:eastAsia="Times New Roman" w:hAnsi="Times New Roman" w:cs="Times New Roman"/>
          <w:b/>
          <w:sz w:val="24"/>
          <w:szCs w:val="24"/>
          <w:lang w:val="ru-RU" w:eastAsia="zh-CN"/>
        </w:rPr>
      </w:pPr>
      <w:r w:rsidRPr="00AA2BFE">
        <w:rPr>
          <w:rFonts w:ascii="Times New Roman" w:eastAsia="Times New Roman" w:hAnsi="Times New Roman" w:cs="Times New Roman"/>
          <w:b/>
          <w:sz w:val="24"/>
          <w:szCs w:val="24"/>
          <w:lang w:val="ru-RU" w:eastAsia="zh-CN"/>
        </w:rPr>
        <w:t xml:space="preserve">СПЕЦИФІКАЦІЯ </w:t>
      </w:r>
    </w:p>
    <w:p w:rsidR="00D26B59" w:rsidRPr="00AA2BFE" w:rsidRDefault="00D26B59" w:rsidP="00D26B59">
      <w:pPr>
        <w:suppressAutoHyphens/>
        <w:spacing w:after="0" w:line="240" w:lineRule="auto"/>
        <w:jc w:val="center"/>
        <w:rPr>
          <w:rFonts w:ascii="Times New Roman" w:eastAsia="Times New Roman" w:hAnsi="Times New Roman" w:cs="Times New Roman"/>
          <w:b/>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534"/>
        <w:gridCol w:w="709"/>
        <w:gridCol w:w="752"/>
        <w:gridCol w:w="1364"/>
        <w:gridCol w:w="1365"/>
        <w:gridCol w:w="1365"/>
      </w:tblGrid>
      <w:tr w:rsidR="00D26B59" w:rsidRPr="00AA2BFE" w:rsidTr="00B63B88">
        <w:tc>
          <w:tcPr>
            <w:tcW w:w="540" w:type="dxa"/>
            <w:shd w:val="clear" w:color="auto" w:fill="auto"/>
          </w:tcPr>
          <w:p w:rsidR="00D26B59" w:rsidRPr="00AA2BFE" w:rsidRDefault="00D26B59" w:rsidP="00B63B88">
            <w:pPr>
              <w:suppressAutoHyphens/>
              <w:spacing w:after="0" w:line="100" w:lineRule="atLeast"/>
              <w:jc w:val="center"/>
              <w:rPr>
                <w:rFonts w:ascii="Times New Roman" w:hAnsi="Times New Roman" w:cs="Times New Roman"/>
                <w:sz w:val="24"/>
                <w:szCs w:val="24"/>
                <w:lang w:eastAsia="zh-CN"/>
              </w:rPr>
            </w:pPr>
            <w:r w:rsidRPr="00AA2BFE">
              <w:rPr>
                <w:rFonts w:ascii="Times New Roman" w:hAnsi="Times New Roman" w:cs="Times New Roman"/>
                <w:sz w:val="24"/>
                <w:szCs w:val="24"/>
                <w:lang w:eastAsia="zh-CN"/>
              </w:rPr>
              <w:t>№ п/п</w:t>
            </w:r>
          </w:p>
        </w:tc>
        <w:tc>
          <w:tcPr>
            <w:tcW w:w="3540" w:type="dxa"/>
            <w:shd w:val="clear" w:color="auto" w:fill="auto"/>
            <w:vAlign w:val="center"/>
          </w:tcPr>
          <w:p w:rsidR="00D26B59" w:rsidRPr="00AA2BFE" w:rsidRDefault="00D26B59" w:rsidP="00B63B88">
            <w:pPr>
              <w:suppressAutoHyphens/>
              <w:spacing w:after="0" w:line="100" w:lineRule="atLeast"/>
              <w:jc w:val="center"/>
              <w:rPr>
                <w:rFonts w:ascii="Times New Roman" w:hAnsi="Times New Roman" w:cs="Times New Roman"/>
                <w:bCs/>
                <w:sz w:val="24"/>
                <w:szCs w:val="24"/>
                <w:lang w:eastAsia="zh-CN"/>
              </w:rPr>
            </w:pPr>
            <w:r w:rsidRPr="00AA2BFE">
              <w:rPr>
                <w:rFonts w:ascii="Times New Roman" w:hAnsi="Times New Roman" w:cs="Times New Roman"/>
                <w:bCs/>
                <w:sz w:val="24"/>
                <w:szCs w:val="24"/>
                <w:lang w:eastAsia="zh-CN"/>
              </w:rPr>
              <w:t>Найменування товару</w:t>
            </w:r>
          </w:p>
        </w:tc>
        <w:tc>
          <w:tcPr>
            <w:tcW w:w="709" w:type="dxa"/>
            <w:shd w:val="clear" w:color="auto" w:fill="auto"/>
            <w:vAlign w:val="center"/>
          </w:tcPr>
          <w:p w:rsidR="00D26B59" w:rsidRPr="00AA2BFE" w:rsidRDefault="00D26B59" w:rsidP="00B63B88">
            <w:pPr>
              <w:suppressAutoHyphens/>
              <w:spacing w:after="0" w:line="100" w:lineRule="atLeast"/>
              <w:jc w:val="center"/>
              <w:rPr>
                <w:rFonts w:ascii="Times New Roman" w:hAnsi="Times New Roman" w:cs="Times New Roman"/>
                <w:bCs/>
                <w:sz w:val="24"/>
                <w:szCs w:val="24"/>
                <w:lang w:eastAsia="zh-CN"/>
              </w:rPr>
            </w:pPr>
            <w:r w:rsidRPr="00AA2BFE">
              <w:rPr>
                <w:rFonts w:ascii="Times New Roman" w:hAnsi="Times New Roman" w:cs="Times New Roman"/>
                <w:bCs/>
                <w:sz w:val="24"/>
                <w:szCs w:val="24"/>
                <w:lang w:eastAsia="zh-CN"/>
              </w:rPr>
              <w:t>Од. ви</w:t>
            </w:r>
          </w:p>
          <w:p w:rsidR="00D26B59" w:rsidRPr="00AA2BFE" w:rsidRDefault="00D26B59" w:rsidP="00B63B88">
            <w:pPr>
              <w:suppressAutoHyphens/>
              <w:spacing w:after="0" w:line="100" w:lineRule="atLeast"/>
              <w:jc w:val="center"/>
              <w:rPr>
                <w:rFonts w:ascii="Times New Roman" w:hAnsi="Times New Roman" w:cs="Times New Roman"/>
                <w:bCs/>
                <w:sz w:val="24"/>
                <w:szCs w:val="24"/>
                <w:lang w:eastAsia="zh-CN"/>
              </w:rPr>
            </w:pPr>
            <w:r w:rsidRPr="00AA2BFE">
              <w:rPr>
                <w:rFonts w:ascii="Times New Roman" w:hAnsi="Times New Roman" w:cs="Times New Roman"/>
                <w:bCs/>
                <w:sz w:val="24"/>
                <w:szCs w:val="24"/>
                <w:lang w:eastAsia="zh-CN"/>
              </w:rPr>
              <w:t>міру</w:t>
            </w:r>
          </w:p>
          <w:p w:rsidR="00D26B59" w:rsidRPr="00AA2BFE" w:rsidRDefault="00D26B59" w:rsidP="00B63B88">
            <w:pPr>
              <w:suppressAutoHyphens/>
              <w:spacing w:after="0" w:line="100" w:lineRule="atLeast"/>
              <w:jc w:val="center"/>
              <w:rPr>
                <w:rFonts w:ascii="Times New Roman" w:hAnsi="Times New Roman" w:cs="Times New Roman"/>
                <w:sz w:val="24"/>
                <w:szCs w:val="24"/>
                <w:lang w:eastAsia="zh-CN"/>
              </w:rPr>
            </w:pPr>
          </w:p>
        </w:tc>
        <w:tc>
          <w:tcPr>
            <w:tcW w:w="752" w:type="dxa"/>
            <w:shd w:val="clear" w:color="auto" w:fill="auto"/>
            <w:vAlign w:val="center"/>
          </w:tcPr>
          <w:p w:rsidR="00D26B59" w:rsidRPr="00AA2BFE" w:rsidRDefault="00D26B59" w:rsidP="00B63B88">
            <w:pPr>
              <w:suppressAutoHyphens/>
              <w:spacing w:after="0" w:line="100" w:lineRule="atLeast"/>
              <w:jc w:val="center"/>
              <w:rPr>
                <w:rFonts w:ascii="Times New Roman" w:hAnsi="Times New Roman" w:cs="Times New Roman"/>
                <w:sz w:val="24"/>
                <w:szCs w:val="24"/>
                <w:lang w:eastAsia="zh-CN"/>
              </w:rPr>
            </w:pPr>
            <w:r w:rsidRPr="00AA2BFE">
              <w:rPr>
                <w:rFonts w:ascii="Times New Roman" w:hAnsi="Times New Roman" w:cs="Times New Roman"/>
                <w:sz w:val="24"/>
                <w:szCs w:val="24"/>
                <w:lang w:eastAsia="zh-CN"/>
              </w:rPr>
              <w:t>Кіль-кість</w:t>
            </w:r>
          </w:p>
          <w:p w:rsidR="00D26B59" w:rsidRPr="00AA2BFE" w:rsidRDefault="00D26B59" w:rsidP="00B63B88">
            <w:pPr>
              <w:suppressAutoHyphens/>
              <w:spacing w:after="0" w:line="100" w:lineRule="atLeast"/>
              <w:jc w:val="center"/>
              <w:rPr>
                <w:rFonts w:ascii="Times New Roman" w:hAnsi="Times New Roman" w:cs="Times New Roman"/>
                <w:bCs/>
                <w:sz w:val="24"/>
                <w:szCs w:val="24"/>
                <w:lang w:eastAsia="zh-CN"/>
              </w:rPr>
            </w:pPr>
          </w:p>
        </w:tc>
        <w:tc>
          <w:tcPr>
            <w:tcW w:w="1366" w:type="dxa"/>
            <w:shd w:val="clear" w:color="auto" w:fill="auto"/>
            <w:vAlign w:val="center"/>
          </w:tcPr>
          <w:p w:rsidR="00D26B59" w:rsidRPr="00AA2BFE" w:rsidRDefault="00D26B59" w:rsidP="00B63B88">
            <w:pPr>
              <w:suppressAutoHyphens/>
              <w:spacing w:after="0" w:line="100" w:lineRule="atLeast"/>
              <w:jc w:val="center"/>
              <w:rPr>
                <w:rFonts w:ascii="Times New Roman" w:hAnsi="Times New Roman" w:cs="Times New Roman"/>
                <w:bCs/>
                <w:sz w:val="24"/>
                <w:szCs w:val="24"/>
                <w:lang w:eastAsia="zh-CN"/>
              </w:rPr>
            </w:pPr>
            <w:r w:rsidRPr="00AA2BFE">
              <w:rPr>
                <w:rFonts w:ascii="Times New Roman" w:hAnsi="Times New Roman" w:cs="Times New Roman"/>
                <w:bCs/>
                <w:sz w:val="24"/>
                <w:szCs w:val="24"/>
                <w:lang w:eastAsia="zh-CN"/>
              </w:rPr>
              <w:t>Ціна за од. без ПДВ</w:t>
            </w:r>
          </w:p>
        </w:tc>
        <w:tc>
          <w:tcPr>
            <w:tcW w:w="1367" w:type="dxa"/>
            <w:shd w:val="clear" w:color="auto" w:fill="auto"/>
            <w:vAlign w:val="center"/>
          </w:tcPr>
          <w:p w:rsidR="00D26B59" w:rsidRPr="00AA2BFE" w:rsidRDefault="00D26B59" w:rsidP="00B63B88">
            <w:pPr>
              <w:suppressAutoHyphens/>
              <w:spacing w:after="0" w:line="100" w:lineRule="atLeast"/>
              <w:jc w:val="center"/>
              <w:rPr>
                <w:rFonts w:ascii="Times New Roman" w:hAnsi="Times New Roman" w:cs="Times New Roman"/>
                <w:bCs/>
                <w:sz w:val="24"/>
                <w:szCs w:val="24"/>
                <w:lang w:eastAsia="zh-CN"/>
              </w:rPr>
            </w:pPr>
            <w:r w:rsidRPr="00AA2BFE">
              <w:rPr>
                <w:rFonts w:ascii="Times New Roman" w:hAnsi="Times New Roman" w:cs="Times New Roman"/>
                <w:bCs/>
                <w:sz w:val="24"/>
                <w:szCs w:val="24"/>
                <w:lang w:eastAsia="zh-CN"/>
              </w:rPr>
              <w:t>Ціна за од. з ПДВ</w:t>
            </w:r>
          </w:p>
        </w:tc>
        <w:tc>
          <w:tcPr>
            <w:tcW w:w="1367" w:type="dxa"/>
            <w:shd w:val="clear" w:color="auto" w:fill="auto"/>
            <w:vAlign w:val="center"/>
          </w:tcPr>
          <w:p w:rsidR="00D26B59" w:rsidRPr="00AA2BFE" w:rsidRDefault="00D26B59" w:rsidP="00B63B88">
            <w:pPr>
              <w:suppressAutoHyphens/>
              <w:spacing w:after="0" w:line="100" w:lineRule="atLeast"/>
              <w:jc w:val="center"/>
              <w:rPr>
                <w:rFonts w:ascii="Times New Roman" w:hAnsi="Times New Roman" w:cs="Times New Roman"/>
                <w:bCs/>
                <w:sz w:val="24"/>
                <w:szCs w:val="24"/>
                <w:lang w:eastAsia="zh-CN"/>
              </w:rPr>
            </w:pPr>
            <w:r w:rsidRPr="00AA2BFE">
              <w:rPr>
                <w:rFonts w:ascii="Times New Roman" w:hAnsi="Times New Roman" w:cs="Times New Roman"/>
                <w:bCs/>
                <w:sz w:val="24"/>
                <w:szCs w:val="24"/>
                <w:lang w:eastAsia="zh-CN"/>
              </w:rPr>
              <w:t xml:space="preserve">Сума, </w:t>
            </w:r>
          </w:p>
          <w:p w:rsidR="00D26B59" w:rsidRPr="00AA2BFE" w:rsidRDefault="00D26B59" w:rsidP="00B63B88">
            <w:pPr>
              <w:suppressAutoHyphens/>
              <w:spacing w:after="0" w:line="100" w:lineRule="atLeast"/>
              <w:jc w:val="center"/>
              <w:rPr>
                <w:rFonts w:ascii="Times New Roman" w:hAnsi="Times New Roman" w:cs="Times New Roman"/>
                <w:bCs/>
                <w:sz w:val="24"/>
                <w:szCs w:val="24"/>
                <w:lang w:eastAsia="zh-CN"/>
              </w:rPr>
            </w:pPr>
            <w:r w:rsidRPr="00AA2BFE">
              <w:rPr>
                <w:rFonts w:ascii="Times New Roman" w:hAnsi="Times New Roman" w:cs="Times New Roman"/>
                <w:bCs/>
                <w:sz w:val="24"/>
                <w:szCs w:val="24"/>
                <w:lang w:eastAsia="zh-CN"/>
              </w:rPr>
              <w:t>без ПДВ</w:t>
            </w:r>
          </w:p>
        </w:tc>
      </w:tr>
      <w:tr w:rsidR="00D26B59" w:rsidRPr="00AA2BFE" w:rsidTr="00B63B88">
        <w:tc>
          <w:tcPr>
            <w:tcW w:w="540" w:type="dxa"/>
            <w:shd w:val="clear" w:color="auto" w:fill="auto"/>
          </w:tcPr>
          <w:p w:rsidR="00D26B59" w:rsidRPr="00AA2BFE" w:rsidRDefault="00D26B59" w:rsidP="00B63B88">
            <w:pPr>
              <w:suppressAutoHyphens/>
              <w:spacing w:after="0" w:line="100" w:lineRule="atLeast"/>
              <w:jc w:val="center"/>
              <w:rPr>
                <w:rFonts w:ascii="Times New Roman" w:hAnsi="Times New Roman" w:cs="Times New Roman"/>
                <w:b/>
                <w:sz w:val="24"/>
                <w:szCs w:val="24"/>
                <w:lang w:eastAsia="zh-CN"/>
              </w:rPr>
            </w:pPr>
          </w:p>
        </w:tc>
        <w:tc>
          <w:tcPr>
            <w:tcW w:w="3540" w:type="dxa"/>
            <w:shd w:val="clear" w:color="auto" w:fill="auto"/>
          </w:tcPr>
          <w:p w:rsidR="00D26B59" w:rsidRPr="00AA2BFE" w:rsidRDefault="00D26B59" w:rsidP="00B63B88">
            <w:pPr>
              <w:suppressAutoHyphens/>
              <w:spacing w:after="0" w:line="100" w:lineRule="atLeast"/>
              <w:jc w:val="center"/>
              <w:rPr>
                <w:rFonts w:ascii="Times New Roman" w:hAnsi="Times New Roman" w:cs="Times New Roman"/>
                <w:b/>
                <w:sz w:val="24"/>
                <w:szCs w:val="24"/>
                <w:lang w:eastAsia="zh-CN"/>
              </w:rPr>
            </w:pPr>
          </w:p>
        </w:tc>
        <w:tc>
          <w:tcPr>
            <w:tcW w:w="709" w:type="dxa"/>
            <w:shd w:val="clear" w:color="auto" w:fill="auto"/>
          </w:tcPr>
          <w:p w:rsidR="00D26B59" w:rsidRPr="00AA2BFE" w:rsidRDefault="00D26B59" w:rsidP="00B63B88">
            <w:pPr>
              <w:suppressAutoHyphens/>
              <w:spacing w:after="0" w:line="100" w:lineRule="atLeast"/>
              <w:jc w:val="center"/>
              <w:rPr>
                <w:rFonts w:ascii="Times New Roman" w:hAnsi="Times New Roman" w:cs="Times New Roman"/>
                <w:b/>
                <w:sz w:val="24"/>
                <w:szCs w:val="24"/>
                <w:lang w:eastAsia="zh-CN"/>
              </w:rPr>
            </w:pPr>
          </w:p>
        </w:tc>
        <w:tc>
          <w:tcPr>
            <w:tcW w:w="752" w:type="dxa"/>
            <w:shd w:val="clear" w:color="auto" w:fill="auto"/>
          </w:tcPr>
          <w:p w:rsidR="00D26B59" w:rsidRPr="00AA2BFE" w:rsidRDefault="00D26B59" w:rsidP="00B63B88">
            <w:pPr>
              <w:suppressAutoHyphens/>
              <w:spacing w:after="0" w:line="100" w:lineRule="atLeast"/>
              <w:jc w:val="center"/>
              <w:rPr>
                <w:rFonts w:ascii="Times New Roman" w:hAnsi="Times New Roman" w:cs="Times New Roman"/>
                <w:b/>
                <w:sz w:val="24"/>
                <w:szCs w:val="24"/>
                <w:lang w:eastAsia="zh-CN"/>
              </w:rPr>
            </w:pPr>
          </w:p>
        </w:tc>
        <w:tc>
          <w:tcPr>
            <w:tcW w:w="1366" w:type="dxa"/>
            <w:shd w:val="clear" w:color="auto" w:fill="auto"/>
          </w:tcPr>
          <w:p w:rsidR="00D26B59" w:rsidRPr="00AA2BFE" w:rsidRDefault="00D26B59" w:rsidP="00B63B88">
            <w:pPr>
              <w:suppressAutoHyphens/>
              <w:spacing w:after="0" w:line="100" w:lineRule="atLeast"/>
              <w:jc w:val="center"/>
              <w:rPr>
                <w:rFonts w:ascii="Times New Roman" w:hAnsi="Times New Roman" w:cs="Times New Roman"/>
                <w:b/>
                <w:sz w:val="24"/>
                <w:szCs w:val="24"/>
                <w:lang w:eastAsia="zh-CN"/>
              </w:rPr>
            </w:pPr>
          </w:p>
        </w:tc>
        <w:tc>
          <w:tcPr>
            <w:tcW w:w="1367" w:type="dxa"/>
            <w:shd w:val="clear" w:color="auto" w:fill="auto"/>
          </w:tcPr>
          <w:p w:rsidR="00D26B59" w:rsidRPr="00AA2BFE" w:rsidRDefault="00D26B59" w:rsidP="00B63B88">
            <w:pPr>
              <w:suppressAutoHyphens/>
              <w:spacing w:after="0" w:line="100" w:lineRule="atLeast"/>
              <w:jc w:val="center"/>
              <w:rPr>
                <w:rFonts w:ascii="Times New Roman" w:hAnsi="Times New Roman" w:cs="Times New Roman"/>
                <w:b/>
                <w:sz w:val="24"/>
                <w:szCs w:val="24"/>
                <w:lang w:eastAsia="zh-CN"/>
              </w:rPr>
            </w:pPr>
          </w:p>
        </w:tc>
        <w:tc>
          <w:tcPr>
            <w:tcW w:w="1367" w:type="dxa"/>
            <w:shd w:val="clear" w:color="auto" w:fill="auto"/>
          </w:tcPr>
          <w:p w:rsidR="00D26B59" w:rsidRPr="00AA2BFE" w:rsidRDefault="00D26B59" w:rsidP="00B63B88">
            <w:pPr>
              <w:suppressAutoHyphens/>
              <w:spacing w:after="0" w:line="100" w:lineRule="atLeast"/>
              <w:jc w:val="center"/>
              <w:rPr>
                <w:rFonts w:ascii="Times New Roman" w:hAnsi="Times New Roman" w:cs="Times New Roman"/>
                <w:b/>
                <w:sz w:val="24"/>
                <w:szCs w:val="24"/>
                <w:lang w:eastAsia="zh-CN"/>
              </w:rPr>
            </w:pPr>
          </w:p>
        </w:tc>
      </w:tr>
      <w:tr w:rsidR="00D26B59" w:rsidRPr="00AA2BFE" w:rsidTr="00B63B88">
        <w:tc>
          <w:tcPr>
            <w:tcW w:w="540" w:type="dxa"/>
            <w:shd w:val="clear" w:color="auto" w:fill="auto"/>
          </w:tcPr>
          <w:p w:rsidR="00D26B59" w:rsidRPr="00AA2BFE" w:rsidRDefault="00D26B59" w:rsidP="00B63B88">
            <w:pPr>
              <w:suppressAutoHyphens/>
              <w:spacing w:after="0" w:line="100" w:lineRule="atLeast"/>
              <w:jc w:val="center"/>
              <w:rPr>
                <w:rFonts w:ascii="Times New Roman" w:hAnsi="Times New Roman" w:cs="Times New Roman"/>
                <w:b/>
                <w:sz w:val="24"/>
                <w:szCs w:val="24"/>
                <w:lang w:eastAsia="zh-CN"/>
              </w:rPr>
            </w:pPr>
          </w:p>
        </w:tc>
        <w:tc>
          <w:tcPr>
            <w:tcW w:w="3540" w:type="dxa"/>
            <w:shd w:val="clear" w:color="auto" w:fill="auto"/>
          </w:tcPr>
          <w:p w:rsidR="00D26B59" w:rsidRPr="00AA2BFE" w:rsidRDefault="00D26B59" w:rsidP="00B63B88">
            <w:pPr>
              <w:suppressAutoHyphens/>
              <w:spacing w:after="0" w:line="100" w:lineRule="atLeast"/>
              <w:jc w:val="center"/>
              <w:rPr>
                <w:rFonts w:ascii="Times New Roman" w:hAnsi="Times New Roman" w:cs="Times New Roman"/>
                <w:b/>
                <w:sz w:val="24"/>
                <w:szCs w:val="24"/>
                <w:lang w:eastAsia="zh-CN"/>
              </w:rPr>
            </w:pPr>
          </w:p>
        </w:tc>
        <w:tc>
          <w:tcPr>
            <w:tcW w:w="709" w:type="dxa"/>
            <w:shd w:val="clear" w:color="auto" w:fill="auto"/>
          </w:tcPr>
          <w:p w:rsidR="00D26B59" w:rsidRPr="00AA2BFE" w:rsidRDefault="00D26B59" w:rsidP="00B63B88">
            <w:pPr>
              <w:suppressAutoHyphens/>
              <w:spacing w:after="0" w:line="100" w:lineRule="atLeast"/>
              <w:jc w:val="center"/>
              <w:rPr>
                <w:rFonts w:ascii="Times New Roman" w:hAnsi="Times New Roman" w:cs="Times New Roman"/>
                <w:b/>
                <w:sz w:val="24"/>
                <w:szCs w:val="24"/>
                <w:lang w:eastAsia="zh-CN"/>
              </w:rPr>
            </w:pPr>
          </w:p>
        </w:tc>
        <w:tc>
          <w:tcPr>
            <w:tcW w:w="752" w:type="dxa"/>
            <w:shd w:val="clear" w:color="auto" w:fill="auto"/>
          </w:tcPr>
          <w:p w:rsidR="00D26B59" w:rsidRPr="00AA2BFE" w:rsidRDefault="00D26B59" w:rsidP="00B63B88">
            <w:pPr>
              <w:suppressAutoHyphens/>
              <w:spacing w:after="0" w:line="100" w:lineRule="atLeast"/>
              <w:jc w:val="center"/>
              <w:rPr>
                <w:rFonts w:ascii="Times New Roman" w:hAnsi="Times New Roman" w:cs="Times New Roman"/>
                <w:b/>
                <w:sz w:val="24"/>
                <w:szCs w:val="24"/>
                <w:lang w:eastAsia="zh-CN"/>
              </w:rPr>
            </w:pPr>
          </w:p>
        </w:tc>
        <w:tc>
          <w:tcPr>
            <w:tcW w:w="1366" w:type="dxa"/>
            <w:shd w:val="clear" w:color="auto" w:fill="auto"/>
          </w:tcPr>
          <w:p w:rsidR="00D26B59" w:rsidRPr="00AA2BFE" w:rsidRDefault="00D26B59" w:rsidP="00B63B88">
            <w:pPr>
              <w:suppressAutoHyphens/>
              <w:spacing w:after="0" w:line="100" w:lineRule="atLeast"/>
              <w:jc w:val="center"/>
              <w:rPr>
                <w:rFonts w:ascii="Times New Roman" w:hAnsi="Times New Roman" w:cs="Times New Roman"/>
                <w:b/>
                <w:sz w:val="24"/>
                <w:szCs w:val="24"/>
                <w:lang w:eastAsia="zh-CN"/>
              </w:rPr>
            </w:pPr>
          </w:p>
        </w:tc>
        <w:tc>
          <w:tcPr>
            <w:tcW w:w="1367" w:type="dxa"/>
            <w:shd w:val="clear" w:color="auto" w:fill="auto"/>
          </w:tcPr>
          <w:p w:rsidR="00D26B59" w:rsidRPr="00AA2BFE" w:rsidRDefault="00D26B59" w:rsidP="00B63B88">
            <w:pPr>
              <w:suppressAutoHyphens/>
              <w:spacing w:after="0" w:line="100" w:lineRule="atLeast"/>
              <w:jc w:val="center"/>
              <w:rPr>
                <w:rFonts w:ascii="Times New Roman" w:hAnsi="Times New Roman" w:cs="Times New Roman"/>
                <w:b/>
                <w:sz w:val="24"/>
                <w:szCs w:val="24"/>
                <w:lang w:eastAsia="zh-CN"/>
              </w:rPr>
            </w:pPr>
          </w:p>
        </w:tc>
        <w:tc>
          <w:tcPr>
            <w:tcW w:w="1367" w:type="dxa"/>
            <w:shd w:val="clear" w:color="auto" w:fill="auto"/>
          </w:tcPr>
          <w:p w:rsidR="00D26B59" w:rsidRPr="00AA2BFE" w:rsidRDefault="00D26B59" w:rsidP="00B63B88">
            <w:pPr>
              <w:suppressAutoHyphens/>
              <w:spacing w:after="0" w:line="100" w:lineRule="atLeast"/>
              <w:jc w:val="center"/>
              <w:rPr>
                <w:rFonts w:ascii="Times New Roman" w:hAnsi="Times New Roman" w:cs="Times New Roman"/>
                <w:b/>
                <w:sz w:val="24"/>
                <w:szCs w:val="24"/>
                <w:lang w:eastAsia="zh-CN"/>
              </w:rPr>
            </w:pPr>
          </w:p>
        </w:tc>
      </w:tr>
      <w:tr w:rsidR="00D26B59" w:rsidRPr="00AA2BFE" w:rsidTr="00B63B88">
        <w:tc>
          <w:tcPr>
            <w:tcW w:w="540" w:type="dxa"/>
            <w:shd w:val="clear" w:color="auto" w:fill="auto"/>
          </w:tcPr>
          <w:p w:rsidR="00D26B59" w:rsidRPr="00AA2BFE" w:rsidRDefault="00D26B59" w:rsidP="00B63B88">
            <w:pPr>
              <w:suppressAutoHyphens/>
              <w:spacing w:after="0" w:line="100" w:lineRule="atLeast"/>
              <w:jc w:val="center"/>
              <w:rPr>
                <w:rFonts w:ascii="Times New Roman" w:hAnsi="Times New Roman" w:cs="Times New Roman"/>
                <w:b/>
                <w:sz w:val="24"/>
                <w:szCs w:val="24"/>
                <w:lang w:eastAsia="zh-CN"/>
              </w:rPr>
            </w:pPr>
          </w:p>
        </w:tc>
        <w:tc>
          <w:tcPr>
            <w:tcW w:w="3540" w:type="dxa"/>
            <w:shd w:val="clear" w:color="auto" w:fill="auto"/>
          </w:tcPr>
          <w:p w:rsidR="00D26B59" w:rsidRPr="00AA2BFE" w:rsidRDefault="00D26B59" w:rsidP="00B63B88">
            <w:pPr>
              <w:suppressAutoHyphens/>
              <w:spacing w:after="0" w:line="100" w:lineRule="atLeast"/>
              <w:jc w:val="center"/>
              <w:rPr>
                <w:rFonts w:ascii="Times New Roman" w:hAnsi="Times New Roman" w:cs="Times New Roman"/>
                <w:b/>
                <w:sz w:val="24"/>
                <w:szCs w:val="24"/>
                <w:lang w:eastAsia="zh-CN"/>
              </w:rPr>
            </w:pPr>
          </w:p>
        </w:tc>
        <w:tc>
          <w:tcPr>
            <w:tcW w:w="709" w:type="dxa"/>
            <w:shd w:val="clear" w:color="auto" w:fill="auto"/>
          </w:tcPr>
          <w:p w:rsidR="00D26B59" w:rsidRPr="00AA2BFE" w:rsidRDefault="00D26B59" w:rsidP="00B63B88">
            <w:pPr>
              <w:suppressAutoHyphens/>
              <w:spacing w:after="0" w:line="100" w:lineRule="atLeast"/>
              <w:jc w:val="center"/>
              <w:rPr>
                <w:rFonts w:ascii="Times New Roman" w:hAnsi="Times New Roman" w:cs="Times New Roman"/>
                <w:b/>
                <w:sz w:val="24"/>
                <w:szCs w:val="24"/>
                <w:lang w:eastAsia="zh-CN"/>
              </w:rPr>
            </w:pPr>
          </w:p>
        </w:tc>
        <w:tc>
          <w:tcPr>
            <w:tcW w:w="752" w:type="dxa"/>
            <w:shd w:val="clear" w:color="auto" w:fill="auto"/>
          </w:tcPr>
          <w:p w:rsidR="00D26B59" w:rsidRPr="00AA2BFE" w:rsidRDefault="00D26B59" w:rsidP="00B63B88">
            <w:pPr>
              <w:suppressAutoHyphens/>
              <w:spacing w:after="0" w:line="100" w:lineRule="atLeast"/>
              <w:jc w:val="center"/>
              <w:rPr>
                <w:rFonts w:ascii="Times New Roman" w:hAnsi="Times New Roman" w:cs="Times New Roman"/>
                <w:b/>
                <w:sz w:val="24"/>
                <w:szCs w:val="24"/>
                <w:lang w:eastAsia="zh-CN"/>
              </w:rPr>
            </w:pPr>
          </w:p>
        </w:tc>
        <w:tc>
          <w:tcPr>
            <w:tcW w:w="1366" w:type="dxa"/>
            <w:shd w:val="clear" w:color="auto" w:fill="auto"/>
          </w:tcPr>
          <w:p w:rsidR="00D26B59" w:rsidRPr="00AA2BFE" w:rsidRDefault="00D26B59" w:rsidP="00B63B88">
            <w:pPr>
              <w:suppressAutoHyphens/>
              <w:spacing w:after="0" w:line="100" w:lineRule="atLeast"/>
              <w:jc w:val="center"/>
              <w:rPr>
                <w:rFonts w:ascii="Times New Roman" w:hAnsi="Times New Roman" w:cs="Times New Roman"/>
                <w:b/>
                <w:sz w:val="24"/>
                <w:szCs w:val="24"/>
                <w:lang w:eastAsia="zh-CN"/>
              </w:rPr>
            </w:pPr>
          </w:p>
        </w:tc>
        <w:tc>
          <w:tcPr>
            <w:tcW w:w="1367" w:type="dxa"/>
            <w:shd w:val="clear" w:color="auto" w:fill="auto"/>
          </w:tcPr>
          <w:p w:rsidR="00D26B59" w:rsidRPr="00AA2BFE" w:rsidRDefault="00D26B59" w:rsidP="00B63B88">
            <w:pPr>
              <w:suppressAutoHyphens/>
              <w:spacing w:after="0" w:line="100" w:lineRule="atLeast"/>
              <w:jc w:val="center"/>
              <w:rPr>
                <w:rFonts w:ascii="Times New Roman" w:hAnsi="Times New Roman" w:cs="Times New Roman"/>
                <w:b/>
                <w:sz w:val="24"/>
                <w:szCs w:val="24"/>
                <w:lang w:eastAsia="zh-CN"/>
              </w:rPr>
            </w:pPr>
          </w:p>
        </w:tc>
        <w:tc>
          <w:tcPr>
            <w:tcW w:w="1367" w:type="dxa"/>
            <w:shd w:val="clear" w:color="auto" w:fill="auto"/>
          </w:tcPr>
          <w:p w:rsidR="00D26B59" w:rsidRPr="00AA2BFE" w:rsidRDefault="00D26B59" w:rsidP="00B63B88">
            <w:pPr>
              <w:suppressAutoHyphens/>
              <w:spacing w:after="0" w:line="100" w:lineRule="atLeast"/>
              <w:jc w:val="center"/>
              <w:rPr>
                <w:rFonts w:ascii="Times New Roman" w:hAnsi="Times New Roman" w:cs="Times New Roman"/>
                <w:b/>
                <w:sz w:val="24"/>
                <w:szCs w:val="24"/>
                <w:lang w:eastAsia="zh-CN"/>
              </w:rPr>
            </w:pPr>
          </w:p>
        </w:tc>
      </w:tr>
      <w:tr w:rsidR="00D26B59" w:rsidRPr="00AA2BFE" w:rsidTr="00B63B88">
        <w:tc>
          <w:tcPr>
            <w:tcW w:w="540" w:type="dxa"/>
            <w:shd w:val="clear" w:color="auto" w:fill="auto"/>
          </w:tcPr>
          <w:p w:rsidR="00D26B59" w:rsidRPr="00AA2BFE" w:rsidRDefault="00D26B59" w:rsidP="00B63B88">
            <w:pPr>
              <w:suppressAutoHyphens/>
              <w:spacing w:after="0" w:line="100" w:lineRule="atLeast"/>
              <w:jc w:val="center"/>
              <w:rPr>
                <w:rFonts w:ascii="Times New Roman" w:hAnsi="Times New Roman" w:cs="Times New Roman"/>
                <w:b/>
                <w:sz w:val="24"/>
                <w:szCs w:val="24"/>
                <w:lang w:eastAsia="zh-CN"/>
              </w:rPr>
            </w:pPr>
          </w:p>
        </w:tc>
        <w:tc>
          <w:tcPr>
            <w:tcW w:w="3540" w:type="dxa"/>
            <w:shd w:val="clear" w:color="auto" w:fill="auto"/>
          </w:tcPr>
          <w:p w:rsidR="00D26B59" w:rsidRPr="00AA2BFE" w:rsidRDefault="00D26B59" w:rsidP="00B63B88">
            <w:pPr>
              <w:suppressAutoHyphens/>
              <w:spacing w:after="0" w:line="100" w:lineRule="atLeast"/>
              <w:jc w:val="center"/>
              <w:rPr>
                <w:rFonts w:ascii="Times New Roman" w:hAnsi="Times New Roman" w:cs="Times New Roman"/>
                <w:b/>
                <w:sz w:val="24"/>
                <w:szCs w:val="24"/>
                <w:lang w:eastAsia="zh-CN"/>
              </w:rPr>
            </w:pPr>
          </w:p>
        </w:tc>
        <w:tc>
          <w:tcPr>
            <w:tcW w:w="709" w:type="dxa"/>
            <w:shd w:val="clear" w:color="auto" w:fill="auto"/>
          </w:tcPr>
          <w:p w:rsidR="00D26B59" w:rsidRPr="00AA2BFE" w:rsidRDefault="00D26B59" w:rsidP="00B63B88">
            <w:pPr>
              <w:suppressAutoHyphens/>
              <w:spacing w:after="0" w:line="100" w:lineRule="atLeast"/>
              <w:jc w:val="center"/>
              <w:rPr>
                <w:rFonts w:ascii="Times New Roman" w:hAnsi="Times New Roman" w:cs="Times New Roman"/>
                <w:b/>
                <w:sz w:val="24"/>
                <w:szCs w:val="24"/>
                <w:lang w:eastAsia="zh-CN"/>
              </w:rPr>
            </w:pPr>
          </w:p>
        </w:tc>
        <w:tc>
          <w:tcPr>
            <w:tcW w:w="752" w:type="dxa"/>
            <w:shd w:val="clear" w:color="auto" w:fill="auto"/>
          </w:tcPr>
          <w:p w:rsidR="00D26B59" w:rsidRPr="00AA2BFE" w:rsidRDefault="00D26B59" w:rsidP="00B63B88">
            <w:pPr>
              <w:suppressAutoHyphens/>
              <w:spacing w:after="0" w:line="100" w:lineRule="atLeast"/>
              <w:jc w:val="center"/>
              <w:rPr>
                <w:rFonts w:ascii="Times New Roman" w:hAnsi="Times New Roman" w:cs="Times New Roman"/>
                <w:b/>
                <w:sz w:val="24"/>
                <w:szCs w:val="24"/>
                <w:lang w:eastAsia="zh-CN"/>
              </w:rPr>
            </w:pPr>
          </w:p>
        </w:tc>
        <w:tc>
          <w:tcPr>
            <w:tcW w:w="1366" w:type="dxa"/>
            <w:shd w:val="clear" w:color="auto" w:fill="auto"/>
          </w:tcPr>
          <w:p w:rsidR="00D26B59" w:rsidRPr="00AA2BFE" w:rsidRDefault="00D26B59" w:rsidP="00B63B88">
            <w:pPr>
              <w:suppressAutoHyphens/>
              <w:spacing w:after="0" w:line="100" w:lineRule="atLeast"/>
              <w:jc w:val="center"/>
              <w:rPr>
                <w:rFonts w:ascii="Times New Roman" w:hAnsi="Times New Roman" w:cs="Times New Roman"/>
                <w:b/>
                <w:sz w:val="24"/>
                <w:szCs w:val="24"/>
                <w:lang w:eastAsia="zh-CN"/>
              </w:rPr>
            </w:pPr>
          </w:p>
        </w:tc>
        <w:tc>
          <w:tcPr>
            <w:tcW w:w="1367" w:type="dxa"/>
            <w:shd w:val="clear" w:color="auto" w:fill="auto"/>
          </w:tcPr>
          <w:p w:rsidR="00D26B59" w:rsidRPr="00AA2BFE" w:rsidRDefault="00D26B59" w:rsidP="00B63B88">
            <w:pPr>
              <w:suppressAutoHyphens/>
              <w:spacing w:after="0" w:line="100" w:lineRule="atLeast"/>
              <w:jc w:val="center"/>
              <w:rPr>
                <w:rFonts w:ascii="Times New Roman" w:hAnsi="Times New Roman" w:cs="Times New Roman"/>
                <w:b/>
                <w:sz w:val="24"/>
                <w:szCs w:val="24"/>
                <w:lang w:eastAsia="zh-CN"/>
              </w:rPr>
            </w:pPr>
          </w:p>
        </w:tc>
        <w:tc>
          <w:tcPr>
            <w:tcW w:w="1367" w:type="dxa"/>
            <w:shd w:val="clear" w:color="auto" w:fill="auto"/>
          </w:tcPr>
          <w:p w:rsidR="00D26B59" w:rsidRPr="00AA2BFE" w:rsidRDefault="00D26B59" w:rsidP="00B63B88">
            <w:pPr>
              <w:suppressAutoHyphens/>
              <w:spacing w:after="0" w:line="100" w:lineRule="atLeast"/>
              <w:jc w:val="center"/>
              <w:rPr>
                <w:rFonts w:ascii="Times New Roman" w:hAnsi="Times New Roman" w:cs="Times New Roman"/>
                <w:b/>
                <w:sz w:val="24"/>
                <w:szCs w:val="24"/>
                <w:lang w:eastAsia="zh-CN"/>
              </w:rPr>
            </w:pPr>
          </w:p>
        </w:tc>
      </w:tr>
      <w:tr w:rsidR="00D26B59" w:rsidRPr="00AA2BFE" w:rsidTr="00B63B88">
        <w:tc>
          <w:tcPr>
            <w:tcW w:w="540" w:type="dxa"/>
            <w:shd w:val="clear" w:color="auto" w:fill="auto"/>
          </w:tcPr>
          <w:p w:rsidR="00D26B59" w:rsidRPr="00AA2BFE" w:rsidRDefault="00D26B59" w:rsidP="00B63B88">
            <w:pPr>
              <w:suppressAutoHyphens/>
              <w:spacing w:after="0" w:line="100" w:lineRule="atLeast"/>
              <w:jc w:val="center"/>
              <w:rPr>
                <w:rFonts w:ascii="Times New Roman" w:hAnsi="Times New Roman" w:cs="Times New Roman"/>
                <w:b/>
                <w:sz w:val="24"/>
                <w:szCs w:val="24"/>
                <w:lang w:eastAsia="zh-CN"/>
              </w:rPr>
            </w:pPr>
          </w:p>
        </w:tc>
        <w:tc>
          <w:tcPr>
            <w:tcW w:w="3540" w:type="dxa"/>
            <w:shd w:val="clear" w:color="auto" w:fill="auto"/>
          </w:tcPr>
          <w:p w:rsidR="00D26B59" w:rsidRPr="00AA2BFE" w:rsidRDefault="00D26B59" w:rsidP="00B63B88">
            <w:pPr>
              <w:suppressAutoHyphens/>
              <w:spacing w:after="0" w:line="100" w:lineRule="atLeast"/>
              <w:jc w:val="center"/>
              <w:rPr>
                <w:rFonts w:ascii="Times New Roman" w:hAnsi="Times New Roman" w:cs="Times New Roman"/>
                <w:b/>
                <w:sz w:val="24"/>
                <w:szCs w:val="24"/>
                <w:lang w:eastAsia="zh-CN"/>
              </w:rPr>
            </w:pPr>
          </w:p>
        </w:tc>
        <w:tc>
          <w:tcPr>
            <w:tcW w:w="709" w:type="dxa"/>
            <w:shd w:val="clear" w:color="auto" w:fill="auto"/>
          </w:tcPr>
          <w:p w:rsidR="00D26B59" w:rsidRPr="00AA2BFE" w:rsidRDefault="00D26B59" w:rsidP="00B63B88">
            <w:pPr>
              <w:suppressAutoHyphens/>
              <w:spacing w:after="0" w:line="100" w:lineRule="atLeast"/>
              <w:jc w:val="center"/>
              <w:rPr>
                <w:rFonts w:ascii="Times New Roman" w:hAnsi="Times New Roman" w:cs="Times New Roman"/>
                <w:b/>
                <w:sz w:val="24"/>
                <w:szCs w:val="24"/>
                <w:lang w:eastAsia="zh-CN"/>
              </w:rPr>
            </w:pPr>
          </w:p>
        </w:tc>
        <w:tc>
          <w:tcPr>
            <w:tcW w:w="752" w:type="dxa"/>
            <w:shd w:val="clear" w:color="auto" w:fill="auto"/>
          </w:tcPr>
          <w:p w:rsidR="00D26B59" w:rsidRPr="00AA2BFE" w:rsidRDefault="00D26B59" w:rsidP="00B63B88">
            <w:pPr>
              <w:suppressAutoHyphens/>
              <w:spacing w:after="0" w:line="100" w:lineRule="atLeast"/>
              <w:jc w:val="center"/>
              <w:rPr>
                <w:rFonts w:ascii="Times New Roman" w:hAnsi="Times New Roman" w:cs="Times New Roman"/>
                <w:b/>
                <w:sz w:val="24"/>
                <w:szCs w:val="24"/>
                <w:lang w:eastAsia="zh-CN"/>
              </w:rPr>
            </w:pPr>
          </w:p>
        </w:tc>
        <w:tc>
          <w:tcPr>
            <w:tcW w:w="1366" w:type="dxa"/>
            <w:shd w:val="clear" w:color="auto" w:fill="auto"/>
          </w:tcPr>
          <w:p w:rsidR="00D26B59" w:rsidRPr="00AA2BFE" w:rsidRDefault="00D26B59" w:rsidP="00B63B88">
            <w:pPr>
              <w:suppressAutoHyphens/>
              <w:spacing w:after="0" w:line="100" w:lineRule="atLeast"/>
              <w:jc w:val="center"/>
              <w:rPr>
                <w:rFonts w:ascii="Times New Roman" w:hAnsi="Times New Roman" w:cs="Times New Roman"/>
                <w:b/>
                <w:sz w:val="24"/>
                <w:szCs w:val="24"/>
                <w:lang w:eastAsia="zh-CN"/>
              </w:rPr>
            </w:pPr>
          </w:p>
        </w:tc>
        <w:tc>
          <w:tcPr>
            <w:tcW w:w="1367" w:type="dxa"/>
            <w:shd w:val="clear" w:color="auto" w:fill="auto"/>
          </w:tcPr>
          <w:p w:rsidR="00D26B59" w:rsidRPr="00AA2BFE" w:rsidRDefault="00D26B59" w:rsidP="00B63B88">
            <w:pPr>
              <w:suppressAutoHyphens/>
              <w:spacing w:after="0" w:line="100" w:lineRule="atLeast"/>
              <w:jc w:val="center"/>
              <w:rPr>
                <w:rFonts w:ascii="Times New Roman" w:hAnsi="Times New Roman" w:cs="Times New Roman"/>
                <w:b/>
                <w:sz w:val="24"/>
                <w:szCs w:val="24"/>
                <w:lang w:eastAsia="zh-CN"/>
              </w:rPr>
            </w:pPr>
          </w:p>
        </w:tc>
        <w:tc>
          <w:tcPr>
            <w:tcW w:w="1367" w:type="dxa"/>
            <w:shd w:val="clear" w:color="auto" w:fill="auto"/>
          </w:tcPr>
          <w:p w:rsidR="00D26B59" w:rsidRPr="00AA2BFE" w:rsidRDefault="00D26B59" w:rsidP="00B63B88">
            <w:pPr>
              <w:suppressAutoHyphens/>
              <w:spacing w:after="0" w:line="100" w:lineRule="atLeast"/>
              <w:jc w:val="center"/>
              <w:rPr>
                <w:rFonts w:ascii="Times New Roman" w:hAnsi="Times New Roman" w:cs="Times New Roman"/>
                <w:b/>
                <w:sz w:val="24"/>
                <w:szCs w:val="24"/>
                <w:lang w:eastAsia="zh-CN"/>
              </w:rPr>
            </w:pPr>
          </w:p>
        </w:tc>
      </w:tr>
      <w:tr w:rsidR="00D26B59" w:rsidRPr="00AA2BFE" w:rsidTr="00B63B88">
        <w:tc>
          <w:tcPr>
            <w:tcW w:w="540" w:type="dxa"/>
            <w:shd w:val="clear" w:color="auto" w:fill="auto"/>
          </w:tcPr>
          <w:p w:rsidR="00D26B59" w:rsidRPr="00AA2BFE" w:rsidRDefault="00D26B59" w:rsidP="00B63B88">
            <w:pPr>
              <w:suppressAutoHyphens/>
              <w:spacing w:after="0" w:line="100" w:lineRule="atLeast"/>
              <w:jc w:val="center"/>
              <w:rPr>
                <w:rFonts w:ascii="Times New Roman" w:hAnsi="Times New Roman" w:cs="Times New Roman"/>
                <w:b/>
                <w:sz w:val="24"/>
                <w:szCs w:val="24"/>
                <w:lang w:eastAsia="zh-CN"/>
              </w:rPr>
            </w:pPr>
          </w:p>
        </w:tc>
        <w:tc>
          <w:tcPr>
            <w:tcW w:w="7734" w:type="dxa"/>
            <w:gridSpan w:val="5"/>
            <w:shd w:val="clear" w:color="auto" w:fill="auto"/>
            <w:vAlign w:val="center"/>
          </w:tcPr>
          <w:p w:rsidR="00D26B59" w:rsidRPr="00AA2BFE" w:rsidRDefault="00D26B59" w:rsidP="00B63B88">
            <w:pPr>
              <w:suppressAutoHyphens/>
              <w:spacing w:after="0" w:line="100" w:lineRule="atLeast"/>
              <w:jc w:val="right"/>
              <w:rPr>
                <w:rFonts w:ascii="Times New Roman" w:hAnsi="Times New Roman" w:cs="Times New Roman"/>
                <w:bCs/>
                <w:sz w:val="24"/>
                <w:szCs w:val="24"/>
                <w:lang w:eastAsia="zh-CN"/>
              </w:rPr>
            </w:pPr>
            <w:r w:rsidRPr="00AA2BFE">
              <w:rPr>
                <w:rFonts w:ascii="Times New Roman" w:hAnsi="Times New Roman" w:cs="Times New Roman"/>
                <w:bCs/>
                <w:sz w:val="24"/>
                <w:szCs w:val="24"/>
                <w:lang w:eastAsia="zh-CN"/>
              </w:rPr>
              <w:t xml:space="preserve">Разом грн. без ПДВ </w:t>
            </w:r>
          </w:p>
        </w:tc>
        <w:tc>
          <w:tcPr>
            <w:tcW w:w="1367" w:type="dxa"/>
            <w:shd w:val="clear" w:color="auto" w:fill="auto"/>
          </w:tcPr>
          <w:p w:rsidR="00D26B59" w:rsidRPr="00AA2BFE" w:rsidRDefault="00D26B59" w:rsidP="00B63B88">
            <w:pPr>
              <w:suppressAutoHyphens/>
              <w:spacing w:after="0" w:line="100" w:lineRule="atLeast"/>
              <w:jc w:val="center"/>
              <w:rPr>
                <w:rFonts w:ascii="Times New Roman" w:hAnsi="Times New Roman" w:cs="Times New Roman"/>
                <w:b/>
                <w:sz w:val="24"/>
                <w:szCs w:val="24"/>
                <w:lang w:eastAsia="zh-CN"/>
              </w:rPr>
            </w:pPr>
          </w:p>
        </w:tc>
      </w:tr>
      <w:tr w:rsidR="00D26B59" w:rsidRPr="00AA2BFE" w:rsidTr="00B63B88">
        <w:tc>
          <w:tcPr>
            <w:tcW w:w="540" w:type="dxa"/>
            <w:shd w:val="clear" w:color="auto" w:fill="auto"/>
          </w:tcPr>
          <w:p w:rsidR="00D26B59" w:rsidRPr="00AA2BFE" w:rsidRDefault="00D26B59" w:rsidP="00B63B88">
            <w:pPr>
              <w:suppressAutoHyphens/>
              <w:spacing w:after="0" w:line="100" w:lineRule="atLeast"/>
              <w:jc w:val="center"/>
              <w:rPr>
                <w:rFonts w:ascii="Times New Roman" w:hAnsi="Times New Roman" w:cs="Times New Roman"/>
                <w:b/>
                <w:sz w:val="24"/>
                <w:szCs w:val="24"/>
                <w:lang w:eastAsia="zh-CN"/>
              </w:rPr>
            </w:pPr>
          </w:p>
        </w:tc>
        <w:tc>
          <w:tcPr>
            <w:tcW w:w="7734" w:type="dxa"/>
            <w:gridSpan w:val="5"/>
            <w:shd w:val="clear" w:color="auto" w:fill="auto"/>
            <w:vAlign w:val="center"/>
          </w:tcPr>
          <w:p w:rsidR="00D26B59" w:rsidRPr="00AA2BFE" w:rsidRDefault="00D26B59" w:rsidP="00B63B88">
            <w:pPr>
              <w:suppressAutoHyphens/>
              <w:spacing w:after="0" w:line="100" w:lineRule="atLeast"/>
              <w:jc w:val="right"/>
              <w:rPr>
                <w:rFonts w:ascii="Times New Roman" w:hAnsi="Times New Roman" w:cs="Times New Roman"/>
                <w:bCs/>
                <w:sz w:val="24"/>
                <w:szCs w:val="24"/>
                <w:lang w:eastAsia="zh-CN"/>
              </w:rPr>
            </w:pPr>
            <w:r w:rsidRPr="00AA2BFE">
              <w:rPr>
                <w:rFonts w:ascii="Times New Roman" w:hAnsi="Times New Roman" w:cs="Times New Roman"/>
                <w:bCs/>
                <w:sz w:val="24"/>
                <w:szCs w:val="24"/>
                <w:lang w:eastAsia="zh-CN"/>
              </w:rPr>
              <w:t xml:space="preserve">В </w:t>
            </w:r>
            <w:proofErr w:type="spellStart"/>
            <w:r w:rsidRPr="00AA2BFE">
              <w:rPr>
                <w:rFonts w:ascii="Times New Roman" w:hAnsi="Times New Roman" w:cs="Times New Roman"/>
                <w:bCs/>
                <w:sz w:val="24"/>
                <w:szCs w:val="24"/>
                <w:lang w:eastAsia="zh-CN"/>
              </w:rPr>
              <w:t>т.ч</w:t>
            </w:r>
            <w:proofErr w:type="spellEnd"/>
            <w:r w:rsidRPr="00AA2BFE">
              <w:rPr>
                <w:rFonts w:ascii="Times New Roman" w:hAnsi="Times New Roman" w:cs="Times New Roman"/>
                <w:bCs/>
                <w:sz w:val="24"/>
                <w:szCs w:val="24"/>
                <w:lang w:eastAsia="zh-CN"/>
              </w:rPr>
              <w:t>. ПДВ</w:t>
            </w:r>
          </w:p>
        </w:tc>
        <w:tc>
          <w:tcPr>
            <w:tcW w:w="1367" w:type="dxa"/>
            <w:shd w:val="clear" w:color="auto" w:fill="auto"/>
          </w:tcPr>
          <w:p w:rsidR="00D26B59" w:rsidRPr="00AA2BFE" w:rsidRDefault="00D26B59" w:rsidP="00B63B88">
            <w:pPr>
              <w:suppressAutoHyphens/>
              <w:spacing w:after="0" w:line="100" w:lineRule="atLeast"/>
              <w:jc w:val="center"/>
              <w:rPr>
                <w:rFonts w:ascii="Times New Roman" w:hAnsi="Times New Roman" w:cs="Times New Roman"/>
                <w:b/>
                <w:sz w:val="24"/>
                <w:szCs w:val="24"/>
                <w:lang w:eastAsia="zh-CN"/>
              </w:rPr>
            </w:pPr>
          </w:p>
        </w:tc>
      </w:tr>
      <w:tr w:rsidR="00D26B59" w:rsidRPr="00AA2BFE" w:rsidTr="00B63B88">
        <w:tc>
          <w:tcPr>
            <w:tcW w:w="540" w:type="dxa"/>
            <w:shd w:val="clear" w:color="auto" w:fill="auto"/>
          </w:tcPr>
          <w:p w:rsidR="00D26B59" w:rsidRPr="00AA2BFE" w:rsidRDefault="00D26B59" w:rsidP="00B63B88">
            <w:pPr>
              <w:suppressAutoHyphens/>
              <w:spacing w:after="0" w:line="100" w:lineRule="atLeast"/>
              <w:jc w:val="center"/>
              <w:rPr>
                <w:rFonts w:ascii="Times New Roman" w:hAnsi="Times New Roman" w:cs="Times New Roman"/>
                <w:b/>
                <w:sz w:val="24"/>
                <w:szCs w:val="24"/>
                <w:lang w:eastAsia="zh-CN"/>
              </w:rPr>
            </w:pPr>
          </w:p>
        </w:tc>
        <w:tc>
          <w:tcPr>
            <w:tcW w:w="7734" w:type="dxa"/>
            <w:gridSpan w:val="5"/>
            <w:shd w:val="clear" w:color="auto" w:fill="auto"/>
            <w:vAlign w:val="center"/>
          </w:tcPr>
          <w:p w:rsidR="00D26B59" w:rsidRPr="00AA2BFE" w:rsidRDefault="00D26B59" w:rsidP="00B63B88">
            <w:pPr>
              <w:suppressAutoHyphens/>
              <w:spacing w:after="0" w:line="100" w:lineRule="atLeast"/>
              <w:jc w:val="right"/>
              <w:rPr>
                <w:rFonts w:ascii="Times New Roman" w:hAnsi="Times New Roman" w:cs="Times New Roman"/>
                <w:bCs/>
                <w:sz w:val="24"/>
                <w:szCs w:val="24"/>
                <w:lang w:eastAsia="zh-CN"/>
              </w:rPr>
            </w:pPr>
            <w:r w:rsidRPr="00AA2BFE">
              <w:rPr>
                <w:rFonts w:ascii="Times New Roman" w:hAnsi="Times New Roman" w:cs="Times New Roman"/>
                <w:bCs/>
                <w:sz w:val="24"/>
                <w:szCs w:val="24"/>
                <w:lang w:eastAsia="zh-CN"/>
              </w:rPr>
              <w:t xml:space="preserve">Всього грн. з ПДВ </w:t>
            </w:r>
          </w:p>
        </w:tc>
        <w:tc>
          <w:tcPr>
            <w:tcW w:w="1367" w:type="dxa"/>
            <w:shd w:val="clear" w:color="auto" w:fill="auto"/>
          </w:tcPr>
          <w:p w:rsidR="00D26B59" w:rsidRPr="00AA2BFE" w:rsidRDefault="00D26B59" w:rsidP="00B63B88">
            <w:pPr>
              <w:suppressAutoHyphens/>
              <w:spacing w:after="0" w:line="100" w:lineRule="atLeast"/>
              <w:jc w:val="center"/>
              <w:rPr>
                <w:rFonts w:ascii="Times New Roman" w:hAnsi="Times New Roman" w:cs="Times New Roman"/>
                <w:b/>
                <w:sz w:val="24"/>
                <w:szCs w:val="24"/>
                <w:lang w:eastAsia="zh-CN"/>
              </w:rPr>
            </w:pPr>
          </w:p>
        </w:tc>
      </w:tr>
    </w:tbl>
    <w:p w:rsidR="00D26B59" w:rsidRPr="00AA2BFE" w:rsidRDefault="00D26B59" w:rsidP="00D26B59">
      <w:pPr>
        <w:suppressAutoHyphens/>
        <w:spacing w:after="0" w:line="240" w:lineRule="auto"/>
        <w:jc w:val="center"/>
        <w:rPr>
          <w:rFonts w:ascii="Times New Roman" w:eastAsia="Times New Roman" w:hAnsi="Times New Roman" w:cs="Times New Roman"/>
          <w:b/>
          <w:sz w:val="24"/>
          <w:szCs w:val="24"/>
          <w:lang w:val="ru-RU" w:eastAsia="zh-CN"/>
        </w:rPr>
      </w:pPr>
    </w:p>
    <w:tbl>
      <w:tblPr>
        <w:tblW w:w="9874" w:type="dxa"/>
        <w:tblLook w:val="04A0" w:firstRow="1" w:lastRow="0" w:firstColumn="1" w:lastColumn="0" w:noHBand="0" w:noVBand="1"/>
      </w:tblPr>
      <w:tblGrid>
        <w:gridCol w:w="5070"/>
        <w:gridCol w:w="4804"/>
      </w:tblGrid>
      <w:tr w:rsidR="00D26B59" w:rsidRPr="00AA2BFE" w:rsidTr="00B63B88">
        <w:tc>
          <w:tcPr>
            <w:tcW w:w="5070" w:type="dxa"/>
            <w:shd w:val="clear" w:color="auto" w:fill="auto"/>
          </w:tcPr>
          <w:p w:rsidR="00D26B59" w:rsidRPr="00AA2BFE" w:rsidRDefault="00D26B59" w:rsidP="00B63B88">
            <w:pPr>
              <w:suppressAutoHyphens/>
              <w:spacing w:after="0" w:line="100" w:lineRule="atLeast"/>
              <w:ind w:right="-36"/>
              <w:rPr>
                <w:rFonts w:ascii="Times New Roman" w:eastAsia="Times New Roman" w:hAnsi="Times New Roman" w:cs="Times New Roman"/>
                <w:b/>
                <w:bCs/>
                <w:color w:val="000000"/>
                <w:sz w:val="24"/>
                <w:szCs w:val="24"/>
                <w:lang w:eastAsia="ru-RU"/>
              </w:rPr>
            </w:pPr>
            <w:r w:rsidRPr="00AA2BFE">
              <w:rPr>
                <w:rFonts w:ascii="Times New Roman" w:eastAsia="Times New Roman" w:hAnsi="Times New Roman" w:cs="Times New Roman"/>
                <w:b/>
                <w:bCs/>
                <w:color w:val="000000"/>
                <w:sz w:val="24"/>
                <w:szCs w:val="24"/>
                <w:lang w:eastAsia="ru-RU"/>
              </w:rPr>
              <w:t>ЗАМОВНИК</w:t>
            </w:r>
          </w:p>
        </w:tc>
        <w:tc>
          <w:tcPr>
            <w:tcW w:w="4804" w:type="dxa"/>
            <w:shd w:val="clear" w:color="auto" w:fill="auto"/>
          </w:tcPr>
          <w:p w:rsidR="00D26B59" w:rsidRPr="00AA2BFE" w:rsidRDefault="00D26B59" w:rsidP="00B63B88">
            <w:pPr>
              <w:suppressAutoHyphens/>
              <w:spacing w:after="0" w:line="100" w:lineRule="atLeast"/>
              <w:ind w:right="-36"/>
              <w:rPr>
                <w:rFonts w:ascii="Times New Roman" w:eastAsia="Times New Roman" w:hAnsi="Times New Roman" w:cs="Times New Roman"/>
                <w:b/>
                <w:bCs/>
                <w:color w:val="000000"/>
                <w:sz w:val="24"/>
                <w:szCs w:val="24"/>
                <w:lang w:eastAsia="ru-RU"/>
              </w:rPr>
            </w:pPr>
            <w:r w:rsidRPr="00AA2BFE">
              <w:rPr>
                <w:rFonts w:ascii="Times New Roman" w:eastAsia="Times New Roman" w:hAnsi="Times New Roman" w:cs="Times New Roman"/>
                <w:b/>
                <w:bCs/>
                <w:color w:val="000000"/>
                <w:sz w:val="24"/>
                <w:szCs w:val="24"/>
                <w:lang w:eastAsia="ru-RU"/>
              </w:rPr>
              <w:t>ПОСТАЧАЛЬНИК</w:t>
            </w:r>
          </w:p>
        </w:tc>
      </w:tr>
      <w:tr w:rsidR="00D26B59" w:rsidRPr="00AA2BFE" w:rsidTr="00B63B88">
        <w:tc>
          <w:tcPr>
            <w:tcW w:w="5070" w:type="dxa"/>
            <w:shd w:val="clear" w:color="auto" w:fill="auto"/>
          </w:tcPr>
          <w:p w:rsidR="00D26B59" w:rsidRPr="00AA2BFE" w:rsidRDefault="00D26B59" w:rsidP="00B63B88">
            <w:pPr>
              <w:suppressAutoHyphens/>
              <w:spacing w:after="0" w:line="100" w:lineRule="atLeast"/>
              <w:ind w:right="-37"/>
              <w:jc w:val="both"/>
              <w:rPr>
                <w:rFonts w:ascii="Times New Roman" w:hAnsi="Times New Roman" w:cs="Times New Roman"/>
                <w:b/>
                <w:sz w:val="24"/>
                <w:szCs w:val="24"/>
                <w:lang w:eastAsia="ar-SA"/>
              </w:rPr>
            </w:pPr>
          </w:p>
          <w:p w:rsidR="00D26B59" w:rsidRPr="00AA2BFE" w:rsidRDefault="00D26B59" w:rsidP="00B63B88">
            <w:pPr>
              <w:tabs>
                <w:tab w:val="left" w:pos="284"/>
              </w:tabs>
              <w:suppressAutoHyphens/>
              <w:spacing w:after="0" w:line="240" w:lineRule="auto"/>
              <w:rPr>
                <w:rFonts w:ascii="Times New Roman" w:eastAsia="Times New Roman" w:hAnsi="Times New Roman" w:cs="Times New Roman"/>
                <w:sz w:val="24"/>
                <w:szCs w:val="24"/>
                <w:lang w:eastAsia="zh-CN"/>
              </w:rPr>
            </w:pPr>
          </w:p>
          <w:p w:rsidR="004F1E75" w:rsidRDefault="004F1E75" w:rsidP="004F1E75">
            <w:pPr>
              <w:tabs>
                <w:tab w:val="left" w:pos="284"/>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В. о. директора </w:t>
            </w:r>
          </w:p>
          <w:p w:rsidR="004F1E75" w:rsidRDefault="004F1E75" w:rsidP="004F1E75">
            <w:pPr>
              <w:tabs>
                <w:tab w:val="left" w:pos="284"/>
              </w:tabs>
              <w:suppressAutoHyphens/>
              <w:spacing w:after="0" w:line="240" w:lineRule="auto"/>
              <w:rPr>
                <w:rFonts w:ascii="Times New Roman" w:eastAsia="Times New Roman" w:hAnsi="Times New Roman" w:cs="Times New Roman"/>
                <w:sz w:val="24"/>
                <w:szCs w:val="24"/>
                <w:lang w:eastAsia="zh-CN"/>
              </w:rPr>
            </w:pPr>
          </w:p>
          <w:p w:rsidR="004F1E75" w:rsidRPr="00AA2BFE" w:rsidRDefault="004F1E75" w:rsidP="004F1E75">
            <w:pPr>
              <w:tabs>
                <w:tab w:val="left" w:pos="284"/>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__________</w:t>
            </w:r>
            <w:r>
              <w:rPr>
                <w:rFonts w:ascii="Times New Roman" w:eastAsia="Times New Roman" w:hAnsi="Times New Roman" w:cs="Times New Roman"/>
                <w:sz w:val="24"/>
                <w:szCs w:val="24"/>
                <w:lang w:eastAsia="zh-CN"/>
              </w:rPr>
              <w:t>__</w:t>
            </w:r>
            <w:r>
              <w:rPr>
                <w:rFonts w:ascii="Times New Roman" w:eastAsia="Times New Roman" w:hAnsi="Times New Roman" w:cs="Times New Roman"/>
                <w:sz w:val="24"/>
                <w:szCs w:val="24"/>
                <w:lang w:eastAsia="zh-CN"/>
              </w:rPr>
              <w:t>__</w:t>
            </w:r>
            <w:r>
              <w:rPr>
                <w:rFonts w:ascii="Times New Roman" w:eastAsia="Times New Roman" w:hAnsi="Times New Roman" w:cs="Times New Roman"/>
                <w:sz w:val="24"/>
                <w:szCs w:val="24"/>
                <w:lang w:eastAsia="zh-CN"/>
              </w:rPr>
              <w:t>___Олексій БУКОВЕЦЬКИЙ</w:t>
            </w:r>
          </w:p>
          <w:p w:rsidR="004F1E75" w:rsidRPr="00AA2BFE" w:rsidRDefault="004F1E75" w:rsidP="004F1E75">
            <w:pPr>
              <w:widowControl w:val="0"/>
              <w:tabs>
                <w:tab w:val="left" w:pos="1395"/>
              </w:tabs>
              <w:suppressAutoHyphens/>
              <w:spacing w:after="0" w:line="240" w:lineRule="auto"/>
              <w:rPr>
                <w:rFonts w:ascii="Times New Roman" w:hAnsi="Times New Roman" w:cs="Times New Roman"/>
                <w:sz w:val="24"/>
                <w:szCs w:val="24"/>
                <w:lang w:eastAsia="zh-CN"/>
              </w:rPr>
            </w:pPr>
          </w:p>
          <w:p w:rsidR="004F1E75" w:rsidRPr="00AA2BFE" w:rsidRDefault="004F1E75" w:rsidP="004F1E75">
            <w:pPr>
              <w:suppressAutoHyphens/>
              <w:spacing w:after="0" w:line="240" w:lineRule="auto"/>
              <w:ind w:left="284"/>
              <w:rPr>
                <w:rFonts w:ascii="Times New Roman" w:eastAsia="Arial" w:hAnsi="Times New Roman" w:cs="Times New Roman"/>
                <w:color w:val="000000"/>
                <w:sz w:val="24"/>
                <w:szCs w:val="24"/>
                <w:lang w:val="ru-RU" w:eastAsia="zh-CN"/>
              </w:rPr>
            </w:pPr>
          </w:p>
          <w:p w:rsidR="00D26B59" w:rsidRPr="00AA2BFE" w:rsidRDefault="004F1E75" w:rsidP="004F1E75">
            <w:pPr>
              <w:suppressAutoHyphens/>
              <w:spacing w:after="0" w:line="100" w:lineRule="atLeast"/>
              <w:rPr>
                <w:rFonts w:ascii="Times New Roman" w:hAnsi="Times New Roman" w:cs="Times New Roman"/>
                <w:b/>
                <w:bCs/>
                <w:sz w:val="20"/>
                <w:szCs w:val="20"/>
                <w:lang w:eastAsia="zh-CN"/>
              </w:rPr>
            </w:pPr>
            <w:proofErr w:type="spellStart"/>
            <w:r w:rsidRPr="00AA2BFE">
              <w:rPr>
                <w:rFonts w:ascii="Times New Roman" w:eastAsia="Arial" w:hAnsi="Times New Roman" w:cs="Times New Roman"/>
                <w:color w:val="000000"/>
                <w:sz w:val="24"/>
                <w:szCs w:val="24"/>
                <w:lang w:val="ru-RU" w:eastAsia="zh-CN"/>
              </w:rPr>
              <w:t>м.п</w:t>
            </w:r>
            <w:proofErr w:type="spellEnd"/>
            <w:r w:rsidRPr="00AA2BFE">
              <w:rPr>
                <w:rFonts w:ascii="Times New Roman" w:eastAsia="Arial" w:hAnsi="Times New Roman" w:cs="Times New Roman"/>
                <w:color w:val="000000"/>
                <w:sz w:val="24"/>
                <w:szCs w:val="24"/>
                <w:lang w:val="ru-RU" w:eastAsia="zh-CN"/>
              </w:rPr>
              <w:t>.</w:t>
            </w:r>
          </w:p>
        </w:tc>
        <w:tc>
          <w:tcPr>
            <w:tcW w:w="4804" w:type="dxa"/>
            <w:shd w:val="clear" w:color="auto" w:fill="auto"/>
          </w:tcPr>
          <w:p w:rsidR="00D26B59" w:rsidRPr="00AA2BFE" w:rsidRDefault="00D26B59" w:rsidP="00B63B88">
            <w:pPr>
              <w:suppressAutoHyphens/>
              <w:spacing w:after="0" w:line="100" w:lineRule="atLeast"/>
              <w:ind w:right="-37"/>
              <w:jc w:val="both"/>
              <w:rPr>
                <w:rFonts w:ascii="Times New Roman" w:hAnsi="Times New Roman" w:cs="Times New Roman"/>
                <w:b/>
                <w:sz w:val="24"/>
                <w:szCs w:val="24"/>
                <w:lang w:eastAsia="ar-SA"/>
              </w:rPr>
            </w:pPr>
          </w:p>
          <w:p w:rsidR="00D26B59" w:rsidRDefault="00D26B59" w:rsidP="00B63B88">
            <w:pPr>
              <w:suppressAutoHyphens/>
              <w:spacing w:after="0" w:line="100" w:lineRule="atLeast"/>
              <w:ind w:right="-37"/>
              <w:jc w:val="both"/>
              <w:rPr>
                <w:rFonts w:ascii="Times New Roman" w:hAnsi="Times New Roman" w:cs="Times New Roman"/>
                <w:b/>
                <w:sz w:val="24"/>
                <w:szCs w:val="24"/>
                <w:lang w:eastAsia="ar-SA"/>
              </w:rPr>
            </w:pPr>
          </w:p>
          <w:p w:rsidR="004F1E75" w:rsidRDefault="004F1E75" w:rsidP="00B63B88">
            <w:pPr>
              <w:suppressAutoHyphens/>
              <w:spacing w:after="0" w:line="100" w:lineRule="atLeast"/>
              <w:ind w:right="-37"/>
              <w:jc w:val="both"/>
              <w:rPr>
                <w:rFonts w:ascii="Times New Roman" w:hAnsi="Times New Roman" w:cs="Times New Roman"/>
                <w:b/>
                <w:sz w:val="24"/>
                <w:szCs w:val="24"/>
                <w:lang w:eastAsia="ar-SA"/>
              </w:rPr>
            </w:pPr>
          </w:p>
          <w:p w:rsidR="004F1E75" w:rsidRPr="00AA2BFE" w:rsidRDefault="004F1E75" w:rsidP="00B63B88">
            <w:pPr>
              <w:suppressAutoHyphens/>
              <w:spacing w:after="0" w:line="100" w:lineRule="atLeast"/>
              <w:ind w:right="-37"/>
              <w:jc w:val="both"/>
              <w:rPr>
                <w:rFonts w:ascii="Times New Roman" w:hAnsi="Times New Roman" w:cs="Times New Roman"/>
                <w:b/>
                <w:sz w:val="24"/>
                <w:szCs w:val="24"/>
                <w:lang w:eastAsia="ar-SA"/>
              </w:rPr>
            </w:pPr>
            <w:bookmarkStart w:id="0" w:name="_GoBack"/>
            <w:bookmarkEnd w:id="0"/>
          </w:p>
          <w:p w:rsidR="00D26B59" w:rsidRPr="00AA2BFE" w:rsidRDefault="00D26B59" w:rsidP="00B63B88">
            <w:pPr>
              <w:suppressAutoHyphens/>
              <w:spacing w:after="0" w:line="100" w:lineRule="atLeast"/>
              <w:ind w:right="-37"/>
              <w:jc w:val="both"/>
              <w:rPr>
                <w:rFonts w:ascii="Times New Roman" w:hAnsi="Times New Roman" w:cs="Times New Roman"/>
                <w:b/>
                <w:sz w:val="24"/>
                <w:szCs w:val="24"/>
                <w:lang w:eastAsia="ar-SA"/>
              </w:rPr>
            </w:pPr>
            <w:r w:rsidRPr="00AA2BFE">
              <w:rPr>
                <w:rFonts w:ascii="Times New Roman" w:hAnsi="Times New Roman" w:cs="Times New Roman"/>
                <w:sz w:val="24"/>
                <w:szCs w:val="24"/>
                <w:lang w:eastAsia="ar-SA"/>
              </w:rPr>
              <w:t>__________</w:t>
            </w:r>
            <w:r w:rsidRPr="00AA2BFE">
              <w:rPr>
                <w:rFonts w:ascii="Times New Roman" w:hAnsi="Times New Roman" w:cs="Times New Roman"/>
                <w:b/>
                <w:sz w:val="24"/>
                <w:szCs w:val="24"/>
                <w:lang w:eastAsia="ar-SA"/>
              </w:rPr>
              <w:t xml:space="preserve"> ____________</w:t>
            </w:r>
            <w:r w:rsidRPr="00AA2BFE">
              <w:rPr>
                <w:rFonts w:ascii="Times New Roman" w:hAnsi="Times New Roman" w:cs="Times New Roman"/>
                <w:sz w:val="24"/>
                <w:szCs w:val="24"/>
                <w:lang w:eastAsia="ar-SA"/>
              </w:rPr>
              <w:t>/______________ /</w:t>
            </w:r>
          </w:p>
          <w:p w:rsidR="00D26B59" w:rsidRPr="00AA2BFE" w:rsidRDefault="00D26B59" w:rsidP="00B63B88">
            <w:pPr>
              <w:suppressAutoHyphens/>
              <w:spacing w:after="0" w:line="100" w:lineRule="atLeast"/>
              <w:ind w:right="-36"/>
              <w:rPr>
                <w:rFonts w:ascii="Times New Roman" w:eastAsia="Times New Roman" w:hAnsi="Times New Roman" w:cs="Times New Roman"/>
                <w:b/>
                <w:bCs/>
                <w:color w:val="000000"/>
                <w:sz w:val="20"/>
                <w:szCs w:val="20"/>
                <w:lang w:eastAsia="ru-RU"/>
              </w:rPr>
            </w:pPr>
            <w:r w:rsidRPr="00AA2BFE">
              <w:rPr>
                <w:rFonts w:ascii="Times New Roman" w:hAnsi="Times New Roman" w:cs="Times New Roman"/>
                <w:sz w:val="20"/>
                <w:szCs w:val="20"/>
                <w:lang w:eastAsia="ar-SA"/>
              </w:rPr>
              <w:t xml:space="preserve">                          М. П.</w:t>
            </w:r>
          </w:p>
        </w:tc>
      </w:tr>
    </w:tbl>
    <w:p w:rsidR="00D26B59" w:rsidRPr="00AA2BFE" w:rsidRDefault="00D26B59" w:rsidP="00D26B59">
      <w:pPr>
        <w:tabs>
          <w:tab w:val="left" w:pos="1095"/>
          <w:tab w:val="center" w:pos="4677"/>
        </w:tabs>
        <w:suppressAutoHyphens/>
        <w:spacing w:after="0" w:line="240" w:lineRule="auto"/>
        <w:jc w:val="center"/>
        <w:rPr>
          <w:rFonts w:ascii="Times New Roman" w:eastAsia="Times New Roman" w:hAnsi="Times New Roman" w:cs="Times New Roman"/>
          <w:sz w:val="24"/>
          <w:szCs w:val="24"/>
          <w:u w:val="single"/>
          <w:lang w:val="ru-RU" w:eastAsia="zh-CN"/>
        </w:rPr>
      </w:pPr>
    </w:p>
    <w:p w:rsidR="00D26B59" w:rsidRPr="00292ABE" w:rsidRDefault="00D26B59" w:rsidP="00D26B59">
      <w:pPr>
        <w:suppressAutoHyphens/>
        <w:spacing w:after="0" w:line="240" w:lineRule="auto"/>
        <w:jc w:val="center"/>
        <w:rPr>
          <w:rFonts w:ascii="Times New Roman" w:eastAsia="Times New Roman" w:hAnsi="Times New Roman" w:cs="Times New Roman"/>
          <w:sz w:val="24"/>
          <w:szCs w:val="24"/>
          <w:u w:val="single"/>
          <w:lang w:val="ru-RU" w:eastAsia="zh-CN"/>
        </w:rPr>
      </w:pPr>
    </w:p>
    <w:p w:rsidR="002B6410" w:rsidRDefault="002B6410"/>
    <w:sectPr w:rsidR="002B641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5271F"/>
    <w:multiLevelType w:val="hybridMultilevel"/>
    <w:tmpl w:val="79540448"/>
    <w:lvl w:ilvl="0" w:tplc="0B94707A">
      <w:start w:val="11"/>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7E0"/>
    <w:rsid w:val="001404F1"/>
    <w:rsid w:val="001758A8"/>
    <w:rsid w:val="001D5754"/>
    <w:rsid w:val="002B6410"/>
    <w:rsid w:val="003107E0"/>
    <w:rsid w:val="004F1E75"/>
    <w:rsid w:val="00667A73"/>
    <w:rsid w:val="008241B1"/>
    <w:rsid w:val="00A9552F"/>
    <w:rsid w:val="00D1294D"/>
    <w:rsid w:val="00D26B59"/>
    <w:rsid w:val="00E66C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60848"/>
  <w15:chartTrackingRefBased/>
  <w15:docId w15:val="{E0290370-4B8A-4C08-863A-0578CB3B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B59"/>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9455</Words>
  <Characters>5390</Characters>
  <Application>Microsoft Office Word</Application>
  <DocSecurity>0</DocSecurity>
  <Lines>44</Lines>
  <Paragraphs>29</Paragraphs>
  <ScaleCrop>false</ScaleCrop>
  <Company/>
  <LinksUpToDate>false</LinksUpToDate>
  <CharactersWithSpaces>14816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2023-08-04T08:33:00Z</dcterms:created>
  <dcterms:modified xsi:type="dcterms:W3CDTF">2024-02-16T12:15:00Z</dcterms:modified>
</cp:coreProperties>
</file>