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8" w:rsidRPr="008031F6" w:rsidRDefault="008031F6" w:rsidP="009805E8">
      <w:pPr>
        <w:widowControl w:val="0"/>
        <w:shd w:val="clear" w:color="auto" w:fill="FFFFFF"/>
        <w:autoSpaceDE w:val="0"/>
        <w:autoSpaceDN w:val="0"/>
        <w:adjustRightInd w:val="0"/>
        <w:spacing w:after="0" w:line="240" w:lineRule="auto"/>
        <w:ind w:right="-108"/>
        <w:jc w:val="right"/>
        <w:rPr>
          <w:rFonts w:ascii="Times New Roman" w:hAnsi="Times New Roman"/>
          <w:b/>
          <w:bCs/>
          <w:spacing w:val="-4"/>
          <w:sz w:val="24"/>
          <w:szCs w:val="24"/>
          <w:lang w:val="uk-UA"/>
        </w:rPr>
      </w:pPr>
      <w:bookmarkStart w:id="0" w:name="_GoBack"/>
      <w:bookmarkEnd w:id="0"/>
      <w:r w:rsidRPr="008031F6">
        <w:rPr>
          <w:rFonts w:ascii="Times New Roman" w:hAnsi="Times New Roman"/>
          <w:b/>
          <w:bCs/>
          <w:spacing w:val="-4"/>
          <w:sz w:val="24"/>
          <w:szCs w:val="24"/>
          <w:lang w:val="uk-UA"/>
        </w:rPr>
        <w:t>Додаток 5</w:t>
      </w:r>
      <w:r w:rsidR="009805E8" w:rsidRPr="008031F6">
        <w:rPr>
          <w:rFonts w:ascii="Times New Roman" w:hAnsi="Times New Roman"/>
          <w:b/>
          <w:bCs/>
          <w:spacing w:val="-4"/>
          <w:sz w:val="24"/>
          <w:szCs w:val="24"/>
          <w:lang w:val="uk-UA"/>
        </w:rPr>
        <w:t xml:space="preserve"> </w:t>
      </w:r>
    </w:p>
    <w:p w:rsidR="00775DAA" w:rsidRPr="00842972" w:rsidRDefault="009805E8" w:rsidP="00642D8F">
      <w:pPr>
        <w:widowControl w:val="0"/>
        <w:shd w:val="clear" w:color="auto" w:fill="FFFFFF"/>
        <w:autoSpaceDE w:val="0"/>
        <w:autoSpaceDN w:val="0"/>
        <w:adjustRightInd w:val="0"/>
        <w:spacing w:after="0" w:line="240" w:lineRule="auto"/>
        <w:ind w:right="-108"/>
        <w:jc w:val="right"/>
        <w:rPr>
          <w:rFonts w:ascii="Times New Roman" w:hAnsi="Times New Roman"/>
          <w:b/>
          <w:bCs/>
          <w:color w:val="000000"/>
          <w:spacing w:val="-4"/>
          <w:sz w:val="24"/>
          <w:szCs w:val="24"/>
          <w:lang w:val="uk-UA"/>
        </w:rPr>
      </w:pPr>
      <w:r w:rsidRPr="00842972">
        <w:rPr>
          <w:rFonts w:ascii="Times New Roman" w:hAnsi="Times New Roman"/>
          <w:bCs/>
          <w:i/>
          <w:color w:val="000000"/>
          <w:spacing w:val="-4"/>
          <w:sz w:val="24"/>
          <w:szCs w:val="24"/>
          <w:lang w:val="uk-UA"/>
        </w:rPr>
        <w:t xml:space="preserve">до  </w:t>
      </w:r>
      <w:r w:rsidR="00642D8F" w:rsidRPr="00842972">
        <w:rPr>
          <w:rFonts w:ascii="Times New Roman" w:hAnsi="Times New Roman"/>
          <w:bCs/>
          <w:i/>
          <w:color w:val="000000"/>
          <w:spacing w:val="-4"/>
          <w:sz w:val="24"/>
          <w:szCs w:val="24"/>
          <w:lang w:val="uk-UA"/>
        </w:rPr>
        <w:t xml:space="preserve">тендерної документації </w:t>
      </w:r>
    </w:p>
    <w:p w:rsidR="00642D8F" w:rsidRPr="00842972" w:rsidRDefault="00642D8F" w:rsidP="00775DAA">
      <w:pPr>
        <w:widowControl w:val="0"/>
        <w:shd w:val="clear" w:color="auto" w:fill="FFFFFF"/>
        <w:autoSpaceDE w:val="0"/>
        <w:autoSpaceDN w:val="0"/>
        <w:adjustRightInd w:val="0"/>
        <w:spacing w:after="0" w:line="240" w:lineRule="auto"/>
        <w:ind w:right="-108"/>
        <w:jc w:val="center"/>
        <w:rPr>
          <w:rFonts w:ascii="Times New Roman" w:hAnsi="Times New Roman"/>
          <w:b/>
          <w:bCs/>
          <w:color w:val="000000"/>
          <w:spacing w:val="-4"/>
          <w:sz w:val="24"/>
          <w:szCs w:val="24"/>
          <w:lang w:val="uk-UA"/>
        </w:rPr>
      </w:pPr>
    </w:p>
    <w:p w:rsidR="009805E8" w:rsidRPr="00842972" w:rsidRDefault="009805E8" w:rsidP="00775DAA">
      <w:pPr>
        <w:widowControl w:val="0"/>
        <w:shd w:val="clear" w:color="auto" w:fill="FFFFFF"/>
        <w:autoSpaceDE w:val="0"/>
        <w:autoSpaceDN w:val="0"/>
        <w:adjustRightInd w:val="0"/>
        <w:spacing w:after="0" w:line="240" w:lineRule="auto"/>
        <w:ind w:right="-108"/>
        <w:jc w:val="center"/>
        <w:rPr>
          <w:rFonts w:ascii="Times New Roman" w:hAnsi="Times New Roman"/>
          <w:b/>
          <w:bCs/>
          <w:sz w:val="24"/>
          <w:szCs w:val="24"/>
          <w:lang w:val="uk-UA" w:eastAsia="uk-UA"/>
        </w:rPr>
      </w:pPr>
      <w:r w:rsidRPr="00842972">
        <w:rPr>
          <w:rFonts w:ascii="Times New Roman" w:hAnsi="Times New Roman"/>
          <w:b/>
          <w:bCs/>
          <w:color w:val="000000"/>
          <w:spacing w:val="-4"/>
          <w:sz w:val="24"/>
          <w:szCs w:val="24"/>
          <w:lang w:val="uk-UA"/>
        </w:rPr>
        <w:t>ПРОЕКТ</w:t>
      </w:r>
      <w:r w:rsidR="00775DAA" w:rsidRPr="00842972">
        <w:rPr>
          <w:rFonts w:ascii="Times New Roman" w:hAnsi="Times New Roman"/>
          <w:b/>
          <w:bCs/>
          <w:color w:val="000000"/>
          <w:spacing w:val="-4"/>
          <w:sz w:val="24"/>
          <w:szCs w:val="24"/>
          <w:lang w:val="uk-UA"/>
        </w:rPr>
        <w:t xml:space="preserve"> </w:t>
      </w:r>
      <w:r w:rsidRPr="00842972">
        <w:rPr>
          <w:rFonts w:ascii="Times New Roman" w:hAnsi="Times New Roman"/>
          <w:b/>
          <w:bCs/>
          <w:sz w:val="24"/>
          <w:szCs w:val="24"/>
          <w:lang w:val="uk-UA" w:eastAsia="uk-UA"/>
        </w:rPr>
        <w:t>ДОГОВОРУ</w:t>
      </w:r>
    </w:p>
    <w:p w:rsidR="00775DAA" w:rsidRPr="00842972" w:rsidRDefault="00775DAA" w:rsidP="009E10DE">
      <w:pPr>
        <w:widowControl w:val="0"/>
        <w:shd w:val="clear" w:color="auto" w:fill="FFFFFF"/>
        <w:autoSpaceDE w:val="0"/>
        <w:autoSpaceDN w:val="0"/>
        <w:adjustRightInd w:val="0"/>
        <w:spacing w:after="0" w:line="240" w:lineRule="auto"/>
        <w:ind w:right="-108"/>
        <w:rPr>
          <w:rFonts w:ascii="Times New Roman" w:hAnsi="Times New Roman"/>
          <w:b/>
          <w:bCs/>
          <w:sz w:val="24"/>
          <w:szCs w:val="24"/>
          <w:lang w:val="uk-UA" w:eastAsia="uk-UA"/>
        </w:rPr>
      </w:pPr>
    </w:p>
    <w:p w:rsidR="009805E8" w:rsidRPr="00842972" w:rsidRDefault="009805E8" w:rsidP="00975AEA">
      <w:pPr>
        <w:spacing w:after="0" w:line="240" w:lineRule="auto"/>
        <w:jc w:val="both"/>
        <w:rPr>
          <w:rFonts w:ascii="Times New Roman" w:hAnsi="Times New Roman"/>
          <w:sz w:val="24"/>
          <w:szCs w:val="24"/>
          <w:lang w:val="uk-UA"/>
        </w:rPr>
      </w:pPr>
      <w:r w:rsidRPr="00842972">
        <w:rPr>
          <w:rFonts w:ascii="Times New Roman" w:hAnsi="Times New Roman"/>
          <w:b/>
          <w:sz w:val="24"/>
          <w:szCs w:val="24"/>
          <w:lang w:val="uk-UA"/>
        </w:rPr>
        <w:t xml:space="preserve">м. Львів                                                                                                   </w:t>
      </w:r>
      <w:r w:rsidR="009E10DE">
        <w:rPr>
          <w:rFonts w:ascii="Times New Roman" w:hAnsi="Times New Roman"/>
          <w:b/>
          <w:sz w:val="24"/>
          <w:szCs w:val="24"/>
          <w:lang w:val="uk-UA"/>
        </w:rPr>
        <w:t xml:space="preserve"> </w:t>
      </w:r>
      <w:r w:rsidR="00842972">
        <w:rPr>
          <w:rFonts w:ascii="Times New Roman" w:hAnsi="Times New Roman"/>
          <w:b/>
          <w:sz w:val="24"/>
          <w:szCs w:val="24"/>
          <w:lang w:val="uk-UA"/>
        </w:rPr>
        <w:t xml:space="preserve">      </w:t>
      </w:r>
      <w:r w:rsidRPr="00842972">
        <w:rPr>
          <w:rFonts w:ascii="Times New Roman" w:hAnsi="Times New Roman"/>
          <w:b/>
          <w:sz w:val="24"/>
          <w:szCs w:val="24"/>
          <w:lang w:val="uk-UA"/>
        </w:rPr>
        <w:t xml:space="preserve"> ____________. 2022 р.</w:t>
      </w:r>
    </w:p>
    <w:p w:rsidR="009805E8" w:rsidRPr="00842972" w:rsidRDefault="009805E8" w:rsidP="009805E8">
      <w:pPr>
        <w:spacing w:after="0" w:line="240" w:lineRule="auto"/>
        <w:ind w:firstLine="567"/>
        <w:jc w:val="both"/>
        <w:rPr>
          <w:rFonts w:ascii="Times New Roman" w:hAnsi="Times New Roman"/>
          <w:b/>
          <w:sz w:val="24"/>
          <w:szCs w:val="24"/>
          <w:lang w:val="uk-UA"/>
        </w:rPr>
      </w:pPr>
    </w:p>
    <w:p w:rsidR="009805E8" w:rsidRPr="00842972" w:rsidRDefault="009805E8" w:rsidP="009805E8">
      <w:pPr>
        <w:spacing w:after="0" w:line="240" w:lineRule="auto"/>
        <w:ind w:firstLine="567"/>
        <w:jc w:val="both"/>
        <w:rPr>
          <w:rFonts w:ascii="Times New Roman" w:hAnsi="Times New Roman"/>
          <w:bCs/>
          <w:sz w:val="24"/>
          <w:szCs w:val="24"/>
          <w:lang w:val="uk-UA" w:eastAsia="uk-UA"/>
        </w:rPr>
      </w:pPr>
      <w:r w:rsidRPr="00842972">
        <w:rPr>
          <w:rFonts w:ascii="Times New Roman" w:hAnsi="Times New Roman"/>
          <w:b/>
          <w:sz w:val="24"/>
          <w:szCs w:val="24"/>
          <w:lang w:val="uk-UA"/>
        </w:rPr>
        <w:t>__________________________________</w:t>
      </w:r>
      <w:r w:rsidRPr="00842972">
        <w:rPr>
          <w:rFonts w:ascii="Times New Roman" w:hAnsi="Times New Roman"/>
          <w:sz w:val="24"/>
          <w:szCs w:val="24"/>
          <w:lang w:val="uk-UA"/>
        </w:rPr>
        <w:t xml:space="preserve"> (в подальшому поіменоване як Постачальник) в особі _________________________________________, що діє на підставі _____________________, з однієї сторони, та </w:t>
      </w:r>
      <w:bookmarkStart w:id="1" w:name="NAME2"/>
      <w:r w:rsidRPr="00842972">
        <w:rPr>
          <w:rFonts w:ascii="Times New Roman" w:hAnsi="Times New Roman"/>
          <w:b/>
          <w:sz w:val="24"/>
          <w:szCs w:val="24"/>
          <w:lang w:val="uk-UA"/>
        </w:rPr>
        <w:t xml:space="preserve">Львівський </w:t>
      </w:r>
      <w:bookmarkEnd w:id="1"/>
      <w:r w:rsidRPr="00842972">
        <w:rPr>
          <w:rFonts w:ascii="Times New Roman" w:hAnsi="Times New Roman"/>
          <w:b/>
          <w:sz w:val="24"/>
          <w:szCs w:val="24"/>
          <w:lang w:val="uk-UA"/>
        </w:rPr>
        <w:t xml:space="preserve">науково-дослідний експертно-криміналістичний центр МВС України </w:t>
      </w:r>
      <w:r w:rsidRPr="00842972">
        <w:rPr>
          <w:rFonts w:ascii="Times New Roman" w:hAnsi="Times New Roman"/>
          <w:sz w:val="24"/>
          <w:szCs w:val="24"/>
          <w:lang w:val="uk-UA"/>
        </w:rPr>
        <w:t xml:space="preserve">(в подальшому поіменоване як Покупець) в особі директора </w:t>
      </w:r>
      <w:proofErr w:type="spellStart"/>
      <w:r w:rsidRPr="00842972">
        <w:rPr>
          <w:rFonts w:ascii="Times New Roman" w:hAnsi="Times New Roman"/>
          <w:b/>
          <w:sz w:val="24"/>
          <w:szCs w:val="24"/>
          <w:lang w:val="uk-UA"/>
        </w:rPr>
        <w:t>Заяця</w:t>
      </w:r>
      <w:proofErr w:type="spellEnd"/>
      <w:r w:rsidRPr="00842972">
        <w:rPr>
          <w:rFonts w:ascii="Times New Roman" w:hAnsi="Times New Roman"/>
          <w:b/>
          <w:sz w:val="24"/>
          <w:szCs w:val="24"/>
          <w:lang w:val="uk-UA"/>
        </w:rPr>
        <w:t xml:space="preserve"> Романа Ярославовича</w:t>
      </w:r>
      <w:r w:rsidRPr="00842972">
        <w:rPr>
          <w:rFonts w:ascii="Times New Roman" w:hAnsi="Times New Roman"/>
          <w:sz w:val="24"/>
          <w:szCs w:val="24"/>
          <w:lang w:val="uk-UA"/>
        </w:rPr>
        <w:t xml:space="preserve">,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 з другої сторони, </w:t>
      </w:r>
      <w:r w:rsidRPr="00842972">
        <w:rPr>
          <w:rFonts w:ascii="Times New Roman" w:hAnsi="Times New Roman"/>
          <w:bCs/>
          <w:sz w:val="24"/>
          <w:szCs w:val="24"/>
          <w:lang w:val="uk-UA" w:eastAsia="uk-UA"/>
        </w:rPr>
        <w:t>які надалі по тексту поіменовані разом як Сторони, уклали цей договір (надалі – Договір) про таке:</w:t>
      </w:r>
    </w:p>
    <w:p w:rsidR="009805E8" w:rsidRPr="00842972" w:rsidRDefault="009805E8" w:rsidP="009805E8">
      <w:pPr>
        <w:spacing w:after="0" w:line="240" w:lineRule="auto"/>
        <w:rPr>
          <w:rFonts w:ascii="Times New Roman" w:hAnsi="Times New Roman"/>
          <w:b/>
          <w:bCs/>
          <w:sz w:val="24"/>
          <w:szCs w:val="24"/>
          <w:lang w:val="uk-UA" w:eastAsia="uk-UA"/>
        </w:rPr>
      </w:pPr>
    </w:p>
    <w:p w:rsidR="009805E8" w:rsidRPr="00842972" w:rsidRDefault="009805E8" w:rsidP="009805E8">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1. Предмет Договору</w:t>
      </w:r>
    </w:p>
    <w:p w:rsidR="009805E8" w:rsidRPr="00842972" w:rsidRDefault="009805E8" w:rsidP="009805E8">
      <w:pPr>
        <w:spacing w:after="0" w:line="240" w:lineRule="auto"/>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1.1. Постачальник зобов'язується поставити Покупцеві товар (</w:t>
      </w:r>
      <w:r w:rsidRPr="00842972">
        <w:rPr>
          <w:rFonts w:ascii="Times New Roman" w:hAnsi="Times New Roman"/>
          <w:b/>
          <w:bCs/>
          <w:color w:val="000000"/>
          <w:sz w:val="24"/>
          <w:szCs w:val="24"/>
          <w:lang w:val="uk-UA" w:eastAsia="uk-UA"/>
        </w:rPr>
        <w:t xml:space="preserve">код </w:t>
      </w:r>
      <w:r w:rsidRPr="00842972">
        <w:rPr>
          <w:rFonts w:ascii="Times New Roman" w:hAnsi="Times New Roman"/>
          <w:b/>
          <w:bCs/>
          <w:color w:val="000000"/>
          <w:sz w:val="24"/>
          <w:szCs w:val="24"/>
          <w:lang w:val="uk-UA"/>
        </w:rPr>
        <w:t>ДК 021:2015:</w:t>
      </w:r>
      <w:r w:rsidRPr="00842972">
        <w:rPr>
          <w:rFonts w:ascii="Times New Roman" w:hAnsi="Times New Roman"/>
          <w:b/>
          <w:bCs/>
          <w:color w:val="000000"/>
          <w:sz w:val="24"/>
          <w:szCs w:val="24"/>
          <w:lang w:val="uk-UA"/>
        </w:rPr>
        <w:br/>
      </w:r>
      <w:r w:rsidRPr="00842972">
        <w:rPr>
          <w:rFonts w:ascii="Times New Roman" w:eastAsia="Times New Roman" w:hAnsi="Times New Roman"/>
          <w:b/>
          <w:color w:val="000000"/>
          <w:sz w:val="24"/>
          <w:szCs w:val="24"/>
          <w:lang w:val="uk-UA" w:eastAsia="ru-RU"/>
        </w:rPr>
        <w:t xml:space="preserve">09130000-9 </w:t>
      </w:r>
      <w:r w:rsidRPr="00842972">
        <w:rPr>
          <w:rFonts w:ascii="Times New Roman" w:hAnsi="Times New Roman"/>
          <w:b/>
          <w:bCs/>
          <w:color w:val="000000"/>
          <w:sz w:val="24"/>
          <w:szCs w:val="24"/>
          <w:lang w:val="uk-UA"/>
        </w:rPr>
        <w:t>Нафта і дистиляти)</w:t>
      </w:r>
      <w:r w:rsidRPr="00842972">
        <w:rPr>
          <w:rFonts w:ascii="Times New Roman" w:hAnsi="Times New Roman"/>
          <w:bCs/>
          <w:color w:val="000000"/>
          <w:sz w:val="24"/>
          <w:szCs w:val="24"/>
          <w:lang w:val="uk-UA" w:eastAsia="uk-UA"/>
        </w:rPr>
        <w:t>, зазначений в цьому Договорі та Специфікації (Додаток №1 до Договору), а Покупець - прийняти і оплатити такий товар.</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1.2. </w:t>
      </w:r>
      <w:r w:rsidRPr="00842972">
        <w:rPr>
          <w:rFonts w:ascii="Times New Roman" w:hAnsi="Times New Roman"/>
          <w:bCs/>
          <w:sz w:val="24"/>
          <w:szCs w:val="24"/>
          <w:u w:val="single"/>
          <w:lang w:val="uk-UA" w:eastAsia="uk-UA"/>
        </w:rPr>
        <w:t>Найменування  (номенклатура,  асортимент) товару</w:t>
      </w:r>
      <w:r w:rsidRPr="00842972">
        <w:rPr>
          <w:rFonts w:ascii="Times New Roman" w:hAnsi="Times New Roman"/>
          <w:bCs/>
          <w:sz w:val="24"/>
          <w:szCs w:val="24"/>
          <w:lang w:val="uk-UA" w:eastAsia="uk-UA"/>
        </w:rPr>
        <w:t xml:space="preserve">: </w:t>
      </w:r>
    </w:p>
    <w:p w:rsidR="009805E8" w:rsidRPr="00842972" w:rsidRDefault="005453BC"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sz w:val="24"/>
          <w:szCs w:val="24"/>
          <w:lang w:val="uk-UA"/>
        </w:rPr>
        <w:t xml:space="preserve">Дизельне пальне </w:t>
      </w:r>
      <w:r w:rsidR="009805E8" w:rsidRPr="00842972">
        <w:rPr>
          <w:rFonts w:ascii="Times New Roman" w:hAnsi="Times New Roman"/>
          <w:bCs/>
          <w:sz w:val="24"/>
          <w:szCs w:val="24"/>
          <w:lang w:val="uk-UA" w:eastAsia="uk-UA"/>
        </w:rPr>
        <w:t xml:space="preserve">- </w:t>
      </w:r>
      <w:r w:rsidR="009805E8" w:rsidRPr="00842972">
        <w:rPr>
          <w:rFonts w:ascii="Times New Roman" w:hAnsi="Times New Roman"/>
          <w:sz w:val="24"/>
          <w:szCs w:val="24"/>
          <w:lang w:val="uk-UA"/>
        </w:rPr>
        <w:t>далі Товар</w:t>
      </w:r>
      <w:r w:rsidR="009805E8" w:rsidRPr="00842972">
        <w:rPr>
          <w:rFonts w:ascii="Times New Roman" w:hAnsi="Times New Roman"/>
          <w:bCs/>
          <w:sz w:val="24"/>
          <w:szCs w:val="24"/>
          <w:lang w:val="uk-UA" w:eastAsia="uk-UA"/>
        </w:rPr>
        <w:t>.</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u w:val="single"/>
          <w:lang w:val="uk-UA" w:eastAsia="uk-UA"/>
        </w:rPr>
        <w:t>Кількість Товару</w:t>
      </w:r>
      <w:r w:rsidRPr="00842972">
        <w:rPr>
          <w:rFonts w:ascii="Times New Roman" w:hAnsi="Times New Roman"/>
          <w:bCs/>
          <w:sz w:val="24"/>
          <w:szCs w:val="24"/>
          <w:lang w:val="uk-UA" w:eastAsia="uk-UA"/>
        </w:rPr>
        <w:t>: Загальний об’єм (кількість) Товару, що передаються за цим Договором, становить:</w:t>
      </w:r>
      <w:r w:rsidR="00AD49A0" w:rsidRPr="00842972">
        <w:rPr>
          <w:rFonts w:ascii="Times New Roman" w:hAnsi="Times New Roman"/>
          <w:bCs/>
          <w:sz w:val="24"/>
          <w:szCs w:val="24"/>
          <w:lang w:val="uk-UA" w:eastAsia="uk-UA"/>
        </w:rPr>
        <w:t xml:space="preserve"> Дизельне пальне  </w:t>
      </w:r>
      <w:r w:rsidRPr="00842972">
        <w:rPr>
          <w:rFonts w:ascii="Times New Roman" w:hAnsi="Times New Roman"/>
          <w:sz w:val="24"/>
          <w:szCs w:val="24"/>
          <w:lang w:val="uk-UA"/>
        </w:rPr>
        <w:t>–</w:t>
      </w:r>
      <w:r w:rsidR="005453BC" w:rsidRPr="00842972">
        <w:rPr>
          <w:rFonts w:ascii="Times New Roman" w:hAnsi="Times New Roman"/>
          <w:sz w:val="24"/>
          <w:szCs w:val="24"/>
          <w:lang w:val="uk-UA"/>
        </w:rPr>
        <w:t xml:space="preserve"> </w:t>
      </w:r>
      <w:r w:rsidR="003B4C5F">
        <w:rPr>
          <w:rFonts w:ascii="Times New Roman" w:hAnsi="Times New Roman"/>
          <w:sz w:val="24"/>
          <w:szCs w:val="24"/>
          <w:lang w:val="uk-UA"/>
        </w:rPr>
        <w:t>45</w:t>
      </w:r>
      <w:r w:rsidR="005453BC" w:rsidRPr="00842972">
        <w:rPr>
          <w:rFonts w:ascii="Times New Roman" w:hAnsi="Times New Roman"/>
          <w:sz w:val="24"/>
          <w:szCs w:val="24"/>
          <w:lang w:val="uk-UA"/>
        </w:rPr>
        <w:t>00</w:t>
      </w:r>
      <w:r w:rsidRPr="00842972">
        <w:rPr>
          <w:rFonts w:ascii="Times New Roman" w:hAnsi="Times New Roman"/>
          <w:sz w:val="24"/>
          <w:szCs w:val="24"/>
          <w:lang w:val="uk-UA"/>
        </w:rPr>
        <w:t xml:space="preserve"> </w:t>
      </w:r>
      <w:r w:rsidRPr="00842972">
        <w:rPr>
          <w:rFonts w:ascii="Times New Roman" w:hAnsi="Times New Roman"/>
          <w:bCs/>
          <w:sz w:val="24"/>
          <w:szCs w:val="24"/>
          <w:lang w:val="uk-UA" w:eastAsia="uk-UA"/>
        </w:rPr>
        <w:t xml:space="preserve"> літрів.</w:t>
      </w:r>
    </w:p>
    <w:p w:rsidR="009805E8" w:rsidRPr="00842972" w:rsidRDefault="009805E8" w:rsidP="009805E8">
      <w:pPr>
        <w:spacing w:after="0" w:line="240" w:lineRule="auto"/>
        <w:ind w:firstLine="708"/>
        <w:jc w:val="both"/>
        <w:rPr>
          <w:rFonts w:ascii="Times New Roman" w:hAnsi="Times New Roman"/>
          <w:bCs/>
          <w:color w:val="FF0000"/>
          <w:sz w:val="24"/>
          <w:szCs w:val="24"/>
          <w:lang w:val="uk-UA" w:eastAsia="uk-UA"/>
        </w:rPr>
      </w:pPr>
      <w:r w:rsidRPr="00842972">
        <w:rPr>
          <w:rFonts w:ascii="Times New Roman" w:hAnsi="Times New Roman"/>
          <w:bCs/>
          <w:sz w:val="24"/>
          <w:szCs w:val="24"/>
          <w:lang w:val="uk-UA" w:eastAsia="uk-UA"/>
        </w:rPr>
        <w:t xml:space="preserve">Товар передається Покупцеві у вигляді талонів, </w:t>
      </w:r>
      <w:r w:rsidRPr="00842972">
        <w:rPr>
          <w:rFonts w:ascii="Times New Roman" w:hAnsi="Times New Roman"/>
          <w:sz w:val="24"/>
          <w:szCs w:val="24"/>
          <w:lang w:val="uk-UA"/>
        </w:rPr>
        <w:t xml:space="preserve">термін дії яких становить не менше </w:t>
      </w:r>
      <w:r w:rsidR="005453BC" w:rsidRPr="00842972">
        <w:rPr>
          <w:rFonts w:ascii="Times New Roman" w:hAnsi="Times New Roman"/>
          <w:sz w:val="24"/>
          <w:szCs w:val="24"/>
          <w:lang w:val="uk-UA"/>
        </w:rPr>
        <w:t xml:space="preserve">шести </w:t>
      </w:r>
      <w:r w:rsidRPr="00842972">
        <w:rPr>
          <w:rFonts w:ascii="Times New Roman" w:hAnsi="Times New Roman"/>
          <w:sz w:val="24"/>
          <w:szCs w:val="24"/>
          <w:lang w:val="uk-UA"/>
        </w:rPr>
        <w:t xml:space="preserve">місяців з моменту їх отримання (підписання видаткової накладної). Талони на </w:t>
      </w:r>
      <w:r w:rsidRPr="00842972">
        <w:rPr>
          <w:rFonts w:ascii="Times New Roman" w:hAnsi="Times New Roman"/>
          <w:sz w:val="24"/>
          <w:szCs w:val="24"/>
          <w:shd w:val="clear" w:color="auto" w:fill="FFFFFF"/>
          <w:lang w:val="uk-UA"/>
        </w:rPr>
        <w:t xml:space="preserve">пальне повинні містити необхідну ступінь захисту від підробок. </w:t>
      </w:r>
      <w:r w:rsidRPr="00842972">
        <w:rPr>
          <w:rFonts w:ascii="Times New Roman" w:hAnsi="Times New Roman"/>
          <w:bCs/>
          <w:sz w:val="24"/>
          <w:szCs w:val="24"/>
          <w:shd w:val="clear" w:color="auto" w:fill="FFFFFF"/>
          <w:lang w:val="uk-UA" w:eastAsia="ar-SA"/>
        </w:rPr>
        <w:t>Постачальник забезпечує цілодобовий відпуск Товару за талонами на автозаправних станціях</w:t>
      </w:r>
      <w:r w:rsidRPr="00842972">
        <w:rPr>
          <w:rFonts w:ascii="Times New Roman" w:hAnsi="Times New Roman"/>
          <w:sz w:val="24"/>
          <w:szCs w:val="24"/>
          <w:shd w:val="clear" w:color="auto" w:fill="FFFFFF"/>
          <w:lang w:val="uk-UA"/>
        </w:rPr>
        <w:t xml:space="preserve"> </w:t>
      </w:r>
      <w:r w:rsidRPr="00842972">
        <w:rPr>
          <w:rFonts w:ascii="Times New Roman" w:hAnsi="Times New Roman"/>
          <w:bCs/>
          <w:sz w:val="24"/>
          <w:szCs w:val="24"/>
          <w:lang w:val="uk-UA"/>
        </w:rPr>
        <w:t>м. Львова, Львівської області та всіх областей України.</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1.3. Обсяги закупівлі товарів (робіт або послуг) можуть бути зменшені залежно від реального фінансування видатків. </w:t>
      </w:r>
    </w:p>
    <w:p w:rsidR="00975AEA" w:rsidRPr="00842972" w:rsidRDefault="00975AEA" w:rsidP="009805E8">
      <w:pPr>
        <w:spacing w:after="0" w:line="240" w:lineRule="auto"/>
        <w:ind w:firstLine="708"/>
        <w:jc w:val="both"/>
        <w:rPr>
          <w:rFonts w:ascii="Times New Roman" w:hAnsi="Times New Roman"/>
          <w:bCs/>
          <w:sz w:val="24"/>
          <w:szCs w:val="24"/>
          <w:lang w:val="uk-UA" w:eastAsia="uk-UA"/>
        </w:rPr>
      </w:pPr>
    </w:p>
    <w:p w:rsidR="009805E8" w:rsidRPr="00842972" w:rsidRDefault="009805E8" w:rsidP="009805E8">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2. Якість Товару</w:t>
      </w:r>
    </w:p>
    <w:p w:rsidR="009805E8"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2.1. Постачальник повинен передати (поставити) Покупцеві Товар, якість якого відповідає умовам: якість товару, який передається у власність (поставляється) Покупцю, повинна відповідати вимогам Державних стандартів (ДСТУ) </w:t>
      </w:r>
    </w:p>
    <w:p w:rsidR="009805E8" w:rsidRPr="00842972" w:rsidRDefault="009805E8" w:rsidP="009805E8">
      <w:pPr>
        <w:pStyle w:val="a9"/>
        <w:spacing w:after="0" w:line="240" w:lineRule="auto"/>
        <w:ind w:firstLine="708"/>
        <w:jc w:val="both"/>
        <w:rPr>
          <w:rFonts w:ascii="Times New Roman" w:hAnsi="Times New Roman"/>
          <w:i w:val="0"/>
          <w:iCs w:val="0"/>
          <w:color w:val="auto"/>
          <w:spacing w:val="0"/>
          <w:lang w:val="uk-UA"/>
        </w:rPr>
      </w:pPr>
      <w:r w:rsidRPr="00842972">
        <w:rPr>
          <w:rFonts w:ascii="Times New Roman" w:hAnsi="Times New Roman"/>
          <w:bCs/>
          <w:i w:val="0"/>
          <w:iCs w:val="0"/>
          <w:color w:val="auto"/>
          <w:spacing w:val="0"/>
          <w:lang w:val="uk-UA"/>
        </w:rPr>
        <w:t xml:space="preserve">2.2. </w:t>
      </w:r>
      <w:r w:rsidRPr="00842972">
        <w:rPr>
          <w:rFonts w:ascii="Times New Roman" w:hAnsi="Times New Roman"/>
          <w:i w:val="0"/>
          <w:iCs w:val="0"/>
          <w:color w:val="auto"/>
          <w:spacing w:val="0"/>
          <w:lang w:val="uk-UA"/>
        </w:rPr>
        <w:t xml:space="preserve">Постачальник гарантує якість Товару, що постачається Покупцю за цим Договором. Гарантія якості діє протягом строку, встановленого виробником Товару. </w:t>
      </w:r>
    </w:p>
    <w:p w:rsidR="009805E8" w:rsidRPr="00842972" w:rsidRDefault="009805E8" w:rsidP="009805E8">
      <w:pPr>
        <w:spacing w:after="0" w:line="240" w:lineRule="auto"/>
        <w:ind w:firstLine="708"/>
        <w:jc w:val="both"/>
        <w:rPr>
          <w:rFonts w:ascii="Times New Roman" w:hAnsi="Times New Roman"/>
          <w:sz w:val="24"/>
          <w:szCs w:val="24"/>
          <w:lang w:val="uk-UA"/>
        </w:rPr>
      </w:pPr>
      <w:r w:rsidRPr="00842972">
        <w:rPr>
          <w:rFonts w:ascii="Times New Roman" w:hAnsi="Times New Roman"/>
          <w:sz w:val="24"/>
          <w:szCs w:val="24"/>
          <w:lang w:val="uk-UA"/>
        </w:rPr>
        <w:t>2.3. Постачальник зобов’язується у випадку поставки</w:t>
      </w:r>
      <w:r w:rsidRPr="00842972">
        <w:rPr>
          <w:rFonts w:ascii="Times New Roman" w:hAnsi="Times New Roman"/>
          <w:color w:val="FF0000"/>
          <w:sz w:val="24"/>
          <w:szCs w:val="24"/>
          <w:lang w:val="uk-UA"/>
        </w:rPr>
        <w:t xml:space="preserve"> </w:t>
      </w:r>
      <w:r w:rsidRPr="00842972">
        <w:rPr>
          <w:rFonts w:ascii="Times New Roman" w:hAnsi="Times New Roman"/>
          <w:sz w:val="24"/>
          <w:szCs w:val="24"/>
          <w:lang w:val="uk-UA"/>
        </w:rPr>
        <w:t>Товару неналежної якості (або некомплектного)  замінити Товар, визначений в Договорі, Товаром належної якості протягом 5 днів з дня подання Покупцем претензії. Всі витрати, пов’язані із заміною Товару неналежної якості, несе Постачальник.</w:t>
      </w:r>
    </w:p>
    <w:p w:rsidR="00975AEA" w:rsidRPr="00842972" w:rsidRDefault="00975AEA" w:rsidP="009805E8">
      <w:pPr>
        <w:spacing w:after="0" w:line="240" w:lineRule="auto"/>
        <w:ind w:firstLine="708"/>
        <w:jc w:val="both"/>
        <w:rPr>
          <w:rFonts w:ascii="Times New Roman" w:hAnsi="Times New Roman"/>
          <w:bCs/>
          <w:sz w:val="24"/>
          <w:szCs w:val="24"/>
          <w:lang w:val="uk-UA" w:eastAsia="uk-UA"/>
        </w:rPr>
      </w:pPr>
    </w:p>
    <w:p w:rsidR="009805E8" w:rsidRPr="00842972" w:rsidRDefault="009805E8" w:rsidP="009805E8">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3. Ціна Договору</w:t>
      </w:r>
    </w:p>
    <w:p w:rsidR="009805E8" w:rsidRPr="00842972" w:rsidRDefault="009805E8" w:rsidP="009805E8">
      <w:pPr>
        <w:tabs>
          <w:tab w:val="left" w:pos="1276"/>
        </w:tabs>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3.1.Ціна цього Договору становить ______________ грн. (_______________________________грн. ____ коп.), в т. ч. ПДВ __________грн.</w:t>
      </w:r>
    </w:p>
    <w:p w:rsidR="009805E8" w:rsidRPr="00842972" w:rsidRDefault="009805E8"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3.2. На момент підписання цього Договору Сторони керуються наступним асортиментом Товару та ціною на нього:</w:t>
      </w:r>
    </w:p>
    <w:p w:rsidR="009805E8" w:rsidRPr="00842972" w:rsidRDefault="005453BC"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Дизельне пальне </w:t>
      </w:r>
      <w:r w:rsidR="009805E8" w:rsidRPr="00842972">
        <w:rPr>
          <w:rFonts w:ascii="Times New Roman" w:hAnsi="Times New Roman"/>
          <w:bCs/>
          <w:sz w:val="24"/>
          <w:szCs w:val="24"/>
          <w:lang w:val="uk-UA" w:eastAsia="uk-UA"/>
        </w:rPr>
        <w:t>ціною (вартістю)____________________з  ПДВ за 1 (один) літр;</w:t>
      </w:r>
    </w:p>
    <w:p w:rsidR="009805E8" w:rsidRPr="00842972" w:rsidRDefault="009805E8"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 xml:space="preserve">3.3. Якщо ціна Товару на день фактичної передачі Постачальником Товару (чи його частини) є нижчою, ніж встановлена цим Договором, ціна Товару (його частини) знижується до рівня діючої, з урахуванням норм законодавства у сфері державних закупівель шляхом укладення додаткової угоди.  </w:t>
      </w:r>
    </w:p>
    <w:p w:rsidR="009805E8" w:rsidRPr="00842972" w:rsidRDefault="009805E8"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lastRenderedPageBreak/>
        <w:t>3.4. У разі відмови Постачальника зменшити ціну Товару при наявності обставин, указаних у пункті 3.3. цього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Покупець має право відмовитися від отримання Товару (його частини) та виконання зобов’язань за цим Договором, розірвавши його в односторонньому порядку.</w:t>
      </w:r>
    </w:p>
    <w:p w:rsidR="009805E8" w:rsidRPr="00842972" w:rsidRDefault="009805E8" w:rsidP="009805E8">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3.5. Ціна цього Договору може бути зменшена за взаємною згодою Сторін в залежності від реального фінансування та узгодженого зменшення Сторонами ціни Договору.</w:t>
      </w:r>
    </w:p>
    <w:p w:rsidR="009805E8" w:rsidRPr="00842972" w:rsidRDefault="009805E8" w:rsidP="009805E8">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4. Порядок здійснення оплати</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4.1. </w:t>
      </w:r>
      <w:r w:rsidRPr="00842972">
        <w:rPr>
          <w:rFonts w:ascii="Times New Roman" w:hAnsi="Times New Roman"/>
          <w:bCs/>
          <w:sz w:val="24"/>
          <w:szCs w:val="24"/>
          <w:u w:val="single"/>
          <w:lang w:val="uk-UA" w:eastAsia="uk-UA"/>
        </w:rPr>
        <w:t>Розрахунки проводяться шляхом</w:t>
      </w:r>
      <w:r w:rsidRPr="00842972">
        <w:rPr>
          <w:rFonts w:ascii="Times New Roman" w:hAnsi="Times New Roman"/>
          <w:bCs/>
          <w:sz w:val="24"/>
          <w:szCs w:val="24"/>
          <w:lang w:val="uk-UA" w:eastAsia="uk-UA"/>
        </w:rPr>
        <w:t>: оплати Покупцем після пред'явлення Постачальником рахунка на оплату Товару (далі - рахунок) та підписання Сторонами накладної (видаткової накладної).</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Постачальник зобов’язується повністю оплатити вартість (ціну) переданої у його власність (поставленої) партії Товару протягом 10 банківських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sz w:val="24"/>
          <w:szCs w:val="24"/>
          <w:lang w:val="uk-UA"/>
        </w:rPr>
        <w:t>4.2. У разі затримки фінансування розрахунки проводяться протягом 10 банківських днів з дати отримання Покупцем на свій реєстраційний рахунок коштів на фінансування закупівлі за вказаним напрямом.</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4.3. </w:t>
      </w:r>
      <w:r w:rsidRPr="00842972">
        <w:rPr>
          <w:rFonts w:ascii="Times New Roman" w:hAnsi="Times New Roman"/>
          <w:bCs/>
          <w:sz w:val="24"/>
          <w:szCs w:val="24"/>
          <w:u w:val="single"/>
          <w:lang w:val="uk-UA" w:eastAsia="uk-UA"/>
        </w:rPr>
        <w:t>До рахунка додається:</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Підписана Сторонами накладна (видаткова накладна) на переданий у власність (поставлений) Товар.</w:t>
      </w:r>
    </w:p>
    <w:p w:rsidR="00975AEA" w:rsidRPr="00842972" w:rsidRDefault="00975AEA" w:rsidP="009805E8">
      <w:pPr>
        <w:spacing w:after="0" w:line="240" w:lineRule="auto"/>
        <w:ind w:firstLine="708"/>
        <w:jc w:val="both"/>
        <w:rPr>
          <w:rFonts w:ascii="Times New Roman" w:hAnsi="Times New Roman"/>
          <w:bCs/>
          <w:sz w:val="24"/>
          <w:szCs w:val="24"/>
          <w:lang w:val="uk-UA" w:eastAsia="uk-UA"/>
        </w:rPr>
      </w:pPr>
    </w:p>
    <w:p w:rsidR="009805E8" w:rsidRPr="00842972" w:rsidRDefault="009805E8" w:rsidP="009805E8">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5. Поставка Товару</w:t>
      </w:r>
    </w:p>
    <w:p w:rsidR="009805E8" w:rsidRPr="00842972" w:rsidRDefault="009805E8" w:rsidP="009805E8">
      <w:pPr>
        <w:spacing w:after="0" w:line="240" w:lineRule="auto"/>
        <w:ind w:firstLine="709"/>
        <w:jc w:val="both"/>
        <w:rPr>
          <w:rFonts w:ascii="Times New Roman" w:hAnsi="Times New Roman"/>
          <w:b/>
          <w:bCs/>
          <w:color w:val="000000"/>
          <w:sz w:val="24"/>
          <w:szCs w:val="24"/>
          <w:lang w:val="uk-UA" w:eastAsia="uk-UA"/>
        </w:rPr>
      </w:pPr>
      <w:r w:rsidRPr="00842972">
        <w:rPr>
          <w:rFonts w:ascii="Times New Roman" w:hAnsi="Times New Roman"/>
          <w:bCs/>
          <w:color w:val="000000"/>
          <w:sz w:val="24"/>
          <w:szCs w:val="24"/>
          <w:lang w:val="uk-UA" w:eastAsia="uk-UA"/>
        </w:rPr>
        <w:t xml:space="preserve">5.1. Строк поставки Товару: з моменту підписання даного Договору </w:t>
      </w:r>
      <w:r w:rsidRPr="00842972">
        <w:rPr>
          <w:rFonts w:ascii="Times New Roman" w:hAnsi="Times New Roman"/>
          <w:bCs/>
          <w:color w:val="000000"/>
          <w:sz w:val="24"/>
          <w:szCs w:val="24"/>
          <w:lang w:val="uk-UA" w:eastAsia="uk-UA"/>
        </w:rPr>
        <w:br/>
        <w:t>до 31.12.2022 р.</w:t>
      </w:r>
    </w:p>
    <w:p w:rsidR="009805E8" w:rsidRPr="00842972" w:rsidRDefault="009805E8" w:rsidP="009805E8">
      <w:pPr>
        <w:spacing w:after="0" w:line="240" w:lineRule="auto"/>
        <w:ind w:firstLine="708"/>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5.2. Поставка Товару здійснюється</w:t>
      </w:r>
      <w:r w:rsidR="00725FFA" w:rsidRPr="00842972">
        <w:rPr>
          <w:rFonts w:ascii="Times New Roman" w:hAnsi="Times New Roman"/>
          <w:bCs/>
          <w:color w:val="000000"/>
          <w:sz w:val="24"/>
          <w:szCs w:val="24"/>
          <w:lang w:val="uk-UA" w:eastAsia="uk-UA"/>
        </w:rPr>
        <w:t xml:space="preserve"> у вигляді талонів </w:t>
      </w:r>
      <w:r w:rsidRPr="00842972">
        <w:rPr>
          <w:rFonts w:ascii="Times New Roman" w:hAnsi="Times New Roman"/>
          <w:bCs/>
          <w:color w:val="000000"/>
          <w:sz w:val="24"/>
          <w:szCs w:val="24"/>
          <w:lang w:val="uk-UA" w:eastAsia="uk-UA"/>
        </w:rPr>
        <w:t>однією партією в цілому.</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5.3. Місце поставки (передачі) Товару: автозаправні станції згідно переліку </w:t>
      </w:r>
      <w:r w:rsidRPr="00842972">
        <w:rPr>
          <w:rFonts w:ascii="Times New Roman" w:hAnsi="Times New Roman"/>
          <w:sz w:val="24"/>
          <w:szCs w:val="24"/>
          <w:lang w:val="uk-UA"/>
        </w:rPr>
        <w:t xml:space="preserve">АЗС, що розміщується та оновлюється (змінюється в односторонньому порядку) Постачальником на ВЕБ-сайті Постачальника - </w:t>
      </w:r>
      <w:hyperlink r:id="rId6" w:history="1">
        <w:r w:rsidRPr="00842972">
          <w:rPr>
            <w:rStyle w:val="a8"/>
            <w:rFonts w:ascii="Times New Roman" w:hAnsi="Times New Roman"/>
            <w:bCs/>
            <w:color w:val="000000"/>
            <w:sz w:val="24"/>
            <w:szCs w:val="24"/>
            <w:lang w:val="uk-UA"/>
          </w:rPr>
          <w:t>___________</w:t>
        </w:r>
      </w:hyperlink>
      <w:r w:rsidRPr="00842972">
        <w:rPr>
          <w:rFonts w:ascii="Times New Roman" w:hAnsi="Times New Roman"/>
          <w:bCs/>
          <w:sz w:val="24"/>
          <w:szCs w:val="24"/>
          <w:lang w:val="uk-UA"/>
        </w:rPr>
        <w:t xml:space="preserve"> або іншому повідомленому Покупцю (н</w:t>
      </w:r>
      <w:r w:rsidRPr="00842972">
        <w:rPr>
          <w:rFonts w:ascii="Times New Roman" w:hAnsi="Times New Roman"/>
          <w:sz w:val="24"/>
          <w:szCs w:val="24"/>
          <w:lang w:val="uk-UA"/>
        </w:rPr>
        <w:t>а вимогу Покупця, йому може надаватися перелік АЗС в письмовій формі, діючий на дату вимоги),</w:t>
      </w:r>
      <w:r w:rsidRPr="00842972">
        <w:rPr>
          <w:rFonts w:ascii="Times New Roman" w:hAnsi="Times New Roman"/>
          <w:bCs/>
          <w:sz w:val="24"/>
          <w:szCs w:val="24"/>
          <w:lang w:val="uk-UA" w:eastAsia="uk-UA"/>
        </w:rPr>
        <w:t xml:space="preserve"> в редакції офіційних правил тлумачення торговельних термінів ІНКОТЕРМС –2010 (INCOTERMS-2010). </w:t>
      </w:r>
    </w:p>
    <w:p w:rsidR="00975AEA" w:rsidRPr="00842972" w:rsidRDefault="00975AEA" w:rsidP="009805E8">
      <w:pPr>
        <w:spacing w:after="0" w:line="240" w:lineRule="auto"/>
        <w:ind w:firstLine="708"/>
        <w:jc w:val="both"/>
        <w:rPr>
          <w:rFonts w:ascii="Times New Roman" w:hAnsi="Times New Roman"/>
          <w:bCs/>
          <w:sz w:val="24"/>
          <w:szCs w:val="24"/>
          <w:lang w:val="uk-UA" w:eastAsia="uk-UA"/>
        </w:rPr>
      </w:pPr>
    </w:p>
    <w:p w:rsidR="009805E8" w:rsidRPr="00842972" w:rsidRDefault="009805E8" w:rsidP="009805E8">
      <w:pPr>
        <w:spacing w:after="0" w:line="240" w:lineRule="auto"/>
        <w:ind w:firstLine="708"/>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6. Права та обов'язки Сторін</w:t>
      </w:r>
    </w:p>
    <w:p w:rsidR="009805E8" w:rsidRPr="00842972" w:rsidRDefault="009805E8" w:rsidP="009805E8">
      <w:pPr>
        <w:spacing w:after="0" w:line="240" w:lineRule="auto"/>
        <w:ind w:firstLine="708"/>
        <w:jc w:val="both"/>
        <w:rPr>
          <w:rFonts w:ascii="Times New Roman" w:hAnsi="Times New Roman"/>
          <w:b/>
          <w:bCs/>
          <w:sz w:val="24"/>
          <w:szCs w:val="24"/>
          <w:lang w:val="uk-UA" w:eastAsia="uk-UA"/>
        </w:rPr>
      </w:pPr>
      <w:r w:rsidRPr="00842972">
        <w:rPr>
          <w:rFonts w:ascii="Times New Roman" w:hAnsi="Times New Roman"/>
          <w:b/>
          <w:bCs/>
          <w:sz w:val="24"/>
          <w:szCs w:val="24"/>
          <w:lang w:val="uk-UA" w:eastAsia="uk-UA"/>
        </w:rPr>
        <w:t>6.1. Покупець зобов'язаний:</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6.1.1. Своєчасно та в повному обсязі сплачувати кошти за поставлений Товар;</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6.1.2. Приймати Товар поставлений згідно з накладною (видатковою накладною);</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6.1.3. Підписувати накладну (видаткову накладну) в день її оформлення (виставлення) Постачальником.</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6.1.4. На вимогу Постачальника проводити звірку взаєморозрахунків та підписувати акт звірки взаєморозрахунків між Сторонами.</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6.1.5. Нести відповідальність за невиконання та/або несвоєчасне виконання своїх грошових зобов’язань відповідно до умов цього Договору.</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6.1.6. 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9805E8" w:rsidRPr="00842972" w:rsidRDefault="009805E8" w:rsidP="009805E8">
      <w:pPr>
        <w:spacing w:after="0" w:line="240" w:lineRule="auto"/>
        <w:ind w:firstLine="708"/>
        <w:jc w:val="both"/>
        <w:rPr>
          <w:rFonts w:ascii="Times New Roman" w:hAnsi="Times New Roman"/>
          <w:b/>
          <w:bCs/>
          <w:sz w:val="24"/>
          <w:szCs w:val="24"/>
          <w:lang w:val="uk-UA" w:eastAsia="uk-UA"/>
        </w:rPr>
      </w:pPr>
      <w:r w:rsidRPr="00842972">
        <w:rPr>
          <w:rFonts w:ascii="Times New Roman" w:hAnsi="Times New Roman"/>
          <w:b/>
          <w:bCs/>
          <w:sz w:val="24"/>
          <w:szCs w:val="24"/>
          <w:lang w:val="uk-UA" w:eastAsia="uk-UA"/>
        </w:rPr>
        <w:t>6.2. Покупець має право:</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6.2.1. Достроково розірвати цей Договір у разі невиконання зобов'язань Постачальником, повідомивши про це його у строк 20 календарних днів до дати розірвання; </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6.2.2. Контролювати поставку  Товару  у строки, встановлені цим Договором;</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B5AE3" w:rsidRPr="00842972" w:rsidRDefault="009805E8" w:rsidP="00842972">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lastRenderedPageBreak/>
        <w:t>6.2.4. Повернути рахунок Постачальнику без здійснення оплати в разі неналежного оформлення документів,  зазначених у пункті 4.3. розділу 4. цього Договору (відсутність печатки (у разі наявності), підписів);</w:t>
      </w:r>
    </w:p>
    <w:p w:rsidR="009805E8" w:rsidRPr="00842972" w:rsidRDefault="009805E8" w:rsidP="009805E8">
      <w:pPr>
        <w:spacing w:after="0" w:line="240" w:lineRule="auto"/>
        <w:ind w:firstLine="708"/>
        <w:jc w:val="both"/>
        <w:rPr>
          <w:rFonts w:ascii="Times New Roman" w:hAnsi="Times New Roman"/>
          <w:b/>
          <w:bCs/>
          <w:sz w:val="24"/>
          <w:szCs w:val="24"/>
          <w:lang w:val="uk-UA" w:eastAsia="uk-UA"/>
        </w:rPr>
      </w:pPr>
      <w:r w:rsidRPr="00842972">
        <w:rPr>
          <w:rFonts w:ascii="Times New Roman" w:hAnsi="Times New Roman"/>
          <w:b/>
          <w:bCs/>
          <w:sz w:val="24"/>
          <w:szCs w:val="24"/>
          <w:lang w:val="uk-UA" w:eastAsia="uk-UA"/>
        </w:rPr>
        <w:t>6.3. Постачальник  зобов'язаний:</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6.3.1. Забезпечити поставку Товару у вигляді талонів у строки та на умовах, передбачених цим Договором;</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6.3.2. Забезпечити поставку Товару, якість якого відповідає умовам, установленим розділом 2 цього Договору; </w:t>
      </w:r>
    </w:p>
    <w:p w:rsidR="009805E8" w:rsidRPr="00842972" w:rsidRDefault="009805E8"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6.3.3. У разі, якщо на АЗС отримання пального по талонах не відбулося з причин, незалежних від Покупця, Постачальник має усунути такі причини та забезпечити отримання пального. Якщо причини не будуть усунені протягом 5 робочих днів, Постачальник має повернути на рахунок Покупця кошти за ту кількість Товару, яка не отримана.</w:t>
      </w:r>
    </w:p>
    <w:p w:rsidR="009805E8" w:rsidRPr="00842972" w:rsidRDefault="009805E8" w:rsidP="009805E8">
      <w:pPr>
        <w:spacing w:after="0" w:line="240" w:lineRule="auto"/>
        <w:ind w:firstLine="709"/>
        <w:jc w:val="both"/>
        <w:rPr>
          <w:rFonts w:ascii="Times New Roman" w:hAnsi="Times New Roman"/>
          <w:bCs/>
          <w:color w:val="000000"/>
          <w:sz w:val="24"/>
          <w:szCs w:val="24"/>
          <w:lang w:val="uk-UA" w:eastAsia="uk-UA"/>
        </w:rPr>
      </w:pPr>
      <w:r w:rsidRPr="00842972">
        <w:rPr>
          <w:rFonts w:ascii="Times New Roman" w:hAnsi="Times New Roman"/>
          <w:color w:val="000000"/>
          <w:sz w:val="24"/>
          <w:szCs w:val="24"/>
          <w:lang w:val="uk-UA"/>
        </w:rPr>
        <w:t>6.3.4. 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rsidR="009805E8" w:rsidRPr="00842972" w:rsidRDefault="009805E8" w:rsidP="009805E8">
      <w:pPr>
        <w:spacing w:after="0" w:line="240" w:lineRule="auto"/>
        <w:ind w:firstLine="708"/>
        <w:jc w:val="both"/>
        <w:rPr>
          <w:rFonts w:ascii="Times New Roman" w:hAnsi="Times New Roman"/>
          <w:b/>
          <w:bCs/>
          <w:sz w:val="24"/>
          <w:szCs w:val="24"/>
          <w:lang w:val="uk-UA" w:eastAsia="uk-UA"/>
        </w:rPr>
      </w:pPr>
      <w:r w:rsidRPr="00842972">
        <w:rPr>
          <w:rFonts w:ascii="Times New Roman" w:hAnsi="Times New Roman"/>
          <w:b/>
          <w:bCs/>
          <w:sz w:val="24"/>
          <w:szCs w:val="24"/>
          <w:lang w:val="uk-UA" w:eastAsia="uk-UA"/>
        </w:rPr>
        <w:t>6.4. Постачальник має право:</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6.4.1. Своєчасно та в повному обсязі отримувати плату за поставлений Товар;</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6.4.2. На дострокову поставку Товару за письмовим погодженням Покупця;</w:t>
      </w:r>
    </w:p>
    <w:p w:rsidR="009805E8" w:rsidRPr="00842972" w:rsidRDefault="009805E8"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6.4.3. У разі невиконання зобов'язань Покупцем Постачальник має право достроково розірвати цей Договір, повідомивши про це Покупця у строк 20 календарних днів до дати розірвання.</w:t>
      </w:r>
    </w:p>
    <w:p w:rsidR="005B5AE3" w:rsidRPr="00842972" w:rsidRDefault="005B5AE3" w:rsidP="009805E8">
      <w:pPr>
        <w:spacing w:after="0" w:line="240" w:lineRule="auto"/>
        <w:ind w:firstLine="708"/>
        <w:jc w:val="both"/>
        <w:rPr>
          <w:rFonts w:ascii="Times New Roman" w:hAnsi="Times New Roman"/>
          <w:bCs/>
          <w:sz w:val="24"/>
          <w:szCs w:val="24"/>
          <w:lang w:val="uk-UA" w:eastAsia="uk-UA"/>
        </w:rPr>
      </w:pPr>
    </w:p>
    <w:p w:rsidR="009805E8" w:rsidRPr="00842972" w:rsidRDefault="009805E8" w:rsidP="009805E8">
      <w:pPr>
        <w:spacing w:after="0" w:line="240" w:lineRule="auto"/>
        <w:ind w:left="770" w:hanging="330"/>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7. Відповідальність Сторін</w:t>
      </w:r>
    </w:p>
    <w:p w:rsidR="009805E8" w:rsidRPr="00842972" w:rsidRDefault="009805E8"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805E8" w:rsidRPr="00842972" w:rsidRDefault="009805E8"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7.2. У разі невиконання або несвоєчасного виконання зобов'язань при закупівлі товарів (робіт або послуг) за бюджетні кошти Постачальник сплачує Покупцю пеню на вимогу останнього у розмірі 0,1% вартості партії Товару, щодо якої мало місце прострочення поставки, крім цього за прострочення поставки понад 30 календарних днів додатково стягується штраф у розмірі 7% вартості непоставленої партії Товару. </w:t>
      </w:r>
    </w:p>
    <w:p w:rsidR="009805E8" w:rsidRPr="00842972" w:rsidRDefault="009805E8" w:rsidP="009805E8">
      <w:pPr>
        <w:spacing w:after="0" w:line="240" w:lineRule="auto"/>
        <w:ind w:firstLine="709"/>
        <w:jc w:val="both"/>
        <w:rPr>
          <w:rFonts w:ascii="Times New Roman" w:hAnsi="Times New Roman"/>
          <w:color w:val="000000"/>
          <w:sz w:val="24"/>
          <w:szCs w:val="24"/>
          <w:shd w:val="clear" w:color="auto" w:fill="FFFFFF"/>
          <w:lang w:val="uk-UA"/>
        </w:rPr>
      </w:pPr>
      <w:r w:rsidRPr="00842972">
        <w:rPr>
          <w:rFonts w:ascii="Times New Roman" w:hAnsi="Times New Roman"/>
          <w:bCs/>
          <w:sz w:val="24"/>
          <w:szCs w:val="24"/>
          <w:lang w:val="uk-UA" w:eastAsia="uk-UA"/>
        </w:rPr>
        <w:t xml:space="preserve">7.3. У разі </w:t>
      </w:r>
      <w:r w:rsidRPr="00842972">
        <w:rPr>
          <w:rFonts w:ascii="Times New Roman" w:hAnsi="Times New Roman"/>
          <w:color w:val="000000"/>
          <w:sz w:val="24"/>
          <w:szCs w:val="24"/>
          <w:shd w:val="clear" w:color="auto" w:fill="FFFFFF"/>
          <w:lang w:val="uk-UA"/>
        </w:rPr>
        <w:t>поставки неякісного Товару Постачальник сплачує Покупую штраф у розмірі двадцяти відсотків від вартості неякісного Товару.</w:t>
      </w:r>
    </w:p>
    <w:p w:rsidR="009805E8" w:rsidRPr="00842972" w:rsidRDefault="009805E8" w:rsidP="009805E8">
      <w:pPr>
        <w:spacing w:after="0" w:line="240" w:lineRule="auto"/>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 xml:space="preserve">7.4. </w:t>
      </w:r>
      <w:r w:rsidRPr="00842972">
        <w:rPr>
          <w:rFonts w:ascii="Times New Roman" w:hAnsi="Times New Roman"/>
          <w:color w:val="000000"/>
          <w:sz w:val="24"/>
          <w:szCs w:val="24"/>
          <w:lang w:val="uk-UA"/>
        </w:rPr>
        <w:t>Постачальник згідно з чинним законодавством несе відповідальність у разі неотримання Покупцем на АЗС пального по талонах та неповернення коштів за неотриману кількість пального.</w:t>
      </w:r>
    </w:p>
    <w:p w:rsidR="009805E8" w:rsidRPr="00842972" w:rsidRDefault="009805E8" w:rsidP="009805E8">
      <w:pPr>
        <w:spacing w:after="0" w:line="240" w:lineRule="auto"/>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7.5. Покупець, який неналежним чином виконує свої грошові зобов’язання (зокрема, несвоєчасно розраховується за поставлений (переда</w:t>
      </w:r>
      <w:r w:rsidR="00FF5E7A">
        <w:rPr>
          <w:rFonts w:ascii="Times New Roman" w:hAnsi="Times New Roman"/>
          <w:bCs/>
          <w:color w:val="000000"/>
          <w:sz w:val="24"/>
          <w:szCs w:val="24"/>
          <w:lang w:val="uk-UA" w:eastAsia="uk-UA"/>
        </w:rPr>
        <w:t>ний у власність) Товар) за цим Д</w:t>
      </w:r>
      <w:r w:rsidRPr="00842972">
        <w:rPr>
          <w:rFonts w:ascii="Times New Roman" w:hAnsi="Times New Roman"/>
          <w:bCs/>
          <w:color w:val="000000"/>
          <w:sz w:val="24"/>
          <w:szCs w:val="24"/>
          <w:lang w:val="uk-UA" w:eastAsia="uk-UA"/>
        </w:rPr>
        <w:t>оговором, повинен сплатити на вимогу Постачальника і у встановлений ним строк пеню в розмірі 0,1% від несвоєчасно перерахованої (простроченої) суми за кожен день прострочення виконання (тобто за кожен день неперерахування цієї суми), а у випадку непогашення грошової заборгованості протягом більш як 30 (тридцяти) календарних днів з моменту виникнення такої заборгованості зобов’язаний додатково (крім пені) сплатити на користь Постачальника штраф у розмірі 7% від вартості неоплаченого Товару.</w:t>
      </w:r>
    </w:p>
    <w:p w:rsidR="009805E8" w:rsidRPr="00842972" w:rsidRDefault="009805E8"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7.6. Покупець не несе відповідальності за порушення строків проведення оплати Товару, визначених у п. 4.1 цього Договору, якщо ці порушення виникли через обставини, незалежні від Покупця.</w:t>
      </w:r>
    </w:p>
    <w:p w:rsidR="00975AEA" w:rsidRPr="00842972" w:rsidRDefault="00975AEA" w:rsidP="009805E8">
      <w:pPr>
        <w:spacing w:after="0" w:line="240" w:lineRule="auto"/>
        <w:ind w:firstLine="709"/>
        <w:jc w:val="both"/>
        <w:rPr>
          <w:rFonts w:ascii="Times New Roman" w:hAnsi="Times New Roman"/>
          <w:color w:val="000000"/>
          <w:sz w:val="24"/>
          <w:szCs w:val="24"/>
          <w:lang w:val="uk-UA"/>
        </w:rPr>
      </w:pPr>
    </w:p>
    <w:p w:rsidR="009805E8" w:rsidRPr="00842972" w:rsidRDefault="009805E8" w:rsidP="009805E8">
      <w:pPr>
        <w:spacing w:after="0" w:line="240" w:lineRule="auto"/>
        <w:ind w:left="770" w:hanging="330"/>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 xml:space="preserve">8. </w:t>
      </w:r>
      <w:r w:rsidR="00AF0B36" w:rsidRPr="00842972">
        <w:rPr>
          <w:rFonts w:ascii="Times New Roman" w:hAnsi="Times New Roman"/>
          <w:b/>
          <w:bCs/>
          <w:sz w:val="24"/>
          <w:szCs w:val="24"/>
          <w:lang w:val="uk-UA" w:eastAsia="uk-UA"/>
        </w:rPr>
        <w:t>Обставини непереборної сили (форс-мажор)</w:t>
      </w:r>
    </w:p>
    <w:p w:rsidR="00AF0B36" w:rsidRPr="00842972" w:rsidRDefault="00AF0B36" w:rsidP="00AF0B36">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w:t>
      </w:r>
      <w:r w:rsidRPr="00842972">
        <w:rPr>
          <w:rFonts w:ascii="Times New Roman" w:hAnsi="Times New Roman"/>
          <w:bCs/>
          <w:sz w:val="24"/>
          <w:szCs w:val="24"/>
          <w:lang w:val="uk-UA" w:eastAsia="uk-UA"/>
        </w:rPr>
        <w:lastRenderedPageBreak/>
        <w:t>повені, урагани, руйнува</w:t>
      </w:r>
      <w:r w:rsidR="00F754E9">
        <w:rPr>
          <w:rFonts w:ascii="Times New Roman" w:hAnsi="Times New Roman"/>
          <w:bCs/>
          <w:sz w:val="24"/>
          <w:szCs w:val="24"/>
          <w:lang w:val="uk-UA" w:eastAsia="uk-UA"/>
        </w:rPr>
        <w:t>ння в результаті блискавки й т.</w:t>
      </w:r>
      <w:r w:rsidRPr="00842972">
        <w:rPr>
          <w:rFonts w:ascii="Times New Roman" w:hAnsi="Times New Roman"/>
          <w:bCs/>
          <w:sz w:val="24"/>
          <w:szCs w:val="24"/>
          <w:lang w:val="uk-UA" w:eastAsia="uk-UA"/>
        </w:rPr>
        <w:t>п.), нещастя біологічного, техногенного й антропогенного походження (вибухи, пожежі, вихід з ладу машин і устатку</w:t>
      </w:r>
      <w:r w:rsidR="00096A7D" w:rsidRPr="00842972">
        <w:rPr>
          <w:rFonts w:ascii="Times New Roman" w:hAnsi="Times New Roman"/>
          <w:bCs/>
          <w:sz w:val="24"/>
          <w:szCs w:val="24"/>
          <w:lang w:val="uk-UA" w:eastAsia="uk-UA"/>
        </w:rPr>
        <w:t>вання, масові епідемії та ін.)</w:t>
      </w:r>
      <w:r w:rsidRPr="00842972">
        <w:rPr>
          <w:rFonts w:ascii="Times New Roman" w:hAnsi="Times New Roman"/>
          <w:bCs/>
          <w:sz w:val="24"/>
          <w:szCs w:val="24"/>
          <w:lang w:val="uk-UA" w:eastAsia="uk-UA"/>
        </w:rPr>
        <w:t>, обставини суспільного життя (війна, воєнні дії, блокади, громадські заворушення, прояви тероризму, масові страйки й локаути, бойкоти та ін.).</w:t>
      </w:r>
      <w:r w:rsidR="00222AAC" w:rsidRPr="003B4C5F">
        <w:rPr>
          <w:sz w:val="24"/>
          <w:szCs w:val="24"/>
          <w:lang w:val="uk-UA"/>
        </w:rPr>
        <w:t xml:space="preserve"> </w:t>
      </w:r>
      <w:r w:rsidR="00222AAC" w:rsidRPr="00842972">
        <w:rPr>
          <w:rFonts w:ascii="Times New Roman" w:hAnsi="Times New Roman"/>
          <w:bCs/>
          <w:sz w:val="24"/>
          <w:szCs w:val="24"/>
          <w:lang w:val="uk-UA" w:eastAsia="uk-UA"/>
        </w:rPr>
        <w:t>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AF0B36" w:rsidRPr="00842972" w:rsidRDefault="00AF0B36" w:rsidP="00AF0B36">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протягом </w:t>
      </w:r>
      <w:r w:rsidR="00A30836" w:rsidRPr="00842972">
        <w:rPr>
          <w:rFonts w:ascii="Times New Roman" w:hAnsi="Times New Roman"/>
          <w:bCs/>
          <w:sz w:val="24"/>
          <w:szCs w:val="24"/>
          <w:lang w:val="uk-UA" w:eastAsia="uk-UA"/>
        </w:rPr>
        <w:t>5</w:t>
      </w:r>
      <w:r w:rsidRPr="00842972">
        <w:rPr>
          <w:rFonts w:ascii="Times New Roman" w:hAnsi="Times New Roman"/>
          <w:bCs/>
          <w:sz w:val="24"/>
          <w:szCs w:val="24"/>
          <w:lang w:val="uk-UA" w:eastAsia="uk-UA"/>
        </w:rPr>
        <w:t xml:space="preserve">-ти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w:t>
      </w:r>
      <w:r w:rsidR="002302A5" w:rsidRPr="00842972">
        <w:rPr>
          <w:rFonts w:ascii="Times New Roman" w:hAnsi="Times New Roman"/>
          <w:bCs/>
          <w:sz w:val="24"/>
          <w:szCs w:val="24"/>
          <w:lang w:val="uk-UA" w:eastAsia="uk-UA"/>
        </w:rPr>
        <w:t>електронну адресу, зазначену в Д</w:t>
      </w:r>
      <w:r w:rsidRPr="00842972">
        <w:rPr>
          <w:rFonts w:ascii="Times New Roman" w:hAnsi="Times New Roman"/>
          <w:bCs/>
          <w:sz w:val="24"/>
          <w:szCs w:val="24"/>
          <w:lang w:val="uk-UA" w:eastAsia="uk-UA"/>
        </w:rPr>
        <w:t>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F0B36" w:rsidRPr="00842972" w:rsidRDefault="00AF0B36" w:rsidP="00AF0B36">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8.3. </w:t>
      </w:r>
      <w:r w:rsidR="002302A5" w:rsidRPr="00842972">
        <w:rPr>
          <w:rFonts w:ascii="Times New Roman" w:hAnsi="Times New Roman"/>
          <w:bCs/>
          <w:sz w:val="24"/>
          <w:szCs w:val="24"/>
          <w:lang w:val="uk-UA" w:eastAsia="uk-UA"/>
        </w:rPr>
        <w:t>Належним доказом обставин, зазначених у пункті 8.1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AF0B36" w:rsidRPr="00842972" w:rsidRDefault="00AF0B36" w:rsidP="00B06836">
      <w:pPr>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 xml:space="preserve">8.4. </w:t>
      </w:r>
      <w:r w:rsidR="00B06836" w:rsidRPr="00842972">
        <w:rPr>
          <w:rFonts w:ascii="Times New Roman" w:hAnsi="Times New Roman"/>
          <w:bCs/>
          <w:sz w:val="24"/>
          <w:szCs w:val="24"/>
          <w:lang w:val="uk-UA" w:eastAsia="uk-UA"/>
        </w:rPr>
        <w:t xml:space="preserve">У разі якщо строк дії обставин непереборної сили продовжується більше ніж </w:t>
      </w:r>
      <w:r w:rsidR="00DB6502" w:rsidRPr="00842972">
        <w:rPr>
          <w:rFonts w:ascii="Times New Roman" w:hAnsi="Times New Roman"/>
          <w:bCs/>
          <w:sz w:val="24"/>
          <w:szCs w:val="24"/>
          <w:lang w:val="uk-UA" w:eastAsia="uk-UA"/>
        </w:rPr>
        <w:t xml:space="preserve">30 </w:t>
      </w:r>
      <w:r w:rsidR="00B06836" w:rsidRPr="00842972">
        <w:rPr>
          <w:rFonts w:ascii="Times New Roman" w:hAnsi="Times New Roman"/>
          <w:bCs/>
          <w:sz w:val="24"/>
          <w:szCs w:val="24"/>
          <w:lang w:val="uk-UA" w:eastAsia="uk-UA"/>
        </w:rPr>
        <w:t>(</w:t>
      </w:r>
      <w:r w:rsidR="0087258F">
        <w:rPr>
          <w:rFonts w:ascii="Times New Roman" w:hAnsi="Times New Roman"/>
          <w:bCs/>
          <w:sz w:val="24"/>
          <w:szCs w:val="24"/>
          <w:lang w:val="uk-UA" w:eastAsia="uk-UA"/>
        </w:rPr>
        <w:t>тридцять</w:t>
      </w:r>
      <w:r w:rsidR="00B06836" w:rsidRPr="00842972">
        <w:rPr>
          <w:rFonts w:ascii="Times New Roman" w:hAnsi="Times New Roman"/>
          <w:bCs/>
          <w:sz w:val="24"/>
          <w:szCs w:val="24"/>
          <w:lang w:val="uk-UA" w:eastAsia="uk-UA"/>
        </w:rPr>
        <w:t xml:space="preserve">) календарних днів, </w:t>
      </w:r>
      <w:r w:rsidRPr="00842972">
        <w:rPr>
          <w:rFonts w:ascii="Times New Roman" w:hAnsi="Times New Roman"/>
          <w:bCs/>
          <w:sz w:val="24"/>
          <w:szCs w:val="24"/>
          <w:lang w:val="uk-UA" w:eastAsia="uk-UA"/>
        </w:rPr>
        <w:t xml:space="preserve">кожна із Сторін в установленому порядку </w:t>
      </w:r>
      <w:r w:rsidR="00B06836" w:rsidRPr="00842972">
        <w:rPr>
          <w:rFonts w:ascii="Times New Roman" w:hAnsi="Times New Roman"/>
          <w:bCs/>
          <w:sz w:val="24"/>
          <w:szCs w:val="24"/>
          <w:lang w:val="uk-UA" w:eastAsia="uk-UA"/>
        </w:rPr>
        <w:t xml:space="preserve">має право розірвати цей Договір </w:t>
      </w:r>
      <w:r w:rsidRPr="00842972">
        <w:rPr>
          <w:rFonts w:ascii="Times New Roman" w:hAnsi="Times New Roman"/>
          <w:bCs/>
          <w:sz w:val="24"/>
          <w:szCs w:val="24"/>
          <w:lang w:val="uk-UA" w:eastAsia="uk-UA"/>
        </w:rPr>
        <w:t xml:space="preserve">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CB6577">
        <w:rPr>
          <w:rFonts w:ascii="Times New Roman" w:hAnsi="Times New Roman"/>
          <w:bCs/>
          <w:sz w:val="24"/>
          <w:szCs w:val="24"/>
          <w:lang w:val="uk-UA" w:eastAsia="uk-UA"/>
        </w:rPr>
        <w:t>10</w:t>
      </w:r>
      <w:r w:rsidRPr="00842972">
        <w:rPr>
          <w:rFonts w:ascii="Times New Roman" w:hAnsi="Times New Roman"/>
          <w:bCs/>
          <w:sz w:val="24"/>
          <w:szCs w:val="24"/>
          <w:lang w:val="uk-UA" w:eastAsia="uk-UA"/>
        </w:rPr>
        <w:t xml:space="preserve"> календарних днів до бажаної дати розірвання, яка обов’язково зазначається в такому листі.</w:t>
      </w:r>
    </w:p>
    <w:p w:rsidR="009805E8" w:rsidRPr="00842972" w:rsidRDefault="004E2D51" w:rsidP="009805E8">
      <w:pPr>
        <w:spacing w:after="0" w:line="240" w:lineRule="auto"/>
        <w:ind w:left="770" w:hanging="330"/>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9</w:t>
      </w:r>
      <w:r w:rsidR="009805E8" w:rsidRPr="00842972">
        <w:rPr>
          <w:rFonts w:ascii="Times New Roman" w:hAnsi="Times New Roman"/>
          <w:b/>
          <w:bCs/>
          <w:sz w:val="24"/>
          <w:szCs w:val="24"/>
          <w:lang w:val="uk-UA" w:eastAsia="uk-UA"/>
        </w:rPr>
        <w:t>. Вирішення спорів</w:t>
      </w:r>
    </w:p>
    <w:p w:rsidR="009805E8" w:rsidRPr="00842972" w:rsidRDefault="004E2D51"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9</w:t>
      </w:r>
      <w:r w:rsidR="009805E8" w:rsidRPr="00842972">
        <w:rPr>
          <w:rFonts w:ascii="Times New Roman" w:hAnsi="Times New Roman"/>
          <w:bCs/>
          <w:sz w:val="24"/>
          <w:szCs w:val="24"/>
          <w:lang w:val="uk-UA"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805E8" w:rsidRPr="00842972" w:rsidRDefault="004E2D51" w:rsidP="009805E8">
      <w:pPr>
        <w:spacing w:after="0" w:line="240" w:lineRule="auto"/>
        <w:ind w:firstLine="708"/>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9</w:t>
      </w:r>
      <w:r w:rsidR="009805E8" w:rsidRPr="00842972">
        <w:rPr>
          <w:rFonts w:ascii="Times New Roman" w:hAnsi="Times New Roman"/>
          <w:bCs/>
          <w:sz w:val="24"/>
          <w:szCs w:val="24"/>
          <w:lang w:val="uk-UA" w:eastAsia="uk-UA"/>
        </w:rPr>
        <w:t>.2.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975AEA" w:rsidRPr="00842972" w:rsidRDefault="00975AEA" w:rsidP="009805E8">
      <w:pPr>
        <w:spacing w:after="0" w:line="240" w:lineRule="auto"/>
        <w:ind w:firstLine="708"/>
        <w:jc w:val="both"/>
        <w:rPr>
          <w:rFonts w:ascii="Times New Roman" w:hAnsi="Times New Roman"/>
          <w:bCs/>
          <w:sz w:val="24"/>
          <w:szCs w:val="24"/>
          <w:lang w:val="uk-UA" w:eastAsia="uk-UA"/>
        </w:rPr>
      </w:pPr>
    </w:p>
    <w:p w:rsidR="009805E8" w:rsidRPr="00842972" w:rsidRDefault="004E2D51" w:rsidP="009805E8">
      <w:pPr>
        <w:spacing w:after="0" w:line="240" w:lineRule="auto"/>
        <w:ind w:left="770" w:hanging="330"/>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10</w:t>
      </w:r>
      <w:r w:rsidR="009805E8" w:rsidRPr="00842972">
        <w:rPr>
          <w:rFonts w:ascii="Times New Roman" w:hAnsi="Times New Roman"/>
          <w:b/>
          <w:bCs/>
          <w:sz w:val="24"/>
          <w:szCs w:val="24"/>
          <w:lang w:val="uk-UA" w:eastAsia="uk-UA"/>
        </w:rPr>
        <w:t>. Строк дії Договору</w:t>
      </w:r>
    </w:p>
    <w:p w:rsidR="009805E8" w:rsidRPr="00842972" w:rsidRDefault="004E2D51" w:rsidP="009805E8">
      <w:pPr>
        <w:spacing w:after="0" w:line="240" w:lineRule="auto"/>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10</w:t>
      </w:r>
      <w:r w:rsidR="009805E8" w:rsidRPr="00842972">
        <w:rPr>
          <w:rFonts w:ascii="Times New Roman" w:hAnsi="Times New Roman"/>
          <w:bCs/>
          <w:color w:val="000000"/>
          <w:sz w:val="24"/>
          <w:szCs w:val="24"/>
          <w:lang w:val="uk-UA" w:eastAsia="uk-UA"/>
        </w:rPr>
        <w:t xml:space="preserve">.1. Договір набирає чинності з дати його укладення (підписання) Сторонами та діє до «31» грудня 2022 року, а в частині виконання зобов’язань за цим Договором – до моменту повного та належного виконання Сторонами усіх своїх зобов’язань за цим Договором. </w:t>
      </w:r>
    </w:p>
    <w:p w:rsidR="009805E8" w:rsidRPr="00842972" w:rsidRDefault="004E2D51" w:rsidP="009805E8">
      <w:pPr>
        <w:spacing w:after="0" w:line="240" w:lineRule="auto"/>
        <w:ind w:firstLine="709"/>
        <w:jc w:val="both"/>
        <w:rPr>
          <w:rFonts w:ascii="Times New Roman" w:hAnsi="Times New Roman"/>
          <w:snapToGrid w:val="0"/>
          <w:color w:val="000000"/>
          <w:sz w:val="24"/>
          <w:szCs w:val="24"/>
          <w:lang w:val="uk-UA"/>
        </w:rPr>
      </w:pPr>
      <w:r w:rsidRPr="00842972">
        <w:rPr>
          <w:rFonts w:ascii="Times New Roman" w:hAnsi="Times New Roman"/>
          <w:snapToGrid w:val="0"/>
          <w:color w:val="000000"/>
          <w:sz w:val="24"/>
          <w:szCs w:val="24"/>
          <w:lang w:val="uk-UA"/>
        </w:rPr>
        <w:t>10</w:t>
      </w:r>
      <w:r w:rsidR="009805E8" w:rsidRPr="00842972">
        <w:rPr>
          <w:rFonts w:ascii="Times New Roman" w:hAnsi="Times New Roman"/>
          <w:snapToGrid w:val="0"/>
          <w:color w:val="000000"/>
          <w:sz w:val="24"/>
          <w:szCs w:val="24"/>
          <w:lang w:val="uk-UA"/>
        </w:rPr>
        <w:t>.2. Цей Договір може бути розірваний у випадках: невиконання однією зі Сторін умов даного Договору; за рішенням однієї зі Сторін або за спільною згодою при умові письмового повідомлення зацікавленої Сторони не пізніше ніж за 20 днів; при умові повної ліквідації заборгованості Сторін між собою; з інших підстав, передбачених цим Договором та чинним законодавством України. Договір вважається розірваним з моменту підписання додаткової угоди, що є невід’ємною частиною Договору.</w:t>
      </w:r>
    </w:p>
    <w:p w:rsidR="009805E8" w:rsidRPr="00842972" w:rsidRDefault="004E2D51" w:rsidP="009805E8">
      <w:pPr>
        <w:spacing w:after="0" w:line="240" w:lineRule="auto"/>
        <w:ind w:firstLine="709"/>
        <w:jc w:val="both"/>
        <w:rPr>
          <w:rFonts w:ascii="Times New Roman" w:hAnsi="Times New Roman"/>
          <w:snapToGrid w:val="0"/>
          <w:color w:val="000000"/>
          <w:sz w:val="24"/>
          <w:szCs w:val="24"/>
          <w:lang w:val="uk-UA"/>
        </w:rPr>
      </w:pPr>
      <w:r w:rsidRPr="00842972">
        <w:rPr>
          <w:rFonts w:ascii="Times New Roman" w:hAnsi="Times New Roman"/>
          <w:snapToGrid w:val="0"/>
          <w:color w:val="000000"/>
          <w:sz w:val="24"/>
          <w:szCs w:val="24"/>
          <w:lang w:val="uk-UA"/>
        </w:rPr>
        <w:t>10</w:t>
      </w:r>
      <w:r w:rsidR="009805E8" w:rsidRPr="00842972">
        <w:rPr>
          <w:rFonts w:ascii="Times New Roman" w:hAnsi="Times New Roman"/>
          <w:snapToGrid w:val="0"/>
          <w:color w:val="000000"/>
          <w:sz w:val="24"/>
          <w:szCs w:val="24"/>
          <w:lang w:val="uk-UA"/>
        </w:rPr>
        <w:t>.3.</w:t>
      </w:r>
      <w:r w:rsidR="009805E8" w:rsidRPr="00842972">
        <w:rPr>
          <w:sz w:val="24"/>
          <w:szCs w:val="24"/>
        </w:rPr>
        <w:t xml:space="preserve"> </w:t>
      </w:r>
      <w:r w:rsidR="009805E8" w:rsidRPr="00842972">
        <w:rPr>
          <w:rFonts w:ascii="Times New Roman" w:hAnsi="Times New Roman"/>
          <w:snapToGrid w:val="0"/>
          <w:color w:val="000000"/>
          <w:sz w:val="24"/>
          <w:szCs w:val="24"/>
          <w:lang w:val="uk-UA"/>
        </w:rPr>
        <w:t>Закінчення строку дії цього Договору не звільняє Сторони від відповідальності за його порушення, що мало місце під час дії цього Договору.</w:t>
      </w:r>
    </w:p>
    <w:p w:rsidR="009805E8" w:rsidRPr="00842972" w:rsidRDefault="009805E8" w:rsidP="009805E8">
      <w:pPr>
        <w:spacing w:after="0" w:line="240" w:lineRule="auto"/>
        <w:ind w:firstLine="709"/>
        <w:jc w:val="both"/>
        <w:rPr>
          <w:rFonts w:ascii="Times New Roman" w:hAnsi="Times New Roman"/>
          <w:bCs/>
          <w:sz w:val="24"/>
          <w:szCs w:val="24"/>
          <w:lang w:val="uk-UA" w:eastAsia="uk-UA"/>
        </w:rPr>
      </w:pPr>
    </w:p>
    <w:p w:rsidR="009805E8" w:rsidRPr="00842972" w:rsidRDefault="004E2D51" w:rsidP="009805E8">
      <w:pPr>
        <w:spacing w:after="0" w:line="240" w:lineRule="auto"/>
        <w:ind w:firstLine="709"/>
        <w:jc w:val="center"/>
        <w:rPr>
          <w:rFonts w:ascii="Times New Roman" w:hAnsi="Times New Roman"/>
          <w:b/>
          <w:bCs/>
          <w:color w:val="000000"/>
          <w:sz w:val="24"/>
          <w:szCs w:val="24"/>
          <w:lang w:val="uk-UA" w:eastAsia="uk-UA"/>
        </w:rPr>
      </w:pPr>
      <w:r w:rsidRPr="00842972">
        <w:rPr>
          <w:rFonts w:ascii="Times New Roman" w:hAnsi="Times New Roman"/>
          <w:b/>
          <w:bCs/>
          <w:color w:val="000000"/>
          <w:sz w:val="24"/>
          <w:szCs w:val="24"/>
          <w:lang w:val="uk-UA" w:eastAsia="uk-UA"/>
        </w:rPr>
        <w:t>11</w:t>
      </w:r>
      <w:r w:rsidR="009805E8" w:rsidRPr="00842972">
        <w:rPr>
          <w:rFonts w:ascii="Times New Roman" w:hAnsi="Times New Roman"/>
          <w:b/>
          <w:bCs/>
          <w:color w:val="000000"/>
          <w:sz w:val="24"/>
          <w:szCs w:val="24"/>
          <w:lang w:val="uk-UA" w:eastAsia="uk-UA"/>
        </w:rPr>
        <w:t>. Антикорупційне застереження</w:t>
      </w:r>
    </w:p>
    <w:p w:rsidR="004E2D51" w:rsidRPr="00842972" w:rsidRDefault="004E2D51" w:rsidP="004E2D51">
      <w:pPr>
        <w:tabs>
          <w:tab w:val="left" w:pos="567"/>
        </w:tabs>
        <w:spacing w:after="0"/>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11</w:t>
      </w:r>
      <w:r w:rsidR="009805E8" w:rsidRPr="00842972">
        <w:rPr>
          <w:rFonts w:ascii="Times New Roman" w:hAnsi="Times New Roman"/>
          <w:bCs/>
          <w:color w:val="000000"/>
          <w:sz w:val="24"/>
          <w:szCs w:val="24"/>
          <w:lang w:val="uk-UA" w:eastAsia="uk-UA"/>
        </w:rPr>
        <w:t xml:space="preserve">.1. </w:t>
      </w:r>
      <w:r w:rsidRPr="00842972">
        <w:rPr>
          <w:rFonts w:ascii="Times New Roman" w:hAnsi="Times New Roman"/>
          <w:bCs/>
          <w:color w:val="000000"/>
          <w:sz w:val="24"/>
          <w:szCs w:val="24"/>
          <w:lang w:val="uk-UA" w:eastAsia="uk-UA"/>
        </w:rPr>
        <w:t>Сторони зобов’язуються забезпечити повну відповідність свого персоналу вимогам антикорупційного законодавства України.</w:t>
      </w:r>
    </w:p>
    <w:p w:rsidR="004E2D51" w:rsidRPr="00842972" w:rsidRDefault="004E2D51" w:rsidP="004E2D51">
      <w:pPr>
        <w:tabs>
          <w:tab w:val="left" w:pos="567"/>
        </w:tabs>
        <w:spacing w:after="0"/>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11.2. 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9805E8" w:rsidRPr="00842972" w:rsidRDefault="004E2D51" w:rsidP="004E2D51">
      <w:pPr>
        <w:tabs>
          <w:tab w:val="left" w:pos="567"/>
        </w:tabs>
        <w:spacing w:after="0"/>
        <w:ind w:firstLine="709"/>
        <w:jc w:val="both"/>
        <w:rPr>
          <w:rFonts w:ascii="Times New Roman" w:hAnsi="Times New Roman"/>
          <w:bCs/>
          <w:color w:val="000000"/>
          <w:sz w:val="24"/>
          <w:szCs w:val="24"/>
          <w:lang w:val="uk-UA" w:eastAsia="uk-UA"/>
        </w:rPr>
      </w:pPr>
      <w:r w:rsidRPr="00842972">
        <w:rPr>
          <w:rFonts w:ascii="Times New Roman" w:hAnsi="Times New Roman"/>
          <w:bCs/>
          <w:color w:val="000000"/>
          <w:sz w:val="24"/>
          <w:szCs w:val="24"/>
          <w:lang w:val="uk-UA" w:eastAsia="uk-UA"/>
        </w:rPr>
        <w:t xml:space="preserve">11.3.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w:t>
      </w:r>
      <w:r w:rsidRPr="00842972">
        <w:rPr>
          <w:rFonts w:ascii="Times New Roman" w:hAnsi="Times New Roman"/>
          <w:bCs/>
          <w:color w:val="000000"/>
          <w:sz w:val="24"/>
          <w:szCs w:val="24"/>
          <w:lang w:val="uk-UA" w:eastAsia="uk-UA"/>
        </w:rPr>
        <w:lastRenderedPageBreak/>
        <w:t>працівника в певну залежність і спрямоване на забезпечення виконання цим працівником будь-яких дій на користь Сторони, що його стимулює.</w:t>
      </w:r>
    </w:p>
    <w:p w:rsidR="00975AEA" w:rsidRPr="00842972" w:rsidRDefault="00975AEA" w:rsidP="004E2D51">
      <w:pPr>
        <w:tabs>
          <w:tab w:val="left" w:pos="567"/>
        </w:tabs>
        <w:spacing w:after="0"/>
        <w:ind w:firstLine="709"/>
        <w:jc w:val="both"/>
        <w:rPr>
          <w:rFonts w:ascii="Times New Roman" w:hAnsi="Times New Roman"/>
          <w:sz w:val="24"/>
          <w:szCs w:val="24"/>
          <w:lang w:val="uk-UA"/>
        </w:rPr>
      </w:pPr>
    </w:p>
    <w:p w:rsidR="009805E8" w:rsidRPr="00842972" w:rsidRDefault="004E2D51" w:rsidP="009805E8">
      <w:pPr>
        <w:spacing w:after="0" w:line="240" w:lineRule="auto"/>
        <w:ind w:left="770" w:hanging="330"/>
        <w:jc w:val="center"/>
        <w:rPr>
          <w:rFonts w:ascii="Times New Roman" w:hAnsi="Times New Roman"/>
          <w:b/>
          <w:bCs/>
          <w:color w:val="000000"/>
          <w:sz w:val="24"/>
          <w:szCs w:val="24"/>
          <w:lang w:val="uk-UA" w:eastAsia="uk-UA"/>
        </w:rPr>
      </w:pPr>
      <w:r w:rsidRPr="00842972">
        <w:rPr>
          <w:rFonts w:ascii="Times New Roman" w:hAnsi="Times New Roman"/>
          <w:b/>
          <w:bCs/>
          <w:color w:val="000000"/>
          <w:sz w:val="24"/>
          <w:szCs w:val="24"/>
          <w:lang w:val="uk-UA" w:eastAsia="uk-UA"/>
        </w:rPr>
        <w:t>12</w:t>
      </w:r>
      <w:r w:rsidR="009805E8" w:rsidRPr="00842972">
        <w:rPr>
          <w:rFonts w:ascii="Times New Roman" w:hAnsi="Times New Roman"/>
          <w:b/>
          <w:bCs/>
          <w:color w:val="000000"/>
          <w:sz w:val="24"/>
          <w:szCs w:val="24"/>
          <w:lang w:val="uk-UA" w:eastAsia="uk-UA"/>
        </w:rPr>
        <w:t>. Інші умови</w:t>
      </w:r>
    </w:p>
    <w:p w:rsidR="004A1B69" w:rsidRPr="00842972" w:rsidRDefault="004E2D51" w:rsidP="004A1B69">
      <w:pPr>
        <w:spacing w:after="0" w:line="240" w:lineRule="auto"/>
        <w:ind w:firstLine="709"/>
        <w:jc w:val="both"/>
        <w:rPr>
          <w:rFonts w:ascii="Times New Roman" w:hAnsi="Times New Roman"/>
          <w:sz w:val="24"/>
          <w:szCs w:val="24"/>
          <w:lang w:val="uk-UA"/>
        </w:rPr>
      </w:pPr>
      <w:r w:rsidRPr="00842972">
        <w:rPr>
          <w:rFonts w:ascii="Times New Roman" w:hAnsi="Times New Roman"/>
          <w:color w:val="000000"/>
          <w:sz w:val="24"/>
          <w:szCs w:val="24"/>
          <w:lang w:val="uk-UA" w:eastAsia="ru-RU"/>
        </w:rPr>
        <w:t>12</w:t>
      </w:r>
      <w:r w:rsidR="009805E8" w:rsidRPr="00842972">
        <w:rPr>
          <w:rFonts w:ascii="Times New Roman" w:hAnsi="Times New Roman"/>
          <w:color w:val="000000"/>
          <w:sz w:val="24"/>
          <w:szCs w:val="24"/>
          <w:lang w:val="uk-UA" w:eastAsia="ru-RU"/>
        </w:rPr>
        <w:t xml:space="preserve">.1. </w:t>
      </w:r>
      <w:r w:rsidR="009805E8" w:rsidRPr="00842972">
        <w:rPr>
          <w:rFonts w:ascii="Times New Roman" w:hAnsi="Times New Roman"/>
          <w:sz w:val="24"/>
          <w:szCs w:val="24"/>
          <w:lang w:val="uk-UA"/>
        </w:rPr>
        <w:t xml:space="preserve">Сторони дійшли згоди, що </w:t>
      </w:r>
      <w:r w:rsidR="00D70465" w:rsidRPr="00842972">
        <w:rPr>
          <w:rFonts w:ascii="Times New Roman" w:hAnsi="Times New Roman"/>
          <w:sz w:val="24"/>
          <w:szCs w:val="24"/>
          <w:lang w:val="uk-UA"/>
        </w:rPr>
        <w:t>істотними умовами цього Д</w:t>
      </w:r>
      <w:r w:rsidR="004A1B69" w:rsidRPr="00842972">
        <w:rPr>
          <w:rFonts w:ascii="Times New Roman" w:hAnsi="Times New Roman"/>
          <w:sz w:val="24"/>
          <w:szCs w:val="24"/>
          <w:lang w:val="uk-UA"/>
        </w:rPr>
        <w:t>оговору є предмет (найменування, кількіс</w:t>
      </w:r>
      <w:r w:rsidR="00D70465" w:rsidRPr="00842972">
        <w:rPr>
          <w:rFonts w:ascii="Times New Roman" w:hAnsi="Times New Roman"/>
          <w:sz w:val="24"/>
          <w:szCs w:val="24"/>
          <w:lang w:val="uk-UA"/>
        </w:rPr>
        <w:t>ть, якість), ціна та строк дії Д</w:t>
      </w:r>
      <w:r w:rsidR="004A1B69" w:rsidRPr="00842972">
        <w:rPr>
          <w:rFonts w:ascii="Times New Roman" w:hAnsi="Times New Roman"/>
          <w:sz w:val="24"/>
          <w:szCs w:val="24"/>
          <w:lang w:val="uk-UA"/>
        </w:rPr>
        <w:t>ого</w:t>
      </w:r>
      <w:r w:rsidR="00D70465" w:rsidRPr="00842972">
        <w:rPr>
          <w:rFonts w:ascii="Times New Roman" w:hAnsi="Times New Roman"/>
          <w:sz w:val="24"/>
          <w:szCs w:val="24"/>
          <w:lang w:val="uk-UA"/>
        </w:rPr>
        <w:t>вору. Інші умови Д</w:t>
      </w:r>
      <w:r w:rsidR="004A1B69" w:rsidRPr="00842972">
        <w:rPr>
          <w:rFonts w:ascii="Times New Roman" w:hAnsi="Times New Roman"/>
          <w:sz w:val="24"/>
          <w:szCs w:val="24"/>
          <w:lang w:val="uk-UA"/>
        </w:rPr>
        <w:t>оговору істотними не є та можуть змінюватися відповідно до норм Господарського та Цивільного кодексів.</w:t>
      </w:r>
    </w:p>
    <w:p w:rsidR="004A1B69" w:rsidRPr="00842972" w:rsidRDefault="004E2D51" w:rsidP="004A1B69">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12</w:t>
      </w:r>
      <w:r w:rsidR="004A1B69" w:rsidRPr="00842972">
        <w:rPr>
          <w:rFonts w:ascii="Times New Roman" w:hAnsi="Times New Roman"/>
          <w:sz w:val="24"/>
          <w:szCs w:val="24"/>
          <w:lang w:val="uk-UA"/>
        </w:rPr>
        <w:t xml:space="preserve">.2. </w:t>
      </w:r>
      <w:r w:rsidR="00D70465" w:rsidRPr="00842972">
        <w:rPr>
          <w:rFonts w:ascii="Times New Roman" w:hAnsi="Times New Roman"/>
          <w:sz w:val="24"/>
          <w:szCs w:val="24"/>
          <w:lang w:val="uk-UA"/>
        </w:rPr>
        <w:t>Істотні умови цього Д</w:t>
      </w:r>
      <w:r w:rsidR="004A1B69" w:rsidRPr="00842972">
        <w:rPr>
          <w:rFonts w:ascii="Times New Roman" w:hAnsi="Times New Roman"/>
          <w:sz w:val="24"/>
          <w:szCs w:val="24"/>
          <w:lang w:val="uk-UA"/>
        </w:rPr>
        <w:t xml:space="preserve">оговору не можуть змінюватися після його підписання до виконання зобов'язань Сторонами у повному обсязі, крім випадків передбачених постановою Кабінету Міністрів України </w:t>
      </w:r>
      <w:r w:rsidR="00F75DDE" w:rsidRPr="00F75DDE">
        <w:rPr>
          <w:rFonts w:ascii="Times New Roman" w:hAnsi="Times New Roman"/>
          <w:sz w:val="24"/>
          <w:szCs w:val="24"/>
          <w:lang w:val="uk-UA"/>
        </w:rPr>
        <w:t xml:space="preserve">від 12.10.2022 № 1178 </w:t>
      </w:r>
      <w:r w:rsidR="004A1B69" w:rsidRPr="00842972">
        <w:rPr>
          <w:rFonts w:ascii="Times New Roman" w:hAnsi="Times New Roman"/>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F75DDE">
        <w:rPr>
          <w:rFonts w:ascii="Times New Roman" w:hAnsi="Times New Roman"/>
          <w:sz w:val="24"/>
          <w:szCs w:val="24"/>
          <w:lang w:val="uk-UA"/>
        </w:rPr>
        <w:t>його припинення або скасування»:</w:t>
      </w:r>
    </w:p>
    <w:p w:rsidR="004A1B69" w:rsidRPr="00842972" w:rsidRDefault="00D70465" w:rsidP="00D70465">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1) зменшення обсягів закупівлі, зокрема з урахуванням факти</w:t>
      </w:r>
      <w:r w:rsidR="00BB1D18" w:rsidRPr="00842972">
        <w:rPr>
          <w:rFonts w:ascii="Times New Roman" w:hAnsi="Times New Roman"/>
          <w:sz w:val="24"/>
          <w:szCs w:val="24"/>
          <w:lang w:val="uk-UA"/>
        </w:rPr>
        <w:t>чного обсягу видатків з</w:t>
      </w:r>
      <w:r w:rsidRPr="00842972">
        <w:rPr>
          <w:rFonts w:ascii="Times New Roman" w:hAnsi="Times New Roman"/>
          <w:sz w:val="24"/>
          <w:szCs w:val="24"/>
          <w:lang w:val="uk-UA"/>
        </w:rPr>
        <w:t>амовника</w:t>
      </w:r>
      <w:r w:rsidR="00611BA7" w:rsidRPr="00842972">
        <w:rPr>
          <w:rFonts w:ascii="Times New Roman" w:hAnsi="Times New Roman"/>
          <w:sz w:val="24"/>
          <w:szCs w:val="24"/>
          <w:lang w:val="uk-UA"/>
        </w:rPr>
        <w:t>;</w:t>
      </w:r>
    </w:p>
    <w:p w:rsidR="004A1B69" w:rsidRPr="00842972" w:rsidRDefault="00C07D64" w:rsidP="00C07D64">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 xml:space="preserve">2) погодження </w:t>
      </w:r>
      <w:r w:rsidR="002F493B" w:rsidRPr="00842972">
        <w:rPr>
          <w:rFonts w:ascii="Times New Roman" w:hAnsi="Times New Roman"/>
          <w:sz w:val="24"/>
          <w:szCs w:val="24"/>
          <w:lang w:val="uk-UA"/>
        </w:rPr>
        <w:t>зміни ціни за одиницю товару в д</w:t>
      </w:r>
      <w:r w:rsidRPr="00842972">
        <w:rPr>
          <w:rFonts w:ascii="Times New Roman" w:hAnsi="Times New Roman"/>
          <w:sz w:val="24"/>
          <w:szCs w:val="24"/>
          <w:lang w:val="uk-UA"/>
        </w:rPr>
        <w:t>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1846E2" w:rsidRPr="00842972">
        <w:rPr>
          <w:rFonts w:ascii="Times New Roman" w:hAnsi="Times New Roman"/>
          <w:sz w:val="24"/>
          <w:szCs w:val="24"/>
          <w:lang w:val="uk-UA"/>
        </w:rPr>
        <w:t>упівлю на момент його укладення;</w:t>
      </w:r>
    </w:p>
    <w:p w:rsidR="004A6043" w:rsidRPr="00842972" w:rsidRDefault="004A6043" w:rsidP="004A6043">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w:t>
      </w:r>
      <w:r w:rsidR="001846E2" w:rsidRPr="00842972">
        <w:rPr>
          <w:rFonts w:ascii="Times New Roman" w:hAnsi="Times New Roman"/>
          <w:sz w:val="24"/>
          <w:szCs w:val="24"/>
          <w:lang w:val="uk-UA"/>
        </w:rPr>
        <w:t>аченої в договорі про закупівлю;</w:t>
      </w:r>
    </w:p>
    <w:p w:rsidR="004A1B69" w:rsidRPr="00842972" w:rsidRDefault="00BB1D18" w:rsidP="00BB1D18">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1846E2" w:rsidRPr="00842972">
        <w:rPr>
          <w:rFonts w:ascii="Times New Roman" w:hAnsi="Times New Roman"/>
          <w:sz w:val="24"/>
          <w:szCs w:val="24"/>
          <w:lang w:val="uk-UA"/>
        </w:rPr>
        <w:t>аченої в договорі про закупівлю;</w:t>
      </w:r>
    </w:p>
    <w:p w:rsidR="005331E0" w:rsidRPr="00842972" w:rsidRDefault="005331E0" w:rsidP="007E0A78">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5)</w:t>
      </w:r>
      <w:r w:rsidRPr="00842972">
        <w:rPr>
          <w:sz w:val="24"/>
          <w:szCs w:val="24"/>
        </w:rPr>
        <w:t xml:space="preserve"> </w:t>
      </w:r>
      <w:r w:rsidRPr="00842972">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w:t>
      </w:r>
      <w:r w:rsidRPr="00842972">
        <w:rPr>
          <w:sz w:val="24"/>
          <w:szCs w:val="24"/>
        </w:rPr>
        <w:t xml:space="preserve"> </w:t>
      </w:r>
      <w:r w:rsidRPr="00842972">
        <w:rPr>
          <w:rFonts w:ascii="Times New Roman" w:hAnsi="Times New Roman"/>
          <w:sz w:val="24"/>
          <w:szCs w:val="24"/>
          <w:lang w:val="uk-UA"/>
        </w:rPr>
        <w:t>у тому числі у разі коливання ціни товару на ринк</w:t>
      </w:r>
      <w:r w:rsidR="00664729" w:rsidRPr="00842972">
        <w:rPr>
          <w:rFonts w:ascii="Times New Roman" w:hAnsi="Times New Roman"/>
          <w:sz w:val="24"/>
          <w:szCs w:val="24"/>
          <w:lang w:val="uk-UA"/>
        </w:rPr>
        <w:t>у;</w:t>
      </w:r>
    </w:p>
    <w:p w:rsidR="007E0A78" w:rsidRPr="00842972" w:rsidRDefault="007E0A78" w:rsidP="007E0A78">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664729" w:rsidRPr="00842972">
        <w:rPr>
          <w:rFonts w:ascii="Times New Roman" w:hAnsi="Times New Roman"/>
          <w:sz w:val="24"/>
          <w:szCs w:val="24"/>
          <w:lang w:val="uk-UA"/>
        </w:rPr>
        <w:t>док зміни системи оподаткування;</w:t>
      </w:r>
    </w:p>
    <w:p w:rsidR="007E0A78" w:rsidRPr="00842972" w:rsidRDefault="007E0A78" w:rsidP="007E0A78">
      <w:pPr>
        <w:spacing w:after="0" w:line="240" w:lineRule="auto"/>
        <w:ind w:firstLine="709"/>
        <w:jc w:val="both"/>
        <w:rPr>
          <w:rFonts w:ascii="Times New Roman" w:hAnsi="Times New Roman"/>
          <w:sz w:val="24"/>
          <w:szCs w:val="24"/>
          <w:lang w:val="uk-UA"/>
        </w:rPr>
      </w:pPr>
      <w:r w:rsidRPr="00842972">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2972">
        <w:rPr>
          <w:rFonts w:ascii="Times New Roman" w:hAnsi="Times New Roman"/>
          <w:sz w:val="24"/>
          <w:szCs w:val="24"/>
          <w:lang w:val="uk-UA"/>
        </w:rPr>
        <w:t>Platts</w:t>
      </w:r>
      <w:proofErr w:type="spellEnd"/>
      <w:r w:rsidRPr="00842972">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05E8" w:rsidRPr="00842972" w:rsidRDefault="004E2D51" w:rsidP="002B0F37">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12</w:t>
      </w:r>
      <w:r w:rsidR="009805E8" w:rsidRPr="00842972">
        <w:rPr>
          <w:rFonts w:ascii="Times New Roman" w:hAnsi="Times New Roman"/>
          <w:color w:val="000000"/>
          <w:sz w:val="24"/>
          <w:szCs w:val="24"/>
          <w:lang w:val="uk-UA"/>
        </w:rPr>
        <w:t>.3. 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9805E8" w:rsidRPr="00842972" w:rsidRDefault="004E2D51"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12</w:t>
      </w:r>
      <w:r w:rsidR="009805E8" w:rsidRPr="00842972">
        <w:rPr>
          <w:rFonts w:ascii="Times New Roman" w:hAnsi="Times New Roman"/>
          <w:color w:val="000000"/>
          <w:sz w:val="24"/>
          <w:szCs w:val="24"/>
          <w:lang w:val="uk-UA"/>
        </w:rPr>
        <w:t>.4.Усі виправлення за текстом Договору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9805E8" w:rsidRPr="00842972" w:rsidRDefault="004E2D51"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12</w:t>
      </w:r>
      <w:r w:rsidR="009805E8" w:rsidRPr="00842972">
        <w:rPr>
          <w:rFonts w:ascii="Times New Roman" w:hAnsi="Times New Roman"/>
          <w:color w:val="000000"/>
          <w:sz w:val="24"/>
          <w:szCs w:val="24"/>
          <w:lang w:val="uk-UA"/>
        </w:rPr>
        <w:t>.5. Постачальник є_______________________________________, Покупець має статус платника ПДВ на загальних підставах, є неприбутковою установою.</w:t>
      </w:r>
    </w:p>
    <w:p w:rsidR="009805E8" w:rsidRPr="00842972" w:rsidRDefault="004E2D51" w:rsidP="009805E8">
      <w:pPr>
        <w:spacing w:after="0" w:line="240" w:lineRule="auto"/>
        <w:ind w:firstLine="709"/>
        <w:jc w:val="both"/>
        <w:rPr>
          <w:rFonts w:ascii="Times New Roman" w:hAnsi="Times New Roman"/>
          <w:color w:val="000000"/>
          <w:sz w:val="24"/>
          <w:szCs w:val="24"/>
          <w:lang w:val="uk-UA"/>
        </w:rPr>
      </w:pPr>
      <w:r w:rsidRPr="00842972">
        <w:rPr>
          <w:rFonts w:ascii="Times New Roman" w:hAnsi="Times New Roman"/>
          <w:color w:val="000000"/>
          <w:sz w:val="24"/>
          <w:szCs w:val="24"/>
          <w:lang w:val="uk-UA"/>
        </w:rPr>
        <w:t>12</w:t>
      </w:r>
      <w:r w:rsidR="009805E8" w:rsidRPr="00842972">
        <w:rPr>
          <w:rFonts w:ascii="Times New Roman" w:hAnsi="Times New Roman"/>
          <w:color w:val="000000"/>
          <w:sz w:val="24"/>
          <w:szCs w:val="24"/>
          <w:lang w:val="uk-UA"/>
        </w:rPr>
        <w:t xml:space="preserve">.6. </w:t>
      </w:r>
      <w:r w:rsidR="00E30E66" w:rsidRPr="00842972">
        <w:rPr>
          <w:rFonts w:ascii="Times New Roman" w:hAnsi="Times New Roman"/>
          <w:color w:val="000000"/>
          <w:sz w:val="24"/>
          <w:szCs w:val="24"/>
          <w:lang w:val="uk-UA"/>
        </w:rPr>
        <w:t xml:space="preserve">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w:t>
      </w:r>
      <w:r w:rsidR="00E30E66" w:rsidRPr="00842972">
        <w:rPr>
          <w:rFonts w:ascii="Times New Roman" w:hAnsi="Times New Roman"/>
          <w:color w:val="000000"/>
          <w:sz w:val="24"/>
          <w:szCs w:val="24"/>
          <w:lang w:val="uk-UA"/>
        </w:rPr>
        <w:lastRenderedPageBreak/>
        <w:t>одна одну про їх зміну. За неповідомлення Сторони несуть ризик настання пов'язаних із цим несприятливих наслідків.</w:t>
      </w:r>
    </w:p>
    <w:p w:rsidR="009805E8" w:rsidRPr="00842972" w:rsidRDefault="004E2D51" w:rsidP="004E2D51">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12.7.</w:t>
      </w:r>
      <w:r w:rsidR="007D6F1B" w:rsidRPr="00842972">
        <w:rPr>
          <w:rFonts w:ascii="Times New Roman" w:hAnsi="Times New Roman"/>
          <w:bCs/>
          <w:sz w:val="24"/>
          <w:szCs w:val="24"/>
          <w:lang w:val="uk-UA" w:eastAsia="uk-UA"/>
        </w:rPr>
        <w:t xml:space="preserve"> Жодна зі Сторін не має права передавати права та обов’язки за цим Договором третім особам без отримання письмової згоди другої Сторони.</w:t>
      </w:r>
    </w:p>
    <w:p w:rsidR="004E2D51" w:rsidRPr="00842972" w:rsidRDefault="004E2D51" w:rsidP="004E2D51">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12.8. У випадках, не передбачених цим Договором, Сторони керуються чинним законодавством України.</w:t>
      </w:r>
    </w:p>
    <w:p w:rsidR="00413D01" w:rsidRPr="00842972" w:rsidRDefault="004E2D51" w:rsidP="00413D01">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12</w:t>
      </w:r>
      <w:r w:rsidR="00413D01" w:rsidRPr="00842972">
        <w:rPr>
          <w:rFonts w:ascii="Times New Roman" w:hAnsi="Times New Roman"/>
          <w:bCs/>
          <w:sz w:val="24"/>
          <w:szCs w:val="24"/>
          <w:lang w:val="uk-UA" w:eastAsia="uk-UA"/>
        </w:rPr>
        <w:t>.9. Цей Договір складений українською мовою у 2 (двох) примірниках, що мають однакову юридичну силу (один примірник передається Постачальнику, інший залишається у Покупця).</w:t>
      </w:r>
    </w:p>
    <w:p w:rsidR="007D6F1B" w:rsidRPr="00842972" w:rsidRDefault="007D6F1B" w:rsidP="007D6F1B">
      <w:pPr>
        <w:spacing w:after="0" w:line="240" w:lineRule="auto"/>
        <w:rPr>
          <w:rFonts w:ascii="Times New Roman" w:hAnsi="Times New Roman"/>
          <w:b/>
          <w:bCs/>
          <w:sz w:val="24"/>
          <w:szCs w:val="24"/>
          <w:lang w:val="uk-UA" w:eastAsia="uk-UA"/>
        </w:rPr>
      </w:pPr>
    </w:p>
    <w:p w:rsidR="009805E8" w:rsidRPr="00842972" w:rsidRDefault="00353B59" w:rsidP="009805E8">
      <w:pPr>
        <w:spacing w:after="0" w:line="240" w:lineRule="auto"/>
        <w:ind w:left="770" w:hanging="330"/>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13</w:t>
      </w:r>
      <w:r w:rsidR="009805E8" w:rsidRPr="00842972">
        <w:rPr>
          <w:rFonts w:ascii="Times New Roman" w:hAnsi="Times New Roman"/>
          <w:b/>
          <w:bCs/>
          <w:sz w:val="24"/>
          <w:szCs w:val="24"/>
          <w:lang w:val="uk-UA" w:eastAsia="uk-UA"/>
        </w:rPr>
        <w:t>. Додатки до Договору</w:t>
      </w:r>
    </w:p>
    <w:p w:rsidR="009805E8" w:rsidRPr="00842972" w:rsidRDefault="00975AEA"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13</w:t>
      </w:r>
      <w:r w:rsidR="009805E8" w:rsidRPr="00842972">
        <w:rPr>
          <w:rFonts w:ascii="Times New Roman" w:hAnsi="Times New Roman"/>
          <w:bCs/>
          <w:sz w:val="24"/>
          <w:szCs w:val="24"/>
          <w:lang w:val="uk-UA" w:eastAsia="uk-UA"/>
        </w:rPr>
        <w:t>.1. Додатки до Договору є невід’ємними частинами цього Договору з моменту їх складення та підписання Сторонами.</w:t>
      </w:r>
    </w:p>
    <w:p w:rsidR="009805E8" w:rsidRPr="00842972" w:rsidRDefault="00975AEA" w:rsidP="009805E8">
      <w:pPr>
        <w:spacing w:after="0" w:line="240" w:lineRule="auto"/>
        <w:ind w:firstLine="709"/>
        <w:jc w:val="both"/>
        <w:rPr>
          <w:rFonts w:ascii="Times New Roman" w:hAnsi="Times New Roman"/>
          <w:bCs/>
          <w:sz w:val="24"/>
          <w:szCs w:val="24"/>
          <w:lang w:val="uk-UA" w:eastAsia="uk-UA"/>
        </w:rPr>
      </w:pPr>
      <w:r w:rsidRPr="00842972">
        <w:rPr>
          <w:rFonts w:ascii="Times New Roman" w:hAnsi="Times New Roman"/>
          <w:bCs/>
          <w:sz w:val="24"/>
          <w:szCs w:val="24"/>
          <w:lang w:val="uk-UA" w:eastAsia="uk-UA"/>
        </w:rPr>
        <w:t>13</w:t>
      </w:r>
      <w:r w:rsidR="009805E8" w:rsidRPr="00842972">
        <w:rPr>
          <w:rFonts w:ascii="Times New Roman" w:hAnsi="Times New Roman"/>
          <w:bCs/>
          <w:sz w:val="24"/>
          <w:szCs w:val="24"/>
          <w:lang w:val="uk-UA" w:eastAsia="uk-UA"/>
        </w:rPr>
        <w:t>.2. Невід’ємною частиною цього Договору є Додаток № 1 «Специфікація».</w:t>
      </w:r>
    </w:p>
    <w:p w:rsidR="00975AEA" w:rsidRPr="00842972" w:rsidRDefault="00975AEA" w:rsidP="009805E8">
      <w:pPr>
        <w:spacing w:after="0" w:line="240" w:lineRule="auto"/>
        <w:ind w:firstLine="709"/>
        <w:jc w:val="both"/>
        <w:rPr>
          <w:rFonts w:ascii="Times New Roman" w:hAnsi="Times New Roman"/>
          <w:bCs/>
          <w:sz w:val="24"/>
          <w:szCs w:val="24"/>
          <w:lang w:val="uk-UA" w:eastAsia="uk-UA"/>
        </w:rPr>
      </w:pPr>
    </w:p>
    <w:p w:rsidR="005B5AE3" w:rsidRPr="00842972" w:rsidRDefault="00975AEA" w:rsidP="005B5AE3">
      <w:pPr>
        <w:spacing w:after="0" w:line="240" w:lineRule="auto"/>
        <w:jc w:val="center"/>
        <w:rPr>
          <w:rFonts w:ascii="Times New Roman" w:hAnsi="Times New Roman"/>
          <w:b/>
          <w:bCs/>
          <w:sz w:val="24"/>
          <w:szCs w:val="24"/>
          <w:lang w:val="uk-UA" w:eastAsia="uk-UA"/>
        </w:rPr>
      </w:pPr>
      <w:r w:rsidRPr="00842972">
        <w:rPr>
          <w:rFonts w:ascii="Times New Roman" w:hAnsi="Times New Roman"/>
          <w:b/>
          <w:bCs/>
          <w:sz w:val="24"/>
          <w:szCs w:val="24"/>
          <w:lang w:val="uk-UA" w:eastAsia="uk-UA"/>
        </w:rPr>
        <w:t>14</w:t>
      </w:r>
      <w:r w:rsidR="009805E8" w:rsidRPr="00842972">
        <w:rPr>
          <w:rFonts w:ascii="Times New Roman" w:hAnsi="Times New Roman"/>
          <w:b/>
          <w:bCs/>
          <w:sz w:val="24"/>
          <w:szCs w:val="24"/>
          <w:lang w:val="uk-UA" w:eastAsia="uk-UA"/>
        </w:rPr>
        <w:t>. Місцезнаходження та банківські реквізити Сторін</w:t>
      </w:r>
    </w:p>
    <w:p w:rsidR="005B5AE3" w:rsidRPr="00842972" w:rsidRDefault="005B5AE3" w:rsidP="005B5AE3">
      <w:pPr>
        <w:spacing w:after="0" w:line="240" w:lineRule="auto"/>
        <w:jc w:val="center"/>
        <w:rPr>
          <w:rFonts w:ascii="Times New Roman" w:hAnsi="Times New Roman"/>
          <w:b/>
          <w:bCs/>
          <w:sz w:val="24"/>
          <w:szCs w:val="24"/>
          <w:lang w:val="uk-UA" w:eastAsia="uk-UA"/>
        </w:rPr>
      </w:pPr>
    </w:p>
    <w:tbl>
      <w:tblPr>
        <w:tblW w:w="10039" w:type="dxa"/>
        <w:tblInd w:w="108" w:type="dxa"/>
        <w:tblLayout w:type="fixed"/>
        <w:tblLook w:val="0000" w:firstRow="0" w:lastRow="0" w:firstColumn="0" w:lastColumn="0" w:noHBand="0" w:noVBand="0"/>
      </w:tblPr>
      <w:tblGrid>
        <w:gridCol w:w="4820"/>
        <w:gridCol w:w="5219"/>
      </w:tblGrid>
      <w:tr w:rsidR="009805E8" w:rsidRPr="00842972" w:rsidTr="005B5AE3">
        <w:trPr>
          <w:trHeight w:val="847"/>
        </w:trPr>
        <w:tc>
          <w:tcPr>
            <w:tcW w:w="4820" w:type="dxa"/>
            <w:tcBorders>
              <w:bottom w:val="single" w:sz="4" w:space="0" w:color="FFFFFF"/>
            </w:tcBorders>
          </w:tcPr>
          <w:p w:rsidR="009805E8" w:rsidRPr="00842972" w:rsidRDefault="009805E8" w:rsidP="00892C34">
            <w:pPr>
              <w:spacing w:after="0" w:line="240" w:lineRule="auto"/>
              <w:ind w:firstLine="34"/>
              <w:jc w:val="center"/>
              <w:rPr>
                <w:rFonts w:ascii="Times New Roman" w:hAnsi="Times New Roman"/>
                <w:b/>
                <w:bCs/>
                <w:sz w:val="24"/>
                <w:szCs w:val="24"/>
                <w:lang w:val="uk-UA"/>
              </w:rPr>
            </w:pPr>
            <w:r w:rsidRPr="00842972">
              <w:rPr>
                <w:rFonts w:ascii="Times New Roman" w:hAnsi="Times New Roman"/>
                <w:b/>
                <w:sz w:val="24"/>
                <w:szCs w:val="24"/>
                <w:lang w:val="uk-UA"/>
              </w:rPr>
              <w:t>ПОСТАЧАЛЬНИК</w:t>
            </w:r>
          </w:p>
          <w:p w:rsidR="009805E8" w:rsidRPr="00842972" w:rsidRDefault="009805E8" w:rsidP="00892C34">
            <w:pPr>
              <w:rPr>
                <w:rFonts w:ascii="Times New Roman" w:hAnsi="Times New Roman"/>
                <w:sz w:val="24"/>
                <w:szCs w:val="24"/>
                <w:lang w:val="uk-UA"/>
              </w:rPr>
            </w:pPr>
            <w:r w:rsidRPr="00842972">
              <w:rPr>
                <w:rFonts w:ascii="Times New Roman" w:hAnsi="Times New Roman"/>
                <w:sz w:val="24"/>
                <w:szCs w:val="24"/>
                <w:lang w:val="uk-UA"/>
              </w:rPr>
              <w:t>________________________________</w:t>
            </w:r>
          </w:p>
        </w:tc>
        <w:tc>
          <w:tcPr>
            <w:tcW w:w="5219" w:type="dxa"/>
            <w:tcBorders>
              <w:bottom w:val="single" w:sz="4" w:space="0" w:color="FFFFFF"/>
            </w:tcBorders>
          </w:tcPr>
          <w:p w:rsidR="009805E8" w:rsidRPr="00842972" w:rsidRDefault="009805E8" w:rsidP="00892C34">
            <w:pPr>
              <w:tabs>
                <w:tab w:val="left" w:pos="5940"/>
              </w:tabs>
              <w:spacing w:after="0" w:line="240" w:lineRule="auto"/>
              <w:jc w:val="center"/>
              <w:rPr>
                <w:rFonts w:ascii="Times New Roman" w:hAnsi="Times New Roman"/>
                <w:b/>
                <w:sz w:val="24"/>
                <w:szCs w:val="24"/>
                <w:lang w:val="uk-UA"/>
              </w:rPr>
            </w:pPr>
            <w:r w:rsidRPr="00842972">
              <w:rPr>
                <w:rFonts w:ascii="Times New Roman" w:hAnsi="Times New Roman"/>
                <w:b/>
                <w:sz w:val="24"/>
                <w:szCs w:val="24"/>
                <w:lang w:val="uk-UA"/>
              </w:rPr>
              <w:t>ПОКУПЕЦЬ</w:t>
            </w:r>
          </w:p>
          <w:p w:rsidR="009805E8" w:rsidRPr="00842972" w:rsidRDefault="009805E8" w:rsidP="00892C34">
            <w:pPr>
              <w:tabs>
                <w:tab w:val="left" w:pos="5940"/>
              </w:tabs>
              <w:spacing w:after="0" w:line="240" w:lineRule="auto"/>
              <w:rPr>
                <w:rFonts w:ascii="Times New Roman" w:hAnsi="Times New Roman"/>
                <w:b/>
                <w:bCs/>
                <w:sz w:val="24"/>
                <w:szCs w:val="24"/>
                <w:lang w:val="uk-UA"/>
              </w:rPr>
            </w:pPr>
            <w:r w:rsidRPr="00842972">
              <w:rPr>
                <w:rFonts w:ascii="Times New Roman" w:hAnsi="Times New Roman"/>
                <w:b/>
                <w:sz w:val="24"/>
                <w:szCs w:val="24"/>
                <w:lang w:val="uk-UA"/>
              </w:rPr>
              <w:t>Львівський науково-дослідний експертно-криміналістичний центр МВС України</w:t>
            </w:r>
          </w:p>
          <w:p w:rsidR="009805E8" w:rsidRPr="00842972" w:rsidRDefault="009805E8" w:rsidP="00892C34">
            <w:pPr>
              <w:tabs>
                <w:tab w:val="left" w:pos="5940"/>
              </w:tabs>
              <w:spacing w:after="0" w:line="240" w:lineRule="auto"/>
              <w:rPr>
                <w:rFonts w:ascii="Times New Roman" w:hAnsi="Times New Roman"/>
                <w:sz w:val="24"/>
                <w:szCs w:val="24"/>
                <w:lang w:val="uk-UA"/>
              </w:rPr>
            </w:pPr>
          </w:p>
        </w:tc>
      </w:tr>
      <w:tr w:rsidR="009805E8" w:rsidRPr="00842972" w:rsidTr="00096A7D">
        <w:trPr>
          <w:trHeight w:val="713"/>
        </w:trPr>
        <w:tc>
          <w:tcPr>
            <w:tcW w:w="4820" w:type="dxa"/>
            <w:tcBorders>
              <w:top w:val="single" w:sz="4" w:space="0" w:color="FFFFFF"/>
              <w:bottom w:val="single" w:sz="4" w:space="0" w:color="FFFFFF"/>
            </w:tcBorders>
          </w:tcPr>
          <w:p w:rsidR="005D140F" w:rsidRPr="00842972" w:rsidRDefault="005D140F" w:rsidP="00892C34">
            <w:pPr>
              <w:tabs>
                <w:tab w:val="left" w:pos="5940"/>
              </w:tabs>
              <w:spacing w:after="0" w:line="240" w:lineRule="auto"/>
              <w:rPr>
                <w:rFonts w:ascii="Times New Roman" w:hAnsi="Times New Roman"/>
                <w:b/>
                <w:sz w:val="24"/>
                <w:szCs w:val="24"/>
                <w:lang w:val="uk-UA"/>
              </w:rPr>
            </w:pPr>
            <w:r w:rsidRPr="00842972">
              <w:rPr>
                <w:rFonts w:ascii="Times New Roman" w:hAnsi="Times New Roman"/>
                <w:sz w:val="24"/>
                <w:szCs w:val="24"/>
                <w:lang w:val="uk-UA"/>
              </w:rPr>
              <w:t>Місцезнаходження</w:t>
            </w:r>
            <w:r w:rsidR="009805E8" w:rsidRPr="00842972">
              <w:rPr>
                <w:rFonts w:ascii="Times New Roman" w:hAnsi="Times New Roman"/>
                <w:sz w:val="24"/>
                <w:szCs w:val="24"/>
                <w:lang w:val="uk-UA"/>
              </w:rPr>
              <w:t xml:space="preserve">: </w:t>
            </w:r>
            <w:r w:rsidRPr="00842972">
              <w:rPr>
                <w:rFonts w:ascii="Times New Roman" w:hAnsi="Times New Roman"/>
                <w:sz w:val="24"/>
                <w:szCs w:val="24"/>
                <w:lang w:val="uk-UA"/>
              </w:rPr>
              <w:t>__________________________________</w:t>
            </w:r>
          </w:p>
          <w:p w:rsidR="005D140F" w:rsidRPr="00842972" w:rsidRDefault="005D140F" w:rsidP="005D140F">
            <w:pPr>
              <w:rPr>
                <w:rFonts w:ascii="Times New Roman" w:hAnsi="Times New Roman"/>
                <w:sz w:val="24"/>
                <w:szCs w:val="24"/>
                <w:lang w:val="uk-UA"/>
              </w:rPr>
            </w:pPr>
            <w:r w:rsidRPr="00842972">
              <w:rPr>
                <w:rFonts w:ascii="Times New Roman" w:hAnsi="Times New Roman"/>
                <w:sz w:val="24"/>
                <w:szCs w:val="24"/>
                <w:lang w:val="uk-UA"/>
              </w:rPr>
              <w:t>Класифікація суб’єкта господарювання:</w:t>
            </w:r>
          </w:p>
        </w:tc>
        <w:tc>
          <w:tcPr>
            <w:tcW w:w="5219" w:type="dxa"/>
            <w:tcBorders>
              <w:top w:val="single" w:sz="4" w:space="0" w:color="FFFFFF"/>
              <w:bottom w:val="single" w:sz="4" w:space="0" w:color="FFFFFF"/>
            </w:tcBorders>
          </w:tcPr>
          <w:p w:rsidR="00096A7D" w:rsidRPr="00842972" w:rsidRDefault="005D140F" w:rsidP="00975AEA">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Місцезнаходження</w:t>
            </w:r>
            <w:r w:rsidR="009805E8" w:rsidRPr="00842972">
              <w:rPr>
                <w:rFonts w:ascii="Times New Roman" w:hAnsi="Times New Roman"/>
                <w:sz w:val="24"/>
                <w:szCs w:val="24"/>
                <w:lang w:val="uk-UA"/>
              </w:rPr>
              <w:t xml:space="preserve">: </w:t>
            </w:r>
            <w:bookmarkStart w:id="2" w:name="POST_CODE1_02"/>
            <w:smartTag w:uri="urn:schemas-microsoft-com:office:smarttags" w:element="metricconverter">
              <w:smartTagPr>
                <w:attr w:name="ProductID" w:val="79040, м"/>
              </w:smartTagPr>
              <w:r w:rsidR="009805E8" w:rsidRPr="00842972">
                <w:rPr>
                  <w:rFonts w:ascii="Times New Roman" w:hAnsi="Times New Roman"/>
                  <w:sz w:val="24"/>
                  <w:szCs w:val="24"/>
                  <w:lang w:val="uk-UA"/>
                </w:rPr>
                <w:t>79040, м</w:t>
              </w:r>
            </w:smartTag>
            <w:r w:rsidR="009805E8" w:rsidRPr="00842972">
              <w:rPr>
                <w:rFonts w:ascii="Times New Roman" w:hAnsi="Times New Roman"/>
                <w:sz w:val="24"/>
                <w:szCs w:val="24"/>
                <w:lang w:val="uk-UA"/>
              </w:rPr>
              <w:t xml:space="preserve">. Львів, </w:t>
            </w:r>
          </w:p>
          <w:p w:rsidR="005D140F" w:rsidRPr="00842972" w:rsidRDefault="009805E8" w:rsidP="00975AEA">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вул. Конюшинна, 24</w:t>
            </w:r>
            <w:bookmarkEnd w:id="2"/>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5D140F"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Банківські реквізити:</w:t>
            </w:r>
          </w:p>
        </w:tc>
        <w:tc>
          <w:tcPr>
            <w:tcW w:w="5219" w:type="dxa"/>
            <w:tcBorders>
              <w:top w:val="single" w:sz="4" w:space="0" w:color="FFFFFF"/>
              <w:bottom w:val="single" w:sz="4" w:space="0" w:color="FFFFFF"/>
            </w:tcBorders>
          </w:tcPr>
          <w:p w:rsidR="009805E8" w:rsidRPr="00842972" w:rsidRDefault="005D140F"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Банківські реквізити:</w:t>
            </w:r>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5D140F" w:rsidP="005D140F">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IBAN: UA</w:t>
            </w:r>
          </w:p>
        </w:tc>
        <w:tc>
          <w:tcPr>
            <w:tcW w:w="5219" w:type="dxa"/>
            <w:tcBorders>
              <w:top w:val="single" w:sz="4" w:space="0" w:color="FFFFFF"/>
              <w:bottom w:val="single" w:sz="4" w:space="0" w:color="FFFFFF"/>
            </w:tcBorders>
          </w:tcPr>
          <w:p w:rsidR="009805E8" w:rsidRPr="00842972" w:rsidRDefault="005D140F"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en-US"/>
              </w:rPr>
              <w:t>IBAN</w:t>
            </w:r>
            <w:r w:rsidRPr="00842972">
              <w:rPr>
                <w:rFonts w:ascii="Times New Roman" w:hAnsi="Times New Roman"/>
                <w:sz w:val="24"/>
                <w:szCs w:val="24"/>
                <w:lang w:val="uk-UA"/>
              </w:rPr>
              <w:t xml:space="preserve">: </w:t>
            </w:r>
            <w:r w:rsidR="009805E8" w:rsidRPr="00842972">
              <w:rPr>
                <w:rFonts w:ascii="Times New Roman" w:hAnsi="Times New Roman"/>
                <w:sz w:val="24"/>
                <w:szCs w:val="24"/>
                <w:lang w:val="uk-UA"/>
              </w:rPr>
              <w:t>UA958201720343130001000000768,</w:t>
            </w:r>
          </w:p>
          <w:p w:rsidR="009805E8" w:rsidRPr="00842972" w:rsidRDefault="005D140F"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 xml:space="preserve">            </w:t>
            </w:r>
            <w:r w:rsidR="009805E8" w:rsidRPr="00842972">
              <w:rPr>
                <w:rFonts w:ascii="Times New Roman" w:hAnsi="Times New Roman"/>
                <w:sz w:val="24"/>
                <w:szCs w:val="24"/>
                <w:lang w:val="uk-UA"/>
              </w:rPr>
              <w:t>UA148201720343121001200000768</w:t>
            </w:r>
            <w:bookmarkStart w:id="3" w:name="BANKN"/>
            <w:r w:rsidR="009805E8" w:rsidRPr="00842972">
              <w:rPr>
                <w:rFonts w:ascii="Times New Roman" w:hAnsi="Times New Roman"/>
                <w:sz w:val="24"/>
                <w:szCs w:val="24"/>
                <w:lang w:val="uk-UA"/>
              </w:rPr>
              <w:fldChar w:fldCharType="begin">
                <w:ffData>
                  <w:name w:val="BANKN"/>
                  <w:enabled/>
                  <w:calcOnExit w:val="0"/>
                  <w:textInput>
                    <w:default w:val="[24]"/>
                  </w:textInput>
                </w:ffData>
              </w:fldChar>
            </w:r>
            <w:r w:rsidR="009805E8" w:rsidRPr="00842972">
              <w:rPr>
                <w:rFonts w:ascii="Times New Roman" w:hAnsi="Times New Roman"/>
                <w:sz w:val="24"/>
                <w:szCs w:val="24"/>
                <w:lang w:val="uk-UA"/>
              </w:rPr>
              <w:instrText xml:space="preserve"> FORMTEXT </w:instrText>
            </w:r>
            <w:r w:rsidR="009805E8" w:rsidRPr="00842972">
              <w:rPr>
                <w:rFonts w:ascii="Times New Roman" w:hAnsi="Times New Roman"/>
                <w:sz w:val="24"/>
                <w:szCs w:val="24"/>
                <w:lang w:val="uk-UA"/>
              </w:rPr>
            </w:r>
            <w:r w:rsidR="009805E8" w:rsidRPr="00842972">
              <w:rPr>
                <w:rFonts w:ascii="Times New Roman" w:hAnsi="Times New Roman"/>
                <w:sz w:val="24"/>
                <w:szCs w:val="24"/>
                <w:lang w:val="uk-UA"/>
              </w:rPr>
              <w:fldChar w:fldCharType="end"/>
            </w:r>
            <w:bookmarkEnd w:id="3"/>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в</w:t>
            </w:r>
            <w:bookmarkStart w:id="4" w:name="BANKA"/>
            <w:r w:rsidRPr="00842972">
              <w:rPr>
                <w:rFonts w:ascii="Times New Roman" w:hAnsi="Times New Roman"/>
                <w:sz w:val="24"/>
                <w:szCs w:val="24"/>
                <w:lang w:val="uk-UA"/>
              </w:rPr>
              <w:t xml:space="preserve"> </w:t>
            </w:r>
            <w:bookmarkEnd w:id="4"/>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в ДКС України м. Київ</w:t>
            </w:r>
            <w:r w:rsidRPr="00842972">
              <w:rPr>
                <w:rFonts w:ascii="Times New Roman" w:hAnsi="Times New Roman"/>
                <w:sz w:val="24"/>
                <w:szCs w:val="24"/>
                <w:lang w:val="uk-UA"/>
              </w:rPr>
              <w:fldChar w:fldCharType="begin">
                <w:ffData>
                  <w:name w:val=""/>
                  <w:enabled/>
                  <w:calcOnExit w:val="0"/>
                  <w:textInput>
                    <w:default w:val="[25.1]"/>
                  </w:textInput>
                </w:ffData>
              </w:fldChar>
            </w:r>
            <w:r w:rsidRPr="00842972">
              <w:rPr>
                <w:rFonts w:ascii="Times New Roman" w:hAnsi="Times New Roman"/>
                <w:sz w:val="24"/>
                <w:szCs w:val="24"/>
                <w:lang w:val="uk-UA"/>
              </w:rPr>
              <w:instrText xml:space="preserve"> FORMTEXT </w:instrText>
            </w:r>
            <w:r w:rsidRPr="00842972">
              <w:rPr>
                <w:rFonts w:ascii="Times New Roman" w:hAnsi="Times New Roman"/>
                <w:sz w:val="24"/>
                <w:szCs w:val="24"/>
                <w:lang w:val="uk-UA"/>
              </w:rPr>
            </w:r>
            <w:r w:rsidRPr="00842972">
              <w:rPr>
                <w:rFonts w:ascii="Times New Roman" w:hAnsi="Times New Roman"/>
                <w:sz w:val="24"/>
                <w:szCs w:val="24"/>
                <w:lang w:val="uk-UA"/>
              </w:rPr>
              <w:fldChar w:fldCharType="end"/>
            </w:r>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Код ЄДРПОУ</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Код ЄДРПОУ 25575150</w:t>
            </w:r>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 xml:space="preserve">ІПН </w:t>
            </w:r>
          </w:p>
        </w:tc>
        <w:tc>
          <w:tcPr>
            <w:tcW w:w="5219" w:type="dxa"/>
            <w:tcBorders>
              <w:top w:val="single" w:sz="4" w:space="0" w:color="FFFFFF"/>
              <w:bottom w:val="single" w:sz="4" w:space="0" w:color="FFFFFF"/>
            </w:tcBorders>
          </w:tcPr>
          <w:p w:rsidR="009805E8" w:rsidRPr="00842972" w:rsidRDefault="009805E8" w:rsidP="00892C34">
            <w:pPr>
              <w:pStyle w:val="210"/>
              <w:rPr>
                <w:color w:val="auto"/>
                <w:lang w:val="uk-UA"/>
              </w:rPr>
            </w:pPr>
            <w:r w:rsidRPr="00842972">
              <w:rPr>
                <w:color w:val="auto"/>
                <w:lang w:val="uk-UA"/>
              </w:rPr>
              <w:t>ІПН 255751513061</w:t>
            </w:r>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pStyle w:val="210"/>
              <w:rPr>
                <w:color w:val="auto"/>
                <w:lang w:val="uk-UA"/>
              </w:rPr>
            </w:pPr>
            <w:r w:rsidRPr="00842972">
              <w:rPr>
                <w:color w:val="auto"/>
                <w:lang w:val="uk-UA"/>
              </w:rPr>
              <w:t xml:space="preserve">Свідоцтво платника ПДВ </w:t>
            </w:r>
          </w:p>
        </w:tc>
        <w:tc>
          <w:tcPr>
            <w:tcW w:w="5219" w:type="dxa"/>
            <w:tcBorders>
              <w:top w:val="single" w:sz="4" w:space="0" w:color="FFFFFF"/>
              <w:bottom w:val="single" w:sz="4" w:space="0" w:color="FFFFFF"/>
            </w:tcBorders>
          </w:tcPr>
          <w:p w:rsidR="009805E8" w:rsidRPr="00842972" w:rsidRDefault="009805E8" w:rsidP="00892C34">
            <w:pPr>
              <w:pStyle w:val="210"/>
              <w:rPr>
                <w:color w:val="auto"/>
                <w:lang w:val="uk-UA"/>
              </w:rPr>
            </w:pPr>
            <w:r w:rsidRPr="00842972">
              <w:rPr>
                <w:color w:val="auto"/>
                <w:lang w:val="uk-UA"/>
              </w:rPr>
              <w:t>Свідоцтво платника ПДВ 200112097</w:t>
            </w:r>
            <w:r w:rsidRPr="00842972">
              <w:rPr>
                <w:color w:val="auto"/>
                <w:lang w:val="uk-UA"/>
              </w:rPr>
              <w:fldChar w:fldCharType="begin">
                <w:ffData>
                  <w:name w:val=""/>
                  <w:enabled/>
                  <w:calcOnExit w:val="0"/>
                  <w:textInput>
                    <w:default w:val="[28]"/>
                  </w:textInput>
                </w:ffData>
              </w:fldChar>
            </w:r>
            <w:r w:rsidRPr="00842972">
              <w:rPr>
                <w:color w:val="auto"/>
                <w:lang w:val="uk-UA"/>
              </w:rPr>
              <w:instrText xml:space="preserve"> FORMTEXT </w:instrText>
            </w:r>
            <w:r w:rsidRPr="00842972">
              <w:rPr>
                <w:color w:val="auto"/>
                <w:lang w:val="uk-UA"/>
              </w:rPr>
            </w:r>
            <w:r w:rsidRPr="00842972">
              <w:rPr>
                <w:color w:val="auto"/>
                <w:lang w:val="uk-UA"/>
              </w:rPr>
              <w:fldChar w:fldCharType="end"/>
            </w:r>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 xml:space="preserve">Тел. </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 xml:space="preserve">Тел. </w:t>
            </w:r>
            <w:bookmarkStart w:id="5" w:name="TEL_NUMBER"/>
            <w:r w:rsidRPr="00842972">
              <w:rPr>
                <w:rFonts w:ascii="Times New Roman" w:hAnsi="Times New Roman"/>
                <w:sz w:val="24"/>
                <w:szCs w:val="24"/>
                <w:lang w:val="uk-UA"/>
              </w:rPr>
              <w:t>0322622034</w:t>
            </w:r>
            <w:bookmarkEnd w:id="5"/>
          </w:p>
        </w:tc>
      </w:tr>
      <w:tr w:rsidR="009805E8" w:rsidRPr="00842972"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eastAsia="SimSun" w:hAnsi="Times New Roman"/>
                <w:bCs/>
                <w:sz w:val="24"/>
                <w:szCs w:val="24"/>
                <w:lang w:val="uk-UA"/>
              </w:rPr>
            </w:pPr>
          </w:p>
        </w:tc>
        <w:bookmarkStart w:id="6" w:name="FAX_NUMBER_02"/>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fldChar w:fldCharType="begin">
                <w:ffData>
                  <w:name w:val="FAX_NUMBER_02"/>
                  <w:enabled/>
                  <w:calcOnExit w:val="0"/>
                  <w:textInput>
                    <w:default w:val="[29.1]"/>
                  </w:textInput>
                </w:ffData>
              </w:fldChar>
            </w:r>
            <w:r w:rsidRPr="00842972">
              <w:rPr>
                <w:rFonts w:ascii="Times New Roman" w:hAnsi="Times New Roman"/>
                <w:sz w:val="24"/>
                <w:szCs w:val="24"/>
                <w:lang w:val="uk-UA"/>
              </w:rPr>
              <w:instrText xml:space="preserve"> FORMTEXT </w:instrText>
            </w:r>
            <w:r w:rsidRPr="00842972">
              <w:rPr>
                <w:rFonts w:ascii="Times New Roman" w:hAnsi="Times New Roman"/>
                <w:sz w:val="24"/>
                <w:szCs w:val="24"/>
                <w:lang w:val="uk-UA"/>
              </w:rPr>
            </w:r>
            <w:r w:rsidRPr="00842972">
              <w:rPr>
                <w:rFonts w:ascii="Times New Roman" w:hAnsi="Times New Roman"/>
                <w:sz w:val="24"/>
                <w:szCs w:val="24"/>
                <w:lang w:val="uk-UA"/>
              </w:rPr>
              <w:fldChar w:fldCharType="end"/>
            </w:r>
            <w:bookmarkEnd w:id="6"/>
          </w:p>
        </w:tc>
      </w:tr>
      <w:tr w:rsidR="009805E8" w:rsidRPr="003B4C5F" w:rsidTr="00892C34">
        <w:trPr>
          <w:trHeight w:val="27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eastAsia="SimSun" w:hAnsi="Times New Roman"/>
                <w:bCs/>
                <w:sz w:val="24"/>
                <w:szCs w:val="24"/>
                <w:lang w:val="uk-UA"/>
              </w:rPr>
            </w:pPr>
            <w:r w:rsidRPr="00842972">
              <w:rPr>
                <w:rFonts w:ascii="Times New Roman" w:hAnsi="Times New Roman"/>
                <w:sz w:val="24"/>
                <w:szCs w:val="24"/>
                <w:lang w:val="uk-UA"/>
              </w:rPr>
              <w:t xml:space="preserve">Е-mail: </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sz w:val="24"/>
                <w:szCs w:val="24"/>
                <w:lang w:val="uk-UA"/>
              </w:rPr>
              <w:t xml:space="preserve">Е-mail: </w:t>
            </w:r>
            <w:bookmarkStart w:id="7" w:name="SMTP_ADDR"/>
            <w:r w:rsidRPr="00842972">
              <w:rPr>
                <w:rFonts w:ascii="Times New Roman" w:hAnsi="Times New Roman"/>
                <w:sz w:val="24"/>
                <w:szCs w:val="24"/>
                <w:lang w:val="uk-UA"/>
              </w:rPr>
              <w:t>ndekc-lviv@3g.ua</w:t>
            </w:r>
            <w:bookmarkEnd w:id="7"/>
            <w:r w:rsidRPr="00842972">
              <w:rPr>
                <w:rFonts w:ascii="Times New Roman" w:hAnsi="Times New Roman"/>
                <w:sz w:val="24"/>
                <w:szCs w:val="24"/>
                <w:lang w:val="uk-UA"/>
              </w:rPr>
              <w:t xml:space="preserve"> </w:t>
            </w:r>
          </w:p>
        </w:tc>
      </w:tr>
      <w:tr w:rsidR="009805E8" w:rsidRPr="00842972" w:rsidTr="00892C34">
        <w:trPr>
          <w:trHeight w:val="54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eastAsia="SimSun" w:hAnsi="Times New Roman"/>
                <w:bCs/>
                <w:sz w:val="24"/>
                <w:szCs w:val="24"/>
                <w:lang w:val="uk-UA"/>
              </w:rPr>
            </w:pPr>
            <w:r w:rsidRPr="00842972">
              <w:rPr>
                <w:rFonts w:ascii="Times New Roman" w:hAnsi="Times New Roman"/>
                <w:b/>
                <w:bCs/>
                <w:sz w:val="24"/>
                <w:szCs w:val="24"/>
                <w:lang w:val="uk-UA"/>
              </w:rPr>
              <w:t xml:space="preserve">       </w:t>
            </w:r>
          </w:p>
          <w:p w:rsidR="009805E8" w:rsidRPr="00842972" w:rsidRDefault="009805E8" w:rsidP="00892C34">
            <w:pPr>
              <w:rPr>
                <w:rFonts w:ascii="Times New Roman" w:eastAsia="SimSun" w:hAnsi="Times New Roman"/>
                <w:sz w:val="24"/>
                <w:szCs w:val="24"/>
                <w:lang w:val="uk-UA"/>
              </w:rPr>
            </w:pPr>
            <w:r w:rsidRPr="00842972">
              <w:rPr>
                <w:rFonts w:ascii="Times New Roman" w:eastAsia="SimSun" w:hAnsi="Times New Roman"/>
                <w:sz w:val="24"/>
                <w:szCs w:val="24"/>
                <w:lang w:val="uk-UA"/>
              </w:rPr>
              <w:t>___________________</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b/>
                <w:bCs/>
                <w:sz w:val="24"/>
                <w:szCs w:val="24"/>
                <w:lang w:val="uk-UA"/>
              </w:rPr>
            </w:pPr>
          </w:p>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b/>
                <w:bCs/>
                <w:sz w:val="24"/>
                <w:szCs w:val="24"/>
                <w:lang w:val="uk-UA"/>
              </w:rPr>
              <w:t>Директор</w:t>
            </w:r>
            <w:r w:rsidRPr="00842972">
              <w:rPr>
                <w:rFonts w:ascii="Times New Roman" w:hAnsi="Times New Roman"/>
                <w:b/>
                <w:sz w:val="24"/>
                <w:szCs w:val="24"/>
                <w:lang w:val="uk-UA"/>
              </w:rPr>
              <w:t xml:space="preserve">                     </w:t>
            </w:r>
          </w:p>
        </w:tc>
      </w:tr>
      <w:tr w:rsidR="009805E8" w:rsidRPr="00842972" w:rsidTr="00892C34">
        <w:trPr>
          <w:trHeight w:val="33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b/>
                <w:bCs/>
                <w:sz w:val="24"/>
                <w:szCs w:val="24"/>
                <w:lang w:val="uk-UA"/>
              </w:rPr>
            </w:pPr>
            <w:r w:rsidRPr="00842972">
              <w:rPr>
                <w:rFonts w:ascii="Times New Roman" w:hAnsi="Times New Roman"/>
                <w:b/>
                <w:bCs/>
                <w:sz w:val="24"/>
                <w:szCs w:val="24"/>
                <w:lang w:val="uk-UA"/>
              </w:rPr>
              <w:t xml:space="preserve"> ___________________ _____________ </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b/>
                <w:bCs/>
                <w:sz w:val="24"/>
                <w:szCs w:val="24"/>
                <w:lang w:val="uk-UA"/>
              </w:rPr>
              <w:t>__________________ Роман ЗАЯЦЬ</w:t>
            </w:r>
          </w:p>
        </w:tc>
      </w:tr>
    </w:tbl>
    <w:p w:rsidR="00DB6502" w:rsidRDefault="00842972" w:rsidP="00842972">
      <w:pPr>
        <w:spacing w:after="0" w:line="240" w:lineRule="auto"/>
        <w:ind w:left="6946" w:hanging="6662"/>
        <w:rPr>
          <w:rFonts w:ascii="Times New Roman" w:hAnsi="Times New Roman"/>
          <w:sz w:val="24"/>
          <w:szCs w:val="24"/>
          <w:lang w:val="uk-UA"/>
        </w:rPr>
      </w:pPr>
      <w:r w:rsidRPr="00842972">
        <w:rPr>
          <w:rFonts w:ascii="Times New Roman" w:hAnsi="Times New Roman"/>
          <w:sz w:val="24"/>
          <w:szCs w:val="24"/>
          <w:lang w:val="uk-UA"/>
        </w:rPr>
        <w:t>М.П.</w:t>
      </w:r>
      <w:r>
        <w:rPr>
          <w:rFonts w:ascii="Times New Roman" w:hAnsi="Times New Roman"/>
          <w:sz w:val="24"/>
          <w:szCs w:val="24"/>
          <w:lang w:val="uk-UA"/>
        </w:rPr>
        <w:t xml:space="preserve">                                                                       </w:t>
      </w:r>
      <w:r w:rsidRPr="00842972">
        <w:rPr>
          <w:rFonts w:ascii="Times New Roman" w:hAnsi="Times New Roman"/>
          <w:sz w:val="24"/>
          <w:szCs w:val="24"/>
          <w:lang w:val="uk-UA"/>
        </w:rPr>
        <w:t>М.П.</w:t>
      </w:r>
    </w:p>
    <w:p w:rsidR="00842972" w:rsidRDefault="00842972" w:rsidP="009805E8">
      <w:pPr>
        <w:spacing w:after="0" w:line="240" w:lineRule="auto"/>
        <w:ind w:left="6946" w:hanging="283"/>
        <w:rPr>
          <w:rFonts w:ascii="Times New Roman" w:hAnsi="Times New Roman"/>
          <w:sz w:val="24"/>
          <w:szCs w:val="24"/>
          <w:lang w:val="uk-UA"/>
        </w:rPr>
      </w:pPr>
    </w:p>
    <w:p w:rsidR="00842972" w:rsidRDefault="00842972" w:rsidP="009805E8">
      <w:pPr>
        <w:spacing w:after="0" w:line="240" w:lineRule="auto"/>
        <w:ind w:left="6946" w:hanging="283"/>
        <w:rPr>
          <w:rFonts w:ascii="Times New Roman" w:hAnsi="Times New Roman"/>
          <w:sz w:val="24"/>
          <w:szCs w:val="24"/>
          <w:lang w:val="uk-UA"/>
        </w:rPr>
      </w:pPr>
    </w:p>
    <w:p w:rsidR="00842972" w:rsidRDefault="00842972" w:rsidP="009805E8">
      <w:pPr>
        <w:spacing w:after="0" w:line="240" w:lineRule="auto"/>
        <w:ind w:left="6946" w:hanging="283"/>
        <w:rPr>
          <w:rFonts w:ascii="Times New Roman" w:hAnsi="Times New Roman"/>
          <w:sz w:val="24"/>
          <w:szCs w:val="24"/>
          <w:lang w:val="uk-UA"/>
        </w:rPr>
      </w:pPr>
    </w:p>
    <w:p w:rsidR="00842972" w:rsidRDefault="00842972" w:rsidP="009805E8">
      <w:pPr>
        <w:spacing w:after="0" w:line="240" w:lineRule="auto"/>
        <w:ind w:left="6946" w:hanging="283"/>
        <w:rPr>
          <w:rFonts w:ascii="Times New Roman" w:hAnsi="Times New Roman"/>
          <w:sz w:val="24"/>
          <w:szCs w:val="24"/>
          <w:lang w:val="uk-UA"/>
        </w:rPr>
      </w:pPr>
    </w:p>
    <w:p w:rsidR="00DF1F20" w:rsidRDefault="00DF1F20" w:rsidP="009805E8">
      <w:pPr>
        <w:spacing w:after="0" w:line="240" w:lineRule="auto"/>
        <w:ind w:left="6946" w:hanging="283"/>
        <w:rPr>
          <w:rFonts w:ascii="Times New Roman" w:hAnsi="Times New Roman"/>
          <w:sz w:val="24"/>
          <w:szCs w:val="24"/>
          <w:lang w:val="uk-UA"/>
        </w:rPr>
      </w:pPr>
    </w:p>
    <w:p w:rsidR="00935DE2" w:rsidRDefault="00935DE2" w:rsidP="009805E8">
      <w:pPr>
        <w:spacing w:after="0" w:line="240" w:lineRule="auto"/>
        <w:ind w:left="6946" w:hanging="283"/>
        <w:rPr>
          <w:rFonts w:ascii="Times New Roman" w:hAnsi="Times New Roman"/>
          <w:sz w:val="24"/>
          <w:szCs w:val="24"/>
          <w:lang w:val="uk-UA"/>
        </w:rPr>
      </w:pPr>
    </w:p>
    <w:p w:rsidR="00935DE2" w:rsidRDefault="00935DE2" w:rsidP="009805E8">
      <w:pPr>
        <w:spacing w:after="0" w:line="240" w:lineRule="auto"/>
        <w:ind w:left="6946" w:hanging="283"/>
        <w:rPr>
          <w:rFonts w:ascii="Times New Roman" w:hAnsi="Times New Roman"/>
          <w:sz w:val="24"/>
          <w:szCs w:val="24"/>
          <w:lang w:val="uk-UA"/>
        </w:rPr>
      </w:pPr>
    </w:p>
    <w:p w:rsidR="00935DE2" w:rsidRDefault="00935DE2" w:rsidP="009805E8">
      <w:pPr>
        <w:spacing w:after="0" w:line="240" w:lineRule="auto"/>
        <w:ind w:left="6946" w:hanging="283"/>
        <w:rPr>
          <w:rFonts w:ascii="Times New Roman" w:hAnsi="Times New Roman"/>
          <w:sz w:val="24"/>
          <w:szCs w:val="24"/>
          <w:lang w:val="uk-UA"/>
        </w:rPr>
      </w:pPr>
    </w:p>
    <w:p w:rsidR="00935DE2" w:rsidRDefault="00935DE2" w:rsidP="009805E8">
      <w:pPr>
        <w:spacing w:after="0" w:line="240" w:lineRule="auto"/>
        <w:ind w:left="6946" w:hanging="283"/>
        <w:rPr>
          <w:rFonts w:ascii="Times New Roman" w:hAnsi="Times New Roman"/>
          <w:sz w:val="24"/>
          <w:szCs w:val="24"/>
          <w:lang w:val="uk-UA"/>
        </w:rPr>
      </w:pPr>
    </w:p>
    <w:p w:rsidR="00935DE2" w:rsidRDefault="00935DE2" w:rsidP="009805E8">
      <w:pPr>
        <w:spacing w:after="0" w:line="240" w:lineRule="auto"/>
        <w:ind w:left="6946" w:hanging="283"/>
        <w:rPr>
          <w:rFonts w:ascii="Times New Roman" w:hAnsi="Times New Roman"/>
          <w:sz w:val="24"/>
          <w:szCs w:val="24"/>
          <w:lang w:val="uk-UA"/>
        </w:rPr>
      </w:pPr>
    </w:p>
    <w:p w:rsidR="00935DE2" w:rsidRDefault="00935DE2" w:rsidP="009805E8">
      <w:pPr>
        <w:spacing w:after="0" w:line="240" w:lineRule="auto"/>
        <w:ind w:left="6946" w:hanging="283"/>
        <w:rPr>
          <w:rFonts w:ascii="Times New Roman" w:hAnsi="Times New Roman"/>
          <w:sz w:val="24"/>
          <w:szCs w:val="24"/>
          <w:lang w:val="uk-UA"/>
        </w:rPr>
      </w:pPr>
    </w:p>
    <w:p w:rsidR="00935DE2" w:rsidRDefault="00935DE2" w:rsidP="009805E8">
      <w:pPr>
        <w:spacing w:after="0" w:line="240" w:lineRule="auto"/>
        <w:ind w:left="6946" w:hanging="283"/>
        <w:rPr>
          <w:rFonts w:ascii="Times New Roman" w:hAnsi="Times New Roman"/>
          <w:sz w:val="24"/>
          <w:szCs w:val="24"/>
          <w:lang w:val="uk-UA"/>
        </w:rPr>
      </w:pPr>
    </w:p>
    <w:p w:rsidR="00935DE2" w:rsidRDefault="00935DE2" w:rsidP="009805E8">
      <w:pPr>
        <w:spacing w:after="0" w:line="240" w:lineRule="auto"/>
        <w:ind w:left="6946" w:hanging="283"/>
        <w:rPr>
          <w:rFonts w:ascii="Times New Roman" w:hAnsi="Times New Roman"/>
          <w:sz w:val="24"/>
          <w:szCs w:val="24"/>
          <w:lang w:val="uk-UA"/>
        </w:rPr>
      </w:pPr>
    </w:p>
    <w:p w:rsidR="00935DE2" w:rsidRDefault="00935DE2" w:rsidP="009805E8">
      <w:pPr>
        <w:spacing w:after="0" w:line="240" w:lineRule="auto"/>
        <w:ind w:left="6946" w:hanging="283"/>
        <w:rPr>
          <w:rFonts w:ascii="Times New Roman" w:hAnsi="Times New Roman"/>
          <w:sz w:val="24"/>
          <w:szCs w:val="24"/>
          <w:lang w:val="uk-UA"/>
        </w:rPr>
      </w:pPr>
    </w:p>
    <w:p w:rsidR="00DF1F20" w:rsidRDefault="00DF1F20" w:rsidP="009805E8">
      <w:pPr>
        <w:spacing w:after="0" w:line="240" w:lineRule="auto"/>
        <w:ind w:left="6946" w:hanging="283"/>
        <w:rPr>
          <w:rFonts w:ascii="Times New Roman" w:hAnsi="Times New Roman"/>
          <w:sz w:val="24"/>
          <w:szCs w:val="24"/>
          <w:lang w:val="uk-UA"/>
        </w:rPr>
      </w:pPr>
    </w:p>
    <w:p w:rsidR="00842972" w:rsidRPr="00842972" w:rsidRDefault="00842972" w:rsidP="009805E8">
      <w:pPr>
        <w:spacing w:after="0" w:line="240" w:lineRule="auto"/>
        <w:ind w:left="6946" w:hanging="283"/>
        <w:rPr>
          <w:rFonts w:ascii="Times New Roman" w:hAnsi="Times New Roman"/>
          <w:sz w:val="24"/>
          <w:szCs w:val="24"/>
          <w:lang w:val="uk-UA"/>
        </w:rPr>
      </w:pPr>
    </w:p>
    <w:p w:rsidR="009805E8" w:rsidRPr="00842972" w:rsidRDefault="009805E8" w:rsidP="009805E8">
      <w:pPr>
        <w:spacing w:after="0" w:line="240" w:lineRule="auto"/>
        <w:ind w:left="6946" w:hanging="283"/>
        <w:rPr>
          <w:rFonts w:ascii="Times New Roman" w:hAnsi="Times New Roman"/>
          <w:sz w:val="24"/>
          <w:szCs w:val="24"/>
          <w:lang w:val="uk-UA"/>
        </w:rPr>
      </w:pPr>
      <w:r w:rsidRPr="00842972">
        <w:rPr>
          <w:rFonts w:ascii="Times New Roman" w:hAnsi="Times New Roman"/>
          <w:sz w:val="24"/>
          <w:szCs w:val="24"/>
          <w:lang w:val="uk-UA"/>
        </w:rPr>
        <w:lastRenderedPageBreak/>
        <w:t>Додаток №1</w:t>
      </w:r>
    </w:p>
    <w:p w:rsidR="009805E8" w:rsidRPr="00842972" w:rsidRDefault="009805E8" w:rsidP="009805E8">
      <w:pPr>
        <w:spacing w:after="0" w:line="240" w:lineRule="auto"/>
        <w:ind w:left="6946" w:hanging="283"/>
        <w:rPr>
          <w:rFonts w:ascii="Times New Roman" w:hAnsi="Times New Roman"/>
          <w:sz w:val="24"/>
          <w:szCs w:val="24"/>
          <w:lang w:val="uk-UA"/>
        </w:rPr>
      </w:pPr>
      <w:r w:rsidRPr="00842972">
        <w:rPr>
          <w:rFonts w:ascii="Times New Roman" w:hAnsi="Times New Roman"/>
          <w:sz w:val="24"/>
          <w:szCs w:val="24"/>
          <w:lang w:val="uk-UA"/>
        </w:rPr>
        <w:t>до Договору № __________</w:t>
      </w:r>
    </w:p>
    <w:p w:rsidR="009805E8" w:rsidRPr="00842972" w:rsidRDefault="009805E8" w:rsidP="009805E8">
      <w:pPr>
        <w:spacing w:after="0" w:line="240" w:lineRule="auto"/>
        <w:ind w:left="6946" w:hanging="283"/>
        <w:jc w:val="both"/>
        <w:rPr>
          <w:rFonts w:ascii="Times New Roman" w:hAnsi="Times New Roman"/>
          <w:sz w:val="24"/>
          <w:szCs w:val="24"/>
          <w:lang w:val="uk-UA"/>
        </w:rPr>
      </w:pPr>
      <w:r w:rsidRPr="00842972">
        <w:rPr>
          <w:rFonts w:ascii="Times New Roman" w:hAnsi="Times New Roman"/>
          <w:sz w:val="24"/>
          <w:szCs w:val="24"/>
          <w:lang w:val="uk-UA"/>
        </w:rPr>
        <w:t>від ___________ 2022 року</w:t>
      </w:r>
    </w:p>
    <w:p w:rsidR="009805E8" w:rsidRPr="00842972" w:rsidRDefault="009805E8" w:rsidP="009805E8">
      <w:pPr>
        <w:spacing w:after="0" w:line="240" w:lineRule="auto"/>
        <w:ind w:left="5580"/>
        <w:jc w:val="right"/>
        <w:rPr>
          <w:rFonts w:ascii="Times New Roman" w:hAnsi="Times New Roman"/>
          <w:sz w:val="24"/>
          <w:szCs w:val="24"/>
          <w:lang w:val="uk-UA"/>
        </w:rPr>
      </w:pPr>
    </w:p>
    <w:p w:rsidR="009805E8" w:rsidRPr="00842972" w:rsidRDefault="009805E8" w:rsidP="009805E8">
      <w:pPr>
        <w:spacing w:after="0" w:line="240" w:lineRule="auto"/>
        <w:rPr>
          <w:rFonts w:ascii="Times New Roman" w:hAnsi="Times New Roman"/>
          <w:b/>
          <w:sz w:val="24"/>
          <w:szCs w:val="24"/>
          <w:lang w:val="uk-UA"/>
        </w:rPr>
      </w:pPr>
    </w:p>
    <w:p w:rsidR="009805E8" w:rsidRPr="00842972" w:rsidRDefault="009805E8" w:rsidP="009805E8">
      <w:pPr>
        <w:spacing w:after="0" w:line="240" w:lineRule="auto"/>
        <w:jc w:val="center"/>
        <w:rPr>
          <w:rFonts w:ascii="Times New Roman" w:hAnsi="Times New Roman"/>
          <w:b/>
          <w:sz w:val="24"/>
          <w:szCs w:val="24"/>
          <w:lang w:val="uk-UA"/>
        </w:rPr>
      </w:pPr>
      <w:r w:rsidRPr="00842972">
        <w:rPr>
          <w:rFonts w:ascii="Times New Roman" w:hAnsi="Times New Roman"/>
          <w:b/>
          <w:sz w:val="24"/>
          <w:szCs w:val="24"/>
          <w:lang w:val="uk-UA"/>
        </w:rPr>
        <w:t>Специфікація</w:t>
      </w:r>
    </w:p>
    <w:p w:rsidR="009805E8" w:rsidRPr="00842972" w:rsidRDefault="009805E8" w:rsidP="009805E8">
      <w:pPr>
        <w:spacing w:after="0" w:line="240" w:lineRule="auto"/>
        <w:jc w:val="center"/>
        <w:rPr>
          <w:rFonts w:ascii="Times New Roman" w:hAnsi="Times New Roman"/>
          <w:b/>
          <w:sz w:val="24"/>
          <w:szCs w:val="24"/>
          <w:lang w:val="uk-UA"/>
        </w:rPr>
      </w:pPr>
    </w:p>
    <w:tbl>
      <w:tblPr>
        <w:tblW w:w="9938" w:type="dxa"/>
        <w:tblInd w:w="93" w:type="dxa"/>
        <w:tblLook w:val="04A0" w:firstRow="1" w:lastRow="0" w:firstColumn="1" w:lastColumn="0" w:noHBand="0" w:noVBand="1"/>
      </w:tblPr>
      <w:tblGrid>
        <w:gridCol w:w="540"/>
        <w:gridCol w:w="3867"/>
        <w:gridCol w:w="670"/>
        <w:gridCol w:w="864"/>
        <w:gridCol w:w="966"/>
        <w:gridCol w:w="966"/>
        <w:gridCol w:w="1082"/>
        <w:gridCol w:w="983"/>
      </w:tblGrid>
      <w:tr w:rsidR="009805E8" w:rsidRPr="00842972" w:rsidTr="00892C34">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 п/п</w:t>
            </w:r>
          </w:p>
        </w:tc>
        <w:tc>
          <w:tcPr>
            <w:tcW w:w="3867"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 xml:space="preserve">Од. </w:t>
            </w:r>
            <w:proofErr w:type="spellStart"/>
            <w:r w:rsidRPr="00842972">
              <w:rPr>
                <w:rFonts w:ascii="Times New Roman" w:hAnsi="Times New Roman"/>
                <w:bCs/>
                <w:color w:val="000000"/>
                <w:sz w:val="24"/>
                <w:szCs w:val="24"/>
                <w:lang w:val="uk-UA"/>
              </w:rPr>
              <w:t>вим</w:t>
            </w:r>
            <w:proofErr w:type="spellEnd"/>
            <w:r w:rsidRPr="00842972">
              <w:rPr>
                <w:rFonts w:ascii="Times New Roman" w:hAnsi="Times New Roman"/>
                <w:bCs/>
                <w:color w:val="000000"/>
                <w:sz w:val="24"/>
                <w:szCs w:val="24"/>
                <w:lang w:val="uk-UA"/>
              </w:rPr>
              <w:t>.</w:t>
            </w:r>
          </w:p>
        </w:tc>
        <w:tc>
          <w:tcPr>
            <w:tcW w:w="864"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К-сть</w:t>
            </w:r>
          </w:p>
        </w:tc>
        <w:tc>
          <w:tcPr>
            <w:tcW w:w="966"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bCs/>
                <w:color w:val="000000"/>
                <w:sz w:val="24"/>
                <w:szCs w:val="24"/>
                <w:lang w:val="uk-UA"/>
              </w:rPr>
            </w:pPr>
            <w:r w:rsidRPr="00842972">
              <w:rPr>
                <w:rFonts w:ascii="Times New Roman" w:hAnsi="Times New Roman"/>
                <w:bCs/>
                <w:color w:val="000000"/>
                <w:sz w:val="24"/>
                <w:szCs w:val="24"/>
                <w:lang w:val="uk-UA"/>
              </w:rPr>
              <w:t>Ціна</w:t>
            </w:r>
            <w:r w:rsidRPr="00842972">
              <w:rPr>
                <w:sz w:val="24"/>
                <w:szCs w:val="24"/>
              </w:rPr>
              <w:t xml:space="preserve"> </w:t>
            </w:r>
            <w:r w:rsidRPr="00842972">
              <w:rPr>
                <w:rFonts w:ascii="Times New Roman" w:hAnsi="Times New Roman"/>
                <w:bCs/>
                <w:color w:val="000000"/>
                <w:sz w:val="24"/>
                <w:szCs w:val="24"/>
                <w:lang w:val="uk-UA"/>
              </w:rPr>
              <w:t xml:space="preserve">грн. </w:t>
            </w:r>
          </w:p>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без ПДВ</w:t>
            </w:r>
          </w:p>
        </w:tc>
        <w:tc>
          <w:tcPr>
            <w:tcW w:w="966"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bCs/>
                <w:color w:val="000000"/>
                <w:sz w:val="24"/>
                <w:szCs w:val="24"/>
                <w:lang w:val="uk-UA"/>
              </w:rPr>
            </w:pPr>
            <w:r w:rsidRPr="00842972">
              <w:rPr>
                <w:rFonts w:ascii="Times New Roman" w:hAnsi="Times New Roman"/>
                <w:bCs/>
                <w:color w:val="000000"/>
                <w:sz w:val="24"/>
                <w:szCs w:val="24"/>
                <w:lang w:val="uk-UA"/>
              </w:rPr>
              <w:t>Ціна</w:t>
            </w:r>
            <w:r w:rsidRPr="00842972">
              <w:rPr>
                <w:sz w:val="24"/>
                <w:szCs w:val="24"/>
              </w:rPr>
              <w:t xml:space="preserve"> </w:t>
            </w:r>
            <w:r w:rsidRPr="00842972">
              <w:rPr>
                <w:rFonts w:ascii="Times New Roman" w:hAnsi="Times New Roman"/>
                <w:bCs/>
                <w:color w:val="000000"/>
                <w:sz w:val="24"/>
                <w:szCs w:val="24"/>
                <w:lang w:val="uk-UA"/>
              </w:rPr>
              <w:t>грн.</w:t>
            </w:r>
          </w:p>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 xml:space="preserve"> з ПДВ</w:t>
            </w:r>
          </w:p>
        </w:tc>
        <w:tc>
          <w:tcPr>
            <w:tcW w:w="1082" w:type="dxa"/>
            <w:tcBorders>
              <w:top w:val="single" w:sz="4" w:space="0" w:color="auto"/>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bCs/>
                <w:color w:val="000000"/>
                <w:sz w:val="24"/>
                <w:szCs w:val="24"/>
                <w:lang w:val="uk-UA"/>
              </w:rPr>
            </w:pPr>
            <w:r w:rsidRPr="00842972">
              <w:rPr>
                <w:rFonts w:ascii="Times New Roman" w:hAnsi="Times New Roman"/>
                <w:bCs/>
                <w:color w:val="000000"/>
                <w:sz w:val="24"/>
                <w:szCs w:val="24"/>
                <w:lang w:val="uk-UA"/>
              </w:rPr>
              <w:t>Сума</w:t>
            </w:r>
            <w:r w:rsidRPr="00842972">
              <w:rPr>
                <w:sz w:val="24"/>
                <w:szCs w:val="24"/>
              </w:rPr>
              <w:t xml:space="preserve"> </w:t>
            </w:r>
            <w:r w:rsidRPr="00842972">
              <w:rPr>
                <w:rFonts w:ascii="Times New Roman" w:hAnsi="Times New Roman"/>
                <w:bCs/>
                <w:color w:val="000000"/>
                <w:sz w:val="24"/>
                <w:szCs w:val="24"/>
                <w:lang w:val="uk-UA"/>
              </w:rPr>
              <w:t xml:space="preserve">грн. </w:t>
            </w:r>
          </w:p>
          <w:p w:rsidR="009805E8" w:rsidRPr="00842972" w:rsidRDefault="009805E8" w:rsidP="00892C34">
            <w:pPr>
              <w:spacing w:after="0" w:line="240" w:lineRule="auto"/>
              <w:jc w:val="center"/>
              <w:rPr>
                <w:rFonts w:ascii="Times New Roman" w:hAnsi="Times New Roman"/>
                <w:color w:val="000000"/>
                <w:sz w:val="24"/>
                <w:szCs w:val="24"/>
                <w:lang w:val="uk-UA"/>
              </w:rPr>
            </w:pPr>
            <w:r w:rsidRPr="00842972">
              <w:rPr>
                <w:rFonts w:ascii="Times New Roman" w:hAnsi="Times New Roman"/>
                <w:bCs/>
                <w:color w:val="000000"/>
                <w:sz w:val="24"/>
                <w:szCs w:val="24"/>
                <w:lang w:val="uk-UA"/>
              </w:rPr>
              <w:t>без ПДВ</w:t>
            </w:r>
          </w:p>
        </w:tc>
        <w:tc>
          <w:tcPr>
            <w:tcW w:w="983" w:type="dxa"/>
            <w:tcBorders>
              <w:top w:val="single" w:sz="4" w:space="0" w:color="auto"/>
              <w:left w:val="nil"/>
              <w:bottom w:val="single" w:sz="4" w:space="0" w:color="auto"/>
              <w:right w:val="single" w:sz="4" w:space="0" w:color="auto"/>
            </w:tcBorders>
            <w:vAlign w:val="center"/>
          </w:tcPr>
          <w:p w:rsidR="009805E8" w:rsidRPr="00842972" w:rsidRDefault="009805E8" w:rsidP="00892C34">
            <w:pPr>
              <w:spacing w:after="0" w:line="240" w:lineRule="auto"/>
              <w:jc w:val="center"/>
              <w:rPr>
                <w:rFonts w:ascii="Times New Roman" w:hAnsi="Times New Roman"/>
                <w:bCs/>
                <w:color w:val="000000"/>
                <w:sz w:val="24"/>
                <w:szCs w:val="24"/>
                <w:lang w:val="uk-UA"/>
              </w:rPr>
            </w:pPr>
            <w:r w:rsidRPr="00842972">
              <w:rPr>
                <w:rFonts w:ascii="Times New Roman" w:hAnsi="Times New Roman"/>
                <w:bCs/>
                <w:color w:val="000000"/>
                <w:sz w:val="24"/>
                <w:szCs w:val="24"/>
                <w:lang w:val="uk-UA"/>
              </w:rPr>
              <w:t>Сума</w:t>
            </w:r>
            <w:r w:rsidRPr="00842972">
              <w:rPr>
                <w:sz w:val="24"/>
                <w:szCs w:val="24"/>
              </w:rPr>
              <w:t xml:space="preserve"> </w:t>
            </w:r>
            <w:r w:rsidRPr="00842972">
              <w:rPr>
                <w:rFonts w:ascii="Times New Roman" w:hAnsi="Times New Roman"/>
                <w:bCs/>
                <w:color w:val="000000"/>
                <w:sz w:val="24"/>
                <w:szCs w:val="24"/>
                <w:lang w:val="uk-UA"/>
              </w:rPr>
              <w:t>грн.</w:t>
            </w:r>
          </w:p>
          <w:p w:rsidR="009805E8" w:rsidRPr="00842972" w:rsidRDefault="009805E8" w:rsidP="00892C34">
            <w:pPr>
              <w:spacing w:after="0" w:line="240" w:lineRule="auto"/>
              <w:jc w:val="center"/>
              <w:rPr>
                <w:rFonts w:ascii="Times New Roman" w:hAnsi="Times New Roman"/>
                <w:bCs/>
                <w:color w:val="000000"/>
                <w:sz w:val="24"/>
                <w:szCs w:val="24"/>
                <w:lang w:val="uk-UA"/>
              </w:rPr>
            </w:pPr>
            <w:r w:rsidRPr="00842972">
              <w:rPr>
                <w:rFonts w:ascii="Times New Roman" w:hAnsi="Times New Roman"/>
                <w:bCs/>
                <w:color w:val="000000"/>
                <w:sz w:val="24"/>
                <w:szCs w:val="24"/>
                <w:lang w:val="uk-UA"/>
              </w:rPr>
              <w:t>з ПДВ</w:t>
            </w:r>
          </w:p>
        </w:tc>
      </w:tr>
      <w:tr w:rsidR="009805E8" w:rsidRPr="00842972" w:rsidTr="00892C34">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sz w:val="24"/>
                <w:szCs w:val="24"/>
                <w:lang w:val="uk-UA"/>
              </w:rPr>
            </w:pPr>
            <w:r w:rsidRPr="00842972">
              <w:rPr>
                <w:rFonts w:ascii="Times New Roman" w:hAnsi="Times New Roman"/>
                <w:bCs/>
                <w:sz w:val="24"/>
                <w:szCs w:val="24"/>
                <w:lang w:val="uk-UA"/>
              </w:rPr>
              <w:t>1</w:t>
            </w:r>
          </w:p>
        </w:tc>
        <w:tc>
          <w:tcPr>
            <w:tcW w:w="3867" w:type="dxa"/>
            <w:tcBorders>
              <w:top w:val="nil"/>
              <w:left w:val="nil"/>
              <w:bottom w:val="single" w:sz="4" w:space="0" w:color="auto"/>
              <w:right w:val="single" w:sz="4" w:space="0" w:color="auto"/>
            </w:tcBorders>
            <w:shd w:val="clear" w:color="auto" w:fill="auto"/>
            <w:vAlign w:val="center"/>
          </w:tcPr>
          <w:p w:rsidR="009805E8" w:rsidRPr="00842972" w:rsidRDefault="00AD49A0" w:rsidP="00892C34">
            <w:pPr>
              <w:spacing w:after="0" w:line="240" w:lineRule="auto"/>
              <w:rPr>
                <w:rFonts w:ascii="Times New Roman" w:hAnsi="Times New Roman"/>
                <w:sz w:val="24"/>
                <w:szCs w:val="24"/>
                <w:lang w:val="uk-UA"/>
              </w:rPr>
            </w:pPr>
            <w:r w:rsidRPr="00842972">
              <w:rPr>
                <w:rFonts w:ascii="Times New Roman" w:hAnsi="Times New Roman"/>
                <w:sz w:val="24"/>
                <w:szCs w:val="24"/>
                <w:lang w:val="uk-UA"/>
              </w:rPr>
              <w:t>Дизельне пальне</w:t>
            </w:r>
          </w:p>
        </w:tc>
        <w:tc>
          <w:tcPr>
            <w:tcW w:w="670" w:type="dxa"/>
            <w:tcBorders>
              <w:top w:val="nil"/>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sz w:val="24"/>
                <w:szCs w:val="24"/>
                <w:lang w:val="en-US"/>
              </w:rPr>
            </w:pPr>
            <w:r w:rsidRPr="00842972">
              <w:rPr>
                <w:rFonts w:ascii="Times New Roman" w:hAnsi="Times New Roman"/>
                <w:sz w:val="24"/>
                <w:szCs w:val="24"/>
                <w:lang w:val="uk-UA"/>
              </w:rPr>
              <w:t>л</w:t>
            </w:r>
            <w:r w:rsidRPr="00842972">
              <w:rPr>
                <w:rFonts w:ascii="Times New Roman" w:hAnsi="Times New Roman"/>
                <w:sz w:val="24"/>
                <w:szCs w:val="24"/>
                <w:lang w:val="en-US"/>
              </w:rPr>
              <w:t>.</w:t>
            </w:r>
          </w:p>
        </w:tc>
        <w:tc>
          <w:tcPr>
            <w:tcW w:w="864" w:type="dxa"/>
            <w:tcBorders>
              <w:top w:val="nil"/>
              <w:left w:val="nil"/>
              <w:bottom w:val="single" w:sz="4" w:space="0" w:color="auto"/>
              <w:right w:val="single" w:sz="4" w:space="0" w:color="auto"/>
            </w:tcBorders>
            <w:shd w:val="clear" w:color="auto" w:fill="auto"/>
            <w:vAlign w:val="center"/>
          </w:tcPr>
          <w:p w:rsidR="009805E8" w:rsidRPr="00842972" w:rsidRDefault="003B4C5F" w:rsidP="00892C34">
            <w:pPr>
              <w:spacing w:after="0" w:line="240" w:lineRule="auto"/>
              <w:jc w:val="center"/>
              <w:rPr>
                <w:rFonts w:ascii="Times New Roman" w:hAnsi="Times New Roman"/>
                <w:sz w:val="24"/>
                <w:szCs w:val="24"/>
                <w:lang w:val="uk-UA"/>
              </w:rPr>
            </w:pPr>
            <w:r>
              <w:rPr>
                <w:rFonts w:ascii="Times New Roman" w:hAnsi="Times New Roman"/>
                <w:sz w:val="24"/>
                <w:szCs w:val="24"/>
                <w:lang w:val="uk-UA"/>
              </w:rPr>
              <w:t>45</w:t>
            </w:r>
            <w:r w:rsidR="00AD49A0" w:rsidRPr="00842972">
              <w:rPr>
                <w:rFonts w:ascii="Times New Roman" w:hAnsi="Times New Roman"/>
                <w:sz w:val="24"/>
                <w:szCs w:val="24"/>
                <w:lang w:val="uk-UA"/>
              </w:rPr>
              <w:t>00</w:t>
            </w:r>
          </w:p>
        </w:tc>
        <w:tc>
          <w:tcPr>
            <w:tcW w:w="966" w:type="dxa"/>
            <w:tcBorders>
              <w:top w:val="nil"/>
              <w:left w:val="nil"/>
              <w:bottom w:val="single" w:sz="4" w:space="0" w:color="auto"/>
              <w:right w:val="single" w:sz="4" w:space="0" w:color="auto"/>
            </w:tcBorders>
            <w:shd w:val="clear" w:color="auto" w:fill="auto"/>
            <w:noWrap/>
            <w:vAlign w:val="center"/>
          </w:tcPr>
          <w:p w:rsidR="009805E8" w:rsidRPr="00842972" w:rsidRDefault="009805E8" w:rsidP="00892C34">
            <w:pPr>
              <w:spacing w:after="0" w:line="240" w:lineRule="auto"/>
              <w:jc w:val="center"/>
              <w:rPr>
                <w:rFonts w:ascii="Times New Roman" w:hAnsi="Times New Roman"/>
                <w:sz w:val="24"/>
                <w:szCs w:val="24"/>
                <w:lang w:val="uk-UA"/>
              </w:rPr>
            </w:pPr>
          </w:p>
        </w:tc>
        <w:tc>
          <w:tcPr>
            <w:tcW w:w="966" w:type="dxa"/>
            <w:tcBorders>
              <w:top w:val="nil"/>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FF0000"/>
                <w:sz w:val="24"/>
                <w:szCs w:val="24"/>
                <w:lang w:val="uk-UA"/>
              </w:rPr>
            </w:pPr>
          </w:p>
        </w:tc>
        <w:tc>
          <w:tcPr>
            <w:tcW w:w="1082" w:type="dxa"/>
            <w:tcBorders>
              <w:top w:val="nil"/>
              <w:left w:val="nil"/>
              <w:bottom w:val="single" w:sz="4" w:space="0" w:color="auto"/>
              <w:right w:val="single" w:sz="4" w:space="0" w:color="auto"/>
            </w:tcBorders>
            <w:shd w:val="clear" w:color="auto" w:fill="auto"/>
            <w:vAlign w:val="center"/>
          </w:tcPr>
          <w:p w:rsidR="009805E8" w:rsidRPr="00842972" w:rsidRDefault="009805E8" w:rsidP="00892C34">
            <w:pPr>
              <w:spacing w:after="0" w:line="240" w:lineRule="auto"/>
              <w:jc w:val="center"/>
              <w:rPr>
                <w:rFonts w:ascii="Times New Roman" w:hAnsi="Times New Roman"/>
                <w:color w:val="FF0000"/>
                <w:sz w:val="24"/>
                <w:szCs w:val="24"/>
                <w:lang w:val="uk-UA"/>
              </w:rPr>
            </w:pPr>
          </w:p>
        </w:tc>
        <w:tc>
          <w:tcPr>
            <w:tcW w:w="983" w:type="dxa"/>
            <w:tcBorders>
              <w:top w:val="nil"/>
              <w:left w:val="nil"/>
              <w:bottom w:val="single" w:sz="4" w:space="0" w:color="auto"/>
              <w:right w:val="single" w:sz="4" w:space="0" w:color="auto"/>
            </w:tcBorders>
          </w:tcPr>
          <w:p w:rsidR="009805E8" w:rsidRPr="00842972" w:rsidRDefault="009805E8" w:rsidP="00892C34">
            <w:pPr>
              <w:spacing w:after="0" w:line="240" w:lineRule="auto"/>
              <w:jc w:val="center"/>
              <w:rPr>
                <w:rFonts w:ascii="Times New Roman" w:hAnsi="Times New Roman"/>
                <w:color w:val="FF0000"/>
                <w:sz w:val="24"/>
                <w:szCs w:val="24"/>
                <w:lang w:val="uk-UA"/>
              </w:rPr>
            </w:pPr>
          </w:p>
        </w:tc>
      </w:tr>
      <w:tr w:rsidR="009805E8" w:rsidRPr="00842972" w:rsidTr="00892C34">
        <w:trPr>
          <w:trHeight w:val="300"/>
        </w:trPr>
        <w:tc>
          <w:tcPr>
            <w:tcW w:w="540"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3867"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670"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2796" w:type="dxa"/>
            <w:gridSpan w:val="3"/>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r w:rsidRPr="00842972">
              <w:rPr>
                <w:rFonts w:ascii="Times New Roman" w:hAnsi="Times New Roman"/>
                <w:bCs/>
                <w:color w:val="000000"/>
                <w:sz w:val="24"/>
                <w:szCs w:val="24"/>
                <w:lang w:val="uk-UA"/>
              </w:rPr>
              <w:t>Всього без ПДВ</w:t>
            </w:r>
          </w:p>
        </w:tc>
        <w:tc>
          <w:tcPr>
            <w:tcW w:w="2065" w:type="dxa"/>
            <w:gridSpan w:val="2"/>
            <w:tcBorders>
              <w:top w:val="nil"/>
              <w:left w:val="single" w:sz="4" w:space="0" w:color="auto"/>
              <w:bottom w:val="single" w:sz="4" w:space="0" w:color="auto"/>
              <w:right w:val="single" w:sz="4" w:space="0" w:color="auto"/>
            </w:tcBorders>
          </w:tcPr>
          <w:p w:rsidR="009805E8" w:rsidRPr="00842972" w:rsidRDefault="009805E8" w:rsidP="00892C34">
            <w:pPr>
              <w:spacing w:after="0" w:line="240" w:lineRule="auto"/>
              <w:jc w:val="center"/>
              <w:rPr>
                <w:rFonts w:ascii="Times New Roman" w:hAnsi="Times New Roman"/>
                <w:color w:val="000000"/>
                <w:sz w:val="24"/>
                <w:szCs w:val="24"/>
                <w:lang w:val="uk-UA"/>
              </w:rPr>
            </w:pPr>
          </w:p>
        </w:tc>
      </w:tr>
      <w:tr w:rsidR="009805E8" w:rsidRPr="00842972" w:rsidTr="00892C34">
        <w:trPr>
          <w:trHeight w:val="300"/>
        </w:trPr>
        <w:tc>
          <w:tcPr>
            <w:tcW w:w="540"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3867"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670"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864"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r w:rsidRPr="00842972">
              <w:rPr>
                <w:rFonts w:ascii="Times New Roman" w:hAnsi="Times New Roman"/>
                <w:bCs/>
                <w:color w:val="000000"/>
                <w:sz w:val="24"/>
                <w:szCs w:val="24"/>
                <w:lang w:val="uk-UA"/>
              </w:rPr>
              <w:t>ПДВ</w:t>
            </w:r>
          </w:p>
        </w:tc>
        <w:tc>
          <w:tcPr>
            <w:tcW w:w="966"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966"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2065" w:type="dxa"/>
            <w:gridSpan w:val="2"/>
            <w:tcBorders>
              <w:top w:val="nil"/>
              <w:left w:val="single" w:sz="4" w:space="0" w:color="auto"/>
              <w:bottom w:val="single" w:sz="4" w:space="0" w:color="auto"/>
              <w:right w:val="single" w:sz="4" w:space="0" w:color="auto"/>
            </w:tcBorders>
          </w:tcPr>
          <w:p w:rsidR="009805E8" w:rsidRPr="00842972" w:rsidRDefault="009805E8" w:rsidP="00892C34">
            <w:pPr>
              <w:spacing w:after="0" w:line="240" w:lineRule="auto"/>
              <w:jc w:val="center"/>
              <w:rPr>
                <w:rFonts w:ascii="Times New Roman" w:hAnsi="Times New Roman"/>
                <w:color w:val="000000"/>
                <w:sz w:val="24"/>
                <w:szCs w:val="24"/>
                <w:lang w:val="uk-UA"/>
              </w:rPr>
            </w:pPr>
          </w:p>
        </w:tc>
      </w:tr>
      <w:tr w:rsidR="009805E8" w:rsidRPr="00842972" w:rsidTr="00892C34">
        <w:trPr>
          <w:trHeight w:val="300"/>
        </w:trPr>
        <w:tc>
          <w:tcPr>
            <w:tcW w:w="540"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3867"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670" w:type="dxa"/>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color w:val="000000"/>
                <w:sz w:val="24"/>
                <w:szCs w:val="24"/>
                <w:lang w:val="uk-UA"/>
              </w:rPr>
            </w:pPr>
          </w:p>
        </w:tc>
        <w:tc>
          <w:tcPr>
            <w:tcW w:w="2796" w:type="dxa"/>
            <w:gridSpan w:val="3"/>
            <w:tcBorders>
              <w:top w:val="nil"/>
              <w:left w:val="nil"/>
              <w:bottom w:val="nil"/>
              <w:right w:val="nil"/>
            </w:tcBorders>
            <w:shd w:val="clear" w:color="auto" w:fill="auto"/>
            <w:noWrap/>
            <w:vAlign w:val="bottom"/>
          </w:tcPr>
          <w:p w:rsidR="009805E8" w:rsidRPr="00842972" w:rsidRDefault="009805E8" w:rsidP="00892C34">
            <w:pPr>
              <w:spacing w:after="0" w:line="240" w:lineRule="auto"/>
              <w:rPr>
                <w:rFonts w:ascii="Times New Roman" w:hAnsi="Times New Roman"/>
                <w:b/>
                <w:color w:val="000000"/>
                <w:sz w:val="24"/>
                <w:szCs w:val="24"/>
                <w:lang w:val="uk-UA"/>
              </w:rPr>
            </w:pPr>
            <w:r w:rsidRPr="00842972">
              <w:rPr>
                <w:rFonts w:ascii="Times New Roman" w:hAnsi="Times New Roman"/>
                <w:b/>
                <w:bCs/>
                <w:color w:val="000000"/>
                <w:sz w:val="24"/>
                <w:szCs w:val="24"/>
                <w:lang w:val="uk-UA"/>
              </w:rPr>
              <w:t>Всього з ПДВ</w:t>
            </w:r>
          </w:p>
        </w:tc>
        <w:tc>
          <w:tcPr>
            <w:tcW w:w="2065" w:type="dxa"/>
            <w:gridSpan w:val="2"/>
            <w:tcBorders>
              <w:top w:val="nil"/>
              <w:left w:val="single" w:sz="4" w:space="0" w:color="auto"/>
              <w:bottom w:val="single" w:sz="4" w:space="0" w:color="auto"/>
              <w:right w:val="single" w:sz="4" w:space="0" w:color="auto"/>
            </w:tcBorders>
          </w:tcPr>
          <w:p w:rsidR="009805E8" w:rsidRPr="00842972" w:rsidRDefault="009805E8" w:rsidP="00892C34">
            <w:pPr>
              <w:spacing w:after="0" w:line="240" w:lineRule="auto"/>
              <w:jc w:val="center"/>
              <w:rPr>
                <w:rFonts w:ascii="Times New Roman" w:hAnsi="Times New Roman"/>
                <w:color w:val="000000"/>
                <w:sz w:val="24"/>
                <w:szCs w:val="24"/>
                <w:lang w:val="uk-UA"/>
              </w:rPr>
            </w:pPr>
          </w:p>
        </w:tc>
      </w:tr>
    </w:tbl>
    <w:p w:rsidR="009805E8" w:rsidRPr="00842972" w:rsidRDefault="009805E8" w:rsidP="009805E8">
      <w:pPr>
        <w:spacing w:after="0" w:line="240" w:lineRule="auto"/>
        <w:jc w:val="center"/>
        <w:rPr>
          <w:rFonts w:ascii="Times New Roman" w:hAnsi="Times New Roman"/>
          <w:b/>
          <w:sz w:val="24"/>
          <w:szCs w:val="24"/>
          <w:lang w:val="uk-UA"/>
        </w:rPr>
      </w:pPr>
    </w:p>
    <w:p w:rsidR="009805E8" w:rsidRPr="00842972" w:rsidRDefault="009805E8" w:rsidP="009805E8">
      <w:pPr>
        <w:spacing w:after="0" w:line="240" w:lineRule="auto"/>
        <w:rPr>
          <w:rFonts w:ascii="Times New Roman" w:hAnsi="Times New Roman"/>
          <w:b/>
          <w:sz w:val="24"/>
          <w:szCs w:val="24"/>
          <w:lang w:val="uk-UA"/>
        </w:rPr>
      </w:pPr>
    </w:p>
    <w:p w:rsidR="009805E8" w:rsidRPr="00842972" w:rsidRDefault="009805E8" w:rsidP="009805E8">
      <w:pPr>
        <w:spacing w:after="0" w:line="240" w:lineRule="auto"/>
        <w:rPr>
          <w:rFonts w:ascii="Times New Roman" w:hAnsi="Times New Roman"/>
          <w:b/>
          <w:sz w:val="24"/>
          <w:szCs w:val="24"/>
          <w:lang w:val="uk-UA"/>
        </w:rPr>
      </w:pPr>
    </w:p>
    <w:p w:rsidR="009805E8" w:rsidRPr="00842972" w:rsidRDefault="009805E8" w:rsidP="009805E8">
      <w:pPr>
        <w:spacing w:after="0" w:line="240" w:lineRule="auto"/>
        <w:rPr>
          <w:rFonts w:ascii="Times New Roman" w:hAnsi="Times New Roman"/>
          <w:b/>
          <w:sz w:val="24"/>
          <w:szCs w:val="24"/>
          <w:lang w:val="uk-UA"/>
        </w:rPr>
      </w:pPr>
    </w:p>
    <w:tbl>
      <w:tblPr>
        <w:tblW w:w="10039" w:type="dxa"/>
        <w:tblInd w:w="108" w:type="dxa"/>
        <w:tblLayout w:type="fixed"/>
        <w:tblLook w:val="0000" w:firstRow="0" w:lastRow="0" w:firstColumn="0" w:lastColumn="0" w:noHBand="0" w:noVBand="0"/>
      </w:tblPr>
      <w:tblGrid>
        <w:gridCol w:w="4820"/>
        <w:gridCol w:w="5219"/>
      </w:tblGrid>
      <w:tr w:rsidR="009805E8" w:rsidRPr="00842972" w:rsidTr="00892C34">
        <w:trPr>
          <w:trHeight w:val="669"/>
        </w:trPr>
        <w:tc>
          <w:tcPr>
            <w:tcW w:w="4820" w:type="dxa"/>
            <w:tcBorders>
              <w:bottom w:val="single" w:sz="4" w:space="0" w:color="FFFFFF"/>
            </w:tcBorders>
          </w:tcPr>
          <w:p w:rsidR="009805E8" w:rsidRPr="00842972" w:rsidRDefault="009805E8" w:rsidP="00892C34">
            <w:pPr>
              <w:spacing w:after="0" w:line="240" w:lineRule="auto"/>
              <w:ind w:firstLine="34"/>
              <w:jc w:val="center"/>
              <w:rPr>
                <w:rFonts w:ascii="Times New Roman" w:hAnsi="Times New Roman"/>
                <w:b/>
                <w:bCs/>
                <w:sz w:val="24"/>
                <w:szCs w:val="24"/>
                <w:lang w:val="uk-UA"/>
              </w:rPr>
            </w:pPr>
            <w:r w:rsidRPr="00842972">
              <w:rPr>
                <w:rFonts w:ascii="Times New Roman" w:hAnsi="Times New Roman"/>
                <w:b/>
                <w:sz w:val="24"/>
                <w:szCs w:val="24"/>
                <w:lang w:val="uk-UA"/>
              </w:rPr>
              <w:t>ПОСТАЧАЛЬНИК</w:t>
            </w:r>
          </w:p>
        </w:tc>
        <w:tc>
          <w:tcPr>
            <w:tcW w:w="5219" w:type="dxa"/>
            <w:tcBorders>
              <w:bottom w:val="single" w:sz="4" w:space="0" w:color="FFFFFF"/>
            </w:tcBorders>
          </w:tcPr>
          <w:p w:rsidR="009805E8" w:rsidRPr="00842972" w:rsidRDefault="009805E8" w:rsidP="00892C34">
            <w:pPr>
              <w:tabs>
                <w:tab w:val="left" w:pos="5940"/>
              </w:tabs>
              <w:spacing w:after="0" w:line="240" w:lineRule="auto"/>
              <w:jc w:val="center"/>
              <w:rPr>
                <w:rFonts w:ascii="Times New Roman" w:hAnsi="Times New Roman"/>
                <w:b/>
                <w:sz w:val="24"/>
                <w:szCs w:val="24"/>
                <w:lang w:val="uk-UA"/>
              </w:rPr>
            </w:pPr>
            <w:r w:rsidRPr="00842972">
              <w:rPr>
                <w:rFonts w:ascii="Times New Roman" w:hAnsi="Times New Roman"/>
                <w:b/>
                <w:sz w:val="24"/>
                <w:szCs w:val="24"/>
                <w:lang w:val="uk-UA"/>
              </w:rPr>
              <w:t>ПОКУПЕЦЬ</w:t>
            </w:r>
          </w:p>
          <w:p w:rsidR="009805E8" w:rsidRPr="00842972" w:rsidRDefault="009805E8" w:rsidP="00892C34">
            <w:pPr>
              <w:tabs>
                <w:tab w:val="left" w:pos="5940"/>
              </w:tabs>
              <w:spacing w:after="0" w:line="240" w:lineRule="auto"/>
              <w:jc w:val="center"/>
              <w:rPr>
                <w:rFonts w:ascii="Times New Roman" w:hAnsi="Times New Roman"/>
                <w:sz w:val="24"/>
                <w:szCs w:val="24"/>
                <w:lang w:val="uk-UA"/>
              </w:rPr>
            </w:pPr>
          </w:p>
        </w:tc>
      </w:tr>
      <w:tr w:rsidR="009805E8" w:rsidRPr="00842972" w:rsidTr="00892C34">
        <w:trPr>
          <w:trHeight w:val="540"/>
        </w:trPr>
        <w:tc>
          <w:tcPr>
            <w:tcW w:w="4820" w:type="dxa"/>
            <w:tcBorders>
              <w:top w:val="single" w:sz="4" w:space="0" w:color="FFFFFF"/>
              <w:bottom w:val="single" w:sz="4" w:space="0" w:color="FFFFFF"/>
            </w:tcBorders>
          </w:tcPr>
          <w:p w:rsidR="009805E8" w:rsidRPr="00842972" w:rsidRDefault="009805E8" w:rsidP="00892C34">
            <w:pPr>
              <w:rPr>
                <w:rFonts w:ascii="Times New Roman" w:eastAsia="SimSun" w:hAnsi="Times New Roman"/>
                <w:sz w:val="24"/>
                <w:szCs w:val="24"/>
                <w:lang w:val="uk-UA"/>
              </w:rPr>
            </w:pPr>
            <w:r w:rsidRPr="00842972">
              <w:rPr>
                <w:rFonts w:ascii="Times New Roman" w:eastAsia="SimSun" w:hAnsi="Times New Roman"/>
                <w:sz w:val="24"/>
                <w:szCs w:val="24"/>
                <w:lang w:val="uk-UA"/>
              </w:rPr>
              <w:t>____________________________________</w:t>
            </w:r>
          </w:p>
          <w:p w:rsidR="009805E8" w:rsidRPr="00842972" w:rsidRDefault="009805E8" w:rsidP="00892C34">
            <w:pPr>
              <w:rPr>
                <w:rFonts w:ascii="Times New Roman" w:eastAsia="SimSun" w:hAnsi="Times New Roman"/>
                <w:sz w:val="24"/>
                <w:szCs w:val="24"/>
                <w:lang w:val="uk-UA"/>
              </w:rPr>
            </w:pPr>
          </w:p>
          <w:p w:rsidR="009805E8" w:rsidRPr="00842972" w:rsidRDefault="009805E8" w:rsidP="00892C34">
            <w:pPr>
              <w:rPr>
                <w:rFonts w:ascii="Times New Roman" w:eastAsia="SimSun" w:hAnsi="Times New Roman"/>
                <w:sz w:val="24"/>
                <w:szCs w:val="24"/>
                <w:lang w:val="uk-UA"/>
              </w:rPr>
            </w:pPr>
            <w:r w:rsidRPr="00842972">
              <w:rPr>
                <w:rFonts w:ascii="Times New Roman" w:eastAsia="SimSun" w:hAnsi="Times New Roman"/>
                <w:sz w:val="24"/>
                <w:szCs w:val="24"/>
                <w:lang w:val="uk-UA"/>
              </w:rPr>
              <w:t>___________________</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b/>
                <w:bCs/>
                <w:sz w:val="24"/>
                <w:szCs w:val="24"/>
                <w:lang w:val="uk-UA"/>
              </w:rPr>
            </w:pPr>
            <w:r w:rsidRPr="00842972">
              <w:rPr>
                <w:rFonts w:ascii="Times New Roman" w:hAnsi="Times New Roman"/>
                <w:b/>
                <w:sz w:val="24"/>
                <w:szCs w:val="24"/>
                <w:lang w:val="uk-UA"/>
              </w:rPr>
              <w:t>Львівський науково-дослідний експертно-криміналістичний центр МВС України</w:t>
            </w:r>
            <w:r w:rsidRPr="00842972">
              <w:rPr>
                <w:rFonts w:ascii="Times New Roman" w:hAnsi="Times New Roman"/>
                <w:b/>
                <w:bCs/>
                <w:sz w:val="24"/>
                <w:szCs w:val="24"/>
                <w:lang w:val="uk-UA"/>
              </w:rPr>
              <w:t xml:space="preserve">          </w:t>
            </w:r>
          </w:p>
          <w:p w:rsidR="009805E8" w:rsidRPr="00842972" w:rsidRDefault="009805E8" w:rsidP="00892C34">
            <w:pPr>
              <w:tabs>
                <w:tab w:val="left" w:pos="5940"/>
              </w:tabs>
              <w:spacing w:after="0" w:line="240" w:lineRule="auto"/>
              <w:rPr>
                <w:rFonts w:ascii="Times New Roman" w:hAnsi="Times New Roman"/>
                <w:b/>
                <w:bCs/>
                <w:sz w:val="24"/>
                <w:szCs w:val="24"/>
                <w:lang w:val="uk-UA"/>
              </w:rPr>
            </w:pPr>
          </w:p>
          <w:p w:rsidR="009805E8" w:rsidRPr="00842972" w:rsidRDefault="009805E8" w:rsidP="00892C34">
            <w:pPr>
              <w:tabs>
                <w:tab w:val="left" w:pos="5940"/>
              </w:tabs>
              <w:spacing w:after="0" w:line="240" w:lineRule="auto"/>
              <w:rPr>
                <w:rFonts w:ascii="Times New Roman" w:hAnsi="Times New Roman"/>
                <w:b/>
                <w:sz w:val="24"/>
                <w:szCs w:val="24"/>
                <w:lang w:val="uk-UA"/>
              </w:rPr>
            </w:pPr>
            <w:r w:rsidRPr="00842972">
              <w:rPr>
                <w:rFonts w:ascii="Times New Roman" w:hAnsi="Times New Roman"/>
                <w:b/>
                <w:bCs/>
                <w:sz w:val="24"/>
                <w:szCs w:val="24"/>
                <w:lang w:val="uk-UA"/>
              </w:rPr>
              <w:t>Директор</w:t>
            </w:r>
            <w:r w:rsidRPr="00842972">
              <w:rPr>
                <w:rFonts w:ascii="Times New Roman" w:hAnsi="Times New Roman"/>
                <w:b/>
                <w:sz w:val="24"/>
                <w:szCs w:val="24"/>
                <w:lang w:val="uk-UA"/>
              </w:rPr>
              <w:t xml:space="preserve">                     </w:t>
            </w:r>
          </w:p>
        </w:tc>
      </w:tr>
      <w:tr w:rsidR="009805E8" w:rsidRPr="00842972" w:rsidTr="00892C34">
        <w:trPr>
          <w:trHeight w:val="330"/>
        </w:trPr>
        <w:tc>
          <w:tcPr>
            <w:tcW w:w="4820"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b/>
                <w:bCs/>
                <w:sz w:val="24"/>
                <w:szCs w:val="24"/>
                <w:lang w:val="uk-UA"/>
              </w:rPr>
            </w:pPr>
            <w:r w:rsidRPr="00842972">
              <w:rPr>
                <w:rFonts w:ascii="Times New Roman" w:hAnsi="Times New Roman"/>
                <w:b/>
                <w:bCs/>
                <w:sz w:val="24"/>
                <w:szCs w:val="24"/>
                <w:lang w:val="uk-UA"/>
              </w:rPr>
              <w:t xml:space="preserve"> ___________________  _____________ </w:t>
            </w:r>
          </w:p>
        </w:tc>
        <w:tc>
          <w:tcPr>
            <w:tcW w:w="5219" w:type="dxa"/>
            <w:tcBorders>
              <w:top w:val="single" w:sz="4" w:space="0" w:color="FFFFFF"/>
              <w:bottom w:val="single" w:sz="4" w:space="0" w:color="FFFFFF"/>
            </w:tcBorders>
          </w:tcPr>
          <w:p w:rsidR="009805E8" w:rsidRPr="00842972" w:rsidRDefault="009805E8" w:rsidP="00892C34">
            <w:pPr>
              <w:tabs>
                <w:tab w:val="left" w:pos="5940"/>
              </w:tabs>
              <w:spacing w:after="0" w:line="240" w:lineRule="auto"/>
              <w:rPr>
                <w:rFonts w:ascii="Times New Roman" w:hAnsi="Times New Roman"/>
                <w:sz w:val="24"/>
                <w:szCs w:val="24"/>
                <w:lang w:val="uk-UA"/>
              </w:rPr>
            </w:pPr>
            <w:r w:rsidRPr="00842972">
              <w:rPr>
                <w:rFonts w:ascii="Times New Roman" w:hAnsi="Times New Roman"/>
                <w:b/>
                <w:bCs/>
                <w:sz w:val="24"/>
                <w:szCs w:val="24"/>
                <w:lang w:val="uk-UA"/>
              </w:rPr>
              <w:t>__________________ Роман ЗАЯЦЬ</w:t>
            </w:r>
          </w:p>
        </w:tc>
      </w:tr>
      <w:tr w:rsidR="009805E8" w:rsidRPr="00842972" w:rsidTr="00892C34">
        <w:trPr>
          <w:trHeight w:val="160"/>
        </w:trPr>
        <w:tc>
          <w:tcPr>
            <w:tcW w:w="4820" w:type="dxa"/>
            <w:tcBorders>
              <w:top w:val="single" w:sz="4" w:space="0" w:color="FFFFFF"/>
            </w:tcBorders>
          </w:tcPr>
          <w:p w:rsidR="009805E8" w:rsidRPr="00842972" w:rsidRDefault="009805E8" w:rsidP="00892C34">
            <w:pPr>
              <w:tabs>
                <w:tab w:val="left" w:pos="5940"/>
              </w:tabs>
              <w:spacing w:after="0" w:line="240" w:lineRule="auto"/>
              <w:ind w:firstLine="567"/>
              <w:rPr>
                <w:rFonts w:ascii="Times New Roman" w:hAnsi="Times New Roman"/>
                <w:bCs/>
                <w:sz w:val="24"/>
                <w:szCs w:val="24"/>
                <w:lang w:val="uk-UA"/>
              </w:rPr>
            </w:pPr>
            <w:r w:rsidRPr="00842972">
              <w:rPr>
                <w:rFonts w:ascii="Times New Roman" w:hAnsi="Times New Roman"/>
                <w:bCs/>
                <w:sz w:val="24"/>
                <w:szCs w:val="24"/>
                <w:lang w:val="uk-UA"/>
              </w:rPr>
              <w:t>М.П.</w:t>
            </w:r>
          </w:p>
        </w:tc>
        <w:tc>
          <w:tcPr>
            <w:tcW w:w="5219" w:type="dxa"/>
            <w:tcBorders>
              <w:top w:val="single" w:sz="4" w:space="0" w:color="FFFFFF"/>
            </w:tcBorders>
          </w:tcPr>
          <w:p w:rsidR="009805E8" w:rsidRPr="00842972" w:rsidRDefault="009805E8" w:rsidP="00892C34">
            <w:pPr>
              <w:tabs>
                <w:tab w:val="left" w:pos="5940"/>
              </w:tabs>
              <w:spacing w:after="0" w:line="240" w:lineRule="auto"/>
              <w:ind w:firstLine="567"/>
              <w:rPr>
                <w:rFonts w:ascii="Times New Roman" w:hAnsi="Times New Roman"/>
                <w:bCs/>
                <w:sz w:val="24"/>
                <w:szCs w:val="24"/>
                <w:lang w:val="uk-UA"/>
              </w:rPr>
            </w:pPr>
            <w:r w:rsidRPr="00842972">
              <w:rPr>
                <w:rFonts w:ascii="Times New Roman" w:hAnsi="Times New Roman"/>
                <w:bCs/>
                <w:sz w:val="24"/>
                <w:szCs w:val="24"/>
                <w:lang w:val="uk-UA"/>
              </w:rPr>
              <w:t>М.П.</w:t>
            </w:r>
          </w:p>
        </w:tc>
      </w:tr>
    </w:tbl>
    <w:p w:rsidR="009805E8" w:rsidRPr="00842972" w:rsidRDefault="009805E8" w:rsidP="009805E8">
      <w:pPr>
        <w:rPr>
          <w:sz w:val="24"/>
          <w:szCs w:val="24"/>
          <w:lang w:val="uk-UA" w:eastAsia="ru-RU"/>
        </w:rPr>
      </w:pPr>
    </w:p>
    <w:p w:rsidR="009805E8" w:rsidRPr="00842972" w:rsidRDefault="009805E8" w:rsidP="009805E8">
      <w:pPr>
        <w:rPr>
          <w:sz w:val="24"/>
          <w:szCs w:val="24"/>
          <w:lang w:val="uk-UA" w:eastAsia="ru-RU"/>
        </w:rPr>
      </w:pPr>
    </w:p>
    <w:p w:rsidR="009805E8" w:rsidRPr="00842972" w:rsidRDefault="009805E8" w:rsidP="009805E8">
      <w:pPr>
        <w:rPr>
          <w:sz w:val="24"/>
          <w:szCs w:val="24"/>
          <w:lang w:val="uk-UA" w:eastAsia="ru-RU"/>
        </w:rPr>
      </w:pPr>
    </w:p>
    <w:p w:rsidR="009805E8" w:rsidRPr="00842972" w:rsidRDefault="009805E8" w:rsidP="009805E8">
      <w:pPr>
        <w:rPr>
          <w:sz w:val="24"/>
          <w:szCs w:val="24"/>
          <w:lang w:val="uk-UA" w:eastAsia="ru-RU"/>
        </w:rPr>
      </w:pPr>
    </w:p>
    <w:p w:rsidR="009805E8" w:rsidRPr="00842972" w:rsidRDefault="009805E8" w:rsidP="009805E8">
      <w:pPr>
        <w:rPr>
          <w:sz w:val="24"/>
          <w:szCs w:val="24"/>
        </w:rPr>
      </w:pPr>
    </w:p>
    <w:p w:rsidR="00142B4B" w:rsidRPr="00842972" w:rsidRDefault="00142B4B">
      <w:pPr>
        <w:rPr>
          <w:sz w:val="24"/>
          <w:szCs w:val="24"/>
          <w:lang w:val="uk-UA"/>
        </w:rPr>
      </w:pPr>
    </w:p>
    <w:sectPr w:rsidR="00142B4B" w:rsidRPr="00842972" w:rsidSect="00935DE2">
      <w:pgSz w:w="11906" w:h="16838"/>
      <w:pgMar w:top="568"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2C7"/>
    <w:multiLevelType w:val="multilevel"/>
    <w:tmpl w:val="793A2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8E367D"/>
    <w:multiLevelType w:val="multilevel"/>
    <w:tmpl w:val="200CC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F34E83"/>
    <w:multiLevelType w:val="multilevel"/>
    <w:tmpl w:val="9672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DA"/>
    <w:rsid w:val="00034145"/>
    <w:rsid w:val="000369CC"/>
    <w:rsid w:val="00073F13"/>
    <w:rsid w:val="00096A7D"/>
    <w:rsid w:val="000D05F6"/>
    <w:rsid w:val="000E3A8A"/>
    <w:rsid w:val="000F0DE6"/>
    <w:rsid w:val="001053BB"/>
    <w:rsid w:val="00135EA5"/>
    <w:rsid w:val="00142B4B"/>
    <w:rsid w:val="001846E2"/>
    <w:rsid w:val="001F2AB6"/>
    <w:rsid w:val="002122D6"/>
    <w:rsid w:val="00222AAC"/>
    <w:rsid w:val="002302A5"/>
    <w:rsid w:val="002A36F5"/>
    <w:rsid w:val="002B0F37"/>
    <w:rsid w:val="002C1756"/>
    <w:rsid w:val="002C7EE4"/>
    <w:rsid w:val="002F493B"/>
    <w:rsid w:val="00353B59"/>
    <w:rsid w:val="003B4C5F"/>
    <w:rsid w:val="003C3417"/>
    <w:rsid w:val="003F16E4"/>
    <w:rsid w:val="00405E87"/>
    <w:rsid w:val="00410A9B"/>
    <w:rsid w:val="00413D01"/>
    <w:rsid w:val="00462F9D"/>
    <w:rsid w:val="004A1B69"/>
    <w:rsid w:val="004A6043"/>
    <w:rsid w:val="004E2D51"/>
    <w:rsid w:val="005331E0"/>
    <w:rsid w:val="005453BC"/>
    <w:rsid w:val="00546B1B"/>
    <w:rsid w:val="00582606"/>
    <w:rsid w:val="005A1E19"/>
    <w:rsid w:val="005B5AE3"/>
    <w:rsid w:val="005D0C19"/>
    <w:rsid w:val="005D140F"/>
    <w:rsid w:val="005F02E4"/>
    <w:rsid w:val="00611BA7"/>
    <w:rsid w:val="00642D8F"/>
    <w:rsid w:val="006475A0"/>
    <w:rsid w:val="00664729"/>
    <w:rsid w:val="00676CD2"/>
    <w:rsid w:val="0068717B"/>
    <w:rsid w:val="006A0852"/>
    <w:rsid w:val="006F4FA8"/>
    <w:rsid w:val="00725FFA"/>
    <w:rsid w:val="00775DAA"/>
    <w:rsid w:val="00794D77"/>
    <w:rsid w:val="00797F96"/>
    <w:rsid w:val="007B33DF"/>
    <w:rsid w:val="007B5919"/>
    <w:rsid w:val="007C215D"/>
    <w:rsid w:val="007D6F1B"/>
    <w:rsid w:val="007E0A78"/>
    <w:rsid w:val="008031F6"/>
    <w:rsid w:val="00842972"/>
    <w:rsid w:val="00865E8F"/>
    <w:rsid w:val="0087258F"/>
    <w:rsid w:val="008E16DC"/>
    <w:rsid w:val="00935DE2"/>
    <w:rsid w:val="00975AEA"/>
    <w:rsid w:val="009805E8"/>
    <w:rsid w:val="009A782F"/>
    <w:rsid w:val="009C14DE"/>
    <w:rsid w:val="009C185B"/>
    <w:rsid w:val="009E10DE"/>
    <w:rsid w:val="00A30836"/>
    <w:rsid w:val="00A34A23"/>
    <w:rsid w:val="00A83CDA"/>
    <w:rsid w:val="00AD49A0"/>
    <w:rsid w:val="00AF0B36"/>
    <w:rsid w:val="00B06836"/>
    <w:rsid w:val="00B15776"/>
    <w:rsid w:val="00B37340"/>
    <w:rsid w:val="00B55D22"/>
    <w:rsid w:val="00B60D55"/>
    <w:rsid w:val="00B655BE"/>
    <w:rsid w:val="00B70BCA"/>
    <w:rsid w:val="00BB1D18"/>
    <w:rsid w:val="00BC01AE"/>
    <w:rsid w:val="00C06338"/>
    <w:rsid w:val="00C07D64"/>
    <w:rsid w:val="00C15AFC"/>
    <w:rsid w:val="00C31BE9"/>
    <w:rsid w:val="00C7094F"/>
    <w:rsid w:val="00CB6577"/>
    <w:rsid w:val="00CC1607"/>
    <w:rsid w:val="00D43C2E"/>
    <w:rsid w:val="00D70465"/>
    <w:rsid w:val="00D76C07"/>
    <w:rsid w:val="00D92DFB"/>
    <w:rsid w:val="00D967F9"/>
    <w:rsid w:val="00D96B58"/>
    <w:rsid w:val="00DA087B"/>
    <w:rsid w:val="00DB6502"/>
    <w:rsid w:val="00DF1F20"/>
    <w:rsid w:val="00E30E66"/>
    <w:rsid w:val="00E37631"/>
    <w:rsid w:val="00E41EB2"/>
    <w:rsid w:val="00E42A04"/>
    <w:rsid w:val="00E6196C"/>
    <w:rsid w:val="00E74EBE"/>
    <w:rsid w:val="00E842D8"/>
    <w:rsid w:val="00EB1339"/>
    <w:rsid w:val="00EC71F4"/>
    <w:rsid w:val="00F22FE4"/>
    <w:rsid w:val="00F56301"/>
    <w:rsid w:val="00F64FDB"/>
    <w:rsid w:val="00F754E9"/>
    <w:rsid w:val="00F75DDE"/>
    <w:rsid w:val="00F77C6D"/>
    <w:rsid w:val="00F84524"/>
    <w:rsid w:val="00FA7245"/>
    <w:rsid w:val="00FB0DDE"/>
    <w:rsid w:val="00FF5E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2F"/>
    <w:rPr>
      <w:rFonts w:ascii="Calibri" w:eastAsia="Calibri" w:hAnsi="Calibri" w:cs="Times New Roman"/>
      <w:lang w:val="ru-RU"/>
    </w:rPr>
  </w:style>
  <w:style w:type="paragraph" w:styleId="2">
    <w:name w:val="heading 2"/>
    <w:basedOn w:val="a"/>
    <w:next w:val="a"/>
    <w:link w:val="20"/>
    <w:qFormat/>
    <w:rsid w:val="009A782F"/>
    <w:pPr>
      <w:keepNext/>
      <w:spacing w:before="240" w:after="60"/>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782F"/>
    <w:rPr>
      <w:rFonts w:ascii="Cambria" w:eastAsia="Times New Roman" w:hAnsi="Cambria" w:cs="Times New Roman"/>
      <w:b/>
      <w:bCs/>
      <w:i/>
      <w:iCs/>
      <w:sz w:val="28"/>
      <w:szCs w:val="28"/>
    </w:rPr>
  </w:style>
  <w:style w:type="character" w:customStyle="1" w:styleId="21">
    <w:name w:val="Основной текст (2)"/>
    <w:rsid w:val="009A78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
    <w:name w:val="Абзац списку1"/>
    <w:basedOn w:val="a"/>
    <w:uiPriority w:val="34"/>
    <w:qFormat/>
    <w:rsid w:val="009A782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3">
    <w:name w:val="header"/>
    <w:basedOn w:val="a"/>
    <w:link w:val="a4"/>
    <w:rsid w:val="009A782F"/>
    <w:pPr>
      <w:tabs>
        <w:tab w:val="center" w:pos="4819"/>
        <w:tab w:val="right" w:pos="9639"/>
      </w:tabs>
      <w:spacing w:after="0" w:line="240" w:lineRule="auto"/>
    </w:pPr>
    <w:rPr>
      <w:rFonts w:ascii="Times New Roman" w:eastAsia="Times New Roman" w:hAnsi="Times New Roman"/>
      <w:sz w:val="26"/>
      <w:szCs w:val="20"/>
    </w:rPr>
  </w:style>
  <w:style w:type="character" w:customStyle="1" w:styleId="a4">
    <w:name w:val="Верхний колонтитул Знак"/>
    <w:basedOn w:val="a0"/>
    <w:link w:val="a3"/>
    <w:rsid w:val="009A782F"/>
    <w:rPr>
      <w:rFonts w:ascii="Times New Roman" w:eastAsia="Times New Roman" w:hAnsi="Times New Roman" w:cs="Times New Roman"/>
      <w:sz w:val="26"/>
      <w:szCs w:val="20"/>
    </w:rPr>
  </w:style>
  <w:style w:type="character" w:customStyle="1" w:styleId="3">
    <w:name w:val="Основной текст (3)"/>
    <w:rsid w:val="00142B4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0">
    <w:name w:val="Основной текст (3) + Не полужирный"/>
    <w:rsid w:val="00142B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
    <w:rsid w:val="00142B4B"/>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styleId="a5">
    <w:name w:val="No Spacing"/>
    <w:uiPriority w:val="99"/>
    <w:qFormat/>
    <w:rsid w:val="00142B4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D05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05F6"/>
    <w:rPr>
      <w:rFonts w:ascii="Segoe UI" w:eastAsia="Calibri" w:hAnsi="Segoe UI" w:cs="Segoe UI"/>
      <w:sz w:val="18"/>
      <w:szCs w:val="18"/>
      <w:lang w:val="ru-RU"/>
    </w:rPr>
  </w:style>
  <w:style w:type="character" w:styleId="a8">
    <w:name w:val="Hyperlink"/>
    <w:basedOn w:val="a0"/>
    <w:uiPriority w:val="99"/>
    <w:unhideWhenUsed/>
    <w:rsid w:val="007C215D"/>
    <w:rPr>
      <w:color w:val="0000FF" w:themeColor="hyperlink"/>
      <w:u w:val="single"/>
    </w:rPr>
  </w:style>
  <w:style w:type="paragraph" w:customStyle="1" w:styleId="210">
    <w:name w:val="Основной текст 21"/>
    <w:basedOn w:val="a"/>
    <w:rsid w:val="009805E8"/>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styleId="a9">
    <w:name w:val="Subtitle"/>
    <w:basedOn w:val="a"/>
    <w:next w:val="a"/>
    <w:link w:val="aa"/>
    <w:qFormat/>
    <w:rsid w:val="009805E8"/>
    <w:pPr>
      <w:numPr>
        <w:ilvl w:val="1"/>
      </w:numPr>
    </w:pPr>
    <w:rPr>
      <w:rFonts w:ascii="Cambria" w:eastAsia="Times New Roman" w:hAnsi="Cambria"/>
      <w:i/>
      <w:iCs/>
      <w:color w:val="4F81BD"/>
      <w:spacing w:val="15"/>
      <w:sz w:val="24"/>
      <w:szCs w:val="24"/>
      <w:lang w:eastAsia="uk-UA"/>
    </w:rPr>
  </w:style>
  <w:style w:type="character" w:customStyle="1" w:styleId="aa">
    <w:name w:val="Подзаголовок Знак"/>
    <w:basedOn w:val="a0"/>
    <w:link w:val="a9"/>
    <w:rsid w:val="009805E8"/>
    <w:rPr>
      <w:rFonts w:ascii="Cambria" w:eastAsia="Times New Roman" w:hAnsi="Cambria" w:cs="Times New Roman"/>
      <w:i/>
      <w:iCs/>
      <w:color w:val="4F81BD"/>
      <w:spacing w:val="15"/>
      <w:sz w:val="24"/>
      <w:szCs w:val="24"/>
      <w:lang w:eastAsia="uk-UA"/>
    </w:rPr>
  </w:style>
  <w:style w:type="paragraph" w:styleId="ab">
    <w:name w:val="List Paragraph"/>
    <w:basedOn w:val="a"/>
    <w:uiPriority w:val="34"/>
    <w:qFormat/>
    <w:rsid w:val="00D70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2F"/>
    <w:rPr>
      <w:rFonts w:ascii="Calibri" w:eastAsia="Calibri" w:hAnsi="Calibri" w:cs="Times New Roman"/>
      <w:lang w:val="ru-RU"/>
    </w:rPr>
  </w:style>
  <w:style w:type="paragraph" w:styleId="2">
    <w:name w:val="heading 2"/>
    <w:basedOn w:val="a"/>
    <w:next w:val="a"/>
    <w:link w:val="20"/>
    <w:qFormat/>
    <w:rsid w:val="009A782F"/>
    <w:pPr>
      <w:keepNext/>
      <w:spacing w:before="240" w:after="60"/>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782F"/>
    <w:rPr>
      <w:rFonts w:ascii="Cambria" w:eastAsia="Times New Roman" w:hAnsi="Cambria" w:cs="Times New Roman"/>
      <w:b/>
      <w:bCs/>
      <w:i/>
      <w:iCs/>
      <w:sz w:val="28"/>
      <w:szCs w:val="28"/>
    </w:rPr>
  </w:style>
  <w:style w:type="character" w:customStyle="1" w:styleId="21">
    <w:name w:val="Основной текст (2)"/>
    <w:rsid w:val="009A78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
    <w:name w:val="Абзац списку1"/>
    <w:basedOn w:val="a"/>
    <w:uiPriority w:val="34"/>
    <w:qFormat/>
    <w:rsid w:val="009A782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3">
    <w:name w:val="header"/>
    <w:basedOn w:val="a"/>
    <w:link w:val="a4"/>
    <w:rsid w:val="009A782F"/>
    <w:pPr>
      <w:tabs>
        <w:tab w:val="center" w:pos="4819"/>
        <w:tab w:val="right" w:pos="9639"/>
      </w:tabs>
      <w:spacing w:after="0" w:line="240" w:lineRule="auto"/>
    </w:pPr>
    <w:rPr>
      <w:rFonts w:ascii="Times New Roman" w:eastAsia="Times New Roman" w:hAnsi="Times New Roman"/>
      <w:sz w:val="26"/>
      <w:szCs w:val="20"/>
    </w:rPr>
  </w:style>
  <w:style w:type="character" w:customStyle="1" w:styleId="a4">
    <w:name w:val="Верхний колонтитул Знак"/>
    <w:basedOn w:val="a0"/>
    <w:link w:val="a3"/>
    <w:rsid w:val="009A782F"/>
    <w:rPr>
      <w:rFonts w:ascii="Times New Roman" w:eastAsia="Times New Roman" w:hAnsi="Times New Roman" w:cs="Times New Roman"/>
      <w:sz w:val="26"/>
      <w:szCs w:val="20"/>
    </w:rPr>
  </w:style>
  <w:style w:type="character" w:customStyle="1" w:styleId="3">
    <w:name w:val="Основной текст (3)"/>
    <w:rsid w:val="00142B4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0">
    <w:name w:val="Основной текст (3) + Не полужирный"/>
    <w:rsid w:val="00142B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
    <w:rsid w:val="00142B4B"/>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styleId="a5">
    <w:name w:val="No Spacing"/>
    <w:uiPriority w:val="99"/>
    <w:qFormat/>
    <w:rsid w:val="00142B4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D05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05F6"/>
    <w:rPr>
      <w:rFonts w:ascii="Segoe UI" w:eastAsia="Calibri" w:hAnsi="Segoe UI" w:cs="Segoe UI"/>
      <w:sz w:val="18"/>
      <w:szCs w:val="18"/>
      <w:lang w:val="ru-RU"/>
    </w:rPr>
  </w:style>
  <w:style w:type="character" w:styleId="a8">
    <w:name w:val="Hyperlink"/>
    <w:basedOn w:val="a0"/>
    <w:uiPriority w:val="99"/>
    <w:unhideWhenUsed/>
    <w:rsid w:val="007C215D"/>
    <w:rPr>
      <w:color w:val="0000FF" w:themeColor="hyperlink"/>
      <w:u w:val="single"/>
    </w:rPr>
  </w:style>
  <w:style w:type="paragraph" w:customStyle="1" w:styleId="210">
    <w:name w:val="Основной текст 21"/>
    <w:basedOn w:val="a"/>
    <w:rsid w:val="009805E8"/>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styleId="a9">
    <w:name w:val="Subtitle"/>
    <w:basedOn w:val="a"/>
    <w:next w:val="a"/>
    <w:link w:val="aa"/>
    <w:qFormat/>
    <w:rsid w:val="009805E8"/>
    <w:pPr>
      <w:numPr>
        <w:ilvl w:val="1"/>
      </w:numPr>
    </w:pPr>
    <w:rPr>
      <w:rFonts w:ascii="Cambria" w:eastAsia="Times New Roman" w:hAnsi="Cambria"/>
      <w:i/>
      <w:iCs/>
      <w:color w:val="4F81BD"/>
      <w:spacing w:val="15"/>
      <w:sz w:val="24"/>
      <w:szCs w:val="24"/>
      <w:lang w:eastAsia="uk-UA"/>
    </w:rPr>
  </w:style>
  <w:style w:type="character" w:customStyle="1" w:styleId="aa">
    <w:name w:val="Подзаголовок Знак"/>
    <w:basedOn w:val="a0"/>
    <w:link w:val="a9"/>
    <w:rsid w:val="009805E8"/>
    <w:rPr>
      <w:rFonts w:ascii="Cambria" w:eastAsia="Times New Roman" w:hAnsi="Cambria" w:cs="Times New Roman"/>
      <w:i/>
      <w:iCs/>
      <w:color w:val="4F81BD"/>
      <w:spacing w:val="15"/>
      <w:sz w:val="24"/>
      <w:szCs w:val="24"/>
      <w:lang w:eastAsia="uk-UA"/>
    </w:rPr>
  </w:style>
  <w:style w:type="paragraph" w:styleId="ab">
    <w:name w:val="List Paragraph"/>
    <w:basedOn w:val="a"/>
    <w:uiPriority w:val="34"/>
    <w:qFormat/>
    <w:rsid w:val="00D7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ko.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7</Pages>
  <Words>13043</Words>
  <Characters>7436</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 Роман Андрійович</dc:creator>
  <cp:lastModifiedBy>romar</cp:lastModifiedBy>
  <cp:revision>79</cp:revision>
  <cp:lastPrinted>2022-09-26T07:33:00Z</cp:lastPrinted>
  <dcterms:created xsi:type="dcterms:W3CDTF">2022-11-04T09:18:00Z</dcterms:created>
  <dcterms:modified xsi:type="dcterms:W3CDTF">2022-11-25T10:18:00Z</dcterms:modified>
</cp:coreProperties>
</file>