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ПРОЕКТ ДОГОВОРУ №_____</w:t>
      </w: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0" w:name="19"/>
      <w:bookmarkEnd w:id="0"/>
      <w:r w:rsidRPr="00440A8F">
        <w:rPr>
          <w:rFonts w:ascii="Times New Roman" w:hAnsi="Times New Roman" w:cs="Times New Roman"/>
          <w:sz w:val="24"/>
          <w:szCs w:val="24"/>
        </w:rPr>
        <w:t xml:space="preserve"> м. Конотоп                                                                                                         «____» _________202_ року </w:t>
      </w: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 w:name="20"/>
      <w:bookmarkStart w:id="2" w:name="_Hlk118376192"/>
      <w:bookmarkEnd w:id="1"/>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2"/>
      <w:r w:rsidRPr="00440A8F">
        <w:rPr>
          <w:rFonts w:ascii="Times New Roman" w:hAnsi="Times New Roman" w:cs="Times New Roman"/>
          <w:sz w:val="24"/>
          <w:szCs w:val="24"/>
        </w:rPr>
        <w:t>, з однієї сторони та</w:t>
      </w: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3"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 та доповненнями) про таке  (далі-Договір): </w:t>
      </w:r>
      <w:bookmarkEnd w:id="3"/>
    </w:p>
    <w:p w:rsidR="001D1624" w:rsidRPr="00440A8F" w:rsidRDefault="001D1624" w:rsidP="001D1624">
      <w:pPr>
        <w:pStyle w:val="1"/>
        <w:jc w:val="center"/>
        <w:rPr>
          <w:rFonts w:ascii="Times New Roman" w:hAnsi="Times New Roman" w:cs="Times New Roman"/>
          <w:b/>
          <w:sz w:val="24"/>
          <w:szCs w:val="24"/>
          <w:lang w:val="uk-UA"/>
        </w:rPr>
      </w:pPr>
      <w:bookmarkStart w:id="4" w:name="26"/>
      <w:bookmarkEnd w:id="4"/>
      <w:r w:rsidRPr="00440A8F">
        <w:rPr>
          <w:rFonts w:ascii="Times New Roman" w:hAnsi="Times New Roman" w:cs="Times New Roman"/>
          <w:b/>
          <w:sz w:val="24"/>
          <w:szCs w:val="24"/>
        </w:rPr>
        <w:t>I</w:t>
      </w:r>
      <w:r w:rsidRPr="00440A8F">
        <w:rPr>
          <w:rFonts w:ascii="Times New Roman" w:hAnsi="Times New Roman" w:cs="Times New Roman"/>
          <w:b/>
          <w:sz w:val="24"/>
          <w:szCs w:val="24"/>
          <w:lang w:val="uk-UA"/>
        </w:rPr>
        <w:t>. Предмет договору</w:t>
      </w:r>
    </w:p>
    <w:p w:rsidR="001D1624" w:rsidRPr="00440A8F" w:rsidRDefault="001D1624" w:rsidP="001D1624">
      <w:pPr>
        <w:pStyle w:val="1"/>
        <w:jc w:val="both"/>
        <w:rPr>
          <w:rFonts w:ascii="Times New Roman" w:hAnsi="Times New Roman" w:cs="Times New Roman"/>
          <w:sz w:val="24"/>
          <w:szCs w:val="24"/>
        </w:rPr>
      </w:pPr>
      <w:bookmarkStart w:id="5" w:name="27"/>
      <w:bookmarkEnd w:id="5"/>
      <w:r w:rsidRPr="00440A8F">
        <w:rPr>
          <w:rFonts w:ascii="Times New Roman" w:hAnsi="Times New Roman" w:cs="Times New Roman"/>
          <w:sz w:val="24"/>
          <w:szCs w:val="24"/>
        </w:rPr>
        <w:t xml:space="preserve">1.1.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зобов'язується</w:t>
      </w:r>
      <w:proofErr w:type="spellEnd"/>
      <w:r w:rsidRPr="00440A8F">
        <w:rPr>
          <w:rFonts w:ascii="Times New Roman" w:hAnsi="Times New Roman" w:cs="Times New Roman"/>
          <w:sz w:val="24"/>
          <w:szCs w:val="24"/>
        </w:rPr>
        <w:t xml:space="preserve"> у 20</w:t>
      </w:r>
      <w:r w:rsidRPr="00440A8F">
        <w:rPr>
          <w:rFonts w:ascii="Times New Roman" w:hAnsi="Times New Roman" w:cs="Times New Roman"/>
          <w:sz w:val="24"/>
          <w:szCs w:val="24"/>
          <w:lang w:val="uk-UA"/>
        </w:rPr>
        <w:t>24</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році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зазначені</w:t>
      </w:r>
      <w:proofErr w:type="spellEnd"/>
      <w:r w:rsidRPr="00440A8F">
        <w:rPr>
          <w:rFonts w:ascii="Times New Roman" w:hAnsi="Times New Roman" w:cs="Times New Roman"/>
          <w:sz w:val="24"/>
          <w:szCs w:val="24"/>
        </w:rPr>
        <w:t xml:space="preserve"> в</w:t>
      </w:r>
      <w:r w:rsidRPr="00440A8F">
        <w:rPr>
          <w:rFonts w:ascii="Times New Roman" w:hAnsi="Times New Roman" w:cs="Times New Roman"/>
          <w:sz w:val="24"/>
          <w:szCs w:val="24"/>
          <w:lang w:val="uk-UA"/>
        </w:rPr>
        <w:t xml:space="preserve"> специфікації</w:t>
      </w:r>
      <w:r w:rsidRPr="00440A8F">
        <w:rPr>
          <w:rFonts w:ascii="Times New Roman" w:hAnsi="Times New Roman" w:cs="Times New Roman"/>
          <w:sz w:val="24"/>
          <w:szCs w:val="24"/>
        </w:rPr>
        <w:t xml:space="preserve">, а </w:t>
      </w:r>
      <w:r>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прийняти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оплатити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такі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1D1624" w:rsidRPr="001D1624" w:rsidRDefault="001D1624" w:rsidP="001D1624">
      <w:pPr>
        <w:widowControl w:val="0"/>
        <w:autoSpaceDE w:val="0"/>
        <w:autoSpaceDN w:val="0"/>
        <w:adjustRightInd w:val="0"/>
        <w:spacing w:after="0"/>
        <w:jc w:val="both"/>
        <w:rPr>
          <w:rFonts w:ascii="Times New Roman" w:hAnsi="Times New Roman" w:cs="Times New Roman"/>
          <w:b/>
          <w:sz w:val="24"/>
          <w:szCs w:val="24"/>
        </w:rPr>
      </w:pPr>
      <w:bookmarkStart w:id="6" w:name="28"/>
      <w:bookmarkStart w:id="7" w:name="31"/>
      <w:bookmarkEnd w:id="6"/>
      <w:bookmarkEnd w:id="7"/>
      <w:r w:rsidRPr="001D1624">
        <w:rPr>
          <w:rFonts w:ascii="Times New Roman" w:hAnsi="Times New Roman" w:cs="Times New Roman"/>
          <w:sz w:val="24"/>
          <w:szCs w:val="24"/>
        </w:rPr>
        <w:t xml:space="preserve">1.2. Найменування товару </w:t>
      </w:r>
      <w:bookmarkStart w:id="8" w:name="32"/>
      <w:bookmarkEnd w:id="8"/>
      <w:r w:rsidRPr="001D1624">
        <w:rPr>
          <w:rFonts w:ascii="Times New Roman" w:hAnsi="Times New Roman" w:cs="Times New Roman"/>
          <w:sz w:val="24"/>
          <w:szCs w:val="24"/>
        </w:rPr>
        <w:t xml:space="preserve">– </w:t>
      </w:r>
      <w:r w:rsidRPr="001D1624">
        <w:rPr>
          <w:rFonts w:ascii="Times New Roman" w:hAnsi="Times New Roman" w:cs="Times New Roman"/>
          <w:b/>
          <w:sz w:val="24"/>
          <w:szCs w:val="24"/>
        </w:rPr>
        <w:t xml:space="preserve">код </w:t>
      </w:r>
      <w:proofErr w:type="spellStart"/>
      <w:r w:rsidRPr="001D1624">
        <w:rPr>
          <w:rFonts w:ascii="Times New Roman" w:hAnsi="Times New Roman" w:cs="Times New Roman"/>
          <w:b/>
          <w:bCs/>
          <w:sz w:val="24"/>
          <w:szCs w:val="24"/>
          <w:bdr w:val="none" w:sz="0" w:space="0" w:color="auto" w:frame="1"/>
        </w:rPr>
        <w:t>ДК</w:t>
      </w:r>
      <w:proofErr w:type="spellEnd"/>
      <w:r w:rsidRPr="001D1624">
        <w:rPr>
          <w:rFonts w:ascii="Times New Roman" w:hAnsi="Times New Roman" w:cs="Times New Roman"/>
          <w:b/>
          <w:bCs/>
          <w:sz w:val="24"/>
          <w:szCs w:val="24"/>
          <w:bdr w:val="none" w:sz="0" w:space="0" w:color="auto" w:frame="1"/>
        </w:rPr>
        <w:t xml:space="preserve"> 021:2015:15110000-2- М’ясо (Яловичина тазостегнова, без кістки, заморожена,сорт перший; </w:t>
      </w:r>
      <w:r w:rsidRPr="001D1624">
        <w:rPr>
          <w:rFonts w:ascii="Times New Roman" w:hAnsi="Times New Roman" w:cs="Times New Roman"/>
          <w:b/>
          <w:color w:val="000000"/>
          <w:sz w:val="24"/>
          <w:szCs w:val="24"/>
          <w:shd w:val="clear" w:color="auto" w:fill="FDFEFD"/>
        </w:rPr>
        <w:t xml:space="preserve">лопатка </w:t>
      </w:r>
      <w:proofErr w:type="spellStart"/>
      <w:r w:rsidRPr="001D1624">
        <w:rPr>
          <w:rFonts w:ascii="Times New Roman" w:hAnsi="Times New Roman" w:cs="Times New Roman"/>
          <w:b/>
          <w:color w:val="000000"/>
          <w:sz w:val="24"/>
          <w:szCs w:val="24"/>
          <w:shd w:val="clear" w:color="auto" w:fill="FDFEFD"/>
        </w:rPr>
        <w:t>свинна</w:t>
      </w:r>
      <w:proofErr w:type="spellEnd"/>
      <w:r w:rsidRPr="001D1624">
        <w:rPr>
          <w:rFonts w:ascii="Times New Roman" w:hAnsi="Times New Roman" w:cs="Times New Roman"/>
          <w:b/>
          <w:color w:val="000000"/>
          <w:sz w:val="24"/>
          <w:szCs w:val="24"/>
          <w:shd w:val="clear" w:color="auto" w:fill="FDFEFD"/>
        </w:rPr>
        <w:t xml:space="preserve"> без кістки, заморожена</w:t>
      </w:r>
      <w:r w:rsidRPr="001D1624">
        <w:rPr>
          <w:rFonts w:ascii="Times New Roman" w:hAnsi="Times New Roman" w:cs="Times New Roman"/>
          <w:b/>
          <w:bCs/>
          <w:sz w:val="24"/>
          <w:szCs w:val="24"/>
          <w:bdr w:val="none" w:sz="0" w:space="0" w:color="auto" w:frame="1"/>
        </w:rPr>
        <w:t>; філе куряче заморожене)</w:t>
      </w:r>
      <w:r>
        <w:rPr>
          <w:rFonts w:ascii="Times New Roman" w:hAnsi="Times New Roman" w:cs="Times New Roman"/>
          <w:b/>
          <w:bCs/>
          <w:sz w:val="24"/>
          <w:szCs w:val="24"/>
          <w:bdr w:val="none" w:sz="0" w:space="0" w:color="auto" w:frame="1"/>
        </w:rPr>
        <w:t>.</w:t>
      </w:r>
    </w:p>
    <w:p w:rsidR="001D1624" w:rsidRPr="00440A8F" w:rsidRDefault="001D1624" w:rsidP="001D1624">
      <w:pPr>
        <w:widowControl w:val="0"/>
        <w:autoSpaceDE w:val="0"/>
        <w:autoSpaceDN w:val="0"/>
        <w:adjustRightInd w:val="0"/>
        <w:spacing w:after="0"/>
        <w:jc w:val="both"/>
        <w:rPr>
          <w:rFonts w:ascii="Times New Roman" w:hAnsi="Times New Roman" w:cs="Times New Roman"/>
          <w:sz w:val="24"/>
          <w:szCs w:val="24"/>
        </w:rPr>
      </w:pPr>
      <w:r w:rsidRPr="00440A8F">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eastAsia="Times New Roman" w:hAnsi="Times New Roman" w:cs="Times New Roman CYR"/>
          <w:sz w:val="24"/>
          <w:szCs w:val="24"/>
          <w:lang w:eastAsia="en-US"/>
        </w:rPr>
        <w:t>1.</w:t>
      </w:r>
      <w:r w:rsidRPr="00440A8F">
        <w:rPr>
          <w:rFonts w:ascii="Times New Roman" w:eastAsia="Times New Roman" w:hAnsi="Times New Roman" w:cs="Times New Roman CYR"/>
          <w:sz w:val="24"/>
          <w:szCs w:val="24"/>
          <w:lang w:val="uk-UA" w:eastAsia="en-US"/>
        </w:rPr>
        <w:t>4</w:t>
      </w:r>
      <w:r w:rsidRPr="00440A8F">
        <w:rPr>
          <w:rFonts w:ascii="Times New Roman" w:eastAsia="Times New Roman" w:hAnsi="Times New Roman" w:cs="Times New Roman CYR"/>
          <w:sz w:val="24"/>
          <w:szCs w:val="24"/>
          <w:lang w:eastAsia="en-US"/>
        </w:rPr>
        <w:t xml:space="preserve">. Поставка Товару </w:t>
      </w:r>
      <w:proofErr w:type="spellStart"/>
      <w:r w:rsidRPr="00440A8F">
        <w:rPr>
          <w:rFonts w:ascii="Times New Roman" w:eastAsia="Times New Roman" w:hAnsi="Times New Roman" w:cs="Times New Roman CYR"/>
          <w:sz w:val="24"/>
          <w:szCs w:val="24"/>
          <w:lang w:eastAsia="en-US"/>
        </w:rPr>
        <w:t>здійснюється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окремими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партіями</w:t>
      </w:r>
      <w:proofErr w:type="spellEnd"/>
      <w:r w:rsidRPr="00440A8F">
        <w:rPr>
          <w:rFonts w:ascii="Times New Roman" w:eastAsia="Times New Roman" w:hAnsi="Times New Roman" w:cs="Times New Roman CYR"/>
          <w:sz w:val="24"/>
          <w:szCs w:val="24"/>
          <w:lang w:eastAsia="en-US"/>
        </w:rPr>
        <w:t>/</w:t>
      </w:r>
      <w:proofErr w:type="spellStart"/>
      <w:r w:rsidRPr="00440A8F">
        <w:rPr>
          <w:rFonts w:ascii="Times New Roman" w:eastAsia="Times New Roman" w:hAnsi="Times New Roman" w:cs="Times New Roman CYR"/>
          <w:sz w:val="24"/>
          <w:szCs w:val="24"/>
          <w:lang w:eastAsia="en-US"/>
        </w:rPr>
        <w:t>частинами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Найменування</w:t>
      </w:r>
      <w:proofErr w:type="spellEnd"/>
      <w:r w:rsidRPr="00440A8F">
        <w:rPr>
          <w:rFonts w:ascii="Times New Roman" w:eastAsia="Times New Roman" w:hAnsi="Times New Roman" w:cs="Times New Roman CYR"/>
          <w:sz w:val="24"/>
          <w:szCs w:val="24"/>
          <w:lang w:eastAsia="en-US"/>
        </w:rPr>
        <w:t xml:space="preserve"> та </w:t>
      </w:r>
      <w:proofErr w:type="spellStart"/>
      <w:r w:rsidRPr="00440A8F">
        <w:rPr>
          <w:rFonts w:ascii="Times New Roman" w:eastAsia="Times New Roman" w:hAnsi="Times New Roman" w:cs="Times New Roman CYR"/>
          <w:sz w:val="24"/>
          <w:szCs w:val="24"/>
          <w:lang w:eastAsia="en-US"/>
        </w:rPr>
        <w:t>загальна</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кількість</w:t>
      </w:r>
      <w:proofErr w:type="spellEnd"/>
      <w:r w:rsidRPr="00440A8F">
        <w:rPr>
          <w:rFonts w:ascii="Times New Roman" w:eastAsia="Times New Roman" w:hAnsi="Times New Roman" w:cs="Times New Roman CYR"/>
          <w:sz w:val="24"/>
          <w:szCs w:val="24"/>
          <w:lang w:eastAsia="en-US"/>
        </w:rPr>
        <w:t xml:space="preserve"> Товару </w:t>
      </w:r>
      <w:proofErr w:type="spellStart"/>
      <w:r w:rsidRPr="00440A8F">
        <w:rPr>
          <w:rFonts w:ascii="Times New Roman" w:eastAsia="Times New Roman" w:hAnsi="Times New Roman" w:cs="Times New Roman CYR"/>
          <w:sz w:val="24"/>
          <w:szCs w:val="24"/>
          <w:lang w:eastAsia="en-US"/>
        </w:rPr>
        <w:t>кожної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узгоджуються</w:t>
      </w:r>
      <w:proofErr w:type="spellEnd"/>
      <w:r w:rsidRPr="00440A8F">
        <w:rPr>
          <w:rFonts w:ascii="Times New Roman" w:eastAsia="Times New Roman" w:hAnsi="Times New Roman" w:cs="Times New Roman CYR"/>
          <w:sz w:val="24"/>
          <w:szCs w:val="24"/>
          <w:lang w:eastAsia="en-US"/>
        </w:rPr>
        <w:t xml:space="preserve"> Сторонами шляхом </w:t>
      </w:r>
      <w:proofErr w:type="spellStart"/>
      <w:r w:rsidRPr="00440A8F">
        <w:rPr>
          <w:rFonts w:ascii="Times New Roman" w:eastAsia="Times New Roman" w:hAnsi="Times New Roman" w:cs="Times New Roman CYR"/>
          <w:sz w:val="24"/>
          <w:szCs w:val="24"/>
          <w:lang w:eastAsia="en-US"/>
        </w:rPr>
        <w:t>оформлення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замовлень</w:t>
      </w:r>
      <w:proofErr w:type="spellEnd"/>
      <w:r w:rsidRPr="00440A8F">
        <w:rPr>
          <w:rFonts w:ascii="Times New Roman" w:eastAsia="Times New Roman" w:hAnsi="Times New Roman" w:cs="Times New Roman CYR"/>
          <w:sz w:val="24"/>
          <w:szCs w:val="24"/>
          <w:lang w:eastAsia="en-US"/>
        </w:rPr>
        <w:t xml:space="preserve"> на поставку Товару </w:t>
      </w:r>
      <w:proofErr w:type="spellStart"/>
      <w:r w:rsidRPr="00440A8F">
        <w:rPr>
          <w:rFonts w:ascii="Times New Roman" w:eastAsia="Times New Roman" w:hAnsi="Times New Roman" w:cs="Times New Roman CYR"/>
          <w:sz w:val="24"/>
          <w:szCs w:val="24"/>
          <w:lang w:eastAsia="en-US"/>
        </w:rPr>
        <w:t>відповідно</w:t>
      </w:r>
      <w:proofErr w:type="spellEnd"/>
      <w:r w:rsidRPr="00440A8F">
        <w:rPr>
          <w:rFonts w:ascii="Times New Roman" w:eastAsia="Times New Roman" w:hAnsi="Times New Roman" w:cs="Times New Roman CYR"/>
          <w:sz w:val="24"/>
          <w:szCs w:val="24"/>
          <w:lang w:eastAsia="en-US"/>
        </w:rPr>
        <w:t xml:space="preserve"> до умов, </w:t>
      </w:r>
      <w:proofErr w:type="spellStart"/>
      <w:r w:rsidRPr="00440A8F">
        <w:rPr>
          <w:rFonts w:ascii="Times New Roman" w:eastAsia="Times New Roman" w:hAnsi="Times New Roman" w:cs="Times New Roman CYR"/>
          <w:sz w:val="24"/>
          <w:szCs w:val="24"/>
          <w:lang w:eastAsia="en-US"/>
        </w:rPr>
        <w:t>визначених</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цим</w:t>
      </w:r>
      <w:proofErr w:type="spellEnd"/>
      <w:r w:rsidRPr="00440A8F">
        <w:rPr>
          <w:rFonts w:ascii="Times New Roman" w:eastAsia="Times New Roman" w:hAnsi="Times New Roman" w:cs="Times New Roman CYR"/>
          <w:sz w:val="24"/>
          <w:szCs w:val="24"/>
          <w:lang w:eastAsia="en-US"/>
        </w:rPr>
        <w:t xml:space="preserve"> Договором.</w:t>
      </w:r>
    </w:p>
    <w:p w:rsidR="001D1624" w:rsidRPr="00440A8F" w:rsidRDefault="001D1624" w:rsidP="001D1624">
      <w:pPr>
        <w:pStyle w:val="1"/>
        <w:jc w:val="center"/>
        <w:rPr>
          <w:rFonts w:ascii="Times New Roman" w:hAnsi="Times New Roman" w:cs="Times New Roman"/>
          <w:b/>
          <w:sz w:val="24"/>
          <w:szCs w:val="24"/>
        </w:rPr>
      </w:pPr>
      <w:bookmarkStart w:id="9" w:name="37"/>
      <w:bookmarkStart w:id="10" w:name="40"/>
      <w:bookmarkEnd w:id="9"/>
      <w:bookmarkEnd w:id="10"/>
      <w:r w:rsidRPr="00440A8F">
        <w:rPr>
          <w:rFonts w:ascii="Times New Roman" w:hAnsi="Times New Roman" w:cs="Times New Roman"/>
          <w:b/>
          <w:sz w:val="24"/>
          <w:szCs w:val="24"/>
        </w:rPr>
        <w:t xml:space="preserve">II. </w:t>
      </w:r>
      <w:proofErr w:type="spellStart"/>
      <w:r w:rsidRPr="00440A8F">
        <w:rPr>
          <w:rFonts w:ascii="Times New Roman" w:hAnsi="Times New Roman" w:cs="Times New Roman"/>
          <w:b/>
          <w:sz w:val="24"/>
          <w:szCs w:val="24"/>
        </w:rPr>
        <w:t>Якість</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товарі</w:t>
      </w:r>
      <w:proofErr w:type="gramStart"/>
      <w:r w:rsidRPr="00440A8F">
        <w:rPr>
          <w:rFonts w:ascii="Times New Roman" w:hAnsi="Times New Roman" w:cs="Times New Roman"/>
          <w:b/>
          <w:sz w:val="24"/>
          <w:szCs w:val="24"/>
        </w:rPr>
        <w:t>в</w:t>
      </w:r>
      <w:proofErr w:type="spellEnd"/>
      <w:proofErr w:type="gram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робіт</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чи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послуг</w:t>
      </w:r>
      <w:proofErr w:type="spellEnd"/>
    </w:p>
    <w:p w:rsidR="001D1624" w:rsidRPr="00440A8F" w:rsidRDefault="001D1624" w:rsidP="001D1624">
      <w:pPr>
        <w:pStyle w:val="1"/>
        <w:jc w:val="both"/>
        <w:rPr>
          <w:rFonts w:ascii="Times New Roman" w:hAnsi="Times New Roman" w:cs="Times New Roman"/>
          <w:sz w:val="24"/>
          <w:szCs w:val="24"/>
          <w:lang w:val="uk-UA"/>
        </w:rPr>
      </w:pPr>
      <w:bookmarkStart w:id="11" w:name="38"/>
      <w:bookmarkEnd w:id="11"/>
      <w:r w:rsidRPr="00440A8F">
        <w:rPr>
          <w:rFonts w:ascii="Times New Roman" w:hAnsi="Times New Roman" w:cs="Times New Roman"/>
          <w:sz w:val="24"/>
          <w:szCs w:val="24"/>
          <w:lang w:val="uk-UA"/>
        </w:rPr>
        <w:t>2.1. Постачальник</w:t>
      </w:r>
      <w:r w:rsidRPr="00440A8F">
        <w:rPr>
          <w:rFonts w:ascii="Times New Roman" w:hAnsi="Times New Roman" w:cs="Times New Roman"/>
          <w:sz w:val="24"/>
          <w:szCs w:val="24"/>
        </w:rPr>
        <w:t xml:space="preserve"> повинен </w:t>
      </w:r>
      <w:proofErr w:type="spellStart"/>
      <w:r w:rsidRPr="00440A8F">
        <w:rPr>
          <w:rFonts w:ascii="Times New Roman" w:hAnsi="Times New Roman" w:cs="Times New Roman"/>
          <w:sz w:val="24"/>
          <w:szCs w:val="24"/>
        </w:rPr>
        <w:t>передати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товар,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як</w:t>
      </w:r>
      <w:proofErr w:type="spellStart"/>
      <w:r w:rsidRPr="00440A8F">
        <w:rPr>
          <w:rFonts w:ascii="Times New Roman" w:hAnsi="Times New Roman" w:cs="Times New Roman"/>
          <w:sz w:val="24"/>
          <w:szCs w:val="24"/>
          <w:lang w:val="uk-UA"/>
        </w:rPr>
        <w:t>ого</w:t>
      </w:r>
      <w:proofErr w:type="spellEnd"/>
      <w:r w:rsidRPr="00440A8F">
        <w:rPr>
          <w:rFonts w:ascii="Times New Roman" w:hAnsi="Times New Roman" w:cs="Times New Roman"/>
          <w:sz w:val="24"/>
          <w:szCs w:val="24"/>
          <w:lang w:val="uk-UA"/>
        </w:rPr>
        <w:t xml:space="preserve"> в</w:t>
      </w:r>
      <w:proofErr w:type="spellStart"/>
      <w:r w:rsidRPr="00440A8F">
        <w:rPr>
          <w:rFonts w:ascii="Times New Roman" w:hAnsi="Times New Roman" w:cs="Times New Roman"/>
          <w:sz w:val="24"/>
          <w:szCs w:val="24"/>
        </w:rPr>
        <w:t>ідповідає</w:t>
      </w:r>
      <w:proofErr w:type="spellEnd"/>
      <w:r w:rsidRPr="00440A8F">
        <w:rPr>
          <w:rFonts w:ascii="Times New Roman" w:hAnsi="Times New Roman" w:cs="Times New Roman"/>
          <w:sz w:val="24"/>
          <w:szCs w:val="24"/>
          <w:lang w:val="uk-UA"/>
        </w:rPr>
        <w:t xml:space="preserve"> </w:t>
      </w:r>
      <w:bookmarkStart w:id="12" w:name="39"/>
      <w:bookmarkEnd w:id="12"/>
      <w:r w:rsidRPr="00440A8F">
        <w:rPr>
          <w:rFonts w:ascii="Times New Roman" w:hAnsi="Times New Roman" w:cs="Times New Roman"/>
          <w:sz w:val="24"/>
          <w:szCs w:val="24"/>
          <w:lang w:val="uk-UA"/>
        </w:rPr>
        <w:t>вимогам замовника.</w:t>
      </w:r>
      <w:r w:rsidRPr="00440A8F">
        <w:rPr>
          <w:rFonts w:ascii="Times New Roman" w:hAnsi="Times New Roman" w:cs="Times New Roman"/>
          <w:sz w:val="24"/>
          <w:szCs w:val="24"/>
        </w:rPr>
        <w:t xml:space="preserve"> </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r w:rsidR="000E16F4">
        <w:rPr>
          <w:rFonts w:ascii="Times New Roman" w:hAnsi="Times New Roman" w:cs="Times New Roman"/>
          <w:sz w:val="24"/>
          <w:szCs w:val="24"/>
          <w:lang w:val="uk-UA"/>
        </w:rPr>
        <w:t xml:space="preserve"> тощо</w:t>
      </w:r>
      <w:r w:rsidRPr="00440A8F">
        <w:rPr>
          <w:rFonts w:ascii="Times New Roman" w:hAnsi="Times New Roman" w:cs="Times New Roman"/>
          <w:sz w:val="24"/>
          <w:szCs w:val="24"/>
          <w:lang w:val="uk-UA"/>
        </w:rPr>
        <w:t>).</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2.5. Товар повинен від</w:t>
      </w:r>
      <w:r w:rsidR="00CA0621">
        <w:rPr>
          <w:rFonts w:ascii="Times New Roman" w:hAnsi="Times New Roman" w:cs="Times New Roman"/>
          <w:sz w:val="24"/>
          <w:szCs w:val="24"/>
          <w:lang w:val="uk-UA"/>
        </w:rPr>
        <w:t>повідати вимогам замовника, фасування  товару не більше 3 кг.</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2.7.</w:t>
      </w:r>
      <w:r w:rsidRPr="00440A8F">
        <w:rPr>
          <w:rFonts w:ascii="Times New Roman" w:hAnsi="Times New Roman" w:cs="Times New Roman"/>
          <w:sz w:val="24"/>
          <w:szCs w:val="24"/>
        </w:rPr>
        <w:t xml:space="preserve"> </w:t>
      </w:r>
      <w:proofErr w:type="gramStart"/>
      <w:r w:rsidRPr="00440A8F">
        <w:rPr>
          <w:rFonts w:ascii="Times New Roman" w:hAnsi="Times New Roman" w:cs="Times New Roman"/>
          <w:sz w:val="24"/>
          <w:szCs w:val="24"/>
        </w:rPr>
        <w:t xml:space="preserve">За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безпечність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кінця</w:t>
      </w:r>
      <w:proofErr w:type="spellEnd"/>
      <w:r w:rsidRPr="00440A8F">
        <w:rPr>
          <w:rFonts w:ascii="Times New Roman" w:hAnsi="Times New Roman" w:cs="Times New Roman"/>
          <w:sz w:val="24"/>
          <w:szCs w:val="24"/>
          <w:lang w:val="uk-UA"/>
        </w:rPr>
        <w:t xml:space="preserve"> терміну </w:t>
      </w:r>
      <w:proofErr w:type="spellStart"/>
      <w:r w:rsidRPr="00440A8F">
        <w:rPr>
          <w:rFonts w:ascii="Times New Roman" w:hAnsi="Times New Roman" w:cs="Times New Roman"/>
          <w:sz w:val="24"/>
          <w:szCs w:val="24"/>
        </w:rPr>
        <w:t>її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використання</w:t>
      </w:r>
      <w:proofErr w:type="spellEnd"/>
      <w:r w:rsidRPr="00440A8F">
        <w:rPr>
          <w:rFonts w:ascii="Times New Roman" w:hAnsi="Times New Roman" w:cs="Times New Roman"/>
          <w:sz w:val="24"/>
          <w:szCs w:val="24"/>
        </w:rPr>
        <w:t>.</w:t>
      </w:r>
      <w:proofErr w:type="gram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у </w:t>
      </w:r>
      <w:proofErr w:type="spellStart"/>
      <w:r w:rsidRPr="00440A8F">
        <w:rPr>
          <w:rFonts w:ascii="Times New Roman" w:hAnsi="Times New Roman" w:cs="Times New Roman"/>
          <w:sz w:val="24"/>
          <w:szCs w:val="24"/>
        </w:rPr>
        <w:t>будь-який</w:t>
      </w:r>
      <w:proofErr w:type="spellEnd"/>
      <w:r w:rsidRPr="00440A8F">
        <w:rPr>
          <w:rFonts w:ascii="Times New Roman" w:hAnsi="Times New Roman" w:cs="Times New Roman"/>
          <w:sz w:val="24"/>
          <w:szCs w:val="24"/>
        </w:rPr>
        <w:t xml:space="preserve"> час </w:t>
      </w:r>
      <w:proofErr w:type="spellStart"/>
      <w:r w:rsidRPr="00440A8F">
        <w:rPr>
          <w:rFonts w:ascii="Times New Roman" w:hAnsi="Times New Roman" w:cs="Times New Roman"/>
          <w:sz w:val="24"/>
          <w:szCs w:val="24"/>
        </w:rPr>
        <w:t>відбирати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зразки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поставленої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для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досліджень</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відповідність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наданим</w:t>
      </w:r>
      <w:proofErr w:type="spellEnd"/>
      <w:r w:rsidRPr="00440A8F">
        <w:rPr>
          <w:rFonts w:ascii="Times New Roman" w:hAnsi="Times New Roman" w:cs="Times New Roman"/>
          <w:sz w:val="24"/>
          <w:szCs w:val="24"/>
        </w:rPr>
        <w:t xml:space="preserve"> документам </w:t>
      </w:r>
      <w:proofErr w:type="spellStart"/>
      <w:r w:rsidRPr="00440A8F">
        <w:rPr>
          <w:rFonts w:ascii="Times New Roman" w:hAnsi="Times New Roman" w:cs="Times New Roman"/>
          <w:sz w:val="24"/>
          <w:szCs w:val="24"/>
        </w:rPr>
        <w:t>щодо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якості</w:t>
      </w:r>
      <w:proofErr w:type="spellEnd"/>
      <w:r w:rsidRPr="00440A8F">
        <w:rPr>
          <w:rFonts w:ascii="Times New Roman" w:hAnsi="Times New Roman" w:cs="Times New Roman"/>
          <w:sz w:val="24"/>
          <w:szCs w:val="24"/>
          <w:lang w:val="uk-UA"/>
        </w:rPr>
        <w:t>, складу</w:t>
      </w:r>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безпеки</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спеціальних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акредитованих</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лабораторіях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00C5228E">
        <w:rPr>
          <w:rFonts w:ascii="Times New Roman" w:hAnsi="Times New Roman" w:cs="Times New Roman"/>
          <w:sz w:val="24"/>
          <w:szCs w:val="24"/>
        </w:rPr>
        <w:t xml:space="preserve"> </w:t>
      </w:r>
      <w:proofErr w:type="spellStart"/>
      <w:r w:rsidR="00C5228E">
        <w:rPr>
          <w:rFonts w:ascii="Times New Roman" w:hAnsi="Times New Roman" w:cs="Times New Roman"/>
          <w:sz w:val="24"/>
          <w:szCs w:val="24"/>
        </w:rPr>
        <w:t>проведення</w:t>
      </w:r>
      <w:proofErr w:type="spellEnd"/>
      <w:r w:rsidR="00C5228E">
        <w:rPr>
          <w:rFonts w:ascii="Times New Roman" w:hAnsi="Times New Roman" w:cs="Times New Roman"/>
          <w:sz w:val="24"/>
          <w:szCs w:val="24"/>
        </w:rPr>
        <w:t xml:space="preserve"> </w:t>
      </w:r>
      <w:proofErr w:type="spellStart"/>
      <w:proofErr w:type="gramStart"/>
      <w:r w:rsidR="00C5228E">
        <w:rPr>
          <w:rFonts w:ascii="Times New Roman" w:hAnsi="Times New Roman" w:cs="Times New Roman"/>
          <w:sz w:val="24"/>
          <w:szCs w:val="24"/>
        </w:rPr>
        <w:t>досл</w:t>
      </w:r>
      <w:proofErr w:type="gramEnd"/>
      <w:r w:rsidR="00C5228E">
        <w:rPr>
          <w:rFonts w:ascii="Times New Roman" w:hAnsi="Times New Roman" w:cs="Times New Roman"/>
          <w:sz w:val="24"/>
          <w:szCs w:val="24"/>
        </w:rPr>
        <w:t>іджень</w:t>
      </w:r>
      <w:proofErr w:type="spellEnd"/>
      <w:r w:rsidR="00C5228E">
        <w:rPr>
          <w:rFonts w:ascii="Times New Roman" w:hAnsi="Times New Roman" w:cs="Times New Roman"/>
          <w:sz w:val="24"/>
          <w:szCs w:val="24"/>
        </w:rPr>
        <w:t xml:space="preserve"> </w:t>
      </w:r>
      <w:proofErr w:type="spellStart"/>
      <w:r w:rsidR="00C5228E">
        <w:rPr>
          <w:rFonts w:ascii="Times New Roman" w:hAnsi="Times New Roman" w:cs="Times New Roman"/>
          <w:sz w:val="24"/>
          <w:szCs w:val="24"/>
        </w:rPr>
        <w:t>сплачує</w:t>
      </w:r>
      <w:proofErr w:type="spellEnd"/>
      <w:r w:rsidR="00C5228E">
        <w:rPr>
          <w:rFonts w:ascii="Times New Roman" w:hAnsi="Times New Roman" w:cs="Times New Roman"/>
          <w:sz w:val="24"/>
          <w:szCs w:val="24"/>
        </w:rPr>
        <w:t xml:space="preserve"> </w:t>
      </w:r>
      <w:r w:rsidR="00C5228E">
        <w:rPr>
          <w:rFonts w:ascii="Times New Roman" w:hAnsi="Times New Roman" w:cs="Times New Roman"/>
          <w:sz w:val="24"/>
          <w:szCs w:val="24"/>
          <w:lang w:val="uk-UA"/>
        </w:rPr>
        <w:t>П</w:t>
      </w:r>
      <w:proofErr w:type="spellStart"/>
      <w:r w:rsidRPr="00440A8F">
        <w:rPr>
          <w:rFonts w:ascii="Times New Roman" w:hAnsi="Times New Roman" w:cs="Times New Roman"/>
          <w:sz w:val="24"/>
          <w:szCs w:val="24"/>
        </w:rPr>
        <w:t>остачальник</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встановлення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заданим</w:t>
      </w:r>
      <w:proofErr w:type="spellEnd"/>
      <w:r w:rsidRPr="00440A8F">
        <w:rPr>
          <w:rFonts w:ascii="Times New Roman" w:hAnsi="Times New Roman" w:cs="Times New Roman"/>
          <w:sz w:val="24"/>
          <w:szCs w:val="24"/>
        </w:rPr>
        <w:t xml:space="preserve"> параметрам </w:t>
      </w:r>
      <w:r w:rsidR="00C5228E">
        <w:rPr>
          <w:rFonts w:ascii="Times New Roman" w:hAnsi="Times New Roman" w:cs="Times New Roman"/>
          <w:sz w:val="24"/>
          <w:szCs w:val="24"/>
          <w:lang w:val="uk-UA"/>
        </w:rPr>
        <w:t xml:space="preserve">Покупець </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lastRenderedPageBreak/>
        <w:t>залишає</w:t>
      </w:r>
      <w:proofErr w:type="spellEnd"/>
      <w:r w:rsidRPr="00440A8F">
        <w:rPr>
          <w:rFonts w:ascii="Times New Roman" w:hAnsi="Times New Roman" w:cs="Times New Roman"/>
          <w:sz w:val="24"/>
          <w:szCs w:val="24"/>
        </w:rPr>
        <w:t xml:space="preserve"> за собою право </w:t>
      </w:r>
      <w:proofErr w:type="spellStart"/>
      <w:r w:rsidRPr="00440A8F">
        <w:rPr>
          <w:rFonts w:ascii="Times New Roman" w:hAnsi="Times New Roman" w:cs="Times New Roman"/>
          <w:sz w:val="24"/>
          <w:szCs w:val="24"/>
        </w:rPr>
        <w:t>повернення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постачальнику</w:t>
      </w:r>
      <w:proofErr w:type="spellEnd"/>
      <w:r w:rsidRPr="00440A8F">
        <w:rPr>
          <w:rFonts w:ascii="Times New Roman" w:hAnsi="Times New Roman" w:cs="Times New Roman"/>
          <w:sz w:val="24"/>
          <w:szCs w:val="24"/>
        </w:rPr>
        <w:t xml:space="preserve"> та у </w:t>
      </w:r>
      <w:proofErr w:type="spellStart"/>
      <w:r w:rsidRPr="00440A8F">
        <w:rPr>
          <w:rFonts w:ascii="Times New Roman" w:hAnsi="Times New Roman" w:cs="Times New Roman"/>
          <w:sz w:val="24"/>
          <w:szCs w:val="24"/>
        </w:rPr>
        <w:t>подальшому</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одностороннє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існуючого</w:t>
      </w:r>
      <w:proofErr w:type="spellEnd"/>
      <w:r w:rsidRPr="00440A8F">
        <w:rPr>
          <w:rFonts w:ascii="Times New Roman" w:hAnsi="Times New Roman" w:cs="Times New Roman"/>
          <w:sz w:val="24"/>
          <w:szCs w:val="24"/>
        </w:rPr>
        <w:t xml:space="preserve"> договору на </w:t>
      </w:r>
      <w:proofErr w:type="spellStart"/>
      <w:r w:rsidRPr="00440A8F">
        <w:rPr>
          <w:rFonts w:ascii="Times New Roman" w:hAnsi="Times New Roman" w:cs="Times New Roman"/>
          <w:sz w:val="24"/>
          <w:szCs w:val="24"/>
        </w:rPr>
        <w:t>постачання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у строк 5-ти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моменту </w:t>
      </w:r>
      <w:proofErr w:type="spellStart"/>
      <w:r w:rsidRPr="00440A8F">
        <w:rPr>
          <w:rFonts w:ascii="Times New Roman" w:hAnsi="Times New Roman" w:cs="Times New Roman"/>
          <w:sz w:val="24"/>
          <w:szCs w:val="24"/>
        </w:rPr>
        <w:t>виявлення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невідповідностей</w:t>
      </w:r>
      <w:proofErr w:type="spellEnd"/>
      <w:r w:rsidRPr="00440A8F">
        <w:rPr>
          <w:rFonts w:ascii="Times New Roman" w:hAnsi="Times New Roman" w:cs="Times New Roman"/>
          <w:sz w:val="24"/>
          <w:szCs w:val="24"/>
        </w:rPr>
        <w:t>.</w:t>
      </w:r>
    </w:p>
    <w:p w:rsidR="001D1624" w:rsidRPr="00440A8F" w:rsidRDefault="001D1624" w:rsidP="001D1624">
      <w:pPr>
        <w:pStyle w:val="1"/>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III. </w:t>
      </w:r>
      <w:proofErr w:type="spellStart"/>
      <w:proofErr w:type="gramStart"/>
      <w:r w:rsidRPr="00440A8F">
        <w:rPr>
          <w:rFonts w:ascii="Times New Roman" w:hAnsi="Times New Roman" w:cs="Times New Roman"/>
          <w:b/>
          <w:sz w:val="24"/>
          <w:szCs w:val="24"/>
        </w:rPr>
        <w:t>Ц</w:t>
      </w:r>
      <w:proofErr w:type="gramEnd"/>
      <w:r w:rsidRPr="00440A8F">
        <w:rPr>
          <w:rFonts w:ascii="Times New Roman" w:hAnsi="Times New Roman" w:cs="Times New Roman"/>
          <w:b/>
          <w:sz w:val="24"/>
          <w:szCs w:val="24"/>
        </w:rPr>
        <w:t>іна</w:t>
      </w:r>
      <w:proofErr w:type="spellEnd"/>
      <w:r w:rsidRPr="00440A8F">
        <w:rPr>
          <w:rFonts w:ascii="Times New Roman" w:hAnsi="Times New Roman" w:cs="Times New Roman"/>
          <w:b/>
          <w:sz w:val="24"/>
          <w:szCs w:val="24"/>
        </w:rPr>
        <w:t xml:space="preserve"> договору</w:t>
      </w:r>
      <w:bookmarkStart w:id="13" w:name="41"/>
      <w:bookmarkEnd w:id="13"/>
    </w:p>
    <w:p w:rsidR="001D1624" w:rsidRPr="00440A8F" w:rsidRDefault="001D1624" w:rsidP="001D1624">
      <w:pPr>
        <w:pStyle w:val="1"/>
        <w:jc w:val="both"/>
        <w:rPr>
          <w:rFonts w:ascii="Times New Roman" w:hAnsi="Times New Roman" w:cs="Times New Roman"/>
          <w:bCs/>
          <w:sz w:val="24"/>
          <w:szCs w:val="24"/>
          <w:lang w:val="uk-UA"/>
        </w:rPr>
      </w:pPr>
      <w:r w:rsidRPr="00440A8F">
        <w:rPr>
          <w:rFonts w:ascii="Times New Roman" w:hAnsi="Times New Roman" w:cs="Times New Roman"/>
          <w:sz w:val="24"/>
          <w:szCs w:val="24"/>
        </w:rPr>
        <w:t xml:space="preserve">3.1. </w:t>
      </w:r>
      <w:proofErr w:type="spellStart"/>
      <w:proofErr w:type="gramStart"/>
      <w:r w:rsidRPr="00440A8F">
        <w:rPr>
          <w:rFonts w:ascii="Times New Roman" w:hAnsi="Times New Roman" w:cs="Times New Roman"/>
          <w:sz w:val="24"/>
          <w:szCs w:val="24"/>
        </w:rPr>
        <w:t>Ц</w:t>
      </w:r>
      <w:proofErr w:type="gramEnd"/>
      <w:r w:rsidRPr="00440A8F">
        <w:rPr>
          <w:rFonts w:ascii="Times New Roman" w:hAnsi="Times New Roman" w:cs="Times New Roman"/>
          <w:sz w:val="24"/>
          <w:szCs w:val="24"/>
        </w:rPr>
        <w:t>іна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з</w:t>
      </w:r>
      <w:proofErr w:type="spellEnd"/>
      <w:r w:rsidR="007A6C33">
        <w:rPr>
          <w:rFonts w:ascii="Times New Roman" w:hAnsi="Times New Roman" w:cs="Times New Roman"/>
          <w:sz w:val="24"/>
          <w:szCs w:val="24"/>
          <w:lang w:val="uk-UA"/>
        </w:rPr>
        <w:t>/без</w:t>
      </w:r>
      <w:r w:rsidRPr="00440A8F">
        <w:rPr>
          <w:rFonts w:ascii="Times New Roman" w:hAnsi="Times New Roman" w:cs="Times New Roman"/>
          <w:sz w:val="24"/>
          <w:szCs w:val="24"/>
        </w:rPr>
        <w:t xml:space="preserve"> ПДВ становить </w:t>
      </w:r>
      <w:r w:rsidRPr="00440A8F">
        <w:rPr>
          <w:rFonts w:ascii="Times New Roman" w:hAnsi="Times New Roman" w:cs="Times New Roman"/>
          <w:sz w:val="24"/>
          <w:szCs w:val="24"/>
          <w:lang w:val="uk-UA"/>
        </w:rPr>
        <w:t xml:space="preserve">____________________грн. </w:t>
      </w:r>
      <w:bookmarkStart w:id="14" w:name="43"/>
      <w:bookmarkStart w:id="15" w:name="44"/>
      <w:bookmarkStart w:id="16" w:name="46"/>
      <w:bookmarkEnd w:id="14"/>
      <w:bookmarkEnd w:id="15"/>
      <w:bookmarkEnd w:id="16"/>
      <w:r w:rsidRPr="00440A8F">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Pr="00440A8F">
        <w:rPr>
          <w:rFonts w:ascii="Times New Roman" w:hAnsi="Times New Roman" w:cs="Times New Roman"/>
          <w:bCs/>
          <w:sz w:val="24"/>
          <w:szCs w:val="24"/>
          <w:lang w:val="uk-UA"/>
        </w:rPr>
        <w:tab/>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1D1624" w:rsidRPr="00440A8F" w:rsidRDefault="001D1624" w:rsidP="001D1624">
      <w:pPr>
        <w:pStyle w:val="1"/>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IV. Порядок </w:t>
      </w:r>
      <w:proofErr w:type="spellStart"/>
      <w:r w:rsidRPr="00440A8F">
        <w:rPr>
          <w:rFonts w:ascii="Times New Roman" w:hAnsi="Times New Roman" w:cs="Times New Roman"/>
          <w:b/>
          <w:sz w:val="24"/>
          <w:szCs w:val="24"/>
        </w:rPr>
        <w:t>здійснення</w:t>
      </w:r>
      <w:proofErr w:type="spellEnd"/>
      <w:r w:rsidRPr="00440A8F">
        <w:rPr>
          <w:rFonts w:ascii="Times New Roman" w:hAnsi="Times New Roman" w:cs="Times New Roman"/>
          <w:b/>
          <w:sz w:val="24"/>
          <w:szCs w:val="24"/>
        </w:rPr>
        <w:t xml:space="preserve"> оплати</w:t>
      </w:r>
    </w:p>
    <w:p w:rsidR="001D1624" w:rsidRPr="00440A8F" w:rsidRDefault="001D1624" w:rsidP="001D1624">
      <w:pPr>
        <w:pStyle w:val="1"/>
        <w:jc w:val="both"/>
        <w:rPr>
          <w:rFonts w:ascii="Times New Roman" w:hAnsi="Times New Roman" w:cs="Times New Roman"/>
          <w:sz w:val="24"/>
          <w:szCs w:val="24"/>
          <w:lang w:val="uk-UA"/>
        </w:rPr>
      </w:pPr>
      <w:bookmarkStart w:id="17" w:name="47"/>
      <w:bookmarkEnd w:id="17"/>
      <w:r w:rsidRPr="00440A8F">
        <w:rPr>
          <w:rFonts w:ascii="Times New Roman" w:hAnsi="Times New Roman" w:cs="Times New Roman"/>
          <w:sz w:val="24"/>
          <w:szCs w:val="24"/>
        </w:rPr>
        <w:t xml:space="preserve">4.1. </w:t>
      </w:r>
      <w:proofErr w:type="spellStart"/>
      <w:r w:rsidRPr="00440A8F">
        <w:rPr>
          <w:rFonts w:ascii="Times New Roman" w:hAnsi="Times New Roman" w:cs="Times New Roman"/>
          <w:sz w:val="24"/>
          <w:szCs w:val="24"/>
        </w:rPr>
        <w:t>Розрахунки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проводяться</w:t>
      </w:r>
      <w:proofErr w:type="spellEnd"/>
      <w:r w:rsidRPr="00440A8F">
        <w:rPr>
          <w:rFonts w:ascii="Times New Roman" w:hAnsi="Times New Roman" w:cs="Times New Roman"/>
          <w:sz w:val="24"/>
          <w:szCs w:val="24"/>
        </w:rPr>
        <w:t xml:space="preserve"> шляхом</w:t>
      </w:r>
      <w:bookmarkStart w:id="18" w:name="48"/>
      <w:bookmarkEnd w:id="18"/>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оплати </w:t>
      </w:r>
      <w:r>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ісля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пред'явлення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на оплату товару (</w:t>
      </w:r>
      <w:proofErr w:type="spellStart"/>
      <w:r w:rsidRPr="00440A8F">
        <w:rPr>
          <w:rFonts w:ascii="Times New Roman" w:hAnsi="Times New Roman" w:cs="Times New Roman"/>
          <w:sz w:val="24"/>
          <w:szCs w:val="24"/>
        </w:rPr>
        <w:t>далі</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протягом 30 банківських днів</w:t>
      </w:r>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w:t>
      </w:r>
    </w:p>
    <w:p w:rsidR="001D1624" w:rsidRPr="00440A8F" w:rsidRDefault="001D1624" w:rsidP="001D1624">
      <w:pPr>
        <w:pStyle w:val="1"/>
        <w:jc w:val="both"/>
        <w:rPr>
          <w:rFonts w:ascii="Times New Roman" w:hAnsi="Times New Roman" w:cs="Times New Roman"/>
          <w:sz w:val="24"/>
          <w:szCs w:val="24"/>
          <w:lang w:val="uk-UA"/>
        </w:rPr>
      </w:pPr>
      <w:bookmarkStart w:id="19" w:name="49"/>
      <w:bookmarkStart w:id="20" w:name="52"/>
      <w:bookmarkStart w:id="21" w:name="54"/>
      <w:bookmarkEnd w:id="19"/>
      <w:bookmarkEnd w:id="20"/>
      <w:bookmarkEnd w:id="21"/>
      <w:r w:rsidRPr="00440A8F">
        <w:rPr>
          <w:rFonts w:ascii="Times New Roman" w:hAnsi="Times New Roman" w:cs="Times New Roman"/>
          <w:sz w:val="24"/>
          <w:szCs w:val="24"/>
          <w:lang w:val="uk-UA"/>
        </w:rPr>
        <w:t>4</w:t>
      </w:r>
      <w:r w:rsidRPr="00440A8F">
        <w:rPr>
          <w:rFonts w:ascii="Times New Roman" w:hAnsi="Times New Roman" w:cs="Times New Roman"/>
          <w:sz w:val="24"/>
          <w:szCs w:val="24"/>
        </w:rPr>
        <w:t xml:space="preserve">.2. До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дода</w:t>
      </w:r>
      <w:proofErr w:type="spellEnd"/>
      <w:r w:rsidRPr="00440A8F">
        <w:rPr>
          <w:rFonts w:ascii="Times New Roman" w:hAnsi="Times New Roman" w:cs="Times New Roman"/>
          <w:sz w:val="24"/>
          <w:szCs w:val="24"/>
          <w:lang w:val="uk-UA"/>
        </w:rPr>
        <w:t>є</w:t>
      </w:r>
      <w:proofErr w:type="spellStart"/>
      <w:r w:rsidRPr="00440A8F">
        <w:rPr>
          <w:rFonts w:ascii="Times New Roman" w:hAnsi="Times New Roman" w:cs="Times New Roman"/>
          <w:sz w:val="24"/>
          <w:szCs w:val="24"/>
        </w:rPr>
        <w:t>ться</w:t>
      </w:r>
      <w:proofErr w:type="spellEnd"/>
      <w:r w:rsidRPr="00440A8F">
        <w:rPr>
          <w:rFonts w:ascii="Times New Roman" w:hAnsi="Times New Roman" w:cs="Times New Roman"/>
          <w:sz w:val="24"/>
          <w:szCs w:val="24"/>
          <w:lang w:val="uk-UA"/>
        </w:rPr>
        <w:t xml:space="preserve"> видаткова накладна.</w:t>
      </w:r>
    </w:p>
    <w:p w:rsidR="001D1624" w:rsidRPr="00440A8F" w:rsidRDefault="001D1624" w:rsidP="001D1624">
      <w:pPr>
        <w:pStyle w:val="1"/>
        <w:jc w:val="center"/>
        <w:rPr>
          <w:rFonts w:ascii="Times New Roman" w:hAnsi="Times New Roman" w:cs="Times New Roman"/>
          <w:b/>
          <w:sz w:val="24"/>
          <w:szCs w:val="24"/>
          <w:lang w:val="uk-UA"/>
        </w:rPr>
      </w:pPr>
      <w:bookmarkStart w:id="22" w:name="55"/>
      <w:bookmarkStart w:id="23" w:name="57"/>
      <w:bookmarkEnd w:id="22"/>
      <w:bookmarkEnd w:id="23"/>
      <w:r w:rsidRPr="00440A8F">
        <w:rPr>
          <w:rFonts w:ascii="Times New Roman" w:hAnsi="Times New Roman" w:cs="Times New Roman"/>
          <w:b/>
          <w:sz w:val="24"/>
          <w:szCs w:val="24"/>
        </w:rPr>
        <w:t xml:space="preserve">V. Поставка </w:t>
      </w:r>
      <w:proofErr w:type="spellStart"/>
      <w:r w:rsidRPr="00440A8F">
        <w:rPr>
          <w:rFonts w:ascii="Times New Roman" w:hAnsi="Times New Roman" w:cs="Times New Roman"/>
          <w:b/>
          <w:sz w:val="24"/>
          <w:szCs w:val="24"/>
        </w:rPr>
        <w:t>тов</w:t>
      </w:r>
      <w:bookmarkStart w:id="24" w:name="58"/>
      <w:bookmarkEnd w:id="24"/>
      <w:proofErr w:type="spellEnd"/>
      <w:r w:rsidRPr="00440A8F">
        <w:rPr>
          <w:rFonts w:ascii="Times New Roman" w:hAnsi="Times New Roman" w:cs="Times New Roman"/>
          <w:b/>
          <w:sz w:val="24"/>
          <w:szCs w:val="24"/>
          <w:lang w:val="uk-UA"/>
        </w:rPr>
        <w:t>арі</w:t>
      </w:r>
      <w:proofErr w:type="gramStart"/>
      <w:r w:rsidRPr="00440A8F">
        <w:rPr>
          <w:rFonts w:ascii="Times New Roman" w:hAnsi="Times New Roman" w:cs="Times New Roman"/>
          <w:b/>
          <w:sz w:val="24"/>
          <w:szCs w:val="24"/>
          <w:lang w:val="uk-UA"/>
        </w:rPr>
        <w:t>в</w:t>
      </w:r>
      <w:proofErr w:type="gramEnd"/>
    </w:p>
    <w:p w:rsidR="001D1624" w:rsidRPr="00440A8F" w:rsidRDefault="001D1624" w:rsidP="001D1624">
      <w:pPr>
        <w:pStyle w:val="1"/>
        <w:jc w:val="both"/>
        <w:rPr>
          <w:rFonts w:ascii="Times New Roman" w:hAnsi="Times New Roman" w:cs="Times New Roman"/>
          <w:sz w:val="24"/>
          <w:szCs w:val="24"/>
          <w:lang w:eastAsia="zh-CN"/>
        </w:rPr>
      </w:pPr>
      <w:r w:rsidRPr="00440A8F">
        <w:rPr>
          <w:rFonts w:ascii="Times New Roman" w:hAnsi="Times New Roman" w:cs="Times New Roman"/>
          <w:sz w:val="24"/>
          <w:szCs w:val="24"/>
        </w:rPr>
        <w:t xml:space="preserve">5.1. </w:t>
      </w:r>
      <w:r w:rsidRPr="00440A8F">
        <w:rPr>
          <w:rFonts w:ascii="Times New Roman" w:hAnsi="Times New Roman" w:cs="Times New Roman"/>
          <w:sz w:val="24"/>
          <w:szCs w:val="24"/>
          <w:lang w:val="uk-UA"/>
        </w:rPr>
        <w:t>П</w:t>
      </w:r>
      <w:proofErr w:type="spellStart"/>
      <w:r w:rsidRPr="00440A8F">
        <w:rPr>
          <w:rFonts w:ascii="Times New Roman" w:hAnsi="Times New Roman" w:cs="Times New Roman"/>
          <w:sz w:val="24"/>
          <w:szCs w:val="24"/>
        </w:rPr>
        <w:t>оставк</w:t>
      </w:r>
      <w:proofErr w:type="spellEnd"/>
      <w:r w:rsidRPr="00440A8F">
        <w:rPr>
          <w:rFonts w:ascii="Times New Roman" w:hAnsi="Times New Roman" w:cs="Times New Roman"/>
          <w:sz w:val="24"/>
          <w:szCs w:val="24"/>
          <w:lang w:val="uk-UA"/>
        </w:rPr>
        <w:t xml:space="preserve">а товарів здійснюється </w:t>
      </w:r>
      <w:bookmarkStart w:id="25" w:name="60"/>
      <w:bookmarkEnd w:id="25"/>
      <w:r w:rsidRPr="00440A8F">
        <w:rPr>
          <w:rFonts w:ascii="Times New Roman" w:hAnsi="Times New Roman" w:cs="Times New Roman"/>
          <w:sz w:val="24"/>
          <w:szCs w:val="24"/>
          <w:lang w:val="uk-UA" w:eastAsia="zh-CN"/>
        </w:rPr>
        <w:t>до</w:t>
      </w:r>
      <w:r w:rsidRPr="00440A8F">
        <w:rPr>
          <w:rFonts w:ascii="Times New Roman" w:hAnsi="Times New Roman" w:cs="Times New Roman"/>
          <w:sz w:val="24"/>
          <w:szCs w:val="24"/>
          <w:lang w:eastAsia="zh-CN"/>
        </w:rPr>
        <w:t xml:space="preserve"> 31 </w:t>
      </w:r>
      <w:proofErr w:type="spellStart"/>
      <w:r w:rsidRPr="00440A8F">
        <w:rPr>
          <w:rFonts w:ascii="Times New Roman" w:hAnsi="Times New Roman" w:cs="Times New Roman"/>
          <w:sz w:val="24"/>
          <w:szCs w:val="24"/>
          <w:lang w:eastAsia="zh-CN"/>
        </w:rPr>
        <w:t>грудня</w:t>
      </w:r>
      <w:proofErr w:type="spellEnd"/>
      <w:r w:rsidRPr="00440A8F">
        <w:rPr>
          <w:rFonts w:ascii="Times New Roman" w:hAnsi="Times New Roman" w:cs="Times New Roman"/>
          <w:sz w:val="24"/>
          <w:szCs w:val="24"/>
          <w:lang w:eastAsia="zh-CN"/>
        </w:rPr>
        <w:t xml:space="preserve"> 202</w:t>
      </w:r>
      <w:r w:rsidRPr="00440A8F">
        <w:rPr>
          <w:rFonts w:ascii="Times New Roman" w:hAnsi="Times New Roman" w:cs="Times New Roman"/>
          <w:sz w:val="24"/>
          <w:szCs w:val="24"/>
          <w:lang w:val="uk-UA" w:eastAsia="zh-CN"/>
        </w:rPr>
        <w:t>4</w:t>
      </w:r>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р</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партіями</w:t>
      </w:r>
      <w:proofErr w:type="spellEnd"/>
      <w:r w:rsidRPr="00440A8F">
        <w:rPr>
          <w:rFonts w:ascii="Times New Roman" w:hAnsi="Times New Roman" w:cs="Times New Roman"/>
          <w:sz w:val="24"/>
          <w:szCs w:val="24"/>
          <w:lang w:eastAsia="zh-CN"/>
        </w:rPr>
        <w:t xml:space="preserve"> по </w:t>
      </w:r>
      <w:proofErr w:type="spellStart"/>
      <w:r w:rsidRPr="00440A8F">
        <w:rPr>
          <w:rFonts w:ascii="Times New Roman" w:hAnsi="Times New Roman" w:cs="Times New Roman"/>
          <w:sz w:val="24"/>
          <w:szCs w:val="24"/>
          <w:lang w:eastAsia="zh-CN"/>
        </w:rPr>
        <w:t>потребі</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згідно</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замовлення</w:t>
      </w:r>
      <w:proofErr w:type="spellEnd"/>
      <w:r w:rsidRPr="00440A8F">
        <w:rPr>
          <w:rFonts w:ascii="Times New Roman" w:hAnsi="Times New Roman" w:cs="Times New Roman"/>
          <w:sz w:val="24"/>
          <w:szCs w:val="24"/>
          <w:lang w:eastAsia="zh-CN"/>
        </w:rPr>
        <w:t xml:space="preserve">, яке </w:t>
      </w:r>
      <w:proofErr w:type="spellStart"/>
      <w:r w:rsidRPr="00440A8F">
        <w:rPr>
          <w:rFonts w:ascii="Times New Roman" w:hAnsi="Times New Roman" w:cs="Times New Roman"/>
          <w:sz w:val="24"/>
          <w:szCs w:val="24"/>
          <w:lang w:eastAsia="zh-CN"/>
        </w:rPr>
        <w:t>передається</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постачальнику</w:t>
      </w:r>
      <w:proofErr w:type="spellEnd"/>
      <w:r w:rsidRPr="00440A8F">
        <w:rPr>
          <w:rFonts w:ascii="Times New Roman" w:hAnsi="Times New Roman" w:cs="Times New Roman"/>
          <w:sz w:val="24"/>
          <w:szCs w:val="24"/>
          <w:lang w:eastAsia="zh-CN"/>
        </w:rPr>
        <w:t xml:space="preserve"> </w:t>
      </w:r>
      <w:proofErr w:type="spellStart"/>
      <w:r w:rsidRPr="00440A8F">
        <w:rPr>
          <w:rFonts w:ascii="Times New Roman" w:hAnsi="Times New Roman" w:cs="Times New Roman"/>
          <w:sz w:val="24"/>
          <w:szCs w:val="24"/>
          <w:lang w:eastAsia="zh-CN"/>
        </w:rPr>
        <w:t>напередодні</w:t>
      </w:r>
      <w:proofErr w:type="spellEnd"/>
      <w:r w:rsidRPr="00440A8F">
        <w:rPr>
          <w:rFonts w:ascii="Times New Roman" w:hAnsi="Times New Roman" w:cs="Times New Roman"/>
          <w:sz w:val="24"/>
          <w:szCs w:val="24"/>
          <w:lang w:eastAsia="zh-CN"/>
        </w:rPr>
        <w:t xml:space="preserve">  поставки.</w:t>
      </w:r>
    </w:p>
    <w:p w:rsidR="001D1624"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5.2. </w:t>
      </w:r>
      <w:proofErr w:type="spellStart"/>
      <w:r w:rsidRPr="00440A8F">
        <w:rPr>
          <w:rFonts w:ascii="Times New Roman" w:hAnsi="Times New Roman" w:cs="Times New Roman"/>
          <w:sz w:val="24"/>
          <w:szCs w:val="24"/>
        </w:rPr>
        <w:t>Місце</w:t>
      </w:r>
      <w:proofErr w:type="spellEnd"/>
      <w:r w:rsidRPr="00440A8F">
        <w:rPr>
          <w:rFonts w:ascii="Times New Roman" w:hAnsi="Times New Roman" w:cs="Times New Roman"/>
          <w:sz w:val="24"/>
          <w:szCs w:val="24"/>
        </w:rPr>
        <w:t xml:space="preserve"> поставки (</w:t>
      </w:r>
      <w:proofErr w:type="spellStart"/>
      <w:r w:rsidRPr="00440A8F">
        <w:rPr>
          <w:rFonts w:ascii="Times New Roman" w:hAnsi="Times New Roman" w:cs="Times New Roman"/>
          <w:sz w:val="24"/>
          <w:szCs w:val="24"/>
        </w:rPr>
        <w:t>передачі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lang w:val="uk-UA"/>
        </w:rPr>
        <w:t xml:space="preserve"> - </w:t>
      </w:r>
      <w:proofErr w:type="gramStart"/>
      <w:r w:rsidRPr="00440A8F">
        <w:rPr>
          <w:rFonts w:ascii="Times New Roman" w:hAnsi="Times New Roman" w:cs="Times New Roman"/>
          <w:sz w:val="24"/>
          <w:szCs w:val="24"/>
          <w:lang w:val="uk-UA"/>
        </w:rPr>
        <w:t>П</w:t>
      </w:r>
      <w:proofErr w:type="gramEnd"/>
      <w:r w:rsidRPr="00440A8F">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560E10" w:rsidRPr="00C91F69" w:rsidRDefault="00560E10" w:rsidP="00560E10">
      <w:pPr>
        <w:pStyle w:val="21"/>
        <w:spacing w:after="0" w:line="240" w:lineRule="auto"/>
        <w:jc w:val="both"/>
        <w:rPr>
          <w:lang w:val="uk-UA"/>
        </w:rPr>
      </w:pPr>
      <w:r w:rsidRPr="00563E94">
        <w:rPr>
          <w:lang w:val="uk-UA"/>
        </w:rPr>
        <w:t>Продукція, що постачається в заклади освіти повинна відповідати показникам якості безпеки, які встановлюються законодавством України та діючим стандартам  якості</w:t>
      </w:r>
      <w:r>
        <w:rPr>
          <w:lang w:val="uk-UA"/>
        </w:rPr>
        <w:t xml:space="preserve">, </w:t>
      </w:r>
      <w:r w:rsidRPr="00563E94">
        <w:rPr>
          <w:lang w:val="uk-UA"/>
        </w:rPr>
        <w:t xml:space="preserve">вимогам державних стандартів, а також іншій нормативно-технічній документації. </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Товар повинен бути придатним для приготування страв дитячого харчування.</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Водії та особи, що супроводжують продукти в дорозі і виконують вантажно-розвантажувальні роботи повинні</w:t>
      </w:r>
      <w:r>
        <w:rPr>
          <w:rFonts w:ascii="Times New Roman" w:hAnsi="Times New Roman" w:cs="Times New Roman"/>
          <w:sz w:val="24"/>
          <w:szCs w:val="24"/>
          <w:lang w:val="uk-UA"/>
        </w:rPr>
        <w:t xml:space="preserve"> бути в спецодязі та</w:t>
      </w:r>
      <w:r w:rsidRPr="00563E94">
        <w:rPr>
          <w:rFonts w:ascii="Times New Roman" w:hAnsi="Times New Roman" w:cs="Times New Roman"/>
          <w:sz w:val="24"/>
          <w:szCs w:val="24"/>
          <w:lang w:val="uk-UA"/>
        </w:rPr>
        <w:t xml:space="preserve"> мати медичну книжку з результатами проходження обов’язкових медичних оглядів.</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Постачальник </w:t>
      </w:r>
      <w:proofErr w:type="spellStart"/>
      <w:r w:rsidRPr="00563E94">
        <w:rPr>
          <w:rFonts w:ascii="Times New Roman" w:hAnsi="Times New Roman" w:cs="Times New Roman"/>
          <w:sz w:val="24"/>
          <w:szCs w:val="24"/>
        </w:rPr>
        <w:t>самостійно</w:t>
      </w:r>
      <w:proofErr w:type="spellEnd"/>
      <w:r w:rsidRPr="00563E94">
        <w:rPr>
          <w:rFonts w:ascii="Times New Roman" w:hAnsi="Times New Roman" w:cs="Times New Roman"/>
          <w:sz w:val="24"/>
          <w:szCs w:val="24"/>
          <w:lang w:val="uk-UA"/>
        </w:rPr>
        <w:t xml:space="preserve"> проводить розвантажувальні роботи в заклади освіти.</w:t>
      </w:r>
    </w:p>
    <w:p w:rsidR="00560E10" w:rsidRDefault="00560E10" w:rsidP="00560E10">
      <w:pPr>
        <w:pStyle w:val="21"/>
        <w:spacing w:after="0" w:line="240" w:lineRule="auto"/>
        <w:jc w:val="both"/>
        <w:rPr>
          <w:lang w:val="uk-UA"/>
        </w:rPr>
      </w:pPr>
      <w:r w:rsidRPr="00563E94">
        <w:rPr>
          <w:lang w:val="uk-UA"/>
        </w:rPr>
        <w:t>Поставка товару здійсню</w:t>
      </w:r>
      <w:r>
        <w:rPr>
          <w:lang w:val="uk-UA"/>
        </w:rPr>
        <w:t xml:space="preserve">ється безпосередньо в кожен заклад окремо, </w:t>
      </w:r>
      <w:r w:rsidRPr="00563E94">
        <w:rPr>
          <w:lang w:val="uk-UA"/>
        </w:rPr>
        <w:t>автотранспортом Учасника</w:t>
      </w:r>
      <w:r>
        <w:rPr>
          <w:lang w:val="uk-UA"/>
        </w:rPr>
        <w:t xml:space="preserve">, </w:t>
      </w:r>
      <w:r w:rsidRPr="00874C74">
        <w:rPr>
          <w:rFonts w:eastAsia="Calibri"/>
          <w:lang w:val="uk-UA"/>
        </w:rPr>
        <w:t>невеликими партіями, у відповідності до заявки замовника</w:t>
      </w:r>
      <w:r w:rsidRPr="00563E94">
        <w:rPr>
          <w:lang w:val="uk-UA"/>
        </w:rPr>
        <w:t xml:space="preserve"> в підпорядковані управлінню освіти заклади</w:t>
      </w:r>
      <w:r>
        <w:rPr>
          <w:lang w:val="uk-UA"/>
        </w:rPr>
        <w:t xml:space="preserve"> по м. Конотоп, с. Підлипне (окремо в кожен заклад).</w:t>
      </w:r>
    </w:p>
    <w:p w:rsidR="00560E10" w:rsidRPr="00301F9D" w:rsidRDefault="00560E10" w:rsidP="00560E10">
      <w:pPr>
        <w:pStyle w:val="21"/>
        <w:spacing w:after="0" w:line="240" w:lineRule="auto"/>
        <w:jc w:val="both"/>
        <w:rPr>
          <w:bCs/>
          <w:lang w:val="uk-UA"/>
        </w:rPr>
      </w:pPr>
      <w:r w:rsidRPr="00BB1453">
        <w:rPr>
          <w:rFonts w:eastAsia="Calibri"/>
          <w:lang w:val="uk-UA"/>
        </w:rPr>
        <w:t xml:space="preserve">При поставці товару Постачальник зобов’язаний одночасно з </w:t>
      </w:r>
      <w:r w:rsidRPr="00BB1453">
        <w:rPr>
          <w:lang w:val="uk-UA"/>
        </w:rPr>
        <w:t>товарно-транспортними накладними</w:t>
      </w:r>
      <w:r w:rsidRPr="00BB1453">
        <w:rPr>
          <w:rFonts w:eastAsia="Calibri"/>
          <w:lang w:val="uk-UA"/>
        </w:rPr>
        <w:t xml:space="preserve"> надати Замовнику повний комплект завірених належним чином копій усіх супроводжувальних документів на товар, що підтверджують його походження, </w:t>
      </w:r>
      <w:r w:rsidRPr="00BB1453">
        <w:rPr>
          <w:lang w:val="uk-UA"/>
        </w:rPr>
        <w:t>безпечність,</w:t>
      </w:r>
      <w:r w:rsidRPr="00BB1453">
        <w:rPr>
          <w:rFonts w:eastAsia="Calibri"/>
          <w:lang w:val="uk-UA"/>
        </w:rPr>
        <w:t xml:space="preserve"> якість, </w:t>
      </w:r>
      <w:r w:rsidRPr="00BB1453">
        <w:rPr>
          <w:color w:val="000000"/>
          <w:lang w:val="uk-UA"/>
        </w:rPr>
        <w:t>експертними висновками (протоколами) , інформацією про відсутність ГМО,</w:t>
      </w:r>
      <w:r w:rsidRPr="00BB1453">
        <w:rPr>
          <w:rFonts w:eastAsia="Calibri"/>
          <w:lang w:val="uk-UA"/>
        </w:rPr>
        <w:t xml:space="preserve"> мають </w:t>
      </w:r>
      <w:r w:rsidRPr="00BB1453">
        <w:rPr>
          <w:lang w:val="uk-UA"/>
        </w:rPr>
        <w:t xml:space="preserve">повинні відповідати вимогам державних стандартів. </w:t>
      </w:r>
      <w:r w:rsidRPr="00BB1453">
        <w:rPr>
          <w:color w:val="000000"/>
          <w:lang w:val="uk-UA"/>
        </w:rPr>
        <w:t xml:space="preserve">Товар повинен мати маркування, </w:t>
      </w:r>
      <w:r w:rsidRPr="00BB1453">
        <w:rPr>
          <w:lang w:val="uk-UA"/>
        </w:rPr>
        <w:t xml:space="preserve">дату виготовлення на підприємстві, термін реалізації, умови зберігання, </w:t>
      </w:r>
      <w:r w:rsidRPr="00BB1453">
        <w:rPr>
          <w:color w:val="000000"/>
          <w:lang w:val="uk-UA"/>
        </w:rPr>
        <w:t>що ідентифікує партію, до якої належить харчовий продукт.</w:t>
      </w:r>
    </w:p>
    <w:p w:rsidR="00560E10" w:rsidRPr="0071323A" w:rsidRDefault="00560E10" w:rsidP="00560E10">
      <w:pPr>
        <w:pStyle w:val="1"/>
        <w:jc w:val="both"/>
        <w:rPr>
          <w:rFonts w:ascii="Times New Roman" w:hAnsi="Times New Roman" w:cs="Times New Roman"/>
          <w:sz w:val="24"/>
          <w:szCs w:val="24"/>
          <w:lang w:val="uk-UA"/>
        </w:rPr>
      </w:pPr>
      <w:proofErr w:type="gramStart"/>
      <w:r w:rsidRPr="00563E94">
        <w:rPr>
          <w:rFonts w:ascii="Times New Roman" w:hAnsi="Times New Roman" w:cs="Times New Roman"/>
          <w:sz w:val="24"/>
          <w:szCs w:val="24"/>
        </w:rPr>
        <w:t>У</w:t>
      </w:r>
      <w:proofErr w:type="gramEnd"/>
      <w:r w:rsidRPr="00563E94">
        <w:rPr>
          <w:rFonts w:ascii="Times New Roman" w:hAnsi="Times New Roman" w:cs="Times New Roman"/>
          <w:sz w:val="24"/>
          <w:szCs w:val="24"/>
        </w:rPr>
        <w:t xml:space="preserve"> </w:t>
      </w:r>
      <w:proofErr w:type="spellStart"/>
      <w:proofErr w:type="gramStart"/>
      <w:r w:rsidRPr="00563E94">
        <w:rPr>
          <w:rFonts w:ascii="Times New Roman" w:hAnsi="Times New Roman" w:cs="Times New Roman"/>
          <w:sz w:val="24"/>
          <w:szCs w:val="24"/>
        </w:rPr>
        <w:t>раз</w:t>
      </w:r>
      <w:proofErr w:type="gramEnd"/>
      <w:r w:rsidRPr="00563E94">
        <w:rPr>
          <w:rFonts w:ascii="Times New Roman" w:hAnsi="Times New Roman" w:cs="Times New Roman"/>
          <w:sz w:val="24"/>
          <w:szCs w:val="24"/>
        </w:rPr>
        <w:t>і</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виникнення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нагальної</w:t>
      </w:r>
      <w:proofErr w:type="spellEnd"/>
      <w:r w:rsidRPr="00563E94">
        <w:rPr>
          <w:rFonts w:ascii="Times New Roman" w:hAnsi="Times New Roman" w:cs="Times New Roman"/>
          <w:sz w:val="24"/>
          <w:szCs w:val="24"/>
        </w:rPr>
        <w:t xml:space="preserve"> потреби, поставка </w:t>
      </w:r>
      <w:proofErr w:type="spellStart"/>
      <w:r w:rsidRPr="00563E94">
        <w:rPr>
          <w:rFonts w:ascii="Times New Roman" w:hAnsi="Times New Roman" w:cs="Times New Roman"/>
          <w:sz w:val="24"/>
          <w:szCs w:val="24"/>
        </w:rPr>
        <w:t>продукції</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може</w:t>
      </w:r>
      <w:proofErr w:type="spellEnd"/>
      <w:r w:rsidRPr="00563E94">
        <w:rPr>
          <w:rFonts w:ascii="Times New Roman" w:hAnsi="Times New Roman" w:cs="Times New Roman"/>
          <w:sz w:val="24"/>
          <w:szCs w:val="24"/>
        </w:rPr>
        <w:t xml:space="preserve"> бути </w:t>
      </w:r>
      <w:proofErr w:type="spellStart"/>
      <w:r w:rsidRPr="00563E94">
        <w:rPr>
          <w:rFonts w:ascii="Times New Roman" w:hAnsi="Times New Roman" w:cs="Times New Roman"/>
          <w:sz w:val="24"/>
          <w:szCs w:val="24"/>
        </w:rPr>
        <w:t>змінена</w:t>
      </w:r>
      <w:proofErr w:type="spellEnd"/>
      <w:r w:rsidRPr="00563E94">
        <w:rPr>
          <w:rFonts w:ascii="Times New Roman" w:hAnsi="Times New Roman" w:cs="Times New Roman"/>
          <w:sz w:val="24"/>
          <w:szCs w:val="24"/>
        </w:rPr>
        <w:t xml:space="preserve"> в </w:t>
      </w:r>
      <w:proofErr w:type="spellStart"/>
      <w:r w:rsidRPr="00563E94">
        <w:rPr>
          <w:rFonts w:ascii="Times New Roman" w:hAnsi="Times New Roman" w:cs="Times New Roman"/>
          <w:sz w:val="24"/>
          <w:szCs w:val="24"/>
        </w:rPr>
        <w:t>залежності</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від</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реальних</w:t>
      </w:r>
      <w:proofErr w:type="spellEnd"/>
      <w:r w:rsidRPr="00563E94">
        <w:rPr>
          <w:rFonts w:ascii="Times New Roman" w:hAnsi="Times New Roman" w:cs="Times New Roman"/>
          <w:sz w:val="24"/>
          <w:szCs w:val="24"/>
        </w:rPr>
        <w:t xml:space="preserve"> потреб у межах одного календарного дня </w:t>
      </w:r>
      <w:proofErr w:type="spellStart"/>
      <w:r w:rsidRPr="00563E94">
        <w:rPr>
          <w:rFonts w:ascii="Times New Roman" w:hAnsi="Times New Roman" w:cs="Times New Roman"/>
          <w:sz w:val="24"/>
          <w:szCs w:val="24"/>
        </w:rPr>
        <w:t>від</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дати</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замовлення</w:t>
      </w:r>
      <w:proofErr w:type="spellEnd"/>
      <w:r w:rsidRPr="00563E94">
        <w:rPr>
          <w:rFonts w:ascii="Times New Roman" w:hAnsi="Times New Roman" w:cs="Times New Roman"/>
          <w:sz w:val="24"/>
          <w:szCs w:val="24"/>
        </w:rPr>
        <w:t xml:space="preserve">, за </w:t>
      </w:r>
      <w:proofErr w:type="spellStart"/>
      <w:r w:rsidRPr="00563E94">
        <w:rPr>
          <w:rFonts w:ascii="Times New Roman" w:hAnsi="Times New Roman" w:cs="Times New Roman"/>
          <w:sz w:val="24"/>
          <w:szCs w:val="24"/>
        </w:rPr>
        <w:t>погодженням</w:t>
      </w:r>
      <w:proofErr w:type="spellEnd"/>
      <w:r w:rsidRPr="00563E94">
        <w:rPr>
          <w:rFonts w:ascii="Times New Roman" w:hAnsi="Times New Roman" w:cs="Times New Roman"/>
          <w:sz w:val="24"/>
          <w:szCs w:val="24"/>
        </w:rPr>
        <w:t>.</w:t>
      </w:r>
    </w:p>
    <w:p w:rsidR="00560E10" w:rsidRPr="00563E94" w:rsidRDefault="00560E10" w:rsidP="00560E10">
      <w:pPr>
        <w:pStyle w:val="1"/>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Продукція повинна транспортуватися у спеціалізованому транспорті з  дотриманням вимог відповідного холодового режиму</w:t>
      </w:r>
      <w:r>
        <w:rPr>
          <w:rFonts w:ascii="Times New Roman" w:hAnsi="Times New Roman" w:cs="Times New Roman"/>
          <w:sz w:val="24"/>
          <w:szCs w:val="24"/>
          <w:lang w:val="uk-UA"/>
        </w:rPr>
        <w:t>.</w:t>
      </w:r>
      <w:r w:rsidRPr="00563E94">
        <w:rPr>
          <w:rFonts w:ascii="Times New Roman" w:hAnsi="Times New Roman" w:cs="Times New Roman"/>
          <w:sz w:val="24"/>
          <w:szCs w:val="24"/>
          <w:lang w:val="uk-UA"/>
        </w:rPr>
        <w:t xml:space="preserve"> Автотранспорт повинен проходити періодичну дезінфекцію у відповідності з вимогами чинного законодавства. </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Умови поставки:</w:t>
      </w:r>
    </w:p>
    <w:p w:rsidR="00560E10" w:rsidRPr="00563E94" w:rsidRDefault="00560E10" w:rsidP="00560E10">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1.В</w:t>
      </w:r>
      <w:r w:rsidRPr="00563E94">
        <w:rPr>
          <w:rFonts w:ascii="Times New Roman" w:hAnsi="Times New Roman" w:cs="Times New Roman"/>
          <w:sz w:val="24"/>
          <w:szCs w:val="24"/>
          <w:lang w:val="uk-UA"/>
        </w:rPr>
        <w:t>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560E10" w:rsidRPr="00563E94" w:rsidRDefault="00560E10" w:rsidP="00560E10">
      <w:pPr>
        <w:pStyle w:val="1"/>
        <w:jc w:val="both"/>
        <w:rPr>
          <w:rFonts w:ascii="Times New Roman" w:hAnsi="Times New Roman" w:cs="Times New Roman"/>
          <w:sz w:val="24"/>
          <w:szCs w:val="24"/>
        </w:rPr>
      </w:pPr>
      <w:r w:rsidRPr="00563E94">
        <w:rPr>
          <w:rFonts w:ascii="Times New Roman" w:hAnsi="Times New Roman" w:cs="Times New Roman"/>
          <w:sz w:val="24"/>
          <w:szCs w:val="24"/>
          <w:lang w:val="uk-UA"/>
        </w:rPr>
        <w:t>2</w:t>
      </w:r>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Учасник</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визначає</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ціну</w:t>
      </w:r>
      <w:proofErr w:type="spellEnd"/>
      <w:r w:rsidRPr="00563E94">
        <w:rPr>
          <w:rFonts w:ascii="Times New Roman" w:hAnsi="Times New Roman" w:cs="Times New Roman"/>
          <w:sz w:val="24"/>
          <w:szCs w:val="24"/>
        </w:rPr>
        <w:t xml:space="preserve"> на товар, </w:t>
      </w:r>
      <w:proofErr w:type="spellStart"/>
      <w:r w:rsidRPr="00563E94">
        <w:rPr>
          <w:rFonts w:ascii="Times New Roman" w:hAnsi="Times New Roman" w:cs="Times New Roman"/>
          <w:sz w:val="24"/>
          <w:szCs w:val="24"/>
        </w:rPr>
        <w:t>який</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він</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пропонує</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поставити</w:t>
      </w:r>
      <w:proofErr w:type="spellEnd"/>
      <w:r w:rsidRPr="00563E94">
        <w:rPr>
          <w:rFonts w:ascii="Times New Roman" w:hAnsi="Times New Roman" w:cs="Times New Roman"/>
          <w:sz w:val="24"/>
          <w:szCs w:val="24"/>
        </w:rPr>
        <w:t xml:space="preserve"> за Договором, </w:t>
      </w:r>
      <w:proofErr w:type="spellStart"/>
      <w:r w:rsidRPr="00563E94">
        <w:rPr>
          <w:rFonts w:ascii="Times New Roman" w:hAnsi="Times New Roman" w:cs="Times New Roman"/>
          <w:sz w:val="24"/>
          <w:szCs w:val="24"/>
        </w:rPr>
        <w:t>з</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урахуванням</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податків</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і</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зборів</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що</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сплачуються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або</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мають</w:t>
      </w:r>
      <w:proofErr w:type="spellEnd"/>
      <w:r w:rsidRPr="00563E94">
        <w:rPr>
          <w:rFonts w:ascii="Times New Roman" w:hAnsi="Times New Roman" w:cs="Times New Roman"/>
          <w:sz w:val="24"/>
          <w:szCs w:val="24"/>
        </w:rPr>
        <w:t xml:space="preserve"> бути </w:t>
      </w:r>
      <w:proofErr w:type="spellStart"/>
      <w:r w:rsidRPr="00563E94">
        <w:rPr>
          <w:rFonts w:ascii="Times New Roman" w:hAnsi="Times New Roman" w:cs="Times New Roman"/>
          <w:sz w:val="24"/>
          <w:szCs w:val="24"/>
        </w:rPr>
        <w:t>сплачені</w:t>
      </w:r>
      <w:proofErr w:type="spellEnd"/>
      <w:r w:rsidRPr="00563E94">
        <w:rPr>
          <w:rFonts w:ascii="Times New Roman" w:hAnsi="Times New Roman" w:cs="Times New Roman"/>
          <w:sz w:val="24"/>
          <w:szCs w:val="24"/>
        </w:rPr>
        <w:t xml:space="preserve">, а </w:t>
      </w:r>
      <w:proofErr w:type="spellStart"/>
      <w:r w:rsidRPr="00563E94">
        <w:rPr>
          <w:rFonts w:ascii="Times New Roman" w:hAnsi="Times New Roman" w:cs="Times New Roman"/>
          <w:sz w:val="24"/>
          <w:szCs w:val="24"/>
        </w:rPr>
        <w:t>також</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витрат</w:t>
      </w:r>
      <w:proofErr w:type="spellEnd"/>
      <w:r w:rsidRPr="00563E94">
        <w:rPr>
          <w:rFonts w:ascii="Times New Roman" w:hAnsi="Times New Roman" w:cs="Times New Roman"/>
          <w:sz w:val="24"/>
          <w:szCs w:val="24"/>
        </w:rPr>
        <w:t xml:space="preserve"> на </w:t>
      </w:r>
      <w:proofErr w:type="spellStart"/>
      <w:r w:rsidRPr="00563E94">
        <w:rPr>
          <w:rFonts w:ascii="Times New Roman" w:hAnsi="Times New Roman" w:cs="Times New Roman"/>
          <w:sz w:val="24"/>
          <w:szCs w:val="24"/>
        </w:rPr>
        <w:t>страхування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транспортування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завантажування</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розвантажування</w:t>
      </w:r>
      <w:proofErr w:type="spellEnd"/>
      <w:r w:rsidRPr="00563E94">
        <w:rPr>
          <w:rFonts w:ascii="Times New Roman" w:hAnsi="Times New Roman" w:cs="Times New Roman"/>
          <w:sz w:val="24"/>
          <w:szCs w:val="24"/>
        </w:rPr>
        <w:t xml:space="preserve"> та </w:t>
      </w:r>
      <w:proofErr w:type="spellStart"/>
      <w:r w:rsidRPr="00563E94">
        <w:rPr>
          <w:rFonts w:ascii="Times New Roman" w:hAnsi="Times New Roman" w:cs="Times New Roman"/>
          <w:sz w:val="24"/>
          <w:szCs w:val="24"/>
        </w:rPr>
        <w:t>інших</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витрат</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визначених</w:t>
      </w:r>
      <w:proofErr w:type="spellEnd"/>
      <w:r w:rsidRPr="00563E94">
        <w:rPr>
          <w:rFonts w:ascii="Times New Roman" w:hAnsi="Times New Roman" w:cs="Times New Roman"/>
          <w:sz w:val="24"/>
          <w:szCs w:val="24"/>
        </w:rPr>
        <w:t xml:space="preserve"> </w:t>
      </w:r>
      <w:proofErr w:type="spellStart"/>
      <w:r w:rsidRPr="00563E94">
        <w:rPr>
          <w:rFonts w:ascii="Times New Roman" w:hAnsi="Times New Roman" w:cs="Times New Roman"/>
          <w:sz w:val="24"/>
          <w:szCs w:val="24"/>
        </w:rPr>
        <w:t>законодавством</w:t>
      </w:r>
      <w:proofErr w:type="spellEnd"/>
      <w:r w:rsidRPr="00563E94">
        <w:rPr>
          <w:rFonts w:ascii="Times New Roman" w:hAnsi="Times New Roman" w:cs="Times New Roman"/>
          <w:sz w:val="24"/>
          <w:szCs w:val="24"/>
        </w:rPr>
        <w:t xml:space="preserve">. </w:t>
      </w:r>
    </w:p>
    <w:p w:rsidR="00560E10" w:rsidRPr="00563E94" w:rsidRDefault="00560E10" w:rsidP="00560E10">
      <w:pPr>
        <w:pStyle w:val="1"/>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lastRenderedPageBreak/>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560E10" w:rsidRPr="00440A8F" w:rsidRDefault="00560E10" w:rsidP="001D1624">
      <w:pPr>
        <w:pStyle w:val="1"/>
        <w:jc w:val="both"/>
        <w:rPr>
          <w:rFonts w:ascii="Times New Roman" w:hAnsi="Times New Roman" w:cs="Times New Roman"/>
          <w:sz w:val="24"/>
          <w:szCs w:val="24"/>
          <w:lang w:val="uk-UA"/>
        </w:rPr>
      </w:pPr>
    </w:p>
    <w:p w:rsidR="001D1624" w:rsidRPr="00440A8F" w:rsidRDefault="001D1624" w:rsidP="001D1624">
      <w:pPr>
        <w:pStyle w:val="1"/>
        <w:jc w:val="center"/>
        <w:rPr>
          <w:rFonts w:ascii="Times New Roman" w:hAnsi="Times New Roman" w:cs="Times New Roman"/>
          <w:b/>
          <w:sz w:val="24"/>
          <w:szCs w:val="24"/>
          <w:lang w:val="uk-UA"/>
        </w:rPr>
      </w:pPr>
      <w:bookmarkStart w:id="26" w:name="63"/>
      <w:bookmarkEnd w:id="26"/>
      <w:r w:rsidRPr="00440A8F">
        <w:rPr>
          <w:rFonts w:ascii="Times New Roman" w:hAnsi="Times New Roman" w:cs="Times New Roman"/>
          <w:b/>
          <w:sz w:val="24"/>
          <w:szCs w:val="24"/>
        </w:rPr>
        <w:t xml:space="preserve">VI. Права та </w:t>
      </w:r>
      <w:proofErr w:type="spellStart"/>
      <w:r w:rsidRPr="00440A8F">
        <w:rPr>
          <w:rFonts w:ascii="Times New Roman" w:hAnsi="Times New Roman" w:cs="Times New Roman"/>
          <w:b/>
          <w:sz w:val="24"/>
          <w:szCs w:val="24"/>
        </w:rPr>
        <w:t>обов'язки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сторін</w:t>
      </w:r>
      <w:proofErr w:type="spellEnd"/>
    </w:p>
    <w:p w:rsidR="001D1624" w:rsidRPr="00440A8F" w:rsidRDefault="001D1624" w:rsidP="001D1624">
      <w:pPr>
        <w:pStyle w:val="1"/>
        <w:jc w:val="both"/>
        <w:rPr>
          <w:rFonts w:ascii="Times New Roman" w:hAnsi="Times New Roman" w:cs="Times New Roman"/>
          <w:sz w:val="24"/>
          <w:szCs w:val="24"/>
        </w:rPr>
      </w:pPr>
      <w:bookmarkStart w:id="27" w:name="64"/>
      <w:bookmarkEnd w:id="27"/>
      <w:r w:rsidRPr="00440A8F">
        <w:rPr>
          <w:rFonts w:ascii="Times New Roman" w:hAnsi="Times New Roman" w:cs="Times New Roman"/>
          <w:sz w:val="24"/>
          <w:szCs w:val="24"/>
        </w:rPr>
        <w:t xml:space="preserve">6.1. </w:t>
      </w:r>
      <w:r>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rPr>
      </w:pPr>
      <w:bookmarkStart w:id="28" w:name="65"/>
      <w:bookmarkEnd w:id="28"/>
      <w:r w:rsidRPr="00440A8F">
        <w:rPr>
          <w:rFonts w:ascii="Times New Roman" w:hAnsi="Times New Roman" w:cs="Times New Roman"/>
          <w:sz w:val="24"/>
          <w:szCs w:val="24"/>
        </w:rPr>
        <w:t xml:space="preserve">6.1.1. </w:t>
      </w:r>
      <w:proofErr w:type="spellStart"/>
      <w:r w:rsidRPr="00440A8F">
        <w:rPr>
          <w:rFonts w:ascii="Times New Roman" w:hAnsi="Times New Roman" w:cs="Times New Roman"/>
          <w:sz w:val="24"/>
          <w:szCs w:val="24"/>
        </w:rPr>
        <w:t>Своєчасно</w:t>
      </w:r>
      <w:proofErr w:type="spellEnd"/>
      <w:r w:rsidRPr="00440A8F">
        <w:rPr>
          <w:rFonts w:ascii="Times New Roman" w:hAnsi="Times New Roman" w:cs="Times New Roman"/>
          <w:sz w:val="24"/>
          <w:szCs w:val="24"/>
        </w:rPr>
        <w:t xml:space="preserve"> та в </w:t>
      </w:r>
      <w:proofErr w:type="spellStart"/>
      <w:r w:rsidRPr="00440A8F">
        <w:rPr>
          <w:rFonts w:ascii="Times New Roman" w:hAnsi="Times New Roman" w:cs="Times New Roman"/>
          <w:sz w:val="24"/>
          <w:szCs w:val="24"/>
        </w:rPr>
        <w:t>повному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сплачувати</w:t>
      </w:r>
      <w:proofErr w:type="spellEnd"/>
      <w:r w:rsidRPr="00440A8F">
        <w:rPr>
          <w:rFonts w:ascii="Times New Roman" w:hAnsi="Times New Roman" w:cs="Times New Roman"/>
          <w:sz w:val="24"/>
          <w:szCs w:val="24"/>
        </w:rPr>
        <w:t xml:space="preserve"> за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rPr>
      </w:pPr>
      <w:bookmarkStart w:id="29" w:name="66"/>
      <w:bookmarkEnd w:id="29"/>
      <w:r w:rsidRPr="00440A8F">
        <w:rPr>
          <w:rFonts w:ascii="Times New Roman" w:hAnsi="Times New Roman" w:cs="Times New Roman"/>
          <w:sz w:val="24"/>
          <w:szCs w:val="24"/>
        </w:rPr>
        <w:t xml:space="preserve">6.1.2. </w:t>
      </w:r>
      <w:proofErr w:type="spellStart"/>
      <w:r w:rsidRPr="00440A8F">
        <w:rPr>
          <w:rFonts w:ascii="Times New Roman" w:hAnsi="Times New Roman" w:cs="Times New Roman"/>
          <w:sz w:val="24"/>
          <w:szCs w:val="24"/>
        </w:rPr>
        <w:t>Приймати</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lang w:val="uk-UA"/>
        </w:rPr>
        <w:t>,</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згідно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видатковою накладною</w:t>
      </w:r>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rPr>
      </w:pPr>
      <w:bookmarkStart w:id="30" w:name="67"/>
      <w:bookmarkStart w:id="31" w:name="68"/>
      <w:bookmarkEnd w:id="30"/>
      <w:bookmarkEnd w:id="31"/>
      <w:r w:rsidRPr="00440A8F">
        <w:rPr>
          <w:rFonts w:ascii="Times New Roman" w:hAnsi="Times New Roman" w:cs="Times New Roman"/>
          <w:sz w:val="24"/>
          <w:szCs w:val="24"/>
        </w:rPr>
        <w:t xml:space="preserve">6.2. </w:t>
      </w:r>
      <w:r w:rsidR="009F0145">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1D1624" w:rsidRPr="00440A8F" w:rsidRDefault="001D1624" w:rsidP="001D1624">
      <w:pPr>
        <w:pStyle w:val="1"/>
        <w:jc w:val="both"/>
        <w:rPr>
          <w:rFonts w:ascii="Times New Roman" w:hAnsi="Times New Roman" w:cs="Times New Roman"/>
          <w:sz w:val="24"/>
          <w:szCs w:val="24"/>
        </w:rPr>
      </w:pPr>
      <w:bookmarkStart w:id="32" w:name="69"/>
      <w:bookmarkEnd w:id="32"/>
      <w:r w:rsidRPr="00440A8F">
        <w:rPr>
          <w:rFonts w:ascii="Times New Roman" w:hAnsi="Times New Roman" w:cs="Times New Roman"/>
          <w:sz w:val="24"/>
          <w:szCs w:val="24"/>
        </w:rPr>
        <w:t xml:space="preserve">6.2.1.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в односторонньому порядку </w:t>
      </w:r>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його</w:t>
      </w:r>
      <w:proofErr w:type="spellEnd"/>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5 днів</w:t>
      </w:r>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rPr>
      </w:pPr>
      <w:bookmarkStart w:id="33" w:name="70"/>
      <w:bookmarkEnd w:id="33"/>
      <w:r w:rsidRPr="00440A8F">
        <w:rPr>
          <w:rFonts w:ascii="Times New Roman" w:hAnsi="Times New Roman" w:cs="Times New Roman"/>
          <w:sz w:val="24"/>
          <w:szCs w:val="24"/>
        </w:rPr>
        <w:t xml:space="preserve">6.2.2. </w:t>
      </w:r>
      <w:proofErr w:type="spellStart"/>
      <w:r w:rsidRPr="00440A8F">
        <w:rPr>
          <w:rFonts w:ascii="Times New Roman" w:hAnsi="Times New Roman" w:cs="Times New Roman"/>
          <w:sz w:val="24"/>
          <w:szCs w:val="24"/>
        </w:rPr>
        <w:t>Контролювати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1D1624" w:rsidRPr="00440A8F" w:rsidRDefault="001D1624" w:rsidP="001D1624">
      <w:pPr>
        <w:pStyle w:val="1"/>
        <w:jc w:val="both"/>
        <w:rPr>
          <w:rFonts w:ascii="Times New Roman" w:hAnsi="Times New Roman" w:cs="Times New Roman"/>
          <w:sz w:val="24"/>
          <w:szCs w:val="24"/>
        </w:rPr>
      </w:pPr>
      <w:bookmarkStart w:id="34" w:name="71"/>
      <w:bookmarkEnd w:id="34"/>
      <w:r w:rsidRPr="00440A8F">
        <w:rPr>
          <w:rFonts w:ascii="Times New Roman" w:hAnsi="Times New Roman" w:cs="Times New Roman"/>
          <w:sz w:val="24"/>
          <w:szCs w:val="24"/>
        </w:rPr>
        <w:t xml:space="preserve">6.2.3. </w:t>
      </w:r>
      <w:proofErr w:type="spellStart"/>
      <w:r w:rsidRPr="00440A8F">
        <w:rPr>
          <w:rFonts w:ascii="Times New Roman" w:hAnsi="Times New Roman" w:cs="Times New Roman"/>
          <w:sz w:val="24"/>
          <w:szCs w:val="24"/>
        </w:rPr>
        <w:t>Зменшувати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обсяг</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закупі</w:t>
      </w:r>
      <w:proofErr w:type="gramStart"/>
      <w:r w:rsidRPr="00440A8F">
        <w:rPr>
          <w:rFonts w:ascii="Times New Roman" w:hAnsi="Times New Roman" w:cs="Times New Roman"/>
          <w:sz w:val="24"/>
          <w:szCs w:val="24"/>
        </w:rPr>
        <w:t>вл</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загальну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r w:rsidRPr="00440A8F">
        <w:rPr>
          <w:rFonts w:ascii="Times New Roman" w:hAnsi="Times New Roman" w:cs="Times New Roman"/>
          <w:sz w:val="24"/>
          <w:szCs w:val="24"/>
          <w:lang w:val="uk-UA"/>
        </w:rPr>
        <w:t xml:space="preserve"> з</w:t>
      </w:r>
      <w:proofErr w:type="spellStart"/>
      <w:r w:rsidRPr="00440A8F">
        <w:rPr>
          <w:rFonts w:ascii="Times New Roman" w:hAnsi="Times New Roman" w:cs="Times New Roman"/>
          <w:sz w:val="24"/>
          <w:szCs w:val="24"/>
        </w:rPr>
        <w:t>алежно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w:t>
      </w:r>
      <w:proofErr w:type="spellEnd"/>
      <w:r w:rsidRPr="00440A8F">
        <w:rPr>
          <w:rFonts w:ascii="Times New Roman" w:hAnsi="Times New Roman" w:cs="Times New Roman"/>
          <w:sz w:val="24"/>
          <w:szCs w:val="24"/>
        </w:rPr>
        <w:t xml:space="preserve"> реального </w:t>
      </w:r>
      <w:proofErr w:type="spellStart"/>
      <w:r w:rsidRPr="00440A8F">
        <w:rPr>
          <w:rFonts w:ascii="Times New Roman" w:hAnsi="Times New Roman" w:cs="Times New Roman"/>
          <w:sz w:val="24"/>
          <w:szCs w:val="24"/>
        </w:rPr>
        <w:t>фінансування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видатків</w:t>
      </w:r>
      <w:proofErr w:type="spellEnd"/>
      <w:r w:rsidRPr="00440A8F">
        <w:rPr>
          <w:rFonts w:ascii="Times New Roman" w:hAnsi="Times New Roman" w:cs="Times New Roman"/>
          <w:sz w:val="24"/>
          <w:szCs w:val="24"/>
        </w:rPr>
        <w:t xml:space="preserve">. У такому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вносять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зміни</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1D1624" w:rsidRPr="00440A8F" w:rsidRDefault="001D1624" w:rsidP="001D1624">
      <w:pPr>
        <w:pStyle w:val="1"/>
        <w:jc w:val="both"/>
        <w:rPr>
          <w:rFonts w:ascii="Times New Roman" w:hAnsi="Times New Roman" w:cs="Times New Roman"/>
          <w:sz w:val="24"/>
          <w:szCs w:val="24"/>
          <w:lang w:val="uk-UA"/>
        </w:rPr>
      </w:pPr>
      <w:bookmarkStart w:id="35" w:name="72"/>
      <w:bookmarkEnd w:id="35"/>
      <w:r w:rsidRPr="00440A8F">
        <w:rPr>
          <w:rFonts w:ascii="Times New Roman" w:hAnsi="Times New Roman" w:cs="Times New Roman"/>
          <w:sz w:val="24"/>
          <w:szCs w:val="24"/>
        </w:rPr>
        <w:t xml:space="preserve">6.2.4. </w:t>
      </w:r>
      <w:proofErr w:type="spellStart"/>
      <w:r w:rsidRPr="00440A8F">
        <w:rPr>
          <w:rFonts w:ascii="Times New Roman" w:hAnsi="Times New Roman" w:cs="Times New Roman"/>
          <w:sz w:val="24"/>
          <w:szCs w:val="24"/>
        </w:rPr>
        <w:t>Повернути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Постачальнику</w:t>
      </w:r>
      <w:r w:rsidRPr="00440A8F">
        <w:rPr>
          <w:rFonts w:ascii="Times New Roman" w:hAnsi="Times New Roman" w:cs="Times New Roman"/>
          <w:sz w:val="24"/>
          <w:szCs w:val="24"/>
        </w:rPr>
        <w:t xml:space="preserve"> без </w:t>
      </w:r>
      <w:proofErr w:type="spellStart"/>
      <w:r w:rsidRPr="00440A8F">
        <w:rPr>
          <w:rFonts w:ascii="Times New Roman" w:hAnsi="Times New Roman" w:cs="Times New Roman"/>
          <w:sz w:val="24"/>
          <w:szCs w:val="24"/>
        </w:rPr>
        <w:t>здійсненн</w:t>
      </w:r>
      <w:proofErr w:type="spellEnd"/>
      <w:r w:rsidRPr="00440A8F">
        <w:rPr>
          <w:rFonts w:ascii="Times New Roman" w:hAnsi="Times New Roman" w:cs="Times New Roman"/>
          <w:sz w:val="24"/>
          <w:szCs w:val="24"/>
          <w:lang w:val="uk-UA"/>
        </w:rPr>
        <w:t>я</w:t>
      </w:r>
      <w:r w:rsidRPr="00440A8F">
        <w:rPr>
          <w:rFonts w:ascii="Times New Roman" w:hAnsi="Times New Roman" w:cs="Times New Roman"/>
          <w:sz w:val="24"/>
          <w:szCs w:val="24"/>
        </w:rPr>
        <w:t xml:space="preserve"> оплати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неналежного</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о</w:t>
      </w:r>
      <w:proofErr w:type="spellStart"/>
      <w:r w:rsidRPr="00440A8F">
        <w:rPr>
          <w:rFonts w:ascii="Times New Roman" w:hAnsi="Times New Roman" w:cs="Times New Roman"/>
          <w:sz w:val="24"/>
          <w:szCs w:val="24"/>
        </w:rPr>
        <w:t>формлення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зазначених</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пункті</w:t>
      </w:r>
      <w:proofErr w:type="spellEnd"/>
      <w:r w:rsidRPr="00440A8F">
        <w:rPr>
          <w:rFonts w:ascii="Times New Roman" w:hAnsi="Times New Roman" w:cs="Times New Roman"/>
          <w:sz w:val="24"/>
          <w:szCs w:val="24"/>
        </w:rPr>
        <w:t xml:space="preserve"> 4.2 </w:t>
      </w:r>
      <w:proofErr w:type="spellStart"/>
      <w:r w:rsidRPr="00440A8F">
        <w:rPr>
          <w:rFonts w:ascii="Times New Roman" w:hAnsi="Times New Roman" w:cs="Times New Roman"/>
          <w:sz w:val="24"/>
          <w:szCs w:val="24"/>
        </w:rPr>
        <w:t>розділу</w:t>
      </w:r>
      <w:proofErr w:type="spellEnd"/>
      <w:r w:rsidRPr="00440A8F">
        <w:rPr>
          <w:rFonts w:ascii="Times New Roman" w:hAnsi="Times New Roman" w:cs="Times New Roman"/>
          <w:sz w:val="24"/>
          <w:szCs w:val="24"/>
        </w:rPr>
        <w:t xml:space="preserve"> IV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відсутність</w:t>
      </w:r>
      <w:proofErr w:type="spellEnd"/>
      <w:r w:rsidRPr="00440A8F">
        <w:rPr>
          <w:rFonts w:ascii="Times New Roman" w:hAnsi="Times New Roman" w:cs="Times New Roman"/>
          <w:sz w:val="24"/>
          <w:szCs w:val="24"/>
        </w:rPr>
        <w:t xml:space="preserve"> печатки,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ідписів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тощо</w:t>
      </w:r>
      <w:proofErr w:type="spellEnd"/>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440A8F">
        <w:rPr>
          <w:rFonts w:ascii="Times New Roman" w:hAnsi="Times New Roman" w:cs="Times New Roman"/>
          <w:noProof/>
          <w:sz w:val="24"/>
          <w:szCs w:val="24"/>
        </w:rPr>
        <w:t>’</w:t>
      </w:r>
      <w:r w:rsidRPr="00440A8F">
        <w:rPr>
          <w:rFonts w:ascii="Times New Roman" w:hAnsi="Times New Roman" w:cs="Times New Roman"/>
          <w:noProof/>
          <w:sz w:val="24"/>
          <w:szCs w:val="24"/>
          <w:lang w:val="uk-UA"/>
        </w:rPr>
        <w:t>ємними частинами договору.</w:t>
      </w:r>
      <w:r w:rsidRPr="00440A8F">
        <w:rPr>
          <w:rFonts w:ascii="Times New Roman" w:hAnsi="Times New Roman" w:cs="Times New Roman"/>
          <w:sz w:val="24"/>
          <w:szCs w:val="24"/>
          <w:lang w:val="uk-UA"/>
        </w:rPr>
        <w:t xml:space="preserve">  </w:t>
      </w:r>
    </w:p>
    <w:p w:rsidR="001D1624" w:rsidRPr="00440A8F" w:rsidRDefault="001D1624" w:rsidP="001D1624">
      <w:pPr>
        <w:pStyle w:val="1"/>
        <w:jc w:val="both"/>
        <w:rPr>
          <w:rFonts w:ascii="Times New Roman" w:hAnsi="Times New Roman" w:cs="Times New Roman"/>
          <w:sz w:val="24"/>
          <w:szCs w:val="24"/>
        </w:rPr>
      </w:pPr>
      <w:r w:rsidRPr="00440A8F">
        <w:rPr>
          <w:rFonts w:ascii="Times New Roman" w:hAnsi="Times New Roman" w:cs="Times New Roman"/>
          <w:sz w:val="24"/>
          <w:szCs w:val="24"/>
        </w:rPr>
        <w:t xml:space="preserve">6.3.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rPr>
      </w:pPr>
      <w:bookmarkStart w:id="36" w:name="75"/>
      <w:bookmarkEnd w:id="36"/>
      <w:r w:rsidRPr="00440A8F">
        <w:rPr>
          <w:rFonts w:ascii="Times New Roman" w:hAnsi="Times New Roman" w:cs="Times New Roman"/>
          <w:sz w:val="24"/>
          <w:szCs w:val="24"/>
        </w:rPr>
        <w:t xml:space="preserve">6.3.1.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1D1624" w:rsidRPr="00440A8F" w:rsidRDefault="001D1624" w:rsidP="001D1624">
      <w:pPr>
        <w:pStyle w:val="1"/>
        <w:jc w:val="both"/>
        <w:rPr>
          <w:rFonts w:ascii="Times New Roman" w:hAnsi="Times New Roman" w:cs="Times New Roman"/>
          <w:sz w:val="24"/>
          <w:szCs w:val="24"/>
        </w:rPr>
      </w:pPr>
      <w:bookmarkStart w:id="37" w:name="76"/>
      <w:bookmarkEnd w:id="37"/>
      <w:r w:rsidRPr="00440A8F">
        <w:rPr>
          <w:rFonts w:ascii="Times New Roman" w:hAnsi="Times New Roman" w:cs="Times New Roman"/>
          <w:sz w:val="24"/>
          <w:szCs w:val="24"/>
        </w:rPr>
        <w:t xml:space="preserve">6.3.2.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як</w:t>
      </w:r>
      <w:proofErr w:type="gramEnd"/>
      <w:r w:rsidRPr="00440A8F">
        <w:rPr>
          <w:rFonts w:ascii="Times New Roman" w:hAnsi="Times New Roman" w:cs="Times New Roman"/>
          <w:sz w:val="24"/>
          <w:szCs w:val="24"/>
        </w:rPr>
        <w:t>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умовам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установленим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розділом</w:t>
      </w:r>
      <w:proofErr w:type="spellEnd"/>
      <w:r w:rsidRPr="00440A8F">
        <w:rPr>
          <w:rFonts w:ascii="Times New Roman" w:hAnsi="Times New Roman" w:cs="Times New Roman"/>
          <w:sz w:val="24"/>
          <w:szCs w:val="24"/>
        </w:rPr>
        <w:t xml:space="preserve"> II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1D1624" w:rsidRPr="00440A8F" w:rsidRDefault="001D1624" w:rsidP="001D1624">
      <w:pPr>
        <w:pStyle w:val="1"/>
        <w:jc w:val="both"/>
        <w:rPr>
          <w:rFonts w:ascii="Times New Roman" w:hAnsi="Times New Roman" w:cs="Times New Roman"/>
          <w:sz w:val="24"/>
          <w:szCs w:val="24"/>
        </w:rPr>
      </w:pPr>
      <w:bookmarkStart w:id="38" w:name="77"/>
      <w:bookmarkStart w:id="39" w:name="78"/>
      <w:bookmarkEnd w:id="38"/>
      <w:bookmarkEnd w:id="39"/>
      <w:r w:rsidRPr="00440A8F">
        <w:rPr>
          <w:rFonts w:ascii="Times New Roman" w:hAnsi="Times New Roman" w:cs="Times New Roman"/>
          <w:sz w:val="24"/>
          <w:szCs w:val="24"/>
        </w:rPr>
        <w:t xml:space="preserve">6.4.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1D1624" w:rsidRPr="00440A8F" w:rsidRDefault="001D1624" w:rsidP="001D1624">
      <w:pPr>
        <w:pStyle w:val="1"/>
        <w:jc w:val="both"/>
        <w:rPr>
          <w:rFonts w:ascii="Times New Roman" w:hAnsi="Times New Roman" w:cs="Times New Roman"/>
          <w:sz w:val="24"/>
          <w:szCs w:val="24"/>
        </w:rPr>
      </w:pPr>
      <w:bookmarkStart w:id="40" w:name="79"/>
      <w:bookmarkStart w:id="41" w:name="80"/>
      <w:bookmarkEnd w:id="40"/>
      <w:bookmarkEnd w:id="41"/>
      <w:r w:rsidRPr="00440A8F">
        <w:rPr>
          <w:rFonts w:ascii="Times New Roman" w:hAnsi="Times New Roman" w:cs="Times New Roman"/>
          <w:sz w:val="24"/>
          <w:szCs w:val="24"/>
        </w:rPr>
        <w:t xml:space="preserve">6.4.2. На </w:t>
      </w:r>
      <w:proofErr w:type="spellStart"/>
      <w:r w:rsidRPr="00440A8F">
        <w:rPr>
          <w:rFonts w:ascii="Times New Roman" w:hAnsi="Times New Roman" w:cs="Times New Roman"/>
          <w:sz w:val="24"/>
          <w:szCs w:val="24"/>
        </w:rPr>
        <w:t>дострокову</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за </w:t>
      </w:r>
      <w:proofErr w:type="spellStart"/>
      <w:r w:rsidRPr="00440A8F">
        <w:rPr>
          <w:rFonts w:ascii="Times New Roman" w:hAnsi="Times New Roman" w:cs="Times New Roman"/>
          <w:sz w:val="24"/>
          <w:szCs w:val="24"/>
        </w:rPr>
        <w:t>письмовим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погодженням</w:t>
      </w:r>
      <w:proofErr w:type="spellEnd"/>
      <w:r w:rsidRPr="00440A8F">
        <w:rPr>
          <w:rFonts w:ascii="Times New Roman" w:hAnsi="Times New Roman" w:cs="Times New Roman"/>
          <w:sz w:val="24"/>
          <w:szCs w:val="24"/>
        </w:rPr>
        <w:t xml:space="preserve"> </w:t>
      </w:r>
      <w:r w:rsidR="009F0145">
        <w:rPr>
          <w:rFonts w:ascii="Times New Roman" w:hAnsi="Times New Roman" w:cs="Times New Roman"/>
          <w:sz w:val="24"/>
          <w:szCs w:val="24"/>
          <w:lang w:val="uk-UA"/>
        </w:rPr>
        <w:t>Покупця</w:t>
      </w:r>
      <w:r w:rsidRPr="00440A8F">
        <w:rPr>
          <w:rFonts w:ascii="Times New Roman" w:hAnsi="Times New Roman" w:cs="Times New Roman"/>
          <w:sz w:val="24"/>
          <w:szCs w:val="24"/>
        </w:rPr>
        <w:t>;</w:t>
      </w:r>
    </w:p>
    <w:p w:rsidR="001D1624" w:rsidRPr="00440A8F" w:rsidRDefault="001D1624" w:rsidP="001D1624">
      <w:pPr>
        <w:pStyle w:val="1"/>
        <w:jc w:val="both"/>
        <w:rPr>
          <w:rFonts w:ascii="Times New Roman" w:hAnsi="Times New Roman" w:cs="Times New Roman"/>
          <w:sz w:val="24"/>
          <w:szCs w:val="24"/>
          <w:lang w:val="uk-UA"/>
        </w:rPr>
      </w:pPr>
      <w:bookmarkStart w:id="42" w:name="81"/>
      <w:bookmarkEnd w:id="42"/>
      <w:r w:rsidRPr="00440A8F">
        <w:rPr>
          <w:rFonts w:ascii="Times New Roman" w:hAnsi="Times New Roman" w:cs="Times New Roman"/>
          <w:sz w:val="24"/>
          <w:szCs w:val="24"/>
        </w:rPr>
        <w:t xml:space="preserve">6.4.3.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право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15 днів до моменту розірвання.</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1D1624"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6.4.5. Отримувати від </w:t>
      </w:r>
      <w:r>
        <w:rPr>
          <w:rFonts w:ascii="Times New Roman" w:hAnsi="Times New Roman" w:cs="Times New Roman"/>
          <w:sz w:val="24"/>
          <w:szCs w:val="24"/>
          <w:lang w:val="uk-UA"/>
        </w:rPr>
        <w:t xml:space="preserve">Покупця </w:t>
      </w:r>
      <w:r w:rsidRPr="00440A8F">
        <w:rPr>
          <w:rFonts w:ascii="Times New Roman" w:hAnsi="Times New Roman" w:cs="Times New Roman"/>
          <w:sz w:val="24"/>
          <w:szCs w:val="24"/>
          <w:lang w:val="uk-UA"/>
        </w:rPr>
        <w:t xml:space="preserve"> інформацію, необхідну для виконання умов Договору</w:t>
      </w:r>
      <w:r w:rsidR="009F0145">
        <w:rPr>
          <w:rFonts w:ascii="Times New Roman" w:hAnsi="Times New Roman" w:cs="Times New Roman"/>
          <w:sz w:val="24"/>
          <w:szCs w:val="24"/>
          <w:lang w:val="uk-UA"/>
        </w:rPr>
        <w:t>.</w:t>
      </w:r>
    </w:p>
    <w:p w:rsidR="009F0145" w:rsidRPr="00440A8F" w:rsidRDefault="009F0145" w:rsidP="001D1624">
      <w:pPr>
        <w:pStyle w:val="1"/>
        <w:jc w:val="both"/>
        <w:rPr>
          <w:rFonts w:ascii="Times New Roman" w:hAnsi="Times New Roman" w:cs="Times New Roman"/>
          <w:sz w:val="24"/>
          <w:szCs w:val="24"/>
          <w:lang w:val="uk-UA"/>
        </w:rPr>
      </w:pPr>
    </w:p>
    <w:p w:rsidR="001D1624" w:rsidRPr="00440A8F" w:rsidRDefault="001D1624" w:rsidP="001D1624">
      <w:pPr>
        <w:pStyle w:val="1"/>
        <w:jc w:val="center"/>
        <w:rPr>
          <w:rFonts w:ascii="Times New Roman" w:hAnsi="Times New Roman" w:cs="Times New Roman"/>
          <w:b/>
          <w:sz w:val="24"/>
          <w:szCs w:val="24"/>
          <w:lang w:val="uk-UA"/>
        </w:rPr>
      </w:pPr>
      <w:bookmarkStart w:id="43" w:name="82"/>
      <w:bookmarkStart w:id="44" w:name="83"/>
      <w:bookmarkEnd w:id="43"/>
      <w:bookmarkEnd w:id="44"/>
      <w:r w:rsidRPr="00440A8F">
        <w:rPr>
          <w:rFonts w:ascii="Times New Roman" w:hAnsi="Times New Roman" w:cs="Times New Roman"/>
          <w:b/>
          <w:sz w:val="24"/>
          <w:szCs w:val="24"/>
        </w:rPr>
        <w:t>VII</w:t>
      </w:r>
      <w:r w:rsidRPr="00440A8F">
        <w:rPr>
          <w:rFonts w:ascii="Times New Roman" w:hAnsi="Times New Roman" w:cs="Times New Roman"/>
          <w:b/>
          <w:sz w:val="24"/>
          <w:szCs w:val="24"/>
          <w:lang w:val="uk-UA"/>
        </w:rPr>
        <w:t>. Відповідальність сторін</w:t>
      </w:r>
    </w:p>
    <w:p w:rsidR="001D1624" w:rsidRPr="00440A8F" w:rsidRDefault="001D1624" w:rsidP="001D1624">
      <w:pPr>
        <w:pStyle w:val="1"/>
        <w:jc w:val="both"/>
        <w:rPr>
          <w:rFonts w:ascii="Times New Roman" w:hAnsi="Times New Roman" w:cs="Times New Roman"/>
          <w:sz w:val="24"/>
          <w:szCs w:val="24"/>
          <w:lang w:val="uk-UA"/>
        </w:rPr>
      </w:pPr>
      <w:bookmarkStart w:id="45" w:name="84"/>
      <w:bookmarkEnd w:id="45"/>
      <w:r w:rsidRPr="00440A8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440A8F">
        <w:rPr>
          <w:rFonts w:ascii="Times New Roman" w:hAnsi="Times New Roman" w:cs="Times New Roman"/>
          <w:sz w:val="24"/>
          <w:szCs w:val="24"/>
          <w:lang w:val="uk-UA"/>
        </w:rPr>
        <w:t>відповідальніс</w:t>
      </w:r>
      <w:r w:rsidRPr="00440A8F">
        <w:rPr>
          <w:rFonts w:ascii="Times New Roman" w:hAnsi="Times New Roman" w:cs="Times New Roman"/>
          <w:sz w:val="24"/>
          <w:szCs w:val="24"/>
        </w:rPr>
        <w:t>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передбачену</w:t>
      </w:r>
      <w:proofErr w:type="spellEnd"/>
      <w:r w:rsidRPr="00440A8F">
        <w:rPr>
          <w:rFonts w:ascii="Times New Roman" w:hAnsi="Times New Roman" w:cs="Times New Roman"/>
          <w:sz w:val="24"/>
          <w:szCs w:val="24"/>
        </w:rPr>
        <w:t xml:space="preserve"> законами та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bookmarkStart w:id="46" w:name="85"/>
      <w:bookmarkEnd w:id="46"/>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Pr>
          <w:rFonts w:ascii="Times New Roman" w:hAnsi="Times New Roman" w:cs="Times New Roman"/>
          <w:sz w:val="24"/>
          <w:szCs w:val="24"/>
          <w:lang w:val="uk-UA"/>
        </w:rPr>
        <w:t>Покупцю</w:t>
      </w:r>
      <w:r w:rsidRPr="00440A8F">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47" w:name="86"/>
      <w:bookmarkEnd w:id="47"/>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7.3. </w:t>
      </w:r>
      <w:proofErr w:type="spellStart"/>
      <w:r w:rsidRPr="00440A8F">
        <w:rPr>
          <w:rFonts w:ascii="Times New Roman" w:hAnsi="Times New Roman" w:cs="Times New Roman"/>
          <w:sz w:val="24"/>
          <w:szCs w:val="24"/>
        </w:rPr>
        <w:t>Види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порушень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санкції</w:t>
      </w:r>
      <w:proofErr w:type="spellEnd"/>
      <w:r w:rsidRPr="00440A8F">
        <w:rPr>
          <w:rFonts w:ascii="Times New Roman" w:hAnsi="Times New Roman" w:cs="Times New Roman"/>
          <w:sz w:val="24"/>
          <w:szCs w:val="24"/>
        </w:rPr>
        <w:t xml:space="preserve"> за них, </w:t>
      </w:r>
      <w:proofErr w:type="spellStart"/>
      <w:proofErr w:type="gramStart"/>
      <w:r w:rsidRPr="00440A8F">
        <w:rPr>
          <w:rFonts w:ascii="Times New Roman" w:hAnsi="Times New Roman" w:cs="Times New Roman"/>
          <w:sz w:val="24"/>
          <w:szCs w:val="24"/>
        </w:rPr>
        <w:t>установлен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Договором: </w:t>
      </w:r>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48" w:name="1541"/>
      <w:bookmarkEnd w:id="48"/>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60E10" w:rsidRDefault="00560E10" w:rsidP="001D1624">
      <w:pPr>
        <w:pStyle w:val="1"/>
        <w:jc w:val="center"/>
        <w:rPr>
          <w:rFonts w:ascii="Times New Roman" w:hAnsi="Times New Roman" w:cs="Times New Roman"/>
          <w:b/>
          <w:sz w:val="24"/>
          <w:szCs w:val="24"/>
          <w:lang w:val="uk-UA"/>
        </w:rPr>
      </w:pPr>
      <w:bookmarkStart w:id="49" w:name="87"/>
      <w:bookmarkStart w:id="50" w:name="88"/>
      <w:bookmarkEnd w:id="49"/>
      <w:bookmarkEnd w:id="50"/>
    </w:p>
    <w:p w:rsidR="001D1624" w:rsidRPr="00440A8F" w:rsidRDefault="001D1624" w:rsidP="001D1624">
      <w:pPr>
        <w:pStyle w:val="1"/>
        <w:jc w:val="center"/>
        <w:rPr>
          <w:rFonts w:ascii="Times New Roman" w:hAnsi="Times New Roman" w:cs="Times New Roman"/>
          <w:b/>
          <w:sz w:val="24"/>
          <w:szCs w:val="24"/>
          <w:lang w:val="uk-UA"/>
        </w:rPr>
      </w:pPr>
      <w:r w:rsidRPr="00440A8F">
        <w:rPr>
          <w:rFonts w:ascii="Times New Roman" w:hAnsi="Times New Roman" w:cs="Times New Roman"/>
          <w:b/>
          <w:sz w:val="24"/>
          <w:szCs w:val="24"/>
        </w:rPr>
        <w:lastRenderedPageBreak/>
        <w:t>VIII</w:t>
      </w:r>
      <w:r w:rsidRPr="00440A8F">
        <w:rPr>
          <w:rFonts w:ascii="Times New Roman" w:hAnsi="Times New Roman" w:cs="Times New Roman"/>
          <w:b/>
          <w:sz w:val="24"/>
          <w:szCs w:val="24"/>
          <w:lang w:val="uk-UA"/>
        </w:rPr>
        <w:t>. Обставини непереборної сили</w:t>
      </w:r>
    </w:p>
    <w:p w:rsidR="001D1624" w:rsidRPr="00440A8F" w:rsidRDefault="001D1624" w:rsidP="001D1624">
      <w:pPr>
        <w:pStyle w:val="1"/>
        <w:jc w:val="both"/>
        <w:rPr>
          <w:rFonts w:ascii="Times New Roman" w:hAnsi="Times New Roman" w:cs="Times New Roman"/>
          <w:sz w:val="24"/>
          <w:szCs w:val="24"/>
          <w:lang w:val="uk-UA"/>
        </w:rPr>
      </w:pPr>
      <w:bookmarkStart w:id="51" w:name="89"/>
      <w:bookmarkEnd w:id="51"/>
      <w:r w:rsidRPr="00440A8F">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2" w:name="90"/>
      <w:bookmarkEnd w:id="52"/>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3" w:name="91"/>
      <w:bookmarkEnd w:id="53"/>
    </w:p>
    <w:p w:rsidR="001D1624" w:rsidRPr="00440A8F"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8.3. </w:t>
      </w:r>
      <w:proofErr w:type="spellStart"/>
      <w:r w:rsidRPr="00440A8F">
        <w:rPr>
          <w:rFonts w:ascii="Times New Roman" w:hAnsi="Times New Roman" w:cs="Times New Roman"/>
          <w:sz w:val="24"/>
          <w:szCs w:val="24"/>
        </w:rPr>
        <w:t>Доказом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та строку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видаються</w:t>
      </w:r>
      <w:proofErr w:type="spellEnd"/>
      <w:r w:rsidRPr="00440A8F">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1D1624" w:rsidRDefault="001D1624" w:rsidP="001D1624">
      <w:pPr>
        <w:pStyle w:val="1"/>
        <w:jc w:val="both"/>
        <w:rPr>
          <w:rFonts w:ascii="Times New Roman" w:hAnsi="Times New Roman" w:cs="Times New Roman"/>
          <w:sz w:val="24"/>
          <w:szCs w:val="24"/>
          <w:lang w:val="uk-UA"/>
        </w:rPr>
      </w:pPr>
      <w:bookmarkStart w:id="54" w:name="92"/>
      <w:bookmarkStart w:id="55" w:name="93"/>
      <w:bookmarkEnd w:id="54"/>
      <w:bookmarkEnd w:id="55"/>
      <w:r w:rsidRPr="00440A8F">
        <w:rPr>
          <w:rFonts w:ascii="Times New Roman" w:hAnsi="Times New Roman" w:cs="Times New Roman"/>
          <w:sz w:val="24"/>
          <w:szCs w:val="24"/>
        </w:rPr>
        <w:t xml:space="preserve">8.4. </w:t>
      </w:r>
      <w:proofErr w:type="gramStart"/>
      <w:r w:rsidRPr="00440A8F">
        <w:rPr>
          <w:rFonts w:ascii="Times New Roman" w:hAnsi="Times New Roman" w:cs="Times New Roman"/>
          <w:sz w:val="24"/>
          <w:szCs w:val="24"/>
        </w:rPr>
        <w:t>У</w:t>
      </w:r>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раз</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коли строк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продовжується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більше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ніж</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10</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кожна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із</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Сторін</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установленому</w:t>
      </w:r>
      <w:proofErr w:type="spellEnd"/>
      <w:r w:rsidRPr="00440A8F">
        <w:rPr>
          <w:rFonts w:ascii="Times New Roman" w:hAnsi="Times New Roman" w:cs="Times New Roman"/>
          <w:sz w:val="24"/>
          <w:szCs w:val="24"/>
        </w:rPr>
        <w:t xml:space="preserve"> порядку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Договір</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попередньої</w:t>
      </w:r>
      <w:proofErr w:type="spellEnd"/>
      <w:r w:rsidRPr="00440A8F">
        <w:rPr>
          <w:rFonts w:ascii="Times New Roman" w:hAnsi="Times New Roman" w:cs="Times New Roman"/>
          <w:sz w:val="24"/>
          <w:szCs w:val="24"/>
        </w:rPr>
        <w:t xml:space="preserve"> оплати </w:t>
      </w:r>
      <w:proofErr w:type="spellStart"/>
      <w:r w:rsidRPr="00440A8F">
        <w:rPr>
          <w:rFonts w:ascii="Times New Roman" w:hAnsi="Times New Roman" w:cs="Times New Roman"/>
          <w:sz w:val="24"/>
          <w:szCs w:val="24"/>
        </w:rPr>
        <w:t>Учасник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повертає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Замовнику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кошти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протягом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трьох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дня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
    <w:p w:rsidR="000E16F4" w:rsidRPr="000E16F4" w:rsidRDefault="000E16F4" w:rsidP="001D1624">
      <w:pPr>
        <w:pStyle w:val="1"/>
        <w:jc w:val="both"/>
        <w:rPr>
          <w:rFonts w:ascii="Times New Roman" w:hAnsi="Times New Roman" w:cs="Times New Roman"/>
          <w:sz w:val="24"/>
          <w:szCs w:val="24"/>
          <w:lang w:val="uk-UA"/>
        </w:rPr>
      </w:pPr>
    </w:p>
    <w:p w:rsidR="001D1624" w:rsidRPr="00440A8F" w:rsidRDefault="001D1624" w:rsidP="001D1624">
      <w:pPr>
        <w:pStyle w:val="1"/>
        <w:jc w:val="center"/>
        <w:rPr>
          <w:rFonts w:ascii="Times New Roman" w:hAnsi="Times New Roman" w:cs="Times New Roman"/>
          <w:b/>
          <w:sz w:val="24"/>
          <w:szCs w:val="24"/>
        </w:rPr>
      </w:pPr>
      <w:bookmarkStart w:id="56" w:name="94"/>
      <w:bookmarkEnd w:id="56"/>
      <w:r w:rsidRPr="00440A8F">
        <w:rPr>
          <w:rFonts w:ascii="Times New Roman" w:hAnsi="Times New Roman" w:cs="Times New Roman"/>
          <w:b/>
          <w:sz w:val="24"/>
          <w:szCs w:val="24"/>
        </w:rPr>
        <w:t xml:space="preserve">IX. </w:t>
      </w:r>
      <w:proofErr w:type="spellStart"/>
      <w:r w:rsidRPr="00440A8F">
        <w:rPr>
          <w:rFonts w:ascii="Times New Roman" w:hAnsi="Times New Roman" w:cs="Times New Roman"/>
          <w:b/>
          <w:sz w:val="24"/>
          <w:szCs w:val="24"/>
        </w:rPr>
        <w:t>Вирішення</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спорі</w:t>
      </w:r>
      <w:proofErr w:type="gramStart"/>
      <w:r w:rsidRPr="00440A8F">
        <w:rPr>
          <w:rFonts w:ascii="Times New Roman" w:hAnsi="Times New Roman" w:cs="Times New Roman"/>
          <w:b/>
          <w:sz w:val="24"/>
          <w:szCs w:val="24"/>
        </w:rPr>
        <w:t>в</w:t>
      </w:r>
      <w:proofErr w:type="spellEnd"/>
      <w:proofErr w:type="gramEnd"/>
    </w:p>
    <w:p w:rsidR="001D1624" w:rsidRPr="00440A8F" w:rsidRDefault="001D1624" w:rsidP="001D1624">
      <w:pPr>
        <w:pStyle w:val="1"/>
        <w:jc w:val="both"/>
        <w:rPr>
          <w:rFonts w:ascii="Times New Roman" w:hAnsi="Times New Roman" w:cs="Times New Roman"/>
          <w:sz w:val="24"/>
          <w:szCs w:val="24"/>
          <w:lang w:val="uk-UA"/>
        </w:rPr>
      </w:pPr>
      <w:bookmarkStart w:id="57" w:name="95"/>
      <w:bookmarkEnd w:id="57"/>
      <w:r w:rsidRPr="00440A8F">
        <w:rPr>
          <w:rFonts w:ascii="Times New Roman" w:hAnsi="Times New Roman" w:cs="Times New Roman"/>
          <w:sz w:val="24"/>
          <w:szCs w:val="24"/>
        </w:rPr>
        <w:t xml:space="preserve">9.1. У </w:t>
      </w:r>
      <w:proofErr w:type="spellStart"/>
      <w:r w:rsidRPr="00440A8F">
        <w:rPr>
          <w:rFonts w:ascii="Times New Roman" w:hAnsi="Times New Roman" w:cs="Times New Roman"/>
          <w:sz w:val="24"/>
          <w:szCs w:val="24"/>
        </w:rPr>
        <w:t>випадку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спорів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або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розбіжностей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зобов'язуються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вир</w:t>
      </w:r>
      <w:proofErr w:type="spellStart"/>
      <w:r w:rsidRPr="00440A8F">
        <w:rPr>
          <w:rFonts w:ascii="Times New Roman" w:hAnsi="Times New Roman" w:cs="Times New Roman"/>
          <w:sz w:val="24"/>
          <w:szCs w:val="24"/>
        </w:rPr>
        <w:t>ішувати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шляхом </w:t>
      </w:r>
      <w:proofErr w:type="spellStart"/>
      <w:r w:rsidRPr="00440A8F">
        <w:rPr>
          <w:rFonts w:ascii="Times New Roman" w:hAnsi="Times New Roman" w:cs="Times New Roman"/>
          <w:sz w:val="24"/>
          <w:szCs w:val="24"/>
        </w:rPr>
        <w:t>взаємних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переговорі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консультацій</w:t>
      </w:r>
      <w:proofErr w:type="spellEnd"/>
      <w:r w:rsidRPr="00440A8F">
        <w:rPr>
          <w:rFonts w:ascii="Times New Roman" w:hAnsi="Times New Roman" w:cs="Times New Roman"/>
          <w:sz w:val="24"/>
          <w:szCs w:val="24"/>
        </w:rPr>
        <w:t>.</w:t>
      </w:r>
      <w:bookmarkStart w:id="58" w:name="96"/>
      <w:bookmarkEnd w:id="58"/>
    </w:p>
    <w:p w:rsidR="001D1624" w:rsidRDefault="001D1624" w:rsidP="001D1624">
      <w:pPr>
        <w:pStyle w:val="1"/>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9.2. </w:t>
      </w:r>
      <w:proofErr w:type="gramStart"/>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недосягнення</w:t>
      </w:r>
      <w:proofErr w:type="spellEnd"/>
      <w:r w:rsidRPr="00440A8F">
        <w:rPr>
          <w:rFonts w:ascii="Times New Roman" w:hAnsi="Times New Roman" w:cs="Times New Roman"/>
          <w:sz w:val="24"/>
          <w:szCs w:val="24"/>
        </w:rPr>
        <w:t xml:space="preserve"> Сторонами </w:t>
      </w:r>
      <w:proofErr w:type="spellStart"/>
      <w:r w:rsidRPr="00440A8F">
        <w:rPr>
          <w:rFonts w:ascii="Times New Roman" w:hAnsi="Times New Roman" w:cs="Times New Roman"/>
          <w:sz w:val="24"/>
          <w:szCs w:val="24"/>
        </w:rPr>
        <w:t>згоди</w:t>
      </w:r>
      <w:proofErr w:type="spellEnd"/>
      <w:r w:rsidRPr="00440A8F">
        <w:rPr>
          <w:rFonts w:ascii="Times New Roman" w:hAnsi="Times New Roman" w:cs="Times New Roman"/>
          <w:sz w:val="24"/>
          <w:szCs w:val="24"/>
        </w:rPr>
        <w:t xml:space="preserve"> спори  (</w:t>
      </w:r>
      <w:proofErr w:type="spellStart"/>
      <w:r w:rsidRPr="00440A8F">
        <w:rPr>
          <w:rFonts w:ascii="Times New Roman" w:hAnsi="Times New Roman" w:cs="Times New Roman"/>
          <w:sz w:val="24"/>
          <w:szCs w:val="24"/>
        </w:rPr>
        <w:t>розбіжності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вирішуються</w:t>
      </w:r>
      <w:proofErr w:type="spellEnd"/>
      <w:r w:rsidRPr="00440A8F">
        <w:rPr>
          <w:rFonts w:ascii="Times New Roman" w:hAnsi="Times New Roman" w:cs="Times New Roman"/>
          <w:sz w:val="24"/>
          <w:szCs w:val="24"/>
        </w:rPr>
        <w:t xml:space="preserve"> у судовому порядку.</w:t>
      </w:r>
      <w:proofErr w:type="gramEnd"/>
    </w:p>
    <w:p w:rsidR="000E16F4" w:rsidRPr="000E16F4" w:rsidRDefault="000E16F4" w:rsidP="001D1624">
      <w:pPr>
        <w:pStyle w:val="1"/>
        <w:jc w:val="both"/>
        <w:rPr>
          <w:rFonts w:ascii="Times New Roman" w:hAnsi="Times New Roman" w:cs="Times New Roman"/>
          <w:sz w:val="24"/>
          <w:szCs w:val="24"/>
          <w:lang w:val="uk-UA"/>
        </w:rPr>
      </w:pPr>
    </w:p>
    <w:p w:rsidR="001D1624" w:rsidRPr="00440A8F" w:rsidRDefault="000E16F4" w:rsidP="001D1624">
      <w:pPr>
        <w:jc w:val="center"/>
        <w:rPr>
          <w:rFonts w:ascii="Times New Roman" w:hAnsi="Times New Roman" w:cs="Times New Roman"/>
          <w:b/>
          <w:bCs/>
          <w:sz w:val="24"/>
          <w:szCs w:val="24"/>
        </w:rPr>
      </w:pPr>
      <w:bookmarkStart w:id="59" w:name="97"/>
      <w:bookmarkStart w:id="60" w:name="100"/>
      <w:bookmarkEnd w:id="59"/>
      <w:bookmarkEnd w:id="60"/>
      <w:r>
        <w:rPr>
          <w:rFonts w:ascii="Times New Roman" w:hAnsi="Times New Roman" w:cs="Times New Roman"/>
          <w:b/>
          <w:bCs/>
          <w:sz w:val="24"/>
          <w:szCs w:val="24"/>
        </w:rPr>
        <w:t>X. Строк дії договору</w:t>
      </w:r>
    </w:p>
    <w:p w:rsidR="001D1624" w:rsidRPr="00440A8F" w:rsidRDefault="001D1624" w:rsidP="00085CA5">
      <w:pPr>
        <w:jc w:val="both"/>
        <w:rPr>
          <w:rFonts w:ascii="Times New Roman" w:hAnsi="Times New Roman" w:cs="Times New Roman"/>
          <w:sz w:val="24"/>
          <w:szCs w:val="24"/>
        </w:rPr>
      </w:pPr>
      <w:r w:rsidRPr="00440A8F">
        <w:rPr>
          <w:rFonts w:ascii="Times New Roman" w:hAnsi="Times New Roman" w:cs="Times New Roman"/>
          <w:sz w:val="24"/>
          <w:szCs w:val="24"/>
        </w:rPr>
        <w:t xml:space="preserve">10.1. Цей Договір набирає чинності з дня його підписання сторонами і діє до </w:t>
      </w:r>
      <w:r w:rsidRPr="00440A8F">
        <w:rPr>
          <w:rFonts w:ascii="Times New Roman" w:hAnsi="Times New Roman" w:cs="Times New Roman"/>
          <w:b/>
          <w:sz w:val="24"/>
          <w:szCs w:val="24"/>
        </w:rPr>
        <w:t>31 грудня 202</w:t>
      </w:r>
      <w:r>
        <w:rPr>
          <w:rFonts w:ascii="Times New Roman" w:hAnsi="Times New Roman" w:cs="Times New Roman"/>
          <w:b/>
          <w:sz w:val="24"/>
          <w:szCs w:val="24"/>
        </w:rPr>
        <w:t>4</w:t>
      </w:r>
      <w:r w:rsidRPr="00440A8F">
        <w:rPr>
          <w:rFonts w:ascii="Times New Roman" w:hAnsi="Times New Roman" w:cs="Times New Roman"/>
          <w:sz w:val="24"/>
          <w:szCs w:val="24"/>
        </w:rPr>
        <w:t xml:space="preserve"> р., а в частині здійснення розрахунків – до повного виконання.</w:t>
      </w:r>
    </w:p>
    <w:p w:rsidR="001D1624" w:rsidRPr="00440A8F" w:rsidRDefault="001D1624" w:rsidP="00085CA5">
      <w:pPr>
        <w:jc w:val="both"/>
        <w:rPr>
          <w:rFonts w:ascii="Times New Roman" w:hAnsi="Times New Roman" w:cs="Times New Roman"/>
          <w:sz w:val="24"/>
          <w:szCs w:val="24"/>
        </w:rPr>
      </w:pPr>
      <w:r w:rsidRPr="00440A8F">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1D1624" w:rsidRDefault="001D1624" w:rsidP="00085CA5">
      <w:pPr>
        <w:jc w:val="both"/>
        <w:rPr>
          <w:rFonts w:ascii="Times New Roman" w:hAnsi="Times New Roman" w:cs="Times New Roman"/>
          <w:sz w:val="24"/>
          <w:szCs w:val="24"/>
        </w:rPr>
      </w:pPr>
      <w:r w:rsidRPr="00440A8F">
        <w:rPr>
          <w:rFonts w:ascii="Times New Roman" w:hAnsi="Times New Roman" w:cs="Times New Roman"/>
          <w:sz w:val="24"/>
          <w:szCs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440A8F">
        <w:rPr>
          <w:rFonts w:ascii="Times New Roman" w:hAnsi="Times New Roman" w:cs="Times New Roman"/>
          <w:b/>
          <w:sz w:val="24"/>
          <w:szCs w:val="24"/>
        </w:rPr>
        <w:t xml:space="preserve">XI. Інші умови </w:t>
      </w:r>
      <w:bookmarkStart w:id="61" w:name="105"/>
      <w:bookmarkEnd w:id="61"/>
    </w:p>
    <w:p w:rsidR="001D1624" w:rsidRPr="00440A8F" w:rsidRDefault="00085CA5" w:rsidP="001D1624">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001D1624" w:rsidRPr="00440A8F">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rsidR="001D1624" w:rsidRPr="00440A8F" w:rsidRDefault="00085CA5" w:rsidP="00085CA5">
      <w:pPr>
        <w:pStyle w:val="rvps2"/>
        <w:shd w:val="clear" w:color="auto" w:fill="FFFFFF"/>
        <w:spacing w:before="0" w:beforeAutospacing="0" w:after="150" w:afterAutospacing="0"/>
        <w:jc w:val="both"/>
        <w:rPr>
          <w:color w:val="333333"/>
        </w:rPr>
      </w:pPr>
      <w:r>
        <w:t>11</w:t>
      </w:r>
      <w:r w:rsidR="001D1624" w:rsidRPr="00440A8F">
        <w:t>.2.</w:t>
      </w:r>
      <w:r w:rsidR="001D1624" w:rsidRPr="00440A8F">
        <w:rPr>
          <w:lang w:eastAsia="en-US"/>
        </w:rPr>
        <w:t xml:space="preserve"> </w:t>
      </w:r>
      <w:r w:rsidR="001D1624" w:rsidRPr="00440A8F">
        <w:rPr>
          <w:color w:val="333333"/>
        </w:rPr>
        <w:t>Істотні умови договору про закупівлю</w:t>
      </w:r>
      <w:r w:rsidR="001D1624">
        <w:rPr>
          <w:color w:val="333333"/>
        </w:rPr>
        <w:t xml:space="preserve"> </w:t>
      </w:r>
      <w:r w:rsidR="001D1624" w:rsidRPr="00440A8F">
        <w:rPr>
          <w:color w:val="333333"/>
        </w:rPr>
        <w:t>не можуть змінюватися після його підписання до виконання зобов’язань сторонами в повному обсязі, крім випадків:</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2" w:name="n510"/>
      <w:bookmarkEnd w:id="62"/>
      <w:r w:rsidRPr="00440A8F">
        <w:rPr>
          <w:color w:val="333333"/>
        </w:rPr>
        <w:t>1) зменшення обсягів закупівлі, зокрема з урахуванням фактичного обсягу видатків замовника;</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3" w:name="n511"/>
      <w:bookmarkEnd w:id="63"/>
      <w:r w:rsidRPr="00440A8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4" w:name="n512"/>
      <w:bookmarkEnd w:id="64"/>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5" w:name="n513"/>
      <w:bookmarkEnd w:id="65"/>
      <w:r w:rsidRPr="00440A8F">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40A8F">
        <w:rPr>
          <w:color w:val="333333"/>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6" w:name="n514"/>
      <w:bookmarkEnd w:id="66"/>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7" w:name="n515"/>
      <w:bookmarkEnd w:id="67"/>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8" w:name="n516"/>
      <w:bookmarkEnd w:id="68"/>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69" w:name="n517"/>
      <w:bookmarkEnd w:id="69"/>
      <w:r w:rsidRPr="00440A8F">
        <w:rPr>
          <w:color w:val="333333"/>
        </w:rPr>
        <w:t>8) зміни умов у зв’язку із застосуванням положень </w:t>
      </w:r>
      <w:hyperlink r:id="rId6" w:anchor="n1778" w:tgtFrame="_blank" w:history="1">
        <w:r w:rsidRPr="00440A8F">
          <w:rPr>
            <w:rStyle w:val="a3"/>
            <w:color w:val="000099"/>
          </w:rPr>
          <w:t>частини шостої</w:t>
        </w:r>
      </w:hyperlink>
      <w:r w:rsidRPr="00440A8F">
        <w:rPr>
          <w:color w:val="333333"/>
        </w:rPr>
        <w:t> статті 41 Закону;</w:t>
      </w:r>
    </w:p>
    <w:p w:rsidR="001D1624" w:rsidRPr="00440A8F" w:rsidRDefault="001D1624" w:rsidP="001D1624">
      <w:pPr>
        <w:pStyle w:val="rvps2"/>
        <w:shd w:val="clear" w:color="auto" w:fill="FFFFFF"/>
        <w:spacing w:before="0" w:beforeAutospacing="0" w:after="150" w:afterAutospacing="0"/>
        <w:ind w:firstLine="450"/>
        <w:jc w:val="both"/>
        <w:rPr>
          <w:color w:val="333333"/>
        </w:rPr>
      </w:pPr>
      <w:bookmarkStart w:id="70" w:name="n753"/>
      <w:bookmarkEnd w:id="70"/>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440A8F">
          <w:rPr>
            <w:rStyle w:val="a3"/>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1624" w:rsidRPr="00440A8F" w:rsidRDefault="00085CA5" w:rsidP="001D1624">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1D1624" w:rsidRPr="00440A8F">
        <w:rPr>
          <w:rFonts w:ascii="Times New Roman" w:hAnsi="Times New Roman" w:cs="Times New Roman"/>
          <w:sz w:val="24"/>
          <w:szCs w:val="24"/>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1D1624" w:rsidRPr="00440A8F" w:rsidRDefault="00085CA5" w:rsidP="001D1624">
      <w:pPr>
        <w:jc w:val="both"/>
        <w:rPr>
          <w:rFonts w:ascii="Times New Roman" w:hAnsi="Times New Roman" w:cs="Times New Roman"/>
          <w:sz w:val="24"/>
          <w:szCs w:val="24"/>
        </w:rPr>
      </w:pPr>
      <w:r>
        <w:rPr>
          <w:rFonts w:ascii="Times New Roman" w:hAnsi="Times New Roman" w:cs="Times New Roman"/>
          <w:sz w:val="24"/>
          <w:szCs w:val="24"/>
        </w:rPr>
        <w:t>11</w:t>
      </w:r>
      <w:r w:rsidR="001D1624" w:rsidRPr="00440A8F">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1D1624" w:rsidRPr="00440A8F" w:rsidRDefault="00085CA5" w:rsidP="001D1624">
      <w:pPr>
        <w:jc w:val="both"/>
        <w:rPr>
          <w:rFonts w:ascii="Times New Roman" w:hAnsi="Times New Roman" w:cs="Times New Roman"/>
          <w:sz w:val="24"/>
          <w:szCs w:val="24"/>
        </w:rPr>
      </w:pPr>
      <w:r>
        <w:rPr>
          <w:rFonts w:ascii="Times New Roman" w:hAnsi="Times New Roman" w:cs="Times New Roman"/>
          <w:sz w:val="24"/>
          <w:szCs w:val="24"/>
        </w:rPr>
        <w:t>11</w:t>
      </w:r>
      <w:r w:rsidR="001D1624" w:rsidRPr="00440A8F">
        <w:rPr>
          <w:rFonts w:ascii="Times New Roman" w:hAnsi="Times New Roman" w:cs="Times New Roman"/>
          <w:sz w:val="24"/>
          <w:szCs w:val="24"/>
        </w:rPr>
        <w:t>.5. Покупець є бюджетною неприбутковою організацією,</w:t>
      </w:r>
      <w:r>
        <w:rPr>
          <w:rFonts w:ascii="Times New Roman" w:hAnsi="Times New Roman" w:cs="Times New Roman"/>
          <w:sz w:val="24"/>
          <w:szCs w:val="24"/>
        </w:rPr>
        <w:t xml:space="preserve"> платником ПДВ.</w:t>
      </w:r>
      <w:r w:rsidR="001D1624" w:rsidRPr="00440A8F">
        <w:rPr>
          <w:rFonts w:ascii="Times New Roman" w:hAnsi="Times New Roman" w:cs="Times New Roman"/>
          <w:sz w:val="24"/>
          <w:szCs w:val="24"/>
        </w:rPr>
        <w:t xml:space="preserve"> Продавець має статус платника  _______________________________.</w:t>
      </w:r>
    </w:p>
    <w:p w:rsidR="001D1624" w:rsidRPr="00440A8F" w:rsidRDefault="00085CA5" w:rsidP="001D1624">
      <w:pPr>
        <w:jc w:val="both"/>
        <w:rPr>
          <w:rFonts w:ascii="Times New Roman" w:hAnsi="Times New Roman" w:cs="Times New Roman"/>
          <w:sz w:val="24"/>
          <w:szCs w:val="24"/>
        </w:rPr>
      </w:pPr>
      <w:r>
        <w:rPr>
          <w:rFonts w:ascii="Times New Roman" w:hAnsi="Times New Roman" w:cs="Times New Roman"/>
          <w:sz w:val="24"/>
          <w:szCs w:val="24"/>
        </w:rPr>
        <w:t>11</w:t>
      </w:r>
      <w:r w:rsidR="001D1624" w:rsidRPr="00440A8F">
        <w:rPr>
          <w:rFonts w:ascii="Times New Roman" w:hAnsi="Times New Roman" w:cs="Times New Roman"/>
          <w:sz w:val="24"/>
          <w:szCs w:val="24"/>
        </w:rPr>
        <w:t>.6.</w:t>
      </w:r>
      <w:r w:rsidR="001D1624" w:rsidRPr="00440A8F">
        <w:rPr>
          <w:rFonts w:ascii="Times New Roman" w:hAnsi="Times New Roman" w:cs="Times New Roman"/>
          <w:sz w:val="24"/>
          <w:szCs w:val="24"/>
          <w:lang w:eastAsia="en-US"/>
        </w:rPr>
        <w:t xml:space="preserve"> </w:t>
      </w:r>
      <w:r w:rsidR="001D1624"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1D1624" w:rsidRPr="00440A8F" w:rsidRDefault="001D1624" w:rsidP="001D1624">
      <w:pPr>
        <w:jc w:val="both"/>
        <w:rPr>
          <w:rFonts w:ascii="Times New Roman" w:hAnsi="Times New Roman" w:cs="Times New Roman"/>
          <w:sz w:val="24"/>
          <w:szCs w:val="24"/>
        </w:rPr>
      </w:pPr>
      <w:r w:rsidRPr="00440A8F">
        <w:rPr>
          <w:rFonts w:ascii="Times New Roman" w:hAnsi="Times New Roman" w:cs="Times New Roman"/>
          <w:sz w:val="24"/>
          <w:szCs w:val="24"/>
        </w:rPr>
        <w:t xml:space="preserve"> </w:t>
      </w:r>
      <w:r w:rsidR="00085CA5">
        <w:rPr>
          <w:rFonts w:ascii="Times New Roman" w:hAnsi="Times New Roman" w:cs="Times New Roman"/>
          <w:sz w:val="24"/>
          <w:szCs w:val="24"/>
        </w:rPr>
        <w:t>11</w:t>
      </w:r>
      <w:r w:rsidRPr="00440A8F">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1D1624" w:rsidRPr="00440A8F" w:rsidRDefault="00085CA5" w:rsidP="001D1624">
      <w:pPr>
        <w:jc w:val="both"/>
        <w:rPr>
          <w:rFonts w:ascii="Times New Roman" w:hAnsi="Times New Roman" w:cs="Times New Roman"/>
          <w:sz w:val="24"/>
          <w:szCs w:val="24"/>
        </w:rPr>
      </w:pPr>
      <w:r>
        <w:rPr>
          <w:rFonts w:ascii="Times New Roman" w:hAnsi="Times New Roman" w:cs="Times New Roman"/>
          <w:sz w:val="24"/>
          <w:szCs w:val="24"/>
        </w:rPr>
        <w:t>11</w:t>
      </w:r>
      <w:r w:rsidR="001D1624" w:rsidRPr="00440A8F">
        <w:rPr>
          <w:rFonts w:ascii="Times New Roman" w:hAnsi="Times New Roman" w:cs="Times New Roman"/>
          <w:sz w:val="24"/>
          <w:szCs w:val="24"/>
        </w:rPr>
        <w:t>.8.</w:t>
      </w:r>
      <w:r w:rsidR="001D1624" w:rsidRPr="00440A8F">
        <w:rPr>
          <w:rFonts w:ascii="Times New Roman" w:hAnsi="Times New Roman" w:cs="Times New Roman"/>
          <w:sz w:val="24"/>
          <w:szCs w:val="24"/>
          <w:lang w:eastAsia="ar-SA"/>
        </w:rPr>
        <w:t xml:space="preserve"> </w:t>
      </w:r>
      <w:r w:rsidR="001D1624"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1" w:name="108"/>
      <w:bookmarkStart w:id="72" w:name="109"/>
      <w:bookmarkStart w:id="73" w:name="110"/>
      <w:bookmarkStart w:id="74" w:name="111"/>
      <w:bookmarkStart w:id="75" w:name="112"/>
      <w:bookmarkEnd w:id="71"/>
      <w:bookmarkEnd w:id="72"/>
      <w:bookmarkEnd w:id="73"/>
      <w:bookmarkEnd w:id="74"/>
      <w:bookmarkEnd w:id="75"/>
      <w:r w:rsidRPr="00440A8F">
        <w:rPr>
          <w:rFonts w:ascii="Times New Roman" w:hAnsi="Times New Roman" w:cs="Times New Roman"/>
          <w:b/>
          <w:sz w:val="24"/>
          <w:szCs w:val="24"/>
        </w:rPr>
        <w:lastRenderedPageBreak/>
        <w:t xml:space="preserve">XII. Додатки до договору </w:t>
      </w:r>
    </w:p>
    <w:p w:rsidR="001D1624" w:rsidRPr="00440A8F" w:rsidRDefault="001D1624" w:rsidP="001D1624">
      <w:pPr>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rPr>
        <w:t>Невід’ємною частиною цього Договору є:</w:t>
      </w:r>
    </w:p>
    <w:p w:rsidR="001D1624" w:rsidRPr="00440A8F" w:rsidRDefault="001D1624" w:rsidP="001D1624">
      <w:pPr>
        <w:numPr>
          <w:ilvl w:val="0"/>
          <w:numId w:val="1"/>
        </w:numPr>
        <w:suppressAutoHyphens/>
        <w:spacing w:after="0" w:line="240" w:lineRule="auto"/>
        <w:ind w:left="0"/>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shd w:val="clear" w:color="auto" w:fill="FFFFFF"/>
        </w:rPr>
        <w:t>Специфікація (Додаток №1).</w:t>
      </w:r>
    </w:p>
    <w:p w:rsidR="00085CA5" w:rsidRPr="00440A8F" w:rsidRDefault="001D1624"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76" w:name="113"/>
      <w:bookmarkEnd w:id="76"/>
      <w:r w:rsidRPr="00440A8F">
        <w:rPr>
          <w:rFonts w:ascii="Times New Roman" w:hAnsi="Times New Roman" w:cs="Times New Roman"/>
          <w:sz w:val="24"/>
          <w:szCs w:val="24"/>
        </w:rPr>
        <w:tab/>
      </w:r>
      <w:r w:rsidRPr="00440A8F">
        <w:rPr>
          <w:rFonts w:ascii="Times New Roman" w:hAnsi="Times New Roman" w:cs="Times New Roman"/>
          <w:sz w:val="24"/>
          <w:szCs w:val="24"/>
        </w:rPr>
        <w:tab/>
        <w:t xml:space="preserve">XIII. Місцезнаходження та банківські реквізити сторін </w:t>
      </w:r>
      <w:r w:rsidRPr="00440A8F">
        <w:rPr>
          <w:rFonts w:ascii="Times New Roman" w:hAnsi="Times New Roman" w:cs="Times New Roman"/>
          <w:sz w:val="24"/>
          <w:szCs w:val="24"/>
        </w:rPr>
        <w:br/>
      </w:r>
      <w:bookmarkStart w:id="77" w:name="114"/>
      <w:bookmarkEnd w:id="77"/>
      <w:r w:rsidR="00085CA5" w:rsidRPr="00440A8F">
        <w:rPr>
          <w:rFonts w:ascii="Times New Roman" w:hAnsi="Times New Roman" w:cs="Times New Roman"/>
          <w:sz w:val="24"/>
          <w:szCs w:val="24"/>
        </w:rPr>
        <w:t xml:space="preserve">Постачальник                                                                                        Покупець </w:t>
      </w:r>
      <w:r w:rsidR="00085CA5" w:rsidRPr="00440A8F">
        <w:rPr>
          <w:rFonts w:ascii="Times New Roman" w:hAnsi="Times New Roman" w:cs="Times New Roman"/>
          <w:sz w:val="24"/>
          <w:szCs w:val="24"/>
        </w:rPr>
        <w:br/>
      </w:r>
    </w:p>
    <w:tbl>
      <w:tblPr>
        <w:tblW w:w="0" w:type="auto"/>
        <w:tblLayout w:type="fixed"/>
        <w:tblLook w:val="01E0"/>
      </w:tblPr>
      <w:tblGrid>
        <w:gridCol w:w="4928"/>
        <w:gridCol w:w="5528"/>
      </w:tblGrid>
      <w:tr w:rsidR="00085CA5" w:rsidRPr="00440A8F" w:rsidTr="00D50809">
        <w:tc>
          <w:tcPr>
            <w:tcW w:w="4928" w:type="dxa"/>
          </w:tcPr>
          <w:p w:rsidR="00085CA5" w:rsidRPr="00440A8F" w:rsidRDefault="00085CA5" w:rsidP="00D50809">
            <w:pPr>
              <w:shd w:val="clear" w:color="auto" w:fill="FFFFFF"/>
              <w:tabs>
                <w:tab w:val="left" w:pos="6480"/>
              </w:tabs>
              <w:rPr>
                <w:rFonts w:ascii="Times New Roman" w:hAnsi="Times New Roman" w:cs="Times New Roman"/>
                <w:sz w:val="24"/>
                <w:szCs w:val="24"/>
              </w:rPr>
            </w:pPr>
          </w:p>
        </w:tc>
        <w:tc>
          <w:tcPr>
            <w:tcW w:w="5528" w:type="dxa"/>
          </w:tcPr>
          <w:p w:rsidR="00085CA5" w:rsidRPr="00440A8F" w:rsidRDefault="00085CA5" w:rsidP="00D5080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085CA5" w:rsidRPr="00440A8F" w:rsidRDefault="00085CA5" w:rsidP="00D50809">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085CA5" w:rsidRDefault="00085CA5" w:rsidP="00D5080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085CA5" w:rsidRDefault="00085CA5" w:rsidP="00D5080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085CA5" w:rsidRPr="00440A8F" w:rsidRDefault="00085CA5" w:rsidP="00D50809">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085CA5" w:rsidRPr="00440A8F" w:rsidRDefault="00085CA5" w:rsidP="00D50809">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085CA5" w:rsidRPr="00440A8F" w:rsidRDefault="00085CA5" w:rsidP="00D50809">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085CA5" w:rsidRPr="00205135" w:rsidRDefault="00085CA5" w:rsidP="00D50809">
            <w:pPr>
              <w:tabs>
                <w:tab w:val="left" w:pos="6480"/>
              </w:tabs>
              <w:rPr>
                <w:rFonts w:ascii="Times New Roman" w:hAnsi="Times New Roman" w:cs="Times New Roman"/>
                <w:b/>
                <w:sz w:val="24"/>
                <w:szCs w:val="24"/>
                <w:lang w:val="ru-RU"/>
              </w:rPr>
            </w:pPr>
          </w:p>
          <w:p w:rsidR="00085CA5" w:rsidRPr="00205135" w:rsidRDefault="00085CA5" w:rsidP="00D50809">
            <w:pPr>
              <w:tabs>
                <w:tab w:val="left" w:pos="6480"/>
              </w:tabs>
              <w:rPr>
                <w:rFonts w:ascii="Times New Roman" w:hAnsi="Times New Roman" w:cs="Times New Roman"/>
                <w:b/>
                <w:sz w:val="24"/>
                <w:szCs w:val="24"/>
                <w:lang w:val="ru-RU"/>
              </w:rPr>
            </w:pPr>
          </w:p>
          <w:p w:rsidR="00085CA5" w:rsidRPr="00440A8F" w:rsidRDefault="00085CA5" w:rsidP="00085CA5">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1D1624" w:rsidRDefault="001D1624"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E10" w:rsidRDefault="00560E10" w:rsidP="0008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D1624"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D1624"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85CA5" w:rsidRDefault="00085CA5"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85CA5" w:rsidRDefault="00085CA5"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85CA5" w:rsidRDefault="00085CA5"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D1624"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D1624" w:rsidRPr="00440A8F" w:rsidRDefault="001D1624" w:rsidP="001D1624">
      <w:pPr>
        <w:ind w:left="5664" w:firstLine="148"/>
        <w:rPr>
          <w:rFonts w:ascii="Times New Roman" w:hAnsi="Times New Roman" w:cs="Times New Roman"/>
          <w:sz w:val="24"/>
          <w:szCs w:val="24"/>
        </w:rPr>
      </w:pPr>
      <w:r w:rsidRPr="00440A8F">
        <w:rPr>
          <w:rFonts w:ascii="Times New Roman" w:hAnsi="Times New Roman" w:cs="Times New Roman"/>
          <w:sz w:val="24"/>
          <w:szCs w:val="24"/>
        </w:rPr>
        <w:lastRenderedPageBreak/>
        <w:t>Додаток 1</w:t>
      </w:r>
    </w:p>
    <w:p w:rsidR="001D1624" w:rsidRPr="00440A8F" w:rsidRDefault="001D1624" w:rsidP="001D1624">
      <w:pPr>
        <w:ind w:left="5664" w:firstLine="148"/>
        <w:rPr>
          <w:rFonts w:ascii="Times New Roman" w:hAnsi="Times New Roman" w:cs="Times New Roman"/>
          <w:sz w:val="24"/>
          <w:szCs w:val="24"/>
        </w:rPr>
      </w:pPr>
      <w:r w:rsidRPr="00440A8F">
        <w:rPr>
          <w:rFonts w:ascii="Times New Roman" w:hAnsi="Times New Roman" w:cs="Times New Roman"/>
          <w:sz w:val="24"/>
          <w:szCs w:val="24"/>
        </w:rPr>
        <w:t>до Договору №_____</w:t>
      </w:r>
    </w:p>
    <w:p w:rsidR="001D1624" w:rsidRPr="00440A8F" w:rsidRDefault="001D1624" w:rsidP="001D1624">
      <w:pPr>
        <w:ind w:left="6372" w:hanging="560"/>
        <w:rPr>
          <w:rFonts w:ascii="Times New Roman" w:hAnsi="Times New Roman" w:cs="Times New Roman"/>
          <w:sz w:val="24"/>
          <w:szCs w:val="24"/>
        </w:rPr>
      </w:pPr>
      <w:r w:rsidRPr="00440A8F">
        <w:rPr>
          <w:rFonts w:ascii="Times New Roman" w:hAnsi="Times New Roman" w:cs="Times New Roman"/>
          <w:sz w:val="24"/>
          <w:szCs w:val="24"/>
        </w:rPr>
        <w:t>від «____»____________________ року</w:t>
      </w:r>
    </w:p>
    <w:p w:rsidR="001D1624" w:rsidRPr="00020066" w:rsidRDefault="001D1624" w:rsidP="001D1624">
      <w:pPr>
        <w:pStyle w:val="1"/>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p w:rsidR="001D1624" w:rsidRPr="00020066" w:rsidRDefault="001D1624" w:rsidP="001D1624">
      <w:pPr>
        <w:pStyle w:val="1"/>
        <w:jc w:val="both"/>
        <w:rPr>
          <w:rFonts w:ascii="Times New Roman" w:hAnsi="Times New Roman" w:cs="Times New Roman"/>
          <w:spacing w:val="-1"/>
          <w:sz w:val="24"/>
          <w:szCs w:val="24"/>
          <w:lang w:val="uk-UA"/>
        </w:rPr>
      </w:pPr>
    </w:p>
    <w:p w:rsidR="001D1624" w:rsidRPr="00020066" w:rsidRDefault="001D1624" w:rsidP="001D1624">
      <w:pPr>
        <w:pStyle w:val="1"/>
        <w:jc w:val="both"/>
        <w:rPr>
          <w:rFonts w:ascii="Times New Roman" w:hAnsi="Times New Roman" w:cs="Times New Roman"/>
          <w:spacing w:val="-1"/>
          <w:sz w:val="24"/>
          <w:szCs w:val="24"/>
          <w:lang w:val="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71"/>
        <w:gridCol w:w="1292"/>
        <w:gridCol w:w="2254"/>
        <w:gridCol w:w="1702"/>
        <w:gridCol w:w="2127"/>
      </w:tblGrid>
      <w:tr w:rsidR="001D1624" w:rsidRPr="00020066" w:rsidTr="00D50809">
        <w:trPr>
          <w:trHeight w:val="566"/>
        </w:trPr>
        <w:tc>
          <w:tcPr>
            <w:tcW w:w="959"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r>
              <w:rPr>
                <w:rFonts w:ascii="Times New Roman" w:hAnsi="Times New Roman" w:cs="Times New Roman"/>
                <w:sz w:val="24"/>
                <w:szCs w:val="24"/>
                <w:lang w:val="uk-UA"/>
              </w:rPr>
              <w:t>одиницю</w:t>
            </w:r>
            <w:r w:rsidRPr="00020066">
              <w:rPr>
                <w:rFonts w:ascii="Times New Roman" w:hAnsi="Times New Roman" w:cs="Times New Roman"/>
                <w:sz w:val="24"/>
                <w:szCs w:val="24"/>
                <w:lang w:val="uk-UA"/>
              </w:rPr>
              <w:t xml:space="preserve"> з</w:t>
            </w:r>
            <w:r>
              <w:rPr>
                <w:rFonts w:ascii="Times New Roman" w:hAnsi="Times New Roman" w:cs="Times New Roman"/>
                <w:sz w:val="24"/>
                <w:szCs w:val="24"/>
                <w:lang w:val="uk-UA"/>
              </w:rPr>
              <w:t>/без</w:t>
            </w:r>
            <w:r w:rsidRPr="00020066">
              <w:rPr>
                <w:rFonts w:ascii="Times New Roman" w:hAnsi="Times New Roman" w:cs="Times New Roman"/>
                <w:sz w:val="24"/>
                <w:szCs w:val="24"/>
                <w:lang w:val="uk-UA"/>
              </w:rPr>
              <w:t xml:space="preserve">  ПДВ, грн.</w:t>
            </w:r>
          </w:p>
        </w:tc>
        <w:tc>
          <w:tcPr>
            <w:tcW w:w="2127"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w:t>
            </w:r>
            <w:r w:rsidR="0009015F" w:rsidRPr="00020066">
              <w:rPr>
                <w:rFonts w:ascii="Times New Roman" w:hAnsi="Times New Roman" w:cs="Times New Roman"/>
                <w:sz w:val="24"/>
                <w:szCs w:val="24"/>
                <w:lang w:val="uk-UA"/>
              </w:rPr>
              <w:t xml:space="preserve"> з</w:t>
            </w:r>
            <w:r w:rsidR="0009015F">
              <w:rPr>
                <w:rFonts w:ascii="Times New Roman" w:hAnsi="Times New Roman" w:cs="Times New Roman"/>
                <w:sz w:val="24"/>
                <w:szCs w:val="24"/>
                <w:lang w:val="uk-UA"/>
              </w:rPr>
              <w:t>/без</w:t>
            </w:r>
            <w:r w:rsidR="0009015F" w:rsidRPr="00020066">
              <w:rPr>
                <w:rFonts w:ascii="Times New Roman" w:hAnsi="Times New Roman" w:cs="Times New Roman"/>
                <w:sz w:val="24"/>
                <w:szCs w:val="24"/>
                <w:lang w:val="uk-UA"/>
              </w:rPr>
              <w:t xml:space="preserve">  ПДВ</w:t>
            </w:r>
            <w:r w:rsidR="0009015F">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 грн.</w:t>
            </w:r>
          </w:p>
        </w:tc>
      </w:tr>
      <w:tr w:rsidR="001D1624" w:rsidRPr="00020066" w:rsidTr="00D50809">
        <w:trPr>
          <w:trHeight w:val="1234"/>
        </w:trPr>
        <w:tc>
          <w:tcPr>
            <w:tcW w:w="959"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1" w:type="dxa"/>
            <w:tcBorders>
              <w:top w:val="single" w:sz="4" w:space="0" w:color="auto"/>
              <w:left w:val="single" w:sz="4" w:space="0" w:color="auto"/>
              <w:bottom w:val="single" w:sz="4" w:space="0" w:color="auto"/>
              <w:right w:val="single" w:sz="4" w:space="0" w:color="auto"/>
            </w:tcBorders>
            <w:hideMark/>
          </w:tcPr>
          <w:p w:rsidR="001D1624" w:rsidRPr="00085CA5" w:rsidRDefault="001D1624" w:rsidP="00085CA5">
            <w:pPr>
              <w:shd w:val="clear" w:color="auto" w:fill="FFFFFF"/>
              <w:spacing w:line="240" w:lineRule="auto"/>
              <w:textAlignment w:val="baseline"/>
              <w:rPr>
                <w:rFonts w:ascii="Times New Roman" w:hAnsi="Times New Roman" w:cs="Times New Roman"/>
                <w:sz w:val="24"/>
                <w:szCs w:val="24"/>
                <w:lang w:eastAsia="en-US"/>
              </w:rPr>
            </w:pPr>
            <w:r w:rsidRPr="00085CA5">
              <w:rPr>
                <w:rFonts w:ascii="Times New Roman" w:hAnsi="Times New Roman" w:cs="Times New Roman"/>
                <w:bCs/>
                <w:sz w:val="24"/>
                <w:szCs w:val="24"/>
                <w:bdr w:val="none" w:sz="0" w:space="0" w:color="auto" w:frame="1"/>
              </w:rPr>
              <w:t xml:space="preserve"> </w:t>
            </w:r>
            <w:r w:rsidR="00085CA5" w:rsidRPr="00085CA5">
              <w:rPr>
                <w:rFonts w:ascii="Times New Roman" w:hAnsi="Times New Roman" w:cs="Times New Roman"/>
                <w:bCs/>
                <w:sz w:val="24"/>
                <w:szCs w:val="24"/>
                <w:bdr w:val="none" w:sz="0" w:space="0" w:color="auto" w:frame="1"/>
              </w:rPr>
              <w:t>Яловичина тазостегнова, без кістки, заморожена,сорт перший</w:t>
            </w:r>
          </w:p>
        </w:tc>
        <w:tc>
          <w:tcPr>
            <w:tcW w:w="1292" w:type="dxa"/>
            <w:tcBorders>
              <w:top w:val="single" w:sz="4" w:space="0" w:color="auto"/>
              <w:left w:val="single" w:sz="4" w:space="0" w:color="auto"/>
              <w:bottom w:val="single" w:sz="4" w:space="0" w:color="auto"/>
              <w:right w:val="single" w:sz="4" w:space="0" w:color="auto"/>
            </w:tcBorders>
            <w:hideMark/>
          </w:tcPr>
          <w:p w:rsidR="001D1624" w:rsidRPr="00457D76" w:rsidRDefault="001D1624" w:rsidP="00D50809">
            <w:pPr>
              <w:pStyle w:val="1"/>
              <w:spacing w:line="240" w:lineRule="auto"/>
              <w:rPr>
                <w:rFonts w:ascii="Times New Roman" w:hAnsi="Times New Roman" w:cs="Times New Roman"/>
                <w:sz w:val="24"/>
                <w:szCs w:val="24"/>
                <w:lang w:val="uk-UA" w:eastAsia="ar-SA"/>
              </w:rPr>
            </w:pPr>
            <w:r w:rsidRPr="00457D76">
              <w:rPr>
                <w:rFonts w:ascii="Times New Roman" w:hAnsi="Times New Roman" w:cs="Times New Roman"/>
                <w:sz w:val="24"/>
                <w:szCs w:val="24"/>
                <w:lang w:val="uk-UA"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1D1624" w:rsidRPr="005A13F2" w:rsidRDefault="005A13F2" w:rsidP="00D50809">
            <w:pPr>
              <w:suppressAutoHyphens/>
              <w:spacing w:line="240" w:lineRule="auto"/>
              <w:jc w:val="center"/>
              <w:rPr>
                <w:rFonts w:ascii="Times New Roman" w:hAnsi="Times New Roman"/>
                <w:sz w:val="24"/>
                <w:szCs w:val="24"/>
                <w:lang w:val="ru-RU" w:eastAsia="ar-SA"/>
              </w:rPr>
            </w:pPr>
            <w:r>
              <w:rPr>
                <w:rFonts w:ascii="Times New Roman" w:hAnsi="Times New Roman"/>
                <w:sz w:val="24"/>
                <w:szCs w:val="24"/>
                <w:lang w:val="ru-RU" w:eastAsia="ar-SA"/>
              </w:rPr>
              <w:t>1690</w:t>
            </w:r>
          </w:p>
        </w:tc>
        <w:tc>
          <w:tcPr>
            <w:tcW w:w="1702"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r>
      <w:tr w:rsidR="001D1624" w:rsidRPr="00020066" w:rsidTr="00D50809">
        <w:trPr>
          <w:trHeight w:val="276"/>
        </w:trPr>
        <w:tc>
          <w:tcPr>
            <w:tcW w:w="959" w:type="dxa"/>
            <w:tcBorders>
              <w:top w:val="single" w:sz="4" w:space="0" w:color="auto"/>
              <w:left w:val="single" w:sz="4" w:space="0" w:color="auto"/>
              <w:bottom w:val="single" w:sz="4" w:space="0" w:color="auto"/>
              <w:right w:val="single" w:sz="4" w:space="0" w:color="auto"/>
            </w:tcBorders>
          </w:tcPr>
          <w:p w:rsidR="001D1624" w:rsidRDefault="001D1624" w:rsidP="00D5080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71" w:type="dxa"/>
            <w:tcBorders>
              <w:top w:val="single" w:sz="4" w:space="0" w:color="auto"/>
              <w:left w:val="single" w:sz="4" w:space="0" w:color="auto"/>
              <w:bottom w:val="single" w:sz="4" w:space="0" w:color="auto"/>
              <w:right w:val="single" w:sz="4" w:space="0" w:color="auto"/>
            </w:tcBorders>
            <w:hideMark/>
          </w:tcPr>
          <w:p w:rsidR="001D1624" w:rsidRPr="00085CA5" w:rsidRDefault="00085CA5" w:rsidP="00D50809">
            <w:pPr>
              <w:widowControl w:val="0"/>
              <w:autoSpaceDE w:val="0"/>
              <w:autoSpaceDN w:val="0"/>
              <w:adjustRightInd w:val="0"/>
              <w:spacing w:after="0" w:line="240" w:lineRule="auto"/>
              <w:rPr>
                <w:rFonts w:ascii="Times New Roman" w:hAnsi="Times New Roman" w:cs="Times New Roman"/>
                <w:sz w:val="24"/>
                <w:szCs w:val="24"/>
                <w:lang w:eastAsia="en-US"/>
              </w:rPr>
            </w:pPr>
            <w:r w:rsidRPr="00085CA5">
              <w:rPr>
                <w:rFonts w:ascii="Times New Roman" w:hAnsi="Times New Roman" w:cs="Times New Roman"/>
                <w:color w:val="000000"/>
                <w:shd w:val="clear" w:color="auto" w:fill="FDFEFD"/>
              </w:rPr>
              <w:t xml:space="preserve">Лопатка </w:t>
            </w:r>
            <w:proofErr w:type="spellStart"/>
            <w:r w:rsidRPr="00085CA5">
              <w:rPr>
                <w:rFonts w:ascii="Times New Roman" w:hAnsi="Times New Roman" w:cs="Times New Roman"/>
                <w:color w:val="000000"/>
                <w:shd w:val="clear" w:color="auto" w:fill="FDFEFD"/>
              </w:rPr>
              <w:t>свинна</w:t>
            </w:r>
            <w:proofErr w:type="spellEnd"/>
            <w:r w:rsidRPr="00085CA5">
              <w:rPr>
                <w:rFonts w:ascii="Times New Roman" w:hAnsi="Times New Roman" w:cs="Times New Roman"/>
                <w:color w:val="000000"/>
                <w:shd w:val="clear" w:color="auto" w:fill="FDFEFD"/>
              </w:rPr>
              <w:t xml:space="preserve"> без кістки</w:t>
            </w:r>
          </w:p>
        </w:tc>
        <w:tc>
          <w:tcPr>
            <w:tcW w:w="1292" w:type="dxa"/>
            <w:tcBorders>
              <w:top w:val="single" w:sz="4" w:space="0" w:color="auto"/>
              <w:left w:val="single" w:sz="4" w:space="0" w:color="auto"/>
              <w:bottom w:val="single" w:sz="4" w:space="0" w:color="auto"/>
              <w:right w:val="single" w:sz="4" w:space="0" w:color="auto"/>
            </w:tcBorders>
            <w:hideMark/>
          </w:tcPr>
          <w:p w:rsidR="001D1624" w:rsidRPr="00457D76" w:rsidRDefault="001D1624" w:rsidP="00D50809">
            <w:pPr>
              <w:pStyle w:val="1"/>
              <w:spacing w:line="240" w:lineRule="auto"/>
              <w:rPr>
                <w:rFonts w:ascii="Times New Roman" w:hAnsi="Times New Roman" w:cs="Times New Roman"/>
                <w:sz w:val="24"/>
                <w:szCs w:val="24"/>
                <w:lang w:val="uk-UA" w:eastAsia="ar-SA"/>
              </w:rPr>
            </w:pPr>
            <w:r w:rsidRPr="00457D76">
              <w:rPr>
                <w:rFonts w:ascii="Times New Roman" w:hAnsi="Times New Roman" w:cs="Times New Roman"/>
                <w:sz w:val="24"/>
                <w:szCs w:val="24"/>
                <w:lang w:val="uk-UA"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1D1624" w:rsidRPr="005A13F2" w:rsidRDefault="005A13F2" w:rsidP="00D50809">
            <w:pPr>
              <w:suppressAutoHyphens/>
              <w:spacing w:line="240" w:lineRule="auto"/>
              <w:jc w:val="center"/>
              <w:rPr>
                <w:rFonts w:ascii="Times New Roman" w:hAnsi="Times New Roman"/>
                <w:sz w:val="24"/>
                <w:szCs w:val="24"/>
                <w:lang w:val="ru-RU" w:eastAsia="ar-SA"/>
              </w:rPr>
            </w:pPr>
            <w:r>
              <w:rPr>
                <w:rFonts w:ascii="Times New Roman" w:hAnsi="Times New Roman"/>
                <w:sz w:val="24"/>
                <w:szCs w:val="24"/>
                <w:lang w:val="ru-RU" w:eastAsia="ar-SA"/>
              </w:rPr>
              <w:t>2630</w:t>
            </w:r>
          </w:p>
        </w:tc>
        <w:tc>
          <w:tcPr>
            <w:tcW w:w="1702"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r>
      <w:tr w:rsidR="001D1624" w:rsidRPr="00020066" w:rsidTr="00D50809">
        <w:trPr>
          <w:trHeight w:val="276"/>
        </w:trPr>
        <w:tc>
          <w:tcPr>
            <w:tcW w:w="959" w:type="dxa"/>
            <w:tcBorders>
              <w:top w:val="single" w:sz="4" w:space="0" w:color="auto"/>
              <w:left w:val="single" w:sz="4" w:space="0" w:color="auto"/>
              <w:bottom w:val="single" w:sz="4" w:space="0" w:color="auto"/>
              <w:right w:val="single" w:sz="4" w:space="0" w:color="auto"/>
            </w:tcBorders>
          </w:tcPr>
          <w:p w:rsidR="001D1624" w:rsidRDefault="001D1624" w:rsidP="00D5080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71" w:type="dxa"/>
            <w:tcBorders>
              <w:top w:val="single" w:sz="4" w:space="0" w:color="auto"/>
              <w:left w:val="single" w:sz="4" w:space="0" w:color="auto"/>
              <w:bottom w:val="single" w:sz="4" w:space="0" w:color="auto"/>
              <w:right w:val="single" w:sz="4" w:space="0" w:color="auto"/>
            </w:tcBorders>
            <w:hideMark/>
          </w:tcPr>
          <w:p w:rsidR="001D1624" w:rsidRPr="00085CA5" w:rsidRDefault="001D1624" w:rsidP="00D50809">
            <w:pPr>
              <w:widowControl w:val="0"/>
              <w:autoSpaceDE w:val="0"/>
              <w:autoSpaceDN w:val="0"/>
              <w:adjustRightInd w:val="0"/>
              <w:spacing w:after="0" w:line="240" w:lineRule="auto"/>
              <w:rPr>
                <w:rFonts w:ascii="Times New Roman" w:hAnsi="Times New Roman" w:cs="Times New Roman"/>
                <w:bCs/>
                <w:sz w:val="24"/>
                <w:szCs w:val="24"/>
                <w:bdr w:val="none" w:sz="0" w:space="0" w:color="auto" w:frame="1"/>
                <w:lang w:val="ru-RU"/>
              </w:rPr>
            </w:pPr>
            <w:proofErr w:type="spellStart"/>
            <w:r w:rsidRPr="00085CA5">
              <w:rPr>
                <w:rFonts w:ascii="Times New Roman" w:hAnsi="Times New Roman" w:cs="Times New Roman"/>
                <w:bCs/>
                <w:sz w:val="24"/>
                <w:szCs w:val="24"/>
                <w:bdr w:val="none" w:sz="0" w:space="0" w:color="auto" w:frame="1"/>
                <w:lang w:val="ru-RU"/>
              </w:rPr>
              <w:t>Філе</w:t>
            </w:r>
            <w:proofErr w:type="spellEnd"/>
            <w:r w:rsidRPr="00085CA5">
              <w:rPr>
                <w:rFonts w:ascii="Times New Roman" w:hAnsi="Times New Roman" w:cs="Times New Roman"/>
                <w:bCs/>
                <w:sz w:val="24"/>
                <w:szCs w:val="24"/>
                <w:bdr w:val="none" w:sz="0" w:space="0" w:color="auto" w:frame="1"/>
                <w:lang w:val="ru-RU"/>
              </w:rPr>
              <w:t xml:space="preserve"> </w:t>
            </w:r>
            <w:proofErr w:type="spellStart"/>
            <w:r w:rsidRPr="00085CA5">
              <w:rPr>
                <w:rFonts w:ascii="Times New Roman" w:hAnsi="Times New Roman" w:cs="Times New Roman"/>
                <w:bCs/>
                <w:sz w:val="24"/>
                <w:szCs w:val="24"/>
                <w:bdr w:val="none" w:sz="0" w:space="0" w:color="auto" w:frame="1"/>
                <w:lang w:val="ru-RU"/>
              </w:rPr>
              <w:t>куряче</w:t>
            </w:r>
            <w:proofErr w:type="spellEnd"/>
            <w:r w:rsidRPr="00085CA5">
              <w:rPr>
                <w:rFonts w:ascii="Times New Roman" w:hAnsi="Times New Roman" w:cs="Times New Roman"/>
                <w:bCs/>
                <w:sz w:val="24"/>
                <w:szCs w:val="24"/>
                <w:bdr w:val="none" w:sz="0" w:space="0" w:color="auto" w:frame="1"/>
                <w:lang w:val="ru-RU"/>
              </w:rPr>
              <w:t xml:space="preserve"> </w:t>
            </w:r>
            <w:proofErr w:type="spellStart"/>
            <w:r w:rsidRPr="00085CA5">
              <w:rPr>
                <w:rFonts w:ascii="Times New Roman" w:hAnsi="Times New Roman" w:cs="Times New Roman"/>
                <w:bCs/>
                <w:sz w:val="24"/>
                <w:szCs w:val="24"/>
                <w:bdr w:val="none" w:sz="0" w:space="0" w:color="auto" w:frame="1"/>
                <w:lang w:val="ru-RU"/>
              </w:rPr>
              <w:t>заморожене</w:t>
            </w:r>
            <w:proofErr w:type="spellEnd"/>
          </w:p>
          <w:p w:rsidR="001D1624" w:rsidRPr="00085CA5" w:rsidRDefault="001D1624" w:rsidP="00D50809">
            <w:pPr>
              <w:widowControl w:val="0"/>
              <w:autoSpaceDE w:val="0"/>
              <w:autoSpaceDN w:val="0"/>
              <w:adjustRightInd w:val="0"/>
              <w:spacing w:after="0" w:line="240" w:lineRule="auto"/>
              <w:rPr>
                <w:rFonts w:ascii="Times New Roman" w:hAnsi="Times New Roman" w:cs="Times New Roman"/>
                <w:bCs/>
                <w:sz w:val="24"/>
                <w:szCs w:val="24"/>
                <w:bdr w:val="none" w:sz="0" w:space="0" w:color="auto" w:frame="1"/>
              </w:rPr>
            </w:pPr>
          </w:p>
        </w:tc>
        <w:tc>
          <w:tcPr>
            <w:tcW w:w="1292" w:type="dxa"/>
            <w:tcBorders>
              <w:top w:val="single" w:sz="4" w:space="0" w:color="auto"/>
              <w:left w:val="single" w:sz="4" w:space="0" w:color="auto"/>
              <w:bottom w:val="single" w:sz="4" w:space="0" w:color="auto"/>
              <w:right w:val="single" w:sz="4" w:space="0" w:color="auto"/>
            </w:tcBorders>
            <w:hideMark/>
          </w:tcPr>
          <w:p w:rsidR="001D1624" w:rsidRPr="00457D76" w:rsidRDefault="001D1624" w:rsidP="00D50809">
            <w:pPr>
              <w:spacing w:line="240" w:lineRule="auto"/>
            </w:pPr>
            <w:r w:rsidRPr="00457D76">
              <w:rPr>
                <w:rFonts w:ascii="Times New Roman" w:hAnsi="Times New Roman" w:cs="Times New Roman"/>
                <w:sz w:val="24"/>
                <w:szCs w:val="24"/>
                <w:lang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1D1624" w:rsidRPr="005A13F2" w:rsidRDefault="005A13F2" w:rsidP="00D50809">
            <w:pPr>
              <w:suppressAutoHyphens/>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10165</w:t>
            </w:r>
          </w:p>
        </w:tc>
        <w:tc>
          <w:tcPr>
            <w:tcW w:w="1702"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spacing w:line="240" w:lineRule="auto"/>
              <w:jc w:val="both"/>
              <w:rPr>
                <w:rFonts w:ascii="Times New Roman" w:hAnsi="Times New Roman" w:cs="Times New Roman"/>
                <w:sz w:val="24"/>
                <w:szCs w:val="24"/>
                <w:lang w:val="uk-UA"/>
              </w:rPr>
            </w:pPr>
          </w:p>
        </w:tc>
      </w:tr>
      <w:tr w:rsidR="001D1624" w:rsidRPr="00020066" w:rsidTr="00D50809">
        <w:trPr>
          <w:trHeight w:val="291"/>
        </w:trPr>
        <w:tc>
          <w:tcPr>
            <w:tcW w:w="959"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r w:rsidR="00D37520" w:rsidRPr="00020066">
              <w:rPr>
                <w:rFonts w:ascii="Times New Roman" w:hAnsi="Times New Roman" w:cs="Times New Roman"/>
                <w:sz w:val="24"/>
                <w:szCs w:val="24"/>
                <w:lang w:val="uk-UA"/>
              </w:rPr>
              <w:t xml:space="preserve"> з</w:t>
            </w:r>
            <w:r w:rsidR="00D37520">
              <w:rPr>
                <w:rFonts w:ascii="Times New Roman" w:hAnsi="Times New Roman" w:cs="Times New Roman"/>
                <w:sz w:val="24"/>
                <w:szCs w:val="24"/>
                <w:lang w:val="uk-UA"/>
              </w:rPr>
              <w:t>/без</w:t>
            </w:r>
            <w:r w:rsidR="00D37520" w:rsidRPr="00020066">
              <w:rPr>
                <w:rFonts w:ascii="Times New Roman" w:hAnsi="Times New Roman" w:cs="Times New Roman"/>
                <w:sz w:val="24"/>
                <w:szCs w:val="24"/>
                <w:lang w:val="uk-UA"/>
              </w:rPr>
              <w:t xml:space="preserve">  ПДВ</w:t>
            </w:r>
            <w:r w:rsidRPr="00020066">
              <w:rPr>
                <w:rFonts w:ascii="Times New Roman" w:hAnsi="Times New Roman" w:cs="Times New Roman"/>
                <w:sz w:val="24"/>
                <w:szCs w:val="24"/>
                <w:lang w:val="uk-UA"/>
              </w:rPr>
              <w:t>:</w:t>
            </w:r>
          </w:p>
        </w:tc>
        <w:tc>
          <w:tcPr>
            <w:tcW w:w="1292"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1D1624" w:rsidRPr="00020066" w:rsidRDefault="001D1624" w:rsidP="00D50809">
            <w:pPr>
              <w:pStyle w:val="1"/>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D1624" w:rsidRPr="00020066" w:rsidRDefault="001D1624" w:rsidP="00D50809">
            <w:pPr>
              <w:pStyle w:val="1"/>
              <w:jc w:val="both"/>
              <w:rPr>
                <w:rFonts w:ascii="Times New Roman" w:hAnsi="Times New Roman" w:cs="Times New Roman"/>
                <w:sz w:val="24"/>
                <w:szCs w:val="24"/>
                <w:lang w:val="uk-UA"/>
              </w:rPr>
            </w:pPr>
          </w:p>
        </w:tc>
      </w:tr>
    </w:tbl>
    <w:p w:rsidR="001D1624" w:rsidRPr="00440A8F" w:rsidRDefault="001D1624" w:rsidP="001D1624">
      <w:pPr>
        <w:rPr>
          <w:rFonts w:ascii="Times New Roman" w:hAnsi="Times New Roman" w:cs="Times New Roman"/>
          <w:vanish/>
          <w:sz w:val="24"/>
          <w:szCs w:val="24"/>
        </w:rPr>
      </w:pPr>
    </w:p>
    <w:p w:rsidR="001D1624" w:rsidRPr="00440A8F" w:rsidRDefault="001D1624" w:rsidP="001D1624">
      <w:pPr>
        <w:ind w:left="5664" w:firstLine="290"/>
        <w:rPr>
          <w:rFonts w:ascii="Times New Roman" w:hAnsi="Times New Roman" w:cs="Times New Roman"/>
          <w:sz w:val="24"/>
          <w:szCs w:val="24"/>
        </w:rPr>
      </w:pPr>
    </w:p>
    <w:p w:rsidR="001D1624" w:rsidRPr="00440A8F" w:rsidRDefault="001D1624" w:rsidP="001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1D1624" w:rsidRPr="00440A8F" w:rsidTr="00D50809">
        <w:tc>
          <w:tcPr>
            <w:tcW w:w="4928" w:type="dxa"/>
          </w:tcPr>
          <w:p w:rsidR="001D1624" w:rsidRPr="00440A8F" w:rsidRDefault="001D1624" w:rsidP="00D50809">
            <w:pPr>
              <w:shd w:val="clear" w:color="auto" w:fill="FFFFFF"/>
              <w:tabs>
                <w:tab w:val="left" w:pos="6480"/>
              </w:tabs>
              <w:rPr>
                <w:rFonts w:ascii="Times New Roman" w:hAnsi="Times New Roman" w:cs="Times New Roman"/>
                <w:sz w:val="24"/>
                <w:szCs w:val="24"/>
              </w:rPr>
            </w:pPr>
          </w:p>
        </w:tc>
        <w:tc>
          <w:tcPr>
            <w:tcW w:w="5528" w:type="dxa"/>
          </w:tcPr>
          <w:p w:rsidR="00EB1A72" w:rsidRPr="00440A8F" w:rsidRDefault="00EB1A72" w:rsidP="00EB1A72">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Сумської області</w:t>
            </w:r>
          </w:p>
          <w:p w:rsidR="00EB1A72" w:rsidRPr="00440A8F" w:rsidRDefault="00EB1A72" w:rsidP="00EB1A72">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EB1A72" w:rsidRDefault="00EB1A72" w:rsidP="00EB1A72">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EB1A72" w:rsidRDefault="00EB1A72" w:rsidP="00EB1A72">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EB1A72" w:rsidRPr="00440A8F" w:rsidRDefault="00EB1A72" w:rsidP="00EB1A72">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EB1A72" w:rsidRPr="00440A8F" w:rsidRDefault="00EB1A72" w:rsidP="00EB1A72">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EB1A72" w:rsidRPr="00440A8F" w:rsidRDefault="00EB1A72" w:rsidP="00EB1A72">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EB1A72" w:rsidRPr="00205135" w:rsidRDefault="00EB1A72" w:rsidP="00EB1A72">
            <w:pPr>
              <w:tabs>
                <w:tab w:val="left" w:pos="6480"/>
              </w:tabs>
              <w:rPr>
                <w:rFonts w:ascii="Times New Roman" w:hAnsi="Times New Roman" w:cs="Times New Roman"/>
                <w:b/>
                <w:sz w:val="24"/>
                <w:szCs w:val="24"/>
                <w:lang w:val="ru-RU"/>
              </w:rPr>
            </w:pPr>
          </w:p>
          <w:p w:rsidR="001D1624" w:rsidRPr="00440A8F" w:rsidRDefault="001D1624" w:rsidP="00D50809">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104A8F" w:rsidRDefault="00104A8F"/>
    <w:sectPr w:rsidR="00104A8F" w:rsidSect="001D16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1624"/>
    <w:rsid w:val="00085CA5"/>
    <w:rsid w:val="0009015F"/>
    <w:rsid w:val="000B4184"/>
    <w:rsid w:val="000E16F4"/>
    <w:rsid w:val="00104A8F"/>
    <w:rsid w:val="001A50B0"/>
    <w:rsid w:val="001D1624"/>
    <w:rsid w:val="0040015D"/>
    <w:rsid w:val="00560E10"/>
    <w:rsid w:val="00567D63"/>
    <w:rsid w:val="005A13F2"/>
    <w:rsid w:val="007A6C33"/>
    <w:rsid w:val="00832881"/>
    <w:rsid w:val="009F0145"/>
    <w:rsid w:val="00A96079"/>
    <w:rsid w:val="00BF1DF4"/>
    <w:rsid w:val="00C5228E"/>
    <w:rsid w:val="00C67821"/>
    <w:rsid w:val="00C71279"/>
    <w:rsid w:val="00CA0621"/>
    <w:rsid w:val="00D27354"/>
    <w:rsid w:val="00D37520"/>
    <w:rsid w:val="00EB1A72"/>
    <w:rsid w:val="00EB5BAC"/>
    <w:rsid w:val="00F3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24"/>
    <w:pPr>
      <w:spacing w:after="160" w:line="259" w:lineRule="auto"/>
    </w:pPr>
    <w:rPr>
      <w:rFonts w:ascii="Calibri" w:eastAsia="Calibri"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D1624"/>
    <w:pPr>
      <w:spacing w:line="276" w:lineRule="auto"/>
    </w:pPr>
    <w:rPr>
      <w:rFonts w:ascii="Arial" w:eastAsia="Arial" w:hAnsi="Arial" w:cs="Arial"/>
      <w:color w:val="000000"/>
      <w:sz w:val="22"/>
      <w:szCs w:val="22"/>
    </w:rPr>
  </w:style>
  <w:style w:type="character" w:styleId="a3">
    <w:name w:val="Hyperlink"/>
    <w:basedOn w:val="a0"/>
    <w:uiPriority w:val="99"/>
    <w:unhideWhenUsed/>
    <w:rsid w:val="001D1624"/>
    <w:rPr>
      <w:color w:val="0000FF" w:themeColor="hyperlink"/>
      <w:u w:val="single"/>
    </w:rPr>
  </w:style>
  <w:style w:type="paragraph" w:customStyle="1" w:styleId="rvps2">
    <w:name w:val="rvps2"/>
    <w:basedOn w:val="a"/>
    <w:qFormat/>
    <w:rsid w:val="001D16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560E10"/>
    <w:pPr>
      <w:suppressAutoHyphens/>
      <w:spacing w:after="120" w:line="48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12AA-0863-42EA-A88C-272908EB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2024-03-19T11:41:00Z</dcterms:created>
  <dcterms:modified xsi:type="dcterms:W3CDTF">2024-03-22T07:22:00Z</dcterms:modified>
</cp:coreProperties>
</file>