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4E4E3" w14:textId="454A3E66" w:rsidR="00421D3C" w:rsidRDefault="00421D3C" w:rsidP="00421D3C">
      <w:pPr>
        <w:jc w:val="right"/>
        <w:rPr>
          <w:b/>
          <w:sz w:val="22"/>
          <w:lang w:val="uk-UA"/>
        </w:rPr>
      </w:pPr>
      <w:r w:rsidRPr="00421D3C">
        <w:rPr>
          <w:b/>
          <w:sz w:val="22"/>
          <w:lang w:val="uk-UA"/>
        </w:rPr>
        <w:t xml:space="preserve">Додаток </w:t>
      </w:r>
      <w:r w:rsidR="001D3F12">
        <w:rPr>
          <w:b/>
          <w:sz w:val="22"/>
          <w:lang w:val="uk-UA"/>
        </w:rPr>
        <w:t>2</w:t>
      </w:r>
      <w:r w:rsidRPr="00421D3C">
        <w:rPr>
          <w:b/>
          <w:sz w:val="22"/>
          <w:lang w:val="uk-UA"/>
        </w:rPr>
        <w:t xml:space="preserve"> </w:t>
      </w:r>
    </w:p>
    <w:p w14:paraId="796DC196" w14:textId="77777777" w:rsidR="00421D3C" w:rsidRPr="000476A5" w:rsidRDefault="00421D3C" w:rsidP="00421D3C">
      <w:pPr>
        <w:jc w:val="right"/>
        <w:rPr>
          <w:b/>
          <w:sz w:val="22"/>
          <w:szCs w:val="22"/>
          <w:lang w:val="uk-UA"/>
        </w:rPr>
      </w:pPr>
      <w:r w:rsidRPr="000476A5">
        <w:rPr>
          <w:b/>
          <w:sz w:val="22"/>
          <w:szCs w:val="22"/>
          <w:lang w:val="uk-UA"/>
        </w:rPr>
        <w:t>до оголошення</w:t>
      </w:r>
    </w:p>
    <w:p w14:paraId="02A891A1" w14:textId="77777777" w:rsidR="0092736E" w:rsidRPr="000476A5" w:rsidRDefault="0092736E" w:rsidP="00E615FA">
      <w:pPr>
        <w:jc w:val="center"/>
        <w:rPr>
          <w:b/>
          <w:sz w:val="22"/>
          <w:szCs w:val="22"/>
          <w:lang w:val="uk-UA"/>
        </w:rPr>
      </w:pPr>
      <w:r w:rsidRPr="000476A5">
        <w:rPr>
          <w:b/>
          <w:sz w:val="22"/>
          <w:szCs w:val="22"/>
          <w:lang w:val="uk-UA"/>
        </w:rPr>
        <w:t>(ПРОЄКТ)</w:t>
      </w:r>
    </w:p>
    <w:p w14:paraId="17E783F7" w14:textId="77777777" w:rsidR="00E615FA" w:rsidRPr="000476A5" w:rsidRDefault="00E615FA" w:rsidP="00E615FA">
      <w:pPr>
        <w:jc w:val="center"/>
        <w:rPr>
          <w:b/>
          <w:sz w:val="22"/>
          <w:szCs w:val="22"/>
          <w:lang w:val="uk-UA"/>
        </w:rPr>
      </w:pPr>
      <w:r w:rsidRPr="000476A5">
        <w:rPr>
          <w:b/>
          <w:sz w:val="22"/>
          <w:szCs w:val="22"/>
          <w:lang w:val="uk-UA"/>
        </w:rPr>
        <w:t>ДОГОВІР № ________</w:t>
      </w:r>
    </w:p>
    <w:p w14:paraId="27BE503C" w14:textId="77777777" w:rsidR="00E615FA" w:rsidRPr="000476A5" w:rsidRDefault="00E615FA" w:rsidP="00E615FA">
      <w:pPr>
        <w:jc w:val="center"/>
        <w:rPr>
          <w:b/>
          <w:sz w:val="22"/>
          <w:szCs w:val="22"/>
          <w:lang w:val="uk-UA"/>
        </w:rPr>
      </w:pPr>
      <w:r w:rsidRPr="000476A5">
        <w:rPr>
          <w:b/>
          <w:sz w:val="22"/>
          <w:szCs w:val="22"/>
          <w:lang w:val="uk-UA"/>
        </w:rPr>
        <w:t xml:space="preserve">про закупівлю товару </w:t>
      </w:r>
    </w:p>
    <w:p w14:paraId="4B18CC70" w14:textId="77777777" w:rsidR="00E615FA" w:rsidRPr="000476A5" w:rsidRDefault="00E615FA" w:rsidP="00E615FA">
      <w:pPr>
        <w:jc w:val="center"/>
        <w:rPr>
          <w:b/>
          <w:sz w:val="22"/>
          <w:szCs w:val="22"/>
          <w:lang w:val="uk-UA"/>
        </w:rPr>
      </w:pPr>
    </w:p>
    <w:p w14:paraId="1167B8D6" w14:textId="77777777" w:rsidR="00E615FA" w:rsidRPr="000476A5" w:rsidRDefault="00E615FA" w:rsidP="00E615FA">
      <w:pPr>
        <w:ind w:firstLine="720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м. Житоми</w:t>
      </w:r>
      <w:r w:rsidR="00940AB0" w:rsidRPr="000476A5">
        <w:rPr>
          <w:sz w:val="22"/>
          <w:szCs w:val="22"/>
          <w:lang w:val="uk-UA"/>
        </w:rPr>
        <w:t>р</w:t>
      </w:r>
      <w:r w:rsidR="00940AB0" w:rsidRPr="000476A5">
        <w:rPr>
          <w:sz w:val="22"/>
          <w:szCs w:val="22"/>
          <w:lang w:val="uk-UA"/>
        </w:rPr>
        <w:tab/>
      </w:r>
      <w:r w:rsidR="00940AB0" w:rsidRPr="000476A5">
        <w:rPr>
          <w:sz w:val="22"/>
          <w:szCs w:val="22"/>
          <w:lang w:val="uk-UA"/>
        </w:rPr>
        <w:tab/>
      </w:r>
      <w:r w:rsidR="00940AB0" w:rsidRPr="000476A5">
        <w:rPr>
          <w:sz w:val="22"/>
          <w:szCs w:val="22"/>
          <w:lang w:val="uk-UA"/>
        </w:rPr>
        <w:tab/>
      </w:r>
      <w:r w:rsidR="00940AB0" w:rsidRPr="000476A5">
        <w:rPr>
          <w:sz w:val="22"/>
          <w:szCs w:val="22"/>
          <w:lang w:val="uk-UA"/>
        </w:rPr>
        <w:tab/>
      </w:r>
      <w:r w:rsidR="00940AB0" w:rsidRPr="000476A5">
        <w:rPr>
          <w:sz w:val="22"/>
          <w:szCs w:val="22"/>
          <w:lang w:val="uk-UA"/>
        </w:rPr>
        <w:tab/>
      </w:r>
      <w:r w:rsidR="00940AB0" w:rsidRPr="000476A5">
        <w:rPr>
          <w:sz w:val="22"/>
          <w:szCs w:val="22"/>
          <w:lang w:val="uk-UA"/>
        </w:rPr>
        <w:tab/>
      </w:r>
      <w:r w:rsidR="00940AB0" w:rsidRPr="000476A5">
        <w:rPr>
          <w:sz w:val="22"/>
          <w:szCs w:val="22"/>
          <w:lang w:val="uk-UA"/>
        </w:rPr>
        <w:tab/>
      </w:r>
      <w:r w:rsidR="00940AB0" w:rsidRPr="000476A5">
        <w:rPr>
          <w:sz w:val="22"/>
          <w:szCs w:val="22"/>
          <w:lang w:val="uk-UA"/>
        </w:rPr>
        <w:tab/>
        <w:t>«___»   __________ 202</w:t>
      </w:r>
      <w:r w:rsidR="008C3536" w:rsidRPr="000476A5">
        <w:rPr>
          <w:sz w:val="22"/>
          <w:szCs w:val="22"/>
          <w:lang w:val="uk-UA"/>
        </w:rPr>
        <w:t>__</w:t>
      </w:r>
      <w:r w:rsidRPr="000476A5">
        <w:rPr>
          <w:sz w:val="22"/>
          <w:szCs w:val="22"/>
          <w:lang w:val="uk-UA"/>
        </w:rPr>
        <w:t xml:space="preserve"> року</w:t>
      </w:r>
    </w:p>
    <w:p w14:paraId="532A9C8B" w14:textId="77777777" w:rsidR="00E615FA" w:rsidRPr="000476A5" w:rsidRDefault="00E615FA" w:rsidP="00E615FA">
      <w:pPr>
        <w:rPr>
          <w:sz w:val="22"/>
          <w:szCs w:val="22"/>
          <w:lang w:val="uk-UA"/>
        </w:rPr>
      </w:pPr>
    </w:p>
    <w:p w14:paraId="24C4602E" w14:textId="390AA5D1" w:rsidR="00E615FA" w:rsidRPr="000476A5" w:rsidRDefault="00E615FA" w:rsidP="00E615FA">
      <w:pPr>
        <w:rPr>
          <w:sz w:val="22"/>
          <w:szCs w:val="22"/>
          <w:lang w:val="uk-UA"/>
        </w:rPr>
      </w:pPr>
      <w:r w:rsidRPr="000476A5">
        <w:rPr>
          <w:b/>
          <w:sz w:val="22"/>
          <w:szCs w:val="22"/>
          <w:u w:val="single"/>
          <w:lang w:val="uk-UA"/>
        </w:rPr>
        <w:t>Покупець</w:t>
      </w:r>
      <w:r w:rsidRPr="000476A5">
        <w:rPr>
          <w:sz w:val="22"/>
          <w:szCs w:val="22"/>
          <w:lang w:val="uk-UA"/>
        </w:rPr>
        <w:t xml:space="preserve">: </w:t>
      </w:r>
      <w:r w:rsidR="00C62395" w:rsidRPr="000476A5">
        <w:rPr>
          <w:b/>
          <w:sz w:val="22"/>
          <w:szCs w:val="22"/>
          <w:lang w:val="uk-UA"/>
        </w:rPr>
        <w:t>Державна установа «Житмоирський обласний центр контролю</w:t>
      </w:r>
      <w:r w:rsidR="00CC5D45">
        <w:rPr>
          <w:b/>
          <w:sz w:val="22"/>
          <w:szCs w:val="22"/>
          <w:lang w:val="uk-UA"/>
        </w:rPr>
        <w:t xml:space="preserve"> та профілактики хвороб Міністе</w:t>
      </w:r>
      <w:r w:rsidR="00C62395" w:rsidRPr="000476A5">
        <w:rPr>
          <w:b/>
          <w:sz w:val="22"/>
          <w:szCs w:val="22"/>
          <w:lang w:val="uk-UA"/>
        </w:rPr>
        <w:t xml:space="preserve">рства охорони здоров’я України»  </w:t>
      </w:r>
      <w:r w:rsidR="00F2144F" w:rsidRPr="000476A5">
        <w:rPr>
          <w:sz w:val="22"/>
          <w:szCs w:val="22"/>
          <w:lang w:val="uk-UA"/>
        </w:rPr>
        <w:t>, в особі в.о. г</w:t>
      </w:r>
      <w:r w:rsidR="00CC5D45">
        <w:rPr>
          <w:sz w:val="22"/>
          <w:szCs w:val="22"/>
          <w:lang w:val="uk-UA"/>
        </w:rPr>
        <w:t>енерального директора Зелінського</w:t>
      </w:r>
      <w:r w:rsidR="00F2144F" w:rsidRPr="000476A5">
        <w:rPr>
          <w:sz w:val="22"/>
          <w:szCs w:val="22"/>
          <w:lang w:val="uk-UA"/>
        </w:rPr>
        <w:t xml:space="preserve"> Роман</w:t>
      </w:r>
      <w:r w:rsidR="00CC5D45">
        <w:rPr>
          <w:sz w:val="22"/>
          <w:szCs w:val="22"/>
          <w:lang w:val="uk-UA"/>
        </w:rPr>
        <w:t>а</w:t>
      </w:r>
      <w:r w:rsidR="00F2144F" w:rsidRPr="000476A5">
        <w:rPr>
          <w:sz w:val="22"/>
          <w:szCs w:val="22"/>
          <w:lang w:val="uk-UA"/>
        </w:rPr>
        <w:t xml:space="preserve"> Степанович</w:t>
      </w:r>
      <w:r w:rsidR="00CC5D45">
        <w:rPr>
          <w:sz w:val="22"/>
          <w:szCs w:val="22"/>
          <w:lang w:val="uk-UA"/>
        </w:rPr>
        <w:t>а, який</w:t>
      </w:r>
      <w:r w:rsidRPr="000476A5">
        <w:rPr>
          <w:sz w:val="22"/>
          <w:szCs w:val="22"/>
          <w:lang w:val="uk-UA"/>
        </w:rPr>
        <w:t xml:space="preserve"> діє на підставі Статуту, (далі - Замовник), з однієї сторони, і</w:t>
      </w:r>
    </w:p>
    <w:p w14:paraId="1CAA9CD4" w14:textId="77777777" w:rsidR="00E615FA" w:rsidRPr="000476A5" w:rsidRDefault="00E615FA" w:rsidP="00E615FA">
      <w:pPr>
        <w:rPr>
          <w:sz w:val="22"/>
          <w:szCs w:val="22"/>
          <w:lang w:val="uk-UA"/>
        </w:rPr>
      </w:pPr>
      <w:r w:rsidRPr="000476A5">
        <w:rPr>
          <w:b/>
          <w:sz w:val="22"/>
          <w:szCs w:val="22"/>
          <w:u w:val="single"/>
          <w:lang w:val="uk-UA"/>
        </w:rPr>
        <w:t>Продавець</w:t>
      </w:r>
      <w:r w:rsidRPr="000476A5">
        <w:rPr>
          <w:b/>
          <w:sz w:val="22"/>
          <w:szCs w:val="22"/>
          <w:lang w:val="uk-UA"/>
        </w:rPr>
        <w:t xml:space="preserve">:__________________________________________________________ </w:t>
      </w:r>
      <w:r w:rsidRPr="000476A5">
        <w:rPr>
          <w:sz w:val="22"/>
          <w:szCs w:val="22"/>
          <w:lang w:val="uk-UA"/>
        </w:rPr>
        <w:t>в особі (</w:t>
      </w:r>
      <w:r w:rsidRPr="000476A5">
        <w:rPr>
          <w:i/>
          <w:sz w:val="22"/>
          <w:szCs w:val="22"/>
          <w:lang w:val="uk-UA"/>
        </w:rPr>
        <w:t>посада,</w:t>
      </w:r>
      <w:r w:rsidRPr="000476A5">
        <w:rPr>
          <w:sz w:val="22"/>
          <w:szCs w:val="22"/>
          <w:lang w:val="uk-UA"/>
        </w:rPr>
        <w:t xml:space="preserve"> </w:t>
      </w:r>
      <w:r w:rsidRPr="000476A5">
        <w:rPr>
          <w:i/>
          <w:sz w:val="22"/>
          <w:szCs w:val="22"/>
          <w:lang w:val="uk-UA"/>
        </w:rPr>
        <w:t>прізвище, ім’я, по-батькові</w:t>
      </w:r>
      <w:r w:rsidRPr="000476A5">
        <w:rPr>
          <w:sz w:val="22"/>
          <w:szCs w:val="22"/>
          <w:lang w:val="uk-UA"/>
        </w:rPr>
        <w:t>): ______________________________________________________</w:t>
      </w:r>
      <w:r w:rsidRPr="000476A5">
        <w:rPr>
          <w:b/>
          <w:sz w:val="22"/>
          <w:szCs w:val="22"/>
          <w:lang w:val="uk-UA"/>
        </w:rPr>
        <w:t xml:space="preserve">, </w:t>
      </w:r>
      <w:r w:rsidRPr="000476A5">
        <w:rPr>
          <w:sz w:val="22"/>
          <w:szCs w:val="22"/>
          <w:lang w:val="uk-UA"/>
        </w:rPr>
        <w:t>який (яка)діє на підставі  ________________,з іншої сторони, разом - Сторони,  уклали цей договір (</w:t>
      </w:r>
      <w:r w:rsidRPr="000476A5">
        <w:rPr>
          <w:i/>
          <w:sz w:val="22"/>
          <w:szCs w:val="22"/>
          <w:lang w:val="uk-UA"/>
        </w:rPr>
        <w:t>далі - Договір</w:t>
      </w:r>
      <w:r w:rsidRPr="000476A5">
        <w:rPr>
          <w:sz w:val="22"/>
          <w:szCs w:val="22"/>
          <w:lang w:val="uk-UA"/>
        </w:rPr>
        <w:t xml:space="preserve">) про таке  </w:t>
      </w:r>
    </w:p>
    <w:p w14:paraId="584F3BDE" w14:textId="77777777" w:rsidR="00E615FA" w:rsidRPr="000476A5" w:rsidRDefault="00E615FA" w:rsidP="00E615FA">
      <w:pPr>
        <w:jc w:val="center"/>
        <w:rPr>
          <w:sz w:val="22"/>
          <w:szCs w:val="22"/>
          <w:lang w:val="uk-UA"/>
        </w:rPr>
      </w:pPr>
    </w:p>
    <w:p w14:paraId="72B89F18" w14:textId="77777777" w:rsidR="00E615FA" w:rsidRPr="000476A5" w:rsidRDefault="00E615FA" w:rsidP="00E615FA">
      <w:pPr>
        <w:jc w:val="center"/>
        <w:rPr>
          <w:b/>
          <w:sz w:val="22"/>
          <w:szCs w:val="22"/>
          <w:lang w:val="uk-UA"/>
        </w:rPr>
      </w:pPr>
      <w:r w:rsidRPr="000476A5">
        <w:rPr>
          <w:b/>
          <w:sz w:val="22"/>
          <w:szCs w:val="22"/>
          <w:lang w:val="uk-UA"/>
        </w:rPr>
        <w:t>1. Предмет договору</w:t>
      </w:r>
    </w:p>
    <w:p w14:paraId="2FBC47B1" w14:textId="643AE236" w:rsidR="00E615FA" w:rsidRPr="000476A5" w:rsidRDefault="00E615FA" w:rsidP="00F2144F">
      <w:pPr>
        <w:jc w:val="both"/>
        <w:rPr>
          <w:b/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1.1. Продавець зобов'язується протягом 202</w:t>
      </w:r>
      <w:r w:rsidR="008C3536" w:rsidRPr="000476A5">
        <w:rPr>
          <w:sz w:val="22"/>
          <w:szCs w:val="22"/>
          <w:lang w:val="uk-UA"/>
        </w:rPr>
        <w:t>2</w:t>
      </w:r>
      <w:r w:rsidRPr="000476A5">
        <w:rPr>
          <w:sz w:val="22"/>
          <w:szCs w:val="22"/>
          <w:lang w:val="uk-UA"/>
        </w:rPr>
        <w:t xml:space="preserve"> року надати Замовникові товар, за показником четвертої цифри на основі національного класифікатора України ДК 021:2015 “Єдиний закупівельний словник</w:t>
      </w:r>
      <w:r w:rsidR="00905CB9" w:rsidRPr="000476A5">
        <w:rPr>
          <w:sz w:val="22"/>
          <w:szCs w:val="22"/>
          <w:lang w:val="uk-UA"/>
        </w:rPr>
        <w:t>»</w:t>
      </w:r>
      <w:r w:rsidRPr="000476A5">
        <w:rPr>
          <w:sz w:val="22"/>
          <w:szCs w:val="22"/>
          <w:lang w:val="uk-UA"/>
        </w:rPr>
        <w:t xml:space="preserve"> </w:t>
      </w:r>
      <w:r w:rsidRPr="000476A5">
        <w:rPr>
          <w:color w:val="000000"/>
          <w:sz w:val="22"/>
          <w:szCs w:val="22"/>
          <w:shd w:val="clear" w:color="auto" w:fill="FFFFFF"/>
          <w:lang w:val="uk-UA"/>
        </w:rPr>
        <w:t xml:space="preserve">із зазначенням у дужках конкретної назви товару </w:t>
      </w:r>
      <w:r w:rsidRPr="000476A5">
        <w:rPr>
          <w:sz w:val="22"/>
          <w:szCs w:val="22"/>
          <w:lang w:val="uk-UA"/>
        </w:rPr>
        <w:t xml:space="preserve">— </w:t>
      </w:r>
      <w:r w:rsidR="00F2144F" w:rsidRPr="000476A5">
        <w:rPr>
          <w:b/>
          <w:sz w:val="22"/>
          <w:szCs w:val="22"/>
          <w:lang w:val="uk-UA"/>
        </w:rPr>
        <w:t>31440000-2</w:t>
      </w:r>
      <w:r w:rsidR="00F2144F" w:rsidRPr="000476A5">
        <w:rPr>
          <w:b/>
          <w:sz w:val="22"/>
          <w:szCs w:val="22"/>
          <w:lang w:val="uk-UA"/>
        </w:rPr>
        <w:tab/>
        <w:t>Акумуляторні батареї (пристрої безперебійного живлення )</w:t>
      </w:r>
    </w:p>
    <w:p w14:paraId="65172166" w14:textId="4D9DEB7E" w:rsidR="007C57E2" w:rsidRPr="000476A5" w:rsidRDefault="007C57E2" w:rsidP="00E615FA">
      <w:pPr>
        <w:jc w:val="both"/>
        <w:rPr>
          <w:b/>
          <w:sz w:val="22"/>
          <w:szCs w:val="22"/>
          <w:lang w:val="uk-UA"/>
        </w:rPr>
      </w:pPr>
      <w:r w:rsidRPr="000476A5">
        <w:rPr>
          <w:b/>
          <w:sz w:val="22"/>
          <w:szCs w:val="22"/>
          <w:u w:val="single"/>
          <w:lang w:val="uk-UA"/>
        </w:rPr>
        <w:t>країна походження товару</w:t>
      </w:r>
      <w:r w:rsidR="00F2144F" w:rsidRPr="000476A5">
        <w:rPr>
          <w:b/>
          <w:sz w:val="22"/>
          <w:szCs w:val="22"/>
          <w:u w:val="single"/>
          <w:lang w:val="uk-UA"/>
        </w:rPr>
        <w:t>:</w:t>
      </w:r>
    </w:p>
    <w:p w14:paraId="43692690" w14:textId="77777777" w:rsidR="00E615FA" w:rsidRPr="000476A5" w:rsidRDefault="007C57E2" w:rsidP="00E615FA">
      <w:pPr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1.2</w:t>
      </w:r>
      <w:r w:rsidR="00E615FA" w:rsidRPr="000476A5">
        <w:rPr>
          <w:sz w:val="22"/>
          <w:szCs w:val="22"/>
          <w:lang w:val="uk-UA"/>
        </w:rPr>
        <w:t>. Обсяги закупівлі за цим Договором можуть бути зменшені залежно від реального фінансування видатків.</w:t>
      </w:r>
    </w:p>
    <w:p w14:paraId="33F93A5B" w14:textId="77777777" w:rsidR="00E615FA" w:rsidRPr="000476A5" w:rsidRDefault="00E615FA" w:rsidP="00E615FA">
      <w:pPr>
        <w:rPr>
          <w:sz w:val="22"/>
          <w:szCs w:val="22"/>
          <w:lang w:val="uk-UA"/>
        </w:rPr>
      </w:pPr>
    </w:p>
    <w:p w14:paraId="7B4078F1" w14:textId="77777777" w:rsidR="00E615FA" w:rsidRPr="000476A5" w:rsidRDefault="00E615FA" w:rsidP="00E615FA">
      <w:pPr>
        <w:jc w:val="center"/>
        <w:rPr>
          <w:b/>
          <w:sz w:val="22"/>
          <w:szCs w:val="22"/>
          <w:lang w:val="uk-UA"/>
        </w:rPr>
      </w:pPr>
      <w:r w:rsidRPr="000476A5">
        <w:rPr>
          <w:b/>
          <w:sz w:val="22"/>
          <w:szCs w:val="22"/>
          <w:lang w:val="uk-UA"/>
        </w:rPr>
        <w:t>2. Якість товару</w:t>
      </w:r>
    </w:p>
    <w:p w14:paraId="736CA51E" w14:textId="77777777" w:rsidR="00E615FA" w:rsidRPr="000476A5" w:rsidRDefault="00E615FA" w:rsidP="00E615FA">
      <w:pPr>
        <w:jc w:val="both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2.1. Продавець зобов’язаний надати Замовнику товар, якість якого відповідає умовам цього Договору та чинному законодавству.</w:t>
      </w:r>
    </w:p>
    <w:p w14:paraId="2A075B92" w14:textId="77777777" w:rsidR="00E615FA" w:rsidRPr="000476A5" w:rsidRDefault="00E615FA" w:rsidP="00E615FA">
      <w:pPr>
        <w:jc w:val="both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2.2. Продавець несе відповідальність за якість товару. Якщо якість товару не відповідатиме   умовам договору   (вимогам чинного законодавства тощо), Продавець зобов'язаний за вимогою Покупця ліквідувати дефекти своїми силами та за свій рахунок в п’ятиденний строк з моменту отримання відповідного повідомлення Покупця.</w:t>
      </w:r>
    </w:p>
    <w:p w14:paraId="7750CAA0" w14:textId="77777777" w:rsidR="00E615FA" w:rsidRPr="000476A5" w:rsidRDefault="00E615FA" w:rsidP="00E615FA">
      <w:pPr>
        <w:jc w:val="center"/>
        <w:rPr>
          <w:b/>
          <w:sz w:val="22"/>
          <w:szCs w:val="22"/>
          <w:lang w:val="uk-UA"/>
        </w:rPr>
      </w:pPr>
    </w:p>
    <w:p w14:paraId="717A4D1D" w14:textId="77777777" w:rsidR="00E615FA" w:rsidRPr="000476A5" w:rsidRDefault="00E615FA" w:rsidP="00E615FA">
      <w:pPr>
        <w:jc w:val="center"/>
        <w:rPr>
          <w:b/>
          <w:sz w:val="22"/>
          <w:szCs w:val="22"/>
          <w:lang w:val="uk-UA"/>
        </w:rPr>
      </w:pPr>
      <w:r w:rsidRPr="000476A5">
        <w:rPr>
          <w:b/>
          <w:sz w:val="22"/>
          <w:szCs w:val="22"/>
          <w:lang w:val="uk-UA"/>
        </w:rPr>
        <w:t xml:space="preserve">3. Ціна </w:t>
      </w:r>
    </w:p>
    <w:p w14:paraId="7BED4E70" w14:textId="77777777" w:rsidR="00E615FA" w:rsidRPr="000476A5" w:rsidRDefault="00E615FA" w:rsidP="00E615FA">
      <w:pPr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3.1.</w:t>
      </w:r>
      <w:r w:rsidR="00375371" w:rsidRPr="000476A5">
        <w:rPr>
          <w:sz w:val="22"/>
          <w:szCs w:val="22"/>
        </w:rPr>
        <w:t xml:space="preserve"> </w:t>
      </w:r>
      <w:r w:rsidR="00375371" w:rsidRPr="000476A5">
        <w:rPr>
          <w:sz w:val="22"/>
          <w:szCs w:val="22"/>
          <w:lang w:val="uk-UA"/>
        </w:rPr>
        <w:t xml:space="preserve">. Ціна цього Договору становить </w:t>
      </w:r>
      <w:r w:rsidR="00375371" w:rsidRPr="000476A5">
        <w:rPr>
          <w:sz w:val="22"/>
          <w:szCs w:val="22"/>
          <w:highlight w:val="yellow"/>
          <w:lang w:val="uk-UA"/>
        </w:rPr>
        <w:t>_________ грн. (__________ гривень ___ копійок), в т.ч. ПДВ _____ грн. (без ПДВ).</w:t>
      </w:r>
      <w:r w:rsidR="00375371" w:rsidRPr="000476A5">
        <w:rPr>
          <w:sz w:val="22"/>
          <w:szCs w:val="22"/>
          <w:lang w:val="uk-UA"/>
        </w:rPr>
        <w:t xml:space="preserve">  </w:t>
      </w:r>
      <w:r w:rsidRPr="000476A5">
        <w:rPr>
          <w:sz w:val="22"/>
          <w:szCs w:val="22"/>
          <w:lang w:val="uk-UA"/>
        </w:rPr>
        <w:t xml:space="preserve"> </w:t>
      </w:r>
    </w:p>
    <w:p w14:paraId="59E71719" w14:textId="77777777" w:rsidR="00E615FA" w:rsidRPr="000476A5" w:rsidRDefault="00E615FA" w:rsidP="00E615FA">
      <w:pPr>
        <w:jc w:val="both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3.2. Ціна    цього    Договору    може    бути    зменшена    за    взаємною    згодою    Сторін в залежності від реального фінансування видатків та узгодженого зменшення Сторонами ціни Договору (після фактичного затвердження кошторису сума зобов’язань за договором може бути відкоригована відповідно до кошторису).</w:t>
      </w:r>
    </w:p>
    <w:p w14:paraId="116DF007" w14:textId="77777777" w:rsidR="00E615FA" w:rsidRPr="000476A5" w:rsidRDefault="00E615FA" w:rsidP="00E615FA">
      <w:pPr>
        <w:rPr>
          <w:sz w:val="22"/>
          <w:szCs w:val="22"/>
          <w:lang w:val="uk-UA"/>
        </w:rPr>
      </w:pPr>
    </w:p>
    <w:p w14:paraId="419DFD22" w14:textId="77777777" w:rsidR="00E615FA" w:rsidRPr="000476A5" w:rsidRDefault="00E615FA" w:rsidP="00E615FA">
      <w:pPr>
        <w:jc w:val="center"/>
        <w:rPr>
          <w:b/>
          <w:sz w:val="22"/>
          <w:szCs w:val="22"/>
          <w:lang w:val="uk-UA"/>
        </w:rPr>
      </w:pPr>
      <w:r w:rsidRPr="000476A5">
        <w:rPr>
          <w:b/>
          <w:sz w:val="22"/>
          <w:szCs w:val="22"/>
          <w:lang w:val="uk-UA"/>
        </w:rPr>
        <w:t>4. Порядок здійснення оплати</w:t>
      </w:r>
    </w:p>
    <w:p w14:paraId="6504CADB" w14:textId="70987444" w:rsidR="00E615FA" w:rsidRPr="000476A5" w:rsidRDefault="00E615FA" w:rsidP="00E615FA">
      <w:pPr>
        <w:jc w:val="both"/>
        <w:rPr>
          <w:b/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 xml:space="preserve">4.1. Підставою для розрахунків є наявність бюджетних асигнувань та підписаний уповноваженими представниками обох Сторін документ, що підтверджує факт отримання товару Покупцем: </w:t>
      </w:r>
      <w:r w:rsidRPr="000476A5">
        <w:rPr>
          <w:b/>
          <w:sz w:val="22"/>
          <w:szCs w:val="22"/>
          <w:lang w:val="uk-UA"/>
        </w:rPr>
        <w:t xml:space="preserve">видаткова накладна.  </w:t>
      </w:r>
    </w:p>
    <w:p w14:paraId="03E714AB" w14:textId="77777777" w:rsidR="00E615FA" w:rsidRPr="000476A5" w:rsidRDefault="00E615FA" w:rsidP="00E615FA">
      <w:pPr>
        <w:jc w:val="both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4.2. Строк проведення розрахунків —7 банківських днів з моменту виникнення підстав для розрахунків, передбачених п.4.1. Договору.</w:t>
      </w:r>
    </w:p>
    <w:p w14:paraId="5310A72E" w14:textId="77777777" w:rsidR="00E615FA" w:rsidRPr="000476A5" w:rsidRDefault="00E615FA" w:rsidP="00E615FA">
      <w:pPr>
        <w:jc w:val="both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4.3. У разі затримки бюджетного фінансування розрахунки проводяться на протязі 7 банківських днів з дати отримання Покупцем на свій реєстраційний рахунок бюджетного призначення на фінансування закупівлі за вказаним напрямом.</w:t>
      </w:r>
    </w:p>
    <w:p w14:paraId="40EA7F5B" w14:textId="77777777" w:rsidR="00E615FA" w:rsidRPr="000476A5" w:rsidRDefault="00E615FA" w:rsidP="00E615FA">
      <w:pPr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4.4. Усі розрахунки проводяться у безготівковій формі.</w:t>
      </w:r>
    </w:p>
    <w:p w14:paraId="7F249242" w14:textId="77777777" w:rsidR="00E615FA" w:rsidRPr="000476A5" w:rsidRDefault="00E615FA" w:rsidP="00E615FA">
      <w:pPr>
        <w:rPr>
          <w:sz w:val="22"/>
          <w:szCs w:val="22"/>
          <w:lang w:val="uk-UA"/>
        </w:rPr>
      </w:pPr>
    </w:p>
    <w:p w14:paraId="390BE3C4" w14:textId="77777777" w:rsidR="00E615FA" w:rsidRPr="000476A5" w:rsidRDefault="00E615FA" w:rsidP="00E615FA">
      <w:pPr>
        <w:jc w:val="center"/>
        <w:rPr>
          <w:b/>
          <w:sz w:val="22"/>
          <w:szCs w:val="22"/>
          <w:lang w:val="uk-UA"/>
        </w:rPr>
      </w:pPr>
      <w:r w:rsidRPr="000476A5">
        <w:rPr>
          <w:b/>
          <w:sz w:val="22"/>
          <w:szCs w:val="22"/>
          <w:lang w:val="uk-UA"/>
        </w:rPr>
        <w:t>5. Поставка товарів</w:t>
      </w:r>
    </w:p>
    <w:p w14:paraId="182D9E5D" w14:textId="2514B9EC" w:rsidR="00E615FA" w:rsidRPr="000476A5" w:rsidRDefault="00E615FA" w:rsidP="00E615FA">
      <w:pPr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5.1. Строк постав</w:t>
      </w:r>
      <w:r w:rsidR="005F1543" w:rsidRPr="000476A5">
        <w:rPr>
          <w:sz w:val="22"/>
          <w:szCs w:val="22"/>
          <w:lang w:val="uk-UA"/>
        </w:rPr>
        <w:t>ки товару за Договором —</w:t>
      </w:r>
      <w:r w:rsidR="0067117C" w:rsidRPr="000476A5">
        <w:rPr>
          <w:sz w:val="22"/>
          <w:szCs w:val="22"/>
          <w:lang w:val="uk-UA"/>
        </w:rPr>
        <w:t xml:space="preserve"> проводиться частинами  протягом 202</w:t>
      </w:r>
      <w:r w:rsidR="008C3536" w:rsidRPr="000476A5">
        <w:rPr>
          <w:sz w:val="22"/>
          <w:szCs w:val="22"/>
          <w:lang w:val="uk-UA"/>
        </w:rPr>
        <w:t>2</w:t>
      </w:r>
      <w:r w:rsidR="0067117C" w:rsidRPr="000476A5">
        <w:rPr>
          <w:sz w:val="22"/>
          <w:szCs w:val="22"/>
          <w:lang w:val="uk-UA"/>
        </w:rPr>
        <w:t xml:space="preserve"> року, але не пізніше ніж через 5 днів з моменту заявки Замовника</w:t>
      </w:r>
      <w:r w:rsidR="00F257BF" w:rsidRPr="000476A5">
        <w:rPr>
          <w:sz w:val="22"/>
          <w:szCs w:val="22"/>
          <w:lang w:val="uk-UA"/>
        </w:rPr>
        <w:t xml:space="preserve"> та до 31 грудня 2022 року</w:t>
      </w:r>
      <w:r w:rsidR="0067117C" w:rsidRPr="000476A5">
        <w:rPr>
          <w:sz w:val="22"/>
          <w:szCs w:val="22"/>
          <w:lang w:val="uk-UA"/>
        </w:rPr>
        <w:t xml:space="preserve">. </w:t>
      </w:r>
    </w:p>
    <w:p w14:paraId="29210631" w14:textId="77777777" w:rsidR="00E615FA" w:rsidRPr="000476A5" w:rsidRDefault="00E615FA" w:rsidP="00E615FA">
      <w:pPr>
        <w:rPr>
          <w:sz w:val="22"/>
          <w:szCs w:val="22"/>
          <w:u w:val="single"/>
          <w:lang w:val="uk-UA"/>
        </w:rPr>
      </w:pPr>
      <w:r w:rsidRPr="000476A5">
        <w:rPr>
          <w:sz w:val="22"/>
          <w:szCs w:val="22"/>
          <w:lang w:val="uk-UA"/>
        </w:rPr>
        <w:t>5.2. Місцем поставки вважати юридичну адресу Покупця.</w:t>
      </w:r>
    </w:p>
    <w:p w14:paraId="72F74650" w14:textId="77777777" w:rsidR="00E615FA" w:rsidRPr="000476A5" w:rsidRDefault="00E615FA" w:rsidP="00E615FA">
      <w:pPr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 xml:space="preserve">5.3. </w:t>
      </w:r>
      <w:r w:rsidRPr="000476A5">
        <w:rPr>
          <w:bCs/>
          <w:sz w:val="22"/>
          <w:szCs w:val="22"/>
          <w:lang w:val="uk-UA"/>
        </w:rPr>
        <w:t xml:space="preserve">Відвантаження товару здійснюється за рахунок </w:t>
      </w:r>
      <w:r w:rsidRPr="000476A5">
        <w:rPr>
          <w:sz w:val="22"/>
          <w:szCs w:val="22"/>
          <w:lang w:val="uk-UA"/>
        </w:rPr>
        <w:t>Продавця</w:t>
      </w:r>
      <w:r w:rsidRPr="000476A5">
        <w:rPr>
          <w:bCs/>
          <w:sz w:val="22"/>
          <w:szCs w:val="22"/>
          <w:lang w:val="uk-UA"/>
        </w:rPr>
        <w:t>.</w:t>
      </w:r>
    </w:p>
    <w:p w14:paraId="135153F7" w14:textId="77777777" w:rsidR="00E615FA" w:rsidRPr="000476A5" w:rsidRDefault="00E615FA" w:rsidP="00E615FA">
      <w:pPr>
        <w:jc w:val="both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5.4. Товар переходить у власність Покупця в момент підписання уповноваженими представниками Сторін відповідних документів на отримання товару.</w:t>
      </w:r>
    </w:p>
    <w:p w14:paraId="320EE999" w14:textId="77777777" w:rsidR="00E615FA" w:rsidRPr="000476A5" w:rsidRDefault="00E615FA" w:rsidP="00E615FA">
      <w:pPr>
        <w:jc w:val="center"/>
        <w:rPr>
          <w:b/>
          <w:sz w:val="22"/>
          <w:szCs w:val="22"/>
          <w:lang w:val="uk-UA"/>
        </w:rPr>
      </w:pPr>
      <w:r w:rsidRPr="000476A5">
        <w:rPr>
          <w:b/>
          <w:sz w:val="22"/>
          <w:szCs w:val="22"/>
          <w:lang w:val="uk-UA"/>
        </w:rPr>
        <w:t>6. Права та обов'язки сторін</w:t>
      </w:r>
    </w:p>
    <w:p w14:paraId="01245546" w14:textId="77777777" w:rsidR="00E615FA" w:rsidRPr="000476A5" w:rsidRDefault="00E615FA" w:rsidP="00E615FA">
      <w:pPr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6.1. Покупець зобов'язаний:</w:t>
      </w:r>
    </w:p>
    <w:p w14:paraId="69E804DE" w14:textId="77777777" w:rsidR="00E615FA" w:rsidRPr="000476A5" w:rsidRDefault="00E615FA" w:rsidP="00E615FA">
      <w:pPr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6.1.1. Своєчасно та в повному обсязі сплатити за отримані товари.</w:t>
      </w:r>
    </w:p>
    <w:p w14:paraId="050F9976" w14:textId="77777777" w:rsidR="00E615FA" w:rsidRPr="000476A5" w:rsidRDefault="00E615FA" w:rsidP="00E615FA">
      <w:pPr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6.1.2. Прийняти товар відповідно до умов даного договору.</w:t>
      </w:r>
    </w:p>
    <w:p w14:paraId="427EF685" w14:textId="77777777" w:rsidR="00E615FA" w:rsidRPr="000476A5" w:rsidRDefault="00E615FA" w:rsidP="00E615FA">
      <w:pPr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6.2. Покупець має право:</w:t>
      </w:r>
    </w:p>
    <w:p w14:paraId="1BC41E11" w14:textId="77777777" w:rsidR="00E615FA" w:rsidRPr="000476A5" w:rsidRDefault="00E615FA" w:rsidP="00E615FA">
      <w:pPr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6.2.1. Достроково розірвати цей Договір, повідомивши про це Продавця за 10 календарних днів;</w:t>
      </w:r>
    </w:p>
    <w:p w14:paraId="4DC22C2B" w14:textId="77777777" w:rsidR="00E615FA" w:rsidRPr="000476A5" w:rsidRDefault="00E615FA" w:rsidP="00E615FA">
      <w:pPr>
        <w:jc w:val="both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 xml:space="preserve">6.2.2. Повернути документи Продавцю без здійснення оплати в разі неналежного їх оформлення (відсутність </w:t>
      </w:r>
      <w:r w:rsidRPr="000476A5">
        <w:rPr>
          <w:sz w:val="22"/>
          <w:szCs w:val="22"/>
          <w:lang w:val="uk-UA"/>
        </w:rPr>
        <w:lastRenderedPageBreak/>
        <w:t>підписів тощо) або у разі наявності будь-яких інших недоліків.</w:t>
      </w:r>
    </w:p>
    <w:p w14:paraId="2D255E17" w14:textId="77777777" w:rsidR="00E615FA" w:rsidRPr="000476A5" w:rsidRDefault="00E615FA" w:rsidP="00E615FA">
      <w:pPr>
        <w:jc w:val="both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6.3. Продавець зобов'язаний:</w:t>
      </w:r>
    </w:p>
    <w:p w14:paraId="0D97647C" w14:textId="77777777" w:rsidR="00E615FA" w:rsidRPr="000476A5" w:rsidRDefault="00E615FA" w:rsidP="00E615FA">
      <w:pPr>
        <w:jc w:val="both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6.3.1. Забезпечити поставку товару з дотриманням умов, передбачених Договором;</w:t>
      </w:r>
    </w:p>
    <w:p w14:paraId="03F6B182" w14:textId="77777777" w:rsidR="00E615FA" w:rsidRPr="000476A5" w:rsidRDefault="00E615FA" w:rsidP="00E615FA">
      <w:pPr>
        <w:jc w:val="both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6.4. Продавець має право:</w:t>
      </w:r>
    </w:p>
    <w:p w14:paraId="2A046E24" w14:textId="77777777" w:rsidR="00E615FA" w:rsidRPr="000476A5" w:rsidRDefault="00E615FA" w:rsidP="00E615FA">
      <w:pPr>
        <w:jc w:val="both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6.4.1. своєчасно та в повному обсязі отримати плату за поставлений товар;</w:t>
      </w:r>
    </w:p>
    <w:p w14:paraId="07023179" w14:textId="77777777" w:rsidR="00E615FA" w:rsidRPr="000476A5" w:rsidRDefault="00E615FA" w:rsidP="00E615FA">
      <w:pPr>
        <w:jc w:val="both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6.4.2. на дострокову поставку товару за письмовим погодженням Покупця;</w:t>
      </w:r>
    </w:p>
    <w:p w14:paraId="7A30B2FD" w14:textId="77777777" w:rsidR="00E615FA" w:rsidRPr="000476A5" w:rsidRDefault="00E615FA" w:rsidP="00E615FA">
      <w:pPr>
        <w:jc w:val="both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6.4.3. достроково розірвати цей   Договір у разі невиконання зобов'язань Покупцем,  попередньо повідомивши   про   це Покупця за 30 календарних днів.</w:t>
      </w:r>
    </w:p>
    <w:p w14:paraId="394F916A" w14:textId="77777777" w:rsidR="00E615FA" w:rsidRPr="000476A5" w:rsidRDefault="00E615FA" w:rsidP="00E615FA">
      <w:pPr>
        <w:jc w:val="center"/>
        <w:rPr>
          <w:b/>
          <w:sz w:val="22"/>
          <w:szCs w:val="22"/>
          <w:lang w:val="uk-UA"/>
        </w:rPr>
      </w:pPr>
      <w:r w:rsidRPr="000476A5">
        <w:rPr>
          <w:b/>
          <w:sz w:val="22"/>
          <w:szCs w:val="22"/>
          <w:lang w:val="uk-UA"/>
        </w:rPr>
        <w:t>7. Відповідальність сторін</w:t>
      </w:r>
    </w:p>
    <w:p w14:paraId="3C8A72F0" w14:textId="77777777" w:rsidR="00E615FA" w:rsidRPr="000476A5" w:rsidRDefault="00E615FA" w:rsidP="00E615FA">
      <w:pPr>
        <w:jc w:val="both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7.1. У разі невиконання або неналежного виконання своїх зобов'язань за Договором Сторони  несуть відповідальність, передбачену законодавством України та цим Договором.</w:t>
      </w:r>
    </w:p>
    <w:p w14:paraId="26683C74" w14:textId="77777777" w:rsidR="00E615FA" w:rsidRPr="000476A5" w:rsidRDefault="00E615FA" w:rsidP="00E615FA">
      <w:pPr>
        <w:jc w:val="both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7.2. У разі збільшення ціни більш ніж на 10%, або розірвання договору в односторонньому порядку з цієї причини, Виконавець сплачує штраф Замовнику в розмірі 30% від суми отриманого товару.</w:t>
      </w:r>
    </w:p>
    <w:p w14:paraId="07E3EAC3" w14:textId="77777777" w:rsidR="00E615FA" w:rsidRPr="000476A5" w:rsidRDefault="00E615FA" w:rsidP="00E615FA">
      <w:pPr>
        <w:jc w:val="both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7.3. У разі невиконання або несвоєчасного виконання взятих на себе зобов’язань згідно цього Договору Продавець сплачує Покупцю штрафні санкції (неустойка, штраф, пеня) у розмірі:</w:t>
      </w:r>
    </w:p>
    <w:p w14:paraId="4DB1EC4B" w14:textId="77777777" w:rsidR="00E615FA" w:rsidRPr="000476A5" w:rsidRDefault="00E615FA" w:rsidP="00E615FA">
      <w:pPr>
        <w:jc w:val="both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- за порушення строків виконання зобов’язання стягується пеня у розмірі облікової ставки НБУ від загальної суми Договору, що діяла на момент порушення зобов’язання, за кожний день прострочення, а за прострочення понад 30 днів додатково стягується штраф у розмірі 20 % вказаної вартості.</w:t>
      </w:r>
    </w:p>
    <w:p w14:paraId="3DC2CE97" w14:textId="77777777" w:rsidR="00E615FA" w:rsidRPr="000476A5" w:rsidRDefault="00E615FA" w:rsidP="00E615FA">
      <w:pPr>
        <w:jc w:val="both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7.4. У разі затримки або відсутності фінансування з Державного бюджету України, які стались не з вини Покупця, Покупець не несе відповідальності за прострочення оплати, але зобов`язується оплатити вартість товару відразу після надходження коштів з Державного бюджету України, в такому випадку пеня не нараховується.</w:t>
      </w:r>
    </w:p>
    <w:p w14:paraId="757C4C6C" w14:textId="77777777" w:rsidR="00E615FA" w:rsidRPr="000476A5" w:rsidRDefault="00E615FA" w:rsidP="00E615FA">
      <w:pPr>
        <w:rPr>
          <w:sz w:val="22"/>
          <w:szCs w:val="22"/>
          <w:lang w:val="uk-UA"/>
        </w:rPr>
      </w:pPr>
    </w:p>
    <w:p w14:paraId="3C8CB5B5" w14:textId="77777777" w:rsidR="00E615FA" w:rsidRPr="000476A5" w:rsidRDefault="00E615FA" w:rsidP="00E615FA">
      <w:pPr>
        <w:jc w:val="center"/>
        <w:rPr>
          <w:b/>
          <w:sz w:val="22"/>
          <w:szCs w:val="22"/>
          <w:lang w:val="uk-UA"/>
        </w:rPr>
      </w:pPr>
      <w:r w:rsidRPr="000476A5">
        <w:rPr>
          <w:b/>
          <w:sz w:val="22"/>
          <w:szCs w:val="22"/>
          <w:lang w:val="uk-UA"/>
        </w:rPr>
        <w:t>8. Обставини непереборної сили</w:t>
      </w:r>
    </w:p>
    <w:p w14:paraId="7D23BEEF" w14:textId="77777777" w:rsidR="00E615FA" w:rsidRPr="000476A5" w:rsidRDefault="00E615FA" w:rsidP="00E615FA">
      <w:pPr>
        <w:jc w:val="both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 лихо, епідемія, епізоотія, війна тощо). Документом, що підтверджує існування форс-мажорних обставин, є сертифікат Торгово-промислової палати України чи її територіальних підрозділів.</w:t>
      </w:r>
    </w:p>
    <w:p w14:paraId="5F60E363" w14:textId="77777777" w:rsidR="00E615FA" w:rsidRPr="000476A5" w:rsidRDefault="00E615FA" w:rsidP="00E615FA">
      <w:pPr>
        <w:jc w:val="both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8.2. Сторона,   що не   може   виконувати   зобов'язання   за     Договором   унаслідок дії обставин непереборної сили,    повинна не пізніше   2-х   днів   з   моменту їх виникнення повідомити про це іншу Сторону у письмовій формі.</w:t>
      </w:r>
    </w:p>
    <w:p w14:paraId="230043E1" w14:textId="77777777" w:rsidR="00E615FA" w:rsidRPr="000476A5" w:rsidRDefault="00E615FA" w:rsidP="00E615FA">
      <w:pPr>
        <w:jc w:val="both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8.3. У разі,  коли  строк дії обставин  непереборної   сили продовжується більше ніж 10 днів, кожна із Сторін в установленому порядку має право розірвати цей Договір.</w:t>
      </w:r>
    </w:p>
    <w:p w14:paraId="5C38CC54" w14:textId="77777777" w:rsidR="00E615FA" w:rsidRPr="000476A5" w:rsidRDefault="00E615FA" w:rsidP="00E615FA">
      <w:pPr>
        <w:rPr>
          <w:sz w:val="22"/>
          <w:szCs w:val="22"/>
          <w:lang w:val="uk-UA"/>
        </w:rPr>
      </w:pPr>
    </w:p>
    <w:p w14:paraId="0A039832" w14:textId="77777777" w:rsidR="00E615FA" w:rsidRPr="000476A5" w:rsidRDefault="00E615FA" w:rsidP="00E615FA">
      <w:pPr>
        <w:jc w:val="center"/>
        <w:rPr>
          <w:b/>
          <w:sz w:val="22"/>
          <w:szCs w:val="22"/>
          <w:lang w:val="uk-UA"/>
        </w:rPr>
      </w:pPr>
      <w:r w:rsidRPr="000476A5">
        <w:rPr>
          <w:b/>
          <w:sz w:val="22"/>
          <w:szCs w:val="22"/>
          <w:lang w:val="uk-UA"/>
        </w:rPr>
        <w:t>9. Вирішення спорів</w:t>
      </w:r>
    </w:p>
    <w:p w14:paraId="46F27C4C" w14:textId="77777777" w:rsidR="00E615FA" w:rsidRPr="000476A5" w:rsidRDefault="00E615FA" w:rsidP="00E615FA">
      <w:pPr>
        <w:jc w:val="both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У випадку виникнення спорів або розбіжностей Сторони зобов'язуються вирішувати їх шляхом взаємних переговорів.У разі недосягнення Сторонами згоди спори (розбіжності) вирішуються у судовому порядку.</w:t>
      </w:r>
    </w:p>
    <w:p w14:paraId="5F974A0C" w14:textId="77777777" w:rsidR="00E615FA" w:rsidRPr="000476A5" w:rsidRDefault="00E615FA" w:rsidP="00E615FA">
      <w:pPr>
        <w:rPr>
          <w:sz w:val="22"/>
          <w:szCs w:val="22"/>
          <w:lang w:val="uk-UA"/>
        </w:rPr>
      </w:pPr>
    </w:p>
    <w:p w14:paraId="4A00916A" w14:textId="77777777" w:rsidR="00E615FA" w:rsidRPr="000476A5" w:rsidRDefault="00E615FA" w:rsidP="00E615FA">
      <w:pPr>
        <w:jc w:val="center"/>
        <w:rPr>
          <w:b/>
          <w:sz w:val="22"/>
          <w:szCs w:val="22"/>
          <w:lang w:val="uk-UA"/>
        </w:rPr>
      </w:pPr>
      <w:r w:rsidRPr="000476A5">
        <w:rPr>
          <w:b/>
          <w:sz w:val="22"/>
          <w:szCs w:val="22"/>
          <w:lang w:val="uk-UA"/>
        </w:rPr>
        <w:t>10. Строк дії договору</w:t>
      </w:r>
    </w:p>
    <w:p w14:paraId="12D76E4C" w14:textId="77777777" w:rsidR="00E615FA" w:rsidRPr="000476A5" w:rsidRDefault="00E615FA" w:rsidP="00E615FA">
      <w:pPr>
        <w:jc w:val="both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10.1. Договір вступає в силу з моменту йог</w:t>
      </w:r>
      <w:r w:rsidR="0085577E" w:rsidRPr="000476A5">
        <w:rPr>
          <w:sz w:val="22"/>
          <w:szCs w:val="22"/>
          <w:lang w:val="uk-UA"/>
        </w:rPr>
        <w:t>о підписання і діє до 31.12.202</w:t>
      </w:r>
      <w:r w:rsidR="008C3536" w:rsidRPr="000476A5">
        <w:rPr>
          <w:sz w:val="22"/>
          <w:szCs w:val="22"/>
          <w:lang w:val="uk-UA"/>
        </w:rPr>
        <w:t>2</w:t>
      </w:r>
      <w:r w:rsidRPr="000476A5">
        <w:rPr>
          <w:sz w:val="22"/>
          <w:szCs w:val="22"/>
          <w:lang w:val="uk-UA"/>
        </w:rPr>
        <w:t xml:space="preserve"> р., а в частині невиконаних зобов’язань — до повного їх виконання. </w:t>
      </w:r>
    </w:p>
    <w:p w14:paraId="6DAF0477" w14:textId="77777777" w:rsidR="00E615FA" w:rsidRPr="000476A5" w:rsidRDefault="00E615FA" w:rsidP="00E615FA">
      <w:pPr>
        <w:jc w:val="center"/>
        <w:rPr>
          <w:b/>
          <w:sz w:val="22"/>
          <w:szCs w:val="22"/>
          <w:lang w:val="uk-UA"/>
        </w:rPr>
      </w:pPr>
      <w:r w:rsidRPr="000476A5">
        <w:rPr>
          <w:b/>
          <w:sz w:val="22"/>
          <w:szCs w:val="22"/>
          <w:lang w:val="uk-UA"/>
        </w:rPr>
        <w:t>11. Інші умови</w:t>
      </w:r>
    </w:p>
    <w:p w14:paraId="6E4B4589" w14:textId="77777777" w:rsidR="00E615FA" w:rsidRPr="000476A5" w:rsidRDefault="00E615FA" w:rsidP="00E615FA">
      <w:pPr>
        <w:jc w:val="both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11.1. Зміни до цього Договору набирають чинності з моменту належного оформлення Сторонами відповідної додаткової угоди до цього Договору.</w:t>
      </w:r>
    </w:p>
    <w:p w14:paraId="58B77FCB" w14:textId="77777777" w:rsidR="00E615FA" w:rsidRPr="000476A5" w:rsidRDefault="00E615FA" w:rsidP="00E615FA">
      <w:pPr>
        <w:jc w:val="both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11.2. Жодна із сторін не передає свої права за Договором третій стороні без письмової згоди іншої сторони.</w:t>
      </w:r>
    </w:p>
    <w:p w14:paraId="12AE85A9" w14:textId="77777777" w:rsidR="00E615FA" w:rsidRPr="000476A5" w:rsidRDefault="00E615FA" w:rsidP="00E615FA">
      <w:pPr>
        <w:jc w:val="both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11.3. При зміні місцезнаходження або банківських/казначейських реквізитів Сторони зобов'язані попередити одна одну на протязі 10 календарних днів.</w:t>
      </w:r>
    </w:p>
    <w:p w14:paraId="4C4A61FC" w14:textId="77777777" w:rsidR="00E615FA" w:rsidRPr="000476A5" w:rsidRDefault="00E615FA" w:rsidP="00E615FA">
      <w:pPr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11.4. Покупець не є платником податку на прибуток.</w:t>
      </w:r>
    </w:p>
    <w:p w14:paraId="5C9DE639" w14:textId="77777777" w:rsidR="00E615FA" w:rsidRPr="000476A5" w:rsidRDefault="00E615FA" w:rsidP="00E615FA">
      <w:pPr>
        <w:jc w:val="both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11.5. Платіжні зобов’язання за Договором виникають у Покупця тільки при наявності бюджетного призначення та асигнувань відповідно до норм ст. 23 Бюджетного кодексу. Покупець виконує договірні зобов’язання в залежності від обсягу  реального фінансування, визначеного у кошторисі.</w:t>
      </w:r>
    </w:p>
    <w:p w14:paraId="30960534" w14:textId="77777777" w:rsidR="00E615FA" w:rsidRPr="000476A5" w:rsidRDefault="00E615FA" w:rsidP="00E615FA">
      <w:pPr>
        <w:jc w:val="both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11.6.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що прямо передбачені Законом України «Про публічні закупівлі». Документальним підтвердженням коливання цін може слугувати довідка з Управління статистики, довідка Торгово-промислової палати та інші.</w:t>
      </w:r>
    </w:p>
    <w:p w14:paraId="06527655" w14:textId="77777777" w:rsidR="00E615FA" w:rsidRPr="000476A5" w:rsidRDefault="00E615FA" w:rsidP="00E615FA">
      <w:pPr>
        <w:jc w:val="both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11.7. Своїм підписом під цим Договором Продавець  дає згоду Покупцю на обробку своїх персональних даних з метою виконання умов Договору. Крім того, своїм підписом Продавець підтверджує, що він повідомлений (без додаткового письмового повідомлення) про права, встановлені Законом України «Про захист персональних даних».</w:t>
      </w:r>
    </w:p>
    <w:p w14:paraId="24925793" w14:textId="77777777" w:rsidR="00E615FA" w:rsidRPr="000476A5" w:rsidRDefault="00E615FA" w:rsidP="00E615FA">
      <w:pPr>
        <w:jc w:val="both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11.8. У разі, якщо упродовж строку дії Договору Сторонами не повністю використана загальна вартість Договору – строк дії договору не пролонгується, загальна вартість Договору зменшується на суму невикористаного залишку.</w:t>
      </w:r>
    </w:p>
    <w:p w14:paraId="1D365AD3" w14:textId="77777777" w:rsidR="00E615FA" w:rsidRPr="000476A5" w:rsidRDefault="00E615FA" w:rsidP="00E615FA">
      <w:pPr>
        <w:jc w:val="both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lastRenderedPageBreak/>
        <w:t>11.9. На підставі ч.3 ст.207 Цивільного кодексу України Сторони домовились, що Продавець може використовувати (за наявності) аналог власноручного підпису (факсиміле, електронного підпису або іншого аналога власноручного підпису).</w:t>
      </w:r>
    </w:p>
    <w:p w14:paraId="494721E0" w14:textId="77777777" w:rsidR="00E615FA" w:rsidRPr="000476A5" w:rsidRDefault="00E615FA" w:rsidP="00E615FA">
      <w:pPr>
        <w:jc w:val="center"/>
        <w:rPr>
          <w:b/>
          <w:sz w:val="22"/>
          <w:szCs w:val="22"/>
          <w:lang w:val="uk-UA"/>
        </w:rPr>
      </w:pPr>
      <w:r w:rsidRPr="000476A5">
        <w:rPr>
          <w:b/>
          <w:sz w:val="22"/>
          <w:szCs w:val="22"/>
          <w:lang w:val="uk-UA"/>
        </w:rPr>
        <w:t>12. Реквізити сторін</w:t>
      </w:r>
    </w:p>
    <w:p w14:paraId="48EB6451" w14:textId="77777777" w:rsidR="00E615FA" w:rsidRPr="000476A5" w:rsidRDefault="00E615FA" w:rsidP="00E615FA">
      <w:pPr>
        <w:jc w:val="center"/>
        <w:rPr>
          <w:b/>
          <w:sz w:val="22"/>
          <w:szCs w:val="22"/>
          <w:lang w:val="uk-UA"/>
        </w:rPr>
      </w:pPr>
    </w:p>
    <w:p w14:paraId="09745E62" w14:textId="77777777" w:rsidR="003223A8" w:rsidRPr="000476A5" w:rsidRDefault="003223A8" w:rsidP="003223A8">
      <w:pPr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67"/>
        <w:gridCol w:w="5614"/>
      </w:tblGrid>
      <w:tr w:rsidR="003223A8" w:rsidRPr="000476A5" w14:paraId="57703CDD" w14:textId="77777777" w:rsidTr="003223A8">
        <w:tc>
          <w:tcPr>
            <w:tcW w:w="4767" w:type="dxa"/>
            <w:hideMark/>
          </w:tcPr>
          <w:p w14:paraId="505578BE" w14:textId="7F2B13D1" w:rsidR="003223A8" w:rsidRPr="000476A5" w:rsidRDefault="003223A8">
            <w:pPr>
              <w:jc w:val="center"/>
              <w:rPr>
                <w:sz w:val="22"/>
                <w:szCs w:val="22"/>
                <w:lang w:val="uk-UA"/>
              </w:rPr>
            </w:pPr>
            <w:r w:rsidRPr="000476A5">
              <w:rPr>
                <w:sz w:val="22"/>
                <w:szCs w:val="22"/>
                <w:lang w:val="uk-UA"/>
              </w:rPr>
              <w:tab/>
            </w:r>
            <w:r w:rsidR="00E265AF" w:rsidRPr="000476A5">
              <w:rPr>
                <w:sz w:val="22"/>
                <w:szCs w:val="22"/>
                <w:lang w:val="uk-UA"/>
              </w:rPr>
              <w:t>ПРОДАВЕЦЬ</w:t>
            </w:r>
          </w:p>
        </w:tc>
        <w:tc>
          <w:tcPr>
            <w:tcW w:w="5614" w:type="dxa"/>
          </w:tcPr>
          <w:p w14:paraId="7A05F221" w14:textId="79981897" w:rsidR="003223A8" w:rsidRPr="000476A5" w:rsidRDefault="00E265AF">
            <w:pPr>
              <w:jc w:val="center"/>
              <w:rPr>
                <w:sz w:val="22"/>
                <w:szCs w:val="22"/>
                <w:lang w:val="uk-UA"/>
              </w:rPr>
            </w:pPr>
            <w:r w:rsidRPr="000476A5">
              <w:rPr>
                <w:sz w:val="22"/>
                <w:szCs w:val="22"/>
                <w:lang w:val="uk-UA"/>
              </w:rPr>
              <w:t>ПОКУПЕЦЬ</w:t>
            </w:r>
          </w:p>
          <w:p w14:paraId="5126C569" w14:textId="77777777" w:rsidR="003223A8" w:rsidRPr="000476A5" w:rsidRDefault="003223A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223A8" w:rsidRPr="000476A5" w14:paraId="6953C3E6" w14:textId="77777777" w:rsidTr="003223A8">
        <w:trPr>
          <w:trHeight w:val="80"/>
        </w:trPr>
        <w:tc>
          <w:tcPr>
            <w:tcW w:w="4767" w:type="dxa"/>
          </w:tcPr>
          <w:p w14:paraId="07DBBD76" w14:textId="77777777" w:rsidR="003223A8" w:rsidRPr="000476A5" w:rsidRDefault="003223A8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614" w:type="dxa"/>
          </w:tcPr>
          <w:p w14:paraId="13FFFCCF" w14:textId="47CACE0E" w:rsidR="003223A8" w:rsidRPr="000476A5" w:rsidRDefault="00F2144F">
            <w:pPr>
              <w:rPr>
                <w:b/>
                <w:sz w:val="22"/>
                <w:szCs w:val="22"/>
                <w:lang w:val="uk-UA"/>
              </w:rPr>
            </w:pPr>
            <w:r w:rsidRPr="000476A5">
              <w:rPr>
                <w:b/>
                <w:sz w:val="22"/>
                <w:szCs w:val="22"/>
                <w:lang w:val="uk-UA"/>
              </w:rPr>
              <w:t xml:space="preserve">ДУ «Житомирський обласний центр контролю та профілактики </w:t>
            </w:r>
            <w:r w:rsidR="00182C4A">
              <w:rPr>
                <w:b/>
                <w:sz w:val="22"/>
                <w:szCs w:val="22"/>
                <w:lang w:val="uk-UA"/>
              </w:rPr>
              <w:t xml:space="preserve">хвороб </w:t>
            </w:r>
            <w:bookmarkStart w:id="0" w:name="_GoBack"/>
            <w:bookmarkEnd w:id="0"/>
            <w:r w:rsidRPr="000476A5">
              <w:rPr>
                <w:b/>
                <w:sz w:val="22"/>
                <w:szCs w:val="22"/>
                <w:lang w:val="uk-UA"/>
              </w:rPr>
              <w:t>МОЗ України»</w:t>
            </w:r>
          </w:p>
          <w:p w14:paraId="5E9259BA" w14:textId="77777777" w:rsidR="003223A8" w:rsidRPr="000476A5" w:rsidRDefault="003223A8">
            <w:pPr>
              <w:rPr>
                <w:b/>
                <w:sz w:val="22"/>
                <w:szCs w:val="22"/>
                <w:lang w:val="uk-UA"/>
              </w:rPr>
            </w:pPr>
          </w:p>
          <w:p w14:paraId="2F892E2E" w14:textId="2E94683C" w:rsidR="003223A8" w:rsidRPr="000476A5" w:rsidRDefault="003223A8">
            <w:pPr>
              <w:widowControl/>
              <w:autoSpaceDE/>
              <w:adjustRightInd/>
              <w:rPr>
                <w:sz w:val="22"/>
                <w:szCs w:val="22"/>
                <w:lang w:val="uk-UA" w:eastAsia="en-US"/>
              </w:rPr>
            </w:pPr>
            <w:r w:rsidRPr="000476A5">
              <w:rPr>
                <w:sz w:val="22"/>
                <w:szCs w:val="22"/>
                <w:lang w:val="uk-UA" w:eastAsia="en-US"/>
              </w:rPr>
              <w:t>10008</w:t>
            </w:r>
            <w:r w:rsidR="00F2144F" w:rsidRPr="000476A5">
              <w:rPr>
                <w:sz w:val="22"/>
                <w:szCs w:val="22"/>
                <w:lang w:val="uk-UA" w:eastAsia="en-US"/>
              </w:rPr>
              <w:t>2</w:t>
            </w:r>
            <w:r w:rsidRPr="000476A5">
              <w:rPr>
                <w:sz w:val="22"/>
                <w:szCs w:val="22"/>
                <w:lang w:val="uk-UA" w:eastAsia="en-US"/>
              </w:rPr>
              <w:t xml:space="preserve"> м. Житомир, </w:t>
            </w:r>
          </w:p>
          <w:p w14:paraId="3CBD6CFC" w14:textId="3B9820AE" w:rsidR="003223A8" w:rsidRPr="000476A5" w:rsidRDefault="00F2144F">
            <w:pPr>
              <w:widowControl/>
              <w:autoSpaceDE/>
              <w:adjustRightInd/>
              <w:rPr>
                <w:sz w:val="22"/>
                <w:szCs w:val="22"/>
                <w:lang w:val="uk-UA" w:eastAsia="en-US"/>
              </w:rPr>
            </w:pPr>
            <w:r w:rsidRPr="000476A5">
              <w:rPr>
                <w:sz w:val="22"/>
                <w:szCs w:val="22"/>
                <w:lang w:val="uk-UA" w:eastAsia="en-US"/>
              </w:rPr>
              <w:t>вул.</w:t>
            </w:r>
            <w:r w:rsidR="003161DA">
              <w:rPr>
                <w:sz w:val="22"/>
                <w:szCs w:val="22"/>
                <w:lang w:val="uk-UA" w:eastAsia="en-US"/>
              </w:rPr>
              <w:t xml:space="preserve">Велика </w:t>
            </w:r>
            <w:r w:rsidRPr="000476A5">
              <w:rPr>
                <w:sz w:val="22"/>
                <w:szCs w:val="22"/>
                <w:lang w:val="uk-UA" w:eastAsia="en-US"/>
              </w:rPr>
              <w:t>Бердичівська,64</w:t>
            </w:r>
          </w:p>
          <w:p w14:paraId="4A0AC3F5" w14:textId="77D02A2D" w:rsidR="003223A8" w:rsidRPr="000476A5" w:rsidRDefault="006D4873">
            <w:pPr>
              <w:widowControl/>
              <w:autoSpaceDE/>
              <w:adjustRightInd/>
              <w:rPr>
                <w:sz w:val="22"/>
                <w:szCs w:val="22"/>
                <w:lang w:val="uk-UA" w:eastAsia="en-US"/>
              </w:rPr>
            </w:pPr>
            <w:r w:rsidRPr="000476A5">
              <w:rPr>
                <w:sz w:val="22"/>
                <w:szCs w:val="22"/>
                <w:lang w:val="uk-UA" w:eastAsia="en-US"/>
              </w:rPr>
              <w:t>тел./факс +38(0412) 43-18-09</w:t>
            </w:r>
            <w:r w:rsidR="003223A8" w:rsidRPr="000476A5">
              <w:rPr>
                <w:sz w:val="22"/>
                <w:szCs w:val="22"/>
                <w:lang w:val="uk-UA" w:eastAsia="en-US"/>
              </w:rPr>
              <w:t xml:space="preserve">, </w:t>
            </w:r>
          </w:p>
          <w:p w14:paraId="680A05DF" w14:textId="77777777" w:rsidR="003223A8" w:rsidRPr="000476A5" w:rsidRDefault="003223A8">
            <w:pPr>
              <w:widowControl/>
              <w:autoSpaceDE/>
              <w:adjustRightInd/>
              <w:rPr>
                <w:sz w:val="22"/>
                <w:szCs w:val="22"/>
                <w:lang w:val="uk-UA" w:eastAsia="en-US"/>
              </w:rPr>
            </w:pPr>
          </w:p>
          <w:p w14:paraId="6390388A" w14:textId="2D92A83C" w:rsidR="003223A8" w:rsidRPr="000476A5" w:rsidRDefault="006D4873">
            <w:pPr>
              <w:widowControl/>
              <w:autoSpaceDE/>
              <w:adjustRightInd/>
              <w:rPr>
                <w:sz w:val="22"/>
                <w:szCs w:val="22"/>
                <w:lang w:val="uk-UA"/>
              </w:rPr>
            </w:pPr>
            <w:r w:rsidRPr="000476A5">
              <w:rPr>
                <w:sz w:val="22"/>
                <w:szCs w:val="22"/>
                <w:lang w:val="uk-UA" w:eastAsia="en-US"/>
              </w:rPr>
              <w:t>Код  ЄДРПОУ 38499986</w:t>
            </w:r>
            <w:r w:rsidR="003223A8" w:rsidRPr="000476A5">
              <w:rPr>
                <w:sz w:val="22"/>
                <w:szCs w:val="22"/>
                <w:lang w:val="uk-UA"/>
              </w:rPr>
              <w:t xml:space="preserve"> </w:t>
            </w:r>
          </w:p>
          <w:p w14:paraId="7EEB4981" w14:textId="12832C0D" w:rsidR="003223A8" w:rsidRPr="000476A5" w:rsidRDefault="006D4873">
            <w:pPr>
              <w:widowControl/>
              <w:autoSpaceDE/>
              <w:adjustRightInd/>
              <w:rPr>
                <w:sz w:val="22"/>
                <w:szCs w:val="22"/>
                <w:lang w:val="uk-UA"/>
              </w:rPr>
            </w:pPr>
            <w:r w:rsidRPr="000476A5">
              <w:rPr>
                <w:sz w:val="22"/>
                <w:szCs w:val="22"/>
                <w:lang w:val="en-US"/>
              </w:rPr>
              <w:t>UA</w:t>
            </w:r>
            <w:r w:rsidRPr="00CC5D45">
              <w:rPr>
                <w:sz w:val="22"/>
                <w:szCs w:val="22"/>
              </w:rPr>
              <w:t>____________________</w:t>
            </w:r>
            <w:r w:rsidR="003223A8" w:rsidRPr="000476A5">
              <w:rPr>
                <w:sz w:val="22"/>
                <w:szCs w:val="22"/>
                <w:lang w:val="uk-UA"/>
              </w:rPr>
              <w:t>;</w:t>
            </w:r>
          </w:p>
          <w:p w14:paraId="236FD220" w14:textId="77777777" w:rsidR="003223A8" w:rsidRPr="000476A5" w:rsidRDefault="003223A8">
            <w:pPr>
              <w:widowControl/>
              <w:autoSpaceDE/>
              <w:adjustRightInd/>
              <w:rPr>
                <w:sz w:val="22"/>
                <w:szCs w:val="22"/>
                <w:lang w:val="uk-UA" w:eastAsia="en-US"/>
              </w:rPr>
            </w:pPr>
            <w:r w:rsidRPr="000476A5">
              <w:rPr>
                <w:sz w:val="22"/>
                <w:szCs w:val="22"/>
                <w:lang w:val="uk-UA" w:eastAsia="en-US"/>
              </w:rPr>
              <w:t xml:space="preserve">______________________  </w:t>
            </w:r>
          </w:p>
          <w:p w14:paraId="13DCDDA2" w14:textId="77777777" w:rsidR="003223A8" w:rsidRPr="000476A5" w:rsidRDefault="003223A8">
            <w:pPr>
              <w:widowControl/>
              <w:autoSpaceDE/>
              <w:adjustRightInd/>
              <w:rPr>
                <w:sz w:val="22"/>
                <w:szCs w:val="22"/>
                <w:lang w:val="uk-UA" w:eastAsia="en-US"/>
              </w:rPr>
            </w:pPr>
            <w:r w:rsidRPr="000476A5">
              <w:rPr>
                <w:sz w:val="22"/>
                <w:szCs w:val="22"/>
                <w:lang w:val="uk-UA" w:eastAsia="en-US"/>
              </w:rPr>
              <w:t>в ДКСУ у м. Києві</w:t>
            </w:r>
          </w:p>
          <w:p w14:paraId="1B2F58AF" w14:textId="4198C3AB" w:rsidR="003223A8" w:rsidRPr="00CC5D45" w:rsidRDefault="006D4873">
            <w:pPr>
              <w:widowControl/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0476A5">
              <w:rPr>
                <w:sz w:val="22"/>
                <w:szCs w:val="22"/>
                <w:lang w:val="uk-UA" w:eastAsia="en-US"/>
              </w:rPr>
              <w:t xml:space="preserve">МФО </w:t>
            </w:r>
            <w:r w:rsidRPr="00CC5D45">
              <w:rPr>
                <w:sz w:val="22"/>
                <w:szCs w:val="22"/>
                <w:lang w:eastAsia="en-US"/>
              </w:rPr>
              <w:t>_________________</w:t>
            </w:r>
          </w:p>
          <w:p w14:paraId="0269FA55" w14:textId="33B4A503" w:rsidR="003223A8" w:rsidRPr="000476A5" w:rsidRDefault="006D4873">
            <w:pPr>
              <w:widowControl/>
              <w:autoSpaceDE/>
              <w:adjustRightInd/>
              <w:rPr>
                <w:sz w:val="22"/>
                <w:szCs w:val="22"/>
                <w:lang w:val="en-US" w:eastAsia="en-US"/>
              </w:rPr>
            </w:pPr>
            <w:r w:rsidRPr="000476A5">
              <w:rPr>
                <w:sz w:val="22"/>
                <w:szCs w:val="22"/>
                <w:lang w:val="uk-UA" w:eastAsia="en-US"/>
              </w:rPr>
              <w:t>Е-mail: olc-zhitomir@ukr.net</w:t>
            </w:r>
          </w:p>
          <w:p w14:paraId="36B550AB" w14:textId="77777777" w:rsidR="003223A8" w:rsidRPr="000476A5" w:rsidRDefault="003223A8">
            <w:pPr>
              <w:widowControl/>
              <w:autoSpaceDE/>
              <w:adjustRightInd/>
              <w:rPr>
                <w:b/>
                <w:sz w:val="22"/>
                <w:szCs w:val="22"/>
                <w:lang w:val="uk-UA"/>
              </w:rPr>
            </w:pPr>
          </w:p>
          <w:p w14:paraId="64E47608" w14:textId="5E79E4EE" w:rsidR="003223A8" w:rsidRPr="000476A5" w:rsidRDefault="006D4873">
            <w:pPr>
              <w:widowControl/>
              <w:autoSpaceDE/>
              <w:adjustRightInd/>
              <w:rPr>
                <w:b/>
                <w:sz w:val="22"/>
                <w:szCs w:val="22"/>
                <w:lang w:val="uk-UA"/>
              </w:rPr>
            </w:pPr>
            <w:r w:rsidRPr="000476A5">
              <w:rPr>
                <w:b/>
                <w:sz w:val="22"/>
                <w:szCs w:val="22"/>
                <w:lang w:val="uk-UA"/>
              </w:rPr>
              <w:t xml:space="preserve">В.о. генерального директора        </w:t>
            </w:r>
            <w:r w:rsidR="00930990">
              <w:rPr>
                <w:b/>
                <w:sz w:val="22"/>
                <w:szCs w:val="22"/>
                <w:lang w:val="uk-UA"/>
              </w:rPr>
              <w:t xml:space="preserve">       </w:t>
            </w:r>
            <w:r w:rsidRPr="000476A5">
              <w:rPr>
                <w:b/>
                <w:sz w:val="22"/>
                <w:szCs w:val="22"/>
                <w:lang w:val="uk-UA"/>
              </w:rPr>
              <w:t xml:space="preserve"> Зелінський Р.С.</w:t>
            </w:r>
          </w:p>
          <w:p w14:paraId="2B90ED72" w14:textId="77777777" w:rsidR="003223A8" w:rsidRPr="000476A5" w:rsidRDefault="003223A8">
            <w:pPr>
              <w:widowControl/>
              <w:autoSpaceDE/>
              <w:adjustRightInd/>
              <w:jc w:val="center"/>
              <w:rPr>
                <w:b/>
                <w:sz w:val="22"/>
                <w:szCs w:val="22"/>
                <w:lang w:val="uk-UA"/>
              </w:rPr>
            </w:pPr>
            <w:r w:rsidRPr="000476A5">
              <w:rPr>
                <w:b/>
                <w:sz w:val="22"/>
                <w:szCs w:val="22"/>
                <w:lang w:val="uk-UA"/>
              </w:rPr>
              <w:t>___________________________</w:t>
            </w:r>
          </w:p>
          <w:p w14:paraId="71F1EE66" w14:textId="77777777" w:rsidR="003223A8" w:rsidRPr="000476A5" w:rsidRDefault="003223A8">
            <w:pPr>
              <w:rPr>
                <w:sz w:val="22"/>
                <w:szCs w:val="22"/>
                <w:lang w:val="uk-UA"/>
              </w:rPr>
            </w:pPr>
            <w:r w:rsidRPr="000476A5">
              <w:rPr>
                <w:sz w:val="22"/>
                <w:szCs w:val="22"/>
                <w:lang w:val="uk-UA"/>
              </w:rPr>
              <w:t>М.П.</w:t>
            </w:r>
            <w:r w:rsidRPr="000476A5">
              <w:rPr>
                <w:sz w:val="22"/>
                <w:szCs w:val="22"/>
                <w:lang w:val="uk-UA"/>
              </w:rPr>
              <w:tab/>
            </w:r>
          </w:p>
        </w:tc>
      </w:tr>
    </w:tbl>
    <w:p w14:paraId="4D8F50B4" w14:textId="77777777" w:rsidR="004D7900" w:rsidRPr="000476A5" w:rsidRDefault="004D7900" w:rsidP="003223A8">
      <w:pPr>
        <w:rPr>
          <w:sz w:val="22"/>
          <w:szCs w:val="22"/>
          <w:lang w:val="uk-UA"/>
        </w:rPr>
      </w:pPr>
    </w:p>
    <w:p w14:paraId="0E17F6CA" w14:textId="77777777" w:rsidR="00A176FB" w:rsidRPr="000476A5" w:rsidRDefault="00A176FB" w:rsidP="003223A8">
      <w:pPr>
        <w:rPr>
          <w:sz w:val="22"/>
          <w:szCs w:val="22"/>
          <w:lang w:val="uk-UA"/>
        </w:rPr>
      </w:pPr>
    </w:p>
    <w:p w14:paraId="22DDAD56" w14:textId="77777777" w:rsidR="006D4873" w:rsidRPr="000476A5" w:rsidRDefault="006D4873" w:rsidP="00A176FB">
      <w:pPr>
        <w:ind w:left="5387"/>
        <w:rPr>
          <w:sz w:val="22"/>
          <w:szCs w:val="22"/>
          <w:lang w:val="uk-UA"/>
        </w:rPr>
      </w:pPr>
    </w:p>
    <w:p w14:paraId="2D4F76C3" w14:textId="77777777" w:rsidR="006D4873" w:rsidRPr="000476A5" w:rsidRDefault="006D4873" w:rsidP="00A176FB">
      <w:pPr>
        <w:ind w:left="5387"/>
        <w:rPr>
          <w:sz w:val="22"/>
          <w:szCs w:val="22"/>
          <w:lang w:val="uk-UA"/>
        </w:rPr>
      </w:pPr>
    </w:p>
    <w:p w14:paraId="5C8BEB5C" w14:textId="77777777" w:rsidR="006D4873" w:rsidRPr="000476A5" w:rsidRDefault="006D4873" w:rsidP="00A176FB">
      <w:pPr>
        <w:ind w:left="5387"/>
        <w:rPr>
          <w:sz w:val="22"/>
          <w:szCs w:val="22"/>
          <w:lang w:val="uk-UA"/>
        </w:rPr>
      </w:pPr>
    </w:p>
    <w:p w14:paraId="35E7ADE6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14071F4F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7048C980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33672F5C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189099A4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7E62EB69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33EE1C3F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50BE7587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35AF9150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2B6678AA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152FD9FE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67CA9CA5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62E848B2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0439BDF1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363881E5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30DC02A3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035DF5E5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46AEFB07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41E11528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72F582A9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4FA27326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262845E8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720EAB99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37D9F003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3ED97E6E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38D4058C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38E59F8E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5C26E04D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5A77E262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44349F78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31D69E94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118E6165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1E3B1A10" w14:textId="77777777" w:rsidR="000476A5" w:rsidRDefault="000476A5" w:rsidP="00A176FB">
      <w:pPr>
        <w:ind w:left="5387"/>
        <w:rPr>
          <w:sz w:val="22"/>
          <w:szCs w:val="22"/>
          <w:lang w:val="uk-UA"/>
        </w:rPr>
      </w:pPr>
    </w:p>
    <w:p w14:paraId="48635E5A" w14:textId="77777777" w:rsidR="00A176FB" w:rsidRPr="000476A5" w:rsidRDefault="00A176FB" w:rsidP="00A176FB">
      <w:pPr>
        <w:ind w:left="5387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lastRenderedPageBreak/>
        <w:t xml:space="preserve">Додаток №1 </w:t>
      </w:r>
    </w:p>
    <w:p w14:paraId="27277AAA" w14:textId="77777777" w:rsidR="00A176FB" w:rsidRPr="000476A5" w:rsidRDefault="00A176FB" w:rsidP="00A176FB">
      <w:pPr>
        <w:ind w:left="5387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до Договору №__________</w:t>
      </w:r>
    </w:p>
    <w:p w14:paraId="309988AD" w14:textId="77777777" w:rsidR="00A176FB" w:rsidRPr="000476A5" w:rsidRDefault="00A176FB" w:rsidP="00A176FB">
      <w:pPr>
        <w:ind w:left="5387"/>
        <w:rPr>
          <w:sz w:val="22"/>
          <w:szCs w:val="22"/>
          <w:lang w:val="uk-UA"/>
        </w:rPr>
      </w:pPr>
      <w:r w:rsidRPr="000476A5">
        <w:rPr>
          <w:sz w:val="22"/>
          <w:szCs w:val="22"/>
          <w:lang w:val="uk-UA"/>
        </w:rPr>
        <w:t>від «____» ______________ 202___ року</w:t>
      </w:r>
    </w:p>
    <w:p w14:paraId="0D1D222D" w14:textId="77777777" w:rsidR="00A176FB" w:rsidRPr="000476A5" w:rsidRDefault="00A176FB" w:rsidP="00A176FB">
      <w:pPr>
        <w:rPr>
          <w:sz w:val="22"/>
          <w:szCs w:val="22"/>
          <w:lang w:val="uk-UA"/>
        </w:rPr>
      </w:pPr>
    </w:p>
    <w:p w14:paraId="31B4DD35" w14:textId="77777777" w:rsidR="00A176FB" w:rsidRPr="000476A5" w:rsidRDefault="00A176FB" w:rsidP="00A176FB">
      <w:pPr>
        <w:jc w:val="center"/>
        <w:rPr>
          <w:b/>
          <w:sz w:val="22"/>
          <w:szCs w:val="22"/>
          <w:lang w:val="uk-UA"/>
        </w:rPr>
      </w:pPr>
    </w:p>
    <w:p w14:paraId="02971153" w14:textId="77777777" w:rsidR="00A176FB" w:rsidRPr="000476A5" w:rsidRDefault="00A176FB" w:rsidP="00A176FB">
      <w:pPr>
        <w:jc w:val="center"/>
        <w:rPr>
          <w:b/>
          <w:sz w:val="22"/>
          <w:szCs w:val="22"/>
          <w:lang w:val="uk-UA"/>
        </w:rPr>
      </w:pPr>
      <w:r w:rsidRPr="000476A5">
        <w:rPr>
          <w:b/>
          <w:sz w:val="22"/>
          <w:szCs w:val="22"/>
          <w:lang w:val="uk-UA"/>
        </w:rPr>
        <w:t>СПЕЦИФІКАЦІЯ</w:t>
      </w:r>
    </w:p>
    <w:p w14:paraId="7880532C" w14:textId="77777777" w:rsidR="00A176FB" w:rsidRPr="000476A5" w:rsidRDefault="00A176FB" w:rsidP="00A176FB">
      <w:pPr>
        <w:jc w:val="center"/>
        <w:rPr>
          <w:b/>
          <w:sz w:val="22"/>
          <w:szCs w:val="22"/>
          <w:lang w:val="uk-UA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920"/>
        <w:gridCol w:w="4348"/>
        <w:gridCol w:w="1225"/>
        <w:gridCol w:w="1321"/>
        <w:gridCol w:w="1409"/>
        <w:gridCol w:w="1482"/>
      </w:tblGrid>
      <w:tr w:rsidR="00A176FB" w:rsidRPr="000476A5" w14:paraId="0A723FED" w14:textId="77777777" w:rsidTr="00A176FB">
        <w:trPr>
          <w:trHeight w:val="562"/>
        </w:trPr>
        <w:tc>
          <w:tcPr>
            <w:tcW w:w="430" w:type="pct"/>
          </w:tcPr>
          <w:p w14:paraId="6E03BDC3" w14:textId="77777777" w:rsidR="00A176FB" w:rsidRPr="000476A5" w:rsidRDefault="00A176FB" w:rsidP="00595E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476A5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031" w:type="pct"/>
          </w:tcPr>
          <w:p w14:paraId="2093DFA6" w14:textId="77777777" w:rsidR="00A176FB" w:rsidRPr="000476A5" w:rsidRDefault="00A176FB" w:rsidP="00595E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476A5">
              <w:rPr>
                <w:b/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572" w:type="pct"/>
          </w:tcPr>
          <w:p w14:paraId="63F795E1" w14:textId="77777777" w:rsidR="00A176FB" w:rsidRPr="000476A5" w:rsidRDefault="00A176FB" w:rsidP="00595E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476A5">
              <w:rPr>
                <w:b/>
                <w:sz w:val="22"/>
                <w:szCs w:val="22"/>
                <w:lang w:val="uk-UA"/>
              </w:rPr>
              <w:t>Одиниці виміру</w:t>
            </w:r>
          </w:p>
        </w:tc>
        <w:tc>
          <w:tcPr>
            <w:tcW w:w="617" w:type="pct"/>
          </w:tcPr>
          <w:p w14:paraId="2C3DC9E2" w14:textId="77777777" w:rsidR="00A176FB" w:rsidRPr="000476A5" w:rsidRDefault="00A176FB" w:rsidP="00595E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476A5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658" w:type="pct"/>
          </w:tcPr>
          <w:p w14:paraId="5976A137" w14:textId="77777777" w:rsidR="00A176FB" w:rsidRPr="000476A5" w:rsidRDefault="00A176FB" w:rsidP="00595E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476A5">
              <w:rPr>
                <w:b/>
                <w:sz w:val="22"/>
                <w:szCs w:val="22"/>
                <w:lang w:val="uk-UA"/>
              </w:rPr>
              <w:t>Ціна, грн.</w:t>
            </w:r>
          </w:p>
          <w:p w14:paraId="3713AB13" w14:textId="77777777" w:rsidR="00A176FB" w:rsidRPr="000476A5" w:rsidRDefault="00A176FB" w:rsidP="00595E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476A5">
              <w:rPr>
                <w:b/>
                <w:sz w:val="22"/>
                <w:szCs w:val="22"/>
                <w:lang w:val="uk-UA"/>
              </w:rPr>
              <w:t>(без ПДВ)</w:t>
            </w:r>
          </w:p>
        </w:tc>
        <w:tc>
          <w:tcPr>
            <w:tcW w:w="692" w:type="pct"/>
          </w:tcPr>
          <w:p w14:paraId="0896C78E" w14:textId="77777777" w:rsidR="00A176FB" w:rsidRPr="000476A5" w:rsidRDefault="00A176FB" w:rsidP="00595E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476A5">
              <w:rPr>
                <w:b/>
                <w:sz w:val="22"/>
                <w:szCs w:val="22"/>
                <w:lang w:val="uk-UA"/>
              </w:rPr>
              <w:t>Сума, грн.</w:t>
            </w:r>
          </w:p>
          <w:p w14:paraId="1B724949" w14:textId="77777777" w:rsidR="00A176FB" w:rsidRPr="000476A5" w:rsidRDefault="00A176FB" w:rsidP="00595E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476A5">
              <w:rPr>
                <w:b/>
                <w:sz w:val="22"/>
                <w:szCs w:val="22"/>
                <w:lang w:val="uk-UA"/>
              </w:rPr>
              <w:t>(без ПДВ)</w:t>
            </w:r>
          </w:p>
        </w:tc>
      </w:tr>
      <w:tr w:rsidR="005F46CD" w:rsidRPr="000476A5" w14:paraId="7F30EDCA" w14:textId="77777777" w:rsidTr="002E6736">
        <w:trPr>
          <w:trHeight w:val="449"/>
        </w:trPr>
        <w:tc>
          <w:tcPr>
            <w:tcW w:w="430" w:type="pct"/>
          </w:tcPr>
          <w:p w14:paraId="5C0B28BC" w14:textId="77777777" w:rsidR="005F46CD" w:rsidRPr="000476A5" w:rsidRDefault="005F46CD" w:rsidP="005F46CD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31" w:type="pct"/>
            <w:vAlign w:val="center"/>
          </w:tcPr>
          <w:p w14:paraId="332692A2" w14:textId="20058296" w:rsidR="005F46CD" w:rsidRPr="000476A5" w:rsidRDefault="006D4873" w:rsidP="005F46CD">
            <w:pPr>
              <w:pStyle w:val="10"/>
              <w:rPr>
                <w:rFonts w:ascii="Times New Roman" w:hAnsi="Times New Roman" w:cs="Times New Roman"/>
                <w:lang w:val="uk-UA"/>
              </w:rPr>
            </w:pPr>
            <w:r w:rsidRPr="000476A5">
              <w:rPr>
                <w:rFonts w:ascii="Times New Roman" w:hAnsi="Times New Roman" w:cs="Times New Roman"/>
                <w:lang w:val="uk-UA"/>
              </w:rPr>
              <w:t>Пр</w:t>
            </w:r>
            <w:r w:rsidR="00254C69">
              <w:rPr>
                <w:rFonts w:ascii="Times New Roman" w:hAnsi="Times New Roman" w:cs="Times New Roman"/>
                <w:lang w:val="uk-UA"/>
              </w:rPr>
              <w:t>истрій безперебійного живлення 60</w:t>
            </w:r>
            <w:r w:rsidRPr="000476A5">
              <w:rPr>
                <w:rFonts w:ascii="Times New Roman" w:hAnsi="Times New Roman" w:cs="Times New Roman"/>
                <w:lang w:val="uk-UA"/>
              </w:rPr>
              <w:t>00 Вт</w:t>
            </w:r>
          </w:p>
        </w:tc>
        <w:tc>
          <w:tcPr>
            <w:tcW w:w="572" w:type="pct"/>
            <w:vAlign w:val="center"/>
          </w:tcPr>
          <w:p w14:paraId="69D41EA0" w14:textId="77777777" w:rsidR="005F46CD" w:rsidRPr="000476A5" w:rsidRDefault="005F46CD" w:rsidP="005F46CD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6A5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617" w:type="pct"/>
            <w:vAlign w:val="center"/>
          </w:tcPr>
          <w:p w14:paraId="09A7CECC" w14:textId="5B2D4F66" w:rsidR="005F46CD" w:rsidRPr="000476A5" w:rsidRDefault="006D4873" w:rsidP="005F46CD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6A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58" w:type="pct"/>
          </w:tcPr>
          <w:p w14:paraId="05B52674" w14:textId="77777777" w:rsidR="005F46CD" w:rsidRPr="000476A5" w:rsidRDefault="005F46CD" w:rsidP="005F46C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2" w:type="pct"/>
          </w:tcPr>
          <w:p w14:paraId="1190E86A" w14:textId="77777777" w:rsidR="005F46CD" w:rsidRPr="000476A5" w:rsidRDefault="005F46CD" w:rsidP="005F46C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D4873" w:rsidRPr="000476A5" w14:paraId="6C1FD045" w14:textId="77777777" w:rsidTr="002E6736">
        <w:trPr>
          <w:trHeight w:val="449"/>
        </w:trPr>
        <w:tc>
          <w:tcPr>
            <w:tcW w:w="430" w:type="pct"/>
          </w:tcPr>
          <w:p w14:paraId="10048530" w14:textId="77777777" w:rsidR="006D4873" w:rsidRPr="000476A5" w:rsidRDefault="006D4873" w:rsidP="005F46CD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31" w:type="pct"/>
            <w:vAlign w:val="center"/>
          </w:tcPr>
          <w:p w14:paraId="1876456D" w14:textId="34086308" w:rsidR="006D4873" w:rsidRPr="000476A5" w:rsidRDefault="006D4873" w:rsidP="005F46CD">
            <w:pPr>
              <w:pStyle w:val="10"/>
              <w:rPr>
                <w:rFonts w:ascii="Times New Roman" w:hAnsi="Times New Roman" w:cs="Times New Roman"/>
                <w:lang w:val="uk-UA"/>
              </w:rPr>
            </w:pPr>
            <w:r w:rsidRPr="000476A5">
              <w:rPr>
                <w:rFonts w:ascii="Times New Roman" w:hAnsi="Times New Roman" w:cs="Times New Roman"/>
                <w:lang w:val="uk-UA"/>
              </w:rPr>
              <w:t>Пристрій безперебійного живлення 3000 Вт</w:t>
            </w:r>
          </w:p>
        </w:tc>
        <w:tc>
          <w:tcPr>
            <w:tcW w:w="572" w:type="pct"/>
            <w:vAlign w:val="center"/>
          </w:tcPr>
          <w:p w14:paraId="0C5228EA" w14:textId="523E0BF7" w:rsidR="006D4873" w:rsidRPr="000476A5" w:rsidRDefault="006D4873" w:rsidP="005F46CD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6A5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617" w:type="pct"/>
            <w:vAlign w:val="center"/>
          </w:tcPr>
          <w:p w14:paraId="46F842F8" w14:textId="315DEDF4" w:rsidR="006D4873" w:rsidRPr="000476A5" w:rsidRDefault="006D4873" w:rsidP="005F46CD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6A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58" w:type="pct"/>
          </w:tcPr>
          <w:p w14:paraId="3D2DF325" w14:textId="77777777" w:rsidR="006D4873" w:rsidRPr="000476A5" w:rsidRDefault="006D4873" w:rsidP="005F46C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2" w:type="pct"/>
          </w:tcPr>
          <w:p w14:paraId="26D59E1F" w14:textId="77777777" w:rsidR="006D4873" w:rsidRPr="000476A5" w:rsidRDefault="006D4873" w:rsidP="005F46C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D4873" w:rsidRPr="000476A5" w14:paraId="0C55D41E" w14:textId="77777777" w:rsidTr="002E6736">
        <w:trPr>
          <w:trHeight w:val="449"/>
        </w:trPr>
        <w:tc>
          <w:tcPr>
            <w:tcW w:w="430" w:type="pct"/>
          </w:tcPr>
          <w:p w14:paraId="1589E0EA" w14:textId="77777777" w:rsidR="006D4873" w:rsidRPr="000476A5" w:rsidRDefault="006D4873" w:rsidP="005F46CD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31" w:type="pct"/>
            <w:vAlign w:val="center"/>
          </w:tcPr>
          <w:p w14:paraId="6586303F" w14:textId="12605BCF" w:rsidR="006D4873" w:rsidRPr="000476A5" w:rsidRDefault="006D4873" w:rsidP="005F46CD">
            <w:pPr>
              <w:pStyle w:val="10"/>
              <w:rPr>
                <w:rFonts w:ascii="Times New Roman" w:hAnsi="Times New Roman" w:cs="Times New Roman"/>
                <w:lang w:val="uk-UA"/>
              </w:rPr>
            </w:pPr>
            <w:r w:rsidRPr="000476A5">
              <w:rPr>
                <w:rFonts w:ascii="Times New Roman" w:hAnsi="Times New Roman" w:cs="Times New Roman"/>
                <w:lang w:val="uk-UA"/>
              </w:rPr>
              <w:t>Пристрій безперебійного живлення 480 Вт</w:t>
            </w:r>
          </w:p>
        </w:tc>
        <w:tc>
          <w:tcPr>
            <w:tcW w:w="572" w:type="pct"/>
            <w:vAlign w:val="center"/>
          </w:tcPr>
          <w:p w14:paraId="67F5C66A" w14:textId="0F8AA4EF" w:rsidR="006D4873" w:rsidRPr="000476A5" w:rsidRDefault="006D4873" w:rsidP="005F46CD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6A5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617" w:type="pct"/>
            <w:vAlign w:val="center"/>
          </w:tcPr>
          <w:p w14:paraId="5AC9AF11" w14:textId="54E611DB" w:rsidR="006D4873" w:rsidRPr="000476A5" w:rsidRDefault="006D4873" w:rsidP="005F46CD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6A5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58" w:type="pct"/>
          </w:tcPr>
          <w:p w14:paraId="064E01DC" w14:textId="77777777" w:rsidR="006D4873" w:rsidRPr="000476A5" w:rsidRDefault="006D4873" w:rsidP="005F46C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2" w:type="pct"/>
          </w:tcPr>
          <w:p w14:paraId="79AA10DC" w14:textId="77777777" w:rsidR="006D4873" w:rsidRPr="000476A5" w:rsidRDefault="006D4873" w:rsidP="005F46C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176FB" w:rsidRPr="000476A5" w14:paraId="4943AC4E" w14:textId="77777777" w:rsidTr="00595E7D">
        <w:trPr>
          <w:trHeight w:val="319"/>
        </w:trPr>
        <w:tc>
          <w:tcPr>
            <w:tcW w:w="4308" w:type="pct"/>
            <w:gridSpan w:val="5"/>
          </w:tcPr>
          <w:p w14:paraId="53C71822" w14:textId="77777777" w:rsidR="00A176FB" w:rsidRPr="000476A5" w:rsidRDefault="00A176FB" w:rsidP="00595E7D">
            <w:pPr>
              <w:spacing w:line="480" w:lineRule="auto"/>
              <w:rPr>
                <w:sz w:val="22"/>
                <w:szCs w:val="22"/>
                <w:lang w:val="uk-UA"/>
              </w:rPr>
            </w:pPr>
            <w:r w:rsidRPr="000476A5">
              <w:rPr>
                <w:sz w:val="22"/>
                <w:szCs w:val="22"/>
                <w:lang w:val="uk-UA"/>
              </w:rPr>
              <w:t>Разом без ПДВ</w:t>
            </w:r>
          </w:p>
        </w:tc>
        <w:tc>
          <w:tcPr>
            <w:tcW w:w="692" w:type="pct"/>
          </w:tcPr>
          <w:p w14:paraId="17F5BC40" w14:textId="77777777" w:rsidR="00A176FB" w:rsidRPr="000476A5" w:rsidRDefault="00A176FB" w:rsidP="00595E7D">
            <w:pPr>
              <w:rPr>
                <w:sz w:val="22"/>
                <w:szCs w:val="22"/>
                <w:lang w:val="uk-UA"/>
              </w:rPr>
            </w:pPr>
          </w:p>
        </w:tc>
      </w:tr>
      <w:tr w:rsidR="00A176FB" w:rsidRPr="000476A5" w14:paraId="3B68B7A1" w14:textId="77777777" w:rsidTr="00595E7D">
        <w:trPr>
          <w:trHeight w:val="319"/>
        </w:trPr>
        <w:tc>
          <w:tcPr>
            <w:tcW w:w="4308" w:type="pct"/>
            <w:gridSpan w:val="5"/>
          </w:tcPr>
          <w:p w14:paraId="443609FF" w14:textId="77777777" w:rsidR="00A176FB" w:rsidRPr="000476A5" w:rsidRDefault="00A176FB" w:rsidP="00595E7D">
            <w:pPr>
              <w:spacing w:line="480" w:lineRule="auto"/>
              <w:rPr>
                <w:sz w:val="22"/>
                <w:szCs w:val="22"/>
                <w:lang w:val="uk-UA"/>
              </w:rPr>
            </w:pPr>
            <w:r w:rsidRPr="000476A5">
              <w:rPr>
                <w:sz w:val="22"/>
                <w:szCs w:val="22"/>
                <w:lang w:val="uk-UA"/>
              </w:rPr>
              <w:t>ПДВ 20%</w:t>
            </w:r>
          </w:p>
        </w:tc>
        <w:tc>
          <w:tcPr>
            <w:tcW w:w="692" w:type="pct"/>
          </w:tcPr>
          <w:p w14:paraId="682A576C" w14:textId="77777777" w:rsidR="00A176FB" w:rsidRPr="000476A5" w:rsidRDefault="00A176FB" w:rsidP="00595E7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176FB" w:rsidRPr="000476A5" w14:paraId="3BDE0CE5" w14:textId="77777777" w:rsidTr="00595E7D">
        <w:trPr>
          <w:trHeight w:val="319"/>
        </w:trPr>
        <w:tc>
          <w:tcPr>
            <w:tcW w:w="4308" w:type="pct"/>
            <w:gridSpan w:val="5"/>
          </w:tcPr>
          <w:p w14:paraId="3B597CD2" w14:textId="77777777" w:rsidR="00A176FB" w:rsidRPr="000476A5" w:rsidRDefault="00A176FB" w:rsidP="00A176FB">
            <w:pPr>
              <w:spacing w:line="480" w:lineRule="auto"/>
              <w:rPr>
                <w:sz w:val="22"/>
                <w:szCs w:val="22"/>
                <w:lang w:val="uk-UA"/>
              </w:rPr>
            </w:pPr>
            <w:r w:rsidRPr="000476A5">
              <w:rPr>
                <w:sz w:val="22"/>
                <w:szCs w:val="22"/>
                <w:lang w:val="uk-UA"/>
              </w:rPr>
              <w:t>Разом з ПДВ</w:t>
            </w:r>
          </w:p>
        </w:tc>
        <w:tc>
          <w:tcPr>
            <w:tcW w:w="692" w:type="pct"/>
          </w:tcPr>
          <w:p w14:paraId="73165C41" w14:textId="77777777" w:rsidR="00A176FB" w:rsidRPr="000476A5" w:rsidRDefault="00A176FB" w:rsidP="00595E7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176FB" w:rsidRPr="000476A5" w14:paraId="5DE8E50B" w14:textId="77777777" w:rsidTr="00595E7D">
        <w:trPr>
          <w:trHeight w:val="267"/>
        </w:trPr>
        <w:tc>
          <w:tcPr>
            <w:tcW w:w="5000" w:type="pct"/>
            <w:gridSpan w:val="6"/>
          </w:tcPr>
          <w:p w14:paraId="50A17A97" w14:textId="77777777" w:rsidR="00A176FB" w:rsidRPr="000476A5" w:rsidRDefault="00A176FB" w:rsidP="00A176FB">
            <w:pPr>
              <w:spacing w:line="480" w:lineRule="auto"/>
              <w:rPr>
                <w:sz w:val="22"/>
                <w:szCs w:val="22"/>
                <w:lang w:val="uk-UA"/>
              </w:rPr>
            </w:pPr>
            <w:r w:rsidRPr="000476A5">
              <w:rPr>
                <w:sz w:val="22"/>
                <w:szCs w:val="22"/>
                <w:lang w:val="uk-UA"/>
              </w:rPr>
              <w:t>Сума прописом :</w:t>
            </w:r>
            <w:r w:rsidRPr="000476A5">
              <w:rPr>
                <w:sz w:val="22"/>
                <w:szCs w:val="22"/>
              </w:rPr>
              <w:t xml:space="preserve"> </w:t>
            </w:r>
          </w:p>
        </w:tc>
      </w:tr>
    </w:tbl>
    <w:p w14:paraId="4AA7D04E" w14:textId="77777777" w:rsidR="00A176FB" w:rsidRPr="000476A5" w:rsidRDefault="00A176FB" w:rsidP="003223A8">
      <w:pPr>
        <w:rPr>
          <w:sz w:val="22"/>
          <w:szCs w:val="22"/>
        </w:rPr>
      </w:pPr>
    </w:p>
    <w:p w14:paraId="22EF1D19" w14:textId="77777777" w:rsidR="002C7A64" w:rsidRPr="000476A5" w:rsidRDefault="002C7A64" w:rsidP="003223A8">
      <w:pPr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67"/>
        <w:gridCol w:w="5614"/>
      </w:tblGrid>
      <w:tr w:rsidR="00E265AF" w:rsidRPr="000476A5" w14:paraId="6FB197E6" w14:textId="77777777" w:rsidTr="00595E7D">
        <w:tc>
          <w:tcPr>
            <w:tcW w:w="4767" w:type="dxa"/>
            <w:hideMark/>
          </w:tcPr>
          <w:p w14:paraId="4A3C1CFA" w14:textId="7D4E594E" w:rsidR="00E265AF" w:rsidRPr="000476A5" w:rsidRDefault="00E265AF" w:rsidP="00E265AF">
            <w:pPr>
              <w:jc w:val="center"/>
              <w:rPr>
                <w:sz w:val="22"/>
                <w:szCs w:val="22"/>
                <w:lang w:val="uk-UA"/>
              </w:rPr>
            </w:pPr>
            <w:r w:rsidRPr="000476A5">
              <w:rPr>
                <w:sz w:val="22"/>
                <w:szCs w:val="22"/>
                <w:lang w:val="uk-UA"/>
              </w:rPr>
              <w:tab/>
              <w:t>ПРОДАВЕЦЬ</w:t>
            </w:r>
          </w:p>
        </w:tc>
        <w:tc>
          <w:tcPr>
            <w:tcW w:w="5614" w:type="dxa"/>
          </w:tcPr>
          <w:p w14:paraId="41C50DC8" w14:textId="77777777" w:rsidR="00E265AF" w:rsidRPr="000476A5" w:rsidRDefault="00E265AF" w:rsidP="00E265AF">
            <w:pPr>
              <w:jc w:val="center"/>
              <w:rPr>
                <w:sz w:val="22"/>
                <w:szCs w:val="22"/>
                <w:lang w:val="uk-UA"/>
              </w:rPr>
            </w:pPr>
            <w:r w:rsidRPr="000476A5">
              <w:rPr>
                <w:sz w:val="22"/>
                <w:szCs w:val="22"/>
                <w:lang w:val="uk-UA"/>
              </w:rPr>
              <w:t>ПОКУПЕЦЬ</w:t>
            </w:r>
          </w:p>
          <w:p w14:paraId="01031E64" w14:textId="77777777" w:rsidR="00E265AF" w:rsidRPr="000476A5" w:rsidRDefault="00E265AF" w:rsidP="00E265A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D4873" w:rsidRPr="000476A5" w14:paraId="1E14B14A" w14:textId="77777777" w:rsidTr="00595E7D">
        <w:trPr>
          <w:trHeight w:val="80"/>
        </w:trPr>
        <w:tc>
          <w:tcPr>
            <w:tcW w:w="4767" w:type="dxa"/>
          </w:tcPr>
          <w:p w14:paraId="0B1D4DE4" w14:textId="77777777" w:rsidR="006D4873" w:rsidRPr="000476A5" w:rsidRDefault="006D4873" w:rsidP="00E265A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614" w:type="dxa"/>
          </w:tcPr>
          <w:p w14:paraId="12BFD136" w14:textId="7305E9C0" w:rsidR="006D4873" w:rsidRPr="000476A5" w:rsidRDefault="006D4873" w:rsidP="0012430F">
            <w:pPr>
              <w:rPr>
                <w:b/>
                <w:sz w:val="22"/>
                <w:szCs w:val="22"/>
                <w:lang w:val="uk-UA"/>
              </w:rPr>
            </w:pPr>
            <w:r w:rsidRPr="000476A5">
              <w:rPr>
                <w:b/>
                <w:sz w:val="22"/>
                <w:szCs w:val="22"/>
                <w:lang w:val="uk-UA"/>
              </w:rPr>
              <w:t xml:space="preserve">ДУ «Житомирський обласний центр контролю та профілактики </w:t>
            </w:r>
            <w:r w:rsidR="00DD36A1">
              <w:rPr>
                <w:b/>
                <w:sz w:val="22"/>
                <w:szCs w:val="22"/>
                <w:lang w:val="uk-UA"/>
              </w:rPr>
              <w:t xml:space="preserve"> хвороб </w:t>
            </w:r>
            <w:r w:rsidRPr="000476A5">
              <w:rPr>
                <w:b/>
                <w:sz w:val="22"/>
                <w:szCs w:val="22"/>
                <w:lang w:val="uk-UA"/>
              </w:rPr>
              <w:t>МОЗ України»</w:t>
            </w:r>
          </w:p>
          <w:p w14:paraId="63C9CB6C" w14:textId="77777777" w:rsidR="006D4873" w:rsidRPr="000476A5" w:rsidRDefault="006D4873" w:rsidP="0012430F">
            <w:pPr>
              <w:rPr>
                <w:b/>
                <w:sz w:val="22"/>
                <w:szCs w:val="22"/>
                <w:lang w:val="uk-UA"/>
              </w:rPr>
            </w:pPr>
          </w:p>
          <w:p w14:paraId="4F8DE106" w14:textId="77777777" w:rsidR="006D4873" w:rsidRPr="000476A5" w:rsidRDefault="006D4873" w:rsidP="0012430F">
            <w:pPr>
              <w:widowControl/>
              <w:autoSpaceDE/>
              <w:adjustRightInd/>
              <w:rPr>
                <w:sz w:val="22"/>
                <w:szCs w:val="22"/>
                <w:lang w:val="uk-UA" w:eastAsia="en-US"/>
              </w:rPr>
            </w:pPr>
            <w:r w:rsidRPr="000476A5">
              <w:rPr>
                <w:sz w:val="22"/>
                <w:szCs w:val="22"/>
                <w:lang w:val="uk-UA" w:eastAsia="en-US"/>
              </w:rPr>
              <w:t xml:space="preserve">100082 м. Житомир, </w:t>
            </w:r>
          </w:p>
          <w:p w14:paraId="10FE8783" w14:textId="34305F4F" w:rsidR="006D4873" w:rsidRPr="000476A5" w:rsidRDefault="006D4873" w:rsidP="0012430F">
            <w:pPr>
              <w:widowControl/>
              <w:autoSpaceDE/>
              <w:adjustRightInd/>
              <w:rPr>
                <w:sz w:val="22"/>
                <w:szCs w:val="22"/>
                <w:lang w:val="uk-UA" w:eastAsia="en-US"/>
              </w:rPr>
            </w:pPr>
            <w:r w:rsidRPr="000476A5">
              <w:rPr>
                <w:sz w:val="22"/>
                <w:szCs w:val="22"/>
                <w:lang w:val="uk-UA" w:eastAsia="en-US"/>
              </w:rPr>
              <w:t>вул.</w:t>
            </w:r>
            <w:r w:rsidR="003161DA">
              <w:rPr>
                <w:sz w:val="22"/>
                <w:szCs w:val="22"/>
                <w:lang w:val="uk-UA" w:eastAsia="en-US"/>
              </w:rPr>
              <w:t xml:space="preserve">Велика </w:t>
            </w:r>
            <w:r w:rsidRPr="000476A5">
              <w:rPr>
                <w:sz w:val="22"/>
                <w:szCs w:val="22"/>
                <w:lang w:val="uk-UA" w:eastAsia="en-US"/>
              </w:rPr>
              <w:t>Бердичівська,64</w:t>
            </w:r>
          </w:p>
          <w:p w14:paraId="0FA16863" w14:textId="77777777" w:rsidR="006D4873" w:rsidRPr="000476A5" w:rsidRDefault="006D4873" w:rsidP="0012430F">
            <w:pPr>
              <w:widowControl/>
              <w:autoSpaceDE/>
              <w:adjustRightInd/>
              <w:rPr>
                <w:sz w:val="22"/>
                <w:szCs w:val="22"/>
                <w:lang w:val="uk-UA" w:eastAsia="en-US"/>
              </w:rPr>
            </w:pPr>
            <w:r w:rsidRPr="000476A5">
              <w:rPr>
                <w:sz w:val="22"/>
                <w:szCs w:val="22"/>
                <w:lang w:val="uk-UA" w:eastAsia="en-US"/>
              </w:rPr>
              <w:t xml:space="preserve">тел./факс +38(0412) 43-18-09, </w:t>
            </w:r>
          </w:p>
          <w:p w14:paraId="3E2E4F7E" w14:textId="77777777" w:rsidR="006D4873" w:rsidRPr="000476A5" w:rsidRDefault="006D4873" w:rsidP="0012430F">
            <w:pPr>
              <w:widowControl/>
              <w:autoSpaceDE/>
              <w:adjustRightInd/>
              <w:rPr>
                <w:sz w:val="22"/>
                <w:szCs w:val="22"/>
                <w:lang w:val="uk-UA" w:eastAsia="en-US"/>
              </w:rPr>
            </w:pPr>
          </w:p>
          <w:p w14:paraId="11AC7117" w14:textId="77777777" w:rsidR="006D4873" w:rsidRPr="000476A5" w:rsidRDefault="006D4873" w:rsidP="0012430F">
            <w:pPr>
              <w:widowControl/>
              <w:autoSpaceDE/>
              <w:adjustRightInd/>
              <w:rPr>
                <w:sz w:val="22"/>
                <w:szCs w:val="22"/>
                <w:lang w:val="uk-UA"/>
              </w:rPr>
            </w:pPr>
            <w:r w:rsidRPr="000476A5">
              <w:rPr>
                <w:sz w:val="22"/>
                <w:szCs w:val="22"/>
                <w:lang w:val="uk-UA" w:eastAsia="en-US"/>
              </w:rPr>
              <w:t>Код  ЄДРПОУ 38499986</w:t>
            </w:r>
            <w:r w:rsidRPr="000476A5">
              <w:rPr>
                <w:sz w:val="22"/>
                <w:szCs w:val="22"/>
                <w:lang w:val="uk-UA"/>
              </w:rPr>
              <w:t xml:space="preserve"> </w:t>
            </w:r>
          </w:p>
          <w:p w14:paraId="1F7B2A71" w14:textId="77777777" w:rsidR="006D4873" w:rsidRPr="000476A5" w:rsidRDefault="006D4873" w:rsidP="0012430F">
            <w:pPr>
              <w:widowControl/>
              <w:autoSpaceDE/>
              <w:adjustRightInd/>
              <w:rPr>
                <w:sz w:val="22"/>
                <w:szCs w:val="22"/>
                <w:lang w:val="uk-UA"/>
              </w:rPr>
            </w:pPr>
            <w:r w:rsidRPr="000476A5">
              <w:rPr>
                <w:sz w:val="22"/>
                <w:szCs w:val="22"/>
                <w:lang w:val="en-US"/>
              </w:rPr>
              <w:t>UA</w:t>
            </w:r>
            <w:r w:rsidRPr="000476A5">
              <w:rPr>
                <w:sz w:val="22"/>
                <w:szCs w:val="22"/>
              </w:rPr>
              <w:t>____________________</w:t>
            </w:r>
            <w:r w:rsidRPr="000476A5">
              <w:rPr>
                <w:sz w:val="22"/>
                <w:szCs w:val="22"/>
                <w:lang w:val="uk-UA"/>
              </w:rPr>
              <w:t>;</w:t>
            </w:r>
          </w:p>
          <w:p w14:paraId="5317F589" w14:textId="77777777" w:rsidR="006D4873" w:rsidRPr="000476A5" w:rsidRDefault="006D4873" w:rsidP="0012430F">
            <w:pPr>
              <w:widowControl/>
              <w:autoSpaceDE/>
              <w:adjustRightInd/>
              <w:rPr>
                <w:sz w:val="22"/>
                <w:szCs w:val="22"/>
                <w:lang w:val="uk-UA" w:eastAsia="en-US"/>
              </w:rPr>
            </w:pPr>
            <w:r w:rsidRPr="000476A5">
              <w:rPr>
                <w:sz w:val="22"/>
                <w:szCs w:val="22"/>
                <w:lang w:val="uk-UA" w:eastAsia="en-US"/>
              </w:rPr>
              <w:t xml:space="preserve">______________________  </w:t>
            </w:r>
          </w:p>
          <w:p w14:paraId="5933635B" w14:textId="77777777" w:rsidR="006D4873" w:rsidRPr="000476A5" w:rsidRDefault="006D4873" w:rsidP="0012430F">
            <w:pPr>
              <w:widowControl/>
              <w:autoSpaceDE/>
              <w:adjustRightInd/>
              <w:rPr>
                <w:sz w:val="22"/>
                <w:szCs w:val="22"/>
                <w:lang w:val="uk-UA" w:eastAsia="en-US"/>
              </w:rPr>
            </w:pPr>
            <w:r w:rsidRPr="000476A5">
              <w:rPr>
                <w:sz w:val="22"/>
                <w:szCs w:val="22"/>
                <w:lang w:val="uk-UA" w:eastAsia="en-US"/>
              </w:rPr>
              <w:t>в ДКСУ у м. Києві</w:t>
            </w:r>
          </w:p>
          <w:p w14:paraId="23778B0D" w14:textId="77777777" w:rsidR="006D4873" w:rsidRPr="000476A5" w:rsidRDefault="006D4873" w:rsidP="0012430F">
            <w:pPr>
              <w:widowControl/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0476A5">
              <w:rPr>
                <w:sz w:val="22"/>
                <w:szCs w:val="22"/>
                <w:lang w:val="uk-UA" w:eastAsia="en-US"/>
              </w:rPr>
              <w:t xml:space="preserve">МФО </w:t>
            </w:r>
            <w:r w:rsidRPr="000476A5">
              <w:rPr>
                <w:sz w:val="22"/>
                <w:szCs w:val="22"/>
                <w:lang w:eastAsia="en-US"/>
              </w:rPr>
              <w:t>_________________</w:t>
            </w:r>
          </w:p>
          <w:p w14:paraId="3C1E4844" w14:textId="77777777" w:rsidR="006D4873" w:rsidRPr="000476A5" w:rsidRDefault="006D4873" w:rsidP="0012430F">
            <w:pPr>
              <w:widowControl/>
              <w:autoSpaceDE/>
              <w:adjustRightInd/>
              <w:rPr>
                <w:sz w:val="22"/>
                <w:szCs w:val="22"/>
                <w:lang w:val="en-US" w:eastAsia="en-US"/>
              </w:rPr>
            </w:pPr>
            <w:r w:rsidRPr="000476A5">
              <w:rPr>
                <w:sz w:val="22"/>
                <w:szCs w:val="22"/>
                <w:lang w:val="uk-UA" w:eastAsia="en-US"/>
              </w:rPr>
              <w:t>Е-mail: olc-zhitomir@ukr.net</w:t>
            </w:r>
          </w:p>
          <w:p w14:paraId="70C72AAC" w14:textId="77777777" w:rsidR="006D4873" w:rsidRPr="000476A5" w:rsidRDefault="006D4873" w:rsidP="0012430F">
            <w:pPr>
              <w:widowControl/>
              <w:autoSpaceDE/>
              <w:adjustRightInd/>
              <w:rPr>
                <w:b/>
                <w:sz w:val="22"/>
                <w:szCs w:val="22"/>
                <w:lang w:val="uk-UA"/>
              </w:rPr>
            </w:pPr>
          </w:p>
          <w:p w14:paraId="23BCFDC0" w14:textId="0B0C0C0B" w:rsidR="006D4873" w:rsidRPr="000476A5" w:rsidRDefault="006D4873" w:rsidP="0012430F">
            <w:pPr>
              <w:widowControl/>
              <w:autoSpaceDE/>
              <w:adjustRightInd/>
              <w:rPr>
                <w:b/>
                <w:sz w:val="22"/>
                <w:szCs w:val="22"/>
                <w:lang w:val="uk-UA"/>
              </w:rPr>
            </w:pPr>
            <w:r w:rsidRPr="000476A5">
              <w:rPr>
                <w:b/>
                <w:sz w:val="22"/>
                <w:szCs w:val="22"/>
                <w:lang w:val="uk-UA"/>
              </w:rPr>
              <w:t>В.</w:t>
            </w:r>
            <w:r w:rsidR="008F2926" w:rsidRPr="000476A5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476A5">
              <w:rPr>
                <w:b/>
                <w:sz w:val="22"/>
                <w:szCs w:val="22"/>
                <w:lang w:val="uk-UA"/>
              </w:rPr>
              <w:t xml:space="preserve">о. генерального директора        </w:t>
            </w:r>
            <w:r w:rsidR="000476A5">
              <w:rPr>
                <w:b/>
                <w:sz w:val="22"/>
                <w:szCs w:val="22"/>
                <w:lang w:val="uk-UA"/>
              </w:rPr>
              <w:t xml:space="preserve">      </w:t>
            </w:r>
            <w:r w:rsidRPr="000476A5">
              <w:rPr>
                <w:b/>
                <w:sz w:val="22"/>
                <w:szCs w:val="22"/>
                <w:lang w:val="uk-UA"/>
              </w:rPr>
              <w:t xml:space="preserve"> Зелінський Р.С.</w:t>
            </w:r>
          </w:p>
          <w:p w14:paraId="245F6C91" w14:textId="77777777" w:rsidR="006D4873" w:rsidRPr="000476A5" w:rsidRDefault="006D4873" w:rsidP="0012430F">
            <w:pPr>
              <w:widowControl/>
              <w:autoSpaceDE/>
              <w:adjustRightInd/>
              <w:jc w:val="center"/>
              <w:rPr>
                <w:b/>
                <w:sz w:val="22"/>
                <w:szCs w:val="22"/>
                <w:lang w:val="uk-UA"/>
              </w:rPr>
            </w:pPr>
            <w:r w:rsidRPr="000476A5">
              <w:rPr>
                <w:b/>
                <w:sz w:val="22"/>
                <w:szCs w:val="22"/>
                <w:lang w:val="uk-UA"/>
              </w:rPr>
              <w:t>___________________________</w:t>
            </w:r>
          </w:p>
          <w:p w14:paraId="00C198EF" w14:textId="7BD4CAE4" w:rsidR="006D4873" w:rsidRPr="000476A5" w:rsidRDefault="006D4873" w:rsidP="00E265AF">
            <w:pPr>
              <w:rPr>
                <w:sz w:val="22"/>
                <w:szCs w:val="22"/>
                <w:lang w:val="uk-UA"/>
              </w:rPr>
            </w:pPr>
            <w:r w:rsidRPr="000476A5">
              <w:rPr>
                <w:sz w:val="22"/>
                <w:szCs w:val="22"/>
                <w:lang w:val="uk-UA"/>
              </w:rPr>
              <w:t>М.П.</w:t>
            </w:r>
            <w:r w:rsidRPr="000476A5">
              <w:rPr>
                <w:sz w:val="22"/>
                <w:szCs w:val="22"/>
                <w:lang w:val="uk-UA"/>
              </w:rPr>
              <w:tab/>
            </w:r>
          </w:p>
        </w:tc>
      </w:tr>
    </w:tbl>
    <w:p w14:paraId="1AE21AA9" w14:textId="77777777" w:rsidR="002C7A64" w:rsidRPr="000476A5" w:rsidRDefault="002C7A64" w:rsidP="003223A8">
      <w:pPr>
        <w:rPr>
          <w:sz w:val="22"/>
          <w:szCs w:val="22"/>
        </w:rPr>
      </w:pPr>
    </w:p>
    <w:p w14:paraId="7296E5C5" w14:textId="77777777" w:rsidR="000476A5" w:rsidRPr="000476A5" w:rsidRDefault="000476A5">
      <w:pPr>
        <w:rPr>
          <w:sz w:val="22"/>
          <w:szCs w:val="22"/>
        </w:rPr>
      </w:pPr>
    </w:p>
    <w:sectPr w:rsidR="000476A5" w:rsidRPr="000476A5" w:rsidSect="000421B7">
      <w:pgSz w:w="11909" w:h="16834"/>
      <w:pgMar w:top="567" w:right="427" w:bottom="284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E450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684BE2"/>
    <w:multiLevelType w:val="singleLevel"/>
    <w:tmpl w:val="BE8A5A42"/>
    <w:lvl w:ilvl="0">
      <w:start w:val="1"/>
      <w:numFmt w:val="decimal"/>
      <w:lvlText w:val="8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05EC712E"/>
    <w:multiLevelType w:val="singleLevel"/>
    <w:tmpl w:val="99584D84"/>
    <w:lvl w:ilvl="0">
      <w:start w:val="2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5">
    <w:nsid w:val="0E283E9E"/>
    <w:multiLevelType w:val="singleLevel"/>
    <w:tmpl w:val="0C08F57A"/>
    <w:lvl w:ilvl="0">
      <w:start w:val="1"/>
      <w:numFmt w:val="decimal"/>
      <w:lvlText w:val="6.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6">
    <w:nsid w:val="0E9E65CC"/>
    <w:multiLevelType w:val="singleLevel"/>
    <w:tmpl w:val="047A36E2"/>
    <w:lvl w:ilvl="0">
      <w:start w:val="2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0EDC4231"/>
    <w:multiLevelType w:val="singleLevel"/>
    <w:tmpl w:val="2C96BDAA"/>
    <w:lvl w:ilvl="0">
      <w:start w:val="2"/>
      <w:numFmt w:val="decimal"/>
      <w:lvlText w:val="6.1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8">
    <w:nsid w:val="14431251"/>
    <w:multiLevelType w:val="multilevel"/>
    <w:tmpl w:val="C776B6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9">
    <w:nsid w:val="17361671"/>
    <w:multiLevelType w:val="singleLevel"/>
    <w:tmpl w:val="2E0C03B8"/>
    <w:lvl w:ilvl="0">
      <w:start w:val="1"/>
      <w:numFmt w:val="decimal"/>
      <w:lvlText w:val="9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1A031CE7"/>
    <w:multiLevelType w:val="hybridMultilevel"/>
    <w:tmpl w:val="F21C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A5364"/>
    <w:multiLevelType w:val="multilevel"/>
    <w:tmpl w:val="12F0F8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2063410E"/>
    <w:multiLevelType w:val="singleLevel"/>
    <w:tmpl w:val="E7F65EBA"/>
    <w:lvl w:ilvl="0">
      <w:start w:val="2"/>
      <w:numFmt w:val="decimal"/>
      <w:lvlText w:val="4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>
    <w:nsid w:val="3877623D"/>
    <w:multiLevelType w:val="singleLevel"/>
    <w:tmpl w:val="05A62AAA"/>
    <w:lvl w:ilvl="0">
      <w:start w:val="2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4">
    <w:nsid w:val="59537C40"/>
    <w:multiLevelType w:val="singleLevel"/>
    <w:tmpl w:val="DA7A138A"/>
    <w:lvl w:ilvl="0">
      <w:start w:val="1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5">
    <w:nsid w:val="5D1F3DF4"/>
    <w:multiLevelType w:val="singleLevel"/>
    <w:tmpl w:val="D67A8FB2"/>
    <w:lvl w:ilvl="0">
      <w:start w:val="2"/>
      <w:numFmt w:val="decimal"/>
      <w:lvlText w:val="6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6">
    <w:nsid w:val="6A37119B"/>
    <w:multiLevelType w:val="hybridMultilevel"/>
    <w:tmpl w:val="B992CDF8"/>
    <w:lvl w:ilvl="0" w:tplc="1158A6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3D3982"/>
    <w:multiLevelType w:val="singleLevel"/>
    <w:tmpl w:val="02BA1602"/>
    <w:lvl w:ilvl="0">
      <w:start w:val="1"/>
      <w:numFmt w:val="decimal"/>
      <w:lvlText w:val="6.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8">
    <w:nsid w:val="761E23AD"/>
    <w:multiLevelType w:val="multilevel"/>
    <w:tmpl w:val="932EAF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>
    <w:nsid w:val="7BD02B79"/>
    <w:multiLevelType w:val="singleLevel"/>
    <w:tmpl w:val="01AC8464"/>
    <w:lvl w:ilvl="0">
      <w:start w:val="1"/>
      <w:numFmt w:val="decimal"/>
      <w:lvlText w:val="2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0">
    <w:nsid w:val="7E13008D"/>
    <w:multiLevelType w:val="singleLevel"/>
    <w:tmpl w:val="7FB825BC"/>
    <w:lvl w:ilvl="0">
      <w:start w:val="1"/>
      <w:numFmt w:val="decimal"/>
      <w:lvlText w:val="10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1.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19"/>
    <w:lvlOverride w:ilvl="0">
      <w:lvl w:ilvl="0">
        <w:start w:val="1"/>
        <w:numFmt w:val="decimal"/>
        <w:lvlText w:val="2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3"/>
  </w:num>
  <w:num w:numId="8">
    <w:abstractNumId w:val="7"/>
  </w:num>
  <w:num w:numId="9">
    <w:abstractNumId w:val="15"/>
  </w:num>
  <w:num w:numId="10">
    <w:abstractNumId w:val="5"/>
  </w:num>
  <w:num w:numId="11">
    <w:abstractNumId w:val="17"/>
  </w:num>
  <w:num w:numId="12">
    <w:abstractNumId w:val="14"/>
  </w:num>
  <w:num w:numId="13">
    <w:abstractNumId w:val="3"/>
  </w:num>
  <w:num w:numId="14">
    <w:abstractNumId w:val="9"/>
  </w:num>
  <w:num w:numId="15">
    <w:abstractNumId w:val="20"/>
  </w:num>
  <w:num w:numId="16">
    <w:abstractNumId w:val="2"/>
  </w:num>
  <w:num w:numId="17">
    <w:abstractNumId w:val="16"/>
  </w:num>
  <w:num w:numId="18">
    <w:abstractNumId w:val="4"/>
  </w:num>
  <w:num w:numId="19">
    <w:abstractNumId w:val="11"/>
  </w:num>
  <w:num w:numId="20">
    <w:abstractNumId w:val="18"/>
  </w:num>
  <w:num w:numId="21">
    <w:abstractNumId w:val="8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3C"/>
    <w:rsid w:val="00006420"/>
    <w:rsid w:val="0001107A"/>
    <w:rsid w:val="00013EC4"/>
    <w:rsid w:val="000255BB"/>
    <w:rsid w:val="00036FB9"/>
    <w:rsid w:val="000421B7"/>
    <w:rsid w:val="000476A5"/>
    <w:rsid w:val="00056749"/>
    <w:rsid w:val="00060236"/>
    <w:rsid w:val="00085369"/>
    <w:rsid w:val="00087C2B"/>
    <w:rsid w:val="00095009"/>
    <w:rsid w:val="00097A3D"/>
    <w:rsid w:val="000A1EED"/>
    <w:rsid w:val="000A3C52"/>
    <w:rsid w:val="000C0776"/>
    <w:rsid w:val="000D07D1"/>
    <w:rsid w:val="000E5B71"/>
    <w:rsid w:val="00124990"/>
    <w:rsid w:val="00150791"/>
    <w:rsid w:val="0018126C"/>
    <w:rsid w:val="00182C4A"/>
    <w:rsid w:val="001B23BC"/>
    <w:rsid w:val="001C2543"/>
    <w:rsid w:val="001C2AF0"/>
    <w:rsid w:val="001C4381"/>
    <w:rsid w:val="001C722E"/>
    <w:rsid w:val="001D3F12"/>
    <w:rsid w:val="001E16F5"/>
    <w:rsid w:val="001F0861"/>
    <w:rsid w:val="001F23F2"/>
    <w:rsid w:val="001F612D"/>
    <w:rsid w:val="00210171"/>
    <w:rsid w:val="002133AD"/>
    <w:rsid w:val="0021380B"/>
    <w:rsid w:val="00216757"/>
    <w:rsid w:val="002222FC"/>
    <w:rsid w:val="00225617"/>
    <w:rsid w:val="00246EB2"/>
    <w:rsid w:val="00254C69"/>
    <w:rsid w:val="0026052F"/>
    <w:rsid w:val="00260B7F"/>
    <w:rsid w:val="002666A9"/>
    <w:rsid w:val="002912B8"/>
    <w:rsid w:val="00292BB4"/>
    <w:rsid w:val="00296AEF"/>
    <w:rsid w:val="002A2496"/>
    <w:rsid w:val="002A35FB"/>
    <w:rsid w:val="002B6558"/>
    <w:rsid w:val="002C6854"/>
    <w:rsid w:val="002C7A64"/>
    <w:rsid w:val="002D4D5F"/>
    <w:rsid w:val="002F4799"/>
    <w:rsid w:val="003161DA"/>
    <w:rsid w:val="003208E9"/>
    <w:rsid w:val="003223A8"/>
    <w:rsid w:val="00324182"/>
    <w:rsid w:val="003424DA"/>
    <w:rsid w:val="003641F4"/>
    <w:rsid w:val="0036793F"/>
    <w:rsid w:val="00375371"/>
    <w:rsid w:val="003838BC"/>
    <w:rsid w:val="003849F6"/>
    <w:rsid w:val="00397099"/>
    <w:rsid w:val="003A2563"/>
    <w:rsid w:val="003A384B"/>
    <w:rsid w:val="003A439B"/>
    <w:rsid w:val="003A46C5"/>
    <w:rsid w:val="003D4715"/>
    <w:rsid w:val="003E3C98"/>
    <w:rsid w:val="003E54CB"/>
    <w:rsid w:val="003E720A"/>
    <w:rsid w:val="004131F7"/>
    <w:rsid w:val="0042087B"/>
    <w:rsid w:val="00421D3C"/>
    <w:rsid w:val="00462F9A"/>
    <w:rsid w:val="00477AB5"/>
    <w:rsid w:val="004D0B92"/>
    <w:rsid w:val="004D4E9D"/>
    <w:rsid w:val="004D7900"/>
    <w:rsid w:val="005016D8"/>
    <w:rsid w:val="005158BF"/>
    <w:rsid w:val="005236D9"/>
    <w:rsid w:val="00525258"/>
    <w:rsid w:val="0053675E"/>
    <w:rsid w:val="00563D06"/>
    <w:rsid w:val="00564630"/>
    <w:rsid w:val="00590C63"/>
    <w:rsid w:val="00593CC8"/>
    <w:rsid w:val="005A0674"/>
    <w:rsid w:val="005A081E"/>
    <w:rsid w:val="005A6E77"/>
    <w:rsid w:val="005C48A7"/>
    <w:rsid w:val="005E3782"/>
    <w:rsid w:val="005E75CC"/>
    <w:rsid w:val="005F1543"/>
    <w:rsid w:val="005F321F"/>
    <w:rsid w:val="005F4613"/>
    <w:rsid w:val="005F46CD"/>
    <w:rsid w:val="005F6D7E"/>
    <w:rsid w:val="005F7174"/>
    <w:rsid w:val="006039E8"/>
    <w:rsid w:val="0062004E"/>
    <w:rsid w:val="00623B29"/>
    <w:rsid w:val="00625B70"/>
    <w:rsid w:val="00653BDA"/>
    <w:rsid w:val="00660D66"/>
    <w:rsid w:val="0067117C"/>
    <w:rsid w:val="00682233"/>
    <w:rsid w:val="00682763"/>
    <w:rsid w:val="006836A7"/>
    <w:rsid w:val="00693A9E"/>
    <w:rsid w:val="006B156C"/>
    <w:rsid w:val="006B71BE"/>
    <w:rsid w:val="006D47B6"/>
    <w:rsid w:val="006D4873"/>
    <w:rsid w:val="006D6291"/>
    <w:rsid w:val="006E6584"/>
    <w:rsid w:val="007171A7"/>
    <w:rsid w:val="00724086"/>
    <w:rsid w:val="0074016C"/>
    <w:rsid w:val="00746926"/>
    <w:rsid w:val="00766F08"/>
    <w:rsid w:val="007701A9"/>
    <w:rsid w:val="007717EA"/>
    <w:rsid w:val="00785969"/>
    <w:rsid w:val="00797E8F"/>
    <w:rsid w:val="007A57CB"/>
    <w:rsid w:val="007B55AE"/>
    <w:rsid w:val="007C294E"/>
    <w:rsid w:val="007C57E2"/>
    <w:rsid w:val="007D7155"/>
    <w:rsid w:val="007E294A"/>
    <w:rsid w:val="007E352E"/>
    <w:rsid w:val="007F0D88"/>
    <w:rsid w:val="007F2565"/>
    <w:rsid w:val="007F37A0"/>
    <w:rsid w:val="00801467"/>
    <w:rsid w:val="00807A9D"/>
    <w:rsid w:val="008122FA"/>
    <w:rsid w:val="00812C64"/>
    <w:rsid w:val="00826A70"/>
    <w:rsid w:val="0084756F"/>
    <w:rsid w:val="00852BE8"/>
    <w:rsid w:val="0085577E"/>
    <w:rsid w:val="00863139"/>
    <w:rsid w:val="008641CE"/>
    <w:rsid w:val="0087362F"/>
    <w:rsid w:val="008759B4"/>
    <w:rsid w:val="00876C82"/>
    <w:rsid w:val="008A01B7"/>
    <w:rsid w:val="008B2A41"/>
    <w:rsid w:val="008C227B"/>
    <w:rsid w:val="008C3536"/>
    <w:rsid w:val="008C5808"/>
    <w:rsid w:val="008F27E4"/>
    <w:rsid w:val="008F2926"/>
    <w:rsid w:val="009031D9"/>
    <w:rsid w:val="00905CB9"/>
    <w:rsid w:val="00913930"/>
    <w:rsid w:val="009265F8"/>
    <w:rsid w:val="0092736E"/>
    <w:rsid w:val="00930990"/>
    <w:rsid w:val="00937D5D"/>
    <w:rsid w:val="00940AB0"/>
    <w:rsid w:val="009503AE"/>
    <w:rsid w:val="00953166"/>
    <w:rsid w:val="00985867"/>
    <w:rsid w:val="00995B44"/>
    <w:rsid w:val="00996F54"/>
    <w:rsid w:val="009A06CA"/>
    <w:rsid w:val="009A1171"/>
    <w:rsid w:val="009B40FE"/>
    <w:rsid w:val="009B7D2F"/>
    <w:rsid w:val="009C3285"/>
    <w:rsid w:val="009C6841"/>
    <w:rsid w:val="009D4F72"/>
    <w:rsid w:val="009E2BAB"/>
    <w:rsid w:val="009F4E14"/>
    <w:rsid w:val="009F73D8"/>
    <w:rsid w:val="00A07E30"/>
    <w:rsid w:val="00A10691"/>
    <w:rsid w:val="00A10888"/>
    <w:rsid w:val="00A1407F"/>
    <w:rsid w:val="00A176FB"/>
    <w:rsid w:val="00A278CC"/>
    <w:rsid w:val="00A4229C"/>
    <w:rsid w:val="00A54337"/>
    <w:rsid w:val="00A551E1"/>
    <w:rsid w:val="00A82F0C"/>
    <w:rsid w:val="00AB23E7"/>
    <w:rsid w:val="00AB266C"/>
    <w:rsid w:val="00AC743E"/>
    <w:rsid w:val="00AD0EF4"/>
    <w:rsid w:val="00AE16AD"/>
    <w:rsid w:val="00B17073"/>
    <w:rsid w:val="00B455CD"/>
    <w:rsid w:val="00B51123"/>
    <w:rsid w:val="00B55879"/>
    <w:rsid w:val="00B6025C"/>
    <w:rsid w:val="00B60262"/>
    <w:rsid w:val="00B62393"/>
    <w:rsid w:val="00B70E03"/>
    <w:rsid w:val="00BA0EA4"/>
    <w:rsid w:val="00BA13EC"/>
    <w:rsid w:val="00BA6D94"/>
    <w:rsid w:val="00BC45B2"/>
    <w:rsid w:val="00BD13A7"/>
    <w:rsid w:val="00BE11B2"/>
    <w:rsid w:val="00C1037F"/>
    <w:rsid w:val="00C11497"/>
    <w:rsid w:val="00C3733C"/>
    <w:rsid w:val="00C52413"/>
    <w:rsid w:val="00C62395"/>
    <w:rsid w:val="00C64B8F"/>
    <w:rsid w:val="00C66CFA"/>
    <w:rsid w:val="00C8146A"/>
    <w:rsid w:val="00C91F9E"/>
    <w:rsid w:val="00CA3E70"/>
    <w:rsid w:val="00CC25E3"/>
    <w:rsid w:val="00CC3DA4"/>
    <w:rsid w:val="00CC5D45"/>
    <w:rsid w:val="00CE1E1C"/>
    <w:rsid w:val="00CE5E23"/>
    <w:rsid w:val="00D0649C"/>
    <w:rsid w:val="00D30868"/>
    <w:rsid w:val="00D3206B"/>
    <w:rsid w:val="00D41FD4"/>
    <w:rsid w:val="00D6367A"/>
    <w:rsid w:val="00D709C8"/>
    <w:rsid w:val="00D774E6"/>
    <w:rsid w:val="00DA1C99"/>
    <w:rsid w:val="00DD0B9E"/>
    <w:rsid w:val="00DD2138"/>
    <w:rsid w:val="00DD36A1"/>
    <w:rsid w:val="00DD3B48"/>
    <w:rsid w:val="00DD7728"/>
    <w:rsid w:val="00DE362A"/>
    <w:rsid w:val="00DF65BB"/>
    <w:rsid w:val="00E21F77"/>
    <w:rsid w:val="00E2275A"/>
    <w:rsid w:val="00E265AF"/>
    <w:rsid w:val="00E30D48"/>
    <w:rsid w:val="00E3312A"/>
    <w:rsid w:val="00E5015C"/>
    <w:rsid w:val="00E54FF3"/>
    <w:rsid w:val="00E57819"/>
    <w:rsid w:val="00E615FA"/>
    <w:rsid w:val="00E75448"/>
    <w:rsid w:val="00E7728D"/>
    <w:rsid w:val="00EA67DC"/>
    <w:rsid w:val="00EC0B87"/>
    <w:rsid w:val="00EC2B06"/>
    <w:rsid w:val="00EF1D20"/>
    <w:rsid w:val="00EF32F6"/>
    <w:rsid w:val="00F03D46"/>
    <w:rsid w:val="00F12AA6"/>
    <w:rsid w:val="00F2144F"/>
    <w:rsid w:val="00F257BF"/>
    <w:rsid w:val="00F36CF9"/>
    <w:rsid w:val="00F5647D"/>
    <w:rsid w:val="00FA26A3"/>
    <w:rsid w:val="00FB0B8C"/>
    <w:rsid w:val="00FC2EF0"/>
    <w:rsid w:val="00FC3727"/>
    <w:rsid w:val="00FC61DC"/>
    <w:rsid w:val="00FD08E8"/>
    <w:rsid w:val="00FE6248"/>
    <w:rsid w:val="00FE6E08"/>
    <w:rsid w:val="00FF09F0"/>
    <w:rsid w:val="00FF5EF3"/>
    <w:rsid w:val="00FF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0F3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F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0"/>
    <w:link w:val="30"/>
    <w:qFormat/>
    <w:rsid w:val="002222FC"/>
    <w:pPr>
      <w:widowControl/>
      <w:suppressAutoHyphens/>
      <w:autoSpaceDE/>
      <w:autoSpaceDN/>
      <w:adjustRightInd/>
      <w:spacing w:before="280" w:after="280"/>
      <w:outlineLvl w:val="2"/>
    </w:pPr>
    <w:rPr>
      <w:b/>
      <w:bCs/>
      <w:sz w:val="27"/>
      <w:szCs w:val="27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07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1">
    <w:name w:val="xfmc1"/>
    <w:basedOn w:val="a"/>
    <w:rsid w:val="009D4F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Subtitle"/>
    <w:basedOn w:val="a"/>
    <w:next w:val="a"/>
    <w:link w:val="a6"/>
    <w:qFormat/>
    <w:rsid w:val="007F256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1"/>
    <w:link w:val="a5"/>
    <w:rsid w:val="007F2565"/>
    <w:rPr>
      <w:rFonts w:ascii="Cambria" w:eastAsia="Times New Roman" w:hAnsi="Cambria" w:cs="Times New Roman"/>
      <w:sz w:val="24"/>
      <w:szCs w:val="24"/>
    </w:rPr>
  </w:style>
  <w:style w:type="paragraph" w:customStyle="1" w:styleId="1">
    <w:name w:val="Абзац списка1"/>
    <w:basedOn w:val="a"/>
    <w:rsid w:val="002C6854"/>
    <w:pPr>
      <w:widowControl/>
      <w:suppressAutoHyphens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HTML">
    <w:name w:val="HTML Preformatted"/>
    <w:basedOn w:val="a"/>
    <w:link w:val="HTML0"/>
    <w:uiPriority w:val="99"/>
    <w:rsid w:val="003E54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uk-UA" w:eastAsia="uk-UA"/>
    </w:rPr>
  </w:style>
  <w:style w:type="character" w:customStyle="1" w:styleId="HTML0">
    <w:name w:val="Стандартный HTML Знак"/>
    <w:basedOn w:val="a1"/>
    <w:link w:val="HTML"/>
    <w:uiPriority w:val="99"/>
    <w:rsid w:val="003E54CB"/>
    <w:rPr>
      <w:rFonts w:ascii="Courier New" w:hAnsi="Courier New"/>
      <w:lang w:val="uk-UA" w:eastAsia="uk-UA"/>
    </w:rPr>
  </w:style>
  <w:style w:type="character" w:customStyle="1" w:styleId="30">
    <w:name w:val="Заголовок 3 Знак"/>
    <w:basedOn w:val="a1"/>
    <w:link w:val="3"/>
    <w:rsid w:val="002222FC"/>
    <w:rPr>
      <w:b/>
      <w:bCs/>
      <w:sz w:val="27"/>
      <w:szCs w:val="27"/>
      <w:lang w:val="uk-UA" w:eastAsia="zh-CN"/>
    </w:rPr>
  </w:style>
  <w:style w:type="paragraph" w:styleId="a0">
    <w:name w:val="Body Text"/>
    <w:basedOn w:val="a"/>
    <w:link w:val="a7"/>
    <w:rsid w:val="002222FC"/>
    <w:pPr>
      <w:spacing w:after="120"/>
    </w:pPr>
  </w:style>
  <w:style w:type="character" w:customStyle="1" w:styleId="a7">
    <w:name w:val="Основной текст Знак"/>
    <w:basedOn w:val="a1"/>
    <w:link w:val="a0"/>
    <w:rsid w:val="002222FC"/>
  </w:style>
  <w:style w:type="paragraph" w:customStyle="1" w:styleId="rvps2">
    <w:name w:val="rvps2"/>
    <w:basedOn w:val="a"/>
    <w:rsid w:val="007F37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BA6D94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1"/>
    <w:rsid w:val="003A384B"/>
  </w:style>
  <w:style w:type="character" w:styleId="a9">
    <w:name w:val="Hyperlink"/>
    <w:basedOn w:val="a1"/>
    <w:uiPriority w:val="99"/>
    <w:unhideWhenUsed/>
    <w:rsid w:val="003A384B"/>
    <w:rPr>
      <w:color w:val="0000FF"/>
      <w:u w:val="single"/>
    </w:rPr>
  </w:style>
  <w:style w:type="paragraph" w:styleId="aa">
    <w:name w:val="Balloon Text"/>
    <w:basedOn w:val="a"/>
    <w:link w:val="ab"/>
    <w:rsid w:val="000421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0421B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176F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Обычный1"/>
    <w:rsid w:val="005F46CD"/>
    <w:pPr>
      <w:spacing w:line="276" w:lineRule="auto"/>
    </w:pPr>
    <w:rPr>
      <w:rFonts w:ascii="Arial" w:hAnsi="Arial" w:cs="Arial"/>
      <w:color w:val="00000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F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0"/>
    <w:link w:val="30"/>
    <w:qFormat/>
    <w:rsid w:val="002222FC"/>
    <w:pPr>
      <w:widowControl/>
      <w:suppressAutoHyphens/>
      <w:autoSpaceDE/>
      <w:autoSpaceDN/>
      <w:adjustRightInd/>
      <w:spacing w:before="280" w:after="280"/>
      <w:outlineLvl w:val="2"/>
    </w:pPr>
    <w:rPr>
      <w:b/>
      <w:bCs/>
      <w:sz w:val="27"/>
      <w:szCs w:val="27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07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1">
    <w:name w:val="xfmc1"/>
    <w:basedOn w:val="a"/>
    <w:rsid w:val="009D4F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Subtitle"/>
    <w:basedOn w:val="a"/>
    <w:next w:val="a"/>
    <w:link w:val="a6"/>
    <w:qFormat/>
    <w:rsid w:val="007F256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1"/>
    <w:link w:val="a5"/>
    <w:rsid w:val="007F2565"/>
    <w:rPr>
      <w:rFonts w:ascii="Cambria" w:eastAsia="Times New Roman" w:hAnsi="Cambria" w:cs="Times New Roman"/>
      <w:sz w:val="24"/>
      <w:szCs w:val="24"/>
    </w:rPr>
  </w:style>
  <w:style w:type="paragraph" w:customStyle="1" w:styleId="1">
    <w:name w:val="Абзац списка1"/>
    <w:basedOn w:val="a"/>
    <w:rsid w:val="002C6854"/>
    <w:pPr>
      <w:widowControl/>
      <w:suppressAutoHyphens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HTML">
    <w:name w:val="HTML Preformatted"/>
    <w:basedOn w:val="a"/>
    <w:link w:val="HTML0"/>
    <w:uiPriority w:val="99"/>
    <w:rsid w:val="003E54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uk-UA" w:eastAsia="uk-UA"/>
    </w:rPr>
  </w:style>
  <w:style w:type="character" w:customStyle="1" w:styleId="HTML0">
    <w:name w:val="Стандартный HTML Знак"/>
    <w:basedOn w:val="a1"/>
    <w:link w:val="HTML"/>
    <w:uiPriority w:val="99"/>
    <w:rsid w:val="003E54CB"/>
    <w:rPr>
      <w:rFonts w:ascii="Courier New" w:hAnsi="Courier New"/>
      <w:lang w:val="uk-UA" w:eastAsia="uk-UA"/>
    </w:rPr>
  </w:style>
  <w:style w:type="character" w:customStyle="1" w:styleId="30">
    <w:name w:val="Заголовок 3 Знак"/>
    <w:basedOn w:val="a1"/>
    <w:link w:val="3"/>
    <w:rsid w:val="002222FC"/>
    <w:rPr>
      <w:b/>
      <w:bCs/>
      <w:sz w:val="27"/>
      <w:szCs w:val="27"/>
      <w:lang w:val="uk-UA" w:eastAsia="zh-CN"/>
    </w:rPr>
  </w:style>
  <w:style w:type="paragraph" w:styleId="a0">
    <w:name w:val="Body Text"/>
    <w:basedOn w:val="a"/>
    <w:link w:val="a7"/>
    <w:rsid w:val="002222FC"/>
    <w:pPr>
      <w:spacing w:after="120"/>
    </w:pPr>
  </w:style>
  <w:style w:type="character" w:customStyle="1" w:styleId="a7">
    <w:name w:val="Основной текст Знак"/>
    <w:basedOn w:val="a1"/>
    <w:link w:val="a0"/>
    <w:rsid w:val="002222FC"/>
  </w:style>
  <w:style w:type="paragraph" w:customStyle="1" w:styleId="rvps2">
    <w:name w:val="rvps2"/>
    <w:basedOn w:val="a"/>
    <w:rsid w:val="007F37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BA6D94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1"/>
    <w:rsid w:val="003A384B"/>
  </w:style>
  <w:style w:type="character" w:styleId="a9">
    <w:name w:val="Hyperlink"/>
    <w:basedOn w:val="a1"/>
    <w:uiPriority w:val="99"/>
    <w:unhideWhenUsed/>
    <w:rsid w:val="003A384B"/>
    <w:rPr>
      <w:color w:val="0000FF"/>
      <w:u w:val="single"/>
    </w:rPr>
  </w:style>
  <w:style w:type="paragraph" w:styleId="aa">
    <w:name w:val="Balloon Text"/>
    <w:basedOn w:val="a"/>
    <w:link w:val="ab"/>
    <w:rsid w:val="000421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0421B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176F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Обычный1"/>
    <w:rsid w:val="005F46CD"/>
    <w:pPr>
      <w:spacing w:line="276" w:lineRule="auto"/>
    </w:pPr>
    <w:rPr>
      <w:rFonts w:ascii="Arial" w:hAnsi="Arial" w:cs="Arial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</vt:lpstr>
    </vt:vector>
  </TitlesOfParts>
  <Company>Work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</dc:title>
  <dc:creator>User</dc:creator>
  <cp:lastModifiedBy>LC</cp:lastModifiedBy>
  <cp:revision>34</cp:revision>
  <cp:lastPrinted>2020-02-06T07:38:00Z</cp:lastPrinted>
  <dcterms:created xsi:type="dcterms:W3CDTF">2022-10-26T05:32:00Z</dcterms:created>
  <dcterms:modified xsi:type="dcterms:W3CDTF">2022-10-27T08:11:00Z</dcterms:modified>
</cp:coreProperties>
</file>