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A3F83" w14:textId="46653BBA" w:rsidR="00472550" w:rsidRDefault="00242EBD">
      <w:pPr>
        <w:rPr>
          <w:rFonts w:ascii="Calibri" w:eastAsia="Calibri" w:hAnsi="Calibri" w:cs="Calibri"/>
          <w:b/>
          <w:sz w:val="22"/>
          <w:szCs w:val="22"/>
          <w:lang w:val="uk-UA"/>
        </w:rPr>
      </w:pPr>
      <w:r>
        <w:rPr>
          <w:rFonts w:ascii="Calibri" w:eastAsia="Calibri" w:hAnsi="Calibri" w:cs="Calibri"/>
          <w:b/>
          <w:sz w:val="22"/>
          <w:szCs w:val="22"/>
          <w:lang w:val="uk-UA"/>
        </w:rPr>
        <w:tab/>
      </w:r>
      <w:r>
        <w:rPr>
          <w:rFonts w:ascii="Calibri" w:eastAsia="Calibri" w:hAnsi="Calibri" w:cs="Calibri"/>
          <w:b/>
          <w:sz w:val="22"/>
          <w:szCs w:val="22"/>
          <w:lang w:val="uk-UA"/>
        </w:rPr>
        <w:tab/>
      </w:r>
      <w:r>
        <w:rPr>
          <w:rFonts w:ascii="Calibri" w:eastAsia="Calibri" w:hAnsi="Calibri" w:cs="Calibri"/>
          <w:b/>
          <w:sz w:val="22"/>
          <w:szCs w:val="22"/>
          <w:lang w:val="uk-UA"/>
        </w:rPr>
        <w:tab/>
      </w:r>
      <w:r>
        <w:rPr>
          <w:rFonts w:ascii="Calibri" w:eastAsia="Calibri" w:hAnsi="Calibri" w:cs="Calibri"/>
          <w:b/>
          <w:sz w:val="22"/>
          <w:szCs w:val="22"/>
          <w:lang w:val="uk-UA"/>
        </w:rPr>
        <w:tab/>
      </w:r>
      <w:r>
        <w:rPr>
          <w:rFonts w:ascii="Calibri" w:eastAsia="Calibri" w:hAnsi="Calibri" w:cs="Calibri"/>
          <w:b/>
          <w:sz w:val="22"/>
          <w:szCs w:val="22"/>
          <w:lang w:val="uk-UA"/>
        </w:rPr>
        <w:tab/>
      </w:r>
      <w:r>
        <w:rPr>
          <w:rFonts w:ascii="Calibri" w:eastAsia="Calibri" w:hAnsi="Calibri" w:cs="Calibri"/>
          <w:b/>
          <w:sz w:val="22"/>
          <w:szCs w:val="22"/>
          <w:lang w:val="uk-UA"/>
        </w:rPr>
        <w:tab/>
      </w:r>
      <w:r>
        <w:rPr>
          <w:rFonts w:ascii="Calibri" w:eastAsia="Calibri" w:hAnsi="Calibri" w:cs="Calibri"/>
          <w:b/>
          <w:sz w:val="22"/>
          <w:szCs w:val="22"/>
          <w:lang w:val="uk-UA"/>
        </w:rPr>
        <w:tab/>
      </w:r>
      <w:r>
        <w:rPr>
          <w:rFonts w:ascii="Calibri" w:eastAsia="Calibri" w:hAnsi="Calibri" w:cs="Calibri"/>
          <w:b/>
          <w:sz w:val="22"/>
          <w:szCs w:val="22"/>
          <w:lang w:val="uk-UA"/>
        </w:rPr>
        <w:tab/>
      </w:r>
      <w:r>
        <w:rPr>
          <w:rFonts w:ascii="Calibri" w:eastAsia="Calibri" w:hAnsi="Calibri" w:cs="Calibri"/>
          <w:b/>
          <w:sz w:val="22"/>
          <w:szCs w:val="22"/>
          <w:lang w:val="uk-UA"/>
        </w:rPr>
        <w:tab/>
        <w:t>Додаток 5</w:t>
      </w:r>
    </w:p>
    <w:p w14:paraId="57E49B30" w14:textId="4853CB25" w:rsidR="00242EBD" w:rsidRDefault="00242EBD">
      <w:pPr>
        <w:rPr>
          <w:rFonts w:ascii="Calibri" w:eastAsia="Calibri" w:hAnsi="Calibri" w:cs="Calibri"/>
          <w:b/>
          <w:sz w:val="22"/>
          <w:szCs w:val="22"/>
          <w:lang w:val="uk-UA"/>
        </w:rPr>
      </w:pPr>
      <w:r>
        <w:rPr>
          <w:rFonts w:ascii="Calibri" w:eastAsia="Calibri" w:hAnsi="Calibri" w:cs="Calibri"/>
          <w:b/>
          <w:sz w:val="22"/>
          <w:szCs w:val="22"/>
          <w:lang w:val="uk-UA"/>
        </w:rPr>
        <w:tab/>
      </w:r>
      <w:r>
        <w:rPr>
          <w:rFonts w:ascii="Calibri" w:eastAsia="Calibri" w:hAnsi="Calibri" w:cs="Calibri"/>
          <w:b/>
          <w:sz w:val="22"/>
          <w:szCs w:val="22"/>
          <w:lang w:val="uk-UA"/>
        </w:rPr>
        <w:tab/>
      </w:r>
      <w:r>
        <w:rPr>
          <w:rFonts w:ascii="Calibri" w:eastAsia="Calibri" w:hAnsi="Calibri" w:cs="Calibri"/>
          <w:b/>
          <w:sz w:val="22"/>
          <w:szCs w:val="22"/>
          <w:lang w:val="uk-UA"/>
        </w:rPr>
        <w:tab/>
      </w:r>
      <w:r>
        <w:rPr>
          <w:rFonts w:ascii="Calibri" w:eastAsia="Calibri" w:hAnsi="Calibri" w:cs="Calibri"/>
          <w:b/>
          <w:sz w:val="22"/>
          <w:szCs w:val="22"/>
          <w:lang w:val="uk-UA"/>
        </w:rPr>
        <w:tab/>
      </w:r>
      <w:r>
        <w:rPr>
          <w:rFonts w:ascii="Calibri" w:eastAsia="Calibri" w:hAnsi="Calibri" w:cs="Calibri"/>
          <w:b/>
          <w:sz w:val="22"/>
          <w:szCs w:val="22"/>
          <w:lang w:val="uk-UA"/>
        </w:rPr>
        <w:tab/>
      </w:r>
      <w:r>
        <w:rPr>
          <w:rFonts w:ascii="Calibri" w:eastAsia="Calibri" w:hAnsi="Calibri" w:cs="Calibri"/>
          <w:b/>
          <w:sz w:val="22"/>
          <w:szCs w:val="22"/>
          <w:lang w:val="uk-UA"/>
        </w:rPr>
        <w:tab/>
      </w:r>
      <w:r>
        <w:rPr>
          <w:rFonts w:ascii="Calibri" w:eastAsia="Calibri" w:hAnsi="Calibri" w:cs="Calibri"/>
          <w:b/>
          <w:sz w:val="22"/>
          <w:szCs w:val="22"/>
          <w:lang w:val="uk-UA"/>
        </w:rPr>
        <w:tab/>
      </w:r>
      <w:r>
        <w:rPr>
          <w:rFonts w:ascii="Calibri" w:eastAsia="Calibri" w:hAnsi="Calibri" w:cs="Calibri"/>
          <w:b/>
          <w:sz w:val="22"/>
          <w:szCs w:val="22"/>
          <w:lang w:val="uk-UA"/>
        </w:rPr>
        <w:tab/>
      </w:r>
      <w:r>
        <w:rPr>
          <w:rFonts w:ascii="Calibri" w:eastAsia="Calibri" w:hAnsi="Calibri" w:cs="Calibri"/>
          <w:b/>
          <w:sz w:val="22"/>
          <w:szCs w:val="22"/>
          <w:lang w:val="uk-UA"/>
        </w:rPr>
        <w:tab/>
        <w:t>до тендерної документації</w:t>
      </w:r>
    </w:p>
    <w:p w14:paraId="34B12377" w14:textId="77777777" w:rsidR="00242EBD" w:rsidRDefault="00242EBD">
      <w:pPr>
        <w:rPr>
          <w:rFonts w:ascii="Calibri" w:eastAsia="Calibri" w:hAnsi="Calibri" w:cs="Calibri"/>
          <w:b/>
          <w:sz w:val="22"/>
          <w:szCs w:val="22"/>
          <w:lang w:val="uk-UA"/>
        </w:rPr>
      </w:pPr>
    </w:p>
    <w:p w14:paraId="1CD34EC5" w14:textId="066C308E" w:rsidR="00472550" w:rsidRPr="008838CA" w:rsidRDefault="000E3F9F">
      <w:pPr>
        <w:jc w:val="center"/>
        <w:rPr>
          <w:rFonts w:ascii="Times New Roman" w:eastAsia="Calibri" w:hAnsi="Times New Roman" w:cs="Times New Roman"/>
          <w:sz w:val="22"/>
          <w:szCs w:val="22"/>
          <w:lang w:val="ru-RU"/>
        </w:rPr>
      </w:pPr>
      <w:r w:rsidRPr="008838CA">
        <w:rPr>
          <w:rFonts w:ascii="Times New Roman" w:eastAsia="Calibri" w:hAnsi="Times New Roman" w:cs="Times New Roman"/>
          <w:b/>
          <w:sz w:val="22"/>
          <w:szCs w:val="22"/>
          <w:lang w:val="ru-RU"/>
        </w:rPr>
        <w:t>ДОГОВ</w:t>
      </w:r>
      <w:r w:rsidR="00242EBD">
        <w:rPr>
          <w:rFonts w:ascii="Times New Roman" w:eastAsia="Calibri" w:hAnsi="Times New Roman" w:cs="Times New Roman"/>
          <w:b/>
          <w:sz w:val="22"/>
          <w:szCs w:val="22"/>
          <w:lang w:val="ru-RU"/>
        </w:rPr>
        <w:t>І</w:t>
      </w:r>
      <w:r w:rsidRPr="008838CA">
        <w:rPr>
          <w:rFonts w:ascii="Times New Roman" w:eastAsia="Calibri" w:hAnsi="Times New Roman" w:cs="Times New Roman"/>
          <w:b/>
          <w:sz w:val="22"/>
          <w:szCs w:val="22"/>
          <w:lang w:val="ru-RU"/>
        </w:rPr>
        <w:t>Р ЗАКУПІВЛІ ПОСЛУГ № ________</w:t>
      </w:r>
    </w:p>
    <w:p w14:paraId="7181AEA9" w14:textId="77777777" w:rsidR="00472550" w:rsidRPr="008838CA" w:rsidRDefault="00472550">
      <w:pPr>
        <w:jc w:val="center"/>
        <w:rPr>
          <w:rFonts w:ascii="Times New Roman" w:eastAsia="Calibri" w:hAnsi="Times New Roman" w:cs="Times New Roman"/>
          <w:sz w:val="22"/>
          <w:szCs w:val="22"/>
          <w:lang w:val="ru-RU"/>
        </w:rPr>
      </w:pPr>
    </w:p>
    <w:p w14:paraId="17167418" w14:textId="68030EEB" w:rsidR="00472550" w:rsidRPr="008838CA" w:rsidRDefault="000C1093">
      <w:pPr>
        <w:tabs>
          <w:tab w:val="left" w:pos="1080"/>
        </w:tabs>
        <w:ind w:firstLine="709"/>
        <w:jc w:val="both"/>
        <w:rPr>
          <w:rFonts w:ascii="Times New Roman" w:eastAsia="Calibri" w:hAnsi="Times New Roman" w:cs="Times New Roman"/>
          <w:b/>
          <w:sz w:val="22"/>
          <w:szCs w:val="22"/>
          <w:lang w:val="ru-RU"/>
        </w:rPr>
      </w:pPr>
      <w:r>
        <w:rPr>
          <w:rFonts w:ascii="Times New Roman" w:eastAsia="Calibri" w:hAnsi="Times New Roman" w:cs="Times New Roman"/>
          <w:b/>
          <w:sz w:val="22"/>
          <w:szCs w:val="22"/>
          <w:lang w:val="ru-RU"/>
        </w:rPr>
        <w:t>с</w:t>
      </w:r>
      <w:r w:rsidR="000E3F9F" w:rsidRPr="008838CA">
        <w:rPr>
          <w:rFonts w:ascii="Times New Roman" w:eastAsia="Calibri" w:hAnsi="Times New Roman" w:cs="Times New Roman"/>
          <w:b/>
          <w:sz w:val="22"/>
          <w:szCs w:val="22"/>
          <w:lang w:val="ru-RU"/>
        </w:rPr>
        <w:t>м</w:t>
      </w:r>
      <w:r>
        <w:rPr>
          <w:rFonts w:ascii="Times New Roman" w:eastAsia="Calibri" w:hAnsi="Times New Roman" w:cs="Times New Roman"/>
          <w:b/>
          <w:sz w:val="22"/>
          <w:szCs w:val="22"/>
          <w:lang w:val="ru-RU"/>
        </w:rPr>
        <w:t>т</w:t>
      </w:r>
      <w:r w:rsidR="000E3F9F" w:rsidRPr="008838CA">
        <w:rPr>
          <w:rFonts w:ascii="Times New Roman" w:eastAsia="Calibri" w:hAnsi="Times New Roman" w:cs="Times New Roman"/>
          <w:b/>
          <w:sz w:val="22"/>
          <w:szCs w:val="22"/>
          <w:lang w:val="ru-RU"/>
        </w:rPr>
        <w:t xml:space="preserve">. </w:t>
      </w:r>
      <w:proofErr w:type="gramStart"/>
      <w:r>
        <w:rPr>
          <w:rFonts w:ascii="Times New Roman" w:eastAsia="Calibri" w:hAnsi="Times New Roman" w:cs="Times New Roman"/>
          <w:b/>
          <w:sz w:val="22"/>
          <w:szCs w:val="22"/>
          <w:lang w:val="ru-RU"/>
        </w:rPr>
        <w:t>Нем</w:t>
      </w:r>
      <w:proofErr w:type="gramEnd"/>
      <w:r>
        <w:rPr>
          <w:rFonts w:ascii="Times New Roman" w:eastAsia="Calibri" w:hAnsi="Times New Roman" w:cs="Times New Roman"/>
          <w:b/>
          <w:sz w:val="22"/>
          <w:szCs w:val="22"/>
          <w:lang w:val="ru-RU"/>
        </w:rPr>
        <w:t xml:space="preserve">ішаєве                                                               </w:t>
      </w:r>
      <w:r w:rsidR="000E3F9F" w:rsidRPr="008838CA">
        <w:rPr>
          <w:rFonts w:ascii="Times New Roman" w:eastAsia="Calibri" w:hAnsi="Times New Roman" w:cs="Times New Roman"/>
          <w:b/>
          <w:sz w:val="22"/>
          <w:szCs w:val="22"/>
          <w:lang w:val="ru-RU"/>
        </w:rPr>
        <w:t xml:space="preserve">«___» </w:t>
      </w:r>
      <w:r>
        <w:rPr>
          <w:rFonts w:ascii="Times New Roman" w:eastAsia="Calibri" w:hAnsi="Times New Roman" w:cs="Times New Roman"/>
          <w:b/>
          <w:sz w:val="22"/>
          <w:szCs w:val="22"/>
          <w:lang w:val="ru-RU"/>
        </w:rPr>
        <w:t>_______________ 2023</w:t>
      </w:r>
      <w:r w:rsidR="000E3F9F" w:rsidRPr="008838CA">
        <w:rPr>
          <w:rFonts w:ascii="Times New Roman" w:eastAsia="Calibri" w:hAnsi="Times New Roman" w:cs="Times New Roman"/>
          <w:b/>
          <w:sz w:val="22"/>
          <w:szCs w:val="22"/>
          <w:lang w:val="ru-RU"/>
        </w:rPr>
        <w:t xml:space="preserve"> року</w:t>
      </w:r>
    </w:p>
    <w:p w14:paraId="5370895F" w14:textId="77777777" w:rsidR="00472550" w:rsidRPr="001B4BEB" w:rsidRDefault="00472550">
      <w:pPr>
        <w:tabs>
          <w:tab w:val="left" w:pos="1080"/>
        </w:tabs>
        <w:ind w:firstLine="709"/>
        <w:rPr>
          <w:rFonts w:ascii="Times New Roman" w:eastAsia="Calibri" w:hAnsi="Times New Roman" w:cs="Times New Roman"/>
          <w:sz w:val="16"/>
          <w:szCs w:val="22"/>
          <w:lang w:val="ru-RU"/>
        </w:rPr>
      </w:pPr>
    </w:p>
    <w:p w14:paraId="1F52D462" w14:textId="5D6F0A4E" w:rsidR="00472550" w:rsidRPr="008838CA" w:rsidRDefault="00841CA5">
      <w:pPr>
        <w:ind w:firstLine="708"/>
        <w:jc w:val="both"/>
        <w:rPr>
          <w:rFonts w:ascii="Times New Roman" w:eastAsia="Calibri" w:hAnsi="Times New Roman" w:cs="Times New Roman"/>
          <w:sz w:val="22"/>
          <w:szCs w:val="22"/>
          <w:lang w:val="ru-RU"/>
        </w:rPr>
      </w:pPr>
      <w:r w:rsidRPr="00841CA5">
        <w:rPr>
          <w:rFonts w:ascii="Times New Roman" w:eastAsia="Calibri" w:hAnsi="Times New Roman" w:cs="Times New Roman"/>
          <w:b/>
          <w:sz w:val="22"/>
          <w:szCs w:val="22"/>
          <w:lang w:val="ru-RU"/>
        </w:rPr>
        <w:t xml:space="preserve">Відділ освіти Немішаївської селищної ради в особі начальника Лазутіної  Олени Вікторівни, що діє на </w:t>
      </w:r>
      <w:proofErr w:type="gramStart"/>
      <w:r w:rsidRPr="00841CA5">
        <w:rPr>
          <w:rFonts w:ascii="Times New Roman" w:eastAsia="Calibri" w:hAnsi="Times New Roman" w:cs="Times New Roman"/>
          <w:b/>
          <w:sz w:val="22"/>
          <w:szCs w:val="22"/>
          <w:lang w:val="ru-RU"/>
        </w:rPr>
        <w:t>п</w:t>
      </w:r>
      <w:proofErr w:type="gramEnd"/>
      <w:r w:rsidRPr="00841CA5">
        <w:rPr>
          <w:rFonts w:ascii="Times New Roman" w:eastAsia="Calibri" w:hAnsi="Times New Roman" w:cs="Times New Roman"/>
          <w:b/>
          <w:sz w:val="22"/>
          <w:szCs w:val="22"/>
          <w:lang w:val="ru-RU"/>
        </w:rPr>
        <w:t>ідставі Положення про відділ освіти, затвердженого рішенням 2-ої сесії 8-го скликання Немішаївської селищної ради від 23 грудня 2020 року надалі «Замовник»,  з однієї Сторони,</w:t>
      </w:r>
      <w:r w:rsidR="000E3F9F" w:rsidRPr="008838CA">
        <w:rPr>
          <w:rFonts w:ascii="Times New Roman" w:eastAsia="Calibri" w:hAnsi="Times New Roman" w:cs="Times New Roman"/>
          <w:sz w:val="22"/>
          <w:szCs w:val="22"/>
          <w:lang w:val="ru-RU"/>
        </w:rPr>
        <w:t xml:space="preserve">, і </w:t>
      </w:r>
    </w:p>
    <w:p w14:paraId="47AA8965" w14:textId="77777777" w:rsidR="00472550" w:rsidRPr="008838CA" w:rsidRDefault="000E3F9F">
      <w:pPr>
        <w:ind w:firstLine="708"/>
        <w:jc w:val="both"/>
        <w:rPr>
          <w:rFonts w:ascii="Times New Roman" w:eastAsia="Calibri" w:hAnsi="Times New Roman" w:cs="Times New Roman"/>
          <w:sz w:val="22"/>
          <w:szCs w:val="22"/>
          <w:lang w:val="ru-RU"/>
        </w:rPr>
      </w:pPr>
      <w:r w:rsidRPr="008838CA">
        <w:rPr>
          <w:rFonts w:ascii="Times New Roman" w:eastAsia="Calibri" w:hAnsi="Times New Roman" w:cs="Times New Roman"/>
          <w:b/>
          <w:sz w:val="22"/>
          <w:szCs w:val="22"/>
          <w:lang w:val="ru-RU"/>
        </w:rPr>
        <w:t xml:space="preserve">___________________________________________________ </w:t>
      </w:r>
      <w:r w:rsidRPr="008838CA">
        <w:rPr>
          <w:rFonts w:ascii="Times New Roman" w:eastAsia="Calibri" w:hAnsi="Times New Roman" w:cs="Times New Roman"/>
          <w:sz w:val="22"/>
          <w:szCs w:val="22"/>
          <w:lang w:val="ru-RU"/>
        </w:rPr>
        <w:t xml:space="preserve">(далі – </w:t>
      </w:r>
      <w:r w:rsidRPr="008838CA">
        <w:rPr>
          <w:rFonts w:ascii="Times New Roman" w:eastAsia="Calibri" w:hAnsi="Times New Roman" w:cs="Times New Roman"/>
          <w:b/>
          <w:sz w:val="22"/>
          <w:szCs w:val="22"/>
          <w:lang w:val="ru-RU"/>
        </w:rPr>
        <w:t>Виконавець</w:t>
      </w:r>
      <w:r w:rsidRPr="008838CA">
        <w:rPr>
          <w:rFonts w:ascii="Times New Roman" w:eastAsia="Calibri" w:hAnsi="Times New Roman" w:cs="Times New Roman"/>
          <w:sz w:val="22"/>
          <w:szCs w:val="22"/>
          <w:lang w:val="ru-RU"/>
        </w:rPr>
        <w:t xml:space="preserve">), в особі _________________________________, що діє на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 xml:space="preserve">ідставі _________________, з іншої сторони, при спільному згадуванні - </w:t>
      </w:r>
      <w:r w:rsidRPr="008838CA">
        <w:rPr>
          <w:rFonts w:ascii="Times New Roman" w:eastAsia="Calibri" w:hAnsi="Times New Roman" w:cs="Times New Roman"/>
          <w:b/>
          <w:sz w:val="22"/>
          <w:szCs w:val="22"/>
          <w:lang w:val="ru-RU"/>
        </w:rPr>
        <w:t>Сторони</w:t>
      </w:r>
      <w:r w:rsidRPr="008838CA">
        <w:rPr>
          <w:rFonts w:ascii="Times New Roman" w:eastAsia="Calibri" w:hAnsi="Times New Roman" w:cs="Times New Roman"/>
          <w:sz w:val="22"/>
          <w:szCs w:val="22"/>
          <w:lang w:val="ru-RU"/>
        </w:rPr>
        <w:t xml:space="preserve">, а кожен окремо – </w:t>
      </w:r>
      <w:r w:rsidRPr="008838CA">
        <w:rPr>
          <w:rFonts w:ascii="Times New Roman" w:eastAsia="Calibri" w:hAnsi="Times New Roman" w:cs="Times New Roman"/>
          <w:b/>
          <w:sz w:val="22"/>
          <w:szCs w:val="22"/>
          <w:lang w:val="ru-RU"/>
        </w:rPr>
        <w:t>Сторона</w:t>
      </w:r>
      <w:r w:rsidRPr="008838CA">
        <w:rPr>
          <w:rFonts w:ascii="Times New Roman" w:eastAsia="Calibri" w:hAnsi="Times New Roman" w:cs="Times New Roman"/>
          <w:sz w:val="22"/>
          <w:szCs w:val="22"/>
          <w:lang w:val="ru-RU"/>
        </w:rPr>
        <w:t xml:space="preserve">, керуючись вимогами чинного законодавства України, дійшли спільної згоди укласти даний договір про </w:t>
      </w:r>
      <w:r w:rsidRPr="008838CA">
        <w:rPr>
          <w:rFonts w:ascii="Times New Roman" w:eastAsia="Calibri" w:hAnsi="Times New Roman" w:cs="Times New Roman"/>
          <w:color w:val="000000"/>
          <w:sz w:val="22"/>
          <w:szCs w:val="22"/>
          <w:lang w:val="ru-RU"/>
        </w:rPr>
        <w:t xml:space="preserve">закупівлю </w:t>
      </w:r>
      <w:r w:rsidRPr="008838CA">
        <w:rPr>
          <w:rFonts w:ascii="Times New Roman" w:eastAsia="Calibri" w:hAnsi="Times New Roman" w:cs="Times New Roman"/>
          <w:sz w:val="22"/>
          <w:szCs w:val="22"/>
          <w:lang w:val="ru-RU"/>
        </w:rPr>
        <w:t>послуг</w:t>
      </w:r>
      <w:r w:rsidRPr="008838CA">
        <w:rPr>
          <w:rFonts w:ascii="Times New Roman" w:eastAsia="Calibri" w:hAnsi="Times New Roman" w:cs="Times New Roman"/>
          <w:color w:val="000000"/>
          <w:sz w:val="22"/>
          <w:szCs w:val="22"/>
          <w:lang w:val="ru-RU"/>
        </w:rPr>
        <w:t xml:space="preserve">, </w:t>
      </w:r>
      <w:r w:rsidRPr="008838CA">
        <w:rPr>
          <w:rFonts w:ascii="Times New Roman" w:eastAsia="Calibri" w:hAnsi="Times New Roman" w:cs="Times New Roman"/>
          <w:sz w:val="22"/>
          <w:szCs w:val="22"/>
          <w:lang w:val="ru-RU"/>
        </w:rPr>
        <w:t xml:space="preserve">далі - </w:t>
      </w:r>
      <w:r w:rsidRPr="008838CA">
        <w:rPr>
          <w:rFonts w:ascii="Times New Roman" w:eastAsia="Calibri" w:hAnsi="Times New Roman" w:cs="Times New Roman"/>
          <w:b/>
          <w:sz w:val="22"/>
          <w:szCs w:val="22"/>
          <w:lang w:val="ru-RU"/>
        </w:rPr>
        <w:t>Договір,</w:t>
      </w:r>
      <w:r w:rsidRPr="008838CA">
        <w:rPr>
          <w:rFonts w:ascii="Times New Roman" w:eastAsia="Calibri" w:hAnsi="Times New Roman" w:cs="Times New Roman"/>
          <w:sz w:val="22"/>
          <w:szCs w:val="22"/>
          <w:lang w:val="ru-RU"/>
        </w:rPr>
        <w:t xml:space="preserve"> про наступне:</w:t>
      </w:r>
    </w:p>
    <w:p w14:paraId="7465C0B4" w14:textId="77777777" w:rsidR="00472550" w:rsidRPr="001B4BEB" w:rsidRDefault="00472550">
      <w:pPr>
        <w:ind w:firstLine="708"/>
        <w:jc w:val="both"/>
        <w:rPr>
          <w:rFonts w:ascii="Times New Roman" w:eastAsia="Calibri" w:hAnsi="Times New Roman" w:cs="Times New Roman"/>
          <w:sz w:val="16"/>
          <w:szCs w:val="22"/>
          <w:lang w:val="ru-RU"/>
        </w:rPr>
      </w:pPr>
    </w:p>
    <w:p w14:paraId="7E9EB17F" w14:textId="77777777" w:rsidR="00472550" w:rsidRPr="008838CA" w:rsidRDefault="000E3F9F">
      <w:pPr>
        <w:widowControl/>
        <w:numPr>
          <w:ilvl w:val="0"/>
          <w:numId w:val="13"/>
        </w:numPr>
        <w:pBdr>
          <w:top w:val="nil"/>
          <w:left w:val="nil"/>
          <w:bottom w:val="nil"/>
          <w:right w:val="nil"/>
          <w:between w:val="nil"/>
        </w:pBdr>
        <w:ind w:left="0" w:hanging="11"/>
        <w:jc w:val="center"/>
        <w:rPr>
          <w:rFonts w:ascii="Times New Roman" w:eastAsia="Calibri" w:hAnsi="Times New Roman" w:cs="Times New Roman"/>
          <w:color w:val="000000"/>
          <w:sz w:val="22"/>
          <w:szCs w:val="22"/>
        </w:rPr>
      </w:pPr>
      <w:r w:rsidRPr="008838CA">
        <w:rPr>
          <w:rFonts w:ascii="Times New Roman" w:eastAsia="Calibri" w:hAnsi="Times New Roman" w:cs="Times New Roman"/>
          <w:b/>
          <w:color w:val="000000"/>
          <w:sz w:val="22"/>
          <w:szCs w:val="22"/>
        </w:rPr>
        <w:t>ПРЕДМЕТ ДОГОВОРУ</w:t>
      </w:r>
    </w:p>
    <w:p w14:paraId="290C5BEF" w14:textId="6892EE5F" w:rsidR="00472550" w:rsidRPr="008838CA" w:rsidRDefault="000E3F9F">
      <w:pPr>
        <w:shd w:val="clear" w:color="auto" w:fill="FFFFFF"/>
        <w:tabs>
          <w:tab w:val="left" w:pos="4820"/>
          <w:tab w:val="left" w:pos="5812"/>
          <w:tab w:val="left" w:pos="9115"/>
        </w:tabs>
        <w:ind w:left="2" w:firstLine="565"/>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1.1. Виконавець зобов’язується надати Замовнику </w:t>
      </w:r>
      <w:r w:rsidRPr="000C1093">
        <w:rPr>
          <w:rFonts w:ascii="Times New Roman" w:eastAsia="Calibri" w:hAnsi="Times New Roman" w:cs="Times New Roman"/>
          <w:b/>
          <w:sz w:val="22"/>
          <w:szCs w:val="22"/>
          <w:lang w:val="ru-RU"/>
        </w:rPr>
        <w:t xml:space="preserve">послуги з </w:t>
      </w:r>
      <w:r w:rsidR="000C1093" w:rsidRPr="000C1093">
        <w:rPr>
          <w:rFonts w:ascii="Times New Roman" w:eastAsia="Calibri" w:hAnsi="Times New Roman" w:cs="Times New Roman"/>
          <w:b/>
          <w:sz w:val="22"/>
          <w:szCs w:val="22"/>
          <w:lang w:val="ru-RU"/>
        </w:rPr>
        <w:t xml:space="preserve">встановлення та дооснащення системи відеоспостереження </w:t>
      </w:r>
      <w:r w:rsidR="00A731EB" w:rsidRPr="00A731EB">
        <w:rPr>
          <w:rFonts w:ascii="Times New Roman" w:eastAsia="Calibri" w:hAnsi="Times New Roman" w:cs="Times New Roman"/>
          <w:b/>
          <w:sz w:val="22"/>
          <w:szCs w:val="22"/>
          <w:lang w:val="ru-RU"/>
        </w:rPr>
        <w:t>закладів освіти Немішаївської селищної територіальної громади</w:t>
      </w:r>
      <w:bookmarkStart w:id="0" w:name="_GoBack"/>
      <w:bookmarkEnd w:id="0"/>
      <w:r w:rsidRPr="008838CA">
        <w:rPr>
          <w:rFonts w:ascii="Times New Roman" w:eastAsia="Calibri" w:hAnsi="Times New Roman" w:cs="Times New Roman"/>
          <w:sz w:val="22"/>
          <w:szCs w:val="22"/>
          <w:lang w:val="ru-RU"/>
        </w:rPr>
        <w:t xml:space="preserve">, </w:t>
      </w:r>
      <w:r w:rsidR="000C1093">
        <w:rPr>
          <w:rFonts w:ascii="Times New Roman" w:eastAsia="Calibri" w:hAnsi="Times New Roman" w:cs="Times New Roman"/>
          <w:sz w:val="22"/>
          <w:szCs w:val="22"/>
          <w:lang w:val="ru-RU"/>
        </w:rPr>
        <w:t>(</w:t>
      </w:r>
      <w:r w:rsidRPr="008838CA">
        <w:rPr>
          <w:rFonts w:ascii="Times New Roman" w:eastAsia="Calibri" w:hAnsi="Times New Roman" w:cs="Times New Roman"/>
          <w:sz w:val="22"/>
          <w:szCs w:val="22"/>
          <w:lang w:val="ru-RU"/>
        </w:rPr>
        <w:t>далі – Послуги), а Замовник - прийняти та оплатити Послуги в порядку та на умовах, передбачених даним Договором.</w:t>
      </w:r>
    </w:p>
    <w:p w14:paraId="5A2FB0F8" w14:textId="07929F09" w:rsidR="00472550" w:rsidRPr="008838CA" w:rsidRDefault="000E3F9F">
      <w:pPr>
        <w:shd w:val="clear" w:color="auto" w:fill="FFFFFF"/>
        <w:tabs>
          <w:tab w:val="left" w:pos="4820"/>
          <w:tab w:val="left" w:pos="5812"/>
          <w:tab w:val="left" w:pos="9115"/>
        </w:tabs>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1.2. Обсяги і складові послуг та</w:t>
      </w:r>
      <w:r w:rsidR="00B36F2C">
        <w:rPr>
          <w:rFonts w:ascii="Times New Roman" w:eastAsia="Calibri" w:hAnsi="Times New Roman" w:cs="Times New Roman"/>
          <w:sz w:val="22"/>
          <w:szCs w:val="22"/>
          <w:lang w:val="ru-RU"/>
        </w:rPr>
        <w:t xml:space="preserve"> строки їх надання визначаються </w:t>
      </w:r>
      <w:proofErr w:type="gramStart"/>
      <w:r w:rsidRPr="00B36F2C">
        <w:rPr>
          <w:rFonts w:ascii="Times New Roman" w:eastAsia="Calibri" w:hAnsi="Times New Roman" w:cs="Times New Roman"/>
          <w:sz w:val="22"/>
          <w:szCs w:val="22"/>
          <w:lang w:val="ru-RU"/>
        </w:rPr>
        <w:t>Техн</w:t>
      </w:r>
      <w:proofErr w:type="gramEnd"/>
      <w:r w:rsidRPr="00B36F2C">
        <w:rPr>
          <w:rFonts w:ascii="Times New Roman" w:eastAsia="Calibri" w:hAnsi="Times New Roman" w:cs="Times New Roman"/>
          <w:sz w:val="22"/>
          <w:szCs w:val="22"/>
          <w:lang w:val="ru-RU"/>
        </w:rPr>
        <w:t>ічним завданням</w:t>
      </w:r>
      <w:r w:rsidRPr="00B36F2C">
        <w:rPr>
          <w:rFonts w:ascii="Times New Roman" w:eastAsia="Calibri" w:hAnsi="Times New Roman" w:cs="Times New Roman"/>
          <w:i/>
          <w:sz w:val="22"/>
          <w:szCs w:val="22"/>
          <w:u w:val="single"/>
          <w:lang w:val="ru-RU"/>
        </w:rPr>
        <w:t xml:space="preserve"> </w:t>
      </w:r>
      <w:r w:rsidRPr="008838CA">
        <w:rPr>
          <w:rFonts w:ascii="Times New Roman" w:eastAsia="Calibri" w:hAnsi="Times New Roman" w:cs="Times New Roman"/>
          <w:sz w:val="22"/>
          <w:szCs w:val="22"/>
          <w:lang w:val="ru-RU"/>
        </w:rPr>
        <w:t>у Додатку № 1 до даного Договору, який є його невід’ємною частиною.</w:t>
      </w:r>
    </w:p>
    <w:p w14:paraId="72A50F6E" w14:textId="5CE5C268" w:rsidR="00472550" w:rsidRPr="008838CA" w:rsidRDefault="000E3F9F">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sz w:val="22"/>
          <w:szCs w:val="22"/>
          <w:lang w:val="ru-RU"/>
        </w:rPr>
        <w:t xml:space="preserve">1.3. Послуги, що є предметом даного Договору визначені за кодом ДК 021:2015 – </w:t>
      </w:r>
      <w:r w:rsidR="000C1093">
        <w:rPr>
          <w:rFonts w:ascii="Times New Roman" w:eastAsia="Calibri" w:hAnsi="Times New Roman" w:cs="Times New Roman"/>
          <w:color w:val="000000"/>
          <w:sz w:val="22"/>
          <w:szCs w:val="22"/>
          <w:lang w:val="ru-RU"/>
        </w:rPr>
        <w:t>51310000-8 – «</w:t>
      </w:r>
      <w:r w:rsidR="000C1093" w:rsidRPr="000C1093">
        <w:rPr>
          <w:rFonts w:ascii="Times New Roman" w:eastAsia="Calibri" w:hAnsi="Times New Roman" w:cs="Times New Roman"/>
          <w:color w:val="000000"/>
          <w:sz w:val="22"/>
          <w:szCs w:val="22"/>
          <w:lang w:val="ru-RU"/>
        </w:rPr>
        <w:t>Послуги зі встановлення раді</w:t>
      </w:r>
      <w:proofErr w:type="gramStart"/>
      <w:r w:rsidR="000C1093" w:rsidRPr="000C1093">
        <w:rPr>
          <w:rFonts w:ascii="Times New Roman" w:eastAsia="Calibri" w:hAnsi="Times New Roman" w:cs="Times New Roman"/>
          <w:color w:val="000000"/>
          <w:sz w:val="22"/>
          <w:szCs w:val="22"/>
          <w:lang w:val="ru-RU"/>
        </w:rPr>
        <w:t>о-</w:t>
      </w:r>
      <w:proofErr w:type="gramEnd"/>
      <w:r w:rsidR="000C1093" w:rsidRPr="000C1093">
        <w:rPr>
          <w:rFonts w:ascii="Times New Roman" w:eastAsia="Calibri" w:hAnsi="Times New Roman" w:cs="Times New Roman"/>
          <w:color w:val="000000"/>
          <w:sz w:val="22"/>
          <w:szCs w:val="22"/>
          <w:lang w:val="ru-RU"/>
        </w:rPr>
        <w:t>, телевізійної, аудіо- та відеоапаратури</w:t>
      </w:r>
      <w:r w:rsidR="000C1093">
        <w:rPr>
          <w:rFonts w:ascii="Times New Roman" w:eastAsia="Calibri" w:hAnsi="Times New Roman" w:cs="Times New Roman"/>
          <w:color w:val="000000"/>
          <w:sz w:val="22"/>
          <w:szCs w:val="22"/>
          <w:lang w:val="ru-RU"/>
        </w:rPr>
        <w:t>»</w:t>
      </w:r>
      <w:r w:rsidRPr="008838CA">
        <w:rPr>
          <w:rFonts w:ascii="Times New Roman" w:eastAsia="Calibri" w:hAnsi="Times New Roman" w:cs="Times New Roman"/>
          <w:color w:val="000000"/>
          <w:sz w:val="22"/>
          <w:szCs w:val="22"/>
          <w:lang w:val="ru-RU"/>
        </w:rPr>
        <w:t>.</w:t>
      </w:r>
    </w:p>
    <w:p w14:paraId="414DDA09" w14:textId="77777777" w:rsidR="00472550" w:rsidRPr="008838CA" w:rsidRDefault="000E3F9F">
      <w:pPr>
        <w:spacing w:line="256" w:lineRule="auto"/>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1.4. Виконавець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2B25479" w14:textId="77777777" w:rsidR="00472550" w:rsidRPr="001B4BEB" w:rsidRDefault="00472550">
      <w:pPr>
        <w:shd w:val="clear" w:color="auto" w:fill="FFFFFF"/>
        <w:tabs>
          <w:tab w:val="left" w:pos="4820"/>
          <w:tab w:val="left" w:pos="5812"/>
          <w:tab w:val="left" w:pos="9115"/>
        </w:tabs>
        <w:ind w:firstLine="567"/>
        <w:jc w:val="both"/>
        <w:rPr>
          <w:rFonts w:ascii="Times New Roman" w:eastAsia="Calibri" w:hAnsi="Times New Roman" w:cs="Times New Roman"/>
          <w:color w:val="000000"/>
          <w:sz w:val="16"/>
          <w:szCs w:val="22"/>
          <w:lang w:val="ru-RU"/>
        </w:rPr>
      </w:pPr>
    </w:p>
    <w:p w14:paraId="6E5F918D" w14:textId="77777777" w:rsidR="00472550" w:rsidRPr="008838CA" w:rsidRDefault="000E3F9F">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8838CA">
        <w:rPr>
          <w:rFonts w:ascii="Times New Roman" w:eastAsia="Calibri" w:hAnsi="Times New Roman" w:cs="Times New Roman"/>
          <w:b/>
          <w:color w:val="000000"/>
          <w:sz w:val="22"/>
          <w:szCs w:val="22"/>
        </w:rPr>
        <w:t xml:space="preserve">ЦІНА ДОГОВОРУ </w:t>
      </w:r>
    </w:p>
    <w:p w14:paraId="635FC821" w14:textId="77777777" w:rsidR="00472550" w:rsidRPr="008838CA" w:rsidRDefault="000E3F9F">
      <w:pPr>
        <w:ind w:firstLine="708"/>
        <w:jc w:val="both"/>
        <w:rPr>
          <w:rFonts w:ascii="Times New Roman" w:eastAsia="Calibri" w:hAnsi="Times New Roman" w:cs="Times New Roman"/>
          <w:b/>
          <w:color w:val="4F81BD"/>
          <w:sz w:val="22"/>
          <w:szCs w:val="22"/>
          <w:lang w:val="ru-RU"/>
        </w:rPr>
      </w:pPr>
      <w:r w:rsidRPr="008838CA">
        <w:rPr>
          <w:rFonts w:ascii="Times New Roman" w:eastAsia="Calibri" w:hAnsi="Times New Roman" w:cs="Times New Roman"/>
          <w:sz w:val="22"/>
          <w:szCs w:val="22"/>
          <w:lang w:val="ru-RU"/>
        </w:rPr>
        <w:t xml:space="preserve">2.1. </w:t>
      </w:r>
      <w:proofErr w:type="gramStart"/>
      <w:r w:rsidRPr="008838CA">
        <w:rPr>
          <w:rFonts w:ascii="Times New Roman" w:eastAsia="Calibri" w:hAnsi="Times New Roman" w:cs="Times New Roman"/>
          <w:sz w:val="22"/>
          <w:szCs w:val="22"/>
          <w:lang w:val="ru-RU"/>
        </w:rPr>
        <w:t>Ц</w:t>
      </w:r>
      <w:proofErr w:type="gramEnd"/>
      <w:r w:rsidRPr="008838CA">
        <w:rPr>
          <w:rFonts w:ascii="Times New Roman" w:eastAsia="Calibri" w:hAnsi="Times New Roman" w:cs="Times New Roman"/>
          <w:sz w:val="22"/>
          <w:szCs w:val="22"/>
          <w:lang w:val="ru-RU"/>
        </w:rPr>
        <w:t xml:space="preserve">іна Договору </w:t>
      </w:r>
      <w:r w:rsidRPr="008838CA">
        <w:rPr>
          <w:rFonts w:ascii="Times New Roman" w:eastAsia="Calibri" w:hAnsi="Times New Roman" w:cs="Times New Roman"/>
          <w:b/>
          <w:color w:val="000000"/>
          <w:sz w:val="22"/>
          <w:szCs w:val="22"/>
          <w:lang w:val="ru-RU"/>
        </w:rPr>
        <w:t>становить: – ___________</w:t>
      </w:r>
      <w:r w:rsidRPr="008838CA">
        <w:rPr>
          <w:rFonts w:ascii="Times New Roman" w:eastAsia="Calibri" w:hAnsi="Times New Roman" w:cs="Times New Roman"/>
          <w:b/>
          <w:sz w:val="22"/>
          <w:szCs w:val="22"/>
          <w:lang w:val="ru-RU"/>
        </w:rPr>
        <w:t xml:space="preserve"> грн. ______ коп. </w:t>
      </w:r>
      <w:r w:rsidRPr="008838CA">
        <w:rPr>
          <w:rFonts w:ascii="Times New Roman" w:eastAsia="Calibri" w:hAnsi="Times New Roman" w:cs="Times New Roman"/>
          <w:sz w:val="22"/>
          <w:szCs w:val="22"/>
          <w:lang w:val="ru-RU"/>
        </w:rPr>
        <w:t>(</w:t>
      </w:r>
      <w:r w:rsidRPr="008838CA">
        <w:rPr>
          <w:rFonts w:ascii="Times New Roman" w:eastAsia="Calibri" w:hAnsi="Times New Roman" w:cs="Times New Roman"/>
          <w:b/>
          <w:sz w:val="22"/>
          <w:szCs w:val="22"/>
          <w:u w:val="single"/>
          <w:lang w:val="ru-RU"/>
        </w:rPr>
        <w:t>сума прописом</w:t>
      </w:r>
      <w:r w:rsidRPr="008838CA">
        <w:rPr>
          <w:rFonts w:ascii="Times New Roman" w:eastAsia="Calibri" w:hAnsi="Times New Roman" w:cs="Times New Roman"/>
          <w:b/>
          <w:sz w:val="22"/>
          <w:szCs w:val="22"/>
          <w:lang w:val="ru-RU"/>
        </w:rPr>
        <w:t>), в т.ч. ПДВ 20% - _______ грн. (</w:t>
      </w:r>
      <w:r w:rsidRPr="008838CA">
        <w:rPr>
          <w:rFonts w:ascii="Times New Roman" w:eastAsia="Calibri" w:hAnsi="Times New Roman" w:cs="Times New Roman"/>
          <w:i/>
          <w:color w:val="4F81BD"/>
          <w:sz w:val="22"/>
          <w:szCs w:val="22"/>
          <w:u w:val="single"/>
          <w:lang w:val="ru-RU"/>
        </w:rPr>
        <w:t>ПДВ враховується, якщо Виконавець є платником ПДВ)</w:t>
      </w:r>
      <w:proofErr w:type="gramStart"/>
      <w:r w:rsidRPr="008838CA">
        <w:rPr>
          <w:rFonts w:ascii="Times New Roman" w:eastAsia="Calibri" w:hAnsi="Times New Roman" w:cs="Times New Roman"/>
          <w:i/>
          <w:color w:val="4F81BD"/>
          <w:sz w:val="22"/>
          <w:szCs w:val="22"/>
          <w:u w:val="single"/>
          <w:lang w:val="ru-RU"/>
        </w:rPr>
        <w:t>.</w:t>
      </w:r>
      <w:proofErr w:type="gramEnd"/>
      <w:r w:rsidRPr="008838CA">
        <w:rPr>
          <w:rFonts w:ascii="Times New Roman" w:eastAsia="Calibri" w:hAnsi="Times New Roman" w:cs="Times New Roman"/>
          <w:sz w:val="22"/>
          <w:szCs w:val="22"/>
          <w:lang w:val="ru-RU"/>
        </w:rPr>
        <w:t xml:space="preserve"> і </w:t>
      </w:r>
      <w:proofErr w:type="gramStart"/>
      <w:r w:rsidRPr="008838CA">
        <w:rPr>
          <w:rFonts w:ascii="Times New Roman" w:eastAsia="Calibri" w:hAnsi="Times New Roman" w:cs="Times New Roman"/>
          <w:sz w:val="22"/>
          <w:szCs w:val="22"/>
          <w:lang w:val="ru-RU"/>
        </w:rPr>
        <w:t>в</w:t>
      </w:r>
      <w:proofErr w:type="gramEnd"/>
      <w:r w:rsidRPr="008838CA">
        <w:rPr>
          <w:rFonts w:ascii="Times New Roman" w:eastAsia="Calibri" w:hAnsi="Times New Roman" w:cs="Times New Roman"/>
          <w:sz w:val="22"/>
          <w:szCs w:val="22"/>
          <w:lang w:val="ru-RU"/>
        </w:rPr>
        <w:t>изначається із розрахунку ціни послуг у Додатку №2 до цього Договору, який є невід’ємною частиною Договору.</w:t>
      </w:r>
    </w:p>
    <w:p w14:paraId="6C8D8835" w14:textId="77777777" w:rsidR="00472550" w:rsidRPr="008838CA" w:rsidRDefault="000E3F9F">
      <w:pPr>
        <w:ind w:firstLine="708"/>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2.2. </w:t>
      </w:r>
      <w:proofErr w:type="gramStart"/>
      <w:r w:rsidRPr="008838CA">
        <w:rPr>
          <w:rFonts w:ascii="Times New Roman" w:eastAsia="Calibri" w:hAnsi="Times New Roman" w:cs="Times New Roman"/>
          <w:sz w:val="22"/>
          <w:szCs w:val="22"/>
          <w:lang w:val="ru-RU"/>
        </w:rPr>
        <w:t>Ц</w:t>
      </w:r>
      <w:proofErr w:type="gramEnd"/>
      <w:r w:rsidRPr="008838CA">
        <w:rPr>
          <w:rFonts w:ascii="Times New Roman" w:eastAsia="Calibri" w:hAnsi="Times New Roman" w:cs="Times New Roman"/>
          <w:sz w:val="22"/>
          <w:szCs w:val="22"/>
          <w:lang w:val="ru-RU"/>
        </w:rPr>
        <w:t>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14:paraId="0CAF3A84" w14:textId="77777777" w:rsidR="00472550" w:rsidRPr="008838CA" w:rsidRDefault="000E3F9F">
      <w:pPr>
        <w:ind w:firstLine="708"/>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2.3. </w:t>
      </w:r>
      <w:proofErr w:type="gramStart"/>
      <w:r w:rsidRPr="008838CA">
        <w:rPr>
          <w:rFonts w:ascii="Times New Roman" w:eastAsia="Calibri" w:hAnsi="Times New Roman" w:cs="Times New Roman"/>
          <w:sz w:val="22"/>
          <w:szCs w:val="22"/>
          <w:lang w:val="ru-RU"/>
        </w:rPr>
        <w:t>Ц</w:t>
      </w:r>
      <w:proofErr w:type="gramEnd"/>
      <w:r w:rsidRPr="008838CA">
        <w:rPr>
          <w:rFonts w:ascii="Times New Roman" w:eastAsia="Calibri" w:hAnsi="Times New Roman" w:cs="Times New Roman"/>
          <w:sz w:val="22"/>
          <w:szCs w:val="22"/>
          <w:lang w:val="ru-RU"/>
        </w:rPr>
        <w:t>іна Договору передбачає врахування валютної складової (впливу зміни курсу іноземної валюти).</w:t>
      </w:r>
    </w:p>
    <w:p w14:paraId="396484BD" w14:textId="77777777" w:rsidR="00472550" w:rsidRPr="008838CA" w:rsidRDefault="000E3F9F">
      <w:pPr>
        <w:ind w:firstLine="708"/>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2.4. </w:t>
      </w:r>
      <w:r w:rsidRPr="008838CA">
        <w:rPr>
          <w:rFonts w:ascii="Times New Roman" w:eastAsia="Calibri" w:hAnsi="Times New Roman" w:cs="Times New Roman"/>
          <w:color w:val="000000"/>
          <w:sz w:val="22"/>
          <w:szCs w:val="22"/>
          <w:highlight w:val="white"/>
          <w:lang w:val="ru-RU"/>
        </w:rPr>
        <w:t xml:space="preserve">Сторони також мають право погодити зміну ціни в Договорі в бік зменшення </w:t>
      </w:r>
      <w:r w:rsidRPr="008838CA">
        <w:rPr>
          <w:rFonts w:ascii="Times New Roman" w:eastAsia="Calibri" w:hAnsi="Times New Roman" w:cs="Times New Roman"/>
          <w:color w:val="000000"/>
          <w:sz w:val="22"/>
          <w:szCs w:val="22"/>
          <w:lang w:val="ru-RU"/>
        </w:rPr>
        <w:t>відповідно до Закону України «Про публічні закупі</w:t>
      </w:r>
      <w:proofErr w:type="gramStart"/>
      <w:r w:rsidRPr="008838CA">
        <w:rPr>
          <w:rFonts w:ascii="Times New Roman" w:eastAsia="Calibri" w:hAnsi="Times New Roman" w:cs="Times New Roman"/>
          <w:color w:val="000000"/>
          <w:sz w:val="22"/>
          <w:szCs w:val="22"/>
          <w:lang w:val="ru-RU"/>
        </w:rPr>
        <w:t>вл</w:t>
      </w:r>
      <w:proofErr w:type="gramEnd"/>
      <w:r w:rsidRPr="008838CA">
        <w:rPr>
          <w:rFonts w:ascii="Times New Roman" w:eastAsia="Calibri" w:hAnsi="Times New Roman" w:cs="Times New Roman"/>
          <w:color w:val="000000"/>
          <w:sz w:val="22"/>
          <w:szCs w:val="22"/>
          <w:lang w:val="ru-RU"/>
        </w:rPr>
        <w:t>і» та шляхом укладення відповідної додаткової угоди до даного Договору.</w:t>
      </w:r>
    </w:p>
    <w:p w14:paraId="604515A2" w14:textId="77777777" w:rsidR="00472550" w:rsidRPr="001B4BEB" w:rsidRDefault="00472550">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Times New Roman" w:eastAsia="Calibri" w:hAnsi="Times New Roman" w:cs="Times New Roman"/>
          <w:b/>
          <w:color w:val="000000"/>
          <w:sz w:val="16"/>
          <w:szCs w:val="22"/>
          <w:lang w:val="ru-RU"/>
        </w:rPr>
      </w:pPr>
    </w:p>
    <w:p w14:paraId="555BD2EC" w14:textId="77777777" w:rsidR="00472550" w:rsidRPr="008838CA" w:rsidRDefault="000E3F9F">
      <w:pPr>
        <w:ind w:firstLine="709"/>
        <w:jc w:val="center"/>
        <w:rPr>
          <w:rFonts w:ascii="Times New Roman" w:eastAsia="Calibri" w:hAnsi="Times New Roman" w:cs="Times New Roman"/>
          <w:sz w:val="22"/>
          <w:szCs w:val="22"/>
          <w:lang w:val="ru-RU"/>
        </w:rPr>
      </w:pPr>
      <w:r w:rsidRPr="008838CA">
        <w:rPr>
          <w:rFonts w:ascii="Times New Roman" w:eastAsia="Calibri" w:hAnsi="Times New Roman" w:cs="Times New Roman"/>
          <w:b/>
          <w:sz w:val="22"/>
          <w:szCs w:val="22"/>
          <w:lang w:val="ru-RU"/>
        </w:rPr>
        <w:t xml:space="preserve">3. ПОРЯДОК НАДАННЯ ТА ПРИЙМАННЯ ПОСЛУГ </w:t>
      </w:r>
    </w:p>
    <w:p w14:paraId="243170B3" w14:textId="1388C395" w:rsidR="00472550" w:rsidRPr="008838CA" w:rsidRDefault="000E3F9F" w:rsidP="000C1093">
      <w:pPr>
        <w:ind w:firstLine="709"/>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3.1. </w:t>
      </w:r>
      <w:r w:rsidRPr="004E2A26">
        <w:rPr>
          <w:rFonts w:ascii="Times New Roman" w:eastAsia="Calibri" w:hAnsi="Times New Roman" w:cs="Times New Roman"/>
          <w:b/>
          <w:sz w:val="22"/>
          <w:szCs w:val="22"/>
          <w:lang w:val="ru-RU"/>
        </w:rPr>
        <w:t xml:space="preserve">Строк надання послуг становить </w:t>
      </w:r>
      <w:r w:rsidR="0011146B" w:rsidRPr="004E2A26">
        <w:rPr>
          <w:rFonts w:ascii="Times New Roman" w:eastAsia="Calibri" w:hAnsi="Times New Roman" w:cs="Times New Roman"/>
          <w:b/>
          <w:sz w:val="22"/>
          <w:szCs w:val="22"/>
          <w:lang w:val="ru-RU"/>
        </w:rPr>
        <w:t xml:space="preserve">30 календарних днів </w:t>
      </w:r>
      <w:r w:rsidRPr="004E2A26">
        <w:rPr>
          <w:rFonts w:ascii="Times New Roman" w:eastAsia="Calibri" w:hAnsi="Times New Roman" w:cs="Times New Roman"/>
          <w:b/>
          <w:sz w:val="22"/>
          <w:szCs w:val="22"/>
          <w:lang w:val="ru-RU"/>
        </w:rPr>
        <w:t xml:space="preserve">з моменту </w:t>
      </w:r>
      <w:proofErr w:type="gramStart"/>
      <w:r w:rsidR="004E2A26">
        <w:rPr>
          <w:rFonts w:ascii="Times New Roman" w:eastAsia="Calibri" w:hAnsi="Times New Roman" w:cs="Times New Roman"/>
          <w:b/>
          <w:sz w:val="22"/>
          <w:szCs w:val="22"/>
          <w:lang w:val="ru-RU"/>
        </w:rPr>
        <w:t>п</w:t>
      </w:r>
      <w:proofErr w:type="gramEnd"/>
      <w:r w:rsidR="004E2A26">
        <w:rPr>
          <w:rFonts w:ascii="Times New Roman" w:eastAsia="Calibri" w:hAnsi="Times New Roman" w:cs="Times New Roman"/>
          <w:b/>
          <w:sz w:val="22"/>
          <w:szCs w:val="22"/>
          <w:lang w:val="ru-RU"/>
        </w:rPr>
        <w:t xml:space="preserve">ідписання договору. </w:t>
      </w:r>
    </w:p>
    <w:p w14:paraId="50C2660E" w14:textId="77777777" w:rsidR="00472550" w:rsidRPr="008838CA" w:rsidRDefault="000E3F9F">
      <w:pPr>
        <w:ind w:firstLine="709"/>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3.2. Здача-приймання наданих послуг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 xml:space="preserve">ісля їх закінчення оформлюється актом приймання-передачі наданих Послуг. Акт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 xml:space="preserve">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14:paraId="4CD20C3D" w14:textId="1C0F8D57" w:rsidR="00472550" w:rsidRPr="008838CA" w:rsidRDefault="000E3F9F">
      <w:pPr>
        <w:ind w:firstLine="709"/>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sz w:val="22"/>
          <w:szCs w:val="22"/>
          <w:lang w:val="ru-RU"/>
        </w:rPr>
        <w:t xml:space="preserve">3.3. У разі відсутності заперечень Замовник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 xml:space="preserve">ідписує акт приймання-передачі наданих Послуг, засвідчує печаткою і у </w:t>
      </w:r>
      <w:r w:rsidR="004F311A">
        <w:rPr>
          <w:rFonts w:ascii="Times New Roman" w:eastAsia="Calibri" w:hAnsi="Times New Roman" w:cs="Times New Roman"/>
          <w:sz w:val="22"/>
          <w:szCs w:val="22"/>
          <w:lang w:val="ru-RU"/>
        </w:rPr>
        <w:t>5-ти</w:t>
      </w:r>
      <w:r w:rsidRPr="008838CA">
        <w:rPr>
          <w:rFonts w:ascii="Times New Roman" w:eastAsia="Calibri" w:hAnsi="Times New Roman" w:cs="Times New Roman"/>
          <w:sz w:val="22"/>
          <w:szCs w:val="22"/>
          <w:lang w:val="ru-RU"/>
        </w:rPr>
        <w:t xml:space="preserve">-денний термін повертає Виконавцю один примірник Акту. У разі наявності заперечень до наданих Виконавцем Послуг,  Замовник </w:t>
      </w:r>
      <w:r w:rsidRPr="008838CA">
        <w:rPr>
          <w:rFonts w:ascii="Times New Roman" w:eastAsia="Calibri" w:hAnsi="Times New Roman" w:cs="Times New Roman"/>
          <w:color w:val="000000"/>
          <w:sz w:val="22"/>
          <w:szCs w:val="22"/>
          <w:lang w:val="ru-RU"/>
        </w:rPr>
        <w:t xml:space="preserve">у </w:t>
      </w:r>
      <w:r w:rsidR="004F311A">
        <w:rPr>
          <w:rFonts w:ascii="Times New Roman" w:eastAsia="Calibri" w:hAnsi="Times New Roman" w:cs="Times New Roman"/>
          <w:color w:val="000000"/>
          <w:sz w:val="22"/>
          <w:szCs w:val="22"/>
          <w:lang w:val="ru-RU"/>
        </w:rPr>
        <w:t>3</w:t>
      </w:r>
      <w:r w:rsidRPr="008838CA">
        <w:rPr>
          <w:rFonts w:ascii="Times New Roman" w:eastAsia="Calibri" w:hAnsi="Times New Roman" w:cs="Times New Roman"/>
          <w:color w:val="000000"/>
          <w:sz w:val="22"/>
          <w:szCs w:val="22"/>
          <w:lang w:val="ru-RU"/>
        </w:rPr>
        <w:t xml:space="preserve">-денний термін повертає Виконавцю його примірник акту </w:t>
      </w:r>
      <w:r w:rsidRPr="008838CA">
        <w:rPr>
          <w:rFonts w:ascii="Times New Roman" w:eastAsia="Calibri" w:hAnsi="Times New Roman" w:cs="Times New Roman"/>
          <w:sz w:val="22"/>
          <w:szCs w:val="22"/>
          <w:lang w:val="ru-RU"/>
        </w:rPr>
        <w:t>приймання-передачі наданих Послуг</w:t>
      </w:r>
      <w:r w:rsidRPr="008838CA">
        <w:rPr>
          <w:rFonts w:ascii="Times New Roman" w:eastAsia="Calibri" w:hAnsi="Times New Roman" w:cs="Times New Roman"/>
          <w:color w:val="000000"/>
          <w:sz w:val="22"/>
          <w:szCs w:val="22"/>
          <w:lang w:val="ru-RU"/>
        </w:rPr>
        <w:t xml:space="preserve"> із мотивованою відмовою у </w:t>
      </w:r>
      <w:proofErr w:type="gramStart"/>
      <w:r w:rsidRPr="008838CA">
        <w:rPr>
          <w:rFonts w:ascii="Times New Roman" w:eastAsia="Calibri" w:hAnsi="Times New Roman" w:cs="Times New Roman"/>
          <w:color w:val="000000"/>
          <w:sz w:val="22"/>
          <w:szCs w:val="22"/>
          <w:lang w:val="ru-RU"/>
        </w:rPr>
        <w:t>п</w:t>
      </w:r>
      <w:proofErr w:type="gramEnd"/>
      <w:r w:rsidRPr="008838CA">
        <w:rPr>
          <w:rFonts w:ascii="Times New Roman" w:eastAsia="Calibri" w:hAnsi="Times New Roman" w:cs="Times New Roman"/>
          <w:color w:val="000000"/>
          <w:sz w:val="22"/>
          <w:szCs w:val="22"/>
          <w:lang w:val="ru-RU"/>
        </w:rPr>
        <w:t xml:space="preserve">ідписанні. Виконавець у </w:t>
      </w:r>
      <w:r w:rsidR="00B45A3B">
        <w:rPr>
          <w:rFonts w:ascii="Times New Roman" w:eastAsia="Calibri" w:hAnsi="Times New Roman" w:cs="Times New Roman"/>
          <w:color w:val="000000"/>
          <w:sz w:val="22"/>
          <w:szCs w:val="22"/>
          <w:lang w:val="ru-RU"/>
        </w:rPr>
        <w:t>3</w:t>
      </w:r>
      <w:r w:rsidRPr="008838CA">
        <w:rPr>
          <w:rFonts w:ascii="Times New Roman" w:eastAsia="Calibri" w:hAnsi="Times New Roman" w:cs="Times New Roman"/>
          <w:color w:val="000000"/>
          <w:sz w:val="22"/>
          <w:szCs w:val="22"/>
          <w:lang w:val="ru-RU"/>
        </w:rPr>
        <w:t>- денний термін зобов'язаний розглянути та надати Замовнику відповідь, або скоригований Акт виконаних послуг.</w:t>
      </w:r>
    </w:p>
    <w:p w14:paraId="312C623E" w14:textId="77777777" w:rsidR="00472550" w:rsidRPr="008838CA" w:rsidRDefault="000E3F9F">
      <w:pPr>
        <w:ind w:firstLine="708"/>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Зобов’язання по складанню усіх необхідних актів покладається на Виконавця.</w:t>
      </w:r>
    </w:p>
    <w:p w14:paraId="0EC1B573" w14:textId="77777777" w:rsidR="00472550" w:rsidRPr="008838CA" w:rsidRDefault="000E3F9F">
      <w:pPr>
        <w:ind w:firstLine="708"/>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3.4.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w:t>
      </w:r>
      <w:r w:rsidRPr="008838CA">
        <w:rPr>
          <w:rFonts w:ascii="Times New Roman" w:eastAsia="Calibri" w:hAnsi="Times New Roman" w:cs="Times New Roman"/>
          <w:sz w:val="22"/>
          <w:szCs w:val="22"/>
          <w:lang w:val="ru-RU"/>
        </w:rPr>
        <w:lastRenderedPageBreak/>
        <w:t xml:space="preserve">вищевказані недоліки (дефекти) усуваються Виконавцем за </w:t>
      </w:r>
      <w:proofErr w:type="gramStart"/>
      <w:r w:rsidRPr="008838CA">
        <w:rPr>
          <w:rFonts w:ascii="Times New Roman" w:eastAsia="Calibri" w:hAnsi="Times New Roman" w:cs="Times New Roman"/>
          <w:sz w:val="22"/>
          <w:szCs w:val="22"/>
          <w:lang w:val="ru-RU"/>
        </w:rPr>
        <w:t>св</w:t>
      </w:r>
      <w:proofErr w:type="gramEnd"/>
      <w:r w:rsidRPr="008838CA">
        <w:rPr>
          <w:rFonts w:ascii="Times New Roman" w:eastAsia="Calibri" w:hAnsi="Times New Roman" w:cs="Times New Roman"/>
          <w:sz w:val="22"/>
          <w:szCs w:val="22"/>
          <w:lang w:val="ru-RU"/>
        </w:rPr>
        <w:t xml:space="preserve">ій рахунок. </w:t>
      </w:r>
    </w:p>
    <w:p w14:paraId="385AB6D9" w14:textId="511FF8C6" w:rsidR="00472550" w:rsidRPr="008838CA" w:rsidRDefault="000E3F9F">
      <w:pPr>
        <w:ind w:firstLine="708"/>
        <w:jc w:val="both"/>
        <w:rPr>
          <w:rFonts w:ascii="Times New Roman" w:eastAsia="Calibri" w:hAnsi="Times New Roman" w:cs="Times New Roman"/>
          <w:i/>
          <w:color w:val="4F81BD"/>
          <w:sz w:val="22"/>
          <w:szCs w:val="22"/>
          <w:u w:val="single"/>
          <w:lang w:val="ru-RU"/>
        </w:rPr>
      </w:pPr>
      <w:r w:rsidRPr="008838CA">
        <w:rPr>
          <w:rFonts w:ascii="Times New Roman" w:eastAsia="Calibri" w:hAnsi="Times New Roman" w:cs="Times New Roman"/>
          <w:sz w:val="22"/>
          <w:szCs w:val="22"/>
          <w:lang w:val="ru-RU"/>
        </w:rPr>
        <w:t xml:space="preserve">3.5. Про недоліки (дефекти) виконаних послуг, що не </w:t>
      </w:r>
      <w:proofErr w:type="gramStart"/>
      <w:r w:rsidRPr="008838CA">
        <w:rPr>
          <w:rFonts w:ascii="Times New Roman" w:eastAsia="Calibri" w:hAnsi="Times New Roman" w:cs="Times New Roman"/>
          <w:sz w:val="22"/>
          <w:szCs w:val="22"/>
          <w:lang w:val="ru-RU"/>
        </w:rPr>
        <w:t>могли</w:t>
      </w:r>
      <w:proofErr w:type="gramEnd"/>
      <w:r w:rsidRPr="008838CA">
        <w:rPr>
          <w:rFonts w:ascii="Times New Roman" w:eastAsia="Calibri" w:hAnsi="Times New Roman" w:cs="Times New Roman"/>
          <w:sz w:val="22"/>
          <w:szCs w:val="22"/>
          <w:lang w:val="ru-RU"/>
        </w:rPr>
        <w:t xml:space="preserve">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 </w:t>
      </w:r>
    </w:p>
    <w:p w14:paraId="0B2573E8" w14:textId="77777777" w:rsidR="00472550" w:rsidRPr="008838CA" w:rsidRDefault="000E3F9F">
      <w:pPr>
        <w:ind w:firstLine="708"/>
        <w:jc w:val="both"/>
        <w:rPr>
          <w:rFonts w:ascii="Times New Roman" w:eastAsia="Calibri" w:hAnsi="Times New Roman" w:cs="Times New Roman"/>
          <w:color w:val="333333"/>
          <w:sz w:val="22"/>
          <w:szCs w:val="22"/>
          <w:lang w:val="ru-RU"/>
        </w:rPr>
      </w:pPr>
      <w:r w:rsidRPr="008838CA">
        <w:rPr>
          <w:rFonts w:ascii="Times New Roman" w:eastAsia="Calibri" w:hAnsi="Times New Roman" w:cs="Times New Roman"/>
          <w:sz w:val="22"/>
          <w:szCs w:val="22"/>
          <w:lang w:val="ru-RU"/>
        </w:rPr>
        <w:t>3.6. У разі виникнення між Замовником і Виконавцем спору з приводу недолі</w:t>
      </w:r>
      <w:proofErr w:type="gramStart"/>
      <w:r w:rsidRPr="008838CA">
        <w:rPr>
          <w:rFonts w:ascii="Times New Roman" w:eastAsia="Calibri" w:hAnsi="Times New Roman" w:cs="Times New Roman"/>
          <w:sz w:val="22"/>
          <w:szCs w:val="22"/>
          <w:lang w:val="ru-RU"/>
        </w:rPr>
        <w:t>к</w:t>
      </w:r>
      <w:proofErr w:type="gramEnd"/>
      <w:r w:rsidRPr="008838CA">
        <w:rPr>
          <w:rFonts w:ascii="Times New Roman" w:eastAsia="Calibri" w:hAnsi="Times New Roman" w:cs="Times New Roman"/>
          <w:sz w:val="22"/>
          <w:szCs w:val="22"/>
          <w:lang w:val="ru-RU"/>
        </w:rPr>
        <w:t xml:space="preserve">ів (дефектів) наданих послуг або їх причин, на вимогу будь-якого з них, має бути призначена експертиза. </w:t>
      </w:r>
      <w:r w:rsidRPr="008838CA">
        <w:rPr>
          <w:rFonts w:ascii="Times New Roman" w:eastAsia="Calibri" w:hAnsi="Times New Roman" w:cs="Times New Roman"/>
          <w:color w:val="333333"/>
          <w:sz w:val="22"/>
          <w:szCs w:val="22"/>
          <w:lang w:val="ru-RU"/>
        </w:rPr>
        <w:t xml:space="preserve">Витрати на проведення експертизи несе Виконавець, </w:t>
      </w:r>
      <w:proofErr w:type="gramStart"/>
      <w:r w:rsidRPr="008838CA">
        <w:rPr>
          <w:rFonts w:ascii="Times New Roman" w:eastAsia="Calibri" w:hAnsi="Times New Roman" w:cs="Times New Roman"/>
          <w:color w:val="333333"/>
          <w:sz w:val="22"/>
          <w:szCs w:val="22"/>
          <w:lang w:val="ru-RU"/>
        </w:rPr>
        <w:t>кр</w:t>
      </w:r>
      <w:proofErr w:type="gramEnd"/>
      <w:r w:rsidRPr="008838CA">
        <w:rPr>
          <w:rFonts w:ascii="Times New Roman" w:eastAsia="Calibri" w:hAnsi="Times New Roman" w:cs="Times New Roman"/>
          <w:color w:val="333333"/>
          <w:sz w:val="22"/>
          <w:szCs w:val="22"/>
          <w:lang w:val="ru-RU"/>
        </w:rPr>
        <w:t>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14:paraId="36DC534A" w14:textId="77777777" w:rsidR="00472550" w:rsidRPr="008838CA" w:rsidRDefault="000E3F9F">
      <w:pPr>
        <w:ind w:firstLine="708"/>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3.7.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 xml:space="preserve">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 xml:space="preserve">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w:t>
      </w:r>
      <w:proofErr w:type="gramStart"/>
      <w:r w:rsidRPr="008838CA">
        <w:rPr>
          <w:rFonts w:ascii="Times New Roman" w:eastAsia="Calibri" w:hAnsi="Times New Roman" w:cs="Times New Roman"/>
          <w:sz w:val="22"/>
          <w:szCs w:val="22"/>
          <w:lang w:val="ru-RU"/>
        </w:rPr>
        <w:t>доц</w:t>
      </w:r>
      <w:proofErr w:type="gramEnd"/>
      <w:r w:rsidRPr="008838CA">
        <w:rPr>
          <w:rFonts w:ascii="Times New Roman" w:eastAsia="Calibri" w:hAnsi="Times New Roman" w:cs="Times New Roman"/>
          <w:sz w:val="22"/>
          <w:szCs w:val="22"/>
          <w:lang w:val="ru-RU"/>
        </w:rPr>
        <w:t>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14:paraId="3D7406B7" w14:textId="77777777" w:rsidR="00472550" w:rsidRPr="001B4BEB" w:rsidRDefault="00472550">
      <w:pPr>
        <w:pBdr>
          <w:top w:val="nil"/>
          <w:left w:val="nil"/>
          <w:bottom w:val="nil"/>
          <w:right w:val="nil"/>
          <w:between w:val="nil"/>
        </w:pBdr>
        <w:shd w:val="clear" w:color="auto" w:fill="FFFFFF"/>
        <w:rPr>
          <w:rFonts w:ascii="Times New Roman" w:eastAsia="Calibri" w:hAnsi="Times New Roman" w:cs="Times New Roman"/>
          <w:b/>
          <w:color w:val="000000"/>
          <w:sz w:val="16"/>
          <w:szCs w:val="22"/>
          <w:lang w:val="ru-RU"/>
        </w:rPr>
      </w:pPr>
    </w:p>
    <w:p w14:paraId="2732633D" w14:textId="77777777" w:rsidR="00472550" w:rsidRPr="008838CA" w:rsidRDefault="000E3F9F">
      <w:pPr>
        <w:numPr>
          <w:ilvl w:val="0"/>
          <w:numId w:val="19"/>
        </w:numPr>
        <w:pBdr>
          <w:top w:val="nil"/>
          <w:left w:val="nil"/>
          <w:bottom w:val="nil"/>
          <w:right w:val="nil"/>
          <w:between w:val="nil"/>
        </w:pBdr>
        <w:shd w:val="clear" w:color="auto" w:fill="FFFFFF"/>
        <w:jc w:val="center"/>
        <w:rPr>
          <w:rFonts w:ascii="Times New Roman" w:eastAsia="Calibri" w:hAnsi="Times New Roman" w:cs="Times New Roman"/>
          <w:b/>
          <w:color w:val="000000"/>
          <w:sz w:val="22"/>
          <w:szCs w:val="22"/>
        </w:rPr>
      </w:pPr>
      <w:r w:rsidRPr="008838CA">
        <w:rPr>
          <w:rFonts w:ascii="Times New Roman" w:eastAsia="Calibri" w:hAnsi="Times New Roman" w:cs="Times New Roman"/>
          <w:b/>
          <w:color w:val="000000"/>
          <w:sz w:val="22"/>
          <w:szCs w:val="22"/>
        </w:rPr>
        <w:t>ПОРЯДОК ОПЛАТИ</w:t>
      </w:r>
    </w:p>
    <w:p w14:paraId="5315DCF2" w14:textId="7FBFE784" w:rsidR="00472550" w:rsidRPr="008838CA" w:rsidRDefault="000E3F9F">
      <w:pPr>
        <w:ind w:firstLine="708"/>
        <w:jc w:val="both"/>
        <w:rPr>
          <w:rFonts w:ascii="Times New Roman" w:eastAsia="Calibri" w:hAnsi="Times New Roman" w:cs="Times New Roman"/>
          <w:sz w:val="22"/>
          <w:szCs w:val="22"/>
        </w:rPr>
      </w:pPr>
      <w:r w:rsidRPr="008838CA">
        <w:rPr>
          <w:rFonts w:ascii="Times New Roman" w:eastAsia="Calibri" w:hAnsi="Times New Roman" w:cs="Times New Roman"/>
          <w:sz w:val="22"/>
          <w:szCs w:val="22"/>
        </w:rPr>
        <w:t xml:space="preserve">4.1. 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Виконавцем і Замовником, протягом </w:t>
      </w:r>
      <w:r w:rsidR="00B45A3B">
        <w:rPr>
          <w:rFonts w:ascii="Times New Roman" w:eastAsia="Calibri" w:hAnsi="Times New Roman" w:cs="Times New Roman"/>
          <w:sz w:val="22"/>
          <w:szCs w:val="22"/>
          <w:lang w:val="uk-UA"/>
        </w:rPr>
        <w:t>5</w:t>
      </w:r>
      <w:r w:rsidRPr="008838CA">
        <w:rPr>
          <w:rFonts w:ascii="Times New Roman" w:eastAsia="Calibri" w:hAnsi="Times New Roman" w:cs="Times New Roman"/>
          <w:sz w:val="22"/>
          <w:szCs w:val="22"/>
        </w:rPr>
        <w:t xml:space="preserve"> робочих (банківских) днів з дати повного підписання Акту.</w:t>
      </w:r>
    </w:p>
    <w:p w14:paraId="08CA1C30" w14:textId="77777777" w:rsidR="00472550" w:rsidRPr="008838CA" w:rsidRDefault="000E3F9F">
      <w:pPr>
        <w:ind w:firstLine="708"/>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sz w:val="22"/>
          <w:szCs w:val="22"/>
          <w:lang w:val="ru-RU"/>
        </w:rPr>
        <w:t>4.2.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14:paraId="4CA822F8" w14:textId="77777777" w:rsidR="00472550" w:rsidRPr="008838CA" w:rsidRDefault="000E3F9F">
      <w:pPr>
        <w:ind w:firstLine="709"/>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sz w:val="22"/>
          <w:szCs w:val="22"/>
          <w:lang w:val="ru-RU"/>
        </w:rPr>
        <w:t xml:space="preserve">4.3. </w:t>
      </w:r>
      <w:r w:rsidRPr="008838CA">
        <w:rPr>
          <w:rFonts w:ascii="Times New Roman" w:eastAsia="Calibri" w:hAnsi="Times New Roman" w:cs="Times New Roman"/>
          <w:color w:val="000000"/>
          <w:sz w:val="22"/>
          <w:szCs w:val="22"/>
          <w:lang w:val="ru-RU"/>
        </w:rPr>
        <w:t>Днем оплати є дата списання коштів з відповідних рахунків Замовника.</w:t>
      </w:r>
    </w:p>
    <w:p w14:paraId="1B264641" w14:textId="77777777" w:rsidR="00472550" w:rsidRPr="001B4BEB" w:rsidRDefault="00472550">
      <w:pPr>
        <w:shd w:val="clear" w:color="auto" w:fill="FFFFFF"/>
        <w:ind w:firstLine="567"/>
        <w:jc w:val="both"/>
        <w:rPr>
          <w:rFonts w:ascii="Times New Roman" w:eastAsia="Calibri" w:hAnsi="Times New Roman" w:cs="Times New Roman"/>
          <w:sz w:val="16"/>
          <w:szCs w:val="22"/>
          <w:lang w:val="ru-RU"/>
        </w:rPr>
      </w:pPr>
    </w:p>
    <w:p w14:paraId="2661E10A" w14:textId="77777777" w:rsidR="00472550" w:rsidRPr="008838CA" w:rsidRDefault="000E3F9F">
      <w:pPr>
        <w:numPr>
          <w:ilvl w:val="0"/>
          <w:numId w:val="19"/>
        </w:numPr>
        <w:pBdr>
          <w:top w:val="nil"/>
          <w:left w:val="nil"/>
          <w:bottom w:val="nil"/>
          <w:right w:val="nil"/>
          <w:between w:val="nil"/>
        </w:pBdr>
        <w:shd w:val="clear" w:color="auto" w:fill="FFFFFF"/>
        <w:jc w:val="center"/>
        <w:rPr>
          <w:rFonts w:ascii="Times New Roman" w:eastAsia="Calibri" w:hAnsi="Times New Roman" w:cs="Times New Roman"/>
          <w:color w:val="000000"/>
          <w:sz w:val="22"/>
          <w:szCs w:val="22"/>
        </w:rPr>
      </w:pPr>
      <w:r w:rsidRPr="008838CA">
        <w:rPr>
          <w:rFonts w:ascii="Times New Roman" w:eastAsia="Calibri" w:hAnsi="Times New Roman" w:cs="Times New Roman"/>
          <w:b/>
          <w:color w:val="000000"/>
          <w:sz w:val="22"/>
          <w:szCs w:val="22"/>
        </w:rPr>
        <w:t>ЯКІСТЬ ПОСЛУГ</w:t>
      </w:r>
    </w:p>
    <w:p w14:paraId="140303AB" w14:textId="3E57D9D4" w:rsidR="00472550" w:rsidRPr="008838CA" w:rsidRDefault="000E3F9F">
      <w:pPr>
        <w:ind w:firstLine="708"/>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5.1. Замовник здійснює контроль за якістю надання послуг шляхом </w:t>
      </w:r>
      <w:proofErr w:type="gramStart"/>
      <w:r w:rsidRPr="008838CA">
        <w:rPr>
          <w:rFonts w:ascii="Times New Roman" w:eastAsia="Calibri" w:hAnsi="Times New Roman" w:cs="Times New Roman"/>
          <w:sz w:val="22"/>
          <w:szCs w:val="22"/>
          <w:lang w:val="ru-RU"/>
        </w:rPr>
        <w:t>–</w:t>
      </w:r>
      <w:r w:rsidRPr="00F67F3F">
        <w:rPr>
          <w:rFonts w:ascii="Times New Roman" w:eastAsia="Calibri" w:hAnsi="Times New Roman" w:cs="Times New Roman"/>
          <w:sz w:val="22"/>
          <w:szCs w:val="22"/>
          <w:lang w:val="ru-RU"/>
        </w:rPr>
        <w:t>п</w:t>
      </w:r>
      <w:proofErr w:type="gramEnd"/>
      <w:r w:rsidRPr="00F67F3F">
        <w:rPr>
          <w:rFonts w:ascii="Times New Roman" w:eastAsia="Calibri" w:hAnsi="Times New Roman" w:cs="Times New Roman"/>
          <w:sz w:val="22"/>
          <w:szCs w:val="22"/>
          <w:lang w:val="ru-RU"/>
        </w:rPr>
        <w:t>роведення перевірки, для чого відповідальні особи Замовника запрошують для проведення пер</w:t>
      </w:r>
      <w:r w:rsidR="00F67F3F">
        <w:rPr>
          <w:rFonts w:ascii="Times New Roman" w:eastAsia="Calibri" w:hAnsi="Times New Roman" w:cs="Times New Roman"/>
          <w:sz w:val="22"/>
          <w:szCs w:val="22"/>
          <w:lang w:val="ru-RU"/>
        </w:rPr>
        <w:t>евірки представників Виконавця.</w:t>
      </w:r>
      <w:r w:rsidRPr="00F67F3F">
        <w:rPr>
          <w:rFonts w:ascii="Times New Roman" w:eastAsia="Calibri" w:hAnsi="Times New Roman" w:cs="Times New Roman"/>
          <w:sz w:val="22"/>
          <w:szCs w:val="22"/>
          <w:lang w:val="ru-RU"/>
        </w:rPr>
        <w:t xml:space="preserve"> </w:t>
      </w:r>
    </w:p>
    <w:p w14:paraId="52B07217" w14:textId="77777777" w:rsidR="00472550" w:rsidRPr="008838CA" w:rsidRDefault="000E3F9F">
      <w:pPr>
        <w:ind w:firstLine="708"/>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5.2. Послуга може бути визнана неналежною за якістю, якщо результати перевірки </w:t>
      </w:r>
      <w:proofErr w:type="gramStart"/>
      <w:r w:rsidRPr="008838CA">
        <w:rPr>
          <w:rFonts w:ascii="Times New Roman" w:eastAsia="Calibri" w:hAnsi="Times New Roman" w:cs="Times New Roman"/>
          <w:sz w:val="22"/>
          <w:szCs w:val="22"/>
          <w:lang w:val="ru-RU"/>
        </w:rPr>
        <w:t>св</w:t>
      </w:r>
      <w:proofErr w:type="gramEnd"/>
      <w:r w:rsidRPr="008838CA">
        <w:rPr>
          <w:rFonts w:ascii="Times New Roman" w:eastAsia="Calibri" w:hAnsi="Times New Roman" w:cs="Times New Roman"/>
          <w:sz w:val="22"/>
          <w:szCs w:val="22"/>
          <w:lang w:val="ru-RU"/>
        </w:rPr>
        <w:t>ідчать, що:</w:t>
      </w:r>
    </w:p>
    <w:p w14:paraId="5615B452" w14:textId="77777777" w:rsidR="00472550" w:rsidRPr="008838CA" w:rsidRDefault="000E3F9F">
      <w:pPr>
        <w:ind w:left="900"/>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Виконавець  фактично не надає послугу або надає її не в повному обсязі;</w:t>
      </w:r>
    </w:p>
    <w:p w14:paraId="19B39112" w14:textId="1174D605" w:rsidR="00472550" w:rsidRPr="008838CA" w:rsidRDefault="000E3F9F">
      <w:pPr>
        <w:ind w:firstLine="851"/>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w:t>
      </w:r>
      <w:r w:rsidRPr="008838CA">
        <w:rPr>
          <w:rFonts w:ascii="Times New Roman" w:eastAsia="Calibri" w:hAnsi="Times New Roman" w:cs="Times New Roman"/>
          <w:sz w:val="22"/>
          <w:szCs w:val="22"/>
        </w:rPr>
        <w:t> </w:t>
      </w:r>
      <w:r w:rsidRPr="008838CA">
        <w:rPr>
          <w:rFonts w:ascii="Times New Roman" w:eastAsia="Calibri" w:hAnsi="Times New Roman" w:cs="Times New Roman"/>
          <w:sz w:val="22"/>
          <w:szCs w:val="22"/>
          <w:lang w:val="ru-RU"/>
        </w:rPr>
        <w:t xml:space="preserve">Послуги надаються не </w:t>
      </w:r>
      <w:proofErr w:type="gramStart"/>
      <w:r w:rsidRPr="008838CA">
        <w:rPr>
          <w:rFonts w:ascii="Times New Roman" w:eastAsia="Calibri" w:hAnsi="Times New Roman" w:cs="Times New Roman"/>
          <w:sz w:val="22"/>
          <w:szCs w:val="22"/>
          <w:lang w:val="ru-RU"/>
        </w:rPr>
        <w:t>у</w:t>
      </w:r>
      <w:proofErr w:type="gramEnd"/>
      <w:r w:rsidRPr="008838CA">
        <w:rPr>
          <w:rFonts w:ascii="Times New Roman" w:eastAsia="Calibri" w:hAnsi="Times New Roman" w:cs="Times New Roman"/>
          <w:sz w:val="22"/>
          <w:szCs w:val="22"/>
          <w:lang w:val="ru-RU"/>
        </w:rPr>
        <w:t xml:space="preserve"> відповідності з періодичністю та строками їх надання, передба</w:t>
      </w:r>
      <w:r w:rsidR="004E2A26">
        <w:rPr>
          <w:rFonts w:ascii="Times New Roman" w:eastAsia="Calibri" w:hAnsi="Times New Roman" w:cs="Times New Roman"/>
          <w:sz w:val="22"/>
          <w:szCs w:val="22"/>
          <w:lang w:val="ru-RU"/>
        </w:rPr>
        <w:t>ченими умовами даного договору</w:t>
      </w:r>
      <w:r w:rsidRPr="008838CA">
        <w:rPr>
          <w:rFonts w:ascii="Times New Roman" w:eastAsia="Calibri" w:hAnsi="Times New Roman" w:cs="Times New Roman"/>
          <w:sz w:val="22"/>
          <w:szCs w:val="22"/>
          <w:lang w:val="ru-RU"/>
        </w:rPr>
        <w:t>.</w:t>
      </w:r>
    </w:p>
    <w:p w14:paraId="18D12CDE" w14:textId="77777777" w:rsidR="00472550" w:rsidRPr="008838CA" w:rsidRDefault="000E3F9F">
      <w:pPr>
        <w:ind w:firstLine="708"/>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5.3. Факт неналежного надання послуги фіксується в Акті </w:t>
      </w:r>
      <w:proofErr w:type="gramStart"/>
      <w:r w:rsidRPr="008838CA">
        <w:rPr>
          <w:rFonts w:ascii="Times New Roman" w:eastAsia="Calibri" w:hAnsi="Times New Roman" w:cs="Times New Roman"/>
          <w:sz w:val="22"/>
          <w:szCs w:val="22"/>
          <w:lang w:val="ru-RU"/>
        </w:rPr>
        <w:t>перев</w:t>
      </w:r>
      <w:proofErr w:type="gramEnd"/>
      <w:r w:rsidRPr="008838CA">
        <w:rPr>
          <w:rFonts w:ascii="Times New Roman" w:eastAsia="Calibri" w:hAnsi="Times New Roman" w:cs="Times New Roman"/>
          <w:sz w:val="22"/>
          <w:szCs w:val="22"/>
          <w:lang w:val="ru-RU"/>
        </w:rPr>
        <w:t xml:space="preserve">ірки належної якості  Послуг. За відсутності достатніх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ідстав для визнання Послуги неналежною акт може не складатись.</w:t>
      </w:r>
    </w:p>
    <w:p w14:paraId="2BB30582" w14:textId="73182E34" w:rsidR="00472550" w:rsidRPr="008838CA" w:rsidRDefault="000E3F9F">
      <w:pPr>
        <w:ind w:firstLine="708"/>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5.4. Складений акт Замовник упродовж </w:t>
      </w:r>
      <w:r w:rsidR="00653000">
        <w:rPr>
          <w:rFonts w:ascii="Times New Roman" w:eastAsia="Calibri" w:hAnsi="Times New Roman" w:cs="Times New Roman"/>
          <w:sz w:val="22"/>
          <w:szCs w:val="22"/>
          <w:lang w:val="ru-RU"/>
        </w:rPr>
        <w:t xml:space="preserve">3 </w:t>
      </w:r>
      <w:r w:rsidRPr="008838CA">
        <w:rPr>
          <w:rFonts w:ascii="Times New Roman" w:eastAsia="Calibri" w:hAnsi="Times New Roman" w:cs="Times New Roman"/>
          <w:sz w:val="22"/>
          <w:szCs w:val="22"/>
          <w:lang w:val="ru-RU"/>
        </w:rPr>
        <w:t>робочих днів направляє Виконавцю  для усунення недолі</w:t>
      </w:r>
      <w:proofErr w:type="gramStart"/>
      <w:r w:rsidRPr="008838CA">
        <w:rPr>
          <w:rFonts w:ascii="Times New Roman" w:eastAsia="Calibri" w:hAnsi="Times New Roman" w:cs="Times New Roman"/>
          <w:sz w:val="22"/>
          <w:szCs w:val="22"/>
          <w:lang w:val="ru-RU"/>
        </w:rPr>
        <w:t>к</w:t>
      </w:r>
      <w:proofErr w:type="gramEnd"/>
      <w:r w:rsidRPr="008838CA">
        <w:rPr>
          <w:rFonts w:ascii="Times New Roman" w:eastAsia="Calibri" w:hAnsi="Times New Roman" w:cs="Times New Roman"/>
          <w:sz w:val="22"/>
          <w:szCs w:val="22"/>
          <w:lang w:val="ru-RU"/>
        </w:rPr>
        <w:t>ів.</w:t>
      </w:r>
    </w:p>
    <w:p w14:paraId="0DE7234C" w14:textId="5297A243" w:rsidR="00472550" w:rsidRPr="008838CA" w:rsidRDefault="000E3F9F">
      <w:pPr>
        <w:ind w:firstLine="708"/>
        <w:jc w:val="both"/>
        <w:rPr>
          <w:rFonts w:ascii="Times New Roman" w:eastAsia="Calibri" w:hAnsi="Times New Roman" w:cs="Times New Roman"/>
          <w:i/>
          <w:color w:val="4F81BD"/>
          <w:sz w:val="22"/>
          <w:szCs w:val="22"/>
          <w:u w:val="single"/>
          <w:lang w:val="ru-RU"/>
        </w:rPr>
      </w:pPr>
      <w:r w:rsidRPr="008838CA">
        <w:rPr>
          <w:rFonts w:ascii="Times New Roman" w:eastAsia="Calibri" w:hAnsi="Times New Roman" w:cs="Times New Roman"/>
          <w:color w:val="000000"/>
          <w:sz w:val="22"/>
          <w:szCs w:val="22"/>
          <w:lang w:val="ru-RU"/>
        </w:rPr>
        <w:t xml:space="preserve">5.5. Виконавець несе повну відповідальність за якість Послуг </w:t>
      </w:r>
      <w:proofErr w:type="gramStart"/>
      <w:r w:rsidRPr="008838CA">
        <w:rPr>
          <w:rFonts w:ascii="Times New Roman" w:eastAsia="Calibri" w:hAnsi="Times New Roman" w:cs="Times New Roman"/>
          <w:color w:val="000000"/>
          <w:sz w:val="22"/>
          <w:szCs w:val="22"/>
          <w:lang w:val="ru-RU"/>
        </w:rPr>
        <w:t>у</w:t>
      </w:r>
      <w:proofErr w:type="gramEnd"/>
      <w:r w:rsidRPr="008838CA">
        <w:rPr>
          <w:rFonts w:ascii="Times New Roman" w:eastAsia="Calibri" w:hAnsi="Times New Roman" w:cs="Times New Roman"/>
          <w:color w:val="000000"/>
          <w:sz w:val="22"/>
          <w:szCs w:val="22"/>
          <w:lang w:val="ru-RU"/>
        </w:rPr>
        <w:t xml:space="preserve"> межах гарантійного строку зазначеного в п.13.12 цього Договору </w:t>
      </w:r>
    </w:p>
    <w:p w14:paraId="7741D0A1" w14:textId="77777777" w:rsidR="00472550" w:rsidRPr="001B4BEB" w:rsidRDefault="00472550">
      <w:pPr>
        <w:shd w:val="clear" w:color="auto" w:fill="FFFFFF"/>
        <w:ind w:firstLine="567"/>
        <w:jc w:val="both"/>
        <w:rPr>
          <w:rFonts w:ascii="Times New Roman" w:eastAsia="Calibri" w:hAnsi="Times New Roman" w:cs="Times New Roman"/>
          <w:color w:val="000000"/>
          <w:sz w:val="16"/>
          <w:szCs w:val="22"/>
          <w:lang w:val="ru-RU"/>
        </w:rPr>
      </w:pPr>
    </w:p>
    <w:p w14:paraId="32EDAF45" w14:textId="77777777" w:rsidR="00472550" w:rsidRPr="008838CA" w:rsidRDefault="000E3F9F">
      <w:pPr>
        <w:numPr>
          <w:ilvl w:val="0"/>
          <w:numId w:val="19"/>
        </w:numPr>
        <w:pBdr>
          <w:top w:val="nil"/>
          <w:left w:val="nil"/>
          <w:bottom w:val="nil"/>
          <w:right w:val="nil"/>
          <w:between w:val="nil"/>
        </w:pBdr>
        <w:ind w:right="-5"/>
        <w:jc w:val="center"/>
        <w:rPr>
          <w:rFonts w:ascii="Times New Roman" w:eastAsia="Calibri" w:hAnsi="Times New Roman" w:cs="Times New Roman"/>
          <w:b/>
          <w:color w:val="000000"/>
          <w:sz w:val="22"/>
          <w:szCs w:val="22"/>
        </w:rPr>
      </w:pPr>
      <w:r w:rsidRPr="008838CA">
        <w:rPr>
          <w:rFonts w:ascii="Times New Roman" w:eastAsia="Calibri" w:hAnsi="Times New Roman" w:cs="Times New Roman"/>
          <w:b/>
          <w:color w:val="000000"/>
          <w:sz w:val="22"/>
          <w:szCs w:val="22"/>
        </w:rPr>
        <w:t>ПРАВА ТА ОБОВ'ЯЗКИ СТОРІН</w:t>
      </w:r>
    </w:p>
    <w:p w14:paraId="6369AA6E" w14:textId="77777777" w:rsidR="00472550" w:rsidRPr="008838CA" w:rsidRDefault="000E3F9F" w:rsidP="00632CEA">
      <w:pPr>
        <w:widowControl/>
        <w:pBdr>
          <w:top w:val="nil"/>
          <w:left w:val="nil"/>
          <w:bottom w:val="nil"/>
          <w:right w:val="nil"/>
          <w:between w:val="nil"/>
        </w:pBdr>
        <w:ind w:left="709"/>
        <w:jc w:val="both"/>
        <w:rPr>
          <w:rFonts w:ascii="Times New Roman" w:eastAsia="Calibri" w:hAnsi="Times New Roman" w:cs="Times New Roman"/>
          <w:b/>
          <w:color w:val="000000"/>
          <w:sz w:val="22"/>
          <w:szCs w:val="22"/>
        </w:rPr>
      </w:pPr>
      <w:r w:rsidRPr="008838CA">
        <w:rPr>
          <w:rFonts w:ascii="Times New Roman" w:eastAsia="Calibri" w:hAnsi="Times New Roman" w:cs="Times New Roman"/>
          <w:b/>
          <w:color w:val="000000"/>
          <w:sz w:val="22"/>
          <w:szCs w:val="22"/>
        </w:rPr>
        <w:t>6.1 Замовник зобов’язаний:</w:t>
      </w:r>
    </w:p>
    <w:p w14:paraId="67BC18EC" w14:textId="77777777" w:rsidR="00472550" w:rsidRPr="008838CA" w:rsidRDefault="000E3F9F" w:rsidP="00653000">
      <w:pPr>
        <w:widowControl/>
        <w:pBdr>
          <w:top w:val="nil"/>
          <w:left w:val="nil"/>
          <w:bottom w:val="nil"/>
          <w:right w:val="nil"/>
          <w:between w:val="nil"/>
        </w:pBdr>
        <w:ind w:firstLine="368"/>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6.1.1 Своєчасно та в повному обсязі оплачувати Виконавцю вартість наданих послуг у терміни, встановлені цим Договором.</w:t>
      </w:r>
    </w:p>
    <w:p w14:paraId="36150335" w14:textId="77777777" w:rsidR="00472550" w:rsidRPr="008838CA" w:rsidRDefault="000E3F9F" w:rsidP="00632CEA">
      <w:pPr>
        <w:widowControl/>
        <w:pBdr>
          <w:top w:val="nil"/>
          <w:left w:val="nil"/>
          <w:bottom w:val="nil"/>
          <w:right w:val="nil"/>
          <w:between w:val="nil"/>
        </w:pBdr>
        <w:ind w:firstLine="426"/>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6.1.2 Здійснювати оплату за надані послуги на </w:t>
      </w:r>
      <w:proofErr w:type="gramStart"/>
      <w:r w:rsidRPr="008838CA">
        <w:rPr>
          <w:rFonts w:ascii="Times New Roman" w:eastAsia="Calibri" w:hAnsi="Times New Roman" w:cs="Times New Roman"/>
          <w:color w:val="000000"/>
          <w:sz w:val="22"/>
          <w:szCs w:val="22"/>
          <w:lang w:val="ru-RU"/>
        </w:rPr>
        <w:t>п</w:t>
      </w:r>
      <w:proofErr w:type="gramEnd"/>
      <w:r w:rsidRPr="008838CA">
        <w:rPr>
          <w:rFonts w:ascii="Times New Roman" w:eastAsia="Calibri" w:hAnsi="Times New Roman" w:cs="Times New Roman"/>
          <w:color w:val="000000"/>
          <w:sz w:val="22"/>
          <w:szCs w:val="22"/>
          <w:lang w:val="ru-RU"/>
        </w:rPr>
        <w:t>ідставі підписаних Сторонами актів приймання-передачі наданих послуг.</w:t>
      </w:r>
    </w:p>
    <w:p w14:paraId="5F28CA30" w14:textId="77777777" w:rsidR="00472550" w:rsidRPr="008838CA" w:rsidRDefault="000E3F9F" w:rsidP="00632CEA">
      <w:pPr>
        <w:tabs>
          <w:tab w:val="left" w:pos="180"/>
          <w:tab w:val="left" w:pos="720"/>
        </w:tabs>
        <w:ind w:firstLine="426"/>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6.1.3. Повідомляти Виконавця про виявленні недоліки та/або невідповідність Послуг  умовам даного Договору </w:t>
      </w:r>
      <w:proofErr w:type="gramStart"/>
      <w:r w:rsidRPr="008838CA">
        <w:rPr>
          <w:rFonts w:ascii="Times New Roman" w:eastAsia="Calibri" w:hAnsi="Times New Roman" w:cs="Times New Roman"/>
          <w:sz w:val="22"/>
          <w:szCs w:val="22"/>
          <w:lang w:val="ru-RU"/>
        </w:rPr>
        <w:t>в</w:t>
      </w:r>
      <w:proofErr w:type="gramEnd"/>
      <w:r w:rsidRPr="008838CA">
        <w:rPr>
          <w:rFonts w:ascii="Times New Roman" w:eastAsia="Calibri" w:hAnsi="Times New Roman" w:cs="Times New Roman"/>
          <w:sz w:val="22"/>
          <w:szCs w:val="22"/>
          <w:lang w:val="ru-RU"/>
        </w:rPr>
        <w:t xml:space="preserve"> порядку, передбаченому цим Договором.</w:t>
      </w:r>
    </w:p>
    <w:p w14:paraId="3AE18DA5" w14:textId="77777777" w:rsidR="00472550" w:rsidRPr="008838CA" w:rsidRDefault="000E3F9F" w:rsidP="00632CEA">
      <w:pPr>
        <w:tabs>
          <w:tab w:val="left" w:pos="180"/>
          <w:tab w:val="left" w:pos="720"/>
        </w:tabs>
        <w:ind w:firstLine="426"/>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6.1.4. Виконувати інші обов’язки, передбачені цим Договором та законодавством України.</w:t>
      </w:r>
    </w:p>
    <w:p w14:paraId="004C7564" w14:textId="77777777" w:rsidR="00472550" w:rsidRPr="008838CA" w:rsidRDefault="000E3F9F">
      <w:pPr>
        <w:widowControl/>
        <w:pBdr>
          <w:top w:val="nil"/>
          <w:left w:val="nil"/>
          <w:bottom w:val="nil"/>
          <w:right w:val="nil"/>
          <w:between w:val="nil"/>
        </w:pBdr>
        <w:ind w:left="709"/>
        <w:jc w:val="both"/>
        <w:rPr>
          <w:rFonts w:ascii="Times New Roman" w:eastAsia="Calibri" w:hAnsi="Times New Roman" w:cs="Times New Roman"/>
          <w:b/>
          <w:color w:val="000000"/>
          <w:sz w:val="22"/>
          <w:szCs w:val="22"/>
          <w:lang w:val="ru-RU"/>
        </w:rPr>
      </w:pPr>
      <w:r w:rsidRPr="008838CA">
        <w:rPr>
          <w:rFonts w:ascii="Times New Roman" w:eastAsia="Calibri" w:hAnsi="Times New Roman" w:cs="Times New Roman"/>
          <w:b/>
          <w:color w:val="000000"/>
          <w:sz w:val="22"/>
          <w:szCs w:val="22"/>
          <w:lang w:val="ru-RU"/>
        </w:rPr>
        <w:t>6.2. Замовник має право:</w:t>
      </w:r>
    </w:p>
    <w:p w14:paraId="10402DA9" w14:textId="77777777" w:rsidR="00472550" w:rsidRPr="008838CA" w:rsidRDefault="000E3F9F" w:rsidP="00065B6A">
      <w:pPr>
        <w:widowControl/>
        <w:pBdr>
          <w:top w:val="nil"/>
          <w:left w:val="nil"/>
          <w:bottom w:val="nil"/>
          <w:right w:val="nil"/>
          <w:between w:val="nil"/>
        </w:pBdr>
        <w:ind w:firstLine="426"/>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6.2.1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14:paraId="092465F2" w14:textId="77777777" w:rsidR="00472550" w:rsidRPr="008838CA" w:rsidRDefault="000E3F9F" w:rsidP="00065B6A">
      <w:pPr>
        <w:widowControl/>
        <w:pBdr>
          <w:top w:val="nil"/>
          <w:left w:val="nil"/>
          <w:bottom w:val="nil"/>
          <w:right w:val="nil"/>
          <w:between w:val="nil"/>
        </w:pBdr>
        <w:ind w:firstLine="426"/>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6.2.2 Вимагати безоплатного виправлення недолі</w:t>
      </w:r>
      <w:proofErr w:type="gramStart"/>
      <w:r w:rsidRPr="008838CA">
        <w:rPr>
          <w:rFonts w:ascii="Times New Roman" w:eastAsia="Calibri" w:hAnsi="Times New Roman" w:cs="Times New Roman"/>
          <w:color w:val="000000"/>
          <w:sz w:val="22"/>
          <w:szCs w:val="22"/>
          <w:lang w:val="ru-RU"/>
        </w:rPr>
        <w:t>к</w:t>
      </w:r>
      <w:proofErr w:type="gramEnd"/>
      <w:r w:rsidRPr="008838CA">
        <w:rPr>
          <w:rFonts w:ascii="Times New Roman" w:eastAsia="Calibri" w:hAnsi="Times New Roman" w:cs="Times New Roman"/>
          <w:color w:val="000000"/>
          <w:sz w:val="22"/>
          <w:szCs w:val="22"/>
          <w:lang w:val="ru-RU"/>
        </w:rPr>
        <w:t>ів, що виникли внаслі</w:t>
      </w:r>
      <w:proofErr w:type="gramStart"/>
      <w:r w:rsidRPr="008838CA">
        <w:rPr>
          <w:rFonts w:ascii="Times New Roman" w:eastAsia="Calibri" w:hAnsi="Times New Roman" w:cs="Times New Roman"/>
          <w:color w:val="000000"/>
          <w:sz w:val="22"/>
          <w:szCs w:val="22"/>
          <w:lang w:val="ru-RU"/>
        </w:rPr>
        <w:t>док</w:t>
      </w:r>
      <w:proofErr w:type="gramEnd"/>
      <w:r w:rsidRPr="008838CA">
        <w:rPr>
          <w:rFonts w:ascii="Times New Roman" w:eastAsia="Calibri" w:hAnsi="Times New Roman" w:cs="Times New Roman"/>
          <w:color w:val="000000"/>
          <w:sz w:val="22"/>
          <w:szCs w:val="22"/>
          <w:lang w:val="ru-RU"/>
        </w:rPr>
        <w:t xml:space="preserve"> допущених Виконавцем порушень, або виправити їх своїми силами, якщо інше не передбачено цим договором. </w:t>
      </w:r>
      <w:proofErr w:type="gramStart"/>
      <w:r w:rsidRPr="008838CA">
        <w:rPr>
          <w:rFonts w:ascii="Times New Roman" w:eastAsia="Calibri" w:hAnsi="Times New Roman" w:cs="Times New Roman"/>
          <w:color w:val="000000"/>
          <w:sz w:val="22"/>
          <w:szCs w:val="22"/>
          <w:lang w:val="ru-RU"/>
        </w:rPr>
        <w:t xml:space="preserve">У </w:t>
      </w:r>
      <w:r w:rsidRPr="008838CA">
        <w:rPr>
          <w:rFonts w:ascii="Times New Roman" w:eastAsia="Calibri" w:hAnsi="Times New Roman" w:cs="Times New Roman"/>
          <w:color w:val="000000"/>
          <w:sz w:val="22"/>
          <w:szCs w:val="22"/>
          <w:lang w:val="ru-RU"/>
        </w:rPr>
        <w:lastRenderedPageBreak/>
        <w:t>такому разі збитки, завдані Замовнику, відшкодовуються Виконавцем, у тому числі за рахунок відповідного зниження договірної ціни.</w:t>
      </w:r>
      <w:proofErr w:type="gramEnd"/>
    </w:p>
    <w:p w14:paraId="5467A393" w14:textId="77777777" w:rsidR="00472550" w:rsidRPr="008838CA" w:rsidRDefault="000E3F9F" w:rsidP="00065B6A">
      <w:pPr>
        <w:widowControl/>
        <w:pBdr>
          <w:top w:val="nil"/>
          <w:left w:val="nil"/>
          <w:bottom w:val="nil"/>
          <w:right w:val="nil"/>
          <w:between w:val="nil"/>
        </w:pBdr>
        <w:ind w:firstLine="426"/>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6.2.3</w:t>
      </w:r>
      <w:proofErr w:type="gramStart"/>
      <w:r w:rsidRPr="008838CA">
        <w:rPr>
          <w:rFonts w:ascii="Times New Roman" w:eastAsia="Calibri" w:hAnsi="Times New Roman" w:cs="Times New Roman"/>
          <w:color w:val="000000"/>
          <w:sz w:val="22"/>
          <w:szCs w:val="22"/>
          <w:lang w:val="ru-RU"/>
        </w:rPr>
        <w:t xml:space="preserve"> В</w:t>
      </w:r>
      <w:proofErr w:type="gramEnd"/>
      <w:r w:rsidRPr="008838CA">
        <w:rPr>
          <w:rFonts w:ascii="Times New Roman" w:eastAsia="Calibri" w:hAnsi="Times New Roman" w:cs="Times New Roman"/>
          <w:color w:val="000000"/>
          <w:sz w:val="22"/>
          <w:szCs w:val="22"/>
          <w:lang w:val="ru-RU"/>
        </w:rPr>
        <w:t>ідмовитися від цього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14:paraId="26FB2650" w14:textId="77777777" w:rsidR="00472550" w:rsidRPr="008838CA" w:rsidRDefault="000E3F9F" w:rsidP="00065B6A">
      <w:pPr>
        <w:widowControl/>
        <w:pBdr>
          <w:top w:val="nil"/>
          <w:left w:val="nil"/>
          <w:bottom w:val="nil"/>
          <w:right w:val="nil"/>
          <w:between w:val="nil"/>
        </w:pBdr>
        <w:ind w:firstLine="426"/>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6.2.4 Проводити перевірку належності надання Послуги, оцінювати якість Послуги та оформляти </w:t>
      </w:r>
      <w:proofErr w:type="gramStart"/>
      <w:r w:rsidRPr="008838CA">
        <w:rPr>
          <w:rFonts w:ascii="Times New Roman" w:eastAsia="Calibri" w:hAnsi="Times New Roman" w:cs="Times New Roman"/>
          <w:color w:val="000000"/>
          <w:sz w:val="22"/>
          <w:szCs w:val="22"/>
          <w:lang w:val="ru-RU"/>
        </w:rPr>
        <w:t>п</w:t>
      </w:r>
      <w:proofErr w:type="gramEnd"/>
      <w:r w:rsidRPr="008838CA">
        <w:rPr>
          <w:rFonts w:ascii="Times New Roman" w:eastAsia="Calibri" w:hAnsi="Times New Roman" w:cs="Times New Roman"/>
          <w:color w:val="000000"/>
          <w:sz w:val="22"/>
          <w:szCs w:val="22"/>
          <w:lang w:val="ru-RU"/>
        </w:rPr>
        <w:t>ідсумки Актом перевірки належності Послуги відповідно до вимог розділу 5 цього Договору.</w:t>
      </w:r>
    </w:p>
    <w:p w14:paraId="0BF983F0" w14:textId="77777777" w:rsidR="00472550" w:rsidRPr="008838CA" w:rsidRDefault="000E3F9F" w:rsidP="00065B6A">
      <w:pPr>
        <w:widowControl/>
        <w:pBdr>
          <w:top w:val="nil"/>
          <w:left w:val="nil"/>
          <w:bottom w:val="nil"/>
          <w:right w:val="nil"/>
          <w:between w:val="nil"/>
        </w:pBdr>
        <w:ind w:left="709" w:hanging="283"/>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6.2.5 Вносити Виконавцю  пропозиції стосовно покращення якості Послуги.</w:t>
      </w:r>
    </w:p>
    <w:p w14:paraId="7E473C7D" w14:textId="77777777" w:rsidR="00472550" w:rsidRPr="008838CA" w:rsidRDefault="000E3F9F" w:rsidP="00065B6A">
      <w:pPr>
        <w:widowControl/>
        <w:pBdr>
          <w:top w:val="nil"/>
          <w:left w:val="nil"/>
          <w:bottom w:val="nil"/>
          <w:right w:val="nil"/>
          <w:between w:val="nil"/>
        </w:pBdr>
        <w:ind w:left="709" w:hanging="283"/>
        <w:jc w:val="both"/>
        <w:rPr>
          <w:rFonts w:ascii="Times New Roman" w:eastAsia="Calibri" w:hAnsi="Times New Roman" w:cs="Times New Roman"/>
          <w:color w:val="000000"/>
          <w:sz w:val="22"/>
          <w:szCs w:val="22"/>
          <w:highlight w:val="white"/>
          <w:lang w:val="ru-RU"/>
        </w:rPr>
      </w:pPr>
      <w:r w:rsidRPr="008838CA">
        <w:rPr>
          <w:rFonts w:ascii="Times New Roman" w:eastAsia="Calibri" w:hAnsi="Times New Roman" w:cs="Times New Roman"/>
          <w:color w:val="000000"/>
          <w:sz w:val="22"/>
          <w:szCs w:val="22"/>
          <w:lang w:val="ru-RU"/>
        </w:rPr>
        <w:t>6.2.6 Отримувати від Виконавця інформацію про хід виконання</w:t>
      </w:r>
      <w:r w:rsidRPr="008838CA">
        <w:rPr>
          <w:rFonts w:ascii="Times New Roman" w:eastAsia="Calibri" w:hAnsi="Times New Roman" w:cs="Times New Roman"/>
          <w:color w:val="000000"/>
          <w:sz w:val="22"/>
          <w:szCs w:val="22"/>
          <w:highlight w:val="white"/>
          <w:lang w:val="ru-RU"/>
        </w:rPr>
        <w:t xml:space="preserve"> послуги.</w:t>
      </w:r>
    </w:p>
    <w:p w14:paraId="0DE8915B" w14:textId="77777777" w:rsidR="00472550" w:rsidRPr="008838CA" w:rsidRDefault="000E3F9F" w:rsidP="00065B6A">
      <w:pPr>
        <w:widowControl/>
        <w:pBdr>
          <w:top w:val="nil"/>
          <w:left w:val="nil"/>
          <w:bottom w:val="nil"/>
          <w:right w:val="nil"/>
          <w:between w:val="nil"/>
        </w:pBdr>
        <w:ind w:firstLine="426"/>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6.2.7 Зменшувати обсяги закупі</w:t>
      </w:r>
      <w:proofErr w:type="gramStart"/>
      <w:r w:rsidRPr="008838CA">
        <w:rPr>
          <w:rFonts w:ascii="Times New Roman" w:eastAsia="Calibri" w:hAnsi="Times New Roman" w:cs="Times New Roman"/>
          <w:color w:val="000000"/>
          <w:sz w:val="22"/>
          <w:szCs w:val="22"/>
          <w:lang w:val="ru-RU"/>
        </w:rPr>
        <w:t>вл</w:t>
      </w:r>
      <w:proofErr w:type="gramEnd"/>
      <w:r w:rsidRPr="008838CA">
        <w:rPr>
          <w:rFonts w:ascii="Times New Roman" w:eastAsia="Calibri" w:hAnsi="Times New Roman" w:cs="Times New Roman"/>
          <w:color w:val="000000"/>
          <w:sz w:val="22"/>
          <w:szCs w:val="22"/>
          <w:lang w:val="ru-RU"/>
        </w:rPr>
        <w:t>і надання послуг залежно від фактичного фінансування видатків. У такому разі Сторони вносять відповідні зміни до цього Договору</w:t>
      </w:r>
    </w:p>
    <w:p w14:paraId="2E1D12F9" w14:textId="77777777" w:rsidR="00472550" w:rsidRPr="008838CA" w:rsidRDefault="000E3F9F" w:rsidP="00065B6A">
      <w:pPr>
        <w:tabs>
          <w:tab w:val="left" w:pos="142"/>
          <w:tab w:val="left" w:pos="180"/>
          <w:tab w:val="left" w:pos="1800"/>
          <w:tab w:val="left" w:pos="1980"/>
        </w:tabs>
        <w:ind w:firstLine="426"/>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6.2.8. </w:t>
      </w:r>
      <w:proofErr w:type="gramStart"/>
      <w:r w:rsidRPr="008838CA">
        <w:rPr>
          <w:rFonts w:ascii="Times New Roman" w:eastAsia="Calibri" w:hAnsi="Times New Roman" w:cs="Times New Roman"/>
          <w:sz w:val="22"/>
          <w:szCs w:val="22"/>
          <w:lang w:val="ru-RU"/>
        </w:rPr>
        <w:t>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roofErr w:type="gramEnd"/>
    </w:p>
    <w:p w14:paraId="0318ADEC" w14:textId="77777777" w:rsidR="00472550" w:rsidRPr="008838CA" w:rsidRDefault="000E3F9F">
      <w:pPr>
        <w:widowControl/>
        <w:pBdr>
          <w:top w:val="nil"/>
          <w:left w:val="nil"/>
          <w:bottom w:val="nil"/>
          <w:right w:val="nil"/>
          <w:between w:val="nil"/>
        </w:pBdr>
        <w:ind w:left="709"/>
        <w:jc w:val="both"/>
        <w:rPr>
          <w:rFonts w:ascii="Times New Roman" w:eastAsia="Calibri" w:hAnsi="Times New Roman" w:cs="Times New Roman"/>
          <w:b/>
          <w:color w:val="000000"/>
          <w:sz w:val="22"/>
          <w:szCs w:val="22"/>
          <w:lang w:val="ru-RU"/>
        </w:rPr>
      </w:pPr>
      <w:r w:rsidRPr="008838CA">
        <w:rPr>
          <w:rFonts w:ascii="Times New Roman" w:eastAsia="Calibri" w:hAnsi="Times New Roman" w:cs="Times New Roman"/>
          <w:b/>
          <w:color w:val="000000"/>
          <w:sz w:val="22"/>
          <w:szCs w:val="22"/>
          <w:lang w:val="ru-RU"/>
        </w:rPr>
        <w:t>6.3 Виконавець зобов’язаний:</w:t>
      </w:r>
    </w:p>
    <w:p w14:paraId="64D4DF0B" w14:textId="77777777" w:rsidR="00472550" w:rsidRPr="008838CA" w:rsidRDefault="000E3F9F" w:rsidP="00065B6A">
      <w:pPr>
        <w:widowControl/>
        <w:pBdr>
          <w:top w:val="nil"/>
          <w:left w:val="nil"/>
          <w:bottom w:val="nil"/>
          <w:right w:val="nil"/>
          <w:between w:val="nil"/>
        </w:pBdr>
        <w:ind w:firstLine="426"/>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6.3.1 Надавати послуги в повному обсязі, на умовах та у строки, встановлені даним Договором. </w:t>
      </w:r>
    </w:p>
    <w:p w14:paraId="6F5F5A56" w14:textId="77777777" w:rsidR="00065B6A" w:rsidRDefault="000E3F9F" w:rsidP="00065B6A">
      <w:pPr>
        <w:widowControl/>
        <w:pBdr>
          <w:top w:val="nil"/>
          <w:left w:val="nil"/>
          <w:bottom w:val="nil"/>
          <w:right w:val="nil"/>
          <w:between w:val="nil"/>
        </w:pBdr>
        <w:ind w:left="709" w:hanging="283"/>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6.3.2 Надавати Замовнику інформацію, необхідну для оцінки належності надання Послуги. </w:t>
      </w:r>
    </w:p>
    <w:p w14:paraId="557D9E8F" w14:textId="38198962" w:rsidR="00472550" w:rsidRPr="008838CA" w:rsidRDefault="000E3F9F" w:rsidP="00065B6A">
      <w:pPr>
        <w:widowControl/>
        <w:pBdr>
          <w:top w:val="nil"/>
          <w:left w:val="nil"/>
          <w:bottom w:val="nil"/>
          <w:right w:val="nil"/>
          <w:between w:val="nil"/>
        </w:pBdr>
        <w:ind w:left="709" w:hanging="283"/>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6.3.3 Інформувати Замовника про хід виконання послуг.</w:t>
      </w:r>
    </w:p>
    <w:p w14:paraId="4F38C491" w14:textId="390A699F" w:rsidR="00472550" w:rsidRPr="008838CA" w:rsidRDefault="000E3F9F" w:rsidP="00065B6A">
      <w:pPr>
        <w:ind w:left="993" w:hanging="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6.3.4. Усувати всі недоліки, виявлені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 xml:space="preserve">ід час надання Послуг, власними силами, засобами та </w:t>
      </w:r>
    </w:p>
    <w:p w14:paraId="4FD9C8BD" w14:textId="3A126164" w:rsidR="00472550" w:rsidRPr="008838CA" w:rsidRDefault="000E3F9F" w:rsidP="00653000">
      <w:pPr>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за власний рахунок на умовах та </w:t>
      </w:r>
      <w:proofErr w:type="gramStart"/>
      <w:r w:rsidRPr="008838CA">
        <w:rPr>
          <w:rFonts w:ascii="Times New Roman" w:eastAsia="Calibri" w:hAnsi="Times New Roman" w:cs="Times New Roman"/>
          <w:sz w:val="22"/>
          <w:szCs w:val="22"/>
          <w:lang w:val="ru-RU"/>
        </w:rPr>
        <w:t>в</w:t>
      </w:r>
      <w:proofErr w:type="gramEnd"/>
      <w:r w:rsidRPr="008838CA">
        <w:rPr>
          <w:rFonts w:ascii="Times New Roman" w:eastAsia="Calibri" w:hAnsi="Times New Roman" w:cs="Times New Roman"/>
          <w:sz w:val="22"/>
          <w:szCs w:val="22"/>
          <w:lang w:val="ru-RU"/>
        </w:rPr>
        <w:t xml:space="preserve"> порядку, передбаченому цим Договором.</w:t>
      </w:r>
    </w:p>
    <w:p w14:paraId="70F6E13C" w14:textId="77777777" w:rsidR="00472550" w:rsidRPr="008838CA" w:rsidRDefault="000E3F9F" w:rsidP="00065B6A">
      <w:pPr>
        <w:widowControl/>
        <w:pBdr>
          <w:top w:val="nil"/>
          <w:left w:val="nil"/>
          <w:bottom w:val="nil"/>
          <w:right w:val="nil"/>
          <w:between w:val="nil"/>
        </w:pBdr>
        <w:ind w:firstLine="426"/>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6.3.5 Виконавець повинен </w:t>
      </w:r>
      <w:proofErr w:type="gramStart"/>
      <w:r w:rsidRPr="008838CA">
        <w:rPr>
          <w:rFonts w:ascii="Times New Roman" w:eastAsia="Calibri" w:hAnsi="Times New Roman" w:cs="Times New Roman"/>
          <w:color w:val="000000"/>
          <w:sz w:val="22"/>
          <w:szCs w:val="22"/>
          <w:lang w:val="ru-RU"/>
        </w:rPr>
        <w:t>п</w:t>
      </w:r>
      <w:proofErr w:type="gramEnd"/>
      <w:r w:rsidRPr="008838CA">
        <w:rPr>
          <w:rFonts w:ascii="Times New Roman" w:eastAsia="Calibri" w:hAnsi="Times New Roman" w:cs="Times New Roman"/>
          <w:color w:val="000000"/>
          <w:sz w:val="22"/>
          <w:szCs w:val="22"/>
          <w:lang w:val="ru-RU"/>
        </w:rPr>
        <w:t xml:space="preserve">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14:paraId="4A2BAE30" w14:textId="5B82E164" w:rsidR="00472550" w:rsidRPr="008838CA" w:rsidRDefault="000E3F9F" w:rsidP="00065B6A">
      <w:pPr>
        <w:ind w:left="368" w:firstLine="58"/>
        <w:jc w:val="both"/>
        <w:rPr>
          <w:rFonts w:ascii="Times New Roman" w:hAnsi="Times New Roman" w:cs="Times New Roman"/>
          <w:sz w:val="22"/>
          <w:szCs w:val="22"/>
          <w:lang w:val="ru-RU"/>
        </w:rPr>
      </w:pPr>
      <w:r w:rsidRPr="008838CA">
        <w:rPr>
          <w:rFonts w:ascii="Times New Roman" w:eastAsia="Calibri" w:hAnsi="Times New Roman" w:cs="Times New Roman"/>
          <w:sz w:val="22"/>
          <w:szCs w:val="22"/>
          <w:lang w:val="ru-RU"/>
        </w:rPr>
        <w:t>6.3.6 Виконувати інші обов’язки, передбачені цим Договором та законодавством України.</w:t>
      </w:r>
    </w:p>
    <w:p w14:paraId="3730A492" w14:textId="77777777" w:rsidR="00472550" w:rsidRPr="008838CA" w:rsidRDefault="000E3F9F">
      <w:pPr>
        <w:widowControl/>
        <w:pBdr>
          <w:top w:val="nil"/>
          <w:left w:val="nil"/>
          <w:bottom w:val="nil"/>
          <w:right w:val="nil"/>
          <w:between w:val="nil"/>
        </w:pBdr>
        <w:ind w:left="709"/>
        <w:jc w:val="both"/>
        <w:rPr>
          <w:rFonts w:ascii="Times New Roman" w:eastAsia="Calibri" w:hAnsi="Times New Roman" w:cs="Times New Roman"/>
          <w:b/>
          <w:color w:val="000000"/>
          <w:sz w:val="22"/>
          <w:szCs w:val="22"/>
          <w:lang w:val="ru-RU"/>
        </w:rPr>
      </w:pPr>
      <w:r w:rsidRPr="008838CA">
        <w:rPr>
          <w:rFonts w:ascii="Times New Roman" w:eastAsia="Calibri" w:hAnsi="Times New Roman" w:cs="Times New Roman"/>
          <w:b/>
          <w:color w:val="000000"/>
          <w:sz w:val="22"/>
          <w:szCs w:val="22"/>
          <w:lang w:val="ru-RU"/>
        </w:rPr>
        <w:t>6.4 Виконавець має право:</w:t>
      </w:r>
    </w:p>
    <w:p w14:paraId="60264FED" w14:textId="77777777" w:rsidR="00472550" w:rsidRPr="008838CA" w:rsidRDefault="000E3F9F" w:rsidP="00065B6A">
      <w:pPr>
        <w:widowControl/>
        <w:pBdr>
          <w:top w:val="nil"/>
          <w:left w:val="nil"/>
          <w:bottom w:val="nil"/>
          <w:right w:val="nil"/>
          <w:between w:val="nil"/>
        </w:pBdr>
        <w:ind w:firstLine="426"/>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6.4.1 Своєчасно та в повному обсязі отримувати оплату наданих Послуг належної якості у  строки, встановлені цим Договором.</w:t>
      </w:r>
    </w:p>
    <w:p w14:paraId="38D51D9A" w14:textId="77777777" w:rsidR="00472550" w:rsidRPr="008838CA" w:rsidRDefault="000E3F9F" w:rsidP="00065B6A">
      <w:pPr>
        <w:ind w:firstLine="426"/>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w:t>
      </w:r>
      <w:proofErr w:type="gramStart"/>
      <w:r w:rsidRPr="008838CA">
        <w:rPr>
          <w:rFonts w:ascii="Times New Roman" w:eastAsia="Calibri" w:hAnsi="Times New Roman" w:cs="Times New Roman"/>
          <w:sz w:val="22"/>
          <w:szCs w:val="22"/>
          <w:lang w:val="ru-RU"/>
        </w:rPr>
        <w:t>в</w:t>
      </w:r>
      <w:proofErr w:type="gramEnd"/>
      <w:r w:rsidRPr="008838CA">
        <w:rPr>
          <w:rFonts w:ascii="Times New Roman" w:eastAsia="Calibri" w:hAnsi="Times New Roman" w:cs="Times New Roman"/>
          <w:sz w:val="22"/>
          <w:szCs w:val="22"/>
          <w:lang w:val="ru-RU"/>
        </w:rPr>
        <w:t xml:space="preserve">ід вартості цього Договору. </w:t>
      </w:r>
    </w:p>
    <w:p w14:paraId="62DD6300" w14:textId="44F27F88" w:rsidR="00472550" w:rsidRPr="008838CA" w:rsidRDefault="000E3F9F" w:rsidP="00065B6A">
      <w:pPr>
        <w:tabs>
          <w:tab w:val="left" w:pos="180"/>
          <w:tab w:val="left" w:pos="1260"/>
          <w:tab w:val="left" w:pos="1800"/>
          <w:tab w:val="left" w:pos="1980"/>
        </w:tabs>
        <w:ind w:firstLine="426"/>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6.4.3. </w:t>
      </w:r>
      <w:proofErr w:type="gramStart"/>
      <w:r w:rsidRPr="008838CA">
        <w:rPr>
          <w:rFonts w:ascii="Times New Roman" w:eastAsia="Calibri" w:hAnsi="Times New Roman" w:cs="Times New Roman"/>
          <w:sz w:val="22"/>
          <w:szCs w:val="22"/>
          <w:lang w:val="ru-RU"/>
        </w:rPr>
        <w:t>У</w:t>
      </w:r>
      <w:proofErr w:type="gramEnd"/>
      <w:r w:rsidRPr="008838CA">
        <w:rPr>
          <w:rFonts w:ascii="Times New Roman" w:eastAsia="Calibri" w:hAnsi="Times New Roman" w:cs="Times New Roman"/>
          <w:sz w:val="22"/>
          <w:szCs w:val="22"/>
          <w:lang w:val="ru-RU"/>
        </w:rPr>
        <w:t xml:space="preserve"> </w:t>
      </w:r>
      <w:proofErr w:type="gramStart"/>
      <w:r w:rsidRPr="008838CA">
        <w:rPr>
          <w:rFonts w:ascii="Times New Roman" w:eastAsia="Calibri" w:hAnsi="Times New Roman" w:cs="Times New Roman"/>
          <w:sz w:val="22"/>
          <w:szCs w:val="22"/>
          <w:lang w:val="ru-RU"/>
        </w:rPr>
        <w:t>раз</w:t>
      </w:r>
      <w:proofErr w:type="gramEnd"/>
      <w:r w:rsidRPr="008838CA">
        <w:rPr>
          <w:rFonts w:ascii="Times New Roman" w:eastAsia="Calibri" w:hAnsi="Times New Roman" w:cs="Times New Roman"/>
          <w:sz w:val="22"/>
          <w:szCs w:val="22"/>
          <w:lang w:val="ru-RU"/>
        </w:rPr>
        <w:t xml:space="preserve">і невиконання зобов’язань Замовником щодо оплати, достроково розірвати цей               </w:t>
      </w:r>
    </w:p>
    <w:p w14:paraId="4AC3028E" w14:textId="1133CD29" w:rsidR="00472550" w:rsidRPr="00242EBD" w:rsidRDefault="000E3F9F" w:rsidP="00242EBD">
      <w:pPr>
        <w:tabs>
          <w:tab w:val="left" w:pos="180"/>
          <w:tab w:val="left" w:pos="1260"/>
          <w:tab w:val="left" w:pos="1800"/>
          <w:tab w:val="left" w:pos="1980"/>
        </w:tabs>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Догові</w:t>
      </w:r>
      <w:proofErr w:type="gramStart"/>
      <w:r w:rsidRPr="008838CA">
        <w:rPr>
          <w:rFonts w:ascii="Times New Roman" w:eastAsia="Calibri" w:hAnsi="Times New Roman" w:cs="Times New Roman"/>
          <w:sz w:val="22"/>
          <w:szCs w:val="22"/>
          <w:lang w:val="ru-RU"/>
        </w:rPr>
        <w:t>р</w:t>
      </w:r>
      <w:proofErr w:type="gramEnd"/>
      <w:r w:rsidRPr="008838CA">
        <w:rPr>
          <w:rFonts w:ascii="Times New Roman" w:eastAsia="Calibri" w:hAnsi="Times New Roman" w:cs="Times New Roman"/>
          <w:sz w:val="22"/>
          <w:szCs w:val="22"/>
          <w:lang w:val="ru-RU"/>
        </w:rPr>
        <w:t xml:space="preserve">, повідомивши про це Замовника за </w:t>
      </w:r>
      <w:r w:rsidR="00242EBD">
        <w:rPr>
          <w:rFonts w:ascii="Times New Roman" w:eastAsia="Calibri" w:hAnsi="Times New Roman" w:cs="Times New Roman"/>
          <w:sz w:val="22"/>
          <w:szCs w:val="22"/>
          <w:lang w:val="ru-RU"/>
        </w:rPr>
        <w:t xml:space="preserve">5 </w:t>
      </w:r>
      <w:r w:rsidRPr="008838CA">
        <w:rPr>
          <w:rFonts w:ascii="Times New Roman" w:eastAsia="Calibri" w:hAnsi="Times New Roman" w:cs="Times New Roman"/>
          <w:sz w:val="22"/>
          <w:szCs w:val="22"/>
          <w:lang w:val="ru-RU"/>
        </w:rPr>
        <w:t xml:space="preserve">робочих  днів до дати розірвання </w:t>
      </w:r>
      <w:r w:rsidRPr="00242EBD">
        <w:rPr>
          <w:rFonts w:ascii="Times New Roman" w:eastAsia="Calibri" w:hAnsi="Times New Roman" w:cs="Times New Roman"/>
          <w:sz w:val="22"/>
          <w:szCs w:val="22"/>
          <w:lang w:val="ru-RU"/>
        </w:rPr>
        <w:t>Договору.</w:t>
      </w:r>
    </w:p>
    <w:p w14:paraId="3645DFFF" w14:textId="77777777" w:rsidR="00472550" w:rsidRPr="001B4BEB" w:rsidRDefault="00472550" w:rsidP="00561639">
      <w:pPr>
        <w:widowControl/>
        <w:pBdr>
          <w:top w:val="nil"/>
          <w:left w:val="nil"/>
          <w:bottom w:val="nil"/>
          <w:right w:val="nil"/>
          <w:between w:val="nil"/>
        </w:pBdr>
        <w:ind w:left="360"/>
        <w:rPr>
          <w:rFonts w:ascii="Times New Roman" w:eastAsia="Calibri" w:hAnsi="Times New Roman" w:cs="Times New Roman"/>
          <w:b/>
          <w:color w:val="000000"/>
          <w:sz w:val="16"/>
          <w:szCs w:val="22"/>
          <w:lang w:val="ru-RU"/>
        </w:rPr>
      </w:pPr>
    </w:p>
    <w:p w14:paraId="31AF0E62" w14:textId="77777777" w:rsidR="00472550" w:rsidRPr="008838CA" w:rsidRDefault="000E3F9F" w:rsidP="00561639">
      <w:pPr>
        <w:numPr>
          <w:ilvl w:val="0"/>
          <w:numId w:val="19"/>
        </w:numPr>
        <w:pBdr>
          <w:top w:val="nil"/>
          <w:left w:val="nil"/>
          <w:bottom w:val="nil"/>
          <w:right w:val="nil"/>
          <w:between w:val="nil"/>
        </w:pBdr>
        <w:shd w:val="clear" w:color="auto" w:fill="FFFFFF"/>
        <w:jc w:val="center"/>
        <w:rPr>
          <w:rFonts w:ascii="Times New Roman" w:eastAsia="Calibri" w:hAnsi="Times New Roman" w:cs="Times New Roman"/>
          <w:b/>
          <w:color w:val="000000"/>
          <w:sz w:val="22"/>
          <w:szCs w:val="22"/>
        </w:rPr>
      </w:pPr>
      <w:r w:rsidRPr="008838CA">
        <w:rPr>
          <w:rFonts w:ascii="Times New Roman" w:eastAsia="Calibri" w:hAnsi="Times New Roman" w:cs="Times New Roman"/>
          <w:b/>
          <w:color w:val="000000"/>
          <w:sz w:val="22"/>
          <w:szCs w:val="22"/>
        </w:rPr>
        <w:t>ВІДПОВІДАЛЬНІСТЬ СТОРІН</w:t>
      </w:r>
    </w:p>
    <w:p w14:paraId="23C789CA" w14:textId="3073F9FC" w:rsidR="00472550" w:rsidRPr="008838CA" w:rsidRDefault="000E3F9F" w:rsidP="00632CEA">
      <w:pPr>
        <w:widowControl/>
        <w:pBdr>
          <w:top w:val="nil"/>
          <w:left w:val="nil"/>
          <w:bottom w:val="nil"/>
          <w:right w:val="nil"/>
          <w:between w:val="nil"/>
        </w:pBdr>
        <w:ind w:firstLine="709"/>
        <w:jc w:val="both"/>
        <w:rPr>
          <w:rFonts w:ascii="Times New Roman" w:eastAsia="Calibri" w:hAnsi="Times New Roman" w:cs="Times New Roman"/>
          <w:i/>
          <w:color w:val="4F81BD"/>
          <w:sz w:val="22"/>
          <w:szCs w:val="22"/>
          <w:u w:val="single"/>
          <w:lang w:val="ru-RU"/>
        </w:rPr>
      </w:pPr>
      <w:r w:rsidRPr="008838CA">
        <w:rPr>
          <w:rFonts w:ascii="Times New Roman" w:eastAsia="Calibri" w:hAnsi="Times New Roman" w:cs="Times New Roman"/>
          <w:color w:val="000000"/>
          <w:sz w:val="22"/>
          <w:szCs w:val="22"/>
          <w:lang w:val="ru-RU"/>
        </w:rPr>
        <w:t xml:space="preserve">7.1. </w:t>
      </w:r>
      <w:r w:rsidR="0011146B" w:rsidRPr="0011146B">
        <w:rPr>
          <w:rFonts w:ascii="Times New Roman" w:eastAsia="Calibri" w:hAnsi="Times New Roman" w:cs="Times New Roman"/>
          <w:color w:val="000000"/>
          <w:sz w:val="22"/>
          <w:szCs w:val="22"/>
          <w:lang w:val="ru-RU"/>
        </w:rPr>
        <w:t xml:space="preserve">За невиконання або неналежне виконання своїх обов’язків за Договором Сторони несуть відповідальність передбачену відповідно </w:t>
      </w:r>
      <w:proofErr w:type="gramStart"/>
      <w:r w:rsidR="0011146B" w:rsidRPr="0011146B">
        <w:rPr>
          <w:rFonts w:ascii="Times New Roman" w:eastAsia="Calibri" w:hAnsi="Times New Roman" w:cs="Times New Roman"/>
          <w:color w:val="000000"/>
          <w:sz w:val="22"/>
          <w:szCs w:val="22"/>
          <w:lang w:val="ru-RU"/>
        </w:rPr>
        <w:t>до</w:t>
      </w:r>
      <w:proofErr w:type="gramEnd"/>
      <w:r w:rsidR="0011146B" w:rsidRPr="0011146B">
        <w:rPr>
          <w:rFonts w:ascii="Times New Roman" w:eastAsia="Calibri" w:hAnsi="Times New Roman" w:cs="Times New Roman"/>
          <w:color w:val="000000"/>
          <w:sz w:val="22"/>
          <w:szCs w:val="22"/>
          <w:lang w:val="ru-RU"/>
        </w:rPr>
        <w:t xml:space="preserve"> Цивільного та Господарського кодексів України, а також інших чинних нормативно-правових актів законодавства України та цим Договором.</w:t>
      </w:r>
    </w:p>
    <w:p w14:paraId="38FDC919" w14:textId="77777777" w:rsidR="00472550" w:rsidRPr="008838CA" w:rsidRDefault="000E3F9F" w:rsidP="00632CEA">
      <w:pPr>
        <w:widowControl/>
        <w:pBdr>
          <w:top w:val="nil"/>
          <w:left w:val="nil"/>
          <w:bottom w:val="nil"/>
          <w:right w:val="nil"/>
          <w:between w:val="nil"/>
        </w:pBdr>
        <w:ind w:firstLine="720"/>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7.2. Відстрочка платежу за надані Послуги згідно п.4.1 цього Договору не є </w:t>
      </w:r>
      <w:proofErr w:type="gramStart"/>
      <w:r w:rsidRPr="008838CA">
        <w:rPr>
          <w:rFonts w:ascii="Times New Roman" w:eastAsia="Calibri" w:hAnsi="Times New Roman" w:cs="Times New Roman"/>
          <w:color w:val="000000"/>
          <w:sz w:val="22"/>
          <w:szCs w:val="22"/>
          <w:lang w:val="ru-RU"/>
        </w:rPr>
        <w:t>п</w:t>
      </w:r>
      <w:proofErr w:type="gramEnd"/>
      <w:r w:rsidRPr="008838CA">
        <w:rPr>
          <w:rFonts w:ascii="Times New Roman" w:eastAsia="Calibri" w:hAnsi="Times New Roman" w:cs="Times New Roman"/>
          <w:color w:val="000000"/>
          <w:sz w:val="22"/>
          <w:szCs w:val="22"/>
          <w:lang w:val="ru-RU"/>
        </w:rPr>
        <w:t xml:space="preserve">ідставою для Виконавця припинити надання Послуг. У разі відмови Виконавця від надання послуг у зв'язку з не оплатою раніше наданих за договором послуг з </w:t>
      </w:r>
      <w:proofErr w:type="gramStart"/>
      <w:r w:rsidRPr="008838CA">
        <w:rPr>
          <w:rFonts w:ascii="Times New Roman" w:eastAsia="Calibri" w:hAnsi="Times New Roman" w:cs="Times New Roman"/>
          <w:color w:val="000000"/>
          <w:sz w:val="22"/>
          <w:szCs w:val="22"/>
          <w:lang w:val="ru-RU"/>
        </w:rPr>
        <w:t>причини</w:t>
      </w:r>
      <w:proofErr w:type="gramEnd"/>
      <w:r w:rsidRPr="008838CA">
        <w:rPr>
          <w:rFonts w:ascii="Times New Roman" w:eastAsia="Calibri" w:hAnsi="Times New Roman" w:cs="Times New Roman"/>
          <w:color w:val="000000"/>
          <w:sz w:val="22"/>
          <w:szCs w:val="22"/>
          <w:lang w:val="ru-RU"/>
        </w:rPr>
        <w:t xml:space="preserve"> оплати з відстрочкою платежу у відповідності до п.4.1 цього Договору, Замовник має право розірвати договір у односторонньому порядку.</w:t>
      </w:r>
    </w:p>
    <w:p w14:paraId="7B189F31" w14:textId="77777777" w:rsidR="00472550" w:rsidRPr="008838CA" w:rsidRDefault="000E3F9F" w:rsidP="00632CEA">
      <w:pPr>
        <w:widowControl/>
        <w:pBdr>
          <w:top w:val="nil"/>
          <w:left w:val="nil"/>
          <w:bottom w:val="nil"/>
          <w:right w:val="nil"/>
          <w:between w:val="nil"/>
        </w:pBdr>
        <w:ind w:firstLine="720"/>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7.3. За порушення строків виконання зобов'язання стягується пеня у розмі</w:t>
      </w:r>
      <w:proofErr w:type="gramStart"/>
      <w:r w:rsidRPr="008838CA">
        <w:rPr>
          <w:rFonts w:ascii="Times New Roman" w:eastAsia="Calibri" w:hAnsi="Times New Roman" w:cs="Times New Roman"/>
          <w:color w:val="000000"/>
          <w:sz w:val="22"/>
          <w:szCs w:val="22"/>
          <w:lang w:val="ru-RU"/>
        </w:rPr>
        <w:t>р</w:t>
      </w:r>
      <w:proofErr w:type="gramEnd"/>
      <w:r w:rsidRPr="008838CA">
        <w:rPr>
          <w:rFonts w:ascii="Times New Roman" w:eastAsia="Calibri" w:hAnsi="Times New Roman" w:cs="Times New Roman"/>
          <w:color w:val="000000"/>
          <w:sz w:val="22"/>
          <w:szCs w:val="22"/>
          <w:lang w:val="ru-RU"/>
        </w:rPr>
        <w:t xml:space="preserve">і 0,1 відсотка вартості Послуг з урахуванням ПДВ </w:t>
      </w:r>
      <w:r w:rsidRPr="008838CA">
        <w:rPr>
          <w:rFonts w:ascii="Times New Roman" w:eastAsia="Calibri" w:hAnsi="Times New Roman" w:cs="Times New Roman"/>
          <w:i/>
          <w:color w:val="4F81BD"/>
          <w:sz w:val="22"/>
          <w:szCs w:val="22"/>
          <w:lang w:val="ru-RU"/>
        </w:rPr>
        <w:t>(</w:t>
      </w:r>
      <w:r w:rsidRPr="008838CA">
        <w:rPr>
          <w:rFonts w:ascii="Times New Roman" w:eastAsia="Calibri" w:hAnsi="Times New Roman" w:cs="Times New Roman"/>
          <w:i/>
          <w:color w:val="4F81BD"/>
          <w:sz w:val="22"/>
          <w:szCs w:val="22"/>
          <w:u w:val="single"/>
          <w:lang w:val="ru-RU"/>
        </w:rPr>
        <w:t>ПДВ враховується, якщо Виконавець є платником ПДВ)</w:t>
      </w:r>
      <w:r w:rsidRPr="008838CA">
        <w:rPr>
          <w:rFonts w:ascii="Times New Roman" w:eastAsia="Calibri" w:hAnsi="Times New Roman" w:cs="Times New Roman"/>
          <w:color w:val="000000"/>
          <w:sz w:val="22"/>
          <w:szCs w:val="22"/>
          <w:lang w:val="ru-RU"/>
        </w:rPr>
        <w:t xml:space="preserve">,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 </w:t>
      </w:r>
      <w:r w:rsidRPr="008838CA">
        <w:rPr>
          <w:rFonts w:ascii="Times New Roman" w:eastAsia="Calibri" w:hAnsi="Times New Roman" w:cs="Times New Roman"/>
          <w:i/>
          <w:color w:val="4F81BD"/>
          <w:sz w:val="22"/>
          <w:szCs w:val="22"/>
          <w:lang w:val="ru-RU"/>
        </w:rPr>
        <w:t>(</w:t>
      </w:r>
      <w:r w:rsidRPr="008838CA">
        <w:rPr>
          <w:rFonts w:ascii="Times New Roman" w:eastAsia="Calibri" w:hAnsi="Times New Roman" w:cs="Times New Roman"/>
          <w:i/>
          <w:color w:val="4F81BD"/>
          <w:sz w:val="22"/>
          <w:szCs w:val="22"/>
          <w:u w:val="single"/>
          <w:lang w:val="ru-RU"/>
        </w:rPr>
        <w:t>ПДВ враховується, якщо Виконавець є платником ПДВ)</w:t>
      </w:r>
      <w:r w:rsidRPr="008838CA">
        <w:rPr>
          <w:rFonts w:ascii="Times New Roman" w:eastAsia="Calibri" w:hAnsi="Times New Roman" w:cs="Times New Roman"/>
          <w:color w:val="000000"/>
          <w:sz w:val="22"/>
          <w:szCs w:val="22"/>
          <w:lang w:val="ru-RU"/>
        </w:rPr>
        <w:t>.</w:t>
      </w:r>
    </w:p>
    <w:p w14:paraId="7AA01634" w14:textId="77777777" w:rsidR="00472550" w:rsidRPr="008838CA" w:rsidRDefault="000E3F9F" w:rsidP="00632CEA">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За порушення умов зобов’язання щодо якості наданих Послуг, Виконавець сплачує на користь Замовника штраф у розмі</w:t>
      </w:r>
      <w:proofErr w:type="gramStart"/>
      <w:r w:rsidRPr="008838CA">
        <w:rPr>
          <w:rFonts w:ascii="Times New Roman" w:eastAsia="Calibri" w:hAnsi="Times New Roman" w:cs="Times New Roman"/>
          <w:color w:val="000000"/>
          <w:sz w:val="22"/>
          <w:szCs w:val="22"/>
          <w:lang w:val="ru-RU"/>
        </w:rPr>
        <w:t>р</w:t>
      </w:r>
      <w:proofErr w:type="gramEnd"/>
      <w:r w:rsidRPr="008838CA">
        <w:rPr>
          <w:rFonts w:ascii="Times New Roman" w:eastAsia="Calibri" w:hAnsi="Times New Roman" w:cs="Times New Roman"/>
          <w:color w:val="000000"/>
          <w:sz w:val="22"/>
          <w:szCs w:val="22"/>
          <w:lang w:val="ru-RU"/>
        </w:rPr>
        <w:t>і 20 % від вартості неякісних Послуг з урахуванням ПДВ (</w:t>
      </w:r>
      <w:r w:rsidRPr="008838CA">
        <w:rPr>
          <w:rFonts w:ascii="Times New Roman" w:eastAsia="Calibri" w:hAnsi="Times New Roman" w:cs="Times New Roman"/>
          <w:i/>
          <w:color w:val="4F81BD"/>
          <w:sz w:val="22"/>
          <w:szCs w:val="22"/>
          <w:lang w:val="ru-RU"/>
        </w:rPr>
        <w:t>(</w:t>
      </w:r>
      <w:r w:rsidRPr="008838CA">
        <w:rPr>
          <w:rFonts w:ascii="Times New Roman" w:eastAsia="Calibri" w:hAnsi="Times New Roman" w:cs="Times New Roman"/>
          <w:i/>
          <w:color w:val="4F81BD"/>
          <w:sz w:val="22"/>
          <w:szCs w:val="22"/>
          <w:u w:val="single"/>
          <w:lang w:val="ru-RU"/>
        </w:rPr>
        <w:t>ПДВ враховується, якщо Виконавець є платником ПДВ).</w:t>
      </w:r>
    </w:p>
    <w:p w14:paraId="6A80CF62" w14:textId="77777777" w:rsidR="00472550" w:rsidRPr="008838CA" w:rsidRDefault="000E3F9F" w:rsidP="00065B6A">
      <w:pPr>
        <w:widowControl/>
        <w:pBdr>
          <w:top w:val="nil"/>
          <w:left w:val="nil"/>
          <w:bottom w:val="nil"/>
          <w:right w:val="nil"/>
          <w:between w:val="nil"/>
        </w:pBdr>
        <w:ind w:firstLine="709"/>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7.4. У разі настання випадків, які передбачені </w:t>
      </w:r>
      <w:proofErr w:type="gramStart"/>
      <w:r w:rsidRPr="008838CA">
        <w:rPr>
          <w:rFonts w:ascii="Times New Roman" w:eastAsia="Calibri" w:hAnsi="Times New Roman" w:cs="Times New Roman"/>
          <w:color w:val="000000"/>
          <w:sz w:val="22"/>
          <w:szCs w:val="22"/>
          <w:lang w:val="ru-RU"/>
        </w:rPr>
        <w:t>п</w:t>
      </w:r>
      <w:proofErr w:type="gramEnd"/>
      <w:r w:rsidRPr="008838CA">
        <w:rPr>
          <w:rFonts w:ascii="Times New Roman" w:eastAsia="Calibri" w:hAnsi="Times New Roman" w:cs="Times New Roman"/>
          <w:color w:val="000000"/>
          <w:sz w:val="22"/>
          <w:szCs w:val="22"/>
          <w:lang w:val="ru-RU"/>
        </w:rPr>
        <w:t>ідпунктами 7.1, 7.2, 7.3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адміністративно-господарські санкції:</w:t>
      </w:r>
    </w:p>
    <w:p w14:paraId="6AA0E49A" w14:textId="77777777" w:rsidR="00472550" w:rsidRPr="008838CA" w:rsidRDefault="000E3F9F" w:rsidP="00065B6A">
      <w:pPr>
        <w:widowControl/>
        <w:pBdr>
          <w:top w:val="nil"/>
          <w:left w:val="nil"/>
          <w:bottom w:val="nil"/>
          <w:right w:val="nil"/>
          <w:between w:val="nil"/>
        </w:pBdr>
        <w:ind w:firstLine="426"/>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7.4.1. </w:t>
      </w:r>
      <w:proofErr w:type="gramStart"/>
      <w:r w:rsidRPr="008838CA">
        <w:rPr>
          <w:rFonts w:ascii="Times New Roman" w:eastAsia="Calibri" w:hAnsi="Times New Roman" w:cs="Times New Roman"/>
          <w:color w:val="000000"/>
          <w:sz w:val="22"/>
          <w:szCs w:val="22"/>
          <w:lang w:val="ru-RU"/>
        </w:rPr>
        <w:t>Одностороння</w:t>
      </w:r>
      <w:proofErr w:type="gramEnd"/>
      <w:r w:rsidRPr="008838CA">
        <w:rPr>
          <w:rFonts w:ascii="Times New Roman" w:eastAsia="Calibri" w:hAnsi="Times New Roman" w:cs="Times New Roman"/>
          <w:color w:val="000000"/>
          <w:sz w:val="22"/>
          <w:szCs w:val="22"/>
          <w:lang w:val="ru-RU"/>
        </w:rPr>
        <w:t xml:space="preserve"> відмова від виконання свого зобов'язання  Замовником;</w:t>
      </w:r>
    </w:p>
    <w:p w14:paraId="396EC768" w14:textId="77777777" w:rsidR="00472550" w:rsidRPr="008838CA" w:rsidRDefault="000E3F9F" w:rsidP="00065B6A">
      <w:pPr>
        <w:widowControl/>
        <w:numPr>
          <w:ilvl w:val="2"/>
          <w:numId w:val="20"/>
        </w:numPr>
        <w:pBdr>
          <w:top w:val="nil"/>
          <w:left w:val="nil"/>
          <w:bottom w:val="nil"/>
          <w:right w:val="nil"/>
          <w:between w:val="nil"/>
        </w:pBdr>
        <w:ind w:left="1276" w:hanging="850"/>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Відмова від оплати </w:t>
      </w:r>
      <w:proofErr w:type="gramStart"/>
      <w:r w:rsidRPr="008838CA">
        <w:rPr>
          <w:rFonts w:ascii="Times New Roman" w:eastAsia="Calibri" w:hAnsi="Times New Roman" w:cs="Times New Roman"/>
          <w:color w:val="000000"/>
          <w:sz w:val="22"/>
          <w:szCs w:val="22"/>
          <w:lang w:val="ru-RU"/>
        </w:rPr>
        <w:t>за</w:t>
      </w:r>
      <w:proofErr w:type="gramEnd"/>
      <w:r w:rsidRPr="008838CA">
        <w:rPr>
          <w:rFonts w:ascii="Times New Roman" w:eastAsia="Calibri" w:hAnsi="Times New Roman" w:cs="Times New Roman"/>
          <w:color w:val="000000"/>
          <w:sz w:val="22"/>
          <w:szCs w:val="22"/>
          <w:lang w:val="ru-RU"/>
        </w:rPr>
        <w:t xml:space="preserve"> </w:t>
      </w:r>
      <w:proofErr w:type="gramStart"/>
      <w:r w:rsidRPr="008838CA">
        <w:rPr>
          <w:rFonts w:ascii="Times New Roman" w:eastAsia="Calibri" w:hAnsi="Times New Roman" w:cs="Times New Roman"/>
          <w:color w:val="000000"/>
          <w:sz w:val="22"/>
          <w:szCs w:val="22"/>
          <w:lang w:val="ru-RU"/>
        </w:rPr>
        <w:t>зобов</w:t>
      </w:r>
      <w:proofErr w:type="gramEnd"/>
      <w:r w:rsidRPr="008838CA">
        <w:rPr>
          <w:rFonts w:ascii="Times New Roman" w:eastAsia="Calibri" w:hAnsi="Times New Roman" w:cs="Times New Roman"/>
          <w:color w:val="000000"/>
          <w:sz w:val="22"/>
          <w:szCs w:val="22"/>
          <w:lang w:val="ru-RU"/>
        </w:rPr>
        <w:t>'язання, яке виконано неналежним чином;</w:t>
      </w:r>
    </w:p>
    <w:p w14:paraId="69E4A3FD" w14:textId="77777777" w:rsidR="00472550" w:rsidRPr="008838CA" w:rsidRDefault="000E3F9F" w:rsidP="00065B6A">
      <w:pPr>
        <w:widowControl/>
        <w:numPr>
          <w:ilvl w:val="2"/>
          <w:numId w:val="20"/>
        </w:numPr>
        <w:pBdr>
          <w:top w:val="nil"/>
          <w:left w:val="nil"/>
          <w:bottom w:val="nil"/>
          <w:right w:val="nil"/>
          <w:between w:val="nil"/>
        </w:pBdr>
        <w:ind w:left="1276" w:hanging="850"/>
        <w:jc w:val="both"/>
        <w:rPr>
          <w:rFonts w:ascii="Times New Roman" w:eastAsia="Calibri" w:hAnsi="Times New Roman" w:cs="Times New Roman"/>
          <w:color w:val="000000"/>
          <w:sz w:val="22"/>
          <w:szCs w:val="22"/>
          <w:lang w:val="ru-RU"/>
        </w:rPr>
      </w:pPr>
      <w:proofErr w:type="gramStart"/>
      <w:r w:rsidRPr="008838CA">
        <w:rPr>
          <w:rFonts w:ascii="Times New Roman" w:eastAsia="Calibri" w:hAnsi="Times New Roman" w:cs="Times New Roman"/>
          <w:color w:val="000000"/>
          <w:sz w:val="22"/>
          <w:szCs w:val="22"/>
          <w:lang w:val="ru-RU"/>
        </w:rPr>
        <w:t>Одностороння</w:t>
      </w:r>
      <w:proofErr w:type="gramEnd"/>
      <w:r w:rsidRPr="008838CA">
        <w:rPr>
          <w:rFonts w:ascii="Times New Roman" w:eastAsia="Calibri" w:hAnsi="Times New Roman" w:cs="Times New Roman"/>
          <w:color w:val="000000"/>
          <w:sz w:val="22"/>
          <w:szCs w:val="22"/>
          <w:lang w:val="ru-RU"/>
        </w:rPr>
        <w:t xml:space="preserve"> відмова від цього Договору  у повному обсязі (розірвання Договору);</w:t>
      </w:r>
    </w:p>
    <w:p w14:paraId="03741E7E" w14:textId="332C4C86" w:rsidR="00472550" w:rsidRPr="00F933BA" w:rsidRDefault="000E3F9F" w:rsidP="00F933BA">
      <w:pPr>
        <w:widowControl/>
        <w:numPr>
          <w:ilvl w:val="2"/>
          <w:numId w:val="20"/>
        </w:numPr>
        <w:pBdr>
          <w:top w:val="nil"/>
          <w:left w:val="nil"/>
          <w:bottom w:val="nil"/>
          <w:right w:val="nil"/>
          <w:between w:val="nil"/>
        </w:pBdr>
        <w:ind w:left="0" w:firstLine="0"/>
        <w:jc w:val="both"/>
        <w:rPr>
          <w:rFonts w:ascii="Times New Roman" w:eastAsia="Calibri" w:hAnsi="Times New Roman" w:cs="Times New Roman"/>
          <w:sz w:val="22"/>
          <w:szCs w:val="22"/>
          <w:lang w:val="ru-RU"/>
        </w:rPr>
      </w:pPr>
      <w:r w:rsidRPr="00F933BA">
        <w:rPr>
          <w:rFonts w:ascii="Times New Roman" w:eastAsia="Calibri" w:hAnsi="Times New Roman" w:cs="Times New Roman"/>
          <w:sz w:val="22"/>
          <w:szCs w:val="22"/>
          <w:lang w:val="ru-RU"/>
        </w:rPr>
        <w:t>Відмова</w:t>
      </w:r>
      <w:r w:rsidRPr="00F933BA">
        <w:rPr>
          <w:rFonts w:ascii="Times New Roman" w:eastAsia="Calibri" w:hAnsi="Times New Roman" w:cs="Times New Roman"/>
          <w:color w:val="000000"/>
          <w:sz w:val="22"/>
          <w:szCs w:val="22"/>
          <w:lang w:val="ru-RU"/>
        </w:rPr>
        <w:t xml:space="preserve"> від встановлення на майбутнє будь-яких господарських відносин Замовником з урахуванням </w:t>
      </w:r>
      <w:r w:rsidR="00F933BA" w:rsidRPr="00F933BA">
        <w:rPr>
          <w:rFonts w:ascii="Times New Roman" w:eastAsia="Calibri" w:hAnsi="Times New Roman" w:cs="Times New Roman"/>
          <w:color w:val="000000"/>
          <w:sz w:val="22"/>
          <w:szCs w:val="22"/>
          <w:lang w:val="ru-RU"/>
        </w:rPr>
        <w:t>абзацом 14</w:t>
      </w:r>
      <w:r w:rsidRPr="00F933BA">
        <w:rPr>
          <w:rFonts w:ascii="Times New Roman" w:eastAsia="Calibri" w:hAnsi="Times New Roman" w:cs="Times New Roman"/>
          <w:color w:val="000000"/>
          <w:sz w:val="22"/>
          <w:szCs w:val="22"/>
          <w:lang w:val="ru-RU"/>
        </w:rPr>
        <w:t xml:space="preserve"> </w:t>
      </w:r>
      <w:r w:rsidR="00F933BA" w:rsidRPr="00F933BA">
        <w:rPr>
          <w:rFonts w:ascii="Times New Roman" w:eastAsia="Calibri" w:hAnsi="Times New Roman" w:cs="Times New Roman"/>
          <w:sz w:val="22"/>
          <w:szCs w:val="22"/>
          <w:lang w:val="uk-UA"/>
        </w:rPr>
        <w:t xml:space="preserve">пункту 47 Особливостейздійснення публічних закупівель товарів, робіт і </w:t>
      </w:r>
      <w:r w:rsidR="00F933BA" w:rsidRPr="00F933BA">
        <w:rPr>
          <w:rFonts w:ascii="Times New Roman" w:eastAsia="Calibri" w:hAnsi="Times New Roman" w:cs="Times New Roman"/>
          <w:sz w:val="22"/>
          <w:szCs w:val="22"/>
          <w:lang w:val="uk-UA"/>
        </w:rPr>
        <w:lastRenderedPageBreak/>
        <w:t>послуг для замовників, передбачених Законом України “Про публічні закупі</w:t>
      </w:r>
      <w:proofErr w:type="gramStart"/>
      <w:r w:rsidR="00F933BA" w:rsidRPr="00F933BA">
        <w:rPr>
          <w:rFonts w:ascii="Times New Roman" w:eastAsia="Calibri" w:hAnsi="Times New Roman" w:cs="Times New Roman"/>
          <w:sz w:val="22"/>
          <w:szCs w:val="22"/>
          <w:lang w:val="uk-UA"/>
        </w:rPr>
        <w:t>вл</w:t>
      </w:r>
      <w:proofErr w:type="gramEnd"/>
      <w:r w:rsidR="00F933BA" w:rsidRPr="00F933BA">
        <w:rPr>
          <w:rFonts w:ascii="Times New Roman" w:eastAsia="Calibri" w:hAnsi="Times New Roman" w:cs="Times New Roman"/>
          <w:sz w:val="22"/>
          <w:szCs w:val="22"/>
          <w:lang w:val="uk-UA"/>
        </w:rPr>
        <w:t>і”, на період дії правового режиму воєнного стану в Україні та протягом 90 днів з дня його припинення або скасування</w:t>
      </w:r>
      <w:r w:rsidRPr="00F933BA">
        <w:rPr>
          <w:rFonts w:ascii="Times New Roman" w:eastAsia="Calibri" w:hAnsi="Times New Roman" w:cs="Times New Roman"/>
          <w:sz w:val="22"/>
          <w:szCs w:val="22"/>
          <w:lang w:val="ru-RU"/>
        </w:rPr>
        <w:t>.</w:t>
      </w:r>
    </w:p>
    <w:p w14:paraId="18C28BBC" w14:textId="77777777" w:rsidR="00472550" w:rsidRPr="008838CA" w:rsidRDefault="000E3F9F" w:rsidP="00065B6A">
      <w:pPr>
        <w:widowControl/>
        <w:pBdr>
          <w:top w:val="nil"/>
          <w:left w:val="nil"/>
          <w:bottom w:val="nil"/>
          <w:right w:val="nil"/>
          <w:between w:val="nil"/>
        </w:pBdr>
        <w:ind w:firstLine="709"/>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14:paraId="7A777B78" w14:textId="01B17DCD" w:rsidR="00472550" w:rsidRPr="008838CA" w:rsidRDefault="000E3F9F" w:rsidP="00065B6A">
      <w:pPr>
        <w:widowControl/>
        <w:pBdr>
          <w:top w:val="nil"/>
          <w:left w:val="nil"/>
          <w:bottom w:val="nil"/>
          <w:right w:val="nil"/>
          <w:between w:val="nil"/>
        </w:pBdr>
        <w:ind w:firstLine="709"/>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7.6. Штрафні санкції, зазначені у п.7.1. та п.7.3. цього Договору, сплачуються Виконавцем протягом </w:t>
      </w:r>
      <w:r w:rsidR="00065B6A">
        <w:rPr>
          <w:rFonts w:ascii="Times New Roman" w:eastAsia="Calibri" w:hAnsi="Times New Roman" w:cs="Times New Roman"/>
          <w:color w:val="000000"/>
          <w:sz w:val="22"/>
          <w:szCs w:val="22"/>
          <w:lang w:val="ru-RU"/>
        </w:rPr>
        <w:t xml:space="preserve">5 </w:t>
      </w:r>
      <w:r w:rsidRPr="008838CA">
        <w:rPr>
          <w:rFonts w:ascii="Times New Roman" w:eastAsia="Calibri" w:hAnsi="Times New Roman" w:cs="Times New Roman"/>
          <w:color w:val="000000"/>
          <w:sz w:val="22"/>
          <w:szCs w:val="22"/>
          <w:lang w:val="ru-RU"/>
        </w:rPr>
        <w:t xml:space="preserve">робочих днів </w:t>
      </w:r>
      <w:proofErr w:type="gramStart"/>
      <w:r w:rsidRPr="008838CA">
        <w:rPr>
          <w:rFonts w:ascii="Times New Roman" w:eastAsia="Calibri" w:hAnsi="Times New Roman" w:cs="Times New Roman"/>
          <w:color w:val="000000"/>
          <w:sz w:val="22"/>
          <w:szCs w:val="22"/>
          <w:lang w:val="ru-RU"/>
        </w:rPr>
        <w:t>п</w:t>
      </w:r>
      <w:proofErr w:type="gramEnd"/>
      <w:r w:rsidRPr="008838CA">
        <w:rPr>
          <w:rFonts w:ascii="Times New Roman" w:eastAsia="Calibri" w:hAnsi="Times New Roman" w:cs="Times New Roman"/>
          <w:color w:val="000000"/>
          <w:sz w:val="22"/>
          <w:szCs w:val="22"/>
          <w:lang w:val="ru-RU"/>
        </w:rPr>
        <w:t>ісля отримання відповідної вимоги Замовника.</w:t>
      </w:r>
    </w:p>
    <w:p w14:paraId="54C89212" w14:textId="77777777" w:rsidR="00472550" w:rsidRPr="008838CA" w:rsidRDefault="000E3F9F" w:rsidP="00065B6A">
      <w:pPr>
        <w:widowControl/>
        <w:pBdr>
          <w:top w:val="nil"/>
          <w:left w:val="nil"/>
          <w:bottom w:val="nil"/>
          <w:right w:val="nil"/>
          <w:between w:val="nil"/>
        </w:pBdr>
        <w:ind w:firstLine="709"/>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7.7. </w:t>
      </w:r>
      <w:proofErr w:type="gramStart"/>
      <w:r w:rsidRPr="008838CA">
        <w:rPr>
          <w:rFonts w:ascii="Times New Roman" w:eastAsia="Calibri" w:hAnsi="Times New Roman" w:cs="Times New Roman"/>
          <w:color w:val="000000"/>
          <w:sz w:val="22"/>
          <w:szCs w:val="22"/>
          <w:lang w:val="ru-RU"/>
        </w:rPr>
        <w:t>До оплати Виконавцем штрафу/ів та/або пені, передбачених даним розділом</w:t>
      </w:r>
      <w:r w:rsidRPr="008838CA">
        <w:rPr>
          <w:rFonts w:ascii="Times New Roman" w:eastAsia="Calibri" w:hAnsi="Times New Roman" w:cs="Times New Roman"/>
          <w:b/>
          <w:color w:val="000000"/>
          <w:sz w:val="22"/>
          <w:szCs w:val="22"/>
          <w:lang w:val="ru-RU"/>
        </w:rPr>
        <w:t xml:space="preserve"> </w:t>
      </w:r>
      <w:r w:rsidRPr="008838CA">
        <w:rPr>
          <w:rFonts w:ascii="Times New Roman" w:eastAsia="Calibri" w:hAnsi="Times New Roman" w:cs="Times New Roman"/>
          <w:color w:val="000000"/>
          <w:sz w:val="22"/>
          <w:szCs w:val="22"/>
          <w:lang w:val="ru-RU"/>
        </w:rPr>
        <w:t xml:space="preserve">7 «Відповідальність Сторін» цього Договору, Замовник на суму таких штрафних санкцій має право призупинити (не здійснювати) оплату за надані Послуги. </w:t>
      </w:r>
      <w:proofErr w:type="gramEnd"/>
    </w:p>
    <w:p w14:paraId="2D989089" w14:textId="77777777" w:rsidR="00472550" w:rsidRPr="008838CA" w:rsidRDefault="000E3F9F" w:rsidP="00065B6A">
      <w:pPr>
        <w:widowControl/>
        <w:pBdr>
          <w:top w:val="nil"/>
          <w:left w:val="nil"/>
          <w:bottom w:val="nil"/>
          <w:right w:val="nil"/>
          <w:between w:val="nil"/>
        </w:pBdr>
        <w:ind w:firstLine="709"/>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7.8. За несвоєчасну оплату наданих Послуг згідно п.4.1 цього Договору Замовник сплачує на користь Виконавця пеню у розмі</w:t>
      </w:r>
      <w:proofErr w:type="gramStart"/>
      <w:r w:rsidRPr="008838CA">
        <w:rPr>
          <w:rFonts w:ascii="Times New Roman" w:eastAsia="Calibri" w:hAnsi="Times New Roman" w:cs="Times New Roman"/>
          <w:color w:val="000000"/>
          <w:sz w:val="22"/>
          <w:szCs w:val="22"/>
          <w:lang w:val="ru-RU"/>
        </w:rPr>
        <w:t>р</w:t>
      </w:r>
      <w:proofErr w:type="gramEnd"/>
      <w:r w:rsidRPr="008838CA">
        <w:rPr>
          <w:rFonts w:ascii="Times New Roman" w:eastAsia="Calibri" w:hAnsi="Times New Roman" w:cs="Times New Roman"/>
          <w:color w:val="000000"/>
          <w:sz w:val="22"/>
          <w:szCs w:val="22"/>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50EDA2FF" w14:textId="77777777" w:rsidR="00472550" w:rsidRPr="008838CA" w:rsidRDefault="000E3F9F" w:rsidP="00065B6A">
      <w:pPr>
        <w:widowControl/>
        <w:pBdr>
          <w:top w:val="nil"/>
          <w:left w:val="nil"/>
          <w:bottom w:val="nil"/>
          <w:right w:val="nil"/>
          <w:between w:val="nil"/>
        </w:pBdr>
        <w:ind w:firstLine="709"/>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7.9. Сплата штрафних санкцій не звільняє Сторони від належного виконання ними своїх зобов’язань за даним Договором.</w:t>
      </w:r>
    </w:p>
    <w:p w14:paraId="4792F890" w14:textId="77777777" w:rsidR="00472550" w:rsidRPr="008838CA" w:rsidRDefault="000E3F9F" w:rsidP="00065B6A">
      <w:pPr>
        <w:widowControl/>
        <w:pBdr>
          <w:top w:val="nil"/>
          <w:left w:val="nil"/>
          <w:bottom w:val="nil"/>
          <w:right w:val="nil"/>
          <w:between w:val="nil"/>
        </w:pBdr>
        <w:ind w:firstLine="709"/>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7.10. </w:t>
      </w:r>
      <w:proofErr w:type="gramStart"/>
      <w:r w:rsidRPr="008838CA">
        <w:rPr>
          <w:rFonts w:ascii="Times New Roman" w:eastAsia="Calibri" w:hAnsi="Times New Roman" w:cs="Times New Roman"/>
          <w:color w:val="000000"/>
          <w:sz w:val="22"/>
          <w:szCs w:val="22"/>
          <w:lang w:val="ru-RU"/>
        </w:rPr>
        <w:t>Шкода</w:t>
      </w:r>
      <w:proofErr w:type="gramEnd"/>
      <w:r w:rsidRPr="008838CA">
        <w:rPr>
          <w:rFonts w:ascii="Times New Roman" w:eastAsia="Calibri" w:hAnsi="Times New Roman" w:cs="Times New Roman"/>
          <w:color w:val="000000"/>
          <w:sz w:val="22"/>
          <w:szCs w:val="22"/>
          <w:lang w:val="ru-RU"/>
        </w:rPr>
        <w:t xml:space="preserve">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6C5683AD" w14:textId="77777777" w:rsidR="00472550" w:rsidRPr="001B4BEB" w:rsidRDefault="00472550">
      <w:pPr>
        <w:pBdr>
          <w:top w:val="nil"/>
          <w:left w:val="nil"/>
          <w:bottom w:val="nil"/>
          <w:right w:val="nil"/>
          <w:between w:val="nil"/>
        </w:pBdr>
        <w:tabs>
          <w:tab w:val="left" w:pos="0"/>
        </w:tabs>
        <w:ind w:hanging="142"/>
        <w:jc w:val="center"/>
        <w:rPr>
          <w:rFonts w:ascii="Times New Roman" w:eastAsia="Calibri" w:hAnsi="Times New Roman" w:cs="Times New Roman"/>
          <w:b/>
          <w:color w:val="000000"/>
          <w:sz w:val="16"/>
          <w:szCs w:val="22"/>
          <w:lang w:val="ru-RU"/>
        </w:rPr>
      </w:pPr>
    </w:p>
    <w:p w14:paraId="69D4062D" w14:textId="77777777" w:rsidR="00472550" w:rsidRPr="008838CA" w:rsidRDefault="000E3F9F">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2"/>
          <w:szCs w:val="22"/>
          <w:lang w:val="ru-RU"/>
        </w:rPr>
      </w:pPr>
      <w:r w:rsidRPr="008838CA">
        <w:rPr>
          <w:rFonts w:ascii="Times New Roman" w:eastAsia="Calibri" w:hAnsi="Times New Roman" w:cs="Times New Roman"/>
          <w:b/>
          <w:color w:val="000000"/>
          <w:sz w:val="22"/>
          <w:szCs w:val="22"/>
          <w:lang w:val="ru-RU"/>
        </w:rPr>
        <w:t>8. ПОРЯДОК ЗМІН УМОВ ДОГОВОРУ ТА РОЗІРВАННЯ ДОГОВОРУ</w:t>
      </w:r>
    </w:p>
    <w:p w14:paraId="05FDDB8C" w14:textId="77777777" w:rsidR="00472550" w:rsidRPr="008838CA" w:rsidRDefault="000E3F9F">
      <w:pPr>
        <w:shd w:val="clear" w:color="auto" w:fill="FFFFFF"/>
        <w:tabs>
          <w:tab w:val="left" w:pos="295"/>
        </w:tabs>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color w:val="000000"/>
          <w:sz w:val="22"/>
          <w:szCs w:val="22"/>
          <w:lang w:val="ru-RU"/>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8838CA">
        <w:rPr>
          <w:rFonts w:ascii="Times New Roman" w:eastAsia="Calibri" w:hAnsi="Times New Roman" w:cs="Times New Roman"/>
          <w:color w:val="000000"/>
          <w:sz w:val="22"/>
          <w:szCs w:val="22"/>
          <w:lang w:val="ru-RU"/>
        </w:rPr>
        <w:t>вл</w:t>
      </w:r>
      <w:proofErr w:type="gramEnd"/>
      <w:r w:rsidRPr="008838CA">
        <w:rPr>
          <w:rFonts w:ascii="Times New Roman" w:eastAsia="Calibri" w:hAnsi="Times New Roman" w:cs="Times New Roman"/>
          <w:color w:val="000000"/>
          <w:sz w:val="22"/>
          <w:szCs w:val="22"/>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r w:rsidRPr="008838CA">
        <w:rPr>
          <w:rFonts w:ascii="Times New Roman" w:eastAsia="Calibri" w:hAnsi="Times New Roman" w:cs="Times New Roman"/>
          <w:sz w:val="22"/>
          <w:szCs w:val="22"/>
          <w:lang w:val="ru-RU"/>
        </w:rPr>
        <w:t xml:space="preserve"> </w:t>
      </w:r>
    </w:p>
    <w:p w14:paraId="76DC2C40" w14:textId="77777777" w:rsidR="00472550" w:rsidRPr="008838CA" w:rsidRDefault="000E3F9F">
      <w:pPr>
        <w:shd w:val="clear" w:color="auto" w:fill="FFFFFF"/>
        <w:tabs>
          <w:tab w:val="left" w:pos="295"/>
        </w:tabs>
        <w:ind w:firstLine="567"/>
        <w:jc w:val="both"/>
        <w:rPr>
          <w:rFonts w:ascii="Times New Roman" w:eastAsia="Calibri" w:hAnsi="Times New Roman" w:cs="Times New Roman"/>
          <w:color w:val="000000"/>
          <w:sz w:val="22"/>
          <w:szCs w:val="22"/>
          <w:lang w:val="ru-RU"/>
        </w:rPr>
      </w:pPr>
      <w:bookmarkStart w:id="1" w:name="_heading=h.4i7ojhp" w:colFirst="0" w:colLast="0"/>
      <w:bookmarkEnd w:id="1"/>
      <w:r w:rsidRPr="008838CA">
        <w:rPr>
          <w:rFonts w:ascii="Times New Roman" w:eastAsia="Calibri" w:hAnsi="Times New Roman" w:cs="Times New Roman"/>
          <w:sz w:val="22"/>
          <w:szCs w:val="22"/>
          <w:lang w:val="ru-RU"/>
        </w:rPr>
        <w:t xml:space="preserve">Додаткові угоди до Договору укладаються у письмовій формі, українською мовою, у двох автентичних екземплярах, які мають </w:t>
      </w:r>
      <w:proofErr w:type="gramStart"/>
      <w:r w:rsidRPr="008838CA">
        <w:rPr>
          <w:rFonts w:ascii="Times New Roman" w:eastAsia="Calibri" w:hAnsi="Times New Roman" w:cs="Times New Roman"/>
          <w:sz w:val="22"/>
          <w:szCs w:val="22"/>
          <w:lang w:val="ru-RU"/>
        </w:rPr>
        <w:t>р</w:t>
      </w:r>
      <w:proofErr w:type="gramEnd"/>
      <w:r w:rsidRPr="008838CA">
        <w:rPr>
          <w:rFonts w:ascii="Times New Roman" w:eastAsia="Calibri" w:hAnsi="Times New Roman" w:cs="Times New Roman"/>
          <w:sz w:val="22"/>
          <w:szCs w:val="22"/>
          <w:lang w:val="ru-RU"/>
        </w:rPr>
        <w:t>івну юридичну силу, та набувають чинності після підписання їх обома Сторонами і скріплення печатками (за наявності).</w:t>
      </w:r>
    </w:p>
    <w:p w14:paraId="779A7B66" w14:textId="77777777" w:rsidR="00472550" w:rsidRPr="008838CA" w:rsidRDefault="000E3F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 8.2. Істотні умови Договору можуть бути змінені лише за взаємною згодою Сторін та виключно у випадках:</w:t>
      </w:r>
    </w:p>
    <w:p w14:paraId="7C7CE479" w14:textId="77777777" w:rsidR="00472550" w:rsidRPr="008838CA" w:rsidRDefault="000E3F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1) зменшення обсягів закупі</w:t>
      </w:r>
      <w:proofErr w:type="gramStart"/>
      <w:r w:rsidRPr="008838CA">
        <w:rPr>
          <w:rFonts w:ascii="Times New Roman" w:eastAsia="Calibri" w:hAnsi="Times New Roman" w:cs="Times New Roman"/>
          <w:color w:val="000000"/>
          <w:sz w:val="22"/>
          <w:szCs w:val="22"/>
          <w:lang w:val="ru-RU"/>
        </w:rPr>
        <w:t>вл</w:t>
      </w:r>
      <w:proofErr w:type="gramEnd"/>
      <w:r w:rsidRPr="008838CA">
        <w:rPr>
          <w:rFonts w:ascii="Times New Roman" w:eastAsia="Calibri" w:hAnsi="Times New Roman" w:cs="Times New Roman"/>
          <w:color w:val="000000"/>
          <w:sz w:val="22"/>
          <w:szCs w:val="22"/>
          <w:lang w:val="ru-RU"/>
        </w:rPr>
        <w:t>і, зокрема з урахуванням фактичного обсягу видатків Замовника;</w:t>
      </w:r>
    </w:p>
    <w:p w14:paraId="5E55EFDD" w14:textId="77777777" w:rsidR="00472550" w:rsidRPr="008838CA" w:rsidRDefault="000E3F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2) покращення якості Послуг, за умови що таке покращення не призведе до збільшення суми, визначеної цим Договором;</w:t>
      </w:r>
    </w:p>
    <w:p w14:paraId="21DFDF82" w14:textId="77777777" w:rsidR="00472550" w:rsidRPr="008838CA" w:rsidRDefault="000E3F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3) продовження строку дії Договору та строку надання Послуг у разі виникнення документально </w:t>
      </w:r>
      <w:proofErr w:type="gramStart"/>
      <w:r w:rsidRPr="008838CA">
        <w:rPr>
          <w:rFonts w:ascii="Times New Roman" w:eastAsia="Calibri" w:hAnsi="Times New Roman" w:cs="Times New Roman"/>
          <w:color w:val="000000"/>
          <w:sz w:val="22"/>
          <w:szCs w:val="22"/>
          <w:lang w:val="ru-RU"/>
        </w:rPr>
        <w:t>п</w:t>
      </w:r>
      <w:proofErr w:type="gramEnd"/>
      <w:r w:rsidRPr="008838CA">
        <w:rPr>
          <w:rFonts w:ascii="Times New Roman" w:eastAsia="Calibri" w:hAnsi="Times New Roman" w:cs="Times New Roman"/>
          <w:color w:val="000000"/>
          <w:sz w:val="22"/>
          <w:szCs w:val="22"/>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248E391F" w14:textId="77777777" w:rsidR="00472550" w:rsidRPr="008838CA" w:rsidRDefault="000E3F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4) погодження зміни </w:t>
      </w:r>
      <w:proofErr w:type="gramStart"/>
      <w:r w:rsidRPr="008838CA">
        <w:rPr>
          <w:rFonts w:ascii="Times New Roman" w:eastAsia="Calibri" w:hAnsi="Times New Roman" w:cs="Times New Roman"/>
          <w:color w:val="000000"/>
          <w:sz w:val="22"/>
          <w:szCs w:val="22"/>
          <w:lang w:val="ru-RU"/>
        </w:rPr>
        <w:t>ц</w:t>
      </w:r>
      <w:proofErr w:type="gramEnd"/>
      <w:r w:rsidRPr="008838CA">
        <w:rPr>
          <w:rFonts w:ascii="Times New Roman" w:eastAsia="Calibri" w:hAnsi="Times New Roman" w:cs="Times New Roman"/>
          <w:color w:val="000000"/>
          <w:sz w:val="22"/>
          <w:szCs w:val="22"/>
          <w:lang w:val="ru-RU"/>
        </w:rPr>
        <w:t>іни Договору в бік зменшення (без зміни кількості (обсягу) та якості Послуг;</w:t>
      </w:r>
    </w:p>
    <w:p w14:paraId="7F322B41" w14:textId="77777777" w:rsidR="00472550" w:rsidRPr="008838CA" w:rsidRDefault="000E3F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5) зміни ціни Договору у зв’язку зі зміною ставок податків і зборів та/або зміною умов щодо надання </w:t>
      </w:r>
      <w:proofErr w:type="gramStart"/>
      <w:r w:rsidRPr="008838CA">
        <w:rPr>
          <w:rFonts w:ascii="Times New Roman" w:eastAsia="Calibri" w:hAnsi="Times New Roman" w:cs="Times New Roman"/>
          <w:color w:val="000000"/>
          <w:sz w:val="22"/>
          <w:szCs w:val="22"/>
          <w:lang w:val="ru-RU"/>
        </w:rPr>
        <w:t>п</w:t>
      </w:r>
      <w:proofErr w:type="gramEnd"/>
      <w:r w:rsidRPr="008838CA">
        <w:rPr>
          <w:rFonts w:ascii="Times New Roman" w:eastAsia="Calibri" w:hAnsi="Times New Roman" w:cs="Times New Roman"/>
          <w:color w:val="000000"/>
          <w:sz w:val="22"/>
          <w:szCs w:val="22"/>
          <w:lang w:val="ru-RU"/>
        </w:rPr>
        <w:t>ільг з оподаткування – пропорційно до зміни таких ставок та/або пільг з оподаткування;</w:t>
      </w:r>
    </w:p>
    <w:p w14:paraId="42B26A61" w14:textId="77777777" w:rsidR="00472550" w:rsidRPr="008838CA" w:rsidRDefault="000E3F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6) зміни умов у зв’язку із продовженням дії цього Договору на строк, достатній для проведення процедури закупі</w:t>
      </w:r>
      <w:proofErr w:type="gramStart"/>
      <w:r w:rsidRPr="008838CA">
        <w:rPr>
          <w:rFonts w:ascii="Times New Roman" w:eastAsia="Calibri" w:hAnsi="Times New Roman" w:cs="Times New Roman"/>
          <w:color w:val="000000"/>
          <w:sz w:val="22"/>
          <w:szCs w:val="22"/>
          <w:lang w:val="ru-RU"/>
        </w:rPr>
        <w:t>вл</w:t>
      </w:r>
      <w:proofErr w:type="gramEnd"/>
      <w:r w:rsidRPr="008838CA">
        <w:rPr>
          <w:rFonts w:ascii="Times New Roman" w:eastAsia="Calibri" w:hAnsi="Times New Roman" w:cs="Times New Roman"/>
          <w:color w:val="000000"/>
          <w:sz w:val="22"/>
          <w:szCs w:val="22"/>
          <w:lang w:val="ru-RU"/>
        </w:rPr>
        <w:t>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51A7D830" w14:textId="77777777" w:rsidR="00472550" w:rsidRPr="008838CA" w:rsidRDefault="000E3F9F">
      <w:pPr>
        <w:pBdr>
          <w:top w:val="nil"/>
          <w:left w:val="nil"/>
          <w:bottom w:val="nil"/>
          <w:right w:val="nil"/>
          <w:between w:val="nil"/>
        </w:pBdr>
        <w:ind w:firstLine="567"/>
        <w:jc w:val="both"/>
        <w:rPr>
          <w:rFonts w:ascii="Times New Roman" w:eastAsia="Calibri" w:hAnsi="Times New Roman" w:cs="Times New Roman"/>
          <w:color w:val="000000"/>
          <w:sz w:val="22"/>
          <w:szCs w:val="22"/>
          <w:lang w:val="ru-RU"/>
        </w:rPr>
      </w:pPr>
      <w:bookmarkStart w:id="2" w:name="_heading=h.2xcytpi" w:colFirst="0" w:colLast="0"/>
      <w:bookmarkEnd w:id="2"/>
      <w:r w:rsidRPr="008838CA">
        <w:rPr>
          <w:rFonts w:ascii="Times New Roman" w:eastAsia="Calibri" w:hAnsi="Times New Roman" w:cs="Times New Roman"/>
          <w:color w:val="222222"/>
          <w:sz w:val="22"/>
          <w:szCs w:val="22"/>
          <w:lang w:val="ru-RU"/>
        </w:rPr>
        <w:t>Сторона, що ініціює внесення змін у Догові</w:t>
      </w:r>
      <w:proofErr w:type="gramStart"/>
      <w:r w:rsidRPr="008838CA">
        <w:rPr>
          <w:rFonts w:ascii="Times New Roman" w:eastAsia="Calibri" w:hAnsi="Times New Roman" w:cs="Times New Roman"/>
          <w:color w:val="222222"/>
          <w:sz w:val="22"/>
          <w:szCs w:val="22"/>
          <w:lang w:val="ru-RU"/>
        </w:rPr>
        <w:t>р</w:t>
      </w:r>
      <w:proofErr w:type="gramEnd"/>
      <w:r w:rsidRPr="008838CA">
        <w:rPr>
          <w:rFonts w:ascii="Times New Roman" w:eastAsia="Calibri" w:hAnsi="Times New Roman" w:cs="Times New Roman"/>
          <w:color w:val="222222"/>
          <w:sz w:val="22"/>
          <w:szCs w:val="22"/>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2F1D982F" w14:textId="7CCD5702" w:rsidR="00472550" w:rsidRPr="008838CA" w:rsidRDefault="000E3F9F">
      <w:pPr>
        <w:shd w:val="clear" w:color="auto" w:fill="FFFFFF"/>
        <w:tabs>
          <w:tab w:val="left" w:pos="0"/>
        </w:tabs>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8.3. Цей Догові</w:t>
      </w:r>
      <w:proofErr w:type="gramStart"/>
      <w:r w:rsidRPr="008838CA">
        <w:rPr>
          <w:rFonts w:ascii="Times New Roman" w:eastAsia="Calibri" w:hAnsi="Times New Roman" w:cs="Times New Roman"/>
          <w:color w:val="000000"/>
          <w:sz w:val="22"/>
          <w:szCs w:val="22"/>
          <w:lang w:val="ru-RU"/>
        </w:rPr>
        <w:t>р</w:t>
      </w:r>
      <w:proofErr w:type="gramEnd"/>
      <w:r w:rsidRPr="008838CA">
        <w:rPr>
          <w:rFonts w:ascii="Times New Roman" w:eastAsia="Calibri" w:hAnsi="Times New Roman" w:cs="Times New Roman"/>
          <w:color w:val="000000"/>
          <w:sz w:val="22"/>
          <w:szCs w:val="22"/>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065B6A">
        <w:rPr>
          <w:rFonts w:ascii="Times New Roman" w:eastAsia="Calibri" w:hAnsi="Times New Roman" w:cs="Times New Roman"/>
          <w:color w:val="000000"/>
          <w:sz w:val="22"/>
          <w:szCs w:val="22"/>
          <w:lang w:val="ru-RU"/>
        </w:rPr>
        <w:t>3 (трьох)</w:t>
      </w:r>
      <w:r w:rsidRPr="008838CA">
        <w:rPr>
          <w:rFonts w:ascii="Times New Roman" w:eastAsia="Calibri" w:hAnsi="Times New Roman" w:cs="Times New Roman"/>
          <w:color w:val="000000"/>
          <w:sz w:val="22"/>
          <w:szCs w:val="22"/>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8838CA">
        <w:rPr>
          <w:rFonts w:ascii="Times New Roman" w:eastAsia="Calibri" w:hAnsi="Times New Roman" w:cs="Times New Roman"/>
          <w:color w:val="000000"/>
          <w:sz w:val="22"/>
          <w:szCs w:val="22"/>
          <w:lang w:val="ru-RU"/>
        </w:rPr>
        <w:t>п</w:t>
      </w:r>
      <w:proofErr w:type="gramEnd"/>
      <w:r w:rsidRPr="008838CA">
        <w:rPr>
          <w:rFonts w:ascii="Times New Roman" w:eastAsia="Calibri" w:hAnsi="Times New Roman" w:cs="Times New Roman"/>
          <w:color w:val="000000"/>
          <w:sz w:val="22"/>
          <w:szCs w:val="22"/>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D640863" w14:textId="77777777" w:rsidR="00472550" w:rsidRPr="008838CA" w:rsidRDefault="000E3F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8.4. Даний Догові</w:t>
      </w:r>
      <w:proofErr w:type="gramStart"/>
      <w:r w:rsidRPr="008838CA">
        <w:rPr>
          <w:rFonts w:ascii="Times New Roman" w:eastAsia="Calibri" w:hAnsi="Times New Roman" w:cs="Times New Roman"/>
          <w:color w:val="000000"/>
          <w:sz w:val="22"/>
          <w:szCs w:val="22"/>
          <w:lang w:val="ru-RU"/>
        </w:rPr>
        <w:t>р</w:t>
      </w:r>
      <w:proofErr w:type="gramEnd"/>
      <w:r w:rsidRPr="008838CA">
        <w:rPr>
          <w:rFonts w:ascii="Times New Roman" w:eastAsia="Calibri" w:hAnsi="Times New Roman" w:cs="Times New Roman"/>
          <w:color w:val="000000"/>
          <w:sz w:val="22"/>
          <w:szCs w:val="22"/>
          <w:lang w:val="ru-RU"/>
        </w:rPr>
        <w:t xml:space="preserve"> може бути розірвано за взаємною згодою Сторін шляхом укладення Сторонами відповідної додаткової угоди до даного Договору.</w:t>
      </w:r>
    </w:p>
    <w:p w14:paraId="21A2721E" w14:textId="77777777" w:rsidR="00472550" w:rsidRPr="001B4BEB" w:rsidRDefault="000E3F9F">
      <w:pPr>
        <w:shd w:val="clear" w:color="auto" w:fill="FFFFFF"/>
        <w:tabs>
          <w:tab w:val="left" w:pos="295"/>
        </w:tabs>
        <w:ind w:firstLine="567"/>
        <w:jc w:val="both"/>
        <w:rPr>
          <w:rFonts w:ascii="Times New Roman" w:eastAsia="Calibri" w:hAnsi="Times New Roman" w:cs="Times New Roman"/>
          <w:color w:val="000000"/>
          <w:sz w:val="16"/>
          <w:szCs w:val="22"/>
          <w:lang w:val="ru-RU"/>
        </w:rPr>
      </w:pPr>
      <w:r w:rsidRPr="001B4BEB">
        <w:rPr>
          <w:rFonts w:ascii="Times New Roman" w:eastAsia="Calibri" w:hAnsi="Times New Roman" w:cs="Times New Roman"/>
          <w:color w:val="000000"/>
          <w:sz w:val="16"/>
          <w:szCs w:val="22"/>
          <w:lang w:val="ru-RU"/>
        </w:rPr>
        <w:t xml:space="preserve"> </w:t>
      </w:r>
    </w:p>
    <w:p w14:paraId="7000AC8E" w14:textId="77777777" w:rsidR="00472550" w:rsidRPr="008838CA" w:rsidRDefault="000E3F9F">
      <w:pPr>
        <w:shd w:val="clear" w:color="auto" w:fill="FFFFFF"/>
        <w:ind w:left="-10"/>
        <w:jc w:val="center"/>
        <w:rPr>
          <w:rFonts w:ascii="Times New Roman" w:eastAsia="Calibri" w:hAnsi="Times New Roman" w:cs="Times New Roman"/>
          <w:color w:val="000000"/>
          <w:sz w:val="22"/>
          <w:szCs w:val="22"/>
          <w:lang w:val="ru-RU"/>
        </w:rPr>
      </w:pPr>
      <w:r w:rsidRPr="008838CA">
        <w:rPr>
          <w:rFonts w:ascii="Times New Roman" w:eastAsia="Calibri" w:hAnsi="Times New Roman" w:cs="Times New Roman"/>
          <w:b/>
          <w:color w:val="000000"/>
          <w:sz w:val="22"/>
          <w:szCs w:val="22"/>
          <w:lang w:val="ru-RU"/>
        </w:rPr>
        <w:t>9. ФОРС–МАЖОРНІ ОБСТАВИНИ (ОБСТАВИНИ НЕПЕРЕБОРНОЇ СИЛИ)</w:t>
      </w:r>
    </w:p>
    <w:p w14:paraId="64E8C49C" w14:textId="77777777" w:rsidR="00472550" w:rsidRPr="008838CA" w:rsidRDefault="000E3F9F">
      <w:pPr>
        <w:shd w:val="clear" w:color="auto" w:fill="FFFFFF"/>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9.1. Сторони звільняються від відповідальності за часткове або повне невиконання зобов'язань </w:t>
      </w:r>
      <w:r w:rsidRPr="008838CA">
        <w:rPr>
          <w:rFonts w:ascii="Times New Roman" w:eastAsia="Calibri" w:hAnsi="Times New Roman" w:cs="Times New Roman"/>
          <w:color w:val="000000"/>
          <w:sz w:val="22"/>
          <w:szCs w:val="22"/>
          <w:lang w:val="ru-RU"/>
        </w:rPr>
        <w:lastRenderedPageBreak/>
        <w:t>за даним Договором, якщо таке невиконання є наслідком форс-мажорних обставин (обставин непереборної сили).</w:t>
      </w:r>
    </w:p>
    <w:p w14:paraId="50CB8CC8" w14:textId="77777777" w:rsidR="00472550" w:rsidRPr="008838CA" w:rsidRDefault="000E3F9F">
      <w:pPr>
        <w:shd w:val="clear" w:color="auto" w:fill="FFFFFF"/>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8838CA">
        <w:rPr>
          <w:rFonts w:ascii="Times New Roman" w:eastAsia="Calibri" w:hAnsi="Times New Roman" w:cs="Times New Roman"/>
          <w:color w:val="000000"/>
          <w:sz w:val="22"/>
          <w:szCs w:val="22"/>
          <w:lang w:val="ru-RU"/>
        </w:rPr>
        <w:t>в</w:t>
      </w:r>
      <w:proofErr w:type="gramEnd"/>
      <w:r w:rsidRPr="008838CA">
        <w:rPr>
          <w:rFonts w:ascii="Times New Roman" w:eastAsia="Calibri" w:hAnsi="Times New Roman" w:cs="Times New Roman"/>
          <w:color w:val="000000"/>
          <w:sz w:val="22"/>
          <w:szCs w:val="22"/>
          <w:lang w:val="ru-RU"/>
        </w:rPr>
        <w:t xml:space="preserve"> за законодавчими і іншими нормативними </w:t>
      </w:r>
      <w:proofErr w:type="gramStart"/>
      <w:r w:rsidRPr="008838CA">
        <w:rPr>
          <w:rFonts w:ascii="Times New Roman" w:eastAsia="Calibri" w:hAnsi="Times New Roman" w:cs="Times New Roman"/>
          <w:color w:val="000000"/>
          <w:sz w:val="22"/>
          <w:szCs w:val="22"/>
          <w:lang w:val="ru-RU"/>
        </w:rPr>
        <w:t>актами</w:t>
      </w:r>
      <w:proofErr w:type="gramEnd"/>
      <w:r w:rsidRPr="008838CA">
        <w:rPr>
          <w:rFonts w:ascii="Times New Roman" w:eastAsia="Calibri" w:hAnsi="Times New Roman" w:cs="Times New Roman"/>
          <w:color w:val="000000"/>
          <w:sz w:val="22"/>
          <w:szCs w:val="22"/>
          <w:lang w:val="ru-RU"/>
        </w:rPr>
        <w:t>, дію яких неможливо було передбачити та дія яких унеможливлює їх виконання протягом певного періоду часу.</w:t>
      </w:r>
    </w:p>
    <w:p w14:paraId="2BE4B504" w14:textId="77777777" w:rsidR="00472550" w:rsidRPr="008838CA" w:rsidRDefault="000E3F9F">
      <w:pPr>
        <w:shd w:val="clear" w:color="auto" w:fill="FFFFFF"/>
        <w:ind w:firstLine="708"/>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Дія </w:t>
      </w:r>
      <w:proofErr w:type="gramStart"/>
      <w:r w:rsidRPr="008838CA">
        <w:rPr>
          <w:rFonts w:ascii="Times New Roman" w:eastAsia="Calibri" w:hAnsi="Times New Roman" w:cs="Times New Roman"/>
          <w:color w:val="000000"/>
          <w:sz w:val="22"/>
          <w:szCs w:val="22"/>
          <w:lang w:val="ru-RU"/>
        </w:rPr>
        <w:t>таких</w:t>
      </w:r>
      <w:proofErr w:type="gramEnd"/>
      <w:r w:rsidRPr="008838CA">
        <w:rPr>
          <w:rFonts w:ascii="Times New Roman" w:eastAsia="Calibri" w:hAnsi="Times New Roman" w:cs="Times New Roman"/>
          <w:color w:val="000000"/>
          <w:sz w:val="22"/>
          <w:szCs w:val="22"/>
          <w:lang w:val="ru-RU"/>
        </w:rPr>
        <w:t xml:space="preserve"> обставин може бути викликана:</w:t>
      </w:r>
    </w:p>
    <w:p w14:paraId="00012490" w14:textId="77777777" w:rsidR="00472550" w:rsidRPr="008838CA" w:rsidRDefault="000E3F9F">
      <w:pPr>
        <w:shd w:val="clear" w:color="auto" w:fill="FFFFFF"/>
        <w:ind w:firstLine="708"/>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 винятковими погодними умовами і стихійним лихом (наприклад, але не виключно </w:t>
      </w:r>
      <w:proofErr w:type="gramStart"/>
      <w:r w:rsidRPr="008838CA">
        <w:rPr>
          <w:rFonts w:ascii="Times New Roman" w:eastAsia="Calibri" w:hAnsi="Times New Roman" w:cs="Times New Roman"/>
          <w:color w:val="000000"/>
          <w:sz w:val="22"/>
          <w:szCs w:val="22"/>
          <w:lang w:val="ru-RU"/>
        </w:rPr>
        <w:t>–е</w:t>
      </w:r>
      <w:proofErr w:type="gramEnd"/>
      <w:r w:rsidRPr="008838CA">
        <w:rPr>
          <w:rFonts w:ascii="Times New Roman" w:eastAsia="Calibri" w:hAnsi="Times New Roman" w:cs="Times New Roman"/>
          <w:color w:val="000000"/>
          <w:sz w:val="22"/>
          <w:szCs w:val="22"/>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6E44E14" w14:textId="77777777" w:rsidR="00472550" w:rsidRPr="008838CA" w:rsidRDefault="000E3F9F">
      <w:pPr>
        <w:shd w:val="clear" w:color="auto" w:fill="FFFFFF"/>
        <w:ind w:firstLine="708"/>
        <w:jc w:val="both"/>
        <w:rPr>
          <w:rFonts w:ascii="Times New Roman" w:eastAsia="Calibri" w:hAnsi="Times New Roman" w:cs="Times New Roman"/>
          <w:color w:val="000000"/>
          <w:sz w:val="22"/>
          <w:szCs w:val="22"/>
          <w:lang w:val="ru-RU"/>
        </w:rPr>
      </w:pPr>
      <w:proofErr w:type="gramStart"/>
      <w:r w:rsidRPr="008838CA">
        <w:rPr>
          <w:rFonts w:ascii="Times New Roman" w:eastAsia="Calibri" w:hAnsi="Times New Roman" w:cs="Times New Roman"/>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8838CA">
        <w:rPr>
          <w:rFonts w:ascii="Times New Roman" w:eastAsia="Calibri" w:hAnsi="Times New Roman" w:cs="Times New Roman"/>
          <w:color w:val="000000"/>
          <w:sz w:val="22"/>
          <w:szCs w:val="22"/>
          <w:lang w:val="ru-RU"/>
        </w:rPr>
        <w:t xml:space="preserve">, збурення, акти тероризму, диверсії, </w:t>
      </w:r>
      <w:proofErr w:type="gramStart"/>
      <w:r w:rsidRPr="008838CA">
        <w:rPr>
          <w:rFonts w:ascii="Times New Roman" w:eastAsia="Calibri" w:hAnsi="Times New Roman" w:cs="Times New Roman"/>
          <w:color w:val="000000"/>
          <w:sz w:val="22"/>
          <w:szCs w:val="22"/>
          <w:lang w:val="ru-RU"/>
        </w:rPr>
        <w:t>п</w:t>
      </w:r>
      <w:proofErr w:type="gramEnd"/>
      <w:r w:rsidRPr="008838CA">
        <w:rPr>
          <w:rFonts w:ascii="Times New Roman" w:eastAsia="Calibri" w:hAnsi="Times New Roman" w:cs="Times New Roman"/>
          <w:color w:val="000000"/>
          <w:sz w:val="22"/>
          <w:szCs w:val="22"/>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F941DB9" w14:textId="77777777" w:rsidR="00472550" w:rsidRPr="008838CA" w:rsidRDefault="000E3F9F">
      <w:pPr>
        <w:shd w:val="clear" w:color="auto" w:fill="FFFFFF"/>
        <w:ind w:firstLine="708"/>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 умовами, регламентованими відповідними </w:t>
      </w:r>
      <w:proofErr w:type="gramStart"/>
      <w:r w:rsidRPr="008838CA">
        <w:rPr>
          <w:rFonts w:ascii="Times New Roman" w:eastAsia="Calibri" w:hAnsi="Times New Roman" w:cs="Times New Roman"/>
          <w:color w:val="000000"/>
          <w:sz w:val="22"/>
          <w:szCs w:val="22"/>
          <w:lang w:val="ru-RU"/>
        </w:rPr>
        <w:t>р</w:t>
      </w:r>
      <w:proofErr w:type="gramEnd"/>
      <w:r w:rsidRPr="008838CA">
        <w:rPr>
          <w:rFonts w:ascii="Times New Roman" w:eastAsia="Calibri" w:hAnsi="Times New Roman" w:cs="Times New Roman"/>
          <w:color w:val="000000"/>
          <w:sz w:val="22"/>
          <w:szCs w:val="22"/>
          <w:lang w:val="ru-RU"/>
        </w:rPr>
        <w:t>ішеннями та актами державних органів влади, закриттям морських проток, ембарго, забороною (обмеження) експорту/імпорту тощо.</w:t>
      </w:r>
    </w:p>
    <w:p w14:paraId="30451C59" w14:textId="171979F3" w:rsidR="00472550" w:rsidRPr="008838CA" w:rsidRDefault="000E3F9F">
      <w:pPr>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 9.3. Сторона, для якої склались форс-мажорні обставини (обставини непереборної сили), зобов’язана не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 xml:space="preserve">ізніше </w:t>
      </w:r>
      <w:r w:rsidR="00BD5796">
        <w:rPr>
          <w:rFonts w:ascii="Times New Roman" w:eastAsia="Calibri" w:hAnsi="Times New Roman" w:cs="Times New Roman"/>
          <w:sz w:val="22"/>
          <w:szCs w:val="22"/>
          <w:lang w:val="ru-RU"/>
        </w:rPr>
        <w:t>5</w:t>
      </w:r>
      <w:r w:rsidRPr="008838CA">
        <w:rPr>
          <w:rFonts w:ascii="Times New Roman" w:eastAsia="Calibri" w:hAnsi="Times New Roman" w:cs="Times New Roman"/>
          <w:sz w:val="22"/>
          <w:szCs w:val="22"/>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8838CA">
        <w:rPr>
          <w:rFonts w:ascii="Times New Roman" w:eastAsia="Calibri" w:hAnsi="Times New Roman" w:cs="Times New Roman"/>
          <w:sz w:val="22"/>
          <w:szCs w:val="22"/>
          <w:lang w:val="ru-RU"/>
        </w:rPr>
        <w:t>в</w:t>
      </w:r>
      <w:proofErr w:type="gramEnd"/>
      <w:r w:rsidRPr="008838CA">
        <w:rPr>
          <w:rFonts w:ascii="Times New Roman" w:eastAsia="Calibri" w:hAnsi="Times New Roman" w:cs="Times New Roman"/>
          <w:sz w:val="22"/>
          <w:szCs w:val="22"/>
          <w:lang w:val="ru-RU"/>
        </w:rPr>
        <w:t>.</w:t>
      </w:r>
    </w:p>
    <w:p w14:paraId="665D4983" w14:textId="77777777" w:rsidR="00472550" w:rsidRPr="008838CA" w:rsidRDefault="000E3F9F">
      <w:pPr>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 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ідставу, що звільняє її від відповідальності за невиконання/несвоєчасне виконання зобов’язань за цим Договором.</w:t>
      </w:r>
    </w:p>
    <w:p w14:paraId="23DA15DC" w14:textId="77777777" w:rsidR="00472550" w:rsidRPr="008838CA" w:rsidRDefault="000E3F9F">
      <w:pPr>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 9.5. В разі існування форс-мажорних обставин (обставин непереборної сили) понад одного місяця, </w:t>
      </w:r>
      <w:proofErr w:type="gramStart"/>
      <w:r w:rsidRPr="008838CA">
        <w:rPr>
          <w:rFonts w:ascii="Times New Roman" w:eastAsia="Calibri" w:hAnsi="Times New Roman" w:cs="Times New Roman"/>
          <w:sz w:val="22"/>
          <w:szCs w:val="22"/>
          <w:lang w:val="ru-RU"/>
        </w:rPr>
        <w:t>будь-яка</w:t>
      </w:r>
      <w:proofErr w:type="gramEnd"/>
      <w:r w:rsidRPr="008838CA">
        <w:rPr>
          <w:rFonts w:ascii="Times New Roman" w:eastAsia="Calibri" w:hAnsi="Times New Roman" w:cs="Times New Roman"/>
          <w:sz w:val="22"/>
          <w:szCs w:val="22"/>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8838CA">
        <w:rPr>
          <w:rFonts w:ascii="Times New Roman" w:eastAsia="Calibri" w:hAnsi="Times New Roman" w:cs="Times New Roman"/>
          <w:sz w:val="22"/>
          <w:szCs w:val="22"/>
          <w:lang w:val="ru-RU"/>
        </w:rPr>
        <w:t>Сторону</w:t>
      </w:r>
      <w:proofErr w:type="gramEnd"/>
      <w:r w:rsidRPr="008838CA">
        <w:rPr>
          <w:rFonts w:ascii="Times New Roman" w:eastAsia="Calibri" w:hAnsi="Times New Roman" w:cs="Times New Roman"/>
          <w:sz w:val="22"/>
          <w:szCs w:val="22"/>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8838CA">
        <w:rPr>
          <w:rFonts w:ascii="Times New Roman" w:eastAsia="Calibri" w:hAnsi="Times New Roman" w:cs="Times New Roman"/>
          <w:sz w:val="22"/>
          <w:szCs w:val="22"/>
          <w:lang w:val="ru-RU"/>
        </w:rPr>
        <w:t>р</w:t>
      </w:r>
      <w:proofErr w:type="gramEnd"/>
      <w:r w:rsidRPr="008838CA">
        <w:rPr>
          <w:rFonts w:ascii="Times New Roman" w:eastAsia="Calibri" w:hAnsi="Times New Roman" w:cs="Times New Roman"/>
          <w:sz w:val="22"/>
          <w:szCs w:val="22"/>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008568A6" w14:textId="77777777" w:rsidR="00472550" w:rsidRPr="001B4BEB" w:rsidRDefault="00472550">
      <w:pPr>
        <w:ind w:firstLine="567"/>
        <w:jc w:val="both"/>
        <w:rPr>
          <w:rFonts w:ascii="Times New Roman" w:eastAsia="Calibri" w:hAnsi="Times New Roman" w:cs="Times New Roman"/>
          <w:sz w:val="16"/>
          <w:szCs w:val="22"/>
          <w:lang w:val="ru-RU"/>
        </w:rPr>
      </w:pPr>
    </w:p>
    <w:p w14:paraId="190C65F9" w14:textId="77777777" w:rsidR="00472550" w:rsidRPr="008838CA" w:rsidRDefault="000E3F9F">
      <w:pPr>
        <w:jc w:val="center"/>
        <w:rPr>
          <w:rFonts w:ascii="Times New Roman" w:eastAsia="Calibri" w:hAnsi="Times New Roman" w:cs="Times New Roman"/>
          <w:b/>
          <w:sz w:val="22"/>
          <w:szCs w:val="22"/>
          <w:lang w:val="ru-RU"/>
        </w:rPr>
      </w:pPr>
      <w:r w:rsidRPr="008838CA">
        <w:rPr>
          <w:rFonts w:ascii="Times New Roman" w:eastAsia="Calibri" w:hAnsi="Times New Roman" w:cs="Times New Roman"/>
          <w:b/>
          <w:sz w:val="22"/>
          <w:szCs w:val="22"/>
          <w:lang w:val="ru-RU"/>
        </w:rPr>
        <w:t>10. АНТИКОРУПЦІЙНЕ ЗАСТЕРЕЖЕННЯ</w:t>
      </w:r>
    </w:p>
    <w:p w14:paraId="0BB0C7BF" w14:textId="77777777" w:rsidR="00472550" w:rsidRPr="008838CA" w:rsidRDefault="000E3F9F">
      <w:pPr>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10.1. Сторони зобов’язуються забезпечити повну відповідальність своїх працівників вимогам антикорупційного законодавства.</w:t>
      </w:r>
    </w:p>
    <w:p w14:paraId="17EB918A" w14:textId="77777777" w:rsidR="00472550" w:rsidRPr="008838CA" w:rsidRDefault="000E3F9F">
      <w:pPr>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33B1E3B" w14:textId="77777777" w:rsidR="00472550" w:rsidRPr="008838CA" w:rsidRDefault="000E3F9F">
      <w:pPr>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10.3. Сторони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E039D61" w14:textId="77777777" w:rsidR="00472550" w:rsidRPr="008838CA" w:rsidRDefault="000E3F9F">
      <w:pPr>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10.4. Кожна із Сторін цього Договору відмовляється від стимулювання буд</w:t>
      </w:r>
      <w:proofErr w:type="gramStart"/>
      <w:r w:rsidRPr="008838CA">
        <w:rPr>
          <w:rFonts w:ascii="Times New Roman" w:eastAsia="Calibri" w:hAnsi="Times New Roman" w:cs="Times New Roman"/>
          <w:sz w:val="22"/>
          <w:szCs w:val="22"/>
          <w:lang w:val="ru-RU"/>
        </w:rPr>
        <w:t>ь-</w:t>
      </w:r>
      <w:proofErr w:type="gramEnd"/>
      <w:r w:rsidRPr="008838CA">
        <w:rPr>
          <w:rFonts w:ascii="Times New Roman" w:eastAsia="Calibri" w:hAnsi="Times New Roman" w:cs="Times New Roman"/>
          <w:sz w:val="22"/>
          <w:szCs w:val="22"/>
          <w:lang w:val="ru-RU"/>
        </w:rPr>
        <w:t xml:space="preserve"> яким чином </w:t>
      </w:r>
      <w:r w:rsidRPr="008838CA">
        <w:rPr>
          <w:rFonts w:ascii="Times New Roman" w:eastAsia="Calibri" w:hAnsi="Times New Roman" w:cs="Times New Roman"/>
          <w:sz w:val="22"/>
          <w:szCs w:val="22"/>
          <w:lang w:val="ru-RU"/>
        </w:rPr>
        <w:lastRenderedPageBreak/>
        <w:t>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BB96F98" w14:textId="77777777" w:rsidR="00472550" w:rsidRPr="008838CA" w:rsidRDefault="000E3F9F">
      <w:pPr>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10.5. Під </w:t>
      </w:r>
      <w:proofErr w:type="gramStart"/>
      <w:r w:rsidRPr="008838CA">
        <w:rPr>
          <w:rFonts w:ascii="Times New Roman" w:eastAsia="Calibri" w:hAnsi="Times New Roman" w:cs="Times New Roman"/>
          <w:sz w:val="22"/>
          <w:szCs w:val="22"/>
          <w:lang w:val="ru-RU"/>
        </w:rPr>
        <w:t>д</w:t>
      </w:r>
      <w:proofErr w:type="gramEnd"/>
      <w:r w:rsidRPr="008838CA">
        <w:rPr>
          <w:rFonts w:ascii="Times New Roman" w:eastAsia="Calibri" w:hAnsi="Times New Roman" w:cs="Times New Roman"/>
          <w:sz w:val="22"/>
          <w:szCs w:val="22"/>
          <w:lang w:val="ru-RU"/>
        </w:rPr>
        <w:t>іями працівника, здійснюваними на користь стимулюючої його Сторони, розуміються:</w:t>
      </w:r>
    </w:p>
    <w:p w14:paraId="13FB26DD" w14:textId="77777777" w:rsidR="00472550" w:rsidRPr="008838CA" w:rsidRDefault="000E3F9F">
      <w:pPr>
        <w:widowControl/>
        <w:numPr>
          <w:ilvl w:val="0"/>
          <w:numId w:val="12"/>
        </w:numPr>
        <w:ind w:left="993"/>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надання невиправданих переваг у порівнянні з іншими контрагентами;</w:t>
      </w:r>
    </w:p>
    <w:p w14:paraId="250E9D84" w14:textId="77777777" w:rsidR="00472550" w:rsidRPr="008838CA" w:rsidRDefault="000E3F9F">
      <w:pPr>
        <w:widowControl/>
        <w:numPr>
          <w:ilvl w:val="0"/>
          <w:numId w:val="12"/>
        </w:numPr>
        <w:ind w:left="993"/>
        <w:jc w:val="both"/>
        <w:rPr>
          <w:rFonts w:ascii="Times New Roman" w:eastAsia="Calibri" w:hAnsi="Times New Roman" w:cs="Times New Roman"/>
          <w:sz w:val="22"/>
          <w:szCs w:val="22"/>
        </w:rPr>
      </w:pPr>
      <w:r w:rsidRPr="008838CA">
        <w:rPr>
          <w:rFonts w:ascii="Times New Roman" w:eastAsia="Calibri" w:hAnsi="Times New Roman" w:cs="Times New Roman"/>
          <w:sz w:val="22"/>
          <w:szCs w:val="22"/>
        </w:rPr>
        <w:t>надання будь – яких гарантій;</w:t>
      </w:r>
    </w:p>
    <w:p w14:paraId="3CBD9164" w14:textId="77777777" w:rsidR="00472550" w:rsidRPr="008838CA" w:rsidRDefault="000E3F9F">
      <w:pPr>
        <w:widowControl/>
        <w:numPr>
          <w:ilvl w:val="0"/>
          <w:numId w:val="12"/>
        </w:numPr>
        <w:ind w:left="993"/>
        <w:jc w:val="both"/>
        <w:rPr>
          <w:rFonts w:ascii="Times New Roman" w:eastAsia="Calibri" w:hAnsi="Times New Roman" w:cs="Times New Roman"/>
          <w:sz w:val="22"/>
          <w:szCs w:val="22"/>
        </w:rPr>
      </w:pPr>
      <w:r w:rsidRPr="008838CA">
        <w:rPr>
          <w:rFonts w:ascii="Times New Roman" w:eastAsia="Calibri" w:hAnsi="Times New Roman" w:cs="Times New Roman"/>
          <w:sz w:val="22"/>
          <w:szCs w:val="22"/>
        </w:rPr>
        <w:t>прискорення існуючих процедур;</w:t>
      </w:r>
    </w:p>
    <w:p w14:paraId="4F7F8B42" w14:textId="77777777" w:rsidR="00472550" w:rsidRPr="008838CA" w:rsidRDefault="000E3F9F">
      <w:pPr>
        <w:widowControl/>
        <w:numPr>
          <w:ilvl w:val="0"/>
          <w:numId w:val="12"/>
        </w:numPr>
        <w:ind w:left="993"/>
        <w:jc w:val="both"/>
        <w:rPr>
          <w:rFonts w:ascii="Times New Roman" w:eastAsia="Calibri" w:hAnsi="Times New Roman" w:cs="Times New Roman"/>
          <w:sz w:val="22"/>
          <w:szCs w:val="22"/>
        </w:rPr>
      </w:pPr>
      <w:proofErr w:type="gramStart"/>
      <w:r w:rsidRPr="008838CA">
        <w:rPr>
          <w:rFonts w:ascii="Times New Roman" w:eastAsia="Calibri" w:hAnsi="Times New Roman" w:cs="Times New Roman"/>
          <w:sz w:val="22"/>
          <w:szCs w:val="22"/>
        </w:rPr>
        <w:t>інші</w:t>
      </w:r>
      <w:proofErr w:type="gramEnd"/>
      <w:r w:rsidRPr="008838CA">
        <w:rPr>
          <w:rFonts w:ascii="Times New Roman" w:eastAsia="Calibri" w:hAnsi="Times New Roman" w:cs="Times New Roman"/>
          <w:sz w:val="22"/>
          <w:szCs w:val="22"/>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6B0E4C53" w14:textId="77777777" w:rsidR="00472550" w:rsidRPr="008838CA" w:rsidRDefault="000E3F9F">
      <w:pPr>
        <w:ind w:firstLine="567"/>
        <w:jc w:val="both"/>
        <w:rPr>
          <w:rFonts w:ascii="Times New Roman" w:eastAsia="Calibri" w:hAnsi="Times New Roman" w:cs="Times New Roman"/>
          <w:sz w:val="22"/>
          <w:szCs w:val="22"/>
        </w:rPr>
      </w:pPr>
      <w:r w:rsidRPr="008838CA">
        <w:rPr>
          <w:rFonts w:ascii="Times New Roman" w:eastAsia="Calibri" w:hAnsi="Times New Roman" w:cs="Times New Roman"/>
          <w:sz w:val="22"/>
          <w:szCs w:val="22"/>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E92F4D4" w14:textId="77777777" w:rsidR="00472550" w:rsidRPr="008838CA" w:rsidRDefault="000E3F9F">
      <w:pPr>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8838CA">
        <w:rPr>
          <w:rFonts w:ascii="Times New Roman" w:eastAsia="Calibri" w:hAnsi="Times New Roman" w:cs="Times New Roman"/>
          <w:sz w:val="22"/>
          <w:szCs w:val="22"/>
          <w:lang w:val="ru-RU"/>
        </w:rPr>
        <w:t>бути</w:t>
      </w:r>
      <w:proofErr w:type="gramEnd"/>
      <w:r w:rsidRPr="008838CA">
        <w:rPr>
          <w:rFonts w:ascii="Times New Roman" w:eastAsia="Calibri" w:hAnsi="Times New Roman" w:cs="Times New Roman"/>
          <w:sz w:val="22"/>
          <w:szCs w:val="22"/>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6C7396B" w14:textId="77777777" w:rsidR="00472550" w:rsidRPr="008838CA" w:rsidRDefault="000E3F9F">
      <w:pPr>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10.8. Сторони визнають, що їх можливі </w:t>
      </w:r>
      <w:proofErr w:type="gramStart"/>
      <w:r w:rsidRPr="008838CA">
        <w:rPr>
          <w:rFonts w:ascii="Times New Roman" w:eastAsia="Calibri" w:hAnsi="Times New Roman" w:cs="Times New Roman"/>
          <w:sz w:val="22"/>
          <w:szCs w:val="22"/>
          <w:lang w:val="ru-RU"/>
        </w:rPr>
        <w:t>неправом</w:t>
      </w:r>
      <w:proofErr w:type="gramEnd"/>
      <w:r w:rsidRPr="008838CA">
        <w:rPr>
          <w:rFonts w:ascii="Times New Roman" w:eastAsia="Calibri" w:hAnsi="Times New Roman" w:cs="Times New Roman"/>
          <w:sz w:val="22"/>
          <w:szCs w:val="22"/>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23F26D87" w14:textId="1E9DC7D4" w:rsidR="00472550" w:rsidRPr="008838CA" w:rsidRDefault="000E3F9F">
      <w:pPr>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10.9. У разі виникнення у Сторони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 xml:space="preserve">ідтвердження повинно бути надіслане протягом </w:t>
      </w:r>
      <w:r w:rsidR="00BD5796">
        <w:rPr>
          <w:rFonts w:ascii="Times New Roman" w:eastAsia="Calibri" w:hAnsi="Times New Roman" w:cs="Times New Roman"/>
          <w:sz w:val="22"/>
          <w:szCs w:val="22"/>
          <w:lang w:val="ru-RU"/>
        </w:rPr>
        <w:t>2</w:t>
      </w:r>
      <w:r w:rsidRPr="008838CA">
        <w:rPr>
          <w:rFonts w:ascii="Times New Roman" w:eastAsia="Calibri" w:hAnsi="Times New Roman" w:cs="Times New Roman"/>
          <w:sz w:val="22"/>
          <w:szCs w:val="22"/>
          <w:lang w:val="ru-RU"/>
        </w:rPr>
        <w:t xml:space="preserve"> робочих днів з дати направлення письмового повідомлення.</w:t>
      </w:r>
    </w:p>
    <w:p w14:paraId="26609B9A" w14:textId="77777777" w:rsidR="00472550" w:rsidRPr="008838CA" w:rsidRDefault="000E3F9F">
      <w:pPr>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10.10. У письмовому повідомленні сторона зобов’язана послатися на факти або надати матеріали, що достовірно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33E2854" w14:textId="77777777" w:rsidR="00472550" w:rsidRPr="008838CA" w:rsidRDefault="000E3F9F">
      <w:pPr>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10.11.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8838CA">
        <w:rPr>
          <w:rFonts w:ascii="Times New Roman" w:eastAsia="Calibri" w:hAnsi="Times New Roman" w:cs="Times New Roman"/>
          <w:sz w:val="22"/>
          <w:szCs w:val="22"/>
          <w:lang w:val="ru-RU"/>
        </w:rPr>
        <w:t>в</w:t>
      </w:r>
      <w:proofErr w:type="gramEnd"/>
      <w:r w:rsidRPr="008838CA">
        <w:rPr>
          <w:rFonts w:ascii="Times New Roman" w:eastAsia="Calibri" w:hAnsi="Times New Roman" w:cs="Times New Roman"/>
          <w:sz w:val="22"/>
          <w:szCs w:val="22"/>
          <w:lang w:val="ru-RU"/>
        </w:rPr>
        <w:t xml:space="preserve"> для Сторін в цілому, так і для конкретних працівників Сторони, які повідомили про факт порушень.</w:t>
      </w:r>
    </w:p>
    <w:p w14:paraId="629DFFFF" w14:textId="77777777" w:rsidR="00472550" w:rsidRPr="001B4BEB" w:rsidRDefault="00472550">
      <w:pPr>
        <w:jc w:val="both"/>
        <w:rPr>
          <w:rFonts w:ascii="Times New Roman" w:eastAsia="Calibri" w:hAnsi="Times New Roman" w:cs="Times New Roman"/>
          <w:sz w:val="16"/>
          <w:szCs w:val="22"/>
          <w:lang w:val="ru-RU"/>
        </w:rPr>
      </w:pPr>
    </w:p>
    <w:p w14:paraId="6272BF8A" w14:textId="77777777" w:rsidR="00472550" w:rsidRPr="008838CA" w:rsidRDefault="000E3F9F">
      <w:pPr>
        <w:shd w:val="clear" w:color="auto" w:fill="FFFFFF"/>
        <w:jc w:val="center"/>
        <w:rPr>
          <w:rFonts w:ascii="Times New Roman" w:eastAsia="Calibri" w:hAnsi="Times New Roman" w:cs="Times New Roman"/>
          <w:b/>
          <w:color w:val="000000"/>
          <w:sz w:val="22"/>
          <w:szCs w:val="22"/>
          <w:lang w:val="ru-RU"/>
        </w:rPr>
      </w:pPr>
      <w:r w:rsidRPr="008838CA">
        <w:rPr>
          <w:rFonts w:ascii="Times New Roman" w:eastAsia="Calibri" w:hAnsi="Times New Roman" w:cs="Times New Roman"/>
          <w:b/>
          <w:color w:val="000000"/>
          <w:sz w:val="22"/>
          <w:szCs w:val="22"/>
          <w:lang w:val="ru-RU"/>
        </w:rPr>
        <w:t>11. ВРЕГУЛЮВАННЯ СПОРІ</w:t>
      </w:r>
      <w:proofErr w:type="gramStart"/>
      <w:r w:rsidRPr="008838CA">
        <w:rPr>
          <w:rFonts w:ascii="Times New Roman" w:eastAsia="Calibri" w:hAnsi="Times New Roman" w:cs="Times New Roman"/>
          <w:b/>
          <w:color w:val="000000"/>
          <w:sz w:val="22"/>
          <w:szCs w:val="22"/>
          <w:lang w:val="ru-RU"/>
        </w:rPr>
        <w:t>В</w:t>
      </w:r>
      <w:proofErr w:type="gramEnd"/>
    </w:p>
    <w:p w14:paraId="672AEC2B" w14:textId="77777777" w:rsidR="00472550" w:rsidRPr="008838CA" w:rsidRDefault="000E3F9F">
      <w:pPr>
        <w:shd w:val="clear" w:color="auto" w:fill="FFFFFF"/>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8838CA">
        <w:rPr>
          <w:rFonts w:ascii="Times New Roman" w:eastAsia="Calibri" w:hAnsi="Times New Roman" w:cs="Times New Roman"/>
          <w:color w:val="000000"/>
          <w:sz w:val="22"/>
          <w:szCs w:val="22"/>
          <w:lang w:val="ru-RU"/>
        </w:rPr>
        <w:t>до</w:t>
      </w:r>
      <w:proofErr w:type="gramEnd"/>
      <w:r w:rsidRPr="008838CA">
        <w:rPr>
          <w:rFonts w:ascii="Times New Roman" w:eastAsia="Calibri" w:hAnsi="Times New Roman" w:cs="Times New Roman"/>
          <w:color w:val="000000"/>
          <w:sz w:val="22"/>
          <w:szCs w:val="22"/>
          <w:lang w:val="ru-RU"/>
        </w:rPr>
        <w:t xml:space="preserve"> чинного законодавства України. </w:t>
      </w:r>
    </w:p>
    <w:p w14:paraId="74B3220F" w14:textId="77777777" w:rsidR="00472550" w:rsidRPr="008838CA" w:rsidRDefault="000E3F9F">
      <w:pPr>
        <w:shd w:val="clear" w:color="auto" w:fill="FFFFFF"/>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11.2. У разі неможливості вирішення спору у відповідності з п.11.1. даного Договору, спі</w:t>
      </w:r>
      <w:proofErr w:type="gramStart"/>
      <w:r w:rsidRPr="008838CA">
        <w:rPr>
          <w:rFonts w:ascii="Times New Roman" w:eastAsia="Calibri" w:hAnsi="Times New Roman" w:cs="Times New Roman"/>
          <w:color w:val="000000"/>
          <w:sz w:val="22"/>
          <w:szCs w:val="22"/>
          <w:lang w:val="ru-RU"/>
        </w:rPr>
        <w:t>р</w:t>
      </w:r>
      <w:proofErr w:type="gramEnd"/>
      <w:r w:rsidRPr="008838CA">
        <w:rPr>
          <w:rFonts w:ascii="Times New Roman" w:eastAsia="Calibri" w:hAnsi="Times New Roman" w:cs="Times New Roman"/>
          <w:color w:val="000000"/>
          <w:sz w:val="22"/>
          <w:szCs w:val="22"/>
          <w:lang w:val="ru-RU"/>
        </w:rPr>
        <w:t xml:space="preserve"> підлягає вирішенню судом відповідно до вимог чинного законодавства України.</w:t>
      </w:r>
    </w:p>
    <w:p w14:paraId="172E7DA2" w14:textId="77777777" w:rsidR="00472550" w:rsidRPr="008838CA" w:rsidRDefault="000E3F9F">
      <w:pPr>
        <w:shd w:val="clear" w:color="auto" w:fill="FFFFFF"/>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11.3. Сторона, яка порушила права і законні інтереси іншої Сторони, зобов’язана поновити їх, не чекаючи пред’явлення претензії чи позову.</w:t>
      </w:r>
    </w:p>
    <w:p w14:paraId="6D965DC8" w14:textId="77777777" w:rsidR="00472550" w:rsidRPr="001B4BEB" w:rsidRDefault="00472550">
      <w:pPr>
        <w:shd w:val="clear" w:color="auto" w:fill="FFFFFF"/>
        <w:ind w:firstLine="567"/>
        <w:jc w:val="both"/>
        <w:rPr>
          <w:rFonts w:ascii="Times New Roman" w:eastAsia="Calibri" w:hAnsi="Times New Roman" w:cs="Times New Roman"/>
          <w:color w:val="000000"/>
          <w:sz w:val="16"/>
          <w:szCs w:val="22"/>
          <w:lang w:val="ru-RU"/>
        </w:rPr>
      </w:pPr>
    </w:p>
    <w:p w14:paraId="3C98A8C2" w14:textId="77777777" w:rsidR="00472550" w:rsidRPr="008838CA" w:rsidRDefault="000E3F9F">
      <w:pPr>
        <w:shd w:val="clear" w:color="auto" w:fill="FFFFFF"/>
        <w:jc w:val="center"/>
        <w:rPr>
          <w:rFonts w:ascii="Times New Roman" w:eastAsia="Calibri" w:hAnsi="Times New Roman" w:cs="Times New Roman"/>
          <w:b/>
          <w:color w:val="000000"/>
          <w:sz w:val="22"/>
          <w:szCs w:val="22"/>
          <w:lang w:val="ru-RU"/>
        </w:rPr>
      </w:pPr>
      <w:r w:rsidRPr="008838CA">
        <w:rPr>
          <w:rFonts w:ascii="Times New Roman" w:eastAsia="Calibri" w:hAnsi="Times New Roman" w:cs="Times New Roman"/>
          <w:b/>
          <w:color w:val="000000"/>
          <w:sz w:val="22"/>
          <w:szCs w:val="22"/>
          <w:lang w:val="ru-RU"/>
        </w:rPr>
        <w:t>12. СТРОК ДІЇ ДОГОВОРУ</w:t>
      </w:r>
    </w:p>
    <w:p w14:paraId="478EF1EB" w14:textId="669394DC" w:rsidR="00472550" w:rsidRPr="008838CA" w:rsidRDefault="000E3F9F">
      <w:pPr>
        <w:shd w:val="clear" w:color="auto" w:fill="FFFFFF"/>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12.1. Даний Догові</w:t>
      </w:r>
      <w:proofErr w:type="gramStart"/>
      <w:r w:rsidRPr="008838CA">
        <w:rPr>
          <w:rFonts w:ascii="Times New Roman" w:eastAsia="Calibri" w:hAnsi="Times New Roman" w:cs="Times New Roman"/>
          <w:color w:val="000000"/>
          <w:sz w:val="22"/>
          <w:szCs w:val="22"/>
          <w:lang w:val="ru-RU"/>
        </w:rPr>
        <w:t>р</w:t>
      </w:r>
      <w:proofErr w:type="gramEnd"/>
      <w:r w:rsidRPr="008838CA">
        <w:rPr>
          <w:rFonts w:ascii="Times New Roman" w:eastAsia="Calibri" w:hAnsi="Times New Roman" w:cs="Times New Roman"/>
          <w:color w:val="000000"/>
          <w:sz w:val="22"/>
          <w:szCs w:val="22"/>
          <w:lang w:val="ru-RU"/>
        </w:rPr>
        <w:t xml:space="preserve"> набирає чинності з дати його укладення Сторонами та діє до 31 грудня 202</w:t>
      </w:r>
      <w:r w:rsidR="00065B6A">
        <w:rPr>
          <w:rFonts w:ascii="Times New Roman" w:eastAsia="Calibri" w:hAnsi="Times New Roman" w:cs="Times New Roman"/>
          <w:color w:val="000000"/>
          <w:sz w:val="22"/>
          <w:szCs w:val="22"/>
          <w:lang w:val="ru-RU"/>
        </w:rPr>
        <w:t>3</w:t>
      </w:r>
      <w:r w:rsidRPr="008838CA">
        <w:rPr>
          <w:rFonts w:ascii="Times New Roman" w:eastAsia="Calibri" w:hAnsi="Times New Roman" w:cs="Times New Roman"/>
          <w:color w:val="000000"/>
          <w:sz w:val="22"/>
          <w:szCs w:val="22"/>
          <w:lang w:val="ru-RU"/>
        </w:rPr>
        <w:t xml:space="preserve"> року, а в частині взаєморозрахунків - до повного їх виконання Сторонами</w:t>
      </w:r>
      <w:r w:rsidRPr="008838CA">
        <w:rPr>
          <w:rFonts w:ascii="Times New Roman" w:eastAsia="Calibri" w:hAnsi="Times New Roman" w:cs="Times New Roman"/>
          <w:sz w:val="22"/>
          <w:szCs w:val="22"/>
          <w:lang w:val="ru-RU"/>
        </w:rPr>
        <w:t xml:space="preserve">. Датою укладення Договору є дата  його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ідписання уповноваженими представниками Сторін та скріплення  печатками Сторін (за наявності).</w:t>
      </w:r>
    </w:p>
    <w:p w14:paraId="51E39D3C" w14:textId="77777777" w:rsidR="00472550" w:rsidRPr="008838CA" w:rsidRDefault="000E3F9F">
      <w:pPr>
        <w:shd w:val="clear" w:color="auto" w:fill="FFFFFF"/>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12.2. Закінчення строку Договору не звільняє Сторони від відповідальності за його порушення, яке мало місце </w:t>
      </w:r>
      <w:proofErr w:type="gramStart"/>
      <w:r w:rsidRPr="008838CA">
        <w:rPr>
          <w:rFonts w:ascii="Times New Roman" w:eastAsia="Calibri" w:hAnsi="Times New Roman" w:cs="Times New Roman"/>
          <w:color w:val="000000"/>
          <w:sz w:val="22"/>
          <w:szCs w:val="22"/>
          <w:lang w:val="ru-RU"/>
        </w:rPr>
        <w:t>п</w:t>
      </w:r>
      <w:proofErr w:type="gramEnd"/>
      <w:r w:rsidRPr="008838CA">
        <w:rPr>
          <w:rFonts w:ascii="Times New Roman" w:eastAsia="Calibri" w:hAnsi="Times New Roman" w:cs="Times New Roman"/>
          <w:color w:val="000000"/>
          <w:sz w:val="22"/>
          <w:szCs w:val="22"/>
          <w:lang w:val="ru-RU"/>
        </w:rPr>
        <w:t>ід час дії Договору.</w:t>
      </w:r>
    </w:p>
    <w:p w14:paraId="2413F0F9" w14:textId="77777777" w:rsidR="00472550" w:rsidRPr="008838CA" w:rsidRDefault="000E3F9F">
      <w:pPr>
        <w:shd w:val="clear" w:color="auto" w:fill="FFFFFF"/>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12.3. Строк дії даного Договору може бути змінено за взаємною згодою Сторін відповідно до Закону України «Про публічні закупі</w:t>
      </w:r>
      <w:proofErr w:type="gramStart"/>
      <w:r w:rsidRPr="008838CA">
        <w:rPr>
          <w:rFonts w:ascii="Times New Roman" w:eastAsia="Calibri" w:hAnsi="Times New Roman" w:cs="Times New Roman"/>
          <w:color w:val="000000"/>
          <w:sz w:val="22"/>
          <w:szCs w:val="22"/>
          <w:lang w:val="ru-RU"/>
        </w:rPr>
        <w:t>вл</w:t>
      </w:r>
      <w:proofErr w:type="gramEnd"/>
      <w:r w:rsidRPr="008838CA">
        <w:rPr>
          <w:rFonts w:ascii="Times New Roman" w:eastAsia="Calibri" w:hAnsi="Times New Roman" w:cs="Times New Roman"/>
          <w:color w:val="000000"/>
          <w:sz w:val="22"/>
          <w:szCs w:val="22"/>
          <w:lang w:val="ru-RU"/>
        </w:rPr>
        <w:t xml:space="preserve">і». </w:t>
      </w:r>
    </w:p>
    <w:p w14:paraId="2C1042B2" w14:textId="77777777" w:rsidR="00472550" w:rsidRPr="001B4BEB" w:rsidRDefault="00472550">
      <w:pPr>
        <w:shd w:val="clear" w:color="auto" w:fill="FFFFFF"/>
        <w:ind w:firstLine="567"/>
        <w:jc w:val="both"/>
        <w:rPr>
          <w:rFonts w:ascii="Times New Roman" w:eastAsia="Calibri" w:hAnsi="Times New Roman" w:cs="Times New Roman"/>
          <w:color w:val="000000"/>
          <w:sz w:val="16"/>
          <w:szCs w:val="22"/>
          <w:lang w:val="ru-RU"/>
        </w:rPr>
      </w:pPr>
    </w:p>
    <w:p w14:paraId="06DB7006" w14:textId="77777777" w:rsidR="00472550" w:rsidRPr="008838CA" w:rsidRDefault="000E3F9F">
      <w:pPr>
        <w:shd w:val="clear" w:color="auto" w:fill="FFFFFF"/>
        <w:jc w:val="center"/>
        <w:rPr>
          <w:rFonts w:ascii="Times New Roman" w:eastAsia="Calibri" w:hAnsi="Times New Roman" w:cs="Times New Roman"/>
          <w:b/>
          <w:color w:val="000000"/>
          <w:sz w:val="22"/>
          <w:szCs w:val="22"/>
          <w:lang w:val="ru-RU"/>
        </w:rPr>
      </w:pPr>
      <w:r w:rsidRPr="008838CA">
        <w:rPr>
          <w:rFonts w:ascii="Times New Roman" w:eastAsia="Calibri" w:hAnsi="Times New Roman" w:cs="Times New Roman"/>
          <w:b/>
          <w:color w:val="000000"/>
          <w:sz w:val="22"/>
          <w:szCs w:val="22"/>
          <w:lang w:val="ru-RU"/>
        </w:rPr>
        <w:lastRenderedPageBreak/>
        <w:t>13. ІНШІ УМОВИ</w:t>
      </w:r>
    </w:p>
    <w:p w14:paraId="2B6542FD" w14:textId="77777777" w:rsidR="00472550" w:rsidRPr="008838CA" w:rsidRDefault="000E3F9F">
      <w:pPr>
        <w:shd w:val="clear" w:color="auto" w:fill="FFFFFF"/>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13.1. У випадках, не передбачених даним Договором, Сторони керуються чинним законодавством України.</w:t>
      </w:r>
    </w:p>
    <w:p w14:paraId="66C7AF36" w14:textId="77777777" w:rsidR="00472550" w:rsidRPr="008838CA" w:rsidRDefault="000E3F9F">
      <w:pPr>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13.2. Даний Догові</w:t>
      </w:r>
      <w:proofErr w:type="gramStart"/>
      <w:r w:rsidRPr="008838CA">
        <w:rPr>
          <w:rFonts w:ascii="Times New Roman" w:eastAsia="Calibri" w:hAnsi="Times New Roman" w:cs="Times New Roman"/>
          <w:color w:val="000000"/>
          <w:sz w:val="22"/>
          <w:szCs w:val="22"/>
          <w:lang w:val="ru-RU"/>
        </w:rPr>
        <w:t>р</w:t>
      </w:r>
      <w:proofErr w:type="gramEnd"/>
      <w:r w:rsidRPr="008838CA">
        <w:rPr>
          <w:rFonts w:ascii="Times New Roman" w:eastAsia="Calibri" w:hAnsi="Times New Roman" w:cs="Times New Roman"/>
          <w:color w:val="000000"/>
          <w:sz w:val="22"/>
          <w:szCs w:val="22"/>
          <w:lang w:val="ru-RU"/>
        </w:rPr>
        <w:t xml:space="preserve"> укладено українською мовою у 2 (двох) оригінальних примірниках, що мають однакову юридичну силу, один з яких </w:t>
      </w:r>
      <w:r w:rsidRPr="008838CA">
        <w:rPr>
          <w:rFonts w:ascii="Times New Roman" w:eastAsia="Calibri" w:hAnsi="Times New Roman" w:cs="Times New Roman"/>
          <w:sz w:val="22"/>
          <w:szCs w:val="22"/>
          <w:lang w:val="ru-RU"/>
        </w:rPr>
        <w:t>залишається</w:t>
      </w:r>
      <w:r w:rsidRPr="008838CA">
        <w:rPr>
          <w:rFonts w:ascii="Times New Roman" w:eastAsia="Calibri" w:hAnsi="Times New Roman" w:cs="Times New Roman"/>
          <w:color w:val="000000"/>
          <w:sz w:val="22"/>
          <w:szCs w:val="22"/>
          <w:lang w:val="ru-RU"/>
        </w:rPr>
        <w:t xml:space="preserve"> Замовнику, а один – Виконавцю.</w:t>
      </w:r>
    </w:p>
    <w:p w14:paraId="15999984" w14:textId="77777777" w:rsidR="00472550" w:rsidRPr="008838CA" w:rsidRDefault="000E3F9F">
      <w:pPr>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13.3. </w:t>
      </w:r>
      <w:r w:rsidRPr="008838CA">
        <w:rPr>
          <w:rFonts w:ascii="Times New Roman" w:eastAsia="Calibri" w:hAnsi="Times New Roman" w:cs="Times New Roman"/>
          <w:sz w:val="22"/>
          <w:szCs w:val="22"/>
          <w:lang w:val="ru-RU"/>
        </w:rPr>
        <w:t>Жодна із Сторін не має права передавати свої права та обов’язки за цим Договором треті</w:t>
      </w:r>
      <w:proofErr w:type="gramStart"/>
      <w:r w:rsidRPr="008838CA">
        <w:rPr>
          <w:rFonts w:ascii="Times New Roman" w:eastAsia="Calibri" w:hAnsi="Times New Roman" w:cs="Times New Roman"/>
          <w:sz w:val="22"/>
          <w:szCs w:val="22"/>
          <w:lang w:val="ru-RU"/>
        </w:rPr>
        <w:t>м</w:t>
      </w:r>
      <w:proofErr w:type="gramEnd"/>
      <w:r w:rsidRPr="008838CA">
        <w:rPr>
          <w:rFonts w:ascii="Times New Roman" w:eastAsia="Calibri" w:hAnsi="Times New Roman" w:cs="Times New Roman"/>
          <w:sz w:val="22"/>
          <w:szCs w:val="22"/>
          <w:lang w:val="ru-RU"/>
        </w:rPr>
        <w:t xml:space="preserve"> особам без письмової згоди іншої Сторони.</w:t>
      </w:r>
    </w:p>
    <w:p w14:paraId="40A309D6" w14:textId="77777777" w:rsidR="00472550" w:rsidRPr="008838CA" w:rsidRDefault="000E3F9F">
      <w:pPr>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13.4. </w:t>
      </w:r>
      <w:proofErr w:type="gramStart"/>
      <w:r w:rsidRPr="008838CA">
        <w:rPr>
          <w:rFonts w:ascii="Times New Roman" w:eastAsia="Calibri" w:hAnsi="Times New Roman" w:cs="Times New Roman"/>
          <w:sz w:val="22"/>
          <w:szCs w:val="22"/>
          <w:lang w:val="ru-RU"/>
        </w:rPr>
        <w:t>З</w:t>
      </w:r>
      <w:proofErr w:type="gramEnd"/>
      <w:r w:rsidRPr="008838CA">
        <w:rPr>
          <w:rFonts w:ascii="Times New Roman" w:eastAsia="Calibri" w:hAnsi="Times New Roman" w:cs="Times New Roman"/>
          <w:sz w:val="22"/>
          <w:szCs w:val="22"/>
          <w:lang w:val="ru-RU"/>
        </w:rPr>
        <w:t xml:space="preserve">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14:paraId="49BD2903" w14:textId="77777777" w:rsidR="00472550" w:rsidRPr="008838CA" w:rsidRDefault="000E3F9F">
      <w:pPr>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13.5. Сторони несуть відповідальність за правильність вказаних ними в даному Договорі реквізиті</w:t>
      </w:r>
      <w:proofErr w:type="gramStart"/>
      <w:r w:rsidRPr="008838CA">
        <w:rPr>
          <w:rFonts w:ascii="Times New Roman" w:eastAsia="Calibri" w:hAnsi="Times New Roman" w:cs="Times New Roman"/>
          <w:sz w:val="22"/>
          <w:szCs w:val="22"/>
          <w:lang w:val="ru-RU"/>
        </w:rPr>
        <w:t>в</w:t>
      </w:r>
      <w:proofErr w:type="gramEnd"/>
      <w:r w:rsidRPr="008838CA">
        <w:rPr>
          <w:rFonts w:ascii="Times New Roman" w:eastAsia="Calibri" w:hAnsi="Times New Roman" w:cs="Times New Roman"/>
          <w:sz w:val="22"/>
          <w:szCs w:val="22"/>
          <w:lang w:val="ru-RU"/>
        </w:rPr>
        <w:t xml:space="preserve"> </w:t>
      </w:r>
      <w:proofErr w:type="gramStart"/>
      <w:r w:rsidRPr="008838CA">
        <w:rPr>
          <w:rFonts w:ascii="Times New Roman" w:eastAsia="Calibri" w:hAnsi="Times New Roman" w:cs="Times New Roman"/>
          <w:sz w:val="22"/>
          <w:szCs w:val="22"/>
          <w:lang w:val="ru-RU"/>
        </w:rPr>
        <w:t>та</w:t>
      </w:r>
      <w:proofErr w:type="gramEnd"/>
      <w:r w:rsidRPr="008838CA">
        <w:rPr>
          <w:rFonts w:ascii="Times New Roman" w:eastAsia="Calibri" w:hAnsi="Times New Roman" w:cs="Times New Roman"/>
          <w:sz w:val="22"/>
          <w:szCs w:val="22"/>
          <w:lang w:val="ru-RU"/>
        </w:rPr>
        <w:t xml:space="preserve"> зобов’язуються вчасно повідомляти іншу Сторону про їх заміну у письмовій формі.</w:t>
      </w:r>
    </w:p>
    <w:p w14:paraId="78DB42DC" w14:textId="77777777" w:rsidR="00472550" w:rsidRPr="008838CA" w:rsidRDefault="000E3F9F">
      <w:pPr>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13.6. Сторони не мають права надавати </w:t>
      </w:r>
      <w:proofErr w:type="gramStart"/>
      <w:r w:rsidRPr="008838CA">
        <w:rPr>
          <w:rFonts w:ascii="Times New Roman" w:eastAsia="Calibri" w:hAnsi="Times New Roman" w:cs="Times New Roman"/>
          <w:sz w:val="22"/>
          <w:szCs w:val="22"/>
          <w:lang w:val="ru-RU"/>
        </w:rPr>
        <w:t>будь-яку</w:t>
      </w:r>
      <w:proofErr w:type="gramEnd"/>
      <w:r w:rsidRPr="008838CA">
        <w:rPr>
          <w:rFonts w:ascii="Times New Roman" w:eastAsia="Calibri" w:hAnsi="Times New Roman" w:cs="Times New Roman"/>
          <w:sz w:val="22"/>
          <w:szCs w:val="22"/>
          <w:lang w:val="ru-RU"/>
        </w:rPr>
        <w:t xml:space="preserve"> інформацію за цим Договором третім особам без письмової згоди іншої Сторони.</w:t>
      </w:r>
    </w:p>
    <w:p w14:paraId="0EA0EBE9" w14:textId="1CE3ABE9" w:rsidR="00472550" w:rsidRPr="008838CA" w:rsidRDefault="000E3F9F">
      <w:pPr>
        <w:ind w:firstLine="567"/>
        <w:jc w:val="both"/>
        <w:rPr>
          <w:rFonts w:ascii="Times New Roman" w:eastAsia="Calibri" w:hAnsi="Times New Roman" w:cs="Times New Roman"/>
          <w:color w:val="4F81BD"/>
          <w:sz w:val="22"/>
          <w:szCs w:val="22"/>
          <w:lang w:val="ru-RU"/>
        </w:rPr>
      </w:pPr>
      <w:r w:rsidRPr="008838CA">
        <w:rPr>
          <w:rFonts w:ascii="Times New Roman" w:eastAsia="Calibri" w:hAnsi="Times New Roman" w:cs="Times New Roman"/>
          <w:sz w:val="22"/>
          <w:szCs w:val="22"/>
          <w:lang w:val="ru-RU"/>
        </w:rPr>
        <w:t>13.7. Замовник згідно Податкового кодексу України</w:t>
      </w:r>
      <w:r w:rsidR="00AE2C1D">
        <w:rPr>
          <w:rFonts w:ascii="Times New Roman" w:eastAsia="Calibri" w:hAnsi="Times New Roman" w:cs="Times New Roman"/>
          <w:color w:val="000000"/>
          <w:sz w:val="22"/>
          <w:szCs w:val="22"/>
          <w:lang w:val="ru-RU"/>
        </w:rPr>
        <w:t xml:space="preserve"> є </w:t>
      </w:r>
      <w:r w:rsidRPr="00AE2C1D">
        <w:rPr>
          <w:rFonts w:ascii="Times New Roman" w:eastAsia="Calibri" w:hAnsi="Times New Roman" w:cs="Times New Roman"/>
          <w:sz w:val="22"/>
          <w:szCs w:val="22"/>
          <w:lang w:val="ru-RU"/>
        </w:rPr>
        <w:t xml:space="preserve">неприбуткова </w:t>
      </w:r>
      <w:r w:rsidR="00AE2C1D" w:rsidRPr="00AE2C1D">
        <w:rPr>
          <w:rFonts w:ascii="Times New Roman" w:eastAsia="Calibri" w:hAnsi="Times New Roman" w:cs="Times New Roman"/>
          <w:sz w:val="22"/>
          <w:szCs w:val="22"/>
          <w:lang w:val="ru-RU"/>
        </w:rPr>
        <w:t>установа</w:t>
      </w:r>
      <w:r w:rsidRPr="008838CA">
        <w:rPr>
          <w:rFonts w:ascii="Times New Roman" w:eastAsia="Calibri" w:hAnsi="Times New Roman" w:cs="Times New Roman"/>
          <w:i/>
          <w:color w:val="4F81BD"/>
          <w:sz w:val="22"/>
          <w:szCs w:val="22"/>
          <w:u w:val="single"/>
          <w:lang w:val="ru-RU"/>
        </w:rPr>
        <w:t xml:space="preserve"> </w:t>
      </w:r>
    </w:p>
    <w:p w14:paraId="4E86F208" w14:textId="77777777" w:rsidR="00472550" w:rsidRPr="008838CA" w:rsidRDefault="000E3F9F">
      <w:pPr>
        <w:ind w:firstLine="567"/>
        <w:jc w:val="both"/>
        <w:rPr>
          <w:rFonts w:ascii="Times New Roman" w:eastAsia="Calibri" w:hAnsi="Times New Roman" w:cs="Times New Roman"/>
          <w:color w:val="4F81BD"/>
          <w:sz w:val="22"/>
          <w:szCs w:val="22"/>
          <w:lang w:val="ru-RU"/>
        </w:rPr>
      </w:pPr>
      <w:r w:rsidRPr="008838CA">
        <w:rPr>
          <w:rFonts w:ascii="Times New Roman" w:eastAsia="Calibri" w:hAnsi="Times New Roman" w:cs="Times New Roman"/>
          <w:sz w:val="22"/>
          <w:szCs w:val="22"/>
          <w:lang w:val="ru-RU"/>
        </w:rPr>
        <w:t>13.8. Виконавець згідно Податкового кодексу України</w:t>
      </w:r>
      <w:r w:rsidRPr="008838CA">
        <w:rPr>
          <w:rFonts w:ascii="Times New Roman" w:eastAsia="Calibri" w:hAnsi="Times New Roman" w:cs="Times New Roman"/>
          <w:color w:val="000000"/>
          <w:sz w:val="22"/>
          <w:szCs w:val="22"/>
          <w:lang w:val="ru-RU"/>
        </w:rPr>
        <w:t xml:space="preserve"> є ______________ </w:t>
      </w:r>
      <w:r w:rsidRPr="008838CA">
        <w:rPr>
          <w:rFonts w:ascii="Times New Roman" w:eastAsia="Calibri" w:hAnsi="Times New Roman" w:cs="Times New Roman"/>
          <w:color w:val="4F81BD"/>
          <w:sz w:val="22"/>
          <w:szCs w:val="22"/>
          <w:lang w:val="ru-RU"/>
        </w:rPr>
        <w:t>(</w:t>
      </w:r>
      <w:r w:rsidRPr="008838CA">
        <w:rPr>
          <w:rFonts w:ascii="Times New Roman" w:eastAsia="Calibri" w:hAnsi="Times New Roman" w:cs="Times New Roman"/>
          <w:i/>
          <w:color w:val="4F81BD"/>
          <w:sz w:val="22"/>
          <w:szCs w:val="22"/>
          <w:u w:val="single"/>
          <w:lang w:val="ru-RU"/>
        </w:rPr>
        <w:t>платник податку на прибуток, платник податку на додану вартість, платник єдиного податку  тощо</w:t>
      </w:r>
      <w:r w:rsidRPr="008838CA">
        <w:rPr>
          <w:rFonts w:ascii="Times New Roman" w:eastAsia="Calibri" w:hAnsi="Times New Roman" w:cs="Times New Roman"/>
          <w:color w:val="4F81BD"/>
          <w:sz w:val="22"/>
          <w:szCs w:val="22"/>
          <w:lang w:val="ru-RU"/>
        </w:rPr>
        <w:t>).</w:t>
      </w:r>
    </w:p>
    <w:p w14:paraId="29FFF313" w14:textId="77777777" w:rsidR="00472550" w:rsidRPr="008838CA" w:rsidRDefault="000E3F9F">
      <w:pPr>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13.9. </w:t>
      </w:r>
      <w:proofErr w:type="gramStart"/>
      <w:r w:rsidRPr="008838CA">
        <w:rPr>
          <w:rFonts w:ascii="Times New Roman" w:eastAsia="Calibri" w:hAnsi="Times New Roman" w:cs="Times New Roman"/>
          <w:sz w:val="22"/>
          <w:szCs w:val="22"/>
          <w:lang w:val="ru-RU"/>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w:t>
      </w:r>
      <w:proofErr w:type="gramEnd"/>
      <w:r w:rsidRPr="008838CA">
        <w:rPr>
          <w:rFonts w:ascii="Times New Roman" w:eastAsia="Calibri" w:hAnsi="Times New Roman" w:cs="Times New Roman"/>
          <w:sz w:val="22"/>
          <w:szCs w:val="22"/>
          <w:lang w:val="ru-RU"/>
        </w:rPr>
        <w:t xml:space="preserve">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B1CF565" w14:textId="493DBFA4" w:rsidR="00472550" w:rsidRPr="008838CA" w:rsidRDefault="000E3F9F">
      <w:pPr>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BD5796">
        <w:rPr>
          <w:rFonts w:ascii="Times New Roman" w:eastAsia="Calibri" w:hAnsi="Times New Roman" w:cs="Times New Roman"/>
          <w:sz w:val="22"/>
          <w:szCs w:val="22"/>
          <w:lang w:val="ru-RU"/>
        </w:rPr>
        <w:t>5</w:t>
      </w:r>
      <w:r w:rsidRPr="008838CA">
        <w:rPr>
          <w:rFonts w:ascii="Times New Roman" w:eastAsia="Calibri" w:hAnsi="Times New Roman" w:cs="Times New Roman"/>
          <w:sz w:val="22"/>
          <w:szCs w:val="22"/>
          <w:lang w:val="ru-RU"/>
        </w:rPr>
        <w:t xml:space="preserve"> робочих дні</w:t>
      </w:r>
      <w:proofErr w:type="gramStart"/>
      <w:r w:rsidRPr="008838CA">
        <w:rPr>
          <w:rFonts w:ascii="Times New Roman" w:eastAsia="Calibri" w:hAnsi="Times New Roman" w:cs="Times New Roman"/>
          <w:sz w:val="22"/>
          <w:szCs w:val="22"/>
          <w:lang w:val="ru-RU"/>
        </w:rPr>
        <w:t>в</w:t>
      </w:r>
      <w:proofErr w:type="gramEnd"/>
      <w:r w:rsidRPr="008838CA">
        <w:rPr>
          <w:rFonts w:ascii="Times New Roman" w:eastAsia="Calibri" w:hAnsi="Times New Roman" w:cs="Times New Roman"/>
          <w:sz w:val="22"/>
          <w:szCs w:val="22"/>
          <w:lang w:val="ru-RU"/>
        </w:rPr>
        <w:t>.</w:t>
      </w:r>
    </w:p>
    <w:p w14:paraId="00FF0733" w14:textId="77777777" w:rsidR="00472550" w:rsidRPr="008838CA" w:rsidRDefault="000E3F9F">
      <w:pPr>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13.10.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52C3EB65" w14:textId="77777777" w:rsidR="00472550" w:rsidRPr="008838CA" w:rsidRDefault="000E3F9F">
      <w:pPr>
        <w:ind w:firstLine="567"/>
        <w:jc w:val="both"/>
        <w:rPr>
          <w:rFonts w:ascii="Times New Roman" w:eastAsia="Calibri" w:hAnsi="Times New Roman" w:cs="Times New Roman"/>
          <w:sz w:val="22"/>
          <w:szCs w:val="22"/>
          <w:lang w:val="ru-RU"/>
        </w:rPr>
      </w:pP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8838CA">
        <w:rPr>
          <w:rFonts w:ascii="Times New Roman" w:eastAsia="Calibri" w:hAnsi="Times New Roman" w:cs="Times New Roman"/>
          <w:sz w:val="22"/>
          <w:szCs w:val="22"/>
        </w:rPr>
        <w:t> </w:t>
      </w:r>
    </w:p>
    <w:p w14:paraId="412A608D" w14:textId="77777777" w:rsidR="00472550" w:rsidRPr="008838CA" w:rsidRDefault="000E3F9F">
      <w:pPr>
        <w:ind w:firstLine="567"/>
        <w:jc w:val="both"/>
        <w:rPr>
          <w:rFonts w:ascii="Times New Roman" w:eastAsia="Calibri" w:hAnsi="Times New Roman" w:cs="Times New Roman"/>
          <w:sz w:val="22"/>
          <w:szCs w:val="22"/>
          <w:lang w:val="ru-RU"/>
        </w:rPr>
      </w:pPr>
      <w:r w:rsidRPr="008838CA">
        <w:rPr>
          <w:rFonts w:ascii="Times New Roman" w:eastAsia="Calibri" w:hAnsi="Times New Roman" w:cs="Times New Roman"/>
          <w:sz w:val="22"/>
          <w:szCs w:val="22"/>
          <w:lang w:val="ru-RU"/>
        </w:rPr>
        <w:t xml:space="preserve">Представники сторін </w:t>
      </w:r>
      <w:proofErr w:type="gramStart"/>
      <w:r w:rsidRPr="008838CA">
        <w:rPr>
          <w:rFonts w:ascii="Times New Roman" w:eastAsia="Calibri" w:hAnsi="Times New Roman" w:cs="Times New Roman"/>
          <w:sz w:val="22"/>
          <w:szCs w:val="22"/>
          <w:lang w:val="ru-RU"/>
        </w:rPr>
        <w:t>п</w:t>
      </w:r>
      <w:proofErr w:type="gramEnd"/>
      <w:r w:rsidRPr="008838CA">
        <w:rPr>
          <w:rFonts w:ascii="Times New Roman" w:eastAsia="Calibri" w:hAnsi="Times New Roman" w:cs="Times New Roman"/>
          <w:sz w:val="22"/>
          <w:szCs w:val="22"/>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14:paraId="11C6E4E1" w14:textId="48B0CC77" w:rsidR="00472550" w:rsidRPr="008838CA" w:rsidRDefault="000E3F9F">
      <w:pPr>
        <w:ind w:firstLine="567"/>
        <w:jc w:val="both"/>
        <w:rPr>
          <w:rFonts w:ascii="Times New Roman" w:eastAsia="Calibri" w:hAnsi="Times New Roman" w:cs="Times New Roman"/>
          <w:i/>
          <w:color w:val="4F81BD"/>
          <w:sz w:val="22"/>
          <w:szCs w:val="22"/>
          <w:u w:val="single"/>
          <w:lang w:val="ru-RU"/>
        </w:rPr>
      </w:pPr>
      <w:r w:rsidRPr="008838CA">
        <w:rPr>
          <w:rFonts w:ascii="Times New Roman" w:eastAsia="Calibri" w:hAnsi="Times New Roman" w:cs="Times New Roman"/>
          <w:sz w:val="22"/>
          <w:szCs w:val="22"/>
          <w:lang w:val="ru-RU"/>
        </w:rPr>
        <w:t xml:space="preserve">13.12. Гарантійний строк щодо наданих послуг становить </w:t>
      </w:r>
      <w:r w:rsidR="00767BB9">
        <w:rPr>
          <w:rFonts w:ascii="Times New Roman" w:eastAsia="Calibri" w:hAnsi="Times New Roman" w:cs="Times New Roman"/>
          <w:sz w:val="22"/>
          <w:szCs w:val="22"/>
          <w:lang w:val="ru-RU"/>
        </w:rPr>
        <w:t>36</w:t>
      </w:r>
      <w:r w:rsidRPr="008838CA">
        <w:rPr>
          <w:rFonts w:ascii="Times New Roman" w:eastAsia="Calibri" w:hAnsi="Times New Roman" w:cs="Times New Roman"/>
          <w:sz w:val="22"/>
          <w:szCs w:val="22"/>
          <w:lang w:val="ru-RU"/>
        </w:rPr>
        <w:t xml:space="preserve"> </w:t>
      </w:r>
      <w:r w:rsidR="00767BB9">
        <w:rPr>
          <w:rFonts w:ascii="Times New Roman" w:eastAsia="Calibri" w:hAnsi="Times New Roman" w:cs="Times New Roman"/>
          <w:sz w:val="22"/>
          <w:szCs w:val="22"/>
          <w:lang w:val="ru-RU"/>
        </w:rPr>
        <w:t>місяці</w:t>
      </w:r>
      <w:proofErr w:type="gramStart"/>
      <w:r w:rsidR="00767BB9">
        <w:rPr>
          <w:rFonts w:ascii="Times New Roman" w:eastAsia="Calibri" w:hAnsi="Times New Roman" w:cs="Times New Roman"/>
          <w:sz w:val="22"/>
          <w:szCs w:val="22"/>
          <w:lang w:val="ru-RU"/>
        </w:rPr>
        <w:t>в</w:t>
      </w:r>
      <w:proofErr w:type="gramEnd"/>
      <w:r w:rsidR="00AE2C1D">
        <w:rPr>
          <w:rFonts w:ascii="Times New Roman" w:eastAsia="Calibri" w:hAnsi="Times New Roman" w:cs="Times New Roman"/>
          <w:sz w:val="22"/>
          <w:szCs w:val="22"/>
          <w:lang w:val="ru-RU"/>
        </w:rPr>
        <w:t>.</w:t>
      </w:r>
    </w:p>
    <w:p w14:paraId="587C79EF" w14:textId="1C2BF744" w:rsidR="005D7CE1" w:rsidRPr="008838CA" w:rsidRDefault="000E3F9F" w:rsidP="00AE2C1D">
      <w:pPr>
        <w:ind w:firstLine="567"/>
        <w:jc w:val="both"/>
        <w:rPr>
          <w:rFonts w:ascii="Times New Roman" w:eastAsia="Calibri" w:hAnsi="Times New Roman" w:cs="Times New Roman"/>
          <w:color w:val="000000"/>
          <w:sz w:val="36"/>
          <w:szCs w:val="36"/>
          <w:vertAlign w:val="superscript"/>
          <w:lang w:val="ru-RU"/>
        </w:rPr>
      </w:pPr>
      <w:r w:rsidRPr="008838CA">
        <w:rPr>
          <w:rFonts w:ascii="Times New Roman" w:eastAsia="Calibri" w:hAnsi="Times New Roman" w:cs="Times New Roman"/>
          <w:color w:val="000000"/>
          <w:sz w:val="36"/>
          <w:szCs w:val="36"/>
          <w:vertAlign w:val="superscript"/>
          <w:lang w:val="ru-RU"/>
        </w:rPr>
        <w:t>13.1</w:t>
      </w:r>
      <w:r w:rsidR="00AE2C1D">
        <w:rPr>
          <w:rFonts w:ascii="Times New Roman" w:eastAsia="Calibri" w:hAnsi="Times New Roman" w:cs="Times New Roman"/>
          <w:color w:val="000000"/>
          <w:sz w:val="36"/>
          <w:szCs w:val="36"/>
          <w:vertAlign w:val="superscript"/>
          <w:lang w:val="ru-RU"/>
        </w:rPr>
        <w:t>3</w:t>
      </w:r>
      <w:r w:rsidRPr="008838CA">
        <w:rPr>
          <w:rFonts w:ascii="Times New Roman" w:eastAsia="Calibri" w:hAnsi="Times New Roman" w:cs="Times New Roman"/>
          <w:color w:val="000000"/>
          <w:sz w:val="36"/>
          <w:szCs w:val="36"/>
          <w:vertAlign w:val="superscript"/>
          <w:lang w:val="ru-RU"/>
        </w:rPr>
        <w:t>. Усі додатки до даного Договору є його невід’ємними час</w:t>
      </w:r>
      <w:r w:rsidR="00AE2C1D">
        <w:rPr>
          <w:rFonts w:ascii="Times New Roman" w:eastAsia="Calibri" w:hAnsi="Times New Roman" w:cs="Times New Roman"/>
          <w:color w:val="000000"/>
          <w:sz w:val="36"/>
          <w:szCs w:val="36"/>
          <w:vertAlign w:val="superscript"/>
          <w:lang w:val="ru-RU"/>
        </w:rPr>
        <w:t>тинами</w:t>
      </w:r>
    </w:p>
    <w:p w14:paraId="5C88BF8F" w14:textId="77777777" w:rsidR="00472550" w:rsidRPr="008838CA" w:rsidRDefault="000E3F9F">
      <w:pPr>
        <w:widowControl/>
        <w:pBdr>
          <w:top w:val="nil"/>
          <w:left w:val="nil"/>
          <w:bottom w:val="nil"/>
          <w:right w:val="nil"/>
          <w:between w:val="nil"/>
        </w:pBdr>
        <w:spacing w:line="276" w:lineRule="auto"/>
        <w:jc w:val="center"/>
        <w:rPr>
          <w:rFonts w:ascii="Times New Roman" w:eastAsia="Calibri" w:hAnsi="Times New Roman" w:cs="Times New Roman"/>
          <w:b/>
          <w:color w:val="000000"/>
          <w:sz w:val="22"/>
          <w:szCs w:val="22"/>
          <w:lang w:val="ru-RU"/>
        </w:rPr>
      </w:pPr>
      <w:r w:rsidRPr="008838CA">
        <w:rPr>
          <w:rFonts w:ascii="Times New Roman" w:eastAsia="Calibri" w:hAnsi="Times New Roman" w:cs="Times New Roman"/>
          <w:b/>
          <w:color w:val="000000"/>
          <w:sz w:val="22"/>
          <w:szCs w:val="22"/>
          <w:lang w:val="ru-RU"/>
        </w:rPr>
        <w:t xml:space="preserve">14. ДОДАТКИ </w:t>
      </w:r>
      <w:proofErr w:type="gramStart"/>
      <w:r w:rsidRPr="008838CA">
        <w:rPr>
          <w:rFonts w:ascii="Times New Roman" w:eastAsia="Calibri" w:hAnsi="Times New Roman" w:cs="Times New Roman"/>
          <w:b/>
          <w:color w:val="000000"/>
          <w:sz w:val="22"/>
          <w:szCs w:val="22"/>
          <w:lang w:val="ru-RU"/>
        </w:rPr>
        <w:t>ДО</w:t>
      </w:r>
      <w:proofErr w:type="gramEnd"/>
      <w:r w:rsidRPr="008838CA">
        <w:rPr>
          <w:rFonts w:ascii="Times New Roman" w:eastAsia="Calibri" w:hAnsi="Times New Roman" w:cs="Times New Roman"/>
          <w:b/>
          <w:color w:val="000000"/>
          <w:sz w:val="22"/>
          <w:szCs w:val="22"/>
          <w:lang w:val="ru-RU"/>
        </w:rPr>
        <w:t xml:space="preserve"> ДОГОВОРУ</w:t>
      </w:r>
    </w:p>
    <w:p w14:paraId="64B14C21" w14:textId="664E2366" w:rsidR="00472550" w:rsidRDefault="000E3F9F" w:rsidP="001B4BEB">
      <w:pPr>
        <w:widowControl/>
        <w:pBdr>
          <w:top w:val="nil"/>
          <w:left w:val="nil"/>
          <w:bottom w:val="nil"/>
          <w:right w:val="nil"/>
          <w:between w:val="nil"/>
        </w:pBdr>
        <w:spacing w:line="276" w:lineRule="auto"/>
        <w:ind w:firstLine="567"/>
        <w:jc w:val="both"/>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14.1. Додаток № 1 – </w:t>
      </w:r>
      <w:proofErr w:type="gramStart"/>
      <w:r w:rsidRPr="008838CA">
        <w:rPr>
          <w:rFonts w:ascii="Times New Roman" w:eastAsia="Calibri" w:hAnsi="Times New Roman" w:cs="Times New Roman"/>
          <w:color w:val="000000"/>
          <w:sz w:val="22"/>
          <w:szCs w:val="22"/>
          <w:lang w:val="ru-RU"/>
        </w:rPr>
        <w:t>Техн</w:t>
      </w:r>
      <w:proofErr w:type="gramEnd"/>
      <w:r w:rsidRPr="008838CA">
        <w:rPr>
          <w:rFonts w:ascii="Times New Roman" w:eastAsia="Calibri" w:hAnsi="Times New Roman" w:cs="Times New Roman"/>
          <w:color w:val="000000"/>
          <w:sz w:val="22"/>
          <w:szCs w:val="22"/>
          <w:lang w:val="ru-RU"/>
        </w:rPr>
        <w:t xml:space="preserve">ічне завдання на ____ арк. </w:t>
      </w:r>
    </w:p>
    <w:p w14:paraId="345AFABA" w14:textId="0A7BA028" w:rsidR="00A96054" w:rsidRPr="001B4BEB" w:rsidRDefault="00A96054" w:rsidP="001B4BEB">
      <w:pPr>
        <w:widowControl/>
        <w:pBdr>
          <w:top w:val="nil"/>
          <w:left w:val="nil"/>
          <w:bottom w:val="nil"/>
          <w:right w:val="nil"/>
          <w:between w:val="nil"/>
        </w:pBdr>
        <w:spacing w:line="276" w:lineRule="auto"/>
        <w:ind w:firstLine="567"/>
        <w:jc w:val="both"/>
        <w:rPr>
          <w:rFonts w:ascii="Times New Roman" w:eastAsia="Calibri" w:hAnsi="Times New Roman" w:cs="Times New Roman"/>
          <w:i/>
          <w:color w:val="4F81BD"/>
          <w:sz w:val="22"/>
          <w:szCs w:val="22"/>
          <w:u w:val="single"/>
          <w:lang w:val="ru-RU"/>
        </w:rPr>
      </w:pPr>
      <w:r>
        <w:rPr>
          <w:rFonts w:ascii="Times New Roman" w:eastAsia="Calibri" w:hAnsi="Times New Roman" w:cs="Times New Roman"/>
          <w:color w:val="000000"/>
          <w:sz w:val="22"/>
          <w:szCs w:val="22"/>
          <w:lang w:val="ru-RU"/>
        </w:rPr>
        <w:t xml:space="preserve">14.2 </w:t>
      </w:r>
      <w:r w:rsidR="00B6114D">
        <w:rPr>
          <w:rFonts w:ascii="Times New Roman" w:eastAsia="Calibri" w:hAnsi="Times New Roman" w:cs="Times New Roman"/>
          <w:color w:val="000000"/>
          <w:sz w:val="22"/>
          <w:szCs w:val="22"/>
          <w:lang w:val="ru-RU"/>
        </w:rPr>
        <w:t>Л</w:t>
      </w:r>
      <w:r>
        <w:rPr>
          <w:rFonts w:ascii="Times New Roman" w:eastAsia="Calibri" w:hAnsi="Times New Roman" w:cs="Times New Roman"/>
          <w:color w:val="000000"/>
          <w:sz w:val="22"/>
          <w:szCs w:val="22"/>
          <w:lang w:val="ru-RU"/>
        </w:rPr>
        <w:t>окальний кошторис,</w:t>
      </w:r>
      <w:r w:rsidR="00B6114D">
        <w:rPr>
          <w:rFonts w:ascii="Times New Roman" w:eastAsia="Calibri" w:hAnsi="Times New Roman" w:cs="Times New Roman"/>
          <w:color w:val="000000"/>
          <w:sz w:val="22"/>
          <w:szCs w:val="22"/>
          <w:lang w:val="ru-RU"/>
        </w:rPr>
        <w:t xml:space="preserve"> Зведений кошторис</w:t>
      </w:r>
      <w:r w:rsidR="002810D0">
        <w:rPr>
          <w:rFonts w:ascii="Times New Roman" w:eastAsia="Calibri" w:hAnsi="Times New Roman" w:cs="Times New Roman"/>
          <w:color w:val="000000"/>
          <w:sz w:val="22"/>
          <w:szCs w:val="22"/>
          <w:lang w:val="ru-RU"/>
        </w:rPr>
        <w:t>, Договірна ці</w:t>
      </w:r>
      <w:proofErr w:type="gramStart"/>
      <w:r w:rsidR="002810D0">
        <w:rPr>
          <w:rFonts w:ascii="Times New Roman" w:eastAsia="Calibri" w:hAnsi="Times New Roman" w:cs="Times New Roman"/>
          <w:color w:val="000000"/>
          <w:sz w:val="22"/>
          <w:szCs w:val="22"/>
          <w:lang w:val="ru-RU"/>
        </w:rPr>
        <w:t>на</w:t>
      </w:r>
      <w:proofErr w:type="gramEnd"/>
      <w:r w:rsidR="00B6114D">
        <w:rPr>
          <w:rFonts w:ascii="Times New Roman" w:eastAsia="Calibri" w:hAnsi="Times New Roman" w:cs="Times New Roman"/>
          <w:color w:val="000000"/>
          <w:sz w:val="22"/>
          <w:szCs w:val="22"/>
          <w:lang w:val="ru-RU"/>
        </w:rPr>
        <w:t xml:space="preserve"> </w:t>
      </w:r>
      <w:r w:rsidR="00B6114D" w:rsidRPr="00B6114D">
        <w:rPr>
          <w:rFonts w:ascii="Times New Roman" w:eastAsia="Calibri" w:hAnsi="Times New Roman" w:cs="Times New Roman"/>
          <w:i/>
          <w:color w:val="000000"/>
          <w:sz w:val="22"/>
          <w:szCs w:val="22"/>
          <w:u w:val="single"/>
          <w:lang w:val="ru-RU"/>
        </w:rPr>
        <w:t>(готується виконавцем)</w:t>
      </w:r>
    </w:p>
    <w:p w14:paraId="00C28401" w14:textId="77777777" w:rsidR="00472550" w:rsidRPr="00793D8B" w:rsidRDefault="00472550" w:rsidP="001B4BEB">
      <w:pPr>
        <w:widowControl/>
        <w:pBdr>
          <w:top w:val="nil"/>
          <w:left w:val="nil"/>
          <w:bottom w:val="nil"/>
          <w:right w:val="nil"/>
          <w:between w:val="nil"/>
        </w:pBdr>
        <w:spacing w:line="276" w:lineRule="auto"/>
        <w:ind w:firstLine="567"/>
        <w:jc w:val="both"/>
        <w:rPr>
          <w:rFonts w:ascii="Times New Roman" w:eastAsia="Calibri" w:hAnsi="Times New Roman" w:cs="Times New Roman"/>
          <w:color w:val="000000"/>
          <w:sz w:val="12"/>
          <w:szCs w:val="22"/>
          <w:lang w:val="ru-RU"/>
        </w:rPr>
      </w:pPr>
    </w:p>
    <w:p w14:paraId="414EDC86" w14:textId="77777777" w:rsidR="00472550" w:rsidRPr="008838CA" w:rsidRDefault="000E3F9F" w:rsidP="001B4BEB">
      <w:pPr>
        <w:jc w:val="center"/>
        <w:rPr>
          <w:rFonts w:ascii="Times New Roman" w:eastAsia="Calibri" w:hAnsi="Times New Roman" w:cs="Times New Roman"/>
          <w:b/>
          <w:color w:val="000000"/>
          <w:sz w:val="22"/>
          <w:szCs w:val="22"/>
          <w:lang w:val="ru-RU"/>
        </w:rPr>
      </w:pPr>
      <w:r w:rsidRPr="008838CA">
        <w:rPr>
          <w:rFonts w:ascii="Times New Roman" w:eastAsia="Calibri" w:hAnsi="Times New Roman" w:cs="Times New Roman"/>
          <w:b/>
          <w:color w:val="000000"/>
          <w:sz w:val="22"/>
          <w:szCs w:val="22"/>
          <w:lang w:val="ru-RU"/>
        </w:rPr>
        <w:t xml:space="preserve">15. МІСЦЕЗНАХОДЖЕННЯ, БАНКІВСЬКІ РЕКВІЗИТИ ТА </w:t>
      </w:r>
      <w:proofErr w:type="gramStart"/>
      <w:r w:rsidRPr="008838CA">
        <w:rPr>
          <w:rFonts w:ascii="Times New Roman" w:eastAsia="Calibri" w:hAnsi="Times New Roman" w:cs="Times New Roman"/>
          <w:b/>
          <w:color w:val="000000"/>
          <w:sz w:val="22"/>
          <w:szCs w:val="22"/>
          <w:lang w:val="ru-RU"/>
        </w:rPr>
        <w:t>П</w:t>
      </w:r>
      <w:proofErr w:type="gramEnd"/>
      <w:r w:rsidRPr="008838CA">
        <w:rPr>
          <w:rFonts w:ascii="Times New Roman" w:eastAsia="Calibri" w:hAnsi="Times New Roman" w:cs="Times New Roman"/>
          <w:b/>
          <w:color w:val="000000"/>
          <w:sz w:val="22"/>
          <w:szCs w:val="22"/>
          <w:lang w:val="ru-RU"/>
        </w:rPr>
        <w:t>ІДПИСИ СТОРІН</w:t>
      </w:r>
    </w:p>
    <w:p w14:paraId="71E16CC1" w14:textId="77777777" w:rsidR="00472550" w:rsidRPr="008838CA" w:rsidRDefault="00472550" w:rsidP="001B4BEB">
      <w:pPr>
        <w:rPr>
          <w:rFonts w:ascii="Times New Roman" w:eastAsia="Calibri" w:hAnsi="Times New Roman" w:cs="Times New Roman"/>
          <w:b/>
          <w:color w:val="000000"/>
          <w:sz w:val="22"/>
          <w:szCs w:val="22"/>
          <w:lang w:val="ru-RU"/>
        </w:rPr>
      </w:pPr>
    </w:p>
    <w:tbl>
      <w:tblPr>
        <w:tblStyle w:val="71"/>
        <w:tblW w:w="10208" w:type="dxa"/>
        <w:tblInd w:w="-176" w:type="dxa"/>
        <w:tblLayout w:type="fixed"/>
        <w:tblLook w:val="0000" w:firstRow="0" w:lastRow="0" w:firstColumn="0" w:lastColumn="0" w:noHBand="0" w:noVBand="0"/>
      </w:tblPr>
      <w:tblGrid>
        <w:gridCol w:w="5104"/>
        <w:gridCol w:w="5104"/>
      </w:tblGrid>
      <w:tr w:rsidR="00472550" w:rsidRPr="008838CA" w14:paraId="66B35C62" w14:textId="77777777">
        <w:tc>
          <w:tcPr>
            <w:tcW w:w="5104" w:type="dxa"/>
          </w:tcPr>
          <w:p w14:paraId="701609E4" w14:textId="7B7588CA" w:rsidR="00472550" w:rsidRPr="008838CA" w:rsidRDefault="000E3F9F">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r w:rsidRPr="008838CA">
              <w:rPr>
                <w:rFonts w:ascii="Times New Roman" w:eastAsia="Calibri" w:hAnsi="Times New Roman" w:cs="Times New Roman"/>
                <w:b/>
                <w:color w:val="000000"/>
                <w:sz w:val="22"/>
                <w:szCs w:val="22"/>
                <w:lang w:val="ru-RU"/>
              </w:rPr>
              <w:t>ЗАМОВНИК:</w:t>
            </w:r>
          </w:p>
          <w:p w14:paraId="61050FF4"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B6114D">
              <w:rPr>
                <w:rFonts w:ascii="Times New Roman" w:eastAsia="Calibri" w:hAnsi="Times New Roman" w:cs="Times New Roman"/>
                <w:b/>
                <w:color w:val="000000"/>
                <w:sz w:val="22"/>
                <w:szCs w:val="22"/>
                <w:lang w:val="ru-RU"/>
              </w:rPr>
              <w:t>ПОКУПЕЦЬ:</w:t>
            </w:r>
          </w:p>
          <w:p w14:paraId="1A41FA1B"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p>
          <w:p w14:paraId="702497F3"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B6114D">
              <w:rPr>
                <w:rFonts w:ascii="Times New Roman" w:eastAsia="Calibri" w:hAnsi="Times New Roman" w:cs="Times New Roman"/>
                <w:b/>
                <w:color w:val="000000"/>
                <w:sz w:val="22"/>
                <w:szCs w:val="22"/>
                <w:lang w:val="ru-RU"/>
              </w:rPr>
              <w:t xml:space="preserve">Відділ освіти </w:t>
            </w:r>
          </w:p>
          <w:p w14:paraId="46E643AE"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B6114D">
              <w:rPr>
                <w:rFonts w:ascii="Times New Roman" w:eastAsia="Calibri" w:hAnsi="Times New Roman" w:cs="Times New Roman"/>
                <w:b/>
                <w:color w:val="000000"/>
                <w:sz w:val="22"/>
                <w:szCs w:val="22"/>
                <w:lang w:val="ru-RU"/>
              </w:rPr>
              <w:t xml:space="preserve">Немішаївської селищної </w:t>
            </w:r>
            <w:proofErr w:type="gramStart"/>
            <w:r w:rsidRPr="00B6114D">
              <w:rPr>
                <w:rFonts w:ascii="Times New Roman" w:eastAsia="Calibri" w:hAnsi="Times New Roman" w:cs="Times New Roman"/>
                <w:b/>
                <w:color w:val="000000"/>
                <w:sz w:val="22"/>
                <w:szCs w:val="22"/>
                <w:lang w:val="ru-RU"/>
              </w:rPr>
              <w:t>ради</w:t>
            </w:r>
            <w:proofErr w:type="gramEnd"/>
            <w:r w:rsidRPr="00B6114D">
              <w:rPr>
                <w:rFonts w:ascii="Times New Roman" w:eastAsia="Calibri" w:hAnsi="Times New Roman" w:cs="Times New Roman"/>
                <w:b/>
                <w:color w:val="000000"/>
                <w:sz w:val="22"/>
                <w:szCs w:val="22"/>
                <w:lang w:val="ru-RU"/>
              </w:rPr>
              <w:t xml:space="preserve"> </w:t>
            </w:r>
          </w:p>
          <w:p w14:paraId="0ABF548A"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B6114D">
              <w:rPr>
                <w:rFonts w:ascii="Times New Roman" w:eastAsia="Calibri" w:hAnsi="Times New Roman" w:cs="Times New Roman"/>
                <w:b/>
                <w:color w:val="000000"/>
                <w:sz w:val="22"/>
                <w:szCs w:val="22"/>
                <w:lang w:val="ru-RU"/>
              </w:rPr>
              <w:t xml:space="preserve">07853, Київська область, Бучанський район, смт. </w:t>
            </w:r>
            <w:proofErr w:type="gramStart"/>
            <w:r w:rsidRPr="00B6114D">
              <w:rPr>
                <w:rFonts w:ascii="Times New Roman" w:eastAsia="Calibri" w:hAnsi="Times New Roman" w:cs="Times New Roman"/>
                <w:b/>
                <w:color w:val="000000"/>
                <w:sz w:val="22"/>
                <w:szCs w:val="22"/>
                <w:lang w:val="ru-RU"/>
              </w:rPr>
              <w:t>Нем</w:t>
            </w:r>
            <w:proofErr w:type="gramEnd"/>
            <w:r w:rsidRPr="00B6114D">
              <w:rPr>
                <w:rFonts w:ascii="Times New Roman" w:eastAsia="Calibri" w:hAnsi="Times New Roman" w:cs="Times New Roman"/>
                <w:b/>
                <w:color w:val="000000"/>
                <w:sz w:val="22"/>
                <w:szCs w:val="22"/>
                <w:lang w:val="ru-RU"/>
              </w:rPr>
              <w:t>ішаєве, вул. Садова, 3</w:t>
            </w:r>
          </w:p>
          <w:p w14:paraId="691ADBF1"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B6114D">
              <w:rPr>
                <w:rFonts w:ascii="Times New Roman" w:eastAsia="Calibri" w:hAnsi="Times New Roman" w:cs="Times New Roman"/>
                <w:b/>
                <w:color w:val="000000"/>
                <w:sz w:val="22"/>
                <w:szCs w:val="22"/>
                <w:lang w:val="ru-RU"/>
              </w:rPr>
              <w:t xml:space="preserve">ЄДРПОУ 44072252 </w:t>
            </w:r>
          </w:p>
          <w:p w14:paraId="46749407"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proofErr w:type="gramStart"/>
            <w:r w:rsidRPr="00B6114D">
              <w:rPr>
                <w:rFonts w:ascii="Times New Roman" w:eastAsia="Calibri" w:hAnsi="Times New Roman" w:cs="Times New Roman"/>
                <w:b/>
                <w:color w:val="000000"/>
                <w:sz w:val="22"/>
                <w:szCs w:val="22"/>
                <w:lang w:val="ru-RU"/>
              </w:rPr>
              <w:t>р</w:t>
            </w:r>
            <w:proofErr w:type="gramEnd"/>
            <w:r w:rsidRPr="00B6114D">
              <w:rPr>
                <w:rFonts w:ascii="Times New Roman" w:eastAsia="Calibri" w:hAnsi="Times New Roman" w:cs="Times New Roman"/>
                <w:b/>
                <w:color w:val="000000"/>
                <w:sz w:val="22"/>
                <w:szCs w:val="22"/>
                <w:lang w:val="ru-RU"/>
              </w:rPr>
              <w:t>/рUA5482017203442910100106514</w:t>
            </w:r>
          </w:p>
          <w:p w14:paraId="015FA478"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B6114D">
              <w:rPr>
                <w:rFonts w:ascii="Times New Roman" w:eastAsia="Calibri" w:hAnsi="Times New Roman" w:cs="Times New Roman"/>
                <w:b/>
                <w:color w:val="000000"/>
                <w:sz w:val="22"/>
                <w:szCs w:val="22"/>
                <w:lang w:val="ru-RU"/>
              </w:rPr>
              <w:t>МФО 820172</w:t>
            </w:r>
          </w:p>
          <w:p w14:paraId="4D352D7D"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B6114D">
              <w:rPr>
                <w:rFonts w:ascii="Times New Roman" w:eastAsia="Calibri" w:hAnsi="Times New Roman" w:cs="Times New Roman"/>
                <w:b/>
                <w:color w:val="000000"/>
                <w:sz w:val="22"/>
                <w:szCs w:val="22"/>
                <w:lang w:val="ru-RU"/>
              </w:rPr>
              <w:t>Держказначейська служба України, м</w:t>
            </w:r>
            <w:proofErr w:type="gramStart"/>
            <w:r w:rsidRPr="00B6114D">
              <w:rPr>
                <w:rFonts w:ascii="Times New Roman" w:eastAsia="Calibri" w:hAnsi="Times New Roman" w:cs="Times New Roman"/>
                <w:b/>
                <w:color w:val="000000"/>
                <w:sz w:val="22"/>
                <w:szCs w:val="22"/>
                <w:lang w:val="ru-RU"/>
              </w:rPr>
              <w:t>.К</w:t>
            </w:r>
            <w:proofErr w:type="gramEnd"/>
            <w:r w:rsidRPr="00B6114D">
              <w:rPr>
                <w:rFonts w:ascii="Times New Roman" w:eastAsia="Calibri" w:hAnsi="Times New Roman" w:cs="Times New Roman"/>
                <w:b/>
                <w:color w:val="000000"/>
                <w:sz w:val="22"/>
                <w:szCs w:val="22"/>
                <w:lang w:val="ru-RU"/>
              </w:rPr>
              <w:t>иїв</w:t>
            </w:r>
          </w:p>
          <w:p w14:paraId="60512CC4"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p>
          <w:p w14:paraId="252F4D65"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B6114D">
              <w:rPr>
                <w:rFonts w:ascii="Times New Roman" w:eastAsia="Calibri" w:hAnsi="Times New Roman" w:cs="Times New Roman"/>
                <w:b/>
                <w:color w:val="000000"/>
                <w:sz w:val="22"/>
                <w:szCs w:val="22"/>
                <w:lang w:val="ru-RU"/>
              </w:rPr>
              <w:t>Начальник</w:t>
            </w:r>
          </w:p>
          <w:p w14:paraId="45E040D7" w14:textId="22B8EEA4" w:rsidR="00472550" w:rsidRPr="00B36F2C" w:rsidRDefault="00B6114D" w:rsidP="00B6114D">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B6114D">
              <w:rPr>
                <w:rFonts w:ascii="Times New Roman" w:eastAsia="Calibri" w:hAnsi="Times New Roman" w:cs="Times New Roman"/>
                <w:b/>
                <w:color w:val="000000"/>
                <w:sz w:val="22"/>
                <w:szCs w:val="22"/>
                <w:lang w:val="ru-RU"/>
              </w:rPr>
              <w:lastRenderedPageBreak/>
              <w:t>________________ О.В. Лазутіна</w:t>
            </w:r>
            <w:r w:rsidR="000E3F9F" w:rsidRPr="00B36F2C">
              <w:rPr>
                <w:rFonts w:ascii="Times New Roman" w:eastAsia="Calibri" w:hAnsi="Times New Roman" w:cs="Times New Roman"/>
                <w:b/>
                <w:color w:val="000000"/>
                <w:sz w:val="22"/>
                <w:szCs w:val="22"/>
                <w:lang w:val="ru-RU"/>
              </w:rPr>
              <w:t>МП</w:t>
            </w:r>
          </w:p>
        </w:tc>
        <w:tc>
          <w:tcPr>
            <w:tcW w:w="5104" w:type="dxa"/>
          </w:tcPr>
          <w:p w14:paraId="472448BA" w14:textId="77777777" w:rsidR="00472550" w:rsidRPr="00AE2C1D" w:rsidRDefault="000E3F9F">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r w:rsidRPr="00AE2C1D">
              <w:rPr>
                <w:rFonts w:ascii="Times New Roman" w:eastAsia="Calibri" w:hAnsi="Times New Roman" w:cs="Times New Roman"/>
                <w:b/>
                <w:color w:val="000000"/>
                <w:sz w:val="22"/>
                <w:szCs w:val="22"/>
                <w:lang w:val="ru-RU"/>
              </w:rPr>
              <w:lastRenderedPageBreak/>
              <w:t>ВИКОНАВЕЦЬ:</w:t>
            </w:r>
          </w:p>
          <w:p w14:paraId="28AF4E01" w14:textId="77777777" w:rsidR="00AE2C1D" w:rsidRPr="008838CA" w:rsidRDefault="00AE2C1D" w:rsidP="00AE2C1D">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8838CA">
              <w:rPr>
                <w:rFonts w:ascii="Times New Roman" w:eastAsia="Calibri" w:hAnsi="Times New Roman" w:cs="Times New Roman"/>
                <w:b/>
                <w:color w:val="000000"/>
                <w:sz w:val="22"/>
                <w:szCs w:val="22"/>
                <w:lang w:val="ru-RU"/>
              </w:rPr>
              <w:t>__________________________________________</w:t>
            </w:r>
          </w:p>
          <w:p w14:paraId="68503C20" w14:textId="77777777" w:rsidR="00AE2C1D" w:rsidRPr="008838CA" w:rsidRDefault="00AE2C1D" w:rsidP="00AE2C1D">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Юридична адреса: ______________________, </w:t>
            </w:r>
          </w:p>
          <w:p w14:paraId="691F8791" w14:textId="77777777" w:rsidR="00AE2C1D" w:rsidRPr="008838CA" w:rsidRDefault="00AE2C1D" w:rsidP="00AE2C1D">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Фактична адреса: _________________________</w:t>
            </w:r>
          </w:p>
          <w:p w14:paraId="2436840E" w14:textId="77777777" w:rsidR="00AE2C1D" w:rsidRPr="008838CA" w:rsidRDefault="00AE2C1D" w:rsidP="00AE2C1D">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rPr>
              <w:t>IBAN</w:t>
            </w:r>
            <w:r w:rsidRPr="008838CA">
              <w:rPr>
                <w:rFonts w:ascii="Times New Roman" w:eastAsia="Calibri" w:hAnsi="Times New Roman" w:cs="Times New Roman"/>
                <w:color w:val="000000"/>
                <w:sz w:val="22"/>
                <w:szCs w:val="22"/>
                <w:lang w:val="ru-RU"/>
              </w:rPr>
              <w:t xml:space="preserve"> </w:t>
            </w:r>
            <w:r w:rsidRPr="008838CA">
              <w:rPr>
                <w:rFonts w:ascii="Times New Roman" w:eastAsia="Calibri" w:hAnsi="Times New Roman" w:cs="Times New Roman"/>
                <w:color w:val="000000"/>
                <w:sz w:val="22"/>
                <w:szCs w:val="22"/>
              </w:rPr>
              <w:t>UA</w:t>
            </w:r>
            <w:r w:rsidRPr="008838CA">
              <w:rPr>
                <w:rFonts w:ascii="Times New Roman" w:eastAsia="Calibri" w:hAnsi="Times New Roman" w:cs="Times New Roman"/>
                <w:color w:val="000000"/>
                <w:sz w:val="22"/>
                <w:szCs w:val="22"/>
                <w:lang w:val="ru-RU"/>
              </w:rPr>
              <w:t>____________________________ в</w:t>
            </w:r>
          </w:p>
          <w:p w14:paraId="5A74D6BD" w14:textId="77777777" w:rsidR="00AE2C1D" w:rsidRPr="008838CA" w:rsidRDefault="00AE2C1D" w:rsidP="00AE2C1D">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______________________________ (</w:t>
            </w:r>
            <w:r w:rsidRPr="008838CA">
              <w:rPr>
                <w:rFonts w:ascii="Times New Roman" w:eastAsia="Calibri" w:hAnsi="Times New Roman" w:cs="Times New Roman"/>
                <w:i/>
                <w:color w:val="000000"/>
                <w:sz w:val="22"/>
                <w:szCs w:val="22"/>
                <w:u w:val="single"/>
                <w:lang w:val="ru-RU"/>
              </w:rPr>
              <w:t>назва банку</w:t>
            </w:r>
            <w:r w:rsidRPr="008838CA">
              <w:rPr>
                <w:rFonts w:ascii="Times New Roman" w:eastAsia="Calibri" w:hAnsi="Times New Roman" w:cs="Times New Roman"/>
                <w:color w:val="000000"/>
                <w:sz w:val="22"/>
                <w:szCs w:val="22"/>
                <w:lang w:val="ru-RU"/>
              </w:rPr>
              <w:t>),</w:t>
            </w:r>
          </w:p>
          <w:p w14:paraId="4F5EFFB4" w14:textId="77777777" w:rsidR="00AE2C1D" w:rsidRPr="008838CA" w:rsidRDefault="00AE2C1D" w:rsidP="00AE2C1D">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код ЄДРПОУ __________________________</w:t>
            </w:r>
          </w:p>
          <w:p w14:paraId="0A847D94" w14:textId="77777777" w:rsidR="00AE2C1D" w:rsidRPr="008838CA" w:rsidRDefault="00AE2C1D" w:rsidP="00AE2C1D">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rPr>
              <w:t>E</w:t>
            </w:r>
            <w:r w:rsidRPr="008838CA">
              <w:rPr>
                <w:rFonts w:ascii="Times New Roman" w:eastAsia="Calibri" w:hAnsi="Times New Roman" w:cs="Times New Roman"/>
                <w:color w:val="000000"/>
                <w:sz w:val="22"/>
                <w:szCs w:val="22"/>
                <w:lang w:val="ru-RU"/>
              </w:rPr>
              <w:t>-</w:t>
            </w:r>
            <w:r w:rsidRPr="008838CA">
              <w:rPr>
                <w:rFonts w:ascii="Times New Roman" w:eastAsia="Calibri" w:hAnsi="Times New Roman" w:cs="Times New Roman"/>
                <w:color w:val="000000"/>
                <w:sz w:val="22"/>
                <w:szCs w:val="22"/>
              </w:rPr>
              <w:t>mail</w:t>
            </w:r>
            <w:r w:rsidRPr="008838CA">
              <w:rPr>
                <w:rFonts w:ascii="Times New Roman" w:eastAsia="Calibri" w:hAnsi="Times New Roman" w:cs="Times New Roman"/>
                <w:color w:val="000000"/>
                <w:sz w:val="22"/>
                <w:szCs w:val="22"/>
                <w:lang w:val="ru-RU"/>
              </w:rPr>
              <w:t>: ________________________________</w:t>
            </w:r>
          </w:p>
          <w:p w14:paraId="17D23A6F" w14:textId="1C960DA8" w:rsidR="00AE2C1D" w:rsidRPr="008838CA" w:rsidRDefault="001B4BEB" w:rsidP="00AE2C1D">
            <w:pPr>
              <w:widowControl/>
              <w:pBdr>
                <w:top w:val="nil"/>
                <w:left w:val="nil"/>
                <w:bottom w:val="nil"/>
                <w:right w:val="nil"/>
                <w:between w:val="nil"/>
              </w:pBdr>
              <w:rPr>
                <w:rFonts w:ascii="Times New Roman" w:eastAsia="Calibri" w:hAnsi="Times New Roman" w:cs="Times New Roman"/>
                <w:b/>
                <w:color w:val="000000"/>
                <w:sz w:val="22"/>
                <w:szCs w:val="22"/>
                <w:lang w:val="ru-RU"/>
              </w:rPr>
            </w:pPr>
            <w:r>
              <w:rPr>
                <w:rFonts w:ascii="Times New Roman" w:eastAsia="Calibri" w:hAnsi="Times New Roman" w:cs="Times New Roman"/>
                <w:color w:val="000000"/>
                <w:sz w:val="22"/>
                <w:szCs w:val="22"/>
                <w:lang w:val="ru-RU"/>
              </w:rPr>
              <w:t xml:space="preserve">Тел: </w:t>
            </w:r>
            <w:r w:rsidR="00AE2C1D" w:rsidRPr="008838CA">
              <w:rPr>
                <w:rFonts w:ascii="Times New Roman" w:eastAsia="Calibri" w:hAnsi="Times New Roman" w:cs="Times New Roman"/>
                <w:b/>
                <w:color w:val="000000"/>
                <w:sz w:val="22"/>
                <w:szCs w:val="22"/>
                <w:lang w:val="ru-RU"/>
              </w:rPr>
              <w:t>___________</w:t>
            </w:r>
          </w:p>
          <w:p w14:paraId="7C2D77B3" w14:textId="77777777" w:rsidR="001B4BEB" w:rsidRDefault="001B4BEB" w:rsidP="00AE2C1D">
            <w:pPr>
              <w:widowControl/>
              <w:pBdr>
                <w:top w:val="nil"/>
                <w:left w:val="nil"/>
                <w:bottom w:val="nil"/>
                <w:right w:val="nil"/>
                <w:between w:val="nil"/>
              </w:pBdr>
              <w:rPr>
                <w:rFonts w:ascii="Times New Roman" w:eastAsia="Calibri" w:hAnsi="Times New Roman" w:cs="Times New Roman"/>
                <w:b/>
                <w:color w:val="000000"/>
                <w:sz w:val="22"/>
                <w:szCs w:val="22"/>
                <w:lang w:val="uk-UA"/>
              </w:rPr>
            </w:pPr>
          </w:p>
          <w:p w14:paraId="77560071" w14:textId="77777777" w:rsidR="001B4BEB" w:rsidRDefault="001B4BEB" w:rsidP="00AE2C1D">
            <w:pPr>
              <w:widowControl/>
              <w:pBdr>
                <w:top w:val="nil"/>
                <w:left w:val="nil"/>
                <w:bottom w:val="nil"/>
                <w:right w:val="nil"/>
                <w:between w:val="nil"/>
              </w:pBdr>
              <w:rPr>
                <w:rFonts w:ascii="Times New Roman" w:eastAsia="Calibri" w:hAnsi="Times New Roman" w:cs="Times New Roman"/>
                <w:b/>
                <w:color w:val="000000"/>
                <w:sz w:val="22"/>
                <w:szCs w:val="22"/>
                <w:lang w:val="uk-UA"/>
              </w:rPr>
            </w:pPr>
          </w:p>
          <w:p w14:paraId="395BD6FA" w14:textId="77777777" w:rsidR="001B4BEB" w:rsidRDefault="001B4BEB" w:rsidP="00AE2C1D">
            <w:pPr>
              <w:widowControl/>
              <w:pBdr>
                <w:top w:val="nil"/>
                <w:left w:val="nil"/>
                <w:bottom w:val="nil"/>
                <w:right w:val="nil"/>
                <w:between w:val="nil"/>
              </w:pBdr>
              <w:rPr>
                <w:rFonts w:ascii="Times New Roman" w:eastAsia="Calibri" w:hAnsi="Times New Roman" w:cs="Times New Roman"/>
                <w:b/>
                <w:color w:val="000000"/>
                <w:sz w:val="22"/>
                <w:szCs w:val="22"/>
                <w:lang w:val="uk-UA"/>
              </w:rPr>
            </w:pPr>
          </w:p>
          <w:p w14:paraId="352D9DD0" w14:textId="77777777" w:rsidR="001B4BEB" w:rsidRDefault="001B4BEB" w:rsidP="00AE2C1D">
            <w:pPr>
              <w:widowControl/>
              <w:pBdr>
                <w:top w:val="nil"/>
                <w:left w:val="nil"/>
                <w:bottom w:val="nil"/>
                <w:right w:val="nil"/>
                <w:between w:val="nil"/>
              </w:pBdr>
              <w:rPr>
                <w:rFonts w:ascii="Times New Roman" w:eastAsia="Calibri" w:hAnsi="Times New Roman" w:cs="Times New Roman"/>
                <w:b/>
                <w:color w:val="000000"/>
                <w:sz w:val="22"/>
                <w:szCs w:val="22"/>
                <w:lang w:val="uk-UA"/>
              </w:rPr>
            </w:pPr>
          </w:p>
          <w:p w14:paraId="13530C44" w14:textId="1F2206F1" w:rsidR="001B4BEB" w:rsidRDefault="001B4BEB" w:rsidP="00AE2C1D">
            <w:pPr>
              <w:widowControl/>
              <w:pBdr>
                <w:top w:val="nil"/>
                <w:left w:val="nil"/>
                <w:bottom w:val="nil"/>
                <w:right w:val="nil"/>
                <w:between w:val="nil"/>
              </w:pBdr>
              <w:rPr>
                <w:rFonts w:ascii="Times New Roman" w:eastAsia="Calibri" w:hAnsi="Times New Roman" w:cs="Times New Roman"/>
                <w:b/>
                <w:color w:val="000000"/>
                <w:sz w:val="22"/>
                <w:szCs w:val="22"/>
                <w:lang w:val="uk-UA"/>
              </w:rPr>
            </w:pPr>
            <w:r>
              <w:rPr>
                <w:rFonts w:ascii="Times New Roman" w:eastAsia="Calibri" w:hAnsi="Times New Roman" w:cs="Times New Roman"/>
                <w:b/>
                <w:color w:val="000000"/>
                <w:sz w:val="22"/>
                <w:szCs w:val="22"/>
                <w:lang w:val="uk-UA"/>
              </w:rPr>
              <w:lastRenderedPageBreak/>
              <w:t>________________________</w:t>
            </w:r>
          </w:p>
          <w:p w14:paraId="6391AD54" w14:textId="2BA7BFFA" w:rsidR="00472550" w:rsidRPr="008838CA" w:rsidRDefault="00472550" w:rsidP="00AE2C1D">
            <w:pPr>
              <w:widowControl/>
              <w:pBdr>
                <w:top w:val="nil"/>
                <w:left w:val="nil"/>
                <w:bottom w:val="nil"/>
                <w:right w:val="nil"/>
                <w:between w:val="nil"/>
              </w:pBdr>
              <w:rPr>
                <w:rFonts w:ascii="Times New Roman" w:eastAsia="Calibri" w:hAnsi="Times New Roman" w:cs="Times New Roman"/>
                <w:b/>
                <w:color w:val="000000"/>
                <w:sz w:val="22"/>
                <w:szCs w:val="22"/>
              </w:rPr>
            </w:pPr>
          </w:p>
        </w:tc>
      </w:tr>
    </w:tbl>
    <w:p w14:paraId="7D4B0664" w14:textId="03BAF68B" w:rsidR="00B36F2C" w:rsidRPr="00D81B7A" w:rsidRDefault="00B36F2C" w:rsidP="001B4BEB">
      <w:pPr>
        <w:tabs>
          <w:tab w:val="left" w:pos="1560"/>
        </w:tabs>
        <w:rPr>
          <w:rFonts w:ascii="Times New Roman" w:eastAsia="Calibri" w:hAnsi="Times New Roman" w:cs="Times New Roman"/>
          <w:b/>
          <w:sz w:val="24"/>
          <w:szCs w:val="24"/>
          <w:lang w:val="uk-UA"/>
        </w:rPr>
      </w:pPr>
      <w:r>
        <w:rPr>
          <w:rFonts w:ascii="Calibri" w:eastAsia="Calibri" w:hAnsi="Calibri" w:cs="Calibri"/>
          <w:b/>
          <w:i/>
          <w:sz w:val="24"/>
          <w:szCs w:val="24"/>
          <w:lang w:val="uk-UA"/>
        </w:rPr>
        <w:lastRenderedPageBreak/>
        <w:tab/>
      </w:r>
      <w:r>
        <w:rPr>
          <w:rFonts w:ascii="Calibri" w:eastAsia="Calibri" w:hAnsi="Calibri" w:cs="Calibri"/>
          <w:b/>
          <w:i/>
          <w:sz w:val="24"/>
          <w:szCs w:val="24"/>
          <w:lang w:val="uk-UA"/>
        </w:rPr>
        <w:tab/>
      </w:r>
      <w:r>
        <w:rPr>
          <w:rFonts w:ascii="Calibri" w:eastAsia="Calibri" w:hAnsi="Calibri" w:cs="Calibri"/>
          <w:b/>
          <w:i/>
          <w:sz w:val="24"/>
          <w:szCs w:val="24"/>
          <w:lang w:val="uk-UA"/>
        </w:rPr>
        <w:tab/>
      </w:r>
      <w:r>
        <w:rPr>
          <w:rFonts w:ascii="Calibri" w:eastAsia="Calibri" w:hAnsi="Calibri" w:cs="Calibri"/>
          <w:b/>
          <w:i/>
          <w:sz w:val="24"/>
          <w:szCs w:val="24"/>
          <w:lang w:val="uk-UA"/>
        </w:rPr>
        <w:tab/>
      </w:r>
      <w:r>
        <w:rPr>
          <w:rFonts w:ascii="Calibri" w:eastAsia="Calibri" w:hAnsi="Calibri" w:cs="Calibri"/>
          <w:b/>
          <w:i/>
          <w:sz w:val="24"/>
          <w:szCs w:val="24"/>
          <w:lang w:val="uk-UA"/>
        </w:rPr>
        <w:tab/>
      </w:r>
      <w:r>
        <w:rPr>
          <w:rFonts w:ascii="Calibri" w:eastAsia="Calibri" w:hAnsi="Calibri" w:cs="Calibri"/>
          <w:b/>
          <w:i/>
          <w:sz w:val="24"/>
          <w:szCs w:val="24"/>
          <w:lang w:val="uk-UA"/>
        </w:rPr>
        <w:tab/>
      </w:r>
      <w:r>
        <w:rPr>
          <w:rFonts w:ascii="Calibri" w:eastAsia="Calibri" w:hAnsi="Calibri" w:cs="Calibri"/>
          <w:b/>
          <w:i/>
          <w:sz w:val="24"/>
          <w:szCs w:val="24"/>
          <w:lang w:val="uk-UA"/>
        </w:rPr>
        <w:tab/>
      </w:r>
      <w:r w:rsidRPr="00D81B7A">
        <w:rPr>
          <w:rFonts w:ascii="Times New Roman" w:eastAsia="Calibri" w:hAnsi="Times New Roman" w:cs="Times New Roman"/>
          <w:b/>
          <w:sz w:val="24"/>
          <w:szCs w:val="24"/>
          <w:lang w:val="uk-UA"/>
        </w:rPr>
        <w:t>Додаток 1</w:t>
      </w:r>
    </w:p>
    <w:p w14:paraId="54679F11" w14:textId="0234F7F0" w:rsidR="00B36F2C" w:rsidRPr="00D81B7A" w:rsidRDefault="00B36F2C" w:rsidP="001B4BEB">
      <w:pPr>
        <w:tabs>
          <w:tab w:val="left" w:pos="1560"/>
        </w:tabs>
        <w:rPr>
          <w:rFonts w:ascii="Times New Roman" w:eastAsia="Calibri" w:hAnsi="Times New Roman" w:cs="Times New Roman"/>
          <w:b/>
          <w:sz w:val="24"/>
          <w:szCs w:val="24"/>
          <w:lang w:val="uk-UA"/>
        </w:rPr>
      </w:pPr>
      <w:r w:rsidRPr="00D81B7A">
        <w:rPr>
          <w:rFonts w:ascii="Times New Roman" w:eastAsia="Calibri" w:hAnsi="Times New Roman" w:cs="Times New Roman"/>
          <w:b/>
          <w:sz w:val="24"/>
          <w:szCs w:val="24"/>
          <w:lang w:val="uk-UA"/>
        </w:rPr>
        <w:tab/>
      </w:r>
      <w:r w:rsidRPr="00D81B7A">
        <w:rPr>
          <w:rFonts w:ascii="Times New Roman" w:eastAsia="Calibri" w:hAnsi="Times New Roman" w:cs="Times New Roman"/>
          <w:b/>
          <w:sz w:val="24"/>
          <w:szCs w:val="24"/>
          <w:lang w:val="uk-UA"/>
        </w:rPr>
        <w:tab/>
      </w:r>
      <w:r w:rsidRPr="00D81B7A">
        <w:rPr>
          <w:rFonts w:ascii="Times New Roman" w:eastAsia="Calibri" w:hAnsi="Times New Roman" w:cs="Times New Roman"/>
          <w:b/>
          <w:sz w:val="24"/>
          <w:szCs w:val="24"/>
          <w:lang w:val="uk-UA"/>
        </w:rPr>
        <w:tab/>
      </w:r>
      <w:r w:rsidRPr="00D81B7A">
        <w:rPr>
          <w:rFonts w:ascii="Times New Roman" w:eastAsia="Calibri" w:hAnsi="Times New Roman" w:cs="Times New Roman"/>
          <w:b/>
          <w:sz w:val="24"/>
          <w:szCs w:val="24"/>
          <w:lang w:val="uk-UA"/>
        </w:rPr>
        <w:tab/>
      </w:r>
      <w:r w:rsidRPr="00D81B7A">
        <w:rPr>
          <w:rFonts w:ascii="Times New Roman" w:eastAsia="Calibri" w:hAnsi="Times New Roman" w:cs="Times New Roman"/>
          <w:b/>
          <w:sz w:val="24"/>
          <w:szCs w:val="24"/>
          <w:lang w:val="uk-UA"/>
        </w:rPr>
        <w:tab/>
      </w:r>
      <w:r w:rsidRPr="00D81B7A">
        <w:rPr>
          <w:rFonts w:ascii="Times New Roman" w:eastAsia="Calibri" w:hAnsi="Times New Roman" w:cs="Times New Roman"/>
          <w:b/>
          <w:sz w:val="24"/>
          <w:szCs w:val="24"/>
          <w:lang w:val="uk-UA"/>
        </w:rPr>
        <w:tab/>
      </w:r>
      <w:r w:rsidRPr="00D81B7A">
        <w:rPr>
          <w:rFonts w:ascii="Times New Roman" w:eastAsia="Calibri" w:hAnsi="Times New Roman" w:cs="Times New Roman"/>
          <w:b/>
          <w:sz w:val="24"/>
          <w:szCs w:val="24"/>
          <w:lang w:val="uk-UA"/>
        </w:rPr>
        <w:tab/>
        <w:t xml:space="preserve">до договору №______ </w:t>
      </w:r>
    </w:p>
    <w:p w14:paraId="3B097904" w14:textId="44BF83ED" w:rsidR="00B36F2C" w:rsidRPr="00D81B7A" w:rsidRDefault="00B36F2C" w:rsidP="001B4BEB">
      <w:pPr>
        <w:tabs>
          <w:tab w:val="left" w:pos="1560"/>
        </w:tabs>
        <w:rPr>
          <w:rFonts w:ascii="Times New Roman" w:eastAsia="Calibri" w:hAnsi="Times New Roman" w:cs="Times New Roman"/>
          <w:b/>
          <w:sz w:val="24"/>
          <w:szCs w:val="24"/>
          <w:lang w:val="uk-UA"/>
        </w:rPr>
      </w:pPr>
      <w:r w:rsidRPr="00D81B7A">
        <w:rPr>
          <w:rFonts w:ascii="Times New Roman" w:eastAsia="Calibri" w:hAnsi="Times New Roman" w:cs="Times New Roman"/>
          <w:b/>
          <w:sz w:val="24"/>
          <w:szCs w:val="24"/>
          <w:lang w:val="uk-UA"/>
        </w:rPr>
        <w:tab/>
      </w:r>
      <w:r w:rsidRPr="00D81B7A">
        <w:rPr>
          <w:rFonts w:ascii="Times New Roman" w:eastAsia="Calibri" w:hAnsi="Times New Roman" w:cs="Times New Roman"/>
          <w:b/>
          <w:sz w:val="24"/>
          <w:szCs w:val="24"/>
          <w:lang w:val="uk-UA"/>
        </w:rPr>
        <w:tab/>
      </w:r>
      <w:r w:rsidRPr="00D81B7A">
        <w:rPr>
          <w:rFonts w:ascii="Times New Roman" w:eastAsia="Calibri" w:hAnsi="Times New Roman" w:cs="Times New Roman"/>
          <w:b/>
          <w:sz w:val="24"/>
          <w:szCs w:val="24"/>
          <w:lang w:val="uk-UA"/>
        </w:rPr>
        <w:tab/>
      </w:r>
      <w:r w:rsidRPr="00D81B7A">
        <w:rPr>
          <w:rFonts w:ascii="Times New Roman" w:eastAsia="Calibri" w:hAnsi="Times New Roman" w:cs="Times New Roman"/>
          <w:b/>
          <w:sz w:val="24"/>
          <w:szCs w:val="24"/>
          <w:lang w:val="uk-UA"/>
        </w:rPr>
        <w:tab/>
      </w:r>
      <w:r w:rsidRPr="00D81B7A">
        <w:rPr>
          <w:rFonts w:ascii="Times New Roman" w:eastAsia="Calibri" w:hAnsi="Times New Roman" w:cs="Times New Roman"/>
          <w:b/>
          <w:sz w:val="24"/>
          <w:szCs w:val="24"/>
          <w:lang w:val="uk-UA"/>
        </w:rPr>
        <w:tab/>
      </w:r>
      <w:r w:rsidRPr="00D81B7A">
        <w:rPr>
          <w:rFonts w:ascii="Times New Roman" w:eastAsia="Calibri" w:hAnsi="Times New Roman" w:cs="Times New Roman"/>
          <w:b/>
          <w:sz w:val="24"/>
          <w:szCs w:val="24"/>
          <w:lang w:val="uk-UA"/>
        </w:rPr>
        <w:tab/>
      </w:r>
      <w:r w:rsidRPr="00D81B7A">
        <w:rPr>
          <w:rFonts w:ascii="Times New Roman" w:eastAsia="Calibri" w:hAnsi="Times New Roman" w:cs="Times New Roman"/>
          <w:b/>
          <w:sz w:val="24"/>
          <w:szCs w:val="24"/>
          <w:lang w:val="uk-UA"/>
        </w:rPr>
        <w:tab/>
        <w:t>від «____»________ 2023 року</w:t>
      </w:r>
    </w:p>
    <w:p w14:paraId="38F09FCB" w14:textId="77777777" w:rsidR="00B36F2C" w:rsidRPr="00D81B7A" w:rsidRDefault="00B36F2C" w:rsidP="001B4BEB">
      <w:pPr>
        <w:tabs>
          <w:tab w:val="left" w:pos="1560"/>
        </w:tabs>
        <w:rPr>
          <w:rFonts w:ascii="Times New Roman" w:eastAsia="Calibri" w:hAnsi="Times New Roman" w:cs="Times New Roman"/>
          <w:b/>
          <w:sz w:val="24"/>
          <w:szCs w:val="24"/>
          <w:lang w:val="uk-UA"/>
        </w:rPr>
      </w:pPr>
    </w:p>
    <w:p w14:paraId="29917F50" w14:textId="6F07C678" w:rsidR="00B36F2C" w:rsidRPr="00D81B7A" w:rsidRDefault="00B36F2C" w:rsidP="00B36F2C">
      <w:pPr>
        <w:tabs>
          <w:tab w:val="left" w:pos="1560"/>
        </w:tabs>
        <w:jc w:val="center"/>
        <w:rPr>
          <w:rFonts w:ascii="Times New Roman" w:eastAsia="Calibri" w:hAnsi="Times New Roman" w:cs="Times New Roman"/>
          <w:b/>
          <w:sz w:val="24"/>
          <w:szCs w:val="24"/>
          <w:lang w:val="uk-UA"/>
        </w:rPr>
      </w:pPr>
      <w:r w:rsidRPr="00D81B7A">
        <w:rPr>
          <w:rFonts w:ascii="Times New Roman" w:eastAsia="Calibri" w:hAnsi="Times New Roman" w:cs="Times New Roman"/>
          <w:b/>
          <w:sz w:val="24"/>
          <w:szCs w:val="24"/>
          <w:lang w:val="uk-UA"/>
        </w:rPr>
        <w:t>Технічне завдання</w:t>
      </w:r>
    </w:p>
    <w:tbl>
      <w:tblPr>
        <w:tblStyle w:val="2d"/>
        <w:tblW w:w="10002" w:type="dxa"/>
        <w:tblInd w:w="-147" w:type="dxa"/>
        <w:tblLook w:val="04A0" w:firstRow="1" w:lastRow="0" w:firstColumn="1" w:lastColumn="0" w:noHBand="0" w:noVBand="1"/>
      </w:tblPr>
      <w:tblGrid>
        <w:gridCol w:w="681"/>
        <w:gridCol w:w="3827"/>
        <w:gridCol w:w="5494"/>
      </w:tblGrid>
      <w:tr w:rsidR="00A53E9F" w:rsidRPr="00B36F2C" w14:paraId="424F48AC" w14:textId="77777777" w:rsidTr="00A53E9F">
        <w:trPr>
          <w:trHeight w:val="58"/>
        </w:trPr>
        <w:tc>
          <w:tcPr>
            <w:tcW w:w="681" w:type="dxa"/>
          </w:tcPr>
          <w:p w14:paraId="7749FC63" w14:textId="77777777" w:rsidR="00A53E9F" w:rsidRDefault="00A53E9F" w:rsidP="00B36F2C">
            <w:pPr>
              <w:suppressAutoHyphens w:val="0"/>
              <w:jc w:val="center"/>
              <w:rPr>
                <w:rFonts w:eastAsia="Calibri" w:cs="Times New Roman"/>
                <w:b/>
                <w:u w:color="000000"/>
                <w:bdr w:val="nil"/>
                <w:lang w:val="ru-RU" w:eastAsia="ru-RU"/>
              </w:rPr>
            </w:pPr>
          </w:p>
        </w:tc>
        <w:tc>
          <w:tcPr>
            <w:tcW w:w="3827" w:type="dxa"/>
          </w:tcPr>
          <w:p w14:paraId="564C14B5" w14:textId="060E8D28" w:rsidR="00A53E9F" w:rsidRPr="00B36F2C" w:rsidRDefault="00A53E9F" w:rsidP="00B36F2C">
            <w:pPr>
              <w:suppressAutoHyphens w:val="0"/>
              <w:jc w:val="center"/>
              <w:rPr>
                <w:rFonts w:eastAsia="Calibri" w:cs="Times New Roman"/>
                <w:b/>
                <w:u w:color="000000"/>
                <w:bdr w:val="nil"/>
                <w:lang w:val="ru-RU" w:eastAsia="ru-RU"/>
              </w:rPr>
            </w:pPr>
            <w:r>
              <w:rPr>
                <w:rFonts w:eastAsia="Calibri" w:cs="Times New Roman"/>
                <w:b/>
                <w:u w:color="000000"/>
                <w:bdr w:val="nil"/>
                <w:lang w:val="ru-RU" w:eastAsia="ru-RU"/>
              </w:rPr>
              <w:t>Адреса</w:t>
            </w:r>
          </w:p>
        </w:tc>
        <w:tc>
          <w:tcPr>
            <w:tcW w:w="5494" w:type="dxa"/>
          </w:tcPr>
          <w:p w14:paraId="3FC34C34" w14:textId="5B882D5C" w:rsidR="00A53E9F" w:rsidRPr="00B36F2C" w:rsidRDefault="00A53E9F" w:rsidP="00B36F2C">
            <w:pPr>
              <w:suppressAutoHyphens w:val="0"/>
              <w:jc w:val="center"/>
              <w:rPr>
                <w:rFonts w:eastAsia="Calibri" w:cs="Times New Roman"/>
                <w:b/>
                <w:u w:color="000000"/>
                <w:bdr w:val="nil"/>
                <w:lang w:val="ru-RU" w:eastAsia="ru-RU"/>
              </w:rPr>
            </w:pPr>
            <w:r>
              <w:rPr>
                <w:rFonts w:eastAsia="Calibri" w:cs="Times New Roman"/>
                <w:b/>
                <w:u w:color="000000"/>
                <w:bdr w:val="nil"/>
                <w:lang w:val="ru-RU" w:eastAsia="ru-RU"/>
              </w:rPr>
              <w:t>Послуги</w:t>
            </w:r>
          </w:p>
        </w:tc>
      </w:tr>
    </w:tbl>
    <w:tbl>
      <w:tblPr>
        <w:tblStyle w:val="1ffb"/>
        <w:tblW w:w="10285" w:type="dxa"/>
        <w:tblInd w:w="-147" w:type="dxa"/>
        <w:tblLook w:val="04A0" w:firstRow="1" w:lastRow="0" w:firstColumn="1" w:lastColumn="0" w:noHBand="0" w:noVBand="1"/>
      </w:tblPr>
      <w:tblGrid>
        <w:gridCol w:w="7224"/>
        <w:gridCol w:w="1448"/>
        <w:gridCol w:w="1613"/>
      </w:tblGrid>
      <w:tr w:rsidR="00767BB9" w:rsidRPr="00FE1DDF" w14:paraId="781DDEAC" w14:textId="77777777" w:rsidTr="00767BB9">
        <w:trPr>
          <w:trHeight w:val="58"/>
        </w:trPr>
        <w:tc>
          <w:tcPr>
            <w:tcW w:w="7224" w:type="dxa"/>
          </w:tcPr>
          <w:p w14:paraId="630E7AE7" w14:textId="77777777" w:rsidR="00767BB9" w:rsidRPr="00FE1DDF" w:rsidRDefault="00767BB9" w:rsidP="00767BB9">
            <w:pPr>
              <w:jc w:val="center"/>
              <w:rPr>
                <w:b/>
                <w:sz w:val="22"/>
                <w:szCs w:val="22"/>
                <w:u w:color="000000"/>
                <w:bdr w:val="nil"/>
              </w:rPr>
            </w:pPr>
            <w:r w:rsidRPr="00FE1DDF">
              <w:rPr>
                <w:b/>
                <w:sz w:val="22"/>
                <w:szCs w:val="22"/>
                <w:u w:color="000000"/>
                <w:bdr w:val="nil"/>
              </w:rPr>
              <w:t>Вимоги Замовника</w:t>
            </w:r>
          </w:p>
        </w:tc>
        <w:tc>
          <w:tcPr>
            <w:tcW w:w="1448" w:type="dxa"/>
          </w:tcPr>
          <w:p w14:paraId="3D8DDDFD" w14:textId="77777777" w:rsidR="00767BB9" w:rsidRDefault="00767BB9" w:rsidP="00767BB9">
            <w:pPr>
              <w:jc w:val="both"/>
              <w:rPr>
                <w:b/>
                <w:u w:color="000000"/>
                <w:bdr w:val="nil"/>
              </w:rPr>
            </w:pPr>
            <w:r>
              <w:rPr>
                <w:b/>
                <w:u w:color="000000"/>
                <w:bdr w:val="nil"/>
              </w:rPr>
              <w:t>Одиниця виміру</w:t>
            </w:r>
          </w:p>
        </w:tc>
        <w:tc>
          <w:tcPr>
            <w:tcW w:w="1613" w:type="dxa"/>
          </w:tcPr>
          <w:p w14:paraId="068A063C" w14:textId="77777777" w:rsidR="00767BB9" w:rsidRPr="00FE1DDF" w:rsidRDefault="00767BB9" w:rsidP="00767BB9">
            <w:pPr>
              <w:jc w:val="both"/>
              <w:rPr>
                <w:b/>
                <w:sz w:val="22"/>
                <w:szCs w:val="22"/>
                <w:u w:color="000000"/>
                <w:bdr w:val="nil"/>
              </w:rPr>
            </w:pPr>
            <w:r>
              <w:rPr>
                <w:b/>
                <w:sz w:val="22"/>
                <w:szCs w:val="22"/>
                <w:u w:color="000000"/>
                <w:bdr w:val="nil"/>
              </w:rPr>
              <w:t xml:space="preserve">Кількість </w:t>
            </w:r>
          </w:p>
        </w:tc>
      </w:tr>
      <w:tr w:rsidR="00767BB9" w:rsidRPr="00767BB9" w14:paraId="342639DC" w14:textId="77777777" w:rsidTr="00767BB9">
        <w:trPr>
          <w:trHeight w:val="58"/>
        </w:trPr>
        <w:tc>
          <w:tcPr>
            <w:tcW w:w="10285" w:type="dxa"/>
            <w:gridSpan w:val="3"/>
          </w:tcPr>
          <w:p w14:paraId="2CF45323" w14:textId="77777777" w:rsidR="00767BB9" w:rsidRPr="00767BB9" w:rsidRDefault="00767BB9" w:rsidP="00767BB9">
            <w:pPr>
              <w:jc w:val="center"/>
              <w:rPr>
                <w:b/>
                <w:sz w:val="22"/>
                <w:szCs w:val="22"/>
                <w:u w:color="000000"/>
                <w:bdr w:val="nil"/>
                <w:lang w:val="ru-RU"/>
              </w:rPr>
            </w:pPr>
            <w:r w:rsidRPr="00767BB9">
              <w:rPr>
                <w:b/>
                <w:sz w:val="22"/>
                <w:szCs w:val="22"/>
                <w:lang w:val="ru-RU"/>
              </w:rPr>
              <w:t>Клавдіївський ліцей імені Олександра Рибалка</w:t>
            </w:r>
          </w:p>
        </w:tc>
      </w:tr>
      <w:tr w:rsidR="00767BB9" w:rsidRPr="00FE1DDF" w14:paraId="28206396" w14:textId="77777777" w:rsidTr="00767BB9">
        <w:tc>
          <w:tcPr>
            <w:tcW w:w="7224" w:type="dxa"/>
          </w:tcPr>
          <w:p w14:paraId="39868616" w14:textId="77777777" w:rsidR="00767BB9" w:rsidRPr="00A96054" w:rsidRDefault="00767BB9" w:rsidP="00767BB9">
            <w:pPr>
              <w:pStyle w:val="aff"/>
              <w:numPr>
                <w:ilvl w:val="0"/>
                <w:numId w:val="22"/>
              </w:numPr>
              <w:spacing w:after="200" w:line="276" w:lineRule="auto"/>
              <w:ind w:left="5" w:hanging="507"/>
              <w:contextualSpacing/>
              <w:jc w:val="both"/>
              <w:rPr>
                <w:rFonts w:ascii="Times New Roman" w:hAnsi="Times New Roman"/>
              </w:rPr>
            </w:pPr>
            <w:r w:rsidRPr="00A96054">
              <w:rPr>
                <w:rFonts w:ascii="Times New Roman" w:hAnsi="Times New Roman"/>
              </w:rPr>
              <w:t>1. Монтаж відео реєстратора 16 каналі</w:t>
            </w:r>
            <w:proofErr w:type="gramStart"/>
            <w:r w:rsidRPr="00A96054">
              <w:rPr>
                <w:rFonts w:ascii="Times New Roman" w:hAnsi="Times New Roman"/>
              </w:rPr>
              <w:t>в</w:t>
            </w:r>
            <w:proofErr w:type="gramEnd"/>
            <w:r w:rsidRPr="00A96054">
              <w:rPr>
                <w:rFonts w:ascii="Times New Roman" w:eastAsia="Arial Unicode MS" w:hAnsi="Times New Roman"/>
                <w:u w:color="538135"/>
                <w:bdr w:val="nil"/>
              </w:rPr>
              <w:tab/>
            </w:r>
          </w:p>
        </w:tc>
        <w:tc>
          <w:tcPr>
            <w:tcW w:w="1448" w:type="dxa"/>
          </w:tcPr>
          <w:p w14:paraId="78D2D9AC"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4BF599F7"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0E85340B" w14:textId="77777777" w:rsidTr="00767BB9">
        <w:tc>
          <w:tcPr>
            <w:tcW w:w="7224" w:type="dxa"/>
          </w:tcPr>
          <w:p w14:paraId="7D993693" w14:textId="77777777" w:rsidR="00767BB9" w:rsidRPr="00A96054" w:rsidRDefault="00767BB9" w:rsidP="00767BB9">
            <w:pPr>
              <w:pStyle w:val="aff"/>
              <w:spacing w:after="200" w:line="276" w:lineRule="auto"/>
              <w:ind w:left="5"/>
              <w:jc w:val="both"/>
              <w:rPr>
                <w:rFonts w:ascii="Times New Roman" w:hAnsi="Times New Roman"/>
              </w:rPr>
            </w:pPr>
            <w:r w:rsidRPr="00A96054">
              <w:rPr>
                <w:rFonts w:ascii="Times New Roman" w:eastAsia="Arial Unicode MS" w:hAnsi="Times New Roman"/>
                <w:u w:color="538135"/>
                <w:bdr w:val="nil"/>
              </w:rPr>
              <w:t xml:space="preserve">2. </w:t>
            </w:r>
            <w:r w:rsidRPr="00A96054">
              <w:rPr>
                <w:rFonts w:ascii="Times New Roman" w:hAnsi="Times New Roman"/>
              </w:rPr>
              <w:t>Монтаж відеокамери зовнішньої.</w:t>
            </w:r>
          </w:p>
        </w:tc>
        <w:tc>
          <w:tcPr>
            <w:tcW w:w="1448" w:type="dxa"/>
          </w:tcPr>
          <w:p w14:paraId="79CF915F"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2B08DFFA"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6</w:t>
            </w:r>
          </w:p>
        </w:tc>
      </w:tr>
      <w:tr w:rsidR="00767BB9" w:rsidRPr="00FE1DDF" w14:paraId="545394F4" w14:textId="77777777" w:rsidTr="00767BB9">
        <w:tc>
          <w:tcPr>
            <w:tcW w:w="7224" w:type="dxa"/>
          </w:tcPr>
          <w:p w14:paraId="272A42A5" w14:textId="77777777" w:rsidR="00767BB9" w:rsidRPr="00A96054" w:rsidRDefault="00767BB9" w:rsidP="00767BB9">
            <w:pPr>
              <w:jc w:val="both"/>
              <w:rPr>
                <w:rFonts w:cs="Times New Roman"/>
                <w:sz w:val="22"/>
                <w:szCs w:val="22"/>
              </w:rPr>
            </w:pPr>
            <w:r w:rsidRPr="00A96054">
              <w:rPr>
                <w:rFonts w:cs="Times New Roman"/>
                <w:sz w:val="22"/>
                <w:szCs w:val="22"/>
              </w:rPr>
              <w:t>3.Монтаж відеокамери внутрішньої</w:t>
            </w:r>
          </w:p>
        </w:tc>
        <w:tc>
          <w:tcPr>
            <w:tcW w:w="1448" w:type="dxa"/>
          </w:tcPr>
          <w:p w14:paraId="1B4B73B5"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38A2B056"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6</w:t>
            </w:r>
          </w:p>
        </w:tc>
      </w:tr>
      <w:tr w:rsidR="00767BB9" w:rsidRPr="00FE1DDF" w14:paraId="72192B06" w14:textId="77777777" w:rsidTr="00767BB9">
        <w:tc>
          <w:tcPr>
            <w:tcW w:w="7224" w:type="dxa"/>
          </w:tcPr>
          <w:p w14:paraId="258639F2" w14:textId="77777777" w:rsidR="00767BB9" w:rsidRPr="00A96054" w:rsidRDefault="00767BB9" w:rsidP="00767BB9">
            <w:pPr>
              <w:jc w:val="both"/>
              <w:rPr>
                <w:rFonts w:cs="Times New Roman"/>
                <w:sz w:val="22"/>
                <w:szCs w:val="22"/>
              </w:rPr>
            </w:pPr>
            <w:r w:rsidRPr="00A96054">
              <w:rPr>
                <w:rFonts w:cs="Times New Roman"/>
                <w:sz w:val="22"/>
                <w:szCs w:val="22"/>
              </w:rPr>
              <w:t>4. Встановлення жорсткого накопичувача.</w:t>
            </w:r>
          </w:p>
        </w:tc>
        <w:tc>
          <w:tcPr>
            <w:tcW w:w="1448" w:type="dxa"/>
          </w:tcPr>
          <w:p w14:paraId="2969C292"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595A23B8"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w:t>
            </w:r>
          </w:p>
        </w:tc>
      </w:tr>
      <w:tr w:rsidR="00767BB9" w:rsidRPr="00FE1DDF" w14:paraId="23284BBC" w14:textId="77777777" w:rsidTr="00767BB9">
        <w:tc>
          <w:tcPr>
            <w:tcW w:w="7224" w:type="dxa"/>
          </w:tcPr>
          <w:p w14:paraId="4A947592" w14:textId="77777777" w:rsidR="00767BB9" w:rsidRPr="00A96054" w:rsidRDefault="00767BB9" w:rsidP="00767BB9">
            <w:pPr>
              <w:jc w:val="both"/>
              <w:rPr>
                <w:rFonts w:cs="Times New Roman"/>
                <w:sz w:val="22"/>
                <w:szCs w:val="22"/>
              </w:rPr>
            </w:pPr>
            <w:r w:rsidRPr="00A96054">
              <w:rPr>
                <w:rFonts w:cs="Times New Roman"/>
                <w:sz w:val="22"/>
                <w:szCs w:val="22"/>
              </w:rPr>
              <w:t>5. Встановлення монітора</w:t>
            </w:r>
          </w:p>
        </w:tc>
        <w:tc>
          <w:tcPr>
            <w:tcW w:w="1448" w:type="dxa"/>
          </w:tcPr>
          <w:p w14:paraId="3C6F4D90"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14FF59E4"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525CD5AB" w14:textId="77777777" w:rsidTr="00767BB9">
        <w:tc>
          <w:tcPr>
            <w:tcW w:w="7224" w:type="dxa"/>
          </w:tcPr>
          <w:p w14:paraId="5BEE1ED9" w14:textId="77777777" w:rsidR="00767BB9" w:rsidRPr="00A96054" w:rsidRDefault="00767BB9" w:rsidP="00767BB9">
            <w:pPr>
              <w:jc w:val="both"/>
              <w:rPr>
                <w:rFonts w:cs="Times New Roman"/>
                <w:sz w:val="22"/>
                <w:szCs w:val="22"/>
              </w:rPr>
            </w:pPr>
            <w:r w:rsidRPr="00A96054">
              <w:rPr>
                <w:rFonts w:cs="Times New Roman"/>
                <w:sz w:val="22"/>
                <w:szCs w:val="22"/>
              </w:rPr>
              <w:t>6. Монтаж комутатора керованого</w:t>
            </w:r>
          </w:p>
        </w:tc>
        <w:tc>
          <w:tcPr>
            <w:tcW w:w="1448" w:type="dxa"/>
          </w:tcPr>
          <w:p w14:paraId="59224379"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12834E3B"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44077A92" w14:textId="77777777" w:rsidTr="00767BB9">
        <w:tc>
          <w:tcPr>
            <w:tcW w:w="7224" w:type="dxa"/>
          </w:tcPr>
          <w:p w14:paraId="4E7DEFB7" w14:textId="77777777" w:rsidR="00767BB9" w:rsidRPr="00A96054" w:rsidRDefault="00767BB9" w:rsidP="00767BB9">
            <w:pPr>
              <w:jc w:val="both"/>
              <w:rPr>
                <w:rFonts w:cs="Times New Roman"/>
                <w:sz w:val="22"/>
                <w:szCs w:val="22"/>
              </w:rPr>
            </w:pPr>
            <w:r w:rsidRPr="00A96054">
              <w:rPr>
                <w:rFonts w:cs="Times New Roman"/>
                <w:sz w:val="22"/>
                <w:szCs w:val="22"/>
              </w:rPr>
              <w:t>7. Монтаж комутатора.</w:t>
            </w:r>
          </w:p>
        </w:tc>
        <w:tc>
          <w:tcPr>
            <w:tcW w:w="1448" w:type="dxa"/>
          </w:tcPr>
          <w:p w14:paraId="50621D37"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5F07A9BC"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4</w:t>
            </w:r>
          </w:p>
        </w:tc>
      </w:tr>
      <w:tr w:rsidR="00767BB9" w:rsidRPr="00FE1DDF" w14:paraId="39CE0928" w14:textId="77777777" w:rsidTr="00767BB9">
        <w:tc>
          <w:tcPr>
            <w:tcW w:w="7224" w:type="dxa"/>
          </w:tcPr>
          <w:p w14:paraId="6DF614BE" w14:textId="77777777" w:rsidR="00767BB9" w:rsidRPr="00A96054" w:rsidRDefault="00767BB9" w:rsidP="00767BB9">
            <w:pPr>
              <w:jc w:val="both"/>
              <w:rPr>
                <w:rFonts w:cs="Times New Roman"/>
                <w:sz w:val="22"/>
                <w:szCs w:val="22"/>
              </w:rPr>
            </w:pPr>
            <w:r w:rsidRPr="00A96054">
              <w:rPr>
                <w:rFonts w:cs="Times New Roman"/>
                <w:sz w:val="22"/>
                <w:szCs w:val="22"/>
              </w:rPr>
              <w:t>8. Монтаж кронштейна</w:t>
            </w:r>
          </w:p>
        </w:tc>
        <w:tc>
          <w:tcPr>
            <w:tcW w:w="1448" w:type="dxa"/>
          </w:tcPr>
          <w:p w14:paraId="1486B7D5"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0F473522"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12</w:t>
            </w:r>
          </w:p>
        </w:tc>
      </w:tr>
      <w:tr w:rsidR="00767BB9" w:rsidRPr="00FE1DDF" w14:paraId="586CDAC5" w14:textId="77777777" w:rsidTr="00767BB9">
        <w:tc>
          <w:tcPr>
            <w:tcW w:w="7224" w:type="dxa"/>
          </w:tcPr>
          <w:p w14:paraId="30421907" w14:textId="77777777" w:rsidR="00767BB9" w:rsidRPr="00A96054" w:rsidRDefault="00767BB9" w:rsidP="00767BB9">
            <w:pPr>
              <w:jc w:val="both"/>
              <w:rPr>
                <w:rFonts w:cs="Times New Roman"/>
                <w:sz w:val="22"/>
                <w:szCs w:val="22"/>
              </w:rPr>
            </w:pPr>
            <w:r w:rsidRPr="00A96054">
              <w:rPr>
                <w:rFonts w:cs="Times New Roman"/>
                <w:sz w:val="22"/>
                <w:szCs w:val="22"/>
              </w:rPr>
              <w:t>9. Монтаж кронштейна на опорі</w:t>
            </w:r>
          </w:p>
        </w:tc>
        <w:tc>
          <w:tcPr>
            <w:tcW w:w="1448" w:type="dxa"/>
          </w:tcPr>
          <w:p w14:paraId="72C6DEAF"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5259C1CE"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w:t>
            </w:r>
          </w:p>
        </w:tc>
      </w:tr>
      <w:tr w:rsidR="00767BB9" w:rsidRPr="00FE1DDF" w14:paraId="22009108" w14:textId="77777777" w:rsidTr="00767BB9">
        <w:tc>
          <w:tcPr>
            <w:tcW w:w="7224" w:type="dxa"/>
          </w:tcPr>
          <w:p w14:paraId="631196B9" w14:textId="77777777" w:rsidR="00767BB9" w:rsidRPr="00A96054" w:rsidRDefault="00767BB9" w:rsidP="00767BB9">
            <w:pPr>
              <w:jc w:val="both"/>
              <w:rPr>
                <w:rFonts w:cs="Times New Roman"/>
              </w:rPr>
            </w:pPr>
            <w:r w:rsidRPr="00A96054">
              <w:rPr>
                <w:rFonts w:cs="Times New Roman"/>
                <w:sz w:val="22"/>
                <w:szCs w:val="22"/>
              </w:rPr>
              <w:t>10. Підключення атоматичного вимикача</w:t>
            </w:r>
          </w:p>
        </w:tc>
        <w:tc>
          <w:tcPr>
            <w:tcW w:w="1448" w:type="dxa"/>
          </w:tcPr>
          <w:p w14:paraId="34D02B46"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3118DDC5" w14:textId="77777777" w:rsidR="00767BB9" w:rsidRPr="00A96054" w:rsidRDefault="00767BB9" w:rsidP="00767BB9">
            <w:pPr>
              <w:jc w:val="both"/>
              <w:rPr>
                <w:rFonts w:cs="Times New Roman"/>
                <w:b/>
                <w:u w:color="000000"/>
                <w:bdr w:val="nil"/>
              </w:rPr>
            </w:pPr>
            <w:r w:rsidRPr="00A96054">
              <w:rPr>
                <w:rFonts w:cs="Times New Roman"/>
                <w:b/>
                <w:u w:color="000000"/>
                <w:bdr w:val="nil"/>
              </w:rPr>
              <w:t>1</w:t>
            </w:r>
          </w:p>
        </w:tc>
      </w:tr>
      <w:tr w:rsidR="00767BB9" w:rsidRPr="00FE1DDF" w14:paraId="1399287B" w14:textId="77777777" w:rsidTr="00767BB9">
        <w:tc>
          <w:tcPr>
            <w:tcW w:w="7224" w:type="dxa"/>
          </w:tcPr>
          <w:p w14:paraId="0AC897CE" w14:textId="77777777" w:rsidR="00767BB9" w:rsidRPr="00A96054" w:rsidRDefault="00767BB9" w:rsidP="00767BB9">
            <w:pPr>
              <w:jc w:val="both"/>
              <w:rPr>
                <w:rFonts w:cs="Times New Roman"/>
                <w:sz w:val="22"/>
                <w:szCs w:val="22"/>
              </w:rPr>
            </w:pPr>
            <w:r w:rsidRPr="00A96054">
              <w:rPr>
                <w:rFonts w:cs="Times New Roman"/>
                <w:sz w:val="22"/>
                <w:szCs w:val="22"/>
              </w:rPr>
              <w:t>11. Монтаж гермобокса</w:t>
            </w:r>
          </w:p>
        </w:tc>
        <w:tc>
          <w:tcPr>
            <w:tcW w:w="1448" w:type="dxa"/>
          </w:tcPr>
          <w:p w14:paraId="4C7480A5"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2C78065F"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w:t>
            </w:r>
          </w:p>
        </w:tc>
      </w:tr>
      <w:tr w:rsidR="00767BB9" w:rsidRPr="00FE1DDF" w14:paraId="517F3CC7" w14:textId="77777777" w:rsidTr="00767BB9">
        <w:tc>
          <w:tcPr>
            <w:tcW w:w="7224" w:type="dxa"/>
          </w:tcPr>
          <w:p w14:paraId="75B2B279" w14:textId="77777777" w:rsidR="00767BB9" w:rsidRPr="00A96054" w:rsidRDefault="00767BB9" w:rsidP="00767BB9">
            <w:pPr>
              <w:jc w:val="both"/>
              <w:rPr>
                <w:rFonts w:cs="Times New Roman"/>
                <w:sz w:val="22"/>
                <w:szCs w:val="22"/>
              </w:rPr>
            </w:pPr>
            <w:r w:rsidRPr="00A96054">
              <w:rPr>
                <w:rFonts w:cs="Times New Roman"/>
                <w:sz w:val="22"/>
                <w:szCs w:val="22"/>
              </w:rPr>
              <w:t>12. Підключення електричних компонентів</w:t>
            </w:r>
          </w:p>
        </w:tc>
        <w:tc>
          <w:tcPr>
            <w:tcW w:w="1448" w:type="dxa"/>
          </w:tcPr>
          <w:p w14:paraId="6375CA36"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38DB5601"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w:t>
            </w:r>
          </w:p>
        </w:tc>
      </w:tr>
      <w:tr w:rsidR="00767BB9" w:rsidRPr="00FE1DDF" w14:paraId="1DCD0725" w14:textId="77777777" w:rsidTr="00767BB9">
        <w:tc>
          <w:tcPr>
            <w:tcW w:w="7224" w:type="dxa"/>
          </w:tcPr>
          <w:p w14:paraId="194B8506" w14:textId="77777777" w:rsidR="00767BB9" w:rsidRPr="00A96054" w:rsidRDefault="00767BB9" w:rsidP="00767BB9">
            <w:pPr>
              <w:jc w:val="both"/>
              <w:rPr>
                <w:rFonts w:cs="Times New Roman"/>
                <w:sz w:val="22"/>
                <w:szCs w:val="22"/>
              </w:rPr>
            </w:pPr>
            <w:r w:rsidRPr="00A96054">
              <w:rPr>
                <w:rFonts w:cs="Times New Roman"/>
                <w:sz w:val="22"/>
                <w:szCs w:val="22"/>
              </w:rPr>
              <w:t>13. Обжим конектора</w:t>
            </w:r>
          </w:p>
        </w:tc>
        <w:tc>
          <w:tcPr>
            <w:tcW w:w="1448" w:type="dxa"/>
          </w:tcPr>
          <w:p w14:paraId="013AEBC9"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4C741EC3"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34</w:t>
            </w:r>
          </w:p>
        </w:tc>
      </w:tr>
      <w:tr w:rsidR="00767BB9" w:rsidRPr="00FE1DDF" w14:paraId="2157A3FE" w14:textId="77777777" w:rsidTr="00767BB9">
        <w:tc>
          <w:tcPr>
            <w:tcW w:w="7224" w:type="dxa"/>
          </w:tcPr>
          <w:p w14:paraId="5D97CF63" w14:textId="77777777" w:rsidR="00767BB9" w:rsidRPr="00A96054" w:rsidRDefault="00767BB9" w:rsidP="00767BB9">
            <w:pPr>
              <w:jc w:val="both"/>
              <w:rPr>
                <w:rFonts w:cs="Times New Roman"/>
                <w:sz w:val="22"/>
                <w:szCs w:val="22"/>
              </w:rPr>
            </w:pPr>
            <w:r w:rsidRPr="00A96054">
              <w:rPr>
                <w:rFonts w:cs="Times New Roman"/>
                <w:sz w:val="22"/>
                <w:szCs w:val="22"/>
              </w:rPr>
              <w:t xml:space="preserve">14. Прокладання кабелю вита пара </w:t>
            </w:r>
          </w:p>
        </w:tc>
        <w:tc>
          <w:tcPr>
            <w:tcW w:w="1448" w:type="dxa"/>
          </w:tcPr>
          <w:p w14:paraId="23FBE49B"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117DC768"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750</w:t>
            </w:r>
          </w:p>
        </w:tc>
      </w:tr>
      <w:tr w:rsidR="00767BB9" w:rsidRPr="00FE1DDF" w14:paraId="5EAB9211" w14:textId="77777777" w:rsidTr="00767BB9">
        <w:tc>
          <w:tcPr>
            <w:tcW w:w="7224" w:type="dxa"/>
          </w:tcPr>
          <w:p w14:paraId="3A3B1E7E" w14:textId="77777777" w:rsidR="00767BB9" w:rsidRPr="00A96054" w:rsidRDefault="00767BB9" w:rsidP="00767BB9">
            <w:pPr>
              <w:jc w:val="both"/>
              <w:rPr>
                <w:rFonts w:cs="Times New Roman"/>
              </w:rPr>
            </w:pPr>
            <w:r w:rsidRPr="00A96054">
              <w:rPr>
                <w:rFonts w:cs="Times New Roman"/>
              </w:rPr>
              <w:t xml:space="preserve">15. </w:t>
            </w:r>
            <w:r w:rsidRPr="00A96054">
              <w:rPr>
                <w:rFonts w:cs="Times New Roman"/>
                <w:sz w:val="22"/>
                <w:szCs w:val="22"/>
              </w:rPr>
              <w:t>Прокладання кабелю силового</w:t>
            </w:r>
          </w:p>
        </w:tc>
        <w:tc>
          <w:tcPr>
            <w:tcW w:w="1448" w:type="dxa"/>
          </w:tcPr>
          <w:p w14:paraId="090D8BBD"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67B67B78" w14:textId="77777777" w:rsidR="00767BB9" w:rsidRPr="00A96054" w:rsidRDefault="00767BB9" w:rsidP="00767BB9">
            <w:pPr>
              <w:jc w:val="both"/>
              <w:rPr>
                <w:rFonts w:cs="Times New Roman"/>
                <w:b/>
                <w:u w:color="000000"/>
                <w:bdr w:val="nil"/>
              </w:rPr>
            </w:pPr>
            <w:r w:rsidRPr="00A96054">
              <w:rPr>
                <w:rFonts w:cs="Times New Roman"/>
                <w:b/>
                <w:u w:color="000000"/>
                <w:bdr w:val="nil"/>
              </w:rPr>
              <w:t>50</w:t>
            </w:r>
          </w:p>
        </w:tc>
      </w:tr>
      <w:tr w:rsidR="00767BB9" w:rsidRPr="00FE1DDF" w14:paraId="50601359" w14:textId="77777777" w:rsidTr="00767BB9">
        <w:tc>
          <w:tcPr>
            <w:tcW w:w="7224" w:type="dxa"/>
          </w:tcPr>
          <w:p w14:paraId="770F9075" w14:textId="77777777" w:rsidR="00767BB9" w:rsidRPr="00A96054" w:rsidRDefault="00767BB9" w:rsidP="00767BB9">
            <w:pPr>
              <w:jc w:val="both"/>
              <w:rPr>
                <w:rFonts w:cs="Times New Roman"/>
              </w:rPr>
            </w:pPr>
            <w:r w:rsidRPr="00A96054">
              <w:rPr>
                <w:rFonts w:cs="Times New Roman"/>
              </w:rPr>
              <w:t>16. Прокладання кабелю оптичного</w:t>
            </w:r>
          </w:p>
        </w:tc>
        <w:tc>
          <w:tcPr>
            <w:tcW w:w="1448" w:type="dxa"/>
          </w:tcPr>
          <w:p w14:paraId="2B25C321"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62BB8EBF" w14:textId="77777777" w:rsidR="00767BB9" w:rsidRPr="00A96054" w:rsidRDefault="00767BB9" w:rsidP="00767BB9">
            <w:pPr>
              <w:jc w:val="both"/>
              <w:rPr>
                <w:rFonts w:cs="Times New Roman"/>
                <w:b/>
                <w:u w:color="000000"/>
                <w:bdr w:val="nil"/>
              </w:rPr>
            </w:pPr>
            <w:r w:rsidRPr="00A96054">
              <w:rPr>
                <w:rFonts w:cs="Times New Roman"/>
                <w:b/>
                <w:u w:color="000000"/>
                <w:bdr w:val="nil"/>
              </w:rPr>
              <w:t>200</w:t>
            </w:r>
          </w:p>
        </w:tc>
      </w:tr>
      <w:tr w:rsidR="00767BB9" w:rsidRPr="00FE1DDF" w14:paraId="45AF5858" w14:textId="77777777" w:rsidTr="00767BB9">
        <w:tc>
          <w:tcPr>
            <w:tcW w:w="7224" w:type="dxa"/>
          </w:tcPr>
          <w:p w14:paraId="10D30EA2" w14:textId="77777777" w:rsidR="00767BB9" w:rsidRPr="00A96054" w:rsidRDefault="00767BB9" w:rsidP="00767BB9">
            <w:pPr>
              <w:jc w:val="both"/>
              <w:rPr>
                <w:rFonts w:cs="Times New Roman"/>
              </w:rPr>
            </w:pPr>
            <w:r w:rsidRPr="00A96054">
              <w:rPr>
                <w:rFonts w:cs="Times New Roman"/>
              </w:rPr>
              <w:t xml:space="preserve">17. Прокладання кабель-каналу </w:t>
            </w:r>
          </w:p>
        </w:tc>
        <w:tc>
          <w:tcPr>
            <w:tcW w:w="1448" w:type="dxa"/>
          </w:tcPr>
          <w:p w14:paraId="0BE51367"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6E2612E2" w14:textId="77777777" w:rsidR="00767BB9" w:rsidRPr="00A96054" w:rsidRDefault="00767BB9" w:rsidP="00767BB9">
            <w:pPr>
              <w:jc w:val="both"/>
              <w:rPr>
                <w:rFonts w:cs="Times New Roman"/>
                <w:b/>
                <w:u w:color="000000"/>
                <w:bdr w:val="nil"/>
              </w:rPr>
            </w:pPr>
            <w:r w:rsidRPr="00A96054">
              <w:rPr>
                <w:rFonts w:cs="Times New Roman"/>
                <w:b/>
                <w:u w:color="000000"/>
                <w:bdr w:val="nil"/>
              </w:rPr>
              <w:t>60</w:t>
            </w:r>
          </w:p>
        </w:tc>
      </w:tr>
      <w:tr w:rsidR="00767BB9" w:rsidRPr="00FE1DDF" w14:paraId="2430AD26" w14:textId="77777777" w:rsidTr="00767BB9">
        <w:tc>
          <w:tcPr>
            <w:tcW w:w="10285" w:type="dxa"/>
            <w:gridSpan w:val="3"/>
          </w:tcPr>
          <w:p w14:paraId="72DD05B4" w14:textId="77777777" w:rsidR="00767BB9" w:rsidRPr="00A96054" w:rsidRDefault="00767BB9" w:rsidP="00767BB9">
            <w:pPr>
              <w:jc w:val="center"/>
              <w:rPr>
                <w:rFonts w:cs="Times New Roman"/>
                <w:b/>
                <w:sz w:val="22"/>
                <w:szCs w:val="22"/>
                <w:u w:color="000000"/>
                <w:bdr w:val="nil"/>
              </w:rPr>
            </w:pPr>
            <w:r w:rsidRPr="00A96054">
              <w:rPr>
                <w:rFonts w:cs="Times New Roman"/>
                <w:b/>
              </w:rPr>
              <w:t>Немішаївський ліцей №1</w:t>
            </w:r>
          </w:p>
        </w:tc>
      </w:tr>
      <w:tr w:rsidR="00767BB9" w:rsidRPr="00FE1DDF" w14:paraId="06609CED" w14:textId="77777777" w:rsidTr="00767BB9">
        <w:tc>
          <w:tcPr>
            <w:tcW w:w="7224" w:type="dxa"/>
          </w:tcPr>
          <w:p w14:paraId="7A6F4DDD" w14:textId="77777777" w:rsidR="00767BB9" w:rsidRPr="00A96054" w:rsidRDefault="00767BB9" w:rsidP="00767BB9">
            <w:pPr>
              <w:pStyle w:val="aff"/>
              <w:numPr>
                <w:ilvl w:val="0"/>
                <w:numId w:val="22"/>
              </w:numPr>
              <w:spacing w:after="200" w:line="276" w:lineRule="auto"/>
              <w:ind w:left="5" w:hanging="507"/>
              <w:contextualSpacing/>
              <w:jc w:val="both"/>
              <w:rPr>
                <w:rFonts w:ascii="Times New Roman" w:hAnsi="Times New Roman"/>
              </w:rPr>
            </w:pPr>
            <w:r w:rsidRPr="00A96054">
              <w:rPr>
                <w:rFonts w:ascii="Times New Roman" w:hAnsi="Times New Roman"/>
              </w:rPr>
              <w:t>1. Монтаж відео реєстратора 16 каналі</w:t>
            </w:r>
            <w:proofErr w:type="gramStart"/>
            <w:r w:rsidRPr="00A96054">
              <w:rPr>
                <w:rFonts w:ascii="Times New Roman" w:hAnsi="Times New Roman"/>
              </w:rPr>
              <w:t>в</w:t>
            </w:r>
            <w:proofErr w:type="gramEnd"/>
            <w:r w:rsidRPr="00A96054">
              <w:rPr>
                <w:rFonts w:ascii="Times New Roman" w:eastAsia="Arial Unicode MS" w:hAnsi="Times New Roman"/>
                <w:u w:color="538135"/>
                <w:bdr w:val="nil"/>
              </w:rPr>
              <w:tab/>
            </w:r>
          </w:p>
        </w:tc>
        <w:tc>
          <w:tcPr>
            <w:tcW w:w="1448" w:type="dxa"/>
          </w:tcPr>
          <w:p w14:paraId="1B0B06EE"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1115A4D1"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72D18721" w14:textId="77777777" w:rsidTr="00767BB9">
        <w:tc>
          <w:tcPr>
            <w:tcW w:w="7224" w:type="dxa"/>
          </w:tcPr>
          <w:p w14:paraId="4370F003" w14:textId="77777777" w:rsidR="00767BB9" w:rsidRPr="00A96054" w:rsidRDefault="00767BB9" w:rsidP="00767BB9">
            <w:pPr>
              <w:pStyle w:val="aff"/>
              <w:spacing w:after="200" w:line="276" w:lineRule="auto"/>
              <w:ind w:left="5"/>
              <w:jc w:val="both"/>
              <w:rPr>
                <w:rFonts w:ascii="Times New Roman" w:hAnsi="Times New Roman"/>
              </w:rPr>
            </w:pPr>
            <w:r w:rsidRPr="00A96054">
              <w:rPr>
                <w:rFonts w:ascii="Times New Roman" w:eastAsia="Arial Unicode MS" w:hAnsi="Times New Roman"/>
                <w:u w:color="538135"/>
                <w:bdr w:val="nil"/>
              </w:rPr>
              <w:t xml:space="preserve">2. </w:t>
            </w:r>
            <w:r w:rsidRPr="00A96054">
              <w:rPr>
                <w:rFonts w:ascii="Times New Roman" w:hAnsi="Times New Roman"/>
              </w:rPr>
              <w:t>Монтаж відеокамери зовнішньої.</w:t>
            </w:r>
          </w:p>
        </w:tc>
        <w:tc>
          <w:tcPr>
            <w:tcW w:w="1448" w:type="dxa"/>
          </w:tcPr>
          <w:p w14:paraId="5EB47A9B"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4CD06C24"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6</w:t>
            </w:r>
          </w:p>
        </w:tc>
      </w:tr>
      <w:tr w:rsidR="00767BB9" w:rsidRPr="00FE1DDF" w14:paraId="2760A076" w14:textId="77777777" w:rsidTr="00767BB9">
        <w:tc>
          <w:tcPr>
            <w:tcW w:w="7224" w:type="dxa"/>
          </w:tcPr>
          <w:p w14:paraId="6B39E5F6" w14:textId="77777777" w:rsidR="00767BB9" w:rsidRPr="00A96054" w:rsidRDefault="00767BB9" w:rsidP="00767BB9">
            <w:pPr>
              <w:jc w:val="both"/>
              <w:rPr>
                <w:rFonts w:cs="Times New Roman"/>
                <w:sz w:val="22"/>
                <w:szCs w:val="22"/>
              </w:rPr>
            </w:pPr>
            <w:r w:rsidRPr="00A96054">
              <w:rPr>
                <w:rFonts w:cs="Times New Roman"/>
                <w:sz w:val="22"/>
                <w:szCs w:val="22"/>
              </w:rPr>
              <w:t>3. Встановлення жорсткого накопичувача.</w:t>
            </w:r>
          </w:p>
        </w:tc>
        <w:tc>
          <w:tcPr>
            <w:tcW w:w="1448" w:type="dxa"/>
          </w:tcPr>
          <w:p w14:paraId="2737FAA4"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29972B30"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w:t>
            </w:r>
          </w:p>
        </w:tc>
      </w:tr>
      <w:tr w:rsidR="00767BB9" w:rsidRPr="00FE1DDF" w14:paraId="5AD3AE53" w14:textId="77777777" w:rsidTr="00767BB9">
        <w:tc>
          <w:tcPr>
            <w:tcW w:w="7224" w:type="dxa"/>
          </w:tcPr>
          <w:p w14:paraId="40F8A868" w14:textId="77777777" w:rsidR="00767BB9" w:rsidRPr="00A96054" w:rsidRDefault="00767BB9" w:rsidP="00767BB9">
            <w:pPr>
              <w:jc w:val="both"/>
              <w:rPr>
                <w:rFonts w:cs="Times New Roman"/>
                <w:sz w:val="22"/>
                <w:szCs w:val="22"/>
              </w:rPr>
            </w:pPr>
            <w:r w:rsidRPr="00A96054">
              <w:rPr>
                <w:rFonts w:cs="Times New Roman"/>
                <w:sz w:val="22"/>
                <w:szCs w:val="22"/>
              </w:rPr>
              <w:t>4. Встановлення монітора</w:t>
            </w:r>
          </w:p>
        </w:tc>
        <w:tc>
          <w:tcPr>
            <w:tcW w:w="1448" w:type="dxa"/>
          </w:tcPr>
          <w:p w14:paraId="1E6179F2"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1C8FFC6D"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15A72B90" w14:textId="77777777" w:rsidTr="00767BB9">
        <w:tc>
          <w:tcPr>
            <w:tcW w:w="7224" w:type="dxa"/>
          </w:tcPr>
          <w:p w14:paraId="05D37FFF" w14:textId="77777777" w:rsidR="00767BB9" w:rsidRPr="00A96054" w:rsidRDefault="00767BB9" w:rsidP="00767BB9">
            <w:pPr>
              <w:jc w:val="both"/>
              <w:rPr>
                <w:rFonts w:cs="Times New Roman"/>
                <w:sz w:val="22"/>
                <w:szCs w:val="22"/>
              </w:rPr>
            </w:pPr>
            <w:r w:rsidRPr="00A96054">
              <w:rPr>
                <w:rFonts w:cs="Times New Roman"/>
                <w:sz w:val="22"/>
                <w:szCs w:val="22"/>
              </w:rPr>
              <w:t>5. Монтаж комутатора.</w:t>
            </w:r>
          </w:p>
        </w:tc>
        <w:tc>
          <w:tcPr>
            <w:tcW w:w="1448" w:type="dxa"/>
          </w:tcPr>
          <w:p w14:paraId="1DE204F3"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02E4914F"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3</w:t>
            </w:r>
          </w:p>
        </w:tc>
      </w:tr>
      <w:tr w:rsidR="00767BB9" w:rsidRPr="00FE1DDF" w14:paraId="043A0BAE" w14:textId="77777777" w:rsidTr="00767BB9">
        <w:tc>
          <w:tcPr>
            <w:tcW w:w="7224" w:type="dxa"/>
          </w:tcPr>
          <w:p w14:paraId="493EFF11" w14:textId="77777777" w:rsidR="00767BB9" w:rsidRPr="00A96054" w:rsidRDefault="00767BB9" w:rsidP="00767BB9">
            <w:pPr>
              <w:jc w:val="both"/>
              <w:rPr>
                <w:rFonts w:cs="Times New Roman"/>
                <w:sz w:val="22"/>
                <w:szCs w:val="22"/>
              </w:rPr>
            </w:pPr>
            <w:r w:rsidRPr="00A96054">
              <w:rPr>
                <w:rFonts w:cs="Times New Roman"/>
                <w:sz w:val="22"/>
                <w:szCs w:val="22"/>
              </w:rPr>
              <w:t>6. Монтаж кронштейна</w:t>
            </w:r>
          </w:p>
        </w:tc>
        <w:tc>
          <w:tcPr>
            <w:tcW w:w="1448" w:type="dxa"/>
          </w:tcPr>
          <w:p w14:paraId="10CC1229"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7FE16058"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6</w:t>
            </w:r>
          </w:p>
        </w:tc>
      </w:tr>
      <w:tr w:rsidR="00767BB9" w:rsidRPr="00FE1DDF" w14:paraId="21570CAF" w14:textId="77777777" w:rsidTr="00767BB9">
        <w:tc>
          <w:tcPr>
            <w:tcW w:w="7224" w:type="dxa"/>
          </w:tcPr>
          <w:p w14:paraId="41DEC17E" w14:textId="77777777" w:rsidR="00767BB9" w:rsidRPr="00A96054" w:rsidRDefault="00767BB9" w:rsidP="00767BB9">
            <w:pPr>
              <w:jc w:val="both"/>
              <w:rPr>
                <w:rFonts w:cs="Times New Roman"/>
              </w:rPr>
            </w:pPr>
            <w:r w:rsidRPr="00A96054">
              <w:rPr>
                <w:rFonts w:cs="Times New Roman"/>
                <w:sz w:val="22"/>
                <w:szCs w:val="22"/>
              </w:rPr>
              <w:t>7. Підключення атоматичного вимикача</w:t>
            </w:r>
          </w:p>
        </w:tc>
        <w:tc>
          <w:tcPr>
            <w:tcW w:w="1448" w:type="dxa"/>
          </w:tcPr>
          <w:p w14:paraId="19B1C9DB"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54998A2F" w14:textId="77777777" w:rsidR="00767BB9" w:rsidRPr="00A96054" w:rsidRDefault="00767BB9" w:rsidP="00767BB9">
            <w:pPr>
              <w:jc w:val="both"/>
              <w:rPr>
                <w:rFonts w:cs="Times New Roman"/>
                <w:b/>
                <w:u w:color="000000"/>
                <w:bdr w:val="nil"/>
              </w:rPr>
            </w:pPr>
            <w:r w:rsidRPr="00A96054">
              <w:rPr>
                <w:rFonts w:cs="Times New Roman"/>
                <w:b/>
                <w:u w:color="000000"/>
                <w:bdr w:val="nil"/>
              </w:rPr>
              <w:t>1</w:t>
            </w:r>
          </w:p>
        </w:tc>
      </w:tr>
      <w:tr w:rsidR="00767BB9" w:rsidRPr="00FE1DDF" w14:paraId="1CC9E127" w14:textId="77777777" w:rsidTr="00767BB9">
        <w:tc>
          <w:tcPr>
            <w:tcW w:w="7224" w:type="dxa"/>
          </w:tcPr>
          <w:p w14:paraId="238E66B9" w14:textId="77777777" w:rsidR="00767BB9" w:rsidRPr="00A96054" w:rsidRDefault="00767BB9" w:rsidP="00767BB9">
            <w:pPr>
              <w:jc w:val="both"/>
              <w:rPr>
                <w:rFonts w:cs="Times New Roman"/>
                <w:sz w:val="22"/>
                <w:szCs w:val="22"/>
              </w:rPr>
            </w:pPr>
            <w:r w:rsidRPr="00A96054">
              <w:rPr>
                <w:rFonts w:cs="Times New Roman"/>
                <w:sz w:val="22"/>
                <w:szCs w:val="22"/>
              </w:rPr>
              <w:t>8. Монтаж гермобокса</w:t>
            </w:r>
          </w:p>
        </w:tc>
        <w:tc>
          <w:tcPr>
            <w:tcW w:w="1448" w:type="dxa"/>
          </w:tcPr>
          <w:p w14:paraId="2907962F"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23194DC9"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w:t>
            </w:r>
          </w:p>
        </w:tc>
      </w:tr>
      <w:tr w:rsidR="00767BB9" w:rsidRPr="00FE1DDF" w14:paraId="64E6AC05" w14:textId="77777777" w:rsidTr="00767BB9">
        <w:tc>
          <w:tcPr>
            <w:tcW w:w="7224" w:type="dxa"/>
          </w:tcPr>
          <w:p w14:paraId="07CF5370" w14:textId="77777777" w:rsidR="00767BB9" w:rsidRPr="00A96054" w:rsidRDefault="00767BB9" w:rsidP="00767BB9">
            <w:pPr>
              <w:jc w:val="both"/>
              <w:rPr>
                <w:rFonts w:cs="Times New Roman"/>
                <w:sz w:val="22"/>
                <w:szCs w:val="22"/>
              </w:rPr>
            </w:pPr>
            <w:r w:rsidRPr="00A96054">
              <w:rPr>
                <w:rFonts w:cs="Times New Roman"/>
                <w:sz w:val="22"/>
                <w:szCs w:val="22"/>
              </w:rPr>
              <w:t>9. Підключення електричних компонентів</w:t>
            </w:r>
          </w:p>
        </w:tc>
        <w:tc>
          <w:tcPr>
            <w:tcW w:w="1448" w:type="dxa"/>
          </w:tcPr>
          <w:p w14:paraId="37C0A0FE"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73ECF7AD"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w:t>
            </w:r>
          </w:p>
        </w:tc>
      </w:tr>
      <w:tr w:rsidR="00767BB9" w:rsidRPr="00FE1DDF" w14:paraId="6DAD6140" w14:textId="77777777" w:rsidTr="00767BB9">
        <w:tc>
          <w:tcPr>
            <w:tcW w:w="7224" w:type="dxa"/>
          </w:tcPr>
          <w:p w14:paraId="0062258B" w14:textId="77777777" w:rsidR="00767BB9" w:rsidRPr="00A96054" w:rsidRDefault="00767BB9" w:rsidP="00767BB9">
            <w:pPr>
              <w:jc w:val="both"/>
              <w:rPr>
                <w:rFonts w:cs="Times New Roman"/>
                <w:sz w:val="22"/>
                <w:szCs w:val="22"/>
              </w:rPr>
            </w:pPr>
            <w:r w:rsidRPr="00A96054">
              <w:rPr>
                <w:rFonts w:cs="Times New Roman"/>
                <w:sz w:val="22"/>
                <w:szCs w:val="22"/>
              </w:rPr>
              <w:t>10. Обжим конектора</w:t>
            </w:r>
          </w:p>
        </w:tc>
        <w:tc>
          <w:tcPr>
            <w:tcW w:w="1448" w:type="dxa"/>
          </w:tcPr>
          <w:p w14:paraId="50470449"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4F7C469A"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26</w:t>
            </w:r>
          </w:p>
        </w:tc>
      </w:tr>
      <w:tr w:rsidR="00767BB9" w:rsidRPr="00FE1DDF" w14:paraId="728DF09F" w14:textId="77777777" w:rsidTr="00767BB9">
        <w:tc>
          <w:tcPr>
            <w:tcW w:w="7224" w:type="dxa"/>
          </w:tcPr>
          <w:p w14:paraId="2F78D640" w14:textId="77777777" w:rsidR="00767BB9" w:rsidRPr="00A96054" w:rsidRDefault="00767BB9" w:rsidP="00767BB9">
            <w:pPr>
              <w:jc w:val="both"/>
              <w:rPr>
                <w:rFonts w:cs="Times New Roman"/>
                <w:sz w:val="22"/>
                <w:szCs w:val="22"/>
              </w:rPr>
            </w:pPr>
            <w:r w:rsidRPr="00A96054">
              <w:rPr>
                <w:rFonts w:cs="Times New Roman"/>
                <w:sz w:val="22"/>
                <w:szCs w:val="22"/>
              </w:rPr>
              <w:t xml:space="preserve">11. Прокладання кабелю вита пара </w:t>
            </w:r>
          </w:p>
        </w:tc>
        <w:tc>
          <w:tcPr>
            <w:tcW w:w="1448" w:type="dxa"/>
          </w:tcPr>
          <w:p w14:paraId="49C034C9"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6DB5CD32"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535</w:t>
            </w:r>
          </w:p>
        </w:tc>
      </w:tr>
      <w:tr w:rsidR="00767BB9" w:rsidRPr="00FE1DDF" w14:paraId="4C891753" w14:textId="77777777" w:rsidTr="00767BB9">
        <w:tc>
          <w:tcPr>
            <w:tcW w:w="7224" w:type="dxa"/>
          </w:tcPr>
          <w:p w14:paraId="4A54EE89" w14:textId="77777777" w:rsidR="00767BB9" w:rsidRPr="00A96054" w:rsidRDefault="00767BB9" w:rsidP="00767BB9">
            <w:pPr>
              <w:jc w:val="both"/>
              <w:rPr>
                <w:rFonts w:cs="Times New Roman"/>
              </w:rPr>
            </w:pPr>
            <w:r w:rsidRPr="00A96054">
              <w:rPr>
                <w:rFonts w:cs="Times New Roman"/>
              </w:rPr>
              <w:t xml:space="preserve">12. </w:t>
            </w:r>
            <w:r w:rsidRPr="00A96054">
              <w:rPr>
                <w:rFonts w:cs="Times New Roman"/>
                <w:sz w:val="22"/>
                <w:szCs w:val="22"/>
              </w:rPr>
              <w:t>Прокладання кабелю силового</w:t>
            </w:r>
          </w:p>
        </w:tc>
        <w:tc>
          <w:tcPr>
            <w:tcW w:w="1448" w:type="dxa"/>
          </w:tcPr>
          <w:p w14:paraId="374FD177"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0C2397F4" w14:textId="77777777" w:rsidR="00767BB9" w:rsidRPr="00A96054" w:rsidRDefault="00767BB9" w:rsidP="00767BB9">
            <w:pPr>
              <w:jc w:val="both"/>
              <w:rPr>
                <w:rFonts w:cs="Times New Roman"/>
                <w:b/>
                <w:u w:color="000000"/>
                <w:bdr w:val="nil"/>
              </w:rPr>
            </w:pPr>
            <w:r w:rsidRPr="00A96054">
              <w:rPr>
                <w:rFonts w:cs="Times New Roman"/>
                <w:b/>
                <w:u w:color="000000"/>
                <w:bdr w:val="nil"/>
              </w:rPr>
              <w:t>45</w:t>
            </w:r>
          </w:p>
        </w:tc>
      </w:tr>
      <w:tr w:rsidR="00767BB9" w:rsidRPr="00FE1DDF" w14:paraId="593449D0" w14:textId="77777777" w:rsidTr="00767BB9">
        <w:tc>
          <w:tcPr>
            <w:tcW w:w="7224" w:type="dxa"/>
          </w:tcPr>
          <w:p w14:paraId="4250A105" w14:textId="77777777" w:rsidR="00767BB9" w:rsidRPr="00A96054" w:rsidRDefault="00767BB9" w:rsidP="00767BB9">
            <w:pPr>
              <w:jc w:val="both"/>
              <w:rPr>
                <w:rFonts w:cs="Times New Roman"/>
              </w:rPr>
            </w:pPr>
            <w:r w:rsidRPr="00A96054">
              <w:rPr>
                <w:rFonts w:cs="Times New Roman"/>
              </w:rPr>
              <w:t>13. Прокладання кабелю оптичного</w:t>
            </w:r>
          </w:p>
        </w:tc>
        <w:tc>
          <w:tcPr>
            <w:tcW w:w="1448" w:type="dxa"/>
          </w:tcPr>
          <w:p w14:paraId="2A3E1CCD"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2BE3B21A" w14:textId="77777777" w:rsidR="00767BB9" w:rsidRPr="00A96054" w:rsidRDefault="00767BB9" w:rsidP="00767BB9">
            <w:pPr>
              <w:jc w:val="both"/>
              <w:rPr>
                <w:rFonts w:cs="Times New Roman"/>
                <w:b/>
                <w:u w:color="000000"/>
                <w:bdr w:val="nil"/>
              </w:rPr>
            </w:pPr>
            <w:r w:rsidRPr="00A96054">
              <w:rPr>
                <w:rFonts w:cs="Times New Roman"/>
                <w:b/>
                <w:u w:color="000000"/>
                <w:bdr w:val="nil"/>
              </w:rPr>
              <w:t>200</w:t>
            </w:r>
          </w:p>
        </w:tc>
      </w:tr>
      <w:tr w:rsidR="00767BB9" w:rsidRPr="00FE1DDF" w14:paraId="50394B51" w14:textId="77777777" w:rsidTr="00767BB9">
        <w:tc>
          <w:tcPr>
            <w:tcW w:w="7224" w:type="dxa"/>
          </w:tcPr>
          <w:p w14:paraId="46009D82" w14:textId="77777777" w:rsidR="00767BB9" w:rsidRPr="00A96054" w:rsidRDefault="00767BB9" w:rsidP="00767BB9">
            <w:pPr>
              <w:jc w:val="both"/>
              <w:rPr>
                <w:rFonts w:cs="Times New Roman"/>
              </w:rPr>
            </w:pPr>
            <w:r w:rsidRPr="00A96054">
              <w:rPr>
                <w:rFonts w:cs="Times New Roman"/>
              </w:rPr>
              <w:t xml:space="preserve">14. Прокладання кабель-каналу </w:t>
            </w:r>
          </w:p>
        </w:tc>
        <w:tc>
          <w:tcPr>
            <w:tcW w:w="1448" w:type="dxa"/>
          </w:tcPr>
          <w:p w14:paraId="20A7621D"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506BBCDD" w14:textId="77777777" w:rsidR="00767BB9" w:rsidRPr="00A96054" w:rsidRDefault="00767BB9" w:rsidP="00767BB9">
            <w:pPr>
              <w:jc w:val="both"/>
              <w:rPr>
                <w:rFonts w:cs="Times New Roman"/>
                <w:b/>
                <w:u w:color="000000"/>
                <w:bdr w:val="nil"/>
              </w:rPr>
            </w:pPr>
            <w:r w:rsidRPr="00A96054">
              <w:rPr>
                <w:rFonts w:cs="Times New Roman"/>
                <w:b/>
                <w:u w:color="000000"/>
                <w:bdr w:val="nil"/>
              </w:rPr>
              <w:t>140</w:t>
            </w:r>
          </w:p>
        </w:tc>
      </w:tr>
      <w:tr w:rsidR="00767BB9" w:rsidRPr="00767BB9" w14:paraId="685E5F80" w14:textId="77777777" w:rsidTr="00767BB9">
        <w:tc>
          <w:tcPr>
            <w:tcW w:w="10285" w:type="dxa"/>
            <w:gridSpan w:val="3"/>
          </w:tcPr>
          <w:p w14:paraId="410B44E2" w14:textId="77777777" w:rsidR="00767BB9" w:rsidRPr="00A96054" w:rsidRDefault="00767BB9" w:rsidP="00767BB9">
            <w:pPr>
              <w:jc w:val="center"/>
              <w:rPr>
                <w:rFonts w:cs="Times New Roman"/>
                <w:b/>
                <w:sz w:val="22"/>
                <w:szCs w:val="22"/>
                <w:u w:color="000000"/>
                <w:bdr w:val="nil"/>
                <w:lang w:val="ru-RU"/>
              </w:rPr>
            </w:pPr>
            <w:r w:rsidRPr="00A96054">
              <w:rPr>
                <w:rFonts w:cs="Times New Roman"/>
                <w:b/>
                <w:lang w:val="ru-RU"/>
              </w:rPr>
              <w:t>Микулицький заклад дошкільної освіти (ясла-садок) Ялинка</w:t>
            </w:r>
          </w:p>
        </w:tc>
      </w:tr>
      <w:tr w:rsidR="00767BB9" w:rsidRPr="00FE1DDF" w14:paraId="152CBE34" w14:textId="77777777" w:rsidTr="00767BB9">
        <w:tc>
          <w:tcPr>
            <w:tcW w:w="7224" w:type="dxa"/>
          </w:tcPr>
          <w:p w14:paraId="0782A3B2" w14:textId="77777777" w:rsidR="00767BB9" w:rsidRPr="00A96054" w:rsidRDefault="00767BB9" w:rsidP="00767BB9">
            <w:pPr>
              <w:pStyle w:val="aff"/>
              <w:numPr>
                <w:ilvl w:val="0"/>
                <w:numId w:val="22"/>
              </w:numPr>
              <w:spacing w:after="200" w:line="276" w:lineRule="auto"/>
              <w:ind w:left="5" w:hanging="507"/>
              <w:contextualSpacing/>
              <w:jc w:val="both"/>
              <w:rPr>
                <w:rFonts w:ascii="Times New Roman" w:hAnsi="Times New Roman"/>
              </w:rPr>
            </w:pPr>
            <w:r w:rsidRPr="00A96054">
              <w:rPr>
                <w:rFonts w:ascii="Times New Roman" w:hAnsi="Times New Roman"/>
              </w:rPr>
              <w:t>1. Монтаж відео реєстратора 8 каналі</w:t>
            </w:r>
            <w:proofErr w:type="gramStart"/>
            <w:r w:rsidRPr="00A96054">
              <w:rPr>
                <w:rFonts w:ascii="Times New Roman" w:hAnsi="Times New Roman"/>
              </w:rPr>
              <w:t>в</w:t>
            </w:r>
            <w:proofErr w:type="gramEnd"/>
            <w:r w:rsidRPr="00A96054">
              <w:rPr>
                <w:rFonts w:ascii="Times New Roman" w:eastAsia="Arial Unicode MS" w:hAnsi="Times New Roman"/>
                <w:u w:color="538135"/>
                <w:bdr w:val="nil"/>
              </w:rPr>
              <w:tab/>
            </w:r>
          </w:p>
        </w:tc>
        <w:tc>
          <w:tcPr>
            <w:tcW w:w="1448" w:type="dxa"/>
          </w:tcPr>
          <w:p w14:paraId="39CE903F"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44809DA6"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260EDC6C" w14:textId="77777777" w:rsidTr="00767BB9">
        <w:tc>
          <w:tcPr>
            <w:tcW w:w="7224" w:type="dxa"/>
          </w:tcPr>
          <w:p w14:paraId="70897CA5" w14:textId="77777777" w:rsidR="00767BB9" w:rsidRPr="00A96054" w:rsidRDefault="00767BB9" w:rsidP="00767BB9">
            <w:pPr>
              <w:pStyle w:val="aff"/>
              <w:spacing w:after="200" w:line="276" w:lineRule="auto"/>
              <w:ind w:left="5"/>
              <w:jc w:val="both"/>
              <w:rPr>
                <w:rFonts w:ascii="Times New Roman" w:hAnsi="Times New Roman"/>
              </w:rPr>
            </w:pPr>
            <w:r w:rsidRPr="00A96054">
              <w:rPr>
                <w:rFonts w:ascii="Times New Roman" w:eastAsia="Arial Unicode MS" w:hAnsi="Times New Roman"/>
                <w:u w:color="538135"/>
                <w:bdr w:val="nil"/>
              </w:rPr>
              <w:t xml:space="preserve">2. </w:t>
            </w:r>
            <w:r w:rsidRPr="00A96054">
              <w:rPr>
                <w:rFonts w:ascii="Times New Roman" w:hAnsi="Times New Roman"/>
              </w:rPr>
              <w:t>Монтаж відеокамери зовнішньої.</w:t>
            </w:r>
          </w:p>
        </w:tc>
        <w:tc>
          <w:tcPr>
            <w:tcW w:w="1448" w:type="dxa"/>
          </w:tcPr>
          <w:p w14:paraId="657FC924"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72544603"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w:t>
            </w:r>
          </w:p>
        </w:tc>
      </w:tr>
      <w:tr w:rsidR="00767BB9" w:rsidRPr="00FE1DDF" w14:paraId="5DC15B59" w14:textId="77777777" w:rsidTr="00767BB9">
        <w:tc>
          <w:tcPr>
            <w:tcW w:w="7224" w:type="dxa"/>
          </w:tcPr>
          <w:p w14:paraId="232AF47A" w14:textId="77777777" w:rsidR="00767BB9" w:rsidRPr="00A96054" w:rsidRDefault="00767BB9" w:rsidP="00767BB9">
            <w:pPr>
              <w:pStyle w:val="aff"/>
              <w:spacing w:after="200" w:line="276" w:lineRule="auto"/>
              <w:ind w:left="5"/>
              <w:jc w:val="both"/>
              <w:rPr>
                <w:rFonts w:ascii="Times New Roman" w:eastAsia="Arial Unicode MS" w:hAnsi="Times New Roman"/>
                <w:u w:color="538135"/>
                <w:bdr w:val="nil"/>
              </w:rPr>
            </w:pPr>
            <w:r w:rsidRPr="00A96054">
              <w:rPr>
                <w:rFonts w:ascii="Times New Roman" w:eastAsia="Arial Unicode MS" w:hAnsi="Times New Roman"/>
                <w:u w:color="538135"/>
                <w:bdr w:val="nil"/>
              </w:rPr>
              <w:t xml:space="preserve">3. </w:t>
            </w:r>
            <w:r w:rsidRPr="00A96054">
              <w:rPr>
                <w:rFonts w:ascii="Times New Roman" w:hAnsi="Times New Roman"/>
              </w:rPr>
              <w:t>Монтаж відеокамери внутрішньої.</w:t>
            </w:r>
          </w:p>
        </w:tc>
        <w:tc>
          <w:tcPr>
            <w:tcW w:w="1448" w:type="dxa"/>
          </w:tcPr>
          <w:p w14:paraId="41F1AC9C"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6F77B0AA" w14:textId="77777777" w:rsidR="00767BB9" w:rsidRPr="00A96054" w:rsidRDefault="00767BB9" w:rsidP="00767BB9">
            <w:pPr>
              <w:jc w:val="both"/>
              <w:rPr>
                <w:rFonts w:cs="Times New Roman"/>
                <w:b/>
                <w:u w:color="000000"/>
                <w:bdr w:val="nil"/>
              </w:rPr>
            </w:pPr>
            <w:r w:rsidRPr="00A96054">
              <w:rPr>
                <w:rFonts w:cs="Times New Roman"/>
                <w:b/>
                <w:u w:color="000000"/>
                <w:bdr w:val="nil"/>
              </w:rPr>
              <w:t>2</w:t>
            </w:r>
          </w:p>
        </w:tc>
      </w:tr>
      <w:tr w:rsidR="00767BB9" w:rsidRPr="00FE1DDF" w14:paraId="3A19BD95" w14:textId="77777777" w:rsidTr="00767BB9">
        <w:tc>
          <w:tcPr>
            <w:tcW w:w="7224" w:type="dxa"/>
          </w:tcPr>
          <w:p w14:paraId="5DDA4D42" w14:textId="77777777" w:rsidR="00767BB9" w:rsidRPr="00A96054" w:rsidRDefault="00767BB9" w:rsidP="00767BB9">
            <w:pPr>
              <w:jc w:val="both"/>
              <w:rPr>
                <w:rFonts w:cs="Times New Roman"/>
                <w:sz w:val="22"/>
                <w:szCs w:val="22"/>
              </w:rPr>
            </w:pPr>
            <w:r w:rsidRPr="00A96054">
              <w:rPr>
                <w:rFonts w:cs="Times New Roman"/>
                <w:sz w:val="22"/>
                <w:szCs w:val="22"/>
              </w:rPr>
              <w:t>4. Встановлення жорсткого накопичувача.</w:t>
            </w:r>
          </w:p>
        </w:tc>
        <w:tc>
          <w:tcPr>
            <w:tcW w:w="1448" w:type="dxa"/>
          </w:tcPr>
          <w:p w14:paraId="1AD2B458"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205D65DE"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27D8ED8F" w14:textId="77777777" w:rsidTr="00767BB9">
        <w:tc>
          <w:tcPr>
            <w:tcW w:w="7224" w:type="dxa"/>
          </w:tcPr>
          <w:p w14:paraId="088ABEFF" w14:textId="77777777" w:rsidR="00767BB9" w:rsidRPr="00A96054" w:rsidRDefault="00767BB9" w:rsidP="00767BB9">
            <w:pPr>
              <w:jc w:val="both"/>
              <w:rPr>
                <w:rFonts w:cs="Times New Roman"/>
                <w:sz w:val="22"/>
                <w:szCs w:val="22"/>
              </w:rPr>
            </w:pPr>
            <w:r w:rsidRPr="00A96054">
              <w:rPr>
                <w:rFonts w:cs="Times New Roman"/>
                <w:sz w:val="22"/>
                <w:szCs w:val="22"/>
              </w:rPr>
              <w:t>5. Встановлення монітора</w:t>
            </w:r>
          </w:p>
        </w:tc>
        <w:tc>
          <w:tcPr>
            <w:tcW w:w="1448" w:type="dxa"/>
          </w:tcPr>
          <w:p w14:paraId="4DCDE326"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6E901094"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4612305B" w14:textId="77777777" w:rsidTr="00767BB9">
        <w:tc>
          <w:tcPr>
            <w:tcW w:w="7224" w:type="dxa"/>
          </w:tcPr>
          <w:p w14:paraId="481E6116" w14:textId="77777777" w:rsidR="00767BB9" w:rsidRPr="00A96054" w:rsidRDefault="00767BB9" w:rsidP="00767BB9">
            <w:pPr>
              <w:jc w:val="both"/>
              <w:rPr>
                <w:rFonts w:cs="Times New Roman"/>
                <w:sz w:val="22"/>
                <w:szCs w:val="22"/>
              </w:rPr>
            </w:pPr>
            <w:r w:rsidRPr="00A96054">
              <w:rPr>
                <w:rFonts w:cs="Times New Roman"/>
                <w:sz w:val="22"/>
                <w:szCs w:val="22"/>
              </w:rPr>
              <w:t>6. Монтаж комутатора.</w:t>
            </w:r>
          </w:p>
        </w:tc>
        <w:tc>
          <w:tcPr>
            <w:tcW w:w="1448" w:type="dxa"/>
          </w:tcPr>
          <w:p w14:paraId="507F7689"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44F3550A"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w:t>
            </w:r>
          </w:p>
        </w:tc>
      </w:tr>
      <w:tr w:rsidR="00767BB9" w:rsidRPr="00FE1DDF" w14:paraId="0F8B27AC" w14:textId="77777777" w:rsidTr="00767BB9">
        <w:tc>
          <w:tcPr>
            <w:tcW w:w="7224" w:type="dxa"/>
          </w:tcPr>
          <w:p w14:paraId="42D5F717" w14:textId="77777777" w:rsidR="00767BB9" w:rsidRPr="00A96054" w:rsidRDefault="00767BB9" w:rsidP="00767BB9">
            <w:pPr>
              <w:jc w:val="both"/>
              <w:rPr>
                <w:rFonts w:cs="Times New Roman"/>
                <w:sz w:val="22"/>
                <w:szCs w:val="22"/>
              </w:rPr>
            </w:pPr>
            <w:r w:rsidRPr="00A96054">
              <w:rPr>
                <w:rFonts w:cs="Times New Roman"/>
                <w:sz w:val="22"/>
                <w:szCs w:val="22"/>
              </w:rPr>
              <w:lastRenderedPageBreak/>
              <w:t>7. Монтаж кронштейна</w:t>
            </w:r>
          </w:p>
        </w:tc>
        <w:tc>
          <w:tcPr>
            <w:tcW w:w="1448" w:type="dxa"/>
          </w:tcPr>
          <w:p w14:paraId="2574F3A4"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12B39C98"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4</w:t>
            </w:r>
          </w:p>
        </w:tc>
      </w:tr>
      <w:tr w:rsidR="00767BB9" w:rsidRPr="00FE1DDF" w14:paraId="02EB73D2" w14:textId="77777777" w:rsidTr="00767BB9">
        <w:tc>
          <w:tcPr>
            <w:tcW w:w="7224" w:type="dxa"/>
          </w:tcPr>
          <w:p w14:paraId="687DAAA7" w14:textId="77777777" w:rsidR="00767BB9" w:rsidRPr="00A96054" w:rsidRDefault="00767BB9" w:rsidP="00767BB9">
            <w:pPr>
              <w:jc w:val="both"/>
              <w:rPr>
                <w:rFonts w:cs="Times New Roman"/>
              </w:rPr>
            </w:pPr>
            <w:r w:rsidRPr="00A96054">
              <w:rPr>
                <w:rFonts w:cs="Times New Roman"/>
                <w:sz w:val="22"/>
                <w:szCs w:val="22"/>
              </w:rPr>
              <w:t>8. Підключення атоматичного вимикача</w:t>
            </w:r>
          </w:p>
        </w:tc>
        <w:tc>
          <w:tcPr>
            <w:tcW w:w="1448" w:type="dxa"/>
          </w:tcPr>
          <w:p w14:paraId="3808B936"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41B61FB6" w14:textId="77777777" w:rsidR="00767BB9" w:rsidRPr="00A96054" w:rsidRDefault="00767BB9" w:rsidP="00767BB9">
            <w:pPr>
              <w:jc w:val="both"/>
              <w:rPr>
                <w:rFonts w:cs="Times New Roman"/>
                <w:b/>
                <w:u w:color="000000"/>
                <w:bdr w:val="nil"/>
              </w:rPr>
            </w:pPr>
            <w:r w:rsidRPr="00A96054">
              <w:rPr>
                <w:rFonts w:cs="Times New Roman"/>
                <w:b/>
                <w:u w:color="000000"/>
                <w:bdr w:val="nil"/>
              </w:rPr>
              <w:t>1</w:t>
            </w:r>
          </w:p>
        </w:tc>
      </w:tr>
      <w:tr w:rsidR="00767BB9" w:rsidRPr="00FE1DDF" w14:paraId="5F406E09" w14:textId="77777777" w:rsidTr="00767BB9">
        <w:tc>
          <w:tcPr>
            <w:tcW w:w="7224" w:type="dxa"/>
          </w:tcPr>
          <w:p w14:paraId="1DC6E594" w14:textId="77777777" w:rsidR="00767BB9" w:rsidRPr="00A96054" w:rsidRDefault="00767BB9" w:rsidP="00767BB9">
            <w:pPr>
              <w:jc w:val="both"/>
              <w:rPr>
                <w:rFonts w:cs="Times New Roman"/>
                <w:sz w:val="22"/>
                <w:szCs w:val="22"/>
              </w:rPr>
            </w:pPr>
            <w:r w:rsidRPr="00A96054">
              <w:rPr>
                <w:rFonts w:cs="Times New Roman"/>
                <w:sz w:val="22"/>
                <w:szCs w:val="22"/>
              </w:rPr>
              <w:t>9. Монтаж гермобокса</w:t>
            </w:r>
          </w:p>
        </w:tc>
        <w:tc>
          <w:tcPr>
            <w:tcW w:w="1448" w:type="dxa"/>
          </w:tcPr>
          <w:p w14:paraId="726231A3"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3C172703"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2E07ED4C" w14:textId="77777777" w:rsidTr="00767BB9">
        <w:tc>
          <w:tcPr>
            <w:tcW w:w="7224" w:type="dxa"/>
          </w:tcPr>
          <w:p w14:paraId="45CA4834" w14:textId="77777777" w:rsidR="00767BB9" w:rsidRPr="00A96054" w:rsidRDefault="00767BB9" w:rsidP="00767BB9">
            <w:pPr>
              <w:jc w:val="both"/>
              <w:rPr>
                <w:rFonts w:cs="Times New Roman"/>
                <w:sz w:val="22"/>
                <w:szCs w:val="22"/>
              </w:rPr>
            </w:pPr>
            <w:r w:rsidRPr="00A96054">
              <w:rPr>
                <w:rFonts w:cs="Times New Roman"/>
                <w:sz w:val="22"/>
                <w:szCs w:val="22"/>
              </w:rPr>
              <w:t>10. Підключення електричних компонентів</w:t>
            </w:r>
          </w:p>
        </w:tc>
        <w:tc>
          <w:tcPr>
            <w:tcW w:w="1448" w:type="dxa"/>
          </w:tcPr>
          <w:p w14:paraId="7C40D32C"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5DF2287B"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2E9E8F42" w14:textId="77777777" w:rsidTr="00767BB9">
        <w:tc>
          <w:tcPr>
            <w:tcW w:w="7224" w:type="dxa"/>
          </w:tcPr>
          <w:p w14:paraId="012744B2" w14:textId="77777777" w:rsidR="00767BB9" w:rsidRPr="00A96054" w:rsidRDefault="00767BB9" w:rsidP="00767BB9">
            <w:pPr>
              <w:jc w:val="both"/>
              <w:rPr>
                <w:rFonts w:cs="Times New Roman"/>
                <w:sz w:val="22"/>
                <w:szCs w:val="22"/>
              </w:rPr>
            </w:pPr>
            <w:r w:rsidRPr="00A96054">
              <w:rPr>
                <w:rFonts w:cs="Times New Roman"/>
                <w:sz w:val="22"/>
                <w:szCs w:val="22"/>
              </w:rPr>
              <w:t>11. Обжим конектора</w:t>
            </w:r>
          </w:p>
        </w:tc>
        <w:tc>
          <w:tcPr>
            <w:tcW w:w="1448" w:type="dxa"/>
          </w:tcPr>
          <w:p w14:paraId="5A830A19"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70274C14"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10</w:t>
            </w:r>
          </w:p>
        </w:tc>
      </w:tr>
      <w:tr w:rsidR="00767BB9" w:rsidRPr="00FE1DDF" w14:paraId="32F56285" w14:textId="77777777" w:rsidTr="00767BB9">
        <w:tc>
          <w:tcPr>
            <w:tcW w:w="7224" w:type="dxa"/>
          </w:tcPr>
          <w:p w14:paraId="13EA9159" w14:textId="77777777" w:rsidR="00767BB9" w:rsidRPr="00A96054" w:rsidRDefault="00767BB9" w:rsidP="00767BB9">
            <w:pPr>
              <w:jc w:val="both"/>
              <w:rPr>
                <w:rFonts w:cs="Times New Roman"/>
                <w:sz w:val="22"/>
                <w:szCs w:val="22"/>
              </w:rPr>
            </w:pPr>
            <w:r w:rsidRPr="00A96054">
              <w:rPr>
                <w:rFonts w:cs="Times New Roman"/>
                <w:sz w:val="22"/>
                <w:szCs w:val="22"/>
              </w:rPr>
              <w:t xml:space="preserve">12. Прокладання кабелю вита пара </w:t>
            </w:r>
          </w:p>
        </w:tc>
        <w:tc>
          <w:tcPr>
            <w:tcW w:w="1448" w:type="dxa"/>
          </w:tcPr>
          <w:p w14:paraId="28D6C9EB"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530CF3E4"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180</w:t>
            </w:r>
          </w:p>
        </w:tc>
      </w:tr>
      <w:tr w:rsidR="00767BB9" w:rsidRPr="00FE1DDF" w14:paraId="248979D9" w14:textId="77777777" w:rsidTr="00767BB9">
        <w:tc>
          <w:tcPr>
            <w:tcW w:w="7224" w:type="dxa"/>
          </w:tcPr>
          <w:p w14:paraId="0AD1695A" w14:textId="77777777" w:rsidR="00767BB9" w:rsidRPr="00A96054" w:rsidRDefault="00767BB9" w:rsidP="00767BB9">
            <w:pPr>
              <w:jc w:val="both"/>
              <w:rPr>
                <w:rFonts w:cs="Times New Roman"/>
              </w:rPr>
            </w:pPr>
            <w:r w:rsidRPr="00A96054">
              <w:rPr>
                <w:rFonts w:cs="Times New Roman"/>
              </w:rPr>
              <w:t xml:space="preserve">13. </w:t>
            </w:r>
            <w:r w:rsidRPr="00A96054">
              <w:rPr>
                <w:rFonts w:cs="Times New Roman"/>
                <w:sz w:val="22"/>
                <w:szCs w:val="22"/>
              </w:rPr>
              <w:t>Прокладання кабелю силового</w:t>
            </w:r>
          </w:p>
        </w:tc>
        <w:tc>
          <w:tcPr>
            <w:tcW w:w="1448" w:type="dxa"/>
          </w:tcPr>
          <w:p w14:paraId="1EC35DCA"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47F1DBC9" w14:textId="77777777" w:rsidR="00767BB9" w:rsidRPr="00A96054" w:rsidRDefault="00767BB9" w:rsidP="00767BB9">
            <w:pPr>
              <w:jc w:val="both"/>
              <w:rPr>
                <w:rFonts w:cs="Times New Roman"/>
                <w:b/>
                <w:u w:color="000000"/>
                <w:bdr w:val="nil"/>
              </w:rPr>
            </w:pPr>
            <w:r w:rsidRPr="00A96054">
              <w:rPr>
                <w:rFonts w:cs="Times New Roman"/>
                <w:b/>
                <w:u w:color="000000"/>
                <w:bdr w:val="nil"/>
              </w:rPr>
              <w:t>45</w:t>
            </w:r>
          </w:p>
        </w:tc>
      </w:tr>
      <w:tr w:rsidR="00767BB9" w:rsidRPr="00FE1DDF" w14:paraId="7C486B4D" w14:textId="77777777" w:rsidTr="00767BB9">
        <w:tc>
          <w:tcPr>
            <w:tcW w:w="7224" w:type="dxa"/>
          </w:tcPr>
          <w:p w14:paraId="49144CC7" w14:textId="77777777" w:rsidR="00767BB9" w:rsidRPr="00A96054" w:rsidRDefault="00767BB9" w:rsidP="00767BB9">
            <w:pPr>
              <w:jc w:val="both"/>
              <w:rPr>
                <w:rFonts w:cs="Times New Roman"/>
              </w:rPr>
            </w:pPr>
            <w:r w:rsidRPr="00A96054">
              <w:rPr>
                <w:rFonts w:cs="Times New Roman"/>
              </w:rPr>
              <w:t>14. Прокладання кабелю оптичного</w:t>
            </w:r>
          </w:p>
        </w:tc>
        <w:tc>
          <w:tcPr>
            <w:tcW w:w="1448" w:type="dxa"/>
          </w:tcPr>
          <w:p w14:paraId="2AD24B0E"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60962CFA" w14:textId="77777777" w:rsidR="00767BB9" w:rsidRPr="00A96054" w:rsidRDefault="00767BB9" w:rsidP="00767BB9">
            <w:pPr>
              <w:jc w:val="both"/>
              <w:rPr>
                <w:rFonts w:cs="Times New Roman"/>
                <w:b/>
                <w:u w:color="000000"/>
                <w:bdr w:val="nil"/>
              </w:rPr>
            </w:pPr>
            <w:r w:rsidRPr="00A96054">
              <w:rPr>
                <w:rFonts w:cs="Times New Roman"/>
                <w:b/>
                <w:u w:color="000000"/>
                <w:bdr w:val="nil"/>
              </w:rPr>
              <w:t>100</w:t>
            </w:r>
          </w:p>
        </w:tc>
      </w:tr>
      <w:tr w:rsidR="00767BB9" w:rsidRPr="00FE1DDF" w14:paraId="75116F04" w14:textId="77777777" w:rsidTr="00767BB9">
        <w:tc>
          <w:tcPr>
            <w:tcW w:w="7224" w:type="dxa"/>
          </w:tcPr>
          <w:p w14:paraId="01496C2D" w14:textId="77777777" w:rsidR="00767BB9" w:rsidRPr="00A96054" w:rsidRDefault="00767BB9" w:rsidP="00767BB9">
            <w:pPr>
              <w:jc w:val="both"/>
              <w:rPr>
                <w:rFonts w:cs="Times New Roman"/>
              </w:rPr>
            </w:pPr>
            <w:r w:rsidRPr="00A96054">
              <w:rPr>
                <w:rFonts w:cs="Times New Roman"/>
              </w:rPr>
              <w:t xml:space="preserve">15. Прокладання кабель-каналу </w:t>
            </w:r>
          </w:p>
        </w:tc>
        <w:tc>
          <w:tcPr>
            <w:tcW w:w="1448" w:type="dxa"/>
          </w:tcPr>
          <w:p w14:paraId="78C7AFEB"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1FB4C5B5" w14:textId="77777777" w:rsidR="00767BB9" w:rsidRPr="00A96054" w:rsidRDefault="00767BB9" w:rsidP="00767BB9">
            <w:pPr>
              <w:jc w:val="both"/>
              <w:rPr>
                <w:rFonts w:cs="Times New Roman"/>
                <w:b/>
                <w:u w:color="000000"/>
                <w:bdr w:val="nil"/>
              </w:rPr>
            </w:pPr>
            <w:r w:rsidRPr="00A96054">
              <w:rPr>
                <w:rFonts w:cs="Times New Roman"/>
                <w:b/>
                <w:u w:color="000000"/>
                <w:bdr w:val="nil"/>
              </w:rPr>
              <w:t>15</w:t>
            </w:r>
          </w:p>
        </w:tc>
      </w:tr>
      <w:tr w:rsidR="00767BB9" w:rsidRPr="00FE1DDF" w14:paraId="76C0D8C8" w14:textId="77777777" w:rsidTr="00767BB9">
        <w:tc>
          <w:tcPr>
            <w:tcW w:w="7224" w:type="dxa"/>
          </w:tcPr>
          <w:p w14:paraId="38DCEA7C" w14:textId="77777777" w:rsidR="00767BB9" w:rsidRPr="00A96054" w:rsidRDefault="00767BB9" w:rsidP="00767BB9">
            <w:pPr>
              <w:jc w:val="both"/>
              <w:rPr>
                <w:rFonts w:cs="Times New Roman"/>
              </w:rPr>
            </w:pPr>
            <w:r w:rsidRPr="00A96054">
              <w:rPr>
                <w:rFonts w:cs="Times New Roman"/>
              </w:rPr>
              <w:t>16. Прокладання гофротруби</w:t>
            </w:r>
          </w:p>
        </w:tc>
        <w:tc>
          <w:tcPr>
            <w:tcW w:w="1448" w:type="dxa"/>
          </w:tcPr>
          <w:p w14:paraId="0E1C5E9B"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716625B1" w14:textId="77777777" w:rsidR="00767BB9" w:rsidRPr="00A96054" w:rsidRDefault="00767BB9" w:rsidP="00767BB9">
            <w:pPr>
              <w:jc w:val="both"/>
              <w:rPr>
                <w:rFonts w:cs="Times New Roman"/>
                <w:b/>
                <w:u w:color="000000"/>
                <w:bdr w:val="nil"/>
              </w:rPr>
            </w:pPr>
            <w:r w:rsidRPr="00A96054">
              <w:rPr>
                <w:rFonts w:cs="Times New Roman"/>
                <w:b/>
                <w:u w:color="000000"/>
                <w:bdr w:val="nil"/>
              </w:rPr>
              <w:t>160</w:t>
            </w:r>
          </w:p>
        </w:tc>
      </w:tr>
      <w:tr w:rsidR="00767BB9" w:rsidRPr="00767BB9" w14:paraId="1B8D66EF" w14:textId="77777777" w:rsidTr="00767BB9">
        <w:tc>
          <w:tcPr>
            <w:tcW w:w="10285" w:type="dxa"/>
            <w:gridSpan w:val="3"/>
          </w:tcPr>
          <w:p w14:paraId="5F4956A2" w14:textId="77777777" w:rsidR="00767BB9" w:rsidRPr="00A96054" w:rsidRDefault="00767BB9" w:rsidP="00767BB9">
            <w:pPr>
              <w:jc w:val="center"/>
              <w:rPr>
                <w:rFonts w:cs="Times New Roman"/>
                <w:b/>
                <w:u w:color="000000"/>
                <w:bdr w:val="nil"/>
                <w:lang w:val="ru-RU"/>
              </w:rPr>
            </w:pPr>
            <w:r w:rsidRPr="00A96054">
              <w:rPr>
                <w:rFonts w:cs="Times New Roman"/>
                <w:b/>
                <w:lang w:val="ru-RU"/>
              </w:rPr>
              <w:t>Клавдіївський заклад дошкільної освіти (ясла-садок комбінованого типу) Ромашка</w:t>
            </w:r>
          </w:p>
        </w:tc>
      </w:tr>
      <w:tr w:rsidR="00767BB9" w:rsidRPr="00FE1DDF" w14:paraId="1F945ECB" w14:textId="77777777" w:rsidTr="00767BB9">
        <w:tc>
          <w:tcPr>
            <w:tcW w:w="7224" w:type="dxa"/>
          </w:tcPr>
          <w:p w14:paraId="1AB2AFC0" w14:textId="77777777" w:rsidR="00767BB9" w:rsidRPr="00A96054" w:rsidRDefault="00767BB9" w:rsidP="00767BB9">
            <w:pPr>
              <w:pStyle w:val="aff"/>
              <w:numPr>
                <w:ilvl w:val="0"/>
                <w:numId w:val="22"/>
              </w:numPr>
              <w:spacing w:after="200" w:line="276" w:lineRule="auto"/>
              <w:ind w:left="5" w:hanging="507"/>
              <w:contextualSpacing/>
              <w:jc w:val="both"/>
              <w:rPr>
                <w:rFonts w:ascii="Times New Roman" w:hAnsi="Times New Roman"/>
              </w:rPr>
            </w:pPr>
            <w:r w:rsidRPr="00A96054">
              <w:rPr>
                <w:rFonts w:ascii="Times New Roman" w:hAnsi="Times New Roman"/>
              </w:rPr>
              <w:t>1. Монтаж відео реєстратора 8 каналі</w:t>
            </w:r>
            <w:proofErr w:type="gramStart"/>
            <w:r w:rsidRPr="00A96054">
              <w:rPr>
                <w:rFonts w:ascii="Times New Roman" w:hAnsi="Times New Roman"/>
              </w:rPr>
              <w:t>в</w:t>
            </w:r>
            <w:proofErr w:type="gramEnd"/>
            <w:r w:rsidRPr="00A96054">
              <w:rPr>
                <w:rFonts w:ascii="Times New Roman" w:eastAsia="Arial Unicode MS" w:hAnsi="Times New Roman"/>
                <w:u w:color="538135"/>
                <w:bdr w:val="nil"/>
              </w:rPr>
              <w:tab/>
            </w:r>
          </w:p>
        </w:tc>
        <w:tc>
          <w:tcPr>
            <w:tcW w:w="1448" w:type="dxa"/>
          </w:tcPr>
          <w:p w14:paraId="540D12D2"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1497D35D"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5C4C6780" w14:textId="77777777" w:rsidTr="00767BB9">
        <w:tc>
          <w:tcPr>
            <w:tcW w:w="7224" w:type="dxa"/>
          </w:tcPr>
          <w:p w14:paraId="1A055A94" w14:textId="77777777" w:rsidR="00767BB9" w:rsidRPr="00A96054" w:rsidRDefault="00767BB9" w:rsidP="00767BB9">
            <w:pPr>
              <w:pStyle w:val="aff"/>
              <w:spacing w:after="200" w:line="276" w:lineRule="auto"/>
              <w:ind w:left="5"/>
              <w:jc w:val="both"/>
              <w:rPr>
                <w:rFonts w:ascii="Times New Roman" w:hAnsi="Times New Roman"/>
              </w:rPr>
            </w:pPr>
            <w:r w:rsidRPr="00A96054">
              <w:rPr>
                <w:rFonts w:ascii="Times New Roman" w:eastAsia="Arial Unicode MS" w:hAnsi="Times New Roman"/>
                <w:u w:color="538135"/>
                <w:bdr w:val="nil"/>
              </w:rPr>
              <w:t xml:space="preserve">2. </w:t>
            </w:r>
            <w:r w:rsidRPr="00A96054">
              <w:rPr>
                <w:rFonts w:ascii="Times New Roman" w:hAnsi="Times New Roman"/>
              </w:rPr>
              <w:t>Монтаж відеокамери зовнішньої.</w:t>
            </w:r>
          </w:p>
        </w:tc>
        <w:tc>
          <w:tcPr>
            <w:tcW w:w="1448" w:type="dxa"/>
          </w:tcPr>
          <w:p w14:paraId="5A70A885"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2EFDDE78"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w:t>
            </w:r>
          </w:p>
        </w:tc>
      </w:tr>
      <w:tr w:rsidR="00767BB9" w:rsidRPr="00FE1DDF" w14:paraId="6AB1D51C" w14:textId="77777777" w:rsidTr="00767BB9">
        <w:tc>
          <w:tcPr>
            <w:tcW w:w="7224" w:type="dxa"/>
          </w:tcPr>
          <w:p w14:paraId="7A2B8565" w14:textId="77777777" w:rsidR="00767BB9" w:rsidRPr="00A96054" w:rsidRDefault="00767BB9" w:rsidP="00767BB9">
            <w:pPr>
              <w:pStyle w:val="aff"/>
              <w:spacing w:after="200" w:line="276" w:lineRule="auto"/>
              <w:ind w:left="5"/>
              <w:jc w:val="both"/>
              <w:rPr>
                <w:rFonts w:ascii="Times New Roman" w:eastAsia="Arial Unicode MS" w:hAnsi="Times New Roman"/>
                <w:u w:color="538135"/>
                <w:bdr w:val="nil"/>
              </w:rPr>
            </w:pPr>
            <w:r w:rsidRPr="00A96054">
              <w:rPr>
                <w:rFonts w:ascii="Times New Roman" w:eastAsia="Arial Unicode MS" w:hAnsi="Times New Roman"/>
                <w:u w:color="538135"/>
                <w:bdr w:val="nil"/>
              </w:rPr>
              <w:t xml:space="preserve">3. </w:t>
            </w:r>
            <w:r w:rsidRPr="00A96054">
              <w:rPr>
                <w:rFonts w:ascii="Times New Roman" w:hAnsi="Times New Roman"/>
              </w:rPr>
              <w:t>Монтаж відеокамери внутрішньої.</w:t>
            </w:r>
          </w:p>
        </w:tc>
        <w:tc>
          <w:tcPr>
            <w:tcW w:w="1448" w:type="dxa"/>
          </w:tcPr>
          <w:p w14:paraId="72A9631B"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674C06E8" w14:textId="77777777" w:rsidR="00767BB9" w:rsidRPr="00A96054" w:rsidRDefault="00767BB9" w:rsidP="00767BB9">
            <w:pPr>
              <w:jc w:val="both"/>
              <w:rPr>
                <w:rFonts w:cs="Times New Roman"/>
                <w:b/>
                <w:u w:color="000000"/>
                <w:bdr w:val="nil"/>
              </w:rPr>
            </w:pPr>
            <w:r w:rsidRPr="00A96054">
              <w:rPr>
                <w:rFonts w:cs="Times New Roman"/>
                <w:b/>
                <w:u w:color="000000"/>
                <w:bdr w:val="nil"/>
              </w:rPr>
              <w:t>3</w:t>
            </w:r>
          </w:p>
        </w:tc>
      </w:tr>
      <w:tr w:rsidR="00767BB9" w:rsidRPr="00FE1DDF" w14:paraId="5B616149" w14:textId="77777777" w:rsidTr="00767BB9">
        <w:tc>
          <w:tcPr>
            <w:tcW w:w="7224" w:type="dxa"/>
          </w:tcPr>
          <w:p w14:paraId="4349836A" w14:textId="77777777" w:rsidR="00767BB9" w:rsidRPr="00A96054" w:rsidRDefault="00767BB9" w:rsidP="00767BB9">
            <w:pPr>
              <w:jc w:val="both"/>
              <w:rPr>
                <w:rFonts w:cs="Times New Roman"/>
                <w:sz w:val="22"/>
                <w:szCs w:val="22"/>
              </w:rPr>
            </w:pPr>
            <w:r w:rsidRPr="00A96054">
              <w:rPr>
                <w:rFonts w:cs="Times New Roman"/>
                <w:sz w:val="22"/>
                <w:szCs w:val="22"/>
              </w:rPr>
              <w:t>4. Встановлення жорсткого накопичувача.</w:t>
            </w:r>
          </w:p>
        </w:tc>
        <w:tc>
          <w:tcPr>
            <w:tcW w:w="1448" w:type="dxa"/>
          </w:tcPr>
          <w:p w14:paraId="76435717"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1071088A"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2F6903A9" w14:textId="77777777" w:rsidTr="00767BB9">
        <w:tc>
          <w:tcPr>
            <w:tcW w:w="7224" w:type="dxa"/>
          </w:tcPr>
          <w:p w14:paraId="41DE0E7A" w14:textId="77777777" w:rsidR="00767BB9" w:rsidRPr="00A96054" w:rsidRDefault="00767BB9" w:rsidP="00767BB9">
            <w:pPr>
              <w:jc w:val="both"/>
              <w:rPr>
                <w:rFonts w:cs="Times New Roman"/>
                <w:sz w:val="22"/>
                <w:szCs w:val="22"/>
              </w:rPr>
            </w:pPr>
            <w:r w:rsidRPr="00A96054">
              <w:rPr>
                <w:rFonts w:cs="Times New Roman"/>
                <w:sz w:val="22"/>
                <w:szCs w:val="22"/>
              </w:rPr>
              <w:t>5. Встановлення монітора</w:t>
            </w:r>
          </w:p>
        </w:tc>
        <w:tc>
          <w:tcPr>
            <w:tcW w:w="1448" w:type="dxa"/>
          </w:tcPr>
          <w:p w14:paraId="7EDE39CE"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2E5C8BB9"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0A3D57A7" w14:textId="77777777" w:rsidTr="00767BB9">
        <w:tc>
          <w:tcPr>
            <w:tcW w:w="7224" w:type="dxa"/>
          </w:tcPr>
          <w:p w14:paraId="6ABE40DC" w14:textId="77777777" w:rsidR="00767BB9" w:rsidRPr="00A96054" w:rsidRDefault="00767BB9" w:rsidP="00767BB9">
            <w:pPr>
              <w:jc w:val="both"/>
              <w:rPr>
                <w:rFonts w:cs="Times New Roman"/>
                <w:sz w:val="22"/>
                <w:szCs w:val="22"/>
              </w:rPr>
            </w:pPr>
            <w:r w:rsidRPr="00A96054">
              <w:rPr>
                <w:rFonts w:cs="Times New Roman"/>
                <w:sz w:val="22"/>
                <w:szCs w:val="22"/>
              </w:rPr>
              <w:t>6. Монтаж комутатора.</w:t>
            </w:r>
          </w:p>
        </w:tc>
        <w:tc>
          <w:tcPr>
            <w:tcW w:w="1448" w:type="dxa"/>
          </w:tcPr>
          <w:p w14:paraId="1FCB294A"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4FFBCEE7"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w:t>
            </w:r>
          </w:p>
        </w:tc>
      </w:tr>
      <w:tr w:rsidR="00767BB9" w:rsidRPr="00FE1DDF" w14:paraId="5ADBC4A8" w14:textId="77777777" w:rsidTr="00767BB9">
        <w:tc>
          <w:tcPr>
            <w:tcW w:w="7224" w:type="dxa"/>
          </w:tcPr>
          <w:p w14:paraId="6E584C13" w14:textId="77777777" w:rsidR="00767BB9" w:rsidRPr="00A96054" w:rsidRDefault="00767BB9" w:rsidP="00767BB9">
            <w:pPr>
              <w:jc w:val="both"/>
              <w:rPr>
                <w:rFonts w:cs="Times New Roman"/>
                <w:sz w:val="22"/>
                <w:szCs w:val="22"/>
              </w:rPr>
            </w:pPr>
            <w:r w:rsidRPr="00A96054">
              <w:rPr>
                <w:rFonts w:cs="Times New Roman"/>
                <w:sz w:val="22"/>
                <w:szCs w:val="22"/>
              </w:rPr>
              <w:t>7. Монтаж кронштейна</w:t>
            </w:r>
          </w:p>
        </w:tc>
        <w:tc>
          <w:tcPr>
            <w:tcW w:w="1448" w:type="dxa"/>
          </w:tcPr>
          <w:p w14:paraId="4C6B6DC3"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505EAB3B"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4</w:t>
            </w:r>
          </w:p>
        </w:tc>
      </w:tr>
      <w:tr w:rsidR="00767BB9" w:rsidRPr="00FE1DDF" w14:paraId="76F31BB9" w14:textId="77777777" w:rsidTr="00767BB9">
        <w:tc>
          <w:tcPr>
            <w:tcW w:w="7224" w:type="dxa"/>
          </w:tcPr>
          <w:p w14:paraId="3C145326" w14:textId="77777777" w:rsidR="00767BB9" w:rsidRPr="00A96054" w:rsidRDefault="00767BB9" w:rsidP="00767BB9">
            <w:pPr>
              <w:jc w:val="both"/>
              <w:rPr>
                <w:rFonts w:cs="Times New Roman"/>
              </w:rPr>
            </w:pPr>
            <w:r w:rsidRPr="00A96054">
              <w:rPr>
                <w:rFonts w:cs="Times New Roman"/>
                <w:sz w:val="22"/>
                <w:szCs w:val="22"/>
              </w:rPr>
              <w:t>8. Підключення атоматичного вимикача</w:t>
            </w:r>
          </w:p>
        </w:tc>
        <w:tc>
          <w:tcPr>
            <w:tcW w:w="1448" w:type="dxa"/>
          </w:tcPr>
          <w:p w14:paraId="72C6A4C7"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49AC6D8A" w14:textId="77777777" w:rsidR="00767BB9" w:rsidRPr="00A96054" w:rsidRDefault="00767BB9" w:rsidP="00767BB9">
            <w:pPr>
              <w:jc w:val="both"/>
              <w:rPr>
                <w:rFonts w:cs="Times New Roman"/>
                <w:b/>
                <w:u w:color="000000"/>
                <w:bdr w:val="nil"/>
              </w:rPr>
            </w:pPr>
            <w:r w:rsidRPr="00A96054">
              <w:rPr>
                <w:rFonts w:cs="Times New Roman"/>
                <w:b/>
                <w:u w:color="000000"/>
                <w:bdr w:val="nil"/>
              </w:rPr>
              <w:t>1</w:t>
            </w:r>
          </w:p>
        </w:tc>
      </w:tr>
      <w:tr w:rsidR="00767BB9" w:rsidRPr="00FE1DDF" w14:paraId="32BB8528" w14:textId="77777777" w:rsidTr="00767BB9">
        <w:tc>
          <w:tcPr>
            <w:tcW w:w="7224" w:type="dxa"/>
          </w:tcPr>
          <w:p w14:paraId="677B8B2E" w14:textId="77777777" w:rsidR="00767BB9" w:rsidRPr="00A96054" w:rsidRDefault="00767BB9" w:rsidP="00767BB9">
            <w:pPr>
              <w:jc w:val="both"/>
              <w:rPr>
                <w:rFonts w:cs="Times New Roman"/>
                <w:sz w:val="22"/>
                <w:szCs w:val="22"/>
              </w:rPr>
            </w:pPr>
            <w:r w:rsidRPr="00A96054">
              <w:rPr>
                <w:rFonts w:cs="Times New Roman"/>
                <w:sz w:val="22"/>
                <w:szCs w:val="22"/>
              </w:rPr>
              <w:t>9. Монтаж гермобокса</w:t>
            </w:r>
          </w:p>
        </w:tc>
        <w:tc>
          <w:tcPr>
            <w:tcW w:w="1448" w:type="dxa"/>
          </w:tcPr>
          <w:p w14:paraId="09975109"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0D0C7A46"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w:t>
            </w:r>
          </w:p>
        </w:tc>
      </w:tr>
      <w:tr w:rsidR="00767BB9" w:rsidRPr="00FE1DDF" w14:paraId="54EEC32C" w14:textId="77777777" w:rsidTr="00767BB9">
        <w:tc>
          <w:tcPr>
            <w:tcW w:w="7224" w:type="dxa"/>
          </w:tcPr>
          <w:p w14:paraId="5EF00C12" w14:textId="77777777" w:rsidR="00767BB9" w:rsidRPr="00A96054" w:rsidRDefault="00767BB9" w:rsidP="00767BB9">
            <w:pPr>
              <w:jc w:val="both"/>
              <w:rPr>
                <w:rFonts w:cs="Times New Roman"/>
                <w:sz w:val="22"/>
                <w:szCs w:val="22"/>
              </w:rPr>
            </w:pPr>
            <w:r w:rsidRPr="00A96054">
              <w:rPr>
                <w:rFonts w:cs="Times New Roman"/>
                <w:sz w:val="22"/>
                <w:szCs w:val="22"/>
              </w:rPr>
              <w:t>10. Підключення електричних компонентів</w:t>
            </w:r>
          </w:p>
        </w:tc>
        <w:tc>
          <w:tcPr>
            <w:tcW w:w="1448" w:type="dxa"/>
          </w:tcPr>
          <w:p w14:paraId="3A0C05C0"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7A457036"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w:t>
            </w:r>
          </w:p>
        </w:tc>
      </w:tr>
      <w:tr w:rsidR="00767BB9" w:rsidRPr="00FE1DDF" w14:paraId="05431679" w14:textId="77777777" w:rsidTr="00767BB9">
        <w:tc>
          <w:tcPr>
            <w:tcW w:w="7224" w:type="dxa"/>
          </w:tcPr>
          <w:p w14:paraId="66C25D0D" w14:textId="77777777" w:rsidR="00767BB9" w:rsidRPr="00A96054" w:rsidRDefault="00767BB9" w:rsidP="00767BB9">
            <w:pPr>
              <w:jc w:val="both"/>
              <w:rPr>
                <w:rFonts w:cs="Times New Roman"/>
                <w:sz w:val="22"/>
                <w:szCs w:val="22"/>
              </w:rPr>
            </w:pPr>
            <w:r w:rsidRPr="00A96054">
              <w:rPr>
                <w:rFonts w:cs="Times New Roman"/>
                <w:sz w:val="22"/>
                <w:szCs w:val="22"/>
              </w:rPr>
              <w:t>11. Обжим конектора</w:t>
            </w:r>
          </w:p>
        </w:tc>
        <w:tc>
          <w:tcPr>
            <w:tcW w:w="1448" w:type="dxa"/>
          </w:tcPr>
          <w:p w14:paraId="4978B568"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36D43006"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10</w:t>
            </w:r>
          </w:p>
        </w:tc>
      </w:tr>
      <w:tr w:rsidR="00767BB9" w:rsidRPr="00FE1DDF" w14:paraId="1B61A4F4" w14:textId="77777777" w:rsidTr="00767BB9">
        <w:tc>
          <w:tcPr>
            <w:tcW w:w="7224" w:type="dxa"/>
          </w:tcPr>
          <w:p w14:paraId="79C1CD96" w14:textId="77777777" w:rsidR="00767BB9" w:rsidRPr="00A96054" w:rsidRDefault="00767BB9" w:rsidP="00767BB9">
            <w:pPr>
              <w:jc w:val="both"/>
              <w:rPr>
                <w:rFonts w:cs="Times New Roman"/>
                <w:sz w:val="22"/>
                <w:szCs w:val="22"/>
              </w:rPr>
            </w:pPr>
            <w:r w:rsidRPr="00A96054">
              <w:rPr>
                <w:rFonts w:cs="Times New Roman"/>
                <w:sz w:val="22"/>
                <w:szCs w:val="22"/>
              </w:rPr>
              <w:t xml:space="preserve">12. Прокладання кабелю вита пара </w:t>
            </w:r>
          </w:p>
        </w:tc>
        <w:tc>
          <w:tcPr>
            <w:tcW w:w="1448" w:type="dxa"/>
          </w:tcPr>
          <w:p w14:paraId="1AF8E516"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59793E8E"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280</w:t>
            </w:r>
          </w:p>
        </w:tc>
      </w:tr>
      <w:tr w:rsidR="00767BB9" w:rsidRPr="00FE1DDF" w14:paraId="46CF1682" w14:textId="77777777" w:rsidTr="00767BB9">
        <w:tc>
          <w:tcPr>
            <w:tcW w:w="7224" w:type="dxa"/>
          </w:tcPr>
          <w:p w14:paraId="0C01F68A" w14:textId="77777777" w:rsidR="00767BB9" w:rsidRPr="00A96054" w:rsidRDefault="00767BB9" w:rsidP="00767BB9">
            <w:pPr>
              <w:jc w:val="both"/>
              <w:rPr>
                <w:rFonts w:cs="Times New Roman"/>
              </w:rPr>
            </w:pPr>
            <w:r w:rsidRPr="00A96054">
              <w:rPr>
                <w:rFonts w:cs="Times New Roman"/>
              </w:rPr>
              <w:t xml:space="preserve">13. </w:t>
            </w:r>
            <w:r w:rsidRPr="00A96054">
              <w:rPr>
                <w:rFonts w:cs="Times New Roman"/>
                <w:sz w:val="22"/>
                <w:szCs w:val="22"/>
              </w:rPr>
              <w:t>Прокладання кабелю силового</w:t>
            </w:r>
          </w:p>
        </w:tc>
        <w:tc>
          <w:tcPr>
            <w:tcW w:w="1448" w:type="dxa"/>
          </w:tcPr>
          <w:p w14:paraId="425BD410"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57E35209" w14:textId="77777777" w:rsidR="00767BB9" w:rsidRPr="00A96054" w:rsidRDefault="00767BB9" w:rsidP="00767BB9">
            <w:pPr>
              <w:jc w:val="both"/>
              <w:rPr>
                <w:rFonts w:cs="Times New Roman"/>
                <w:b/>
                <w:u w:color="000000"/>
                <w:bdr w:val="nil"/>
              </w:rPr>
            </w:pPr>
            <w:r w:rsidRPr="00A96054">
              <w:rPr>
                <w:rFonts w:cs="Times New Roman"/>
                <w:b/>
                <w:u w:color="000000"/>
                <w:bdr w:val="nil"/>
              </w:rPr>
              <w:t>45</w:t>
            </w:r>
          </w:p>
        </w:tc>
      </w:tr>
      <w:tr w:rsidR="00767BB9" w:rsidRPr="00FE1DDF" w14:paraId="4FA468A5" w14:textId="77777777" w:rsidTr="00767BB9">
        <w:tc>
          <w:tcPr>
            <w:tcW w:w="7224" w:type="dxa"/>
          </w:tcPr>
          <w:p w14:paraId="119F6101" w14:textId="77777777" w:rsidR="00767BB9" w:rsidRPr="00A96054" w:rsidRDefault="00767BB9" w:rsidP="00767BB9">
            <w:pPr>
              <w:jc w:val="both"/>
              <w:rPr>
                <w:rFonts w:cs="Times New Roman"/>
              </w:rPr>
            </w:pPr>
            <w:r w:rsidRPr="00A96054">
              <w:rPr>
                <w:rFonts w:cs="Times New Roman"/>
              </w:rPr>
              <w:t>14. Прокладання кабелю оптичного</w:t>
            </w:r>
          </w:p>
        </w:tc>
        <w:tc>
          <w:tcPr>
            <w:tcW w:w="1448" w:type="dxa"/>
          </w:tcPr>
          <w:p w14:paraId="2A592CCB"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3A1841E3" w14:textId="77777777" w:rsidR="00767BB9" w:rsidRPr="00A96054" w:rsidRDefault="00767BB9" w:rsidP="00767BB9">
            <w:pPr>
              <w:jc w:val="both"/>
              <w:rPr>
                <w:rFonts w:cs="Times New Roman"/>
                <w:b/>
                <w:u w:color="000000"/>
                <w:bdr w:val="nil"/>
              </w:rPr>
            </w:pPr>
            <w:r w:rsidRPr="00A96054">
              <w:rPr>
                <w:rFonts w:cs="Times New Roman"/>
                <w:b/>
                <w:u w:color="000000"/>
                <w:bdr w:val="nil"/>
              </w:rPr>
              <w:t>100</w:t>
            </w:r>
          </w:p>
        </w:tc>
      </w:tr>
      <w:tr w:rsidR="00767BB9" w:rsidRPr="00FE1DDF" w14:paraId="4187E07F" w14:textId="77777777" w:rsidTr="00767BB9">
        <w:tc>
          <w:tcPr>
            <w:tcW w:w="7224" w:type="dxa"/>
          </w:tcPr>
          <w:p w14:paraId="714F7135" w14:textId="77777777" w:rsidR="00767BB9" w:rsidRPr="00A96054" w:rsidRDefault="00767BB9" w:rsidP="00767BB9">
            <w:pPr>
              <w:jc w:val="both"/>
              <w:rPr>
                <w:rFonts w:cs="Times New Roman"/>
              </w:rPr>
            </w:pPr>
            <w:r w:rsidRPr="00A96054">
              <w:rPr>
                <w:rFonts w:cs="Times New Roman"/>
              </w:rPr>
              <w:t xml:space="preserve">15. Прокладання кабель-каналу </w:t>
            </w:r>
          </w:p>
        </w:tc>
        <w:tc>
          <w:tcPr>
            <w:tcW w:w="1448" w:type="dxa"/>
          </w:tcPr>
          <w:p w14:paraId="0FB6F458"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78C891A2" w14:textId="77777777" w:rsidR="00767BB9" w:rsidRPr="00A96054" w:rsidRDefault="00767BB9" w:rsidP="00767BB9">
            <w:pPr>
              <w:jc w:val="both"/>
              <w:rPr>
                <w:rFonts w:cs="Times New Roman"/>
                <w:b/>
                <w:u w:color="000000"/>
                <w:bdr w:val="nil"/>
              </w:rPr>
            </w:pPr>
            <w:r w:rsidRPr="00A96054">
              <w:rPr>
                <w:rFonts w:cs="Times New Roman"/>
                <w:b/>
                <w:u w:color="000000"/>
                <w:bdr w:val="nil"/>
              </w:rPr>
              <w:t>15</w:t>
            </w:r>
          </w:p>
        </w:tc>
      </w:tr>
      <w:tr w:rsidR="00767BB9" w:rsidRPr="00FE1DDF" w14:paraId="70E13D39" w14:textId="77777777" w:rsidTr="00767BB9">
        <w:tc>
          <w:tcPr>
            <w:tcW w:w="7224" w:type="dxa"/>
          </w:tcPr>
          <w:p w14:paraId="14BC50AA" w14:textId="77777777" w:rsidR="00767BB9" w:rsidRPr="00A96054" w:rsidRDefault="00767BB9" w:rsidP="00767BB9">
            <w:pPr>
              <w:jc w:val="both"/>
              <w:rPr>
                <w:rFonts w:cs="Times New Roman"/>
              </w:rPr>
            </w:pPr>
            <w:r w:rsidRPr="00A96054">
              <w:rPr>
                <w:rFonts w:cs="Times New Roman"/>
              </w:rPr>
              <w:t>16. Прокладання гофротруби</w:t>
            </w:r>
          </w:p>
        </w:tc>
        <w:tc>
          <w:tcPr>
            <w:tcW w:w="1448" w:type="dxa"/>
          </w:tcPr>
          <w:p w14:paraId="176F4C26"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23C8FEBC" w14:textId="77777777" w:rsidR="00767BB9" w:rsidRPr="00A96054" w:rsidRDefault="00767BB9" w:rsidP="00767BB9">
            <w:pPr>
              <w:jc w:val="both"/>
              <w:rPr>
                <w:rFonts w:cs="Times New Roman"/>
                <w:b/>
                <w:u w:color="000000"/>
                <w:bdr w:val="nil"/>
              </w:rPr>
            </w:pPr>
            <w:r w:rsidRPr="00A96054">
              <w:rPr>
                <w:rFonts w:cs="Times New Roman"/>
                <w:b/>
                <w:u w:color="000000"/>
                <w:bdr w:val="nil"/>
              </w:rPr>
              <w:t>120</w:t>
            </w:r>
          </w:p>
        </w:tc>
      </w:tr>
      <w:tr w:rsidR="00767BB9" w:rsidRPr="00FE1DDF" w14:paraId="104FDB31" w14:textId="77777777" w:rsidTr="00767BB9">
        <w:tc>
          <w:tcPr>
            <w:tcW w:w="10285" w:type="dxa"/>
            <w:gridSpan w:val="3"/>
          </w:tcPr>
          <w:p w14:paraId="0BF6A620" w14:textId="77777777" w:rsidR="00767BB9" w:rsidRPr="00A96054" w:rsidRDefault="00767BB9" w:rsidP="00767BB9">
            <w:pPr>
              <w:pBdr>
                <w:top w:val="nil"/>
                <w:left w:val="nil"/>
                <w:bottom w:val="nil"/>
                <w:right w:val="nil"/>
                <w:between w:val="nil"/>
                <w:bar w:val="nil"/>
              </w:pBdr>
              <w:ind w:firstLine="709"/>
              <w:jc w:val="center"/>
              <w:rPr>
                <w:rFonts w:cs="Times New Roman"/>
                <w:b/>
              </w:rPr>
            </w:pPr>
            <w:r w:rsidRPr="00A96054">
              <w:rPr>
                <w:rFonts w:cs="Times New Roman"/>
                <w:b/>
              </w:rPr>
              <w:t>Немішаївський заклад дошкільної освіти (ясла-садок) «Срібний Дзвіночок»</w:t>
            </w:r>
          </w:p>
        </w:tc>
      </w:tr>
      <w:tr w:rsidR="00767BB9" w:rsidRPr="00FE1DDF" w14:paraId="0B5E604D" w14:textId="77777777" w:rsidTr="00767BB9">
        <w:tc>
          <w:tcPr>
            <w:tcW w:w="7224" w:type="dxa"/>
          </w:tcPr>
          <w:p w14:paraId="629897CD" w14:textId="77777777" w:rsidR="00767BB9" w:rsidRPr="00A96054" w:rsidRDefault="00767BB9" w:rsidP="00767BB9">
            <w:pPr>
              <w:pStyle w:val="aff"/>
              <w:numPr>
                <w:ilvl w:val="0"/>
                <w:numId w:val="22"/>
              </w:numPr>
              <w:spacing w:after="200" w:line="276" w:lineRule="auto"/>
              <w:ind w:left="5" w:hanging="507"/>
              <w:contextualSpacing/>
              <w:jc w:val="both"/>
              <w:rPr>
                <w:rFonts w:ascii="Times New Roman" w:hAnsi="Times New Roman"/>
              </w:rPr>
            </w:pPr>
            <w:r w:rsidRPr="00A96054">
              <w:rPr>
                <w:rFonts w:ascii="Times New Roman" w:hAnsi="Times New Roman"/>
              </w:rPr>
              <w:t>1. Монтаж відео реєстратора 8 каналі</w:t>
            </w:r>
            <w:proofErr w:type="gramStart"/>
            <w:r w:rsidRPr="00A96054">
              <w:rPr>
                <w:rFonts w:ascii="Times New Roman" w:hAnsi="Times New Roman"/>
              </w:rPr>
              <w:t>в</w:t>
            </w:r>
            <w:proofErr w:type="gramEnd"/>
            <w:r w:rsidRPr="00A96054">
              <w:rPr>
                <w:rFonts w:ascii="Times New Roman" w:eastAsia="Arial Unicode MS" w:hAnsi="Times New Roman"/>
                <w:u w:color="538135"/>
                <w:bdr w:val="nil"/>
              </w:rPr>
              <w:tab/>
            </w:r>
          </w:p>
        </w:tc>
        <w:tc>
          <w:tcPr>
            <w:tcW w:w="1448" w:type="dxa"/>
          </w:tcPr>
          <w:p w14:paraId="13048BBC"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3071733B"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5D8B73C4" w14:textId="77777777" w:rsidTr="00767BB9">
        <w:tc>
          <w:tcPr>
            <w:tcW w:w="7224" w:type="dxa"/>
          </w:tcPr>
          <w:p w14:paraId="3EA1107C" w14:textId="77777777" w:rsidR="00767BB9" w:rsidRPr="00A96054" w:rsidRDefault="00767BB9" w:rsidP="00767BB9">
            <w:pPr>
              <w:pStyle w:val="aff"/>
              <w:spacing w:after="200" w:line="276" w:lineRule="auto"/>
              <w:ind w:left="5"/>
              <w:jc w:val="both"/>
              <w:rPr>
                <w:rFonts w:ascii="Times New Roman" w:hAnsi="Times New Roman"/>
              </w:rPr>
            </w:pPr>
            <w:r w:rsidRPr="00A96054">
              <w:rPr>
                <w:rFonts w:ascii="Times New Roman" w:eastAsia="Arial Unicode MS" w:hAnsi="Times New Roman"/>
                <w:u w:color="538135"/>
                <w:bdr w:val="nil"/>
              </w:rPr>
              <w:t xml:space="preserve">2. </w:t>
            </w:r>
            <w:r w:rsidRPr="00A96054">
              <w:rPr>
                <w:rFonts w:ascii="Times New Roman" w:hAnsi="Times New Roman"/>
              </w:rPr>
              <w:t>Монтаж відеокамери зовнішньої.</w:t>
            </w:r>
          </w:p>
        </w:tc>
        <w:tc>
          <w:tcPr>
            <w:tcW w:w="1448" w:type="dxa"/>
          </w:tcPr>
          <w:p w14:paraId="44024CD3"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274A0415"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20263925" w14:textId="77777777" w:rsidTr="00767BB9">
        <w:tc>
          <w:tcPr>
            <w:tcW w:w="7224" w:type="dxa"/>
          </w:tcPr>
          <w:p w14:paraId="49E513BF" w14:textId="77777777" w:rsidR="00767BB9" w:rsidRPr="00A96054" w:rsidRDefault="00767BB9" w:rsidP="00767BB9">
            <w:pPr>
              <w:pStyle w:val="aff"/>
              <w:spacing w:after="200" w:line="276" w:lineRule="auto"/>
              <w:ind w:left="5"/>
              <w:jc w:val="both"/>
              <w:rPr>
                <w:rFonts w:ascii="Times New Roman" w:eastAsia="Arial Unicode MS" w:hAnsi="Times New Roman"/>
                <w:u w:color="538135"/>
                <w:bdr w:val="nil"/>
              </w:rPr>
            </w:pPr>
            <w:r w:rsidRPr="00A96054">
              <w:rPr>
                <w:rFonts w:ascii="Times New Roman" w:eastAsia="Arial Unicode MS" w:hAnsi="Times New Roman"/>
                <w:u w:color="538135"/>
                <w:bdr w:val="nil"/>
              </w:rPr>
              <w:t xml:space="preserve">3. </w:t>
            </w:r>
            <w:r w:rsidRPr="00A96054">
              <w:rPr>
                <w:rFonts w:ascii="Times New Roman" w:hAnsi="Times New Roman"/>
              </w:rPr>
              <w:t>Монтаж відеокамери внутрішньої.</w:t>
            </w:r>
          </w:p>
        </w:tc>
        <w:tc>
          <w:tcPr>
            <w:tcW w:w="1448" w:type="dxa"/>
          </w:tcPr>
          <w:p w14:paraId="743375A7"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75357DC1" w14:textId="77777777" w:rsidR="00767BB9" w:rsidRPr="00A96054" w:rsidRDefault="00767BB9" w:rsidP="00767BB9">
            <w:pPr>
              <w:jc w:val="both"/>
              <w:rPr>
                <w:rFonts w:cs="Times New Roman"/>
                <w:b/>
                <w:u w:color="000000"/>
                <w:bdr w:val="nil"/>
              </w:rPr>
            </w:pPr>
            <w:r w:rsidRPr="00A96054">
              <w:rPr>
                <w:rFonts w:cs="Times New Roman"/>
                <w:b/>
                <w:u w:color="000000"/>
                <w:bdr w:val="nil"/>
              </w:rPr>
              <w:t>3</w:t>
            </w:r>
          </w:p>
        </w:tc>
      </w:tr>
      <w:tr w:rsidR="00767BB9" w:rsidRPr="00FE1DDF" w14:paraId="7DA94A06" w14:textId="77777777" w:rsidTr="00767BB9">
        <w:tc>
          <w:tcPr>
            <w:tcW w:w="7224" w:type="dxa"/>
          </w:tcPr>
          <w:p w14:paraId="756B06CC" w14:textId="77777777" w:rsidR="00767BB9" w:rsidRPr="00A96054" w:rsidRDefault="00767BB9" w:rsidP="00767BB9">
            <w:pPr>
              <w:jc w:val="both"/>
              <w:rPr>
                <w:rFonts w:cs="Times New Roman"/>
                <w:sz w:val="22"/>
                <w:szCs w:val="22"/>
              </w:rPr>
            </w:pPr>
            <w:r w:rsidRPr="00A96054">
              <w:rPr>
                <w:rFonts w:cs="Times New Roman"/>
                <w:sz w:val="22"/>
                <w:szCs w:val="22"/>
              </w:rPr>
              <w:t>4. Встановлення жорсткого накопичувача.</w:t>
            </w:r>
          </w:p>
        </w:tc>
        <w:tc>
          <w:tcPr>
            <w:tcW w:w="1448" w:type="dxa"/>
          </w:tcPr>
          <w:p w14:paraId="25F0AF74"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1D87CBFC"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77FCDD01" w14:textId="77777777" w:rsidTr="00767BB9">
        <w:tc>
          <w:tcPr>
            <w:tcW w:w="7224" w:type="dxa"/>
          </w:tcPr>
          <w:p w14:paraId="6289D352" w14:textId="77777777" w:rsidR="00767BB9" w:rsidRPr="00A96054" w:rsidRDefault="00767BB9" w:rsidP="00767BB9">
            <w:pPr>
              <w:jc w:val="both"/>
              <w:rPr>
                <w:rFonts w:cs="Times New Roman"/>
                <w:sz w:val="22"/>
                <w:szCs w:val="22"/>
              </w:rPr>
            </w:pPr>
            <w:r w:rsidRPr="00A96054">
              <w:rPr>
                <w:rFonts w:cs="Times New Roman"/>
                <w:sz w:val="22"/>
                <w:szCs w:val="22"/>
              </w:rPr>
              <w:t>5. Встановлення монітора</w:t>
            </w:r>
          </w:p>
        </w:tc>
        <w:tc>
          <w:tcPr>
            <w:tcW w:w="1448" w:type="dxa"/>
          </w:tcPr>
          <w:p w14:paraId="5C7CD677"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3C3C7FBA"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7DA60E26" w14:textId="77777777" w:rsidTr="00767BB9">
        <w:tc>
          <w:tcPr>
            <w:tcW w:w="7224" w:type="dxa"/>
          </w:tcPr>
          <w:p w14:paraId="3AB778C8" w14:textId="77777777" w:rsidR="00767BB9" w:rsidRPr="00A96054" w:rsidRDefault="00767BB9" w:rsidP="00767BB9">
            <w:pPr>
              <w:jc w:val="both"/>
              <w:rPr>
                <w:rFonts w:cs="Times New Roman"/>
                <w:sz w:val="22"/>
                <w:szCs w:val="22"/>
              </w:rPr>
            </w:pPr>
            <w:r w:rsidRPr="00A96054">
              <w:rPr>
                <w:rFonts w:cs="Times New Roman"/>
                <w:sz w:val="22"/>
                <w:szCs w:val="22"/>
              </w:rPr>
              <w:t>6. Монтаж комутатора.</w:t>
            </w:r>
          </w:p>
        </w:tc>
        <w:tc>
          <w:tcPr>
            <w:tcW w:w="1448" w:type="dxa"/>
          </w:tcPr>
          <w:p w14:paraId="2BA16F98"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6B42D303"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w:t>
            </w:r>
          </w:p>
        </w:tc>
      </w:tr>
      <w:tr w:rsidR="00767BB9" w:rsidRPr="00FE1DDF" w14:paraId="402E633F" w14:textId="77777777" w:rsidTr="00767BB9">
        <w:tc>
          <w:tcPr>
            <w:tcW w:w="7224" w:type="dxa"/>
          </w:tcPr>
          <w:p w14:paraId="6679D5F1" w14:textId="77777777" w:rsidR="00767BB9" w:rsidRPr="00A96054" w:rsidRDefault="00767BB9" w:rsidP="00767BB9">
            <w:pPr>
              <w:jc w:val="both"/>
              <w:rPr>
                <w:rFonts w:cs="Times New Roman"/>
                <w:sz w:val="22"/>
                <w:szCs w:val="22"/>
              </w:rPr>
            </w:pPr>
            <w:r w:rsidRPr="00A96054">
              <w:rPr>
                <w:rFonts w:cs="Times New Roman"/>
                <w:sz w:val="22"/>
                <w:szCs w:val="22"/>
              </w:rPr>
              <w:t>7. Монтаж кронштейна</w:t>
            </w:r>
          </w:p>
        </w:tc>
        <w:tc>
          <w:tcPr>
            <w:tcW w:w="1448" w:type="dxa"/>
          </w:tcPr>
          <w:p w14:paraId="6B116E6B"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16C5DFFB"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4</w:t>
            </w:r>
          </w:p>
        </w:tc>
      </w:tr>
      <w:tr w:rsidR="00767BB9" w:rsidRPr="00FE1DDF" w14:paraId="2E1E976C" w14:textId="77777777" w:rsidTr="00767BB9">
        <w:tc>
          <w:tcPr>
            <w:tcW w:w="7224" w:type="dxa"/>
          </w:tcPr>
          <w:p w14:paraId="4EA2312B" w14:textId="77777777" w:rsidR="00767BB9" w:rsidRPr="00A96054" w:rsidRDefault="00767BB9" w:rsidP="00767BB9">
            <w:pPr>
              <w:jc w:val="both"/>
              <w:rPr>
                <w:rFonts w:cs="Times New Roman"/>
              </w:rPr>
            </w:pPr>
            <w:r w:rsidRPr="00A96054">
              <w:rPr>
                <w:rFonts w:cs="Times New Roman"/>
                <w:sz w:val="22"/>
                <w:szCs w:val="22"/>
              </w:rPr>
              <w:t>8. Підключення атоматичного вимикача</w:t>
            </w:r>
          </w:p>
        </w:tc>
        <w:tc>
          <w:tcPr>
            <w:tcW w:w="1448" w:type="dxa"/>
          </w:tcPr>
          <w:p w14:paraId="3F450AD3"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56BD1013" w14:textId="77777777" w:rsidR="00767BB9" w:rsidRPr="00A96054" w:rsidRDefault="00767BB9" w:rsidP="00767BB9">
            <w:pPr>
              <w:jc w:val="both"/>
              <w:rPr>
                <w:rFonts w:cs="Times New Roman"/>
                <w:b/>
                <w:u w:color="000000"/>
                <w:bdr w:val="nil"/>
              </w:rPr>
            </w:pPr>
            <w:r w:rsidRPr="00A96054">
              <w:rPr>
                <w:rFonts w:cs="Times New Roman"/>
                <w:b/>
                <w:u w:color="000000"/>
                <w:bdr w:val="nil"/>
              </w:rPr>
              <w:t>1</w:t>
            </w:r>
          </w:p>
        </w:tc>
      </w:tr>
      <w:tr w:rsidR="00767BB9" w:rsidRPr="00FE1DDF" w14:paraId="39FFAFA9" w14:textId="77777777" w:rsidTr="00767BB9">
        <w:tc>
          <w:tcPr>
            <w:tcW w:w="7224" w:type="dxa"/>
          </w:tcPr>
          <w:p w14:paraId="66A3E100" w14:textId="77777777" w:rsidR="00767BB9" w:rsidRPr="00A96054" w:rsidRDefault="00767BB9" w:rsidP="00767BB9">
            <w:pPr>
              <w:jc w:val="both"/>
              <w:rPr>
                <w:rFonts w:cs="Times New Roman"/>
                <w:sz w:val="22"/>
                <w:szCs w:val="22"/>
              </w:rPr>
            </w:pPr>
            <w:r w:rsidRPr="00A96054">
              <w:rPr>
                <w:rFonts w:cs="Times New Roman"/>
                <w:sz w:val="22"/>
                <w:szCs w:val="22"/>
              </w:rPr>
              <w:t>9. Монтаж гермобокса</w:t>
            </w:r>
          </w:p>
        </w:tc>
        <w:tc>
          <w:tcPr>
            <w:tcW w:w="1448" w:type="dxa"/>
          </w:tcPr>
          <w:p w14:paraId="37FBA3E1"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4BCAB146"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w:t>
            </w:r>
          </w:p>
        </w:tc>
      </w:tr>
      <w:tr w:rsidR="00767BB9" w:rsidRPr="00FE1DDF" w14:paraId="67C10E1D" w14:textId="77777777" w:rsidTr="00767BB9">
        <w:tc>
          <w:tcPr>
            <w:tcW w:w="7224" w:type="dxa"/>
          </w:tcPr>
          <w:p w14:paraId="2102A915" w14:textId="77777777" w:rsidR="00767BB9" w:rsidRPr="00A96054" w:rsidRDefault="00767BB9" w:rsidP="00767BB9">
            <w:pPr>
              <w:jc w:val="both"/>
              <w:rPr>
                <w:rFonts w:cs="Times New Roman"/>
                <w:sz w:val="22"/>
                <w:szCs w:val="22"/>
              </w:rPr>
            </w:pPr>
            <w:r w:rsidRPr="00A96054">
              <w:rPr>
                <w:rFonts w:cs="Times New Roman"/>
                <w:sz w:val="22"/>
                <w:szCs w:val="22"/>
              </w:rPr>
              <w:t>10. Підключення електричних компонентів</w:t>
            </w:r>
          </w:p>
        </w:tc>
        <w:tc>
          <w:tcPr>
            <w:tcW w:w="1448" w:type="dxa"/>
          </w:tcPr>
          <w:p w14:paraId="7E1D576D"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46AFF7C5"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w:t>
            </w:r>
          </w:p>
        </w:tc>
      </w:tr>
      <w:tr w:rsidR="00767BB9" w:rsidRPr="00FE1DDF" w14:paraId="08939D0A" w14:textId="77777777" w:rsidTr="00767BB9">
        <w:tc>
          <w:tcPr>
            <w:tcW w:w="7224" w:type="dxa"/>
          </w:tcPr>
          <w:p w14:paraId="74476EA9" w14:textId="77777777" w:rsidR="00767BB9" w:rsidRPr="00A96054" w:rsidRDefault="00767BB9" w:rsidP="00767BB9">
            <w:pPr>
              <w:jc w:val="both"/>
              <w:rPr>
                <w:rFonts w:cs="Times New Roman"/>
                <w:sz w:val="22"/>
                <w:szCs w:val="22"/>
              </w:rPr>
            </w:pPr>
            <w:r w:rsidRPr="00A96054">
              <w:rPr>
                <w:rFonts w:cs="Times New Roman"/>
                <w:sz w:val="22"/>
                <w:szCs w:val="22"/>
              </w:rPr>
              <w:t>11. Обжим конектора</w:t>
            </w:r>
          </w:p>
        </w:tc>
        <w:tc>
          <w:tcPr>
            <w:tcW w:w="1448" w:type="dxa"/>
          </w:tcPr>
          <w:p w14:paraId="736D3A75"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40689E74"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10</w:t>
            </w:r>
          </w:p>
        </w:tc>
      </w:tr>
      <w:tr w:rsidR="00767BB9" w:rsidRPr="00FE1DDF" w14:paraId="16700344" w14:textId="77777777" w:rsidTr="00767BB9">
        <w:tc>
          <w:tcPr>
            <w:tcW w:w="7224" w:type="dxa"/>
          </w:tcPr>
          <w:p w14:paraId="21FC3465" w14:textId="77777777" w:rsidR="00767BB9" w:rsidRPr="00A96054" w:rsidRDefault="00767BB9" w:rsidP="00767BB9">
            <w:pPr>
              <w:jc w:val="both"/>
              <w:rPr>
                <w:rFonts w:cs="Times New Roman"/>
                <w:sz w:val="22"/>
                <w:szCs w:val="22"/>
              </w:rPr>
            </w:pPr>
            <w:r w:rsidRPr="00A96054">
              <w:rPr>
                <w:rFonts w:cs="Times New Roman"/>
                <w:sz w:val="22"/>
                <w:szCs w:val="22"/>
              </w:rPr>
              <w:t xml:space="preserve">12. Прокладання кабелю вита пара </w:t>
            </w:r>
          </w:p>
        </w:tc>
        <w:tc>
          <w:tcPr>
            <w:tcW w:w="1448" w:type="dxa"/>
          </w:tcPr>
          <w:p w14:paraId="6372BD2A"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43CFD01F"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215</w:t>
            </w:r>
          </w:p>
        </w:tc>
      </w:tr>
      <w:tr w:rsidR="00767BB9" w:rsidRPr="00FE1DDF" w14:paraId="50DF2C9F" w14:textId="77777777" w:rsidTr="00767BB9">
        <w:tc>
          <w:tcPr>
            <w:tcW w:w="7224" w:type="dxa"/>
          </w:tcPr>
          <w:p w14:paraId="6239FE8D" w14:textId="77777777" w:rsidR="00767BB9" w:rsidRPr="00A96054" w:rsidRDefault="00767BB9" w:rsidP="00767BB9">
            <w:pPr>
              <w:jc w:val="both"/>
              <w:rPr>
                <w:rFonts w:cs="Times New Roman"/>
              </w:rPr>
            </w:pPr>
            <w:r w:rsidRPr="00A96054">
              <w:rPr>
                <w:rFonts w:cs="Times New Roman"/>
              </w:rPr>
              <w:t xml:space="preserve">13. </w:t>
            </w:r>
            <w:r w:rsidRPr="00A96054">
              <w:rPr>
                <w:rFonts w:cs="Times New Roman"/>
                <w:sz w:val="22"/>
                <w:szCs w:val="22"/>
              </w:rPr>
              <w:t>Прокладання кабелю силового</w:t>
            </w:r>
          </w:p>
        </w:tc>
        <w:tc>
          <w:tcPr>
            <w:tcW w:w="1448" w:type="dxa"/>
          </w:tcPr>
          <w:p w14:paraId="65E73F90"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737E5711" w14:textId="77777777" w:rsidR="00767BB9" w:rsidRPr="00A96054" w:rsidRDefault="00767BB9" w:rsidP="00767BB9">
            <w:pPr>
              <w:jc w:val="both"/>
              <w:rPr>
                <w:rFonts w:cs="Times New Roman"/>
                <w:b/>
                <w:u w:color="000000"/>
                <w:bdr w:val="nil"/>
              </w:rPr>
            </w:pPr>
            <w:r w:rsidRPr="00A96054">
              <w:rPr>
                <w:rFonts w:cs="Times New Roman"/>
                <w:b/>
                <w:u w:color="000000"/>
                <w:bdr w:val="nil"/>
              </w:rPr>
              <w:t>45</w:t>
            </w:r>
          </w:p>
        </w:tc>
      </w:tr>
      <w:tr w:rsidR="00767BB9" w:rsidRPr="00FE1DDF" w14:paraId="7742AFEC" w14:textId="77777777" w:rsidTr="00767BB9">
        <w:tc>
          <w:tcPr>
            <w:tcW w:w="7224" w:type="dxa"/>
          </w:tcPr>
          <w:p w14:paraId="1CBFBCEF" w14:textId="77777777" w:rsidR="00767BB9" w:rsidRPr="00A96054" w:rsidRDefault="00767BB9" w:rsidP="00767BB9">
            <w:pPr>
              <w:jc w:val="both"/>
              <w:rPr>
                <w:rFonts w:cs="Times New Roman"/>
              </w:rPr>
            </w:pPr>
            <w:r w:rsidRPr="00A96054">
              <w:rPr>
                <w:rFonts w:cs="Times New Roman"/>
              </w:rPr>
              <w:t>14. Прокладання кабелю оптичного</w:t>
            </w:r>
          </w:p>
        </w:tc>
        <w:tc>
          <w:tcPr>
            <w:tcW w:w="1448" w:type="dxa"/>
          </w:tcPr>
          <w:p w14:paraId="02BFE941"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17642095" w14:textId="77777777" w:rsidR="00767BB9" w:rsidRPr="00A96054" w:rsidRDefault="00767BB9" w:rsidP="00767BB9">
            <w:pPr>
              <w:jc w:val="both"/>
              <w:rPr>
                <w:rFonts w:cs="Times New Roman"/>
                <w:b/>
                <w:u w:color="000000"/>
                <w:bdr w:val="nil"/>
              </w:rPr>
            </w:pPr>
            <w:r w:rsidRPr="00A96054">
              <w:rPr>
                <w:rFonts w:cs="Times New Roman"/>
                <w:b/>
                <w:u w:color="000000"/>
                <w:bdr w:val="nil"/>
              </w:rPr>
              <w:t>100</w:t>
            </w:r>
          </w:p>
        </w:tc>
      </w:tr>
      <w:tr w:rsidR="00767BB9" w:rsidRPr="00FE1DDF" w14:paraId="6C501172" w14:textId="77777777" w:rsidTr="00767BB9">
        <w:tc>
          <w:tcPr>
            <w:tcW w:w="7224" w:type="dxa"/>
          </w:tcPr>
          <w:p w14:paraId="5463DFA1" w14:textId="77777777" w:rsidR="00767BB9" w:rsidRPr="00A96054" w:rsidRDefault="00767BB9" w:rsidP="00767BB9">
            <w:pPr>
              <w:jc w:val="both"/>
              <w:rPr>
                <w:rFonts w:cs="Times New Roman"/>
              </w:rPr>
            </w:pPr>
            <w:r w:rsidRPr="00A96054">
              <w:rPr>
                <w:rFonts w:cs="Times New Roman"/>
              </w:rPr>
              <w:t xml:space="preserve">15. Прокладання кабель-каналу </w:t>
            </w:r>
          </w:p>
        </w:tc>
        <w:tc>
          <w:tcPr>
            <w:tcW w:w="1448" w:type="dxa"/>
          </w:tcPr>
          <w:p w14:paraId="1686F6BD"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52B45C91" w14:textId="77777777" w:rsidR="00767BB9" w:rsidRPr="00A96054" w:rsidRDefault="00767BB9" w:rsidP="00767BB9">
            <w:pPr>
              <w:jc w:val="both"/>
              <w:rPr>
                <w:rFonts w:cs="Times New Roman"/>
                <w:b/>
                <w:u w:color="000000"/>
                <w:bdr w:val="nil"/>
              </w:rPr>
            </w:pPr>
            <w:r w:rsidRPr="00A96054">
              <w:rPr>
                <w:rFonts w:cs="Times New Roman"/>
                <w:b/>
                <w:u w:color="000000"/>
                <w:bdr w:val="nil"/>
              </w:rPr>
              <w:t>20</w:t>
            </w:r>
          </w:p>
        </w:tc>
      </w:tr>
      <w:tr w:rsidR="00767BB9" w:rsidRPr="00FE1DDF" w14:paraId="4A57F7DB" w14:textId="77777777" w:rsidTr="00767BB9">
        <w:tc>
          <w:tcPr>
            <w:tcW w:w="7224" w:type="dxa"/>
          </w:tcPr>
          <w:p w14:paraId="56BA3C65" w14:textId="77777777" w:rsidR="00767BB9" w:rsidRPr="00A96054" w:rsidRDefault="00767BB9" w:rsidP="00767BB9">
            <w:pPr>
              <w:jc w:val="both"/>
              <w:rPr>
                <w:rFonts w:cs="Times New Roman"/>
              </w:rPr>
            </w:pPr>
            <w:r w:rsidRPr="00A96054">
              <w:rPr>
                <w:rFonts w:cs="Times New Roman"/>
              </w:rPr>
              <w:t>16. Прокладання гофротруби</w:t>
            </w:r>
          </w:p>
        </w:tc>
        <w:tc>
          <w:tcPr>
            <w:tcW w:w="1448" w:type="dxa"/>
          </w:tcPr>
          <w:p w14:paraId="41ABE3CE"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7A4F2C00" w14:textId="77777777" w:rsidR="00767BB9" w:rsidRPr="00A96054" w:rsidRDefault="00767BB9" w:rsidP="00767BB9">
            <w:pPr>
              <w:jc w:val="both"/>
              <w:rPr>
                <w:rFonts w:cs="Times New Roman"/>
                <w:b/>
                <w:u w:color="000000"/>
                <w:bdr w:val="nil"/>
              </w:rPr>
            </w:pPr>
            <w:r w:rsidRPr="00A96054">
              <w:rPr>
                <w:rFonts w:cs="Times New Roman"/>
                <w:b/>
                <w:u w:color="000000"/>
                <w:bdr w:val="nil"/>
              </w:rPr>
              <w:t>150</w:t>
            </w:r>
          </w:p>
        </w:tc>
      </w:tr>
      <w:tr w:rsidR="00767BB9" w:rsidRPr="00767BB9" w14:paraId="5CF6D7EA" w14:textId="77777777" w:rsidTr="00767BB9">
        <w:tc>
          <w:tcPr>
            <w:tcW w:w="10285" w:type="dxa"/>
            <w:gridSpan w:val="3"/>
          </w:tcPr>
          <w:p w14:paraId="2BCC7024" w14:textId="77777777" w:rsidR="00767BB9" w:rsidRPr="00A96054" w:rsidRDefault="00767BB9" w:rsidP="00767BB9">
            <w:pPr>
              <w:jc w:val="center"/>
              <w:rPr>
                <w:rFonts w:cs="Times New Roman"/>
                <w:b/>
                <w:u w:color="000000"/>
                <w:bdr w:val="nil"/>
                <w:lang w:val="ru-RU"/>
              </w:rPr>
            </w:pPr>
            <w:r w:rsidRPr="00A96054">
              <w:rPr>
                <w:rFonts w:cs="Times New Roman"/>
                <w:b/>
                <w:lang w:val="ru-RU"/>
              </w:rPr>
              <w:t>Опорний заклад освіти «</w:t>
            </w:r>
            <w:proofErr w:type="gramStart"/>
            <w:r w:rsidRPr="00A96054">
              <w:rPr>
                <w:rFonts w:cs="Times New Roman"/>
                <w:b/>
                <w:lang w:val="ru-RU"/>
              </w:rPr>
              <w:t>Нем</w:t>
            </w:r>
            <w:proofErr w:type="gramEnd"/>
            <w:r w:rsidRPr="00A96054">
              <w:rPr>
                <w:rFonts w:cs="Times New Roman"/>
                <w:b/>
                <w:lang w:val="ru-RU"/>
              </w:rPr>
              <w:t>ішаївський ліцей №2»</w:t>
            </w:r>
          </w:p>
        </w:tc>
      </w:tr>
      <w:tr w:rsidR="00767BB9" w:rsidRPr="00FE1DDF" w14:paraId="480BA345" w14:textId="77777777" w:rsidTr="00767BB9">
        <w:tc>
          <w:tcPr>
            <w:tcW w:w="7224" w:type="dxa"/>
          </w:tcPr>
          <w:p w14:paraId="04C606C0" w14:textId="77777777" w:rsidR="00767BB9" w:rsidRPr="00A96054" w:rsidRDefault="00767BB9" w:rsidP="00767BB9">
            <w:pPr>
              <w:pStyle w:val="aff"/>
              <w:numPr>
                <w:ilvl w:val="0"/>
                <w:numId w:val="22"/>
              </w:numPr>
              <w:spacing w:after="200" w:line="276" w:lineRule="auto"/>
              <w:ind w:left="5" w:hanging="507"/>
              <w:contextualSpacing/>
              <w:jc w:val="both"/>
              <w:rPr>
                <w:rFonts w:ascii="Times New Roman" w:hAnsi="Times New Roman"/>
              </w:rPr>
            </w:pPr>
            <w:r w:rsidRPr="00A96054">
              <w:rPr>
                <w:rFonts w:ascii="Times New Roman" w:hAnsi="Times New Roman"/>
              </w:rPr>
              <w:t>1. Монтаж відео реєстратора 4 канала</w:t>
            </w:r>
            <w:r w:rsidRPr="00A96054">
              <w:rPr>
                <w:rFonts w:ascii="Times New Roman" w:eastAsia="Arial Unicode MS" w:hAnsi="Times New Roman"/>
                <w:u w:color="538135"/>
                <w:bdr w:val="nil"/>
              </w:rPr>
              <w:tab/>
            </w:r>
          </w:p>
        </w:tc>
        <w:tc>
          <w:tcPr>
            <w:tcW w:w="1448" w:type="dxa"/>
          </w:tcPr>
          <w:p w14:paraId="3BFDA5F4"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0CD44FF2"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0C38C5CA" w14:textId="77777777" w:rsidTr="00767BB9">
        <w:tc>
          <w:tcPr>
            <w:tcW w:w="7224" w:type="dxa"/>
          </w:tcPr>
          <w:p w14:paraId="01837C4A" w14:textId="77777777" w:rsidR="00767BB9" w:rsidRPr="00A96054" w:rsidRDefault="00767BB9" w:rsidP="00767BB9">
            <w:pPr>
              <w:pStyle w:val="aff"/>
              <w:spacing w:after="200" w:line="276" w:lineRule="auto"/>
              <w:ind w:left="5"/>
              <w:jc w:val="both"/>
              <w:rPr>
                <w:rFonts w:ascii="Times New Roman" w:hAnsi="Times New Roman"/>
              </w:rPr>
            </w:pPr>
            <w:r w:rsidRPr="00A96054">
              <w:rPr>
                <w:rFonts w:ascii="Times New Roman" w:eastAsia="Arial Unicode MS" w:hAnsi="Times New Roman"/>
                <w:u w:color="538135"/>
                <w:bdr w:val="nil"/>
              </w:rPr>
              <w:t xml:space="preserve">2. </w:t>
            </w:r>
            <w:r w:rsidRPr="00A96054">
              <w:rPr>
                <w:rFonts w:ascii="Times New Roman" w:hAnsi="Times New Roman"/>
              </w:rPr>
              <w:t>Монтаж відеокамери зовнішньої.</w:t>
            </w:r>
          </w:p>
        </w:tc>
        <w:tc>
          <w:tcPr>
            <w:tcW w:w="1448" w:type="dxa"/>
          </w:tcPr>
          <w:p w14:paraId="2C43DDC7"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429FEC4B"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1B3DE16F" w14:textId="77777777" w:rsidTr="00767BB9">
        <w:tc>
          <w:tcPr>
            <w:tcW w:w="7224" w:type="dxa"/>
          </w:tcPr>
          <w:p w14:paraId="79088B94" w14:textId="77777777" w:rsidR="00767BB9" w:rsidRPr="00A96054" w:rsidRDefault="00767BB9" w:rsidP="00767BB9">
            <w:pPr>
              <w:pStyle w:val="aff"/>
              <w:spacing w:after="200" w:line="276" w:lineRule="auto"/>
              <w:ind w:left="5"/>
              <w:jc w:val="both"/>
              <w:rPr>
                <w:rFonts w:ascii="Times New Roman" w:eastAsia="Arial Unicode MS" w:hAnsi="Times New Roman"/>
                <w:u w:color="538135"/>
                <w:bdr w:val="nil"/>
              </w:rPr>
            </w:pPr>
            <w:r w:rsidRPr="00A96054">
              <w:rPr>
                <w:rFonts w:ascii="Times New Roman" w:eastAsia="Arial Unicode MS" w:hAnsi="Times New Roman"/>
                <w:u w:color="538135"/>
                <w:bdr w:val="nil"/>
              </w:rPr>
              <w:t xml:space="preserve">3. </w:t>
            </w:r>
            <w:r w:rsidRPr="00A96054">
              <w:rPr>
                <w:rFonts w:ascii="Times New Roman" w:hAnsi="Times New Roman"/>
              </w:rPr>
              <w:t>Монтаж відеокамери внутрішньої.</w:t>
            </w:r>
          </w:p>
        </w:tc>
        <w:tc>
          <w:tcPr>
            <w:tcW w:w="1448" w:type="dxa"/>
          </w:tcPr>
          <w:p w14:paraId="57DFAB9E"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3AC7BA2B" w14:textId="77777777" w:rsidR="00767BB9" w:rsidRPr="00A96054" w:rsidRDefault="00767BB9" w:rsidP="00767BB9">
            <w:pPr>
              <w:jc w:val="both"/>
              <w:rPr>
                <w:rFonts w:cs="Times New Roman"/>
                <w:b/>
                <w:u w:color="000000"/>
                <w:bdr w:val="nil"/>
              </w:rPr>
            </w:pPr>
            <w:r w:rsidRPr="00A96054">
              <w:rPr>
                <w:rFonts w:cs="Times New Roman"/>
                <w:b/>
                <w:u w:color="000000"/>
                <w:bdr w:val="nil"/>
              </w:rPr>
              <w:t>3</w:t>
            </w:r>
          </w:p>
        </w:tc>
      </w:tr>
      <w:tr w:rsidR="00767BB9" w:rsidRPr="00FE1DDF" w14:paraId="1AFD2C98" w14:textId="77777777" w:rsidTr="00767BB9">
        <w:tc>
          <w:tcPr>
            <w:tcW w:w="7224" w:type="dxa"/>
          </w:tcPr>
          <w:p w14:paraId="2FFE22B0" w14:textId="77777777" w:rsidR="00767BB9" w:rsidRPr="00A96054" w:rsidRDefault="00767BB9" w:rsidP="00767BB9">
            <w:pPr>
              <w:pStyle w:val="aff"/>
              <w:spacing w:after="200" w:line="276" w:lineRule="auto"/>
              <w:ind w:left="5"/>
              <w:jc w:val="both"/>
              <w:rPr>
                <w:rFonts w:ascii="Times New Roman" w:eastAsia="Arial Unicode MS" w:hAnsi="Times New Roman"/>
                <w:u w:color="538135"/>
                <w:bdr w:val="nil"/>
              </w:rPr>
            </w:pPr>
            <w:r w:rsidRPr="00A96054">
              <w:rPr>
                <w:rFonts w:ascii="Times New Roman" w:eastAsia="Arial Unicode MS" w:hAnsi="Times New Roman"/>
                <w:u w:color="538135"/>
                <w:bdr w:val="nil"/>
              </w:rPr>
              <w:lastRenderedPageBreak/>
              <w:t>4. Встановлення KVM перемикача</w:t>
            </w:r>
          </w:p>
        </w:tc>
        <w:tc>
          <w:tcPr>
            <w:tcW w:w="1448" w:type="dxa"/>
          </w:tcPr>
          <w:p w14:paraId="438578BA"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727559A6" w14:textId="77777777" w:rsidR="00767BB9" w:rsidRPr="00A96054" w:rsidRDefault="00767BB9" w:rsidP="00767BB9">
            <w:pPr>
              <w:jc w:val="both"/>
              <w:rPr>
                <w:rFonts w:cs="Times New Roman"/>
                <w:b/>
                <w:u w:color="000000"/>
                <w:bdr w:val="nil"/>
              </w:rPr>
            </w:pPr>
            <w:r w:rsidRPr="00A96054">
              <w:rPr>
                <w:rFonts w:cs="Times New Roman"/>
                <w:b/>
                <w:u w:color="000000"/>
                <w:bdr w:val="nil"/>
              </w:rPr>
              <w:t>1</w:t>
            </w:r>
          </w:p>
        </w:tc>
      </w:tr>
      <w:tr w:rsidR="00767BB9" w:rsidRPr="00FE1DDF" w14:paraId="1615EEAA" w14:textId="77777777" w:rsidTr="00767BB9">
        <w:tc>
          <w:tcPr>
            <w:tcW w:w="7224" w:type="dxa"/>
          </w:tcPr>
          <w:p w14:paraId="7DA47D49" w14:textId="77777777" w:rsidR="00767BB9" w:rsidRPr="00A96054" w:rsidRDefault="00767BB9" w:rsidP="00767BB9">
            <w:pPr>
              <w:jc w:val="both"/>
              <w:rPr>
                <w:rFonts w:cs="Times New Roman"/>
                <w:sz w:val="22"/>
                <w:szCs w:val="22"/>
              </w:rPr>
            </w:pPr>
            <w:r w:rsidRPr="00A96054">
              <w:rPr>
                <w:rFonts w:cs="Times New Roman"/>
                <w:sz w:val="22"/>
                <w:szCs w:val="22"/>
              </w:rPr>
              <w:t>5. Встановлення жорсткого накопичувача.</w:t>
            </w:r>
          </w:p>
        </w:tc>
        <w:tc>
          <w:tcPr>
            <w:tcW w:w="1448" w:type="dxa"/>
          </w:tcPr>
          <w:p w14:paraId="2A6750F5"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58998F29"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223ECF0E" w14:textId="77777777" w:rsidTr="00767BB9">
        <w:tc>
          <w:tcPr>
            <w:tcW w:w="7224" w:type="dxa"/>
          </w:tcPr>
          <w:p w14:paraId="6271B045" w14:textId="77777777" w:rsidR="00767BB9" w:rsidRPr="00A96054" w:rsidRDefault="00767BB9" w:rsidP="00767BB9">
            <w:pPr>
              <w:jc w:val="both"/>
              <w:rPr>
                <w:rFonts w:cs="Times New Roman"/>
                <w:sz w:val="22"/>
                <w:szCs w:val="22"/>
              </w:rPr>
            </w:pPr>
            <w:r w:rsidRPr="00A96054">
              <w:rPr>
                <w:rFonts w:cs="Times New Roman"/>
                <w:sz w:val="22"/>
                <w:szCs w:val="22"/>
              </w:rPr>
              <w:t>6. Встановлення монітора</w:t>
            </w:r>
          </w:p>
        </w:tc>
        <w:tc>
          <w:tcPr>
            <w:tcW w:w="1448" w:type="dxa"/>
          </w:tcPr>
          <w:p w14:paraId="3E842FF7"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7030FBF5"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43E23E5A" w14:textId="77777777" w:rsidTr="00767BB9">
        <w:tc>
          <w:tcPr>
            <w:tcW w:w="7224" w:type="dxa"/>
          </w:tcPr>
          <w:p w14:paraId="5E9A1909" w14:textId="77777777" w:rsidR="00767BB9" w:rsidRPr="00A96054" w:rsidRDefault="00767BB9" w:rsidP="00767BB9">
            <w:pPr>
              <w:jc w:val="both"/>
              <w:rPr>
                <w:rFonts w:cs="Times New Roman"/>
                <w:sz w:val="22"/>
                <w:szCs w:val="22"/>
              </w:rPr>
            </w:pPr>
            <w:r w:rsidRPr="00A96054">
              <w:rPr>
                <w:rFonts w:cs="Times New Roman"/>
                <w:sz w:val="22"/>
                <w:szCs w:val="22"/>
              </w:rPr>
              <w:t>7. Монтаж комутатора.</w:t>
            </w:r>
          </w:p>
        </w:tc>
        <w:tc>
          <w:tcPr>
            <w:tcW w:w="1448" w:type="dxa"/>
          </w:tcPr>
          <w:p w14:paraId="58BF5D03"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406027C3"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w:t>
            </w:r>
          </w:p>
        </w:tc>
      </w:tr>
      <w:tr w:rsidR="00767BB9" w:rsidRPr="00FE1DDF" w14:paraId="2B413E26" w14:textId="77777777" w:rsidTr="00767BB9">
        <w:tc>
          <w:tcPr>
            <w:tcW w:w="7224" w:type="dxa"/>
          </w:tcPr>
          <w:p w14:paraId="597EECB8" w14:textId="77777777" w:rsidR="00767BB9" w:rsidRPr="00A96054" w:rsidRDefault="00767BB9" w:rsidP="00767BB9">
            <w:pPr>
              <w:jc w:val="both"/>
              <w:rPr>
                <w:rFonts w:cs="Times New Roman"/>
                <w:sz w:val="22"/>
                <w:szCs w:val="22"/>
              </w:rPr>
            </w:pPr>
            <w:r w:rsidRPr="00A96054">
              <w:rPr>
                <w:rFonts w:cs="Times New Roman"/>
                <w:sz w:val="22"/>
                <w:szCs w:val="22"/>
              </w:rPr>
              <w:t>8. Монтаж кронштейна</w:t>
            </w:r>
          </w:p>
        </w:tc>
        <w:tc>
          <w:tcPr>
            <w:tcW w:w="1448" w:type="dxa"/>
          </w:tcPr>
          <w:p w14:paraId="754C2981"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05E131D4"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4</w:t>
            </w:r>
          </w:p>
        </w:tc>
      </w:tr>
      <w:tr w:rsidR="00767BB9" w:rsidRPr="00FE1DDF" w14:paraId="68C155E7" w14:textId="77777777" w:rsidTr="00767BB9">
        <w:tc>
          <w:tcPr>
            <w:tcW w:w="7224" w:type="dxa"/>
          </w:tcPr>
          <w:p w14:paraId="00FA1120" w14:textId="77777777" w:rsidR="00767BB9" w:rsidRPr="00A96054" w:rsidRDefault="00767BB9" w:rsidP="00767BB9">
            <w:pPr>
              <w:jc w:val="both"/>
              <w:rPr>
                <w:rFonts w:cs="Times New Roman"/>
              </w:rPr>
            </w:pPr>
            <w:r w:rsidRPr="00A96054">
              <w:rPr>
                <w:rFonts w:cs="Times New Roman"/>
                <w:sz w:val="22"/>
                <w:szCs w:val="22"/>
              </w:rPr>
              <w:t>9. Підключення атоматичного вимикача</w:t>
            </w:r>
          </w:p>
        </w:tc>
        <w:tc>
          <w:tcPr>
            <w:tcW w:w="1448" w:type="dxa"/>
          </w:tcPr>
          <w:p w14:paraId="146F9986"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18615332" w14:textId="77777777" w:rsidR="00767BB9" w:rsidRPr="00A96054" w:rsidRDefault="00767BB9" w:rsidP="00767BB9">
            <w:pPr>
              <w:jc w:val="both"/>
              <w:rPr>
                <w:rFonts w:cs="Times New Roman"/>
                <w:b/>
                <w:u w:color="000000"/>
                <w:bdr w:val="nil"/>
              </w:rPr>
            </w:pPr>
            <w:r w:rsidRPr="00A96054">
              <w:rPr>
                <w:rFonts w:cs="Times New Roman"/>
                <w:b/>
                <w:u w:color="000000"/>
                <w:bdr w:val="nil"/>
              </w:rPr>
              <w:t>1</w:t>
            </w:r>
          </w:p>
        </w:tc>
      </w:tr>
      <w:tr w:rsidR="00767BB9" w:rsidRPr="00FE1DDF" w14:paraId="0E45BEC1" w14:textId="77777777" w:rsidTr="00767BB9">
        <w:tc>
          <w:tcPr>
            <w:tcW w:w="7224" w:type="dxa"/>
          </w:tcPr>
          <w:p w14:paraId="5C0971F8" w14:textId="77777777" w:rsidR="00767BB9" w:rsidRPr="00A96054" w:rsidRDefault="00767BB9" w:rsidP="00767BB9">
            <w:pPr>
              <w:jc w:val="both"/>
              <w:rPr>
                <w:rFonts w:cs="Times New Roman"/>
                <w:sz w:val="22"/>
                <w:szCs w:val="22"/>
              </w:rPr>
            </w:pPr>
            <w:r w:rsidRPr="00A96054">
              <w:rPr>
                <w:rFonts w:cs="Times New Roman"/>
                <w:sz w:val="22"/>
                <w:szCs w:val="22"/>
              </w:rPr>
              <w:t>10. Монтаж гермобокса</w:t>
            </w:r>
          </w:p>
        </w:tc>
        <w:tc>
          <w:tcPr>
            <w:tcW w:w="1448" w:type="dxa"/>
          </w:tcPr>
          <w:p w14:paraId="71662097"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75FD3777"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7295E770" w14:textId="77777777" w:rsidTr="00767BB9">
        <w:tc>
          <w:tcPr>
            <w:tcW w:w="7224" w:type="dxa"/>
          </w:tcPr>
          <w:p w14:paraId="24B3A298" w14:textId="77777777" w:rsidR="00767BB9" w:rsidRPr="00A96054" w:rsidRDefault="00767BB9" w:rsidP="00767BB9">
            <w:pPr>
              <w:jc w:val="both"/>
              <w:rPr>
                <w:rFonts w:cs="Times New Roman"/>
                <w:sz w:val="22"/>
                <w:szCs w:val="22"/>
              </w:rPr>
            </w:pPr>
            <w:r w:rsidRPr="00A96054">
              <w:rPr>
                <w:rFonts w:cs="Times New Roman"/>
                <w:sz w:val="22"/>
                <w:szCs w:val="22"/>
              </w:rPr>
              <w:t>11. Підключення електричних компонентів</w:t>
            </w:r>
          </w:p>
        </w:tc>
        <w:tc>
          <w:tcPr>
            <w:tcW w:w="1448" w:type="dxa"/>
          </w:tcPr>
          <w:p w14:paraId="1A7168B4"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0BCA7FCF"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w:t>
            </w:r>
          </w:p>
        </w:tc>
      </w:tr>
      <w:tr w:rsidR="00767BB9" w:rsidRPr="00FE1DDF" w14:paraId="7B1CA0A0" w14:textId="77777777" w:rsidTr="00767BB9">
        <w:tc>
          <w:tcPr>
            <w:tcW w:w="7224" w:type="dxa"/>
          </w:tcPr>
          <w:p w14:paraId="7BDC9936" w14:textId="77777777" w:rsidR="00767BB9" w:rsidRPr="00A96054" w:rsidRDefault="00767BB9" w:rsidP="00767BB9">
            <w:pPr>
              <w:jc w:val="both"/>
              <w:rPr>
                <w:rFonts w:cs="Times New Roman"/>
                <w:sz w:val="22"/>
                <w:szCs w:val="22"/>
              </w:rPr>
            </w:pPr>
            <w:r w:rsidRPr="00A96054">
              <w:rPr>
                <w:rFonts w:cs="Times New Roman"/>
                <w:sz w:val="22"/>
                <w:szCs w:val="22"/>
              </w:rPr>
              <w:t>12. Обжим конектора</w:t>
            </w:r>
          </w:p>
        </w:tc>
        <w:tc>
          <w:tcPr>
            <w:tcW w:w="1448" w:type="dxa"/>
          </w:tcPr>
          <w:p w14:paraId="58EEB19D" w14:textId="77777777" w:rsidR="00767BB9" w:rsidRPr="00A96054" w:rsidRDefault="00767BB9" w:rsidP="00767BB9">
            <w:pPr>
              <w:jc w:val="both"/>
              <w:rPr>
                <w:rFonts w:cs="Times New Roman"/>
                <w:b/>
                <w:u w:color="000000"/>
                <w:bdr w:val="nil"/>
              </w:rPr>
            </w:pPr>
            <w:proofErr w:type="gramStart"/>
            <w:r w:rsidRPr="00A96054">
              <w:rPr>
                <w:rFonts w:cs="Times New Roman"/>
                <w:b/>
                <w:u w:color="000000"/>
                <w:bdr w:val="nil"/>
              </w:rPr>
              <w:t>шт</w:t>
            </w:r>
            <w:proofErr w:type="gramEnd"/>
            <w:r w:rsidRPr="00A96054">
              <w:rPr>
                <w:rFonts w:cs="Times New Roman"/>
                <w:b/>
                <w:u w:color="000000"/>
                <w:bdr w:val="nil"/>
              </w:rPr>
              <w:t>.</w:t>
            </w:r>
          </w:p>
        </w:tc>
        <w:tc>
          <w:tcPr>
            <w:tcW w:w="1613" w:type="dxa"/>
          </w:tcPr>
          <w:p w14:paraId="5820BDC2"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10</w:t>
            </w:r>
          </w:p>
        </w:tc>
      </w:tr>
      <w:tr w:rsidR="00767BB9" w:rsidRPr="00FE1DDF" w14:paraId="64833F6F" w14:textId="77777777" w:rsidTr="00767BB9">
        <w:tc>
          <w:tcPr>
            <w:tcW w:w="7224" w:type="dxa"/>
          </w:tcPr>
          <w:p w14:paraId="144B2293" w14:textId="77777777" w:rsidR="00767BB9" w:rsidRPr="00A96054" w:rsidRDefault="00767BB9" w:rsidP="00767BB9">
            <w:pPr>
              <w:jc w:val="both"/>
              <w:rPr>
                <w:rFonts w:cs="Times New Roman"/>
                <w:sz w:val="22"/>
                <w:szCs w:val="22"/>
              </w:rPr>
            </w:pPr>
            <w:r w:rsidRPr="00A96054">
              <w:rPr>
                <w:rFonts w:cs="Times New Roman"/>
                <w:sz w:val="22"/>
                <w:szCs w:val="22"/>
              </w:rPr>
              <w:t xml:space="preserve">13. Прокладання кабелю вита пара </w:t>
            </w:r>
          </w:p>
        </w:tc>
        <w:tc>
          <w:tcPr>
            <w:tcW w:w="1448" w:type="dxa"/>
          </w:tcPr>
          <w:p w14:paraId="217A0C0A"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622C9CAB" w14:textId="77777777" w:rsidR="00767BB9" w:rsidRPr="00A96054" w:rsidRDefault="00767BB9" w:rsidP="00767BB9">
            <w:pPr>
              <w:jc w:val="both"/>
              <w:rPr>
                <w:rFonts w:cs="Times New Roman"/>
                <w:b/>
                <w:sz w:val="22"/>
                <w:szCs w:val="22"/>
                <w:u w:color="000000"/>
                <w:bdr w:val="nil"/>
              </w:rPr>
            </w:pPr>
            <w:r w:rsidRPr="00A96054">
              <w:rPr>
                <w:rFonts w:cs="Times New Roman"/>
                <w:b/>
                <w:sz w:val="22"/>
                <w:szCs w:val="22"/>
                <w:u w:color="000000"/>
                <w:bdr w:val="nil"/>
              </w:rPr>
              <w:t>260</w:t>
            </w:r>
          </w:p>
        </w:tc>
      </w:tr>
      <w:tr w:rsidR="00767BB9" w:rsidRPr="00FE1DDF" w14:paraId="0B0A4FFF" w14:textId="77777777" w:rsidTr="00767BB9">
        <w:tc>
          <w:tcPr>
            <w:tcW w:w="7224" w:type="dxa"/>
          </w:tcPr>
          <w:p w14:paraId="1A257412" w14:textId="77777777" w:rsidR="00767BB9" w:rsidRPr="00A96054" w:rsidRDefault="00767BB9" w:rsidP="00767BB9">
            <w:pPr>
              <w:jc w:val="both"/>
              <w:rPr>
                <w:rFonts w:cs="Times New Roman"/>
              </w:rPr>
            </w:pPr>
            <w:r w:rsidRPr="00A96054">
              <w:rPr>
                <w:rFonts w:cs="Times New Roman"/>
              </w:rPr>
              <w:t xml:space="preserve">14. </w:t>
            </w:r>
            <w:r w:rsidRPr="00A96054">
              <w:rPr>
                <w:rFonts w:cs="Times New Roman"/>
                <w:sz w:val="22"/>
                <w:szCs w:val="22"/>
              </w:rPr>
              <w:t>Прокладання кабелю силового</w:t>
            </w:r>
          </w:p>
        </w:tc>
        <w:tc>
          <w:tcPr>
            <w:tcW w:w="1448" w:type="dxa"/>
          </w:tcPr>
          <w:p w14:paraId="29E29BD9"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7581AE58" w14:textId="77777777" w:rsidR="00767BB9" w:rsidRPr="00A96054" w:rsidRDefault="00767BB9" w:rsidP="00767BB9">
            <w:pPr>
              <w:jc w:val="both"/>
              <w:rPr>
                <w:rFonts w:cs="Times New Roman"/>
                <w:b/>
                <w:u w:color="000000"/>
                <w:bdr w:val="nil"/>
              </w:rPr>
            </w:pPr>
            <w:r w:rsidRPr="00A96054">
              <w:rPr>
                <w:rFonts w:cs="Times New Roman"/>
                <w:b/>
                <w:u w:color="000000"/>
                <w:bdr w:val="nil"/>
              </w:rPr>
              <w:t>45</w:t>
            </w:r>
          </w:p>
        </w:tc>
      </w:tr>
      <w:tr w:rsidR="00767BB9" w:rsidRPr="00FE1DDF" w14:paraId="27C0B79A" w14:textId="77777777" w:rsidTr="00767BB9">
        <w:tc>
          <w:tcPr>
            <w:tcW w:w="7224" w:type="dxa"/>
          </w:tcPr>
          <w:p w14:paraId="25AB9E03" w14:textId="77777777" w:rsidR="00767BB9" w:rsidRPr="00A96054" w:rsidRDefault="00767BB9" w:rsidP="00767BB9">
            <w:pPr>
              <w:jc w:val="both"/>
              <w:rPr>
                <w:rFonts w:cs="Times New Roman"/>
              </w:rPr>
            </w:pPr>
            <w:r w:rsidRPr="00A96054">
              <w:rPr>
                <w:rFonts w:cs="Times New Roman"/>
              </w:rPr>
              <w:t>15. Прокладання кабелю оптичного</w:t>
            </w:r>
          </w:p>
        </w:tc>
        <w:tc>
          <w:tcPr>
            <w:tcW w:w="1448" w:type="dxa"/>
          </w:tcPr>
          <w:p w14:paraId="43D9B1A8"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11814856" w14:textId="77777777" w:rsidR="00767BB9" w:rsidRPr="00A96054" w:rsidRDefault="00767BB9" w:rsidP="00767BB9">
            <w:pPr>
              <w:jc w:val="both"/>
              <w:rPr>
                <w:rFonts w:cs="Times New Roman"/>
                <w:b/>
                <w:u w:color="000000"/>
                <w:bdr w:val="nil"/>
              </w:rPr>
            </w:pPr>
            <w:r w:rsidRPr="00A96054">
              <w:rPr>
                <w:rFonts w:cs="Times New Roman"/>
                <w:b/>
                <w:u w:color="000000"/>
                <w:bdr w:val="nil"/>
              </w:rPr>
              <w:t>100</w:t>
            </w:r>
          </w:p>
        </w:tc>
      </w:tr>
      <w:tr w:rsidR="00767BB9" w:rsidRPr="00FE1DDF" w14:paraId="1EBC1EDD" w14:textId="77777777" w:rsidTr="00767BB9">
        <w:tc>
          <w:tcPr>
            <w:tcW w:w="7224" w:type="dxa"/>
          </w:tcPr>
          <w:p w14:paraId="275056CE" w14:textId="77777777" w:rsidR="00767BB9" w:rsidRPr="00A96054" w:rsidRDefault="00767BB9" w:rsidP="00767BB9">
            <w:pPr>
              <w:jc w:val="both"/>
              <w:rPr>
                <w:rFonts w:cs="Times New Roman"/>
              </w:rPr>
            </w:pPr>
            <w:r w:rsidRPr="00A96054">
              <w:rPr>
                <w:rFonts w:cs="Times New Roman"/>
              </w:rPr>
              <w:t xml:space="preserve">16. Прокладання кабель-каналу </w:t>
            </w:r>
          </w:p>
        </w:tc>
        <w:tc>
          <w:tcPr>
            <w:tcW w:w="1448" w:type="dxa"/>
          </w:tcPr>
          <w:p w14:paraId="501ED7BB"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4A46F1EE" w14:textId="77777777" w:rsidR="00767BB9" w:rsidRPr="00A96054" w:rsidRDefault="00767BB9" w:rsidP="00767BB9">
            <w:pPr>
              <w:jc w:val="both"/>
              <w:rPr>
                <w:rFonts w:cs="Times New Roman"/>
                <w:b/>
                <w:u w:color="000000"/>
                <w:bdr w:val="nil"/>
              </w:rPr>
            </w:pPr>
            <w:r w:rsidRPr="00A96054">
              <w:rPr>
                <w:rFonts w:cs="Times New Roman"/>
                <w:b/>
                <w:u w:color="000000"/>
                <w:bdr w:val="nil"/>
              </w:rPr>
              <w:t>20</w:t>
            </w:r>
          </w:p>
        </w:tc>
      </w:tr>
      <w:tr w:rsidR="00767BB9" w:rsidRPr="00FE1DDF" w14:paraId="1AACAF5A" w14:textId="77777777" w:rsidTr="00767BB9">
        <w:tc>
          <w:tcPr>
            <w:tcW w:w="7224" w:type="dxa"/>
          </w:tcPr>
          <w:p w14:paraId="31F8D13D" w14:textId="77777777" w:rsidR="00767BB9" w:rsidRPr="00A96054" w:rsidRDefault="00767BB9" w:rsidP="00767BB9">
            <w:pPr>
              <w:jc w:val="both"/>
              <w:rPr>
                <w:rFonts w:cs="Times New Roman"/>
              </w:rPr>
            </w:pPr>
            <w:r w:rsidRPr="00A96054">
              <w:rPr>
                <w:rFonts w:cs="Times New Roman"/>
              </w:rPr>
              <w:t>17. Прокладання гофротруби</w:t>
            </w:r>
          </w:p>
        </w:tc>
        <w:tc>
          <w:tcPr>
            <w:tcW w:w="1448" w:type="dxa"/>
          </w:tcPr>
          <w:p w14:paraId="317FD98B" w14:textId="77777777" w:rsidR="00767BB9" w:rsidRPr="00A96054" w:rsidRDefault="00767BB9" w:rsidP="00767BB9">
            <w:pPr>
              <w:jc w:val="both"/>
              <w:rPr>
                <w:rFonts w:cs="Times New Roman"/>
                <w:b/>
                <w:u w:color="000000"/>
                <w:bdr w:val="nil"/>
              </w:rPr>
            </w:pPr>
            <w:r w:rsidRPr="00A96054">
              <w:rPr>
                <w:rFonts w:cs="Times New Roman"/>
                <w:b/>
                <w:u w:color="000000"/>
                <w:bdr w:val="nil"/>
              </w:rPr>
              <w:t>м.</w:t>
            </w:r>
          </w:p>
        </w:tc>
        <w:tc>
          <w:tcPr>
            <w:tcW w:w="1613" w:type="dxa"/>
          </w:tcPr>
          <w:p w14:paraId="10C96ECF" w14:textId="77777777" w:rsidR="00767BB9" w:rsidRPr="00A96054" w:rsidRDefault="00767BB9" w:rsidP="00767BB9">
            <w:pPr>
              <w:jc w:val="both"/>
              <w:rPr>
                <w:rFonts w:cs="Times New Roman"/>
                <w:b/>
                <w:u w:color="000000"/>
                <w:bdr w:val="nil"/>
              </w:rPr>
            </w:pPr>
            <w:r w:rsidRPr="00A96054">
              <w:rPr>
                <w:rFonts w:cs="Times New Roman"/>
                <w:b/>
                <w:u w:color="000000"/>
                <w:bdr w:val="nil"/>
              </w:rPr>
              <w:t>270</w:t>
            </w:r>
          </w:p>
        </w:tc>
      </w:tr>
    </w:tbl>
    <w:p w14:paraId="25A6100B" w14:textId="77777777" w:rsidR="00D81B7A" w:rsidRPr="008838CA" w:rsidRDefault="00D81B7A" w:rsidP="00D81B7A">
      <w:pPr>
        <w:rPr>
          <w:rFonts w:ascii="Times New Roman" w:eastAsia="Calibri" w:hAnsi="Times New Roman" w:cs="Times New Roman"/>
          <w:b/>
          <w:color w:val="000000"/>
          <w:sz w:val="22"/>
          <w:szCs w:val="22"/>
          <w:lang w:val="ru-RU"/>
        </w:rPr>
      </w:pPr>
    </w:p>
    <w:tbl>
      <w:tblPr>
        <w:tblStyle w:val="71"/>
        <w:tblW w:w="10208" w:type="dxa"/>
        <w:tblInd w:w="-176" w:type="dxa"/>
        <w:tblLayout w:type="fixed"/>
        <w:tblLook w:val="0000" w:firstRow="0" w:lastRow="0" w:firstColumn="0" w:lastColumn="0" w:noHBand="0" w:noVBand="0"/>
      </w:tblPr>
      <w:tblGrid>
        <w:gridCol w:w="5104"/>
        <w:gridCol w:w="5104"/>
      </w:tblGrid>
      <w:tr w:rsidR="00D81B7A" w:rsidRPr="008838CA" w14:paraId="6D8D8A3F" w14:textId="77777777" w:rsidTr="00767BB9">
        <w:tc>
          <w:tcPr>
            <w:tcW w:w="5104" w:type="dxa"/>
          </w:tcPr>
          <w:p w14:paraId="6EC22FEA" w14:textId="77777777" w:rsidR="00D81B7A" w:rsidRPr="008838CA" w:rsidRDefault="00D81B7A" w:rsidP="00767BB9">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r w:rsidRPr="008838CA">
              <w:rPr>
                <w:rFonts w:ascii="Times New Roman" w:eastAsia="Calibri" w:hAnsi="Times New Roman" w:cs="Times New Roman"/>
                <w:b/>
                <w:color w:val="000000"/>
                <w:sz w:val="22"/>
                <w:szCs w:val="22"/>
                <w:lang w:val="ru-RU"/>
              </w:rPr>
              <w:t>ЗАМОВНИК:</w:t>
            </w:r>
          </w:p>
          <w:p w14:paraId="567B2C9D"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B6114D">
              <w:rPr>
                <w:rFonts w:ascii="Times New Roman" w:eastAsia="Calibri" w:hAnsi="Times New Roman" w:cs="Times New Roman"/>
                <w:b/>
                <w:color w:val="000000"/>
                <w:sz w:val="22"/>
                <w:szCs w:val="22"/>
                <w:lang w:val="ru-RU"/>
              </w:rPr>
              <w:t>ПОКУПЕЦЬ:</w:t>
            </w:r>
          </w:p>
          <w:p w14:paraId="4E6B5B26"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p>
          <w:p w14:paraId="0794B206"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B6114D">
              <w:rPr>
                <w:rFonts w:ascii="Times New Roman" w:eastAsia="Calibri" w:hAnsi="Times New Roman" w:cs="Times New Roman"/>
                <w:b/>
                <w:color w:val="000000"/>
                <w:sz w:val="22"/>
                <w:szCs w:val="22"/>
                <w:lang w:val="ru-RU"/>
              </w:rPr>
              <w:t xml:space="preserve">Відділ освіти </w:t>
            </w:r>
          </w:p>
          <w:p w14:paraId="6E7E5543"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B6114D">
              <w:rPr>
                <w:rFonts w:ascii="Times New Roman" w:eastAsia="Calibri" w:hAnsi="Times New Roman" w:cs="Times New Roman"/>
                <w:b/>
                <w:color w:val="000000"/>
                <w:sz w:val="22"/>
                <w:szCs w:val="22"/>
                <w:lang w:val="ru-RU"/>
              </w:rPr>
              <w:t xml:space="preserve">Немішаївської селищної </w:t>
            </w:r>
            <w:proofErr w:type="gramStart"/>
            <w:r w:rsidRPr="00B6114D">
              <w:rPr>
                <w:rFonts w:ascii="Times New Roman" w:eastAsia="Calibri" w:hAnsi="Times New Roman" w:cs="Times New Roman"/>
                <w:b/>
                <w:color w:val="000000"/>
                <w:sz w:val="22"/>
                <w:szCs w:val="22"/>
                <w:lang w:val="ru-RU"/>
              </w:rPr>
              <w:t>ради</w:t>
            </w:r>
            <w:proofErr w:type="gramEnd"/>
            <w:r w:rsidRPr="00B6114D">
              <w:rPr>
                <w:rFonts w:ascii="Times New Roman" w:eastAsia="Calibri" w:hAnsi="Times New Roman" w:cs="Times New Roman"/>
                <w:b/>
                <w:color w:val="000000"/>
                <w:sz w:val="22"/>
                <w:szCs w:val="22"/>
                <w:lang w:val="ru-RU"/>
              </w:rPr>
              <w:t xml:space="preserve"> </w:t>
            </w:r>
          </w:p>
          <w:p w14:paraId="7F99D74F"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B6114D">
              <w:rPr>
                <w:rFonts w:ascii="Times New Roman" w:eastAsia="Calibri" w:hAnsi="Times New Roman" w:cs="Times New Roman"/>
                <w:b/>
                <w:color w:val="000000"/>
                <w:sz w:val="22"/>
                <w:szCs w:val="22"/>
                <w:lang w:val="ru-RU"/>
              </w:rPr>
              <w:t xml:space="preserve">07853, Київська область, Бучанський район, смт. </w:t>
            </w:r>
            <w:proofErr w:type="gramStart"/>
            <w:r w:rsidRPr="00B6114D">
              <w:rPr>
                <w:rFonts w:ascii="Times New Roman" w:eastAsia="Calibri" w:hAnsi="Times New Roman" w:cs="Times New Roman"/>
                <w:b/>
                <w:color w:val="000000"/>
                <w:sz w:val="22"/>
                <w:szCs w:val="22"/>
                <w:lang w:val="ru-RU"/>
              </w:rPr>
              <w:t>Нем</w:t>
            </w:r>
            <w:proofErr w:type="gramEnd"/>
            <w:r w:rsidRPr="00B6114D">
              <w:rPr>
                <w:rFonts w:ascii="Times New Roman" w:eastAsia="Calibri" w:hAnsi="Times New Roman" w:cs="Times New Roman"/>
                <w:b/>
                <w:color w:val="000000"/>
                <w:sz w:val="22"/>
                <w:szCs w:val="22"/>
                <w:lang w:val="ru-RU"/>
              </w:rPr>
              <w:t>ішаєве, вул. Садова, 3</w:t>
            </w:r>
          </w:p>
          <w:p w14:paraId="4BE5E829"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B6114D">
              <w:rPr>
                <w:rFonts w:ascii="Times New Roman" w:eastAsia="Calibri" w:hAnsi="Times New Roman" w:cs="Times New Roman"/>
                <w:b/>
                <w:color w:val="000000"/>
                <w:sz w:val="22"/>
                <w:szCs w:val="22"/>
                <w:lang w:val="ru-RU"/>
              </w:rPr>
              <w:t xml:space="preserve">ЄДРПОУ 44072252 </w:t>
            </w:r>
          </w:p>
          <w:p w14:paraId="4E084D7A"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proofErr w:type="gramStart"/>
            <w:r w:rsidRPr="00B6114D">
              <w:rPr>
                <w:rFonts w:ascii="Times New Roman" w:eastAsia="Calibri" w:hAnsi="Times New Roman" w:cs="Times New Roman"/>
                <w:b/>
                <w:color w:val="000000"/>
                <w:sz w:val="22"/>
                <w:szCs w:val="22"/>
                <w:lang w:val="ru-RU"/>
              </w:rPr>
              <w:t>р</w:t>
            </w:r>
            <w:proofErr w:type="gramEnd"/>
            <w:r w:rsidRPr="00B6114D">
              <w:rPr>
                <w:rFonts w:ascii="Times New Roman" w:eastAsia="Calibri" w:hAnsi="Times New Roman" w:cs="Times New Roman"/>
                <w:b/>
                <w:color w:val="000000"/>
                <w:sz w:val="22"/>
                <w:szCs w:val="22"/>
                <w:lang w:val="ru-RU"/>
              </w:rPr>
              <w:t>/рUA5482017203442910100106514</w:t>
            </w:r>
          </w:p>
          <w:p w14:paraId="2F912055"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B6114D">
              <w:rPr>
                <w:rFonts w:ascii="Times New Roman" w:eastAsia="Calibri" w:hAnsi="Times New Roman" w:cs="Times New Roman"/>
                <w:b/>
                <w:color w:val="000000"/>
                <w:sz w:val="22"/>
                <w:szCs w:val="22"/>
                <w:lang w:val="ru-RU"/>
              </w:rPr>
              <w:t>МФО 820172</w:t>
            </w:r>
          </w:p>
          <w:p w14:paraId="6D921CA4"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B6114D">
              <w:rPr>
                <w:rFonts w:ascii="Times New Roman" w:eastAsia="Calibri" w:hAnsi="Times New Roman" w:cs="Times New Roman"/>
                <w:b/>
                <w:color w:val="000000"/>
                <w:sz w:val="22"/>
                <w:szCs w:val="22"/>
                <w:lang w:val="ru-RU"/>
              </w:rPr>
              <w:t>Держказначейська служба України, м</w:t>
            </w:r>
            <w:proofErr w:type="gramStart"/>
            <w:r w:rsidRPr="00B6114D">
              <w:rPr>
                <w:rFonts w:ascii="Times New Roman" w:eastAsia="Calibri" w:hAnsi="Times New Roman" w:cs="Times New Roman"/>
                <w:b/>
                <w:color w:val="000000"/>
                <w:sz w:val="22"/>
                <w:szCs w:val="22"/>
                <w:lang w:val="ru-RU"/>
              </w:rPr>
              <w:t>.К</w:t>
            </w:r>
            <w:proofErr w:type="gramEnd"/>
            <w:r w:rsidRPr="00B6114D">
              <w:rPr>
                <w:rFonts w:ascii="Times New Roman" w:eastAsia="Calibri" w:hAnsi="Times New Roman" w:cs="Times New Roman"/>
                <w:b/>
                <w:color w:val="000000"/>
                <w:sz w:val="22"/>
                <w:szCs w:val="22"/>
                <w:lang w:val="ru-RU"/>
              </w:rPr>
              <w:t>иїв</w:t>
            </w:r>
          </w:p>
          <w:p w14:paraId="1961AF86"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p>
          <w:p w14:paraId="5397698A"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p>
          <w:p w14:paraId="72B8C65F"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p>
          <w:p w14:paraId="359F124A" w14:textId="77777777" w:rsidR="00B6114D" w:rsidRPr="00B6114D" w:rsidRDefault="00B6114D" w:rsidP="00B6114D">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B6114D">
              <w:rPr>
                <w:rFonts w:ascii="Times New Roman" w:eastAsia="Calibri" w:hAnsi="Times New Roman" w:cs="Times New Roman"/>
                <w:b/>
                <w:color w:val="000000"/>
                <w:sz w:val="22"/>
                <w:szCs w:val="22"/>
                <w:lang w:val="ru-RU"/>
              </w:rPr>
              <w:t>Начальник</w:t>
            </w:r>
          </w:p>
          <w:p w14:paraId="431F5D7D" w14:textId="328D6A63" w:rsidR="00D81B7A" w:rsidRPr="00B36F2C" w:rsidRDefault="00B6114D" w:rsidP="00B6114D">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B6114D">
              <w:rPr>
                <w:rFonts w:ascii="Times New Roman" w:eastAsia="Calibri" w:hAnsi="Times New Roman" w:cs="Times New Roman"/>
                <w:b/>
                <w:color w:val="000000"/>
                <w:sz w:val="22"/>
                <w:szCs w:val="22"/>
                <w:lang w:val="ru-RU"/>
              </w:rPr>
              <w:t>________________ О.В. Лазутіна</w:t>
            </w:r>
          </w:p>
        </w:tc>
        <w:tc>
          <w:tcPr>
            <w:tcW w:w="5104" w:type="dxa"/>
          </w:tcPr>
          <w:p w14:paraId="2552690A" w14:textId="77777777" w:rsidR="00D81B7A" w:rsidRPr="00AE2C1D" w:rsidRDefault="00D81B7A" w:rsidP="00767BB9">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r w:rsidRPr="00AE2C1D">
              <w:rPr>
                <w:rFonts w:ascii="Times New Roman" w:eastAsia="Calibri" w:hAnsi="Times New Roman" w:cs="Times New Roman"/>
                <w:b/>
                <w:color w:val="000000"/>
                <w:sz w:val="22"/>
                <w:szCs w:val="22"/>
                <w:lang w:val="ru-RU"/>
              </w:rPr>
              <w:t>ВИКОНАВЕЦЬ:</w:t>
            </w:r>
          </w:p>
          <w:p w14:paraId="65947C4C" w14:textId="77777777" w:rsidR="00D81B7A" w:rsidRPr="008838CA" w:rsidRDefault="00D81B7A" w:rsidP="00767BB9">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8838CA">
              <w:rPr>
                <w:rFonts w:ascii="Times New Roman" w:eastAsia="Calibri" w:hAnsi="Times New Roman" w:cs="Times New Roman"/>
                <w:b/>
                <w:color w:val="000000"/>
                <w:sz w:val="22"/>
                <w:szCs w:val="22"/>
                <w:lang w:val="ru-RU"/>
              </w:rPr>
              <w:t>__________________________________________</w:t>
            </w:r>
          </w:p>
          <w:p w14:paraId="0C715D62" w14:textId="77777777" w:rsidR="00D81B7A" w:rsidRPr="008838CA" w:rsidRDefault="00D81B7A" w:rsidP="00767BB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 xml:space="preserve">Юридична адреса: ______________________, </w:t>
            </w:r>
          </w:p>
          <w:p w14:paraId="7418300C" w14:textId="77777777" w:rsidR="00D81B7A" w:rsidRPr="008838CA" w:rsidRDefault="00D81B7A" w:rsidP="00767BB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Фактична адреса: _________________________</w:t>
            </w:r>
          </w:p>
          <w:p w14:paraId="5EF82615" w14:textId="77777777" w:rsidR="00D81B7A" w:rsidRPr="008838CA" w:rsidRDefault="00D81B7A" w:rsidP="00767BB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rPr>
              <w:t>IBAN</w:t>
            </w:r>
            <w:r w:rsidRPr="008838CA">
              <w:rPr>
                <w:rFonts w:ascii="Times New Roman" w:eastAsia="Calibri" w:hAnsi="Times New Roman" w:cs="Times New Roman"/>
                <w:color w:val="000000"/>
                <w:sz w:val="22"/>
                <w:szCs w:val="22"/>
                <w:lang w:val="ru-RU"/>
              </w:rPr>
              <w:t xml:space="preserve"> </w:t>
            </w:r>
            <w:r w:rsidRPr="008838CA">
              <w:rPr>
                <w:rFonts w:ascii="Times New Roman" w:eastAsia="Calibri" w:hAnsi="Times New Roman" w:cs="Times New Roman"/>
                <w:color w:val="000000"/>
                <w:sz w:val="22"/>
                <w:szCs w:val="22"/>
              </w:rPr>
              <w:t>UA</w:t>
            </w:r>
            <w:r w:rsidRPr="008838CA">
              <w:rPr>
                <w:rFonts w:ascii="Times New Roman" w:eastAsia="Calibri" w:hAnsi="Times New Roman" w:cs="Times New Roman"/>
                <w:color w:val="000000"/>
                <w:sz w:val="22"/>
                <w:szCs w:val="22"/>
                <w:lang w:val="ru-RU"/>
              </w:rPr>
              <w:t>____________________________ в</w:t>
            </w:r>
          </w:p>
          <w:p w14:paraId="70D9D8DB" w14:textId="77777777" w:rsidR="00D81B7A" w:rsidRPr="008838CA" w:rsidRDefault="00D81B7A" w:rsidP="00767BB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______________________________ (</w:t>
            </w:r>
            <w:r w:rsidRPr="008838CA">
              <w:rPr>
                <w:rFonts w:ascii="Times New Roman" w:eastAsia="Calibri" w:hAnsi="Times New Roman" w:cs="Times New Roman"/>
                <w:i/>
                <w:color w:val="000000"/>
                <w:sz w:val="22"/>
                <w:szCs w:val="22"/>
                <w:u w:val="single"/>
                <w:lang w:val="ru-RU"/>
              </w:rPr>
              <w:t>назва банку</w:t>
            </w:r>
            <w:r w:rsidRPr="008838CA">
              <w:rPr>
                <w:rFonts w:ascii="Times New Roman" w:eastAsia="Calibri" w:hAnsi="Times New Roman" w:cs="Times New Roman"/>
                <w:color w:val="000000"/>
                <w:sz w:val="22"/>
                <w:szCs w:val="22"/>
                <w:lang w:val="ru-RU"/>
              </w:rPr>
              <w:t>),</w:t>
            </w:r>
          </w:p>
          <w:p w14:paraId="7061329B" w14:textId="77777777" w:rsidR="00D81B7A" w:rsidRPr="008838CA" w:rsidRDefault="00D81B7A" w:rsidP="00767BB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lang w:val="ru-RU"/>
              </w:rPr>
              <w:t>код ЄДРПОУ __________________________</w:t>
            </w:r>
          </w:p>
          <w:p w14:paraId="5BDF579F" w14:textId="77777777" w:rsidR="00D81B7A" w:rsidRPr="008838CA" w:rsidRDefault="00D81B7A" w:rsidP="00767BB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8838CA">
              <w:rPr>
                <w:rFonts w:ascii="Times New Roman" w:eastAsia="Calibri" w:hAnsi="Times New Roman" w:cs="Times New Roman"/>
                <w:color w:val="000000"/>
                <w:sz w:val="22"/>
                <w:szCs w:val="22"/>
              </w:rPr>
              <w:t>E</w:t>
            </w:r>
            <w:r w:rsidRPr="008838CA">
              <w:rPr>
                <w:rFonts w:ascii="Times New Roman" w:eastAsia="Calibri" w:hAnsi="Times New Roman" w:cs="Times New Roman"/>
                <w:color w:val="000000"/>
                <w:sz w:val="22"/>
                <w:szCs w:val="22"/>
                <w:lang w:val="ru-RU"/>
              </w:rPr>
              <w:t>-</w:t>
            </w:r>
            <w:r w:rsidRPr="008838CA">
              <w:rPr>
                <w:rFonts w:ascii="Times New Roman" w:eastAsia="Calibri" w:hAnsi="Times New Roman" w:cs="Times New Roman"/>
                <w:color w:val="000000"/>
                <w:sz w:val="22"/>
                <w:szCs w:val="22"/>
              </w:rPr>
              <w:t>mail</w:t>
            </w:r>
            <w:r w:rsidRPr="008838CA">
              <w:rPr>
                <w:rFonts w:ascii="Times New Roman" w:eastAsia="Calibri" w:hAnsi="Times New Roman" w:cs="Times New Roman"/>
                <w:color w:val="000000"/>
                <w:sz w:val="22"/>
                <w:szCs w:val="22"/>
                <w:lang w:val="ru-RU"/>
              </w:rPr>
              <w:t>: ________________________________</w:t>
            </w:r>
          </w:p>
          <w:p w14:paraId="22315D95" w14:textId="77777777" w:rsidR="00D81B7A" w:rsidRPr="008838CA" w:rsidRDefault="00D81B7A" w:rsidP="00767BB9">
            <w:pPr>
              <w:widowControl/>
              <w:pBdr>
                <w:top w:val="nil"/>
                <w:left w:val="nil"/>
                <w:bottom w:val="nil"/>
                <w:right w:val="nil"/>
                <w:between w:val="nil"/>
              </w:pBdr>
              <w:rPr>
                <w:rFonts w:ascii="Times New Roman" w:eastAsia="Calibri" w:hAnsi="Times New Roman" w:cs="Times New Roman"/>
                <w:b/>
                <w:color w:val="000000"/>
                <w:sz w:val="22"/>
                <w:szCs w:val="22"/>
                <w:lang w:val="ru-RU"/>
              </w:rPr>
            </w:pPr>
            <w:r>
              <w:rPr>
                <w:rFonts w:ascii="Times New Roman" w:eastAsia="Calibri" w:hAnsi="Times New Roman" w:cs="Times New Roman"/>
                <w:color w:val="000000"/>
                <w:sz w:val="22"/>
                <w:szCs w:val="22"/>
                <w:lang w:val="ru-RU"/>
              </w:rPr>
              <w:t xml:space="preserve">Тел: </w:t>
            </w:r>
            <w:r w:rsidRPr="008838CA">
              <w:rPr>
                <w:rFonts w:ascii="Times New Roman" w:eastAsia="Calibri" w:hAnsi="Times New Roman" w:cs="Times New Roman"/>
                <w:b/>
                <w:color w:val="000000"/>
                <w:sz w:val="22"/>
                <w:szCs w:val="22"/>
                <w:lang w:val="ru-RU"/>
              </w:rPr>
              <w:t>___________</w:t>
            </w:r>
          </w:p>
          <w:p w14:paraId="5ADFE968" w14:textId="77777777" w:rsidR="00D81B7A" w:rsidRDefault="00D81B7A" w:rsidP="00767BB9">
            <w:pPr>
              <w:widowControl/>
              <w:pBdr>
                <w:top w:val="nil"/>
                <w:left w:val="nil"/>
                <w:bottom w:val="nil"/>
                <w:right w:val="nil"/>
                <w:between w:val="nil"/>
              </w:pBdr>
              <w:rPr>
                <w:rFonts w:ascii="Times New Roman" w:eastAsia="Calibri" w:hAnsi="Times New Roman" w:cs="Times New Roman"/>
                <w:b/>
                <w:color w:val="000000"/>
                <w:sz w:val="22"/>
                <w:szCs w:val="22"/>
                <w:lang w:val="uk-UA"/>
              </w:rPr>
            </w:pPr>
          </w:p>
          <w:p w14:paraId="5B0A112C" w14:textId="77777777" w:rsidR="00D81B7A" w:rsidRDefault="00D81B7A" w:rsidP="00767BB9">
            <w:pPr>
              <w:widowControl/>
              <w:pBdr>
                <w:top w:val="nil"/>
                <w:left w:val="nil"/>
                <w:bottom w:val="nil"/>
                <w:right w:val="nil"/>
                <w:between w:val="nil"/>
              </w:pBdr>
              <w:rPr>
                <w:rFonts w:ascii="Times New Roman" w:eastAsia="Calibri" w:hAnsi="Times New Roman" w:cs="Times New Roman"/>
                <w:b/>
                <w:color w:val="000000"/>
                <w:sz w:val="22"/>
                <w:szCs w:val="22"/>
                <w:lang w:val="uk-UA"/>
              </w:rPr>
            </w:pPr>
          </w:p>
          <w:p w14:paraId="2C41AF62" w14:textId="77777777" w:rsidR="00D81B7A" w:rsidRDefault="00D81B7A" w:rsidP="00767BB9">
            <w:pPr>
              <w:widowControl/>
              <w:pBdr>
                <w:top w:val="nil"/>
                <w:left w:val="nil"/>
                <w:bottom w:val="nil"/>
                <w:right w:val="nil"/>
                <w:between w:val="nil"/>
              </w:pBdr>
              <w:rPr>
                <w:rFonts w:ascii="Times New Roman" w:eastAsia="Calibri" w:hAnsi="Times New Roman" w:cs="Times New Roman"/>
                <w:b/>
                <w:color w:val="000000"/>
                <w:sz w:val="22"/>
                <w:szCs w:val="22"/>
                <w:lang w:val="uk-UA"/>
              </w:rPr>
            </w:pPr>
          </w:p>
          <w:p w14:paraId="6EF219BE" w14:textId="77777777" w:rsidR="00D81B7A" w:rsidRDefault="00D81B7A" w:rsidP="00767BB9">
            <w:pPr>
              <w:widowControl/>
              <w:pBdr>
                <w:top w:val="nil"/>
                <w:left w:val="nil"/>
                <w:bottom w:val="nil"/>
                <w:right w:val="nil"/>
                <w:between w:val="nil"/>
              </w:pBdr>
              <w:rPr>
                <w:rFonts w:ascii="Times New Roman" w:eastAsia="Calibri" w:hAnsi="Times New Roman" w:cs="Times New Roman"/>
                <w:b/>
                <w:color w:val="000000"/>
                <w:sz w:val="22"/>
                <w:szCs w:val="22"/>
                <w:lang w:val="uk-UA"/>
              </w:rPr>
            </w:pPr>
          </w:p>
          <w:p w14:paraId="58D27161" w14:textId="77777777" w:rsidR="00D81B7A" w:rsidRDefault="00D81B7A" w:rsidP="00767BB9">
            <w:pPr>
              <w:widowControl/>
              <w:pBdr>
                <w:top w:val="nil"/>
                <w:left w:val="nil"/>
                <w:bottom w:val="nil"/>
                <w:right w:val="nil"/>
                <w:between w:val="nil"/>
              </w:pBdr>
              <w:rPr>
                <w:rFonts w:ascii="Times New Roman" w:eastAsia="Calibri" w:hAnsi="Times New Roman" w:cs="Times New Roman"/>
                <w:b/>
                <w:color w:val="000000"/>
                <w:sz w:val="22"/>
                <w:szCs w:val="22"/>
                <w:lang w:val="uk-UA"/>
              </w:rPr>
            </w:pPr>
            <w:r>
              <w:rPr>
                <w:rFonts w:ascii="Times New Roman" w:eastAsia="Calibri" w:hAnsi="Times New Roman" w:cs="Times New Roman"/>
                <w:b/>
                <w:color w:val="000000"/>
                <w:sz w:val="22"/>
                <w:szCs w:val="22"/>
                <w:lang w:val="uk-UA"/>
              </w:rPr>
              <w:t>________________________</w:t>
            </w:r>
          </w:p>
          <w:p w14:paraId="1C546AAF" w14:textId="77777777" w:rsidR="00D81B7A" w:rsidRPr="008838CA" w:rsidRDefault="00D81B7A" w:rsidP="00767BB9">
            <w:pPr>
              <w:widowControl/>
              <w:pBdr>
                <w:top w:val="nil"/>
                <w:left w:val="nil"/>
                <w:bottom w:val="nil"/>
                <w:right w:val="nil"/>
                <w:between w:val="nil"/>
              </w:pBdr>
              <w:rPr>
                <w:rFonts w:ascii="Times New Roman" w:eastAsia="Calibri" w:hAnsi="Times New Roman" w:cs="Times New Roman"/>
                <w:b/>
                <w:color w:val="000000"/>
                <w:sz w:val="22"/>
                <w:szCs w:val="22"/>
              </w:rPr>
            </w:pPr>
            <w:r w:rsidRPr="008838CA">
              <w:rPr>
                <w:rFonts w:ascii="Times New Roman" w:eastAsia="Calibri" w:hAnsi="Times New Roman" w:cs="Times New Roman"/>
                <w:b/>
                <w:color w:val="000000"/>
                <w:sz w:val="22"/>
                <w:szCs w:val="22"/>
              </w:rPr>
              <w:t>МП</w:t>
            </w:r>
          </w:p>
        </w:tc>
      </w:tr>
    </w:tbl>
    <w:p w14:paraId="5D306BD7" w14:textId="77777777" w:rsidR="00D81B7A" w:rsidRPr="00B36F2C" w:rsidRDefault="00D81B7A" w:rsidP="001B4BEB">
      <w:pPr>
        <w:tabs>
          <w:tab w:val="left" w:pos="1560"/>
        </w:tabs>
        <w:rPr>
          <w:rFonts w:ascii="Calibri" w:eastAsia="Calibri" w:hAnsi="Calibri" w:cs="Calibri"/>
          <w:b/>
          <w:i/>
          <w:sz w:val="24"/>
          <w:szCs w:val="24"/>
          <w:lang w:val="uk-UA"/>
        </w:rPr>
      </w:pPr>
    </w:p>
    <w:sectPr w:rsidR="00D81B7A" w:rsidRPr="00B36F2C">
      <w:footerReference w:type="default" r:id="rId10"/>
      <w:headerReference w:type="first" r:id="rId11"/>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BA87B" w14:textId="77777777" w:rsidR="0073341A" w:rsidRDefault="0073341A">
      <w:r>
        <w:separator/>
      </w:r>
    </w:p>
  </w:endnote>
  <w:endnote w:type="continuationSeparator" w:id="0">
    <w:p w14:paraId="4CE908EB" w14:textId="77777777" w:rsidR="0073341A" w:rsidRDefault="0073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A653A" w14:textId="1986A190" w:rsidR="00767BB9" w:rsidRDefault="00767BB9">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A731EB">
      <w:rPr>
        <w:rFonts w:ascii="Calibri" w:eastAsia="Calibri" w:hAnsi="Calibri" w:cs="Calibri"/>
        <w:noProof/>
        <w:color w:val="000000"/>
      </w:rPr>
      <w:t>4</w:t>
    </w:r>
    <w:r>
      <w:rPr>
        <w:rFonts w:ascii="Calibri" w:eastAsia="Calibri" w:hAnsi="Calibri" w:cs="Calibri"/>
        <w:color w:val="000000"/>
      </w:rPr>
      <w:fldChar w:fldCharType="end"/>
    </w:r>
  </w:p>
  <w:p w14:paraId="319A359E" w14:textId="77777777" w:rsidR="00767BB9" w:rsidRDefault="00767BB9">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0219E" w14:textId="77777777" w:rsidR="0073341A" w:rsidRDefault="0073341A">
      <w:r>
        <w:separator/>
      </w:r>
    </w:p>
  </w:footnote>
  <w:footnote w:type="continuationSeparator" w:id="0">
    <w:p w14:paraId="48668743" w14:textId="77777777" w:rsidR="0073341A" w:rsidRDefault="00733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4DD00" w14:textId="77777777" w:rsidR="00767BB9" w:rsidRDefault="00767BB9">
    <w:pPr>
      <w:pBdr>
        <w:top w:val="nil"/>
        <w:left w:val="nil"/>
        <w:bottom w:val="nil"/>
        <w:right w:val="nil"/>
        <w:between w:val="nil"/>
      </w:pBdr>
      <w:tabs>
        <w:tab w:val="center" w:pos="4320"/>
        <w:tab w:val="right" w:pos="8640"/>
      </w:tabs>
      <w:rPr>
        <w:rFonts w:eastAsia="Arial" w:cs="Arial"/>
        <w:color w:val="000000"/>
      </w:rPr>
    </w:pPr>
    <w:r>
      <w:rPr>
        <w:noProof/>
        <w:lang w:val="uk-UA" w:eastAsia="uk-UA"/>
      </w:rPr>
      <w:drawing>
        <wp:anchor distT="0" distB="0" distL="0" distR="0" simplePos="0" relativeHeight="251658240" behindDoc="1" locked="0" layoutInCell="1" hidden="0" allowOverlap="1" wp14:anchorId="2CF49392" wp14:editId="3DCE2507">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8">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nsid w:val="4887143A"/>
    <w:multiLevelType w:val="hybridMultilevel"/>
    <w:tmpl w:val="8B1419D2"/>
    <w:lvl w:ilvl="0" w:tplc="4F5CDB02">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6">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8">
    <w:nsid w:val="6219270A"/>
    <w:multiLevelType w:val="hybridMultilevel"/>
    <w:tmpl w:val="343ADCB6"/>
    <w:lvl w:ilvl="0" w:tplc="5B22803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9">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1">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2"/>
  </w:num>
  <w:num w:numId="2">
    <w:abstractNumId w:val="16"/>
  </w:num>
  <w:num w:numId="3">
    <w:abstractNumId w:val="0"/>
  </w:num>
  <w:num w:numId="4">
    <w:abstractNumId w:val="7"/>
  </w:num>
  <w:num w:numId="5">
    <w:abstractNumId w:val="21"/>
  </w:num>
  <w:num w:numId="6">
    <w:abstractNumId w:val="8"/>
  </w:num>
  <w:num w:numId="7">
    <w:abstractNumId w:val="13"/>
  </w:num>
  <w:num w:numId="8">
    <w:abstractNumId w:val="14"/>
  </w:num>
  <w:num w:numId="9">
    <w:abstractNumId w:val="6"/>
  </w:num>
  <w:num w:numId="10">
    <w:abstractNumId w:val="1"/>
  </w:num>
  <w:num w:numId="11">
    <w:abstractNumId w:val="19"/>
  </w:num>
  <w:num w:numId="12">
    <w:abstractNumId w:val="20"/>
  </w:num>
  <w:num w:numId="13">
    <w:abstractNumId w:val="11"/>
  </w:num>
  <w:num w:numId="14">
    <w:abstractNumId w:val="17"/>
  </w:num>
  <w:num w:numId="15">
    <w:abstractNumId w:val="3"/>
  </w:num>
  <w:num w:numId="16">
    <w:abstractNumId w:val="4"/>
  </w:num>
  <w:num w:numId="17">
    <w:abstractNumId w:val="5"/>
  </w:num>
  <w:num w:numId="18">
    <w:abstractNumId w:val="15"/>
  </w:num>
  <w:num w:numId="19">
    <w:abstractNumId w:val="9"/>
  </w:num>
  <w:num w:numId="20">
    <w:abstractNumId w:val="2"/>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50"/>
    <w:rsid w:val="00065B6A"/>
    <w:rsid w:val="00095FDA"/>
    <w:rsid w:val="000C1093"/>
    <w:rsid w:val="000E3F9F"/>
    <w:rsid w:val="0011146B"/>
    <w:rsid w:val="001140A4"/>
    <w:rsid w:val="001B4BEB"/>
    <w:rsid w:val="00242EBD"/>
    <w:rsid w:val="002810D0"/>
    <w:rsid w:val="00301660"/>
    <w:rsid w:val="00457AA0"/>
    <w:rsid w:val="00472550"/>
    <w:rsid w:val="004D4759"/>
    <w:rsid w:val="004E2A26"/>
    <w:rsid w:val="004F311A"/>
    <w:rsid w:val="00561639"/>
    <w:rsid w:val="005A4AA3"/>
    <w:rsid w:val="005B64E9"/>
    <w:rsid w:val="005D7CE1"/>
    <w:rsid w:val="00632CEA"/>
    <w:rsid w:val="00653000"/>
    <w:rsid w:val="0073341A"/>
    <w:rsid w:val="00767BB9"/>
    <w:rsid w:val="00793D8B"/>
    <w:rsid w:val="00801B90"/>
    <w:rsid w:val="00841CA5"/>
    <w:rsid w:val="008838CA"/>
    <w:rsid w:val="00A53E9F"/>
    <w:rsid w:val="00A60190"/>
    <w:rsid w:val="00A65B00"/>
    <w:rsid w:val="00A731EB"/>
    <w:rsid w:val="00A96054"/>
    <w:rsid w:val="00AE2C1D"/>
    <w:rsid w:val="00B36F2C"/>
    <w:rsid w:val="00B45A3B"/>
    <w:rsid w:val="00B6114D"/>
    <w:rsid w:val="00B94605"/>
    <w:rsid w:val="00BD09E2"/>
    <w:rsid w:val="00BD5796"/>
    <w:rsid w:val="00C35CD4"/>
    <w:rsid w:val="00D305DC"/>
    <w:rsid w:val="00D81B7A"/>
    <w:rsid w:val="00E40614"/>
    <w:rsid w:val="00EF3531"/>
    <w:rsid w:val="00F67F3F"/>
    <w:rsid w:val="00F933BA"/>
    <w:rsid w:val="00FF4D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22"/>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160">
    <w:name w:val="16"/>
    <w:basedOn w:val="TableNormal"/>
    <w:tblPr>
      <w:tblStyleRowBandSize w:val="1"/>
      <w:tblStyleColBandSize w:val="1"/>
      <w:tblCellMar>
        <w:top w:w="0" w:type="dxa"/>
        <w:left w:w="115" w:type="dxa"/>
        <w:bottom w:w="0" w:type="dxa"/>
        <w:right w:w="115" w:type="dxa"/>
      </w:tblCellMar>
    </w:tblPr>
  </w:style>
  <w:style w:type="table" w:customStyle="1" w:styleId="151">
    <w:name w:val="15"/>
    <w:basedOn w:val="TableNormal"/>
    <w:tblPr>
      <w:tblStyleRowBandSize w:val="1"/>
      <w:tblStyleColBandSize w:val="1"/>
      <w:tblCellMar>
        <w:top w:w="0" w:type="dxa"/>
        <w:left w:w="115" w:type="dxa"/>
        <w:bottom w:w="0" w:type="dxa"/>
        <w:right w:w="115" w:type="dxa"/>
      </w:tblCellMar>
    </w:tblPr>
  </w:style>
  <w:style w:type="table" w:customStyle="1" w:styleId="140">
    <w:name w:val="14"/>
    <w:basedOn w:val="TableNormal"/>
    <w:tblPr>
      <w:tblStyleRowBandSize w:val="1"/>
      <w:tblStyleColBandSize w:val="1"/>
      <w:tblCellMar>
        <w:top w:w="0" w:type="dxa"/>
        <w:left w:w="115" w:type="dxa"/>
        <w:bottom w:w="0" w:type="dxa"/>
        <w:right w:w="115" w:type="dxa"/>
      </w:tblCellMar>
    </w:tblPr>
  </w:style>
  <w:style w:type="table" w:customStyle="1" w:styleId="130">
    <w:name w:val="13"/>
    <w:basedOn w:val="TableNormal"/>
    <w:tblPr>
      <w:tblStyleRowBandSize w:val="1"/>
      <w:tblStyleColBandSize w:val="1"/>
      <w:tblCellMar>
        <w:top w:w="0" w:type="dxa"/>
        <w:left w:w="115" w:type="dxa"/>
        <w:bottom w:w="0" w:type="dxa"/>
        <w:right w:w="115" w:type="dxa"/>
      </w:tblCellMar>
    </w:tblPr>
  </w:style>
  <w:style w:type="table" w:customStyle="1" w:styleId="120">
    <w:name w:val="12"/>
    <w:basedOn w:val="TableNormal"/>
    <w:tblPr>
      <w:tblStyleRowBandSize w:val="1"/>
      <w:tblStyleColBandSize w:val="1"/>
      <w:tblCellMar>
        <w:top w:w="100" w:type="dxa"/>
        <w:left w:w="100" w:type="dxa"/>
        <w:bottom w:w="100" w:type="dxa"/>
        <w:right w:w="100" w:type="dxa"/>
      </w:tblCellMar>
    </w:tblPr>
  </w:style>
  <w:style w:type="table" w:customStyle="1" w:styleId="11a">
    <w:name w:val="11"/>
    <w:basedOn w:val="TableNormal"/>
    <w:tblPr>
      <w:tblStyleRowBandSize w:val="1"/>
      <w:tblStyleColBandSize w:val="1"/>
      <w:tblCellMar>
        <w:top w:w="0" w:type="dxa"/>
        <w:left w:w="115" w:type="dxa"/>
        <w:bottom w:w="0" w:type="dxa"/>
        <w:right w:w="115" w:type="dxa"/>
      </w:tblCellMar>
    </w:tblPr>
  </w:style>
  <w:style w:type="table" w:customStyle="1" w:styleId="100">
    <w:name w:val="10"/>
    <w:basedOn w:val="TableNormal"/>
    <w:tblPr>
      <w:tblStyleRowBandSize w:val="1"/>
      <w:tblStyleColBandSize w:val="1"/>
      <w:tblCellMar>
        <w:top w:w="0" w:type="dxa"/>
        <w:left w:w="115" w:type="dxa"/>
        <w:bottom w:w="0" w:type="dxa"/>
        <w:right w:w="115" w:type="dxa"/>
      </w:tblCellMar>
    </w:tblPr>
  </w:style>
  <w:style w:type="table" w:customStyle="1" w:styleId="91">
    <w:name w:val="9"/>
    <w:basedOn w:val="TableNormal"/>
    <w:tblPr>
      <w:tblStyleRowBandSize w:val="1"/>
      <w:tblStyleColBandSize w:val="1"/>
      <w:tblCellMar>
        <w:top w:w="0" w:type="dxa"/>
        <w:left w:w="0" w:type="dxa"/>
        <w:bottom w:w="0" w:type="dxa"/>
        <w:right w:w="0" w:type="dxa"/>
      </w:tblCellMar>
    </w:tblPr>
  </w:style>
  <w:style w:type="table" w:customStyle="1" w:styleId="82">
    <w:name w:val="8"/>
    <w:basedOn w:val="TableNormal"/>
    <w:tblPr>
      <w:tblStyleRowBandSize w:val="1"/>
      <w:tblStyleColBandSize w:val="1"/>
      <w:tblCellMar>
        <w:top w:w="0" w:type="dxa"/>
        <w:left w:w="115" w:type="dxa"/>
        <w:bottom w:w="0" w:type="dxa"/>
        <w:right w:w="115" w:type="dxa"/>
      </w:tblCellMar>
    </w:tblPr>
  </w:style>
  <w:style w:type="table" w:customStyle="1" w:styleId="71">
    <w:name w:val="7"/>
    <w:basedOn w:val="TableNormal"/>
    <w:tblPr>
      <w:tblStyleRowBandSize w:val="1"/>
      <w:tblStyleColBandSize w:val="1"/>
      <w:tblCellMar>
        <w:top w:w="0" w:type="dxa"/>
        <w:left w:w="115" w:type="dxa"/>
        <w:bottom w:w="0" w:type="dxa"/>
        <w:right w:w="115" w:type="dxa"/>
      </w:tblCellMar>
    </w:tblPr>
  </w:style>
  <w:style w:type="table" w:customStyle="1" w:styleId="61">
    <w:name w:val="6"/>
    <w:basedOn w:val="TableNormal"/>
    <w:tblPr>
      <w:tblStyleRowBandSize w:val="1"/>
      <w:tblStyleColBandSize w:val="1"/>
      <w:tblCellMar>
        <w:top w:w="0" w:type="dxa"/>
        <w:left w:w="115" w:type="dxa"/>
        <w:bottom w:w="0" w:type="dxa"/>
        <w:right w:w="115" w:type="dxa"/>
      </w:tblCellMar>
    </w:tblPr>
  </w:style>
  <w:style w:type="table" w:customStyle="1" w:styleId="52">
    <w:name w:val="5"/>
    <w:basedOn w:val="TableNormal"/>
    <w:tblPr>
      <w:tblStyleRowBandSize w:val="1"/>
      <w:tblStyleColBandSize w:val="1"/>
      <w:tblCellMar>
        <w:top w:w="0" w:type="dxa"/>
        <w:left w:w="115" w:type="dxa"/>
        <w:bottom w:w="0" w:type="dxa"/>
        <w:right w:w="115" w:type="dxa"/>
      </w:tblCellMar>
    </w:tblPr>
  </w:style>
  <w:style w:type="table" w:customStyle="1" w:styleId="41">
    <w:name w:val="4"/>
    <w:basedOn w:val="TableNormal"/>
    <w:tblPr>
      <w:tblStyleRowBandSize w:val="1"/>
      <w:tblStyleColBandSize w:val="1"/>
      <w:tblCellMar>
        <w:top w:w="0" w:type="dxa"/>
        <w:left w:w="115" w:type="dxa"/>
        <w:bottom w:w="0" w:type="dxa"/>
        <w:right w:w="115" w:type="dxa"/>
      </w:tblCellMar>
    </w:tblPr>
  </w:style>
  <w:style w:type="table" w:customStyle="1" w:styleId="36">
    <w:name w:val="3"/>
    <w:basedOn w:val="TableNormal"/>
    <w:tblPr>
      <w:tblStyleRowBandSize w:val="1"/>
      <w:tblStyleColBandSize w:val="1"/>
      <w:tblCellMar>
        <w:top w:w="0" w:type="dxa"/>
        <w:left w:w="115" w:type="dxa"/>
        <w:bottom w:w="0" w:type="dxa"/>
        <w:right w:w="115" w:type="dxa"/>
      </w:tblCellMar>
    </w:tblPr>
  </w:style>
  <w:style w:type="table" w:customStyle="1" w:styleId="2d">
    <w:name w:val="Сетка таблицы2"/>
    <w:basedOn w:val="a1"/>
    <w:next w:val="affc"/>
    <w:rsid w:val="00B36F2C"/>
    <w:pPr>
      <w:widowControl/>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1"/>
    <w:basedOn w:val="a1"/>
    <w:next w:val="affc"/>
    <w:rsid w:val="00767BB9"/>
    <w:pPr>
      <w:widowControl/>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22"/>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160">
    <w:name w:val="16"/>
    <w:basedOn w:val="TableNormal"/>
    <w:tblPr>
      <w:tblStyleRowBandSize w:val="1"/>
      <w:tblStyleColBandSize w:val="1"/>
      <w:tblCellMar>
        <w:top w:w="0" w:type="dxa"/>
        <w:left w:w="115" w:type="dxa"/>
        <w:bottom w:w="0" w:type="dxa"/>
        <w:right w:w="115" w:type="dxa"/>
      </w:tblCellMar>
    </w:tblPr>
  </w:style>
  <w:style w:type="table" w:customStyle="1" w:styleId="151">
    <w:name w:val="15"/>
    <w:basedOn w:val="TableNormal"/>
    <w:tblPr>
      <w:tblStyleRowBandSize w:val="1"/>
      <w:tblStyleColBandSize w:val="1"/>
      <w:tblCellMar>
        <w:top w:w="0" w:type="dxa"/>
        <w:left w:w="115" w:type="dxa"/>
        <w:bottom w:w="0" w:type="dxa"/>
        <w:right w:w="115" w:type="dxa"/>
      </w:tblCellMar>
    </w:tblPr>
  </w:style>
  <w:style w:type="table" w:customStyle="1" w:styleId="140">
    <w:name w:val="14"/>
    <w:basedOn w:val="TableNormal"/>
    <w:tblPr>
      <w:tblStyleRowBandSize w:val="1"/>
      <w:tblStyleColBandSize w:val="1"/>
      <w:tblCellMar>
        <w:top w:w="0" w:type="dxa"/>
        <w:left w:w="115" w:type="dxa"/>
        <w:bottom w:w="0" w:type="dxa"/>
        <w:right w:w="115" w:type="dxa"/>
      </w:tblCellMar>
    </w:tblPr>
  </w:style>
  <w:style w:type="table" w:customStyle="1" w:styleId="130">
    <w:name w:val="13"/>
    <w:basedOn w:val="TableNormal"/>
    <w:tblPr>
      <w:tblStyleRowBandSize w:val="1"/>
      <w:tblStyleColBandSize w:val="1"/>
      <w:tblCellMar>
        <w:top w:w="0" w:type="dxa"/>
        <w:left w:w="115" w:type="dxa"/>
        <w:bottom w:w="0" w:type="dxa"/>
        <w:right w:w="115" w:type="dxa"/>
      </w:tblCellMar>
    </w:tblPr>
  </w:style>
  <w:style w:type="table" w:customStyle="1" w:styleId="120">
    <w:name w:val="12"/>
    <w:basedOn w:val="TableNormal"/>
    <w:tblPr>
      <w:tblStyleRowBandSize w:val="1"/>
      <w:tblStyleColBandSize w:val="1"/>
      <w:tblCellMar>
        <w:top w:w="100" w:type="dxa"/>
        <w:left w:w="100" w:type="dxa"/>
        <w:bottom w:w="100" w:type="dxa"/>
        <w:right w:w="100" w:type="dxa"/>
      </w:tblCellMar>
    </w:tblPr>
  </w:style>
  <w:style w:type="table" w:customStyle="1" w:styleId="11a">
    <w:name w:val="11"/>
    <w:basedOn w:val="TableNormal"/>
    <w:tblPr>
      <w:tblStyleRowBandSize w:val="1"/>
      <w:tblStyleColBandSize w:val="1"/>
      <w:tblCellMar>
        <w:top w:w="0" w:type="dxa"/>
        <w:left w:w="115" w:type="dxa"/>
        <w:bottom w:w="0" w:type="dxa"/>
        <w:right w:w="115" w:type="dxa"/>
      </w:tblCellMar>
    </w:tblPr>
  </w:style>
  <w:style w:type="table" w:customStyle="1" w:styleId="100">
    <w:name w:val="10"/>
    <w:basedOn w:val="TableNormal"/>
    <w:tblPr>
      <w:tblStyleRowBandSize w:val="1"/>
      <w:tblStyleColBandSize w:val="1"/>
      <w:tblCellMar>
        <w:top w:w="0" w:type="dxa"/>
        <w:left w:w="115" w:type="dxa"/>
        <w:bottom w:w="0" w:type="dxa"/>
        <w:right w:w="115" w:type="dxa"/>
      </w:tblCellMar>
    </w:tblPr>
  </w:style>
  <w:style w:type="table" w:customStyle="1" w:styleId="91">
    <w:name w:val="9"/>
    <w:basedOn w:val="TableNormal"/>
    <w:tblPr>
      <w:tblStyleRowBandSize w:val="1"/>
      <w:tblStyleColBandSize w:val="1"/>
      <w:tblCellMar>
        <w:top w:w="0" w:type="dxa"/>
        <w:left w:w="0" w:type="dxa"/>
        <w:bottom w:w="0" w:type="dxa"/>
        <w:right w:w="0" w:type="dxa"/>
      </w:tblCellMar>
    </w:tblPr>
  </w:style>
  <w:style w:type="table" w:customStyle="1" w:styleId="82">
    <w:name w:val="8"/>
    <w:basedOn w:val="TableNormal"/>
    <w:tblPr>
      <w:tblStyleRowBandSize w:val="1"/>
      <w:tblStyleColBandSize w:val="1"/>
      <w:tblCellMar>
        <w:top w:w="0" w:type="dxa"/>
        <w:left w:w="115" w:type="dxa"/>
        <w:bottom w:w="0" w:type="dxa"/>
        <w:right w:w="115" w:type="dxa"/>
      </w:tblCellMar>
    </w:tblPr>
  </w:style>
  <w:style w:type="table" w:customStyle="1" w:styleId="71">
    <w:name w:val="7"/>
    <w:basedOn w:val="TableNormal"/>
    <w:tblPr>
      <w:tblStyleRowBandSize w:val="1"/>
      <w:tblStyleColBandSize w:val="1"/>
      <w:tblCellMar>
        <w:top w:w="0" w:type="dxa"/>
        <w:left w:w="115" w:type="dxa"/>
        <w:bottom w:w="0" w:type="dxa"/>
        <w:right w:w="115" w:type="dxa"/>
      </w:tblCellMar>
    </w:tblPr>
  </w:style>
  <w:style w:type="table" w:customStyle="1" w:styleId="61">
    <w:name w:val="6"/>
    <w:basedOn w:val="TableNormal"/>
    <w:tblPr>
      <w:tblStyleRowBandSize w:val="1"/>
      <w:tblStyleColBandSize w:val="1"/>
      <w:tblCellMar>
        <w:top w:w="0" w:type="dxa"/>
        <w:left w:w="115" w:type="dxa"/>
        <w:bottom w:w="0" w:type="dxa"/>
        <w:right w:w="115" w:type="dxa"/>
      </w:tblCellMar>
    </w:tblPr>
  </w:style>
  <w:style w:type="table" w:customStyle="1" w:styleId="52">
    <w:name w:val="5"/>
    <w:basedOn w:val="TableNormal"/>
    <w:tblPr>
      <w:tblStyleRowBandSize w:val="1"/>
      <w:tblStyleColBandSize w:val="1"/>
      <w:tblCellMar>
        <w:top w:w="0" w:type="dxa"/>
        <w:left w:w="115" w:type="dxa"/>
        <w:bottom w:w="0" w:type="dxa"/>
        <w:right w:w="115" w:type="dxa"/>
      </w:tblCellMar>
    </w:tblPr>
  </w:style>
  <w:style w:type="table" w:customStyle="1" w:styleId="41">
    <w:name w:val="4"/>
    <w:basedOn w:val="TableNormal"/>
    <w:tblPr>
      <w:tblStyleRowBandSize w:val="1"/>
      <w:tblStyleColBandSize w:val="1"/>
      <w:tblCellMar>
        <w:top w:w="0" w:type="dxa"/>
        <w:left w:w="115" w:type="dxa"/>
        <w:bottom w:w="0" w:type="dxa"/>
        <w:right w:w="115" w:type="dxa"/>
      </w:tblCellMar>
    </w:tblPr>
  </w:style>
  <w:style w:type="table" w:customStyle="1" w:styleId="36">
    <w:name w:val="3"/>
    <w:basedOn w:val="TableNormal"/>
    <w:tblPr>
      <w:tblStyleRowBandSize w:val="1"/>
      <w:tblStyleColBandSize w:val="1"/>
      <w:tblCellMar>
        <w:top w:w="0" w:type="dxa"/>
        <w:left w:w="115" w:type="dxa"/>
        <w:bottom w:w="0" w:type="dxa"/>
        <w:right w:w="115" w:type="dxa"/>
      </w:tblCellMar>
    </w:tblPr>
  </w:style>
  <w:style w:type="table" w:customStyle="1" w:styleId="2d">
    <w:name w:val="Сетка таблицы2"/>
    <w:basedOn w:val="a1"/>
    <w:next w:val="affc"/>
    <w:rsid w:val="00B36F2C"/>
    <w:pPr>
      <w:widowControl/>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1"/>
    <w:basedOn w:val="a1"/>
    <w:next w:val="affc"/>
    <w:rsid w:val="00767BB9"/>
    <w:pPr>
      <w:widowControl/>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6FE43B-B7AC-440A-996F-CA6EA928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21485</Words>
  <Characters>12248</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1</cp:lastModifiedBy>
  <cp:revision>3</cp:revision>
  <dcterms:created xsi:type="dcterms:W3CDTF">2023-10-26T07:20:00Z</dcterms:created>
  <dcterms:modified xsi:type="dcterms:W3CDTF">2023-10-26T09:58:00Z</dcterms:modified>
</cp:coreProperties>
</file>