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6E" w:rsidRDefault="006C086E">
      <w:pPr>
        <w:spacing w:after="0" w:line="240" w:lineRule="auto"/>
        <w:ind w:left="5660" w:firstLine="700"/>
        <w:jc w:val="right"/>
        <w:rPr>
          <w:rFonts w:ascii="Times New Roman" w:eastAsia="Times New Roman" w:hAnsi="Times New Roman" w:cs="Times New Roman"/>
          <w:b/>
          <w:sz w:val="20"/>
          <w:szCs w:val="20"/>
        </w:rPr>
      </w:pPr>
    </w:p>
    <w:p w:rsidR="006C086E" w:rsidRDefault="002A2D7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C086E" w:rsidRDefault="002A2D7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C086E" w:rsidRDefault="002A2D7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C086E" w:rsidRPr="00CB493E" w:rsidRDefault="002A2D7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B493E" w:rsidRDefault="00CB493E" w:rsidP="00CB493E">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Style w:val="a8"/>
        <w:tblW w:w="9619" w:type="dxa"/>
        <w:jc w:val="center"/>
        <w:tblInd w:w="0" w:type="dxa"/>
        <w:tblLayout w:type="fixed"/>
        <w:tblLook w:val="0400"/>
      </w:tblPr>
      <w:tblGrid>
        <w:gridCol w:w="490"/>
        <w:gridCol w:w="4887"/>
        <w:gridCol w:w="4242"/>
      </w:tblGrid>
      <w:tr w:rsidR="006C086E" w:rsidTr="002A2D7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A2D7D">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6C086E" w:rsidTr="00C96892">
        <w:trPr>
          <w:trHeight w:val="10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6C086E" w:rsidRDefault="006C086E" w:rsidP="00C96892">
            <w:pPr>
              <w:spacing w:after="0" w:line="240" w:lineRule="auto"/>
              <w:rPr>
                <w:rFonts w:ascii="Times New Roman" w:eastAsia="Times New Roman" w:hAnsi="Times New Roman" w:cs="Times New Roman"/>
                <w:sz w:val="20"/>
                <w:szCs w:val="20"/>
              </w:rPr>
            </w:pP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2A2D7D" w:rsidRDefault="002A2D7D" w:rsidP="00C96892">
            <w:pPr>
              <w:shd w:val="clear" w:color="auto" w:fill="FFFFFF"/>
              <w:spacing w:after="0" w:line="240" w:lineRule="auto"/>
              <w:jc w:val="both"/>
              <w:rPr>
                <w:rFonts w:ascii="Times New Roman" w:eastAsia="Times New Roman" w:hAnsi="Times New Roman" w:cs="Times New Roman"/>
                <w:sz w:val="20"/>
                <w:szCs w:val="20"/>
                <w:lang w:val="uk-UA"/>
              </w:rPr>
            </w:pPr>
            <w:r w:rsidRPr="002A2D7D">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w:t>
            </w:r>
            <w:r w:rsidRPr="002A2D7D">
              <w:rPr>
                <w:rFonts w:ascii="Times New Roman" w:eastAsia="Times New Roman" w:hAnsi="Times New Roman" w:cs="Times New Roman"/>
                <w:color w:val="000000"/>
                <w:sz w:val="20"/>
                <w:szCs w:val="20"/>
                <w:lang w:val="uk-UA"/>
              </w:rPr>
              <w:t>.</w:t>
            </w:r>
          </w:p>
        </w:tc>
      </w:tr>
      <w:tr w:rsidR="006C086E" w:rsidRPr="00824882" w:rsidTr="00CE4684">
        <w:trPr>
          <w:trHeight w:val="8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CE468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pPr>
              <w:spacing w:after="0" w:line="240" w:lineRule="auto"/>
              <w:jc w:val="both"/>
              <w:rPr>
                <w:rFonts w:ascii="Times New Roman" w:eastAsia="Times New Roman" w:hAnsi="Times New Roman" w:cs="Times New Roman"/>
                <w:sz w:val="20"/>
                <w:szCs w:val="20"/>
                <w:lang w:val="uk-UA"/>
              </w:rPr>
            </w:pPr>
            <w:r w:rsidRPr="00CE4684">
              <w:rPr>
                <w:rFonts w:ascii="Times New Roman" w:eastAsia="Times New Roman" w:hAnsi="Times New Roman" w:cs="Times New Roman"/>
                <w:color w:val="000000"/>
                <w:sz w:val="20"/>
                <w:szCs w:val="20"/>
                <w:lang w:val="uk-UA"/>
              </w:rPr>
              <w:t xml:space="preserve">2.1. Довідка </w:t>
            </w:r>
            <w:r w:rsidRPr="002A2D7D">
              <w:rPr>
                <w:rFonts w:ascii="Times New Roman" w:eastAsia="Times New Roman" w:hAnsi="Times New Roman" w:cs="Times New Roman"/>
                <w:color w:val="000000"/>
                <w:sz w:val="20"/>
                <w:szCs w:val="20"/>
                <w:lang w:val="uk-UA"/>
              </w:rPr>
              <w:t xml:space="preserve">в довільній формі </w:t>
            </w:r>
            <w:r w:rsidRPr="00CE4684">
              <w:rPr>
                <w:rFonts w:ascii="Times New Roman" w:eastAsia="Times New Roman" w:hAnsi="Times New Roman" w:cs="Times New Roman"/>
                <w:color w:val="000000"/>
                <w:sz w:val="20"/>
                <w:szCs w:val="20"/>
                <w:lang w:val="uk-UA"/>
              </w:rPr>
              <w:t>про наявність працівників відповідної кваліфікації, які мають необхідні знання та досвід</w:t>
            </w:r>
            <w:r w:rsidR="00C96892">
              <w:rPr>
                <w:rFonts w:ascii="Times New Roman" w:eastAsia="Times New Roman" w:hAnsi="Times New Roman" w:cs="Times New Roman"/>
                <w:color w:val="000000"/>
                <w:sz w:val="20"/>
                <w:szCs w:val="20"/>
                <w:lang w:val="uk-UA"/>
              </w:rPr>
              <w:t>.</w:t>
            </w:r>
          </w:p>
        </w:tc>
      </w:tr>
    </w:tbl>
    <w:p w:rsidR="006C086E" w:rsidRPr="00824882" w:rsidRDefault="002A2D7D">
      <w:pPr>
        <w:spacing w:before="240" w:after="0" w:line="240" w:lineRule="auto"/>
        <w:ind w:firstLine="720"/>
        <w:jc w:val="both"/>
        <w:rPr>
          <w:rFonts w:ascii="Times New Roman" w:eastAsia="Times New Roman" w:hAnsi="Times New Roman" w:cs="Times New Roman"/>
          <w:sz w:val="20"/>
          <w:szCs w:val="20"/>
          <w:lang w:val="uk-UA"/>
        </w:rPr>
      </w:pPr>
      <w:r w:rsidRPr="0082488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086E" w:rsidRPr="00CE4684" w:rsidRDefault="002A2D7D">
      <w:pPr>
        <w:spacing w:before="240"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C086E" w:rsidRPr="00CE4684" w:rsidRDefault="002A2D7D">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CE4684">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Pr>
          <w:rFonts w:ascii="Times New Roman" w:eastAsia="Times New Roman" w:hAnsi="Times New Roman" w:cs="Times New Roman"/>
          <w:sz w:val="20"/>
          <w:szCs w:val="20"/>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00CE4684">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086E" w:rsidRDefault="002A2D7D" w:rsidP="00CB493E">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C086E" w:rsidRDefault="002A2D7D">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086E" w:rsidRDefault="002A2D7D">
      <w:pPr>
        <w:spacing w:after="450" w:line="240" w:lineRule="auto"/>
        <w:jc w:val="both"/>
        <w:rPr>
          <w:rFonts w:ascii="Times New Roman" w:eastAsia="Times New Roman" w:hAnsi="Times New Roman" w:cs="Times New Roman"/>
          <w:color w:val="000000"/>
          <w:sz w:val="20"/>
          <w:szCs w:val="20"/>
        </w:rPr>
      </w:pPr>
      <w:r w:rsidRPr="002A2D7D">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C086E" w:rsidRDefault="002A2D7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100" w:type="dxa"/>
        <w:tblLayout w:type="fixed"/>
        <w:tblLook w:val="0400"/>
      </w:tblPr>
      <w:tblGrid>
        <w:gridCol w:w="765"/>
        <w:gridCol w:w="4350"/>
        <w:gridCol w:w="4503"/>
      </w:tblGrid>
      <w:tr w:rsidR="006C086E" w:rsidTr="00CB493E">
        <w:trPr>
          <w:trHeight w:val="8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6C086E" w:rsidRDefault="006C086E">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C08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C08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w:t>
            </w:r>
            <w:bookmarkStart w:id="0" w:name="_GoBack"/>
            <w:bookmarkEnd w:id="0"/>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6C086E" w:rsidTr="00CB493E">
        <w:trPr>
          <w:trHeight w:val="22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086E" w:rsidRDefault="006C086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C08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C086E" w:rsidRDefault="006C086E">
      <w:pPr>
        <w:spacing w:after="0" w:line="240" w:lineRule="auto"/>
        <w:rPr>
          <w:rFonts w:ascii="Times New Roman" w:eastAsia="Times New Roman" w:hAnsi="Times New Roman" w:cs="Times New Roman"/>
          <w:b/>
          <w:color w:val="000000"/>
          <w:sz w:val="20"/>
          <w:szCs w:val="20"/>
        </w:rPr>
      </w:pPr>
    </w:p>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tblPr>
      <w:tblGrid>
        <w:gridCol w:w="587"/>
        <w:gridCol w:w="4427"/>
        <w:gridCol w:w="4605"/>
      </w:tblGrid>
      <w:tr w:rsidR="006C08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6C086E" w:rsidRDefault="006C086E">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C08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C08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C086E" w:rsidRDefault="002A2D7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6C086E" w:rsidTr="00CB493E">
        <w:trPr>
          <w:trHeight w:val="15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086E" w:rsidRDefault="006C086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C086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6C086E" w:rsidRDefault="002A2D7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C086E" w:rsidRPr="002A2D7D" w:rsidRDefault="002A2D7D">
      <w:pPr>
        <w:shd w:val="clear" w:color="auto" w:fill="FFFFFF"/>
        <w:spacing w:before="120" w:after="0" w:line="240" w:lineRule="auto"/>
        <w:jc w:val="both"/>
        <w:rPr>
          <w:rFonts w:ascii="Times New Roman" w:eastAsia="Times New Roman" w:hAnsi="Times New Roman" w:cs="Times New Roman"/>
          <w:sz w:val="20"/>
          <w:szCs w:val="20"/>
        </w:rPr>
      </w:pPr>
      <w:r w:rsidRPr="002A2D7D">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C086E" w:rsidRDefault="002A2D7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C086E" w:rsidRDefault="002A2D7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tblPr>
      <w:tblGrid>
        <w:gridCol w:w="400"/>
        <w:gridCol w:w="9219"/>
      </w:tblGrid>
      <w:tr w:rsidR="006C08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6C08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A15F1A">
            <w:pPr>
              <w:spacing w:after="0" w:line="240" w:lineRule="auto"/>
              <w:ind w:left="10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E4684">
              <w:rPr>
                <w:rFonts w:ascii="Times New Roman" w:eastAsia="Times New Roman" w:hAnsi="Times New Roman" w:cs="Times New Roman"/>
                <w:sz w:val="20"/>
                <w:szCs w:val="20"/>
              </w:rPr>
              <w:t xml:space="preserve">— </w:t>
            </w:r>
            <w:r w:rsidRPr="00CE46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C0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A15F1A">
            <w:pPr>
              <w:spacing w:after="0" w:line="240" w:lineRule="auto"/>
              <w:ind w:left="10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CE4684">
              <w:rPr>
                <w:rFonts w:ascii="Times New Roman" w:eastAsia="Times New Roman" w:hAnsi="Times New Roman" w:cs="Times New Roman"/>
                <w:sz w:val="20"/>
                <w:szCs w:val="20"/>
              </w:rPr>
              <w:t>у</w:t>
            </w:r>
            <w:r w:rsidR="00C37E48" w:rsidRPr="00CE4684">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color w:val="000000"/>
                <w:sz w:val="20"/>
                <w:szCs w:val="20"/>
              </w:rPr>
              <w:t>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C0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A15F1A">
            <w:pPr>
              <w:spacing w:after="0" w:line="240" w:lineRule="auto"/>
              <w:ind w:left="12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E4684">
              <w:rPr>
                <w:rFonts w:ascii="Times New Roman" w:eastAsia="Times New Roman" w:hAnsi="Times New Roman" w:cs="Times New Roman"/>
                <w:sz w:val="20"/>
                <w:szCs w:val="20"/>
              </w:rPr>
              <w:t>місця проживання</w:t>
            </w:r>
            <w:r w:rsidRPr="00CE4684">
              <w:rPr>
                <w:rFonts w:ascii="Times New Roman" w:eastAsia="Times New Roman" w:hAnsi="Times New Roman" w:cs="Times New Roman"/>
                <w:color w:val="000000"/>
                <w:sz w:val="20"/>
                <w:szCs w:val="20"/>
              </w:rPr>
              <w:t xml:space="preserve"> та громадянство.</w:t>
            </w:r>
          </w:p>
          <w:p w:rsidR="006C086E" w:rsidRPr="00CE4684" w:rsidRDefault="002A2D7D" w:rsidP="00A15F1A">
            <w:pPr>
              <w:spacing w:after="0" w:line="240" w:lineRule="auto"/>
              <w:ind w:left="10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w:t>
            </w:r>
          </w:p>
        </w:tc>
      </w:tr>
      <w:tr w:rsidR="00CE4684" w:rsidTr="00CE4684">
        <w:trPr>
          <w:trHeight w:val="3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hd w:val="clear" w:color="auto" w:fill="FFFFFF"/>
              <w:spacing w:line="240" w:lineRule="auto"/>
              <w:jc w:val="both"/>
              <w:rPr>
                <w:rFonts w:ascii="Times New Roman" w:hAnsi="Times New Roman"/>
                <w:sz w:val="20"/>
                <w:szCs w:val="20"/>
                <w:lang w:val="uk-UA"/>
              </w:rPr>
            </w:pPr>
            <w:r w:rsidRPr="00CE4684">
              <w:rPr>
                <w:rFonts w:ascii="Times New Roman" w:hAnsi="Times New Roman"/>
                <w:color w:val="000000"/>
                <w:sz w:val="20"/>
                <w:szCs w:val="20"/>
              </w:rPr>
              <w:t xml:space="preserve">Копію Статуту із змінами (у разі їх наявності)  або іншого установчого документу(договору) </w:t>
            </w:r>
            <w:r w:rsidRPr="00CE4684">
              <w:rPr>
                <w:rFonts w:ascii="Times New Roman" w:hAnsi="Times New Roman"/>
                <w:color w:val="000000"/>
                <w:sz w:val="20"/>
                <w:szCs w:val="20"/>
                <w:lang w:val="uk-UA"/>
              </w:rPr>
              <w:t>.</w:t>
            </w:r>
          </w:p>
        </w:tc>
      </w:tr>
      <w:tr w:rsidR="00CE46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pStyle w:val="af3"/>
              <w:keepNext/>
              <w:keepLines/>
              <w:shd w:val="clear" w:color="auto" w:fill="FFFFFF"/>
              <w:spacing w:before="0" w:beforeAutospacing="0" w:after="0" w:afterAutospacing="0"/>
              <w:jc w:val="both"/>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w:t>
            </w:r>
            <w:r w:rsidRPr="00CE4684">
              <w:rPr>
                <w:rFonts w:ascii="Times New Roman" w:hAnsi="Times New Roman" w:cs="Times New Roman"/>
                <w:color w:val="000000"/>
                <w:sz w:val="20"/>
                <w:szCs w:val="20"/>
              </w:rPr>
              <w:t>(-і) документу(-</w:t>
            </w:r>
            <w:r w:rsidRPr="00CE4684">
              <w:rPr>
                <w:rFonts w:ascii="Times New Roman" w:hAnsi="Times New Roman" w:cs="Times New Roman"/>
                <w:color w:val="000000"/>
                <w:sz w:val="20"/>
                <w:szCs w:val="20"/>
                <w:lang w:val="uk-UA"/>
              </w:rPr>
              <w:t>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або довідку</w:t>
            </w:r>
            <w:r w:rsidRPr="00CE4684">
              <w:rPr>
                <w:rFonts w:ascii="Times New Roman" w:hAnsi="Times New Roman" w:cs="Times New Roman"/>
                <w:color w:val="000000"/>
                <w:sz w:val="20"/>
                <w:szCs w:val="20"/>
              </w:rPr>
              <w:t xml:space="preserve"> з</w:t>
            </w:r>
            <w:r w:rsidRPr="00CE4684">
              <w:rPr>
                <w:rFonts w:ascii="Times New Roman" w:hAnsi="Times New Roman" w:cs="Times New Roman"/>
                <w:color w:val="000000"/>
                <w:sz w:val="20"/>
                <w:szCs w:val="20"/>
                <w:lang w:val="uk-UA"/>
              </w:rPr>
              <w:t xml:space="preserve"> посиланням</w:t>
            </w:r>
            <w:r w:rsidRPr="00CE4684">
              <w:rPr>
                <w:rFonts w:ascii="Times New Roman" w:hAnsi="Times New Roman" w:cs="Times New Roman"/>
                <w:color w:val="000000"/>
                <w:sz w:val="20"/>
                <w:szCs w:val="20"/>
              </w:rPr>
              <w:t xml:space="preserve"> на документ(-и),</w:t>
            </w:r>
            <w:r w:rsidRPr="00CE4684">
              <w:rPr>
                <w:rFonts w:ascii="Times New Roman" w:hAnsi="Times New Roman" w:cs="Times New Roman"/>
                <w:color w:val="000000"/>
                <w:sz w:val="20"/>
                <w:szCs w:val="20"/>
                <w:lang w:val="uk-UA"/>
              </w:rPr>
              <w:t xml:space="preserve"> який</w:t>
            </w:r>
            <w:r w:rsidRPr="00CE4684">
              <w:rPr>
                <w:rFonts w:ascii="Times New Roman" w:hAnsi="Times New Roman" w:cs="Times New Roman"/>
                <w:color w:val="000000"/>
                <w:sz w:val="20"/>
                <w:szCs w:val="20"/>
              </w:rPr>
              <w:t>(-і) є в</w:t>
            </w:r>
            <w:r w:rsidRPr="00CE4684">
              <w:rPr>
                <w:rFonts w:ascii="Times New Roman" w:hAnsi="Times New Roman" w:cs="Times New Roman"/>
                <w:color w:val="000000"/>
                <w:sz w:val="20"/>
                <w:szCs w:val="20"/>
                <w:lang w:val="uk-UA"/>
              </w:rPr>
              <w:t xml:space="preserve"> складі пропозиції відкритих торгів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що підтверджує</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ють</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правомочність учасника</w:t>
            </w:r>
            <w:r w:rsidRPr="00CE4684">
              <w:rPr>
                <w:rFonts w:ascii="Times New Roman" w:hAnsi="Times New Roman" w:cs="Times New Roman"/>
                <w:color w:val="000000"/>
                <w:sz w:val="20"/>
                <w:szCs w:val="20"/>
              </w:rPr>
              <w:t xml:space="preserve"> на</w:t>
            </w:r>
            <w:r w:rsidRPr="00CE4684">
              <w:rPr>
                <w:rFonts w:ascii="Times New Roman" w:hAnsi="Times New Roman" w:cs="Times New Roman"/>
                <w:color w:val="000000"/>
                <w:sz w:val="20"/>
                <w:szCs w:val="20"/>
                <w:lang w:val="uk-UA"/>
              </w:rPr>
              <w:t xml:space="preserve"> укладення</w:t>
            </w:r>
            <w:r w:rsidRPr="00CE4684">
              <w:rPr>
                <w:rFonts w:ascii="Times New Roman" w:hAnsi="Times New Roman" w:cs="Times New Roman"/>
                <w:color w:val="000000"/>
                <w:sz w:val="20"/>
                <w:szCs w:val="20"/>
              </w:rPr>
              <w:t xml:space="preserve"> договору про</w:t>
            </w:r>
            <w:r w:rsidRPr="00CE4684">
              <w:rPr>
                <w:rFonts w:ascii="Times New Roman" w:hAnsi="Times New Roman" w:cs="Times New Roman"/>
                <w:color w:val="000000"/>
                <w:sz w:val="20"/>
                <w:szCs w:val="20"/>
                <w:lang w:val="uk-UA"/>
              </w:rPr>
              <w:t xml:space="preserve"> закупівлю.</w:t>
            </w:r>
          </w:p>
        </w:tc>
      </w:tr>
      <w:tr w:rsidR="00CE4684" w:rsidRPr="00824882" w:rsidTr="00CE4684">
        <w:trPr>
          <w:trHeight w:val="46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 документу, що підтверджує реєстрацію юридичної особи, або фізичної особи – підприємця</w:t>
            </w:r>
          </w:p>
        </w:tc>
      </w:tr>
      <w:tr w:rsidR="00CE46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824882" w:rsidRDefault="00CE4684" w:rsidP="00824882">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Проект договору, скріплений підписом та печаткою уповноваженої особи учасника згідно додатку №4 та лист-згоду з проектом договору</w:t>
            </w:r>
          </w:p>
        </w:tc>
      </w:tr>
      <w:tr w:rsidR="008248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Default="00824882"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Pr="00824882" w:rsidRDefault="00824882" w:rsidP="00824882">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Довідка, складена у довільній формі, за підписом уповноваженої особи Учасника та завірена печаткою </w:t>
            </w:r>
            <w:r w:rsidRPr="00824882">
              <w:rPr>
                <w:rFonts w:ascii="Times New Roman" w:hAnsi="Times New Roman" w:cs="Times New Roman"/>
                <w:i/>
                <w:sz w:val="20"/>
                <w:szCs w:val="20"/>
                <w:lang w:val="uk-UA"/>
              </w:rPr>
              <w:t>(за наявності)</w:t>
            </w:r>
            <w:r w:rsidRPr="00824882">
              <w:rPr>
                <w:rFonts w:ascii="Times New Roman" w:hAnsi="Times New Roman" w:cs="Times New Roman"/>
                <w:sz w:val="20"/>
                <w:szCs w:val="20"/>
                <w:lang w:val="uk-UA"/>
              </w:rPr>
              <w:t xml:space="preserve"> яка містить відомості про підприємство: </w:t>
            </w:r>
          </w:p>
          <w:p w:rsidR="00824882" w:rsidRPr="00824882" w:rsidRDefault="00824882" w:rsidP="00824882">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а) реквізити (місцезнаходження, телефон, факс); </w:t>
            </w:r>
          </w:p>
          <w:p w:rsidR="00824882" w:rsidRPr="00824882" w:rsidRDefault="00824882" w:rsidP="00824882">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б) керівництво (посада, прізвище, ім’я, по батькові); </w:t>
            </w:r>
          </w:p>
          <w:p w:rsidR="00824882" w:rsidRPr="00824882" w:rsidRDefault="00824882" w:rsidP="00824882">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в) інформація про реквізити</w:t>
            </w:r>
            <w:r>
              <w:rPr>
                <w:rFonts w:ascii="Times New Roman" w:hAnsi="Times New Roman" w:cs="Times New Roman"/>
                <w:sz w:val="20"/>
                <w:szCs w:val="20"/>
                <w:lang w:val="uk-UA"/>
              </w:rPr>
              <w:t xml:space="preserve"> </w:t>
            </w:r>
            <w:r w:rsidRPr="00824882">
              <w:rPr>
                <w:rFonts w:ascii="Times New Roman" w:hAnsi="Times New Roman" w:cs="Times New Roman"/>
                <w:sz w:val="20"/>
                <w:szCs w:val="20"/>
                <w:lang w:val="uk-UA"/>
              </w:rPr>
              <w:t>банківського рахунку, за якими буде здійснюватися оплата за договором в разі акцепту</w:t>
            </w:r>
          </w:p>
        </w:tc>
      </w:tr>
    </w:tbl>
    <w:p w:rsidR="006C086E" w:rsidRDefault="006C086E">
      <w:pPr>
        <w:spacing w:after="0" w:line="240" w:lineRule="auto"/>
        <w:rPr>
          <w:rFonts w:ascii="Times New Roman" w:eastAsia="Times New Roman" w:hAnsi="Times New Roman" w:cs="Times New Roman"/>
          <w:sz w:val="20"/>
          <w:szCs w:val="20"/>
        </w:rPr>
      </w:pPr>
    </w:p>
    <w:p w:rsidR="006C086E" w:rsidRDefault="006C086E">
      <w:pPr>
        <w:rPr>
          <w:rFonts w:ascii="Times New Roman" w:eastAsia="Times New Roman" w:hAnsi="Times New Roman" w:cs="Times New Roman"/>
          <w:sz w:val="20"/>
          <w:szCs w:val="20"/>
        </w:rPr>
      </w:pPr>
    </w:p>
    <w:sectPr w:rsidR="006C086E" w:rsidSect="00987468">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63D" w:rsidRDefault="007C663D" w:rsidP="00C37E48">
      <w:pPr>
        <w:spacing w:after="0" w:line="240" w:lineRule="auto"/>
      </w:pPr>
      <w:r>
        <w:separator/>
      </w:r>
    </w:p>
  </w:endnote>
  <w:endnote w:type="continuationSeparator" w:id="1">
    <w:p w:rsidR="007C663D" w:rsidRDefault="007C663D" w:rsidP="00C3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147"/>
      <w:docPartObj>
        <w:docPartGallery w:val="Page Numbers (Bottom of Page)"/>
        <w:docPartUnique/>
      </w:docPartObj>
    </w:sdtPr>
    <w:sdtContent>
      <w:p w:rsidR="00C37E48" w:rsidRDefault="00E700B2">
        <w:pPr>
          <w:pStyle w:val="af1"/>
          <w:jc w:val="right"/>
        </w:pPr>
        <w:fldSimple w:instr=" PAGE   \* MERGEFORMAT ">
          <w:r w:rsidR="00824882">
            <w:rPr>
              <w:noProof/>
            </w:rPr>
            <w:t>4</w:t>
          </w:r>
        </w:fldSimple>
      </w:p>
    </w:sdtContent>
  </w:sdt>
  <w:p w:rsidR="00C37E48" w:rsidRDefault="00C37E4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63D" w:rsidRDefault="007C663D" w:rsidP="00C37E48">
      <w:pPr>
        <w:spacing w:after="0" w:line="240" w:lineRule="auto"/>
      </w:pPr>
      <w:r>
        <w:separator/>
      </w:r>
    </w:p>
  </w:footnote>
  <w:footnote w:type="continuationSeparator" w:id="1">
    <w:p w:rsidR="007C663D" w:rsidRDefault="007C663D" w:rsidP="00C37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C398C"/>
    <w:multiLevelType w:val="multilevel"/>
    <w:tmpl w:val="E8BAD9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C086E"/>
    <w:rsid w:val="00034455"/>
    <w:rsid w:val="001D6E50"/>
    <w:rsid w:val="002A2D7D"/>
    <w:rsid w:val="006C086E"/>
    <w:rsid w:val="006D6CFE"/>
    <w:rsid w:val="007009DD"/>
    <w:rsid w:val="007C663D"/>
    <w:rsid w:val="00824882"/>
    <w:rsid w:val="00987468"/>
    <w:rsid w:val="00A15F1A"/>
    <w:rsid w:val="00C37E48"/>
    <w:rsid w:val="00C96892"/>
    <w:rsid w:val="00CB493E"/>
    <w:rsid w:val="00CE4684"/>
    <w:rsid w:val="00E70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68"/>
  </w:style>
  <w:style w:type="paragraph" w:styleId="1">
    <w:name w:val="heading 1"/>
    <w:basedOn w:val="a"/>
    <w:next w:val="a"/>
    <w:rsid w:val="00987468"/>
    <w:pPr>
      <w:keepNext/>
      <w:keepLines/>
      <w:spacing w:before="480" w:after="120"/>
      <w:outlineLvl w:val="0"/>
    </w:pPr>
    <w:rPr>
      <w:b/>
      <w:sz w:val="48"/>
      <w:szCs w:val="48"/>
    </w:rPr>
  </w:style>
  <w:style w:type="paragraph" w:styleId="2">
    <w:name w:val="heading 2"/>
    <w:basedOn w:val="a"/>
    <w:next w:val="a"/>
    <w:rsid w:val="00987468"/>
    <w:pPr>
      <w:keepNext/>
      <w:keepLines/>
      <w:spacing w:before="360" w:after="80"/>
      <w:outlineLvl w:val="1"/>
    </w:pPr>
    <w:rPr>
      <w:b/>
      <w:sz w:val="36"/>
      <w:szCs w:val="36"/>
    </w:rPr>
  </w:style>
  <w:style w:type="paragraph" w:styleId="3">
    <w:name w:val="heading 3"/>
    <w:basedOn w:val="a"/>
    <w:next w:val="a"/>
    <w:rsid w:val="00987468"/>
    <w:pPr>
      <w:keepNext/>
      <w:keepLines/>
      <w:spacing w:before="280" w:after="80"/>
      <w:outlineLvl w:val="2"/>
    </w:pPr>
    <w:rPr>
      <w:b/>
      <w:sz w:val="28"/>
      <w:szCs w:val="28"/>
    </w:rPr>
  </w:style>
  <w:style w:type="paragraph" w:styleId="4">
    <w:name w:val="heading 4"/>
    <w:basedOn w:val="a"/>
    <w:next w:val="a"/>
    <w:rsid w:val="00987468"/>
    <w:pPr>
      <w:keepNext/>
      <w:keepLines/>
      <w:spacing w:before="240" w:after="40"/>
      <w:outlineLvl w:val="3"/>
    </w:pPr>
    <w:rPr>
      <w:b/>
      <w:sz w:val="24"/>
      <w:szCs w:val="24"/>
    </w:rPr>
  </w:style>
  <w:style w:type="paragraph" w:styleId="5">
    <w:name w:val="heading 5"/>
    <w:basedOn w:val="a"/>
    <w:next w:val="a"/>
    <w:rsid w:val="00987468"/>
    <w:pPr>
      <w:keepNext/>
      <w:keepLines/>
      <w:spacing w:before="220" w:after="40"/>
      <w:outlineLvl w:val="4"/>
    </w:pPr>
    <w:rPr>
      <w:b/>
    </w:rPr>
  </w:style>
  <w:style w:type="paragraph" w:styleId="6">
    <w:name w:val="heading 6"/>
    <w:basedOn w:val="a"/>
    <w:next w:val="a"/>
    <w:rsid w:val="009874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7468"/>
    <w:tblPr>
      <w:tblCellMar>
        <w:top w:w="0" w:type="dxa"/>
        <w:left w:w="0" w:type="dxa"/>
        <w:bottom w:w="0" w:type="dxa"/>
        <w:right w:w="0" w:type="dxa"/>
      </w:tblCellMar>
    </w:tblPr>
  </w:style>
  <w:style w:type="paragraph" w:styleId="a3">
    <w:name w:val="Title"/>
    <w:basedOn w:val="a"/>
    <w:next w:val="a"/>
    <w:rsid w:val="00987468"/>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87468"/>
    <w:pPr>
      <w:keepNext/>
      <w:keepLines/>
      <w:spacing w:before="360" w:after="80"/>
    </w:pPr>
    <w:rPr>
      <w:rFonts w:ascii="Georgia" w:eastAsia="Georgia" w:hAnsi="Georgia" w:cs="Georgia"/>
      <w:i/>
      <w:color w:val="666666"/>
      <w:sz w:val="48"/>
      <w:szCs w:val="48"/>
    </w:rPr>
  </w:style>
  <w:style w:type="table" w:customStyle="1" w:styleId="a8">
    <w:basedOn w:val="TableNormal"/>
    <w:rsid w:val="00987468"/>
    <w:tblPr>
      <w:tblStyleRowBandSize w:val="1"/>
      <w:tblStyleColBandSize w:val="1"/>
      <w:tblCellMar>
        <w:top w:w="15" w:type="dxa"/>
        <w:left w:w="15" w:type="dxa"/>
        <w:bottom w:w="15" w:type="dxa"/>
        <w:right w:w="15" w:type="dxa"/>
      </w:tblCellMar>
    </w:tblPr>
  </w:style>
  <w:style w:type="table" w:customStyle="1" w:styleId="a9">
    <w:basedOn w:val="TableNormal"/>
    <w:rsid w:val="00987468"/>
    <w:tblPr>
      <w:tblStyleRowBandSize w:val="1"/>
      <w:tblStyleColBandSize w:val="1"/>
      <w:tblCellMar>
        <w:top w:w="15" w:type="dxa"/>
        <w:left w:w="15" w:type="dxa"/>
        <w:bottom w:w="15" w:type="dxa"/>
        <w:right w:w="15" w:type="dxa"/>
      </w:tblCellMar>
    </w:tblPr>
  </w:style>
  <w:style w:type="table" w:customStyle="1" w:styleId="aa">
    <w:basedOn w:val="TableNormal"/>
    <w:rsid w:val="00987468"/>
    <w:tblPr>
      <w:tblStyleRowBandSize w:val="1"/>
      <w:tblStyleColBandSize w:val="1"/>
      <w:tblCellMar>
        <w:top w:w="15" w:type="dxa"/>
        <w:left w:w="15" w:type="dxa"/>
        <w:bottom w:w="15" w:type="dxa"/>
        <w:right w:w="15" w:type="dxa"/>
      </w:tblCellMar>
    </w:tblPr>
  </w:style>
  <w:style w:type="table" w:customStyle="1" w:styleId="ab">
    <w:basedOn w:val="TableNormal"/>
    <w:rsid w:val="00987468"/>
    <w:tblPr>
      <w:tblStyleRowBandSize w:val="1"/>
      <w:tblStyleColBandSize w:val="1"/>
      <w:tblCellMar>
        <w:top w:w="15" w:type="dxa"/>
        <w:left w:w="15" w:type="dxa"/>
        <w:bottom w:w="15" w:type="dxa"/>
        <w:right w:w="15" w:type="dxa"/>
      </w:tblCellMar>
    </w:tblPr>
  </w:style>
  <w:style w:type="table" w:customStyle="1" w:styleId="ac">
    <w:basedOn w:val="TableNormal"/>
    <w:rsid w:val="00987468"/>
    <w:tblPr>
      <w:tblStyleRowBandSize w:val="1"/>
      <w:tblStyleColBandSize w:val="1"/>
      <w:tblCellMar>
        <w:top w:w="15" w:type="dxa"/>
        <w:left w:w="15" w:type="dxa"/>
        <w:bottom w:w="15" w:type="dxa"/>
        <w:right w:w="15" w:type="dxa"/>
      </w:tblCellMar>
    </w:tblPr>
  </w:style>
  <w:style w:type="table" w:customStyle="1" w:styleId="ad">
    <w:basedOn w:val="TableNormal"/>
    <w:rsid w:val="00987468"/>
    <w:tblPr>
      <w:tblStyleRowBandSize w:val="1"/>
      <w:tblStyleColBandSize w:val="1"/>
      <w:tblCellMar>
        <w:top w:w="15" w:type="dxa"/>
        <w:left w:w="15" w:type="dxa"/>
        <w:bottom w:w="15" w:type="dxa"/>
        <w:right w:w="15" w:type="dxa"/>
      </w:tblCellMar>
    </w:tblPr>
  </w:style>
  <w:style w:type="table" w:customStyle="1" w:styleId="ae">
    <w:basedOn w:val="TableNormal"/>
    <w:rsid w:val="00987468"/>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semiHidden/>
    <w:unhideWhenUsed/>
    <w:rsid w:val="00C37E4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37E48"/>
  </w:style>
  <w:style w:type="paragraph" w:styleId="af1">
    <w:name w:val="footer"/>
    <w:basedOn w:val="a"/>
    <w:link w:val="af2"/>
    <w:uiPriority w:val="99"/>
    <w:unhideWhenUsed/>
    <w:rsid w:val="00C37E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7E48"/>
  </w:style>
  <w:style w:type="paragraph" w:customStyle="1" w:styleId="af3">
    <w:name w:val="a"/>
    <w:basedOn w:val="a"/>
    <w:uiPriority w:val="99"/>
    <w:rsid w:val="00CE4684"/>
    <w:pPr>
      <w:spacing w:before="100" w:beforeAutospacing="1" w:after="100" w:afterAutospacing="1" w:line="240" w:lineRule="auto"/>
    </w:pPr>
    <w:rPr>
      <w:rFonts w:eastAsia="Times New Roman"/>
      <w:sz w:val="24"/>
      <w:szCs w:val="24"/>
    </w:rPr>
  </w:style>
  <w:style w:type="paragraph" w:styleId="af4">
    <w:name w:val="No Spacing"/>
    <w:link w:val="af5"/>
    <w:uiPriority w:val="99"/>
    <w:qFormat/>
    <w:rsid w:val="00824882"/>
    <w:pPr>
      <w:spacing w:after="200" w:line="276" w:lineRule="auto"/>
    </w:pPr>
    <w:rPr>
      <w:rFonts w:eastAsia="Times New Roman" w:cs="Times New Roman"/>
    </w:rPr>
  </w:style>
  <w:style w:type="character" w:customStyle="1" w:styleId="af5">
    <w:name w:val="Без интервала Знак"/>
    <w:link w:val="af4"/>
    <w:uiPriority w:val="99"/>
    <w:locked/>
    <w:rsid w:val="00824882"/>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8</cp:revision>
  <dcterms:created xsi:type="dcterms:W3CDTF">2022-11-11T12:53:00Z</dcterms:created>
  <dcterms:modified xsi:type="dcterms:W3CDTF">2022-11-29T11:28:00Z</dcterms:modified>
</cp:coreProperties>
</file>