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rsidR="008807EA" w:rsidRPr="00265512" w:rsidRDefault="008807EA" w:rsidP="008807EA">
      <w:pPr>
        <w:widowControl w:val="0"/>
        <w:autoSpaceDE w:val="0"/>
        <w:autoSpaceDN w:val="0"/>
        <w:adjustRightInd w:val="0"/>
        <w:jc w:val="center"/>
        <w:rPr>
          <w:b/>
          <w:bCs/>
        </w:rPr>
      </w:pPr>
    </w:p>
    <w:p w:rsidR="00891112" w:rsidRPr="00265512" w:rsidRDefault="00891112" w:rsidP="008807EA">
      <w:pPr>
        <w:widowControl w:val="0"/>
        <w:autoSpaceDE w:val="0"/>
        <w:autoSpaceDN w:val="0"/>
        <w:adjustRightInd w:val="0"/>
        <w:jc w:val="center"/>
        <w:rPr>
          <w:b/>
          <w:bCs/>
        </w:rPr>
      </w:pPr>
    </w:p>
    <w:p w:rsidR="008807EA" w:rsidRPr="00265512" w:rsidRDefault="008807EA" w:rsidP="008807EA">
      <w:pPr>
        <w:widowControl w:val="0"/>
        <w:autoSpaceDE w:val="0"/>
        <w:autoSpaceDN w:val="0"/>
        <w:adjustRightInd w:val="0"/>
        <w:jc w:val="center"/>
        <w:rPr>
          <w:b/>
          <w:bCs/>
        </w:rPr>
      </w:pPr>
    </w:p>
    <w:p w:rsidR="00891112" w:rsidRPr="00265512" w:rsidRDefault="00891112" w:rsidP="00891112">
      <w:pPr>
        <w:widowControl w:val="0"/>
        <w:shd w:val="clear" w:color="auto" w:fill="FFFFFF"/>
        <w:ind w:left="6521"/>
        <w:rPr>
          <w:b/>
        </w:rPr>
      </w:pPr>
      <w:r w:rsidRPr="00265512">
        <w:rPr>
          <w:b/>
        </w:rPr>
        <w:t>ЗАТВЕРДЖЕНО</w:t>
      </w:r>
    </w:p>
    <w:p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rsidR="00891112" w:rsidRPr="00265512" w:rsidRDefault="00891112" w:rsidP="00891112">
      <w:pPr>
        <w:widowControl w:val="0"/>
        <w:shd w:val="clear" w:color="auto" w:fill="FFFFFF"/>
        <w:ind w:left="6521"/>
        <w:rPr>
          <w:b/>
        </w:rPr>
      </w:pPr>
      <w:r w:rsidRPr="00265512">
        <w:rPr>
          <w:b/>
        </w:rPr>
        <w:t xml:space="preserve">відповідальної за організацію </w:t>
      </w:r>
    </w:p>
    <w:p w:rsidR="00891112" w:rsidRPr="00265512" w:rsidRDefault="00891112" w:rsidP="00891112">
      <w:pPr>
        <w:widowControl w:val="0"/>
        <w:shd w:val="clear" w:color="auto" w:fill="FFFFFF"/>
        <w:ind w:left="6521"/>
        <w:rPr>
          <w:b/>
        </w:rPr>
      </w:pPr>
      <w:r w:rsidRPr="00265512">
        <w:rPr>
          <w:b/>
        </w:rPr>
        <w:t>та проведення закупівель</w:t>
      </w:r>
    </w:p>
    <w:p w:rsidR="008807EA" w:rsidRPr="00957B19" w:rsidRDefault="00FA1B5E" w:rsidP="00891112">
      <w:pPr>
        <w:widowControl w:val="0"/>
        <w:autoSpaceDE w:val="0"/>
        <w:autoSpaceDN w:val="0"/>
        <w:adjustRightInd w:val="0"/>
        <w:ind w:left="6521"/>
        <w:rPr>
          <w:b/>
          <w:bCs/>
          <w:lang w:val="en-US"/>
        </w:rPr>
      </w:pPr>
      <w:r w:rsidRPr="00957B19">
        <w:rPr>
          <w:b/>
        </w:rPr>
        <w:t xml:space="preserve">№ </w:t>
      </w:r>
      <w:r w:rsidR="0030670A">
        <w:rPr>
          <w:b/>
        </w:rPr>
        <w:t>3</w:t>
      </w:r>
      <w:bookmarkStart w:id="0" w:name="_GoBack"/>
      <w:bookmarkEnd w:id="0"/>
      <w:r w:rsidR="00957B19" w:rsidRPr="00957B19">
        <w:rPr>
          <w:b/>
        </w:rPr>
        <w:t xml:space="preserve"> від 24</w:t>
      </w:r>
      <w:r w:rsidRPr="00957B19">
        <w:rPr>
          <w:b/>
        </w:rPr>
        <w:t xml:space="preserve"> </w:t>
      </w:r>
      <w:r w:rsidR="00957B19" w:rsidRPr="00957B19">
        <w:rPr>
          <w:b/>
        </w:rPr>
        <w:t>січ</w:t>
      </w:r>
      <w:r w:rsidRPr="00957B19">
        <w:rPr>
          <w:b/>
        </w:rPr>
        <w:t>ня</w:t>
      </w:r>
      <w:r w:rsidR="00957B19" w:rsidRPr="00957B19">
        <w:rPr>
          <w:b/>
          <w:bCs/>
        </w:rPr>
        <w:t xml:space="preserve"> 2024</w:t>
      </w:r>
      <w:r w:rsidR="00891112" w:rsidRPr="00957B19">
        <w:rPr>
          <w:b/>
          <w:bCs/>
        </w:rPr>
        <w:t xml:space="preserve"> року</w:t>
      </w:r>
    </w:p>
    <w:p w:rsidR="008807EA" w:rsidRPr="00265512" w:rsidRDefault="008807EA" w:rsidP="00891112">
      <w:pPr>
        <w:widowControl w:val="0"/>
        <w:autoSpaceDE w:val="0"/>
        <w:autoSpaceDN w:val="0"/>
        <w:adjustRightInd w:val="0"/>
        <w:ind w:left="6521"/>
        <w:jc w:val="right"/>
        <w:rPr>
          <w:b/>
          <w:bCs/>
        </w:rPr>
      </w:pPr>
    </w:p>
    <w:p w:rsidR="000C6861" w:rsidRPr="00905389" w:rsidRDefault="000C6861" w:rsidP="00891112">
      <w:pPr>
        <w:widowControl w:val="0"/>
        <w:autoSpaceDE w:val="0"/>
        <w:autoSpaceDN w:val="0"/>
        <w:adjustRightInd w:val="0"/>
        <w:ind w:left="6521"/>
        <w:jc w:val="center"/>
        <w:rPr>
          <w:b/>
          <w:bCs/>
          <w:lang w:val="ru-RU"/>
        </w:rPr>
      </w:pPr>
    </w:p>
    <w:p w:rsidR="000C6861" w:rsidRPr="00265512" w:rsidRDefault="000C6861" w:rsidP="008807EA">
      <w:pPr>
        <w:widowControl w:val="0"/>
        <w:autoSpaceDE w:val="0"/>
        <w:autoSpaceDN w:val="0"/>
        <w:adjustRightInd w:val="0"/>
        <w:jc w:val="center"/>
        <w:rPr>
          <w:b/>
          <w:bCs/>
        </w:rPr>
      </w:pPr>
    </w:p>
    <w:p w:rsidR="00212084" w:rsidRPr="00265512" w:rsidRDefault="00212084"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8807EA"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rsidR="00645CEB" w:rsidRDefault="00645CEB" w:rsidP="008807EA">
      <w:pPr>
        <w:widowControl w:val="0"/>
        <w:autoSpaceDE w:val="0"/>
        <w:autoSpaceDN w:val="0"/>
        <w:adjustRightInd w:val="0"/>
        <w:jc w:val="center"/>
        <w:rPr>
          <w:b/>
          <w:bCs/>
          <w:sz w:val="36"/>
          <w:szCs w:val="36"/>
        </w:rPr>
      </w:pPr>
    </w:p>
    <w:p w:rsidR="00905389" w:rsidRPr="00905389" w:rsidRDefault="00905389" w:rsidP="00905389">
      <w:pPr>
        <w:widowControl w:val="0"/>
        <w:autoSpaceDE w:val="0"/>
        <w:autoSpaceDN w:val="0"/>
        <w:adjustRightInd w:val="0"/>
        <w:jc w:val="center"/>
        <w:rPr>
          <w:b/>
          <w:bCs/>
          <w:sz w:val="36"/>
          <w:szCs w:val="36"/>
        </w:rPr>
      </w:pPr>
      <w:r w:rsidRPr="00905389">
        <w:rPr>
          <w:b/>
          <w:bCs/>
          <w:sz w:val="36"/>
          <w:szCs w:val="36"/>
        </w:rPr>
        <w:t xml:space="preserve">Послуги з постачання готових страв </w:t>
      </w:r>
    </w:p>
    <w:p w:rsidR="0097706E" w:rsidRPr="00905389" w:rsidRDefault="00112786" w:rsidP="00905389">
      <w:pPr>
        <w:widowControl w:val="0"/>
        <w:autoSpaceDE w:val="0"/>
        <w:autoSpaceDN w:val="0"/>
        <w:adjustRightInd w:val="0"/>
        <w:jc w:val="center"/>
        <w:rPr>
          <w:b/>
          <w:bCs/>
          <w:sz w:val="36"/>
          <w:szCs w:val="36"/>
          <w:lang w:val="ru-RU"/>
        </w:rPr>
      </w:pPr>
      <w:r>
        <w:rPr>
          <w:b/>
          <w:bCs/>
          <w:sz w:val="36"/>
          <w:szCs w:val="36"/>
        </w:rPr>
        <w:t xml:space="preserve">(код </w:t>
      </w:r>
      <w:r w:rsidR="00905389" w:rsidRPr="00905389">
        <w:rPr>
          <w:b/>
          <w:bCs/>
          <w:sz w:val="36"/>
          <w:szCs w:val="36"/>
        </w:rPr>
        <w:t>ДК 021:2015 код 55520000-1 Кейтерингові послуги</w:t>
      </w:r>
      <w:r w:rsidR="00905389">
        <w:rPr>
          <w:b/>
          <w:bCs/>
          <w:sz w:val="36"/>
          <w:szCs w:val="36"/>
          <w:lang w:val="ru-RU"/>
        </w:rPr>
        <w:t>)</w:t>
      </w:r>
    </w:p>
    <w:p w:rsidR="00066845" w:rsidRPr="00B06931" w:rsidRDefault="00066845" w:rsidP="0097706E">
      <w:pPr>
        <w:widowControl w:val="0"/>
        <w:autoSpaceDE w:val="0"/>
        <w:autoSpaceDN w:val="0"/>
        <w:adjustRightInd w:val="0"/>
        <w:jc w:val="center"/>
        <w:rPr>
          <w:b/>
          <w:caps/>
          <w:sz w:val="28"/>
          <w:szCs w:val="28"/>
        </w:rPr>
      </w:pPr>
    </w:p>
    <w:p w:rsidR="007F2817" w:rsidRPr="00265512" w:rsidRDefault="007F2817" w:rsidP="008807EA">
      <w:pPr>
        <w:widowControl w:val="0"/>
        <w:autoSpaceDE w:val="0"/>
        <w:autoSpaceDN w:val="0"/>
        <w:adjustRightInd w:val="0"/>
        <w:jc w:val="both"/>
        <w:rPr>
          <w:b/>
          <w:bCs/>
        </w:rPr>
      </w:pPr>
    </w:p>
    <w:p w:rsidR="008807EA" w:rsidRPr="00265512" w:rsidRDefault="007208BE" w:rsidP="008807EA">
      <w:pPr>
        <w:widowControl w:val="0"/>
        <w:autoSpaceDE w:val="0"/>
        <w:autoSpaceDN w:val="0"/>
        <w:adjustRightInd w:val="0"/>
        <w:jc w:val="center"/>
        <w:rPr>
          <w:b/>
          <w:bCs/>
          <w:iCs/>
          <w:sz w:val="28"/>
          <w:szCs w:val="28"/>
        </w:rPr>
      </w:pPr>
      <w:r w:rsidRPr="00265512">
        <w:rPr>
          <w:b/>
          <w:bCs/>
          <w:iCs/>
          <w:sz w:val="28"/>
          <w:szCs w:val="28"/>
        </w:rPr>
        <w:t>Процедура закупівлі – відкриті торги</w:t>
      </w:r>
    </w:p>
    <w:p w:rsidR="008807EA" w:rsidRPr="00265512" w:rsidRDefault="008807EA" w:rsidP="008807EA">
      <w:pPr>
        <w:widowControl w:val="0"/>
        <w:autoSpaceDE w:val="0"/>
        <w:autoSpaceDN w:val="0"/>
        <w:adjustRightInd w:val="0"/>
        <w:jc w:val="center"/>
        <w:rPr>
          <w:b/>
          <w:bCs/>
          <w:i/>
          <w:iCs/>
        </w:rPr>
      </w:pPr>
    </w:p>
    <w:p w:rsidR="003A12DB" w:rsidRPr="00265512" w:rsidRDefault="003A12DB" w:rsidP="008807EA">
      <w:pPr>
        <w:widowControl w:val="0"/>
        <w:autoSpaceDE w:val="0"/>
        <w:autoSpaceDN w:val="0"/>
        <w:adjustRightInd w:val="0"/>
        <w:jc w:val="center"/>
        <w:rPr>
          <w:b/>
          <w:bCs/>
          <w:i/>
          <w:iCs/>
        </w:rPr>
      </w:pPr>
    </w:p>
    <w:p w:rsidR="00212084" w:rsidRPr="00265512" w:rsidRDefault="0021208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Pr="00265512" w:rsidRDefault="00CA6605"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r w:rsidR="00112786">
        <w:rPr>
          <w:b/>
          <w:bCs/>
          <w:sz w:val="26"/>
          <w:szCs w:val="26"/>
        </w:rPr>
        <w:t xml:space="preserve"> - 2024</w:t>
      </w:r>
    </w:p>
    <w:p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375"/>
        <w:gridCol w:w="6056"/>
      </w:tblGrid>
      <w:tr w:rsidR="00265512" w:rsidRPr="00265512" w:rsidTr="00FB5E63">
        <w:trPr>
          <w:trHeight w:val="231"/>
          <w:jc w:val="center"/>
        </w:trPr>
        <w:tc>
          <w:tcPr>
            <w:tcW w:w="565" w:type="dxa"/>
            <w:shd w:val="clear" w:color="auto" w:fill="auto"/>
            <w:vAlign w:val="center"/>
          </w:tcPr>
          <w:p w:rsidR="00E57B97" w:rsidRPr="00265512" w:rsidRDefault="0090552B" w:rsidP="00E57B97">
            <w:pPr>
              <w:widowControl w:val="0"/>
              <w:contextualSpacing/>
              <w:jc w:val="center"/>
              <w:rPr>
                <w:b/>
                <w:lang w:eastAsia="uk-UA"/>
              </w:rPr>
            </w:pPr>
            <w:r w:rsidRPr="00265512">
              <w:rPr>
                <w:b/>
                <w:bCs/>
              </w:rPr>
              <w:lastRenderedPageBreak/>
              <w:br w:type="page"/>
            </w:r>
            <w:bookmarkStart w:id="1" w:name="29"/>
            <w:bookmarkStart w:id="2" w:name="35"/>
            <w:bookmarkStart w:id="3" w:name="36"/>
            <w:bookmarkStart w:id="4" w:name="55"/>
            <w:bookmarkStart w:id="5" w:name="65"/>
            <w:bookmarkStart w:id="6" w:name="119"/>
            <w:bookmarkStart w:id="7" w:name="122"/>
            <w:bookmarkStart w:id="8" w:name="154"/>
            <w:bookmarkStart w:id="9" w:name="168"/>
            <w:bookmarkStart w:id="10" w:name="218"/>
            <w:bookmarkStart w:id="11" w:name="241"/>
            <w:bookmarkStart w:id="12" w:name="302"/>
            <w:bookmarkStart w:id="13" w:name="320"/>
            <w:bookmarkStart w:id="14" w:name="332"/>
            <w:bookmarkStart w:id="15" w:name="560"/>
            <w:bookmarkStart w:id="16" w:name="77"/>
            <w:bookmarkStart w:id="17" w:name="95"/>
            <w:bookmarkStart w:id="18" w:name="376"/>
            <w:bookmarkStart w:id="19" w:name="393"/>
            <w:bookmarkStart w:id="20" w:name="3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E57B97" w:rsidRPr="00265512">
              <w:rPr>
                <w:b/>
                <w:lang w:eastAsia="uk-UA"/>
              </w:rPr>
              <w:t>№</w:t>
            </w:r>
          </w:p>
        </w:tc>
        <w:tc>
          <w:tcPr>
            <w:tcW w:w="9431" w:type="dxa"/>
            <w:gridSpan w:val="2"/>
            <w:shd w:val="clear" w:color="auto" w:fill="auto"/>
            <w:vAlign w:val="center"/>
          </w:tcPr>
          <w:p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rsidTr="00FB5E63">
        <w:trPr>
          <w:trHeight w:val="108"/>
          <w:jc w:val="center"/>
        </w:trPr>
        <w:tc>
          <w:tcPr>
            <w:tcW w:w="565"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2</w:t>
            </w:r>
          </w:p>
        </w:tc>
        <w:tc>
          <w:tcPr>
            <w:tcW w:w="6056"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3</w:t>
            </w:r>
          </w:p>
        </w:tc>
      </w:tr>
      <w:tr w:rsidR="00265512" w:rsidRPr="00265512" w:rsidTr="00FB5E63">
        <w:trPr>
          <w:trHeight w:val="522"/>
          <w:jc w:val="center"/>
        </w:trPr>
        <w:tc>
          <w:tcPr>
            <w:tcW w:w="565" w:type="dxa"/>
            <w:shd w:val="clear" w:color="auto" w:fill="auto"/>
          </w:tcPr>
          <w:p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6" w:type="dxa"/>
            <w:shd w:val="clear" w:color="auto" w:fill="auto"/>
            <w:vAlign w:val="center"/>
          </w:tcPr>
          <w:p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rsidTr="00FB5E63">
        <w:trPr>
          <w:trHeight w:val="362"/>
          <w:jc w:val="center"/>
        </w:trPr>
        <w:tc>
          <w:tcPr>
            <w:tcW w:w="565" w:type="dxa"/>
            <w:shd w:val="clear" w:color="auto" w:fill="auto"/>
          </w:tcPr>
          <w:p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6" w:type="dxa"/>
            <w:shd w:val="clear" w:color="auto" w:fill="auto"/>
          </w:tcPr>
          <w:p w:rsidR="00E57B97" w:rsidRPr="00265512" w:rsidRDefault="00E57B97" w:rsidP="00E57B97">
            <w:pPr>
              <w:widowControl w:val="0"/>
              <w:contextualSpacing/>
              <w:jc w:val="both"/>
              <w:rPr>
                <w:lang w:eastAsia="uk-UA"/>
              </w:rPr>
            </w:pPr>
          </w:p>
        </w:tc>
      </w:tr>
      <w:tr w:rsidR="00265512" w:rsidRPr="00265512" w:rsidTr="00FB5E63">
        <w:trPr>
          <w:trHeight w:val="200"/>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6"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rsidTr="00FB5E63">
        <w:trPr>
          <w:trHeight w:val="317"/>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6"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6" w:type="dxa"/>
            <w:shd w:val="clear" w:color="auto" w:fill="auto"/>
          </w:tcPr>
          <w:p w:rsidR="00AD4272" w:rsidRPr="00AD4272" w:rsidRDefault="00AD4272" w:rsidP="00AD4272">
            <w:pPr>
              <w:widowControl w:val="0"/>
              <w:autoSpaceDE w:val="0"/>
              <w:autoSpaceDN w:val="0"/>
              <w:adjustRightInd w:val="0"/>
              <w:jc w:val="both"/>
              <w:rPr>
                <w:bCs/>
              </w:rPr>
            </w:pPr>
            <w:r w:rsidRPr="00AD4272">
              <w:rPr>
                <w:bCs/>
              </w:rPr>
              <w:t>З організаційних питань:</w:t>
            </w:r>
          </w:p>
          <w:p w:rsidR="00AD4272" w:rsidRPr="00AD4272" w:rsidRDefault="00AD4272" w:rsidP="00AD4272">
            <w:pPr>
              <w:widowControl w:val="0"/>
              <w:autoSpaceDE w:val="0"/>
              <w:autoSpaceDN w:val="0"/>
              <w:adjustRightInd w:val="0"/>
              <w:jc w:val="both"/>
              <w:rPr>
                <w:bCs/>
              </w:rPr>
            </w:pPr>
            <w:r w:rsidRPr="00AD4272">
              <w:rPr>
                <w:bCs/>
              </w:rPr>
              <w:t xml:space="preserve">- </w:t>
            </w:r>
            <w:r w:rsidR="00645CEB" w:rsidRPr="00645CEB">
              <w:rPr>
                <w:b/>
                <w:bCs/>
              </w:rPr>
              <w:t>Інна ЯКОВЧУК</w:t>
            </w:r>
            <w:r w:rsidRPr="00AD4272">
              <w:rPr>
                <w:bCs/>
              </w:rPr>
              <w:t>, провідний фахівець відділу закупівель, т</w:t>
            </w:r>
            <w:r w:rsidR="00645CEB">
              <w:rPr>
                <w:bCs/>
              </w:rPr>
              <w:t>ел.: +38 044 202 17 00 (вн. 1713</w:t>
            </w:r>
            <w:r w:rsidRPr="00AD4272">
              <w:rPr>
                <w:bCs/>
              </w:rPr>
              <w:t>)</w:t>
            </w:r>
          </w:p>
          <w:p w:rsidR="00AD4272" w:rsidRPr="00AD4272" w:rsidRDefault="00645CEB" w:rsidP="00AD4272">
            <w:pPr>
              <w:widowControl w:val="0"/>
              <w:autoSpaceDE w:val="0"/>
              <w:autoSpaceDN w:val="0"/>
              <w:adjustRightInd w:val="0"/>
              <w:jc w:val="both"/>
              <w:rPr>
                <w:bCs/>
              </w:rPr>
            </w:pPr>
            <w:r>
              <w:rPr>
                <w:bCs/>
              </w:rPr>
              <w:t xml:space="preserve">email: </w:t>
            </w:r>
            <w:r>
              <w:rPr>
                <w:bCs/>
                <w:lang w:val="en-US"/>
              </w:rPr>
              <w:t>iyakovchuk</w:t>
            </w:r>
            <w:r w:rsidR="00AD4272" w:rsidRPr="00AD4272">
              <w:rPr>
                <w:bCs/>
              </w:rPr>
              <w:t xml:space="preserve">@dec.gov.ua </w:t>
            </w:r>
          </w:p>
          <w:p w:rsidR="00AD4272" w:rsidRPr="00AD4272" w:rsidRDefault="00AD4272" w:rsidP="00AD4272">
            <w:pPr>
              <w:widowControl w:val="0"/>
              <w:autoSpaceDE w:val="0"/>
              <w:autoSpaceDN w:val="0"/>
              <w:adjustRightInd w:val="0"/>
              <w:jc w:val="both"/>
              <w:rPr>
                <w:bCs/>
              </w:rPr>
            </w:pPr>
            <w:r w:rsidRPr="00AD4272">
              <w:rPr>
                <w:bCs/>
              </w:rPr>
              <w:t>З технічних питань:</w:t>
            </w:r>
          </w:p>
          <w:p w:rsidR="00420418" w:rsidRPr="00B06931" w:rsidRDefault="00AD4272" w:rsidP="00B06931">
            <w:pPr>
              <w:widowControl w:val="0"/>
              <w:autoSpaceDE w:val="0"/>
              <w:autoSpaceDN w:val="0"/>
              <w:adjustRightInd w:val="0"/>
              <w:jc w:val="both"/>
              <w:rPr>
                <w:bCs/>
              </w:rPr>
            </w:pPr>
            <w:r w:rsidRPr="00AD4272">
              <w:rPr>
                <w:bCs/>
              </w:rPr>
              <w:t xml:space="preserve">- </w:t>
            </w:r>
            <w:r w:rsidR="00342995" w:rsidRPr="00645CEB">
              <w:rPr>
                <w:b/>
                <w:bCs/>
              </w:rPr>
              <w:t>Вадим КАБАНЮК</w:t>
            </w:r>
            <w:r w:rsidR="00342995">
              <w:rPr>
                <w:bCs/>
              </w:rPr>
              <w:t xml:space="preserve">, начальник відділу матеріально-технічного забезпечення, тел. +38 044 202 17 00 (вн. 8211) email: </w:t>
            </w:r>
            <w:r w:rsidR="00342995">
              <w:rPr>
                <w:bCs/>
                <w:lang w:val="en-US"/>
              </w:rPr>
              <w:t>kabanuk</w:t>
            </w:r>
            <w:r w:rsidR="00342995">
              <w:rPr>
                <w:bCs/>
              </w:rPr>
              <w:t>@dec.gov.ua</w:t>
            </w:r>
          </w:p>
        </w:tc>
      </w:tr>
      <w:tr w:rsidR="00265512" w:rsidRPr="00420418" w:rsidTr="00FB5E63">
        <w:trPr>
          <w:trHeight w:val="182"/>
          <w:jc w:val="center"/>
        </w:trPr>
        <w:tc>
          <w:tcPr>
            <w:tcW w:w="565" w:type="dxa"/>
            <w:shd w:val="clear" w:color="auto" w:fill="auto"/>
          </w:tcPr>
          <w:p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6" w:type="dxa"/>
            <w:shd w:val="clear" w:color="auto" w:fill="auto"/>
          </w:tcPr>
          <w:p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rsidTr="00FB5E63">
        <w:trPr>
          <w:trHeight w:val="413"/>
          <w:jc w:val="center"/>
        </w:trPr>
        <w:tc>
          <w:tcPr>
            <w:tcW w:w="565" w:type="dxa"/>
            <w:shd w:val="clear" w:color="auto" w:fill="auto"/>
          </w:tcPr>
          <w:p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6" w:type="dxa"/>
            <w:shd w:val="clear" w:color="auto" w:fill="auto"/>
          </w:tcPr>
          <w:p w:rsidR="00E57B97" w:rsidRPr="00B06931" w:rsidRDefault="00E57B97" w:rsidP="00B06931">
            <w:pPr>
              <w:widowControl w:val="0"/>
              <w:autoSpaceDE w:val="0"/>
              <w:autoSpaceDN w:val="0"/>
              <w:adjustRightInd w:val="0"/>
              <w:rPr>
                <w:caps/>
              </w:rPr>
            </w:pPr>
          </w:p>
        </w:tc>
      </w:tr>
      <w:tr w:rsidR="00265512" w:rsidRPr="00265512" w:rsidTr="00FB5E63">
        <w:trPr>
          <w:trHeight w:val="407"/>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rsidR="00891112" w:rsidRPr="00265512" w:rsidRDefault="00FB5E63" w:rsidP="00FB5E63">
            <w:pPr>
              <w:widowControl w:val="0"/>
              <w:ind w:left="-9" w:right="113"/>
              <w:contextualSpacing/>
              <w:jc w:val="both"/>
              <w:rPr>
                <w:lang w:eastAsia="uk-UA"/>
              </w:rPr>
            </w:pPr>
            <w:r>
              <w:rPr>
                <w:lang w:eastAsia="uk-UA"/>
              </w:rPr>
              <w:t>назва предмета закупівлі</w:t>
            </w:r>
          </w:p>
        </w:tc>
        <w:tc>
          <w:tcPr>
            <w:tcW w:w="6056" w:type="dxa"/>
            <w:shd w:val="clear" w:color="auto" w:fill="auto"/>
          </w:tcPr>
          <w:p w:rsidR="00112786" w:rsidRPr="00112786" w:rsidRDefault="00112786" w:rsidP="00112786">
            <w:pPr>
              <w:widowControl w:val="0"/>
              <w:autoSpaceDE w:val="0"/>
              <w:autoSpaceDN w:val="0"/>
              <w:adjustRightInd w:val="0"/>
              <w:rPr>
                <w:b/>
                <w:lang w:val="ru-RU"/>
              </w:rPr>
            </w:pPr>
            <w:r w:rsidRPr="00112786">
              <w:rPr>
                <w:b/>
                <w:lang w:val="ru-RU"/>
              </w:rPr>
              <w:t xml:space="preserve">Послуги з постачання готових страв </w:t>
            </w:r>
          </w:p>
          <w:p w:rsidR="00891112" w:rsidRPr="00112786" w:rsidRDefault="00112786" w:rsidP="00645CEB">
            <w:pPr>
              <w:widowControl w:val="0"/>
              <w:autoSpaceDE w:val="0"/>
              <w:autoSpaceDN w:val="0"/>
              <w:adjustRightInd w:val="0"/>
              <w:rPr>
                <w:b/>
                <w:lang w:val="ru-RU"/>
              </w:rPr>
            </w:pPr>
            <w:r w:rsidRPr="00112786">
              <w:rPr>
                <w:b/>
                <w:lang w:val="ru-RU"/>
              </w:rPr>
              <w:t>(код ДК 021:2015 код 5</w:t>
            </w:r>
            <w:r>
              <w:rPr>
                <w:b/>
                <w:lang w:val="ru-RU"/>
              </w:rPr>
              <w:t>5520000-1 Кейтерингові послуги)</w:t>
            </w:r>
          </w:p>
        </w:tc>
      </w:tr>
      <w:tr w:rsidR="00265512" w:rsidRPr="00265512" w:rsidTr="00FB5E63">
        <w:trPr>
          <w:trHeight w:val="23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6" w:type="dxa"/>
            <w:shd w:val="clear" w:color="auto" w:fill="auto"/>
          </w:tcPr>
          <w:p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6" w:type="dxa"/>
            <w:shd w:val="clear" w:color="auto" w:fill="auto"/>
          </w:tcPr>
          <w:p w:rsidR="00112786" w:rsidRDefault="00112786" w:rsidP="00112786">
            <w:pPr>
              <w:widowControl w:val="0"/>
              <w:autoSpaceDE w:val="0"/>
              <w:autoSpaceDN w:val="0"/>
              <w:adjustRightInd w:val="0"/>
              <w:ind w:right="34"/>
              <w:jc w:val="both"/>
              <w:rPr>
                <w:lang w:eastAsia="uk-UA"/>
              </w:rPr>
            </w:pPr>
            <w:r>
              <w:rPr>
                <w:lang w:eastAsia="uk-UA"/>
              </w:rPr>
              <w:t>03057, Україна, м. Київ. вул. Сімї Бродських, 10</w:t>
            </w:r>
          </w:p>
          <w:p w:rsidR="00891112" w:rsidRPr="003817C9" w:rsidRDefault="00112786" w:rsidP="00112786">
            <w:pPr>
              <w:widowControl w:val="0"/>
              <w:autoSpaceDE w:val="0"/>
              <w:autoSpaceDN w:val="0"/>
              <w:adjustRightInd w:val="0"/>
              <w:ind w:right="34"/>
              <w:jc w:val="both"/>
              <w:rPr>
                <w:bCs/>
                <w:highlight w:val="yellow"/>
              </w:rPr>
            </w:pPr>
            <w:r>
              <w:rPr>
                <w:lang w:eastAsia="uk-UA"/>
              </w:rPr>
              <w:t>Вимоги до предмета закупівлі, у т.ч. обсягу закупівлі, більш детально визначені у пункті 6 розділу 3 та Додатку 4 до цієї Тендерної документації.</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4.4</w:t>
            </w:r>
          </w:p>
        </w:tc>
        <w:tc>
          <w:tcPr>
            <w:tcW w:w="3375" w:type="dxa"/>
            <w:shd w:val="clear" w:color="auto" w:fill="auto"/>
          </w:tcPr>
          <w:p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6" w:type="dxa"/>
            <w:shd w:val="clear" w:color="auto" w:fill="auto"/>
          </w:tcPr>
          <w:p w:rsidR="00891112" w:rsidRPr="005C23F4" w:rsidRDefault="00112786" w:rsidP="00112786">
            <w:pPr>
              <w:widowControl w:val="0"/>
              <w:autoSpaceDE w:val="0"/>
              <w:autoSpaceDN w:val="0"/>
              <w:adjustRightInd w:val="0"/>
              <w:ind w:right="34"/>
              <w:jc w:val="both"/>
              <w:rPr>
                <w:b/>
                <w:bCs/>
                <w:highlight w:val="yellow"/>
              </w:rPr>
            </w:pPr>
            <w:r>
              <w:t>Пр</w:t>
            </w:r>
            <w:r w:rsidR="003204F0">
              <w:t>о</w:t>
            </w:r>
            <w:r>
              <w:t>тягом 2024 року</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lastRenderedPageBreak/>
              <w:t>5</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6" w:type="dxa"/>
            <w:shd w:val="clear" w:color="auto" w:fill="auto"/>
          </w:tcPr>
          <w:p w:rsidR="00891112" w:rsidRPr="00265512" w:rsidRDefault="008F4FBC" w:rsidP="005C23F4">
            <w:pPr>
              <w:widowControl w:val="0"/>
              <w:ind w:right="113"/>
              <w:contextualSpacing/>
              <w:jc w:val="both"/>
            </w:pPr>
            <w:r w:rsidRPr="00A8619D">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4FBC" w:rsidRPr="00265512" w:rsidTr="00FB5E63">
        <w:trPr>
          <w:trHeight w:val="522"/>
          <w:jc w:val="center"/>
        </w:trPr>
        <w:tc>
          <w:tcPr>
            <w:tcW w:w="565" w:type="dxa"/>
            <w:shd w:val="clear" w:color="auto" w:fill="auto"/>
          </w:tcPr>
          <w:p w:rsidR="008F4FBC" w:rsidRPr="00265512" w:rsidRDefault="008F4FBC" w:rsidP="008F4FBC">
            <w:pPr>
              <w:widowControl w:val="0"/>
              <w:contextualSpacing/>
              <w:rPr>
                <w:lang w:eastAsia="uk-UA"/>
              </w:rPr>
            </w:pPr>
            <w:r w:rsidRPr="00265512">
              <w:rPr>
                <w:lang w:eastAsia="uk-UA"/>
              </w:rPr>
              <w:t>6</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6" w:type="dxa"/>
            <w:shd w:val="clear" w:color="auto" w:fill="auto"/>
          </w:tcPr>
          <w:p w:rsidR="008F4FBC" w:rsidRPr="00A8619D" w:rsidRDefault="008F4FBC" w:rsidP="008F4FBC">
            <w:pPr>
              <w:ind w:right="10"/>
              <w:jc w:val="both"/>
              <w:rPr>
                <w:color w:val="000000"/>
              </w:rPr>
            </w:pPr>
            <w:r w:rsidRPr="00A8619D">
              <w:rPr>
                <w:color w:val="000000"/>
              </w:rPr>
              <w:t>Валютою тендерної пропозиції є гривня.</w:t>
            </w:r>
            <w:r w:rsidRPr="00A8619D">
              <w:t xml:space="preserve"> </w:t>
            </w:r>
            <w:r w:rsidRPr="00A8619D">
              <w:rPr>
                <w:b/>
                <w:i/>
                <w:color w:val="000000"/>
              </w:rPr>
              <w:t>У разі якщо учасником процедури закупівлі є нерезидент</w:t>
            </w:r>
            <w:r w:rsidRPr="00A8619D">
              <w:rPr>
                <w:b/>
                <w:color w:val="000000"/>
              </w:rPr>
              <w:t xml:space="preserve">,  </w:t>
            </w:r>
            <w:r w:rsidRPr="00A8619D">
              <w:rPr>
                <w:color w:val="000000"/>
              </w:rPr>
              <w:t xml:space="preserve">такий </w:t>
            </w:r>
            <w:r w:rsidRPr="00A8619D">
              <w:t>у</w:t>
            </w:r>
            <w:r w:rsidRPr="00A8619D">
              <w:rPr>
                <w:color w:val="000000"/>
              </w:rPr>
              <w:t>часник зазначає ціну пропозиції в електронній системі закупівель у валюті – гривня.</w:t>
            </w:r>
          </w:p>
        </w:tc>
      </w:tr>
      <w:tr w:rsidR="008F4FBC" w:rsidRPr="00265512" w:rsidTr="00FB5E63">
        <w:trPr>
          <w:trHeight w:val="522"/>
          <w:jc w:val="center"/>
        </w:trPr>
        <w:tc>
          <w:tcPr>
            <w:tcW w:w="565" w:type="dxa"/>
            <w:shd w:val="clear" w:color="auto" w:fill="auto"/>
          </w:tcPr>
          <w:p w:rsidR="008F4FBC" w:rsidRPr="00265512" w:rsidRDefault="008F4FBC" w:rsidP="008F4FBC">
            <w:pPr>
              <w:widowControl w:val="0"/>
              <w:contextualSpacing/>
              <w:rPr>
                <w:lang w:eastAsia="uk-UA"/>
              </w:rPr>
            </w:pPr>
            <w:r w:rsidRPr="00265512">
              <w:rPr>
                <w:lang w:eastAsia="uk-UA"/>
              </w:rPr>
              <w:t>7</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6" w:type="dxa"/>
            <w:shd w:val="clear" w:color="auto" w:fill="auto"/>
          </w:tcPr>
          <w:p w:rsidR="008F4FBC" w:rsidRPr="00265512" w:rsidRDefault="008F4FBC" w:rsidP="008F4FBC">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8F4FBC" w:rsidRPr="00265512" w:rsidTr="005040C9">
        <w:trPr>
          <w:trHeight w:val="283"/>
          <w:jc w:val="center"/>
        </w:trPr>
        <w:tc>
          <w:tcPr>
            <w:tcW w:w="9996" w:type="dxa"/>
            <w:gridSpan w:val="3"/>
            <w:shd w:val="clear" w:color="auto" w:fill="auto"/>
            <w:vAlign w:val="center"/>
          </w:tcPr>
          <w:p w:rsidR="008F4FBC" w:rsidRPr="00265512" w:rsidRDefault="008F4FBC" w:rsidP="008F4FBC">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8F4FBC" w:rsidRPr="00265512" w:rsidTr="00FB5E63">
        <w:trPr>
          <w:trHeight w:val="522"/>
          <w:jc w:val="center"/>
        </w:trPr>
        <w:tc>
          <w:tcPr>
            <w:tcW w:w="565" w:type="dxa"/>
            <w:shd w:val="clear" w:color="auto" w:fill="auto"/>
          </w:tcPr>
          <w:p w:rsidR="008F4FBC" w:rsidRPr="00265512" w:rsidRDefault="008F4FBC" w:rsidP="008F4FBC">
            <w:pPr>
              <w:widowControl w:val="0"/>
              <w:contextualSpacing/>
              <w:rPr>
                <w:lang w:eastAsia="uk-UA"/>
              </w:rPr>
            </w:pPr>
            <w:r w:rsidRPr="00265512">
              <w:rPr>
                <w:lang w:eastAsia="uk-UA"/>
              </w:rPr>
              <w:t>1</w:t>
            </w:r>
          </w:p>
        </w:tc>
        <w:tc>
          <w:tcPr>
            <w:tcW w:w="3375" w:type="dxa"/>
            <w:shd w:val="clear" w:color="auto" w:fill="auto"/>
          </w:tcPr>
          <w:p w:rsidR="008F4FBC" w:rsidRPr="00265512" w:rsidRDefault="008F4FBC" w:rsidP="008F4FBC">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6" w:type="dxa"/>
            <w:shd w:val="clear" w:color="auto" w:fill="auto"/>
          </w:tcPr>
          <w:p w:rsidR="008F4FBC" w:rsidRPr="00265512" w:rsidRDefault="008F4FBC" w:rsidP="008F4FBC">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F4FBC" w:rsidRPr="00265512" w:rsidRDefault="008F4FBC" w:rsidP="008F4FBC">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F4FBC" w:rsidRPr="00265512" w:rsidRDefault="008F4FBC" w:rsidP="008F4FBC">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E2079A">
              <w:rPr>
                <w:rFonts w:ascii="Times New Roman" w:hAnsi="Times New Roman"/>
                <w:sz w:val="24"/>
                <w:szCs w:val="24"/>
                <w:lang w:val="uk-UA"/>
              </w:rPr>
              <w:t>на чотири дні.</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jc w:val="center"/>
              <w:rPr>
                <w:lang w:eastAsia="uk-UA"/>
              </w:rPr>
            </w:pPr>
            <w:r w:rsidRPr="00265512">
              <w:rPr>
                <w:lang w:eastAsia="uk-UA"/>
              </w:rPr>
              <w:t>2</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Унесення змін до тендерної документації</w:t>
            </w:r>
          </w:p>
        </w:tc>
        <w:tc>
          <w:tcPr>
            <w:tcW w:w="6056" w:type="dxa"/>
            <w:shd w:val="clear" w:color="auto" w:fill="auto"/>
          </w:tcPr>
          <w:p w:rsidR="00FB5E63" w:rsidRPr="007E46D3" w:rsidRDefault="00FB5E63" w:rsidP="00FB5E63">
            <w:pPr>
              <w:jc w:val="both"/>
              <w:rPr>
                <w:b/>
                <w:lang w:eastAsia="uk-UA"/>
              </w:rPr>
            </w:pPr>
            <w:r w:rsidRPr="007E46D3">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7E46D3">
              <w:rPr>
                <w:rStyle w:val="hard-blue-color"/>
              </w:rPr>
              <w:t>статті 8 Закону</w:t>
            </w:r>
            <w:r w:rsidRPr="007E46D3">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E46D3">
              <w:lastRenderedPageBreak/>
              <w:t xml:space="preserve">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E46D3">
              <w:rPr>
                <w:b/>
              </w:rPr>
              <w:t>не менше чотирьох днів.</w:t>
            </w:r>
          </w:p>
          <w:p w:rsidR="00FB5E63" w:rsidRPr="007E46D3" w:rsidRDefault="00FB5E63" w:rsidP="00FB5E63">
            <w:pPr>
              <w:pStyle w:val="aff"/>
              <w:widowControl w:val="0"/>
              <w:ind w:right="113" w:firstLine="9"/>
              <w:contextualSpacing/>
              <w:jc w:val="both"/>
              <w:rPr>
                <w:rFonts w:ascii="Times New Roman" w:hAnsi="Times New Roman"/>
                <w:sz w:val="24"/>
                <w:szCs w:val="24"/>
                <w:lang w:val="uk-UA"/>
              </w:rPr>
            </w:pPr>
            <w:r w:rsidRPr="007E46D3">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F4FBC" w:rsidRPr="00265512" w:rsidTr="005040C9">
        <w:trPr>
          <w:trHeight w:val="266"/>
          <w:jc w:val="center"/>
        </w:trPr>
        <w:tc>
          <w:tcPr>
            <w:tcW w:w="9996" w:type="dxa"/>
            <w:gridSpan w:val="3"/>
            <w:shd w:val="clear" w:color="auto" w:fill="auto"/>
            <w:vAlign w:val="center"/>
          </w:tcPr>
          <w:p w:rsidR="008F4FBC" w:rsidRPr="00265512" w:rsidRDefault="008F4FBC" w:rsidP="008F4FBC">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jc w:val="center"/>
              <w:rPr>
                <w:lang w:eastAsia="uk-UA"/>
              </w:rPr>
            </w:pPr>
            <w:r w:rsidRPr="00265512">
              <w:rPr>
                <w:lang w:eastAsia="uk-UA"/>
              </w:rPr>
              <w:t>1</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Зміст і спосіб подання тендерної пропозиції</w:t>
            </w:r>
          </w:p>
        </w:tc>
        <w:tc>
          <w:tcPr>
            <w:tcW w:w="6056" w:type="dxa"/>
            <w:shd w:val="clear" w:color="auto" w:fill="auto"/>
          </w:tcPr>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7E46D3">
              <w:rPr>
                <w:rFonts w:ascii="Times New Roman" w:eastAsia="Times New Roman" w:hAnsi="Times New Roman" w:cs="Times New Roman"/>
                <w:color w:val="auto"/>
                <w:sz w:val="24"/>
                <w:szCs w:val="24"/>
                <w:lang w:val="uk-UA"/>
              </w:rPr>
              <w:t xml:space="preserve">1.1. </w:t>
            </w:r>
            <w:r w:rsidRPr="007E46D3">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7E46D3">
              <w:rPr>
                <w:rFonts w:ascii="Times New Roman" w:hAnsi="Times New Roman" w:cs="Times New Roman"/>
                <w:color w:val="auto"/>
                <w:sz w:val="24"/>
                <w:lang w:val="uk-UA"/>
              </w:rPr>
              <w:t>пункті 47 Особливостей</w:t>
            </w:r>
            <w:r w:rsidRPr="007E46D3">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3) інформацію на підтвердження відповідності учасника вимогам, визначеним у </w:t>
            </w:r>
            <w:r w:rsidRPr="001F4450">
              <w:rPr>
                <w:rFonts w:ascii="Times New Roman" w:hAnsi="Times New Roman" w:cs="Times New Roman"/>
                <w:color w:val="auto"/>
                <w:sz w:val="24"/>
                <w:lang w:val="uk-UA"/>
              </w:rPr>
              <w:t xml:space="preserve">пункті 47 Особливостей </w:t>
            </w:r>
            <w:r w:rsidRPr="001F4450">
              <w:rPr>
                <w:rFonts w:ascii="Times New Roman" w:eastAsia="Times New Roman" w:hAnsi="Times New Roman" w:cs="Times New Roman"/>
                <w:color w:val="auto"/>
                <w:sz w:val="24"/>
                <w:szCs w:val="24"/>
                <w:lang w:val="uk-UA"/>
              </w:rPr>
              <w:t>(Додаток 3 до тендерної документації);</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пунктом 6 розділу 3 тендерної документації та Додатку 4 до тендерної документації;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5) </w:t>
            </w:r>
            <w:r w:rsidRPr="001F4450">
              <w:rPr>
                <w:rFonts w:ascii="Times New Roman" w:hAnsi="Times New Roman" w:cs="Times New Roman"/>
                <w:color w:val="auto"/>
                <w:sz w:val="24"/>
                <w:szCs w:val="24"/>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для учасників-юридичних осіб - у разі підписання </w:t>
            </w:r>
            <w:r w:rsidRPr="007E46D3">
              <w:rPr>
                <w:rFonts w:ascii="Times New Roman" w:hAnsi="Times New Roman" w:cs="Times New Roman"/>
                <w:color w:val="auto"/>
                <w:sz w:val="24"/>
                <w:szCs w:val="24"/>
                <w:lang w:val="uk-UA"/>
              </w:rPr>
              <w:lastRenderedPageBreak/>
              <w:t>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FB5E63" w:rsidRPr="001F4450"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w:t>
            </w:r>
            <w:r w:rsidRPr="001F4450">
              <w:rPr>
                <w:rFonts w:ascii="Times New Roman" w:hAnsi="Times New Roman" w:cs="Times New Roman"/>
                <w:color w:val="auto"/>
                <w:sz w:val="24"/>
                <w:szCs w:val="24"/>
                <w:lang w:val="uk-UA"/>
              </w:rPr>
              <w:t>тощо, наказ про призначення керівника або виписка (витяг) із зазначених документів);</w:t>
            </w:r>
          </w:p>
          <w:p w:rsidR="00FB5E63" w:rsidRPr="001F4450"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1F4450">
              <w:rPr>
                <w:rFonts w:ascii="Times New Roman" w:hAnsi="Times New Roman" w:cs="Times New Roman"/>
                <w:color w:val="auto"/>
                <w:sz w:val="24"/>
                <w:szCs w:val="24"/>
                <w:lang w:val="uk-UA"/>
              </w:rPr>
              <w:t>- для учасників-юридичних осіб - к</w:t>
            </w:r>
            <w:r w:rsidRPr="001F4450">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1F4450">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F4450">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F4450">
              <w:rPr>
                <w:rFonts w:ascii="Times New Roman" w:hAnsi="Times New Roman" w:cs="Times New Roman"/>
                <w:color w:val="auto"/>
                <w:sz w:val="24"/>
                <w:szCs w:val="24"/>
                <w:lang w:val="uk-UA"/>
              </w:rPr>
              <w:t>;</w:t>
            </w:r>
          </w:p>
          <w:p w:rsidR="00FB5E63" w:rsidRPr="001F4450"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1F4450">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FB5E63" w:rsidRPr="007E46D3"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1F4450">
              <w:rPr>
                <w:rFonts w:ascii="Times New Roman" w:hAnsi="Times New Roman" w:cs="Times New Roman"/>
                <w:b/>
                <w:color w:val="auto"/>
                <w:sz w:val="24"/>
                <w:szCs w:val="24"/>
                <w:lang w:val="uk-UA"/>
              </w:rPr>
              <w:t>*</w:t>
            </w:r>
            <w:r w:rsidRPr="001F4450">
              <w:rPr>
                <w:rFonts w:ascii="Times New Roman" w:hAnsi="Times New Roman" w:cs="Times New Roman"/>
                <w:i/>
                <w:color w:val="auto"/>
                <w:sz w:val="24"/>
                <w:szCs w:val="24"/>
                <w:lang w:val="uk-UA"/>
              </w:rPr>
              <w:t>За наявності обмежень у Статуті</w:t>
            </w:r>
            <w:r w:rsidRPr="007E46D3">
              <w:rPr>
                <w:rFonts w:ascii="Times New Roman" w:hAnsi="Times New Roman" w:cs="Times New Roman"/>
                <w:i/>
                <w:color w:val="auto"/>
                <w:sz w:val="24"/>
                <w:szCs w:val="24"/>
                <w:lang w:val="uk-UA"/>
              </w:rPr>
              <w:t xml:space="preserve">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w:t>
            </w:r>
          </w:p>
          <w:p w:rsidR="00FB5E63" w:rsidRPr="007E46D3"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7E46D3">
              <w:rPr>
                <w:rFonts w:ascii="Times New Roman" w:hAnsi="Times New Roman" w:cs="Times New Roman"/>
                <w:i/>
                <w:color w:val="auto"/>
                <w:sz w:val="24"/>
                <w:szCs w:val="24"/>
                <w:lang w:val="uk-UA"/>
              </w:rPr>
              <w:t xml:space="preserve">Учасники, які за своєю організаційно-правовою формою належать до товариств з обмеженою відповідальністю, у складі тендерної пропозиції </w:t>
            </w:r>
            <w:r w:rsidRPr="007E46D3">
              <w:rPr>
                <w:rFonts w:ascii="Times New Roman" w:hAnsi="Times New Roman" w:cs="Times New Roman"/>
                <w:b/>
                <w:i/>
                <w:color w:val="auto"/>
                <w:sz w:val="24"/>
                <w:szCs w:val="24"/>
                <w:lang w:val="uk-UA"/>
              </w:rPr>
              <w:t>надають довідку</w:t>
            </w:r>
            <w:r w:rsidRPr="007E46D3">
              <w:rPr>
                <w:rFonts w:ascii="Times New Roman" w:hAnsi="Times New Roman" w:cs="Times New Roman"/>
                <w:i/>
                <w:color w:val="auto"/>
                <w:sz w:val="24"/>
                <w:szCs w:val="24"/>
                <w:lang w:val="uk-UA"/>
              </w:rPr>
              <w:t xml:space="preserve"> щодо вартості чистих активів товариства відповідно до останньої затвердженої фінансової звітності.</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7E46D3">
              <w:rPr>
                <w:rFonts w:ascii="Times New Roman" w:eastAsia="Lucida Sans Unicode" w:hAnsi="Times New Roman" w:cs="Times New Roman"/>
                <w:color w:val="auto"/>
                <w:sz w:val="24"/>
                <w:szCs w:val="24"/>
                <w:lang w:val="uk-UA"/>
              </w:rPr>
              <w:t>засвідчені учасником</w:t>
            </w:r>
            <w:r w:rsidRPr="007E46D3">
              <w:rPr>
                <w:rFonts w:ascii="Times New Roman" w:hAnsi="Times New Roman" w:cs="Times New Roman"/>
                <w:color w:val="auto"/>
                <w:sz w:val="24"/>
                <w:szCs w:val="24"/>
                <w:lang w:val="uk-UA"/>
              </w:rPr>
              <w:t xml:space="preserve">. При наявності обмежень щодо права уповноваженої особи </w:t>
            </w:r>
            <w:r w:rsidRPr="007E46D3">
              <w:rPr>
                <w:rFonts w:ascii="Times New Roman" w:hAnsi="Times New Roman" w:cs="Times New Roman"/>
                <w:color w:val="auto"/>
                <w:sz w:val="24"/>
                <w:szCs w:val="24"/>
                <w:lang w:val="uk-UA"/>
              </w:rPr>
              <w:lastRenderedPageBreak/>
              <w:t>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w:t>
            </w:r>
            <w:r w:rsidRPr="007E46D3">
              <w:rPr>
                <w:rFonts w:ascii="Times New Roman" w:hAnsi="Times New Roman" w:cs="Times New Roman"/>
                <w:bCs/>
                <w:color w:val="auto"/>
                <w:sz w:val="24"/>
                <w:szCs w:val="24"/>
                <w:lang w:val="uk-UA"/>
              </w:rPr>
              <w:t xml:space="preserve">для учасників-фізичних осіб, у т.ч. фізичних осіб-підприємців, - </w:t>
            </w:r>
            <w:r w:rsidRPr="007E46D3">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FB5E63" w:rsidRPr="007E46D3" w:rsidRDefault="00FB5E63" w:rsidP="00FB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7E46D3">
              <w:rPr>
                <w:i/>
                <w:iCs/>
              </w:rPr>
              <w:t>Учасник торгів – нерезидент у складі пропозиції повинен надати:</w:t>
            </w:r>
          </w:p>
          <w:p w:rsidR="00FB5E63" w:rsidRPr="007E46D3" w:rsidRDefault="00FB5E63" w:rsidP="00FB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7E46D3">
              <w:rPr>
                <w:i/>
                <w:iCs/>
              </w:rPr>
              <w:t>- довідку банку про фінансову спроможність учасника торгів – нерезидента;</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видану уповноваженим органом реєстрації в країні нерезидента.</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8) проект договору, підготовлений у відповідності до Додатку 5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rPr>
            </w:pPr>
            <w:r w:rsidRPr="007E46D3">
              <w:rPr>
                <w:rFonts w:ascii="Times New Roman" w:hAnsi="Times New Roman" w:cs="Times New Roman"/>
                <w:color w:val="auto"/>
                <w:sz w:val="24"/>
                <w:szCs w:val="24"/>
                <w:lang w:val="uk-UA"/>
              </w:rPr>
              <w:t xml:space="preserve">9) </w:t>
            </w:r>
            <w:r w:rsidRPr="007E46D3">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10) </w:t>
            </w:r>
            <w:r w:rsidRPr="007E46D3">
              <w:rPr>
                <w:rFonts w:ascii="Times New Roman" w:hAnsi="Times New Roman" w:cs="Times New Roman"/>
                <w:color w:val="auto"/>
                <w:sz w:val="24"/>
                <w:szCs w:val="24"/>
                <w:lang w:val="uk-UA"/>
              </w:rPr>
              <w:t>документи на підтвердження надання забезпечення тендерної пропозиції відповідно до  пункту 2 розділу 3 тендерної документації;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FB5E63" w:rsidRPr="007E46D3" w:rsidRDefault="00FB5E63" w:rsidP="00FB5E63">
            <w:pPr>
              <w:ind w:firstLine="9"/>
              <w:jc w:val="both"/>
              <w:textAlignment w:val="baseline"/>
              <w:rPr>
                <w:rFonts w:eastAsia="Arial"/>
                <w:lang w:eastAsia="zh-CN"/>
              </w:rPr>
            </w:pPr>
            <w:r w:rsidRPr="007E46D3">
              <w:t xml:space="preserve">12) </w:t>
            </w:r>
            <w:r w:rsidRPr="007E46D3">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B5E63" w:rsidRPr="007E46D3" w:rsidRDefault="00FB5E63" w:rsidP="00FB5E63">
            <w:pPr>
              <w:ind w:firstLine="9"/>
              <w:jc w:val="both"/>
              <w:textAlignment w:val="baseline"/>
            </w:pPr>
            <w:r w:rsidRPr="007E46D3">
              <w:t xml:space="preserve">13) </w:t>
            </w:r>
            <w:r w:rsidRPr="007E46D3">
              <w:rPr>
                <w:b/>
                <w:u w:val="single"/>
              </w:rPr>
              <w:t>гарантійний лист,</w:t>
            </w:r>
            <w:r w:rsidRPr="007E46D3">
              <w:t xml:space="preserve">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w:t>
            </w:r>
            <w:r w:rsidRPr="007E46D3">
              <w:lastRenderedPageBreak/>
              <w:t>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FB5E63" w:rsidRPr="007E46D3" w:rsidRDefault="00FB5E63" w:rsidP="00FB5E63">
            <w:pPr>
              <w:ind w:firstLine="9"/>
              <w:jc w:val="both"/>
              <w:textAlignment w:val="baseline"/>
              <w:rPr>
                <w:rStyle w:val="rvts23"/>
              </w:rPr>
            </w:pPr>
            <w:r w:rsidRPr="007E46D3">
              <w:t>14) в</w:t>
            </w:r>
            <w:r w:rsidRPr="007E46D3">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7E46D3">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7E46D3">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7E46D3">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7E46D3">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7E46D3">
              <w:rPr>
                <w:rStyle w:val="rvts23"/>
                <w:b/>
                <w:u w:val="single"/>
              </w:rPr>
              <w:t>територіальна громада, яка перебуває в тимчасовій окупації</w:t>
            </w:r>
            <w:r w:rsidRPr="007E46D3">
              <w:rPr>
                <w:rStyle w:val="rvts23"/>
              </w:rPr>
              <w:t>*</w:t>
            </w:r>
            <w:r w:rsidRPr="007E46D3">
              <w:rPr>
                <w:rStyle w:val="rvts9"/>
              </w:rPr>
              <w:t xml:space="preserve">. </w:t>
            </w:r>
          </w:p>
          <w:p w:rsidR="00FB5E63" w:rsidRPr="007E46D3" w:rsidRDefault="00FB5E63" w:rsidP="00FB5E63">
            <w:pPr>
              <w:ind w:firstLine="9"/>
              <w:jc w:val="both"/>
              <w:textAlignment w:val="baseline"/>
              <w:rPr>
                <w:rStyle w:val="rvts23"/>
                <w:i/>
                <w:iCs/>
              </w:rPr>
            </w:pPr>
            <w:r w:rsidRPr="007E46D3">
              <w:rPr>
                <w:rStyle w:val="rvts23"/>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rsidR="00FB5E63" w:rsidRPr="007E46D3" w:rsidRDefault="00FB5E63" w:rsidP="00FB5E63">
            <w:pPr>
              <w:ind w:firstLine="9"/>
              <w:jc w:val="both"/>
              <w:textAlignment w:val="baseline"/>
            </w:pPr>
            <w:r w:rsidRPr="007E46D3">
              <w:rPr>
                <w:rStyle w:val="rvts23"/>
              </w:rPr>
              <w:lastRenderedPageBreak/>
              <w:t>15) в</w:t>
            </w:r>
            <w:r w:rsidRPr="007E46D3">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FB5E63" w:rsidRPr="007E46D3" w:rsidRDefault="00FB5E63" w:rsidP="00FB5E63">
            <w:pPr>
              <w:ind w:firstLine="9"/>
              <w:jc w:val="both"/>
              <w:textAlignment w:val="baseline"/>
              <w:rPr>
                <w:lang w:eastAsia="uk-UA"/>
              </w:rPr>
            </w:pPr>
            <w:r w:rsidRPr="007E46D3">
              <w:t xml:space="preserve">- </w:t>
            </w:r>
            <w:r w:rsidRPr="007E46D3">
              <w:rPr>
                <w:rStyle w:val="rvts0"/>
              </w:rPr>
              <w:t>громадяни Російської Федерації/Республіки Білорусь (крім тих, що проживають на території України на законних підставах)</w:t>
            </w:r>
            <w:r w:rsidRPr="007E46D3">
              <w:rPr>
                <w:lang w:eastAsia="uk-UA"/>
              </w:rPr>
              <w:t>;</w:t>
            </w:r>
          </w:p>
          <w:p w:rsidR="00FB5E63" w:rsidRPr="007E46D3" w:rsidRDefault="00FB5E63" w:rsidP="00FB5E63">
            <w:pPr>
              <w:ind w:firstLine="9"/>
              <w:jc w:val="both"/>
              <w:textAlignment w:val="baseline"/>
              <w:rPr>
                <w:lang w:eastAsia="uk-UA"/>
              </w:rPr>
            </w:pPr>
            <w:r w:rsidRPr="007E46D3">
              <w:rPr>
                <w:lang w:eastAsia="uk-UA"/>
              </w:rPr>
              <w:t>- юридичні особи, створені та зареєстровані відповідно до законодавства Російської Федерації/Республіки Білорусь;</w:t>
            </w:r>
          </w:p>
          <w:p w:rsidR="00FB5E63" w:rsidRPr="007E46D3" w:rsidRDefault="00FB5E63" w:rsidP="00FB5E63">
            <w:pPr>
              <w:ind w:firstLine="9"/>
              <w:jc w:val="both"/>
              <w:textAlignment w:val="baseline"/>
              <w:rPr>
                <w:lang w:eastAsia="uk-UA"/>
              </w:rPr>
            </w:pPr>
            <w:r w:rsidRPr="007E46D3">
              <w:rPr>
                <w:lang w:eastAsia="uk-UA"/>
              </w:rPr>
              <w:t xml:space="preserve">- </w:t>
            </w:r>
            <w:r w:rsidRPr="007E46D3">
              <w:rPr>
                <w:rStyle w:val="rvts0"/>
              </w:rPr>
              <w:t>юридичні особи, утворені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6D3">
              <w:rPr>
                <w:lang w:eastAsia="uk-UA"/>
              </w:rPr>
              <w:t>.</w:t>
            </w:r>
          </w:p>
          <w:p w:rsidR="00FB5E63" w:rsidRPr="007E46D3" w:rsidRDefault="00FB5E63" w:rsidP="00FB5E63">
            <w:pPr>
              <w:ind w:firstLine="9"/>
              <w:jc w:val="both"/>
              <w:textAlignment w:val="baseline"/>
            </w:pPr>
            <w:r w:rsidRPr="007E46D3">
              <w:t>Зазначене обмеження не застосовується до юридичних осіб, утворених та зареєстрованих відповідно до законодавства України:</w:t>
            </w:r>
            <w:bookmarkStart w:id="21" w:name="n19"/>
            <w:bookmarkStart w:id="22" w:name="n20"/>
            <w:bookmarkEnd w:id="21"/>
            <w:bookmarkEnd w:id="22"/>
          </w:p>
          <w:p w:rsidR="00FB5E63" w:rsidRPr="007E46D3" w:rsidRDefault="00FB5E63" w:rsidP="00FB5E63">
            <w:pPr>
              <w:ind w:firstLine="9"/>
              <w:jc w:val="both"/>
              <w:textAlignment w:val="baseline"/>
            </w:pPr>
            <w:r w:rsidRPr="007E46D3">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3" w:name="n22"/>
            <w:bookmarkStart w:id="24" w:name="n21"/>
            <w:bookmarkEnd w:id="23"/>
            <w:bookmarkEnd w:id="24"/>
          </w:p>
          <w:p w:rsidR="00FB5E63" w:rsidRPr="007E46D3" w:rsidRDefault="00FB5E63" w:rsidP="00FB5E63">
            <w:pPr>
              <w:ind w:firstLine="9"/>
              <w:jc w:val="both"/>
              <w:textAlignment w:val="baseline"/>
            </w:pPr>
            <w:r w:rsidRPr="007E46D3">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5" w:name="n23"/>
            <w:bookmarkStart w:id="26" w:name="n26"/>
            <w:bookmarkEnd w:id="25"/>
            <w:bookmarkEnd w:id="26"/>
          </w:p>
          <w:p w:rsidR="00FB5E63" w:rsidRPr="007E46D3" w:rsidRDefault="00FB5E63" w:rsidP="00FB5E63">
            <w:pPr>
              <w:ind w:firstLine="9"/>
              <w:jc w:val="both"/>
              <w:textAlignment w:val="baseline"/>
            </w:pPr>
            <w:r w:rsidRPr="007E46D3">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w:t>
            </w:r>
            <w:r w:rsidRPr="007E46D3">
              <w:lastRenderedPageBreak/>
              <w:t>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FB5E63" w:rsidRPr="007E46D3" w:rsidRDefault="00FB5E63" w:rsidP="00FB5E63">
            <w:pPr>
              <w:ind w:firstLine="9"/>
              <w:jc w:val="both"/>
              <w:textAlignment w:val="baseline"/>
              <w:rPr>
                <w:b/>
                <w:lang w:eastAsia="uk-UA"/>
              </w:rPr>
            </w:pPr>
            <w:r w:rsidRPr="007E46D3">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FB5E63" w:rsidRPr="007E46D3" w:rsidRDefault="00FB5E63" w:rsidP="00FB5E63">
            <w:pPr>
              <w:ind w:firstLine="9"/>
              <w:jc w:val="both"/>
              <w:textAlignment w:val="baseline"/>
              <w:rPr>
                <w:rStyle w:val="rvts0"/>
              </w:rPr>
            </w:pPr>
            <w:r w:rsidRPr="007E46D3">
              <w:rPr>
                <w:lang w:eastAsia="uk-UA"/>
              </w:rPr>
              <w:t xml:space="preserve">- </w:t>
            </w:r>
            <w:r w:rsidRPr="007E46D3">
              <w:rPr>
                <w:b/>
                <w:lang w:eastAsia="uk-UA"/>
              </w:rPr>
              <w:t xml:space="preserve">довідку </w:t>
            </w:r>
            <w:r w:rsidRPr="007E46D3">
              <w:rPr>
                <w:lang w:eastAsia="uk-UA"/>
              </w:rPr>
              <w:t xml:space="preserve">в довільній формі про те, що учасник не є: </w:t>
            </w:r>
            <w:r w:rsidRPr="007E46D3">
              <w:t xml:space="preserve">громадянином </w:t>
            </w:r>
            <w:r w:rsidRPr="007E46D3">
              <w:rPr>
                <w:shd w:val="clear" w:color="auto" w:fill="FFFFFF"/>
              </w:rPr>
              <w:t>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bookmarkStart w:id="27" w:name="w1_2"/>
            <w:r w:rsidRPr="007E46D3">
              <w:rPr>
                <w:shd w:val="clear" w:color="auto" w:fill="FFFFFF"/>
              </w:rPr>
              <w:fldChar w:fldCharType="begin"/>
            </w:r>
            <w:r w:rsidRPr="007E46D3">
              <w:rPr>
                <w:shd w:val="clear" w:color="auto" w:fill="FFFFFF"/>
              </w:rPr>
              <w:instrText xml:space="preserve"> HYPERLINK "https://zakon.rada.gov.ua/laws/show/1178-2022-%D0%BF?find=1&amp;text=%D0%B3%D1%80%D0%BE%D0%BC%D0%B0%D0%B4" \l "w1_3" </w:instrText>
            </w:r>
            <w:r w:rsidRPr="007E46D3">
              <w:rPr>
                <w:shd w:val="clear" w:color="auto" w:fill="FFFFFF"/>
              </w:rPr>
              <w:fldChar w:fldCharType="separate"/>
            </w:r>
            <w:r w:rsidRPr="007E46D3">
              <w:rPr>
                <w:shd w:val="clear" w:color="auto" w:fill="FFFFFF"/>
              </w:rPr>
              <w:t>громад</w:t>
            </w:r>
            <w:r w:rsidRPr="007E46D3">
              <w:rPr>
                <w:shd w:val="clear" w:color="auto" w:fill="FFFFFF"/>
              </w:rPr>
              <w:fldChar w:fldCharType="end"/>
            </w:r>
            <w:bookmarkEnd w:id="27"/>
            <w:r w:rsidRPr="007E46D3">
              <w:rPr>
                <w:shd w:val="clear" w:color="auto" w:fill="FFFFFF"/>
              </w:rPr>
              <w:t>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6D3">
              <w:rPr>
                <w:rStyle w:val="rvts0"/>
              </w:rPr>
              <w:t>;</w:t>
            </w:r>
          </w:p>
          <w:p w:rsidR="00FB5E63" w:rsidRPr="007E46D3" w:rsidRDefault="00FB5E63" w:rsidP="00FB5E63">
            <w:pPr>
              <w:ind w:firstLine="9"/>
              <w:jc w:val="both"/>
              <w:textAlignment w:val="baseline"/>
              <w:rPr>
                <w:lang w:eastAsia="uk-UA"/>
              </w:rPr>
            </w:pPr>
            <w:r w:rsidRPr="007E46D3">
              <w:rPr>
                <w:lang w:eastAsia="uk-UA"/>
              </w:rPr>
              <w:t xml:space="preserve">- </w:t>
            </w:r>
            <w:r w:rsidRPr="007E46D3">
              <w:rPr>
                <w:b/>
                <w:lang w:eastAsia="uk-UA"/>
              </w:rPr>
              <w:t>інформацію про кінцевого(их) бенефеціарного(их) власника(ів)</w:t>
            </w:r>
            <w:r w:rsidRPr="007E46D3">
              <w:rPr>
                <w:lang w:eastAsia="uk-UA"/>
              </w:rPr>
              <w:t xml:space="preserve"> із зазначенням інформації про місце проживання (місце реєстрації) та частку в статутному капіталі (для юридичних осіб);</w:t>
            </w:r>
          </w:p>
          <w:p w:rsidR="00FB5E63" w:rsidRPr="007E46D3" w:rsidRDefault="00FB5E63" w:rsidP="00FB5E63">
            <w:pPr>
              <w:ind w:firstLine="9"/>
              <w:jc w:val="both"/>
              <w:textAlignment w:val="baseline"/>
              <w:rPr>
                <w:lang w:eastAsia="uk-UA"/>
              </w:rPr>
            </w:pPr>
            <w:r w:rsidRPr="007E46D3">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w:t>
            </w:r>
            <w:r w:rsidRPr="007E46D3">
              <w:rPr>
                <w:shd w:val="clear" w:color="auto" w:fill="FFFFFF"/>
              </w:rPr>
              <w:t>/Республіки Білорусь</w:t>
            </w:r>
            <w:r w:rsidRPr="007E46D3">
              <w:rPr>
                <w:lang w:eastAsia="uk-UA"/>
              </w:rPr>
              <w:t xml:space="preserve"> підтверджується наданням у складі тендерної пропозиції одного з таких документів*:</w:t>
            </w:r>
          </w:p>
          <w:p w:rsidR="00FB5E63" w:rsidRPr="007E46D3" w:rsidRDefault="00FB5E63" w:rsidP="00FB5E63">
            <w:pPr>
              <w:ind w:firstLine="9"/>
              <w:jc w:val="both"/>
              <w:textAlignment w:val="baseline"/>
            </w:pPr>
            <w:r w:rsidRPr="007E46D3">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FB5E63" w:rsidRPr="007E46D3" w:rsidRDefault="00FB5E63" w:rsidP="00FB5E63">
            <w:pPr>
              <w:ind w:firstLine="9"/>
              <w:jc w:val="both"/>
              <w:textAlignment w:val="baseline"/>
            </w:pPr>
            <w:r w:rsidRPr="007E46D3">
              <w:t>б) посвідку на постійне чи тимчасове проживання на території України;</w:t>
            </w:r>
          </w:p>
          <w:p w:rsidR="00FB5E63" w:rsidRPr="007E46D3" w:rsidRDefault="00FB5E63" w:rsidP="00FB5E63">
            <w:pPr>
              <w:ind w:firstLine="9"/>
              <w:jc w:val="both"/>
              <w:textAlignment w:val="baseline"/>
            </w:pPr>
            <w:r w:rsidRPr="007E46D3">
              <w:t>в) військовий квиток, виданий російському громадянину, який уклав контракт про проходження військової служби у Збройних Силах України;</w:t>
            </w:r>
          </w:p>
          <w:p w:rsidR="00FB5E63" w:rsidRPr="007E46D3" w:rsidRDefault="00FB5E63" w:rsidP="00FB5E63">
            <w:pPr>
              <w:ind w:firstLine="9"/>
              <w:jc w:val="both"/>
              <w:textAlignment w:val="baseline"/>
            </w:pPr>
            <w:r w:rsidRPr="007E46D3">
              <w:t>г) посвідчення біженця чи документ, що підтверджує надання притулку в Україні (стаття 1 Закону України «Про громадянство України»);</w:t>
            </w:r>
          </w:p>
          <w:p w:rsidR="00FB5E63" w:rsidRPr="007E46D3" w:rsidRDefault="00FB5E63" w:rsidP="00FB5E63">
            <w:pPr>
              <w:ind w:firstLine="9"/>
              <w:jc w:val="both"/>
              <w:textAlignment w:val="baseline"/>
              <w:rPr>
                <w:i/>
                <w:iCs/>
              </w:rPr>
            </w:pPr>
            <w:r w:rsidRPr="007E46D3">
              <w:rPr>
                <w:i/>
                <w:iCs/>
              </w:rPr>
              <w:lastRenderedPageBreak/>
              <w:t>*Згідно роз'яснення Міністерства юстиції України від 08.03.2022 № 24560/8.1.3/10-22.</w:t>
            </w:r>
          </w:p>
          <w:p w:rsidR="00FB5E63" w:rsidRPr="007E46D3" w:rsidRDefault="00FB5E63" w:rsidP="00FB5E63">
            <w:pPr>
              <w:tabs>
                <w:tab w:val="left" w:pos="360"/>
              </w:tabs>
              <w:spacing w:line="276" w:lineRule="auto"/>
              <w:jc w:val="both"/>
              <w:rPr>
                <w:sz w:val="20"/>
                <w:szCs w:val="20"/>
              </w:rPr>
            </w:pPr>
            <w:r w:rsidRPr="007E46D3">
              <w:rPr>
                <w:iCs/>
              </w:rPr>
              <w:t xml:space="preserve">16) </w:t>
            </w:r>
            <w:r w:rsidRPr="007E46D3">
              <w:rPr>
                <w:rFonts w:eastAsia="Arial"/>
                <w:b/>
                <w:lang w:val="ru-RU" w:eastAsia="zh-CN"/>
              </w:rPr>
              <w:t>Витяг</w:t>
            </w:r>
            <w:r w:rsidRPr="007E46D3">
              <w:rPr>
                <w:rFonts w:eastAsia="Arial"/>
                <w:lang w:val="ru-RU" w:eastAsia="zh-CN"/>
              </w:rPr>
              <w:t xml:space="preserve"> з  </w:t>
            </w:r>
            <w:r w:rsidRPr="007E46D3">
              <w:rPr>
                <w:rFonts w:eastAsia="Arial"/>
                <w:iCs/>
                <w:lang w:val="ru-RU" w:eastAsia="zh-CN"/>
              </w:rPr>
              <w:t>Єдиного державного реєстр юридичних осіб</w:t>
            </w:r>
            <w:r w:rsidRPr="007E46D3">
              <w:rPr>
                <w:rFonts w:eastAsia="Arial"/>
                <w:lang w:val="ru-RU" w:eastAsia="zh-CN"/>
              </w:rPr>
              <w:t>, фізичних осіб-підприємців та громадських формувань.</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17) </w:t>
            </w:r>
            <w:r w:rsidRPr="007E46D3">
              <w:rPr>
                <w:rFonts w:ascii="Times New Roman" w:hAnsi="Times New Roman" w:cs="Times New Roman"/>
                <w:color w:val="auto"/>
                <w:sz w:val="24"/>
                <w:szCs w:val="24"/>
              </w:rPr>
              <w:t>інші документи та матеріали, які повинні бути оформлені та подані учасниками згідно з цією тендерною документацією.</w:t>
            </w:r>
          </w:p>
          <w:p w:rsidR="00FB5E63" w:rsidRPr="007E46D3" w:rsidRDefault="00FB5E63" w:rsidP="00FB5E63">
            <w:pPr>
              <w:widowControl w:val="0"/>
              <w:ind w:firstLine="9"/>
              <w:jc w:val="both"/>
            </w:pPr>
            <w:r w:rsidRPr="007E46D3">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FB5E63" w:rsidRPr="007E46D3" w:rsidRDefault="00FB5E63" w:rsidP="00FB5E63">
            <w:pPr>
              <w:widowControl w:val="0"/>
              <w:ind w:firstLine="9"/>
              <w:jc w:val="both"/>
              <w:rPr>
                <w:b/>
              </w:rPr>
            </w:pPr>
            <w:r w:rsidRPr="007E46D3">
              <w:rPr>
                <w:b/>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lastRenderedPageBreak/>
              <w:t xml:space="preserve">1.2. Усі сторінки/аркуші тендерної пропозиції Учасника, які містять інформацію, </w:t>
            </w:r>
            <w:r w:rsidRPr="007E46D3">
              <w:rPr>
                <w:rFonts w:ascii="Times New Roman" w:hAnsi="Times New Roman" w:cs="Times New Roman"/>
                <w:color w:val="auto"/>
                <w:sz w:val="24"/>
                <w:szCs w:val="24"/>
                <w:lang w:val="uk-UA"/>
              </w:rPr>
              <w:t>у т.ч. документи, отримані в електронній формі згідно з чинним законодавством та роздруковані</w:t>
            </w:r>
            <w:r w:rsidRPr="007E46D3">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rsidR="00FB5E63" w:rsidRPr="007E46D3"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7E46D3">
              <w:rPr>
                <w:rFonts w:ascii="Times New Roman" w:eastAsia="Times New Roman" w:hAnsi="Times New Roman" w:cs="Times New Roman"/>
                <w:i/>
                <w:color w:val="auto"/>
                <w:sz w:val="24"/>
                <w:szCs w:val="24"/>
                <w:lang w:val="uk-UA"/>
              </w:rPr>
              <w:t>*</w:t>
            </w:r>
            <w:r w:rsidRPr="007E46D3">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7E46D3">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Відповідно до пункту 19 частини 2 статті 22 Закону дана тендерна документація містить </w:t>
            </w:r>
            <w:r w:rsidRPr="007E46D3">
              <w:rPr>
                <w:rFonts w:ascii="Times New Roman" w:hAnsi="Times New Roman" w:cs="Times New Roman"/>
                <w:color w:val="auto"/>
                <w:sz w:val="24"/>
                <w:szCs w:val="24"/>
                <w:lang w:val="uk-UA" w:eastAsia="uk-UA"/>
              </w:rPr>
              <w:t xml:space="preserve">опис та приклади формальних (несуттєвих) помилок, допущення яких учасниками не призведе до відхилення їх тендерних </w:t>
            </w:r>
            <w:r w:rsidRPr="007E46D3">
              <w:rPr>
                <w:rFonts w:ascii="Times New Roman" w:hAnsi="Times New Roman" w:cs="Times New Roman"/>
                <w:color w:val="auto"/>
                <w:sz w:val="24"/>
                <w:szCs w:val="24"/>
                <w:lang w:val="uk-UA" w:eastAsia="uk-UA"/>
              </w:rPr>
              <w:lastRenderedPageBreak/>
              <w:t>пропозицій.</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уживання великої літери;</w:t>
            </w:r>
          </w:p>
          <w:p w:rsidR="00FB5E63" w:rsidRPr="007E46D3" w:rsidRDefault="00FB5E63" w:rsidP="00FB5E63">
            <w:pPr>
              <w:pStyle w:val="tj"/>
              <w:spacing w:before="0" w:beforeAutospacing="0" w:after="0" w:afterAutospacing="0"/>
              <w:ind w:firstLine="9"/>
              <w:jc w:val="both"/>
            </w:pPr>
            <w:r w:rsidRPr="007E46D3">
              <w:t>- уживання розділових знаків та відмінювання слів у реченні;</w:t>
            </w:r>
          </w:p>
          <w:p w:rsidR="00FB5E63" w:rsidRPr="007E46D3" w:rsidRDefault="00FB5E63" w:rsidP="00FB5E63">
            <w:pPr>
              <w:pStyle w:val="tj"/>
              <w:spacing w:before="0" w:beforeAutospacing="0" w:after="0" w:afterAutospacing="0"/>
              <w:ind w:firstLine="9"/>
              <w:jc w:val="both"/>
            </w:pPr>
            <w:r w:rsidRPr="007E46D3">
              <w:t>- використання слова або мовного звороту, запозичених з іншої мови;</w:t>
            </w:r>
          </w:p>
          <w:p w:rsidR="00FB5E63" w:rsidRPr="007E46D3" w:rsidRDefault="00FB5E63" w:rsidP="00FB5E63">
            <w:pPr>
              <w:pStyle w:val="tj"/>
              <w:spacing w:before="0" w:beforeAutospacing="0" w:after="0" w:afterAutospacing="0"/>
              <w:ind w:firstLine="9"/>
              <w:jc w:val="both"/>
            </w:pPr>
            <w:r w:rsidRPr="007E46D3">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5E63" w:rsidRPr="007E46D3" w:rsidRDefault="00FB5E63" w:rsidP="00FB5E63">
            <w:pPr>
              <w:pStyle w:val="tj"/>
              <w:spacing w:before="0" w:beforeAutospacing="0" w:after="0" w:afterAutospacing="0"/>
              <w:ind w:firstLine="9"/>
              <w:jc w:val="both"/>
            </w:pPr>
            <w:r w:rsidRPr="007E46D3">
              <w:t>- застосування правил переносу частини слова з рядка в рядок;</w:t>
            </w:r>
          </w:p>
          <w:p w:rsidR="00FB5E63" w:rsidRPr="007E46D3" w:rsidRDefault="00FB5E63" w:rsidP="00FB5E63">
            <w:pPr>
              <w:pStyle w:val="tj"/>
              <w:spacing w:before="0" w:beforeAutospacing="0" w:after="0" w:afterAutospacing="0"/>
              <w:ind w:firstLine="9"/>
              <w:jc w:val="both"/>
            </w:pPr>
            <w:r w:rsidRPr="007E46D3">
              <w:t>- написання слів разом та/або окремо, та/або через дефіс;</w:t>
            </w:r>
          </w:p>
          <w:p w:rsidR="00FB5E63" w:rsidRPr="007E46D3" w:rsidRDefault="00FB5E63" w:rsidP="00FB5E63">
            <w:pPr>
              <w:pStyle w:val="tj"/>
              <w:spacing w:before="0" w:beforeAutospacing="0" w:after="0" w:afterAutospacing="0"/>
              <w:ind w:firstLine="9"/>
              <w:jc w:val="both"/>
            </w:pPr>
            <w:r w:rsidRPr="007E46D3">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B5E63" w:rsidRPr="007E46D3" w:rsidRDefault="00FB5E63" w:rsidP="00FB5E63">
            <w:pPr>
              <w:pStyle w:val="tj"/>
              <w:spacing w:before="0" w:beforeAutospacing="0" w:after="0" w:afterAutospacing="0"/>
              <w:ind w:firstLine="9"/>
              <w:jc w:val="both"/>
            </w:pPr>
            <w:r w:rsidRPr="007E46D3">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B5E63" w:rsidRPr="007E46D3" w:rsidRDefault="00FB5E63" w:rsidP="00FB5E63">
            <w:pPr>
              <w:pStyle w:val="tj"/>
              <w:spacing w:before="0" w:beforeAutospacing="0" w:after="0" w:afterAutospacing="0"/>
              <w:ind w:firstLine="9"/>
              <w:jc w:val="both"/>
            </w:pPr>
            <w:r w:rsidRPr="007E46D3">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5E63" w:rsidRPr="007E46D3" w:rsidRDefault="00FB5E63" w:rsidP="00FB5E63">
            <w:pPr>
              <w:pStyle w:val="tj"/>
              <w:spacing w:before="0" w:beforeAutospacing="0" w:after="0" w:afterAutospacing="0"/>
              <w:ind w:firstLine="9"/>
              <w:jc w:val="both"/>
            </w:pPr>
            <w:r w:rsidRPr="007E46D3">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B5E63" w:rsidRPr="007E46D3" w:rsidRDefault="00FB5E63" w:rsidP="00FB5E63">
            <w:pPr>
              <w:pStyle w:val="tj"/>
              <w:spacing w:before="0" w:beforeAutospacing="0" w:after="0" w:afterAutospacing="0"/>
              <w:ind w:firstLine="9"/>
              <w:jc w:val="both"/>
            </w:pPr>
            <w:r w:rsidRPr="007E46D3">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7E46D3">
              <w:lastRenderedPageBreak/>
              <w:t>замовником не вимагається подання такого документа в тендерній документації;</w:t>
            </w:r>
          </w:p>
          <w:p w:rsidR="00FB5E63" w:rsidRPr="007E46D3" w:rsidRDefault="00FB5E63" w:rsidP="00FB5E63">
            <w:pPr>
              <w:pStyle w:val="tj"/>
              <w:spacing w:before="0" w:beforeAutospacing="0" w:after="0" w:afterAutospacing="0"/>
              <w:ind w:firstLine="9"/>
              <w:jc w:val="both"/>
            </w:pPr>
            <w:r w:rsidRPr="007E46D3">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5E63" w:rsidRPr="007E46D3" w:rsidRDefault="00FB5E63" w:rsidP="00FB5E63">
            <w:pPr>
              <w:pStyle w:val="tj"/>
              <w:spacing w:before="0" w:beforeAutospacing="0" w:after="0" w:afterAutospacing="0"/>
              <w:ind w:firstLine="9"/>
              <w:jc w:val="both"/>
            </w:pPr>
            <w:r w:rsidRPr="007E46D3">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5E63" w:rsidRPr="007E46D3" w:rsidRDefault="00FB5E63" w:rsidP="00FB5E63">
            <w:pPr>
              <w:pStyle w:val="tj"/>
              <w:spacing w:before="0" w:beforeAutospacing="0" w:after="0" w:afterAutospacing="0"/>
              <w:ind w:firstLine="9"/>
              <w:jc w:val="both"/>
            </w:pPr>
            <w:r w:rsidRPr="007E46D3">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5E63" w:rsidRPr="007E46D3" w:rsidRDefault="00FB5E63" w:rsidP="00FB5E63">
            <w:pPr>
              <w:pStyle w:val="tj"/>
              <w:spacing w:before="0" w:beforeAutospacing="0" w:after="0" w:afterAutospacing="0"/>
              <w:ind w:firstLine="9"/>
              <w:jc w:val="both"/>
            </w:pPr>
            <w:r w:rsidRPr="007E46D3">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5E63" w:rsidRPr="007E46D3" w:rsidRDefault="00FB5E63" w:rsidP="00FB5E63">
            <w:pPr>
              <w:pStyle w:val="tj"/>
              <w:spacing w:before="0" w:beforeAutospacing="0" w:after="0" w:afterAutospacing="0"/>
              <w:ind w:firstLine="9"/>
              <w:jc w:val="both"/>
            </w:pPr>
            <w:r w:rsidRPr="007E46D3">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5E63" w:rsidRPr="007E46D3" w:rsidRDefault="00FB5E63" w:rsidP="00FB5E63">
            <w:pPr>
              <w:pStyle w:val="tj"/>
              <w:spacing w:before="0" w:beforeAutospacing="0" w:after="0" w:afterAutospacing="0"/>
              <w:ind w:firstLine="9"/>
              <w:jc w:val="both"/>
            </w:pPr>
            <w:r w:rsidRPr="007E46D3">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7E46D3">
              <w:rPr>
                <w:rFonts w:ascii="Times New Roman" w:eastAsia="Times New Roman" w:hAnsi="Times New Roman" w:cs="Times New Roman"/>
                <w:i/>
                <w:color w:val="auto"/>
                <w:sz w:val="24"/>
                <w:szCs w:val="24"/>
                <w:lang w:val="uk-UA"/>
              </w:rPr>
              <w:t xml:space="preserve">Наприклад: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учасником надано довідку, в якій міститься інформація </w:t>
            </w:r>
            <w:proofErr w:type="gramStart"/>
            <w:r w:rsidRPr="007E46D3">
              <w:rPr>
                <w:rFonts w:ascii="Times New Roman" w:hAnsi="Times New Roman"/>
                <w:i/>
                <w:iCs/>
                <w:sz w:val="24"/>
                <w:szCs w:val="24"/>
              </w:rPr>
              <w:t>про адресу</w:t>
            </w:r>
            <w:proofErr w:type="gramEnd"/>
            <w:r w:rsidRPr="007E46D3">
              <w:rPr>
                <w:rFonts w:ascii="Times New Roman" w:hAnsi="Times New Roman"/>
                <w:i/>
                <w:iCs/>
                <w:sz w:val="24"/>
                <w:szCs w:val="24"/>
              </w:rPr>
              <w:t xml:space="preserve"> й зазначено назву міста з маленької літери або ціна пропозиції наведено з великої літери;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зазначення в довідці русизмів, сленгових слів та технічних помилок;</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учасником під час підготовки документа не застосовано (не враховано) правила переносу частини </w:t>
            </w:r>
            <w:r w:rsidRPr="007E46D3">
              <w:rPr>
                <w:rFonts w:ascii="Times New Roman" w:hAnsi="Times New Roman"/>
                <w:i/>
                <w:iCs/>
                <w:sz w:val="24"/>
                <w:szCs w:val="24"/>
              </w:rPr>
              <w:lastRenderedPageBreak/>
              <w:t xml:space="preserve">слова, написання слів разом та/або окремо, та/або через дефіс;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ціна 300 тис грн. замість 300 000 грн або спочатку літери цифр, а потім цифри (триста тисяч </w:t>
            </w:r>
            <w:proofErr w:type="gramStart"/>
            <w:r w:rsidRPr="007E46D3">
              <w:rPr>
                <w:rFonts w:ascii="Times New Roman" w:hAnsi="Times New Roman"/>
                <w:i/>
                <w:iCs/>
                <w:sz w:val="24"/>
                <w:szCs w:val="24"/>
              </w:rPr>
              <w:t>грн..</w:t>
            </w:r>
            <w:proofErr w:type="gramEnd"/>
            <w:r w:rsidRPr="007E46D3">
              <w:rPr>
                <w:rFonts w:ascii="Times New Roman" w:hAnsi="Times New Roman"/>
                <w:i/>
                <w:iCs/>
                <w:sz w:val="24"/>
                <w:szCs w:val="24"/>
              </w:rPr>
              <w:t xml:space="preserve">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учасником надано документ, який має дату його творення, адресата але не має вихідного номеру;</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lastRenderedPageBreak/>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rPr>
            </w:pPr>
            <w:r w:rsidRPr="007E46D3">
              <w:rPr>
                <w:rFonts w:ascii="Times New Roman" w:hAnsi="Times New Roman" w:cs="Times New Roman"/>
                <w:color w:val="auto"/>
                <w:sz w:val="24"/>
                <w:szCs w:val="24"/>
              </w:rPr>
              <w:t>Допущення учасниками формальних (несуттєвих) помилок не призведе до відхилення їх тендерних пропозицій.</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7E46D3">
              <w:rPr>
                <w:rFonts w:ascii="Times New Roman" w:hAnsi="Times New Roman" w:cs="Times New Roman"/>
                <w:b/>
                <w:color w:val="auto"/>
                <w:sz w:val="24"/>
                <w:szCs w:val="24"/>
                <w:lang w:val="uk-UA"/>
              </w:rPr>
              <w:t>Кожен учасник має право подати тільки одну тендерну пропозицію.</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1.3. </w:t>
            </w:r>
            <w:r w:rsidRPr="007E46D3">
              <w:rPr>
                <w:rFonts w:ascii="Times New Roman" w:hAnsi="Times New Roman" w:cs="Times New Roman"/>
                <w:color w:val="auto"/>
                <w:sz w:val="24"/>
                <w:szCs w:val="24"/>
                <w:lang w:val="uk-UA"/>
              </w:rPr>
              <w:t>Всі документи тендерної пропозиції подаються у сканованому вигляді.</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7E46D3">
              <w:rPr>
                <w:rFonts w:ascii="Times New Roman" w:hAnsi="Times New Roman" w:cs="Times New Roman"/>
                <w:b/>
                <w:color w:val="auto"/>
                <w:sz w:val="24"/>
                <w:szCs w:val="24"/>
                <w:u w:val="single"/>
                <w:lang w:val="uk-UA"/>
              </w:rPr>
              <w:t>скановані з оригіналів або копій у вигляді електронного (их) файлів у форматі **.pdf</w:t>
            </w:r>
            <w:r w:rsidRPr="007E46D3">
              <w:rPr>
                <w:rFonts w:ascii="Times New Roman" w:hAnsi="Times New Roman" w:cs="Times New Roman"/>
                <w:b/>
                <w:color w:val="auto"/>
                <w:sz w:val="24"/>
                <w:szCs w:val="24"/>
                <w:lang w:val="uk-UA"/>
              </w:rPr>
              <w:t xml:space="preserve"> </w:t>
            </w:r>
            <w:r w:rsidRPr="007E46D3">
              <w:rPr>
                <w:rFonts w:ascii="Times New Roman" w:hAnsi="Times New Roman" w:cs="Times New Roman"/>
                <w:color w:val="auto"/>
                <w:sz w:val="24"/>
                <w:szCs w:val="24"/>
                <w:lang w:val="uk-UA"/>
              </w:rPr>
              <w:t>(виняток складають електронний підпис,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7E46D3">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7E46D3">
              <w:rPr>
                <w:rFonts w:ascii="Times New Roman" w:hAnsi="Times New Roman" w:cs="Times New Roman"/>
                <w:b/>
                <w:bCs/>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Pr="007E46D3">
              <w:rPr>
                <w:rFonts w:ascii="Times New Roman" w:hAnsi="Times New Roman" w:cs="Times New Roman"/>
                <w:b/>
                <w:bCs/>
                <w:color w:val="auto"/>
                <w:sz w:val="24"/>
                <w:szCs w:val="24"/>
                <w:lang w:val="uk-UA"/>
              </w:rPr>
              <w:t>О</w:t>
            </w:r>
            <w:r w:rsidRPr="007E46D3">
              <w:rPr>
                <w:rFonts w:ascii="Times New Roman" w:hAnsi="Times New Roman" w:cs="Times New Roman"/>
                <w:b/>
                <w:bCs/>
                <w:color w:val="auto"/>
                <w:sz w:val="24"/>
                <w:szCs w:val="24"/>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w:t>
            </w:r>
            <w:r w:rsidRPr="007E46D3">
              <w:rPr>
                <w:rFonts w:ascii="Times New Roman" w:eastAsia="Times New Roman" w:hAnsi="Times New Roman" w:cs="Times New Roman"/>
                <w:color w:val="auto"/>
                <w:sz w:val="24"/>
                <w:szCs w:val="24"/>
                <w:lang w:val="uk-UA" w:eastAsia="uk-UA"/>
              </w:rPr>
              <w:lastRenderedPageBreak/>
              <w:t xml:space="preserve">систему закупівель </w:t>
            </w:r>
            <w:r w:rsidRPr="007E46D3">
              <w:rPr>
                <w:rFonts w:ascii="Times New Roman" w:hAnsi="Times New Roman" w:cs="Times New Roman"/>
                <w:color w:val="auto"/>
                <w:sz w:val="24"/>
                <w:szCs w:val="24"/>
                <w:lang w:val="uk-UA"/>
              </w:rPr>
              <w:t xml:space="preserve">до дати закінчення строку подання тендерних пропозицій. </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7E46D3">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rsidR="00FB5E63" w:rsidRPr="007E46D3" w:rsidRDefault="00FB5E63" w:rsidP="00FB5E63">
            <w:pPr>
              <w:ind w:firstLine="9"/>
              <w:jc w:val="both"/>
              <w:textAlignment w:val="baseline"/>
              <w:rPr>
                <w:lang w:eastAsia="uk-UA"/>
              </w:rPr>
            </w:pPr>
            <w:r w:rsidRPr="007E46D3">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FB5E63" w:rsidRPr="007E46D3" w:rsidRDefault="00FB5E63" w:rsidP="00FB5E63">
            <w:pPr>
              <w:ind w:firstLine="9"/>
              <w:jc w:val="both"/>
              <w:rPr>
                <w:lang w:eastAsia="uk-UA"/>
              </w:rPr>
            </w:pPr>
            <w:r w:rsidRPr="007E46D3">
              <w:rPr>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rsidR="00FB5E63" w:rsidRPr="007E46D3" w:rsidRDefault="00FB5E63" w:rsidP="00FB5E63">
            <w:pPr>
              <w:ind w:firstLine="9"/>
              <w:jc w:val="both"/>
              <w:rPr>
                <w:rFonts w:eastAsia="Arial"/>
              </w:rPr>
            </w:pPr>
            <w:r w:rsidRPr="007E46D3">
              <w:rPr>
                <w:lang w:eastAsia="uk-UA"/>
              </w:rPr>
              <w:t xml:space="preserve">1.5. </w:t>
            </w:r>
            <w:r w:rsidRPr="007E46D3">
              <w:rPr>
                <w:rFonts w:eastAsia="Arial"/>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FB5E63" w:rsidRPr="007E46D3" w:rsidRDefault="00FB5E63" w:rsidP="00FB5E63">
            <w:pPr>
              <w:ind w:firstLine="9"/>
              <w:jc w:val="both"/>
              <w:rPr>
                <w:lang w:eastAsia="uk-UA"/>
              </w:rPr>
            </w:pPr>
            <w:r w:rsidRPr="007E46D3">
              <w:rPr>
                <w:rFonts w:eastAsia="Arial"/>
                <w:lang w:eastAsia="uk-UA"/>
              </w:rPr>
              <w:t xml:space="preserve">1.6. </w:t>
            </w:r>
            <w:r w:rsidRPr="007E46D3">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7E46D3">
              <w:t>дату кінцевого строку подання тендерних пропозицій</w:t>
            </w:r>
            <w:r w:rsidRPr="007E46D3">
              <w:rPr>
                <w:lang w:eastAsia="uk-UA"/>
              </w:rPr>
              <w:t xml:space="preserve">, будуть вважатися дійсними (такими, що відповідають вимогам тендерної </w:t>
            </w:r>
            <w:r w:rsidRPr="007E46D3">
              <w:rPr>
                <w:lang w:eastAsia="uk-UA"/>
              </w:rPr>
              <w:lastRenderedPageBreak/>
              <w:t xml:space="preserve">документації) на нову </w:t>
            </w:r>
            <w:r w:rsidRPr="007E46D3">
              <w:t>дату кінцевого строку подання тендерних пропозицій, за винятком документів забезпечення тендерної пропозиції.</w:t>
            </w:r>
          </w:p>
        </w:tc>
      </w:tr>
      <w:tr w:rsidR="00FB5E63" w:rsidRPr="00265512" w:rsidTr="00FB5E63">
        <w:trPr>
          <w:trHeight w:val="410"/>
          <w:jc w:val="center"/>
        </w:trPr>
        <w:tc>
          <w:tcPr>
            <w:tcW w:w="565" w:type="dxa"/>
            <w:shd w:val="clear" w:color="auto" w:fill="auto"/>
          </w:tcPr>
          <w:p w:rsidR="00FB5E63" w:rsidRPr="00C965EE" w:rsidRDefault="00FB5E63" w:rsidP="00FB5E63">
            <w:pPr>
              <w:widowControl w:val="0"/>
              <w:contextualSpacing/>
              <w:rPr>
                <w:highlight w:val="lightGray"/>
                <w:lang w:eastAsia="uk-UA"/>
              </w:rPr>
            </w:pPr>
            <w:r w:rsidRPr="009F5CA8">
              <w:rPr>
                <w:lang w:eastAsia="uk-UA"/>
              </w:rPr>
              <w:lastRenderedPageBreak/>
              <w:t>2</w:t>
            </w:r>
          </w:p>
        </w:tc>
        <w:tc>
          <w:tcPr>
            <w:tcW w:w="3375" w:type="dxa"/>
            <w:shd w:val="clear" w:color="auto" w:fill="auto"/>
          </w:tcPr>
          <w:p w:rsidR="00FB5E63" w:rsidRPr="00E2079A" w:rsidRDefault="00FB5E63" w:rsidP="00FB5E63">
            <w:pPr>
              <w:widowControl w:val="0"/>
              <w:contextualSpacing/>
              <w:jc w:val="both"/>
              <w:rPr>
                <w:highlight w:val="lightGray"/>
                <w:lang w:eastAsia="uk-UA"/>
              </w:rPr>
            </w:pPr>
            <w:r w:rsidRPr="00E2079A">
              <w:rPr>
                <w:lang w:eastAsia="uk-UA"/>
              </w:rPr>
              <w:t>Забезпечення тендерної пропозиції</w:t>
            </w:r>
          </w:p>
        </w:tc>
        <w:tc>
          <w:tcPr>
            <w:tcW w:w="6056" w:type="dxa"/>
            <w:shd w:val="clear" w:color="auto" w:fill="auto"/>
            <w:vAlign w:val="center"/>
          </w:tcPr>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 xml:space="preserve">Замовником вимагається надання Учасником забезпечення тендерної пропозиції у формі: </w:t>
            </w:r>
            <w:r w:rsidRPr="002E2DDE">
              <w:rPr>
                <w:rFonts w:ascii="Times New Roman" w:eastAsia="Times New Roman" w:hAnsi="Times New Roman" w:cs="Times New Roman"/>
                <w:b/>
                <w:color w:val="auto"/>
                <w:sz w:val="24"/>
                <w:szCs w:val="24"/>
                <w:lang w:val="uk-UA" w:eastAsia="uk-UA"/>
              </w:rPr>
              <w:t>електронної банківської гарантії</w:t>
            </w:r>
            <w:r w:rsidRPr="002E2DDE">
              <w:rPr>
                <w:rFonts w:ascii="Times New Roman" w:eastAsia="Times New Roman" w:hAnsi="Times New Roman" w:cs="Times New Roman"/>
                <w:color w:val="auto"/>
                <w:sz w:val="24"/>
                <w:szCs w:val="24"/>
                <w:lang w:val="uk-UA" w:eastAsia="uk-UA"/>
              </w:rPr>
              <w:t xml:space="preserve"> (безвідкличної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пунктом 3 цього ж Розділу, сплатити на рахунок замовника кошти у сумі забезпечення тендерної пропозиції, визначеній в тендерній документації.</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Банківська гарантія оформлюється в банку, який має ліцензію Національного банку України (копія додається у складі документів тендерної пропозиції).</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Гарантія має містити:</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найменування, номер, дату, місце складання.</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реквізити гаранта - повну та/або скорочену назву, його юридичну та/або фактичну адресу, ідентифікаційний код за ЄДРПОУ;</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реквізити принципала - повну та/або скорочену назву принципала, що збігається з назвою, яка зазначена ним у картці із зразками підписів і відбитка печатки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rsidR="00FB5E63" w:rsidRPr="002E2DDE" w:rsidRDefault="00FB5E63" w:rsidP="00FB5E63">
            <w:pPr>
              <w:tabs>
                <w:tab w:val="left" w:pos="567"/>
                <w:tab w:val="left" w:pos="4678"/>
              </w:tabs>
              <w:ind w:firstLine="9"/>
              <w:jc w:val="both"/>
              <w:rPr>
                <w:b/>
                <w:bCs/>
              </w:rPr>
            </w:pPr>
            <w:r w:rsidRPr="002E2DDE">
              <w:rPr>
                <w:lang w:eastAsia="uk-UA"/>
              </w:rPr>
              <w:t>реквізити бенефіціара - назву, ідентифікаційний код за ЄДРПОУ, місцезнаходження, реквізити оголошення про закупівлю – унікальний номер оголошення про проведення процедури закупівлі, присвоєний електронною системою закупівель, у форматі UA-XXXX-XX-XX-XXXXXX-X та назва  вебсайта інформаційно-телекомунікаційної системи</w:t>
            </w:r>
            <w:r w:rsidRPr="002E2DDE">
              <w:rPr>
                <w:bCs/>
              </w:rPr>
              <w:t xml:space="preserve"> «PROZORRO»</w:t>
            </w:r>
            <w:r w:rsidRPr="002E2DDE">
              <w:t>;</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суму гарантії цифрами та словами і валюту платежу;</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 xml:space="preserve">термін дії або строк дії гарантії чи обставини, за яких строк дії гарантії вважається закінченим </w:t>
            </w:r>
            <w:r w:rsidRPr="002E2DDE">
              <w:rPr>
                <w:rFonts w:ascii="Times New Roman" w:eastAsia="Times New Roman" w:hAnsi="Times New Roman" w:cs="Times New Roman"/>
                <w:bCs/>
                <w:i/>
                <w:color w:val="auto"/>
                <w:sz w:val="24"/>
                <w:szCs w:val="24"/>
                <w:lang w:val="uk-UA"/>
              </w:rPr>
              <w:t>– “викласти обставини, передбачені у пункту 3 Розділу III тендерної документації, с</w:t>
            </w:r>
            <w:r w:rsidRPr="002E2DDE">
              <w:rPr>
                <w:rFonts w:ascii="Times New Roman" w:eastAsia="Times New Roman" w:hAnsi="Times New Roman" w:cs="Times New Roman"/>
                <w:i/>
                <w:color w:val="auto"/>
                <w:sz w:val="24"/>
                <w:szCs w:val="24"/>
                <w:lang w:val="uk-UA"/>
              </w:rPr>
              <w:t xml:space="preserve">трок дії банківської гарантії до </w:t>
            </w:r>
            <w:r w:rsidRPr="002E2DDE">
              <w:rPr>
                <w:rFonts w:ascii="Times New Roman" w:eastAsia="Times New Roman" w:hAnsi="Times New Roman" w:cs="Times New Roman"/>
                <w:bCs/>
                <w:i/>
                <w:color w:val="auto"/>
                <w:sz w:val="24"/>
                <w:szCs w:val="24"/>
                <w:lang w:val="uk-UA"/>
              </w:rPr>
              <w:t xml:space="preserve">“___” _________ </w:t>
            </w:r>
            <w:r w:rsidRPr="002E2DDE">
              <w:rPr>
                <w:rFonts w:ascii="Times New Roman" w:eastAsia="Times New Roman" w:hAnsi="Times New Roman" w:cs="Times New Roman"/>
                <w:i/>
                <w:color w:val="auto"/>
                <w:sz w:val="24"/>
                <w:szCs w:val="24"/>
                <w:lang w:val="uk-UA"/>
              </w:rPr>
              <w:t>20__ р. включно”</w:t>
            </w:r>
            <w:r w:rsidRPr="002E2DDE">
              <w:rPr>
                <w:rFonts w:ascii="Times New Roman" w:eastAsia="Times New Roman" w:hAnsi="Times New Roman" w:cs="Times New Roman"/>
                <w:color w:val="auto"/>
                <w:sz w:val="24"/>
                <w:szCs w:val="24"/>
                <w:lang w:val="uk-UA"/>
              </w:rPr>
              <w:t>.</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 xml:space="preserve">умови настання гарантійних випадків </w:t>
            </w:r>
            <w:r w:rsidRPr="002E2DDE">
              <w:rPr>
                <w:rFonts w:ascii="Times New Roman" w:eastAsia="Times New Roman" w:hAnsi="Times New Roman" w:cs="Times New Roman"/>
                <w:bCs/>
                <w:i/>
                <w:color w:val="auto"/>
                <w:sz w:val="24"/>
                <w:szCs w:val="24"/>
                <w:lang w:val="uk-UA"/>
              </w:rPr>
              <w:t>– “викласти обставини, передбачені пунктом 3 Розділу III тендерної документації”</w:t>
            </w:r>
            <w:r w:rsidRPr="002E2DDE">
              <w:rPr>
                <w:rFonts w:ascii="Times New Roman" w:eastAsia="Times New Roman" w:hAnsi="Times New Roman" w:cs="Times New Roman"/>
                <w:bCs/>
                <w:color w:val="auto"/>
                <w:sz w:val="24"/>
                <w:szCs w:val="24"/>
                <w:lang w:val="uk-UA"/>
              </w:rPr>
              <w:t>;</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умови, за яких можна вносити зміни до тексту гарантії принципалом, бенефіціаром, банком-гарантом.</w:t>
            </w:r>
          </w:p>
          <w:p w:rsidR="00FB5E63" w:rsidRPr="00C61F23" w:rsidRDefault="00FB5E63" w:rsidP="00FB5E63">
            <w:pPr>
              <w:pStyle w:val="LO-normal"/>
              <w:spacing w:line="240" w:lineRule="auto"/>
              <w:ind w:firstLine="9"/>
              <w:jc w:val="both"/>
              <w:rPr>
                <w:rFonts w:ascii="Times New Roman" w:eastAsia="Times New Roman" w:hAnsi="Times New Roman" w:cs="Times New Roman"/>
                <w:b/>
                <w:bCs/>
                <w:iCs/>
                <w:color w:val="auto"/>
                <w:sz w:val="24"/>
                <w:szCs w:val="24"/>
                <w:lang w:val="uk-UA"/>
              </w:rPr>
            </w:pPr>
            <w:r w:rsidRPr="002E2DDE">
              <w:rPr>
                <w:rFonts w:ascii="Times New Roman" w:eastAsia="Times New Roman" w:hAnsi="Times New Roman" w:cs="Times New Roman"/>
                <w:color w:val="auto"/>
                <w:sz w:val="24"/>
                <w:szCs w:val="24"/>
                <w:lang w:val="uk-UA"/>
              </w:rPr>
              <w:t xml:space="preserve">Розмір забезпечення тендерної </w:t>
            </w:r>
            <w:r w:rsidRPr="00AA613C">
              <w:rPr>
                <w:rFonts w:ascii="Times New Roman" w:eastAsia="Times New Roman" w:hAnsi="Times New Roman" w:cs="Times New Roman"/>
                <w:color w:val="auto"/>
                <w:sz w:val="24"/>
                <w:szCs w:val="24"/>
                <w:lang w:val="uk-UA"/>
              </w:rPr>
              <w:t xml:space="preserve">пропозиції </w:t>
            </w:r>
            <w:r w:rsidR="00D82EF8">
              <w:rPr>
                <w:rFonts w:ascii="Times New Roman" w:eastAsia="Times New Roman" w:hAnsi="Times New Roman" w:cs="Times New Roman"/>
                <w:b/>
                <w:color w:val="auto"/>
                <w:sz w:val="24"/>
                <w:szCs w:val="24"/>
                <w:lang w:val="uk-UA"/>
              </w:rPr>
              <w:t>21 990</w:t>
            </w:r>
            <w:r w:rsidRPr="00AA613C">
              <w:rPr>
                <w:rFonts w:ascii="Times New Roman" w:eastAsia="Times New Roman" w:hAnsi="Times New Roman" w:cs="Times New Roman"/>
                <w:b/>
                <w:color w:val="auto"/>
                <w:sz w:val="24"/>
                <w:szCs w:val="24"/>
                <w:lang w:val="uk-UA"/>
              </w:rPr>
              <w:t>,00 (</w:t>
            </w:r>
            <w:r w:rsidR="00D82EF8">
              <w:rPr>
                <w:rFonts w:ascii="Times New Roman" w:eastAsia="Times New Roman" w:hAnsi="Times New Roman" w:cs="Times New Roman"/>
                <w:b/>
                <w:color w:val="auto"/>
                <w:sz w:val="24"/>
                <w:szCs w:val="24"/>
                <w:lang w:val="uk-UA"/>
              </w:rPr>
              <w:t>двадцять одна</w:t>
            </w:r>
            <w:r w:rsidRPr="00AA613C">
              <w:rPr>
                <w:rFonts w:ascii="Times New Roman" w:eastAsia="Times New Roman" w:hAnsi="Times New Roman" w:cs="Times New Roman"/>
                <w:b/>
                <w:color w:val="auto"/>
                <w:sz w:val="24"/>
                <w:szCs w:val="24"/>
                <w:lang w:val="uk-UA"/>
              </w:rPr>
              <w:t xml:space="preserve"> тисяч</w:t>
            </w:r>
            <w:r w:rsidR="00D82EF8">
              <w:rPr>
                <w:rFonts w:ascii="Times New Roman" w:eastAsia="Times New Roman" w:hAnsi="Times New Roman" w:cs="Times New Roman"/>
                <w:b/>
                <w:color w:val="auto"/>
                <w:sz w:val="24"/>
                <w:szCs w:val="24"/>
                <w:lang w:val="uk-UA"/>
              </w:rPr>
              <w:t>а</w:t>
            </w:r>
            <w:r w:rsidRPr="00AA613C">
              <w:rPr>
                <w:rFonts w:ascii="Times New Roman" w:eastAsia="Times New Roman" w:hAnsi="Times New Roman" w:cs="Times New Roman"/>
                <w:b/>
                <w:color w:val="auto"/>
                <w:sz w:val="24"/>
                <w:szCs w:val="24"/>
                <w:lang w:val="uk-UA"/>
              </w:rPr>
              <w:t xml:space="preserve"> </w:t>
            </w:r>
            <w:r w:rsidR="00D82EF8" w:rsidRPr="00D82EF8">
              <w:rPr>
                <w:rFonts w:ascii="Times New Roman" w:eastAsia="Times New Roman" w:hAnsi="Times New Roman" w:cs="Times New Roman"/>
                <w:b/>
                <w:color w:val="auto"/>
                <w:sz w:val="24"/>
                <w:szCs w:val="24"/>
                <w:lang w:val="uk-UA"/>
              </w:rPr>
              <w:t xml:space="preserve">дев'ятсот дев'яносто </w:t>
            </w:r>
            <w:r w:rsidRPr="00AA613C">
              <w:rPr>
                <w:rFonts w:ascii="Times New Roman" w:eastAsia="Times New Roman" w:hAnsi="Times New Roman" w:cs="Times New Roman"/>
                <w:b/>
                <w:color w:val="auto"/>
                <w:sz w:val="24"/>
                <w:szCs w:val="24"/>
                <w:lang w:val="uk-UA"/>
              </w:rPr>
              <w:t>гривень 00 коп.):</w:t>
            </w:r>
            <w:r w:rsidRPr="00C61F23">
              <w:rPr>
                <w:rFonts w:ascii="Times New Roman" w:eastAsia="Times New Roman" w:hAnsi="Times New Roman" w:cs="Times New Roman"/>
                <w:b/>
                <w:color w:val="auto"/>
                <w:sz w:val="24"/>
                <w:szCs w:val="24"/>
                <w:lang w:val="uk-UA"/>
              </w:rPr>
              <w:t xml:space="preserve"> </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color w:val="auto"/>
                <w:sz w:val="24"/>
                <w:szCs w:val="24"/>
                <w:lang w:val="uk-UA"/>
              </w:rPr>
              <w:lastRenderedPageBreak/>
              <w:t xml:space="preserve">Строк дії забезпечення тендерної пропозиції повинен складати </w:t>
            </w:r>
            <w:r w:rsidRPr="00645D31">
              <w:rPr>
                <w:rFonts w:ascii="Times New Roman" w:eastAsia="Times New Roman" w:hAnsi="Times New Roman" w:cs="Times New Roman"/>
                <w:b/>
                <w:color w:val="auto"/>
                <w:sz w:val="24"/>
                <w:szCs w:val="24"/>
                <w:lang w:val="uk-UA"/>
              </w:rPr>
              <w:t xml:space="preserve">не менше дев’яносто робочих днів </w:t>
            </w:r>
            <w:r w:rsidRPr="002E2DDE">
              <w:rPr>
                <w:rFonts w:ascii="Times New Roman" w:eastAsia="Times New Roman" w:hAnsi="Times New Roman" w:cs="Times New Roman"/>
                <w:color w:val="auto"/>
                <w:sz w:val="24"/>
                <w:szCs w:val="24"/>
                <w:lang w:val="uk-UA"/>
              </w:rPr>
              <w:t xml:space="preserve">з дати кінцевого </w:t>
            </w:r>
            <w:r w:rsidRPr="002E2DDE">
              <w:rPr>
                <w:rFonts w:ascii="Times New Roman" w:hAnsi="Times New Roman" w:cs="Times New Roman"/>
                <w:color w:val="auto"/>
                <w:sz w:val="24"/>
                <w:lang w:val="uk-UA"/>
              </w:rPr>
              <w:t xml:space="preserve">строку </w:t>
            </w:r>
            <w:r w:rsidRPr="002E2DDE">
              <w:rPr>
                <w:rFonts w:ascii="Times New Roman" w:eastAsia="Times New Roman" w:hAnsi="Times New Roman" w:cs="Times New Roman"/>
                <w:color w:val="auto"/>
                <w:sz w:val="24"/>
                <w:szCs w:val="24"/>
                <w:lang w:val="uk-UA"/>
              </w:rPr>
              <w:t xml:space="preserve">подання тендерних пропозицій </w:t>
            </w:r>
            <w:r w:rsidRPr="002E2DDE">
              <w:rPr>
                <w:rFonts w:ascii="Times New Roman" w:eastAsia="Times New Roman" w:hAnsi="Times New Roman" w:cs="Times New Roman"/>
                <w:color w:val="auto"/>
                <w:spacing w:val="-2"/>
                <w:sz w:val="24"/>
                <w:szCs w:val="24"/>
                <w:lang w:val="uk-UA"/>
              </w:rPr>
              <w:t>(у вигляді конкретної дати)</w:t>
            </w:r>
            <w:r w:rsidRPr="002E2DDE">
              <w:rPr>
                <w:rFonts w:ascii="Times New Roman" w:eastAsia="Times New Roman" w:hAnsi="Times New Roman" w:cs="Times New Roman"/>
                <w:color w:val="auto"/>
                <w:sz w:val="24"/>
                <w:szCs w:val="24"/>
                <w:lang w:val="uk-UA"/>
              </w:rPr>
              <w:t>.</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E2DDE">
              <w:rPr>
                <w:rFonts w:ascii="Times New Roman" w:eastAsia="Times New Roman" w:hAnsi="Times New Roman" w:cs="Times New Roman"/>
                <w:color w:val="auto"/>
                <w:spacing w:val="-2"/>
                <w:sz w:val="24"/>
                <w:szCs w:val="24"/>
                <w:lang w:val="uk-UA"/>
              </w:rPr>
              <w:t>Якщо у банківській гарантії є посилання на договір про надання банківської гарантії/договір про надання гарантії, учасник обов’язково має надати такий договір разом з банківською гарантією.</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E2DDE">
              <w:rPr>
                <w:rFonts w:ascii="Times New Roman" w:hAnsi="Times New Roman" w:cs="Times New Roman"/>
                <w:color w:val="auto"/>
                <w:spacing w:val="-2"/>
                <w:sz w:val="24"/>
                <w:szCs w:val="24"/>
                <w:lang w:val="uk-UA"/>
              </w:rPr>
              <w:t xml:space="preserve">Строк сплати за гарантією має становити не більше 5 робочих днів з дня отримання вимоги. </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E2DDE">
              <w:rPr>
                <w:rFonts w:ascii="Times New Roman" w:eastAsia="Times New Roman" w:hAnsi="Times New Roman" w:cs="Times New Roman"/>
                <w:color w:val="auto"/>
                <w:spacing w:val="-2"/>
                <w:sz w:val="24"/>
                <w:szCs w:val="24"/>
                <w:lang w:val="uk-UA"/>
              </w:rPr>
              <w:t>Гарантія має вступити в силу з дати її видачі та бути чинною протягом всього періоду її дії. Набуття чинності забезпечення тендерної пропозиції підтверджується листом банку-гаранта, який Учасник в обов’язковому порядку надає у складі документів тендерної пропозиції.</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b/>
                <w:color w:val="auto"/>
                <w:spacing w:val="-2"/>
                <w:sz w:val="24"/>
                <w:szCs w:val="24"/>
                <w:u w:val="single"/>
                <w:lang w:val="uk-UA"/>
              </w:rPr>
            </w:pPr>
            <w:r w:rsidRPr="002E2DDE">
              <w:rPr>
                <w:rFonts w:ascii="Times New Roman" w:hAnsi="Times New Roman" w:cs="Times New Roman"/>
                <w:b/>
                <w:color w:val="auto"/>
                <w:sz w:val="24"/>
                <w:szCs w:val="24"/>
                <w:u w:val="single"/>
                <w:lang w:val="uk-UA"/>
              </w:rPr>
              <w:t>Гарантія повинна бути покрита грошовими коштами, що має бути підтверджено учасником шляхом подання у складі тендерної пропозиції оригіналу довідки від банку-гаранта з інформацією про відкриття рахунку для внесення коштів забезпечення тендерної пропозиції та інформацією про залишок коштів на вказаному рахунку, який повинен складати суму не менше суми гарантії</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hAnsi="Times New Roman" w:cs="Times New Roman"/>
                <w:color w:val="auto"/>
                <w:sz w:val="24"/>
                <w:szCs w:val="24"/>
                <w:lang w:val="uk-UA"/>
              </w:rPr>
              <w:t>Електронна банківська гарантія та документи, передбачені цим пунктом Тендерної</w:t>
            </w:r>
            <w:r w:rsidRPr="002E2DDE">
              <w:rPr>
                <w:rFonts w:ascii="Times New Roman" w:hAnsi="Times New Roman" w:cs="Times New Roman"/>
                <w:color w:val="auto"/>
                <w:sz w:val="24"/>
                <w:lang w:val="uk-UA"/>
              </w:rPr>
              <w:t xml:space="preserve"> документації, надаються у складі тендерної пропозиції у форматі, що дає можливість перевірити кваліфікований електронний підпис особи, яка підписала гарантію та документи, що надаються у складі тендерної пропозиції, та кваліфіковану електронну печатку банку-гаранта.</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hAnsi="Times New Roman" w:cs="Times New Roman"/>
                <w:color w:val="auto"/>
                <w:sz w:val="24"/>
                <w:szCs w:val="24"/>
                <w:lang w:val="uk-UA"/>
              </w:rPr>
              <w:t>Повноваження особи, яка підписує банківську гарантію, повинні бути підтверджені сканованою копією відповідного документу гаранта (у випадку, якщо підписантом не є голова правління).</w:t>
            </w:r>
          </w:p>
          <w:p w:rsidR="00FB5E63" w:rsidRPr="002E2DDE" w:rsidRDefault="00FB5E63" w:rsidP="00FB5E63">
            <w:pPr>
              <w:pStyle w:val="LO-normal"/>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E2DDE">
              <w:rPr>
                <w:rFonts w:ascii="Times New Roman" w:eastAsia="Times New Roman" w:hAnsi="Times New Roman" w:cs="Times New Roman"/>
                <w:b/>
                <w:color w:val="auto"/>
                <w:sz w:val="24"/>
                <w:szCs w:val="24"/>
                <w:lang w:val="uk-UA"/>
              </w:rPr>
              <w:t>Пропозиції, що не супроводжуються забезпеченням тендерної пропозиції, відхиляються Замовником відповідно до статті 3</w:t>
            </w:r>
            <w:r>
              <w:rPr>
                <w:rFonts w:ascii="Times New Roman" w:eastAsia="Times New Roman" w:hAnsi="Times New Roman" w:cs="Times New Roman"/>
                <w:b/>
                <w:color w:val="auto"/>
                <w:sz w:val="24"/>
                <w:szCs w:val="24"/>
                <w:lang w:val="uk-UA"/>
              </w:rPr>
              <w:t>1 Закону з урахуванням пункту 44</w:t>
            </w:r>
            <w:r w:rsidRPr="002E2DDE">
              <w:rPr>
                <w:rFonts w:ascii="Times New Roman" w:eastAsia="Times New Roman" w:hAnsi="Times New Roman" w:cs="Times New Roman"/>
                <w:b/>
                <w:color w:val="auto"/>
                <w:sz w:val="24"/>
                <w:szCs w:val="24"/>
                <w:lang w:val="uk-UA"/>
              </w:rPr>
              <w:t xml:space="preserve"> Особливостей.</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color w:val="auto"/>
                <w:sz w:val="24"/>
                <w:szCs w:val="24"/>
                <w:lang w:val="uk-UA"/>
              </w:rPr>
              <w:t>Усі витрати, пов’язані з наданням  забезпечення тендерної пропозиції, здійснюються за рахунок Учасника.</w:t>
            </w:r>
          </w:p>
          <w:p w:rsidR="00FB5E63" w:rsidRPr="002E2DDE" w:rsidRDefault="00FB5E63" w:rsidP="00FB5E63">
            <w:pPr>
              <w:ind w:firstLine="9"/>
              <w:jc w:val="both"/>
              <w:rPr>
                <w:b/>
                <w:i/>
              </w:rPr>
            </w:pPr>
            <w:bookmarkStart w:id="28" w:name="_Hlk79742877"/>
            <w:r w:rsidRPr="002E2DDE">
              <w:rPr>
                <w:b/>
                <w:i/>
              </w:rPr>
              <w:t>Банківські реквізити замовника:</w:t>
            </w:r>
          </w:p>
          <w:tbl>
            <w:tblPr>
              <w:tblW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3"/>
              <w:gridCol w:w="3812"/>
            </w:tblGrid>
            <w:tr w:rsidR="00FB5E63" w:rsidRPr="002E2DDE" w:rsidTr="00FB5E63">
              <w:tc>
                <w:tcPr>
                  <w:tcW w:w="1942" w:type="dxa"/>
                  <w:tcBorders>
                    <w:top w:val="single" w:sz="4" w:space="0" w:color="auto"/>
                    <w:left w:val="single" w:sz="4" w:space="0" w:color="auto"/>
                    <w:bottom w:val="single" w:sz="4" w:space="0" w:color="auto"/>
                    <w:right w:val="single" w:sz="4" w:space="0" w:color="auto"/>
                  </w:tcBorders>
                </w:tcPr>
                <w:p w:rsidR="00FB5E63" w:rsidRPr="002E2DDE" w:rsidRDefault="00FB5E63" w:rsidP="00FB5E63">
                  <w:pPr>
                    <w:ind w:firstLine="9"/>
                    <w:jc w:val="both"/>
                    <w:rPr>
                      <w:lang w:val="ru-RU"/>
                    </w:rPr>
                  </w:pPr>
                  <w:r w:rsidRPr="002E2DDE">
                    <w:rPr>
                      <w:lang w:val="ru-RU"/>
                    </w:rPr>
                    <w:t>Назва</w:t>
                  </w:r>
                </w:p>
              </w:tc>
              <w:tc>
                <w:tcPr>
                  <w:tcW w:w="3803" w:type="dxa"/>
                  <w:tcBorders>
                    <w:top w:val="single" w:sz="4" w:space="0" w:color="auto"/>
                    <w:left w:val="single" w:sz="4" w:space="0" w:color="auto"/>
                    <w:bottom w:val="single" w:sz="4" w:space="0" w:color="auto"/>
                    <w:right w:val="single" w:sz="4" w:space="0" w:color="auto"/>
                  </w:tcBorders>
                </w:tcPr>
                <w:p w:rsidR="00FB5E63" w:rsidRPr="002E2DDE" w:rsidRDefault="00FB5E63" w:rsidP="00FB5E63">
                  <w:pPr>
                    <w:jc w:val="both"/>
                  </w:pPr>
                  <w:r w:rsidRPr="002E2DDE">
                    <w:t>Державне підприємство «Державний експертний центр Міністерства охорони здоров’я України»</w:t>
                  </w:r>
                </w:p>
              </w:tc>
            </w:tr>
            <w:tr w:rsidR="00FB5E63" w:rsidRPr="002E2DDE" w:rsidTr="00FB5E63">
              <w:tc>
                <w:tcPr>
                  <w:tcW w:w="1942" w:type="dxa"/>
                  <w:tcBorders>
                    <w:top w:val="single" w:sz="4" w:space="0" w:color="auto"/>
                    <w:left w:val="single" w:sz="4" w:space="0" w:color="auto"/>
                    <w:bottom w:val="single" w:sz="4" w:space="0" w:color="auto"/>
                    <w:right w:val="single" w:sz="4" w:space="0" w:color="auto"/>
                  </w:tcBorders>
                  <w:hideMark/>
                </w:tcPr>
                <w:p w:rsidR="00FB5E63" w:rsidRPr="002E2DDE" w:rsidRDefault="00FB5E63" w:rsidP="00FB5E63">
                  <w:pPr>
                    <w:ind w:firstLine="9"/>
                    <w:jc w:val="both"/>
                    <w:rPr>
                      <w:lang w:val="ru-RU"/>
                    </w:rPr>
                  </w:pPr>
                  <w:r w:rsidRPr="002E2DDE">
                    <w:rPr>
                      <w:lang w:val="ru-RU"/>
                    </w:rPr>
                    <w:lastRenderedPageBreak/>
                    <w:t>Код ЄДРПОУ отримувача</w:t>
                  </w:r>
                </w:p>
              </w:tc>
              <w:tc>
                <w:tcPr>
                  <w:tcW w:w="3803" w:type="dxa"/>
                  <w:tcBorders>
                    <w:top w:val="single" w:sz="4" w:space="0" w:color="auto"/>
                    <w:left w:val="single" w:sz="4" w:space="0" w:color="auto"/>
                    <w:bottom w:val="single" w:sz="4" w:space="0" w:color="auto"/>
                    <w:right w:val="single" w:sz="4" w:space="0" w:color="auto"/>
                  </w:tcBorders>
                  <w:hideMark/>
                </w:tcPr>
                <w:p w:rsidR="00FB5E63" w:rsidRPr="002E2DDE" w:rsidRDefault="00FB5E63" w:rsidP="00FB5E63">
                  <w:pPr>
                    <w:ind w:firstLine="9"/>
                    <w:jc w:val="both"/>
                    <w:rPr>
                      <w:bCs/>
                      <w:lang w:val="ru-RU"/>
                    </w:rPr>
                  </w:pPr>
                  <w:r w:rsidRPr="002E2DDE">
                    <w:t>20015794</w:t>
                  </w:r>
                </w:p>
              </w:tc>
            </w:tr>
            <w:tr w:rsidR="00FB5E63" w:rsidRPr="002E2DDE" w:rsidTr="00FB5E63">
              <w:tc>
                <w:tcPr>
                  <w:tcW w:w="1942" w:type="dxa"/>
                  <w:tcBorders>
                    <w:top w:val="single" w:sz="4" w:space="0" w:color="auto"/>
                    <w:left w:val="single" w:sz="4" w:space="0" w:color="auto"/>
                    <w:bottom w:val="single" w:sz="4" w:space="0" w:color="auto"/>
                    <w:right w:val="single" w:sz="4" w:space="0" w:color="auto"/>
                  </w:tcBorders>
                  <w:hideMark/>
                </w:tcPr>
                <w:p w:rsidR="00FB5E63" w:rsidRPr="002E2DDE" w:rsidRDefault="00FB5E63" w:rsidP="00FB5E63">
                  <w:pPr>
                    <w:ind w:firstLine="9"/>
                    <w:jc w:val="both"/>
                    <w:rPr>
                      <w:lang w:val="ru-RU"/>
                    </w:rPr>
                  </w:pPr>
                  <w:r w:rsidRPr="002E2DDE">
                    <w:rPr>
                      <w:lang w:val="ru-RU"/>
                    </w:rPr>
                    <w:t>Поточний рахунок</w:t>
                  </w:r>
                </w:p>
              </w:tc>
              <w:tc>
                <w:tcPr>
                  <w:tcW w:w="3803" w:type="dxa"/>
                  <w:tcBorders>
                    <w:top w:val="single" w:sz="4" w:space="0" w:color="auto"/>
                    <w:left w:val="single" w:sz="4" w:space="0" w:color="auto"/>
                    <w:bottom w:val="single" w:sz="4" w:space="0" w:color="auto"/>
                    <w:right w:val="single" w:sz="4" w:space="0" w:color="auto"/>
                  </w:tcBorders>
                  <w:hideMark/>
                </w:tcPr>
                <w:p w:rsidR="00FB5E63" w:rsidRPr="002E2DDE" w:rsidRDefault="00FB5E63" w:rsidP="00FB5E63">
                  <w:pPr>
                    <w:ind w:firstLine="9"/>
                    <w:jc w:val="both"/>
                    <w:rPr>
                      <w:bCs/>
                    </w:rPr>
                  </w:pPr>
                  <w:r w:rsidRPr="002E2DDE">
                    <w:rPr>
                      <w:bCs/>
                      <w:lang w:val="en-US"/>
                    </w:rPr>
                    <w:t>UA</w:t>
                  </w:r>
                  <w:r w:rsidRPr="002E2DDE">
                    <w:rPr>
                      <w:bCs/>
                    </w:rPr>
                    <w:t>473204780000000026009125608</w:t>
                  </w:r>
                </w:p>
              </w:tc>
            </w:tr>
            <w:tr w:rsidR="00FB5E63" w:rsidRPr="002E2DDE" w:rsidTr="00FB5E63">
              <w:tc>
                <w:tcPr>
                  <w:tcW w:w="1942" w:type="dxa"/>
                  <w:tcBorders>
                    <w:top w:val="single" w:sz="4" w:space="0" w:color="auto"/>
                    <w:left w:val="single" w:sz="4" w:space="0" w:color="auto"/>
                    <w:bottom w:val="single" w:sz="4" w:space="0" w:color="auto"/>
                    <w:right w:val="single" w:sz="4" w:space="0" w:color="auto"/>
                  </w:tcBorders>
                  <w:hideMark/>
                </w:tcPr>
                <w:p w:rsidR="00FB5E63" w:rsidRPr="002E2DDE" w:rsidRDefault="00FB5E63" w:rsidP="00FB5E63">
                  <w:pPr>
                    <w:ind w:firstLine="9"/>
                    <w:jc w:val="both"/>
                    <w:rPr>
                      <w:lang w:val="ru-RU"/>
                    </w:rPr>
                  </w:pPr>
                  <w:r w:rsidRPr="002E2DDE">
                    <w:rPr>
                      <w:lang w:val="ru-RU"/>
                    </w:rPr>
                    <w:t>Банк отримувача</w:t>
                  </w:r>
                </w:p>
              </w:tc>
              <w:tc>
                <w:tcPr>
                  <w:tcW w:w="3803" w:type="dxa"/>
                  <w:tcBorders>
                    <w:top w:val="single" w:sz="4" w:space="0" w:color="auto"/>
                    <w:left w:val="single" w:sz="4" w:space="0" w:color="auto"/>
                    <w:bottom w:val="single" w:sz="4" w:space="0" w:color="auto"/>
                    <w:right w:val="single" w:sz="4" w:space="0" w:color="auto"/>
                  </w:tcBorders>
                  <w:hideMark/>
                </w:tcPr>
                <w:p w:rsidR="00FB5E63" w:rsidRPr="002E2DDE" w:rsidRDefault="00FB5E63" w:rsidP="00FB5E63">
                  <w:pPr>
                    <w:ind w:firstLine="9"/>
                    <w:jc w:val="both"/>
                    <w:rPr>
                      <w:bCs/>
                      <w:lang w:val="ru-RU"/>
                    </w:rPr>
                  </w:pPr>
                  <w:r w:rsidRPr="002E2DDE">
                    <w:rPr>
                      <w:bCs/>
                    </w:rPr>
                    <w:t>АБ «УКРГАЗБАНК» м. Києва</w:t>
                  </w:r>
                </w:p>
              </w:tc>
            </w:tr>
            <w:tr w:rsidR="00FB5E63" w:rsidRPr="002E2DDE" w:rsidTr="00FB5E63">
              <w:tc>
                <w:tcPr>
                  <w:tcW w:w="1942" w:type="dxa"/>
                  <w:tcBorders>
                    <w:top w:val="single" w:sz="4" w:space="0" w:color="auto"/>
                    <w:left w:val="single" w:sz="4" w:space="0" w:color="auto"/>
                    <w:bottom w:val="single" w:sz="4" w:space="0" w:color="auto"/>
                    <w:right w:val="single" w:sz="4" w:space="0" w:color="auto"/>
                  </w:tcBorders>
                </w:tcPr>
                <w:p w:rsidR="00FB5E63" w:rsidRPr="002E2DDE" w:rsidRDefault="00FB5E63" w:rsidP="00FB5E63">
                  <w:pPr>
                    <w:ind w:firstLine="9"/>
                    <w:jc w:val="both"/>
                    <w:rPr>
                      <w:lang w:val="ru-RU"/>
                    </w:rPr>
                  </w:pPr>
                  <w:r w:rsidRPr="002E2DDE">
                    <w:rPr>
                      <w:lang w:val="ru-RU"/>
                    </w:rPr>
                    <w:t>МФО</w:t>
                  </w:r>
                </w:p>
              </w:tc>
              <w:tc>
                <w:tcPr>
                  <w:tcW w:w="3803" w:type="dxa"/>
                  <w:tcBorders>
                    <w:top w:val="single" w:sz="4" w:space="0" w:color="auto"/>
                    <w:left w:val="single" w:sz="4" w:space="0" w:color="auto"/>
                    <w:bottom w:val="single" w:sz="4" w:space="0" w:color="auto"/>
                    <w:right w:val="single" w:sz="4" w:space="0" w:color="auto"/>
                  </w:tcBorders>
                </w:tcPr>
                <w:p w:rsidR="00FB5E63" w:rsidRPr="002E2DDE" w:rsidRDefault="00FB5E63" w:rsidP="00FB5E63">
                  <w:pPr>
                    <w:ind w:firstLine="9"/>
                    <w:jc w:val="both"/>
                    <w:rPr>
                      <w:lang w:val="ru-RU"/>
                    </w:rPr>
                  </w:pPr>
                  <w:r w:rsidRPr="002E2DDE">
                    <w:rPr>
                      <w:bCs/>
                    </w:rPr>
                    <w:t>320478</w:t>
                  </w:r>
                </w:p>
              </w:tc>
            </w:tr>
            <w:bookmarkEnd w:id="28"/>
          </w:tbl>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lastRenderedPageBreak/>
              <w:t>3</w:t>
            </w:r>
          </w:p>
        </w:tc>
        <w:tc>
          <w:tcPr>
            <w:tcW w:w="3375" w:type="dxa"/>
            <w:shd w:val="clear" w:color="auto" w:fill="auto"/>
          </w:tcPr>
          <w:p w:rsidR="00FB5E63" w:rsidRPr="00265512" w:rsidRDefault="00FB5E63" w:rsidP="00FB5E63">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6" w:type="dxa"/>
            <w:shd w:val="clear" w:color="auto" w:fill="auto"/>
            <w:vAlign w:val="center"/>
          </w:tcPr>
          <w:p w:rsidR="00FB5E63" w:rsidRPr="002E2DDE" w:rsidRDefault="00FB5E63" w:rsidP="00FB5E63">
            <w:pPr>
              <w:jc w:val="both"/>
              <w:rPr>
                <w:b/>
                <w:lang w:eastAsia="uk-UA"/>
              </w:rPr>
            </w:pPr>
            <w:r w:rsidRPr="002E2DDE">
              <w:rPr>
                <w:b/>
                <w:lang w:eastAsia="uk-UA"/>
              </w:rPr>
              <w:t>3.1. Забезпечення тендерної пропозиції повертається учаснику в разі:</w:t>
            </w:r>
          </w:p>
          <w:p w:rsidR="00FB5E63" w:rsidRPr="002E2DDE" w:rsidRDefault="00FB5E63" w:rsidP="00FB5E63">
            <w:pPr>
              <w:jc w:val="both"/>
              <w:rPr>
                <w:lang w:eastAsia="uk-UA"/>
              </w:rPr>
            </w:pPr>
            <w:r w:rsidRPr="002E2DDE">
              <w:rPr>
                <w:lang w:eastAsia="uk-UA"/>
              </w:rPr>
              <w:t>1) закінчення строку дії тендерної пропозиції та забезпечення тендерної пропозиції, зазначеного в тендерній документації;</w:t>
            </w:r>
          </w:p>
          <w:p w:rsidR="00FB5E63" w:rsidRPr="002E2DDE" w:rsidRDefault="00FB5E63" w:rsidP="00FB5E63">
            <w:pPr>
              <w:jc w:val="both"/>
              <w:rPr>
                <w:lang w:eastAsia="uk-UA"/>
              </w:rPr>
            </w:pPr>
            <w:r w:rsidRPr="002E2DDE">
              <w:rPr>
                <w:lang w:eastAsia="uk-UA"/>
              </w:rPr>
              <w:t>2) укладення договору про закупівлю з учасником, який став переможцем процедури закупівлі;</w:t>
            </w:r>
          </w:p>
          <w:p w:rsidR="00FB5E63" w:rsidRPr="002E2DDE" w:rsidRDefault="00FB5E63" w:rsidP="00FB5E63">
            <w:pPr>
              <w:jc w:val="both"/>
              <w:rPr>
                <w:lang w:eastAsia="uk-UA"/>
              </w:rPr>
            </w:pPr>
            <w:r w:rsidRPr="002E2DDE">
              <w:rPr>
                <w:lang w:eastAsia="uk-UA"/>
              </w:rPr>
              <w:t>3) відкликання тендерної пропозиції до закінчення строку її подання;</w:t>
            </w:r>
          </w:p>
          <w:p w:rsidR="00FB5E63" w:rsidRPr="002E2DDE" w:rsidRDefault="00FB5E63" w:rsidP="00FB5E63">
            <w:pPr>
              <w:jc w:val="both"/>
            </w:pPr>
            <w:r w:rsidRPr="002E2DDE">
              <w:rPr>
                <w:lang w:eastAsia="uk-UA"/>
              </w:rPr>
              <w:t>4) закінчення тендеру в разі неукладення договору про закупівлю з жодним з учасників, які подали тендерні пропозиції.</w:t>
            </w:r>
          </w:p>
          <w:p w:rsidR="00FB5E63" w:rsidRPr="002E2DDE" w:rsidRDefault="00FB5E63" w:rsidP="00FB5E63">
            <w:pPr>
              <w:jc w:val="both"/>
              <w:rPr>
                <w:b/>
                <w:lang w:eastAsia="uk-UA"/>
              </w:rPr>
            </w:pPr>
            <w:bookmarkStart w:id="29" w:name="h.4d34og8"/>
            <w:bookmarkEnd w:id="29"/>
            <w:r w:rsidRPr="002E2DDE">
              <w:rPr>
                <w:b/>
                <w:lang w:eastAsia="uk-UA"/>
              </w:rPr>
              <w:t>3.2. Забезпечення тендерної пропозиції не повертається у разі:</w:t>
            </w:r>
          </w:p>
          <w:p w:rsidR="00FB5E63" w:rsidRPr="002E2DDE" w:rsidRDefault="00FB5E63" w:rsidP="00FB5E63">
            <w:pPr>
              <w:jc w:val="both"/>
              <w:rPr>
                <w:lang w:eastAsia="uk-UA"/>
              </w:rPr>
            </w:pPr>
            <w:r w:rsidRPr="002E2DDE">
              <w:rPr>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B5E63" w:rsidRPr="002E2DDE" w:rsidRDefault="00FB5E63" w:rsidP="00FB5E63">
            <w:pPr>
              <w:jc w:val="both"/>
              <w:rPr>
                <w:lang w:eastAsia="uk-UA"/>
              </w:rPr>
            </w:pPr>
            <w:r w:rsidRPr="002E2DDE">
              <w:rPr>
                <w:lang w:eastAsia="uk-UA"/>
              </w:rPr>
              <w:t>2) непідписання договору про закупівлю учасником, який став переможцем тендеру;</w:t>
            </w:r>
          </w:p>
          <w:p w:rsidR="00FB5E63" w:rsidRPr="002E2DDE" w:rsidRDefault="00FB5E63" w:rsidP="00FB5E63">
            <w:pPr>
              <w:jc w:val="both"/>
              <w:rPr>
                <w:lang w:eastAsia="uk-UA"/>
              </w:rPr>
            </w:pPr>
            <w:r w:rsidRPr="002E2DDE">
              <w:rPr>
                <w:lang w:eastAsia="uk-UA"/>
              </w:rPr>
              <w:t>3) ненадання переможцем процедури закупівл</w:t>
            </w:r>
            <w:r>
              <w:rPr>
                <w:lang w:eastAsia="uk-UA"/>
              </w:rPr>
              <w:t>і у строк, визначений пунктом 47</w:t>
            </w:r>
            <w:r w:rsidRPr="002E2DDE">
              <w:rPr>
                <w:lang w:eastAsia="uk-UA"/>
              </w:rPr>
              <w:t xml:space="preserve"> Особливостей, документів та інформації, що підтверджують відсутність підстав, установлених пу</w:t>
            </w:r>
            <w:r>
              <w:rPr>
                <w:lang w:eastAsia="uk-UA"/>
              </w:rPr>
              <w:t>нктом 47</w:t>
            </w:r>
            <w:r w:rsidRPr="002E2DDE">
              <w:rPr>
                <w:lang w:eastAsia="uk-UA"/>
              </w:rPr>
              <w:t xml:space="preserve"> Особливостей;</w:t>
            </w:r>
          </w:p>
          <w:p w:rsidR="00FB5E63" w:rsidRPr="002E2DDE" w:rsidRDefault="00FB5E63" w:rsidP="00FB5E63">
            <w:pPr>
              <w:jc w:val="both"/>
            </w:pPr>
            <w:r w:rsidRPr="002E2DDE">
              <w:rPr>
                <w:lang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B5E63" w:rsidRPr="002E2DDE" w:rsidRDefault="00FB5E63" w:rsidP="00FB5E63">
            <w:pPr>
              <w:jc w:val="both"/>
              <w:rPr>
                <w:lang w:eastAsia="uk-UA"/>
              </w:rPr>
            </w:pPr>
            <w:r w:rsidRPr="002E2DDE">
              <w:t xml:space="preserve">3.3. </w:t>
            </w:r>
            <w:r w:rsidRPr="002E2DDE">
              <w:rPr>
                <w:lang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w:t>
            </w:r>
            <w:r>
              <w:rPr>
                <w:lang w:eastAsia="uk-UA"/>
              </w:rPr>
              <w:t>5 Закону з урахуванням пункту 47</w:t>
            </w:r>
            <w:r w:rsidRPr="002E2DDE">
              <w:rPr>
                <w:lang w:eastAsia="uk-UA"/>
              </w:rPr>
              <w:t xml:space="preserve"> Особливостей.</w:t>
            </w:r>
          </w:p>
          <w:p w:rsidR="00FB5E63" w:rsidRPr="007E46D3" w:rsidRDefault="00FB5E63" w:rsidP="00FB5E63">
            <w:pPr>
              <w:jc w:val="both"/>
            </w:pPr>
            <w:r w:rsidRPr="002E2DDE">
              <w:rPr>
                <w:lang w:eastAsia="uk-UA"/>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FB5E63" w:rsidRPr="00265512" w:rsidTr="00FB5E63">
        <w:trPr>
          <w:trHeight w:val="2683"/>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lastRenderedPageBreak/>
              <w:t>4</w:t>
            </w:r>
          </w:p>
        </w:tc>
        <w:tc>
          <w:tcPr>
            <w:tcW w:w="3375" w:type="dxa"/>
            <w:shd w:val="clear" w:color="auto" w:fill="auto"/>
          </w:tcPr>
          <w:p w:rsidR="00FB5E63" w:rsidRPr="00265512" w:rsidRDefault="00FB5E63" w:rsidP="00FB5E63">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6" w:type="dxa"/>
            <w:shd w:val="clear" w:color="auto" w:fill="auto"/>
          </w:tcPr>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Тендерні пропозиції повинні бути дійсними </w:t>
            </w:r>
            <w:r w:rsidRPr="007E46D3">
              <w:rPr>
                <w:rFonts w:ascii="Times New Roman" w:hAnsi="Times New Roman" w:cs="Times New Roman"/>
                <w:b/>
                <w:bCs/>
                <w:color w:val="auto"/>
                <w:sz w:val="24"/>
                <w:szCs w:val="24"/>
                <w:lang w:val="uk-UA"/>
              </w:rPr>
              <w:t>90 (дев’яносто)</w:t>
            </w:r>
            <w:r w:rsidRPr="007E46D3">
              <w:rPr>
                <w:rFonts w:ascii="Times New Roman" w:hAnsi="Times New Roman" w:cs="Times New Roman"/>
                <w:color w:val="auto"/>
                <w:sz w:val="24"/>
                <w:szCs w:val="24"/>
                <w:lang w:val="uk-UA"/>
              </w:rPr>
              <w:t xml:space="preserve"> днів </w:t>
            </w:r>
            <w:r w:rsidRPr="007E46D3">
              <w:rPr>
                <w:rFonts w:ascii="Times New Roman" w:hAnsi="Times New Roman" w:cs="Times New Roman"/>
                <w:color w:val="auto"/>
                <w:sz w:val="24"/>
                <w:szCs w:val="24"/>
                <w:lang w:val="uk-UA" w:eastAsia="uk-UA"/>
              </w:rPr>
              <w:t>із дати кінцевого строку подання тендерних пропозицій</w:t>
            </w:r>
            <w:r w:rsidRPr="007E46D3">
              <w:rPr>
                <w:rFonts w:ascii="Times New Roman" w:hAnsi="Times New Roman" w:cs="Times New Roman"/>
                <w:color w:val="auto"/>
                <w:sz w:val="24"/>
                <w:szCs w:val="24"/>
                <w:lang w:val="uk-UA"/>
              </w:rPr>
              <w:t xml:space="preserve">. </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Учасник процедури закупівлі має право:</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5</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t>Кваліфікаційні критерії до учасників т</w:t>
            </w:r>
            <w:r>
              <w:t>а вимоги, установлені пунктом 47</w:t>
            </w:r>
            <w:r w:rsidRPr="00265512">
              <w:t xml:space="preserve"> Особливостей</w:t>
            </w:r>
          </w:p>
        </w:tc>
        <w:tc>
          <w:tcPr>
            <w:tcW w:w="6056" w:type="dxa"/>
            <w:shd w:val="clear" w:color="auto" w:fill="auto"/>
          </w:tcPr>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5.1. Кваліфікаційні критерії </w:t>
            </w:r>
            <w:r w:rsidRPr="007E46D3">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7E46D3">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rPr>
            </w:pPr>
            <w:r w:rsidRPr="007E46D3">
              <w:rPr>
                <w:rFonts w:ascii="Times New Roman" w:hAnsi="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B5E63" w:rsidRPr="007E46D3" w:rsidRDefault="00FB5E63" w:rsidP="00FB5E63">
            <w:pPr>
              <w:pStyle w:val="rvps2"/>
              <w:shd w:val="clear" w:color="auto" w:fill="FFFFFF"/>
              <w:spacing w:before="0" w:beforeAutospacing="0" w:after="0" w:afterAutospacing="0"/>
              <w:jc w:val="both"/>
              <w:rPr>
                <w:lang w:val="ru-RU"/>
              </w:rPr>
            </w:pPr>
            <w:r w:rsidRPr="007E46D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B5E63" w:rsidRPr="007E46D3" w:rsidRDefault="00FB5E63" w:rsidP="00FB5E63">
            <w:pPr>
              <w:pStyle w:val="rvps2"/>
              <w:shd w:val="clear" w:color="auto" w:fill="FFFFFF"/>
              <w:spacing w:before="0" w:beforeAutospacing="0" w:after="0" w:afterAutospacing="0"/>
              <w:jc w:val="both"/>
            </w:pPr>
            <w:bookmarkStart w:id="30" w:name="n617"/>
            <w:bookmarkEnd w:id="30"/>
            <w:r w:rsidRPr="007E46D3">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B5E63" w:rsidRPr="007E46D3" w:rsidRDefault="00FB5E63" w:rsidP="00FB5E63">
            <w:pPr>
              <w:pStyle w:val="rvps2"/>
              <w:shd w:val="clear" w:color="auto" w:fill="FFFFFF"/>
              <w:spacing w:before="0" w:beforeAutospacing="0" w:after="0" w:afterAutospacing="0"/>
              <w:jc w:val="both"/>
            </w:pPr>
            <w:bookmarkStart w:id="31" w:name="n618"/>
            <w:bookmarkEnd w:id="31"/>
            <w:r w:rsidRPr="007E46D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5E63" w:rsidRPr="007E46D3" w:rsidRDefault="00FB5E63" w:rsidP="00FB5E63">
            <w:pPr>
              <w:pStyle w:val="rvps2"/>
              <w:shd w:val="clear" w:color="auto" w:fill="FFFFFF"/>
              <w:spacing w:before="0" w:beforeAutospacing="0" w:after="0" w:afterAutospacing="0"/>
              <w:jc w:val="both"/>
            </w:pPr>
            <w:bookmarkStart w:id="32" w:name="n619"/>
            <w:bookmarkEnd w:id="32"/>
            <w:r w:rsidRPr="007E46D3">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7E46D3">
                <w:rPr>
                  <w:rStyle w:val="af6"/>
                  <w:color w:val="auto"/>
                </w:rPr>
                <w:t>пунктом</w:t>
              </w:r>
            </w:hyperlink>
            <w:hyperlink r:id="rId9" w:anchor="n52" w:tgtFrame="_blank" w:history="1">
              <w:r w:rsidRPr="007E46D3">
                <w:rPr>
                  <w:rStyle w:val="af6"/>
                  <w:color w:val="auto"/>
                </w:rPr>
                <w:t> 4</w:t>
              </w:r>
            </w:hyperlink>
            <w:r w:rsidRPr="007E46D3">
              <w:t> частини другої статті 6, </w:t>
            </w:r>
            <w:hyperlink r:id="rId10" w:anchor="n456" w:tgtFrame="_blank" w:history="1">
              <w:r w:rsidRPr="007E46D3">
                <w:rPr>
                  <w:rStyle w:val="af6"/>
                  <w:color w:val="auto"/>
                </w:rPr>
                <w:t>пунктом 1</w:t>
              </w:r>
            </w:hyperlink>
            <w:r w:rsidRPr="007E46D3">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B5E63" w:rsidRPr="007E46D3" w:rsidRDefault="00FB5E63" w:rsidP="00FB5E63">
            <w:pPr>
              <w:pStyle w:val="rvps2"/>
              <w:shd w:val="clear" w:color="auto" w:fill="FFFFFF"/>
              <w:spacing w:before="0" w:beforeAutospacing="0" w:after="0" w:afterAutospacing="0"/>
              <w:jc w:val="both"/>
            </w:pPr>
            <w:bookmarkStart w:id="33" w:name="n620"/>
            <w:bookmarkEnd w:id="33"/>
            <w:r w:rsidRPr="007E46D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B5E63" w:rsidRPr="007E46D3" w:rsidRDefault="00FB5E63" w:rsidP="00FB5E63">
            <w:pPr>
              <w:pStyle w:val="rvps2"/>
              <w:shd w:val="clear" w:color="auto" w:fill="FFFFFF"/>
              <w:spacing w:before="0" w:beforeAutospacing="0" w:after="0" w:afterAutospacing="0"/>
              <w:jc w:val="both"/>
            </w:pPr>
            <w:bookmarkStart w:id="34" w:name="n621"/>
            <w:bookmarkEnd w:id="34"/>
            <w:r w:rsidRPr="007E46D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B5E63" w:rsidRPr="007E46D3" w:rsidRDefault="00FB5E63" w:rsidP="00FB5E63">
            <w:pPr>
              <w:pStyle w:val="rvps2"/>
              <w:shd w:val="clear" w:color="auto" w:fill="FFFFFF"/>
              <w:spacing w:before="0" w:beforeAutospacing="0" w:after="0" w:afterAutospacing="0"/>
              <w:jc w:val="both"/>
            </w:pPr>
            <w:bookmarkStart w:id="35" w:name="n622"/>
            <w:bookmarkEnd w:id="35"/>
            <w:r w:rsidRPr="007E46D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B5E63" w:rsidRPr="007E46D3" w:rsidRDefault="00FB5E63" w:rsidP="00FB5E63">
            <w:pPr>
              <w:pStyle w:val="rvps2"/>
              <w:shd w:val="clear" w:color="auto" w:fill="FFFFFF"/>
              <w:spacing w:before="0" w:beforeAutospacing="0" w:after="0" w:afterAutospacing="0"/>
              <w:jc w:val="both"/>
            </w:pPr>
            <w:bookmarkStart w:id="36" w:name="n623"/>
            <w:bookmarkEnd w:id="36"/>
            <w:r w:rsidRPr="007E46D3">
              <w:t>8) учасник процедури закупівлі визнаний в установленому законом порядку банкрутом та стосовно нього відкрита ліквідаційна процедура;</w:t>
            </w:r>
          </w:p>
          <w:p w:rsidR="00FB5E63" w:rsidRPr="007E46D3" w:rsidRDefault="00FB5E63" w:rsidP="00FB5E63">
            <w:pPr>
              <w:pStyle w:val="rvps2"/>
              <w:shd w:val="clear" w:color="auto" w:fill="FFFFFF"/>
              <w:spacing w:before="0" w:beforeAutospacing="0" w:after="0" w:afterAutospacing="0"/>
              <w:jc w:val="both"/>
            </w:pPr>
            <w:bookmarkStart w:id="37" w:name="n624"/>
            <w:bookmarkEnd w:id="37"/>
            <w:r w:rsidRPr="007E46D3">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7E46D3">
                <w:rPr>
                  <w:rStyle w:val="af6"/>
                  <w:color w:val="auto"/>
                </w:rPr>
                <w:t>пунктом 9</w:t>
              </w:r>
            </w:hyperlink>
            <w:r w:rsidRPr="007E46D3">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B5E63" w:rsidRPr="007E46D3" w:rsidRDefault="00FB5E63" w:rsidP="00FB5E63">
            <w:pPr>
              <w:pStyle w:val="rvps2"/>
              <w:shd w:val="clear" w:color="auto" w:fill="FFFFFF"/>
              <w:spacing w:before="0" w:beforeAutospacing="0" w:after="0" w:afterAutospacing="0"/>
              <w:jc w:val="both"/>
            </w:pPr>
            <w:bookmarkStart w:id="38" w:name="n625"/>
            <w:bookmarkEnd w:id="38"/>
            <w:r w:rsidRPr="007E46D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B5E63" w:rsidRPr="007E46D3" w:rsidRDefault="00FB5E63" w:rsidP="00FB5E63">
            <w:pPr>
              <w:pStyle w:val="rvps2"/>
              <w:shd w:val="clear" w:color="auto" w:fill="FFFFFF"/>
              <w:spacing w:before="0" w:beforeAutospacing="0" w:after="0" w:afterAutospacing="0"/>
              <w:jc w:val="both"/>
            </w:pPr>
            <w:bookmarkStart w:id="39" w:name="n626"/>
            <w:bookmarkEnd w:id="39"/>
            <w:r w:rsidRPr="007E46D3">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2" w:tgtFrame="_blank" w:history="1">
              <w:r w:rsidRPr="007E46D3">
                <w:rPr>
                  <w:rStyle w:val="af6"/>
                  <w:color w:val="auto"/>
                </w:rPr>
                <w:t>Законом України</w:t>
              </w:r>
            </w:hyperlink>
            <w:r w:rsidRPr="007E46D3">
              <w:t> “Про санкції”;</w:t>
            </w:r>
          </w:p>
          <w:p w:rsidR="00FB5E63" w:rsidRPr="007E46D3" w:rsidRDefault="00FB5E63" w:rsidP="00FB5E63">
            <w:pPr>
              <w:pStyle w:val="rvps2"/>
              <w:shd w:val="clear" w:color="auto" w:fill="FFFFFF"/>
              <w:spacing w:before="0" w:beforeAutospacing="0" w:after="0" w:afterAutospacing="0"/>
              <w:jc w:val="both"/>
            </w:pPr>
            <w:bookmarkStart w:id="40" w:name="n627"/>
            <w:bookmarkEnd w:id="40"/>
            <w:r w:rsidRPr="007E46D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rPr>
            </w:pPr>
            <w:r w:rsidRPr="007E46D3">
              <w:rPr>
                <w:rFonts w:ascii="Times New Roman" w:hAnsi="Times New Roman"/>
                <w:color w:val="auto"/>
                <w:sz w:val="24"/>
                <w:szCs w:val="24"/>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rPr>
            </w:pPr>
            <w:r w:rsidRPr="007E46D3">
              <w:rPr>
                <w:rFonts w:ascii="Times New Roman" w:hAnsi="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7E46D3">
              <w:rPr>
                <w:rFonts w:ascii="Times New Roman" w:hAnsi="Times New Roman"/>
                <w:bCs/>
                <w:color w:val="auto"/>
                <w:sz w:val="24"/>
                <w:szCs w:val="24"/>
                <w:lang w:eastAsia="en-US"/>
              </w:rPr>
              <w:t>учасника процедури закупівлі та/або переможця</w:t>
            </w:r>
            <w:r w:rsidRPr="007E46D3">
              <w:rPr>
                <w:rFonts w:ascii="Times New Roman" w:hAnsi="Times New Roman"/>
                <w:color w:val="auto"/>
                <w:sz w:val="24"/>
                <w:szCs w:val="24"/>
              </w:rPr>
              <w:t xml:space="preserve">, визначених пунктом 47 </w:t>
            </w:r>
            <w:r w:rsidRPr="007E46D3">
              <w:rPr>
                <w:rFonts w:ascii="Times New Roman" w:hAnsi="Times New Roman"/>
                <w:color w:val="auto"/>
                <w:sz w:val="24"/>
                <w:szCs w:val="24"/>
                <w:lang w:val="uk-UA"/>
              </w:rPr>
              <w:t>О</w:t>
            </w:r>
            <w:r w:rsidRPr="007E46D3">
              <w:rPr>
                <w:rFonts w:ascii="Times New Roman" w:hAnsi="Times New Roman"/>
                <w:color w:val="auto"/>
                <w:sz w:val="24"/>
                <w:szCs w:val="24"/>
              </w:rPr>
              <w:t xml:space="preserve">собливостей, у разі, коли така інформація є публічною, що оприлюднена у формі відкритих даних згідно із Законом України </w:t>
            </w:r>
            <w:r w:rsidRPr="007E46D3">
              <w:rPr>
                <w:rFonts w:ascii="Times New Roman" w:hAnsi="Times New Roman"/>
                <w:color w:val="auto"/>
                <w:sz w:val="24"/>
                <w:szCs w:val="24"/>
                <w:lang w:val="uk-UA"/>
              </w:rPr>
              <w:t>«</w:t>
            </w:r>
            <w:r w:rsidRPr="007E46D3">
              <w:rPr>
                <w:rFonts w:ascii="Times New Roman" w:hAnsi="Times New Roman"/>
                <w:color w:val="auto"/>
                <w:sz w:val="24"/>
                <w:szCs w:val="24"/>
              </w:rPr>
              <w:t>Про доступ до публічної інформації</w:t>
            </w:r>
            <w:r w:rsidRPr="007E46D3">
              <w:rPr>
                <w:rFonts w:ascii="Times New Roman" w:hAnsi="Times New Roman"/>
                <w:color w:val="auto"/>
                <w:sz w:val="24"/>
                <w:szCs w:val="24"/>
                <w:lang w:val="uk-UA"/>
              </w:rPr>
              <w:t>»</w:t>
            </w:r>
            <w:r w:rsidRPr="007E46D3">
              <w:rPr>
                <w:rFonts w:ascii="Times New Roman" w:hAnsi="Times New Roman"/>
                <w:color w:val="auto"/>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w:t>
            </w:r>
            <w:r w:rsidRPr="007E46D3">
              <w:rPr>
                <w:rFonts w:ascii="Times New Roman" w:hAnsi="Times New Roman"/>
                <w:color w:val="auto"/>
                <w:sz w:val="24"/>
                <w:szCs w:val="24"/>
                <w:lang w:val="uk-UA"/>
              </w:rPr>
              <w:t xml:space="preserve">у </w:t>
            </w:r>
            <w:r w:rsidRPr="007E46D3">
              <w:rPr>
                <w:rFonts w:ascii="Times New Roman" w:hAnsi="Times New Roman"/>
                <w:color w:val="auto"/>
                <w:sz w:val="24"/>
                <w:szCs w:val="24"/>
              </w:rPr>
              <w:t xml:space="preserve">47 </w:t>
            </w:r>
            <w:r w:rsidRPr="007E46D3">
              <w:rPr>
                <w:rFonts w:ascii="Times New Roman" w:hAnsi="Times New Roman"/>
                <w:color w:val="auto"/>
                <w:sz w:val="24"/>
                <w:szCs w:val="24"/>
                <w:lang w:val="uk-UA"/>
              </w:rPr>
              <w:t>О</w:t>
            </w:r>
            <w:r w:rsidRPr="007E46D3">
              <w:rPr>
                <w:rFonts w:ascii="Times New Roman" w:hAnsi="Times New Roman"/>
                <w:color w:val="auto"/>
                <w:sz w:val="24"/>
                <w:szCs w:val="24"/>
              </w:rPr>
              <w:t>собливостей</w:t>
            </w:r>
            <w:r w:rsidRPr="007E46D3">
              <w:rPr>
                <w:rFonts w:ascii="Times New Roman" w:hAnsi="Times New Roman"/>
                <w:color w:val="auto"/>
                <w:sz w:val="24"/>
                <w:szCs w:val="24"/>
                <w:lang w:val="uk-UA"/>
              </w:rPr>
              <w:t>.</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xml:space="preserve">Інформація про відсутність підстав, визначених у пункті 47 Особливостей, надається учасником відповідно до </w:t>
            </w:r>
            <w:r w:rsidRPr="007E46D3">
              <w:rPr>
                <w:rFonts w:ascii="Times New Roman" w:hAnsi="Times New Roman"/>
                <w:color w:val="auto"/>
                <w:sz w:val="24"/>
                <w:szCs w:val="24"/>
                <w:lang w:val="uk-UA"/>
              </w:rPr>
              <w:lastRenderedPageBreak/>
              <w:t>вимог Додатку 3 Тендерної документації.</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xml:space="preserve">5.2. </w:t>
            </w:r>
            <w:r w:rsidRPr="007E46D3">
              <w:rPr>
                <w:rFonts w:ascii="Times New Roman" w:hAnsi="Times New Roman"/>
                <w:b/>
                <w:color w:val="auto"/>
                <w:sz w:val="24"/>
                <w:szCs w:val="24"/>
                <w:lang w:val="uk-UA"/>
              </w:rPr>
              <w:t xml:space="preserve">Переможець </w:t>
            </w:r>
            <w:r w:rsidRPr="007E46D3">
              <w:rPr>
                <w:rFonts w:ascii="Times New Roman" w:hAnsi="Times New Roman"/>
                <w:color w:val="auto"/>
                <w:sz w:val="24"/>
                <w:szCs w:val="24"/>
                <w:lang w:val="uk-UA"/>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B5E63" w:rsidRPr="007E46D3" w:rsidRDefault="00FB5E63" w:rsidP="00FB5E63">
            <w:pPr>
              <w:ind w:firstLine="11"/>
              <w:jc w:val="both"/>
            </w:pPr>
            <w:r w:rsidRPr="007E46D3">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7E46D3">
              <w:t>3, 5, 6 і 12 та в абзаці чотирнадцятому пункту 47 Особливостей</w:t>
            </w:r>
            <w:r w:rsidRPr="007E46D3">
              <w:rPr>
                <w:lang w:eastAsia="uk-UA"/>
              </w:rPr>
              <w:t>, для надання таких документів лише переможцем процедури закупівлі через електронну систему закупівель</w:t>
            </w:r>
            <w:r w:rsidRPr="007E46D3">
              <w:t>, а саме:</w:t>
            </w:r>
          </w:p>
          <w:p w:rsidR="00FB5E63" w:rsidRPr="007E46D3" w:rsidRDefault="00FB5E63" w:rsidP="00FB5E63">
            <w:pPr>
              <w:ind w:firstLine="11"/>
              <w:jc w:val="both"/>
              <w:rPr>
                <w:shd w:val="clear" w:color="auto" w:fill="FFFFFF"/>
              </w:rPr>
            </w:pPr>
            <w:r w:rsidRPr="007E46D3">
              <w:t xml:space="preserve">1. Інформаційна довідка з Єдиного державного реєстру осіб, які вчинили корупційні або пов’язані з </w:t>
            </w:r>
            <w:r w:rsidRPr="007E46D3">
              <w:rPr>
                <w:lang w:eastAsia="uk-UA"/>
              </w:rPr>
              <w:t xml:space="preserve">корупцією правопорушення, </w:t>
            </w:r>
            <w:r w:rsidRPr="007E46D3">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7E46D3">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FB5E63" w:rsidRPr="007E46D3" w:rsidRDefault="00FB5E63" w:rsidP="00FB5E63">
            <w:pPr>
              <w:ind w:firstLine="11"/>
              <w:jc w:val="both"/>
              <w:rPr>
                <w:shd w:val="clear" w:color="auto" w:fill="FFFFFF"/>
              </w:rPr>
            </w:pPr>
            <w:r w:rsidRPr="007E46D3">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7E46D3">
              <w:rPr>
                <w:lang w:eastAsia="uk-UA"/>
              </w:rPr>
              <w:t xml:space="preserve">не була притягнута до кримінальної відповідальності, не має судимості або обмежень, </w:t>
            </w:r>
            <w:r w:rsidRPr="007E46D3">
              <w:rPr>
                <w:lang w:eastAsia="uk-UA"/>
              </w:rPr>
              <w:lastRenderedPageBreak/>
              <w:t>передбачених кримінальним процесуальним законодавством України</w:t>
            </w:r>
            <w:r w:rsidRPr="007E46D3">
              <w:rPr>
                <w:shd w:val="clear" w:color="auto" w:fill="FFFFFF"/>
              </w:rPr>
              <w:t xml:space="preserve">. </w:t>
            </w:r>
            <w:r w:rsidRPr="007E46D3">
              <w:rPr>
                <w:bCs/>
              </w:rPr>
              <w:t>В</w:t>
            </w:r>
            <w:r w:rsidRPr="007E46D3">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7E46D3">
              <w:rPr>
                <w:shd w:val="clear" w:color="auto" w:fill="FFFFFF"/>
                <w:lang w:val="en-US"/>
              </w:rPr>
              <w:t>QR</w:t>
            </w:r>
            <w:r w:rsidRPr="007E46D3">
              <w:rPr>
                <w:shd w:val="clear" w:color="auto" w:fill="FFFFFF"/>
              </w:rPr>
              <w:t>-код), який дозволяє перевірити інформацію, зазначену у Витягу.</w:t>
            </w:r>
          </w:p>
          <w:p w:rsidR="00FB5E63" w:rsidRPr="007E46D3" w:rsidRDefault="00FB5E63" w:rsidP="00FB5E63">
            <w:pPr>
              <w:ind w:firstLine="11"/>
              <w:jc w:val="both"/>
              <w:rPr>
                <w:shd w:val="clear" w:color="auto" w:fill="FFFFFF"/>
              </w:rPr>
            </w:pPr>
            <w:r w:rsidRPr="007E46D3">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7E46D3">
              <w:rPr>
                <w:sz w:val="28"/>
                <w:szCs w:val="28"/>
              </w:rPr>
              <w:t xml:space="preserve"> </w:t>
            </w:r>
            <w:r w:rsidRPr="007E46D3">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7E46D3">
              <w:rPr>
                <w:shd w:val="clear" w:color="auto" w:fill="FFFFFF"/>
              </w:rPr>
              <w:t xml:space="preserve">. </w:t>
            </w:r>
            <w:r w:rsidRPr="007E46D3">
              <w:rPr>
                <w:bCs/>
              </w:rPr>
              <w:t>В</w:t>
            </w:r>
            <w:r w:rsidRPr="007E46D3">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7E46D3">
              <w:rPr>
                <w:shd w:val="clear" w:color="auto" w:fill="FFFFFF"/>
                <w:lang w:val="en-US"/>
              </w:rPr>
              <w:t>QR</w:t>
            </w:r>
            <w:r w:rsidRPr="007E46D3">
              <w:rPr>
                <w:shd w:val="clear" w:color="auto" w:fill="FFFFFF"/>
              </w:rPr>
              <w:t>-код), який дозволяє перевірити інформацію, зазначену у Витягу.</w:t>
            </w:r>
          </w:p>
          <w:p w:rsidR="00FB5E63" w:rsidRPr="007E46D3" w:rsidRDefault="00FB5E63" w:rsidP="00FB5E63">
            <w:pPr>
              <w:ind w:firstLine="11"/>
              <w:jc w:val="both"/>
              <w:rPr>
                <w:b/>
                <w:bCs/>
                <w:sz w:val="22"/>
                <w:szCs w:val="22"/>
                <w:lang w:eastAsia="uk-UA"/>
              </w:rPr>
            </w:pPr>
            <w:r w:rsidRPr="007E46D3">
              <w:rPr>
                <w:lang w:eastAsia="uk-UA"/>
              </w:rPr>
              <w:t xml:space="preserve">4. Довідку у довільній формі про те, що </w:t>
            </w:r>
            <w:r w:rsidRPr="007E46D3">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5E63" w:rsidRPr="007E46D3" w:rsidRDefault="00FB5E63" w:rsidP="00FB5E63">
            <w:pPr>
              <w:ind w:firstLine="11"/>
              <w:jc w:val="both"/>
              <w:rPr>
                <w:lang w:eastAsia="uk-UA"/>
              </w:rPr>
            </w:pPr>
            <w:r w:rsidRPr="007E46D3">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B5E63" w:rsidRPr="007E46D3" w:rsidRDefault="00FB5E63" w:rsidP="00FB5E63">
            <w:pPr>
              <w:tabs>
                <w:tab w:val="left" w:pos="-328"/>
              </w:tabs>
              <w:suppressAutoHyphens/>
              <w:ind w:firstLine="11"/>
              <w:jc w:val="both"/>
            </w:pPr>
            <w:r w:rsidRPr="007E46D3">
              <w:rPr>
                <w:i/>
                <w:lang w:eastAsia="uk-UA"/>
              </w:rPr>
              <w:t>*</w:t>
            </w:r>
            <w:r w:rsidRPr="007E46D3">
              <w:rPr>
                <w:i/>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7E46D3">
              <w:rPr>
                <w:i/>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lastRenderedPageBreak/>
              <w:t>6</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Інформація про технічні, якісні та кількісні характеристики предмета закупівлі</w:t>
            </w:r>
          </w:p>
        </w:tc>
        <w:tc>
          <w:tcPr>
            <w:tcW w:w="6056" w:type="dxa"/>
            <w:shd w:val="clear" w:color="auto" w:fill="auto"/>
          </w:tcPr>
          <w:p w:rsidR="00FB5E63" w:rsidRPr="00265512" w:rsidRDefault="00FB5E63" w:rsidP="00FB5E63">
            <w:pPr>
              <w:ind w:firstLine="11"/>
              <w:jc w:val="both"/>
              <w:rPr>
                <w:i/>
                <w:lang w:eastAsia="zh-CN"/>
              </w:rPr>
            </w:pPr>
            <w:r w:rsidRPr="00265512">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rsidR="00FB5E63" w:rsidRPr="00265512" w:rsidRDefault="00FB5E63" w:rsidP="00FB5E63">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FB5E63" w:rsidRPr="00265512" w:rsidRDefault="00FB5E63" w:rsidP="00FB5E63">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rsidR="00FB5E63" w:rsidRPr="00A55E41" w:rsidRDefault="00FB5E63" w:rsidP="00FB5E63">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7</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6" w:type="dxa"/>
            <w:shd w:val="clear" w:color="auto" w:fill="auto"/>
          </w:tcPr>
          <w:p w:rsidR="00FB5E63" w:rsidRPr="00265512" w:rsidRDefault="00FB5E63" w:rsidP="00FB5E63">
            <w:pPr>
              <w:widowControl w:val="0"/>
              <w:ind w:right="113"/>
              <w:contextualSpacing/>
              <w:jc w:val="both"/>
              <w:rPr>
                <w:lang w:eastAsia="uk-UA"/>
              </w:rPr>
            </w:pPr>
            <w:r w:rsidRPr="005B7AB8">
              <w:rPr>
                <w:sz w:val="22"/>
                <w:szCs w:val="22"/>
              </w:rPr>
              <w:t>Не вимагається</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8</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6" w:type="dxa"/>
            <w:shd w:val="clear" w:color="auto" w:fill="auto"/>
          </w:tcPr>
          <w:p w:rsidR="00FB5E63" w:rsidRPr="00265512" w:rsidRDefault="00FB5E63" w:rsidP="00FB5E63">
            <w:pPr>
              <w:widowControl w:val="0"/>
              <w:contextualSpacing/>
              <w:jc w:val="both"/>
            </w:pPr>
            <w:r w:rsidRPr="00265512">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FB5E63" w:rsidRPr="00265512" w:rsidTr="005040C9">
        <w:trPr>
          <w:trHeight w:val="140"/>
          <w:jc w:val="center"/>
        </w:trPr>
        <w:tc>
          <w:tcPr>
            <w:tcW w:w="9996" w:type="dxa"/>
            <w:gridSpan w:val="3"/>
            <w:shd w:val="clear" w:color="auto" w:fill="auto"/>
          </w:tcPr>
          <w:p w:rsidR="00FB5E63" w:rsidRPr="00265512" w:rsidRDefault="00FB5E63" w:rsidP="00FB5E63">
            <w:pPr>
              <w:widowControl w:val="0"/>
              <w:ind w:right="113"/>
              <w:contextualSpacing/>
              <w:jc w:val="center"/>
              <w:rPr>
                <w:b/>
              </w:rPr>
            </w:pPr>
            <w:r w:rsidRPr="00265512">
              <w:rPr>
                <w:b/>
              </w:rPr>
              <w:t>Розділ 4. Подання та розкриття тендерної пропозиції</w:t>
            </w:r>
          </w:p>
        </w:tc>
      </w:tr>
      <w:tr w:rsidR="00FB5E63" w:rsidRPr="00265512" w:rsidTr="00FB5E63">
        <w:trPr>
          <w:trHeight w:val="136"/>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1</w:t>
            </w:r>
          </w:p>
        </w:tc>
        <w:tc>
          <w:tcPr>
            <w:tcW w:w="3375" w:type="dxa"/>
            <w:shd w:val="clear" w:color="auto" w:fill="auto"/>
          </w:tcPr>
          <w:p w:rsidR="00FB5E63" w:rsidRPr="00265512" w:rsidRDefault="00FB5E63" w:rsidP="00FB5E6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6" w:type="dxa"/>
            <w:shd w:val="clear" w:color="auto" w:fill="auto"/>
          </w:tcPr>
          <w:p w:rsidR="00FB5E63" w:rsidRDefault="00FB5E63" w:rsidP="00FB5E63">
            <w:pPr>
              <w:widowControl w:val="0"/>
              <w:contextualSpacing/>
              <w:jc w:val="both"/>
            </w:pPr>
            <w:r w:rsidRPr="00265512">
              <w:t>Кінцевий строк подання тенд</w:t>
            </w:r>
            <w:r w:rsidRPr="00715B1B">
              <w:t>ерних пропо</w:t>
            </w:r>
            <w:r w:rsidRPr="00B66BC1">
              <w:t xml:space="preserve">зицій </w:t>
            </w:r>
            <w:r w:rsidRPr="00B66BC1">
              <w:rPr>
                <w:lang w:val="ru-RU"/>
              </w:rPr>
              <w:t>–</w:t>
            </w:r>
            <w:r w:rsidRPr="007E46D3">
              <w:rPr>
                <w:lang w:val="ru-RU"/>
              </w:rPr>
              <w:t xml:space="preserve"> до </w:t>
            </w:r>
            <w:r w:rsidR="00C107B7">
              <w:rPr>
                <w:b/>
                <w:lang w:val="ru-RU"/>
              </w:rPr>
              <w:t>0</w:t>
            </w:r>
            <w:r w:rsidR="00041E09">
              <w:rPr>
                <w:b/>
                <w:lang w:val="ru-RU"/>
              </w:rPr>
              <w:t>1 лютого</w:t>
            </w:r>
            <w:r w:rsidR="00041E09">
              <w:rPr>
                <w:b/>
              </w:rPr>
              <w:t xml:space="preserve"> 2024</w:t>
            </w:r>
            <w:r w:rsidRPr="00645D31">
              <w:rPr>
                <w:b/>
              </w:rPr>
              <w:t xml:space="preserve"> року</w:t>
            </w:r>
            <w:r>
              <w:t>.</w:t>
            </w:r>
          </w:p>
          <w:p w:rsidR="00FB5E63" w:rsidRPr="00265512" w:rsidRDefault="00FB5E63" w:rsidP="00FB5E63">
            <w:pPr>
              <w:widowControl w:val="0"/>
              <w:contextualSpacing/>
              <w:jc w:val="both"/>
            </w:pPr>
            <w:r w:rsidRPr="00265512">
              <w:t>Отримана тендерна пропозиція автоматично вноситься до реєстру.</w:t>
            </w:r>
          </w:p>
          <w:p w:rsidR="00FB5E63" w:rsidRPr="00265512" w:rsidRDefault="00FB5E63" w:rsidP="00FB5E63">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B5E63" w:rsidRPr="00265512" w:rsidRDefault="00FB5E63" w:rsidP="00FB5E63">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2</w:t>
            </w:r>
          </w:p>
        </w:tc>
        <w:tc>
          <w:tcPr>
            <w:tcW w:w="3375" w:type="dxa"/>
            <w:shd w:val="clear" w:color="auto" w:fill="auto"/>
          </w:tcPr>
          <w:p w:rsidR="00FB5E63" w:rsidRPr="00265512" w:rsidRDefault="00FB5E63" w:rsidP="00FB5E63">
            <w:pPr>
              <w:widowControl w:val="0"/>
              <w:ind w:right="113"/>
              <w:contextualSpacing/>
              <w:jc w:val="both"/>
            </w:pPr>
            <w:r w:rsidRPr="00265512">
              <w:t>Дата та час розкриття тендерної пропозиції</w:t>
            </w:r>
          </w:p>
        </w:tc>
        <w:tc>
          <w:tcPr>
            <w:tcW w:w="6056" w:type="dxa"/>
            <w:shd w:val="clear" w:color="auto" w:fill="auto"/>
          </w:tcPr>
          <w:p w:rsidR="00FB5E63" w:rsidRPr="0067124F" w:rsidRDefault="00FB5E63" w:rsidP="00FB5E63">
            <w:pPr>
              <w:widowControl w:val="0"/>
              <w:contextualSpacing/>
              <w:jc w:val="both"/>
              <w:rPr>
                <w:rFonts w:eastAsia="Arial"/>
                <w:lang w:eastAsia="zh-CN"/>
              </w:rPr>
            </w:pPr>
            <w:r w:rsidRPr="0067124F">
              <w:rPr>
                <w:rFonts w:eastAsia="Arial"/>
                <w:lang w:eastAsia="zh-CN"/>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67124F">
              <w:rPr>
                <w:rFonts w:eastAsia="Arial"/>
                <w:lang w:eastAsia="zh-CN"/>
              </w:rPr>
              <w:lastRenderedPageBreak/>
              <w:t>відкритих торгів в електронній системі закупівель.</w:t>
            </w:r>
          </w:p>
          <w:p w:rsidR="00FB5E63" w:rsidRPr="0067124F" w:rsidRDefault="00FB5E63" w:rsidP="00FB5E63">
            <w:pPr>
              <w:widowControl w:val="0"/>
              <w:contextualSpacing/>
              <w:jc w:val="both"/>
              <w:rPr>
                <w:rFonts w:eastAsia="Arial"/>
                <w:lang w:eastAsia="zh-CN"/>
              </w:rPr>
            </w:pPr>
            <w:r w:rsidRPr="0067124F">
              <w:rPr>
                <w:rFonts w:eastAsia="Arial"/>
                <w:lang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B5E63" w:rsidRPr="0067124F" w:rsidRDefault="00FB5E63" w:rsidP="00FB5E63">
            <w:pPr>
              <w:widowControl w:val="0"/>
              <w:contextualSpacing/>
              <w:jc w:val="both"/>
              <w:rPr>
                <w:rFonts w:eastAsia="Arial"/>
                <w:lang w:eastAsia="zh-CN"/>
              </w:rPr>
            </w:pPr>
            <w:r w:rsidRPr="0067124F">
              <w:rPr>
                <w:rFonts w:eastAsia="Arial"/>
                <w:lang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B5E63" w:rsidRPr="0067124F" w:rsidRDefault="00FB5E63" w:rsidP="00FB5E63">
            <w:pPr>
              <w:widowControl w:val="0"/>
              <w:contextualSpacing/>
              <w:jc w:val="both"/>
              <w:rPr>
                <w:rFonts w:eastAsia="Arial"/>
                <w:lang w:eastAsia="zh-CN"/>
              </w:rPr>
            </w:pPr>
            <w:r w:rsidRPr="0067124F">
              <w:rPr>
                <w:rFonts w:eastAsia="Arial"/>
                <w:lang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FB5E63" w:rsidRPr="00D16680" w:rsidRDefault="00FB5E63" w:rsidP="00FB5E63">
            <w:pPr>
              <w:widowControl w:val="0"/>
              <w:contextualSpacing/>
              <w:jc w:val="both"/>
            </w:pPr>
            <w:r w:rsidRPr="0067124F">
              <w:rPr>
                <w:rFonts w:eastAsia="Arial"/>
                <w:lang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B5E63" w:rsidRPr="00265512" w:rsidTr="005040C9">
        <w:trPr>
          <w:trHeight w:val="168"/>
          <w:jc w:val="center"/>
        </w:trPr>
        <w:tc>
          <w:tcPr>
            <w:tcW w:w="9996" w:type="dxa"/>
            <w:gridSpan w:val="3"/>
            <w:shd w:val="clear" w:color="auto" w:fill="auto"/>
          </w:tcPr>
          <w:p w:rsidR="00FB5E63" w:rsidRPr="00265512" w:rsidRDefault="00FB5E63" w:rsidP="00FB5E63">
            <w:pPr>
              <w:widowControl w:val="0"/>
              <w:ind w:right="113"/>
              <w:contextualSpacing/>
              <w:jc w:val="center"/>
              <w:rPr>
                <w:b/>
              </w:rPr>
            </w:pPr>
            <w:r w:rsidRPr="00265512">
              <w:rPr>
                <w:b/>
              </w:rPr>
              <w:lastRenderedPageBreak/>
              <w:t>Розділ 5. Оцінка тендерної пропозиції</w:t>
            </w:r>
          </w:p>
        </w:tc>
      </w:tr>
      <w:tr w:rsidR="00FB5E63" w:rsidRPr="00265512" w:rsidTr="00FB5E63">
        <w:trPr>
          <w:trHeight w:val="136"/>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1</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Перелік критеріїв оцінки та методика оцінки тендерних пропозицій із зазначенням питомої ваги кожного критерію</w:t>
            </w:r>
          </w:p>
        </w:tc>
        <w:tc>
          <w:tcPr>
            <w:tcW w:w="6056" w:type="dxa"/>
            <w:shd w:val="clear" w:color="auto" w:fill="auto"/>
          </w:tcPr>
          <w:p w:rsidR="00FB5E63" w:rsidRPr="00265512" w:rsidRDefault="00FB5E63" w:rsidP="00FB5E63">
            <w:pPr>
              <w:jc w:val="both"/>
            </w:pPr>
            <w:r w:rsidRPr="00265512">
              <w:t>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B5E63" w:rsidRPr="00265512" w:rsidRDefault="00FB5E63" w:rsidP="00FB5E63">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FB5E63" w:rsidRPr="00265512" w:rsidRDefault="00FB5E63" w:rsidP="00FB5E63">
            <w:pPr>
              <w:widowControl w:val="0"/>
              <w:ind w:left="34" w:firstLine="11"/>
              <w:contextualSpacing/>
              <w:jc w:val="both"/>
              <w:rPr>
                <w:b/>
                <w:i/>
                <w:lang w:eastAsia="uk-UA"/>
              </w:rPr>
            </w:pPr>
            <w:r w:rsidRPr="00265512">
              <w:t>Питома вага критерію «Ціна» - 100%.</w:t>
            </w:r>
          </w:p>
        </w:tc>
      </w:tr>
      <w:tr w:rsidR="00FB5E63" w:rsidRPr="00265512" w:rsidTr="00FB5E63">
        <w:trPr>
          <w:trHeight w:val="173"/>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2</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Інша інформація</w:t>
            </w:r>
          </w:p>
        </w:tc>
        <w:tc>
          <w:tcPr>
            <w:tcW w:w="6056" w:type="dxa"/>
            <w:shd w:val="clear" w:color="auto" w:fill="auto"/>
          </w:tcPr>
          <w:p w:rsidR="00FB5E63" w:rsidRPr="00265512" w:rsidRDefault="00FB5E63" w:rsidP="00FB5E63">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2.1. 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FB5E63" w:rsidRPr="00265512" w:rsidRDefault="00FB5E63" w:rsidP="00FB5E63">
            <w:pPr>
              <w:pStyle w:val="LO-normal"/>
              <w:widowControl w:val="0"/>
              <w:spacing w:line="240" w:lineRule="auto"/>
              <w:jc w:val="both"/>
              <w:rPr>
                <w:rFonts w:ascii="Times New Roman" w:hAnsi="Times New Roman" w:cs="Times New Roman"/>
                <w:b/>
                <w:color w:val="auto"/>
                <w:sz w:val="24"/>
                <w:szCs w:val="24"/>
                <w:lang w:val="uk-UA"/>
              </w:rPr>
            </w:pPr>
            <w:r w:rsidRPr="00265512">
              <w:rPr>
                <w:rFonts w:ascii="Times New Roman" w:hAnsi="Times New Roman" w:cs="Times New Roman"/>
                <w:color w:val="auto"/>
                <w:sz w:val="24"/>
                <w:szCs w:val="24"/>
                <w:shd w:val="solid" w:color="FFFFFF" w:fill="FFFFFF"/>
              </w:rPr>
              <w:lastRenderedPageBreak/>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lastRenderedPageBreak/>
              <w:t>3</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Відхилення тендерних пропозицій</w:t>
            </w:r>
          </w:p>
        </w:tc>
        <w:tc>
          <w:tcPr>
            <w:tcW w:w="6056" w:type="dxa"/>
            <w:shd w:val="clear" w:color="auto" w:fill="auto"/>
          </w:tcPr>
          <w:p w:rsidR="00FB5E63" w:rsidRPr="007E46D3" w:rsidRDefault="00FB5E63" w:rsidP="00FB5E63">
            <w:pPr>
              <w:jc w:val="both"/>
              <w:rPr>
                <w:shd w:val="solid" w:color="FFFFFF" w:fill="FFFFFF"/>
              </w:rPr>
            </w:pPr>
            <w:r w:rsidRPr="007E46D3">
              <w:rPr>
                <w:shd w:val="solid" w:color="FFFFFF" w:fill="FFFFFF"/>
              </w:rPr>
              <w:t>1. Замовник відхиляє тендерну пропозицію із зазначенням аргументації в електронній системі закупівель у разі, коли:</w:t>
            </w:r>
          </w:p>
          <w:p w:rsidR="00FB5E63" w:rsidRPr="007E46D3" w:rsidRDefault="00FB5E63" w:rsidP="00FB5E63">
            <w:pPr>
              <w:jc w:val="both"/>
              <w:rPr>
                <w:shd w:val="solid" w:color="FFFFFF" w:fill="FFFFFF"/>
              </w:rPr>
            </w:pPr>
            <w:r w:rsidRPr="007E46D3">
              <w:rPr>
                <w:shd w:val="solid" w:color="FFFFFF" w:fill="FFFFFF"/>
              </w:rPr>
              <w:t>1) учасник процедури закупівлі:</w:t>
            </w:r>
          </w:p>
          <w:p w:rsidR="00FB5E63" w:rsidRPr="007E46D3" w:rsidRDefault="00FB5E63" w:rsidP="00FB5E63">
            <w:pPr>
              <w:jc w:val="both"/>
              <w:rPr>
                <w:shd w:val="solid" w:color="FFFFFF" w:fill="FFFFFF"/>
              </w:rPr>
            </w:pPr>
            <w:r w:rsidRPr="007E46D3">
              <w:rPr>
                <w:shd w:val="solid" w:color="FFFFFF" w:fill="FFFFFF"/>
              </w:rPr>
              <w:t>підпадає під підстави, встановлені пунктом 47 цих особливостей;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не надав забезпечення тендерної пропозиції, якщо таке забезпечення вимагалося замовником;</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w:t>
            </w:r>
            <w:r w:rsidRPr="007E46D3">
              <w:rPr>
                <w:shd w:val="solid" w:color="FFFFFF" w:fill="FFFFFF"/>
              </w:rPr>
              <w:lastRenderedPageBreak/>
              <w:t>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2) тендерна пропозиція:</w:t>
            </w:r>
          </w:p>
          <w:p w:rsidR="00FB5E63" w:rsidRPr="007E46D3" w:rsidRDefault="00FB5E63" w:rsidP="00FB5E63">
            <w:pPr>
              <w:jc w:val="both"/>
              <w:rPr>
                <w:shd w:val="solid" w:color="FFFFFF" w:fill="FFFFFF"/>
              </w:rPr>
            </w:pPr>
            <w:r w:rsidRPr="007E46D3">
              <w:rPr>
                <w:shd w:val="solid" w:color="FFFFFF"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є такою, строк дії якої закінчився;</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не відповідає вимогам, установленим у тендерній документації відповідно до абзацу першого частини третьої статті 22 Закону;</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3) переможець процедури закупівлі:</w:t>
            </w:r>
          </w:p>
          <w:p w:rsidR="00FB5E63" w:rsidRPr="007E46D3" w:rsidRDefault="00FB5E63" w:rsidP="00FB5E63">
            <w:pPr>
              <w:jc w:val="both"/>
              <w:rPr>
                <w:shd w:val="solid" w:color="FFFFFF" w:fill="FFFFFF"/>
              </w:rPr>
            </w:pPr>
            <w:r w:rsidRPr="007E46D3">
              <w:rPr>
                <w:shd w:val="solid" w:color="FFFFFF"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не надав забезпечення виконання договору про закупівлю, якщо таке забезпечення вимагалося замовником;</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B5E63" w:rsidRPr="007E46D3" w:rsidRDefault="00FB5E63" w:rsidP="00FB5E63">
            <w:pPr>
              <w:jc w:val="both"/>
            </w:pPr>
          </w:p>
          <w:p w:rsidR="00FB5E63" w:rsidRPr="007E46D3" w:rsidRDefault="00FB5E63" w:rsidP="00FB5E63">
            <w:pPr>
              <w:jc w:val="both"/>
            </w:pPr>
            <w:r w:rsidRPr="007E46D3">
              <w:t>2. Замовник може відхилити тендерну пропозицію із зазначенням аргументації в електронній системі закупівель у разі, коли:</w:t>
            </w:r>
          </w:p>
          <w:p w:rsidR="00FB5E63" w:rsidRPr="007E46D3" w:rsidRDefault="00FB5E63" w:rsidP="00FB5E63">
            <w:pPr>
              <w:shd w:val="clear" w:color="auto" w:fill="FFFFFF"/>
              <w:spacing w:after="150"/>
              <w:ind w:firstLine="129"/>
              <w:jc w:val="both"/>
            </w:pPr>
            <w:r w:rsidRPr="007E46D3">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5E63" w:rsidRPr="007E46D3" w:rsidRDefault="00FB5E63" w:rsidP="00FB5E63">
            <w:pPr>
              <w:shd w:val="clear" w:color="auto" w:fill="FFFFFF"/>
              <w:spacing w:after="150"/>
              <w:ind w:firstLine="129"/>
              <w:jc w:val="both"/>
            </w:pPr>
            <w:bookmarkStart w:id="41" w:name="n612"/>
            <w:bookmarkEnd w:id="41"/>
            <w:r w:rsidRPr="007E46D3">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B5E63" w:rsidRPr="007E46D3" w:rsidRDefault="00FB5E63" w:rsidP="00FB5E63">
            <w:pPr>
              <w:jc w:val="both"/>
            </w:pPr>
            <w:r w:rsidRPr="007E46D3">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B5E63" w:rsidRPr="007E46D3" w:rsidRDefault="00FB5E63" w:rsidP="00FB5E63">
            <w:pPr>
              <w:pStyle w:val="LO-normal"/>
              <w:widowControl w:val="0"/>
              <w:spacing w:line="240" w:lineRule="auto"/>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7E46D3">
              <w:rPr>
                <w:rFonts w:ascii="Times New Roman" w:hAnsi="Times New Roman" w:cs="Times New Roman"/>
                <w:color w:val="auto"/>
                <w:sz w:val="24"/>
                <w:szCs w:val="24"/>
                <w:lang w:val="uk-UA"/>
              </w:rPr>
              <w:lastRenderedPageBreak/>
              <w:t>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5E63" w:rsidRPr="00265512" w:rsidTr="005040C9">
        <w:trPr>
          <w:trHeight w:val="210"/>
          <w:jc w:val="center"/>
        </w:trPr>
        <w:tc>
          <w:tcPr>
            <w:tcW w:w="9996" w:type="dxa"/>
            <w:gridSpan w:val="3"/>
            <w:shd w:val="clear" w:color="auto" w:fill="auto"/>
            <w:vAlign w:val="center"/>
          </w:tcPr>
          <w:p w:rsidR="00FB5E63" w:rsidRPr="00265512" w:rsidRDefault="00FB5E63" w:rsidP="00FB5E63">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1</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6" w:type="dxa"/>
            <w:shd w:val="clear" w:color="auto" w:fill="auto"/>
          </w:tcPr>
          <w:p w:rsidR="00FB5E63" w:rsidRPr="007E46D3" w:rsidRDefault="00FB5E63" w:rsidP="00FB5E63">
            <w:pPr>
              <w:jc w:val="both"/>
            </w:pPr>
            <w:r w:rsidRPr="007E46D3">
              <w:rPr>
                <w:shd w:val="solid" w:color="FFFFFF" w:fill="FFFFFF"/>
              </w:rPr>
              <w:t>1. </w:t>
            </w:r>
            <w:r w:rsidRPr="007E46D3">
              <w:t>Замовник відміняє відкриті торги у разі:</w:t>
            </w:r>
          </w:p>
          <w:p w:rsidR="00FB5E63" w:rsidRPr="007E46D3" w:rsidRDefault="00FB5E63" w:rsidP="00FB5E63">
            <w:pPr>
              <w:jc w:val="both"/>
            </w:pPr>
            <w:r w:rsidRPr="007E46D3">
              <w:t>1) відсутності подальшої потреби в закупівлі товарів, робіт чи послуг;</w:t>
            </w:r>
          </w:p>
          <w:p w:rsidR="00FB5E63" w:rsidRPr="007E46D3" w:rsidRDefault="00FB5E63" w:rsidP="00FB5E63">
            <w:pPr>
              <w:jc w:val="both"/>
            </w:pPr>
            <w:r w:rsidRPr="007E46D3">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5E63" w:rsidRPr="007E46D3" w:rsidRDefault="00FB5E63" w:rsidP="00FB5E63">
            <w:pPr>
              <w:jc w:val="both"/>
            </w:pPr>
            <w:r w:rsidRPr="007E46D3">
              <w:t>3) скорочення обсягу видатків на здійснення закупівлі товарів, робіт чи послуг;</w:t>
            </w:r>
          </w:p>
          <w:p w:rsidR="00FB5E63" w:rsidRPr="007E46D3" w:rsidRDefault="00FB5E63" w:rsidP="00FB5E63">
            <w:pPr>
              <w:jc w:val="both"/>
            </w:pPr>
            <w:r w:rsidRPr="007E46D3">
              <w:t>4) коли здійснення закупівлі стало неможливим внаслідок дії обставин непереборної сили.</w:t>
            </w:r>
          </w:p>
          <w:p w:rsidR="00FB5E63" w:rsidRPr="007E46D3" w:rsidRDefault="00FB5E63" w:rsidP="00FB5E63">
            <w:pPr>
              <w:jc w:val="both"/>
            </w:pPr>
            <w:r w:rsidRPr="007E46D3">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B5E63" w:rsidRPr="007E46D3" w:rsidRDefault="00FB5E63" w:rsidP="00FB5E63">
            <w:pPr>
              <w:jc w:val="both"/>
            </w:pPr>
            <w:r w:rsidRPr="007E46D3">
              <w:t>2. Відкриті торги автоматично відміняються електронною системою закупівель у разі:</w:t>
            </w:r>
          </w:p>
          <w:p w:rsidR="00FB5E63" w:rsidRPr="007E46D3" w:rsidRDefault="00FB5E63" w:rsidP="00FB5E63">
            <w:pPr>
              <w:jc w:val="both"/>
            </w:pPr>
            <w:r w:rsidRPr="007E46D3">
              <w:t xml:space="preserve">1) відхилення всіх тендерних пропозицій (у тому числі, якщо була подана одна тендерна пропозиція, яка відхилена замовником) згідно з </w:t>
            </w:r>
            <w:r w:rsidRPr="007E46D3">
              <w:rPr>
                <w:shd w:val="solid" w:color="FFFFFF" w:fill="FFFFFF"/>
              </w:rPr>
              <w:t>цими особливостями</w:t>
            </w:r>
            <w:r w:rsidRPr="007E46D3">
              <w:t>;</w:t>
            </w:r>
          </w:p>
          <w:p w:rsidR="00FB5E63" w:rsidRPr="007E46D3" w:rsidRDefault="00FB5E63" w:rsidP="00FB5E63">
            <w:pPr>
              <w:jc w:val="both"/>
            </w:pPr>
            <w:r w:rsidRPr="007E46D3">
              <w:t>2) не</w:t>
            </w:r>
            <w:r w:rsidRPr="007E46D3">
              <w:rPr>
                <w:shd w:val="solid" w:color="FFFFFF" w:fill="FFFFFF"/>
              </w:rPr>
              <w:t>подання жодної тендерної пропозиції для участі</w:t>
            </w:r>
            <w:r w:rsidRPr="007E46D3">
              <w:t xml:space="preserve"> у відкритих торгах у строк, установлений замовником згідно з </w:t>
            </w:r>
            <w:r w:rsidRPr="007E46D3">
              <w:rPr>
                <w:shd w:val="solid" w:color="FFFFFF" w:fill="FFFFFF"/>
              </w:rPr>
              <w:t>цими особливостями</w:t>
            </w:r>
            <w:r w:rsidRPr="007E46D3">
              <w:t>.</w:t>
            </w:r>
          </w:p>
          <w:p w:rsidR="00FB5E63" w:rsidRPr="007E46D3" w:rsidRDefault="00FB5E63" w:rsidP="00FB5E63">
            <w:pPr>
              <w:jc w:val="both"/>
            </w:pPr>
            <w:r w:rsidRPr="007E46D3">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5E63" w:rsidRPr="007E46D3" w:rsidRDefault="00FB5E63" w:rsidP="00FB5E63">
            <w:pPr>
              <w:jc w:val="both"/>
            </w:pPr>
            <w:r w:rsidRPr="007E46D3">
              <w:t>3. Відкриті торги можуть бути відмінені частково (за лотом).</w:t>
            </w:r>
          </w:p>
          <w:p w:rsidR="00FB5E63" w:rsidRPr="007E46D3" w:rsidRDefault="00FB5E63" w:rsidP="00FB5E63">
            <w:pPr>
              <w:pStyle w:val="LO-normal"/>
              <w:widowControl w:val="0"/>
              <w:spacing w:line="240" w:lineRule="auto"/>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t>2</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 xml:space="preserve">Строк укладання договору </w:t>
            </w:r>
          </w:p>
        </w:tc>
        <w:tc>
          <w:tcPr>
            <w:tcW w:w="6056" w:type="dxa"/>
            <w:shd w:val="clear" w:color="auto" w:fill="auto"/>
          </w:tcPr>
          <w:p w:rsidR="00FB5E63" w:rsidRPr="007E46D3" w:rsidRDefault="00FB5E63" w:rsidP="00FB5E63">
            <w:pPr>
              <w:pStyle w:val="rvps2"/>
              <w:widowControl w:val="0"/>
              <w:shd w:val="clear" w:color="auto" w:fill="FFFFFF"/>
              <w:autoSpaceDE w:val="0"/>
              <w:spacing w:before="0" w:beforeAutospacing="0" w:after="0" w:afterAutospacing="0"/>
              <w:jc w:val="both"/>
              <w:textAlignment w:val="baseline"/>
            </w:pPr>
            <w:r w:rsidRPr="007E46D3">
              <w:rPr>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w:t>
            </w:r>
            <w:r w:rsidRPr="007E46D3">
              <w:rPr>
                <w:shd w:val="solid" w:color="FFFFFF" w:fill="FFFFFF"/>
              </w:rPr>
              <w:lastRenderedPageBreak/>
              <w:t>закупівлю перебіг строку для укладення договору про закупівлю зупиняється</w:t>
            </w:r>
            <w:r w:rsidRPr="007E46D3">
              <w:t xml:space="preserve">. </w:t>
            </w:r>
          </w:p>
          <w:p w:rsidR="00FB5E63" w:rsidRPr="007E46D3" w:rsidRDefault="00FB5E63" w:rsidP="00FB5E63">
            <w:pPr>
              <w:widowControl w:val="0"/>
              <w:ind w:right="113"/>
              <w:contextualSpacing/>
              <w:jc w:val="both"/>
            </w:pPr>
            <w:r w:rsidRPr="007E46D3">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E46D3">
              <w:rPr>
                <w:lang w:eastAsia="uk-UA"/>
              </w:rPr>
              <w:t>.</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lastRenderedPageBreak/>
              <w:t>3</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 xml:space="preserve">Проект договору про закупівлю </w:t>
            </w:r>
          </w:p>
        </w:tc>
        <w:tc>
          <w:tcPr>
            <w:tcW w:w="6056" w:type="dxa"/>
            <w:shd w:val="clear" w:color="auto" w:fill="auto"/>
          </w:tcPr>
          <w:p w:rsidR="00FB5E63" w:rsidRPr="007E46D3" w:rsidRDefault="00FB5E63" w:rsidP="00FB5E63">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7E46D3">
              <w:rPr>
                <w:rFonts w:ascii="Times New Roman" w:hAnsi="Times New Roman" w:cs="Times New Roman"/>
                <w:b/>
                <w:color w:val="auto"/>
                <w:sz w:val="24"/>
                <w:szCs w:val="24"/>
                <w:lang w:val="uk-UA"/>
              </w:rPr>
              <w:t xml:space="preserve">3.1. </w:t>
            </w:r>
            <w:r w:rsidRPr="007E46D3">
              <w:rPr>
                <w:rFonts w:ascii="Times New Roman" w:hAnsi="Times New Roman" w:cs="Times New Roman"/>
                <w:b/>
                <w:color w:val="auto"/>
                <w:sz w:val="24"/>
                <w:szCs w:val="24"/>
                <w:lang w:val="uk-UA" w:eastAsia="uk-UA"/>
              </w:rPr>
              <w:t>Проєкт договору про закупівлю.</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Проєкт договору наведено у Додатку 5 до тендерної документації.</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7E46D3">
              <w:rPr>
                <w:rFonts w:ascii="Times New Roman" w:eastAsia="Times New Roman" w:hAnsi="Times New Roman" w:cs="Times New Roman"/>
                <w:color w:val="auto"/>
                <w:sz w:val="24"/>
                <w:szCs w:val="24"/>
                <w:lang w:val="uk-UA"/>
              </w:rPr>
              <w:t>Особливостей.</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rPr>
            </w:pPr>
            <w:r w:rsidRPr="007E46D3">
              <w:rPr>
                <w:rFonts w:ascii="Times New Roman" w:hAnsi="Times New Roman" w:cs="Times New Roman"/>
                <w:color w:val="auto"/>
                <w:sz w:val="24"/>
                <w:szCs w:val="24"/>
              </w:rPr>
              <w:t>визначення грошового еквівалента зобов'язання в іноземній валюті;</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rPr>
            </w:pPr>
            <w:r w:rsidRPr="007E46D3">
              <w:rPr>
                <w:rFonts w:ascii="Times New Roman" w:hAnsi="Times New Roman" w:cs="Times New Roman"/>
                <w:color w:val="auto"/>
                <w:sz w:val="24"/>
                <w:szCs w:val="24"/>
              </w:rPr>
              <w:t>перерахунку ціни в бік зменшення ціни тендерної пропозиції переможця без зменшення обсягів закупівлі;</w:t>
            </w:r>
          </w:p>
          <w:p w:rsidR="00FB5E63" w:rsidRPr="007E46D3" w:rsidRDefault="00FB5E63" w:rsidP="00FB5E63">
            <w:pPr>
              <w:ind w:firstLine="11"/>
              <w:jc w:val="both"/>
            </w:pPr>
            <w:r w:rsidRPr="007E46D3">
              <w:t>перерахунку ціни та обсягів товарів в бік зменшення за умови необхідності приведення обсягів товарів до кратності упаковки.</w:t>
            </w:r>
          </w:p>
          <w:p w:rsidR="00FB5E63" w:rsidRPr="007E46D3" w:rsidRDefault="00FB5E63" w:rsidP="00FB5E63">
            <w:pPr>
              <w:pStyle w:val="LO-normal"/>
              <w:widowControl w:val="0"/>
              <w:spacing w:line="240" w:lineRule="auto"/>
              <w:ind w:firstLine="11"/>
              <w:jc w:val="both"/>
              <w:rPr>
                <w:rFonts w:ascii="Times New Roman" w:hAnsi="Times New Roman" w:cs="Times New Roman"/>
                <w:b/>
                <w:color w:val="auto"/>
                <w:sz w:val="24"/>
                <w:szCs w:val="24"/>
                <w:lang w:val="uk-UA"/>
              </w:rPr>
            </w:pPr>
            <w:r w:rsidRPr="007E46D3">
              <w:rPr>
                <w:rFonts w:ascii="Times New Roman" w:hAnsi="Times New Roman" w:cs="Times New Roman"/>
                <w:b/>
                <w:color w:val="auto"/>
                <w:sz w:val="24"/>
                <w:szCs w:val="24"/>
                <w:lang w:val="uk-UA"/>
              </w:rPr>
              <w:t>3.2. Порядок укладення договору про закупівлю.</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b/>
                <w:iCs/>
                <w:color w:val="auto"/>
                <w:sz w:val="24"/>
                <w:szCs w:val="24"/>
                <w:lang w:val="uk-UA"/>
              </w:rPr>
              <w:t>Переможець</w:t>
            </w:r>
            <w:r w:rsidRPr="007E46D3">
              <w:rPr>
                <w:rFonts w:ascii="Times New Roman" w:hAnsi="Times New Roman"/>
                <w:b/>
                <w:i/>
                <w:color w:val="auto"/>
                <w:sz w:val="24"/>
                <w:szCs w:val="24"/>
                <w:lang w:val="uk-UA"/>
              </w:rPr>
              <w:t xml:space="preserve">  </w:t>
            </w:r>
            <w:r w:rsidRPr="007E46D3">
              <w:rPr>
                <w:rFonts w:ascii="Times New Roman" w:hAnsi="Times New Roman"/>
                <w:color w:val="auto"/>
                <w:sz w:val="24"/>
                <w:szCs w:val="24"/>
                <w:lang w:val="uk-UA"/>
              </w:rPr>
              <w:t>процедури  закупівлі  під  час  укладення договору про закупівлю повинен надати:</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інформацію про право підписання договору про закупівлю;</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B5E63" w:rsidRPr="007E46D3" w:rsidRDefault="00FB5E63" w:rsidP="00FB5E63">
            <w:pPr>
              <w:ind w:firstLine="11"/>
              <w:jc w:val="both"/>
              <w:textAlignment w:val="baseline"/>
              <w:rPr>
                <w:lang w:val="ru-RU"/>
              </w:rPr>
            </w:pPr>
            <w:r w:rsidRPr="007E46D3">
              <w:rPr>
                <w:lang w:val="ru-RU"/>
              </w:rPr>
              <w:t>З метою дотриманн</w:t>
            </w:r>
            <w:r w:rsidRPr="007E46D3">
              <w:rPr>
                <w:shd w:val="clear" w:color="auto" w:fill="FFFFFF"/>
                <w:lang w:val="ru-RU"/>
              </w:rPr>
              <w:t>я вимог пункту 18 Особливостей</w:t>
            </w:r>
            <w:r w:rsidRPr="007E46D3">
              <w:rPr>
                <w:lang w:val="ru-RU"/>
              </w:rPr>
              <w:t xml:space="preserve">, уникнення порушення </w:t>
            </w:r>
            <w:r w:rsidRPr="007E46D3">
              <w:rPr>
                <w:shd w:val="clear" w:color="auto" w:fill="FFFFFF"/>
                <w:lang w:val="ru-RU"/>
              </w:rPr>
              <w:t>пункту 21 Особливостей</w:t>
            </w:r>
            <w:r w:rsidRPr="007E46D3">
              <w:rPr>
                <w:lang w:val="ru-RU"/>
              </w:rPr>
              <w:t xml:space="preserve"> переможець </w:t>
            </w:r>
            <w:proofErr w:type="gramStart"/>
            <w:r w:rsidRPr="007E46D3">
              <w:rPr>
                <w:shd w:val="clear" w:color="auto" w:fill="FFFFFF"/>
                <w:lang w:val="ru-RU"/>
              </w:rPr>
              <w:t>в строк</w:t>
            </w:r>
            <w:proofErr w:type="gramEnd"/>
            <w:r w:rsidRPr="007E46D3">
              <w:rPr>
                <w:shd w:val="clear" w:color="auto" w:fill="FFFFFF"/>
                <w:lang w:val="ru-RU"/>
              </w:rPr>
              <w:t xml:space="preserve"> п’</w:t>
            </w:r>
            <w:r w:rsidRPr="007E46D3">
              <w:rPr>
                <w:shd w:val="clear" w:color="auto" w:fill="FFFFFF"/>
              </w:rPr>
              <w:t xml:space="preserve">яти </w:t>
            </w:r>
            <w:r w:rsidRPr="007E46D3">
              <w:rPr>
                <w:shd w:val="clear" w:color="auto" w:fill="FFFFFF"/>
                <w:lang w:val="ru-RU" w:eastAsia="uk-UA"/>
              </w:rPr>
              <w:t xml:space="preserve">днів з дати оприлюднення на веб-порталі Уповноваженого органу повідомлення про намір укласти договір </w:t>
            </w:r>
            <w:r w:rsidRPr="007E46D3">
              <w:rPr>
                <w:lang w:val="ru-RU"/>
              </w:rPr>
              <w:t>надає замовнику документи та інформацію, необхідні для укладення договору про закупівлю, а саме: заповнений проєкт договору з усіма додатками з відповідним розрахунком ціни (Додаток 5 до Тендерної документації).</w:t>
            </w:r>
          </w:p>
          <w:p w:rsidR="00FB5E63" w:rsidRPr="007E46D3" w:rsidRDefault="00FB5E63" w:rsidP="00FB5E63">
            <w:pPr>
              <w:jc w:val="both"/>
              <w:textAlignment w:val="baseline"/>
            </w:pPr>
            <w:r w:rsidRPr="007E46D3">
              <w:t xml:space="preserve">Неподання документів та інформації, передбачених унктом 3.2 розділу 6 тендерної документації для укладення договору про закупівлю, буде вказувати на виникнення обставин неукладення договору про закупівлю з вини учасника, а саме: відмову від </w:t>
            </w:r>
            <w:r w:rsidRPr="007E46D3">
              <w:lastRenderedPageBreak/>
              <w:t>підписання договору про закупівлю відповідно до вимог тендерної документації.</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lastRenderedPageBreak/>
              <w:t>4</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6" w:type="dxa"/>
            <w:shd w:val="clear" w:color="auto" w:fill="auto"/>
          </w:tcPr>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7E46D3">
              <w:rPr>
                <w:rFonts w:ascii="Times New Roman" w:eastAsia="Times New Roman" w:hAnsi="Times New Roman" w:cs="Times New Roman"/>
                <w:color w:val="auto"/>
                <w:sz w:val="24"/>
                <w:szCs w:val="24"/>
                <w:lang w:val="uk-UA"/>
              </w:rPr>
              <w:t>Особливостей.</w:t>
            </w:r>
          </w:p>
          <w:p w:rsidR="00FB5E63" w:rsidRPr="007E46D3" w:rsidRDefault="00FB5E63" w:rsidP="00FB5E63">
            <w:pPr>
              <w:ind w:firstLine="11"/>
              <w:jc w:val="both"/>
              <w:textAlignment w:val="baseline"/>
              <w:rPr>
                <w:lang w:eastAsia="uk-UA"/>
              </w:rPr>
            </w:pPr>
            <w:r w:rsidRPr="007E46D3">
              <w:t>Відповідно до вимог частини 2 статті 41 Закону п</w:t>
            </w:r>
            <w:r w:rsidRPr="007E46D3">
              <w:rPr>
                <w:lang w:eastAsia="uk-UA"/>
              </w:rPr>
              <w:t>ереможець процедури закупівлі під час укладення договору про закупівлю повинен надати:</w:t>
            </w:r>
          </w:p>
          <w:p w:rsidR="00FB5E63" w:rsidRPr="007E46D3" w:rsidRDefault="00FB5E63" w:rsidP="00FB5E63">
            <w:pPr>
              <w:ind w:firstLine="11"/>
              <w:jc w:val="both"/>
              <w:textAlignment w:val="baseline"/>
              <w:rPr>
                <w:lang w:eastAsia="uk-UA"/>
              </w:rPr>
            </w:pPr>
            <w:r w:rsidRPr="007E46D3">
              <w:rPr>
                <w:lang w:eastAsia="uk-UA"/>
              </w:rPr>
              <w:t>1) відповідну інформацію про право підписання договору про закупівлю;</w:t>
            </w:r>
          </w:p>
          <w:p w:rsidR="00FB5E63" w:rsidRPr="007E46D3" w:rsidRDefault="00FB5E63" w:rsidP="00FB5E63">
            <w:pPr>
              <w:ind w:firstLine="11"/>
              <w:jc w:val="both"/>
              <w:textAlignment w:val="baseline"/>
              <w:rPr>
                <w:lang w:eastAsia="uk-UA"/>
              </w:rPr>
            </w:pPr>
            <w:r w:rsidRPr="007E46D3">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B5E63" w:rsidRPr="007E46D3" w:rsidRDefault="00FB5E63" w:rsidP="00FB5E63">
            <w:pPr>
              <w:ind w:firstLine="11"/>
              <w:jc w:val="both"/>
            </w:pPr>
            <w:bookmarkStart w:id="42" w:name="n579"/>
            <w:bookmarkStart w:id="43" w:name="n578"/>
            <w:bookmarkStart w:id="44" w:name="n580"/>
            <w:bookmarkEnd w:id="42"/>
            <w:bookmarkEnd w:id="43"/>
            <w:bookmarkEnd w:id="44"/>
            <w:r w:rsidRPr="007E46D3">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B5E63" w:rsidRPr="007E46D3" w:rsidRDefault="00FB5E63" w:rsidP="00FB5E63">
            <w:pPr>
              <w:ind w:firstLine="11"/>
              <w:jc w:val="both"/>
            </w:pPr>
            <w:r w:rsidRPr="007E46D3">
              <w:t>1) зменшення обсягів закупівлі, зокрема з урахуванням фактичного обсягу видатків замовника;</w:t>
            </w:r>
          </w:p>
          <w:p w:rsidR="00FB5E63" w:rsidRPr="007E46D3" w:rsidRDefault="00FB5E63" w:rsidP="00FB5E63">
            <w:pPr>
              <w:ind w:firstLine="11"/>
              <w:jc w:val="both"/>
            </w:pPr>
            <w:r w:rsidRPr="007E46D3">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B5E63" w:rsidRPr="007E46D3" w:rsidRDefault="00FB5E63" w:rsidP="00FB5E63">
            <w:pPr>
              <w:ind w:firstLine="11"/>
              <w:jc w:val="both"/>
            </w:pPr>
            <w:r w:rsidRPr="007E46D3">
              <w:t>3) покращення якості предмета закупівлі за умови, що таке покращення не призведе до збільшення суми, визначеної в договорі про закупівлю;</w:t>
            </w:r>
          </w:p>
          <w:p w:rsidR="00FB5E63" w:rsidRPr="007E46D3" w:rsidRDefault="00FB5E63" w:rsidP="00FB5E63">
            <w:pPr>
              <w:ind w:firstLine="11"/>
              <w:jc w:val="both"/>
            </w:pPr>
            <w:r w:rsidRPr="007E46D3">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7E46D3">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5E63" w:rsidRPr="007E46D3" w:rsidRDefault="00FB5E63" w:rsidP="00FB5E63">
            <w:pPr>
              <w:ind w:firstLine="11"/>
              <w:jc w:val="both"/>
            </w:pPr>
            <w:r w:rsidRPr="007E46D3">
              <w:t>5) погодження зміни ціни в договорі про закупівлю в бік зменшення (без зміни кількості (обсягу) та якості товарів, робіт і послуг);</w:t>
            </w:r>
          </w:p>
          <w:p w:rsidR="00FB5E63" w:rsidRPr="007E46D3" w:rsidRDefault="00FB5E63" w:rsidP="00FB5E63">
            <w:pPr>
              <w:ind w:firstLine="11"/>
              <w:jc w:val="both"/>
            </w:pPr>
            <w:r w:rsidRPr="007E46D3">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B5E63" w:rsidRPr="007E46D3" w:rsidRDefault="00FB5E63" w:rsidP="00FB5E63">
            <w:pPr>
              <w:ind w:firstLine="11"/>
              <w:jc w:val="both"/>
            </w:pPr>
            <w:r w:rsidRPr="007E46D3">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B5E63" w:rsidRPr="007E46D3" w:rsidRDefault="00FB5E63" w:rsidP="00FB5E63">
            <w:pPr>
              <w:ind w:firstLine="11"/>
              <w:jc w:val="both"/>
            </w:pPr>
            <w:r w:rsidRPr="007E46D3">
              <w:t>8) зміни умов у зв’язку із застосуванням положень частини шостої статті 41 Закону.</w:t>
            </w:r>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3" w:tgtFrame="_blank" w:history="1">
              <w:r w:rsidRPr="007E46D3">
                <w:t>.</w:t>
              </w:r>
            </w:hyperlink>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4" w:tgtFrame="_blank" w:history="1">
              <w:r w:rsidRPr="007E46D3">
                <w:t>Законом</w:t>
              </w:r>
            </w:hyperlink>
            <w:r w:rsidRPr="007E46D3">
              <w:t xml:space="preserve"> </w:t>
            </w:r>
            <w:hyperlink r:id="rId15" w:tgtFrame="_blank" w:history="1">
              <w:r w:rsidRPr="007E46D3">
                <w:t xml:space="preserve">та/або цими особливостями) несе </w:t>
              </w:r>
              <w:r w:rsidRPr="007E46D3">
                <w:lastRenderedPageBreak/>
                <w:t>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7E46D3">
              <w:t>.</w:t>
            </w:r>
          </w:p>
          <w:p w:rsidR="00FB5E63" w:rsidRPr="007E46D3" w:rsidRDefault="00FB5E63" w:rsidP="00FB5E63">
            <w:pPr>
              <w:ind w:firstLine="11"/>
              <w:jc w:val="both"/>
            </w:pPr>
            <w:r w:rsidRPr="007E46D3">
              <w:t>Договір про закупівлю є нікчемним у разі:</w:t>
            </w:r>
          </w:p>
          <w:p w:rsidR="00FB5E63" w:rsidRPr="007E46D3" w:rsidRDefault="00FB5E63" w:rsidP="00FB5E63">
            <w:pPr>
              <w:ind w:firstLine="11"/>
              <w:jc w:val="both"/>
              <w:rPr>
                <w:shd w:val="solid" w:color="FFFFFF" w:fill="FFFFFF"/>
              </w:rPr>
            </w:pPr>
            <w:r w:rsidRPr="007E46D3">
              <w:rPr>
                <w:shd w:val="solid" w:color="FFFFFF" w:fill="FFFFFF"/>
              </w:rPr>
              <w:t>1) коли замовник уклав договір про закупівлю з порушенням вимог, визначених пунктом 5 цих особливостей;</w:t>
            </w:r>
          </w:p>
          <w:p w:rsidR="00FB5E63" w:rsidRPr="007E46D3" w:rsidRDefault="00FB5E63" w:rsidP="00FB5E63">
            <w:pPr>
              <w:ind w:firstLine="11"/>
              <w:jc w:val="both"/>
              <w:rPr>
                <w:shd w:val="solid" w:color="FFFFFF" w:fill="FFFFFF"/>
              </w:rPr>
            </w:pPr>
            <w:r w:rsidRPr="007E46D3">
              <w:rPr>
                <w:shd w:val="solid" w:color="FFFFFF" w:fill="FFFFFF"/>
              </w:rPr>
              <w:t>2) укладення договору про закупівлю з порушенням вимог пункту 18 цих особливостей;</w:t>
            </w:r>
          </w:p>
          <w:p w:rsidR="00FB5E63" w:rsidRPr="007E46D3" w:rsidRDefault="00FB5E63" w:rsidP="00FB5E63">
            <w:pPr>
              <w:ind w:firstLine="11"/>
              <w:jc w:val="both"/>
              <w:rPr>
                <w:shd w:val="solid" w:color="FFFFFF" w:fill="FFFFFF"/>
              </w:rPr>
            </w:pPr>
            <w:r w:rsidRPr="007E46D3">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FB5E63" w:rsidRPr="007E46D3" w:rsidRDefault="00FB5E63" w:rsidP="00FB5E63">
            <w:pPr>
              <w:ind w:firstLine="11"/>
              <w:jc w:val="both"/>
              <w:rPr>
                <w:shd w:val="solid" w:color="FFFFFF" w:fill="FFFFFF"/>
              </w:rPr>
            </w:pPr>
            <w:r w:rsidRPr="007E46D3">
              <w:rPr>
                <w:shd w:val="solid" w:color="FFFFFF" w:fill="FFFFFF"/>
              </w:rPr>
              <w:t>4) укладення договору з порушенням строків, передбачених абзаца</w:t>
            </w:r>
            <w:r w:rsidRPr="007E46D3">
              <w:t>ми третім та четвертим пункту 49 цих особливостей, крім випадків зупиненн</w:t>
            </w:r>
            <w:r w:rsidRPr="007E46D3">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FB5E63" w:rsidRPr="007E46D3" w:rsidRDefault="00FB5E63" w:rsidP="00FB5E63">
            <w:pPr>
              <w:jc w:val="both"/>
              <w:textAlignment w:val="baseline"/>
            </w:pPr>
            <w:r w:rsidRPr="007E46D3">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lastRenderedPageBreak/>
              <w:t>5</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6" w:type="dxa"/>
            <w:shd w:val="clear" w:color="auto" w:fill="auto"/>
          </w:tcPr>
          <w:p w:rsidR="00FB5E63" w:rsidRPr="007E46D3" w:rsidRDefault="00FB5E63" w:rsidP="00FB5E63">
            <w:pPr>
              <w:widowControl w:val="0"/>
              <w:contextualSpacing/>
              <w:jc w:val="both"/>
            </w:pPr>
            <w:r w:rsidRPr="007E46D3">
              <w:t xml:space="preserve">У разі </w:t>
            </w:r>
            <w:r w:rsidRPr="007E46D3">
              <w:rPr>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7E46D3">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t>6</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6" w:type="dxa"/>
            <w:shd w:val="clear" w:color="auto" w:fill="auto"/>
          </w:tcPr>
          <w:p w:rsidR="00FB5E63" w:rsidRPr="002E2DDE" w:rsidRDefault="00FB5E63" w:rsidP="00FB5E63">
            <w:pPr>
              <w:pStyle w:val="LO-normal"/>
              <w:widowControl w:val="0"/>
              <w:spacing w:line="240" w:lineRule="auto"/>
              <w:jc w:val="both"/>
              <w:rPr>
                <w:rFonts w:ascii="Times New Roman" w:hAnsi="Times New Roman" w:cs="Times New Roman"/>
                <w:color w:val="auto"/>
                <w:sz w:val="24"/>
                <w:szCs w:val="24"/>
              </w:rPr>
            </w:pPr>
            <w:r w:rsidRPr="002E2DDE">
              <w:rPr>
                <w:rFonts w:ascii="Times New Roman" w:eastAsia="Times New Roman" w:hAnsi="Times New Roman" w:cs="Times New Roman"/>
                <w:color w:val="auto"/>
                <w:sz w:val="24"/>
                <w:szCs w:val="24"/>
                <w:lang w:val="uk-UA"/>
              </w:rPr>
              <w:t xml:space="preserve">Замовником вимагається не пізніше дати укладення договору внесення Учасником-переможцем забезпечення виконання договору у формі: </w:t>
            </w:r>
            <w:r w:rsidRPr="002E2DDE">
              <w:rPr>
                <w:rFonts w:ascii="Times New Roman" w:eastAsia="Times New Roman" w:hAnsi="Times New Roman" w:cs="Times New Roman"/>
                <w:b/>
                <w:color w:val="auto"/>
                <w:sz w:val="24"/>
                <w:szCs w:val="24"/>
                <w:lang w:val="uk-UA"/>
              </w:rPr>
              <w:t>банківської гарантії (у формі електронного документу)</w:t>
            </w:r>
            <w:r w:rsidRPr="002E2DDE">
              <w:rPr>
                <w:rFonts w:ascii="Times New Roman" w:eastAsia="Times New Roman" w:hAnsi="Times New Roman" w:cs="Times New Roman"/>
                <w:color w:val="auto"/>
                <w:sz w:val="24"/>
                <w:szCs w:val="24"/>
                <w:lang w:val="uk-UA"/>
              </w:rPr>
              <w:t xml:space="preserve">, </w:t>
            </w:r>
            <w:r w:rsidRPr="002E2DDE">
              <w:rPr>
                <w:rFonts w:ascii="Times New Roman" w:eastAsia="Times New Roman" w:hAnsi="Times New Roman" w:cs="Times New Roman"/>
                <w:color w:val="auto"/>
                <w:sz w:val="24"/>
                <w:szCs w:val="24"/>
                <w:lang w:val="uk-UA"/>
              </w:rPr>
              <w:lastRenderedPageBreak/>
              <w:t>оформленої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p>
          <w:p w:rsidR="00FB5E63" w:rsidRPr="002E2DDE" w:rsidRDefault="00FB5E63" w:rsidP="00FB5E63">
            <w:pPr>
              <w:widowControl w:val="0"/>
              <w:jc w:val="both"/>
            </w:pPr>
            <w:r w:rsidRPr="002E2DDE">
              <w:t>Банківська гарантія оформлюється в банку, який має ліцензію Національного банку України.</w:t>
            </w:r>
          </w:p>
          <w:p w:rsidR="00FB5E63" w:rsidRPr="002E2DDE" w:rsidRDefault="00FB5E63" w:rsidP="00FB5E63">
            <w:pPr>
              <w:pStyle w:val="LO-normal"/>
              <w:spacing w:line="240" w:lineRule="auto"/>
              <w:jc w:val="both"/>
              <w:rPr>
                <w:rFonts w:ascii="Times New Roman" w:hAnsi="Times New Roman" w:cs="Times New Roman"/>
                <w:color w:val="auto"/>
                <w:sz w:val="24"/>
                <w:szCs w:val="24"/>
              </w:rPr>
            </w:pPr>
            <w:r w:rsidRPr="002E2DDE">
              <w:rPr>
                <w:rFonts w:ascii="Times New Roman" w:eastAsia="Times New Roman" w:hAnsi="Times New Roman" w:cs="Times New Roman"/>
                <w:b/>
                <w:bCs/>
                <w:color w:val="auto"/>
                <w:sz w:val="24"/>
                <w:szCs w:val="24"/>
                <w:lang w:val="uk-UA"/>
              </w:rPr>
              <w:t>Гарантія має містити:</w:t>
            </w:r>
          </w:p>
          <w:p w:rsidR="00FB5E63" w:rsidRPr="002E2DDE" w:rsidRDefault="00FB5E63" w:rsidP="00FB5E63">
            <w:pPr>
              <w:pStyle w:val="LO-normal"/>
              <w:spacing w:line="240" w:lineRule="auto"/>
              <w:jc w:val="both"/>
              <w:rPr>
                <w:rFonts w:ascii="Times New Roman" w:hAnsi="Times New Roman" w:cs="Times New Roman"/>
                <w:color w:val="auto"/>
                <w:sz w:val="24"/>
                <w:szCs w:val="24"/>
                <w:lang w:val="uk-UA"/>
              </w:rPr>
            </w:pPr>
            <w:r w:rsidRPr="002E2DDE">
              <w:rPr>
                <w:rFonts w:ascii="Times New Roman" w:eastAsia="Times New Roman" w:hAnsi="Times New Roman" w:cs="Times New Roman"/>
                <w:bCs/>
                <w:color w:val="auto"/>
                <w:sz w:val="24"/>
                <w:szCs w:val="24"/>
                <w:lang w:val="uk-UA"/>
              </w:rPr>
              <w:t>дату, номер і назву документа, в якому передбачена вимога щодо надання гарантії;</w:t>
            </w:r>
          </w:p>
          <w:p w:rsidR="00FB5E63" w:rsidRPr="002E2DDE" w:rsidRDefault="00FB5E63" w:rsidP="00FB5E63">
            <w:pPr>
              <w:pStyle w:val="LO-normal"/>
              <w:spacing w:line="240" w:lineRule="auto"/>
              <w:jc w:val="both"/>
              <w:rPr>
                <w:rFonts w:ascii="Times New Roman" w:hAnsi="Times New Roman" w:cs="Times New Roman"/>
                <w:color w:val="auto"/>
                <w:sz w:val="24"/>
                <w:szCs w:val="24"/>
              </w:rPr>
            </w:pPr>
            <w:r w:rsidRPr="002E2DDE">
              <w:rPr>
                <w:rFonts w:ascii="Times New Roman" w:eastAsia="Times New Roman" w:hAnsi="Times New Roman" w:cs="Times New Roman"/>
                <w:bCs/>
                <w:color w:val="auto"/>
                <w:sz w:val="24"/>
                <w:szCs w:val="24"/>
                <w:lang w:val="uk-UA"/>
              </w:rPr>
              <w:t>номер закупівлі, посилання на тендер на офіційному сайті http://prozorro.gov.ua;</w:t>
            </w:r>
          </w:p>
          <w:p w:rsidR="00FB5E63" w:rsidRPr="002E2DDE" w:rsidRDefault="00FB5E63" w:rsidP="00FB5E63">
            <w:pPr>
              <w:pStyle w:val="LO-normal"/>
              <w:spacing w:line="240" w:lineRule="auto"/>
              <w:jc w:val="both"/>
              <w:rPr>
                <w:rFonts w:ascii="Times New Roman" w:hAnsi="Times New Roman" w:cs="Times New Roman"/>
                <w:color w:val="auto"/>
                <w:sz w:val="24"/>
                <w:szCs w:val="24"/>
              </w:rPr>
            </w:pPr>
            <w:r w:rsidRPr="002E2DDE">
              <w:rPr>
                <w:rFonts w:ascii="Times New Roman" w:eastAsia="Times New Roman" w:hAnsi="Times New Roman" w:cs="Times New Roman"/>
                <w:bCs/>
                <w:color w:val="auto"/>
                <w:sz w:val="24"/>
                <w:szCs w:val="24"/>
                <w:lang w:val="uk-UA"/>
              </w:rPr>
              <w:t xml:space="preserve">назву бенефіціара, його місцезнаходження </w:t>
            </w:r>
            <w:r w:rsidRPr="002E2DDE">
              <w:rPr>
                <w:rFonts w:ascii="Times New Roman" w:eastAsia="Times New Roman" w:hAnsi="Times New Roman" w:cs="Times New Roman"/>
                <w:bCs/>
                <w:i/>
                <w:color w:val="auto"/>
                <w:sz w:val="24"/>
                <w:szCs w:val="24"/>
                <w:lang w:val="uk-UA"/>
              </w:rPr>
              <w:t xml:space="preserve">– </w:t>
            </w:r>
            <w:r w:rsidRPr="002E2DDE">
              <w:rPr>
                <w:rFonts w:ascii="Times New Roman" w:hAnsi="Times New Roman" w:cs="Times New Roman"/>
                <w:b/>
                <w:bCs/>
                <w:color w:val="auto"/>
                <w:sz w:val="24"/>
                <w:szCs w:val="24"/>
              </w:rPr>
              <w:t>Державне підприємство «Державний експертний центр Міністерства охорони здоров’я України»</w:t>
            </w:r>
            <w:r w:rsidRPr="002E2DDE">
              <w:rPr>
                <w:rFonts w:ascii="Times New Roman" w:hAnsi="Times New Roman" w:cs="Times New Roman"/>
                <w:b/>
                <w:bCs/>
                <w:color w:val="auto"/>
                <w:sz w:val="24"/>
                <w:szCs w:val="24"/>
                <w:lang w:val="uk-UA"/>
              </w:rPr>
              <w:t xml:space="preserve">, </w:t>
            </w:r>
            <w:r w:rsidRPr="002E2DDE">
              <w:rPr>
                <w:rFonts w:ascii="Times New Roman" w:hAnsi="Times New Roman" w:cs="Times New Roman"/>
                <w:b/>
                <w:bCs/>
                <w:color w:val="auto"/>
                <w:sz w:val="24"/>
                <w:szCs w:val="24"/>
              </w:rPr>
              <w:t>Україна, м</w:t>
            </w:r>
            <w:r w:rsidRPr="002E2DDE">
              <w:rPr>
                <w:rFonts w:ascii="Times New Roman" w:hAnsi="Times New Roman" w:cs="Times New Roman"/>
                <w:b/>
                <w:bCs/>
                <w:color w:val="auto"/>
                <w:sz w:val="24"/>
                <w:szCs w:val="24"/>
                <w:lang w:val="uk-UA"/>
              </w:rPr>
              <w:t>істо</w:t>
            </w:r>
            <w:r w:rsidRPr="002E2DDE">
              <w:rPr>
                <w:rFonts w:ascii="Times New Roman" w:hAnsi="Times New Roman" w:cs="Times New Roman"/>
                <w:b/>
                <w:bCs/>
                <w:color w:val="auto"/>
                <w:sz w:val="24"/>
                <w:szCs w:val="24"/>
              </w:rPr>
              <w:t xml:space="preserve"> Київ, вул</w:t>
            </w:r>
            <w:r w:rsidRPr="002E2DDE">
              <w:rPr>
                <w:rFonts w:ascii="Times New Roman" w:hAnsi="Times New Roman" w:cs="Times New Roman"/>
                <w:b/>
                <w:bCs/>
                <w:color w:val="auto"/>
                <w:sz w:val="24"/>
                <w:szCs w:val="24"/>
                <w:lang w:val="uk-UA"/>
              </w:rPr>
              <w:t>иця</w:t>
            </w:r>
            <w:r w:rsidRPr="002E2DDE">
              <w:rPr>
                <w:rFonts w:ascii="Times New Roman" w:hAnsi="Times New Roman" w:cs="Times New Roman"/>
                <w:b/>
                <w:bCs/>
                <w:color w:val="auto"/>
                <w:sz w:val="24"/>
                <w:szCs w:val="24"/>
              </w:rPr>
              <w:t xml:space="preserve"> Антона Цедіка, </w:t>
            </w:r>
            <w:r w:rsidRPr="002E2DDE">
              <w:rPr>
                <w:rFonts w:ascii="Times New Roman" w:hAnsi="Times New Roman" w:cs="Times New Roman"/>
                <w:b/>
                <w:bCs/>
                <w:color w:val="auto"/>
                <w:sz w:val="24"/>
                <w:szCs w:val="24"/>
                <w:lang w:val="uk-UA"/>
              </w:rPr>
              <w:t xml:space="preserve">будинок </w:t>
            </w:r>
            <w:r w:rsidRPr="002E2DDE">
              <w:rPr>
                <w:rFonts w:ascii="Times New Roman" w:hAnsi="Times New Roman" w:cs="Times New Roman"/>
                <w:b/>
                <w:bCs/>
                <w:color w:val="auto"/>
                <w:sz w:val="24"/>
                <w:szCs w:val="24"/>
              </w:rPr>
              <w:t>14, 03057</w:t>
            </w:r>
            <w:r w:rsidRPr="002E2DDE">
              <w:rPr>
                <w:rFonts w:ascii="Times New Roman" w:eastAsia="Times New Roman" w:hAnsi="Times New Roman" w:cs="Times New Roman"/>
                <w:b/>
                <w:bCs/>
                <w:color w:val="auto"/>
                <w:sz w:val="24"/>
                <w:szCs w:val="24"/>
                <w:lang w:val="uk-UA"/>
              </w:rPr>
              <w:t>;</w:t>
            </w:r>
          </w:p>
          <w:p w:rsidR="00FB5E63" w:rsidRPr="002E2DDE" w:rsidRDefault="00FB5E63" w:rsidP="00FB5E63">
            <w:pPr>
              <w:pStyle w:val="LO-normal"/>
              <w:spacing w:line="240" w:lineRule="auto"/>
              <w:jc w:val="both"/>
              <w:rPr>
                <w:rFonts w:ascii="Times New Roman" w:hAnsi="Times New Roman" w:cs="Times New Roman"/>
                <w:color w:val="auto"/>
                <w:sz w:val="24"/>
                <w:szCs w:val="24"/>
                <w:lang w:val="uk-UA"/>
              </w:rPr>
            </w:pPr>
            <w:r w:rsidRPr="002E2DDE">
              <w:rPr>
                <w:rFonts w:ascii="Times New Roman" w:eastAsia="Times New Roman" w:hAnsi="Times New Roman" w:cs="Times New Roman"/>
                <w:bCs/>
                <w:color w:val="auto"/>
                <w:sz w:val="24"/>
                <w:szCs w:val="24"/>
                <w:lang w:val="uk-UA"/>
              </w:rPr>
              <w:t xml:space="preserve">назву банку бенефіціара – його назву та адресу – </w:t>
            </w:r>
            <w:r w:rsidRPr="002E2DDE">
              <w:rPr>
                <w:rFonts w:ascii="Times New Roman" w:eastAsia="Times New Roman" w:hAnsi="Times New Roman" w:cs="Times New Roman"/>
                <w:b/>
                <w:bCs/>
                <w:color w:val="auto"/>
                <w:sz w:val="24"/>
                <w:szCs w:val="24"/>
                <w:lang w:val="uk-UA"/>
              </w:rPr>
              <w:t>АБ «УКРГАЗБАНК» м. Києва, МФО 320478, UA473204780000000026009125608;</w:t>
            </w:r>
          </w:p>
          <w:p w:rsidR="00FB5E63" w:rsidRPr="002E2DDE" w:rsidRDefault="00FB5E63" w:rsidP="00FB5E63">
            <w:pPr>
              <w:pStyle w:val="LO-normal"/>
              <w:spacing w:line="240" w:lineRule="auto"/>
              <w:jc w:val="both"/>
              <w:rPr>
                <w:rFonts w:ascii="Times New Roman" w:hAnsi="Times New Roman" w:cs="Times New Roman"/>
                <w:color w:val="auto"/>
                <w:sz w:val="24"/>
                <w:szCs w:val="24"/>
              </w:rPr>
            </w:pPr>
            <w:r w:rsidRPr="002E2DDE">
              <w:rPr>
                <w:rFonts w:ascii="Times New Roman" w:eastAsia="Times New Roman" w:hAnsi="Times New Roman" w:cs="Times New Roman"/>
                <w:bCs/>
                <w:color w:val="auto"/>
                <w:sz w:val="24"/>
                <w:szCs w:val="24"/>
                <w:lang w:val="uk-UA"/>
              </w:rPr>
              <w:t xml:space="preserve">дату закінчення дії та обставини, за яких строк дії гарантії є закінченим – </w:t>
            </w:r>
            <w:r w:rsidRPr="002E2DDE">
              <w:rPr>
                <w:rFonts w:ascii="Times New Roman" w:eastAsia="Times New Roman" w:hAnsi="Times New Roman" w:cs="Times New Roman"/>
                <w:b/>
                <w:bCs/>
                <w:color w:val="auto"/>
                <w:sz w:val="24"/>
                <w:szCs w:val="24"/>
                <w:lang w:val="uk-UA"/>
              </w:rPr>
              <w:t>«С</w:t>
            </w:r>
            <w:r w:rsidRPr="002E2DDE">
              <w:rPr>
                <w:rFonts w:ascii="Times New Roman" w:eastAsia="Times New Roman" w:hAnsi="Times New Roman" w:cs="Times New Roman"/>
                <w:b/>
                <w:color w:val="auto"/>
                <w:sz w:val="24"/>
                <w:szCs w:val="24"/>
                <w:lang w:val="uk-UA"/>
              </w:rPr>
              <w:t xml:space="preserve">трок дії банківської гарантії до </w:t>
            </w:r>
            <w:r w:rsidRPr="002E2DDE">
              <w:rPr>
                <w:rFonts w:ascii="Times New Roman" w:eastAsia="Times New Roman" w:hAnsi="Times New Roman" w:cs="Times New Roman"/>
                <w:b/>
                <w:bCs/>
                <w:color w:val="auto"/>
                <w:sz w:val="24"/>
                <w:szCs w:val="24"/>
                <w:lang w:val="uk-UA"/>
              </w:rPr>
              <w:t xml:space="preserve">«___» _________ </w:t>
            </w:r>
            <w:r w:rsidRPr="002E2DDE">
              <w:rPr>
                <w:rFonts w:ascii="Times New Roman" w:eastAsia="Times New Roman" w:hAnsi="Times New Roman" w:cs="Times New Roman"/>
                <w:b/>
                <w:color w:val="auto"/>
                <w:sz w:val="24"/>
                <w:szCs w:val="24"/>
                <w:lang w:val="uk-UA"/>
              </w:rPr>
              <w:t>202__ р. включно. Гарантія не може бути відкликана гарантом»;</w:t>
            </w:r>
          </w:p>
          <w:p w:rsidR="00FB5E63" w:rsidRPr="00B81CAC" w:rsidRDefault="00FB5E63" w:rsidP="001D705D">
            <w:pPr>
              <w:keepLines/>
              <w:autoSpaceDE w:val="0"/>
              <w:autoSpaceDN w:val="0"/>
              <w:rPr>
                <w:b/>
                <w:bCs/>
              </w:rPr>
            </w:pPr>
            <w:r w:rsidRPr="002E2DDE">
              <w:rPr>
                <w:bCs/>
              </w:rPr>
              <w:t xml:space="preserve">умови, за яких надається право вимагати платіж – </w:t>
            </w:r>
            <w:r w:rsidRPr="002E2DDE">
              <w:rPr>
                <w:b/>
                <w:bCs/>
              </w:rPr>
              <w:t xml:space="preserve">«невиконання умов договору </w:t>
            </w:r>
            <w:r w:rsidR="00430EF3">
              <w:rPr>
                <w:b/>
                <w:bCs/>
              </w:rPr>
              <w:t>надання послуг</w:t>
            </w:r>
            <w:r w:rsidRPr="002E2DDE">
              <w:rPr>
                <w:b/>
                <w:bCs/>
              </w:rPr>
              <w:t xml:space="preserve"> з</w:t>
            </w:r>
            <w:r w:rsidR="00430EF3">
              <w:t xml:space="preserve"> </w:t>
            </w:r>
            <w:r w:rsidR="00430EF3" w:rsidRPr="00430EF3">
              <w:rPr>
                <w:b/>
                <w:bCs/>
              </w:rPr>
              <w:t xml:space="preserve"> постачання готових страв</w:t>
            </w:r>
            <w:r w:rsidRPr="00A75E6C">
              <w:t xml:space="preserve"> </w:t>
            </w:r>
            <w:r w:rsidR="004A0435">
              <w:t xml:space="preserve">код ДК </w:t>
            </w:r>
            <w:r w:rsidR="00430EF3" w:rsidRPr="00430EF3">
              <w:rPr>
                <w:b/>
              </w:rPr>
              <w:t>55520000-1 Кейтерингові послуги</w:t>
            </w:r>
            <w:r w:rsidRPr="00C10893">
              <w:rPr>
                <w:b/>
                <w:bCs/>
              </w:rPr>
              <w:t>;</w:t>
            </w:r>
          </w:p>
          <w:p w:rsidR="00FB5E63" w:rsidRPr="002E2DDE" w:rsidRDefault="00FB5E63" w:rsidP="00FB5E63">
            <w:pPr>
              <w:pStyle w:val="LO-normal"/>
              <w:spacing w:line="240" w:lineRule="auto"/>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bCs/>
                <w:color w:val="auto"/>
                <w:sz w:val="24"/>
                <w:szCs w:val="24"/>
                <w:lang w:val="uk-UA"/>
              </w:rPr>
              <w:t xml:space="preserve">умови щодо зменшення/збільшення суми гарантії </w:t>
            </w:r>
            <w:r w:rsidRPr="002E2DDE">
              <w:rPr>
                <w:rFonts w:ascii="Times New Roman" w:eastAsia="Times New Roman" w:hAnsi="Times New Roman" w:cs="Times New Roman"/>
                <w:bCs/>
                <w:i/>
                <w:color w:val="auto"/>
                <w:sz w:val="24"/>
                <w:szCs w:val="24"/>
                <w:lang w:val="uk-UA"/>
              </w:rPr>
              <w:t xml:space="preserve">– </w:t>
            </w:r>
            <w:r w:rsidRPr="002E2DDE">
              <w:rPr>
                <w:rFonts w:ascii="Times New Roman" w:eastAsia="Times New Roman" w:hAnsi="Times New Roman" w:cs="Times New Roman"/>
                <w:b/>
                <w:bCs/>
                <w:color w:val="auto"/>
                <w:sz w:val="24"/>
                <w:szCs w:val="24"/>
                <w:lang w:val="uk-UA"/>
              </w:rPr>
              <w:t>«Сума гарантії залишається незмінною»;</w:t>
            </w:r>
          </w:p>
          <w:p w:rsidR="00FB5E63" w:rsidRPr="002E2DDE" w:rsidRDefault="00FB5E63" w:rsidP="00FB5E63">
            <w:pPr>
              <w:pStyle w:val="LO-normal"/>
              <w:spacing w:line="240" w:lineRule="auto"/>
              <w:jc w:val="both"/>
              <w:rPr>
                <w:rFonts w:ascii="Times New Roman" w:eastAsia="Times New Roman" w:hAnsi="Times New Roman" w:cs="Times New Roman"/>
                <w:color w:val="auto"/>
                <w:sz w:val="24"/>
                <w:szCs w:val="24"/>
                <w:lang w:val="uk-UA" w:eastAsia="uk-UA"/>
              </w:rPr>
            </w:pPr>
            <w:r w:rsidRPr="002E2DDE">
              <w:rPr>
                <w:rFonts w:ascii="Times New Roman" w:hAnsi="Times New Roman" w:cs="Times New Roman"/>
                <w:color w:val="auto"/>
                <w:sz w:val="24"/>
                <w:szCs w:val="24"/>
                <w:lang w:val="uk-UA"/>
              </w:rPr>
              <w:t>положення щодо того, що жодні</w:t>
            </w:r>
            <w:r w:rsidRPr="002E2DDE">
              <w:rPr>
                <w:rFonts w:ascii="Times New Roman" w:eastAsia="Times New Roman" w:hAnsi="Times New Roman" w:cs="Times New Roman"/>
                <w:color w:val="auto"/>
                <w:sz w:val="24"/>
                <w:szCs w:val="24"/>
                <w:lang w:val="uk-UA" w:eastAsia="uk-UA"/>
              </w:rPr>
              <w:t xml:space="preserve"> зміни і доповнення, що вносяться до Договору про закупівлю, не звільняють Гаранта від зобов'язань за цією Банківською гарантією;</w:t>
            </w:r>
          </w:p>
          <w:p w:rsidR="00FB5E63" w:rsidRPr="002E2DDE" w:rsidRDefault="00FB5E63" w:rsidP="00FB5E63">
            <w:pPr>
              <w:pStyle w:val="LO-normal"/>
              <w:spacing w:line="240" w:lineRule="auto"/>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положення, що без згоди Бенефіціара допускається вносити зміни до банківської гарантії щодо продовження терміну дії гарантії.</w:t>
            </w:r>
          </w:p>
          <w:p w:rsidR="00FB5E63" w:rsidRPr="002E2DDE" w:rsidRDefault="00FB5E63" w:rsidP="00FB5E63">
            <w:pPr>
              <w:pStyle w:val="LO-normal"/>
              <w:widowControl w:val="0"/>
              <w:spacing w:line="240" w:lineRule="auto"/>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Банківська гарантія має містити чіткий період її дії та строк, протягом якого банк-гарант перераховує грошові кошти забезпечення у разі настання гарантійного випадку.</w:t>
            </w:r>
          </w:p>
          <w:p w:rsidR="00FB5E63" w:rsidRPr="002E2DDE" w:rsidRDefault="00FB5E63" w:rsidP="00FB5E63">
            <w:pPr>
              <w:pStyle w:val="LO-normal"/>
              <w:widowControl w:val="0"/>
              <w:spacing w:line="240" w:lineRule="auto"/>
              <w:jc w:val="both"/>
              <w:rPr>
                <w:rFonts w:ascii="Times New Roman" w:hAnsi="Times New Roman" w:cs="Times New Roman"/>
                <w:color w:val="auto"/>
                <w:sz w:val="24"/>
                <w:szCs w:val="24"/>
              </w:rPr>
            </w:pPr>
            <w:r w:rsidRPr="002E2DDE">
              <w:rPr>
                <w:rFonts w:ascii="Times New Roman" w:hAnsi="Times New Roman" w:cs="Times New Roman"/>
                <w:color w:val="auto"/>
                <w:sz w:val="24"/>
                <w:szCs w:val="24"/>
              </w:rPr>
              <w:t>Текст банківської гарантії не може містити:</w:t>
            </w:r>
          </w:p>
          <w:p w:rsidR="00FB5E63" w:rsidRPr="002E2DDE" w:rsidRDefault="00FB5E63" w:rsidP="00FB5E63">
            <w:pPr>
              <w:jc w:val="both"/>
            </w:pPr>
            <w:r w:rsidRPr="002E2DDE">
              <w:t>- посилання на умови договору про надання гарантії (правочину, укладеного між банком-гарантом та принципалом);</w:t>
            </w:r>
          </w:p>
          <w:p w:rsidR="00FB5E63" w:rsidRPr="002E2DDE" w:rsidRDefault="00FB5E63" w:rsidP="00FB5E63">
            <w:pPr>
              <w:jc w:val="both"/>
            </w:pPr>
            <w:r w:rsidRPr="002E2DDE">
              <w:t>- умови про зменшення відповідальності банка в будь-якому випадку (окрім випадку прострочення подання вимог, а також зменшення зобов’язання з гарантією на всі суми, виплачені банком за гарантією);</w:t>
            </w:r>
          </w:p>
          <w:p w:rsidR="00FB5E63" w:rsidRPr="002E2DDE" w:rsidRDefault="00FB5E63" w:rsidP="00FB5E63">
            <w:pPr>
              <w:jc w:val="both"/>
            </w:pPr>
            <w:r w:rsidRPr="002E2DDE">
              <w:t xml:space="preserve">- умови про ускладнення процедури виплати грошових коштів за гарантією (додаткового підтвердження </w:t>
            </w:r>
            <w:r w:rsidRPr="002E2DDE">
              <w:lastRenderedPageBreak/>
              <w:t>повноважень підписант вимоги, отримання будь-яких підтверджень щодо правомірності вимоги, тощо);</w:t>
            </w:r>
          </w:p>
          <w:p w:rsidR="00FB5E63" w:rsidRPr="002E2DDE" w:rsidRDefault="00FB5E63" w:rsidP="00FB5E63">
            <w:pPr>
              <w:jc w:val="both"/>
            </w:pPr>
            <w:r w:rsidRPr="002E2DDE">
              <w:t>- обмеження відповідальності банка-гаранта сумою, на яку видано гарантію, у разі порушення банком-гарантом своїх обов’язків за гарантією;</w:t>
            </w:r>
          </w:p>
          <w:p w:rsidR="00FB5E63" w:rsidRPr="002E2DDE" w:rsidRDefault="00FB5E63" w:rsidP="00FB5E63">
            <w:pPr>
              <w:pStyle w:val="LO-normal"/>
              <w:spacing w:line="240" w:lineRule="auto"/>
              <w:jc w:val="both"/>
              <w:rPr>
                <w:rFonts w:ascii="Times New Roman" w:hAnsi="Times New Roman" w:cs="Times New Roman"/>
                <w:color w:val="auto"/>
                <w:sz w:val="24"/>
                <w:szCs w:val="24"/>
                <w:lang w:val="uk-UA"/>
              </w:rPr>
            </w:pPr>
            <w:r w:rsidRPr="002E2DDE">
              <w:rPr>
                <w:rFonts w:ascii="Times New Roman" w:hAnsi="Times New Roman" w:cs="Times New Roman"/>
                <w:color w:val="auto"/>
                <w:sz w:val="24"/>
                <w:szCs w:val="24"/>
                <w:lang w:val="uk-UA" w:eastAsia="ru-RU"/>
              </w:rPr>
              <w:t xml:space="preserve">- умови відкликання гарантії банком-гарантом </w:t>
            </w:r>
          </w:p>
          <w:p w:rsidR="00FB5E63" w:rsidRPr="002E2DDE" w:rsidRDefault="00FB5E63" w:rsidP="00FB5E63">
            <w:pPr>
              <w:pStyle w:val="LO-normal"/>
              <w:widowControl w:val="0"/>
              <w:spacing w:line="240" w:lineRule="auto"/>
              <w:jc w:val="both"/>
              <w:rPr>
                <w:rFonts w:ascii="Times New Roman" w:hAnsi="Times New Roman" w:cs="Times New Roman"/>
                <w:color w:val="auto"/>
                <w:sz w:val="24"/>
                <w:szCs w:val="24"/>
              </w:rPr>
            </w:pPr>
            <w:r w:rsidRPr="002E2DDE">
              <w:rPr>
                <w:rFonts w:ascii="Times New Roman" w:eastAsia="Times New Roman" w:hAnsi="Times New Roman" w:cs="Times New Roman"/>
                <w:b/>
                <w:color w:val="auto"/>
                <w:sz w:val="24"/>
                <w:szCs w:val="24"/>
                <w:lang w:val="uk-UA"/>
              </w:rPr>
              <w:t>Розмір забезпечення виконання договору - 5% від вартості договору.</w:t>
            </w:r>
          </w:p>
          <w:p w:rsidR="00FB5E63" w:rsidRPr="002E2DDE" w:rsidRDefault="00FB5E63" w:rsidP="00FB5E63">
            <w:pPr>
              <w:jc w:val="both"/>
            </w:pPr>
            <w:r w:rsidRPr="002E2DDE">
              <w:rPr>
                <w:b/>
              </w:rPr>
              <w:t>Гарантія надається у форматі, що дає можливість перевірити кваліфікований електронний підпис особи, яка підписала гарантію, та кваліфіковану електронну печатку банку-гаранта.</w:t>
            </w:r>
          </w:p>
          <w:p w:rsidR="00FB5E63" w:rsidRPr="00266BD3" w:rsidRDefault="00FB5E63" w:rsidP="00FB5E63">
            <w:pPr>
              <w:pStyle w:val="msonormalbullet2gif"/>
              <w:widowControl w:val="0"/>
              <w:spacing w:before="0" w:after="0"/>
              <w:jc w:val="both"/>
              <w:rPr>
                <w:i/>
                <w:u w:val="single"/>
              </w:rPr>
            </w:pPr>
            <w:r w:rsidRPr="002E2DDE">
              <w:rPr>
                <w:lang w:val="uk-UA"/>
              </w:rPr>
              <w:t xml:space="preserve">Банківська гарантія в електронному вигляді </w:t>
            </w:r>
            <w:r w:rsidRPr="00266BD3">
              <w:rPr>
                <w:lang w:val="uk-UA"/>
              </w:rPr>
              <w:t xml:space="preserve">надсилається замовнику на електронну адресу: </w:t>
            </w:r>
            <w:r w:rsidR="00266BD3" w:rsidRPr="00266BD3">
              <w:rPr>
                <w:i/>
                <w:u w:val="single"/>
                <w:shd w:val="clear" w:color="auto" w:fill="FFFFFF"/>
                <w:lang w:val="en-US"/>
              </w:rPr>
              <w:t>iyakovchuk</w:t>
            </w:r>
            <w:r w:rsidRPr="00266BD3">
              <w:rPr>
                <w:i/>
                <w:u w:val="single"/>
                <w:shd w:val="clear" w:color="auto" w:fill="FFFFFF"/>
              </w:rPr>
              <w:t>@dec.gov.ua</w:t>
            </w:r>
          </w:p>
          <w:p w:rsidR="00FB5E63" w:rsidRPr="002E2DDE" w:rsidRDefault="00FB5E63" w:rsidP="00FB5E63">
            <w:pPr>
              <w:pStyle w:val="msonormalbullet2gif"/>
              <w:widowControl w:val="0"/>
              <w:spacing w:before="0" w:after="0"/>
              <w:jc w:val="both"/>
              <w:rPr>
                <w:lang w:val="uk-UA"/>
              </w:rPr>
            </w:pPr>
            <w:r w:rsidRPr="00266BD3">
              <w:rPr>
                <w:lang w:val="uk-UA"/>
              </w:rPr>
              <w:t xml:space="preserve">Відповідальна особа за отримання вищезазначених документів – </w:t>
            </w:r>
            <w:r w:rsidR="00266BD3" w:rsidRPr="00266BD3">
              <w:rPr>
                <w:lang w:val="uk-UA"/>
              </w:rPr>
              <w:t>Інна ЯКОВЧУК</w:t>
            </w:r>
            <w:r w:rsidRPr="00266BD3">
              <w:rPr>
                <w:lang w:val="uk-UA"/>
              </w:rPr>
              <w:t>, уповноважена особа відповідальна за організацію та проведення закупівель</w:t>
            </w:r>
            <w:r w:rsidRPr="002E2DDE">
              <w:rPr>
                <w:lang w:val="uk-UA"/>
              </w:rPr>
              <w:t>.</w:t>
            </w:r>
          </w:p>
          <w:p w:rsidR="00FB5E63" w:rsidRPr="002E2DDE" w:rsidRDefault="00FB5E63" w:rsidP="00FB5E63">
            <w:pPr>
              <w:pStyle w:val="msonormalbullet2gif"/>
              <w:widowControl w:val="0"/>
              <w:spacing w:before="0" w:after="0"/>
              <w:jc w:val="both"/>
              <w:rPr>
                <w:lang w:val="uk-UA"/>
              </w:rPr>
            </w:pPr>
            <w:r w:rsidRPr="002E2DDE">
              <w:rPr>
                <w:lang w:val="uk-UA"/>
              </w:rPr>
              <w:t>Повноваження особи, яка підписує банківську гарантію, повинні бути підтверджені сканованою копією відповідного документа (протоколу, наказу, доручення, довіреності тощо).</w:t>
            </w:r>
          </w:p>
          <w:p w:rsidR="00FB5E63" w:rsidRPr="002E2DDE" w:rsidRDefault="00FB5E63" w:rsidP="00FB5E63">
            <w:pPr>
              <w:pStyle w:val="msonormalbullet2gif"/>
              <w:widowControl w:val="0"/>
              <w:spacing w:before="0" w:after="0"/>
              <w:jc w:val="both"/>
            </w:pPr>
            <w:r w:rsidRPr="002E2DDE">
              <w:rPr>
                <w:lang w:val="uk-UA"/>
              </w:rPr>
              <w:t>Усі витрати, пов’язані з поданням забезпечення виконання договору, здійснюються за рахунок Учасника.</w:t>
            </w:r>
          </w:p>
          <w:p w:rsidR="00FB5E63" w:rsidRPr="002E2DDE" w:rsidRDefault="00FB5E63" w:rsidP="00FB5E63">
            <w:pPr>
              <w:pStyle w:val="msonormalbullet2gif"/>
              <w:widowControl w:val="0"/>
              <w:spacing w:before="0" w:after="0"/>
              <w:jc w:val="both"/>
            </w:pPr>
            <w:r w:rsidRPr="002E2DDE">
              <w:rPr>
                <w:lang w:val="uk-UA"/>
              </w:rPr>
              <w:t>6.2. Замовник повертає забезпечення виконання договору про закупівлю:</w:t>
            </w:r>
          </w:p>
          <w:p w:rsidR="00FB5E63" w:rsidRPr="002E2DDE" w:rsidRDefault="00FB5E63" w:rsidP="00FB5E63">
            <w:pPr>
              <w:pStyle w:val="msonormalbullet2gif"/>
              <w:widowControl w:val="0"/>
              <w:spacing w:before="0" w:after="0"/>
              <w:jc w:val="both"/>
            </w:pPr>
            <w:bookmarkStart w:id="45" w:name="n1486"/>
            <w:bookmarkEnd w:id="45"/>
            <w:r w:rsidRPr="002E2DDE">
              <w:rPr>
                <w:lang w:val="uk-UA"/>
              </w:rPr>
              <w:t>1) після виконання переможцем процедури закупівлі договору про закупівлю;</w:t>
            </w:r>
          </w:p>
          <w:p w:rsidR="00FB5E63" w:rsidRPr="002E2DDE" w:rsidRDefault="00FB5E63" w:rsidP="00FB5E63">
            <w:pPr>
              <w:pStyle w:val="msonormalbullet2gif"/>
              <w:widowControl w:val="0"/>
              <w:spacing w:before="0" w:after="0"/>
              <w:jc w:val="both"/>
            </w:pPr>
            <w:bookmarkStart w:id="46" w:name="n1487"/>
            <w:bookmarkEnd w:id="46"/>
            <w:r w:rsidRPr="002E2DDE">
              <w:rPr>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FB5E63" w:rsidRPr="002E2DDE" w:rsidRDefault="00FB5E63" w:rsidP="00FB5E63">
            <w:pPr>
              <w:pStyle w:val="msonormalbullet2gif"/>
              <w:widowControl w:val="0"/>
              <w:spacing w:before="0" w:after="0"/>
              <w:jc w:val="both"/>
            </w:pPr>
            <w:bookmarkStart w:id="47" w:name="n1488"/>
            <w:bookmarkEnd w:id="47"/>
            <w:r w:rsidRPr="002E2DDE">
              <w:rPr>
                <w:lang w:val="uk-UA"/>
              </w:rPr>
              <w:t>3) у випадках, передбачених статтею 43 Закону;</w:t>
            </w:r>
          </w:p>
          <w:p w:rsidR="00FB5E63" w:rsidRPr="002E2DDE" w:rsidRDefault="00FB5E63" w:rsidP="00FB5E63">
            <w:pPr>
              <w:pStyle w:val="msonormalbullet2gif"/>
              <w:widowControl w:val="0"/>
              <w:spacing w:before="0" w:after="0"/>
              <w:jc w:val="both"/>
            </w:pPr>
            <w:bookmarkStart w:id="48" w:name="n1489"/>
            <w:bookmarkEnd w:id="48"/>
            <w:r w:rsidRPr="002E2DDE">
              <w:rPr>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FB5E63" w:rsidRPr="002E2DDE" w:rsidRDefault="00FB5E63" w:rsidP="00FB5E63">
            <w:pPr>
              <w:pStyle w:val="msonormalbullet2gif"/>
              <w:widowControl w:val="0"/>
              <w:spacing w:before="0" w:after="0"/>
              <w:jc w:val="both"/>
            </w:pPr>
            <w:r w:rsidRPr="002E2DDE">
              <w:rPr>
                <w:lang w:val="uk-UA"/>
              </w:rPr>
              <w:t>Кошти, що надійшли як забезпечення виконання договору про закупівлю</w:t>
            </w:r>
            <w:r w:rsidRPr="002E2DDE">
              <w:rPr>
                <w:shd w:val="clear" w:color="auto" w:fill="FFFFFF"/>
                <w:lang w:val="uk-UA"/>
              </w:rPr>
              <w:t>,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FB5E63" w:rsidRPr="00A715C4" w:rsidRDefault="00FB5E63" w:rsidP="00FB5E63">
            <w:pPr>
              <w:pStyle w:val="LO-normal"/>
              <w:widowControl w:val="0"/>
              <w:spacing w:line="240" w:lineRule="auto"/>
              <w:jc w:val="both"/>
              <w:rPr>
                <w:rFonts w:ascii="Times New Roman" w:eastAsia="Times New Roman" w:hAnsi="Times New Roman" w:cs="Times New Roman"/>
                <w:color w:val="auto"/>
                <w:sz w:val="24"/>
                <w:szCs w:val="24"/>
                <w:lang w:val="uk-UA"/>
              </w:rPr>
            </w:pPr>
            <w:r w:rsidRPr="002E2DDE">
              <w:rPr>
                <w:rFonts w:ascii="Times New Roman" w:hAnsi="Times New Roman" w:cs="Times New Roman"/>
                <w:b/>
                <w:color w:val="auto"/>
                <w:sz w:val="24"/>
                <w:szCs w:val="24"/>
                <w:lang w:val="uk-UA"/>
              </w:rPr>
              <w:t>У разі ненадання переможцем процедури закупівлі забезпечення виконання договору про закупівлю, така пропозиція відхиляється Замовником відповідно до пункту 44 Особливостей.</w:t>
            </w:r>
          </w:p>
        </w:tc>
      </w:tr>
    </w:tbl>
    <w:p w:rsidR="00E57B97" w:rsidRPr="00265512" w:rsidRDefault="00E57B97" w:rsidP="0011156C">
      <w:pPr>
        <w:widowControl w:val="0"/>
        <w:autoSpaceDE w:val="0"/>
        <w:autoSpaceDN w:val="0"/>
        <w:adjustRightInd w:val="0"/>
        <w:ind w:left="7371"/>
        <w:rPr>
          <w:b/>
          <w:bCs/>
        </w:rPr>
      </w:pPr>
    </w:p>
    <w:p w:rsidR="0011156C" w:rsidRPr="00265512" w:rsidRDefault="0090552B" w:rsidP="0011156C">
      <w:pPr>
        <w:widowControl w:val="0"/>
        <w:autoSpaceDE w:val="0"/>
        <w:autoSpaceDN w:val="0"/>
        <w:adjustRightInd w:val="0"/>
        <w:ind w:left="7371"/>
        <w:rPr>
          <w:b/>
          <w:bCs/>
        </w:rPr>
      </w:pPr>
      <w:r w:rsidRPr="00265512">
        <w:rPr>
          <w:b/>
          <w:bCs/>
        </w:rPr>
        <w:br w:type="page"/>
      </w:r>
    </w:p>
    <w:p w:rsidR="002524A4" w:rsidRPr="00265512" w:rsidRDefault="002524A4" w:rsidP="00FD46EC">
      <w:pPr>
        <w:tabs>
          <w:tab w:val="left" w:pos="540"/>
        </w:tabs>
        <w:suppressAutoHyphens/>
        <w:ind w:firstLine="709"/>
        <w:jc w:val="right"/>
        <w:rPr>
          <w:b/>
        </w:rPr>
      </w:pPr>
    </w:p>
    <w:p w:rsidR="000322C3" w:rsidRPr="00265512" w:rsidRDefault="000322C3" w:rsidP="000322C3">
      <w:pPr>
        <w:tabs>
          <w:tab w:val="left" w:pos="540"/>
        </w:tabs>
        <w:suppressAutoHyphens/>
        <w:ind w:firstLine="709"/>
        <w:jc w:val="right"/>
        <w:rPr>
          <w:b/>
        </w:rPr>
      </w:pPr>
      <w:r w:rsidRPr="00265512">
        <w:rPr>
          <w:b/>
        </w:rPr>
        <w:t>Додаток 1 до Тендерної документації</w:t>
      </w:r>
    </w:p>
    <w:p w:rsidR="000322C3" w:rsidRPr="00265512" w:rsidRDefault="000322C3" w:rsidP="000322C3">
      <w:pPr>
        <w:widowControl w:val="0"/>
        <w:suppressAutoHyphens/>
        <w:jc w:val="both"/>
      </w:pPr>
    </w:p>
    <w:p w:rsidR="000322C3" w:rsidRPr="00265512" w:rsidRDefault="000322C3" w:rsidP="000322C3">
      <w:pPr>
        <w:widowControl w:val="0"/>
        <w:suppressAutoHyphens/>
      </w:pPr>
      <w:r w:rsidRPr="00265512">
        <w:rPr>
          <w:i/>
        </w:rPr>
        <w:t xml:space="preserve">Форма тендерної пропозиції заповнюється Учасником </w:t>
      </w:r>
    </w:p>
    <w:p w:rsidR="000322C3" w:rsidRPr="00265512" w:rsidRDefault="000322C3" w:rsidP="000322C3">
      <w:pPr>
        <w:suppressAutoHyphens/>
      </w:pPr>
      <w:r w:rsidRPr="00265512">
        <w:rPr>
          <w:i/>
        </w:rPr>
        <w:t xml:space="preserve">та надається у складі тендерної пропозиції </w:t>
      </w:r>
    </w:p>
    <w:p w:rsidR="000322C3" w:rsidRPr="00265512" w:rsidRDefault="000322C3" w:rsidP="000322C3">
      <w:pPr>
        <w:widowControl w:val="0"/>
        <w:suppressAutoHyphens/>
        <w:jc w:val="center"/>
        <w:rPr>
          <w:b/>
          <w:i/>
        </w:rPr>
      </w:pPr>
    </w:p>
    <w:p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rsidR="008F4FBC" w:rsidRPr="00A8619D" w:rsidRDefault="008F4FBC" w:rsidP="008F4FBC">
      <w:pPr>
        <w:jc w:val="center"/>
        <w:rPr>
          <w:b/>
        </w:rPr>
      </w:pPr>
      <w:r w:rsidRPr="00A8619D">
        <w:rPr>
          <w:b/>
        </w:rPr>
        <w:t>(форма, яка подається Учасником на фірмовому бланку *(в разі його наявності))</w:t>
      </w:r>
    </w:p>
    <w:p w:rsidR="000322C3" w:rsidRPr="00265512" w:rsidRDefault="000322C3" w:rsidP="000322C3">
      <w:pPr>
        <w:widowControl w:val="0"/>
        <w:suppressAutoHyphens/>
        <w:ind w:hanging="720"/>
        <w:jc w:val="center"/>
      </w:pPr>
    </w:p>
    <w:p w:rsidR="000322C3" w:rsidRPr="00265512" w:rsidRDefault="000322C3" w:rsidP="000322C3">
      <w:pPr>
        <w:widowControl w:val="0"/>
        <w:jc w:val="center"/>
        <w:rPr>
          <w:b/>
          <w:bCs/>
          <w:u w:val="single"/>
        </w:rPr>
      </w:pPr>
      <w:r w:rsidRPr="00265512">
        <w:rPr>
          <w:b/>
          <w:bCs/>
          <w:u w:val="single"/>
        </w:rPr>
        <w:t xml:space="preserve">___________________  202__ р. </w:t>
      </w:r>
    </w:p>
    <w:p w:rsidR="000322C3" w:rsidRDefault="000322C3" w:rsidP="000322C3">
      <w:pPr>
        <w:widowControl w:val="0"/>
        <w:jc w:val="center"/>
        <w:rPr>
          <w:bCs/>
          <w:i/>
        </w:rPr>
      </w:pPr>
      <w:r w:rsidRPr="00265512">
        <w:rPr>
          <w:bCs/>
          <w:i/>
        </w:rPr>
        <w:t>(вказується дата)</w:t>
      </w:r>
    </w:p>
    <w:p w:rsidR="000322C3" w:rsidRPr="00265512" w:rsidRDefault="000322C3" w:rsidP="000322C3">
      <w:pPr>
        <w:widowControl w:val="0"/>
        <w:jc w:val="center"/>
        <w:rPr>
          <w:bCs/>
          <w:i/>
        </w:rPr>
      </w:pPr>
    </w:p>
    <w:p w:rsidR="00C61F23" w:rsidRDefault="000322C3" w:rsidP="000322C3">
      <w:pPr>
        <w:widowControl w:val="0"/>
        <w:jc w:val="both"/>
        <w:rPr>
          <w:bCs/>
          <w:i/>
          <w:iCs/>
          <w:u w:val="single"/>
        </w:rPr>
      </w:pPr>
      <w:r w:rsidRPr="00265512">
        <w:t xml:space="preserve">Кому: </w:t>
      </w:r>
      <w:r w:rsidR="00C61F23" w:rsidRPr="00C61F23">
        <w:rPr>
          <w:bCs/>
          <w:iCs/>
          <w:u w:val="single"/>
        </w:rPr>
        <w:t>Державне підприємство «Державний експертнй центр Міністерства охорони здоров’я України»</w:t>
      </w:r>
      <w:r w:rsidR="00C61F23">
        <w:rPr>
          <w:bCs/>
          <w:i/>
          <w:iCs/>
          <w:u w:val="single"/>
        </w:rPr>
        <w:t xml:space="preserve"> </w:t>
      </w:r>
    </w:p>
    <w:p w:rsidR="000322C3" w:rsidRPr="00C61F23" w:rsidRDefault="000322C3" w:rsidP="00C61F23">
      <w:pPr>
        <w:widowControl w:val="0"/>
        <w:ind w:left="3545" w:firstLine="709"/>
        <w:jc w:val="both"/>
        <w:rPr>
          <w:bCs/>
          <w:i/>
          <w:iCs/>
          <w:sz w:val="20"/>
          <w:szCs w:val="20"/>
          <w:u w:val="single"/>
        </w:rPr>
      </w:pPr>
      <w:r w:rsidRPr="00C61F23">
        <w:rPr>
          <w:bCs/>
          <w:i/>
          <w:iCs/>
          <w:sz w:val="20"/>
          <w:szCs w:val="20"/>
          <w:u w:val="single"/>
        </w:rPr>
        <w:t>(повна назва замовника)</w:t>
      </w:r>
    </w:p>
    <w:p w:rsidR="000322C3" w:rsidRPr="00265512" w:rsidRDefault="000322C3" w:rsidP="000322C3">
      <w:pPr>
        <w:widowControl w:val="0"/>
        <w:jc w:val="both"/>
      </w:pPr>
    </w:p>
    <w:p w:rsidR="00095C0A" w:rsidRDefault="000322C3" w:rsidP="00C61F23">
      <w:r w:rsidRPr="00265512">
        <w:t>Найменування предмета закупівлі згідно тендерної документації</w:t>
      </w:r>
      <w:r w:rsidR="00463301">
        <w:t xml:space="preserve"> та код згідно </w:t>
      </w:r>
    </w:p>
    <w:p w:rsidR="00342995" w:rsidRDefault="00342995" w:rsidP="000322C3">
      <w:pPr>
        <w:widowControl w:val="0"/>
        <w:jc w:val="both"/>
        <w:rPr>
          <w:b/>
        </w:rPr>
      </w:pPr>
    </w:p>
    <w:p w:rsidR="000322C3" w:rsidRPr="00265512" w:rsidRDefault="000322C3" w:rsidP="000322C3">
      <w:pPr>
        <w:widowControl w:val="0"/>
        <w:jc w:val="both"/>
        <w:rPr>
          <w:b/>
          <w:bCs/>
          <w:caps/>
        </w:rPr>
      </w:pPr>
      <w:r w:rsidRPr="00265512">
        <w:t>Номер/ідентифікатор закупівлі __________________</w:t>
      </w:r>
      <w:r w:rsidRPr="00265512">
        <w:rPr>
          <w:b/>
          <w:bCs/>
        </w:rPr>
        <w:t>_________________</w:t>
      </w:r>
    </w:p>
    <w:p w:rsidR="000322C3" w:rsidRDefault="000322C3" w:rsidP="000322C3">
      <w:pPr>
        <w:widowControl w:val="0"/>
        <w:jc w:val="center"/>
        <w:rPr>
          <w:bCs/>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0322C3" w:rsidRPr="00E15AC1" w:rsidTr="000E15ED">
        <w:tc>
          <w:tcPr>
            <w:tcW w:w="10490" w:type="dxa"/>
            <w:gridSpan w:val="4"/>
          </w:tcPr>
          <w:p w:rsidR="000322C3" w:rsidRPr="00E15AC1" w:rsidRDefault="000322C3" w:rsidP="000E15ED">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Повне найменування  учасника</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Керівництво (ПІБ, посада, контактні телефони)</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Ідентифікаційний код за ЄДРПОУ (за наявності)</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Місцезнаходження</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Назва банку</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Адреса банку</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Тел, електронна адреса</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Borders>
              <w:bottom w:val="single" w:sz="4" w:space="0" w:color="auto"/>
            </w:tcBorders>
          </w:tcPr>
          <w:p w:rsidR="000322C3" w:rsidRPr="00E15AC1" w:rsidRDefault="000322C3" w:rsidP="000E15ED">
            <w:pPr>
              <w:tabs>
                <w:tab w:val="left" w:pos="2160"/>
                <w:tab w:val="left" w:pos="3600"/>
              </w:tabs>
              <w:spacing w:line="360" w:lineRule="auto"/>
              <w:ind w:left="60"/>
            </w:pPr>
            <w:r w:rsidRPr="00E15AC1">
              <w:t xml:space="preserve">Інша інформація </w:t>
            </w:r>
          </w:p>
        </w:tc>
        <w:tc>
          <w:tcPr>
            <w:tcW w:w="2214" w:type="dxa"/>
            <w:gridSpan w:val="2"/>
            <w:tcBorders>
              <w:bottom w:val="single" w:sz="4" w:space="0" w:color="auto"/>
            </w:tcBorders>
          </w:tcPr>
          <w:p w:rsidR="000322C3" w:rsidRPr="00E15AC1" w:rsidRDefault="000322C3" w:rsidP="000E15ED">
            <w:pPr>
              <w:tabs>
                <w:tab w:val="left" w:pos="2160"/>
                <w:tab w:val="left" w:pos="3600"/>
              </w:tabs>
              <w:spacing w:line="360" w:lineRule="auto"/>
              <w:jc w:val="both"/>
            </w:pPr>
          </w:p>
        </w:tc>
      </w:tr>
      <w:tr w:rsidR="000322C3" w:rsidRPr="00E15AC1" w:rsidTr="000E15ED">
        <w:tc>
          <w:tcPr>
            <w:tcW w:w="10490" w:type="dxa"/>
            <w:gridSpan w:val="4"/>
            <w:shd w:val="clear" w:color="auto" w:fill="F3F3F3"/>
          </w:tcPr>
          <w:p w:rsidR="000322C3" w:rsidRPr="00E15AC1" w:rsidRDefault="000322C3" w:rsidP="000E15ED">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rsidTr="000E15ED">
        <w:tc>
          <w:tcPr>
            <w:tcW w:w="10490" w:type="dxa"/>
            <w:gridSpan w:val="4"/>
          </w:tcPr>
          <w:p w:rsidR="000322C3" w:rsidRDefault="000322C3" w:rsidP="000E15ED">
            <w:pPr>
              <w:widowControl w:val="0"/>
              <w:suppressAutoHyphens/>
              <w:autoSpaceDE w:val="0"/>
              <w:jc w:val="both"/>
            </w:pPr>
            <w:r w:rsidRPr="00860519">
              <w:t xml:space="preserve">      </w:t>
            </w:r>
            <w:r w:rsidRPr="00265512">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AD4272">
              <w:t>поставити товар</w:t>
            </w:r>
            <w:r w:rsidR="001720FE">
              <w:t xml:space="preserve"> по</w:t>
            </w:r>
            <w:r w:rsidRPr="00265512">
              <w:t xml:space="preserve"> предмету закупівлі, виконати вимоги Замовника на умовах, зазначених у цій пропозиції</w:t>
            </w:r>
            <w:r>
              <w:t>.</w:t>
            </w:r>
          </w:p>
          <w:p w:rsidR="000322C3" w:rsidRPr="00265512" w:rsidRDefault="000322C3" w:rsidP="000E15ED">
            <w:pPr>
              <w:ind w:firstLine="344"/>
              <w:jc w:val="both"/>
            </w:pPr>
            <w:r w:rsidRPr="00265512">
              <w:t>Вартість нашої пропозиції с</w:t>
            </w:r>
            <w:r>
              <w:t>тановить</w:t>
            </w:r>
            <w:r w:rsidRPr="00265512">
              <w:t>:</w:t>
            </w:r>
          </w:p>
          <w:p w:rsidR="000322C3" w:rsidRPr="00265512" w:rsidRDefault="000322C3" w:rsidP="000E15ED">
            <w:pPr>
              <w:tabs>
                <w:tab w:val="left" w:leader="underscore" w:pos="2514"/>
              </w:tabs>
              <w:jc w:val="both"/>
            </w:pPr>
            <w:r w:rsidRPr="00265512">
              <w:tab/>
              <w:t>грн. (вказати суму цифрами та прописом) (з ПДВ*),</w:t>
            </w:r>
            <w:r>
              <w:t xml:space="preserve"> </w:t>
            </w:r>
            <w:r w:rsidRPr="00265512">
              <w:t xml:space="preserve">в т.ч. </w:t>
            </w:r>
            <w:r>
              <w:t>ПДВ*  у розмірі___%, що становить _________________</w:t>
            </w:r>
            <w:r>
              <w:tab/>
              <w:t xml:space="preserve"> грн. (вказати </w:t>
            </w:r>
            <w:r w:rsidRPr="00265512">
              <w:t>суму цифрами та прописом).</w:t>
            </w:r>
          </w:p>
          <w:p w:rsidR="000322C3" w:rsidRDefault="000322C3" w:rsidP="000E15ED">
            <w:pPr>
              <w:ind w:firstLine="709"/>
              <w:jc w:val="both"/>
              <w:rPr>
                <w:i/>
                <w:iCs/>
                <w:sz w:val="20"/>
                <w:szCs w:val="20"/>
                <w:lang w:eastAsia="uk-UA" w:bidi="uk-UA"/>
              </w:rPr>
            </w:pPr>
          </w:p>
          <w:p w:rsidR="000322C3" w:rsidRDefault="000322C3" w:rsidP="001720FE">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001720FE">
              <w:rPr>
                <w:sz w:val="18"/>
                <w:szCs w:val="18"/>
              </w:rPr>
              <w:t>.</w:t>
            </w:r>
          </w:p>
          <w:p w:rsidR="001720FE" w:rsidRPr="001720FE" w:rsidRDefault="001720FE" w:rsidP="001720FE">
            <w:pPr>
              <w:ind w:firstLine="709"/>
              <w:jc w:val="both"/>
              <w:rPr>
                <w:sz w:val="18"/>
                <w:szCs w:val="18"/>
              </w:rPr>
            </w:pPr>
          </w:p>
          <w:p w:rsidR="00652464" w:rsidRDefault="00652464" w:rsidP="000E15ED">
            <w:pPr>
              <w:widowControl w:val="0"/>
              <w:autoSpaceDE w:val="0"/>
              <w:autoSpaceDN w:val="0"/>
              <w:adjustRightInd w:val="0"/>
              <w:ind w:right="72"/>
              <w:jc w:val="both"/>
            </w:pPr>
          </w:p>
          <w:p w:rsidR="00652464" w:rsidRDefault="00652464" w:rsidP="000E15ED">
            <w:pPr>
              <w:widowControl w:val="0"/>
              <w:autoSpaceDE w:val="0"/>
              <w:autoSpaceDN w:val="0"/>
              <w:adjustRightInd w:val="0"/>
              <w:ind w:right="72"/>
              <w:jc w:val="both"/>
            </w:pPr>
          </w:p>
          <w:p w:rsidR="009E2ACC" w:rsidRDefault="009E2ACC" w:rsidP="000E15ED">
            <w:pPr>
              <w:widowControl w:val="0"/>
              <w:autoSpaceDE w:val="0"/>
              <w:autoSpaceDN w:val="0"/>
              <w:adjustRightInd w:val="0"/>
              <w:ind w:right="72"/>
              <w:jc w:val="both"/>
            </w:pPr>
          </w:p>
          <w:tbl>
            <w:tblPr>
              <w:tblpPr w:leftFromText="180" w:rightFromText="180" w:vertAnchor="text" w:tblpY="1"/>
              <w:tblOverlap w:val="never"/>
              <w:tblW w:w="10261" w:type="dxa"/>
              <w:tblLayout w:type="fixed"/>
              <w:tblCellMar>
                <w:top w:w="55" w:type="dxa"/>
                <w:left w:w="55" w:type="dxa"/>
                <w:bottom w:w="55" w:type="dxa"/>
                <w:right w:w="55" w:type="dxa"/>
              </w:tblCellMar>
              <w:tblLook w:val="0000" w:firstRow="0" w:lastRow="0" w:firstColumn="0" w:lastColumn="0" w:noHBand="0" w:noVBand="0"/>
            </w:tblPr>
            <w:tblGrid>
              <w:gridCol w:w="481"/>
              <w:gridCol w:w="4394"/>
              <w:gridCol w:w="1134"/>
              <w:gridCol w:w="1134"/>
              <w:gridCol w:w="1276"/>
              <w:gridCol w:w="1842"/>
            </w:tblGrid>
            <w:tr w:rsidR="00FE3A9B" w:rsidRPr="006F23C6" w:rsidTr="00DE1F0B">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FE3A9B" w:rsidRPr="006F23C6" w:rsidRDefault="00FE3A9B" w:rsidP="00FE3A9B">
                  <w:pPr>
                    <w:suppressLineNumbers/>
                    <w:jc w:val="center"/>
                    <w:rPr>
                      <w:bCs/>
                    </w:rPr>
                  </w:pPr>
                  <w:r w:rsidRPr="006F23C6">
                    <w:rPr>
                      <w:bCs/>
                    </w:rPr>
                    <w:t>№ п/п</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E3A9B" w:rsidRPr="006F23C6" w:rsidRDefault="00FE3A9B" w:rsidP="00FE3A9B">
                  <w:pPr>
                    <w:suppressLineNumbers/>
                    <w:jc w:val="center"/>
                    <w:rPr>
                      <w:bCs/>
                      <w:highlight w:val="yellow"/>
                    </w:rPr>
                  </w:pPr>
                  <w:r w:rsidRPr="006F23C6">
                    <w:rPr>
                      <w:rFonts w:eastAsia="Calibri"/>
                      <w:lang w:val="ru-RU"/>
                    </w:rPr>
                    <w:t>На</w:t>
                  </w:r>
                  <w:r w:rsidRPr="006F23C6">
                    <w:rPr>
                      <w:rFonts w:eastAsia="Calibri"/>
                    </w:rPr>
                    <w:t>йменування</w:t>
                  </w:r>
                  <w:r w:rsidRPr="006F23C6">
                    <w:rPr>
                      <w:rFonts w:eastAsia="Calibri"/>
                      <w:lang w:val="ru-RU"/>
                    </w:rPr>
                    <w:t xml:space="preserve"> </w:t>
                  </w:r>
                  <w:r w:rsidRPr="006F23C6">
                    <w:rPr>
                      <w:rFonts w:eastAsia="Calibri"/>
                    </w:rPr>
                    <w:t>страв/напоїв/послуг</w:t>
                  </w:r>
                </w:p>
              </w:tc>
              <w:tc>
                <w:tcPr>
                  <w:tcW w:w="1134" w:type="dxa"/>
                  <w:tcBorders>
                    <w:top w:val="single" w:sz="4" w:space="0" w:color="auto"/>
                    <w:left w:val="single" w:sz="4" w:space="0" w:color="auto"/>
                    <w:bottom w:val="single" w:sz="4" w:space="0" w:color="auto"/>
                    <w:right w:val="single" w:sz="4" w:space="0" w:color="auto"/>
                  </w:tcBorders>
                  <w:vAlign w:val="center"/>
                </w:tcPr>
                <w:p w:rsidR="00FE3A9B" w:rsidRPr="006F23C6" w:rsidRDefault="00FE3A9B" w:rsidP="00FE3A9B">
                  <w:pPr>
                    <w:rPr>
                      <w:bCs/>
                    </w:rPr>
                  </w:pPr>
                  <w:r w:rsidRPr="006F23C6">
                    <w:rPr>
                      <w:bCs/>
                    </w:rPr>
                    <w:t>Вихід 1 порції страви (гр.), нап-ою (мл.)</w:t>
                  </w:r>
                </w:p>
                <w:p w:rsidR="00FE3A9B" w:rsidRPr="006F23C6" w:rsidRDefault="00FE3A9B" w:rsidP="00FE3A9B">
                  <w:pPr>
                    <w:suppressLineNumbers/>
                    <w:jc w:val="center"/>
                    <w:rPr>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3A9B" w:rsidRPr="006F23C6" w:rsidRDefault="00FE3A9B" w:rsidP="00FE3A9B">
                  <w:pPr>
                    <w:suppressLineNumbers/>
                    <w:jc w:val="center"/>
                    <w:rPr>
                      <w:bCs/>
                      <w:highlight w:val="yellow"/>
                    </w:rPr>
                  </w:pPr>
                  <w:r w:rsidRPr="006F23C6">
                    <w:rPr>
                      <w:rFonts w:eastAsia="Calibri"/>
                    </w:rPr>
                    <w:t>Кількі-сть порцій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E3A9B" w:rsidRPr="006F23C6" w:rsidRDefault="00FE3A9B" w:rsidP="00FE3A9B">
                  <w:pPr>
                    <w:suppressLineNumbers/>
                    <w:jc w:val="center"/>
                    <w:rPr>
                      <w:bCs/>
                      <w:highlight w:val="yellow"/>
                    </w:rPr>
                  </w:pPr>
                  <w:r w:rsidRPr="006F23C6">
                    <w:t>Ціна без ПДВ, грн. за 1 порцію</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E3A9B" w:rsidRPr="00A80698" w:rsidRDefault="00FE3A9B" w:rsidP="00FE3A9B">
                  <w:pPr>
                    <w:suppressLineNumbers/>
                    <w:jc w:val="center"/>
                    <w:rPr>
                      <w:bCs/>
                      <w:highlight w:val="yellow"/>
                    </w:rPr>
                  </w:pPr>
                  <w:r w:rsidRPr="006F23C6">
                    <w:rPr>
                      <w:rFonts w:eastAsia="Calibri"/>
                    </w:rPr>
                    <w:t>Вартість без ПДВ, грн.</w:t>
                  </w:r>
                </w:p>
              </w:tc>
            </w:tr>
            <w:tr w:rsidR="00FE3A9B" w:rsidRPr="006F23C6" w:rsidTr="00DE1F0B">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FE3A9B" w:rsidRPr="006F23C6" w:rsidRDefault="00FE3A9B" w:rsidP="00FE3A9B">
                  <w:pPr>
                    <w:jc w:val="center"/>
                    <w:rPr>
                      <w:rFonts w:eastAsia="MS Mincho"/>
                    </w:rPr>
                  </w:pPr>
                  <w:r w:rsidRPr="006F23C6">
                    <w:rPr>
                      <w:rFonts w:eastAsia="MS Mincho"/>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E3A9B" w:rsidRPr="006F23C6" w:rsidRDefault="00FE3A9B" w:rsidP="00FE3A9B">
                  <w:pPr>
                    <w:jc w:val="center"/>
                    <w:rPr>
                      <w:bCs/>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FE3A9B" w:rsidRPr="006F23C6" w:rsidRDefault="00FE3A9B" w:rsidP="00FE3A9B">
                  <w:pPr>
                    <w:jc w:val="center"/>
                    <w:rPr>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3A9B" w:rsidRPr="006F23C6" w:rsidRDefault="00FE3A9B" w:rsidP="00FE3A9B">
                  <w:pPr>
                    <w:jc w:val="center"/>
                    <w:rPr>
                      <w:rFonts w:eastAsia="MS Mincho"/>
                      <w:bCs/>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E3A9B" w:rsidRPr="006F23C6" w:rsidRDefault="00FE3A9B" w:rsidP="00FE3A9B">
                  <w:pPr>
                    <w:jc w:val="center"/>
                    <w:rPr>
                      <w:rFonts w:eastAsia="MS Mincho"/>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3A9B" w:rsidRPr="006F23C6" w:rsidRDefault="00FE3A9B" w:rsidP="00FE3A9B">
                  <w:pPr>
                    <w:jc w:val="center"/>
                    <w:rPr>
                      <w:highlight w:val="yellow"/>
                    </w:rPr>
                  </w:pPr>
                </w:p>
              </w:tc>
            </w:tr>
            <w:tr w:rsidR="00FE3A9B" w:rsidRPr="006F23C6" w:rsidTr="00DE1F0B">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FE3A9B" w:rsidRPr="006F23C6" w:rsidRDefault="00FE3A9B" w:rsidP="00FE3A9B">
                  <w:pPr>
                    <w:jc w:val="center"/>
                    <w:rPr>
                      <w:rFonts w:eastAsia="MS Mincho"/>
                    </w:rPr>
                  </w:pPr>
                  <w:r>
                    <w:rPr>
                      <w:rFonts w:eastAsia="MS Mincho"/>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E3A9B" w:rsidRPr="006F23C6" w:rsidRDefault="00FE3A9B" w:rsidP="00FE3A9B">
                  <w:pPr>
                    <w:jc w:val="center"/>
                    <w:rPr>
                      <w:bCs/>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FE3A9B" w:rsidRPr="006F23C6" w:rsidRDefault="00FE3A9B" w:rsidP="00FE3A9B">
                  <w:pPr>
                    <w:jc w:val="center"/>
                    <w:rPr>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3A9B" w:rsidRPr="006F23C6" w:rsidRDefault="00FE3A9B" w:rsidP="00FE3A9B">
                  <w:pPr>
                    <w:jc w:val="center"/>
                    <w:rPr>
                      <w:rFonts w:eastAsia="MS Mincho"/>
                      <w:bCs/>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E3A9B" w:rsidRPr="006F23C6" w:rsidRDefault="00FE3A9B" w:rsidP="00FE3A9B">
                  <w:pPr>
                    <w:jc w:val="center"/>
                    <w:rPr>
                      <w:rFonts w:eastAsia="MS Mincho"/>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3A9B" w:rsidRPr="006F23C6" w:rsidRDefault="00FE3A9B" w:rsidP="00FE3A9B">
                  <w:pPr>
                    <w:jc w:val="center"/>
                    <w:rPr>
                      <w:highlight w:val="yellow"/>
                    </w:rPr>
                  </w:pPr>
                </w:p>
              </w:tc>
            </w:tr>
            <w:tr w:rsidR="00FE3A9B" w:rsidRPr="006F23C6" w:rsidTr="00DE1F0B">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FE3A9B" w:rsidRPr="006F23C6" w:rsidRDefault="00FE3A9B" w:rsidP="00FE3A9B">
                  <w:pPr>
                    <w:jc w:val="center"/>
                    <w:rPr>
                      <w:rFonts w:eastAsia="MS Mincho"/>
                    </w:rPr>
                  </w:pPr>
                  <w:r>
                    <w:rPr>
                      <w:rFonts w:eastAsia="MS Mincho"/>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E3A9B" w:rsidRPr="006F23C6" w:rsidRDefault="00FE3A9B" w:rsidP="00FE3A9B">
                  <w:pPr>
                    <w:jc w:val="center"/>
                    <w:rPr>
                      <w:bCs/>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FE3A9B" w:rsidRPr="006F23C6" w:rsidRDefault="00FE3A9B" w:rsidP="00FE3A9B">
                  <w:pPr>
                    <w:jc w:val="center"/>
                    <w:rPr>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3A9B" w:rsidRPr="006F23C6" w:rsidRDefault="00FE3A9B" w:rsidP="00FE3A9B">
                  <w:pPr>
                    <w:jc w:val="center"/>
                    <w:rPr>
                      <w:rFonts w:eastAsia="MS Mincho"/>
                      <w:bCs/>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E3A9B" w:rsidRPr="006F23C6" w:rsidRDefault="00FE3A9B" w:rsidP="00FE3A9B">
                  <w:pPr>
                    <w:jc w:val="center"/>
                    <w:rPr>
                      <w:rFonts w:eastAsia="MS Mincho"/>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3A9B" w:rsidRPr="006F23C6" w:rsidRDefault="00FE3A9B" w:rsidP="00FE3A9B">
                  <w:pPr>
                    <w:jc w:val="center"/>
                    <w:rPr>
                      <w:highlight w:val="yellow"/>
                    </w:rPr>
                  </w:pPr>
                </w:p>
              </w:tc>
            </w:tr>
            <w:tr w:rsidR="00FE3A9B" w:rsidRPr="006F23C6" w:rsidTr="00DE1F0B">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FE3A9B" w:rsidRDefault="00FE3A9B" w:rsidP="00FE3A9B">
                  <w:pPr>
                    <w:jc w:val="center"/>
                    <w:rPr>
                      <w:rFonts w:eastAsia="MS Mincho"/>
                    </w:rPr>
                  </w:pPr>
                  <w:r>
                    <w:rPr>
                      <w:rFonts w:eastAsia="MS Mincho"/>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E3A9B" w:rsidRPr="006F23C6" w:rsidRDefault="00FE3A9B" w:rsidP="00FE3A9B">
                  <w:pPr>
                    <w:jc w:val="center"/>
                    <w:rPr>
                      <w:bCs/>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FE3A9B" w:rsidRPr="006F23C6" w:rsidRDefault="00FE3A9B" w:rsidP="00FE3A9B">
                  <w:pPr>
                    <w:jc w:val="center"/>
                    <w:rPr>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3A9B" w:rsidRPr="006F23C6" w:rsidRDefault="00FE3A9B" w:rsidP="00FE3A9B">
                  <w:pPr>
                    <w:jc w:val="center"/>
                    <w:rPr>
                      <w:rFonts w:eastAsia="MS Mincho"/>
                      <w:bCs/>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E3A9B" w:rsidRPr="006F23C6" w:rsidRDefault="00FE3A9B" w:rsidP="00FE3A9B">
                  <w:pPr>
                    <w:jc w:val="center"/>
                    <w:rPr>
                      <w:rFonts w:eastAsia="MS Mincho"/>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3A9B" w:rsidRPr="006F23C6" w:rsidRDefault="00FE3A9B" w:rsidP="00FE3A9B">
                  <w:pPr>
                    <w:jc w:val="center"/>
                    <w:rPr>
                      <w:highlight w:val="yellow"/>
                    </w:rPr>
                  </w:pPr>
                </w:p>
              </w:tc>
            </w:tr>
            <w:tr w:rsidR="00FE3A9B" w:rsidRPr="006F23C6" w:rsidTr="00DE1F0B">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FE3A9B" w:rsidRPr="006F23C6" w:rsidRDefault="00FE3A9B" w:rsidP="00FE3A9B">
                  <w:pPr>
                    <w:jc w:val="center"/>
                    <w:rPr>
                      <w:rFonts w:eastAsia="MS Mincho"/>
                    </w:rPr>
                  </w:pPr>
                  <w:r>
                    <w:rPr>
                      <w:rFonts w:eastAsia="MS Mincho"/>
                    </w:rPr>
                    <w:t>62.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E3A9B" w:rsidRPr="006F23C6" w:rsidRDefault="00FE3A9B" w:rsidP="00FE3A9B">
                  <w:pPr>
                    <w:jc w:val="center"/>
                    <w:rPr>
                      <w:bCs/>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FE3A9B" w:rsidRPr="006F23C6" w:rsidRDefault="00FE3A9B" w:rsidP="00FE3A9B">
                  <w:pPr>
                    <w:jc w:val="center"/>
                    <w:rPr>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3A9B" w:rsidRPr="006F23C6" w:rsidRDefault="00FE3A9B" w:rsidP="00FE3A9B">
                  <w:pPr>
                    <w:jc w:val="center"/>
                    <w:rPr>
                      <w:rFonts w:eastAsia="MS Mincho"/>
                      <w:bCs/>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E3A9B" w:rsidRPr="006F23C6" w:rsidRDefault="00FE3A9B" w:rsidP="00FE3A9B">
                  <w:pPr>
                    <w:jc w:val="center"/>
                    <w:rPr>
                      <w:rFonts w:eastAsia="MS Mincho"/>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3A9B" w:rsidRPr="006F23C6" w:rsidRDefault="00FE3A9B" w:rsidP="00FE3A9B">
                  <w:pPr>
                    <w:jc w:val="center"/>
                    <w:rPr>
                      <w:highlight w:val="yellow"/>
                    </w:rPr>
                  </w:pPr>
                </w:p>
              </w:tc>
            </w:tr>
            <w:tr w:rsidR="00FE3A9B" w:rsidRPr="006F23C6" w:rsidTr="00DE1F0B">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FE3A9B" w:rsidRPr="006F23C6" w:rsidRDefault="00FE3A9B" w:rsidP="00FE3A9B">
                  <w:pPr>
                    <w:jc w:val="center"/>
                    <w:rPr>
                      <w:rFonts w:eastAsia="MS Mincho"/>
                    </w:rPr>
                  </w:pPr>
                  <w:r>
                    <w:rPr>
                      <w:rFonts w:eastAsia="MS Mincho"/>
                    </w:rPr>
                    <w:t>63.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E3A9B" w:rsidRPr="006F23C6" w:rsidRDefault="00FE3A9B" w:rsidP="00FE3A9B">
                  <w:pPr>
                    <w:jc w:val="center"/>
                    <w:rPr>
                      <w:bCs/>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FE3A9B" w:rsidRPr="006F23C6" w:rsidRDefault="00FE3A9B" w:rsidP="00FE3A9B">
                  <w:pPr>
                    <w:jc w:val="center"/>
                    <w:rPr>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3A9B" w:rsidRPr="006F23C6" w:rsidRDefault="00FE3A9B" w:rsidP="00FE3A9B">
                  <w:pPr>
                    <w:jc w:val="center"/>
                    <w:rPr>
                      <w:rFonts w:eastAsia="MS Mincho"/>
                      <w:bCs/>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E3A9B" w:rsidRPr="006F23C6" w:rsidRDefault="00FE3A9B" w:rsidP="00FE3A9B">
                  <w:pPr>
                    <w:jc w:val="center"/>
                    <w:rPr>
                      <w:rFonts w:eastAsia="MS Mincho"/>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3A9B" w:rsidRPr="006F23C6" w:rsidRDefault="00FE3A9B" w:rsidP="00FE3A9B">
                  <w:pPr>
                    <w:jc w:val="center"/>
                    <w:rPr>
                      <w:highlight w:val="yellow"/>
                    </w:rPr>
                  </w:pPr>
                </w:p>
              </w:tc>
            </w:tr>
            <w:tr w:rsidR="00FE3A9B" w:rsidRPr="006F23C6" w:rsidTr="00DE1F0B">
              <w:trPr>
                <w:trHeight w:val="170"/>
              </w:trPr>
              <w:tc>
                <w:tcPr>
                  <w:tcW w:w="8419" w:type="dxa"/>
                  <w:gridSpan w:val="5"/>
                  <w:tcBorders>
                    <w:top w:val="single" w:sz="4" w:space="0" w:color="auto"/>
                    <w:left w:val="single" w:sz="4" w:space="0" w:color="auto"/>
                    <w:bottom w:val="single" w:sz="4" w:space="0" w:color="auto"/>
                    <w:right w:val="single" w:sz="4" w:space="0" w:color="auto"/>
                  </w:tcBorders>
                  <w:shd w:val="clear" w:color="auto" w:fill="auto"/>
                </w:tcPr>
                <w:p w:rsidR="00FE3A9B" w:rsidRPr="002D02B0" w:rsidRDefault="00FE3A9B" w:rsidP="00FE3A9B">
                  <w:r w:rsidRPr="002D02B0">
                    <w:t>Всього без ПДВ: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3A9B" w:rsidRPr="006F23C6" w:rsidRDefault="00FE3A9B" w:rsidP="00FE3A9B">
                  <w:pPr>
                    <w:jc w:val="center"/>
                    <w:rPr>
                      <w:highlight w:val="yellow"/>
                    </w:rPr>
                  </w:pPr>
                </w:p>
              </w:tc>
            </w:tr>
            <w:tr w:rsidR="00FE3A9B" w:rsidRPr="006F23C6" w:rsidTr="00DE1F0B">
              <w:trPr>
                <w:trHeight w:val="170"/>
              </w:trPr>
              <w:tc>
                <w:tcPr>
                  <w:tcW w:w="8419" w:type="dxa"/>
                  <w:gridSpan w:val="5"/>
                  <w:tcBorders>
                    <w:top w:val="single" w:sz="4" w:space="0" w:color="auto"/>
                    <w:left w:val="single" w:sz="4" w:space="0" w:color="auto"/>
                    <w:bottom w:val="single" w:sz="4" w:space="0" w:color="auto"/>
                    <w:right w:val="single" w:sz="4" w:space="0" w:color="auto"/>
                  </w:tcBorders>
                </w:tcPr>
                <w:p w:rsidR="00FE3A9B" w:rsidRPr="002D02B0" w:rsidRDefault="00FE3A9B" w:rsidP="00FE3A9B">
                  <w:r>
                    <w:t>ПДВ</w:t>
                  </w:r>
                  <w:r w:rsidRPr="002D02B0">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3A9B" w:rsidRPr="006F23C6" w:rsidRDefault="00FE3A9B" w:rsidP="00FE3A9B">
                  <w:pPr>
                    <w:jc w:val="center"/>
                    <w:rPr>
                      <w:u w:val="single"/>
                    </w:rPr>
                  </w:pPr>
                </w:p>
              </w:tc>
            </w:tr>
            <w:tr w:rsidR="00FE3A9B" w:rsidRPr="006F23C6" w:rsidTr="00DE1F0B">
              <w:trPr>
                <w:trHeight w:val="170"/>
              </w:trPr>
              <w:tc>
                <w:tcPr>
                  <w:tcW w:w="8419" w:type="dxa"/>
                  <w:gridSpan w:val="5"/>
                  <w:tcBorders>
                    <w:top w:val="single" w:sz="4" w:space="0" w:color="auto"/>
                    <w:left w:val="single" w:sz="4" w:space="0" w:color="auto"/>
                    <w:bottom w:val="single" w:sz="4" w:space="0" w:color="auto"/>
                    <w:right w:val="single" w:sz="4" w:space="0" w:color="auto"/>
                  </w:tcBorders>
                </w:tcPr>
                <w:p w:rsidR="00FE3A9B" w:rsidRDefault="00FE3A9B" w:rsidP="00FE3A9B">
                  <w:r>
                    <w:t>Всього з ПДВ</w:t>
                  </w:r>
                  <w:r w:rsidRPr="002D02B0">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3A9B" w:rsidRPr="006F23C6" w:rsidRDefault="00FE3A9B" w:rsidP="00FE3A9B">
                  <w:pPr>
                    <w:jc w:val="center"/>
                  </w:pPr>
                </w:p>
              </w:tc>
            </w:tr>
          </w:tbl>
          <w:p w:rsidR="00BC4C7C" w:rsidRDefault="00BC4C7C" w:rsidP="000E15ED">
            <w:pPr>
              <w:widowControl w:val="0"/>
              <w:autoSpaceDE w:val="0"/>
              <w:autoSpaceDN w:val="0"/>
              <w:adjustRightInd w:val="0"/>
              <w:ind w:right="72"/>
              <w:jc w:val="both"/>
            </w:pPr>
          </w:p>
          <w:p w:rsidR="000322C3" w:rsidRPr="00E15AC1" w:rsidRDefault="000322C3" w:rsidP="000E15ED">
            <w:pPr>
              <w:widowControl w:val="0"/>
              <w:autoSpaceDE w:val="0"/>
              <w:autoSpaceDN w:val="0"/>
              <w:adjustRightInd w:val="0"/>
              <w:ind w:right="72"/>
              <w:jc w:val="both"/>
            </w:pPr>
            <w:r w:rsidRPr="00E15AC1">
              <w:t xml:space="preserve">1. </w:t>
            </w:r>
            <w:r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t xml:space="preserve">ункту </w:t>
            </w:r>
            <w:r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rsidR="000322C3" w:rsidRPr="007C5999" w:rsidRDefault="000322C3" w:rsidP="000E15ED">
            <w:pPr>
              <w:ind w:right="72"/>
              <w:jc w:val="both"/>
            </w:pPr>
            <w:r w:rsidRPr="00E15AC1">
              <w:t xml:space="preserve"> 2. </w:t>
            </w:r>
            <w:r w:rsidRPr="00265512">
              <w:t>Строк дії нашої тендерної пропозиції складає 90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t>.</w:t>
            </w:r>
          </w:p>
          <w:p w:rsidR="000322C3" w:rsidRPr="00951F4B" w:rsidRDefault="000322C3" w:rsidP="000E15ED">
            <w:pPr>
              <w:jc w:val="both"/>
            </w:pPr>
            <w:r w:rsidRPr="00E15AC1">
              <w:t xml:space="preserve"> 3. </w:t>
            </w:r>
            <w:r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Pr="00265512">
              <w:rPr>
                <w:lang w:eastAsia="uk-UA"/>
              </w:rPr>
              <w:t>днів з дати оприлюднення в електронній системі закупівель повідомлення про намір укласти договір про закупівлю</w:t>
            </w:r>
            <w:r w:rsidRPr="00265512">
              <w:t>, але не пізніше ніж через 15 днів з дня прийняття рішення про намір укласти договір про закупівлю.</w:t>
            </w:r>
          </w:p>
        </w:tc>
      </w:tr>
      <w:tr w:rsidR="000322C3" w:rsidRPr="00E15AC1" w:rsidTr="000E1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rsidR="000322C3" w:rsidRPr="00E15AC1" w:rsidRDefault="000322C3" w:rsidP="000E15ED">
            <w:pPr>
              <w:tabs>
                <w:tab w:val="left" w:pos="2160"/>
                <w:tab w:val="left" w:pos="3600"/>
              </w:tabs>
            </w:pPr>
          </w:p>
          <w:p w:rsidR="000322C3" w:rsidRPr="00E15AC1" w:rsidRDefault="000322C3" w:rsidP="000E15ED">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gridSpan w:val="2"/>
          </w:tcPr>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tabs>
                <w:tab w:val="left" w:pos="2160"/>
                <w:tab w:val="left" w:pos="3600"/>
              </w:tabs>
              <w:jc w:val="center"/>
              <w:rPr>
                <w:b/>
              </w:rPr>
            </w:pPr>
            <w:r w:rsidRPr="00E15AC1">
              <w:rPr>
                <w:i/>
              </w:rPr>
              <w:t>(підпис)</w:t>
            </w:r>
          </w:p>
        </w:tc>
        <w:tc>
          <w:tcPr>
            <w:tcW w:w="1386" w:type="dxa"/>
          </w:tcPr>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tabs>
                <w:tab w:val="left" w:pos="2160"/>
                <w:tab w:val="left" w:pos="3600"/>
              </w:tabs>
              <w:jc w:val="both"/>
              <w:rPr>
                <w:i/>
              </w:rPr>
            </w:pPr>
            <w:r w:rsidRPr="00E15AC1">
              <w:rPr>
                <w:i/>
              </w:rPr>
              <w:t xml:space="preserve">       (П.І.П.)</w:t>
            </w:r>
          </w:p>
          <w:p w:rsidR="000322C3" w:rsidRPr="00E15AC1" w:rsidRDefault="000322C3" w:rsidP="000E15ED">
            <w:pPr>
              <w:tabs>
                <w:tab w:val="left" w:pos="2160"/>
                <w:tab w:val="left" w:pos="3600"/>
              </w:tabs>
              <w:jc w:val="both"/>
              <w:rPr>
                <w:b/>
              </w:rPr>
            </w:pPr>
          </w:p>
        </w:tc>
      </w:tr>
    </w:tbl>
    <w:p w:rsidR="000322C3" w:rsidRDefault="000322C3" w:rsidP="000322C3">
      <w:pPr>
        <w:widowControl w:val="0"/>
        <w:jc w:val="both"/>
      </w:pPr>
    </w:p>
    <w:p w:rsidR="000322C3" w:rsidRPr="00265512" w:rsidRDefault="000322C3" w:rsidP="000322C3">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rsidR="002524A4" w:rsidRPr="00265512" w:rsidRDefault="002524A4" w:rsidP="00DF1B42">
      <w:pPr>
        <w:tabs>
          <w:tab w:val="left" w:pos="540"/>
        </w:tabs>
        <w:suppressAutoHyphens/>
        <w:ind w:firstLine="709"/>
        <w:jc w:val="right"/>
        <w:rPr>
          <w:b/>
        </w:rPr>
      </w:pPr>
    </w:p>
    <w:p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rsidR="0047319B" w:rsidRPr="00265512" w:rsidRDefault="0047319B" w:rsidP="00C5704B">
      <w:pPr>
        <w:widowControl w:val="0"/>
        <w:autoSpaceDE w:val="0"/>
        <w:autoSpaceDN w:val="0"/>
        <w:adjustRightInd w:val="0"/>
        <w:jc w:val="right"/>
        <w:rPr>
          <w:b/>
          <w:bCs/>
        </w:rPr>
      </w:pPr>
    </w:p>
    <w:p w:rsidR="00D02E91" w:rsidRPr="00265512" w:rsidRDefault="00D02E91" w:rsidP="00D02E91">
      <w:pPr>
        <w:widowControl w:val="0"/>
        <w:suppressAutoHyphens/>
        <w:jc w:val="center"/>
        <w:rPr>
          <w:b/>
        </w:rPr>
      </w:pPr>
      <w:r w:rsidRPr="00265512">
        <w:rPr>
          <w:b/>
        </w:rPr>
        <w:t xml:space="preserve">Кваліфікаційні критерії до учасника відповідно до статті 16 Закону </w:t>
      </w:r>
    </w:p>
    <w:p w:rsidR="00D02E91" w:rsidRDefault="00D02E91" w:rsidP="00D02E91">
      <w:pPr>
        <w:widowControl w:val="0"/>
        <w:suppressAutoHyphens/>
        <w:jc w:val="center"/>
        <w:rPr>
          <w:b/>
        </w:rPr>
      </w:pPr>
      <w:r w:rsidRPr="00265512">
        <w:rPr>
          <w:b/>
        </w:rPr>
        <w:t>та спосіб їх документального підтвердження.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8223"/>
      </w:tblGrid>
      <w:tr w:rsidR="00D02E91" w:rsidRPr="005F7862" w:rsidTr="00DE1F0B">
        <w:trPr>
          <w:trHeight w:val="277"/>
        </w:trPr>
        <w:tc>
          <w:tcPr>
            <w:tcW w:w="2091" w:type="dxa"/>
            <w:vAlign w:val="center"/>
          </w:tcPr>
          <w:p w:rsidR="00D02E91" w:rsidRPr="005F7862" w:rsidRDefault="00D02E91" w:rsidP="00DE1F0B">
            <w:pPr>
              <w:widowControl w:val="0"/>
              <w:jc w:val="center"/>
              <w:rPr>
                <w:bCs/>
              </w:rPr>
            </w:pPr>
            <w:r w:rsidRPr="005F7862">
              <w:rPr>
                <w:b/>
                <w:bCs/>
              </w:rPr>
              <w:t>Кваліфікаційний критерій</w:t>
            </w:r>
          </w:p>
        </w:tc>
        <w:tc>
          <w:tcPr>
            <w:tcW w:w="8223" w:type="dxa"/>
            <w:vAlign w:val="center"/>
          </w:tcPr>
          <w:p w:rsidR="00D02E91" w:rsidRPr="005F7862" w:rsidRDefault="00D02E91" w:rsidP="00DE1F0B">
            <w:pPr>
              <w:widowControl w:val="0"/>
              <w:jc w:val="center"/>
              <w:rPr>
                <w:b/>
              </w:rPr>
            </w:pPr>
            <w:r w:rsidRPr="005F7862">
              <w:rPr>
                <w:b/>
              </w:rPr>
              <w:t xml:space="preserve">Документ, який підтверджує відповідність </w:t>
            </w:r>
          </w:p>
        </w:tc>
      </w:tr>
      <w:tr w:rsidR="00D02E91" w:rsidRPr="005F7862" w:rsidTr="00DE1F0B">
        <w:trPr>
          <w:trHeight w:val="276"/>
        </w:trPr>
        <w:tc>
          <w:tcPr>
            <w:tcW w:w="2091" w:type="dxa"/>
          </w:tcPr>
          <w:p w:rsidR="00D02E91" w:rsidRPr="005F7862" w:rsidRDefault="00D02E91" w:rsidP="00DE1F0B">
            <w:pPr>
              <w:rPr>
                <w:b/>
                <w:bCs/>
              </w:rPr>
            </w:pPr>
            <w:r w:rsidRPr="005F7862">
              <w:rPr>
                <w:b/>
                <w:bCs/>
              </w:rPr>
              <w:t>1. Наявність обладнання та матеріально-технічної бази</w:t>
            </w:r>
          </w:p>
          <w:p w:rsidR="00D02E91" w:rsidRPr="005F7862" w:rsidRDefault="00D02E91" w:rsidP="00DE1F0B">
            <w:pPr>
              <w:widowControl w:val="0"/>
              <w:rPr>
                <w:b/>
                <w:bCs/>
              </w:rPr>
            </w:pPr>
          </w:p>
        </w:tc>
        <w:tc>
          <w:tcPr>
            <w:tcW w:w="8223" w:type="dxa"/>
          </w:tcPr>
          <w:p w:rsidR="00D02E91" w:rsidRPr="00E60E3A" w:rsidRDefault="00D02E91" w:rsidP="00DE1F0B">
            <w:pPr>
              <w:pStyle w:val="22"/>
              <w:spacing w:after="0" w:line="240" w:lineRule="auto"/>
              <w:ind w:left="64"/>
              <w:rPr>
                <w:b/>
                <w:lang w:val="uk-UA" w:eastAsia="ru-RU"/>
              </w:rPr>
            </w:pPr>
            <w:r>
              <w:rPr>
                <w:b/>
                <w:lang w:val="uk-UA" w:eastAsia="ru-RU"/>
              </w:rPr>
              <w:t xml:space="preserve">1.1. </w:t>
            </w:r>
            <w:r w:rsidRPr="00E60E3A">
              <w:rPr>
                <w:b/>
                <w:lang w:val="uk-UA" w:eastAsia="ru-RU"/>
              </w:rPr>
              <w:t>Довідка про наявність обладнання та матеріально-технічної бази</w:t>
            </w:r>
          </w:p>
          <w:p w:rsidR="00D02E91" w:rsidRPr="005F7862" w:rsidRDefault="00D02E91" w:rsidP="00DE1F0B">
            <w:pPr>
              <w:pStyle w:val="22"/>
              <w:spacing w:after="0" w:line="240" w:lineRule="auto"/>
              <w:ind w:left="0"/>
              <w:jc w:val="both"/>
              <w:rPr>
                <w:lang w:val="uk-UA" w:eastAsia="ru-RU"/>
              </w:rPr>
            </w:pPr>
            <w:r w:rsidRPr="00A80698">
              <w:rPr>
                <w:lang w:val="ru-RU" w:eastAsia="ru-RU"/>
              </w:rPr>
              <w:t xml:space="preserve"> </w:t>
            </w:r>
            <w:r w:rsidRPr="005F7862">
              <w:rPr>
                <w:lang w:val="uk-UA" w:eastAsia="ru-RU"/>
              </w:rPr>
              <w:t>Транспортні засоби, які будуть залучатися для виконання умо</w:t>
            </w:r>
            <w:r>
              <w:rPr>
                <w:lang w:val="uk-UA" w:eastAsia="ru-RU"/>
              </w:rPr>
              <w:t>в договору з надання послуг</w:t>
            </w:r>
            <w:r w:rsidRPr="00DD4C31">
              <w:rPr>
                <w:rFonts w:eastAsia="Calibri"/>
                <w:lang w:val="uk-UA" w:eastAsia="ru-RU"/>
              </w:rPr>
              <w:t xml:space="preserve"> з постачання готових страв</w:t>
            </w:r>
            <w:r w:rsidRPr="005F7862">
              <w:rPr>
                <w:lang w:val="uk-UA" w:eastAsia="ru-RU"/>
              </w:rPr>
              <w:t>:</w:t>
            </w:r>
          </w:p>
          <w:tbl>
            <w:tblPr>
              <w:tblW w:w="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701"/>
              <w:gridCol w:w="2268"/>
              <w:gridCol w:w="3544"/>
            </w:tblGrid>
            <w:tr w:rsidR="00D02E91" w:rsidRPr="005F7862" w:rsidTr="00DE1F0B">
              <w:tc>
                <w:tcPr>
                  <w:tcW w:w="456" w:type="dxa"/>
                  <w:tcBorders>
                    <w:top w:val="single" w:sz="4" w:space="0" w:color="auto"/>
                    <w:left w:val="single" w:sz="4" w:space="0" w:color="auto"/>
                    <w:bottom w:val="single" w:sz="4" w:space="0" w:color="auto"/>
                    <w:right w:val="single" w:sz="4" w:space="0" w:color="auto"/>
                  </w:tcBorders>
                  <w:hideMark/>
                </w:tcPr>
                <w:p w:rsidR="00D02E91" w:rsidRPr="005F7862" w:rsidRDefault="00D02E91" w:rsidP="00DE1F0B">
                  <w:pPr>
                    <w:pStyle w:val="22"/>
                    <w:spacing w:after="0" w:line="240" w:lineRule="auto"/>
                    <w:ind w:left="0" w:right="-108"/>
                    <w:rPr>
                      <w:lang w:val="uk-UA" w:eastAsia="ru-RU"/>
                    </w:rPr>
                  </w:pPr>
                  <w:r>
                    <w:rPr>
                      <w:lang w:val="uk-UA" w:eastAsia="ru-RU"/>
                    </w:rPr>
                    <w:t>№ п/п</w:t>
                  </w:r>
                </w:p>
              </w:tc>
              <w:tc>
                <w:tcPr>
                  <w:tcW w:w="1701" w:type="dxa"/>
                  <w:tcBorders>
                    <w:top w:val="single" w:sz="4" w:space="0" w:color="auto"/>
                    <w:left w:val="single" w:sz="4" w:space="0" w:color="auto"/>
                    <w:bottom w:val="single" w:sz="4" w:space="0" w:color="auto"/>
                    <w:right w:val="single" w:sz="4" w:space="0" w:color="auto"/>
                  </w:tcBorders>
                </w:tcPr>
                <w:p w:rsidR="00D02E91" w:rsidRPr="005F7862" w:rsidRDefault="00D02E91" w:rsidP="00DE1F0B">
                  <w:pPr>
                    <w:pStyle w:val="22"/>
                    <w:spacing w:after="0" w:line="240" w:lineRule="auto"/>
                    <w:ind w:left="0"/>
                    <w:rPr>
                      <w:lang w:val="uk-UA" w:eastAsia="ru-RU"/>
                    </w:rPr>
                  </w:pPr>
                  <w:r w:rsidRPr="005F7862">
                    <w:rPr>
                      <w:lang w:val="uk-UA" w:eastAsia="ru-RU"/>
                    </w:rPr>
                    <w:t>Марка та модель транспортного засобу</w:t>
                  </w:r>
                </w:p>
              </w:tc>
              <w:tc>
                <w:tcPr>
                  <w:tcW w:w="2268" w:type="dxa"/>
                  <w:tcBorders>
                    <w:top w:val="single" w:sz="4" w:space="0" w:color="auto"/>
                    <w:left w:val="single" w:sz="4" w:space="0" w:color="auto"/>
                    <w:bottom w:val="single" w:sz="4" w:space="0" w:color="auto"/>
                    <w:right w:val="single" w:sz="4" w:space="0" w:color="auto"/>
                  </w:tcBorders>
                  <w:hideMark/>
                </w:tcPr>
                <w:p w:rsidR="00D02E91" w:rsidRPr="005F7862" w:rsidRDefault="00D02E91" w:rsidP="00DE1F0B">
                  <w:pPr>
                    <w:pStyle w:val="22"/>
                    <w:spacing w:after="0" w:line="240" w:lineRule="auto"/>
                    <w:ind w:left="64" w:right="-107"/>
                    <w:rPr>
                      <w:lang w:val="uk-UA" w:eastAsia="ru-RU"/>
                    </w:rPr>
                  </w:pPr>
                  <w:r w:rsidRPr="005F7862">
                    <w:rPr>
                      <w:lang w:val="uk-UA" w:eastAsia="ru-RU"/>
                    </w:rPr>
                    <w:t>Реєстраційний номер транспортного засобу</w:t>
                  </w:r>
                </w:p>
              </w:tc>
              <w:tc>
                <w:tcPr>
                  <w:tcW w:w="3544" w:type="dxa"/>
                  <w:tcBorders>
                    <w:top w:val="single" w:sz="4" w:space="0" w:color="auto"/>
                    <w:left w:val="single" w:sz="4" w:space="0" w:color="auto"/>
                    <w:bottom w:val="single" w:sz="4" w:space="0" w:color="auto"/>
                    <w:right w:val="single" w:sz="4" w:space="0" w:color="auto"/>
                  </w:tcBorders>
                  <w:hideMark/>
                </w:tcPr>
                <w:p w:rsidR="00D02E91" w:rsidRPr="005F7862" w:rsidRDefault="00D02E91" w:rsidP="00DE1F0B">
                  <w:pPr>
                    <w:pStyle w:val="22"/>
                    <w:spacing w:after="0" w:line="240" w:lineRule="auto"/>
                    <w:ind w:left="64" w:right="-108"/>
                    <w:rPr>
                      <w:lang w:val="uk-UA" w:eastAsia="ru-RU"/>
                    </w:rPr>
                  </w:pPr>
                  <w:r w:rsidRPr="005F7862">
                    <w:rPr>
                      <w:lang w:val="uk-UA" w:eastAsia="ru-RU"/>
                    </w:rPr>
                    <w:t>Право власності (власні/за договором оренди/за договором надання послуг Перевізника), реквізити документу</w:t>
                  </w:r>
                </w:p>
              </w:tc>
            </w:tr>
            <w:tr w:rsidR="00D02E91" w:rsidRPr="005F7862" w:rsidTr="00DE1F0B">
              <w:trPr>
                <w:trHeight w:val="165"/>
              </w:trPr>
              <w:tc>
                <w:tcPr>
                  <w:tcW w:w="456" w:type="dxa"/>
                  <w:tcBorders>
                    <w:top w:val="single" w:sz="4" w:space="0" w:color="auto"/>
                    <w:left w:val="single" w:sz="4" w:space="0" w:color="auto"/>
                    <w:bottom w:val="single" w:sz="4" w:space="0" w:color="auto"/>
                    <w:right w:val="single" w:sz="4" w:space="0" w:color="auto"/>
                  </w:tcBorders>
                </w:tcPr>
                <w:p w:rsidR="00D02E91" w:rsidRPr="005F7862" w:rsidRDefault="00D02E91" w:rsidP="00DE1F0B">
                  <w:pPr>
                    <w:pStyle w:val="22"/>
                    <w:spacing w:after="0" w:line="240" w:lineRule="auto"/>
                    <w:ind w:left="64" w:firstLine="426"/>
                    <w:jc w:val="both"/>
                    <w:rPr>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D02E91" w:rsidRPr="005F7862" w:rsidRDefault="00D02E91" w:rsidP="00DE1F0B">
                  <w:pPr>
                    <w:pStyle w:val="22"/>
                    <w:spacing w:after="0" w:line="240" w:lineRule="auto"/>
                    <w:ind w:left="64" w:firstLine="426"/>
                    <w:jc w:val="both"/>
                    <w:rPr>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D02E91" w:rsidRPr="005F7862" w:rsidRDefault="00D02E91" w:rsidP="00DE1F0B">
                  <w:pPr>
                    <w:pStyle w:val="22"/>
                    <w:spacing w:after="0" w:line="240" w:lineRule="auto"/>
                    <w:ind w:left="64" w:firstLine="426"/>
                    <w:jc w:val="both"/>
                    <w:rPr>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D02E91" w:rsidRPr="005F7862" w:rsidRDefault="00D02E91" w:rsidP="00DE1F0B">
                  <w:pPr>
                    <w:pStyle w:val="22"/>
                    <w:spacing w:after="0" w:line="240" w:lineRule="auto"/>
                    <w:ind w:left="64" w:firstLine="426"/>
                    <w:jc w:val="both"/>
                    <w:rPr>
                      <w:lang w:val="uk-UA" w:eastAsia="ru-RU"/>
                    </w:rPr>
                  </w:pPr>
                </w:p>
              </w:tc>
            </w:tr>
          </w:tbl>
          <w:p w:rsidR="00D02E91" w:rsidRPr="005F7862" w:rsidRDefault="00D02E91" w:rsidP="00DE1F0B">
            <w:pPr>
              <w:pStyle w:val="22"/>
              <w:spacing w:after="0" w:line="240" w:lineRule="auto"/>
              <w:ind w:left="64" w:firstLine="426"/>
              <w:jc w:val="both"/>
              <w:rPr>
                <w:i/>
                <w:lang w:val="uk-UA" w:eastAsia="ru-RU"/>
              </w:rPr>
            </w:pPr>
            <w:r w:rsidRPr="005F7862">
              <w:rPr>
                <w:i/>
                <w:lang w:val="uk-UA" w:eastAsia="ru-RU"/>
              </w:rPr>
              <w:t>* У разі використання послуг Перевізника зазначається інформація щодо транспортних засобів Перевізника.</w:t>
            </w:r>
          </w:p>
          <w:p w:rsidR="00D02E91" w:rsidRPr="005F7862" w:rsidRDefault="00D02E91" w:rsidP="00DE1F0B">
            <w:pPr>
              <w:pStyle w:val="22"/>
              <w:spacing w:after="0" w:line="240" w:lineRule="auto"/>
              <w:ind w:left="64" w:firstLine="426"/>
              <w:jc w:val="both"/>
              <w:rPr>
                <w:i/>
                <w:lang w:val="uk-UA" w:eastAsia="ru-RU"/>
              </w:rPr>
            </w:pPr>
            <w:r w:rsidRPr="005F7862">
              <w:rPr>
                <w:i/>
                <w:lang w:val="uk-UA" w:eastAsia="ru-RU"/>
              </w:rPr>
              <w:t>** Учасник зазначає спеціалізований транспорт, призначений для транспортування продуктів харчування, що швидко псуються (ізотермічні види транспорту, що забезпечують дотримання</w:t>
            </w:r>
            <w:r>
              <w:rPr>
                <w:i/>
                <w:lang w:val="uk-UA" w:eastAsia="ru-RU"/>
              </w:rPr>
              <w:t xml:space="preserve"> температурного режиму доставки</w:t>
            </w:r>
            <w:r w:rsidRPr="005F7862">
              <w:rPr>
                <w:i/>
                <w:lang w:val="uk-UA" w:eastAsia="ru-RU"/>
              </w:rPr>
              <w:t>).</w:t>
            </w:r>
          </w:p>
          <w:p w:rsidR="00D02E91" w:rsidRPr="005F7862" w:rsidRDefault="00D02E91" w:rsidP="00DE1F0B">
            <w:pPr>
              <w:pStyle w:val="22"/>
              <w:spacing w:after="0" w:line="240" w:lineRule="auto"/>
              <w:ind w:left="64" w:firstLine="426"/>
              <w:jc w:val="both"/>
              <w:rPr>
                <w:lang w:val="uk-UA" w:eastAsia="ru-RU"/>
              </w:rPr>
            </w:pPr>
          </w:p>
          <w:p w:rsidR="00D02E91" w:rsidRPr="005F7862" w:rsidRDefault="00D02E91" w:rsidP="00406FA8">
            <w:pPr>
              <w:pStyle w:val="22"/>
              <w:spacing w:after="0" w:line="240" w:lineRule="auto"/>
              <w:ind w:left="0"/>
              <w:jc w:val="both"/>
              <w:rPr>
                <w:lang w:val="uk-UA" w:eastAsia="ru-RU"/>
              </w:rPr>
            </w:pPr>
            <w:r>
              <w:rPr>
                <w:lang w:val="ru-RU" w:eastAsia="ru-RU"/>
              </w:rPr>
              <w:t>1.2.</w:t>
            </w:r>
            <w:r w:rsidRPr="00A80698">
              <w:rPr>
                <w:lang w:val="ru-RU" w:eastAsia="ru-RU"/>
              </w:rPr>
              <w:t xml:space="preserve"> </w:t>
            </w:r>
            <w:r w:rsidRPr="005F7862">
              <w:rPr>
                <w:lang w:val="uk-UA" w:eastAsia="ru-RU"/>
              </w:rPr>
              <w:t xml:space="preserve">Інформація </w:t>
            </w:r>
            <w:r w:rsidRPr="005F7862">
              <w:rPr>
                <w:lang w:val="uk-UA"/>
              </w:rPr>
              <w:t xml:space="preserve">про наявність необхідного обладнання у робочому стані </w:t>
            </w:r>
            <w:r w:rsidRPr="005F7862">
              <w:rPr>
                <w:color w:val="000000"/>
              </w:rPr>
              <w:t>(назв</w:t>
            </w:r>
            <w:r w:rsidRPr="005F7862">
              <w:rPr>
                <w:color w:val="000000"/>
                <w:lang w:val="uk-UA"/>
              </w:rPr>
              <w:t>а</w:t>
            </w:r>
            <w:r>
              <w:rPr>
                <w:color w:val="000000"/>
              </w:rPr>
              <w:t>/модель/марк</w:t>
            </w:r>
            <w:r>
              <w:rPr>
                <w:color w:val="000000"/>
                <w:lang w:val="uk-UA"/>
              </w:rPr>
              <w:t>а</w:t>
            </w:r>
            <w:r w:rsidRPr="005F7862">
              <w:rPr>
                <w:color w:val="000000"/>
                <w:lang w:val="uk-UA"/>
              </w:rPr>
              <w:t xml:space="preserve">, кількість, </w:t>
            </w:r>
            <w:r w:rsidRPr="005F7862">
              <w:rPr>
                <w:color w:val="000000"/>
              </w:rPr>
              <w:t xml:space="preserve"> обладнання</w:t>
            </w:r>
            <w:r w:rsidRPr="005F7862">
              <w:rPr>
                <w:color w:val="000000"/>
                <w:lang w:val="uk-UA"/>
              </w:rPr>
              <w:t xml:space="preserve">, обов’язково зазначити обладнання </w:t>
            </w:r>
            <w:r w:rsidRPr="005F7862">
              <w:rPr>
                <w:color w:val="000000"/>
              </w:rPr>
              <w:t xml:space="preserve">для охолодження/замороження </w:t>
            </w:r>
            <w:r w:rsidRPr="005F7862">
              <w:rPr>
                <w:color w:val="000000"/>
                <w:lang w:val="uk-UA"/>
              </w:rPr>
              <w:t>)</w:t>
            </w:r>
            <w:r w:rsidRPr="005F7862">
              <w:rPr>
                <w:lang w:val="uk-UA"/>
              </w:rPr>
              <w:t xml:space="preserve"> та матеріально - технічної бази з обов’язковим зазначенням наявності власних або орендованих складських приміщень та виробничих приміщень, </w:t>
            </w:r>
            <w:r w:rsidRPr="005F7862">
              <w:rPr>
                <w:color w:val="000000"/>
                <w:lang w:val="uk-UA"/>
              </w:rPr>
              <w:t>які призначаються та використовуються для розміщення закладів харчування (їдалень, інших господарств) з постачання страв, приготовлених централізовано для споживання в інших місцях</w:t>
            </w:r>
            <w:r w:rsidRPr="005F7862">
              <w:rPr>
                <w:color w:val="000000"/>
              </w:rPr>
              <w:t>, що ма</w:t>
            </w:r>
            <w:r w:rsidRPr="005F7862">
              <w:rPr>
                <w:color w:val="000000"/>
                <w:lang w:val="uk-UA"/>
              </w:rPr>
              <w:t xml:space="preserve">є </w:t>
            </w:r>
            <w:r w:rsidRPr="005F7862">
              <w:rPr>
                <w:color w:val="000000"/>
              </w:rPr>
              <w:t>бути підтверджен</w:t>
            </w:r>
            <w:r w:rsidRPr="005F7862">
              <w:rPr>
                <w:color w:val="000000"/>
                <w:lang w:val="uk-UA"/>
              </w:rPr>
              <w:t>о</w:t>
            </w:r>
            <w:r w:rsidRPr="005F7862">
              <w:rPr>
                <w:color w:val="000000"/>
              </w:rPr>
              <w:t xml:space="preserve"> копі</w:t>
            </w:r>
            <w:r w:rsidRPr="005F7862">
              <w:rPr>
                <w:color w:val="000000"/>
                <w:lang w:val="uk-UA"/>
              </w:rPr>
              <w:t>єю</w:t>
            </w:r>
            <w:r w:rsidRPr="005F7862">
              <w:rPr>
                <w:color w:val="000000"/>
              </w:rPr>
              <w:t xml:space="preserve"> документ</w:t>
            </w:r>
            <w:r w:rsidRPr="005F7862">
              <w:rPr>
                <w:color w:val="000000"/>
                <w:lang w:val="uk-UA"/>
              </w:rPr>
              <w:t>а</w:t>
            </w:r>
            <w:r w:rsidRPr="005F7862">
              <w:rPr>
                <w:color w:val="000000"/>
              </w:rPr>
              <w:t xml:space="preserve"> на право користування ними</w:t>
            </w:r>
            <w:r w:rsidRPr="005F7862">
              <w:rPr>
                <w:color w:val="000000"/>
                <w:lang w:val="uk-UA"/>
              </w:rPr>
              <w:t xml:space="preserve"> із визначенням його призначення.</w:t>
            </w:r>
          </w:p>
          <w:p w:rsidR="00D02E91" w:rsidRPr="005F7862" w:rsidRDefault="00D02E91" w:rsidP="00DE1F0B">
            <w:pPr>
              <w:pStyle w:val="22"/>
              <w:spacing w:after="0" w:line="240" w:lineRule="auto"/>
              <w:ind w:left="64" w:firstLine="426"/>
              <w:jc w:val="both"/>
              <w:rPr>
                <w:lang w:val="uk-UA" w:eastAsia="ru-RU"/>
              </w:rPr>
            </w:pPr>
          </w:p>
          <w:p w:rsidR="00D02E91" w:rsidRPr="005F7862" w:rsidRDefault="00D02E91" w:rsidP="00DE1F0B">
            <w:pPr>
              <w:pStyle w:val="22"/>
              <w:spacing w:after="0" w:line="240" w:lineRule="auto"/>
              <w:ind w:left="64" w:firstLine="426"/>
              <w:jc w:val="both"/>
              <w:rPr>
                <w:u w:val="single"/>
                <w:lang w:val="uk-UA" w:eastAsia="ru-RU"/>
              </w:rPr>
            </w:pPr>
            <w:r w:rsidRPr="005F7862">
              <w:rPr>
                <w:u w:val="single"/>
                <w:lang w:val="uk-UA" w:eastAsia="ru-RU"/>
              </w:rPr>
              <w:t>До довідки додаються:</w:t>
            </w:r>
          </w:p>
          <w:p w:rsidR="00D02E91" w:rsidRPr="005F7862" w:rsidRDefault="00D02E91" w:rsidP="00DE1F0B">
            <w:pPr>
              <w:pStyle w:val="22"/>
              <w:spacing w:after="0" w:line="240" w:lineRule="auto"/>
              <w:ind w:left="64" w:firstLine="426"/>
              <w:jc w:val="both"/>
              <w:rPr>
                <w:lang w:val="uk-UA"/>
              </w:rPr>
            </w:pPr>
            <w:r w:rsidRPr="005F7862">
              <w:rPr>
                <w:lang w:val="uk-UA" w:eastAsia="ru-RU"/>
              </w:rPr>
              <w:t xml:space="preserve">- </w:t>
            </w:r>
            <w:r w:rsidRPr="005F7862">
              <w:rPr>
                <w:lang w:val="uk-UA"/>
              </w:rPr>
              <w:t>копії документів, що підтверджують наявність власних або орендованих складських та виробничих приміщень з холодильним обладнанням (документ на право власності, або договір оренди, або договір на складське обслуговування);</w:t>
            </w:r>
          </w:p>
          <w:p w:rsidR="00D02E91" w:rsidRPr="005F7862" w:rsidRDefault="00D02E91" w:rsidP="00DE1F0B">
            <w:pPr>
              <w:pStyle w:val="22"/>
              <w:spacing w:after="0" w:line="240" w:lineRule="auto"/>
              <w:ind w:left="64" w:firstLine="426"/>
              <w:jc w:val="both"/>
              <w:rPr>
                <w:lang w:val="uk-UA" w:eastAsia="ru-RU"/>
              </w:rPr>
            </w:pPr>
            <w:r w:rsidRPr="005F7862">
              <w:rPr>
                <w:lang w:val="uk-UA" w:eastAsia="ru-RU"/>
              </w:rPr>
              <w:t>- документ щодо прийняття рішення про державну реєстрацію потужностей (споруд, приміщень, будівель, обладнання або інших засобів, а також території, що використовуються у виробництві та/або обігу об’єктів санітарних заходів) учасника, виданий територіальним органом Держпродспоживслужби;</w:t>
            </w:r>
          </w:p>
          <w:p w:rsidR="00D02E91" w:rsidRPr="005F7862" w:rsidRDefault="002B37F2" w:rsidP="00DE1F0B">
            <w:pPr>
              <w:pStyle w:val="22"/>
              <w:spacing w:after="0" w:line="240" w:lineRule="auto"/>
              <w:ind w:left="64" w:firstLine="426"/>
              <w:jc w:val="both"/>
              <w:rPr>
                <w:lang w:val="uk-UA" w:eastAsia="ru-RU"/>
              </w:rPr>
            </w:pPr>
            <w:r>
              <w:rPr>
                <w:lang w:val="uk-UA" w:eastAsia="ru-RU"/>
              </w:rPr>
              <w:t>-</w:t>
            </w:r>
            <w:r w:rsidR="00D02E91" w:rsidRPr="005F7862">
              <w:rPr>
                <w:lang w:val="uk-UA" w:eastAsia="ru-RU"/>
              </w:rPr>
              <w:t>експлуатаційний дозвіл на потужності учасника, виданий територіальним органом Держпродспоживслужби;</w:t>
            </w:r>
          </w:p>
          <w:p w:rsidR="00D02E91" w:rsidRPr="005F7862" w:rsidRDefault="00D02E91" w:rsidP="00DE1F0B">
            <w:pPr>
              <w:pStyle w:val="22"/>
              <w:spacing w:after="0" w:line="240" w:lineRule="auto"/>
              <w:ind w:left="64" w:firstLine="426"/>
              <w:jc w:val="both"/>
              <w:rPr>
                <w:lang w:val="uk-UA" w:eastAsia="ru-RU"/>
              </w:rPr>
            </w:pPr>
            <w:r w:rsidRPr="005F7862">
              <w:rPr>
                <w:lang w:val="uk-UA" w:eastAsia="ru-RU"/>
              </w:rPr>
              <w:t>-  свідоцтва про реєстрацію транспортних засобів;</w:t>
            </w:r>
          </w:p>
          <w:p w:rsidR="00D02E91" w:rsidRPr="005F7862" w:rsidRDefault="00D02E91" w:rsidP="00DE1F0B">
            <w:pPr>
              <w:pStyle w:val="22"/>
              <w:spacing w:after="0" w:line="240" w:lineRule="auto"/>
              <w:ind w:left="64" w:firstLine="426"/>
              <w:jc w:val="both"/>
              <w:rPr>
                <w:lang w:val="uk-UA" w:eastAsia="ru-RU"/>
              </w:rPr>
            </w:pPr>
            <w:r w:rsidRPr="005F7862">
              <w:rPr>
                <w:lang w:val="uk-UA" w:eastAsia="ru-RU"/>
              </w:rPr>
              <w:t>-</w:t>
            </w:r>
            <w:r w:rsidRPr="005F7862">
              <w:rPr>
                <w:color w:val="000000"/>
                <w:lang w:val="uk-UA" w:eastAsia="ru-RU"/>
              </w:rPr>
              <w:t xml:space="preserve"> надати довідку в довільній формі  щодо внесення до реєстру операторів ринку та потужностей із зазначенням реєстраційного номеру з державного реєстру на реєстрацію транспортного засобу згідно Наказу №39 від 10.02.2016 року відповідно до статті 25 Закону України «Про основні принципи та </w:t>
            </w:r>
            <w:r w:rsidRPr="005F7862">
              <w:rPr>
                <w:color w:val="000000"/>
                <w:lang w:val="uk-UA" w:eastAsia="ru-RU"/>
              </w:rPr>
              <w:lastRenderedPageBreak/>
              <w:t>вимоги до безпечності та якості харчових продуктів» №771/97-ВР від 23.12.1997 року.</w:t>
            </w:r>
          </w:p>
          <w:p w:rsidR="00D02E91" w:rsidRPr="005F7862" w:rsidRDefault="00D02E91" w:rsidP="00DE1F0B">
            <w:pPr>
              <w:pStyle w:val="22"/>
              <w:spacing w:after="0" w:line="240" w:lineRule="auto"/>
              <w:ind w:left="64" w:firstLine="426"/>
              <w:jc w:val="both"/>
              <w:rPr>
                <w:lang w:val="uk-UA" w:eastAsia="ru-RU"/>
              </w:rPr>
            </w:pPr>
            <w:r w:rsidRPr="005F7862">
              <w:rPr>
                <w:lang w:val="uk-UA" w:eastAsia="ru-RU"/>
              </w:rPr>
              <w:t>- документи на зазначені транспортні засоби, що підтверджують право власності чи право на користування, чи надання послуг з перевезення продуктів харчування (продовольчої сировини);</w:t>
            </w:r>
          </w:p>
          <w:p w:rsidR="00D02E91" w:rsidRPr="005F7862" w:rsidRDefault="00D02E91" w:rsidP="00DE1F0B">
            <w:pPr>
              <w:pStyle w:val="22"/>
              <w:spacing w:after="0" w:line="240" w:lineRule="auto"/>
              <w:ind w:left="64" w:firstLine="426"/>
              <w:jc w:val="both"/>
              <w:rPr>
                <w:iCs/>
                <w:lang w:val="uk-UA"/>
              </w:rPr>
            </w:pPr>
            <w:r w:rsidRPr="005F7862">
              <w:rPr>
                <w:lang w:val="uk-UA" w:eastAsia="ru-RU"/>
              </w:rPr>
              <w:t xml:space="preserve">- </w:t>
            </w:r>
            <w:r w:rsidRPr="005F7862">
              <w:rPr>
                <w:color w:val="000000"/>
                <w:lang w:val="uk-UA"/>
              </w:rPr>
              <w:t>Копія</w:t>
            </w:r>
            <w:r w:rsidRPr="005F7862">
              <w:rPr>
                <w:color w:val="000000"/>
              </w:rPr>
              <w:t> </w:t>
            </w:r>
            <w:r w:rsidRPr="005F7862">
              <w:rPr>
                <w:color w:val="000000"/>
                <w:lang w:val="uk-UA"/>
              </w:rPr>
              <w:t xml:space="preserve">договору </w:t>
            </w:r>
            <w:r w:rsidRPr="005F7862">
              <w:rPr>
                <w:iCs/>
                <w:lang w:val="uk-UA" w:eastAsia="ru-RU"/>
              </w:rPr>
              <w:t>(діючий не менше ніж до кінця 20</w:t>
            </w:r>
            <w:r>
              <w:rPr>
                <w:iCs/>
                <w:lang w:val="uk-UA" w:eastAsia="ru-RU"/>
              </w:rPr>
              <w:t>24</w:t>
            </w:r>
            <w:r w:rsidRPr="005F7862">
              <w:rPr>
                <w:iCs/>
                <w:lang w:val="uk-UA" w:eastAsia="ru-RU"/>
              </w:rPr>
              <w:t xml:space="preserve"> року) </w:t>
            </w:r>
            <w:r w:rsidRPr="005F7862">
              <w:rPr>
                <w:color w:val="000000"/>
                <w:lang w:val="uk-UA"/>
              </w:rPr>
              <w:t xml:space="preserve"> на санітарну обробку автотранспортного засобу (засобів) для  транспортування готових страв та копію документу, який підтверджує періодичне проходження санітарної обробки автотранспортного засобу (засобів) з визначенням дат проходження обробки (Із зазначенням марки та реєстраційного номеру автотранспортного засобу), </w:t>
            </w:r>
            <w:r w:rsidRPr="005F7862">
              <w:rPr>
                <w:iCs/>
                <w:lang w:val="uk-UA"/>
              </w:rPr>
              <w:t>а також копію ліцензії виконавця, якщо згідно з законодавством така діяльність підлягає ліцензуванню</w:t>
            </w:r>
          </w:p>
          <w:p w:rsidR="00D02E91" w:rsidRPr="005F7862" w:rsidRDefault="00D02E91" w:rsidP="00DE1F0B">
            <w:pPr>
              <w:pStyle w:val="22"/>
              <w:spacing w:after="0" w:line="240" w:lineRule="auto"/>
              <w:ind w:left="64" w:firstLine="426"/>
              <w:jc w:val="both"/>
              <w:rPr>
                <w:iCs/>
                <w:lang w:val="uk-UA" w:eastAsia="ru-RU"/>
              </w:rPr>
            </w:pPr>
            <w:r w:rsidRPr="005F7862">
              <w:rPr>
                <w:iCs/>
                <w:lang w:val="uk-UA"/>
              </w:rPr>
              <w:t>-</w:t>
            </w:r>
            <w:r w:rsidRPr="005F7862">
              <w:rPr>
                <w:iCs/>
                <w:lang w:val="uk-UA" w:eastAsia="ru-RU"/>
              </w:rPr>
              <w:t xml:space="preserve"> копія договору на санітарну обробку приміщень (д</w:t>
            </w:r>
            <w:r>
              <w:rPr>
                <w:iCs/>
                <w:lang w:val="uk-UA" w:eastAsia="ru-RU"/>
              </w:rPr>
              <w:t>іючий не менше ніж до кінця 2024</w:t>
            </w:r>
            <w:r w:rsidRPr="005F7862">
              <w:rPr>
                <w:iCs/>
                <w:lang w:val="uk-UA" w:eastAsia="ru-RU"/>
              </w:rPr>
              <w:t xml:space="preserve"> року) </w:t>
            </w:r>
            <w:r w:rsidRPr="005F7862">
              <w:rPr>
                <w:color w:val="000000"/>
                <w:lang w:val="uk-UA"/>
              </w:rPr>
              <w:t xml:space="preserve">який підтверджує періодичне проходження санітарної обробки приміщень з визначенням дат проходження обробки, </w:t>
            </w:r>
            <w:r w:rsidRPr="005F7862">
              <w:rPr>
                <w:iCs/>
                <w:lang w:val="uk-UA"/>
              </w:rPr>
              <w:t>а також копію ліцензії виконавця, якщо згідно з законодавством така діяльність підлягає ліцензуванню.</w:t>
            </w:r>
          </w:p>
          <w:p w:rsidR="00D02E91" w:rsidRPr="005F7862" w:rsidRDefault="00D02E91" w:rsidP="00DE1F0B">
            <w:pPr>
              <w:pStyle w:val="22"/>
              <w:spacing w:after="0" w:line="240" w:lineRule="auto"/>
              <w:ind w:left="64" w:firstLine="426"/>
              <w:jc w:val="both"/>
              <w:rPr>
                <w:lang w:val="uk-UA" w:eastAsia="ru-RU"/>
              </w:rPr>
            </w:pPr>
            <w:r w:rsidRPr="005F7862">
              <w:rPr>
                <w:iCs/>
                <w:lang w:val="uk-UA" w:eastAsia="ru-RU"/>
              </w:rPr>
              <w:t>-</w:t>
            </w:r>
            <w:r>
              <w:rPr>
                <w:lang w:val="uk-UA"/>
              </w:rPr>
              <w:t xml:space="preserve"> для транспортування готових страв</w:t>
            </w:r>
            <w:r w:rsidRPr="005F7862">
              <w:rPr>
                <w:lang w:val="uk-UA"/>
              </w:rPr>
              <w:t xml:space="preserve"> використовуються термоси або ізотермічні контейнери, що щільно закриваються кришк</w:t>
            </w:r>
            <w:r w:rsidR="002B37F2">
              <w:rPr>
                <w:lang w:val="uk-UA"/>
              </w:rPr>
              <w:t>ами. На підтвердження копію (-ї</w:t>
            </w:r>
            <w:r w:rsidRPr="005F7862">
              <w:rPr>
                <w:lang w:val="uk-UA"/>
              </w:rPr>
              <w:t>) документу(-ів) з державної санітарно-епідеміологічної експертизи на транспортувальну ємкість (термос або ізотермічний контейнер), в якому буде здійснюватись транспортування готової їжі згідно Закону України «Про основні принципи та вимоги до безпечності та якості харчових продуктів» №771/97-ВР від 23.12.1997 року."</w:t>
            </w:r>
          </w:p>
          <w:p w:rsidR="00D02E91" w:rsidRPr="005F7862" w:rsidRDefault="00D02E91" w:rsidP="00DE1F0B">
            <w:pPr>
              <w:pStyle w:val="22"/>
              <w:spacing w:after="0" w:line="240" w:lineRule="auto"/>
              <w:ind w:left="64" w:firstLine="426"/>
              <w:jc w:val="both"/>
              <w:rPr>
                <w:bCs/>
                <w:lang w:val="uk-UA" w:eastAsia="ru-RU"/>
              </w:rPr>
            </w:pPr>
          </w:p>
        </w:tc>
      </w:tr>
      <w:tr w:rsidR="00D02E91" w:rsidRPr="005F7862" w:rsidTr="00DE1F0B">
        <w:trPr>
          <w:trHeight w:val="276"/>
        </w:trPr>
        <w:tc>
          <w:tcPr>
            <w:tcW w:w="2091" w:type="dxa"/>
          </w:tcPr>
          <w:p w:rsidR="00D02E91" w:rsidRPr="005F7862" w:rsidRDefault="00D02E91" w:rsidP="00DE1F0B">
            <w:pPr>
              <w:pStyle w:val="22"/>
              <w:spacing w:after="0" w:line="240" w:lineRule="auto"/>
              <w:ind w:left="22"/>
              <w:rPr>
                <w:b/>
                <w:lang w:val="uk-UA" w:eastAsia="ru-RU"/>
              </w:rPr>
            </w:pPr>
            <w:r w:rsidRPr="005F7862">
              <w:rPr>
                <w:b/>
                <w:bCs/>
                <w:lang w:val="uk-UA" w:eastAsia="ru-RU"/>
              </w:rPr>
              <w:lastRenderedPageBreak/>
              <w:t>2. Наявність працівників відповідної кваліфікації, які мають необхідні знання та досвід</w:t>
            </w:r>
          </w:p>
          <w:p w:rsidR="00D02E91" w:rsidRPr="005F7862" w:rsidRDefault="00D02E91" w:rsidP="00DE1F0B">
            <w:pPr>
              <w:widowControl w:val="0"/>
              <w:rPr>
                <w:bCs/>
              </w:rPr>
            </w:pPr>
          </w:p>
        </w:tc>
        <w:tc>
          <w:tcPr>
            <w:tcW w:w="8223" w:type="dxa"/>
          </w:tcPr>
          <w:p w:rsidR="00D02E91" w:rsidRPr="005F7862" w:rsidRDefault="00D02E91" w:rsidP="00DE1F0B">
            <w:pPr>
              <w:pStyle w:val="22"/>
              <w:spacing w:after="0" w:line="240" w:lineRule="auto"/>
              <w:ind w:left="64" w:firstLine="249"/>
              <w:jc w:val="both"/>
              <w:rPr>
                <w:lang w:val="uk-UA" w:eastAsia="ru-RU"/>
              </w:rPr>
            </w:pPr>
            <w:r w:rsidRPr="005F7862">
              <w:rPr>
                <w:b/>
                <w:lang w:val="uk-UA" w:eastAsia="ru-RU"/>
              </w:rPr>
              <w:t>Довідка про наявність працівників відповідної кваліфікації, які мають необхідні знання та досвід, та які будуть залучені для виконання умов договору (</w:t>
            </w:r>
            <w:r w:rsidRPr="005F7862">
              <w:rPr>
                <w:lang w:val="uk-UA"/>
              </w:rPr>
              <w:t>кухарів</w:t>
            </w:r>
            <w:r>
              <w:rPr>
                <w:lang w:val="uk-UA"/>
              </w:rPr>
              <w:t>, робітників харчоблоку</w:t>
            </w:r>
            <w:r w:rsidRPr="005F7862">
              <w:rPr>
                <w:lang w:val="uk-UA"/>
              </w:rPr>
              <w:t>, робітників, які обслуговують складські приміщення та автотранспорт</w:t>
            </w:r>
            <w:r w:rsidRPr="00537F8C">
              <w:rPr>
                <w:lang w:val="uk-UA" w:eastAsia="ru-RU"/>
              </w:rPr>
              <w:t>)</w:t>
            </w:r>
            <w:r w:rsidR="00537F8C" w:rsidRPr="00537F8C">
              <w:rPr>
                <w:lang w:val="uk-UA" w:eastAsia="ru-RU"/>
              </w:rPr>
              <w:t xml:space="preserve"> (за формою нижче)</w:t>
            </w:r>
          </w:p>
          <w:tbl>
            <w:tblPr>
              <w:tblW w:w="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561"/>
              <w:gridCol w:w="914"/>
              <w:gridCol w:w="1276"/>
              <w:gridCol w:w="1701"/>
              <w:gridCol w:w="2061"/>
            </w:tblGrid>
            <w:tr w:rsidR="00D02E91" w:rsidRPr="005F7862" w:rsidTr="00DE1F0B">
              <w:trPr>
                <w:trHeight w:val="699"/>
              </w:trPr>
              <w:tc>
                <w:tcPr>
                  <w:tcW w:w="456" w:type="dxa"/>
                  <w:tcBorders>
                    <w:top w:val="single" w:sz="4" w:space="0" w:color="auto"/>
                    <w:left w:val="single" w:sz="4" w:space="0" w:color="auto"/>
                    <w:bottom w:val="single" w:sz="4" w:space="0" w:color="auto"/>
                    <w:right w:val="single" w:sz="4" w:space="0" w:color="auto"/>
                  </w:tcBorders>
                  <w:hideMark/>
                </w:tcPr>
                <w:p w:rsidR="00D02E91" w:rsidRPr="005F7862" w:rsidRDefault="00D02E91" w:rsidP="00DE1F0B">
                  <w:pPr>
                    <w:pStyle w:val="22"/>
                    <w:spacing w:after="0" w:line="240" w:lineRule="auto"/>
                    <w:ind w:left="-142" w:right="-108"/>
                    <w:jc w:val="center"/>
                    <w:rPr>
                      <w:lang w:val="uk-UA" w:eastAsia="ru-RU"/>
                    </w:rPr>
                  </w:pPr>
                  <w:r w:rsidRPr="005F7862">
                    <w:rPr>
                      <w:lang w:val="uk-UA" w:eastAsia="ru-RU"/>
                    </w:rPr>
                    <w:t xml:space="preserve">№ </w:t>
                  </w:r>
                </w:p>
                <w:p w:rsidR="00D02E91" w:rsidRPr="005F7862" w:rsidRDefault="00D02E91" w:rsidP="00DE1F0B">
                  <w:pPr>
                    <w:pStyle w:val="22"/>
                    <w:spacing w:after="0" w:line="240" w:lineRule="auto"/>
                    <w:ind w:left="-142" w:right="-108"/>
                    <w:jc w:val="center"/>
                    <w:rPr>
                      <w:lang w:val="uk-UA" w:eastAsia="ru-RU"/>
                    </w:rPr>
                  </w:pPr>
                  <w:r w:rsidRPr="005F7862">
                    <w:rPr>
                      <w:lang w:val="uk-UA" w:eastAsia="ru-RU"/>
                    </w:rPr>
                    <w:t>п/п</w:t>
                  </w:r>
                </w:p>
              </w:tc>
              <w:tc>
                <w:tcPr>
                  <w:tcW w:w="1561" w:type="dxa"/>
                  <w:tcBorders>
                    <w:top w:val="single" w:sz="4" w:space="0" w:color="auto"/>
                    <w:left w:val="single" w:sz="4" w:space="0" w:color="auto"/>
                    <w:bottom w:val="single" w:sz="4" w:space="0" w:color="auto"/>
                    <w:right w:val="single" w:sz="4" w:space="0" w:color="auto"/>
                  </w:tcBorders>
                  <w:hideMark/>
                </w:tcPr>
                <w:p w:rsidR="00D02E91" w:rsidRPr="005F7862" w:rsidRDefault="00D02E91" w:rsidP="00DE1F0B">
                  <w:pPr>
                    <w:pStyle w:val="22"/>
                    <w:spacing w:after="0" w:line="240" w:lineRule="auto"/>
                    <w:ind w:left="-142" w:right="-109"/>
                    <w:jc w:val="center"/>
                    <w:rPr>
                      <w:lang w:val="uk-UA" w:eastAsia="ru-RU"/>
                    </w:rPr>
                  </w:pPr>
                  <w:r w:rsidRPr="005F7862">
                    <w:rPr>
                      <w:lang w:val="uk-UA" w:eastAsia="ru-RU"/>
                    </w:rPr>
                    <w:t>Прізвище, ім’я, по батькові</w:t>
                  </w:r>
                </w:p>
              </w:tc>
              <w:tc>
                <w:tcPr>
                  <w:tcW w:w="914" w:type="dxa"/>
                  <w:tcBorders>
                    <w:top w:val="single" w:sz="4" w:space="0" w:color="auto"/>
                    <w:left w:val="single" w:sz="4" w:space="0" w:color="auto"/>
                    <w:bottom w:val="single" w:sz="4" w:space="0" w:color="auto"/>
                    <w:right w:val="single" w:sz="4" w:space="0" w:color="auto"/>
                  </w:tcBorders>
                  <w:hideMark/>
                </w:tcPr>
                <w:p w:rsidR="00D02E91" w:rsidRPr="005F7862" w:rsidRDefault="00D02E91" w:rsidP="00DE1F0B">
                  <w:pPr>
                    <w:pStyle w:val="22"/>
                    <w:spacing w:after="0" w:line="240" w:lineRule="auto"/>
                    <w:ind w:left="-142" w:right="-109"/>
                    <w:jc w:val="center"/>
                    <w:rPr>
                      <w:lang w:val="uk-UA" w:eastAsia="ru-RU"/>
                    </w:rPr>
                  </w:pPr>
                  <w:r w:rsidRPr="005F7862">
                    <w:rPr>
                      <w:lang w:val="uk-UA" w:eastAsia="ru-RU"/>
                    </w:rPr>
                    <w:t>Посада</w:t>
                  </w:r>
                </w:p>
              </w:tc>
              <w:tc>
                <w:tcPr>
                  <w:tcW w:w="1276" w:type="dxa"/>
                  <w:tcBorders>
                    <w:top w:val="single" w:sz="4" w:space="0" w:color="auto"/>
                    <w:left w:val="single" w:sz="4" w:space="0" w:color="auto"/>
                    <w:bottom w:val="single" w:sz="4" w:space="0" w:color="auto"/>
                    <w:right w:val="single" w:sz="4" w:space="0" w:color="auto"/>
                  </w:tcBorders>
                  <w:hideMark/>
                </w:tcPr>
                <w:p w:rsidR="00D02E91" w:rsidRPr="005F7862" w:rsidRDefault="00D02E91" w:rsidP="00DE1F0B">
                  <w:pPr>
                    <w:pStyle w:val="22"/>
                    <w:spacing w:after="0" w:line="240" w:lineRule="auto"/>
                    <w:ind w:left="-142" w:right="-109"/>
                    <w:jc w:val="center"/>
                    <w:rPr>
                      <w:lang w:val="uk-UA" w:eastAsia="ru-RU"/>
                    </w:rPr>
                  </w:pPr>
                  <w:r w:rsidRPr="005F7862">
                    <w:rPr>
                      <w:lang w:val="uk-UA" w:eastAsia="ru-RU"/>
                    </w:rPr>
                    <w:t>Рівень освіти</w:t>
                  </w:r>
                </w:p>
              </w:tc>
              <w:tc>
                <w:tcPr>
                  <w:tcW w:w="1701" w:type="dxa"/>
                  <w:tcBorders>
                    <w:top w:val="single" w:sz="4" w:space="0" w:color="auto"/>
                    <w:left w:val="single" w:sz="4" w:space="0" w:color="auto"/>
                    <w:bottom w:val="single" w:sz="4" w:space="0" w:color="auto"/>
                    <w:right w:val="single" w:sz="4" w:space="0" w:color="auto"/>
                  </w:tcBorders>
                  <w:hideMark/>
                </w:tcPr>
                <w:p w:rsidR="00D02E91" w:rsidRPr="005F7862" w:rsidRDefault="00D02E91" w:rsidP="00DE1F0B">
                  <w:pPr>
                    <w:pStyle w:val="22"/>
                    <w:spacing w:after="0" w:line="240" w:lineRule="auto"/>
                    <w:ind w:left="-142" w:right="-108"/>
                    <w:jc w:val="center"/>
                    <w:rPr>
                      <w:lang w:val="uk-UA" w:eastAsia="ru-RU"/>
                    </w:rPr>
                  </w:pPr>
                  <w:r w:rsidRPr="005F7862">
                    <w:rPr>
                      <w:lang w:val="uk-UA" w:eastAsia="ru-RU"/>
                    </w:rPr>
                    <w:t xml:space="preserve">Досвід роботи на займаній посаді в учасника торгів </w:t>
                  </w:r>
                </w:p>
                <w:p w:rsidR="00D02E91" w:rsidRPr="005F7862" w:rsidRDefault="00D02E91" w:rsidP="00DE1F0B">
                  <w:pPr>
                    <w:pStyle w:val="22"/>
                    <w:spacing w:after="0" w:line="240" w:lineRule="auto"/>
                    <w:ind w:left="-142" w:right="-108"/>
                    <w:jc w:val="center"/>
                    <w:rPr>
                      <w:lang w:val="uk-UA" w:eastAsia="ru-RU"/>
                    </w:rPr>
                  </w:pPr>
                  <w:r w:rsidRPr="005F7862">
                    <w:rPr>
                      <w:lang w:val="uk-UA" w:eastAsia="ru-RU"/>
                    </w:rPr>
                    <w:t xml:space="preserve">(років, місяців) </w:t>
                  </w:r>
                </w:p>
              </w:tc>
              <w:tc>
                <w:tcPr>
                  <w:tcW w:w="2061" w:type="dxa"/>
                  <w:tcBorders>
                    <w:top w:val="single" w:sz="4" w:space="0" w:color="auto"/>
                    <w:left w:val="single" w:sz="4" w:space="0" w:color="auto"/>
                    <w:bottom w:val="single" w:sz="4" w:space="0" w:color="auto"/>
                    <w:right w:val="single" w:sz="4" w:space="0" w:color="auto"/>
                  </w:tcBorders>
                  <w:hideMark/>
                </w:tcPr>
                <w:p w:rsidR="00D02E91" w:rsidRPr="005F7862" w:rsidRDefault="00D02E91" w:rsidP="00DE1F0B">
                  <w:pPr>
                    <w:pStyle w:val="22"/>
                    <w:spacing w:after="0" w:line="240" w:lineRule="auto"/>
                    <w:ind w:left="-32"/>
                    <w:jc w:val="center"/>
                    <w:rPr>
                      <w:lang w:val="uk-UA" w:eastAsia="ru-RU"/>
                    </w:rPr>
                  </w:pPr>
                  <w:r w:rsidRPr="005F7862">
                    <w:rPr>
                      <w:lang w:val="uk-UA" w:eastAsia="ru-RU"/>
                    </w:rPr>
                    <w:t xml:space="preserve">Дата наступного проходження медогляду, яка зазначена в особовій медичній книжці </w:t>
                  </w:r>
                </w:p>
              </w:tc>
            </w:tr>
            <w:tr w:rsidR="00D02E91" w:rsidRPr="005F7862" w:rsidTr="00DE1F0B">
              <w:tc>
                <w:tcPr>
                  <w:tcW w:w="456" w:type="dxa"/>
                  <w:tcBorders>
                    <w:top w:val="single" w:sz="4" w:space="0" w:color="auto"/>
                    <w:left w:val="single" w:sz="4" w:space="0" w:color="auto"/>
                    <w:bottom w:val="single" w:sz="4" w:space="0" w:color="auto"/>
                    <w:right w:val="single" w:sz="4" w:space="0" w:color="auto"/>
                  </w:tcBorders>
                </w:tcPr>
                <w:p w:rsidR="00D02E91" w:rsidRPr="005F7862" w:rsidRDefault="00D02E91" w:rsidP="00DE1F0B">
                  <w:pPr>
                    <w:pStyle w:val="22"/>
                    <w:spacing w:after="0" w:line="240" w:lineRule="auto"/>
                    <w:jc w:val="both"/>
                    <w:rPr>
                      <w:lang w:val="uk-UA" w:eastAsia="ru-RU"/>
                    </w:rPr>
                  </w:pPr>
                </w:p>
              </w:tc>
              <w:tc>
                <w:tcPr>
                  <w:tcW w:w="1561" w:type="dxa"/>
                  <w:tcBorders>
                    <w:top w:val="single" w:sz="4" w:space="0" w:color="auto"/>
                    <w:left w:val="single" w:sz="4" w:space="0" w:color="auto"/>
                    <w:bottom w:val="single" w:sz="4" w:space="0" w:color="auto"/>
                    <w:right w:val="single" w:sz="4" w:space="0" w:color="auto"/>
                  </w:tcBorders>
                </w:tcPr>
                <w:p w:rsidR="00D02E91" w:rsidRPr="005F7862" w:rsidRDefault="00D02E91" w:rsidP="00DE1F0B">
                  <w:pPr>
                    <w:pStyle w:val="22"/>
                    <w:spacing w:after="0" w:line="240" w:lineRule="auto"/>
                    <w:jc w:val="both"/>
                    <w:rPr>
                      <w:lang w:val="uk-UA" w:eastAsia="ru-RU"/>
                    </w:rPr>
                  </w:pPr>
                </w:p>
              </w:tc>
              <w:tc>
                <w:tcPr>
                  <w:tcW w:w="914" w:type="dxa"/>
                  <w:tcBorders>
                    <w:top w:val="single" w:sz="4" w:space="0" w:color="auto"/>
                    <w:left w:val="single" w:sz="4" w:space="0" w:color="auto"/>
                    <w:bottom w:val="single" w:sz="4" w:space="0" w:color="auto"/>
                    <w:right w:val="single" w:sz="4" w:space="0" w:color="auto"/>
                  </w:tcBorders>
                </w:tcPr>
                <w:p w:rsidR="00D02E91" w:rsidRPr="005F7862" w:rsidRDefault="00D02E91" w:rsidP="00DE1F0B">
                  <w:pPr>
                    <w:pStyle w:val="22"/>
                    <w:spacing w:after="0" w:line="240" w:lineRule="auto"/>
                    <w:jc w:val="both"/>
                    <w:rPr>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02E91" w:rsidRPr="005F7862" w:rsidRDefault="00D02E91" w:rsidP="00DE1F0B">
                  <w:pPr>
                    <w:pStyle w:val="22"/>
                    <w:spacing w:after="0" w:line="240" w:lineRule="auto"/>
                    <w:jc w:val="both"/>
                    <w:rPr>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D02E91" w:rsidRPr="005F7862" w:rsidRDefault="00D02E91" w:rsidP="00DE1F0B">
                  <w:pPr>
                    <w:pStyle w:val="22"/>
                    <w:spacing w:after="0" w:line="240" w:lineRule="auto"/>
                    <w:jc w:val="both"/>
                    <w:rPr>
                      <w:lang w:val="uk-UA" w:eastAsia="ru-RU"/>
                    </w:rPr>
                  </w:pPr>
                </w:p>
              </w:tc>
              <w:tc>
                <w:tcPr>
                  <w:tcW w:w="2061" w:type="dxa"/>
                  <w:tcBorders>
                    <w:top w:val="single" w:sz="4" w:space="0" w:color="auto"/>
                    <w:left w:val="single" w:sz="4" w:space="0" w:color="auto"/>
                    <w:bottom w:val="single" w:sz="4" w:space="0" w:color="auto"/>
                    <w:right w:val="single" w:sz="4" w:space="0" w:color="auto"/>
                  </w:tcBorders>
                </w:tcPr>
                <w:p w:rsidR="00D02E91" w:rsidRPr="005F7862" w:rsidRDefault="00D02E91" w:rsidP="00DE1F0B">
                  <w:pPr>
                    <w:pStyle w:val="22"/>
                    <w:spacing w:after="0" w:line="240" w:lineRule="auto"/>
                    <w:jc w:val="both"/>
                    <w:rPr>
                      <w:lang w:val="uk-UA" w:eastAsia="ru-RU"/>
                    </w:rPr>
                  </w:pPr>
                </w:p>
              </w:tc>
            </w:tr>
          </w:tbl>
          <w:p w:rsidR="00D02E91" w:rsidRPr="005F7862" w:rsidRDefault="00D02E91" w:rsidP="00DE1F0B">
            <w:pPr>
              <w:pStyle w:val="22"/>
              <w:spacing w:after="0" w:line="240" w:lineRule="auto"/>
              <w:ind w:firstLine="249"/>
              <w:jc w:val="both"/>
              <w:rPr>
                <w:i/>
                <w:lang w:val="uk-UA" w:eastAsia="ru-RU"/>
              </w:rPr>
            </w:pPr>
            <w:r w:rsidRPr="005F7862">
              <w:rPr>
                <w:i/>
                <w:lang w:val="uk-UA" w:eastAsia="ru-RU"/>
              </w:rPr>
              <w:t xml:space="preserve">* У разі використання послуг Перевізника з постачання продуктів харчування (продовольчої сировини), зазначається також інформація щодо працівників Перевізника, які будуть залучені до виконання умов договору </w:t>
            </w:r>
          </w:p>
          <w:p w:rsidR="00D02E91" w:rsidRPr="005F7862" w:rsidRDefault="00D02E91" w:rsidP="00DE1F0B">
            <w:pPr>
              <w:jc w:val="both"/>
            </w:pPr>
            <w:r w:rsidRPr="005F7862">
              <w:rPr>
                <w:u w:val="single"/>
              </w:rPr>
              <w:t>Уповноважена особа</w:t>
            </w:r>
            <w:r w:rsidRPr="005F7862">
              <w:t xml:space="preserve">           _______________        _________________ </w:t>
            </w:r>
          </w:p>
          <w:p w:rsidR="00D02E91" w:rsidRPr="005F7862" w:rsidRDefault="00D02E91" w:rsidP="00DE1F0B">
            <w:pPr>
              <w:jc w:val="both"/>
            </w:pPr>
            <w:r w:rsidRPr="005F7862">
              <w:t xml:space="preserve">  (посада)                               (підпис, М.П.)                (ініціали та прізвище)</w:t>
            </w:r>
          </w:p>
          <w:p w:rsidR="00D02E91" w:rsidRPr="005F7862" w:rsidRDefault="00D02E91" w:rsidP="00DE1F0B">
            <w:pPr>
              <w:jc w:val="both"/>
            </w:pPr>
          </w:p>
          <w:p w:rsidR="00D02E91" w:rsidRPr="005F7862" w:rsidRDefault="00D02E91" w:rsidP="00DE1F0B">
            <w:pPr>
              <w:pStyle w:val="22"/>
              <w:spacing w:after="0" w:line="240" w:lineRule="auto"/>
              <w:ind w:firstLine="249"/>
              <w:jc w:val="both"/>
              <w:rPr>
                <w:lang w:val="uk-UA" w:eastAsia="ru-RU"/>
              </w:rPr>
            </w:pPr>
            <w:r w:rsidRPr="005F7862">
              <w:rPr>
                <w:lang w:val="uk-UA" w:eastAsia="ru-RU"/>
              </w:rPr>
              <w:t>До довідки додаються:</w:t>
            </w:r>
          </w:p>
          <w:p w:rsidR="00D02E91" w:rsidRPr="005F7862" w:rsidRDefault="00D02E91" w:rsidP="00DE1F0B">
            <w:pPr>
              <w:pStyle w:val="22"/>
              <w:spacing w:after="0" w:line="240" w:lineRule="auto"/>
              <w:jc w:val="both"/>
              <w:rPr>
                <w:lang w:val="uk-UA" w:eastAsia="ru-RU"/>
              </w:rPr>
            </w:pPr>
            <w:r w:rsidRPr="005F7862">
              <w:rPr>
                <w:lang w:val="uk-UA" w:eastAsia="ru-RU"/>
              </w:rPr>
              <w:t xml:space="preserve">- </w:t>
            </w:r>
            <w:r w:rsidRPr="005F7862">
              <w:t xml:space="preserve">Копія штатного розпису Учасника </w:t>
            </w:r>
            <w:r w:rsidRPr="005F7862">
              <w:rPr>
                <w:color w:val="000000"/>
                <w:lang w:eastAsia="ru-RU"/>
              </w:rPr>
              <w:t>або  або один із документів, що підтверджують наявність найманих працівників згідно чинного законодавства про працю.</w:t>
            </w:r>
          </w:p>
          <w:p w:rsidR="00D02E91" w:rsidRPr="009E1576" w:rsidRDefault="00D02E91" w:rsidP="00DE1F0B">
            <w:pPr>
              <w:pStyle w:val="22"/>
              <w:spacing w:after="0" w:line="240" w:lineRule="auto"/>
              <w:jc w:val="both"/>
              <w:rPr>
                <w:lang w:val="uk-UA" w:eastAsia="ru-RU"/>
              </w:rPr>
            </w:pPr>
            <w:r w:rsidRPr="005F7862">
              <w:rPr>
                <w:lang w:val="uk-UA" w:eastAsia="ru-RU"/>
              </w:rPr>
              <w:t>- особові медичні книжки (</w:t>
            </w:r>
            <w:r w:rsidRPr="005F7862">
              <w:rPr>
                <w:lang w:val="uk-UA"/>
              </w:rPr>
              <w:t>кухарів,</w:t>
            </w:r>
            <w:r>
              <w:rPr>
                <w:lang w:val="uk-UA"/>
              </w:rPr>
              <w:t xml:space="preserve"> робітників харчоблоку,</w:t>
            </w:r>
            <w:r w:rsidRPr="005F7862">
              <w:rPr>
                <w:lang w:val="uk-UA"/>
              </w:rPr>
              <w:t xml:space="preserve"> робітників, які обслуговують складські приміщення та автотранспорт</w:t>
            </w:r>
            <w:r w:rsidRPr="005F7862">
              <w:rPr>
                <w:lang w:val="uk-UA" w:eastAsia="ru-RU"/>
              </w:rPr>
              <w:t xml:space="preserve">) форма №1-ОМК від 21.02.2013, оформлені відповідно до чинного законодавства, зазначених </w:t>
            </w:r>
            <w:r w:rsidRPr="005F7862">
              <w:rPr>
                <w:lang w:val="uk-UA" w:eastAsia="ru-RU"/>
              </w:rPr>
              <w:lastRenderedPageBreak/>
              <w:t>працівників  (сторінки із зазначенням відомостей про власника медичної книжки та дати нас</w:t>
            </w:r>
            <w:r>
              <w:rPr>
                <w:lang w:val="uk-UA" w:eastAsia="ru-RU"/>
              </w:rPr>
              <w:t>тупного проходження медогляду).</w:t>
            </w:r>
          </w:p>
        </w:tc>
      </w:tr>
      <w:tr w:rsidR="00D02E91" w:rsidRPr="005F7862" w:rsidTr="00DE1F0B">
        <w:trPr>
          <w:trHeight w:val="276"/>
        </w:trPr>
        <w:tc>
          <w:tcPr>
            <w:tcW w:w="2091" w:type="dxa"/>
          </w:tcPr>
          <w:p w:rsidR="00D02E91" w:rsidRPr="005F7862" w:rsidRDefault="00D02E91" w:rsidP="00DE1F0B">
            <w:pPr>
              <w:widowControl w:val="0"/>
              <w:rPr>
                <w:b/>
                <w:bCs/>
              </w:rPr>
            </w:pPr>
            <w:r w:rsidRPr="005F7862">
              <w:rPr>
                <w:b/>
                <w:bCs/>
              </w:rPr>
              <w:lastRenderedPageBreak/>
              <w:t>3. Наявність документально підтвердженого досвіду виконання аналогічного договору</w:t>
            </w:r>
          </w:p>
        </w:tc>
        <w:tc>
          <w:tcPr>
            <w:tcW w:w="8223" w:type="dxa"/>
          </w:tcPr>
          <w:p w:rsidR="00D02E91" w:rsidRPr="00E60E3A" w:rsidRDefault="00D02E91" w:rsidP="00DE1F0B">
            <w:pPr>
              <w:pStyle w:val="22"/>
              <w:spacing w:after="0" w:line="240" w:lineRule="auto"/>
              <w:ind w:left="64" w:hanging="64"/>
              <w:rPr>
                <w:b/>
                <w:lang w:eastAsia="ru-RU"/>
              </w:rPr>
            </w:pPr>
            <w:r w:rsidRPr="00E60E3A">
              <w:rPr>
                <w:b/>
                <w:lang w:val="uk-UA" w:eastAsia="ru-RU"/>
              </w:rPr>
              <w:t>Довідка про наявність аналогічних договорів з надання п</w:t>
            </w:r>
            <w:r w:rsidRPr="00E60E3A">
              <w:rPr>
                <w:b/>
                <w:color w:val="000000"/>
                <w:lang w:val="uk-UA"/>
              </w:rPr>
              <w:t>ослуг громадського харчування</w:t>
            </w:r>
            <w:r w:rsidRPr="00E60E3A">
              <w:rPr>
                <w:b/>
                <w:lang w:val="uk-UA" w:eastAsia="ru-RU"/>
              </w:rPr>
              <w:t xml:space="preserve">, що є предметом закупівлі, </w:t>
            </w:r>
            <w:r>
              <w:rPr>
                <w:b/>
                <w:lang w:val="uk-UA" w:eastAsia="ru-RU"/>
              </w:rPr>
              <w:t xml:space="preserve">виконаних </w:t>
            </w:r>
            <w:r w:rsidRPr="00E60E3A">
              <w:rPr>
                <w:b/>
                <w:lang w:val="uk-UA" w:eastAsia="ru-RU"/>
              </w:rPr>
              <w:t xml:space="preserve">у період </w:t>
            </w:r>
            <w:r>
              <w:rPr>
                <w:b/>
                <w:lang w:val="uk-UA" w:eastAsia="ru-RU"/>
              </w:rPr>
              <w:t>2022</w:t>
            </w:r>
            <w:r w:rsidRPr="00E60E3A">
              <w:rPr>
                <w:b/>
                <w:lang w:val="uk-UA" w:eastAsia="ru-RU"/>
              </w:rPr>
              <w:t>-2023</w:t>
            </w:r>
            <w:r>
              <w:rPr>
                <w:b/>
                <w:lang w:val="uk-UA" w:eastAsia="ru-RU"/>
              </w:rPr>
              <w:t xml:space="preserve"> </w:t>
            </w:r>
            <w:r w:rsidRPr="00E60E3A">
              <w:rPr>
                <w:b/>
                <w:lang w:val="uk-UA" w:eastAsia="ru-RU"/>
              </w:rPr>
              <w:t>р.р.</w:t>
            </w:r>
          </w:p>
          <w:tbl>
            <w:tblPr>
              <w:tblW w:w="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764"/>
              <w:gridCol w:w="1197"/>
              <w:gridCol w:w="1134"/>
              <w:gridCol w:w="1276"/>
              <w:gridCol w:w="992"/>
              <w:gridCol w:w="1150"/>
            </w:tblGrid>
            <w:tr w:rsidR="00D02E91" w:rsidRPr="005F7862" w:rsidTr="00DE1F0B">
              <w:tc>
                <w:tcPr>
                  <w:tcW w:w="456" w:type="dxa"/>
                  <w:tcBorders>
                    <w:top w:val="single" w:sz="4" w:space="0" w:color="auto"/>
                    <w:left w:val="single" w:sz="4" w:space="0" w:color="auto"/>
                    <w:bottom w:val="single" w:sz="4" w:space="0" w:color="auto"/>
                    <w:right w:val="single" w:sz="4" w:space="0" w:color="auto"/>
                  </w:tcBorders>
                  <w:hideMark/>
                </w:tcPr>
                <w:p w:rsidR="00D02E91" w:rsidRPr="005F7862" w:rsidRDefault="00D02E91" w:rsidP="00DE1F0B">
                  <w:pPr>
                    <w:pStyle w:val="22"/>
                    <w:spacing w:after="0" w:line="240" w:lineRule="auto"/>
                    <w:ind w:left="64" w:right="-108" w:hanging="64"/>
                    <w:jc w:val="center"/>
                    <w:rPr>
                      <w:lang w:val="uk-UA" w:eastAsia="ru-RU"/>
                    </w:rPr>
                  </w:pPr>
                  <w:r w:rsidRPr="005F7862">
                    <w:rPr>
                      <w:lang w:val="uk-UA" w:eastAsia="ru-RU"/>
                    </w:rPr>
                    <w:t xml:space="preserve">№ </w:t>
                  </w:r>
                </w:p>
                <w:p w:rsidR="00D02E91" w:rsidRPr="005F7862" w:rsidRDefault="00D02E91" w:rsidP="00DE1F0B">
                  <w:pPr>
                    <w:pStyle w:val="22"/>
                    <w:spacing w:after="0" w:line="240" w:lineRule="auto"/>
                    <w:ind w:left="64" w:right="-108" w:hanging="64"/>
                    <w:jc w:val="center"/>
                    <w:rPr>
                      <w:lang w:val="uk-UA" w:eastAsia="ru-RU"/>
                    </w:rPr>
                  </w:pPr>
                  <w:r w:rsidRPr="005F7862">
                    <w:rPr>
                      <w:lang w:val="uk-UA" w:eastAsia="ru-RU"/>
                    </w:rPr>
                    <w:t>п/п</w:t>
                  </w:r>
                </w:p>
              </w:tc>
              <w:tc>
                <w:tcPr>
                  <w:tcW w:w="1764" w:type="dxa"/>
                  <w:tcBorders>
                    <w:top w:val="single" w:sz="4" w:space="0" w:color="auto"/>
                    <w:left w:val="single" w:sz="4" w:space="0" w:color="auto"/>
                    <w:bottom w:val="single" w:sz="4" w:space="0" w:color="auto"/>
                    <w:right w:val="single" w:sz="4" w:space="0" w:color="auto"/>
                  </w:tcBorders>
                  <w:hideMark/>
                </w:tcPr>
                <w:p w:rsidR="00D02E91" w:rsidRPr="005F7862" w:rsidRDefault="00D02E91" w:rsidP="00DE1F0B">
                  <w:pPr>
                    <w:pStyle w:val="22"/>
                    <w:spacing w:after="0" w:line="240" w:lineRule="auto"/>
                    <w:ind w:left="64" w:right="-45" w:hanging="64"/>
                    <w:jc w:val="center"/>
                    <w:rPr>
                      <w:lang w:val="uk-UA" w:eastAsia="ru-RU"/>
                    </w:rPr>
                  </w:pPr>
                  <w:r w:rsidRPr="005F7862">
                    <w:rPr>
                      <w:lang w:val="uk-UA" w:eastAsia="ru-RU"/>
                    </w:rPr>
                    <w:t>Назва організації (замовника), з якою було укладено договір</w:t>
                  </w:r>
                </w:p>
              </w:tc>
              <w:tc>
                <w:tcPr>
                  <w:tcW w:w="1197" w:type="dxa"/>
                  <w:tcBorders>
                    <w:top w:val="single" w:sz="4" w:space="0" w:color="auto"/>
                    <w:left w:val="single" w:sz="4" w:space="0" w:color="auto"/>
                    <w:bottom w:val="single" w:sz="4" w:space="0" w:color="auto"/>
                    <w:right w:val="single" w:sz="4" w:space="0" w:color="auto"/>
                  </w:tcBorders>
                  <w:hideMark/>
                </w:tcPr>
                <w:p w:rsidR="00D02E91" w:rsidRPr="005F7862" w:rsidRDefault="00D02E91" w:rsidP="00DE1F0B">
                  <w:pPr>
                    <w:pStyle w:val="22"/>
                    <w:spacing w:after="0" w:line="240" w:lineRule="auto"/>
                    <w:ind w:left="64" w:hanging="64"/>
                    <w:jc w:val="center"/>
                    <w:rPr>
                      <w:lang w:val="uk-UA" w:eastAsia="ru-RU"/>
                    </w:rPr>
                  </w:pPr>
                  <w:r w:rsidRPr="005F7862">
                    <w:rPr>
                      <w:lang w:val="uk-UA" w:eastAsia="ru-RU"/>
                    </w:rPr>
                    <w:t>Адреса, контактний телефон</w:t>
                  </w:r>
                </w:p>
              </w:tc>
              <w:tc>
                <w:tcPr>
                  <w:tcW w:w="1134" w:type="dxa"/>
                  <w:tcBorders>
                    <w:top w:val="single" w:sz="4" w:space="0" w:color="auto"/>
                    <w:left w:val="single" w:sz="4" w:space="0" w:color="auto"/>
                    <w:bottom w:val="single" w:sz="4" w:space="0" w:color="auto"/>
                    <w:right w:val="single" w:sz="4" w:space="0" w:color="auto"/>
                  </w:tcBorders>
                  <w:hideMark/>
                </w:tcPr>
                <w:p w:rsidR="00D02E91" w:rsidRPr="005F7862" w:rsidRDefault="00D02E91" w:rsidP="00DE1F0B">
                  <w:pPr>
                    <w:pStyle w:val="22"/>
                    <w:spacing w:after="0" w:line="240" w:lineRule="auto"/>
                    <w:ind w:left="64" w:right="-124" w:hanging="64"/>
                    <w:jc w:val="center"/>
                    <w:rPr>
                      <w:lang w:val="uk-UA" w:eastAsia="ru-RU"/>
                    </w:rPr>
                  </w:pPr>
                  <w:r w:rsidRPr="005F7862">
                    <w:rPr>
                      <w:lang w:val="uk-UA" w:eastAsia="ru-RU"/>
                    </w:rPr>
                    <w:t>Предмет договору (закупівлі)</w:t>
                  </w:r>
                </w:p>
              </w:tc>
              <w:tc>
                <w:tcPr>
                  <w:tcW w:w="1276" w:type="dxa"/>
                  <w:tcBorders>
                    <w:top w:val="single" w:sz="4" w:space="0" w:color="auto"/>
                    <w:left w:val="single" w:sz="4" w:space="0" w:color="auto"/>
                    <w:bottom w:val="single" w:sz="4" w:space="0" w:color="auto"/>
                    <w:right w:val="single" w:sz="4" w:space="0" w:color="auto"/>
                  </w:tcBorders>
                  <w:hideMark/>
                </w:tcPr>
                <w:p w:rsidR="00D02E91" w:rsidRPr="005F7862" w:rsidRDefault="00D02E91" w:rsidP="00DE1F0B">
                  <w:pPr>
                    <w:pStyle w:val="22"/>
                    <w:spacing w:after="0" w:line="240" w:lineRule="auto"/>
                    <w:ind w:left="64" w:hanging="64"/>
                    <w:jc w:val="center"/>
                    <w:rPr>
                      <w:lang w:val="uk-UA" w:eastAsia="ru-RU"/>
                    </w:rPr>
                  </w:pPr>
                  <w:r w:rsidRPr="005F7862">
                    <w:rPr>
                      <w:lang w:val="uk-UA" w:eastAsia="ru-RU"/>
                    </w:rPr>
                    <w:t>Номер та дата укладання договору</w:t>
                  </w:r>
                </w:p>
              </w:tc>
              <w:tc>
                <w:tcPr>
                  <w:tcW w:w="992" w:type="dxa"/>
                  <w:tcBorders>
                    <w:top w:val="single" w:sz="4" w:space="0" w:color="auto"/>
                    <w:left w:val="single" w:sz="4" w:space="0" w:color="auto"/>
                    <w:bottom w:val="single" w:sz="4" w:space="0" w:color="auto"/>
                    <w:right w:val="single" w:sz="4" w:space="0" w:color="auto"/>
                  </w:tcBorders>
                  <w:hideMark/>
                </w:tcPr>
                <w:p w:rsidR="00D02E91" w:rsidRPr="005F7862" w:rsidRDefault="00D02E91" w:rsidP="00DE1F0B">
                  <w:pPr>
                    <w:pStyle w:val="22"/>
                    <w:spacing w:after="0" w:line="240" w:lineRule="auto"/>
                    <w:ind w:left="64" w:right="-124" w:hanging="64"/>
                    <w:jc w:val="center"/>
                    <w:rPr>
                      <w:lang w:val="uk-UA" w:eastAsia="ru-RU"/>
                    </w:rPr>
                  </w:pPr>
                  <w:r w:rsidRPr="005F7862">
                    <w:rPr>
                      <w:lang w:val="uk-UA" w:eastAsia="ru-RU"/>
                    </w:rPr>
                    <w:t>Сума договору</w:t>
                  </w:r>
                </w:p>
              </w:tc>
              <w:tc>
                <w:tcPr>
                  <w:tcW w:w="1150" w:type="dxa"/>
                  <w:tcBorders>
                    <w:top w:val="single" w:sz="4" w:space="0" w:color="auto"/>
                    <w:left w:val="single" w:sz="4" w:space="0" w:color="auto"/>
                    <w:bottom w:val="single" w:sz="4" w:space="0" w:color="auto"/>
                    <w:right w:val="single" w:sz="4" w:space="0" w:color="auto"/>
                  </w:tcBorders>
                  <w:hideMark/>
                </w:tcPr>
                <w:p w:rsidR="00D02E91" w:rsidRPr="005F7862" w:rsidRDefault="00D02E91" w:rsidP="00DE1F0B">
                  <w:pPr>
                    <w:pStyle w:val="22"/>
                    <w:spacing w:after="0" w:line="240" w:lineRule="auto"/>
                    <w:ind w:left="64" w:right="-123" w:hanging="64"/>
                    <w:jc w:val="center"/>
                    <w:rPr>
                      <w:lang w:val="uk-UA" w:eastAsia="ru-RU"/>
                    </w:rPr>
                  </w:pPr>
                  <w:r w:rsidRPr="005F7862">
                    <w:rPr>
                      <w:lang w:val="uk-UA" w:eastAsia="ru-RU"/>
                    </w:rPr>
                    <w:t>Період надання послуг</w:t>
                  </w:r>
                </w:p>
              </w:tc>
            </w:tr>
            <w:tr w:rsidR="00D02E91" w:rsidRPr="005F7862" w:rsidTr="00DE1F0B">
              <w:tc>
                <w:tcPr>
                  <w:tcW w:w="456" w:type="dxa"/>
                  <w:tcBorders>
                    <w:top w:val="single" w:sz="4" w:space="0" w:color="auto"/>
                    <w:left w:val="single" w:sz="4" w:space="0" w:color="auto"/>
                    <w:bottom w:val="single" w:sz="4" w:space="0" w:color="auto"/>
                    <w:right w:val="single" w:sz="4" w:space="0" w:color="auto"/>
                  </w:tcBorders>
                </w:tcPr>
                <w:p w:rsidR="00D02E91" w:rsidRPr="005F7862" w:rsidRDefault="00D02E91" w:rsidP="00DE1F0B">
                  <w:pPr>
                    <w:pStyle w:val="22"/>
                    <w:spacing w:after="0" w:line="240" w:lineRule="auto"/>
                    <w:ind w:left="64" w:hanging="64"/>
                    <w:jc w:val="both"/>
                    <w:rPr>
                      <w:lang w:val="uk-UA" w:eastAsia="ru-RU"/>
                    </w:rPr>
                  </w:pPr>
                </w:p>
              </w:tc>
              <w:tc>
                <w:tcPr>
                  <w:tcW w:w="1764" w:type="dxa"/>
                  <w:tcBorders>
                    <w:top w:val="single" w:sz="4" w:space="0" w:color="auto"/>
                    <w:left w:val="single" w:sz="4" w:space="0" w:color="auto"/>
                    <w:bottom w:val="single" w:sz="4" w:space="0" w:color="auto"/>
                    <w:right w:val="single" w:sz="4" w:space="0" w:color="auto"/>
                  </w:tcBorders>
                </w:tcPr>
                <w:p w:rsidR="00D02E91" w:rsidRPr="005F7862" w:rsidRDefault="00D02E91" w:rsidP="00DE1F0B">
                  <w:pPr>
                    <w:pStyle w:val="22"/>
                    <w:spacing w:after="0" w:line="240" w:lineRule="auto"/>
                    <w:ind w:left="64" w:hanging="64"/>
                    <w:jc w:val="both"/>
                    <w:rPr>
                      <w:lang w:val="uk-UA" w:eastAsia="ru-RU"/>
                    </w:rPr>
                  </w:pPr>
                </w:p>
              </w:tc>
              <w:tc>
                <w:tcPr>
                  <w:tcW w:w="1197" w:type="dxa"/>
                  <w:tcBorders>
                    <w:top w:val="single" w:sz="4" w:space="0" w:color="auto"/>
                    <w:left w:val="single" w:sz="4" w:space="0" w:color="auto"/>
                    <w:bottom w:val="single" w:sz="4" w:space="0" w:color="auto"/>
                    <w:right w:val="single" w:sz="4" w:space="0" w:color="auto"/>
                  </w:tcBorders>
                </w:tcPr>
                <w:p w:rsidR="00D02E91" w:rsidRPr="005F7862" w:rsidRDefault="00D02E91" w:rsidP="00DE1F0B">
                  <w:pPr>
                    <w:pStyle w:val="22"/>
                    <w:spacing w:after="0" w:line="240" w:lineRule="auto"/>
                    <w:ind w:left="64" w:hanging="64"/>
                    <w:jc w:val="both"/>
                    <w:rPr>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D02E91" w:rsidRPr="005F7862" w:rsidRDefault="00D02E91" w:rsidP="00DE1F0B">
                  <w:pPr>
                    <w:pStyle w:val="22"/>
                    <w:spacing w:after="0" w:line="240" w:lineRule="auto"/>
                    <w:ind w:left="64" w:hanging="64"/>
                    <w:jc w:val="both"/>
                    <w:rPr>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02E91" w:rsidRPr="005F7862" w:rsidRDefault="00D02E91" w:rsidP="00DE1F0B">
                  <w:pPr>
                    <w:pStyle w:val="22"/>
                    <w:spacing w:after="0" w:line="240" w:lineRule="auto"/>
                    <w:ind w:left="64" w:hanging="64"/>
                    <w:jc w:val="both"/>
                    <w:rPr>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D02E91" w:rsidRPr="005F7862" w:rsidRDefault="00D02E91" w:rsidP="00DE1F0B">
                  <w:pPr>
                    <w:pStyle w:val="22"/>
                    <w:spacing w:after="0" w:line="240" w:lineRule="auto"/>
                    <w:ind w:left="64" w:hanging="64"/>
                    <w:jc w:val="both"/>
                    <w:rPr>
                      <w:lang w:val="uk-UA" w:eastAsia="ru-RU"/>
                    </w:rPr>
                  </w:pPr>
                </w:p>
              </w:tc>
              <w:tc>
                <w:tcPr>
                  <w:tcW w:w="1150" w:type="dxa"/>
                  <w:tcBorders>
                    <w:top w:val="single" w:sz="4" w:space="0" w:color="auto"/>
                    <w:left w:val="single" w:sz="4" w:space="0" w:color="auto"/>
                    <w:bottom w:val="single" w:sz="4" w:space="0" w:color="auto"/>
                    <w:right w:val="single" w:sz="4" w:space="0" w:color="auto"/>
                  </w:tcBorders>
                </w:tcPr>
                <w:p w:rsidR="00D02E91" w:rsidRPr="005F7862" w:rsidRDefault="00D02E91" w:rsidP="00DE1F0B">
                  <w:pPr>
                    <w:pStyle w:val="22"/>
                    <w:spacing w:after="0" w:line="240" w:lineRule="auto"/>
                    <w:ind w:left="64" w:hanging="64"/>
                    <w:jc w:val="both"/>
                    <w:rPr>
                      <w:lang w:val="uk-UA" w:eastAsia="ru-RU"/>
                    </w:rPr>
                  </w:pPr>
                </w:p>
              </w:tc>
            </w:tr>
          </w:tbl>
          <w:p w:rsidR="00D02E91" w:rsidRPr="005F7862" w:rsidRDefault="00D02E91" w:rsidP="00DE1F0B">
            <w:pPr>
              <w:pStyle w:val="22"/>
              <w:spacing w:after="0" w:line="240" w:lineRule="auto"/>
              <w:ind w:left="64" w:hanging="64"/>
              <w:jc w:val="both"/>
              <w:rPr>
                <w:i/>
                <w:lang w:val="uk-UA" w:eastAsia="ru-RU"/>
              </w:rPr>
            </w:pPr>
          </w:p>
          <w:p w:rsidR="00D02E91" w:rsidRPr="005F7862" w:rsidRDefault="00D02E91" w:rsidP="00DE1F0B">
            <w:pPr>
              <w:ind w:left="64" w:hanging="64"/>
              <w:jc w:val="both"/>
            </w:pPr>
            <w:r w:rsidRPr="005F7862">
              <w:rPr>
                <w:u w:val="single"/>
              </w:rPr>
              <w:t>Уповноважена особа</w:t>
            </w:r>
            <w:r w:rsidRPr="005F7862">
              <w:t xml:space="preserve">           _______________        _________________ </w:t>
            </w:r>
          </w:p>
          <w:p w:rsidR="00D02E91" w:rsidRPr="005F7862" w:rsidRDefault="00D02E91" w:rsidP="00DE1F0B">
            <w:pPr>
              <w:ind w:left="64" w:hanging="64"/>
              <w:jc w:val="both"/>
            </w:pPr>
            <w:r w:rsidRPr="005F7862">
              <w:t xml:space="preserve">  (посада)                               (підпис, М.П.)                (ініціали та прізвище)</w:t>
            </w:r>
          </w:p>
          <w:p w:rsidR="00D02E91" w:rsidRPr="005F7862" w:rsidRDefault="00D02E91" w:rsidP="00DE1F0B">
            <w:pPr>
              <w:ind w:left="64" w:hanging="64"/>
              <w:jc w:val="both"/>
            </w:pPr>
          </w:p>
          <w:p w:rsidR="00D02E91" w:rsidRPr="005F7862" w:rsidRDefault="00D02E91" w:rsidP="00DE1F0B">
            <w:pPr>
              <w:pStyle w:val="22"/>
              <w:spacing w:after="0" w:line="240" w:lineRule="auto"/>
              <w:ind w:left="64" w:hanging="64"/>
              <w:rPr>
                <w:lang w:val="uk-UA" w:eastAsia="ru-RU"/>
              </w:rPr>
            </w:pPr>
            <w:r w:rsidRPr="005F7862">
              <w:rPr>
                <w:lang w:val="uk-UA" w:eastAsia="ru-RU"/>
              </w:rPr>
              <w:t>До довідки додаються:</w:t>
            </w:r>
          </w:p>
          <w:p w:rsidR="00D02E91" w:rsidRPr="005F7862" w:rsidRDefault="00D02E91" w:rsidP="00DE1F0B">
            <w:pPr>
              <w:pStyle w:val="22"/>
              <w:spacing w:after="0" w:line="240" w:lineRule="auto"/>
              <w:ind w:left="64" w:hanging="64"/>
              <w:jc w:val="both"/>
              <w:rPr>
                <w:lang w:val="uk-UA" w:eastAsia="ru-RU"/>
              </w:rPr>
            </w:pPr>
            <w:r w:rsidRPr="005F7862">
              <w:rPr>
                <w:lang w:val="uk-UA" w:eastAsia="ru-RU"/>
              </w:rPr>
              <w:t xml:space="preserve">- </w:t>
            </w:r>
            <w:r>
              <w:rPr>
                <w:lang w:val="uk-UA" w:eastAsia="ru-RU"/>
              </w:rPr>
              <w:t xml:space="preserve">виконані </w:t>
            </w:r>
            <w:r w:rsidRPr="005F7862">
              <w:rPr>
                <w:lang w:val="uk-UA" w:eastAsia="ru-RU"/>
              </w:rPr>
              <w:t>договори</w:t>
            </w:r>
            <w:r>
              <w:rPr>
                <w:lang w:val="uk-UA" w:eastAsia="ru-RU"/>
              </w:rPr>
              <w:t xml:space="preserve"> (або копії договорів)</w:t>
            </w:r>
            <w:r w:rsidRPr="005F7862">
              <w:rPr>
                <w:lang w:val="uk-UA" w:eastAsia="ru-RU"/>
              </w:rPr>
              <w:t xml:space="preserve"> відпо</w:t>
            </w:r>
            <w:r>
              <w:rPr>
                <w:lang w:val="uk-UA" w:eastAsia="ru-RU"/>
              </w:rPr>
              <w:t>відно до довідки</w:t>
            </w:r>
            <w:r w:rsidRPr="005F7862">
              <w:rPr>
                <w:lang w:val="uk-UA" w:eastAsia="ru-RU"/>
              </w:rPr>
              <w:t>, з додатками та додатковими угодами;</w:t>
            </w:r>
          </w:p>
          <w:p w:rsidR="00D02E91" w:rsidRDefault="00D02E91" w:rsidP="00DE1F0B">
            <w:pPr>
              <w:pStyle w:val="22"/>
              <w:spacing w:after="0" w:line="240" w:lineRule="auto"/>
              <w:ind w:left="64" w:hanging="64"/>
              <w:jc w:val="both"/>
              <w:rPr>
                <w:lang w:val="uk-UA" w:eastAsia="ru-RU"/>
              </w:rPr>
            </w:pPr>
            <w:r w:rsidRPr="005F7862">
              <w:rPr>
                <w:lang w:val="uk-UA" w:eastAsia="ru-RU"/>
              </w:rPr>
              <w:t xml:space="preserve">- </w:t>
            </w:r>
            <w:r w:rsidRPr="005F7862">
              <w:rPr>
                <w:rFonts w:eastAsia="Calibri"/>
                <w:lang w:val="uk-UA"/>
              </w:rPr>
              <w:t xml:space="preserve">відгуки від замовників про </w:t>
            </w:r>
            <w:r w:rsidRPr="005F7862">
              <w:rPr>
                <w:lang w:val="uk-UA" w:eastAsia="ru-RU"/>
              </w:rPr>
              <w:t>належне виконання учасником договорів, зазначених у довідці (відгук надається на бланку замовника, що містить найменування замовника, завірений підписом керівника замовника та печаткою (у разі наявності)</w:t>
            </w:r>
            <w:r>
              <w:rPr>
                <w:lang w:val="uk-UA" w:eastAsia="ru-RU"/>
              </w:rPr>
              <w:t>.</w:t>
            </w:r>
          </w:p>
          <w:p w:rsidR="00D02E91" w:rsidRPr="005F7862" w:rsidRDefault="00D02E91" w:rsidP="00DE1F0B">
            <w:pPr>
              <w:pStyle w:val="aff5"/>
              <w:ind w:left="64" w:hanging="64"/>
              <w:jc w:val="both"/>
              <w:rPr>
                <w:lang w:val="uk-UA" w:eastAsia="ru-RU"/>
              </w:rPr>
            </w:pPr>
            <w:r w:rsidRPr="00265512">
              <w:t xml:space="preserve">Під аналогічним договором/договорами слід розуміти виконаний договір/договори з усіма додатками та додатковими угодами, предметом якого </w:t>
            </w:r>
            <w:r>
              <w:t>є</w:t>
            </w:r>
            <w:r w:rsidRPr="00C85449">
              <w:rPr>
                <w:lang w:val="uk-UA" w:eastAsia="ru-RU"/>
              </w:rPr>
              <w:t xml:space="preserve"> </w:t>
            </w:r>
            <w:r>
              <w:rPr>
                <w:lang w:val="uk-UA" w:eastAsia="ru-RU"/>
              </w:rPr>
              <w:t xml:space="preserve">послуги, які відповідають коду </w:t>
            </w:r>
            <w:r w:rsidRPr="00C85449">
              <w:rPr>
                <w:lang w:val="uk-UA"/>
              </w:rPr>
              <w:t>ДК 021:2015</w:t>
            </w:r>
            <w:r>
              <w:rPr>
                <w:lang w:val="uk-UA" w:eastAsia="ru-RU"/>
              </w:rPr>
              <w:t xml:space="preserve"> </w:t>
            </w:r>
            <w:r w:rsidRPr="00C85449">
              <w:rPr>
                <w:lang w:val="uk-UA" w:eastAsia="ru-RU"/>
              </w:rPr>
              <w:t>55520000-1 Кейтерингові послуги</w:t>
            </w:r>
            <w:r>
              <w:rPr>
                <w:lang w:val="uk-UA" w:eastAsia="ru-RU"/>
              </w:rPr>
              <w:t>.</w:t>
            </w:r>
          </w:p>
        </w:tc>
      </w:tr>
    </w:tbl>
    <w:p w:rsidR="00D02E91" w:rsidRDefault="00D02E91" w:rsidP="00D02E91">
      <w:pPr>
        <w:widowControl w:val="0"/>
        <w:suppressAutoHyphens/>
        <w:jc w:val="center"/>
        <w:rPr>
          <w:b/>
        </w:rPr>
      </w:pPr>
    </w:p>
    <w:p w:rsidR="00D02E91" w:rsidRDefault="00D02E91" w:rsidP="00D02E91">
      <w:pPr>
        <w:widowControl w:val="0"/>
        <w:suppressAutoHyphens/>
        <w:jc w:val="center"/>
        <w:rPr>
          <w:b/>
        </w:rPr>
      </w:pPr>
    </w:p>
    <w:p w:rsidR="00D02E91" w:rsidRPr="00265512" w:rsidRDefault="00D02E91" w:rsidP="00D02E91">
      <w:pPr>
        <w:widowControl w:val="0"/>
        <w:suppressAutoHyphens/>
        <w:jc w:val="center"/>
        <w:rPr>
          <w:b/>
        </w:rPr>
      </w:pPr>
    </w:p>
    <w:p w:rsidR="00D02E91" w:rsidRPr="00342451" w:rsidRDefault="00D02E91" w:rsidP="00D02E91">
      <w:pPr>
        <w:jc w:val="both"/>
        <w:rPr>
          <w:bCs/>
          <w:i/>
          <w:iCs/>
        </w:rPr>
      </w:pPr>
      <w:r w:rsidRPr="00D0381C">
        <w:rPr>
          <w:bCs/>
          <w:iCs/>
        </w:rPr>
        <w:t>Примітки:</w:t>
      </w:r>
      <w:r>
        <w:rPr>
          <w:bCs/>
          <w:i/>
          <w:iCs/>
          <w:lang w:val="ru-RU"/>
        </w:rPr>
        <w:t xml:space="preserve"> </w:t>
      </w:r>
      <w:r w:rsidRPr="00342451">
        <w:rPr>
          <w:bCs/>
          <w:i/>
          <w:iCs/>
        </w:rPr>
        <w:t>Учасник за власним бажанням може надати додаткові матеріали про його відповідність кваліфікаційним та іншим вимогам Замовника.</w:t>
      </w:r>
    </w:p>
    <w:p w:rsidR="00D02E91" w:rsidRDefault="00D02E91" w:rsidP="00D02E91">
      <w:pPr>
        <w:jc w:val="both"/>
      </w:pPr>
    </w:p>
    <w:p w:rsidR="00D02E91" w:rsidRDefault="00D02E91" w:rsidP="00D02E91">
      <w:pPr>
        <w:widowControl w:val="0"/>
        <w:autoSpaceDE w:val="0"/>
        <w:autoSpaceDN w:val="0"/>
        <w:adjustRightInd w:val="0"/>
        <w:rPr>
          <w:i/>
          <w:sz w:val="20"/>
          <w:szCs w:val="20"/>
        </w:rPr>
      </w:pPr>
    </w:p>
    <w:p w:rsidR="00D02E91" w:rsidRPr="002A0A7F" w:rsidRDefault="00D02E91" w:rsidP="00D02E91">
      <w:pPr>
        <w:widowControl w:val="0"/>
        <w:autoSpaceDE w:val="0"/>
        <w:autoSpaceDN w:val="0"/>
        <w:adjustRightInd w:val="0"/>
        <w:jc w:val="right"/>
        <w:rPr>
          <w:b/>
          <w:sz w:val="20"/>
          <w:szCs w:val="20"/>
        </w:rPr>
      </w:pPr>
    </w:p>
    <w:p w:rsidR="002524A4" w:rsidRPr="002A0A7F" w:rsidRDefault="002524A4" w:rsidP="00FD46EC">
      <w:pPr>
        <w:widowControl w:val="0"/>
        <w:autoSpaceDE w:val="0"/>
        <w:autoSpaceDN w:val="0"/>
        <w:adjustRightInd w:val="0"/>
        <w:jc w:val="right"/>
        <w:rPr>
          <w:b/>
          <w:sz w:val="20"/>
          <w:szCs w:val="20"/>
        </w:rPr>
      </w:pPr>
    </w:p>
    <w:p w:rsidR="00E83CEE" w:rsidRPr="002A0A7F" w:rsidRDefault="00E83CEE">
      <w:pPr>
        <w:rPr>
          <w:b/>
          <w:sz w:val="20"/>
          <w:szCs w:val="20"/>
        </w:rPr>
      </w:pPr>
      <w:r w:rsidRPr="002A0A7F">
        <w:rPr>
          <w:b/>
          <w:sz w:val="20"/>
          <w:szCs w:val="20"/>
        </w:rPr>
        <w:br w:type="page"/>
      </w:r>
    </w:p>
    <w:p w:rsidR="00E83CEE" w:rsidRPr="00265512" w:rsidRDefault="00E83CEE" w:rsidP="00FD46EC">
      <w:pPr>
        <w:widowControl w:val="0"/>
        <w:autoSpaceDE w:val="0"/>
        <w:autoSpaceDN w:val="0"/>
        <w:adjustRightInd w:val="0"/>
        <w:jc w:val="right"/>
        <w:rPr>
          <w:b/>
        </w:rPr>
      </w:pPr>
    </w:p>
    <w:p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rsidR="00AC4E50" w:rsidRPr="00265512" w:rsidRDefault="00AC4E50" w:rsidP="00AC4E50">
      <w:pPr>
        <w:pStyle w:val="af4"/>
        <w:spacing w:after="0"/>
        <w:ind w:firstLine="720"/>
        <w:rPr>
          <w:lang w:val="uk-UA"/>
        </w:rPr>
      </w:pPr>
    </w:p>
    <w:p w:rsidR="00BB24A7" w:rsidRPr="007E46D3" w:rsidRDefault="00BB24A7" w:rsidP="00BB24A7">
      <w:pPr>
        <w:widowControl w:val="0"/>
        <w:suppressAutoHyphens/>
        <w:jc w:val="center"/>
      </w:pPr>
      <w:r w:rsidRPr="007E46D3">
        <w:rPr>
          <w:b/>
        </w:rPr>
        <w:t xml:space="preserve">Підтвердження відсутності обставин для відмови в участі у процедурі закупівлі, передбачених </w:t>
      </w:r>
      <w:bookmarkStart w:id="49" w:name="_Hlk128726698"/>
      <w:r w:rsidRPr="007E46D3">
        <w:rPr>
          <w:b/>
        </w:rPr>
        <w:t>пунктом 47 Особливостей</w:t>
      </w:r>
    </w:p>
    <w:p w:rsidR="00BB24A7" w:rsidRPr="007E46D3" w:rsidRDefault="00BB24A7" w:rsidP="00BB24A7">
      <w:pPr>
        <w:pStyle w:val="afffd"/>
        <w:widowControl w:val="0"/>
        <w:jc w:val="both"/>
        <w:rPr>
          <w:rFonts w:ascii="Times New Roman" w:hAnsi="Times New Roman"/>
          <w:sz w:val="24"/>
          <w:szCs w:val="24"/>
        </w:rPr>
      </w:pPr>
      <w:r w:rsidRPr="007E46D3">
        <w:rPr>
          <w:rFonts w:ascii="Times New Roman" w:hAnsi="Times New Roman"/>
          <w:sz w:val="24"/>
          <w:szCs w:val="24"/>
        </w:rPr>
        <w:t>Учасник процедури закупівлі підтверджує відсутність підстав, зазначених в пункті 47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B24A7" w:rsidRPr="007E46D3" w:rsidRDefault="00BB24A7" w:rsidP="00BB24A7">
      <w:pPr>
        <w:ind w:firstLine="567"/>
        <w:jc w:val="both"/>
        <w:rPr>
          <w:shd w:val="solid" w:color="FFFFFF" w:fill="FFFFFF"/>
        </w:rPr>
      </w:pPr>
      <w:r w:rsidRPr="007E46D3">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B24A7" w:rsidRPr="007E46D3" w:rsidRDefault="00BB24A7" w:rsidP="00BB24A7">
      <w:pPr>
        <w:ind w:firstLine="567"/>
        <w:jc w:val="both"/>
        <w:rPr>
          <w:lang w:eastAsia="uk-UA"/>
        </w:rPr>
      </w:pPr>
      <w:r w:rsidRPr="007E46D3">
        <w:rPr>
          <w:shd w:val="solid" w:color="FFFFFF" w:fill="FFFFFF"/>
        </w:rPr>
        <w:t>З урахуванням викладеного, учасник у складі тендерної пропозиції надає д</w:t>
      </w:r>
      <w:r w:rsidRPr="007E46D3">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B24A7" w:rsidRPr="007E46D3" w:rsidRDefault="00BB24A7" w:rsidP="00BB24A7">
      <w:pPr>
        <w:ind w:firstLine="567"/>
        <w:jc w:val="both"/>
        <w:rPr>
          <w:shd w:val="solid" w:color="FFFFFF" w:fill="FFFFFF"/>
        </w:rPr>
      </w:pPr>
      <w:r w:rsidRPr="007E46D3">
        <w:rPr>
          <w:i/>
          <w:lang w:eastAsia="uk-UA"/>
        </w:rPr>
        <w:t>*</w:t>
      </w:r>
      <w:r w:rsidRPr="007E46D3">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B24A7" w:rsidRPr="007E46D3" w:rsidRDefault="00BB24A7" w:rsidP="00BB24A7">
      <w:pPr>
        <w:tabs>
          <w:tab w:val="left" w:pos="9498"/>
        </w:tabs>
        <w:ind w:right="-1" w:firstLine="567"/>
        <w:jc w:val="both"/>
      </w:pPr>
    </w:p>
    <w:p w:rsidR="00BB24A7" w:rsidRPr="007E46D3" w:rsidRDefault="00BB24A7" w:rsidP="00BB24A7">
      <w:pPr>
        <w:tabs>
          <w:tab w:val="left" w:pos="9498"/>
        </w:tabs>
        <w:ind w:right="-1" w:firstLine="567"/>
        <w:jc w:val="both"/>
        <w:rPr>
          <w:i/>
          <w:iCs/>
        </w:rPr>
      </w:pPr>
      <w:r w:rsidRPr="007E46D3">
        <w:rPr>
          <w:i/>
          <w:iCs/>
        </w:rPr>
        <w:t>Примітка.</w:t>
      </w:r>
    </w:p>
    <w:p w:rsidR="00BB24A7" w:rsidRPr="007E46D3" w:rsidRDefault="00BB24A7" w:rsidP="00BB24A7">
      <w:pPr>
        <w:tabs>
          <w:tab w:val="left" w:pos="9498"/>
        </w:tabs>
        <w:ind w:right="-1" w:firstLine="567"/>
        <w:jc w:val="both"/>
        <w:rPr>
          <w:i/>
          <w:iCs/>
        </w:rPr>
      </w:pPr>
      <w:r w:rsidRPr="007E46D3">
        <w:rPr>
          <w:i/>
          <w:iCs/>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 </w:t>
      </w:r>
      <w:bookmarkEnd w:id="49"/>
    </w:p>
    <w:p w:rsidR="00BB24A7" w:rsidRPr="007E46D3" w:rsidRDefault="00BB24A7" w:rsidP="00BB24A7">
      <w:pPr>
        <w:tabs>
          <w:tab w:val="left" w:pos="7920"/>
        </w:tabs>
        <w:ind w:firstLine="567"/>
        <w:jc w:val="both"/>
        <w:rPr>
          <w:sz w:val="20"/>
          <w:szCs w:val="20"/>
        </w:rPr>
      </w:pPr>
      <w:r w:rsidRPr="007E46D3">
        <w:rPr>
          <w:i/>
        </w:rPr>
        <w:t xml:space="preserve">2. </w:t>
      </w:r>
      <w:r w:rsidRPr="007E46D3">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7E46D3">
        <w:rPr>
          <w:i/>
        </w:rPr>
        <w:t xml:space="preserve">відсутності обставин для відмови в участі у процедурі закупівлі, передбачених у пункті 47 Особливостей (крім абзацу чотирнадцятого пункту 47 Особливостей), у вигляді довідки (довідок) у довільінй формі, підписану(і) керівником </w:t>
      </w:r>
      <w:r w:rsidRPr="007E46D3">
        <w:rPr>
          <w:i/>
          <w:lang w:eastAsia="uk-UA"/>
        </w:rPr>
        <w:t xml:space="preserve">субпідрядника(ів)/співвиконавця(ів) </w:t>
      </w:r>
      <w:r w:rsidRPr="007E46D3">
        <w:rPr>
          <w:i/>
        </w:rPr>
        <w:t>і скріплену(і) відбитком печатки.</w:t>
      </w:r>
    </w:p>
    <w:p w:rsidR="00950699" w:rsidRPr="00265512" w:rsidRDefault="00950699" w:rsidP="00950699">
      <w:pPr>
        <w:tabs>
          <w:tab w:val="left" w:pos="7920"/>
        </w:tabs>
        <w:jc w:val="both"/>
        <w:rPr>
          <w:sz w:val="20"/>
          <w:szCs w:val="20"/>
        </w:rPr>
      </w:pPr>
    </w:p>
    <w:p w:rsidR="00290CDF" w:rsidRPr="00511D78" w:rsidRDefault="00593B5C" w:rsidP="00511D78">
      <w:pPr>
        <w:pStyle w:val="34"/>
        <w:spacing w:after="0"/>
        <w:contextualSpacing/>
        <w:jc w:val="both"/>
        <w:rPr>
          <w:b/>
          <w:bCs/>
          <w:sz w:val="10"/>
          <w:szCs w:val="10"/>
        </w:rPr>
      </w:pPr>
      <w:r w:rsidRPr="00265512">
        <w:rPr>
          <w:sz w:val="20"/>
          <w:szCs w:val="20"/>
        </w:rPr>
        <w:br w:type="page"/>
      </w:r>
    </w:p>
    <w:p w:rsidR="00290CDF" w:rsidRDefault="00290CDF" w:rsidP="00493FDB">
      <w:pPr>
        <w:pStyle w:val="34"/>
        <w:tabs>
          <w:tab w:val="left" w:pos="6420"/>
        </w:tabs>
        <w:spacing w:after="0"/>
        <w:ind w:left="0"/>
        <w:contextualSpacing/>
        <w:jc w:val="right"/>
        <w:rPr>
          <w:b/>
          <w:sz w:val="24"/>
          <w:szCs w:val="24"/>
        </w:rPr>
      </w:pPr>
    </w:p>
    <w:p w:rsidR="00D66D1A" w:rsidRPr="001664B6" w:rsidRDefault="00D66D1A" w:rsidP="00D66D1A">
      <w:pPr>
        <w:pStyle w:val="aff"/>
        <w:jc w:val="right"/>
        <w:rPr>
          <w:rFonts w:ascii="Times New Roman" w:hAnsi="Times New Roman"/>
          <w:sz w:val="24"/>
          <w:szCs w:val="24"/>
        </w:rPr>
      </w:pPr>
      <w:r w:rsidRPr="001664B6">
        <w:rPr>
          <w:rFonts w:ascii="Times New Roman" w:hAnsi="Times New Roman"/>
          <w:b/>
          <w:sz w:val="24"/>
          <w:szCs w:val="24"/>
        </w:rPr>
        <w:t>Додаток 4</w:t>
      </w:r>
    </w:p>
    <w:p w:rsidR="00D66D1A" w:rsidRPr="001664B6" w:rsidRDefault="00D66D1A" w:rsidP="00D66D1A">
      <w:pPr>
        <w:jc w:val="right"/>
      </w:pPr>
      <w:r w:rsidRPr="001664B6">
        <w:rPr>
          <w:b/>
        </w:rPr>
        <w:t xml:space="preserve">до тендерної документації </w:t>
      </w:r>
    </w:p>
    <w:p w:rsidR="002B37F2" w:rsidRPr="00577C2A" w:rsidRDefault="002B37F2" w:rsidP="002B37F2">
      <w:pPr>
        <w:ind w:right="22"/>
        <w:jc w:val="center"/>
        <w:rPr>
          <w:rFonts w:eastAsia="Tahoma"/>
          <w:b/>
          <w:color w:val="00000A"/>
          <w:sz w:val="20"/>
          <w:szCs w:val="20"/>
          <w:lang w:eastAsia="zh-CN" w:bidi="hi-IN"/>
        </w:rPr>
      </w:pPr>
      <w:r w:rsidRPr="00577C2A">
        <w:rPr>
          <w:b/>
        </w:rPr>
        <w:t>ІНФОРМАЦІЯ ПРО НЕОБХІДНІ ТЕХНІЧНІ, ЯКІСНІ ТА КІЛЬКІСНІ ХАРАКТЕРИСТИКИ ПРЕДМЕТА ЗАКУПІВЛІ</w:t>
      </w:r>
    </w:p>
    <w:p w:rsidR="002B37F2" w:rsidRPr="00577C2A" w:rsidRDefault="002B37F2" w:rsidP="002B37F2">
      <w:pPr>
        <w:tabs>
          <w:tab w:val="left" w:pos="142"/>
          <w:tab w:val="left" w:pos="284"/>
          <w:tab w:val="left" w:pos="851"/>
        </w:tabs>
        <w:jc w:val="both"/>
        <w:rPr>
          <w:b/>
        </w:rPr>
      </w:pPr>
    </w:p>
    <w:p w:rsidR="002B37F2" w:rsidRPr="00FF33F4" w:rsidRDefault="002B37F2" w:rsidP="002B37F2">
      <w:pPr>
        <w:widowControl w:val="0"/>
        <w:tabs>
          <w:tab w:val="left" w:pos="142"/>
          <w:tab w:val="left" w:pos="360"/>
          <w:tab w:val="num" w:pos="426"/>
        </w:tabs>
        <w:autoSpaceDE w:val="0"/>
        <w:autoSpaceDN w:val="0"/>
        <w:ind w:left="-426"/>
        <w:jc w:val="both"/>
        <w:rPr>
          <w:b/>
          <w:lang w:eastAsia="x-none"/>
        </w:rPr>
      </w:pPr>
      <w:bookmarkStart w:id="50" w:name="_Hlk114495189"/>
    </w:p>
    <w:p w:rsidR="002B37F2" w:rsidRPr="00577C2A" w:rsidRDefault="002B37F2" w:rsidP="002B37F2">
      <w:pPr>
        <w:tabs>
          <w:tab w:val="left" w:pos="284"/>
        </w:tabs>
        <w:ind w:right="142"/>
        <w:jc w:val="right"/>
        <w:rPr>
          <w:i/>
        </w:rPr>
      </w:pPr>
      <w:r w:rsidRPr="00577C2A">
        <w:rPr>
          <w:u w:val="single"/>
        </w:rPr>
        <w:t>Таблиця 1</w:t>
      </w:r>
    </w:p>
    <w:p w:rsidR="002B37F2" w:rsidRDefault="002B37F2" w:rsidP="002B37F2">
      <w:pPr>
        <w:widowControl w:val="0"/>
        <w:tabs>
          <w:tab w:val="left" w:pos="142"/>
          <w:tab w:val="left" w:pos="360"/>
          <w:tab w:val="num" w:pos="426"/>
        </w:tabs>
        <w:autoSpaceDE w:val="0"/>
        <w:autoSpaceDN w:val="0"/>
        <w:ind w:left="-426"/>
        <w:jc w:val="both"/>
        <w:rPr>
          <w:lang w:eastAsia="x-none"/>
        </w:rPr>
      </w:pPr>
    </w:p>
    <w:tbl>
      <w:tblPr>
        <w:tblW w:w="9528"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7"/>
        <w:gridCol w:w="5245"/>
        <w:gridCol w:w="1701"/>
        <w:gridCol w:w="1985"/>
      </w:tblGrid>
      <w:tr w:rsidR="002B37F2" w:rsidRPr="002B37F2" w:rsidTr="00DE1F0B">
        <w:trPr>
          <w:trHeight w:val="290"/>
        </w:trPr>
        <w:tc>
          <w:tcPr>
            <w:tcW w:w="597" w:type="dxa"/>
          </w:tcPr>
          <w:p w:rsidR="002B37F2" w:rsidRPr="002B37F2" w:rsidRDefault="002B37F2" w:rsidP="00DE1F0B">
            <w:pPr>
              <w:autoSpaceDE w:val="0"/>
              <w:autoSpaceDN w:val="0"/>
              <w:adjustRightInd w:val="0"/>
              <w:rPr>
                <w:color w:val="000000"/>
              </w:rPr>
            </w:pPr>
            <w:r w:rsidRPr="002B37F2">
              <w:rPr>
                <w:color w:val="000000"/>
              </w:rPr>
              <w:t>№ З/П</w:t>
            </w:r>
          </w:p>
        </w:tc>
        <w:tc>
          <w:tcPr>
            <w:tcW w:w="5245" w:type="dxa"/>
          </w:tcPr>
          <w:p w:rsidR="002B37F2" w:rsidRPr="002B37F2" w:rsidRDefault="002B37F2" w:rsidP="00DE1F0B">
            <w:pPr>
              <w:autoSpaceDE w:val="0"/>
              <w:autoSpaceDN w:val="0"/>
              <w:adjustRightInd w:val="0"/>
              <w:rPr>
                <w:color w:val="000000"/>
              </w:rPr>
            </w:pPr>
            <w:r w:rsidRPr="002B37F2">
              <w:rPr>
                <w:color w:val="000000"/>
              </w:rPr>
              <w:t>Найменування страв/напоїв/послуг*</w:t>
            </w:r>
          </w:p>
        </w:tc>
        <w:tc>
          <w:tcPr>
            <w:tcW w:w="1701" w:type="dxa"/>
          </w:tcPr>
          <w:p w:rsidR="002B37F2" w:rsidRPr="002B37F2" w:rsidRDefault="002B37F2" w:rsidP="00DE1F0B">
            <w:pPr>
              <w:autoSpaceDE w:val="0"/>
              <w:autoSpaceDN w:val="0"/>
              <w:adjustRightInd w:val="0"/>
              <w:rPr>
                <w:color w:val="000000"/>
              </w:rPr>
            </w:pPr>
            <w:r w:rsidRPr="002B37F2">
              <w:rPr>
                <w:color w:val="000000"/>
                <w:lang w:val="ru-RU"/>
              </w:rPr>
              <w:t xml:space="preserve">Вихід 1 порції страви (гр.), нап-ою </w:t>
            </w:r>
            <w:r w:rsidRPr="002B37F2">
              <w:rPr>
                <w:color w:val="000000"/>
              </w:rPr>
              <w:t>(мл.)</w:t>
            </w:r>
          </w:p>
        </w:tc>
        <w:tc>
          <w:tcPr>
            <w:tcW w:w="1985" w:type="dxa"/>
          </w:tcPr>
          <w:p w:rsidR="002B37F2" w:rsidRPr="002B37F2" w:rsidRDefault="002B37F2" w:rsidP="00DE1F0B">
            <w:pPr>
              <w:autoSpaceDE w:val="0"/>
              <w:autoSpaceDN w:val="0"/>
              <w:adjustRightInd w:val="0"/>
              <w:rPr>
                <w:color w:val="000000"/>
                <w:lang w:val="ru-RU"/>
              </w:rPr>
            </w:pPr>
            <w:r w:rsidRPr="002B37F2">
              <w:rPr>
                <w:color w:val="000000"/>
                <w:lang w:val="ru-RU"/>
              </w:rPr>
              <w:t>Кількість порцій</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1</w:t>
            </w:r>
          </w:p>
        </w:tc>
        <w:tc>
          <w:tcPr>
            <w:tcW w:w="5245" w:type="dxa"/>
          </w:tcPr>
          <w:p w:rsidR="002B37F2" w:rsidRPr="002B37F2" w:rsidRDefault="002B37F2" w:rsidP="00DE1F0B">
            <w:pPr>
              <w:autoSpaceDE w:val="0"/>
              <w:autoSpaceDN w:val="0"/>
              <w:adjustRightInd w:val="0"/>
              <w:rPr>
                <w:color w:val="000000"/>
              </w:rPr>
            </w:pPr>
            <w:r w:rsidRPr="002B37F2">
              <w:rPr>
                <w:color w:val="000000"/>
                <w:lang w:val="ru-RU"/>
              </w:rPr>
              <w:t xml:space="preserve">Канапе слабосолоний оселедць на печеній картоплі з цибулею </w:t>
            </w:r>
            <w:r w:rsidRPr="002B37F2">
              <w:rPr>
                <w:color w:val="000000"/>
              </w:rPr>
              <w:t>(на основі дріжджових хлібців)</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30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2</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Канапе з салом на подушці з французькою гірчицею та корнішоном (на основі дріжджових хлібців)</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30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3</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Канапе (авокадо, болгарський перець, часник) (на основі дріжджових хлібців)</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30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300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4</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Шпажка зі швейцарським сиром, салямі та оливкою</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25</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300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5</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Шпажка з курячою грудкою в кунжуті та ананасом</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20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300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6</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Шпажка з шинкою, зеленню, корнішоном та перепелинним яйцем</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25</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300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7</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Шпажка (помідор чері, моцарелла, оливка, песто, базилік)</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20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300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8</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Лаваш з болгарського перцю, копченої курячої грудки, крем-сиру.</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30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9</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Сальса з авокадо та сьомги (житній хліб, авокадо, каперси)</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30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10</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Шпажка з хамоном, чері, бебі моцареллою, салатом айсберг, соусом бальзамік та сирним мусом</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30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11</w:t>
            </w:r>
          </w:p>
        </w:tc>
        <w:tc>
          <w:tcPr>
            <w:tcW w:w="5245" w:type="dxa"/>
          </w:tcPr>
          <w:p w:rsidR="002B37F2" w:rsidRPr="002B37F2" w:rsidRDefault="002B37F2" w:rsidP="00DE1F0B">
            <w:pPr>
              <w:autoSpaceDE w:val="0"/>
              <w:autoSpaceDN w:val="0"/>
              <w:adjustRightInd w:val="0"/>
              <w:rPr>
                <w:color w:val="000000"/>
              </w:rPr>
            </w:pPr>
            <w:r w:rsidRPr="002B37F2">
              <w:rPr>
                <w:color w:val="000000"/>
              </w:rPr>
              <w:t>Брускета з бочковим оселедцем на буряковій подушці з корнішоном (підсушений багет пшеничний/житній/мультизерновий)</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35</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150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12</w:t>
            </w:r>
          </w:p>
        </w:tc>
        <w:tc>
          <w:tcPr>
            <w:tcW w:w="5245" w:type="dxa"/>
          </w:tcPr>
          <w:p w:rsidR="002B37F2" w:rsidRPr="002B37F2" w:rsidRDefault="002B37F2" w:rsidP="00DE1F0B">
            <w:pPr>
              <w:autoSpaceDE w:val="0"/>
              <w:autoSpaceDN w:val="0"/>
              <w:adjustRightInd w:val="0"/>
              <w:rPr>
                <w:color w:val="000000"/>
              </w:rPr>
            </w:pPr>
            <w:r w:rsidRPr="002B37F2">
              <w:rPr>
                <w:color w:val="000000"/>
              </w:rPr>
              <w:t>Брускета з пастою з броколлі/авокадо, сальсою, зі свіжими помідорами (підсушений багет пшеничний/житній/мультизерновий)</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35</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150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13</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Брускета з соусом тар-тар, салямі, корнішоном (підсушений багет пшеничний/житній/мультизерновий)</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40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150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14</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Брускета (соус песто, моцарелла, чері) (підсушений багет пшеничний/житній/мультизерновий)</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30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150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lastRenderedPageBreak/>
              <w:t>15</w:t>
            </w:r>
          </w:p>
        </w:tc>
        <w:tc>
          <w:tcPr>
            <w:tcW w:w="5245" w:type="dxa"/>
          </w:tcPr>
          <w:p w:rsidR="002B37F2" w:rsidRPr="002B37F2" w:rsidRDefault="002B37F2" w:rsidP="00DE1F0B">
            <w:pPr>
              <w:autoSpaceDE w:val="0"/>
              <w:autoSpaceDN w:val="0"/>
              <w:adjustRightInd w:val="0"/>
              <w:rPr>
                <w:color w:val="000000"/>
              </w:rPr>
            </w:pPr>
            <w:r w:rsidRPr="002B37F2">
              <w:rPr>
                <w:color w:val="000000"/>
              </w:rPr>
              <w:t>Брускета з есколара (масляна) холодного копчення, сир Philadelphia, імбир (підсушений багет пшеничний/житній/мультизерновий)</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40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150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16</w:t>
            </w:r>
          </w:p>
        </w:tc>
        <w:tc>
          <w:tcPr>
            <w:tcW w:w="5245" w:type="dxa"/>
          </w:tcPr>
          <w:p w:rsidR="002B37F2" w:rsidRPr="002B37F2" w:rsidRDefault="002B37F2" w:rsidP="00DE1F0B">
            <w:pPr>
              <w:autoSpaceDE w:val="0"/>
              <w:autoSpaceDN w:val="0"/>
              <w:adjustRightInd w:val="0"/>
              <w:rPr>
                <w:color w:val="000000"/>
              </w:rPr>
            </w:pPr>
            <w:r w:rsidRPr="002B37F2">
              <w:rPr>
                <w:color w:val="000000"/>
              </w:rPr>
              <w:t>Брускета з козиним сиром "Cevrette" та в'яленими томатами (підсушений багет пшеничний/житній/мультизерновий)</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30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150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17</w:t>
            </w:r>
          </w:p>
        </w:tc>
        <w:tc>
          <w:tcPr>
            <w:tcW w:w="5245" w:type="dxa"/>
          </w:tcPr>
          <w:p w:rsidR="002B37F2" w:rsidRPr="002B37F2" w:rsidRDefault="002B37F2" w:rsidP="00DE1F0B">
            <w:pPr>
              <w:autoSpaceDE w:val="0"/>
              <w:autoSpaceDN w:val="0"/>
              <w:adjustRightInd w:val="0"/>
              <w:rPr>
                <w:color w:val="000000"/>
              </w:rPr>
            </w:pPr>
            <w:r w:rsidRPr="002B37F2">
              <w:rPr>
                <w:color w:val="000000"/>
              </w:rPr>
              <w:t>Брускета з сиром Philadelphia, копченою шинкою та помідором чері (підсушений багет пшеничний/житній/мультизерновий)</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35</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150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18</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Брускета з трюфельним соусом, печерицями гриль та в'яленими томатами (підсушений багет пшеничний/житній/мультизерновий)</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30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150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19</w:t>
            </w:r>
          </w:p>
        </w:tc>
        <w:tc>
          <w:tcPr>
            <w:tcW w:w="5245" w:type="dxa"/>
          </w:tcPr>
          <w:p w:rsidR="002B37F2" w:rsidRPr="002B37F2" w:rsidRDefault="002B37F2" w:rsidP="00DE1F0B">
            <w:pPr>
              <w:autoSpaceDE w:val="0"/>
              <w:autoSpaceDN w:val="0"/>
              <w:adjustRightInd w:val="0"/>
              <w:rPr>
                <w:color w:val="000000"/>
              </w:rPr>
            </w:pPr>
            <w:r w:rsidRPr="002B37F2">
              <w:rPr>
                <w:color w:val="000000"/>
              </w:rPr>
              <w:t>Брускета з сиром Philadelphia, сиром Brie, карамелізованою грушею, грецьким горіхом та акацієвим медом (підсушений багет пшеничний/житній/мультизерновий)</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35</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150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20</w:t>
            </w:r>
          </w:p>
        </w:tc>
        <w:tc>
          <w:tcPr>
            <w:tcW w:w="5245" w:type="dxa"/>
          </w:tcPr>
          <w:p w:rsidR="002B37F2" w:rsidRPr="002B37F2" w:rsidRDefault="002B37F2" w:rsidP="00DE1F0B">
            <w:pPr>
              <w:autoSpaceDE w:val="0"/>
              <w:autoSpaceDN w:val="0"/>
              <w:adjustRightInd w:val="0"/>
              <w:rPr>
                <w:color w:val="000000"/>
              </w:rPr>
            </w:pPr>
            <w:r w:rsidRPr="002B37F2">
              <w:rPr>
                <w:color w:val="000000"/>
              </w:rPr>
              <w:t>Брускета 4 сири  (Philadelphia, Gorgonzola, Grana Padano, Mozarella, м’ята, мед) (підсушений багет пшеничний/житній/мультизерновий)</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30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150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21</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Салат "Олів'є" з м'яса холодного копчення, картоплі, горошку, моркви, в заправці з грецького йогурту / домашнього майонезу</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35</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300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22</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Салат "Мюнхен" (огірок, шинка, яблуко, сир, домашній майонез)</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35</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300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23</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Салат "Римський" (грильована куряча грудка, ананас кукурудза, огірок, помідор чері, сир, домашній майонез)</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35</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300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24</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Салат "Мисливський" (солоний огірок, свиняча вирізка, печериці запечені, сир гауда, в заправці з грецького йогурту)</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35</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300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25</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Салат "Грецький" (огірок, томат, болгарський перець, оливки, цибуля, лимон, оливкова олія)</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110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26</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Салат "Френч" (мікс салату, грильована куряча грудка, помідор черрі, сухарики, соус френч)</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100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27</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Салат "Італія" (мікс салату, чері, рукола, моцарелла з імбирно-базиліковою заправкою)</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110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28</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Салат "Цезар" курячий (запечене куряче філе в соусі з анчоусів з міксом салатів та пармезаном)</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110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29</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Жульєн у тарталетках/млинцях під сиром моцарела (сир моцарела, гриби, вершковий соус, куряча грудка)</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50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300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30</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Скумбрія запечена в овочевому соте</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50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31</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Міні шашлик з запеченого минтая</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50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32</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Запечена фарширована картопля з беконом, цибулею та сиром моцарела</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70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150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33</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Запечені овочі на шпажках (шампіньйони, болгарський перець, цукіни, баклажан)</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70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300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34</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Кукурудза, запечена у вершковому маслі</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80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35</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Курячий міні-шашлик з соусом "Вісконті"</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80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150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lastRenderedPageBreak/>
              <w:t>36</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Свинячий міні шашличок на шпажках</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80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150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37</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Асорті крафтових ковбасок з сала та свиного фаршу</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80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38</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Картопля "по-селянськи" (з часниковим соусом)</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100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39</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Відварена картопля (молода у сезон) з топленим вершковим маслом та зеленню</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100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40</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Картопля фрі/діпи у фритюрі</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100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41</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Рис з овочами (горошок, кукурудза, морква, перець болгарський)</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100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42</w:t>
            </w:r>
          </w:p>
        </w:tc>
        <w:tc>
          <w:tcPr>
            <w:tcW w:w="5245" w:type="dxa"/>
          </w:tcPr>
          <w:p w:rsidR="002B37F2" w:rsidRPr="002B37F2" w:rsidRDefault="002B37F2" w:rsidP="00DE1F0B">
            <w:pPr>
              <w:autoSpaceDE w:val="0"/>
              <w:autoSpaceDN w:val="0"/>
              <w:adjustRightInd w:val="0"/>
              <w:rPr>
                <w:color w:val="000000"/>
              </w:rPr>
            </w:pPr>
            <w:r w:rsidRPr="002B37F2">
              <w:rPr>
                <w:color w:val="000000"/>
              </w:rPr>
              <w:t>Паста з пармезаном</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100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43</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Паста "Карбонара"  (яйця, сир пармезан, бекон)</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100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44</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Круасан  з м'ясом холодного копчення, сирним мусом, листям салату, сиром, огірком (листкове тісто)</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100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150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45</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Сендвіч з бужениною та сиром на листі салату (тостовий хліб пшеничний/житній/мультизерновий)</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70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150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46</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Сендвіч з салямі та сиром на листі салату (тостовий хліб пшеничний/житній/мультизерновий)</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70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150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47</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Пиріг з бужениною та базиліком з сиром моцарела (дріжджове тісто)</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100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150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48</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Пиріг зі шпинатом та тофу  (дріжджове тісто)</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100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150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49</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Пиріг сирний (сир моцарела, пармезан, данаблу, фета)  (дріжджове тісто)</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100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150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50</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Полуничний пиріг (дріжджове тісто, натуральний полуничний джем з цілими ягодами)</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80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150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51</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Круасан шоколадний (листкове тісто, шоколадна начинка)</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80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150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52</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Вишневий кейк (пісочне тісто, натуральний вишневий джем з цілими ягодами)</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70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150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53</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Чізкейк (желе на подушці з вершкового сиру та подушці з пісочного тіста)</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70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150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54</w:t>
            </w:r>
          </w:p>
        </w:tc>
        <w:tc>
          <w:tcPr>
            <w:tcW w:w="5245" w:type="dxa"/>
          </w:tcPr>
          <w:p w:rsidR="002B37F2" w:rsidRPr="002B37F2" w:rsidRDefault="002B37F2" w:rsidP="00DE1F0B">
            <w:pPr>
              <w:autoSpaceDE w:val="0"/>
              <w:autoSpaceDN w:val="0"/>
              <w:adjustRightInd w:val="0"/>
              <w:rPr>
                <w:color w:val="000000"/>
              </w:rPr>
            </w:pPr>
            <w:r w:rsidRPr="002B37F2">
              <w:rPr>
                <w:color w:val="000000"/>
              </w:rPr>
              <w:t>Донат з ягідною начинкою (дріжджове ванільне тісто)</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70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150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55</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Донат із полуничною начинкою (дріжджове ванільне тісто)</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70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150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56</w:t>
            </w:r>
          </w:p>
        </w:tc>
        <w:tc>
          <w:tcPr>
            <w:tcW w:w="5245" w:type="dxa"/>
          </w:tcPr>
          <w:p w:rsidR="002B37F2" w:rsidRPr="002B37F2" w:rsidRDefault="002B37F2" w:rsidP="00DE1F0B">
            <w:pPr>
              <w:autoSpaceDE w:val="0"/>
              <w:autoSpaceDN w:val="0"/>
              <w:adjustRightInd w:val="0"/>
              <w:rPr>
                <w:color w:val="000000"/>
              </w:rPr>
            </w:pPr>
            <w:r w:rsidRPr="002B37F2">
              <w:rPr>
                <w:color w:val="000000"/>
              </w:rPr>
              <w:t>Донат із яблуком - корицею (дріжджове ванільне тісто)</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70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150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57</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Тістечко "Медовик" (сметана, яйця, вершкове масло та коржі)</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55</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150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58</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Тістечко "Наполеон" (заварний крем з листковим тістом )</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55</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150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59</w:t>
            </w:r>
          </w:p>
        </w:tc>
        <w:tc>
          <w:tcPr>
            <w:tcW w:w="5245" w:type="dxa"/>
          </w:tcPr>
          <w:p w:rsidR="002B37F2" w:rsidRPr="002B37F2" w:rsidRDefault="002B37F2" w:rsidP="00DE1F0B">
            <w:pPr>
              <w:autoSpaceDE w:val="0"/>
              <w:autoSpaceDN w:val="0"/>
              <w:adjustRightInd w:val="0"/>
              <w:rPr>
                <w:color w:val="000000"/>
              </w:rPr>
            </w:pPr>
            <w:r w:rsidRPr="002B37F2">
              <w:rPr>
                <w:color w:val="000000"/>
              </w:rPr>
              <w:t>Фруктова нарізка (сезонні фрукти)</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1000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150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60</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Чайна композиція (зелений, чорний, фруктовий) з лимоном та цукром</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250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200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lastRenderedPageBreak/>
              <w:t>61</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Кава натуральна еспрессо, американо, капучіно, лате (додатково порційні вершки та цукор в стіках)</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50-200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1000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62</w:t>
            </w:r>
          </w:p>
        </w:tc>
        <w:tc>
          <w:tcPr>
            <w:tcW w:w="5245" w:type="dxa"/>
          </w:tcPr>
          <w:p w:rsidR="002B37F2" w:rsidRPr="002B37F2" w:rsidRDefault="002B37F2" w:rsidP="00DE1F0B">
            <w:pPr>
              <w:autoSpaceDE w:val="0"/>
              <w:autoSpaceDN w:val="0"/>
              <w:adjustRightInd w:val="0"/>
              <w:rPr>
                <w:color w:val="000000"/>
              </w:rPr>
            </w:pPr>
            <w:r w:rsidRPr="002B37F2">
              <w:rPr>
                <w:color w:val="000000"/>
              </w:rPr>
              <w:t>Лимонад</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200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300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63</w:t>
            </w:r>
          </w:p>
        </w:tc>
        <w:tc>
          <w:tcPr>
            <w:tcW w:w="5245" w:type="dxa"/>
          </w:tcPr>
          <w:p w:rsidR="002B37F2" w:rsidRPr="002B37F2" w:rsidRDefault="002B37F2" w:rsidP="00DE1F0B">
            <w:pPr>
              <w:autoSpaceDE w:val="0"/>
              <w:autoSpaceDN w:val="0"/>
              <w:adjustRightInd w:val="0"/>
              <w:rPr>
                <w:color w:val="000000"/>
              </w:rPr>
            </w:pPr>
            <w:r w:rsidRPr="002B37F2">
              <w:rPr>
                <w:color w:val="000000"/>
              </w:rPr>
              <w:t>Сік в асортименті</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200</w:t>
            </w:r>
          </w:p>
        </w:tc>
        <w:tc>
          <w:tcPr>
            <w:tcW w:w="1985" w:type="dxa"/>
          </w:tcPr>
          <w:p w:rsidR="002B37F2" w:rsidRPr="002B37F2" w:rsidRDefault="002B37F2" w:rsidP="00DE1F0B">
            <w:pPr>
              <w:autoSpaceDE w:val="0"/>
              <w:autoSpaceDN w:val="0"/>
              <w:adjustRightInd w:val="0"/>
              <w:jc w:val="right"/>
              <w:rPr>
                <w:color w:val="000000"/>
                <w:sz w:val="22"/>
                <w:szCs w:val="22"/>
                <w:lang w:val="en-US"/>
              </w:rPr>
            </w:pPr>
            <w:r w:rsidRPr="002B37F2">
              <w:rPr>
                <w:color w:val="000000"/>
                <w:sz w:val="22"/>
                <w:szCs w:val="22"/>
                <w:lang w:val="en-US"/>
              </w:rPr>
              <w:t>300</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62</w:t>
            </w:r>
          </w:p>
        </w:tc>
        <w:tc>
          <w:tcPr>
            <w:tcW w:w="5245" w:type="dxa"/>
          </w:tcPr>
          <w:p w:rsidR="002B37F2" w:rsidRPr="002B37F2" w:rsidRDefault="002B37F2" w:rsidP="00DE1F0B">
            <w:pPr>
              <w:autoSpaceDE w:val="0"/>
              <w:autoSpaceDN w:val="0"/>
              <w:adjustRightInd w:val="0"/>
              <w:rPr>
                <w:color w:val="000000"/>
              </w:rPr>
            </w:pPr>
            <w:r w:rsidRPr="002B37F2">
              <w:rPr>
                <w:color w:val="000000"/>
              </w:rPr>
              <w:t>доставка</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1</w:t>
            </w:r>
          </w:p>
        </w:tc>
        <w:tc>
          <w:tcPr>
            <w:tcW w:w="1985" w:type="dxa"/>
          </w:tcPr>
          <w:p w:rsidR="002B37F2" w:rsidRPr="002B37F2" w:rsidRDefault="002B37F2" w:rsidP="00DE1F0B">
            <w:pPr>
              <w:autoSpaceDE w:val="0"/>
              <w:autoSpaceDN w:val="0"/>
              <w:adjustRightInd w:val="0"/>
              <w:jc w:val="right"/>
              <w:rPr>
                <w:color w:val="000000"/>
                <w:sz w:val="22"/>
                <w:szCs w:val="22"/>
              </w:rPr>
            </w:pPr>
            <w:r w:rsidRPr="002B37F2">
              <w:rPr>
                <w:color w:val="000000"/>
                <w:sz w:val="22"/>
                <w:szCs w:val="22"/>
                <w:lang w:val="en-US"/>
              </w:rPr>
              <w:t>35</w:t>
            </w:r>
            <w:r w:rsidRPr="002B37F2">
              <w:rPr>
                <w:color w:val="000000"/>
                <w:sz w:val="22"/>
                <w:szCs w:val="22"/>
              </w:rPr>
              <w:t xml:space="preserve"> послуг</w:t>
            </w:r>
          </w:p>
        </w:tc>
      </w:tr>
      <w:tr w:rsidR="002B37F2" w:rsidRPr="002B37F2" w:rsidTr="00DE1F0B">
        <w:trPr>
          <w:trHeight w:val="290"/>
        </w:trPr>
        <w:tc>
          <w:tcPr>
            <w:tcW w:w="597" w:type="dxa"/>
          </w:tcPr>
          <w:p w:rsidR="002B37F2" w:rsidRPr="002B37F2" w:rsidRDefault="002B37F2" w:rsidP="00DE1F0B">
            <w:pPr>
              <w:autoSpaceDE w:val="0"/>
              <w:autoSpaceDN w:val="0"/>
              <w:adjustRightInd w:val="0"/>
              <w:jc w:val="right"/>
              <w:rPr>
                <w:color w:val="000000"/>
              </w:rPr>
            </w:pPr>
            <w:r w:rsidRPr="002B37F2">
              <w:rPr>
                <w:color w:val="000000"/>
              </w:rPr>
              <w:t>63</w:t>
            </w:r>
          </w:p>
        </w:tc>
        <w:tc>
          <w:tcPr>
            <w:tcW w:w="5245" w:type="dxa"/>
          </w:tcPr>
          <w:p w:rsidR="002B37F2" w:rsidRPr="002B37F2" w:rsidRDefault="002B37F2" w:rsidP="00DE1F0B">
            <w:pPr>
              <w:autoSpaceDE w:val="0"/>
              <w:autoSpaceDN w:val="0"/>
              <w:adjustRightInd w:val="0"/>
              <w:rPr>
                <w:color w:val="000000"/>
                <w:lang w:val="ru-RU"/>
              </w:rPr>
            </w:pPr>
            <w:r w:rsidRPr="002B37F2">
              <w:rPr>
                <w:color w:val="000000"/>
                <w:lang w:val="ru-RU"/>
              </w:rPr>
              <w:t>обслуговування 1 офіціант (мінімальне замовлення від 4 годин)</w:t>
            </w:r>
          </w:p>
        </w:tc>
        <w:tc>
          <w:tcPr>
            <w:tcW w:w="1701" w:type="dxa"/>
          </w:tcPr>
          <w:p w:rsidR="002B37F2" w:rsidRPr="002B37F2" w:rsidRDefault="002B37F2" w:rsidP="00DE1F0B">
            <w:pPr>
              <w:autoSpaceDE w:val="0"/>
              <w:autoSpaceDN w:val="0"/>
              <w:adjustRightInd w:val="0"/>
              <w:jc w:val="right"/>
              <w:rPr>
                <w:color w:val="000000"/>
              </w:rPr>
            </w:pPr>
            <w:r w:rsidRPr="002B37F2">
              <w:rPr>
                <w:color w:val="000000"/>
              </w:rPr>
              <w:t>1</w:t>
            </w:r>
          </w:p>
        </w:tc>
        <w:tc>
          <w:tcPr>
            <w:tcW w:w="1985" w:type="dxa"/>
          </w:tcPr>
          <w:p w:rsidR="002B37F2" w:rsidRPr="002B37F2" w:rsidRDefault="002B37F2" w:rsidP="00DE1F0B">
            <w:pPr>
              <w:autoSpaceDE w:val="0"/>
              <w:autoSpaceDN w:val="0"/>
              <w:adjustRightInd w:val="0"/>
              <w:jc w:val="right"/>
              <w:rPr>
                <w:color w:val="000000"/>
                <w:sz w:val="22"/>
                <w:szCs w:val="22"/>
              </w:rPr>
            </w:pPr>
            <w:r w:rsidRPr="002B37F2">
              <w:rPr>
                <w:color w:val="000000"/>
                <w:sz w:val="22"/>
                <w:szCs w:val="22"/>
              </w:rPr>
              <w:t>180 годин</w:t>
            </w:r>
          </w:p>
        </w:tc>
      </w:tr>
    </w:tbl>
    <w:p w:rsidR="002B37F2" w:rsidRPr="00FF33F4" w:rsidRDefault="002B37F2" w:rsidP="002B37F2">
      <w:pPr>
        <w:widowControl w:val="0"/>
        <w:tabs>
          <w:tab w:val="left" w:pos="142"/>
          <w:tab w:val="left" w:pos="360"/>
          <w:tab w:val="num" w:pos="426"/>
        </w:tabs>
        <w:autoSpaceDE w:val="0"/>
        <w:autoSpaceDN w:val="0"/>
        <w:ind w:left="-426"/>
        <w:jc w:val="both"/>
        <w:rPr>
          <w:lang w:eastAsia="x-none"/>
        </w:rPr>
      </w:pPr>
      <w:r>
        <w:rPr>
          <w:lang w:eastAsia="x-none"/>
        </w:rPr>
        <w:tab/>
      </w:r>
    </w:p>
    <w:p w:rsidR="002B37F2" w:rsidRPr="00BF594B" w:rsidRDefault="002B37F2" w:rsidP="002B37F2">
      <w:pPr>
        <w:numPr>
          <w:ilvl w:val="0"/>
          <w:numId w:val="28"/>
        </w:numPr>
        <w:ind w:left="0" w:firstLine="0"/>
        <w:contextualSpacing/>
        <w:jc w:val="both"/>
        <w:rPr>
          <w:rFonts w:eastAsia="SimSun"/>
          <w:lang w:val="ru-RU" w:eastAsia="en-US"/>
        </w:rPr>
      </w:pPr>
      <w:r w:rsidRPr="00BF594B">
        <w:rPr>
          <w:rFonts w:eastAsia="SimSun"/>
          <w:noProof/>
          <w:lang w:val="ru-RU" w:eastAsia="en-US"/>
        </w:rPr>
        <w:t>Учасник в складі своєї пропозиції повинен вказати відповідність товару, що пропонується на торги параметрам технічних вимог та обов’язково звести всю ін</w:t>
      </w:r>
      <w:r>
        <w:rPr>
          <w:rFonts w:eastAsia="SimSun"/>
          <w:noProof/>
          <w:lang w:val="ru-RU" w:eastAsia="en-US"/>
        </w:rPr>
        <w:t>формацію в таблицю за                  Формою 1.</w:t>
      </w:r>
    </w:p>
    <w:p w:rsidR="002B37F2" w:rsidRPr="00BF594B" w:rsidRDefault="002B37F2" w:rsidP="002B37F2">
      <w:pPr>
        <w:ind w:left="360"/>
        <w:jc w:val="right"/>
        <w:rPr>
          <w:rFonts w:eastAsia="SimSun"/>
          <w:b/>
          <w:lang w:val="ru-RU" w:eastAsia="en-US"/>
        </w:rPr>
      </w:pPr>
    </w:p>
    <w:p w:rsidR="002B37F2" w:rsidRPr="00BF594B" w:rsidRDefault="002B37F2" w:rsidP="002B37F2">
      <w:pPr>
        <w:rPr>
          <w:rFonts w:eastAsia="SimSun"/>
          <w:b/>
          <w:lang w:val="ru-RU" w:eastAsia="en-US"/>
        </w:rPr>
      </w:pPr>
    </w:p>
    <w:p w:rsidR="002B37F2" w:rsidRPr="00BF594B" w:rsidRDefault="002B37F2" w:rsidP="002B37F2">
      <w:pPr>
        <w:ind w:left="360"/>
        <w:jc w:val="right"/>
        <w:rPr>
          <w:rFonts w:eastAsia="SimSun"/>
          <w:b/>
          <w:lang w:val="ru-RU" w:eastAsia="en-US"/>
        </w:rPr>
      </w:pPr>
      <w:r w:rsidRPr="00BF594B">
        <w:rPr>
          <w:rFonts w:eastAsia="SimSun"/>
          <w:b/>
          <w:lang w:val="ru-RU" w:eastAsia="en-US"/>
        </w:rPr>
        <w:t>Форма 1</w:t>
      </w:r>
    </w:p>
    <w:p w:rsidR="002B37F2" w:rsidRPr="00BF594B" w:rsidRDefault="002B37F2" w:rsidP="002B37F2">
      <w:pPr>
        <w:ind w:left="360"/>
        <w:jc w:val="center"/>
        <w:rPr>
          <w:rFonts w:eastAsia="SimSun"/>
          <w:b/>
          <w:lang w:val="ru-RU" w:eastAsia="en-US"/>
        </w:rPr>
      </w:pPr>
      <w:r w:rsidRPr="00BF594B">
        <w:rPr>
          <w:rFonts w:eastAsia="SimSun"/>
          <w:b/>
          <w:lang w:val="ru-RU" w:eastAsia="en-US"/>
        </w:rPr>
        <w:t>Таблиця відповідності технічним вимогам</w:t>
      </w:r>
    </w:p>
    <w:tbl>
      <w:tblPr>
        <w:tblW w:w="4364"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13"/>
        <w:gridCol w:w="2514"/>
        <w:gridCol w:w="1218"/>
        <w:gridCol w:w="1914"/>
        <w:gridCol w:w="1513"/>
        <w:gridCol w:w="1599"/>
      </w:tblGrid>
      <w:tr w:rsidR="002B37F2" w:rsidRPr="00BF594B" w:rsidTr="00DE1F0B">
        <w:trPr>
          <w:jc w:val="center"/>
        </w:trPr>
        <w:tc>
          <w:tcPr>
            <w:tcW w:w="292" w:type="pct"/>
            <w:tcBorders>
              <w:top w:val="single" w:sz="4" w:space="0" w:color="00000A"/>
              <w:left w:val="single" w:sz="4" w:space="0" w:color="00000A"/>
              <w:bottom w:val="single" w:sz="4" w:space="0" w:color="00000A"/>
              <w:right w:val="single" w:sz="4" w:space="0" w:color="00000A"/>
            </w:tcBorders>
            <w:hideMark/>
          </w:tcPr>
          <w:p w:rsidR="002B37F2" w:rsidRPr="00BF594B" w:rsidRDefault="002B37F2" w:rsidP="00DE1F0B">
            <w:pPr>
              <w:jc w:val="center"/>
              <w:rPr>
                <w:b/>
              </w:rPr>
            </w:pPr>
            <w:r w:rsidRPr="00BF594B">
              <w:rPr>
                <w:b/>
              </w:rPr>
              <w:t>№</w:t>
            </w:r>
          </w:p>
          <w:p w:rsidR="002B37F2" w:rsidRPr="00BF594B" w:rsidRDefault="002B37F2" w:rsidP="00DE1F0B">
            <w:pPr>
              <w:jc w:val="center"/>
              <w:rPr>
                <w:b/>
              </w:rPr>
            </w:pPr>
            <w:r w:rsidRPr="00BF594B">
              <w:rPr>
                <w:b/>
              </w:rPr>
              <w:t>з/п</w:t>
            </w:r>
          </w:p>
        </w:tc>
        <w:tc>
          <w:tcPr>
            <w:tcW w:w="782" w:type="pct"/>
          </w:tcPr>
          <w:p w:rsidR="002B37F2" w:rsidRPr="00BF594B" w:rsidRDefault="002B37F2" w:rsidP="00DE1F0B">
            <w:pPr>
              <w:autoSpaceDE w:val="0"/>
              <w:autoSpaceDN w:val="0"/>
              <w:adjustRightInd w:val="0"/>
              <w:rPr>
                <w:b/>
                <w:color w:val="000000"/>
              </w:rPr>
            </w:pPr>
            <w:r w:rsidRPr="00BF594B">
              <w:rPr>
                <w:b/>
                <w:color w:val="000000"/>
              </w:rPr>
              <w:t>Найменування страв/напоїв/послуг*</w:t>
            </w:r>
          </w:p>
        </w:tc>
        <w:tc>
          <w:tcPr>
            <w:tcW w:w="877" w:type="pct"/>
          </w:tcPr>
          <w:p w:rsidR="002B37F2" w:rsidRPr="00BF594B" w:rsidRDefault="002B37F2" w:rsidP="00DE1F0B">
            <w:pPr>
              <w:autoSpaceDE w:val="0"/>
              <w:autoSpaceDN w:val="0"/>
              <w:adjustRightInd w:val="0"/>
              <w:rPr>
                <w:b/>
                <w:color w:val="000000"/>
              </w:rPr>
            </w:pPr>
            <w:r w:rsidRPr="00BF594B">
              <w:rPr>
                <w:b/>
                <w:color w:val="000000"/>
                <w:lang w:val="ru-RU"/>
              </w:rPr>
              <w:t xml:space="preserve">Вихід 1 порції страви (гр.), нап-ою </w:t>
            </w:r>
            <w:r w:rsidRPr="00BF594B">
              <w:rPr>
                <w:b/>
                <w:color w:val="000000"/>
              </w:rPr>
              <w:t>(мл.)</w:t>
            </w:r>
          </w:p>
        </w:tc>
        <w:tc>
          <w:tcPr>
            <w:tcW w:w="1152" w:type="pct"/>
            <w:hideMark/>
          </w:tcPr>
          <w:p w:rsidR="002B37F2" w:rsidRPr="00BF594B" w:rsidRDefault="002B37F2" w:rsidP="00DE1F0B">
            <w:pPr>
              <w:autoSpaceDE w:val="0"/>
              <w:autoSpaceDN w:val="0"/>
              <w:adjustRightInd w:val="0"/>
              <w:rPr>
                <w:b/>
                <w:color w:val="000000"/>
                <w:lang w:val="ru-RU"/>
              </w:rPr>
            </w:pPr>
            <w:r w:rsidRPr="00BF594B">
              <w:rPr>
                <w:b/>
                <w:color w:val="000000"/>
                <w:lang w:val="ru-RU"/>
              </w:rPr>
              <w:t>Кількість порцій</w:t>
            </w:r>
          </w:p>
        </w:tc>
        <w:tc>
          <w:tcPr>
            <w:tcW w:w="895" w:type="pct"/>
            <w:tcBorders>
              <w:top w:val="single" w:sz="4" w:space="0" w:color="00000A"/>
              <w:left w:val="single" w:sz="4" w:space="0" w:color="00000A"/>
              <w:bottom w:val="single" w:sz="4" w:space="0" w:color="00000A"/>
              <w:right w:val="single" w:sz="4" w:space="0" w:color="00000A"/>
            </w:tcBorders>
          </w:tcPr>
          <w:p w:rsidR="002B37F2" w:rsidRPr="00BF594B" w:rsidRDefault="002B37F2" w:rsidP="00DE1F0B">
            <w:pPr>
              <w:rPr>
                <w:b/>
              </w:rPr>
            </w:pPr>
            <w:r w:rsidRPr="00BF594B">
              <w:rPr>
                <w:b/>
              </w:rPr>
              <w:t>Кулінарний рецепт</w:t>
            </w:r>
          </w:p>
        </w:tc>
        <w:tc>
          <w:tcPr>
            <w:tcW w:w="1001" w:type="pct"/>
            <w:tcBorders>
              <w:top w:val="single" w:sz="4" w:space="0" w:color="00000A"/>
              <w:left w:val="single" w:sz="4" w:space="0" w:color="00000A"/>
              <w:bottom w:val="single" w:sz="4" w:space="0" w:color="00000A"/>
              <w:right w:val="single" w:sz="4" w:space="0" w:color="00000A"/>
            </w:tcBorders>
            <w:hideMark/>
          </w:tcPr>
          <w:p w:rsidR="002B37F2" w:rsidRPr="00BF594B" w:rsidRDefault="002B37F2" w:rsidP="00DE1F0B">
            <w:pPr>
              <w:rPr>
                <w:b/>
              </w:rPr>
            </w:pPr>
            <w:r w:rsidRPr="00BF594B">
              <w:rPr>
                <w:b/>
              </w:rPr>
              <w:t xml:space="preserve">Фото </w:t>
            </w:r>
            <w:r w:rsidRPr="00BF594B">
              <w:rPr>
                <w:b/>
                <w:color w:val="000000"/>
              </w:rPr>
              <w:t>страв/напоїв</w:t>
            </w:r>
          </w:p>
        </w:tc>
      </w:tr>
      <w:tr w:rsidR="002B37F2" w:rsidRPr="00BF594B" w:rsidTr="00DE1F0B">
        <w:trPr>
          <w:trHeight w:val="390"/>
          <w:jc w:val="center"/>
        </w:trPr>
        <w:tc>
          <w:tcPr>
            <w:tcW w:w="292" w:type="pct"/>
            <w:tcBorders>
              <w:top w:val="single" w:sz="4" w:space="0" w:color="00000A"/>
              <w:left w:val="single" w:sz="4" w:space="0" w:color="00000A"/>
              <w:bottom w:val="single" w:sz="4" w:space="0" w:color="00000A"/>
              <w:right w:val="single" w:sz="4" w:space="0" w:color="00000A"/>
            </w:tcBorders>
            <w:vAlign w:val="center"/>
            <w:hideMark/>
          </w:tcPr>
          <w:p w:rsidR="002B37F2" w:rsidRPr="00BF594B" w:rsidRDefault="002B37F2" w:rsidP="00DE1F0B">
            <w:pPr>
              <w:jc w:val="center"/>
              <w:rPr>
                <w:b/>
                <w:color w:val="000000"/>
              </w:rPr>
            </w:pPr>
            <w:r w:rsidRPr="00BF594B">
              <w:rPr>
                <w:b/>
                <w:color w:val="000000"/>
              </w:rPr>
              <w:t>1</w:t>
            </w:r>
          </w:p>
        </w:tc>
        <w:tc>
          <w:tcPr>
            <w:tcW w:w="782" w:type="pct"/>
            <w:tcBorders>
              <w:top w:val="single" w:sz="4" w:space="0" w:color="00000A"/>
              <w:left w:val="single" w:sz="4" w:space="0" w:color="00000A"/>
              <w:bottom w:val="single" w:sz="4" w:space="0" w:color="00000A"/>
              <w:right w:val="single" w:sz="4" w:space="0" w:color="00000A"/>
            </w:tcBorders>
          </w:tcPr>
          <w:p w:rsidR="002B37F2" w:rsidRPr="00BF594B" w:rsidRDefault="002B37F2" w:rsidP="00DE1F0B">
            <w:pPr>
              <w:jc w:val="center"/>
              <w:rPr>
                <w:b/>
                <w:color w:val="000000"/>
                <w:highlight w:val="yellow"/>
              </w:rPr>
            </w:pPr>
          </w:p>
        </w:tc>
        <w:tc>
          <w:tcPr>
            <w:tcW w:w="877" w:type="pct"/>
            <w:tcBorders>
              <w:top w:val="single" w:sz="4" w:space="0" w:color="00000A"/>
              <w:left w:val="single" w:sz="4" w:space="0" w:color="00000A"/>
              <w:bottom w:val="single" w:sz="4" w:space="0" w:color="00000A"/>
              <w:right w:val="single" w:sz="4" w:space="0" w:color="00000A"/>
            </w:tcBorders>
          </w:tcPr>
          <w:p w:rsidR="002B37F2" w:rsidRPr="00BF594B" w:rsidRDefault="002B37F2" w:rsidP="00DE1F0B">
            <w:pPr>
              <w:jc w:val="center"/>
              <w:rPr>
                <w:b/>
                <w:color w:val="000000"/>
                <w:highlight w:val="yellow"/>
              </w:rPr>
            </w:pPr>
          </w:p>
        </w:tc>
        <w:tc>
          <w:tcPr>
            <w:tcW w:w="1152" w:type="pct"/>
            <w:tcBorders>
              <w:top w:val="single" w:sz="4" w:space="0" w:color="00000A"/>
              <w:left w:val="single" w:sz="4" w:space="0" w:color="00000A"/>
              <w:bottom w:val="single" w:sz="4" w:space="0" w:color="00000A"/>
              <w:right w:val="single" w:sz="4" w:space="0" w:color="00000A"/>
            </w:tcBorders>
            <w:vAlign w:val="center"/>
          </w:tcPr>
          <w:p w:rsidR="002B37F2" w:rsidRPr="00BF594B" w:rsidRDefault="002B37F2" w:rsidP="00DE1F0B">
            <w:pPr>
              <w:jc w:val="center"/>
              <w:rPr>
                <w:b/>
                <w:color w:val="000000"/>
                <w:highlight w:val="yellow"/>
              </w:rPr>
            </w:pPr>
          </w:p>
        </w:tc>
        <w:tc>
          <w:tcPr>
            <w:tcW w:w="895" w:type="pct"/>
            <w:tcBorders>
              <w:top w:val="single" w:sz="4" w:space="0" w:color="00000A"/>
              <w:left w:val="single" w:sz="4" w:space="0" w:color="00000A"/>
              <w:bottom w:val="single" w:sz="4" w:space="0" w:color="00000A"/>
              <w:right w:val="single" w:sz="4" w:space="0" w:color="00000A"/>
            </w:tcBorders>
          </w:tcPr>
          <w:p w:rsidR="002B37F2" w:rsidRPr="00BF594B" w:rsidRDefault="002B37F2" w:rsidP="00DE1F0B">
            <w:pPr>
              <w:jc w:val="center"/>
              <w:rPr>
                <w:b/>
                <w:highlight w:val="yellow"/>
              </w:rPr>
            </w:pPr>
          </w:p>
        </w:tc>
        <w:tc>
          <w:tcPr>
            <w:tcW w:w="1001" w:type="pct"/>
            <w:tcBorders>
              <w:top w:val="single" w:sz="4" w:space="0" w:color="00000A"/>
              <w:left w:val="single" w:sz="4" w:space="0" w:color="00000A"/>
              <w:bottom w:val="single" w:sz="4" w:space="0" w:color="00000A"/>
              <w:right w:val="single" w:sz="4" w:space="0" w:color="00000A"/>
            </w:tcBorders>
            <w:vAlign w:val="center"/>
          </w:tcPr>
          <w:p w:rsidR="002B37F2" w:rsidRPr="00BF594B" w:rsidRDefault="002B37F2" w:rsidP="00DE1F0B">
            <w:pPr>
              <w:jc w:val="center"/>
              <w:rPr>
                <w:b/>
                <w:highlight w:val="yellow"/>
              </w:rPr>
            </w:pPr>
          </w:p>
        </w:tc>
      </w:tr>
      <w:tr w:rsidR="002B37F2" w:rsidRPr="00BF594B" w:rsidTr="00DE1F0B">
        <w:trPr>
          <w:trHeight w:val="339"/>
          <w:jc w:val="center"/>
        </w:trPr>
        <w:tc>
          <w:tcPr>
            <w:tcW w:w="292" w:type="pct"/>
            <w:tcBorders>
              <w:top w:val="single" w:sz="4" w:space="0" w:color="00000A"/>
              <w:left w:val="single" w:sz="4" w:space="0" w:color="00000A"/>
              <w:bottom w:val="single" w:sz="4" w:space="0" w:color="00000A"/>
              <w:right w:val="single" w:sz="4" w:space="0" w:color="00000A"/>
            </w:tcBorders>
            <w:vAlign w:val="center"/>
            <w:hideMark/>
          </w:tcPr>
          <w:p w:rsidR="002B37F2" w:rsidRPr="00BF594B" w:rsidRDefault="002B37F2" w:rsidP="00DE1F0B">
            <w:pPr>
              <w:jc w:val="center"/>
              <w:rPr>
                <w:b/>
                <w:color w:val="000000"/>
              </w:rPr>
            </w:pPr>
            <w:r w:rsidRPr="00BF594B">
              <w:rPr>
                <w:b/>
                <w:color w:val="000000"/>
              </w:rPr>
              <w:t>2</w:t>
            </w:r>
          </w:p>
        </w:tc>
        <w:tc>
          <w:tcPr>
            <w:tcW w:w="782" w:type="pct"/>
            <w:tcBorders>
              <w:top w:val="single" w:sz="4" w:space="0" w:color="00000A"/>
              <w:left w:val="single" w:sz="4" w:space="0" w:color="00000A"/>
              <w:bottom w:val="single" w:sz="4" w:space="0" w:color="00000A"/>
              <w:right w:val="single" w:sz="4" w:space="0" w:color="00000A"/>
            </w:tcBorders>
          </w:tcPr>
          <w:p w:rsidR="002B37F2" w:rsidRPr="00BF594B" w:rsidRDefault="002B37F2" w:rsidP="00DE1F0B">
            <w:pPr>
              <w:jc w:val="center"/>
              <w:rPr>
                <w:b/>
                <w:color w:val="000000"/>
                <w:highlight w:val="yellow"/>
              </w:rPr>
            </w:pPr>
          </w:p>
        </w:tc>
        <w:tc>
          <w:tcPr>
            <w:tcW w:w="877" w:type="pct"/>
            <w:tcBorders>
              <w:top w:val="single" w:sz="4" w:space="0" w:color="00000A"/>
              <w:left w:val="single" w:sz="4" w:space="0" w:color="00000A"/>
              <w:bottom w:val="single" w:sz="4" w:space="0" w:color="00000A"/>
              <w:right w:val="single" w:sz="4" w:space="0" w:color="00000A"/>
            </w:tcBorders>
          </w:tcPr>
          <w:p w:rsidR="002B37F2" w:rsidRPr="00BF594B" w:rsidRDefault="002B37F2" w:rsidP="00DE1F0B">
            <w:pPr>
              <w:jc w:val="center"/>
              <w:rPr>
                <w:b/>
                <w:color w:val="000000"/>
                <w:highlight w:val="yellow"/>
              </w:rPr>
            </w:pPr>
          </w:p>
        </w:tc>
        <w:tc>
          <w:tcPr>
            <w:tcW w:w="1152" w:type="pct"/>
            <w:tcBorders>
              <w:top w:val="single" w:sz="4" w:space="0" w:color="00000A"/>
              <w:left w:val="single" w:sz="4" w:space="0" w:color="00000A"/>
              <w:bottom w:val="single" w:sz="4" w:space="0" w:color="00000A"/>
              <w:right w:val="single" w:sz="4" w:space="0" w:color="00000A"/>
            </w:tcBorders>
            <w:vAlign w:val="center"/>
          </w:tcPr>
          <w:p w:rsidR="002B37F2" w:rsidRPr="00BF594B" w:rsidRDefault="002B37F2" w:rsidP="00DE1F0B">
            <w:pPr>
              <w:jc w:val="center"/>
              <w:rPr>
                <w:b/>
                <w:color w:val="000000"/>
                <w:highlight w:val="yellow"/>
              </w:rPr>
            </w:pPr>
          </w:p>
        </w:tc>
        <w:tc>
          <w:tcPr>
            <w:tcW w:w="895" w:type="pct"/>
            <w:tcBorders>
              <w:top w:val="single" w:sz="4" w:space="0" w:color="00000A"/>
              <w:left w:val="single" w:sz="4" w:space="0" w:color="00000A"/>
              <w:bottom w:val="single" w:sz="4" w:space="0" w:color="00000A"/>
              <w:right w:val="single" w:sz="4" w:space="0" w:color="00000A"/>
            </w:tcBorders>
          </w:tcPr>
          <w:p w:rsidR="002B37F2" w:rsidRPr="00BF594B" w:rsidRDefault="002B37F2" w:rsidP="00DE1F0B">
            <w:pPr>
              <w:jc w:val="center"/>
              <w:rPr>
                <w:b/>
                <w:highlight w:val="yellow"/>
              </w:rPr>
            </w:pPr>
          </w:p>
        </w:tc>
        <w:tc>
          <w:tcPr>
            <w:tcW w:w="1001" w:type="pct"/>
            <w:tcBorders>
              <w:top w:val="single" w:sz="4" w:space="0" w:color="00000A"/>
              <w:left w:val="single" w:sz="4" w:space="0" w:color="00000A"/>
              <w:bottom w:val="single" w:sz="4" w:space="0" w:color="00000A"/>
              <w:right w:val="single" w:sz="4" w:space="0" w:color="00000A"/>
            </w:tcBorders>
            <w:vAlign w:val="center"/>
          </w:tcPr>
          <w:p w:rsidR="002B37F2" w:rsidRPr="00BF594B" w:rsidRDefault="002B37F2" w:rsidP="00DE1F0B">
            <w:pPr>
              <w:jc w:val="center"/>
              <w:rPr>
                <w:b/>
                <w:highlight w:val="yellow"/>
              </w:rPr>
            </w:pPr>
          </w:p>
        </w:tc>
      </w:tr>
      <w:tr w:rsidR="002B37F2" w:rsidRPr="00BF594B" w:rsidTr="00DE1F0B">
        <w:trPr>
          <w:trHeight w:val="339"/>
          <w:jc w:val="center"/>
        </w:trPr>
        <w:tc>
          <w:tcPr>
            <w:tcW w:w="292" w:type="pct"/>
            <w:tcBorders>
              <w:top w:val="single" w:sz="4" w:space="0" w:color="00000A"/>
              <w:left w:val="single" w:sz="4" w:space="0" w:color="00000A"/>
              <w:bottom w:val="single" w:sz="4" w:space="0" w:color="00000A"/>
              <w:right w:val="single" w:sz="4" w:space="0" w:color="00000A"/>
            </w:tcBorders>
            <w:vAlign w:val="center"/>
          </w:tcPr>
          <w:p w:rsidR="002B37F2" w:rsidRPr="00BF594B" w:rsidRDefault="002B37F2" w:rsidP="00DE1F0B">
            <w:pPr>
              <w:jc w:val="center"/>
              <w:rPr>
                <w:b/>
                <w:color w:val="000000"/>
              </w:rPr>
            </w:pPr>
            <w:r w:rsidRPr="00BF594B">
              <w:rPr>
                <w:b/>
                <w:color w:val="000000"/>
              </w:rPr>
              <w:t>-</w:t>
            </w:r>
          </w:p>
        </w:tc>
        <w:tc>
          <w:tcPr>
            <w:tcW w:w="782" w:type="pct"/>
            <w:tcBorders>
              <w:top w:val="single" w:sz="4" w:space="0" w:color="00000A"/>
              <w:left w:val="single" w:sz="4" w:space="0" w:color="00000A"/>
              <w:bottom w:val="single" w:sz="4" w:space="0" w:color="00000A"/>
              <w:right w:val="single" w:sz="4" w:space="0" w:color="00000A"/>
            </w:tcBorders>
          </w:tcPr>
          <w:p w:rsidR="002B37F2" w:rsidRPr="00BF594B" w:rsidRDefault="002B37F2" w:rsidP="00DE1F0B">
            <w:pPr>
              <w:jc w:val="center"/>
              <w:rPr>
                <w:b/>
                <w:color w:val="000000"/>
                <w:highlight w:val="yellow"/>
              </w:rPr>
            </w:pPr>
          </w:p>
        </w:tc>
        <w:tc>
          <w:tcPr>
            <w:tcW w:w="877" w:type="pct"/>
            <w:tcBorders>
              <w:top w:val="single" w:sz="4" w:space="0" w:color="00000A"/>
              <w:left w:val="single" w:sz="4" w:space="0" w:color="00000A"/>
              <w:bottom w:val="single" w:sz="4" w:space="0" w:color="00000A"/>
              <w:right w:val="single" w:sz="4" w:space="0" w:color="00000A"/>
            </w:tcBorders>
          </w:tcPr>
          <w:p w:rsidR="002B37F2" w:rsidRPr="00BF594B" w:rsidRDefault="002B37F2" w:rsidP="00DE1F0B">
            <w:pPr>
              <w:jc w:val="center"/>
              <w:rPr>
                <w:b/>
                <w:color w:val="000000"/>
                <w:highlight w:val="yellow"/>
              </w:rPr>
            </w:pPr>
          </w:p>
        </w:tc>
        <w:tc>
          <w:tcPr>
            <w:tcW w:w="1152" w:type="pct"/>
            <w:tcBorders>
              <w:top w:val="single" w:sz="4" w:space="0" w:color="00000A"/>
              <w:left w:val="single" w:sz="4" w:space="0" w:color="00000A"/>
              <w:bottom w:val="single" w:sz="4" w:space="0" w:color="00000A"/>
              <w:right w:val="single" w:sz="4" w:space="0" w:color="00000A"/>
            </w:tcBorders>
            <w:vAlign w:val="center"/>
          </w:tcPr>
          <w:p w:rsidR="002B37F2" w:rsidRPr="00BF594B" w:rsidRDefault="002B37F2" w:rsidP="00DE1F0B">
            <w:pPr>
              <w:jc w:val="center"/>
              <w:rPr>
                <w:b/>
                <w:color w:val="000000"/>
                <w:highlight w:val="yellow"/>
              </w:rPr>
            </w:pPr>
          </w:p>
        </w:tc>
        <w:tc>
          <w:tcPr>
            <w:tcW w:w="895" w:type="pct"/>
            <w:tcBorders>
              <w:top w:val="single" w:sz="4" w:space="0" w:color="00000A"/>
              <w:left w:val="single" w:sz="4" w:space="0" w:color="00000A"/>
              <w:bottom w:val="single" w:sz="4" w:space="0" w:color="00000A"/>
              <w:right w:val="single" w:sz="4" w:space="0" w:color="00000A"/>
            </w:tcBorders>
          </w:tcPr>
          <w:p w:rsidR="002B37F2" w:rsidRPr="00BF594B" w:rsidRDefault="002B37F2" w:rsidP="00DE1F0B">
            <w:pPr>
              <w:jc w:val="center"/>
              <w:rPr>
                <w:b/>
                <w:highlight w:val="yellow"/>
              </w:rPr>
            </w:pPr>
          </w:p>
        </w:tc>
        <w:tc>
          <w:tcPr>
            <w:tcW w:w="1001" w:type="pct"/>
            <w:tcBorders>
              <w:top w:val="single" w:sz="4" w:space="0" w:color="00000A"/>
              <w:left w:val="single" w:sz="4" w:space="0" w:color="00000A"/>
              <w:bottom w:val="single" w:sz="4" w:space="0" w:color="00000A"/>
              <w:right w:val="single" w:sz="4" w:space="0" w:color="00000A"/>
            </w:tcBorders>
            <w:vAlign w:val="center"/>
          </w:tcPr>
          <w:p w:rsidR="002B37F2" w:rsidRPr="00BF594B" w:rsidRDefault="002B37F2" w:rsidP="00DE1F0B">
            <w:pPr>
              <w:jc w:val="center"/>
              <w:rPr>
                <w:b/>
                <w:highlight w:val="yellow"/>
              </w:rPr>
            </w:pPr>
          </w:p>
        </w:tc>
      </w:tr>
      <w:tr w:rsidR="002B37F2" w:rsidRPr="00BF594B" w:rsidTr="00DE1F0B">
        <w:trPr>
          <w:trHeight w:val="339"/>
          <w:jc w:val="center"/>
        </w:trPr>
        <w:tc>
          <w:tcPr>
            <w:tcW w:w="292" w:type="pct"/>
            <w:tcBorders>
              <w:top w:val="single" w:sz="4" w:space="0" w:color="00000A"/>
              <w:left w:val="single" w:sz="4" w:space="0" w:color="00000A"/>
              <w:bottom w:val="single" w:sz="4" w:space="0" w:color="00000A"/>
              <w:right w:val="single" w:sz="4" w:space="0" w:color="00000A"/>
            </w:tcBorders>
            <w:vAlign w:val="center"/>
          </w:tcPr>
          <w:p w:rsidR="002B37F2" w:rsidRPr="00BF594B" w:rsidRDefault="002B37F2" w:rsidP="00DE1F0B">
            <w:pPr>
              <w:jc w:val="center"/>
              <w:rPr>
                <w:b/>
                <w:color w:val="000000"/>
              </w:rPr>
            </w:pPr>
            <w:r w:rsidRPr="00BF594B">
              <w:rPr>
                <w:b/>
                <w:color w:val="000000"/>
              </w:rPr>
              <w:t>63</w:t>
            </w:r>
          </w:p>
        </w:tc>
        <w:tc>
          <w:tcPr>
            <w:tcW w:w="782" w:type="pct"/>
            <w:tcBorders>
              <w:top w:val="single" w:sz="4" w:space="0" w:color="00000A"/>
              <w:left w:val="single" w:sz="4" w:space="0" w:color="00000A"/>
              <w:bottom w:val="single" w:sz="4" w:space="0" w:color="00000A"/>
              <w:right w:val="single" w:sz="4" w:space="0" w:color="00000A"/>
            </w:tcBorders>
          </w:tcPr>
          <w:p w:rsidR="002B37F2" w:rsidRPr="00BF594B" w:rsidRDefault="002B37F2" w:rsidP="00DE1F0B">
            <w:pPr>
              <w:jc w:val="center"/>
              <w:rPr>
                <w:b/>
                <w:color w:val="000000"/>
                <w:highlight w:val="yellow"/>
              </w:rPr>
            </w:pPr>
          </w:p>
        </w:tc>
        <w:tc>
          <w:tcPr>
            <w:tcW w:w="877" w:type="pct"/>
            <w:tcBorders>
              <w:top w:val="single" w:sz="4" w:space="0" w:color="00000A"/>
              <w:left w:val="single" w:sz="4" w:space="0" w:color="00000A"/>
              <w:bottom w:val="single" w:sz="4" w:space="0" w:color="00000A"/>
              <w:right w:val="single" w:sz="4" w:space="0" w:color="00000A"/>
            </w:tcBorders>
          </w:tcPr>
          <w:p w:rsidR="002B37F2" w:rsidRPr="00BF594B" w:rsidRDefault="002B37F2" w:rsidP="00DE1F0B">
            <w:pPr>
              <w:jc w:val="center"/>
              <w:rPr>
                <w:b/>
                <w:color w:val="000000"/>
                <w:highlight w:val="yellow"/>
              </w:rPr>
            </w:pPr>
          </w:p>
        </w:tc>
        <w:tc>
          <w:tcPr>
            <w:tcW w:w="1152" w:type="pct"/>
            <w:tcBorders>
              <w:top w:val="single" w:sz="4" w:space="0" w:color="00000A"/>
              <w:left w:val="single" w:sz="4" w:space="0" w:color="00000A"/>
              <w:bottom w:val="single" w:sz="4" w:space="0" w:color="00000A"/>
              <w:right w:val="single" w:sz="4" w:space="0" w:color="00000A"/>
            </w:tcBorders>
            <w:vAlign w:val="center"/>
          </w:tcPr>
          <w:p w:rsidR="002B37F2" w:rsidRPr="00BF594B" w:rsidRDefault="002B37F2" w:rsidP="00DE1F0B">
            <w:pPr>
              <w:jc w:val="center"/>
              <w:rPr>
                <w:b/>
                <w:color w:val="000000"/>
                <w:highlight w:val="yellow"/>
              </w:rPr>
            </w:pPr>
          </w:p>
        </w:tc>
        <w:tc>
          <w:tcPr>
            <w:tcW w:w="895" w:type="pct"/>
            <w:tcBorders>
              <w:top w:val="single" w:sz="4" w:space="0" w:color="00000A"/>
              <w:left w:val="single" w:sz="4" w:space="0" w:color="00000A"/>
              <w:bottom w:val="single" w:sz="4" w:space="0" w:color="00000A"/>
              <w:right w:val="single" w:sz="4" w:space="0" w:color="00000A"/>
            </w:tcBorders>
          </w:tcPr>
          <w:p w:rsidR="002B37F2" w:rsidRPr="00BF594B" w:rsidRDefault="002B37F2" w:rsidP="00DE1F0B">
            <w:pPr>
              <w:jc w:val="center"/>
              <w:rPr>
                <w:b/>
                <w:highlight w:val="yellow"/>
              </w:rPr>
            </w:pPr>
          </w:p>
        </w:tc>
        <w:tc>
          <w:tcPr>
            <w:tcW w:w="1001" w:type="pct"/>
            <w:tcBorders>
              <w:top w:val="single" w:sz="4" w:space="0" w:color="00000A"/>
              <w:left w:val="single" w:sz="4" w:space="0" w:color="00000A"/>
              <w:bottom w:val="single" w:sz="4" w:space="0" w:color="00000A"/>
              <w:right w:val="single" w:sz="4" w:space="0" w:color="00000A"/>
            </w:tcBorders>
            <w:vAlign w:val="center"/>
          </w:tcPr>
          <w:p w:rsidR="002B37F2" w:rsidRPr="00BF594B" w:rsidRDefault="002B37F2" w:rsidP="00DE1F0B">
            <w:pPr>
              <w:jc w:val="center"/>
              <w:rPr>
                <w:b/>
                <w:highlight w:val="yellow"/>
              </w:rPr>
            </w:pPr>
          </w:p>
        </w:tc>
      </w:tr>
    </w:tbl>
    <w:p w:rsidR="002B37F2" w:rsidRPr="00577C2A" w:rsidRDefault="002B37F2" w:rsidP="002B37F2">
      <w:pPr>
        <w:widowControl w:val="0"/>
        <w:tabs>
          <w:tab w:val="left" w:pos="142"/>
          <w:tab w:val="left" w:pos="360"/>
          <w:tab w:val="num" w:pos="426"/>
        </w:tabs>
        <w:autoSpaceDE w:val="0"/>
        <w:autoSpaceDN w:val="0"/>
        <w:ind w:left="-426"/>
        <w:jc w:val="both"/>
        <w:rPr>
          <w:rFonts w:eastAsia="Tahoma"/>
          <w:b/>
          <w:bCs/>
          <w:i/>
          <w:color w:val="00000A"/>
          <w:sz w:val="20"/>
          <w:szCs w:val="20"/>
          <w:lang w:bidi="hi-IN"/>
        </w:rPr>
      </w:pPr>
    </w:p>
    <w:bookmarkEnd w:id="50"/>
    <w:p w:rsidR="002B37F2" w:rsidRPr="00A71B6B" w:rsidRDefault="002B37F2" w:rsidP="002B37F2">
      <w:pPr>
        <w:widowControl w:val="0"/>
        <w:tabs>
          <w:tab w:val="left" w:pos="142"/>
          <w:tab w:val="left" w:pos="360"/>
          <w:tab w:val="num" w:pos="426"/>
        </w:tabs>
        <w:autoSpaceDE w:val="0"/>
        <w:autoSpaceDN w:val="0"/>
        <w:jc w:val="both"/>
        <w:rPr>
          <w:rFonts w:eastAsia="Tahoma"/>
          <w:color w:val="00000A"/>
          <w:sz w:val="28"/>
          <w:szCs w:val="28"/>
          <w:lang w:bidi="hi-IN"/>
        </w:rPr>
      </w:pPr>
      <w:r w:rsidRPr="00A71B6B">
        <w:rPr>
          <w:rFonts w:eastAsia="Tahoma"/>
          <w:color w:val="00000A"/>
          <w:sz w:val="20"/>
          <w:szCs w:val="20"/>
          <w:lang w:bidi="hi-IN"/>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r>
        <w:rPr>
          <w:rFonts w:eastAsia="Tahoma"/>
          <w:color w:val="00000A"/>
          <w:sz w:val="20"/>
          <w:szCs w:val="20"/>
          <w:lang w:bidi="hi-IN"/>
        </w:rPr>
        <w:t>.</w:t>
      </w:r>
      <w:r w:rsidRPr="00A71B6B">
        <w:rPr>
          <w:rFonts w:eastAsia="Tahoma"/>
          <w:color w:val="00000A"/>
          <w:sz w:val="20"/>
          <w:szCs w:val="20"/>
          <w:lang w:bidi="hi-IN"/>
        </w:rPr>
        <w:t xml:space="preserve"> Всі технічні та якісні характеристики запропонованого товару повинні відповідати усім  технічним та усім якісним характеристикам які висуває Замовник у Додадтку 4 до тендерної документації  до товару.</w:t>
      </w:r>
    </w:p>
    <w:p w:rsidR="002B37F2" w:rsidRPr="00A71B6B" w:rsidRDefault="002B37F2" w:rsidP="002B37F2">
      <w:pPr>
        <w:widowControl w:val="0"/>
        <w:tabs>
          <w:tab w:val="left" w:pos="142"/>
          <w:tab w:val="left" w:pos="360"/>
          <w:tab w:val="num" w:pos="426"/>
        </w:tabs>
        <w:autoSpaceDE w:val="0"/>
        <w:autoSpaceDN w:val="0"/>
        <w:jc w:val="both"/>
        <w:rPr>
          <w:rFonts w:eastAsia="Tahoma"/>
          <w:color w:val="00000A"/>
          <w:sz w:val="20"/>
          <w:szCs w:val="20"/>
          <w:lang w:bidi="hi-IN"/>
        </w:rPr>
      </w:pPr>
    </w:p>
    <w:p w:rsidR="002B37F2" w:rsidRPr="00C424D9" w:rsidRDefault="002B37F2" w:rsidP="002B37F2">
      <w:pPr>
        <w:widowControl w:val="0"/>
        <w:tabs>
          <w:tab w:val="left" w:pos="142"/>
          <w:tab w:val="left" w:pos="360"/>
          <w:tab w:val="num" w:pos="426"/>
        </w:tabs>
        <w:autoSpaceDE w:val="0"/>
        <w:autoSpaceDN w:val="0"/>
        <w:jc w:val="both"/>
        <w:rPr>
          <w:rFonts w:eastAsia="Tahoma"/>
          <w:sz w:val="20"/>
          <w:szCs w:val="20"/>
          <w:lang w:bidi="hi-IN"/>
        </w:rPr>
      </w:pPr>
      <w:r w:rsidRPr="00C424D9">
        <w:rPr>
          <w:rFonts w:eastAsia="Tahoma"/>
          <w:sz w:val="20"/>
          <w:szCs w:val="20"/>
          <w:lang w:bidi="hi-IN"/>
        </w:rPr>
        <w:t>**</w:t>
      </w:r>
      <w:r w:rsidRPr="00C424D9">
        <w:rPr>
          <w:sz w:val="20"/>
          <w:szCs w:val="20"/>
          <w:lang w:eastAsia="ar-SA"/>
        </w:rPr>
        <w:t>У складі тендерної пропозиції Учасник вказує найменування предмета закупівлі, що пропонується Учасником до постачання, у тому вигляді, як буде зазначатися у прейскуранті до майбутнього договору про надання послуг та у Актах надання послуг.</w:t>
      </w:r>
      <w:r w:rsidRPr="00C424D9">
        <w:rPr>
          <w:rFonts w:eastAsia="Tahoma"/>
          <w:sz w:val="20"/>
          <w:szCs w:val="20"/>
          <w:lang w:bidi="hi-IN"/>
        </w:rPr>
        <w:t xml:space="preserve"> </w:t>
      </w:r>
    </w:p>
    <w:p w:rsidR="002B37F2" w:rsidRPr="00801E26" w:rsidRDefault="002B37F2" w:rsidP="002B37F2">
      <w:pPr>
        <w:rPr>
          <w:b/>
          <w:bCs/>
          <w:i/>
          <w:highlight w:val="yellow"/>
        </w:rPr>
      </w:pPr>
    </w:p>
    <w:p w:rsidR="002B37F2" w:rsidRDefault="002B37F2" w:rsidP="002B37F2">
      <w:pPr>
        <w:ind w:firstLine="284"/>
        <w:jc w:val="both"/>
      </w:pPr>
      <w:r>
        <w:t>1</w:t>
      </w:r>
      <w:r w:rsidRPr="005F7862">
        <w:t>.</w:t>
      </w:r>
      <w:r>
        <w:t xml:space="preserve"> </w:t>
      </w:r>
      <w:r w:rsidRPr="005F7862">
        <w:t>Продукти харчування, які використовуються для приготува</w:t>
      </w:r>
      <w:r>
        <w:t>ння страв</w:t>
      </w:r>
      <w:r w:rsidRPr="005F7862">
        <w:t xml:space="preserve"> повинні відповідати санітарно-гігієнічним вимогам, мати сертифікат та мають бути вищої, або першої категорії</w:t>
      </w:r>
      <w:r>
        <w:t>.</w:t>
      </w:r>
      <w:r w:rsidRPr="00897353">
        <w:rPr>
          <w:color w:val="000000"/>
        </w:rPr>
        <w:t xml:space="preserve"> </w:t>
      </w:r>
      <w:r>
        <w:rPr>
          <w:color w:val="000000"/>
        </w:rPr>
        <w:t>На підтвердження н</w:t>
      </w:r>
      <w:r>
        <w:t>адати копію</w:t>
      </w:r>
      <w:r w:rsidRPr="00897353">
        <w:t> договору</w:t>
      </w:r>
      <w:r>
        <w:t xml:space="preserve"> з постачання продуктів харчування</w:t>
      </w:r>
      <w:r w:rsidRPr="00897353">
        <w:t xml:space="preserve"> </w:t>
      </w:r>
      <w:r w:rsidRPr="00897353">
        <w:rPr>
          <w:iCs/>
        </w:rPr>
        <w:t>(д</w:t>
      </w:r>
      <w:r>
        <w:rPr>
          <w:iCs/>
        </w:rPr>
        <w:t>іючий не менше ніж до кінця 2024</w:t>
      </w:r>
      <w:r w:rsidRPr="00897353">
        <w:rPr>
          <w:iCs/>
        </w:rPr>
        <w:t xml:space="preserve"> року)</w:t>
      </w:r>
      <w:r w:rsidRPr="005F7862">
        <w:t>.</w:t>
      </w:r>
    </w:p>
    <w:p w:rsidR="002B37F2" w:rsidRDefault="002B37F2" w:rsidP="002B37F2">
      <w:pPr>
        <w:ind w:firstLine="284"/>
        <w:jc w:val="both"/>
      </w:pPr>
    </w:p>
    <w:p w:rsidR="002B37F2" w:rsidRDefault="002B37F2" w:rsidP="002B37F2">
      <w:pPr>
        <w:ind w:firstLine="284"/>
        <w:jc w:val="both"/>
      </w:pPr>
      <w:r>
        <w:t xml:space="preserve">2. Учасник у складі пропозиції повинен </w:t>
      </w:r>
      <w:r w:rsidRPr="0071464E">
        <w:rPr>
          <w:b/>
        </w:rPr>
        <w:t>надати гарантійний лист</w:t>
      </w:r>
      <w:r>
        <w:t>, яким гарантує наступне:</w:t>
      </w:r>
    </w:p>
    <w:p w:rsidR="002B37F2" w:rsidRPr="004B3BB0" w:rsidRDefault="002B37F2" w:rsidP="002B37F2">
      <w:pPr>
        <w:pStyle w:val="aff5"/>
        <w:numPr>
          <w:ilvl w:val="0"/>
          <w:numId w:val="30"/>
        </w:numPr>
        <w:ind w:left="567" w:firstLine="284"/>
        <w:jc w:val="both"/>
      </w:pPr>
      <w:r w:rsidRPr="004B3BB0">
        <w:t>Продукти, з яких готуються страви не міст</w:t>
      </w:r>
      <w:r w:rsidRPr="004B3BB0">
        <w:rPr>
          <w:lang w:val="uk-UA"/>
        </w:rPr>
        <w:t xml:space="preserve">ять </w:t>
      </w:r>
      <w:r w:rsidRPr="004B3BB0">
        <w:t xml:space="preserve">синтетичних барвників, ароматизаторів, штучних консервантів.  </w:t>
      </w:r>
    </w:p>
    <w:p w:rsidR="002B37F2" w:rsidRPr="004B3BB0" w:rsidRDefault="002B37F2" w:rsidP="002B37F2">
      <w:pPr>
        <w:pStyle w:val="aff5"/>
        <w:numPr>
          <w:ilvl w:val="0"/>
          <w:numId w:val="30"/>
        </w:numPr>
        <w:ind w:left="567" w:firstLine="284"/>
        <w:jc w:val="both"/>
      </w:pPr>
      <w:r w:rsidRPr="004B3BB0">
        <w:t>Всі продукти, які використовуються при приготуванні страв</w:t>
      </w:r>
      <w:r w:rsidRPr="004B3BB0">
        <w:rPr>
          <w:lang w:val="uk-UA"/>
        </w:rPr>
        <w:t>,</w:t>
      </w:r>
      <w:r w:rsidRPr="004B3BB0">
        <w:t xml:space="preserve"> відповіда</w:t>
      </w:r>
      <w:r w:rsidRPr="004B3BB0">
        <w:rPr>
          <w:lang w:val="uk-UA"/>
        </w:rPr>
        <w:t>ють</w:t>
      </w:r>
      <w:r w:rsidRPr="004B3BB0">
        <w:t xml:space="preserve"> ДСТУ та не </w:t>
      </w:r>
      <w:r w:rsidRPr="004B3BB0">
        <w:rPr>
          <w:lang w:val="uk-UA"/>
        </w:rPr>
        <w:t>є</w:t>
      </w:r>
      <w:r w:rsidRPr="004B3BB0">
        <w:t xml:space="preserve"> простроченими. </w:t>
      </w:r>
    </w:p>
    <w:p w:rsidR="002B37F2" w:rsidRPr="004B3BB0" w:rsidRDefault="002B37F2" w:rsidP="002B37F2">
      <w:pPr>
        <w:pStyle w:val="aff5"/>
        <w:numPr>
          <w:ilvl w:val="0"/>
          <w:numId w:val="30"/>
        </w:numPr>
        <w:ind w:left="567" w:firstLine="284"/>
        <w:jc w:val="both"/>
      </w:pPr>
      <w:r w:rsidRPr="004B3BB0">
        <w:t>Виконавець забезпечу</w:t>
      </w:r>
      <w:r w:rsidRPr="004B3BB0">
        <w:rPr>
          <w:lang w:val="uk-UA"/>
        </w:rPr>
        <w:t>є</w:t>
      </w:r>
      <w:r w:rsidRPr="004B3BB0">
        <w:t xml:space="preserve"> приготування страв лише з безпечних і якісних продуктів харчування і продовольчої сировини, дотримується умов і термінів їх зберігання, технології виготовлення страв, вимог кулінарної обробки харчових продуктів, правил особистої гігієни працівників</w:t>
      </w:r>
      <w:r w:rsidRPr="004B3BB0">
        <w:rPr>
          <w:b/>
        </w:rPr>
        <w:t xml:space="preserve">, </w:t>
      </w:r>
      <w:r w:rsidRPr="004B3BB0">
        <w:t xml:space="preserve">які займаються приготуванням страв. </w:t>
      </w:r>
    </w:p>
    <w:p w:rsidR="002B37F2" w:rsidRPr="004B3BB0" w:rsidRDefault="002B37F2" w:rsidP="002B37F2">
      <w:pPr>
        <w:pStyle w:val="aff5"/>
        <w:numPr>
          <w:ilvl w:val="0"/>
          <w:numId w:val="30"/>
        </w:numPr>
        <w:ind w:left="567" w:firstLine="284"/>
        <w:jc w:val="both"/>
      </w:pPr>
      <w:r w:rsidRPr="004B3BB0">
        <w:lastRenderedPageBreak/>
        <w:t xml:space="preserve">Готові страви передаються Замовнику у тарі (Контейнери/ємкості/термоси), яка відповідає існуючим санітарно-епідеміологічним </w:t>
      </w:r>
      <w:r w:rsidRPr="004B3BB0">
        <w:rPr>
          <w:b/>
        </w:rPr>
        <w:t>вимогам та яка має відповідні сертифікати.</w:t>
      </w:r>
      <w:r w:rsidRPr="004B3BB0">
        <w:t xml:space="preserve"> Тара забезпечу</w:t>
      </w:r>
      <w:r w:rsidRPr="004B3BB0">
        <w:rPr>
          <w:lang w:val="uk-UA"/>
        </w:rPr>
        <w:t>є</w:t>
      </w:r>
      <w:r w:rsidRPr="004B3BB0">
        <w:t xml:space="preserve"> збереження якості та температурний режим</w:t>
      </w:r>
      <w:r w:rsidRPr="004B3BB0">
        <w:rPr>
          <w:shd w:val="clear" w:color="auto" w:fill="FFFFFF"/>
        </w:rPr>
        <w:t xml:space="preserve"> </w:t>
      </w:r>
      <w:r w:rsidRPr="004B3BB0">
        <w:t xml:space="preserve">готових страв під час транспортування. Для транспортування готових страв </w:t>
      </w:r>
      <w:r w:rsidRPr="004B3BB0">
        <w:rPr>
          <w:lang w:val="uk-UA"/>
        </w:rPr>
        <w:t xml:space="preserve">будуть </w:t>
      </w:r>
      <w:r w:rsidRPr="004B3BB0">
        <w:t>використову</w:t>
      </w:r>
      <w:r w:rsidRPr="004B3BB0">
        <w:rPr>
          <w:lang w:val="uk-UA"/>
        </w:rPr>
        <w:t>ватись</w:t>
      </w:r>
      <w:r w:rsidRPr="004B3BB0">
        <w:t xml:space="preserve"> термоси, або ізотермічні контейнери, що щільно закриваються кришками. </w:t>
      </w:r>
    </w:p>
    <w:p w:rsidR="002B37F2" w:rsidRPr="004B3BB0" w:rsidRDefault="002B37F2" w:rsidP="002B37F2">
      <w:pPr>
        <w:pStyle w:val="aff5"/>
        <w:numPr>
          <w:ilvl w:val="0"/>
          <w:numId w:val="30"/>
        </w:numPr>
        <w:ind w:left="567" w:firstLine="284"/>
        <w:jc w:val="both"/>
      </w:pPr>
      <w:r w:rsidRPr="004B3BB0">
        <w:rPr>
          <w:rFonts w:eastAsia="Calibri"/>
        </w:rPr>
        <w:t xml:space="preserve">Готові страви </w:t>
      </w:r>
      <w:r w:rsidRPr="004B3BB0">
        <w:rPr>
          <w:rFonts w:eastAsia="Calibri"/>
          <w:lang w:val="uk-UA"/>
        </w:rPr>
        <w:t xml:space="preserve">будуть </w:t>
      </w:r>
      <w:r w:rsidRPr="004B3BB0">
        <w:rPr>
          <w:rFonts w:eastAsia="Calibri"/>
        </w:rPr>
        <w:t>транспортуватися в автотранспорті відповідного призначення.</w:t>
      </w:r>
    </w:p>
    <w:p w:rsidR="002B37F2" w:rsidRPr="004B3BB0" w:rsidRDefault="002B37F2" w:rsidP="002B37F2">
      <w:pPr>
        <w:pStyle w:val="aff5"/>
        <w:numPr>
          <w:ilvl w:val="0"/>
          <w:numId w:val="30"/>
        </w:numPr>
        <w:ind w:left="567" w:firstLine="284"/>
        <w:jc w:val="both"/>
      </w:pPr>
      <w:r w:rsidRPr="004B3BB0">
        <w:t xml:space="preserve">На кожній тарі зі стравами </w:t>
      </w:r>
      <w:r w:rsidRPr="004B3BB0">
        <w:rPr>
          <w:lang w:val="uk-UA"/>
        </w:rPr>
        <w:t>буде</w:t>
      </w:r>
      <w:r w:rsidRPr="004B3BB0">
        <w:t xml:space="preserve"> нанесено найменування готової страви, зазначено строки виготовлення та термін вживання, а також назва Замовника.</w:t>
      </w:r>
    </w:p>
    <w:p w:rsidR="002B37F2" w:rsidRPr="0071464E" w:rsidRDefault="002B37F2" w:rsidP="002B37F2">
      <w:pPr>
        <w:pStyle w:val="aff5"/>
        <w:numPr>
          <w:ilvl w:val="0"/>
          <w:numId w:val="30"/>
        </w:numPr>
        <w:ind w:left="567" w:firstLine="284"/>
        <w:jc w:val="both"/>
      </w:pPr>
      <w:r w:rsidRPr="004B3BB0">
        <w:rPr>
          <w:lang w:val="uk-UA"/>
        </w:rPr>
        <w:t>Готові страви, які будуть привезені в розпакованій тарі, або у тарі, яка не відповідає умовам даного технічного завдання, або у тарі, яка має сліди відкриття, Замовником не прийматимуться.</w:t>
      </w:r>
    </w:p>
    <w:p w:rsidR="002B37F2" w:rsidRPr="004B3BB0" w:rsidRDefault="002B37F2" w:rsidP="002B37F2">
      <w:pPr>
        <w:pStyle w:val="aff5"/>
        <w:ind w:left="851"/>
        <w:jc w:val="both"/>
      </w:pPr>
    </w:p>
    <w:p w:rsidR="002B37F2" w:rsidRPr="005F7862" w:rsidRDefault="002B37F2" w:rsidP="002B37F2">
      <w:pPr>
        <w:tabs>
          <w:tab w:val="left" w:pos="9923"/>
        </w:tabs>
        <w:ind w:right="-2" w:firstLine="284"/>
        <w:jc w:val="both"/>
        <w:rPr>
          <w:b/>
        </w:rPr>
      </w:pPr>
      <w:r>
        <w:t>3</w:t>
      </w:r>
      <w:r w:rsidRPr="00D47E95">
        <w:t>. Виконавець послуг повинен дотримуватися вимог діючого законодавства щодо санітарно-епідеміологічного стану приміщень, де готуються страви, а також вимог законодавства про проходження працівниками санітарного огляду</w:t>
      </w:r>
      <w:r w:rsidRPr="00D47E95">
        <w:rPr>
          <w:b/>
        </w:rPr>
        <w:t xml:space="preserve">: </w:t>
      </w:r>
      <w:r w:rsidRPr="00D47E95">
        <w:t>всі працівники Виконавця, які причетні до приготування та транспортування їжі, повинні мати санітарні книжки з відмітками про проходження медичних оглядів та обстежень згідно законодавства України, в т.ч. водії, вантажники, тощо.</w:t>
      </w:r>
      <w:r w:rsidRPr="005F7862">
        <w:rPr>
          <w:b/>
        </w:rPr>
        <w:t xml:space="preserve"> </w:t>
      </w:r>
      <w:r>
        <w:rPr>
          <w:b/>
        </w:rPr>
        <w:t>(надати гарантійний лист).</w:t>
      </w:r>
    </w:p>
    <w:p w:rsidR="002B37F2" w:rsidRDefault="002B37F2" w:rsidP="002B37F2">
      <w:pPr>
        <w:tabs>
          <w:tab w:val="num" w:pos="180"/>
        </w:tabs>
        <w:ind w:firstLine="284"/>
        <w:contextualSpacing/>
        <w:jc w:val="both"/>
        <w:rPr>
          <w:rFonts w:eastAsia="Calibri"/>
        </w:rPr>
      </w:pPr>
    </w:p>
    <w:p w:rsidR="002B37F2" w:rsidRPr="005F7862" w:rsidRDefault="002B37F2" w:rsidP="002B37F2">
      <w:pPr>
        <w:tabs>
          <w:tab w:val="num" w:pos="180"/>
        </w:tabs>
        <w:ind w:firstLine="284"/>
        <w:contextualSpacing/>
        <w:jc w:val="both"/>
        <w:rPr>
          <w:rFonts w:eastAsia="Calibri"/>
        </w:rPr>
      </w:pPr>
      <w:r>
        <w:rPr>
          <w:rFonts w:eastAsia="Calibri"/>
        </w:rPr>
        <w:t>4</w:t>
      </w:r>
      <w:r w:rsidRPr="005F7862">
        <w:rPr>
          <w:rFonts w:eastAsia="Calibri"/>
        </w:rPr>
        <w:t>. Під</w:t>
      </w:r>
      <w:r>
        <w:rPr>
          <w:rFonts w:eastAsia="Calibri"/>
        </w:rPr>
        <w:t xml:space="preserve"> час надання послуг з постачання готових страв</w:t>
      </w:r>
      <w:r w:rsidRPr="005F7862">
        <w:rPr>
          <w:rFonts w:eastAsia="Calibri"/>
        </w:rPr>
        <w:t xml:space="preserve"> повинні застосовуватися заходи із захисту довкілля, передбачені законодавством України</w:t>
      </w:r>
      <w:r>
        <w:rPr>
          <w:rFonts w:eastAsia="Calibri"/>
        </w:rPr>
        <w:t xml:space="preserve"> </w:t>
      </w:r>
      <w:r w:rsidRPr="0071464E">
        <w:rPr>
          <w:rFonts w:eastAsia="Calibri"/>
          <w:b/>
        </w:rPr>
        <w:t>(надати довідку в довільній формі).</w:t>
      </w:r>
      <w:r w:rsidRPr="005F7862">
        <w:rPr>
          <w:rFonts w:eastAsia="Calibri"/>
        </w:rPr>
        <w:t xml:space="preserve"> </w:t>
      </w:r>
    </w:p>
    <w:p w:rsidR="002B37F2" w:rsidRDefault="002B37F2" w:rsidP="002B37F2">
      <w:pPr>
        <w:ind w:firstLine="284"/>
        <w:jc w:val="both"/>
        <w:rPr>
          <w:rFonts w:eastAsia="Calibri"/>
        </w:rPr>
      </w:pPr>
    </w:p>
    <w:p w:rsidR="002B37F2" w:rsidRDefault="002B37F2" w:rsidP="002B37F2">
      <w:pPr>
        <w:ind w:firstLine="284"/>
        <w:jc w:val="both"/>
      </w:pPr>
      <w:r>
        <w:rPr>
          <w:rFonts w:eastAsia="Calibri"/>
        </w:rPr>
        <w:t>5</w:t>
      </w:r>
      <w:r w:rsidRPr="009C401A">
        <w:rPr>
          <w:rFonts w:eastAsia="Calibri"/>
        </w:rPr>
        <w:t xml:space="preserve">. </w:t>
      </w:r>
      <w:r w:rsidRPr="009C401A">
        <w:t>На всі страви, які будуть поставлятись, Учасник у складі пропозиції повинен надати технологічні картки, які містять повну інформацію щодо набору продуктів, необхідних для приготування окремої порції страви, а саме: маса брутто та нетто, хімічний склад (білки, жири, вуглеводи), калорійність, вихід (вага) страви, коротко опис технології приготування страви.</w:t>
      </w:r>
      <w:r w:rsidRPr="005F7862">
        <w:t xml:space="preserve"> </w:t>
      </w:r>
      <w:r>
        <w:rPr>
          <w:b/>
        </w:rPr>
        <w:t>(надати гарантійний лист).</w:t>
      </w:r>
    </w:p>
    <w:p w:rsidR="002B37F2" w:rsidRDefault="002B37F2" w:rsidP="002B37F2">
      <w:pPr>
        <w:ind w:firstLine="284"/>
        <w:jc w:val="both"/>
        <w:rPr>
          <w:b/>
        </w:rPr>
      </w:pPr>
    </w:p>
    <w:p w:rsidR="002B37F2" w:rsidRDefault="002B37F2" w:rsidP="002B37F2">
      <w:pPr>
        <w:ind w:firstLine="284"/>
        <w:jc w:val="both"/>
        <w:rPr>
          <w:b/>
        </w:rPr>
      </w:pPr>
      <w:r w:rsidRPr="00A76EE2">
        <w:rPr>
          <w:b/>
        </w:rPr>
        <w:t>6</w:t>
      </w:r>
      <w:r>
        <w:rPr>
          <w:b/>
        </w:rPr>
        <w:t>. Вимоги до посуду та інвентаря (надати гарантійний лист):</w:t>
      </w:r>
    </w:p>
    <w:p w:rsidR="002B37F2" w:rsidRPr="000339BF" w:rsidRDefault="002B37F2" w:rsidP="002B37F2">
      <w:pPr>
        <w:ind w:firstLine="284"/>
        <w:jc w:val="both"/>
      </w:pPr>
      <w:r w:rsidRPr="000339BF">
        <w:t>- багаторазовий посуд</w:t>
      </w:r>
      <w:r w:rsidRPr="000339BF">
        <w:rPr>
          <w:rFonts w:eastAsia="Calibri"/>
        </w:rPr>
        <w:t xml:space="preserve"> (чашки, стакани, ложки, виделки, тарілки)</w:t>
      </w:r>
      <w:r w:rsidRPr="000339BF">
        <w:t>: чистий, без дефектів (тріщин/сколів), у достатній кількості.</w:t>
      </w:r>
    </w:p>
    <w:p w:rsidR="002B37F2" w:rsidRDefault="002B37F2" w:rsidP="002B37F2">
      <w:pPr>
        <w:ind w:firstLine="284"/>
        <w:jc w:val="both"/>
      </w:pPr>
      <w:r w:rsidRPr="000339BF">
        <w:t>- одноразовий посуд (стакани для кави/чаю/інших напоїв): стакани ємністю 50-250 мл. обов</w:t>
      </w:r>
      <w:r w:rsidRPr="004B61AC">
        <w:rPr>
          <w:lang w:val="ru-RU"/>
        </w:rPr>
        <w:t>’</w:t>
      </w:r>
      <w:r w:rsidRPr="000339BF">
        <w:t>язково (двошарові/гофровані/або мають мати термопояси)</w:t>
      </w:r>
      <w:r w:rsidRPr="004B61AC">
        <w:t xml:space="preserve"> </w:t>
      </w:r>
      <w:r w:rsidRPr="000339BF">
        <w:t>у достатній кількості.</w:t>
      </w:r>
    </w:p>
    <w:p w:rsidR="002B37F2" w:rsidRPr="000339BF" w:rsidRDefault="002B37F2" w:rsidP="002B37F2">
      <w:pPr>
        <w:ind w:firstLine="284"/>
        <w:jc w:val="both"/>
        <w:rPr>
          <w:lang w:val="ru-RU"/>
        </w:rPr>
      </w:pPr>
      <w:r>
        <w:t>- 2 скатертини розміром не менше 1000*2500 мм., випрані, випрасовані, чисті без п</w:t>
      </w:r>
      <w:r w:rsidRPr="000339BF">
        <w:rPr>
          <w:lang w:val="ru-RU"/>
        </w:rPr>
        <w:t>’</w:t>
      </w:r>
      <w:r>
        <w:t>ятен та дефектів</w:t>
      </w:r>
      <w:r>
        <w:rPr>
          <w:lang w:val="ru-RU"/>
        </w:rPr>
        <w:t>.</w:t>
      </w:r>
    </w:p>
    <w:p w:rsidR="002B37F2" w:rsidRPr="000339BF" w:rsidRDefault="002B37F2" w:rsidP="002B37F2">
      <w:pPr>
        <w:ind w:firstLine="284"/>
        <w:jc w:val="both"/>
        <w:rPr>
          <w:lang w:val="ru-RU"/>
        </w:rPr>
      </w:pPr>
      <w:r w:rsidRPr="000339BF">
        <w:rPr>
          <w:lang w:val="ru-RU"/>
        </w:rPr>
        <w:t>- термопот для гарячої води ємністю не менше 3л.</w:t>
      </w:r>
    </w:p>
    <w:p w:rsidR="002B37F2" w:rsidRDefault="002B37F2" w:rsidP="002B37F2">
      <w:pPr>
        <w:ind w:firstLine="284"/>
        <w:jc w:val="both"/>
        <w:rPr>
          <w:lang w:val="ru-RU"/>
        </w:rPr>
      </w:pPr>
      <w:r>
        <w:rPr>
          <w:lang w:val="ru-RU"/>
        </w:rPr>
        <w:t>- 2 кавоварки з капучінатором, що готують еспрессо, амерікано, лате та капучіно.</w:t>
      </w:r>
    </w:p>
    <w:p w:rsidR="002B37F2" w:rsidRPr="000339BF" w:rsidRDefault="002B37F2" w:rsidP="002B37F2">
      <w:pPr>
        <w:ind w:firstLine="284"/>
        <w:jc w:val="both"/>
        <w:rPr>
          <w:lang w:val="ru-RU"/>
        </w:rPr>
      </w:pPr>
    </w:p>
    <w:p w:rsidR="002B37F2" w:rsidRDefault="002B37F2" w:rsidP="002B37F2">
      <w:pPr>
        <w:ind w:firstLine="720"/>
        <w:jc w:val="both"/>
        <w:rPr>
          <w:b/>
          <w:bCs/>
        </w:rPr>
      </w:pPr>
      <w:r w:rsidRPr="00A11B3E">
        <w:rPr>
          <w:b/>
          <w:bCs/>
        </w:rPr>
        <w:t>У разі, якщо Пропозиція не відповідає технічним вимогам Замовника або Учасник не в змозі виконати умови поставки, які визначені Замовником, Пропозиція відхиляється.</w:t>
      </w:r>
    </w:p>
    <w:p w:rsidR="00D66D1A" w:rsidRPr="004C09B7" w:rsidRDefault="002B37F2" w:rsidP="004C09B7">
      <w:pPr>
        <w:rPr>
          <w:b/>
          <w:bCs/>
        </w:rPr>
      </w:pPr>
      <w:r>
        <w:rPr>
          <w:b/>
          <w:bCs/>
        </w:rPr>
        <w:br w:type="page"/>
      </w:r>
    </w:p>
    <w:p w:rsidR="00D66D1A" w:rsidRDefault="00D66D1A" w:rsidP="00493FDB">
      <w:pPr>
        <w:pStyle w:val="34"/>
        <w:tabs>
          <w:tab w:val="left" w:pos="6420"/>
        </w:tabs>
        <w:spacing w:after="0"/>
        <w:ind w:left="0"/>
        <w:contextualSpacing/>
        <w:jc w:val="right"/>
        <w:rPr>
          <w:b/>
          <w:sz w:val="24"/>
          <w:szCs w:val="24"/>
        </w:rPr>
      </w:pPr>
    </w:p>
    <w:p w:rsidR="00493FDB" w:rsidRDefault="00493FDB" w:rsidP="00493FDB">
      <w:pPr>
        <w:pStyle w:val="34"/>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w:t>
      </w:r>
    </w:p>
    <w:p w:rsidR="00493FDB" w:rsidRPr="00265512" w:rsidRDefault="00493FDB" w:rsidP="00493FDB">
      <w:pPr>
        <w:pStyle w:val="34"/>
        <w:tabs>
          <w:tab w:val="left" w:pos="6420"/>
        </w:tabs>
        <w:spacing w:after="0"/>
        <w:ind w:left="0"/>
        <w:contextualSpacing/>
        <w:jc w:val="right"/>
        <w:rPr>
          <w:b/>
          <w:sz w:val="24"/>
          <w:szCs w:val="24"/>
          <w:lang w:eastAsia="ru-RU"/>
        </w:rPr>
      </w:pPr>
      <w:r w:rsidRPr="00265512">
        <w:rPr>
          <w:b/>
          <w:sz w:val="24"/>
          <w:szCs w:val="24"/>
          <w:lang w:eastAsia="ru-RU"/>
        </w:rPr>
        <w:t xml:space="preserve">до </w:t>
      </w:r>
      <w:r w:rsidRPr="00265512">
        <w:rPr>
          <w:b/>
          <w:sz w:val="24"/>
          <w:szCs w:val="24"/>
        </w:rPr>
        <w:t>Тендерної д</w:t>
      </w:r>
      <w:r w:rsidRPr="00265512">
        <w:rPr>
          <w:b/>
          <w:sz w:val="24"/>
          <w:szCs w:val="24"/>
          <w:lang w:eastAsia="ru-RU"/>
        </w:rPr>
        <w:t>окументації</w:t>
      </w:r>
    </w:p>
    <w:p w:rsidR="00493FDB" w:rsidRPr="00265512" w:rsidRDefault="00493FDB" w:rsidP="00493FDB">
      <w:pPr>
        <w:pStyle w:val="34"/>
        <w:spacing w:after="0"/>
        <w:ind w:left="0"/>
        <w:contextualSpacing/>
        <w:jc w:val="right"/>
        <w:rPr>
          <w:b/>
          <w:sz w:val="24"/>
          <w:szCs w:val="24"/>
          <w:lang w:eastAsia="ru-RU"/>
        </w:rPr>
      </w:pPr>
    </w:p>
    <w:p w:rsidR="00493FDB" w:rsidRPr="00A75E6C" w:rsidRDefault="00493FDB" w:rsidP="00493FDB">
      <w:pPr>
        <w:contextualSpacing/>
        <w:jc w:val="right"/>
      </w:pPr>
      <w:r w:rsidRPr="00A75E6C">
        <w:t>ПРОЄКТ</w:t>
      </w:r>
    </w:p>
    <w:p w:rsidR="00493FDB" w:rsidRPr="00A75E6C" w:rsidRDefault="00493FDB" w:rsidP="00493FDB">
      <w:pPr>
        <w:contextualSpacing/>
        <w:jc w:val="right"/>
      </w:pPr>
    </w:p>
    <w:p w:rsidR="00493FDB" w:rsidRDefault="00493FDB" w:rsidP="00493FDB">
      <w:pPr>
        <w:contextualSpacing/>
        <w:jc w:val="center"/>
        <w:rPr>
          <w:b/>
        </w:rPr>
      </w:pPr>
      <w:r w:rsidRPr="00A75E6C">
        <w:rPr>
          <w:b/>
        </w:rPr>
        <w:t>ДОГОВІР ПОСТАВКИ</w:t>
      </w:r>
    </w:p>
    <w:p w:rsidR="00493FDB" w:rsidRDefault="00493FDB" w:rsidP="00493FDB">
      <w:pPr>
        <w:contextualSpacing/>
        <w:jc w:val="center"/>
        <w:rPr>
          <w:b/>
        </w:rPr>
      </w:pPr>
    </w:p>
    <w:p w:rsidR="00493FDB" w:rsidRPr="00A75E6C" w:rsidRDefault="00493FDB" w:rsidP="00493FDB">
      <w:pPr>
        <w:contextualSpacing/>
        <w:jc w:val="center"/>
        <w:rPr>
          <w:b/>
          <w:bCs/>
        </w:rPr>
      </w:pPr>
      <w:r>
        <w:rPr>
          <w:b/>
        </w:rPr>
        <w:t>Проект договору поставки міститься в окремому файлі</w:t>
      </w:r>
    </w:p>
    <w:p w:rsidR="00BB24A7" w:rsidRDefault="003B2ACA" w:rsidP="00BB24A7">
      <w:pPr>
        <w:pStyle w:val="34"/>
        <w:tabs>
          <w:tab w:val="left" w:pos="6420"/>
        </w:tabs>
        <w:spacing w:after="0"/>
        <w:ind w:left="0"/>
        <w:contextualSpacing/>
        <w:jc w:val="right"/>
      </w:pPr>
      <w:r>
        <w:rPr>
          <w:b/>
          <w:sz w:val="24"/>
          <w:szCs w:val="24"/>
        </w:rPr>
        <w:tab/>
      </w:r>
    </w:p>
    <w:p w:rsidR="00BB24A7" w:rsidRDefault="00BB24A7">
      <w:pPr>
        <w:rPr>
          <w:sz w:val="16"/>
          <w:szCs w:val="16"/>
          <w:lang w:eastAsia="x-none"/>
        </w:rPr>
      </w:pPr>
      <w:r>
        <w:br w:type="page"/>
      </w:r>
    </w:p>
    <w:p w:rsidR="00493FDB" w:rsidRPr="00265512" w:rsidRDefault="00493FDB" w:rsidP="00BB24A7">
      <w:pPr>
        <w:pStyle w:val="34"/>
        <w:tabs>
          <w:tab w:val="left" w:pos="6420"/>
        </w:tabs>
        <w:spacing w:after="0"/>
        <w:ind w:left="0"/>
        <w:contextualSpacing/>
        <w:jc w:val="right"/>
        <w:rPr>
          <w:sz w:val="20"/>
          <w:szCs w:val="20"/>
          <w:lang w:eastAsia="ru-RU"/>
        </w:rPr>
      </w:pPr>
    </w:p>
    <w:p w:rsidR="00DA5432" w:rsidRPr="00E15AC1" w:rsidRDefault="00DA5432" w:rsidP="00DA5432">
      <w:pPr>
        <w:keepNext/>
        <w:keepLines/>
        <w:ind w:left="4678"/>
        <w:jc w:val="right"/>
      </w:pPr>
      <w:r>
        <w:rPr>
          <w:b/>
        </w:rPr>
        <w:t>Додаток 6</w:t>
      </w:r>
      <w:r w:rsidRPr="00265512">
        <w:rPr>
          <w:b/>
        </w:rPr>
        <w:t xml:space="preserve"> до Тендерної документації</w:t>
      </w:r>
    </w:p>
    <w:p w:rsidR="00DA5432" w:rsidRPr="00E15AC1" w:rsidRDefault="00DA5432" w:rsidP="00DA5432">
      <w:pPr>
        <w:keepNext/>
        <w:keepLines/>
        <w:ind w:left="720"/>
        <w:jc w:val="both"/>
      </w:pPr>
    </w:p>
    <w:p w:rsidR="00DA5432" w:rsidRPr="00E15AC1" w:rsidRDefault="00DA5432" w:rsidP="00DA5432">
      <w:pPr>
        <w:autoSpaceDE w:val="0"/>
        <w:autoSpaceDN w:val="0"/>
        <w:adjustRightInd w:val="0"/>
        <w:jc w:val="center"/>
        <w:rPr>
          <w:b/>
          <w:bCs/>
          <w:lang w:eastAsia="uk-UA"/>
        </w:rPr>
      </w:pPr>
      <w:r w:rsidRPr="00E15AC1">
        <w:rPr>
          <w:b/>
          <w:bCs/>
          <w:lang w:eastAsia="uk-UA"/>
        </w:rPr>
        <w:t>ЗГОДА</w:t>
      </w:r>
    </w:p>
    <w:p w:rsidR="00DA5432" w:rsidRPr="00E15AC1" w:rsidRDefault="00DA5432" w:rsidP="00DA5432">
      <w:pPr>
        <w:autoSpaceDE w:val="0"/>
        <w:autoSpaceDN w:val="0"/>
        <w:adjustRightInd w:val="0"/>
        <w:jc w:val="center"/>
        <w:rPr>
          <w:b/>
          <w:bCs/>
          <w:lang w:eastAsia="uk-UA"/>
        </w:rPr>
      </w:pPr>
      <w:r w:rsidRPr="00E15AC1">
        <w:rPr>
          <w:b/>
          <w:bCs/>
          <w:lang w:eastAsia="uk-UA"/>
        </w:rPr>
        <w:t>НА ОБРОБКУ ПЕРСОНАЛЬНИХ ДАНИХ</w:t>
      </w:r>
    </w:p>
    <w:p w:rsidR="00DA5432" w:rsidRPr="00E15AC1" w:rsidRDefault="00DA5432" w:rsidP="00DA5432">
      <w:pPr>
        <w:autoSpaceDE w:val="0"/>
        <w:autoSpaceDN w:val="0"/>
        <w:adjustRightInd w:val="0"/>
        <w:jc w:val="center"/>
        <w:rPr>
          <w:b/>
          <w:bCs/>
          <w:lang w:eastAsia="uk-UA"/>
        </w:rPr>
      </w:pPr>
    </w:p>
    <w:p w:rsidR="00DA5432" w:rsidRPr="00E15AC1" w:rsidRDefault="00DA5432" w:rsidP="00DA5432">
      <w:pPr>
        <w:ind w:firstLine="709"/>
        <w:rPr>
          <w:bCs/>
        </w:rPr>
      </w:pPr>
      <w:r w:rsidRPr="00E15AC1">
        <w:rPr>
          <w:bCs/>
        </w:rPr>
        <w:t xml:space="preserve">Я, </w:t>
      </w:r>
      <w:r w:rsidRPr="00E15AC1">
        <w:rPr>
          <w:bCs/>
          <w:u w:val="single"/>
        </w:rPr>
        <w:t xml:space="preserve">                                                                                                 _______                               </w:t>
      </w:r>
      <w:r w:rsidRPr="00E15AC1">
        <w:rPr>
          <w:bCs/>
        </w:rPr>
        <w:t>,</w:t>
      </w:r>
    </w:p>
    <w:p w:rsidR="00DA5432" w:rsidRPr="00E15AC1" w:rsidRDefault="00DA5432" w:rsidP="00DA5432">
      <w:pPr>
        <w:jc w:val="center"/>
        <w:rPr>
          <w:bCs/>
        </w:rPr>
      </w:pPr>
      <w:r w:rsidRPr="00E15AC1">
        <w:rPr>
          <w:bCs/>
        </w:rPr>
        <w:t>(Прізвище, ім’я та по-батькові повністю)</w:t>
      </w:r>
    </w:p>
    <w:p w:rsidR="00DA5432" w:rsidRPr="00E15AC1" w:rsidRDefault="00DA5432" w:rsidP="00DA5432">
      <w:pPr>
        <w:jc w:val="center"/>
        <w:rPr>
          <w:bCs/>
        </w:rPr>
      </w:pPr>
    </w:p>
    <w:p w:rsidR="00DA5432" w:rsidRPr="00E15AC1" w:rsidRDefault="00DA5432" w:rsidP="00DA5432">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rsidR="00DA5432" w:rsidRPr="00E15AC1" w:rsidRDefault="00DA5432" w:rsidP="00DA5432">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rsidR="00DA5432" w:rsidRPr="00E15AC1" w:rsidRDefault="00DA5432" w:rsidP="00DA5432">
      <w:pPr>
        <w:rPr>
          <w:bCs/>
        </w:rPr>
      </w:pPr>
    </w:p>
    <w:p w:rsidR="00DA5432" w:rsidRPr="00E15AC1" w:rsidRDefault="00DA5432" w:rsidP="00DA5432">
      <w:pPr>
        <w:rPr>
          <w:bCs/>
        </w:rPr>
      </w:pPr>
      <w:r w:rsidRPr="00E15AC1">
        <w:rPr>
          <w:bCs/>
        </w:rPr>
        <w:t>_______________                                   ________________                 ____________________</w:t>
      </w:r>
    </w:p>
    <w:p w:rsidR="00DA5432" w:rsidRPr="00E15AC1" w:rsidRDefault="00DA5432" w:rsidP="00DA5432">
      <w:pPr>
        <w:ind w:firstLine="708"/>
        <w:rPr>
          <w:bCs/>
        </w:rPr>
      </w:pPr>
      <w:r w:rsidRPr="00E15AC1">
        <w:rPr>
          <w:bCs/>
        </w:rPr>
        <w:t>Дата                                                             Підпис                        Прізвище та ініціали</w:t>
      </w:r>
    </w:p>
    <w:p w:rsidR="00DA5432" w:rsidRPr="0050471A" w:rsidRDefault="00DA5432" w:rsidP="00DA5432">
      <w:pPr>
        <w:tabs>
          <w:tab w:val="left" w:pos="2794"/>
        </w:tabs>
        <w:ind w:right="566"/>
      </w:pPr>
    </w:p>
    <w:p w:rsidR="00FA366C" w:rsidRPr="00265512" w:rsidRDefault="00FA366C" w:rsidP="00DA5432">
      <w:pPr>
        <w:pStyle w:val="34"/>
        <w:spacing w:after="0"/>
        <w:ind w:left="0"/>
        <w:contextualSpacing/>
        <w:jc w:val="right"/>
        <w:rPr>
          <w:sz w:val="24"/>
          <w:szCs w:val="24"/>
        </w:rPr>
      </w:pPr>
    </w:p>
    <w:sectPr w:rsidR="00FA366C" w:rsidRPr="00265512" w:rsidSect="00221A71">
      <w:headerReference w:type="default" r:id="rId16"/>
      <w:pgSz w:w="12240" w:h="15840"/>
      <w:pgMar w:top="851" w:right="474"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52F" w:rsidRDefault="00F2352F">
      <w:r>
        <w:separator/>
      </w:r>
    </w:p>
  </w:endnote>
  <w:endnote w:type="continuationSeparator" w:id="0">
    <w:p w:rsidR="00F2352F" w:rsidRDefault="00F2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52F" w:rsidRDefault="00F2352F">
      <w:r>
        <w:separator/>
      </w:r>
    </w:p>
  </w:footnote>
  <w:footnote w:type="continuationSeparator" w:id="0">
    <w:p w:rsidR="00F2352F" w:rsidRDefault="00F23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142" w:rsidRDefault="00826142"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30670A">
      <w:rPr>
        <w:rStyle w:val="af"/>
        <w:noProof/>
      </w:rPr>
      <w:t>2</w:t>
    </w:r>
    <w:r>
      <w:rPr>
        <w:rStyle w:val="af"/>
      </w:rPr>
      <w:fldChar w:fldCharType="end"/>
    </w:r>
  </w:p>
  <w:p w:rsidR="00826142" w:rsidRDefault="00826142">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D761A1"/>
    <w:multiLevelType w:val="hybridMultilevel"/>
    <w:tmpl w:val="7D102B10"/>
    <w:lvl w:ilvl="0" w:tplc="99F4AA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3D93D9F"/>
    <w:multiLevelType w:val="multilevel"/>
    <w:tmpl w:val="01DEEB8E"/>
    <w:lvl w:ilvl="0">
      <w:start w:val="1"/>
      <w:numFmt w:val="decimal"/>
      <w:lvlText w:val="%1."/>
      <w:lvlJc w:val="left"/>
      <w:pPr>
        <w:ind w:left="5039"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5846" w:hanging="720"/>
      </w:pPr>
      <w:rPr>
        <w:rFonts w:hint="default"/>
      </w:rPr>
    </w:lvl>
    <w:lvl w:ilvl="3">
      <w:start w:val="1"/>
      <w:numFmt w:val="decimal"/>
      <w:lvlText w:val="%1.%2.%3.%4."/>
      <w:lvlJc w:val="left"/>
      <w:pPr>
        <w:ind w:left="6566" w:hanging="720"/>
      </w:pPr>
      <w:rPr>
        <w:rFonts w:hint="default"/>
      </w:rPr>
    </w:lvl>
    <w:lvl w:ilvl="4">
      <w:start w:val="1"/>
      <w:numFmt w:val="decimal"/>
      <w:lvlText w:val="%1.%2.%3.%4.%5."/>
      <w:lvlJc w:val="left"/>
      <w:pPr>
        <w:ind w:left="7646" w:hanging="1080"/>
      </w:pPr>
      <w:rPr>
        <w:rFonts w:hint="default"/>
      </w:rPr>
    </w:lvl>
    <w:lvl w:ilvl="5">
      <w:start w:val="1"/>
      <w:numFmt w:val="decimal"/>
      <w:lvlText w:val="%1.%2.%3.%4.%5.%6."/>
      <w:lvlJc w:val="left"/>
      <w:pPr>
        <w:ind w:left="8366" w:hanging="1080"/>
      </w:pPr>
      <w:rPr>
        <w:rFonts w:hint="default"/>
      </w:rPr>
    </w:lvl>
    <w:lvl w:ilvl="6">
      <w:start w:val="1"/>
      <w:numFmt w:val="decimal"/>
      <w:lvlText w:val="%1.%2.%3.%4.%5.%6.%7."/>
      <w:lvlJc w:val="left"/>
      <w:pPr>
        <w:ind w:left="9446" w:hanging="1440"/>
      </w:pPr>
      <w:rPr>
        <w:rFonts w:hint="default"/>
      </w:rPr>
    </w:lvl>
    <w:lvl w:ilvl="7">
      <w:start w:val="1"/>
      <w:numFmt w:val="decimal"/>
      <w:lvlText w:val="%1.%2.%3.%4.%5.%6.%7.%8."/>
      <w:lvlJc w:val="left"/>
      <w:pPr>
        <w:ind w:left="10166" w:hanging="1440"/>
      </w:pPr>
      <w:rPr>
        <w:rFonts w:hint="default"/>
      </w:rPr>
    </w:lvl>
    <w:lvl w:ilvl="8">
      <w:start w:val="1"/>
      <w:numFmt w:val="decimal"/>
      <w:lvlText w:val="%1.%2.%3.%4.%5.%6.%7.%8.%9."/>
      <w:lvlJc w:val="left"/>
      <w:pPr>
        <w:ind w:left="11246" w:hanging="1800"/>
      </w:pPr>
      <w:rPr>
        <w:rFonts w:hint="default"/>
      </w:rPr>
    </w:lvl>
  </w:abstractNum>
  <w:abstractNum w:abstractNumId="5" w15:restartNumberingAfterBreak="0">
    <w:nsid w:val="06E37342"/>
    <w:multiLevelType w:val="hybridMultilevel"/>
    <w:tmpl w:val="EBA0E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241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8"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56DAA"/>
    <w:multiLevelType w:val="hybridMultilevel"/>
    <w:tmpl w:val="B5B0D330"/>
    <w:lvl w:ilvl="0" w:tplc="0419000F">
      <w:start w:val="1"/>
      <w:numFmt w:val="decimal"/>
      <w:lvlText w:val="%1."/>
      <w:lvlJc w:val="left"/>
      <w:pPr>
        <w:tabs>
          <w:tab w:val="num" w:pos="360"/>
        </w:tabs>
        <w:ind w:left="360" w:hanging="360"/>
      </w:pPr>
      <w:rPr>
        <w:rFont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D2754"/>
    <w:multiLevelType w:val="hybridMultilevel"/>
    <w:tmpl w:val="11A42F2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5E202D"/>
    <w:multiLevelType w:val="hybridMultilevel"/>
    <w:tmpl w:val="4A089898"/>
    <w:lvl w:ilvl="0" w:tplc="B07C0D2A">
      <w:start w:val="3"/>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13" w15:restartNumberingAfterBreak="0">
    <w:nsid w:val="2EAA5F4F"/>
    <w:multiLevelType w:val="hybridMultilevel"/>
    <w:tmpl w:val="CDFA83CA"/>
    <w:lvl w:ilvl="0" w:tplc="ECF0323E">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1DD2DA6"/>
    <w:multiLevelType w:val="hybridMultilevel"/>
    <w:tmpl w:val="F892C0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9122EAE"/>
    <w:multiLevelType w:val="hybridMultilevel"/>
    <w:tmpl w:val="A168BC60"/>
    <w:lvl w:ilvl="0" w:tplc="363269D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9738B"/>
    <w:multiLevelType w:val="hybridMultilevel"/>
    <w:tmpl w:val="DBF85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44F4C38"/>
    <w:multiLevelType w:val="hybridMultilevel"/>
    <w:tmpl w:val="DC38CC9A"/>
    <w:lvl w:ilvl="0" w:tplc="91B41AC8">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9"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58E6285A"/>
    <w:multiLevelType w:val="hybridMultilevel"/>
    <w:tmpl w:val="A49ECE0E"/>
    <w:lvl w:ilvl="0" w:tplc="3C90C7A6">
      <w:start w:val="10"/>
      <w:numFmt w:val="bullet"/>
      <w:lvlText w:val="-"/>
      <w:lvlJc w:val="left"/>
      <w:pPr>
        <w:ind w:left="785" w:hanging="360"/>
      </w:pPr>
      <w:rPr>
        <w:rFonts w:ascii="Times New Roman" w:eastAsia="Times New Roman" w:hAnsi="Times New Roman"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start w:val="1"/>
      <w:numFmt w:val="bullet"/>
      <w:lvlText w:val=""/>
      <w:lvlJc w:val="left"/>
      <w:pPr>
        <w:ind w:left="2225" w:hanging="360"/>
      </w:pPr>
      <w:rPr>
        <w:rFonts w:ascii="Wingdings" w:hAnsi="Wingdings" w:hint="default"/>
      </w:rPr>
    </w:lvl>
    <w:lvl w:ilvl="3" w:tplc="04220001">
      <w:start w:val="1"/>
      <w:numFmt w:val="bullet"/>
      <w:lvlText w:val=""/>
      <w:lvlJc w:val="left"/>
      <w:pPr>
        <w:ind w:left="2945" w:hanging="360"/>
      </w:pPr>
      <w:rPr>
        <w:rFonts w:ascii="Symbol" w:hAnsi="Symbol" w:hint="default"/>
      </w:rPr>
    </w:lvl>
    <w:lvl w:ilvl="4" w:tplc="04220003">
      <w:start w:val="1"/>
      <w:numFmt w:val="bullet"/>
      <w:lvlText w:val="o"/>
      <w:lvlJc w:val="left"/>
      <w:pPr>
        <w:ind w:left="3665" w:hanging="360"/>
      </w:pPr>
      <w:rPr>
        <w:rFonts w:ascii="Courier New" w:hAnsi="Courier New" w:cs="Courier New" w:hint="default"/>
      </w:rPr>
    </w:lvl>
    <w:lvl w:ilvl="5" w:tplc="04220005">
      <w:start w:val="1"/>
      <w:numFmt w:val="bullet"/>
      <w:lvlText w:val=""/>
      <w:lvlJc w:val="left"/>
      <w:pPr>
        <w:ind w:left="4385" w:hanging="360"/>
      </w:pPr>
      <w:rPr>
        <w:rFonts w:ascii="Wingdings" w:hAnsi="Wingdings" w:hint="default"/>
      </w:rPr>
    </w:lvl>
    <w:lvl w:ilvl="6" w:tplc="04220001">
      <w:start w:val="1"/>
      <w:numFmt w:val="bullet"/>
      <w:lvlText w:val=""/>
      <w:lvlJc w:val="left"/>
      <w:pPr>
        <w:ind w:left="5105" w:hanging="360"/>
      </w:pPr>
      <w:rPr>
        <w:rFonts w:ascii="Symbol" w:hAnsi="Symbol" w:hint="default"/>
      </w:rPr>
    </w:lvl>
    <w:lvl w:ilvl="7" w:tplc="04220003">
      <w:start w:val="1"/>
      <w:numFmt w:val="bullet"/>
      <w:lvlText w:val="o"/>
      <w:lvlJc w:val="left"/>
      <w:pPr>
        <w:ind w:left="5825" w:hanging="360"/>
      </w:pPr>
      <w:rPr>
        <w:rFonts w:ascii="Courier New" w:hAnsi="Courier New" w:cs="Courier New" w:hint="default"/>
      </w:rPr>
    </w:lvl>
    <w:lvl w:ilvl="8" w:tplc="04220005">
      <w:start w:val="1"/>
      <w:numFmt w:val="bullet"/>
      <w:lvlText w:val=""/>
      <w:lvlJc w:val="left"/>
      <w:pPr>
        <w:ind w:left="6545" w:hanging="360"/>
      </w:pPr>
      <w:rPr>
        <w:rFonts w:ascii="Wingdings" w:hAnsi="Wingdings" w:hint="default"/>
      </w:rPr>
    </w:lvl>
  </w:abstractNum>
  <w:abstractNum w:abstractNumId="22" w15:restartNumberingAfterBreak="0">
    <w:nsid w:val="68596E72"/>
    <w:multiLevelType w:val="hybridMultilevel"/>
    <w:tmpl w:val="1A4C2192"/>
    <w:lvl w:ilvl="0" w:tplc="B98CC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BE753E6"/>
    <w:multiLevelType w:val="hybridMultilevel"/>
    <w:tmpl w:val="C7324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7" w15:restartNumberingAfterBreak="0">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AD5778"/>
    <w:multiLevelType w:val="hybridMultilevel"/>
    <w:tmpl w:val="E2267C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67B30C8"/>
    <w:multiLevelType w:val="multilevel"/>
    <w:tmpl w:val="593E10FA"/>
    <w:lvl w:ilvl="0">
      <w:start w:val="1"/>
      <w:numFmt w:val="decimal"/>
      <w:lvlText w:val="%1."/>
      <w:lvlJc w:val="left"/>
      <w:pPr>
        <w:ind w:left="394" w:hanging="360"/>
      </w:pPr>
      <w:rPr>
        <w:rFonts w:hint="default"/>
      </w:rPr>
    </w:lvl>
    <w:lvl w:ilvl="1">
      <w:start w:val="1"/>
      <w:numFmt w:val="decimal"/>
      <w:isLgl/>
      <w:lvlText w:val="%1.%2."/>
      <w:lvlJc w:val="left"/>
      <w:pPr>
        <w:ind w:left="1082" w:hanging="48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458" w:hanging="720"/>
      </w:pPr>
      <w:rPr>
        <w:rFonts w:hint="default"/>
      </w:rPr>
    </w:lvl>
    <w:lvl w:ilvl="4">
      <w:start w:val="1"/>
      <w:numFmt w:val="decimal"/>
      <w:isLgl/>
      <w:lvlText w:val="%1.%2.%3.%4.%5."/>
      <w:lvlJc w:val="left"/>
      <w:pPr>
        <w:ind w:left="3386" w:hanging="1080"/>
      </w:pPr>
      <w:rPr>
        <w:rFonts w:hint="default"/>
      </w:rPr>
    </w:lvl>
    <w:lvl w:ilvl="5">
      <w:start w:val="1"/>
      <w:numFmt w:val="decimal"/>
      <w:isLgl/>
      <w:lvlText w:val="%1.%2.%3.%4.%5.%6."/>
      <w:lvlJc w:val="left"/>
      <w:pPr>
        <w:ind w:left="3954" w:hanging="1080"/>
      </w:pPr>
      <w:rPr>
        <w:rFonts w:hint="default"/>
      </w:rPr>
    </w:lvl>
    <w:lvl w:ilvl="6">
      <w:start w:val="1"/>
      <w:numFmt w:val="decimal"/>
      <w:isLgl/>
      <w:lvlText w:val="%1.%2.%3.%4.%5.%6.%7."/>
      <w:lvlJc w:val="left"/>
      <w:pPr>
        <w:ind w:left="4882" w:hanging="1440"/>
      </w:pPr>
      <w:rPr>
        <w:rFonts w:hint="default"/>
      </w:rPr>
    </w:lvl>
    <w:lvl w:ilvl="7">
      <w:start w:val="1"/>
      <w:numFmt w:val="decimal"/>
      <w:isLgl/>
      <w:lvlText w:val="%1.%2.%3.%4.%5.%6.%7.%8."/>
      <w:lvlJc w:val="left"/>
      <w:pPr>
        <w:ind w:left="5450" w:hanging="1440"/>
      </w:pPr>
      <w:rPr>
        <w:rFonts w:hint="default"/>
      </w:rPr>
    </w:lvl>
    <w:lvl w:ilvl="8">
      <w:start w:val="1"/>
      <w:numFmt w:val="decimal"/>
      <w:isLgl/>
      <w:lvlText w:val="%1.%2.%3.%4.%5.%6.%7.%8.%9."/>
      <w:lvlJc w:val="left"/>
      <w:pPr>
        <w:ind w:left="6378" w:hanging="1800"/>
      </w:pPr>
      <w:rPr>
        <w:rFonts w:hint="default"/>
      </w:rPr>
    </w:lvl>
  </w:abstractNum>
  <w:abstractNum w:abstractNumId="30" w15:restartNumberingAfterBreak="0">
    <w:nsid w:val="7E2F179B"/>
    <w:multiLevelType w:val="hybridMultilevel"/>
    <w:tmpl w:val="05B2C10A"/>
    <w:lvl w:ilvl="0" w:tplc="923C7D0E">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6"/>
  </w:num>
  <w:num w:numId="4">
    <w:abstractNumId w:val="12"/>
  </w:num>
  <w:num w:numId="5">
    <w:abstractNumId w:val="25"/>
  </w:num>
  <w:num w:numId="6">
    <w:abstractNumId w:val="10"/>
  </w:num>
  <w:num w:numId="7">
    <w:abstractNumId w:val="8"/>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6"/>
  </w:num>
  <w:num w:numId="13">
    <w:abstractNumId w:val="4"/>
  </w:num>
  <w:num w:numId="14">
    <w:abstractNumId w:val="7"/>
  </w:num>
  <w:num w:numId="15">
    <w:abstractNumId w:val="18"/>
  </w:num>
  <w:num w:numId="16">
    <w:abstractNumId w:val="19"/>
  </w:num>
  <w:num w:numId="17">
    <w:abstractNumId w:val="23"/>
  </w:num>
  <w:num w:numId="18">
    <w:abstractNumId w:val="27"/>
  </w:num>
  <w:num w:numId="19">
    <w:abstractNumId w:val="11"/>
  </w:num>
  <w:num w:numId="20">
    <w:abstractNumId w:val="3"/>
  </w:num>
  <w:num w:numId="21">
    <w:abstractNumId w:val="17"/>
  </w:num>
  <w:num w:numId="22">
    <w:abstractNumId w:val="22"/>
  </w:num>
  <w:num w:numId="23">
    <w:abstractNumId w:val="30"/>
  </w:num>
  <w:num w:numId="24">
    <w:abstractNumId w:val="15"/>
  </w:num>
  <w:num w:numId="25">
    <w:abstractNumId w:val="21"/>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9"/>
  </w:num>
  <w:num w:numId="29">
    <w:abstractNumId w:val="28"/>
  </w:num>
  <w:num w:numId="30">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45C6"/>
    <w:rsid w:val="00025C11"/>
    <w:rsid w:val="00026779"/>
    <w:rsid w:val="00030881"/>
    <w:rsid w:val="000318EF"/>
    <w:rsid w:val="000322C3"/>
    <w:rsid w:val="00033191"/>
    <w:rsid w:val="00034ED6"/>
    <w:rsid w:val="00034F28"/>
    <w:rsid w:val="00037BB3"/>
    <w:rsid w:val="00037E56"/>
    <w:rsid w:val="00040B81"/>
    <w:rsid w:val="00041E09"/>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3CC1"/>
    <w:rsid w:val="00064A80"/>
    <w:rsid w:val="00064F2A"/>
    <w:rsid w:val="00064F44"/>
    <w:rsid w:val="00066845"/>
    <w:rsid w:val="0007293B"/>
    <w:rsid w:val="00073A2A"/>
    <w:rsid w:val="00075235"/>
    <w:rsid w:val="000765BC"/>
    <w:rsid w:val="00080502"/>
    <w:rsid w:val="00080A34"/>
    <w:rsid w:val="00080AC2"/>
    <w:rsid w:val="00081CD8"/>
    <w:rsid w:val="0008306C"/>
    <w:rsid w:val="00084A1A"/>
    <w:rsid w:val="00085469"/>
    <w:rsid w:val="00085C15"/>
    <w:rsid w:val="00087EAC"/>
    <w:rsid w:val="00090B6D"/>
    <w:rsid w:val="00090EFD"/>
    <w:rsid w:val="0009341E"/>
    <w:rsid w:val="00093BA0"/>
    <w:rsid w:val="0009482B"/>
    <w:rsid w:val="00094BB1"/>
    <w:rsid w:val="00094C30"/>
    <w:rsid w:val="00095C0A"/>
    <w:rsid w:val="0009727F"/>
    <w:rsid w:val="000A03E6"/>
    <w:rsid w:val="000A23F4"/>
    <w:rsid w:val="000A50F3"/>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4D6A"/>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DF7"/>
    <w:rsid w:val="00104F56"/>
    <w:rsid w:val="00105F3A"/>
    <w:rsid w:val="00106559"/>
    <w:rsid w:val="001076D5"/>
    <w:rsid w:val="00110605"/>
    <w:rsid w:val="0011106F"/>
    <w:rsid w:val="0011156C"/>
    <w:rsid w:val="00112786"/>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2AC0"/>
    <w:rsid w:val="00153890"/>
    <w:rsid w:val="0015649B"/>
    <w:rsid w:val="00157052"/>
    <w:rsid w:val="0016267F"/>
    <w:rsid w:val="0016286F"/>
    <w:rsid w:val="00163BD0"/>
    <w:rsid w:val="0016592C"/>
    <w:rsid w:val="001674FE"/>
    <w:rsid w:val="001677BE"/>
    <w:rsid w:val="001678F3"/>
    <w:rsid w:val="00167B7A"/>
    <w:rsid w:val="00171C92"/>
    <w:rsid w:val="001720FE"/>
    <w:rsid w:val="00173CC4"/>
    <w:rsid w:val="00173F49"/>
    <w:rsid w:val="0017609A"/>
    <w:rsid w:val="00176304"/>
    <w:rsid w:val="00180D1D"/>
    <w:rsid w:val="001820B3"/>
    <w:rsid w:val="001828ED"/>
    <w:rsid w:val="00184C63"/>
    <w:rsid w:val="00186A3E"/>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58D9"/>
    <w:rsid w:val="001C7481"/>
    <w:rsid w:val="001D0BEA"/>
    <w:rsid w:val="001D19A8"/>
    <w:rsid w:val="001D2A6A"/>
    <w:rsid w:val="001D2CCA"/>
    <w:rsid w:val="001D414E"/>
    <w:rsid w:val="001D41E0"/>
    <w:rsid w:val="001D705D"/>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04F0D"/>
    <w:rsid w:val="00210416"/>
    <w:rsid w:val="0021196B"/>
    <w:rsid w:val="00212084"/>
    <w:rsid w:val="00213883"/>
    <w:rsid w:val="00215705"/>
    <w:rsid w:val="00215D21"/>
    <w:rsid w:val="002169CB"/>
    <w:rsid w:val="00217589"/>
    <w:rsid w:val="0022045A"/>
    <w:rsid w:val="00221419"/>
    <w:rsid w:val="00221840"/>
    <w:rsid w:val="00221A71"/>
    <w:rsid w:val="002220E9"/>
    <w:rsid w:val="00223C96"/>
    <w:rsid w:val="00223DE9"/>
    <w:rsid w:val="00224DF0"/>
    <w:rsid w:val="002267C2"/>
    <w:rsid w:val="00226B4C"/>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2108"/>
    <w:rsid w:val="002459D3"/>
    <w:rsid w:val="00246CBD"/>
    <w:rsid w:val="00247696"/>
    <w:rsid w:val="00250021"/>
    <w:rsid w:val="00250924"/>
    <w:rsid w:val="00250B7B"/>
    <w:rsid w:val="002524A4"/>
    <w:rsid w:val="0025403E"/>
    <w:rsid w:val="0025534B"/>
    <w:rsid w:val="00255621"/>
    <w:rsid w:val="0025590A"/>
    <w:rsid w:val="00255D27"/>
    <w:rsid w:val="002567C7"/>
    <w:rsid w:val="00256A22"/>
    <w:rsid w:val="00257112"/>
    <w:rsid w:val="002576A1"/>
    <w:rsid w:val="00257859"/>
    <w:rsid w:val="0026267E"/>
    <w:rsid w:val="00263658"/>
    <w:rsid w:val="00265512"/>
    <w:rsid w:val="00265A38"/>
    <w:rsid w:val="0026683E"/>
    <w:rsid w:val="00266BD3"/>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CDF"/>
    <w:rsid w:val="00290D2D"/>
    <w:rsid w:val="00294EDB"/>
    <w:rsid w:val="002977F7"/>
    <w:rsid w:val="002A0754"/>
    <w:rsid w:val="002A0A7F"/>
    <w:rsid w:val="002A3BC4"/>
    <w:rsid w:val="002A4F63"/>
    <w:rsid w:val="002A69A2"/>
    <w:rsid w:val="002B328A"/>
    <w:rsid w:val="002B37F2"/>
    <w:rsid w:val="002B4187"/>
    <w:rsid w:val="002B4872"/>
    <w:rsid w:val="002B4CB7"/>
    <w:rsid w:val="002B606B"/>
    <w:rsid w:val="002C172E"/>
    <w:rsid w:val="002C2521"/>
    <w:rsid w:val="002C4038"/>
    <w:rsid w:val="002C4701"/>
    <w:rsid w:val="002C4B4B"/>
    <w:rsid w:val="002C58AB"/>
    <w:rsid w:val="002D030A"/>
    <w:rsid w:val="002D08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70A"/>
    <w:rsid w:val="00306994"/>
    <w:rsid w:val="00306E33"/>
    <w:rsid w:val="00311983"/>
    <w:rsid w:val="00312109"/>
    <w:rsid w:val="00312513"/>
    <w:rsid w:val="00314DF3"/>
    <w:rsid w:val="00316E4D"/>
    <w:rsid w:val="00320466"/>
    <w:rsid w:val="003204F0"/>
    <w:rsid w:val="00321383"/>
    <w:rsid w:val="00321735"/>
    <w:rsid w:val="0032302C"/>
    <w:rsid w:val="003243EB"/>
    <w:rsid w:val="00324C9A"/>
    <w:rsid w:val="00325BD7"/>
    <w:rsid w:val="00325F3A"/>
    <w:rsid w:val="0032652A"/>
    <w:rsid w:val="0032732A"/>
    <w:rsid w:val="0032772F"/>
    <w:rsid w:val="00327E38"/>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2995"/>
    <w:rsid w:val="00343750"/>
    <w:rsid w:val="00343E1B"/>
    <w:rsid w:val="0034423F"/>
    <w:rsid w:val="00344250"/>
    <w:rsid w:val="003468AB"/>
    <w:rsid w:val="00346F98"/>
    <w:rsid w:val="00347623"/>
    <w:rsid w:val="00350339"/>
    <w:rsid w:val="00351D38"/>
    <w:rsid w:val="00351EF5"/>
    <w:rsid w:val="00351F36"/>
    <w:rsid w:val="00353875"/>
    <w:rsid w:val="00355A82"/>
    <w:rsid w:val="00360999"/>
    <w:rsid w:val="00360EB1"/>
    <w:rsid w:val="00363ED0"/>
    <w:rsid w:val="0036494F"/>
    <w:rsid w:val="00365D2B"/>
    <w:rsid w:val="003667E0"/>
    <w:rsid w:val="0036767A"/>
    <w:rsid w:val="00371960"/>
    <w:rsid w:val="00376EDF"/>
    <w:rsid w:val="0037748F"/>
    <w:rsid w:val="003779CD"/>
    <w:rsid w:val="00377D5C"/>
    <w:rsid w:val="00380B85"/>
    <w:rsid w:val="00380F36"/>
    <w:rsid w:val="003817C9"/>
    <w:rsid w:val="00381BAC"/>
    <w:rsid w:val="00381F7A"/>
    <w:rsid w:val="00383932"/>
    <w:rsid w:val="00383EB5"/>
    <w:rsid w:val="0038416E"/>
    <w:rsid w:val="0038456B"/>
    <w:rsid w:val="00385670"/>
    <w:rsid w:val="0038569B"/>
    <w:rsid w:val="003876E1"/>
    <w:rsid w:val="00387D63"/>
    <w:rsid w:val="00390EBF"/>
    <w:rsid w:val="00391874"/>
    <w:rsid w:val="00396649"/>
    <w:rsid w:val="00396848"/>
    <w:rsid w:val="00396AFB"/>
    <w:rsid w:val="0039758C"/>
    <w:rsid w:val="003A12DB"/>
    <w:rsid w:val="003A1B20"/>
    <w:rsid w:val="003A47B8"/>
    <w:rsid w:val="003A49C0"/>
    <w:rsid w:val="003A4FBE"/>
    <w:rsid w:val="003A50B8"/>
    <w:rsid w:val="003B05B0"/>
    <w:rsid w:val="003B0C40"/>
    <w:rsid w:val="003B2618"/>
    <w:rsid w:val="003B2ACA"/>
    <w:rsid w:val="003B3F2C"/>
    <w:rsid w:val="003C365A"/>
    <w:rsid w:val="003C4779"/>
    <w:rsid w:val="003C58E3"/>
    <w:rsid w:val="003C5B32"/>
    <w:rsid w:val="003C5EB4"/>
    <w:rsid w:val="003C64AD"/>
    <w:rsid w:val="003D0876"/>
    <w:rsid w:val="003D0CF0"/>
    <w:rsid w:val="003D0F58"/>
    <w:rsid w:val="003D249B"/>
    <w:rsid w:val="003D24D5"/>
    <w:rsid w:val="003D79F7"/>
    <w:rsid w:val="003E0B79"/>
    <w:rsid w:val="003E0E90"/>
    <w:rsid w:val="003E17D0"/>
    <w:rsid w:val="003E1F64"/>
    <w:rsid w:val="003E206F"/>
    <w:rsid w:val="003E3701"/>
    <w:rsid w:val="003E46BF"/>
    <w:rsid w:val="003E499F"/>
    <w:rsid w:val="003E67FE"/>
    <w:rsid w:val="003E7774"/>
    <w:rsid w:val="003F0355"/>
    <w:rsid w:val="003F1372"/>
    <w:rsid w:val="003F285A"/>
    <w:rsid w:val="003F2C91"/>
    <w:rsid w:val="003F32AC"/>
    <w:rsid w:val="003F7076"/>
    <w:rsid w:val="00400248"/>
    <w:rsid w:val="00401EFF"/>
    <w:rsid w:val="00402F1E"/>
    <w:rsid w:val="004044EB"/>
    <w:rsid w:val="00406D8B"/>
    <w:rsid w:val="00406FA8"/>
    <w:rsid w:val="00407407"/>
    <w:rsid w:val="00410BC2"/>
    <w:rsid w:val="00412B62"/>
    <w:rsid w:val="00412D60"/>
    <w:rsid w:val="004130F1"/>
    <w:rsid w:val="004158C8"/>
    <w:rsid w:val="00415E7D"/>
    <w:rsid w:val="0041668E"/>
    <w:rsid w:val="00420418"/>
    <w:rsid w:val="00420CEC"/>
    <w:rsid w:val="0042134C"/>
    <w:rsid w:val="00421556"/>
    <w:rsid w:val="00421D6B"/>
    <w:rsid w:val="0042213F"/>
    <w:rsid w:val="004225EE"/>
    <w:rsid w:val="00426857"/>
    <w:rsid w:val="00430EF3"/>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6969"/>
    <w:rsid w:val="00447676"/>
    <w:rsid w:val="004517B3"/>
    <w:rsid w:val="00452DF7"/>
    <w:rsid w:val="0045484D"/>
    <w:rsid w:val="00457927"/>
    <w:rsid w:val="00460D36"/>
    <w:rsid w:val="0046112B"/>
    <w:rsid w:val="00463301"/>
    <w:rsid w:val="00463C4F"/>
    <w:rsid w:val="004646E2"/>
    <w:rsid w:val="00464FD3"/>
    <w:rsid w:val="00467950"/>
    <w:rsid w:val="00471408"/>
    <w:rsid w:val="004723D4"/>
    <w:rsid w:val="0047319B"/>
    <w:rsid w:val="0047383D"/>
    <w:rsid w:val="004747BE"/>
    <w:rsid w:val="004751D8"/>
    <w:rsid w:val="004756CB"/>
    <w:rsid w:val="00475DF5"/>
    <w:rsid w:val="0048120F"/>
    <w:rsid w:val="004821F3"/>
    <w:rsid w:val="00484901"/>
    <w:rsid w:val="00484BAE"/>
    <w:rsid w:val="00486FCD"/>
    <w:rsid w:val="0048736A"/>
    <w:rsid w:val="004901B1"/>
    <w:rsid w:val="004919FB"/>
    <w:rsid w:val="004922A4"/>
    <w:rsid w:val="004922A6"/>
    <w:rsid w:val="00492D9A"/>
    <w:rsid w:val="00493FDB"/>
    <w:rsid w:val="00495F34"/>
    <w:rsid w:val="004A0435"/>
    <w:rsid w:val="004A04EA"/>
    <w:rsid w:val="004A4535"/>
    <w:rsid w:val="004A4896"/>
    <w:rsid w:val="004A4932"/>
    <w:rsid w:val="004A57A6"/>
    <w:rsid w:val="004A7BC8"/>
    <w:rsid w:val="004B036D"/>
    <w:rsid w:val="004B0EA8"/>
    <w:rsid w:val="004B1AB7"/>
    <w:rsid w:val="004B1E92"/>
    <w:rsid w:val="004B2DC3"/>
    <w:rsid w:val="004B33A5"/>
    <w:rsid w:val="004B3AB5"/>
    <w:rsid w:val="004B50C1"/>
    <w:rsid w:val="004C09B7"/>
    <w:rsid w:val="004C1CD6"/>
    <w:rsid w:val="004C32F9"/>
    <w:rsid w:val="004C3910"/>
    <w:rsid w:val="004C3FCE"/>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82"/>
    <w:rsid w:val="004E1C27"/>
    <w:rsid w:val="004E2970"/>
    <w:rsid w:val="004E2DE8"/>
    <w:rsid w:val="004E5F09"/>
    <w:rsid w:val="004E7B02"/>
    <w:rsid w:val="004F0484"/>
    <w:rsid w:val="004F0747"/>
    <w:rsid w:val="004F1935"/>
    <w:rsid w:val="004F5E47"/>
    <w:rsid w:val="004F637A"/>
    <w:rsid w:val="004F7319"/>
    <w:rsid w:val="005005CE"/>
    <w:rsid w:val="005026B4"/>
    <w:rsid w:val="005040C9"/>
    <w:rsid w:val="00504347"/>
    <w:rsid w:val="0050556C"/>
    <w:rsid w:val="0050765E"/>
    <w:rsid w:val="00507847"/>
    <w:rsid w:val="00510A36"/>
    <w:rsid w:val="00511491"/>
    <w:rsid w:val="00511A57"/>
    <w:rsid w:val="00511B7E"/>
    <w:rsid w:val="00511D78"/>
    <w:rsid w:val="00516734"/>
    <w:rsid w:val="00517A56"/>
    <w:rsid w:val="0052116D"/>
    <w:rsid w:val="005211D0"/>
    <w:rsid w:val="0052155E"/>
    <w:rsid w:val="00522A60"/>
    <w:rsid w:val="005232BC"/>
    <w:rsid w:val="00523A7D"/>
    <w:rsid w:val="00523B0E"/>
    <w:rsid w:val="00525354"/>
    <w:rsid w:val="00526004"/>
    <w:rsid w:val="0052664A"/>
    <w:rsid w:val="00526F13"/>
    <w:rsid w:val="00530B51"/>
    <w:rsid w:val="00532B05"/>
    <w:rsid w:val="00533231"/>
    <w:rsid w:val="005332E8"/>
    <w:rsid w:val="00537F8C"/>
    <w:rsid w:val="00540140"/>
    <w:rsid w:val="00540E91"/>
    <w:rsid w:val="00544DCC"/>
    <w:rsid w:val="0054571F"/>
    <w:rsid w:val="005512E5"/>
    <w:rsid w:val="005531E2"/>
    <w:rsid w:val="00553341"/>
    <w:rsid w:val="005549B7"/>
    <w:rsid w:val="00556EFB"/>
    <w:rsid w:val="00562087"/>
    <w:rsid w:val="005629D2"/>
    <w:rsid w:val="00563912"/>
    <w:rsid w:val="00565CD8"/>
    <w:rsid w:val="00567C72"/>
    <w:rsid w:val="00570040"/>
    <w:rsid w:val="005702FA"/>
    <w:rsid w:val="005707BF"/>
    <w:rsid w:val="0057142E"/>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145E"/>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5CEB"/>
    <w:rsid w:val="0064704B"/>
    <w:rsid w:val="00650113"/>
    <w:rsid w:val="00652464"/>
    <w:rsid w:val="0065248A"/>
    <w:rsid w:val="00652535"/>
    <w:rsid w:val="006548D9"/>
    <w:rsid w:val="006568DF"/>
    <w:rsid w:val="00656D86"/>
    <w:rsid w:val="00657ABF"/>
    <w:rsid w:val="0066070E"/>
    <w:rsid w:val="00660749"/>
    <w:rsid w:val="0066151D"/>
    <w:rsid w:val="0066280C"/>
    <w:rsid w:val="006642CA"/>
    <w:rsid w:val="0066479A"/>
    <w:rsid w:val="00667E54"/>
    <w:rsid w:val="00667EA7"/>
    <w:rsid w:val="00671B28"/>
    <w:rsid w:val="00671FB5"/>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5A0E"/>
    <w:rsid w:val="006863B2"/>
    <w:rsid w:val="00687F34"/>
    <w:rsid w:val="006903F8"/>
    <w:rsid w:val="00692CD7"/>
    <w:rsid w:val="00694FC0"/>
    <w:rsid w:val="006976AD"/>
    <w:rsid w:val="006979AC"/>
    <w:rsid w:val="006A0034"/>
    <w:rsid w:val="006A255C"/>
    <w:rsid w:val="006A2FD8"/>
    <w:rsid w:val="006A3EC9"/>
    <w:rsid w:val="006A404B"/>
    <w:rsid w:val="006A42B9"/>
    <w:rsid w:val="006A625B"/>
    <w:rsid w:val="006A6C79"/>
    <w:rsid w:val="006A73E4"/>
    <w:rsid w:val="006B0B0F"/>
    <w:rsid w:val="006B1324"/>
    <w:rsid w:val="006B36F5"/>
    <w:rsid w:val="006B582F"/>
    <w:rsid w:val="006B60F2"/>
    <w:rsid w:val="006B766D"/>
    <w:rsid w:val="006C2D28"/>
    <w:rsid w:val="006C311D"/>
    <w:rsid w:val="006C3438"/>
    <w:rsid w:val="006C4F92"/>
    <w:rsid w:val="006C793E"/>
    <w:rsid w:val="006D28B5"/>
    <w:rsid w:val="006D3CF7"/>
    <w:rsid w:val="006D4085"/>
    <w:rsid w:val="006D5248"/>
    <w:rsid w:val="006D5F9C"/>
    <w:rsid w:val="006D60C8"/>
    <w:rsid w:val="006D657F"/>
    <w:rsid w:val="006D7B63"/>
    <w:rsid w:val="006E0158"/>
    <w:rsid w:val="006E1101"/>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4185"/>
    <w:rsid w:val="007062F9"/>
    <w:rsid w:val="007068D1"/>
    <w:rsid w:val="00710E65"/>
    <w:rsid w:val="00711DAC"/>
    <w:rsid w:val="007139E9"/>
    <w:rsid w:val="007143D0"/>
    <w:rsid w:val="00714EAC"/>
    <w:rsid w:val="00715B1B"/>
    <w:rsid w:val="00716600"/>
    <w:rsid w:val="00717619"/>
    <w:rsid w:val="007208BE"/>
    <w:rsid w:val="007239E3"/>
    <w:rsid w:val="007258CA"/>
    <w:rsid w:val="00727663"/>
    <w:rsid w:val="0072783F"/>
    <w:rsid w:val="00731040"/>
    <w:rsid w:val="00732463"/>
    <w:rsid w:val="00732EAC"/>
    <w:rsid w:val="0073688A"/>
    <w:rsid w:val="007419D2"/>
    <w:rsid w:val="00742420"/>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7F3"/>
    <w:rsid w:val="007A3FF6"/>
    <w:rsid w:val="007A4245"/>
    <w:rsid w:val="007A456A"/>
    <w:rsid w:val="007A4BB2"/>
    <w:rsid w:val="007A5309"/>
    <w:rsid w:val="007A67F7"/>
    <w:rsid w:val="007B04AE"/>
    <w:rsid w:val="007B3ED5"/>
    <w:rsid w:val="007B6BDC"/>
    <w:rsid w:val="007C319A"/>
    <w:rsid w:val="007C652C"/>
    <w:rsid w:val="007C6B21"/>
    <w:rsid w:val="007C7875"/>
    <w:rsid w:val="007C7C27"/>
    <w:rsid w:val="007D1731"/>
    <w:rsid w:val="007D47E6"/>
    <w:rsid w:val="007D4A1E"/>
    <w:rsid w:val="007D5854"/>
    <w:rsid w:val="007F03E9"/>
    <w:rsid w:val="007F2652"/>
    <w:rsid w:val="007F2817"/>
    <w:rsid w:val="007F4BCE"/>
    <w:rsid w:val="007F5649"/>
    <w:rsid w:val="007F5803"/>
    <w:rsid w:val="007F7589"/>
    <w:rsid w:val="008001CA"/>
    <w:rsid w:val="008041BB"/>
    <w:rsid w:val="00804A55"/>
    <w:rsid w:val="008050CC"/>
    <w:rsid w:val="008053AC"/>
    <w:rsid w:val="00810781"/>
    <w:rsid w:val="0081125D"/>
    <w:rsid w:val="00812926"/>
    <w:rsid w:val="00813B21"/>
    <w:rsid w:val="00813F3C"/>
    <w:rsid w:val="00814173"/>
    <w:rsid w:val="00814FD3"/>
    <w:rsid w:val="00815354"/>
    <w:rsid w:val="00817FF8"/>
    <w:rsid w:val="00822604"/>
    <w:rsid w:val="0082448C"/>
    <w:rsid w:val="00826142"/>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67C25"/>
    <w:rsid w:val="00871FD5"/>
    <w:rsid w:val="00872981"/>
    <w:rsid w:val="00872BC3"/>
    <w:rsid w:val="0087312F"/>
    <w:rsid w:val="0087342E"/>
    <w:rsid w:val="008735E9"/>
    <w:rsid w:val="0087494A"/>
    <w:rsid w:val="00875A56"/>
    <w:rsid w:val="008777BB"/>
    <w:rsid w:val="008807EA"/>
    <w:rsid w:val="008827E9"/>
    <w:rsid w:val="00882C67"/>
    <w:rsid w:val="00882FCA"/>
    <w:rsid w:val="00884B7A"/>
    <w:rsid w:val="00884D9E"/>
    <w:rsid w:val="00885314"/>
    <w:rsid w:val="00885CEC"/>
    <w:rsid w:val="0088759D"/>
    <w:rsid w:val="0088788B"/>
    <w:rsid w:val="00891112"/>
    <w:rsid w:val="00892081"/>
    <w:rsid w:val="00893058"/>
    <w:rsid w:val="00895B97"/>
    <w:rsid w:val="00896015"/>
    <w:rsid w:val="008968B3"/>
    <w:rsid w:val="0089799A"/>
    <w:rsid w:val="008A0546"/>
    <w:rsid w:val="008A18A4"/>
    <w:rsid w:val="008A2DCF"/>
    <w:rsid w:val="008A59E2"/>
    <w:rsid w:val="008A74B9"/>
    <w:rsid w:val="008B07A2"/>
    <w:rsid w:val="008B0DD0"/>
    <w:rsid w:val="008B20E2"/>
    <w:rsid w:val="008B2C3B"/>
    <w:rsid w:val="008B38EB"/>
    <w:rsid w:val="008B6553"/>
    <w:rsid w:val="008B6706"/>
    <w:rsid w:val="008B69D0"/>
    <w:rsid w:val="008B6E63"/>
    <w:rsid w:val="008B7422"/>
    <w:rsid w:val="008B7E4C"/>
    <w:rsid w:val="008C1137"/>
    <w:rsid w:val="008C35AB"/>
    <w:rsid w:val="008C3689"/>
    <w:rsid w:val="008C5552"/>
    <w:rsid w:val="008C561E"/>
    <w:rsid w:val="008C6F96"/>
    <w:rsid w:val="008D12BA"/>
    <w:rsid w:val="008D2005"/>
    <w:rsid w:val="008D2A76"/>
    <w:rsid w:val="008D377B"/>
    <w:rsid w:val="008D42D4"/>
    <w:rsid w:val="008D544F"/>
    <w:rsid w:val="008D59D7"/>
    <w:rsid w:val="008D5EB9"/>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4FBC"/>
    <w:rsid w:val="008F561A"/>
    <w:rsid w:val="008F67EA"/>
    <w:rsid w:val="008F792D"/>
    <w:rsid w:val="00901178"/>
    <w:rsid w:val="009027D4"/>
    <w:rsid w:val="00905389"/>
    <w:rsid w:val="0090552B"/>
    <w:rsid w:val="00906984"/>
    <w:rsid w:val="009071D2"/>
    <w:rsid w:val="009101E2"/>
    <w:rsid w:val="00910B22"/>
    <w:rsid w:val="009118D4"/>
    <w:rsid w:val="009119ED"/>
    <w:rsid w:val="009148F6"/>
    <w:rsid w:val="00915A5F"/>
    <w:rsid w:val="009167B8"/>
    <w:rsid w:val="00916E92"/>
    <w:rsid w:val="00921C3C"/>
    <w:rsid w:val="00922A2A"/>
    <w:rsid w:val="00923B02"/>
    <w:rsid w:val="00924B47"/>
    <w:rsid w:val="009259AB"/>
    <w:rsid w:val="00926207"/>
    <w:rsid w:val="00930426"/>
    <w:rsid w:val="00932406"/>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1F0"/>
    <w:rsid w:val="00957B19"/>
    <w:rsid w:val="00957D89"/>
    <w:rsid w:val="0096052F"/>
    <w:rsid w:val="00961232"/>
    <w:rsid w:val="009650A8"/>
    <w:rsid w:val="009652C8"/>
    <w:rsid w:val="00965799"/>
    <w:rsid w:val="00966249"/>
    <w:rsid w:val="00966D25"/>
    <w:rsid w:val="00967308"/>
    <w:rsid w:val="00970020"/>
    <w:rsid w:val="009737E2"/>
    <w:rsid w:val="0097580C"/>
    <w:rsid w:val="009761BA"/>
    <w:rsid w:val="00976B80"/>
    <w:rsid w:val="00976F1F"/>
    <w:rsid w:val="0097706E"/>
    <w:rsid w:val="00977504"/>
    <w:rsid w:val="00977857"/>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ACC"/>
    <w:rsid w:val="009E2EF2"/>
    <w:rsid w:val="009E34B9"/>
    <w:rsid w:val="009E3EB4"/>
    <w:rsid w:val="009E454E"/>
    <w:rsid w:val="009F1243"/>
    <w:rsid w:val="009F18C1"/>
    <w:rsid w:val="009F2E9E"/>
    <w:rsid w:val="009F4D16"/>
    <w:rsid w:val="009F5CA8"/>
    <w:rsid w:val="009F66A4"/>
    <w:rsid w:val="009F6910"/>
    <w:rsid w:val="009F7396"/>
    <w:rsid w:val="009F73F3"/>
    <w:rsid w:val="00A0039F"/>
    <w:rsid w:val="00A00FF3"/>
    <w:rsid w:val="00A01236"/>
    <w:rsid w:val="00A03169"/>
    <w:rsid w:val="00A03C56"/>
    <w:rsid w:val="00A0658C"/>
    <w:rsid w:val="00A06691"/>
    <w:rsid w:val="00A07086"/>
    <w:rsid w:val="00A10910"/>
    <w:rsid w:val="00A110AA"/>
    <w:rsid w:val="00A13CDA"/>
    <w:rsid w:val="00A14529"/>
    <w:rsid w:val="00A15F19"/>
    <w:rsid w:val="00A21C8D"/>
    <w:rsid w:val="00A241C9"/>
    <w:rsid w:val="00A246A8"/>
    <w:rsid w:val="00A25EA3"/>
    <w:rsid w:val="00A25EDE"/>
    <w:rsid w:val="00A31387"/>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25A"/>
    <w:rsid w:val="00A55E41"/>
    <w:rsid w:val="00A56341"/>
    <w:rsid w:val="00A57396"/>
    <w:rsid w:val="00A62664"/>
    <w:rsid w:val="00A63073"/>
    <w:rsid w:val="00A630C1"/>
    <w:rsid w:val="00A64B29"/>
    <w:rsid w:val="00A677D0"/>
    <w:rsid w:val="00A714B3"/>
    <w:rsid w:val="00A715C4"/>
    <w:rsid w:val="00A71FDB"/>
    <w:rsid w:val="00A7245A"/>
    <w:rsid w:val="00A725F7"/>
    <w:rsid w:val="00A72CCB"/>
    <w:rsid w:val="00A72F69"/>
    <w:rsid w:val="00A738B6"/>
    <w:rsid w:val="00A738BC"/>
    <w:rsid w:val="00A746CD"/>
    <w:rsid w:val="00A7501F"/>
    <w:rsid w:val="00A752E9"/>
    <w:rsid w:val="00A763A2"/>
    <w:rsid w:val="00A773AC"/>
    <w:rsid w:val="00A81431"/>
    <w:rsid w:val="00A81B2E"/>
    <w:rsid w:val="00A81FC2"/>
    <w:rsid w:val="00A825E8"/>
    <w:rsid w:val="00A82F55"/>
    <w:rsid w:val="00A8306F"/>
    <w:rsid w:val="00A8710F"/>
    <w:rsid w:val="00A92F8A"/>
    <w:rsid w:val="00A94433"/>
    <w:rsid w:val="00A9487F"/>
    <w:rsid w:val="00A96907"/>
    <w:rsid w:val="00A97930"/>
    <w:rsid w:val="00A97B6A"/>
    <w:rsid w:val="00A97C7E"/>
    <w:rsid w:val="00AA0C30"/>
    <w:rsid w:val="00AA15EA"/>
    <w:rsid w:val="00AA269B"/>
    <w:rsid w:val="00AA600A"/>
    <w:rsid w:val="00AA6043"/>
    <w:rsid w:val="00AA60E5"/>
    <w:rsid w:val="00AA613C"/>
    <w:rsid w:val="00AA6A63"/>
    <w:rsid w:val="00AA6B24"/>
    <w:rsid w:val="00AB5B0D"/>
    <w:rsid w:val="00AB62CF"/>
    <w:rsid w:val="00AB6E32"/>
    <w:rsid w:val="00AC035D"/>
    <w:rsid w:val="00AC084A"/>
    <w:rsid w:val="00AC09FC"/>
    <w:rsid w:val="00AC12B8"/>
    <w:rsid w:val="00AC32BA"/>
    <w:rsid w:val="00AC331B"/>
    <w:rsid w:val="00AC3F75"/>
    <w:rsid w:val="00AC4E50"/>
    <w:rsid w:val="00AC595A"/>
    <w:rsid w:val="00AC6A27"/>
    <w:rsid w:val="00AC73CD"/>
    <w:rsid w:val="00AD2D2B"/>
    <w:rsid w:val="00AD3CE4"/>
    <w:rsid w:val="00AD4272"/>
    <w:rsid w:val="00AD51BD"/>
    <w:rsid w:val="00AD525B"/>
    <w:rsid w:val="00AD6BB4"/>
    <w:rsid w:val="00AE00C5"/>
    <w:rsid w:val="00AE272E"/>
    <w:rsid w:val="00AE295D"/>
    <w:rsid w:val="00AE4363"/>
    <w:rsid w:val="00AE4CCA"/>
    <w:rsid w:val="00AE6899"/>
    <w:rsid w:val="00AE6D8B"/>
    <w:rsid w:val="00AF11AE"/>
    <w:rsid w:val="00AF42F5"/>
    <w:rsid w:val="00AF4877"/>
    <w:rsid w:val="00AF4B2E"/>
    <w:rsid w:val="00AF5106"/>
    <w:rsid w:val="00AF5AE6"/>
    <w:rsid w:val="00AF7ACF"/>
    <w:rsid w:val="00B01C98"/>
    <w:rsid w:val="00B02D0E"/>
    <w:rsid w:val="00B034FB"/>
    <w:rsid w:val="00B03F89"/>
    <w:rsid w:val="00B05D21"/>
    <w:rsid w:val="00B06931"/>
    <w:rsid w:val="00B07982"/>
    <w:rsid w:val="00B12D4B"/>
    <w:rsid w:val="00B135AA"/>
    <w:rsid w:val="00B2082D"/>
    <w:rsid w:val="00B2308B"/>
    <w:rsid w:val="00B23467"/>
    <w:rsid w:val="00B27B22"/>
    <w:rsid w:val="00B308E4"/>
    <w:rsid w:val="00B335CC"/>
    <w:rsid w:val="00B3404B"/>
    <w:rsid w:val="00B34555"/>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1BC1"/>
    <w:rsid w:val="00B526E0"/>
    <w:rsid w:val="00B53CE6"/>
    <w:rsid w:val="00B571F5"/>
    <w:rsid w:val="00B57A6B"/>
    <w:rsid w:val="00B57BB2"/>
    <w:rsid w:val="00B60381"/>
    <w:rsid w:val="00B61208"/>
    <w:rsid w:val="00B61442"/>
    <w:rsid w:val="00B61885"/>
    <w:rsid w:val="00B620F6"/>
    <w:rsid w:val="00B62DBE"/>
    <w:rsid w:val="00B648DC"/>
    <w:rsid w:val="00B669E5"/>
    <w:rsid w:val="00B66BC1"/>
    <w:rsid w:val="00B66FCA"/>
    <w:rsid w:val="00B67E09"/>
    <w:rsid w:val="00B71F65"/>
    <w:rsid w:val="00B742C0"/>
    <w:rsid w:val="00B76153"/>
    <w:rsid w:val="00B76D16"/>
    <w:rsid w:val="00B774EC"/>
    <w:rsid w:val="00B80CF9"/>
    <w:rsid w:val="00B81356"/>
    <w:rsid w:val="00B81949"/>
    <w:rsid w:val="00B81CAC"/>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24A7"/>
    <w:rsid w:val="00BB3246"/>
    <w:rsid w:val="00BB4339"/>
    <w:rsid w:val="00BB5333"/>
    <w:rsid w:val="00BB6545"/>
    <w:rsid w:val="00BB6C86"/>
    <w:rsid w:val="00BB6FD6"/>
    <w:rsid w:val="00BB7AD4"/>
    <w:rsid w:val="00BC0646"/>
    <w:rsid w:val="00BC1610"/>
    <w:rsid w:val="00BC18D9"/>
    <w:rsid w:val="00BC1B5B"/>
    <w:rsid w:val="00BC25E1"/>
    <w:rsid w:val="00BC25EF"/>
    <w:rsid w:val="00BC46C1"/>
    <w:rsid w:val="00BC4C7C"/>
    <w:rsid w:val="00BC5949"/>
    <w:rsid w:val="00BC5C94"/>
    <w:rsid w:val="00BD0567"/>
    <w:rsid w:val="00BD39D5"/>
    <w:rsid w:val="00BD3A20"/>
    <w:rsid w:val="00BD57ED"/>
    <w:rsid w:val="00BE03BE"/>
    <w:rsid w:val="00BE1233"/>
    <w:rsid w:val="00BE3C7B"/>
    <w:rsid w:val="00BE48CB"/>
    <w:rsid w:val="00BE4C81"/>
    <w:rsid w:val="00BE512D"/>
    <w:rsid w:val="00BE6AD6"/>
    <w:rsid w:val="00BE6B40"/>
    <w:rsid w:val="00BE6DA9"/>
    <w:rsid w:val="00BF1124"/>
    <w:rsid w:val="00BF1815"/>
    <w:rsid w:val="00BF22DC"/>
    <w:rsid w:val="00BF2658"/>
    <w:rsid w:val="00BF55F0"/>
    <w:rsid w:val="00BF660B"/>
    <w:rsid w:val="00BF6B05"/>
    <w:rsid w:val="00BF6D71"/>
    <w:rsid w:val="00BF7466"/>
    <w:rsid w:val="00BF7984"/>
    <w:rsid w:val="00C012FE"/>
    <w:rsid w:val="00C013AD"/>
    <w:rsid w:val="00C01E03"/>
    <w:rsid w:val="00C0300D"/>
    <w:rsid w:val="00C107B7"/>
    <w:rsid w:val="00C114C1"/>
    <w:rsid w:val="00C12E4F"/>
    <w:rsid w:val="00C12E70"/>
    <w:rsid w:val="00C12EA0"/>
    <w:rsid w:val="00C1344C"/>
    <w:rsid w:val="00C13660"/>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1F23"/>
    <w:rsid w:val="00C62EB6"/>
    <w:rsid w:val="00C639D9"/>
    <w:rsid w:val="00C63D15"/>
    <w:rsid w:val="00C65D99"/>
    <w:rsid w:val="00C67DA6"/>
    <w:rsid w:val="00C7018F"/>
    <w:rsid w:val="00C70DAA"/>
    <w:rsid w:val="00C70FA4"/>
    <w:rsid w:val="00C720B3"/>
    <w:rsid w:val="00C72665"/>
    <w:rsid w:val="00C73994"/>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4B17"/>
    <w:rsid w:val="00CA50F0"/>
    <w:rsid w:val="00CA5BC8"/>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6F20"/>
    <w:rsid w:val="00CC76B4"/>
    <w:rsid w:val="00CD3AB8"/>
    <w:rsid w:val="00CD40FA"/>
    <w:rsid w:val="00CD500A"/>
    <w:rsid w:val="00CD51DB"/>
    <w:rsid w:val="00CD5774"/>
    <w:rsid w:val="00CE0A97"/>
    <w:rsid w:val="00CE2333"/>
    <w:rsid w:val="00CE28A9"/>
    <w:rsid w:val="00CE39F4"/>
    <w:rsid w:val="00CE4ABC"/>
    <w:rsid w:val="00CE5AB8"/>
    <w:rsid w:val="00CF27E7"/>
    <w:rsid w:val="00CF2F51"/>
    <w:rsid w:val="00D01CDD"/>
    <w:rsid w:val="00D02667"/>
    <w:rsid w:val="00D02E91"/>
    <w:rsid w:val="00D04EB9"/>
    <w:rsid w:val="00D072CC"/>
    <w:rsid w:val="00D101A1"/>
    <w:rsid w:val="00D10CDF"/>
    <w:rsid w:val="00D11832"/>
    <w:rsid w:val="00D11E70"/>
    <w:rsid w:val="00D141D6"/>
    <w:rsid w:val="00D165BF"/>
    <w:rsid w:val="00D179FC"/>
    <w:rsid w:val="00D21CB4"/>
    <w:rsid w:val="00D21E44"/>
    <w:rsid w:val="00D27EEA"/>
    <w:rsid w:val="00D302D7"/>
    <w:rsid w:val="00D30347"/>
    <w:rsid w:val="00D327EC"/>
    <w:rsid w:val="00D32F5E"/>
    <w:rsid w:val="00D33162"/>
    <w:rsid w:val="00D34130"/>
    <w:rsid w:val="00D34318"/>
    <w:rsid w:val="00D3438F"/>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66D1A"/>
    <w:rsid w:val="00D72535"/>
    <w:rsid w:val="00D729CE"/>
    <w:rsid w:val="00D73051"/>
    <w:rsid w:val="00D73889"/>
    <w:rsid w:val="00D749D3"/>
    <w:rsid w:val="00D75B0B"/>
    <w:rsid w:val="00D76600"/>
    <w:rsid w:val="00D779BB"/>
    <w:rsid w:val="00D804CA"/>
    <w:rsid w:val="00D805BC"/>
    <w:rsid w:val="00D82EF8"/>
    <w:rsid w:val="00D8303D"/>
    <w:rsid w:val="00D83EE2"/>
    <w:rsid w:val="00D84733"/>
    <w:rsid w:val="00D854C5"/>
    <w:rsid w:val="00D86841"/>
    <w:rsid w:val="00D91E31"/>
    <w:rsid w:val="00D9242A"/>
    <w:rsid w:val="00D9383E"/>
    <w:rsid w:val="00DA05E1"/>
    <w:rsid w:val="00DA0BE6"/>
    <w:rsid w:val="00DA144E"/>
    <w:rsid w:val="00DA2D3C"/>
    <w:rsid w:val="00DA3B51"/>
    <w:rsid w:val="00DA5432"/>
    <w:rsid w:val="00DA58D2"/>
    <w:rsid w:val="00DA5AB1"/>
    <w:rsid w:val="00DB2BDB"/>
    <w:rsid w:val="00DB4CCD"/>
    <w:rsid w:val="00DB5EF5"/>
    <w:rsid w:val="00DB5F5C"/>
    <w:rsid w:val="00DB79B3"/>
    <w:rsid w:val="00DB7B09"/>
    <w:rsid w:val="00DC1A5C"/>
    <w:rsid w:val="00DC261E"/>
    <w:rsid w:val="00DC3CA6"/>
    <w:rsid w:val="00DC4CC3"/>
    <w:rsid w:val="00DC5B03"/>
    <w:rsid w:val="00DC6A03"/>
    <w:rsid w:val="00DC6DB3"/>
    <w:rsid w:val="00DD32E8"/>
    <w:rsid w:val="00DD5F8C"/>
    <w:rsid w:val="00DD6A53"/>
    <w:rsid w:val="00DE1E66"/>
    <w:rsid w:val="00DE1FB8"/>
    <w:rsid w:val="00DE3E02"/>
    <w:rsid w:val="00DE3FCB"/>
    <w:rsid w:val="00DE5C75"/>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3668"/>
    <w:rsid w:val="00E140E8"/>
    <w:rsid w:val="00E14AE8"/>
    <w:rsid w:val="00E168B2"/>
    <w:rsid w:val="00E16AA0"/>
    <w:rsid w:val="00E2079A"/>
    <w:rsid w:val="00E21843"/>
    <w:rsid w:val="00E22C58"/>
    <w:rsid w:val="00E232B0"/>
    <w:rsid w:val="00E237DB"/>
    <w:rsid w:val="00E24681"/>
    <w:rsid w:val="00E25A30"/>
    <w:rsid w:val="00E3286A"/>
    <w:rsid w:val="00E33D37"/>
    <w:rsid w:val="00E34371"/>
    <w:rsid w:val="00E3698D"/>
    <w:rsid w:val="00E40F14"/>
    <w:rsid w:val="00E41866"/>
    <w:rsid w:val="00E442AF"/>
    <w:rsid w:val="00E45C6D"/>
    <w:rsid w:val="00E46498"/>
    <w:rsid w:val="00E46F9D"/>
    <w:rsid w:val="00E47231"/>
    <w:rsid w:val="00E47F13"/>
    <w:rsid w:val="00E5047D"/>
    <w:rsid w:val="00E52720"/>
    <w:rsid w:val="00E5610D"/>
    <w:rsid w:val="00E57B97"/>
    <w:rsid w:val="00E60A1A"/>
    <w:rsid w:val="00E61717"/>
    <w:rsid w:val="00E62F58"/>
    <w:rsid w:val="00E6398D"/>
    <w:rsid w:val="00E63DC3"/>
    <w:rsid w:val="00E645F0"/>
    <w:rsid w:val="00E65401"/>
    <w:rsid w:val="00E656A6"/>
    <w:rsid w:val="00E65B0C"/>
    <w:rsid w:val="00E65B45"/>
    <w:rsid w:val="00E66C51"/>
    <w:rsid w:val="00E70BC5"/>
    <w:rsid w:val="00E7108A"/>
    <w:rsid w:val="00E7388B"/>
    <w:rsid w:val="00E73D7B"/>
    <w:rsid w:val="00E748AB"/>
    <w:rsid w:val="00E74C45"/>
    <w:rsid w:val="00E76D06"/>
    <w:rsid w:val="00E77E2B"/>
    <w:rsid w:val="00E811AB"/>
    <w:rsid w:val="00E81936"/>
    <w:rsid w:val="00E8257E"/>
    <w:rsid w:val="00E828E4"/>
    <w:rsid w:val="00E83CEE"/>
    <w:rsid w:val="00E83FB0"/>
    <w:rsid w:val="00E8697F"/>
    <w:rsid w:val="00E87F0D"/>
    <w:rsid w:val="00E94B62"/>
    <w:rsid w:val="00E94F9C"/>
    <w:rsid w:val="00E95719"/>
    <w:rsid w:val="00E95D9D"/>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6E9"/>
    <w:rsid w:val="00ED5DB1"/>
    <w:rsid w:val="00ED7419"/>
    <w:rsid w:val="00ED7719"/>
    <w:rsid w:val="00EE0266"/>
    <w:rsid w:val="00EE0285"/>
    <w:rsid w:val="00EE0A28"/>
    <w:rsid w:val="00EE0BB2"/>
    <w:rsid w:val="00EE2A95"/>
    <w:rsid w:val="00EE34E3"/>
    <w:rsid w:val="00EE42D1"/>
    <w:rsid w:val="00EE5F0B"/>
    <w:rsid w:val="00EF00B7"/>
    <w:rsid w:val="00EF05FC"/>
    <w:rsid w:val="00EF0FB2"/>
    <w:rsid w:val="00EF23C4"/>
    <w:rsid w:val="00EF41F5"/>
    <w:rsid w:val="00EF59DC"/>
    <w:rsid w:val="00EF737B"/>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52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347A"/>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76C9B"/>
    <w:rsid w:val="00F8054A"/>
    <w:rsid w:val="00F821A4"/>
    <w:rsid w:val="00F8303E"/>
    <w:rsid w:val="00F84528"/>
    <w:rsid w:val="00F8659F"/>
    <w:rsid w:val="00F878FA"/>
    <w:rsid w:val="00F906E5"/>
    <w:rsid w:val="00F90C21"/>
    <w:rsid w:val="00F90D2F"/>
    <w:rsid w:val="00F915E9"/>
    <w:rsid w:val="00F918A8"/>
    <w:rsid w:val="00F9501A"/>
    <w:rsid w:val="00F95A13"/>
    <w:rsid w:val="00F95C63"/>
    <w:rsid w:val="00FA1B5E"/>
    <w:rsid w:val="00FA366C"/>
    <w:rsid w:val="00FA6504"/>
    <w:rsid w:val="00FA7282"/>
    <w:rsid w:val="00FA74E7"/>
    <w:rsid w:val="00FB1DE8"/>
    <w:rsid w:val="00FB43B9"/>
    <w:rsid w:val="00FB4807"/>
    <w:rsid w:val="00FB52E3"/>
    <w:rsid w:val="00FB5E63"/>
    <w:rsid w:val="00FB7916"/>
    <w:rsid w:val="00FC0333"/>
    <w:rsid w:val="00FC06AB"/>
    <w:rsid w:val="00FC20C7"/>
    <w:rsid w:val="00FC278E"/>
    <w:rsid w:val="00FC2933"/>
    <w:rsid w:val="00FC4380"/>
    <w:rsid w:val="00FC5CB9"/>
    <w:rsid w:val="00FC6AF1"/>
    <w:rsid w:val="00FC6B41"/>
    <w:rsid w:val="00FD1407"/>
    <w:rsid w:val="00FD33F5"/>
    <w:rsid w:val="00FD3618"/>
    <w:rsid w:val="00FD46EC"/>
    <w:rsid w:val="00FD7B1F"/>
    <w:rsid w:val="00FE00D8"/>
    <w:rsid w:val="00FE01E2"/>
    <w:rsid w:val="00FE239A"/>
    <w:rsid w:val="00FE3A9B"/>
    <w:rsid w:val="00FE3ECC"/>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BDDDC"/>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1">
    <w:name w:val="heading 1"/>
    <w:basedOn w:val="a"/>
    <w:next w:val="a"/>
    <w:link w:val="12"/>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3">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4">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4"/>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AC List 01"/>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6">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7">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9">
    <w:name w:val="Без интервала1"/>
    <w:uiPriority w:val="99"/>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
    <w:link w:val="1a"/>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c">
    <w:name w:val="Знак Знак1"/>
    <w:basedOn w:val="a"/>
    <w:uiPriority w:val="99"/>
    <w:rsid w:val="001D19A8"/>
    <w:rPr>
      <w:rFonts w:ascii="Verdana" w:hAnsi="Verdana" w:cs="Verdana"/>
      <w:sz w:val="20"/>
      <w:szCs w:val="20"/>
      <w:lang w:eastAsia="en-US"/>
    </w:rPr>
  </w:style>
  <w:style w:type="paragraph" w:customStyle="1" w:styleId="10">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
    <w:link w:val="1d"/>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 w:type="paragraph" w:customStyle="1" w:styleId="1">
    <w:name w:val="Абзац1"/>
    <w:basedOn w:val="a"/>
    <w:qFormat/>
    <w:rsid w:val="00FC0333"/>
    <w:pPr>
      <w:numPr>
        <w:numId w:val="14"/>
      </w:numPr>
      <w:jc w:val="both"/>
    </w:pPr>
    <w:rPr>
      <w:rFonts w:eastAsia="Calibri"/>
    </w:rPr>
  </w:style>
  <w:style w:type="character" w:customStyle="1" w:styleId="1f0">
    <w:name w:val="Без интервала Знак1"/>
    <w:uiPriority w:val="99"/>
    <w:rsid w:val="00E442AF"/>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17434896">
      <w:bodyDiv w:val="1"/>
      <w:marLeft w:val="0"/>
      <w:marRight w:val="0"/>
      <w:marTop w:val="0"/>
      <w:marBottom w:val="0"/>
      <w:divBdr>
        <w:top w:val="none" w:sz="0" w:space="0" w:color="auto"/>
        <w:left w:val="none" w:sz="0" w:space="0" w:color="auto"/>
        <w:bottom w:val="none" w:sz="0" w:space="0" w:color="auto"/>
        <w:right w:val="none" w:sz="0" w:space="0" w:color="auto"/>
      </w:divBdr>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ips.ligazakon.net/document/view/kp230157?ed=2023_02_17&amp;an=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26"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2FDC3-73EB-478D-9282-539BCA46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49</Pages>
  <Words>16034</Words>
  <Characters>91399</Characters>
  <Application>Microsoft Office Word</Application>
  <DocSecurity>0</DocSecurity>
  <Lines>761</Lines>
  <Paragraphs>214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____________________________________________________________</vt:lpstr>
    </vt:vector>
  </TitlesOfParts>
  <Company/>
  <LinksUpToDate>false</LinksUpToDate>
  <CharactersWithSpaces>107219</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Діденко Олена Олександрівна</dc:creator>
  <cp:keywords/>
  <dc:description/>
  <cp:lastModifiedBy>Яковчук Інна Миколаївна</cp:lastModifiedBy>
  <cp:revision>27</cp:revision>
  <cp:lastPrinted>2023-12-28T12:01:00Z</cp:lastPrinted>
  <dcterms:created xsi:type="dcterms:W3CDTF">2023-12-20T08:21:00Z</dcterms:created>
  <dcterms:modified xsi:type="dcterms:W3CDTF">2024-01-24T11:49:00Z</dcterms:modified>
</cp:coreProperties>
</file>