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EA6" w:rsidRPr="00D3716C" w:rsidRDefault="00030EA6" w:rsidP="00030EA6">
      <w:pPr>
        <w:jc w:val="right"/>
        <w:rPr>
          <w:b/>
          <w:bCs/>
          <w:sz w:val="20"/>
          <w:szCs w:val="20"/>
        </w:rPr>
      </w:pPr>
      <w:r w:rsidRPr="00D3716C">
        <w:rPr>
          <w:b/>
          <w:bCs/>
          <w:sz w:val="20"/>
          <w:szCs w:val="20"/>
        </w:rPr>
        <w:t>Додаток 4</w:t>
      </w:r>
    </w:p>
    <w:p w:rsidR="00030EA6" w:rsidRPr="00D3716C" w:rsidRDefault="00030EA6" w:rsidP="00030EA6">
      <w:pPr>
        <w:tabs>
          <w:tab w:val="left" w:pos="0"/>
        </w:tabs>
        <w:rPr>
          <w:b/>
          <w:bCs/>
          <w:sz w:val="20"/>
          <w:szCs w:val="20"/>
        </w:rPr>
      </w:pPr>
    </w:p>
    <w:p w:rsidR="00030EA6" w:rsidRPr="001B2AF5" w:rsidRDefault="00030EA6" w:rsidP="00030EA6">
      <w:pPr>
        <w:keepNext/>
        <w:keepLines/>
        <w:ind w:firstLine="3540"/>
        <w:jc w:val="right"/>
        <w:outlineLvl w:val="1"/>
        <w:rPr>
          <w:bCs/>
          <w:sz w:val="20"/>
          <w:szCs w:val="20"/>
          <w:shd w:val="clear" w:color="auto" w:fill="FFFFFF"/>
        </w:rPr>
      </w:pPr>
      <w:r w:rsidRPr="001B2AF5">
        <w:rPr>
          <w:bCs/>
          <w:sz w:val="20"/>
          <w:szCs w:val="20"/>
          <w:shd w:val="clear" w:color="auto" w:fill="FFFFFF"/>
        </w:rPr>
        <w:t xml:space="preserve">Уповноваженій особі </w:t>
      </w:r>
    </w:p>
    <w:p w:rsidR="00030EA6" w:rsidRPr="00D3716C" w:rsidRDefault="00030EA6" w:rsidP="00030EA6">
      <w:pPr>
        <w:keepNext/>
        <w:keepLines/>
        <w:ind w:firstLine="3540"/>
        <w:jc w:val="right"/>
        <w:outlineLvl w:val="1"/>
        <w:rPr>
          <w:b/>
          <w:bCs/>
          <w:sz w:val="20"/>
          <w:szCs w:val="20"/>
          <w:shd w:val="clear" w:color="auto" w:fill="FFFFFF"/>
        </w:rPr>
      </w:pPr>
      <w:r w:rsidRPr="001B2AF5">
        <w:rPr>
          <w:bCs/>
          <w:sz w:val="20"/>
          <w:szCs w:val="20"/>
          <w:shd w:val="clear" w:color="auto" w:fill="FFFFFF"/>
        </w:rPr>
        <w:t>КНП “</w:t>
      </w:r>
      <w:proofErr w:type="spellStart"/>
      <w:r w:rsidRPr="001B2AF5">
        <w:rPr>
          <w:bCs/>
          <w:sz w:val="20"/>
          <w:szCs w:val="20"/>
          <w:shd w:val="clear" w:color="auto" w:fill="FFFFFF"/>
        </w:rPr>
        <w:t>Сколівська</w:t>
      </w:r>
      <w:proofErr w:type="spellEnd"/>
      <w:r w:rsidRPr="001B2AF5">
        <w:rPr>
          <w:bCs/>
          <w:sz w:val="20"/>
          <w:szCs w:val="20"/>
          <w:shd w:val="clear" w:color="auto" w:fill="FFFFFF"/>
        </w:rPr>
        <w:t xml:space="preserve"> ЦЛ”</w:t>
      </w:r>
      <w:r w:rsidRPr="00D3716C">
        <w:rPr>
          <w:b/>
          <w:bCs/>
          <w:sz w:val="20"/>
          <w:szCs w:val="20"/>
          <w:shd w:val="clear" w:color="auto" w:fill="FFFFFF"/>
        </w:rPr>
        <w:t xml:space="preserve"> </w:t>
      </w:r>
    </w:p>
    <w:p w:rsidR="00030EA6" w:rsidRPr="00D3716C" w:rsidRDefault="00030EA6" w:rsidP="00030EA6">
      <w:pPr>
        <w:tabs>
          <w:tab w:val="left" w:pos="0"/>
        </w:tabs>
        <w:rPr>
          <w:b/>
          <w:bCs/>
          <w:sz w:val="20"/>
          <w:szCs w:val="20"/>
        </w:rPr>
      </w:pPr>
    </w:p>
    <w:p w:rsidR="00030EA6" w:rsidRDefault="00030EA6" w:rsidP="00030EA6">
      <w:pPr>
        <w:tabs>
          <w:tab w:val="left" w:pos="0"/>
        </w:tabs>
        <w:jc w:val="center"/>
        <w:rPr>
          <w:b/>
          <w:bCs/>
          <w:sz w:val="20"/>
          <w:szCs w:val="20"/>
        </w:rPr>
      </w:pPr>
    </w:p>
    <w:p w:rsidR="00030EA6" w:rsidRPr="000320D1" w:rsidRDefault="00030EA6" w:rsidP="00030EA6">
      <w:pPr>
        <w:tabs>
          <w:tab w:val="left" w:pos="0"/>
        </w:tabs>
        <w:jc w:val="center"/>
        <w:rPr>
          <w:b/>
          <w:bCs/>
        </w:rPr>
      </w:pPr>
      <w:r w:rsidRPr="000320D1">
        <w:rPr>
          <w:b/>
          <w:bCs/>
        </w:rPr>
        <w:t>Відомості про учасника</w:t>
      </w:r>
    </w:p>
    <w:p w:rsidR="00030EA6" w:rsidRPr="00D3716C" w:rsidRDefault="00030EA6" w:rsidP="00030EA6">
      <w:pPr>
        <w:tabs>
          <w:tab w:val="left" w:pos="0"/>
        </w:tabs>
        <w:jc w:val="center"/>
        <w:rPr>
          <w:b/>
          <w:bCs/>
          <w:sz w:val="20"/>
          <w:szCs w:val="20"/>
        </w:rPr>
      </w:pPr>
    </w:p>
    <w:p w:rsidR="00030EA6" w:rsidRPr="00D3716C" w:rsidRDefault="00030EA6" w:rsidP="00030EA6">
      <w:pPr>
        <w:tabs>
          <w:tab w:val="left" w:pos="0"/>
        </w:tabs>
        <w:jc w:val="center"/>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06"/>
        <w:gridCol w:w="4856"/>
      </w:tblGrid>
      <w:tr w:rsidR="00030EA6" w:rsidRPr="00D3716C" w:rsidTr="00F57554">
        <w:trPr>
          <w:trHeight w:val="187"/>
        </w:trPr>
        <w:tc>
          <w:tcPr>
            <w:tcW w:w="2744" w:type="pct"/>
            <w:vAlign w:val="center"/>
          </w:tcPr>
          <w:p w:rsidR="00030EA6" w:rsidRPr="00D3716C" w:rsidRDefault="00030EA6" w:rsidP="00030EA6">
            <w:pPr>
              <w:numPr>
                <w:ilvl w:val="0"/>
                <w:numId w:val="1"/>
              </w:numPr>
              <w:tabs>
                <w:tab w:val="clear" w:pos="360"/>
                <w:tab w:val="left" w:pos="0"/>
              </w:tabs>
              <w:ind w:left="0" w:firstLine="0"/>
              <w:rPr>
                <w:sz w:val="20"/>
                <w:szCs w:val="20"/>
              </w:rPr>
            </w:pPr>
            <w:r w:rsidRPr="00D3716C">
              <w:rPr>
                <w:sz w:val="20"/>
                <w:szCs w:val="20"/>
              </w:rPr>
              <w:t>Назва учасника</w:t>
            </w:r>
          </w:p>
        </w:tc>
        <w:tc>
          <w:tcPr>
            <w:tcW w:w="2256" w:type="pct"/>
            <w:vAlign w:val="center"/>
          </w:tcPr>
          <w:p w:rsidR="00030EA6" w:rsidRPr="00D3716C" w:rsidRDefault="00030EA6" w:rsidP="00F57554">
            <w:pPr>
              <w:tabs>
                <w:tab w:val="left" w:pos="0"/>
              </w:tabs>
              <w:jc w:val="center"/>
              <w:rPr>
                <w:sz w:val="20"/>
                <w:szCs w:val="20"/>
              </w:rPr>
            </w:pPr>
          </w:p>
        </w:tc>
      </w:tr>
      <w:tr w:rsidR="00030EA6" w:rsidRPr="00D3716C" w:rsidTr="00F57554">
        <w:trPr>
          <w:trHeight w:val="1258"/>
        </w:trPr>
        <w:tc>
          <w:tcPr>
            <w:tcW w:w="2744" w:type="pct"/>
            <w:vAlign w:val="center"/>
          </w:tcPr>
          <w:p w:rsidR="00030EA6" w:rsidRPr="00D3716C" w:rsidRDefault="00030EA6" w:rsidP="00030EA6">
            <w:pPr>
              <w:numPr>
                <w:ilvl w:val="0"/>
                <w:numId w:val="1"/>
              </w:numPr>
              <w:tabs>
                <w:tab w:val="clear" w:pos="360"/>
                <w:tab w:val="num" w:pos="0"/>
              </w:tabs>
              <w:ind w:left="0" w:firstLine="0"/>
              <w:jc w:val="both"/>
              <w:rPr>
                <w:sz w:val="20"/>
                <w:szCs w:val="20"/>
              </w:rPr>
            </w:pPr>
            <w:r w:rsidRPr="00D3716C">
              <w:rPr>
                <w:sz w:val="20"/>
                <w:szCs w:val="20"/>
              </w:rPr>
              <w:t>Поштові та банківські реквізити (адреса, телефон, телефакс, електронна пошта, поточний рахунок, дані про банк (банки), в якому (яких) обслуговується учасник: назва банку, код банку (МФО); ідентифікаційний код/реєстраційний номер облікової картки платника податків* учасника, індивідуальний податковий номер учасника)</w:t>
            </w:r>
          </w:p>
        </w:tc>
        <w:tc>
          <w:tcPr>
            <w:tcW w:w="2256" w:type="pct"/>
            <w:vAlign w:val="center"/>
          </w:tcPr>
          <w:p w:rsidR="00030EA6" w:rsidRPr="00D3716C" w:rsidRDefault="00030EA6" w:rsidP="00F57554">
            <w:pPr>
              <w:tabs>
                <w:tab w:val="left" w:pos="0"/>
              </w:tabs>
              <w:jc w:val="center"/>
              <w:rPr>
                <w:sz w:val="20"/>
                <w:szCs w:val="20"/>
              </w:rPr>
            </w:pPr>
          </w:p>
        </w:tc>
      </w:tr>
      <w:tr w:rsidR="00030EA6" w:rsidRPr="00D3716C" w:rsidTr="00F57554">
        <w:trPr>
          <w:trHeight w:val="283"/>
        </w:trPr>
        <w:tc>
          <w:tcPr>
            <w:tcW w:w="2744" w:type="pct"/>
            <w:vAlign w:val="center"/>
          </w:tcPr>
          <w:p w:rsidR="00030EA6" w:rsidRPr="00D3716C" w:rsidRDefault="00030EA6" w:rsidP="00030EA6">
            <w:pPr>
              <w:numPr>
                <w:ilvl w:val="0"/>
                <w:numId w:val="1"/>
              </w:numPr>
              <w:tabs>
                <w:tab w:val="clear" w:pos="360"/>
                <w:tab w:val="num" w:pos="0"/>
              </w:tabs>
              <w:ind w:left="0" w:firstLine="0"/>
              <w:jc w:val="both"/>
              <w:rPr>
                <w:sz w:val="20"/>
                <w:szCs w:val="20"/>
              </w:rPr>
            </w:pPr>
            <w:r w:rsidRPr="00D3716C">
              <w:rPr>
                <w:sz w:val="20"/>
                <w:szCs w:val="20"/>
              </w:rPr>
              <w:t>Особа, уповноважена на підписання договору про закупівлю (прізвище, ім'я, по батькові, посада)</w:t>
            </w:r>
          </w:p>
        </w:tc>
        <w:tc>
          <w:tcPr>
            <w:tcW w:w="2256" w:type="pct"/>
            <w:vAlign w:val="center"/>
          </w:tcPr>
          <w:p w:rsidR="00030EA6" w:rsidRPr="00D3716C" w:rsidRDefault="00030EA6" w:rsidP="00F57554">
            <w:pPr>
              <w:tabs>
                <w:tab w:val="left" w:pos="0"/>
              </w:tabs>
              <w:jc w:val="center"/>
              <w:rPr>
                <w:sz w:val="20"/>
                <w:szCs w:val="20"/>
              </w:rPr>
            </w:pPr>
          </w:p>
        </w:tc>
      </w:tr>
      <w:tr w:rsidR="00030EA6" w:rsidRPr="00D3716C" w:rsidTr="00F57554">
        <w:trPr>
          <w:trHeight w:val="848"/>
        </w:trPr>
        <w:tc>
          <w:tcPr>
            <w:tcW w:w="2744" w:type="pct"/>
            <w:vAlign w:val="center"/>
          </w:tcPr>
          <w:p w:rsidR="00030EA6" w:rsidRPr="00D3716C" w:rsidRDefault="00030EA6" w:rsidP="00030EA6">
            <w:pPr>
              <w:numPr>
                <w:ilvl w:val="0"/>
                <w:numId w:val="1"/>
              </w:numPr>
              <w:tabs>
                <w:tab w:val="clear" w:pos="360"/>
                <w:tab w:val="num" w:pos="0"/>
              </w:tabs>
              <w:ind w:left="0" w:firstLine="0"/>
              <w:jc w:val="both"/>
              <w:rPr>
                <w:sz w:val="20"/>
                <w:szCs w:val="20"/>
              </w:rPr>
            </w:pPr>
            <w:r w:rsidRPr="00D3716C">
              <w:rPr>
                <w:sz w:val="20"/>
                <w:szCs w:val="20"/>
              </w:rPr>
              <w:t>Службова (посадова) особа учасника, яку уповноважено представляти його інтереси під час проведення процедури закупівлі (прізвище, ім'я, по батькові, посада)</w:t>
            </w:r>
          </w:p>
        </w:tc>
        <w:tc>
          <w:tcPr>
            <w:tcW w:w="2256" w:type="pct"/>
            <w:vAlign w:val="center"/>
          </w:tcPr>
          <w:p w:rsidR="00030EA6" w:rsidRPr="00D3716C" w:rsidRDefault="00030EA6" w:rsidP="00F57554">
            <w:pPr>
              <w:tabs>
                <w:tab w:val="left" w:pos="0"/>
              </w:tabs>
              <w:jc w:val="center"/>
              <w:rPr>
                <w:sz w:val="20"/>
                <w:szCs w:val="20"/>
              </w:rPr>
            </w:pPr>
          </w:p>
        </w:tc>
      </w:tr>
      <w:tr w:rsidR="00030EA6" w:rsidRPr="00D3716C" w:rsidTr="00F57554">
        <w:trPr>
          <w:trHeight w:val="50"/>
        </w:trPr>
        <w:tc>
          <w:tcPr>
            <w:tcW w:w="2744" w:type="pct"/>
            <w:vAlign w:val="center"/>
          </w:tcPr>
          <w:p w:rsidR="00030EA6" w:rsidRPr="00D3716C" w:rsidRDefault="00030EA6" w:rsidP="00030EA6">
            <w:pPr>
              <w:numPr>
                <w:ilvl w:val="0"/>
                <w:numId w:val="1"/>
              </w:numPr>
              <w:tabs>
                <w:tab w:val="clear" w:pos="360"/>
                <w:tab w:val="num" w:pos="0"/>
              </w:tabs>
              <w:ind w:left="0" w:firstLine="0"/>
              <w:jc w:val="both"/>
              <w:rPr>
                <w:sz w:val="20"/>
                <w:szCs w:val="20"/>
              </w:rPr>
            </w:pPr>
            <w:r w:rsidRPr="00D3716C">
              <w:rPr>
                <w:sz w:val="20"/>
                <w:szCs w:val="20"/>
              </w:rPr>
              <w:t>Спеціалізація (види діяльності)</w:t>
            </w:r>
          </w:p>
        </w:tc>
        <w:tc>
          <w:tcPr>
            <w:tcW w:w="2256" w:type="pct"/>
            <w:vAlign w:val="center"/>
          </w:tcPr>
          <w:p w:rsidR="00030EA6" w:rsidRPr="00D3716C" w:rsidRDefault="00030EA6" w:rsidP="00F57554">
            <w:pPr>
              <w:tabs>
                <w:tab w:val="left" w:pos="0"/>
              </w:tabs>
              <w:jc w:val="center"/>
              <w:rPr>
                <w:sz w:val="20"/>
                <w:szCs w:val="20"/>
              </w:rPr>
            </w:pPr>
          </w:p>
        </w:tc>
      </w:tr>
    </w:tbl>
    <w:p w:rsidR="00030EA6" w:rsidRPr="00D3716C" w:rsidRDefault="00030EA6" w:rsidP="00030EA6">
      <w:pPr>
        <w:tabs>
          <w:tab w:val="left" w:pos="0"/>
        </w:tabs>
        <w:jc w:val="both"/>
        <w:rPr>
          <w:sz w:val="20"/>
          <w:szCs w:val="20"/>
        </w:rPr>
      </w:pPr>
    </w:p>
    <w:p w:rsidR="00030EA6" w:rsidRPr="00D3716C" w:rsidRDefault="00030EA6" w:rsidP="00030EA6">
      <w:pPr>
        <w:tabs>
          <w:tab w:val="left" w:pos="0"/>
        </w:tabs>
        <w:jc w:val="both"/>
        <w:rPr>
          <w:sz w:val="20"/>
          <w:szCs w:val="20"/>
        </w:rPr>
      </w:pPr>
      <w:r w:rsidRPr="00D3716C">
        <w:rPr>
          <w:sz w:val="20"/>
          <w:szCs w:val="20"/>
        </w:rPr>
        <w:t xml:space="preserve">* </w:t>
      </w:r>
      <w:r w:rsidRPr="00D3716C">
        <w:rPr>
          <w:sz w:val="20"/>
          <w:szCs w:val="20"/>
          <w:vertAlign w:val="subscript"/>
        </w:rPr>
        <w:t>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rsidR="00030EA6" w:rsidRPr="00D3716C" w:rsidRDefault="00030EA6" w:rsidP="00030EA6">
      <w:pPr>
        <w:tabs>
          <w:tab w:val="left" w:pos="0"/>
        </w:tabs>
        <w:rPr>
          <w:sz w:val="20"/>
          <w:szCs w:val="20"/>
        </w:rPr>
      </w:pPr>
    </w:p>
    <w:p w:rsidR="00030EA6" w:rsidRPr="00D3716C" w:rsidRDefault="00030EA6" w:rsidP="00030EA6">
      <w:pPr>
        <w:tabs>
          <w:tab w:val="left" w:pos="0"/>
        </w:tabs>
        <w:rPr>
          <w:sz w:val="20"/>
          <w:szCs w:val="20"/>
        </w:rPr>
      </w:pPr>
    </w:p>
    <w:p w:rsidR="00030EA6" w:rsidRPr="00D3716C" w:rsidRDefault="00030EA6" w:rsidP="00030EA6">
      <w:pPr>
        <w:jc w:val="both"/>
        <w:rPr>
          <w:sz w:val="20"/>
          <w:szCs w:val="20"/>
          <w:vertAlign w:val="subscript"/>
        </w:rPr>
      </w:pPr>
      <w:r w:rsidRPr="00D3716C">
        <w:rPr>
          <w:sz w:val="20"/>
          <w:szCs w:val="20"/>
          <w:vertAlign w:val="subscript"/>
        </w:rPr>
        <w:t xml:space="preserve">                  (дата)</w:t>
      </w:r>
    </w:p>
    <w:p w:rsidR="00030EA6" w:rsidRPr="00D3716C" w:rsidRDefault="00030EA6" w:rsidP="00030EA6">
      <w:pPr>
        <w:jc w:val="both"/>
        <w:rPr>
          <w:b/>
          <w:sz w:val="20"/>
          <w:szCs w:val="20"/>
        </w:rPr>
      </w:pPr>
    </w:p>
    <w:p w:rsidR="00030EA6" w:rsidRPr="00D3716C" w:rsidRDefault="00030EA6" w:rsidP="00030EA6">
      <w:pPr>
        <w:jc w:val="both"/>
        <w:rPr>
          <w:sz w:val="20"/>
          <w:szCs w:val="20"/>
        </w:rPr>
      </w:pPr>
      <w:r w:rsidRPr="00D3716C">
        <w:rPr>
          <w:b/>
          <w:sz w:val="20"/>
          <w:szCs w:val="20"/>
        </w:rPr>
        <w:t xml:space="preserve"> </w:t>
      </w:r>
      <w:r w:rsidRPr="00D3716C">
        <w:rPr>
          <w:sz w:val="20"/>
          <w:szCs w:val="20"/>
        </w:rPr>
        <w:t>_______________________   _______________________       __________________________</w:t>
      </w:r>
    </w:p>
    <w:p w:rsidR="00030EA6" w:rsidRPr="00D3716C" w:rsidRDefault="00030EA6" w:rsidP="00030EA6">
      <w:pPr>
        <w:jc w:val="both"/>
        <w:rPr>
          <w:sz w:val="20"/>
          <w:szCs w:val="20"/>
          <w:vertAlign w:val="subscript"/>
        </w:rPr>
      </w:pPr>
      <w:r w:rsidRPr="00D3716C">
        <w:rPr>
          <w:sz w:val="20"/>
          <w:szCs w:val="20"/>
          <w:vertAlign w:val="subscript"/>
        </w:rPr>
        <w:t xml:space="preserve">                          Посада                                                           (підпис)                                                                        П.І.Б.</w:t>
      </w:r>
    </w:p>
    <w:p w:rsidR="00030EA6" w:rsidRPr="00D3716C" w:rsidRDefault="00030EA6" w:rsidP="00030EA6">
      <w:pPr>
        <w:ind w:right="22"/>
        <w:jc w:val="both"/>
        <w:rPr>
          <w:b/>
          <w:bCs/>
          <w:sz w:val="20"/>
          <w:szCs w:val="20"/>
        </w:rPr>
      </w:pPr>
    </w:p>
    <w:p w:rsidR="00030EA6" w:rsidRPr="00D3716C" w:rsidRDefault="00030EA6" w:rsidP="00030EA6">
      <w:pPr>
        <w:rPr>
          <w:b/>
          <w:bCs/>
          <w:sz w:val="20"/>
          <w:szCs w:val="20"/>
          <w:vertAlign w:val="subscript"/>
        </w:rPr>
      </w:pPr>
      <w:r w:rsidRPr="00D3716C">
        <w:rPr>
          <w:sz w:val="20"/>
          <w:szCs w:val="20"/>
          <w:vertAlign w:val="subscript"/>
        </w:rPr>
        <w:t>М.П. (за наявності)</w:t>
      </w:r>
    </w:p>
    <w:p w:rsidR="00030EA6" w:rsidRPr="00D3716C" w:rsidRDefault="00030EA6" w:rsidP="00030EA6">
      <w:pPr>
        <w:widowControl w:val="0"/>
        <w:tabs>
          <w:tab w:val="left" w:pos="4860"/>
        </w:tabs>
        <w:autoSpaceDE w:val="0"/>
        <w:autoSpaceDN w:val="0"/>
        <w:adjustRightInd w:val="0"/>
        <w:rPr>
          <w:strike/>
          <w:sz w:val="20"/>
          <w:szCs w:val="20"/>
        </w:rPr>
      </w:pPr>
    </w:p>
    <w:p w:rsidR="00030EA6" w:rsidRPr="00665036" w:rsidRDefault="00030EA6" w:rsidP="00030EA6">
      <w:pPr>
        <w:rPr>
          <w:strike/>
          <w:sz w:val="22"/>
          <w:szCs w:val="22"/>
          <w:highlight w:val="yellow"/>
        </w:rPr>
      </w:pPr>
    </w:p>
    <w:p w:rsidR="00030EA6" w:rsidRPr="00665036" w:rsidRDefault="00030EA6" w:rsidP="00030EA6">
      <w:pPr>
        <w:rPr>
          <w:sz w:val="22"/>
          <w:szCs w:val="22"/>
        </w:rPr>
      </w:pPr>
    </w:p>
    <w:p w:rsidR="00030EA6" w:rsidRPr="00665036" w:rsidRDefault="00030EA6" w:rsidP="00030EA6">
      <w:pPr>
        <w:rPr>
          <w:sz w:val="22"/>
          <w:szCs w:val="22"/>
        </w:rPr>
      </w:pPr>
    </w:p>
    <w:p w:rsidR="00030EA6" w:rsidRPr="00665036" w:rsidRDefault="00030EA6" w:rsidP="00030EA6">
      <w:pPr>
        <w:rPr>
          <w:b/>
          <w:sz w:val="22"/>
          <w:szCs w:val="22"/>
        </w:rPr>
      </w:pPr>
    </w:p>
    <w:p w:rsidR="00030EA6" w:rsidRPr="00665036" w:rsidRDefault="00030EA6" w:rsidP="00030EA6">
      <w:pPr>
        <w:jc w:val="right"/>
        <w:rPr>
          <w:b/>
          <w:bCs/>
          <w:sz w:val="22"/>
          <w:szCs w:val="22"/>
        </w:rPr>
      </w:pPr>
    </w:p>
    <w:p w:rsidR="00030EA6" w:rsidRPr="00665036" w:rsidRDefault="00030EA6" w:rsidP="00030EA6">
      <w:pPr>
        <w:jc w:val="right"/>
        <w:rPr>
          <w:b/>
          <w:bCs/>
          <w:sz w:val="22"/>
          <w:szCs w:val="22"/>
        </w:rPr>
      </w:pPr>
    </w:p>
    <w:p w:rsidR="00030EA6" w:rsidRPr="00665036" w:rsidRDefault="00030EA6" w:rsidP="00030EA6">
      <w:pPr>
        <w:jc w:val="right"/>
        <w:rPr>
          <w:b/>
          <w:bCs/>
          <w:sz w:val="22"/>
          <w:szCs w:val="22"/>
        </w:rPr>
      </w:pPr>
    </w:p>
    <w:p w:rsidR="00030EA6" w:rsidRPr="00665036" w:rsidRDefault="00030EA6" w:rsidP="00030EA6">
      <w:pPr>
        <w:jc w:val="right"/>
        <w:rPr>
          <w:b/>
          <w:bCs/>
          <w:sz w:val="22"/>
          <w:szCs w:val="22"/>
        </w:rPr>
      </w:pPr>
    </w:p>
    <w:p w:rsidR="00030EA6" w:rsidRPr="00665036" w:rsidRDefault="00030EA6" w:rsidP="00030EA6">
      <w:pPr>
        <w:jc w:val="right"/>
        <w:rPr>
          <w:b/>
          <w:bCs/>
          <w:sz w:val="22"/>
          <w:szCs w:val="22"/>
        </w:rPr>
      </w:pPr>
    </w:p>
    <w:p w:rsidR="002F0666" w:rsidRDefault="00030EA6">
      <w:bookmarkStart w:id="0" w:name="_GoBack"/>
      <w:bookmarkEnd w:id="0"/>
    </w:p>
    <w:sectPr w:rsidR="002F0666" w:rsidSect="00030EA6">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5B1475"/>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84B"/>
    <w:rsid w:val="00030EA6"/>
    <w:rsid w:val="006E5D7E"/>
    <w:rsid w:val="0091784B"/>
    <w:rsid w:val="00A35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816BB6-132F-42A8-8AEC-ABF4213C3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EA6"/>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1152</Characters>
  <Application>Microsoft Office Word</Application>
  <DocSecurity>0</DocSecurity>
  <Lines>9</Lines>
  <Paragraphs>2</Paragraphs>
  <ScaleCrop>false</ScaleCrop>
  <Company>UralSOFT</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2</cp:revision>
  <dcterms:created xsi:type="dcterms:W3CDTF">2023-04-14T12:20:00Z</dcterms:created>
  <dcterms:modified xsi:type="dcterms:W3CDTF">2023-04-14T12:20:00Z</dcterms:modified>
</cp:coreProperties>
</file>