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1979BF7A" w:rsidR="00AC05E8" w:rsidRDefault="00AC05E8" w:rsidP="00480A83">
            <w:pPr>
              <w:jc w:val="right"/>
              <w:rPr>
                <w:b/>
                <w:bCs/>
                <w:noProof/>
              </w:rPr>
            </w:pPr>
            <w:r w:rsidRPr="001769E5">
              <w:rPr>
                <w:bCs/>
                <w:noProof/>
              </w:rPr>
              <w:t>протокол № 1 від</w:t>
            </w:r>
            <w:r w:rsidRPr="001769E5">
              <w:rPr>
                <w:b/>
                <w:bCs/>
                <w:noProof/>
              </w:rPr>
              <w:t xml:space="preserve"> </w:t>
            </w:r>
            <w:r w:rsidR="00105F86">
              <w:rPr>
                <w:b/>
                <w:bCs/>
                <w:noProof/>
                <w:lang w:val="ru-RU"/>
              </w:rPr>
              <w:t>14</w:t>
            </w:r>
            <w:r w:rsidRPr="008E4A3D">
              <w:rPr>
                <w:b/>
                <w:bCs/>
                <w:noProof/>
              </w:rPr>
              <w:t>.</w:t>
            </w:r>
            <w:r w:rsidRPr="008E4A3D">
              <w:rPr>
                <w:b/>
                <w:bCs/>
                <w:noProof/>
                <w:lang w:val="ru-RU"/>
              </w:rPr>
              <w:t>0</w:t>
            </w:r>
            <w:r w:rsidR="00105F86">
              <w:rPr>
                <w:b/>
                <w:bCs/>
                <w:noProof/>
                <w:lang w:val="ru-RU"/>
              </w:rPr>
              <w:t>3</w:t>
            </w:r>
            <w:r w:rsidRPr="008E4A3D">
              <w:rPr>
                <w:b/>
                <w:bCs/>
                <w:noProof/>
              </w:rPr>
              <w:t>.202</w:t>
            </w:r>
            <w:r w:rsidR="00422DC8" w:rsidRPr="00422DC8">
              <w:rPr>
                <w:b/>
                <w:bCs/>
                <w:noProof/>
                <w:lang w:val="ru-RU"/>
              </w:rPr>
              <w:t>4</w:t>
            </w:r>
            <w:r w:rsidR="0003690B" w:rsidRPr="008E4A3D">
              <w:rPr>
                <w:b/>
                <w:bCs/>
                <w:noProof/>
                <w:lang w:val="ru-RU"/>
              </w:rPr>
              <w:t xml:space="preserve"> </w:t>
            </w:r>
            <w:r w:rsidRPr="008E4A3D">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37A5B7F9" w14:textId="77777777" w:rsidR="00244BB9" w:rsidRPr="00244BB9" w:rsidRDefault="00EA51FE" w:rsidP="00244BB9">
      <w:pPr>
        <w:jc w:val="center"/>
        <w:rPr>
          <w:rStyle w:val="aa"/>
          <w:b/>
          <w:iCs/>
          <w:color w:val="auto"/>
          <w:sz w:val="28"/>
          <w:szCs w:val="28"/>
        </w:rPr>
      </w:pPr>
      <w:r w:rsidRPr="00F3119E">
        <w:rPr>
          <w:b/>
          <w:noProof/>
          <w:lang w:val="ru-RU"/>
        </w:rPr>
        <w:t xml:space="preserve"> </w:t>
      </w:r>
      <w:r w:rsidR="00244BB9" w:rsidRPr="00244BB9">
        <w:rPr>
          <w:rStyle w:val="aa"/>
          <w:b/>
          <w:iCs/>
          <w:color w:val="auto"/>
          <w:sz w:val="28"/>
          <w:szCs w:val="28"/>
        </w:rPr>
        <w:t xml:space="preserve">Бетонні вироби, бетонні суміші </w:t>
      </w:r>
    </w:p>
    <w:p w14:paraId="20262CDA" w14:textId="6B8F97F5" w:rsidR="00EA51FE" w:rsidRDefault="00244BB9" w:rsidP="00244BB9">
      <w:pPr>
        <w:jc w:val="center"/>
        <w:rPr>
          <w:sz w:val="26"/>
          <w:szCs w:val="26"/>
        </w:rPr>
      </w:pPr>
      <w:r w:rsidRPr="00244BB9">
        <w:rPr>
          <w:rStyle w:val="aa"/>
          <w:b/>
          <w:iCs/>
          <w:color w:val="auto"/>
          <w:sz w:val="28"/>
          <w:szCs w:val="28"/>
        </w:rPr>
        <w:t>(ДК 021:2015: 44110000-4 - Конструкційні матеріали)</w:t>
      </w: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0376F9A3" w:rsidR="00AC05E8" w:rsidRPr="0005615C" w:rsidRDefault="00244BB9" w:rsidP="00244BB9">
            <w:pPr>
              <w:spacing w:before="240"/>
              <w:jc w:val="both"/>
              <w:rPr>
                <w:iCs/>
              </w:rPr>
            </w:pPr>
            <w:r w:rsidRPr="00244BB9">
              <w:rPr>
                <w:rStyle w:val="aa"/>
                <w:iCs/>
                <w:color w:val="auto"/>
                <w:u w:val="none"/>
              </w:rPr>
              <w:t>Бетонні вироби, бетонні суміші (ДК 021:2015: 44110000-4 - Конструкційні матеріали)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0271E3BD" w:rsidR="00AC05E8" w:rsidRPr="00D63F93" w:rsidRDefault="00320A55" w:rsidP="00480A83">
            <w:pPr>
              <w:widowControl w:val="0"/>
              <w:spacing w:beforeLines="50" w:before="120" w:afterLines="50" w:after="120"/>
              <w:ind w:right="113"/>
              <w:contextualSpacing/>
              <w:jc w:val="both"/>
            </w:pPr>
            <w:r w:rsidRPr="00D63F93">
              <w:rPr>
                <w:rFonts w:eastAsia="Times New Roman"/>
                <w:bCs/>
              </w:rPr>
              <w:t xml:space="preserve"> </w:t>
            </w:r>
            <w:r w:rsidR="00D63F93">
              <w:rPr>
                <w:rFonts w:eastAsia="Times New Roman"/>
                <w:bCs/>
                <w:lang w:val="en-US"/>
              </w:rPr>
              <w:t>13 461 150</w:t>
            </w:r>
            <w:r w:rsidR="006F07C2" w:rsidRPr="00D63F93">
              <w:rPr>
                <w:rFonts w:eastAsia="Times New Roman"/>
                <w:bCs/>
              </w:rPr>
              <w:t>,00</w:t>
            </w:r>
            <w:r w:rsidR="004B1B04" w:rsidRPr="00D63F93">
              <w:rPr>
                <w:rFonts w:eastAsia="Times New Roman"/>
                <w:bCs/>
                <w:lang w:val="en-US"/>
              </w:rPr>
              <w:t xml:space="preserve"> </w:t>
            </w:r>
            <w:proofErr w:type="spellStart"/>
            <w:r w:rsidR="004B1B04" w:rsidRPr="00D63F93">
              <w:rPr>
                <w:rFonts w:eastAsia="Times New Roman"/>
                <w:bCs/>
                <w:lang w:val="en-US"/>
              </w:rPr>
              <w:t>грн</w:t>
            </w:r>
            <w:proofErr w:type="spellEnd"/>
            <w:r w:rsidR="004B1B04" w:rsidRPr="00D63F93">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31E4C">
              <w:rPr>
                <w:rFonts w:ascii="Times New Roman" w:hAnsi="Times New Roman" w:cs="Times New Roman"/>
                <w:color w:val="auto"/>
                <w:sz w:val="24"/>
                <w:szCs w:val="24"/>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крім випадків, коли доступ до такої інформації є обмеженим на момент оприлюднення оголошення </w:t>
            </w:r>
            <w:r w:rsidR="00A47A38" w:rsidRPr="00531E4C">
              <w:rPr>
                <w:rFonts w:ascii="Times New Roman" w:hAnsi="Times New Roman" w:cs="Times New Roman"/>
                <w:color w:val="auto"/>
                <w:sz w:val="24"/>
                <w:szCs w:val="24"/>
                <w:lang w:val="uk-UA"/>
              </w:rPr>
              <w:lastRenderedPageBreak/>
              <w:t>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 xml:space="preserve">з відповідним кваліфікованим електронним підписом та/або кваліфікованою електронною </w:t>
            </w:r>
            <w:r w:rsidRPr="00A47A38">
              <w:rPr>
                <w:shd w:val="clear" w:color="auto" w:fill="FFFFFF"/>
              </w:rPr>
              <w:lastRenderedPageBreak/>
              <w:t>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AD45A71"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476F0C">
              <w:rPr>
                <w:rFonts w:ascii="Times New Roman" w:eastAsia="Times New Roman" w:hAnsi="Times New Roman" w:cs="Times New Roman"/>
                <w:b/>
                <w:color w:val="auto"/>
                <w:sz w:val="24"/>
                <w:szCs w:val="24"/>
                <w:lang w:val="ru-RU"/>
              </w:rPr>
              <w:t>2</w:t>
            </w:r>
            <w:r w:rsidR="00513472" w:rsidRPr="00A33317">
              <w:rPr>
                <w:rFonts w:ascii="Times New Roman" w:eastAsia="Times New Roman" w:hAnsi="Times New Roman" w:cs="Times New Roman"/>
                <w:b/>
                <w:color w:val="auto"/>
                <w:sz w:val="24"/>
                <w:szCs w:val="24"/>
                <w:lang w:val="ru-RU"/>
              </w:rPr>
              <w:t>2</w:t>
            </w:r>
            <w:r w:rsidRPr="008E4A3D">
              <w:rPr>
                <w:rFonts w:ascii="Times New Roman" w:eastAsia="Times New Roman" w:hAnsi="Times New Roman" w:cs="Times New Roman"/>
                <w:b/>
                <w:color w:val="auto"/>
                <w:sz w:val="24"/>
                <w:szCs w:val="24"/>
                <w:lang w:val="uk-UA"/>
              </w:rPr>
              <w:t>.0</w:t>
            </w:r>
            <w:r w:rsidR="00244BB9">
              <w:rPr>
                <w:rFonts w:ascii="Times New Roman" w:eastAsia="Times New Roman" w:hAnsi="Times New Roman" w:cs="Times New Roman"/>
                <w:b/>
                <w:color w:val="auto"/>
                <w:sz w:val="24"/>
                <w:szCs w:val="24"/>
                <w:lang w:val="ru-RU"/>
              </w:rPr>
              <w:t>3</w:t>
            </w:r>
            <w:r w:rsidRPr="008E4A3D">
              <w:rPr>
                <w:rFonts w:ascii="Times New Roman" w:eastAsia="Times New Roman" w:hAnsi="Times New Roman" w:cs="Times New Roman"/>
                <w:b/>
                <w:color w:val="auto"/>
                <w:sz w:val="24"/>
                <w:szCs w:val="24"/>
                <w:lang w:val="uk-UA"/>
              </w:rPr>
              <w:t>.202</w:t>
            </w:r>
            <w:r w:rsidR="006521BA" w:rsidRPr="006521BA">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 xml:space="preserve"> до </w:t>
            </w:r>
            <w:r w:rsidR="00804067">
              <w:rPr>
                <w:rFonts w:ascii="Times New Roman" w:eastAsia="Times New Roman" w:hAnsi="Times New Roman" w:cs="Times New Roman"/>
                <w:b/>
                <w:color w:val="auto"/>
                <w:sz w:val="24"/>
                <w:szCs w:val="24"/>
                <w:lang w:val="uk-UA"/>
              </w:rPr>
              <w:br/>
            </w:r>
            <w:r w:rsidRPr="008E4A3D">
              <w:rPr>
                <w:rFonts w:ascii="Times New Roman" w:eastAsia="Times New Roman" w:hAnsi="Times New Roman" w:cs="Times New Roman"/>
                <w:b/>
                <w:color w:val="auto"/>
                <w:sz w:val="24"/>
                <w:szCs w:val="24"/>
                <w:lang w:val="ru"/>
              </w:rPr>
              <w:t xml:space="preserve">00 </w:t>
            </w:r>
            <w:r w:rsidRPr="008E4A3D">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EC3B54"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EC3B54"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EC3B54"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EC3B54"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EC3B54"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EC3B54"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EC3B54"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EC3B54"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EC3B54"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EC3B54"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EC3B54"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EC3B54"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EC3B54"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EC3B54"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18100C">
              <w:rPr>
                <w:rFonts w:eastAsia="Times New Roman"/>
              </w:rPr>
              <w:lastRenderedPageBreak/>
              <w:t xml:space="preserve">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w:t>
            </w:r>
            <w:r w:rsidRPr="0018100C">
              <w:rPr>
                <w:rFonts w:eastAsia="Times New Roman"/>
              </w:rPr>
              <w:lastRenderedPageBreak/>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w:t>
            </w:r>
            <w:r w:rsidRPr="0018100C">
              <w:lastRenderedPageBreak/>
              <w:t xml:space="preserve">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186FA2D"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w:t>
            </w:r>
            <w:r w:rsidR="00105F86"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05F86" w:rsidRPr="000B50A2">
              <w:rPr>
                <w:shd w:val="clear" w:color="auto" w:fill="FFFFFF"/>
              </w:rPr>
              <w:t>бенефіціарним</w:t>
            </w:r>
            <w:proofErr w:type="spellEnd"/>
            <w:r w:rsidR="00105F86"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05F86" w:rsidRPr="000B50A2">
              <w:rPr>
                <w:shd w:val="clear" w:color="auto" w:fill="FFFFFF"/>
              </w:rPr>
              <w:t>закупівель</w:t>
            </w:r>
            <w:proofErr w:type="spellEnd"/>
            <w:r w:rsidR="00105F86"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05F86" w:rsidRPr="000B50A2">
              <w:t>;</w:t>
            </w:r>
            <w:r w:rsidRPr="0018100C">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lastRenderedPageBreak/>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w:t>
            </w:r>
            <w:r w:rsidRPr="0011791F">
              <w:rPr>
                <w:rFonts w:eastAsia="Times New Roman"/>
              </w:rPr>
              <w:lastRenderedPageBreak/>
              <w:t xml:space="preserve">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 xml:space="preserve">органу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lastRenderedPageBreak/>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w:t>
            </w:r>
            <w:r w:rsidRPr="0018100C">
              <w:rPr>
                <w:rStyle w:val="rvts0"/>
              </w:rPr>
              <w:lastRenderedPageBreak/>
              <w:t>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496A22BA" w:rsidR="00804067" w:rsidRDefault="00804067"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244BB9" w:rsidRPr="00155851" w14:paraId="2F69EF57" w14:textId="77777777" w:rsidTr="00F57041">
        <w:tc>
          <w:tcPr>
            <w:tcW w:w="560" w:type="dxa"/>
          </w:tcPr>
          <w:p w14:paraId="335A03E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1F539433"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64692A9D" w14:textId="77777777" w:rsidR="00244BB9" w:rsidRPr="00155851" w:rsidRDefault="00244BB9" w:rsidP="00F57041">
            <w:pPr>
              <w:tabs>
                <w:tab w:val="left" w:pos="1080"/>
              </w:tabs>
              <w:jc w:val="center"/>
              <w:rPr>
                <w:rFonts w:eastAsiaTheme="minorEastAsia"/>
                <w:b/>
                <w:bCs/>
                <w:lang w:eastAsia="uk-UA"/>
              </w:rPr>
            </w:pPr>
          </w:p>
        </w:tc>
        <w:tc>
          <w:tcPr>
            <w:tcW w:w="6149" w:type="dxa"/>
          </w:tcPr>
          <w:p w14:paraId="3194AAD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244BB9" w:rsidRPr="00155851" w14:paraId="734FF055" w14:textId="77777777" w:rsidTr="00F57041">
        <w:tc>
          <w:tcPr>
            <w:tcW w:w="560" w:type="dxa"/>
          </w:tcPr>
          <w:p w14:paraId="0E0FA72A" w14:textId="77777777" w:rsidR="00244BB9" w:rsidRPr="00155851" w:rsidRDefault="00244BB9" w:rsidP="00F57041">
            <w:pPr>
              <w:tabs>
                <w:tab w:val="left" w:pos="1080"/>
              </w:tabs>
              <w:jc w:val="center"/>
              <w:rPr>
                <w:rFonts w:eastAsiaTheme="minorEastAsia"/>
                <w:b/>
                <w:bCs/>
                <w:lang w:eastAsia="uk-UA"/>
              </w:rPr>
            </w:pPr>
            <w:r>
              <w:rPr>
                <w:rFonts w:eastAsiaTheme="minorEastAsia"/>
                <w:b/>
                <w:bCs/>
                <w:lang w:eastAsia="uk-UA"/>
              </w:rPr>
              <w:t>1.</w:t>
            </w:r>
          </w:p>
        </w:tc>
        <w:tc>
          <w:tcPr>
            <w:tcW w:w="3774" w:type="dxa"/>
          </w:tcPr>
          <w:p w14:paraId="098C9F79" w14:textId="77777777" w:rsidR="00244BB9" w:rsidRPr="00155851" w:rsidRDefault="00244BB9" w:rsidP="00F57041">
            <w:pPr>
              <w:rPr>
                <w:color w:val="000000"/>
              </w:rPr>
            </w:pPr>
            <w:r w:rsidRPr="000D737F">
              <w:t>Наявність документально підтвердженого досвіду виконання аналогічного договору.</w:t>
            </w:r>
          </w:p>
        </w:tc>
        <w:tc>
          <w:tcPr>
            <w:tcW w:w="6149" w:type="dxa"/>
          </w:tcPr>
          <w:p w14:paraId="72CE94AF" w14:textId="77777777" w:rsidR="00244BB9" w:rsidRPr="000D737F" w:rsidRDefault="00244BB9" w:rsidP="00F57041">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7A2AF276" w14:textId="77777777" w:rsidR="00244BB9" w:rsidRPr="000D737F" w:rsidRDefault="00244BB9" w:rsidP="00F57041">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5CA4807E" w14:textId="77777777" w:rsidR="00244BB9" w:rsidRPr="000D737F" w:rsidRDefault="00244BB9" w:rsidP="00F57041">
            <w:pPr>
              <w:jc w:val="both"/>
              <w:rPr>
                <w:b/>
                <w:i/>
              </w:rPr>
            </w:pPr>
            <w:r w:rsidRPr="000D737F">
              <w:rPr>
                <w:b/>
                <w:i/>
              </w:rPr>
              <w:t>Примітки:</w:t>
            </w:r>
          </w:p>
          <w:p w14:paraId="2DE243B5" w14:textId="77777777" w:rsidR="00244BB9" w:rsidRPr="000D737F" w:rsidRDefault="00244BB9" w:rsidP="00F57041">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5C4C39BD" w14:textId="77777777" w:rsidR="00244BB9" w:rsidRPr="00155851" w:rsidRDefault="00244BB9" w:rsidP="00F57041">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r w:rsidR="00244BB9" w:rsidRPr="00155851" w14:paraId="78AC7B41" w14:textId="77777777" w:rsidTr="00F57041">
        <w:tc>
          <w:tcPr>
            <w:tcW w:w="560" w:type="dxa"/>
          </w:tcPr>
          <w:p w14:paraId="5CC3E390" w14:textId="77777777" w:rsidR="00244BB9" w:rsidRPr="0050610E" w:rsidRDefault="00244BB9" w:rsidP="00F57041">
            <w:pPr>
              <w:tabs>
                <w:tab w:val="left" w:pos="1080"/>
              </w:tabs>
              <w:jc w:val="center"/>
              <w:rPr>
                <w:rFonts w:eastAsiaTheme="minorEastAsia"/>
                <w:b/>
                <w:bCs/>
                <w:lang w:val="en-US" w:eastAsia="uk-UA"/>
              </w:rPr>
            </w:pPr>
            <w:r>
              <w:rPr>
                <w:rFonts w:eastAsiaTheme="minorEastAsia"/>
                <w:b/>
                <w:bCs/>
                <w:lang w:val="en-US" w:eastAsia="uk-UA"/>
              </w:rPr>
              <w:t>2</w:t>
            </w:r>
          </w:p>
        </w:tc>
        <w:tc>
          <w:tcPr>
            <w:tcW w:w="3774" w:type="dxa"/>
          </w:tcPr>
          <w:p w14:paraId="61FE00B9" w14:textId="77777777" w:rsidR="00244BB9" w:rsidRPr="000D737F" w:rsidRDefault="00244BB9" w:rsidP="00F57041">
            <w:r w:rsidRPr="0050610E">
              <w:rPr>
                <w:rFonts w:eastAsia="Times New Roman"/>
                <w:lang w:eastAsia="uk-UA"/>
              </w:rPr>
              <w:t>Наявність обладнання, матеріально-технічної бази та технологій</w:t>
            </w:r>
          </w:p>
        </w:tc>
        <w:tc>
          <w:tcPr>
            <w:tcW w:w="6149" w:type="dxa"/>
          </w:tcPr>
          <w:p w14:paraId="686EAB3F" w14:textId="77777777" w:rsidR="00244BB9" w:rsidRPr="0050610E" w:rsidRDefault="00244BB9" w:rsidP="00F57041">
            <w:pPr>
              <w:jc w:val="both"/>
            </w:pPr>
            <w:r w:rsidRPr="0050610E">
              <w:rPr>
                <w:rFonts w:eastAsia="Times New Roman"/>
                <w:lang w:eastAsia="uk-UA"/>
              </w:rPr>
              <w:t>Довідка у довільній формі, що містить опис технічних можливостей підприємства Учасника</w:t>
            </w:r>
            <w:r>
              <w:rPr>
                <w:rFonts w:eastAsia="Times New Roman"/>
                <w:lang w:eastAsia="uk-UA"/>
              </w:rPr>
              <w:t xml:space="preserve"> для здійснення поставки Товару, що є предметом закупівлі.</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4433EBAE"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6DAABFBE" w14:textId="77777777" w:rsidR="00244BB9" w:rsidRPr="001F328B" w:rsidRDefault="00244BB9" w:rsidP="00244BB9">
      <w:pPr>
        <w:jc w:val="right"/>
        <w:rPr>
          <w:b/>
        </w:rPr>
      </w:pPr>
    </w:p>
    <w:p w14:paraId="4A8AC440" w14:textId="77777777" w:rsidR="00244BB9" w:rsidRPr="001F328B" w:rsidRDefault="00244BB9" w:rsidP="00244BB9">
      <w:pPr>
        <w:jc w:val="right"/>
        <w:rPr>
          <w:b/>
        </w:rPr>
      </w:pPr>
      <w:r w:rsidRPr="001F328B">
        <w:rPr>
          <w:b/>
        </w:rPr>
        <w:t>ДОДАТОК № 4</w:t>
      </w:r>
    </w:p>
    <w:p w14:paraId="48979833" w14:textId="77777777" w:rsidR="00244BB9" w:rsidRPr="001F328B" w:rsidRDefault="00244BB9" w:rsidP="00244BB9">
      <w:pPr>
        <w:ind w:right="-37"/>
        <w:jc w:val="right"/>
        <w:rPr>
          <w:rFonts w:eastAsia="Times New Roman"/>
          <w:b/>
          <w:bCs/>
        </w:rPr>
      </w:pPr>
      <w:r w:rsidRPr="001F328B">
        <w:rPr>
          <w:rFonts w:eastAsia="Times New Roman"/>
          <w:b/>
          <w:bCs/>
        </w:rPr>
        <w:t xml:space="preserve"> до тендерної документації</w:t>
      </w:r>
    </w:p>
    <w:p w14:paraId="7AB6CB45" w14:textId="77777777" w:rsidR="00244BB9" w:rsidRPr="001F328B" w:rsidRDefault="00244BB9" w:rsidP="0024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bl>
      <w:tblPr>
        <w:tblStyle w:val="2f"/>
        <w:tblW w:w="10343" w:type="dxa"/>
        <w:tblLook w:val="00A0" w:firstRow="1" w:lastRow="0" w:firstColumn="1" w:lastColumn="0" w:noHBand="0" w:noVBand="0"/>
      </w:tblPr>
      <w:tblGrid>
        <w:gridCol w:w="709"/>
        <w:gridCol w:w="3519"/>
        <w:gridCol w:w="1274"/>
        <w:gridCol w:w="1278"/>
        <w:gridCol w:w="3563"/>
      </w:tblGrid>
      <w:tr w:rsidR="00244BB9" w:rsidRPr="001F328B" w14:paraId="6CEB79E3" w14:textId="77777777" w:rsidTr="00F57041">
        <w:trPr>
          <w:trHeight w:val="792"/>
        </w:trPr>
        <w:tc>
          <w:tcPr>
            <w:tcW w:w="709" w:type="dxa"/>
            <w:tcBorders>
              <w:top w:val="nil"/>
              <w:left w:val="nil"/>
              <w:bottom w:val="nil"/>
              <w:right w:val="nil"/>
            </w:tcBorders>
            <w:vAlign w:val="center"/>
          </w:tcPr>
          <w:p w14:paraId="51A101BD" w14:textId="77777777" w:rsidR="00244BB9" w:rsidRPr="001F328B" w:rsidRDefault="00244BB9" w:rsidP="00F57041">
            <w:pPr>
              <w:jc w:val="center"/>
              <w:rPr>
                <w:rFonts w:ascii="Times New Roman" w:eastAsia="Times New Roman" w:hAnsi="Times New Roman"/>
                <w:bCs/>
                <w:lang w:eastAsia="en-US"/>
              </w:rPr>
            </w:pPr>
            <w:r w:rsidRPr="001F328B">
              <w:rPr>
                <w:rFonts w:ascii="Times New Roman" w:hAnsi="Times New Roman"/>
              </w:rPr>
              <w:t xml:space="preserve"> </w:t>
            </w:r>
            <w:r w:rsidRPr="001F328B">
              <w:rPr>
                <w:rFonts w:ascii="Times New Roman" w:hAnsi="Times New Roman"/>
                <w:b/>
              </w:rPr>
              <w:t xml:space="preserve">  </w:t>
            </w:r>
          </w:p>
        </w:tc>
        <w:tc>
          <w:tcPr>
            <w:tcW w:w="3519" w:type="dxa"/>
            <w:tcBorders>
              <w:top w:val="nil"/>
              <w:left w:val="nil"/>
              <w:bottom w:val="nil"/>
              <w:right w:val="nil"/>
            </w:tcBorders>
            <w:vAlign w:val="center"/>
          </w:tcPr>
          <w:p w14:paraId="28CC8A40" w14:textId="77777777" w:rsidR="00244BB9" w:rsidRPr="001F328B" w:rsidRDefault="00244BB9" w:rsidP="00F57041">
            <w:pPr>
              <w:rPr>
                <w:rFonts w:ascii="Times New Roman" w:eastAsia="Times New Roman" w:hAnsi="Times New Roman"/>
                <w:b/>
                <w:lang w:eastAsia="uk-UA"/>
              </w:rPr>
            </w:pPr>
          </w:p>
        </w:tc>
        <w:tc>
          <w:tcPr>
            <w:tcW w:w="1274" w:type="dxa"/>
            <w:tcBorders>
              <w:top w:val="nil"/>
              <w:left w:val="nil"/>
              <w:bottom w:val="nil"/>
              <w:right w:val="nil"/>
            </w:tcBorders>
            <w:vAlign w:val="center"/>
          </w:tcPr>
          <w:p w14:paraId="49E083E1" w14:textId="77777777" w:rsidR="00244BB9" w:rsidRPr="001F328B" w:rsidRDefault="00244BB9" w:rsidP="00F57041">
            <w:pPr>
              <w:jc w:val="center"/>
              <w:rPr>
                <w:rFonts w:ascii="Times New Roman" w:eastAsia="Times New Roman" w:hAnsi="Times New Roman"/>
                <w:b/>
                <w:bCs/>
                <w:lang w:eastAsia="en-US"/>
              </w:rPr>
            </w:pPr>
          </w:p>
        </w:tc>
        <w:tc>
          <w:tcPr>
            <w:tcW w:w="1278" w:type="dxa"/>
            <w:tcBorders>
              <w:top w:val="nil"/>
              <w:left w:val="nil"/>
              <w:bottom w:val="nil"/>
              <w:right w:val="nil"/>
            </w:tcBorders>
            <w:vAlign w:val="center"/>
          </w:tcPr>
          <w:p w14:paraId="45302548" w14:textId="77777777" w:rsidR="00244BB9" w:rsidRPr="001F328B" w:rsidRDefault="00244BB9" w:rsidP="00F57041">
            <w:pPr>
              <w:jc w:val="center"/>
              <w:rPr>
                <w:rFonts w:ascii="Times New Roman" w:eastAsia="Times New Roman" w:hAnsi="Times New Roman"/>
                <w:b/>
                <w:bCs/>
                <w:lang w:eastAsia="en-US"/>
              </w:rPr>
            </w:pPr>
          </w:p>
        </w:tc>
        <w:tc>
          <w:tcPr>
            <w:tcW w:w="3563" w:type="dxa"/>
            <w:tcBorders>
              <w:top w:val="nil"/>
              <w:left w:val="nil"/>
              <w:bottom w:val="nil"/>
              <w:right w:val="nil"/>
            </w:tcBorders>
            <w:vAlign w:val="center"/>
          </w:tcPr>
          <w:p w14:paraId="63130D20" w14:textId="77777777" w:rsidR="00244BB9" w:rsidRPr="001F328B" w:rsidRDefault="00244BB9" w:rsidP="00F57041">
            <w:pPr>
              <w:rPr>
                <w:rFonts w:ascii="Times New Roman" w:eastAsia="Times New Roman" w:hAnsi="Times New Roman"/>
                <w:b/>
                <w:lang w:eastAsia="uk-UA"/>
              </w:rPr>
            </w:pPr>
          </w:p>
        </w:tc>
      </w:tr>
      <w:tr w:rsidR="00244BB9" w:rsidRPr="001F328B" w14:paraId="6B108A57" w14:textId="77777777" w:rsidTr="00F57041">
        <w:trPr>
          <w:trHeight w:val="792"/>
        </w:trPr>
        <w:tc>
          <w:tcPr>
            <w:tcW w:w="10343" w:type="dxa"/>
            <w:gridSpan w:val="5"/>
            <w:tcBorders>
              <w:top w:val="nil"/>
              <w:left w:val="nil"/>
              <w:right w:val="nil"/>
            </w:tcBorders>
            <w:vAlign w:val="center"/>
          </w:tcPr>
          <w:p w14:paraId="20AFDD92" w14:textId="77777777" w:rsidR="00244BB9" w:rsidRPr="001F328B" w:rsidRDefault="00244BB9" w:rsidP="00F57041">
            <w:pPr>
              <w:jc w:val="center"/>
              <w:rPr>
                <w:rFonts w:ascii="Times New Roman" w:eastAsia="Times New Roman" w:hAnsi="Times New Roman"/>
                <w:b/>
                <w:lang w:eastAsia="uk-UA"/>
              </w:rPr>
            </w:pPr>
            <w:r w:rsidRPr="001F328B">
              <w:rPr>
                <w:rFonts w:ascii="Times New Roman" w:eastAsia="Times New Roman" w:hAnsi="Times New Roman"/>
                <w:b/>
                <w:lang w:eastAsia="uk-UA"/>
              </w:rPr>
              <w:t>ТЕХНІЧНІ, ЯКІСНІ ТА ІНШІ ХАРАКТЕРИСТИКИ ПРЕДМЕТА ЗАКУПІВЛІ</w:t>
            </w:r>
          </w:p>
          <w:p w14:paraId="15D3F74B" w14:textId="77777777" w:rsidR="00244BB9" w:rsidRPr="001F328B" w:rsidRDefault="00244BB9" w:rsidP="00F57041">
            <w:pPr>
              <w:jc w:val="center"/>
              <w:rPr>
                <w:rFonts w:ascii="Times New Roman" w:eastAsia="Times New Roman" w:hAnsi="Times New Roman"/>
                <w:b/>
                <w:lang w:eastAsia="uk-UA"/>
              </w:rPr>
            </w:pPr>
            <w:r w:rsidRPr="001F328B">
              <w:rPr>
                <w:rFonts w:ascii="Times New Roman" w:eastAsia="Times New Roman" w:hAnsi="Times New Roman"/>
                <w:b/>
                <w:lang w:eastAsia="uk-UA"/>
              </w:rPr>
              <w:t>(форма, яка подається за підписом Учасника на фірмовому бланку)</w:t>
            </w:r>
          </w:p>
          <w:p w14:paraId="7FC2B622" w14:textId="77777777" w:rsidR="00244BB9" w:rsidRPr="001F328B" w:rsidRDefault="00244BB9" w:rsidP="00F57041">
            <w:pPr>
              <w:jc w:val="center"/>
              <w:rPr>
                <w:rFonts w:ascii="Times New Roman" w:eastAsia="Times New Roman" w:hAnsi="Times New Roman"/>
                <w:b/>
                <w:lang w:eastAsia="uk-UA"/>
              </w:rPr>
            </w:pPr>
          </w:p>
          <w:p w14:paraId="6BD237E6" w14:textId="77777777" w:rsidR="00244BB9" w:rsidRPr="001F328B" w:rsidRDefault="00244BB9" w:rsidP="00F57041">
            <w:pPr>
              <w:jc w:val="center"/>
              <w:rPr>
                <w:rFonts w:ascii="Times New Roman" w:eastAsia="Times New Roman" w:hAnsi="Times New Roman"/>
                <w:b/>
                <w:lang w:eastAsia="uk-UA"/>
              </w:rPr>
            </w:pPr>
            <w:r w:rsidRPr="001F328B">
              <w:rPr>
                <w:rFonts w:ascii="Times New Roman" w:eastAsia="Times New Roman" w:hAnsi="Times New Roman"/>
                <w:b/>
                <w:lang w:eastAsia="uk-UA"/>
              </w:rPr>
              <w:t>БЕТОННІ ВИРОБИ</w:t>
            </w:r>
          </w:p>
          <w:p w14:paraId="7AB77500" w14:textId="77777777" w:rsidR="00244BB9" w:rsidRPr="001F328B" w:rsidRDefault="00244BB9" w:rsidP="00F57041">
            <w:pPr>
              <w:jc w:val="center"/>
              <w:rPr>
                <w:rFonts w:ascii="Times New Roman" w:eastAsia="Times New Roman" w:hAnsi="Times New Roman"/>
                <w:b/>
                <w:lang w:eastAsia="uk-UA"/>
              </w:rPr>
            </w:pPr>
          </w:p>
        </w:tc>
      </w:tr>
      <w:tr w:rsidR="00244BB9" w:rsidRPr="001F328B" w14:paraId="12541973" w14:textId="77777777" w:rsidTr="00F57041">
        <w:trPr>
          <w:trHeight w:val="792"/>
        </w:trPr>
        <w:tc>
          <w:tcPr>
            <w:tcW w:w="709" w:type="dxa"/>
            <w:vAlign w:val="center"/>
          </w:tcPr>
          <w:p w14:paraId="749829DB" w14:textId="77777777" w:rsidR="00244BB9" w:rsidRPr="001F328B" w:rsidRDefault="00244BB9" w:rsidP="00F57041">
            <w:pPr>
              <w:jc w:val="center"/>
              <w:rPr>
                <w:rFonts w:ascii="Times New Roman" w:eastAsia="Times New Roman" w:hAnsi="Times New Roman"/>
                <w:bCs/>
                <w:lang w:eastAsia="en-US"/>
              </w:rPr>
            </w:pPr>
            <w:r w:rsidRPr="001F328B">
              <w:rPr>
                <w:rFonts w:ascii="Times New Roman" w:eastAsia="Times New Roman" w:hAnsi="Times New Roman"/>
                <w:bCs/>
                <w:lang w:eastAsia="en-US"/>
              </w:rPr>
              <w:t>№</w:t>
            </w:r>
          </w:p>
        </w:tc>
        <w:tc>
          <w:tcPr>
            <w:tcW w:w="3519" w:type="dxa"/>
            <w:vAlign w:val="center"/>
          </w:tcPr>
          <w:p w14:paraId="0C8AB950" w14:textId="77777777" w:rsidR="00244BB9" w:rsidRPr="001F328B" w:rsidRDefault="00244BB9" w:rsidP="00F57041">
            <w:pPr>
              <w:jc w:val="center"/>
              <w:rPr>
                <w:rFonts w:ascii="Times New Roman" w:eastAsia="Times New Roman" w:hAnsi="Times New Roman"/>
                <w:b/>
                <w:lang w:eastAsia="uk-UA"/>
              </w:rPr>
            </w:pPr>
            <w:r w:rsidRPr="001F328B">
              <w:rPr>
                <w:rFonts w:ascii="Times New Roman" w:eastAsia="Times New Roman" w:hAnsi="Times New Roman"/>
                <w:b/>
                <w:lang w:eastAsia="uk-UA"/>
              </w:rPr>
              <w:t>Найменування</w:t>
            </w:r>
          </w:p>
          <w:p w14:paraId="40F3E431" w14:textId="77777777" w:rsidR="00244BB9" w:rsidRPr="001F328B" w:rsidRDefault="00244BB9" w:rsidP="00F57041">
            <w:pPr>
              <w:jc w:val="center"/>
              <w:rPr>
                <w:rFonts w:ascii="Times New Roman" w:eastAsia="Times New Roman" w:hAnsi="Times New Roman"/>
                <w:lang w:eastAsia="uk-UA"/>
              </w:rPr>
            </w:pPr>
            <w:r w:rsidRPr="001F328B">
              <w:rPr>
                <w:rFonts w:ascii="Times New Roman" w:eastAsia="Times New Roman" w:hAnsi="Times New Roman"/>
                <w:b/>
                <w:lang w:eastAsia="uk-UA"/>
              </w:rPr>
              <w:t>товару</w:t>
            </w:r>
          </w:p>
        </w:tc>
        <w:tc>
          <w:tcPr>
            <w:tcW w:w="1274" w:type="dxa"/>
            <w:vAlign w:val="center"/>
          </w:tcPr>
          <w:p w14:paraId="6785F321" w14:textId="77777777" w:rsidR="00244BB9" w:rsidRPr="001F328B" w:rsidRDefault="00244BB9" w:rsidP="00F57041">
            <w:pPr>
              <w:jc w:val="center"/>
              <w:rPr>
                <w:rFonts w:ascii="Times New Roman" w:eastAsia="Times New Roman" w:hAnsi="Times New Roman"/>
                <w:b/>
                <w:bCs/>
                <w:lang w:eastAsia="en-US"/>
              </w:rPr>
            </w:pPr>
            <w:r w:rsidRPr="001F328B">
              <w:rPr>
                <w:rFonts w:ascii="Times New Roman" w:eastAsia="Times New Roman" w:hAnsi="Times New Roman"/>
                <w:b/>
                <w:bCs/>
                <w:lang w:eastAsia="en-US"/>
              </w:rPr>
              <w:t>Одиниця</w:t>
            </w:r>
          </w:p>
          <w:p w14:paraId="18CD3632" w14:textId="77777777" w:rsidR="00244BB9" w:rsidRPr="001F328B" w:rsidRDefault="00244BB9" w:rsidP="00F57041">
            <w:pPr>
              <w:jc w:val="center"/>
              <w:rPr>
                <w:rFonts w:ascii="Times New Roman" w:eastAsia="Times New Roman" w:hAnsi="Times New Roman"/>
                <w:bCs/>
                <w:lang w:eastAsia="en-US"/>
              </w:rPr>
            </w:pPr>
            <w:r w:rsidRPr="001F328B">
              <w:rPr>
                <w:rFonts w:ascii="Times New Roman" w:eastAsia="Times New Roman" w:hAnsi="Times New Roman"/>
                <w:b/>
                <w:bCs/>
                <w:lang w:eastAsia="en-US"/>
              </w:rPr>
              <w:t>виміру</w:t>
            </w:r>
          </w:p>
        </w:tc>
        <w:tc>
          <w:tcPr>
            <w:tcW w:w="1278" w:type="dxa"/>
            <w:vAlign w:val="center"/>
          </w:tcPr>
          <w:p w14:paraId="13A4E3A6" w14:textId="77777777" w:rsidR="00244BB9" w:rsidRPr="001F328B" w:rsidRDefault="00244BB9" w:rsidP="00F57041">
            <w:pPr>
              <w:jc w:val="center"/>
              <w:rPr>
                <w:rFonts w:ascii="Times New Roman" w:eastAsia="Times New Roman" w:hAnsi="Times New Roman"/>
                <w:b/>
                <w:bCs/>
                <w:lang w:eastAsia="en-US"/>
              </w:rPr>
            </w:pPr>
            <w:r w:rsidRPr="001F328B">
              <w:rPr>
                <w:rFonts w:ascii="Times New Roman" w:eastAsia="Times New Roman" w:hAnsi="Times New Roman"/>
                <w:b/>
                <w:bCs/>
                <w:lang w:eastAsia="en-US"/>
              </w:rPr>
              <w:t>Кількість</w:t>
            </w:r>
          </w:p>
        </w:tc>
        <w:tc>
          <w:tcPr>
            <w:tcW w:w="3563" w:type="dxa"/>
            <w:vAlign w:val="center"/>
          </w:tcPr>
          <w:p w14:paraId="37BE15B9" w14:textId="77777777" w:rsidR="00244BB9" w:rsidRPr="001F328B" w:rsidRDefault="00244BB9" w:rsidP="00F57041">
            <w:pPr>
              <w:jc w:val="center"/>
              <w:rPr>
                <w:rFonts w:ascii="Times New Roman" w:eastAsia="Times New Roman" w:hAnsi="Times New Roman"/>
                <w:b/>
                <w:bCs/>
                <w:lang w:eastAsia="en-US"/>
              </w:rPr>
            </w:pPr>
            <w:r w:rsidRPr="001F328B">
              <w:rPr>
                <w:rFonts w:ascii="Times New Roman" w:eastAsia="Times New Roman" w:hAnsi="Times New Roman"/>
                <w:b/>
                <w:lang w:eastAsia="uk-UA"/>
              </w:rPr>
              <w:t>Стандарт, якому повинна відповідати  продукція</w:t>
            </w:r>
          </w:p>
        </w:tc>
      </w:tr>
      <w:tr w:rsidR="00244BB9" w:rsidRPr="001F328B" w14:paraId="09AD6F1D" w14:textId="77777777" w:rsidTr="00F57041">
        <w:trPr>
          <w:trHeight w:val="335"/>
        </w:trPr>
        <w:tc>
          <w:tcPr>
            <w:tcW w:w="10343" w:type="dxa"/>
            <w:gridSpan w:val="5"/>
          </w:tcPr>
          <w:p w14:paraId="3F610FF1" w14:textId="77777777" w:rsidR="00244BB9" w:rsidRPr="001F328B" w:rsidRDefault="00244BB9" w:rsidP="00F57041">
            <w:pPr>
              <w:jc w:val="center"/>
              <w:rPr>
                <w:rFonts w:ascii="Times New Roman" w:eastAsia="Times New Roman" w:hAnsi="Times New Roman"/>
                <w:b/>
                <w:lang w:eastAsia="uk-UA"/>
              </w:rPr>
            </w:pPr>
            <w:r w:rsidRPr="001F328B">
              <w:rPr>
                <w:rFonts w:ascii="Times New Roman" w:eastAsia="Times New Roman" w:hAnsi="Times New Roman"/>
                <w:b/>
                <w:lang w:eastAsia="uk-UA"/>
              </w:rPr>
              <w:t>ПЛИТИ ПЕРЕКРИТТЯ, ПЕРЕМИЧКИ ЗАЛІЗОБЕТОННІ</w:t>
            </w:r>
          </w:p>
        </w:tc>
      </w:tr>
      <w:tr w:rsidR="00665F99" w:rsidRPr="001F328B" w14:paraId="5B26A1F7" w14:textId="77777777" w:rsidTr="00F57041">
        <w:trPr>
          <w:trHeight w:val="337"/>
        </w:trPr>
        <w:tc>
          <w:tcPr>
            <w:tcW w:w="709" w:type="dxa"/>
          </w:tcPr>
          <w:p w14:paraId="5D8C67DA"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w:t>
            </w:r>
          </w:p>
        </w:tc>
        <w:tc>
          <w:tcPr>
            <w:tcW w:w="3519" w:type="dxa"/>
          </w:tcPr>
          <w:p w14:paraId="6E78F880"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ПК 69-15-8</w:t>
            </w:r>
          </w:p>
        </w:tc>
        <w:tc>
          <w:tcPr>
            <w:tcW w:w="1274" w:type="dxa"/>
          </w:tcPr>
          <w:p w14:paraId="31E22C54"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4CCB66A9"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5</w:t>
            </w:r>
          </w:p>
        </w:tc>
        <w:tc>
          <w:tcPr>
            <w:tcW w:w="3563" w:type="dxa"/>
            <w:vMerge w:val="restart"/>
            <w:vAlign w:val="center"/>
          </w:tcPr>
          <w:p w14:paraId="322E3A8F" w14:textId="77777777" w:rsidR="00665F99" w:rsidRPr="001F328B" w:rsidRDefault="00665F99" w:rsidP="00F57041">
            <w:pPr>
              <w:jc w:val="center"/>
              <w:rPr>
                <w:rFonts w:ascii="Times New Roman" w:hAnsi="Times New Roman"/>
                <w:color w:val="000000"/>
              </w:rPr>
            </w:pPr>
            <w:r w:rsidRPr="001F328B">
              <w:rPr>
                <w:rFonts w:ascii="Times New Roman" w:hAnsi="Times New Roman"/>
                <w:color w:val="000000"/>
              </w:rPr>
              <w:t>ДСТУ Б В.2.6-53:2008/</w:t>
            </w:r>
          </w:p>
          <w:p w14:paraId="32895FA2"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color w:val="000000"/>
              </w:rPr>
              <w:t>ДСТУ Б В.2.6-55:2008</w:t>
            </w:r>
          </w:p>
        </w:tc>
      </w:tr>
      <w:tr w:rsidR="00665F99" w:rsidRPr="001F328B" w14:paraId="06493163" w14:textId="77777777" w:rsidTr="00F57041">
        <w:trPr>
          <w:trHeight w:val="337"/>
        </w:trPr>
        <w:tc>
          <w:tcPr>
            <w:tcW w:w="709" w:type="dxa"/>
          </w:tcPr>
          <w:p w14:paraId="742071F2"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2</w:t>
            </w:r>
          </w:p>
        </w:tc>
        <w:tc>
          <w:tcPr>
            <w:tcW w:w="3519" w:type="dxa"/>
          </w:tcPr>
          <w:p w14:paraId="1BC03C5D"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19-3-п</w:t>
            </w:r>
          </w:p>
        </w:tc>
        <w:tc>
          <w:tcPr>
            <w:tcW w:w="1274" w:type="dxa"/>
          </w:tcPr>
          <w:p w14:paraId="38D8818B"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tcPr>
          <w:p w14:paraId="64EE8F74"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F024CCD" w14:textId="77777777" w:rsidR="00665F99" w:rsidRPr="001F328B" w:rsidRDefault="00665F99" w:rsidP="00F57041">
            <w:pPr>
              <w:jc w:val="center"/>
              <w:rPr>
                <w:rFonts w:ascii="Times New Roman" w:eastAsia="Times New Roman" w:hAnsi="Times New Roman"/>
                <w:lang w:eastAsia="en-US"/>
              </w:rPr>
            </w:pPr>
          </w:p>
        </w:tc>
      </w:tr>
      <w:tr w:rsidR="00665F99" w:rsidRPr="001F328B" w14:paraId="447C5464" w14:textId="77777777" w:rsidTr="00F57041">
        <w:trPr>
          <w:trHeight w:val="337"/>
        </w:trPr>
        <w:tc>
          <w:tcPr>
            <w:tcW w:w="709" w:type="dxa"/>
          </w:tcPr>
          <w:p w14:paraId="40F85F6F"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3</w:t>
            </w:r>
          </w:p>
        </w:tc>
        <w:tc>
          <w:tcPr>
            <w:tcW w:w="3519" w:type="dxa"/>
          </w:tcPr>
          <w:p w14:paraId="1371EF35"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30-4-п</w:t>
            </w:r>
          </w:p>
        </w:tc>
        <w:tc>
          <w:tcPr>
            <w:tcW w:w="1274" w:type="dxa"/>
          </w:tcPr>
          <w:p w14:paraId="14F27B7B"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3577CC24"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4FDF4C3B" w14:textId="77777777" w:rsidR="00665F99" w:rsidRPr="001F328B" w:rsidRDefault="00665F99" w:rsidP="00F57041">
            <w:pPr>
              <w:jc w:val="center"/>
              <w:rPr>
                <w:rFonts w:ascii="Times New Roman" w:eastAsia="Times New Roman" w:hAnsi="Times New Roman"/>
                <w:lang w:eastAsia="en-US"/>
              </w:rPr>
            </w:pPr>
          </w:p>
        </w:tc>
      </w:tr>
      <w:tr w:rsidR="00665F99" w:rsidRPr="001F328B" w14:paraId="74D6827E" w14:textId="77777777" w:rsidTr="00F57041">
        <w:trPr>
          <w:trHeight w:val="337"/>
        </w:trPr>
        <w:tc>
          <w:tcPr>
            <w:tcW w:w="709" w:type="dxa"/>
          </w:tcPr>
          <w:p w14:paraId="70BE5BD0"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4</w:t>
            </w:r>
          </w:p>
        </w:tc>
        <w:tc>
          <w:tcPr>
            <w:tcW w:w="3519" w:type="dxa"/>
          </w:tcPr>
          <w:p w14:paraId="51D53272"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13-37-п</w:t>
            </w:r>
          </w:p>
        </w:tc>
        <w:tc>
          <w:tcPr>
            <w:tcW w:w="1274" w:type="dxa"/>
          </w:tcPr>
          <w:p w14:paraId="7AFD313A"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5E567AE6"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36B5BB12" w14:textId="77777777" w:rsidR="00665F99" w:rsidRPr="001F328B" w:rsidRDefault="00665F99" w:rsidP="00F57041">
            <w:pPr>
              <w:jc w:val="center"/>
              <w:rPr>
                <w:rFonts w:ascii="Times New Roman" w:eastAsia="Times New Roman" w:hAnsi="Times New Roman"/>
                <w:lang w:eastAsia="en-US"/>
              </w:rPr>
            </w:pPr>
          </w:p>
        </w:tc>
      </w:tr>
      <w:tr w:rsidR="00665F99" w:rsidRPr="001F328B" w14:paraId="71BD0AC2" w14:textId="77777777" w:rsidTr="00F57041">
        <w:trPr>
          <w:trHeight w:val="337"/>
        </w:trPr>
        <w:tc>
          <w:tcPr>
            <w:tcW w:w="709" w:type="dxa"/>
          </w:tcPr>
          <w:p w14:paraId="64591D9F"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5</w:t>
            </w:r>
          </w:p>
        </w:tc>
        <w:tc>
          <w:tcPr>
            <w:tcW w:w="3519" w:type="dxa"/>
          </w:tcPr>
          <w:p w14:paraId="49D254B9"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16-37-п</w:t>
            </w:r>
          </w:p>
        </w:tc>
        <w:tc>
          <w:tcPr>
            <w:tcW w:w="1274" w:type="dxa"/>
          </w:tcPr>
          <w:p w14:paraId="25090FA1"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67A965D5"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68B48E1E" w14:textId="77777777" w:rsidR="00665F99" w:rsidRPr="001F328B" w:rsidRDefault="00665F99" w:rsidP="00F57041">
            <w:pPr>
              <w:jc w:val="center"/>
              <w:rPr>
                <w:rFonts w:ascii="Times New Roman" w:eastAsia="Times New Roman" w:hAnsi="Times New Roman"/>
                <w:lang w:eastAsia="en-US"/>
              </w:rPr>
            </w:pPr>
          </w:p>
        </w:tc>
      </w:tr>
      <w:tr w:rsidR="00665F99" w:rsidRPr="001F328B" w14:paraId="410DF2AC" w14:textId="77777777" w:rsidTr="00F57041">
        <w:trPr>
          <w:trHeight w:val="337"/>
        </w:trPr>
        <w:tc>
          <w:tcPr>
            <w:tcW w:w="709" w:type="dxa"/>
            <w:vAlign w:val="center"/>
          </w:tcPr>
          <w:p w14:paraId="7C52A9F6"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6</w:t>
            </w:r>
          </w:p>
        </w:tc>
        <w:tc>
          <w:tcPr>
            <w:tcW w:w="3519" w:type="dxa"/>
          </w:tcPr>
          <w:p w14:paraId="0A4F3B61"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18-37-п</w:t>
            </w:r>
          </w:p>
        </w:tc>
        <w:tc>
          <w:tcPr>
            <w:tcW w:w="1274" w:type="dxa"/>
          </w:tcPr>
          <w:p w14:paraId="1CA5B934"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1CBEC5E0"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5DB9EEE0" w14:textId="77777777" w:rsidR="00665F99" w:rsidRPr="001F328B" w:rsidRDefault="00665F99" w:rsidP="00F57041">
            <w:pPr>
              <w:jc w:val="center"/>
              <w:rPr>
                <w:rFonts w:ascii="Times New Roman" w:eastAsia="Times New Roman" w:hAnsi="Times New Roman"/>
                <w:lang w:eastAsia="en-US"/>
              </w:rPr>
            </w:pPr>
          </w:p>
        </w:tc>
      </w:tr>
      <w:tr w:rsidR="00665F99" w:rsidRPr="001F328B" w14:paraId="28A09A9B" w14:textId="77777777" w:rsidTr="00F57041">
        <w:trPr>
          <w:trHeight w:val="337"/>
        </w:trPr>
        <w:tc>
          <w:tcPr>
            <w:tcW w:w="709" w:type="dxa"/>
          </w:tcPr>
          <w:p w14:paraId="4F238E85"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7</w:t>
            </w:r>
          </w:p>
        </w:tc>
        <w:tc>
          <w:tcPr>
            <w:tcW w:w="3519" w:type="dxa"/>
          </w:tcPr>
          <w:p w14:paraId="221F5C96"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18-8-п</w:t>
            </w:r>
          </w:p>
        </w:tc>
        <w:tc>
          <w:tcPr>
            <w:tcW w:w="1274" w:type="dxa"/>
          </w:tcPr>
          <w:p w14:paraId="282F98EC"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450A5293"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380EBE20" w14:textId="77777777" w:rsidR="00665F99" w:rsidRPr="001F328B" w:rsidRDefault="00665F99" w:rsidP="00F57041">
            <w:pPr>
              <w:jc w:val="center"/>
              <w:rPr>
                <w:rFonts w:ascii="Times New Roman" w:eastAsia="Times New Roman" w:hAnsi="Times New Roman"/>
                <w:lang w:eastAsia="en-US"/>
              </w:rPr>
            </w:pPr>
          </w:p>
        </w:tc>
      </w:tr>
      <w:tr w:rsidR="00665F99" w:rsidRPr="001F328B" w14:paraId="6A6A9430" w14:textId="77777777" w:rsidTr="00F57041">
        <w:trPr>
          <w:trHeight w:val="337"/>
        </w:trPr>
        <w:tc>
          <w:tcPr>
            <w:tcW w:w="709" w:type="dxa"/>
          </w:tcPr>
          <w:p w14:paraId="34580300"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8</w:t>
            </w:r>
          </w:p>
        </w:tc>
        <w:tc>
          <w:tcPr>
            <w:tcW w:w="3519" w:type="dxa"/>
          </w:tcPr>
          <w:p w14:paraId="2F77F6E9"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21-8-п</w:t>
            </w:r>
          </w:p>
        </w:tc>
        <w:tc>
          <w:tcPr>
            <w:tcW w:w="1274" w:type="dxa"/>
          </w:tcPr>
          <w:p w14:paraId="28480F4E"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6F7FE1D3"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1807483A" w14:textId="77777777" w:rsidR="00665F99" w:rsidRPr="001F328B" w:rsidRDefault="00665F99" w:rsidP="00F57041">
            <w:pPr>
              <w:jc w:val="center"/>
              <w:rPr>
                <w:rFonts w:ascii="Times New Roman" w:eastAsia="Times New Roman" w:hAnsi="Times New Roman"/>
                <w:lang w:eastAsia="en-US"/>
              </w:rPr>
            </w:pPr>
          </w:p>
        </w:tc>
      </w:tr>
      <w:tr w:rsidR="00665F99" w:rsidRPr="001F328B" w14:paraId="416D11AC" w14:textId="77777777" w:rsidTr="00F57041">
        <w:trPr>
          <w:trHeight w:val="337"/>
        </w:trPr>
        <w:tc>
          <w:tcPr>
            <w:tcW w:w="709" w:type="dxa"/>
          </w:tcPr>
          <w:p w14:paraId="15C3DB58"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9</w:t>
            </w:r>
          </w:p>
        </w:tc>
        <w:tc>
          <w:tcPr>
            <w:tcW w:w="3519" w:type="dxa"/>
          </w:tcPr>
          <w:p w14:paraId="15C273A5"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25-8-п</w:t>
            </w:r>
          </w:p>
        </w:tc>
        <w:tc>
          <w:tcPr>
            <w:tcW w:w="1274" w:type="dxa"/>
          </w:tcPr>
          <w:p w14:paraId="5FDB4F04"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7B7330A1"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0D1D8B13" w14:textId="77777777" w:rsidR="00665F99" w:rsidRPr="001F328B" w:rsidRDefault="00665F99" w:rsidP="00F57041">
            <w:pPr>
              <w:jc w:val="center"/>
              <w:rPr>
                <w:rFonts w:ascii="Times New Roman" w:eastAsia="Times New Roman" w:hAnsi="Times New Roman"/>
                <w:lang w:eastAsia="uk-UA"/>
              </w:rPr>
            </w:pPr>
          </w:p>
        </w:tc>
      </w:tr>
      <w:tr w:rsidR="00665F99" w:rsidRPr="001F328B" w14:paraId="40EC01B1" w14:textId="77777777" w:rsidTr="00F57041">
        <w:trPr>
          <w:trHeight w:val="337"/>
        </w:trPr>
        <w:tc>
          <w:tcPr>
            <w:tcW w:w="709" w:type="dxa"/>
          </w:tcPr>
          <w:p w14:paraId="104BCF0D"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10</w:t>
            </w:r>
          </w:p>
        </w:tc>
        <w:tc>
          <w:tcPr>
            <w:tcW w:w="3519" w:type="dxa"/>
          </w:tcPr>
          <w:p w14:paraId="4752D7D9" w14:textId="77777777" w:rsidR="00665F99" w:rsidRPr="001F328B" w:rsidRDefault="00665F99" w:rsidP="00F57041">
            <w:pPr>
              <w:rPr>
                <w:rFonts w:ascii="Times New Roman" w:eastAsia="Times New Roman" w:hAnsi="Times New Roman"/>
                <w:lang w:eastAsia="uk-UA"/>
              </w:rPr>
            </w:pPr>
            <w:r w:rsidRPr="001F328B">
              <w:rPr>
                <w:rFonts w:ascii="Times New Roman" w:hAnsi="Times New Roman"/>
              </w:rPr>
              <w:t>3 ПБ 27-8-п</w:t>
            </w:r>
          </w:p>
        </w:tc>
        <w:tc>
          <w:tcPr>
            <w:tcW w:w="1274" w:type="dxa"/>
          </w:tcPr>
          <w:p w14:paraId="502F8D87"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4B554AE2"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226ADF3" w14:textId="77777777" w:rsidR="00665F99" w:rsidRPr="001F328B" w:rsidRDefault="00665F99" w:rsidP="00F57041">
            <w:pPr>
              <w:jc w:val="center"/>
              <w:rPr>
                <w:rFonts w:ascii="Times New Roman" w:eastAsia="Times New Roman" w:hAnsi="Times New Roman"/>
                <w:lang w:eastAsia="uk-UA"/>
              </w:rPr>
            </w:pPr>
          </w:p>
        </w:tc>
      </w:tr>
      <w:tr w:rsidR="00665F99" w:rsidRPr="001F328B" w14:paraId="6B7587A4" w14:textId="77777777" w:rsidTr="00F57041">
        <w:trPr>
          <w:trHeight w:val="337"/>
        </w:trPr>
        <w:tc>
          <w:tcPr>
            <w:tcW w:w="709" w:type="dxa"/>
          </w:tcPr>
          <w:p w14:paraId="3909C8E7"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11</w:t>
            </w:r>
          </w:p>
        </w:tc>
        <w:tc>
          <w:tcPr>
            <w:tcW w:w="3519" w:type="dxa"/>
          </w:tcPr>
          <w:p w14:paraId="476D2B72" w14:textId="77777777" w:rsidR="00665F99" w:rsidRPr="001F328B" w:rsidRDefault="00665F99" w:rsidP="00F57041">
            <w:pPr>
              <w:rPr>
                <w:rFonts w:ascii="Times New Roman" w:eastAsia="Times New Roman" w:hAnsi="Times New Roman"/>
                <w:lang w:eastAsia="uk-UA"/>
              </w:rPr>
            </w:pPr>
            <w:r w:rsidRPr="001F328B">
              <w:rPr>
                <w:rFonts w:ascii="Times New Roman" w:hAnsi="Times New Roman"/>
              </w:rPr>
              <w:t>3 ПБ 30-8-п</w:t>
            </w:r>
          </w:p>
        </w:tc>
        <w:tc>
          <w:tcPr>
            <w:tcW w:w="1274" w:type="dxa"/>
          </w:tcPr>
          <w:p w14:paraId="422892F9"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299B3D24"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43854A05" w14:textId="77777777" w:rsidR="00665F99" w:rsidRPr="001F328B" w:rsidRDefault="00665F99" w:rsidP="00F57041">
            <w:pPr>
              <w:jc w:val="center"/>
              <w:rPr>
                <w:rFonts w:ascii="Times New Roman" w:eastAsia="Times New Roman" w:hAnsi="Times New Roman"/>
                <w:lang w:eastAsia="uk-UA"/>
              </w:rPr>
            </w:pPr>
          </w:p>
        </w:tc>
      </w:tr>
      <w:tr w:rsidR="00665F99" w:rsidRPr="001F328B" w14:paraId="3746631B" w14:textId="77777777" w:rsidTr="00F57041">
        <w:trPr>
          <w:trHeight w:val="337"/>
        </w:trPr>
        <w:tc>
          <w:tcPr>
            <w:tcW w:w="709" w:type="dxa"/>
          </w:tcPr>
          <w:p w14:paraId="16E19904"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12</w:t>
            </w:r>
          </w:p>
        </w:tc>
        <w:tc>
          <w:tcPr>
            <w:tcW w:w="3519" w:type="dxa"/>
          </w:tcPr>
          <w:p w14:paraId="67B7DA6F"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34-4-п</w:t>
            </w:r>
          </w:p>
        </w:tc>
        <w:tc>
          <w:tcPr>
            <w:tcW w:w="1274" w:type="dxa"/>
          </w:tcPr>
          <w:p w14:paraId="1343C612"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2A1249AD"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1AA140F9" w14:textId="77777777" w:rsidR="00665F99" w:rsidRPr="001F328B" w:rsidRDefault="00665F99" w:rsidP="00F57041">
            <w:pPr>
              <w:jc w:val="center"/>
              <w:rPr>
                <w:rFonts w:ascii="Times New Roman" w:eastAsia="Times New Roman" w:hAnsi="Times New Roman"/>
                <w:lang w:eastAsia="en-US"/>
              </w:rPr>
            </w:pPr>
          </w:p>
        </w:tc>
      </w:tr>
      <w:tr w:rsidR="00665F99" w:rsidRPr="001F328B" w14:paraId="69C51AD6" w14:textId="77777777" w:rsidTr="00F57041">
        <w:trPr>
          <w:trHeight w:val="337"/>
        </w:trPr>
        <w:tc>
          <w:tcPr>
            <w:tcW w:w="709" w:type="dxa"/>
          </w:tcPr>
          <w:p w14:paraId="2254C3B3"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13</w:t>
            </w:r>
          </w:p>
        </w:tc>
        <w:tc>
          <w:tcPr>
            <w:tcW w:w="3519" w:type="dxa"/>
          </w:tcPr>
          <w:p w14:paraId="28E4690B"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36-4-п</w:t>
            </w:r>
          </w:p>
        </w:tc>
        <w:tc>
          <w:tcPr>
            <w:tcW w:w="1274" w:type="dxa"/>
          </w:tcPr>
          <w:p w14:paraId="5D9E9B9E"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28C4E753"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4EB1659" w14:textId="77777777" w:rsidR="00665F99" w:rsidRPr="001F328B" w:rsidRDefault="00665F99" w:rsidP="00F57041">
            <w:pPr>
              <w:jc w:val="center"/>
              <w:rPr>
                <w:rFonts w:ascii="Times New Roman" w:eastAsia="Times New Roman" w:hAnsi="Times New Roman"/>
                <w:lang w:eastAsia="en-US"/>
              </w:rPr>
            </w:pPr>
          </w:p>
        </w:tc>
      </w:tr>
      <w:tr w:rsidR="00665F99" w:rsidRPr="001F328B" w14:paraId="378AA2B1" w14:textId="77777777" w:rsidTr="00F57041">
        <w:trPr>
          <w:trHeight w:val="337"/>
        </w:trPr>
        <w:tc>
          <w:tcPr>
            <w:tcW w:w="709" w:type="dxa"/>
          </w:tcPr>
          <w:p w14:paraId="49A38106"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14</w:t>
            </w:r>
          </w:p>
        </w:tc>
        <w:tc>
          <w:tcPr>
            <w:tcW w:w="3519" w:type="dxa"/>
          </w:tcPr>
          <w:p w14:paraId="209991A2"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3 ПБ 39-8-п</w:t>
            </w:r>
          </w:p>
        </w:tc>
        <w:tc>
          <w:tcPr>
            <w:tcW w:w="1274" w:type="dxa"/>
          </w:tcPr>
          <w:p w14:paraId="3E74AE25"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1D49A76C"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DA895E1" w14:textId="77777777" w:rsidR="00665F99" w:rsidRPr="001F328B" w:rsidRDefault="00665F99" w:rsidP="00F57041">
            <w:pPr>
              <w:jc w:val="center"/>
              <w:rPr>
                <w:rFonts w:ascii="Times New Roman" w:eastAsia="Times New Roman" w:hAnsi="Times New Roman"/>
                <w:lang w:eastAsia="en-US"/>
              </w:rPr>
            </w:pPr>
          </w:p>
        </w:tc>
      </w:tr>
      <w:tr w:rsidR="00665F99" w:rsidRPr="001F328B" w14:paraId="132B97F5" w14:textId="77777777" w:rsidTr="00F57041">
        <w:trPr>
          <w:trHeight w:val="337"/>
        </w:trPr>
        <w:tc>
          <w:tcPr>
            <w:tcW w:w="709" w:type="dxa"/>
          </w:tcPr>
          <w:p w14:paraId="5C9044DA"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15</w:t>
            </w:r>
          </w:p>
        </w:tc>
        <w:tc>
          <w:tcPr>
            <w:tcW w:w="3519" w:type="dxa"/>
          </w:tcPr>
          <w:p w14:paraId="25AE5642" w14:textId="77777777" w:rsidR="00665F99" w:rsidRPr="001F328B" w:rsidRDefault="00665F99" w:rsidP="00F57041">
            <w:pPr>
              <w:rPr>
                <w:rFonts w:ascii="Times New Roman" w:eastAsia="Times New Roman" w:hAnsi="Times New Roman"/>
                <w:lang w:eastAsia="uk-UA"/>
              </w:rPr>
            </w:pPr>
            <w:r w:rsidRPr="001F328B">
              <w:rPr>
                <w:rFonts w:ascii="Times New Roman" w:hAnsi="Times New Roman"/>
              </w:rPr>
              <w:t>10 ПБ 25-27-п</w:t>
            </w:r>
          </w:p>
        </w:tc>
        <w:tc>
          <w:tcPr>
            <w:tcW w:w="1274" w:type="dxa"/>
          </w:tcPr>
          <w:p w14:paraId="2C2FED81"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45B74B4D" w14:textId="77777777" w:rsidR="00665F99" w:rsidRPr="001F328B" w:rsidRDefault="00665F99" w:rsidP="00F57041">
            <w:pPr>
              <w:jc w:val="center"/>
              <w:rPr>
                <w:rFonts w:ascii="Times New Roman" w:eastAsia="Times New Roman" w:hAnsi="Times New Roman"/>
                <w:lang w:eastAsia="uk-UA"/>
              </w:rPr>
            </w:pPr>
            <w:r w:rsidRPr="001F328B">
              <w:rPr>
                <w:rFonts w:ascii="Times New Roman" w:hAnsi="Times New Roman"/>
              </w:rPr>
              <w:t>7</w:t>
            </w:r>
          </w:p>
        </w:tc>
        <w:tc>
          <w:tcPr>
            <w:tcW w:w="3563" w:type="dxa"/>
            <w:vMerge/>
          </w:tcPr>
          <w:p w14:paraId="23D08FDB" w14:textId="77777777" w:rsidR="00665F99" w:rsidRPr="001F328B" w:rsidRDefault="00665F99" w:rsidP="00F57041">
            <w:pPr>
              <w:jc w:val="center"/>
              <w:rPr>
                <w:rFonts w:ascii="Times New Roman" w:eastAsia="Times New Roman" w:hAnsi="Times New Roman"/>
                <w:lang w:eastAsia="uk-UA"/>
              </w:rPr>
            </w:pPr>
          </w:p>
        </w:tc>
      </w:tr>
      <w:tr w:rsidR="00665F99" w:rsidRPr="001F328B" w14:paraId="35CDD2ED" w14:textId="77777777" w:rsidTr="00F57041">
        <w:trPr>
          <w:trHeight w:val="337"/>
        </w:trPr>
        <w:tc>
          <w:tcPr>
            <w:tcW w:w="709" w:type="dxa"/>
            <w:vAlign w:val="center"/>
          </w:tcPr>
          <w:p w14:paraId="0A714BDA"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16</w:t>
            </w:r>
          </w:p>
        </w:tc>
        <w:tc>
          <w:tcPr>
            <w:tcW w:w="3519" w:type="dxa"/>
          </w:tcPr>
          <w:p w14:paraId="3777A65D"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10 ПБ 25-37-п</w:t>
            </w:r>
          </w:p>
        </w:tc>
        <w:tc>
          <w:tcPr>
            <w:tcW w:w="1274" w:type="dxa"/>
          </w:tcPr>
          <w:p w14:paraId="04361229"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2963503D"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620A077B" w14:textId="77777777" w:rsidR="00665F99" w:rsidRPr="001F328B" w:rsidRDefault="00665F99" w:rsidP="00F57041">
            <w:pPr>
              <w:jc w:val="center"/>
              <w:rPr>
                <w:rFonts w:ascii="Times New Roman" w:eastAsia="Times New Roman" w:hAnsi="Times New Roman"/>
                <w:lang w:eastAsia="en-US"/>
              </w:rPr>
            </w:pPr>
          </w:p>
        </w:tc>
      </w:tr>
      <w:tr w:rsidR="00665F99" w:rsidRPr="001F328B" w14:paraId="7CC18F3E" w14:textId="77777777" w:rsidTr="00F57041">
        <w:trPr>
          <w:trHeight w:val="337"/>
        </w:trPr>
        <w:tc>
          <w:tcPr>
            <w:tcW w:w="709" w:type="dxa"/>
            <w:vAlign w:val="center"/>
          </w:tcPr>
          <w:p w14:paraId="34218E63"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17</w:t>
            </w:r>
          </w:p>
        </w:tc>
        <w:tc>
          <w:tcPr>
            <w:tcW w:w="3519" w:type="dxa"/>
          </w:tcPr>
          <w:p w14:paraId="06603FF7" w14:textId="77777777" w:rsidR="00665F99" w:rsidRPr="001F328B" w:rsidRDefault="00665F99" w:rsidP="00F57041">
            <w:pPr>
              <w:rPr>
                <w:rFonts w:ascii="Times New Roman" w:eastAsia="Times New Roman" w:hAnsi="Times New Roman"/>
                <w:lang w:eastAsia="uk-UA"/>
              </w:rPr>
            </w:pPr>
            <w:r w:rsidRPr="001F328B">
              <w:rPr>
                <w:rFonts w:ascii="Times New Roman" w:hAnsi="Times New Roman"/>
              </w:rPr>
              <w:t>10 ПБ 27-37-п</w:t>
            </w:r>
          </w:p>
        </w:tc>
        <w:tc>
          <w:tcPr>
            <w:tcW w:w="1274" w:type="dxa"/>
          </w:tcPr>
          <w:p w14:paraId="35828B99"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6C322E24" w14:textId="77777777" w:rsidR="00665F99" w:rsidRPr="001F328B" w:rsidRDefault="00665F99" w:rsidP="00F57041">
            <w:pPr>
              <w:jc w:val="center"/>
              <w:rPr>
                <w:rFonts w:ascii="Times New Roman" w:eastAsia="Times New Roman" w:hAnsi="Times New Roman"/>
                <w:lang w:eastAsia="uk-UA"/>
              </w:rPr>
            </w:pPr>
            <w:r w:rsidRPr="001F328B">
              <w:rPr>
                <w:rFonts w:ascii="Times New Roman" w:hAnsi="Times New Roman"/>
              </w:rPr>
              <w:t>7</w:t>
            </w:r>
          </w:p>
        </w:tc>
        <w:tc>
          <w:tcPr>
            <w:tcW w:w="3563" w:type="dxa"/>
            <w:vMerge/>
          </w:tcPr>
          <w:p w14:paraId="5C2118CE" w14:textId="77777777" w:rsidR="00665F99" w:rsidRPr="001F328B" w:rsidRDefault="00665F99" w:rsidP="00F57041">
            <w:pPr>
              <w:jc w:val="center"/>
              <w:rPr>
                <w:rFonts w:ascii="Times New Roman" w:eastAsia="Times New Roman" w:hAnsi="Times New Roman"/>
                <w:lang w:eastAsia="uk-UA"/>
              </w:rPr>
            </w:pPr>
          </w:p>
        </w:tc>
      </w:tr>
      <w:tr w:rsidR="00665F99" w:rsidRPr="001F328B" w14:paraId="227886E6" w14:textId="77777777" w:rsidTr="00F57041">
        <w:trPr>
          <w:trHeight w:val="337"/>
        </w:trPr>
        <w:tc>
          <w:tcPr>
            <w:tcW w:w="709" w:type="dxa"/>
            <w:vAlign w:val="center"/>
          </w:tcPr>
          <w:p w14:paraId="28A139C2"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18</w:t>
            </w:r>
          </w:p>
        </w:tc>
        <w:tc>
          <w:tcPr>
            <w:tcW w:w="3519" w:type="dxa"/>
          </w:tcPr>
          <w:p w14:paraId="4C31813F"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10-1-п</w:t>
            </w:r>
          </w:p>
        </w:tc>
        <w:tc>
          <w:tcPr>
            <w:tcW w:w="1274" w:type="dxa"/>
          </w:tcPr>
          <w:p w14:paraId="22382974"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5F9AF944"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57599366" w14:textId="77777777" w:rsidR="00665F99" w:rsidRPr="001F328B" w:rsidRDefault="00665F99" w:rsidP="00F57041">
            <w:pPr>
              <w:jc w:val="center"/>
              <w:rPr>
                <w:rFonts w:ascii="Times New Roman" w:eastAsia="Times New Roman" w:hAnsi="Times New Roman"/>
                <w:lang w:eastAsia="en-US"/>
              </w:rPr>
            </w:pPr>
          </w:p>
        </w:tc>
      </w:tr>
      <w:tr w:rsidR="00665F99" w:rsidRPr="001F328B" w14:paraId="5E5D896E" w14:textId="77777777" w:rsidTr="00F57041">
        <w:trPr>
          <w:trHeight w:val="337"/>
        </w:trPr>
        <w:tc>
          <w:tcPr>
            <w:tcW w:w="709" w:type="dxa"/>
            <w:vAlign w:val="center"/>
          </w:tcPr>
          <w:p w14:paraId="04DBED0A"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19</w:t>
            </w:r>
          </w:p>
        </w:tc>
        <w:tc>
          <w:tcPr>
            <w:tcW w:w="3519" w:type="dxa"/>
          </w:tcPr>
          <w:p w14:paraId="0421570D"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13-1-п</w:t>
            </w:r>
          </w:p>
        </w:tc>
        <w:tc>
          <w:tcPr>
            <w:tcW w:w="1274" w:type="dxa"/>
          </w:tcPr>
          <w:p w14:paraId="0E154CF7"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62365EE5"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5AE355C0" w14:textId="77777777" w:rsidR="00665F99" w:rsidRPr="001F328B" w:rsidRDefault="00665F99" w:rsidP="00F57041">
            <w:pPr>
              <w:jc w:val="center"/>
              <w:rPr>
                <w:rFonts w:ascii="Times New Roman" w:eastAsia="Times New Roman" w:hAnsi="Times New Roman"/>
                <w:lang w:eastAsia="en-US"/>
              </w:rPr>
            </w:pPr>
          </w:p>
        </w:tc>
      </w:tr>
      <w:tr w:rsidR="00665F99" w:rsidRPr="001F328B" w14:paraId="3972D938" w14:textId="77777777" w:rsidTr="00F57041">
        <w:trPr>
          <w:trHeight w:val="337"/>
        </w:trPr>
        <w:tc>
          <w:tcPr>
            <w:tcW w:w="709" w:type="dxa"/>
            <w:vAlign w:val="center"/>
          </w:tcPr>
          <w:p w14:paraId="456E2344" w14:textId="77777777"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20</w:t>
            </w:r>
          </w:p>
        </w:tc>
        <w:tc>
          <w:tcPr>
            <w:tcW w:w="3519" w:type="dxa"/>
          </w:tcPr>
          <w:p w14:paraId="2D4BCD88"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16-2-п</w:t>
            </w:r>
          </w:p>
        </w:tc>
        <w:tc>
          <w:tcPr>
            <w:tcW w:w="1274" w:type="dxa"/>
          </w:tcPr>
          <w:p w14:paraId="5018AE7A"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tcPr>
          <w:p w14:paraId="5DEA5084"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011FBBC3" w14:textId="77777777" w:rsidR="00665F99" w:rsidRPr="001F328B" w:rsidRDefault="00665F99" w:rsidP="00F57041">
            <w:pPr>
              <w:jc w:val="center"/>
              <w:rPr>
                <w:rFonts w:ascii="Times New Roman" w:eastAsia="Times New Roman" w:hAnsi="Times New Roman"/>
                <w:lang w:eastAsia="en-US"/>
              </w:rPr>
            </w:pPr>
          </w:p>
        </w:tc>
      </w:tr>
      <w:tr w:rsidR="00665F99" w:rsidRPr="001F328B" w14:paraId="172CF64A" w14:textId="77777777" w:rsidTr="00F57041">
        <w:trPr>
          <w:trHeight w:val="346"/>
        </w:trPr>
        <w:tc>
          <w:tcPr>
            <w:tcW w:w="709" w:type="dxa"/>
            <w:vAlign w:val="center"/>
          </w:tcPr>
          <w:p w14:paraId="060407B9" w14:textId="13745730"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2</w:t>
            </w:r>
            <w:r>
              <w:rPr>
                <w:rFonts w:ascii="Times New Roman" w:eastAsia="Times New Roman" w:hAnsi="Times New Roman"/>
                <w:lang w:eastAsia="en-US"/>
              </w:rPr>
              <w:t>1</w:t>
            </w:r>
          </w:p>
        </w:tc>
        <w:tc>
          <w:tcPr>
            <w:tcW w:w="3519" w:type="dxa"/>
          </w:tcPr>
          <w:p w14:paraId="63A902FF"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Перетинка брускова 2 ПБ 17-2-п</w:t>
            </w:r>
          </w:p>
        </w:tc>
        <w:tc>
          <w:tcPr>
            <w:tcW w:w="1274" w:type="dxa"/>
          </w:tcPr>
          <w:p w14:paraId="65E4D2B7"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1674ADC5"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153B18A4" w14:textId="77777777" w:rsidR="00665F99" w:rsidRPr="001F328B" w:rsidRDefault="00665F99" w:rsidP="00F57041">
            <w:pPr>
              <w:jc w:val="center"/>
              <w:rPr>
                <w:rFonts w:ascii="Times New Roman" w:eastAsia="Times New Roman" w:hAnsi="Times New Roman"/>
                <w:lang w:eastAsia="uk-UA"/>
              </w:rPr>
            </w:pPr>
          </w:p>
        </w:tc>
      </w:tr>
      <w:tr w:rsidR="00665F99" w:rsidRPr="001F328B" w14:paraId="5683E86E" w14:textId="77777777" w:rsidTr="00F57041">
        <w:trPr>
          <w:trHeight w:val="346"/>
        </w:trPr>
        <w:tc>
          <w:tcPr>
            <w:tcW w:w="709" w:type="dxa"/>
            <w:vAlign w:val="center"/>
          </w:tcPr>
          <w:p w14:paraId="32F13CE4" w14:textId="779E93A5" w:rsidR="00665F99" w:rsidRPr="001F328B" w:rsidRDefault="00665F99" w:rsidP="00F57041">
            <w:pPr>
              <w:jc w:val="center"/>
              <w:rPr>
                <w:rFonts w:ascii="Times New Roman" w:eastAsia="Times New Roman" w:hAnsi="Times New Roman"/>
                <w:lang w:eastAsia="en-US"/>
              </w:rPr>
            </w:pPr>
            <w:r w:rsidRPr="001F328B">
              <w:rPr>
                <w:rFonts w:ascii="Times New Roman" w:eastAsia="Times New Roman" w:hAnsi="Times New Roman"/>
                <w:lang w:eastAsia="en-US"/>
              </w:rPr>
              <w:t>2</w:t>
            </w:r>
            <w:r>
              <w:rPr>
                <w:rFonts w:ascii="Times New Roman" w:eastAsia="Times New Roman" w:hAnsi="Times New Roman"/>
                <w:lang w:eastAsia="en-US"/>
              </w:rPr>
              <w:t>2</w:t>
            </w:r>
          </w:p>
        </w:tc>
        <w:tc>
          <w:tcPr>
            <w:tcW w:w="3519" w:type="dxa"/>
          </w:tcPr>
          <w:p w14:paraId="6BB9BFA8"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29-4-п</w:t>
            </w:r>
          </w:p>
        </w:tc>
        <w:tc>
          <w:tcPr>
            <w:tcW w:w="1274" w:type="dxa"/>
          </w:tcPr>
          <w:p w14:paraId="4FFA7F26"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57ECBD07"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301CA8C9" w14:textId="77777777" w:rsidR="00665F99" w:rsidRPr="001F328B" w:rsidRDefault="00665F99" w:rsidP="00F57041">
            <w:pPr>
              <w:jc w:val="center"/>
              <w:rPr>
                <w:rFonts w:ascii="Times New Roman" w:eastAsia="Times New Roman" w:hAnsi="Times New Roman"/>
                <w:lang w:eastAsia="uk-UA"/>
              </w:rPr>
            </w:pPr>
          </w:p>
        </w:tc>
      </w:tr>
      <w:tr w:rsidR="00665F99" w:rsidRPr="001F328B" w14:paraId="654C0B3F" w14:textId="77777777" w:rsidTr="00F57041">
        <w:trPr>
          <w:trHeight w:val="346"/>
        </w:trPr>
        <w:tc>
          <w:tcPr>
            <w:tcW w:w="709" w:type="dxa"/>
            <w:vAlign w:val="center"/>
          </w:tcPr>
          <w:p w14:paraId="1D78B3C2" w14:textId="1C4B336F" w:rsidR="00665F99" w:rsidRPr="001F328B"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23</w:t>
            </w:r>
          </w:p>
        </w:tc>
        <w:tc>
          <w:tcPr>
            <w:tcW w:w="3519" w:type="dxa"/>
          </w:tcPr>
          <w:p w14:paraId="3A94CD41"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10 ПБ 18-27-п</w:t>
            </w:r>
          </w:p>
        </w:tc>
        <w:tc>
          <w:tcPr>
            <w:tcW w:w="1274" w:type="dxa"/>
          </w:tcPr>
          <w:p w14:paraId="7992FDC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171F4404"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5811D41" w14:textId="77777777" w:rsidR="00665F99" w:rsidRPr="001F328B" w:rsidRDefault="00665F99" w:rsidP="00F57041">
            <w:pPr>
              <w:jc w:val="center"/>
              <w:rPr>
                <w:rFonts w:ascii="Times New Roman" w:eastAsia="Times New Roman" w:hAnsi="Times New Roman"/>
                <w:lang w:eastAsia="uk-UA"/>
              </w:rPr>
            </w:pPr>
          </w:p>
        </w:tc>
      </w:tr>
      <w:tr w:rsidR="00665F99" w:rsidRPr="001F328B" w14:paraId="26F407DD" w14:textId="77777777" w:rsidTr="00F57041">
        <w:trPr>
          <w:trHeight w:val="346"/>
        </w:trPr>
        <w:tc>
          <w:tcPr>
            <w:tcW w:w="709" w:type="dxa"/>
            <w:vAlign w:val="center"/>
          </w:tcPr>
          <w:p w14:paraId="3158586A" w14:textId="1A231F21" w:rsidR="00665F99" w:rsidRPr="001F328B"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24</w:t>
            </w:r>
          </w:p>
        </w:tc>
        <w:tc>
          <w:tcPr>
            <w:tcW w:w="3519" w:type="dxa"/>
          </w:tcPr>
          <w:p w14:paraId="25449CE5"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10 ПБ 21-27-п</w:t>
            </w:r>
          </w:p>
        </w:tc>
        <w:tc>
          <w:tcPr>
            <w:tcW w:w="1274" w:type="dxa"/>
          </w:tcPr>
          <w:p w14:paraId="5443D47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493B63FA"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067739E0" w14:textId="77777777" w:rsidR="00665F99" w:rsidRPr="001F328B" w:rsidRDefault="00665F99" w:rsidP="00F57041">
            <w:pPr>
              <w:jc w:val="center"/>
              <w:rPr>
                <w:rFonts w:ascii="Times New Roman" w:eastAsia="Times New Roman" w:hAnsi="Times New Roman"/>
                <w:lang w:eastAsia="uk-UA"/>
              </w:rPr>
            </w:pPr>
          </w:p>
        </w:tc>
      </w:tr>
      <w:tr w:rsidR="00665F99" w:rsidRPr="001F328B" w14:paraId="2311EB6C" w14:textId="77777777" w:rsidTr="00F57041">
        <w:trPr>
          <w:trHeight w:val="346"/>
        </w:trPr>
        <w:tc>
          <w:tcPr>
            <w:tcW w:w="709" w:type="dxa"/>
            <w:vAlign w:val="center"/>
          </w:tcPr>
          <w:p w14:paraId="7ADE79AE" w14:textId="22B877B3" w:rsidR="00665F99" w:rsidRPr="001F328B"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25</w:t>
            </w:r>
          </w:p>
        </w:tc>
        <w:tc>
          <w:tcPr>
            <w:tcW w:w="3519" w:type="dxa"/>
          </w:tcPr>
          <w:p w14:paraId="43EF0498"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10 ПБ 21-37-п</w:t>
            </w:r>
          </w:p>
        </w:tc>
        <w:tc>
          <w:tcPr>
            <w:tcW w:w="1274" w:type="dxa"/>
          </w:tcPr>
          <w:p w14:paraId="439002C6"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06C751AE"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7953B55" w14:textId="77777777" w:rsidR="00665F99" w:rsidRPr="001F328B" w:rsidRDefault="00665F99" w:rsidP="00F57041">
            <w:pPr>
              <w:jc w:val="center"/>
              <w:rPr>
                <w:rFonts w:ascii="Times New Roman" w:eastAsia="Times New Roman" w:hAnsi="Times New Roman"/>
                <w:lang w:eastAsia="uk-UA"/>
              </w:rPr>
            </w:pPr>
          </w:p>
        </w:tc>
      </w:tr>
      <w:tr w:rsidR="00665F99" w:rsidRPr="001F328B" w14:paraId="7C77CA23" w14:textId="77777777" w:rsidTr="00F57041">
        <w:trPr>
          <w:trHeight w:val="346"/>
        </w:trPr>
        <w:tc>
          <w:tcPr>
            <w:tcW w:w="709" w:type="dxa"/>
            <w:vAlign w:val="center"/>
          </w:tcPr>
          <w:p w14:paraId="018142EA" w14:textId="13BF7024" w:rsidR="00665F99" w:rsidRPr="001F328B"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26</w:t>
            </w:r>
          </w:p>
        </w:tc>
        <w:tc>
          <w:tcPr>
            <w:tcW w:w="3519" w:type="dxa"/>
          </w:tcPr>
          <w:p w14:paraId="56F0B2B8"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9 ПБ 25-8-п</w:t>
            </w:r>
          </w:p>
        </w:tc>
        <w:tc>
          <w:tcPr>
            <w:tcW w:w="1274" w:type="dxa"/>
          </w:tcPr>
          <w:p w14:paraId="6B052106"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3ED0C2DD"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69D07079" w14:textId="77777777" w:rsidR="00665F99" w:rsidRPr="001F328B" w:rsidRDefault="00665F99" w:rsidP="00F57041">
            <w:pPr>
              <w:jc w:val="center"/>
              <w:rPr>
                <w:rFonts w:ascii="Times New Roman" w:eastAsia="Times New Roman" w:hAnsi="Times New Roman"/>
                <w:lang w:eastAsia="uk-UA"/>
              </w:rPr>
            </w:pPr>
          </w:p>
        </w:tc>
      </w:tr>
      <w:tr w:rsidR="00665F99" w:rsidRPr="001F328B" w14:paraId="1E896518" w14:textId="77777777" w:rsidTr="00F57041">
        <w:trPr>
          <w:trHeight w:val="346"/>
        </w:trPr>
        <w:tc>
          <w:tcPr>
            <w:tcW w:w="709" w:type="dxa"/>
            <w:vAlign w:val="center"/>
          </w:tcPr>
          <w:p w14:paraId="1A92AE68" w14:textId="068BC98A"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27</w:t>
            </w:r>
          </w:p>
        </w:tc>
        <w:tc>
          <w:tcPr>
            <w:tcW w:w="3519" w:type="dxa"/>
          </w:tcPr>
          <w:p w14:paraId="083991D8"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22-3-п</w:t>
            </w:r>
          </w:p>
        </w:tc>
        <w:tc>
          <w:tcPr>
            <w:tcW w:w="1274" w:type="dxa"/>
          </w:tcPr>
          <w:p w14:paraId="239CB894"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4E61C694"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180BFA2E" w14:textId="77777777" w:rsidR="00665F99" w:rsidRPr="001F328B" w:rsidRDefault="00665F99" w:rsidP="00F57041">
            <w:pPr>
              <w:jc w:val="center"/>
              <w:rPr>
                <w:rFonts w:ascii="Times New Roman" w:eastAsia="Times New Roman" w:hAnsi="Times New Roman"/>
                <w:lang w:eastAsia="uk-UA"/>
              </w:rPr>
            </w:pPr>
          </w:p>
        </w:tc>
      </w:tr>
      <w:tr w:rsidR="00665F99" w:rsidRPr="001F328B" w14:paraId="06F25C95" w14:textId="77777777" w:rsidTr="00F57041">
        <w:trPr>
          <w:trHeight w:val="346"/>
        </w:trPr>
        <w:tc>
          <w:tcPr>
            <w:tcW w:w="709" w:type="dxa"/>
            <w:vAlign w:val="center"/>
          </w:tcPr>
          <w:p w14:paraId="17F80DE8" w14:textId="38070966"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28</w:t>
            </w:r>
          </w:p>
        </w:tc>
        <w:tc>
          <w:tcPr>
            <w:tcW w:w="3519" w:type="dxa"/>
          </w:tcPr>
          <w:p w14:paraId="223A3C00"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25-3-п</w:t>
            </w:r>
          </w:p>
        </w:tc>
        <w:tc>
          <w:tcPr>
            <w:tcW w:w="1274" w:type="dxa"/>
          </w:tcPr>
          <w:p w14:paraId="2F1C80C0"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73841ACA"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E04BDCE" w14:textId="77777777" w:rsidR="00665F99" w:rsidRPr="001F328B" w:rsidRDefault="00665F99" w:rsidP="00F57041">
            <w:pPr>
              <w:jc w:val="center"/>
              <w:rPr>
                <w:rFonts w:ascii="Times New Roman" w:eastAsia="Times New Roman" w:hAnsi="Times New Roman"/>
                <w:lang w:eastAsia="uk-UA"/>
              </w:rPr>
            </w:pPr>
          </w:p>
        </w:tc>
      </w:tr>
      <w:tr w:rsidR="00665F99" w:rsidRPr="001F328B" w14:paraId="323917A3" w14:textId="77777777" w:rsidTr="00F57041">
        <w:trPr>
          <w:trHeight w:val="346"/>
        </w:trPr>
        <w:tc>
          <w:tcPr>
            <w:tcW w:w="709" w:type="dxa"/>
            <w:vAlign w:val="center"/>
          </w:tcPr>
          <w:p w14:paraId="1AD68451" w14:textId="04CA2E75"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29</w:t>
            </w:r>
          </w:p>
        </w:tc>
        <w:tc>
          <w:tcPr>
            <w:tcW w:w="3519" w:type="dxa"/>
          </w:tcPr>
          <w:p w14:paraId="329ED624"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2 ПБ 26-4-п</w:t>
            </w:r>
          </w:p>
        </w:tc>
        <w:tc>
          <w:tcPr>
            <w:tcW w:w="1274" w:type="dxa"/>
          </w:tcPr>
          <w:p w14:paraId="1289FE32"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52E972D8"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60E7A886" w14:textId="77777777" w:rsidR="00665F99" w:rsidRPr="001F328B" w:rsidRDefault="00665F99" w:rsidP="00F57041">
            <w:pPr>
              <w:jc w:val="center"/>
              <w:rPr>
                <w:rFonts w:ascii="Times New Roman" w:eastAsia="Times New Roman" w:hAnsi="Times New Roman"/>
                <w:lang w:eastAsia="uk-UA"/>
              </w:rPr>
            </w:pPr>
          </w:p>
        </w:tc>
      </w:tr>
      <w:tr w:rsidR="00665F99" w:rsidRPr="001F328B" w14:paraId="6C9ECF5F" w14:textId="77777777" w:rsidTr="00F57041">
        <w:trPr>
          <w:trHeight w:val="346"/>
        </w:trPr>
        <w:tc>
          <w:tcPr>
            <w:tcW w:w="709" w:type="dxa"/>
            <w:vAlign w:val="center"/>
          </w:tcPr>
          <w:p w14:paraId="534CA4D3" w14:textId="4AFA4379"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30</w:t>
            </w:r>
          </w:p>
        </w:tc>
        <w:tc>
          <w:tcPr>
            <w:tcW w:w="3519" w:type="dxa"/>
          </w:tcPr>
          <w:p w14:paraId="3E5C1FF9"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ПК 72-10-8</w:t>
            </w:r>
          </w:p>
        </w:tc>
        <w:tc>
          <w:tcPr>
            <w:tcW w:w="1274" w:type="dxa"/>
          </w:tcPr>
          <w:p w14:paraId="6F436DD1" w14:textId="77777777" w:rsidR="00665F99" w:rsidRPr="001F328B" w:rsidRDefault="00665F99" w:rsidP="00F57041">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tcPr>
          <w:p w14:paraId="08D8ED61"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5</w:t>
            </w:r>
          </w:p>
        </w:tc>
        <w:tc>
          <w:tcPr>
            <w:tcW w:w="3563" w:type="dxa"/>
            <w:vMerge/>
          </w:tcPr>
          <w:p w14:paraId="05175EDC" w14:textId="77777777" w:rsidR="00665F99" w:rsidRPr="001F328B" w:rsidRDefault="00665F99" w:rsidP="00F57041">
            <w:pPr>
              <w:jc w:val="center"/>
              <w:rPr>
                <w:rFonts w:ascii="Times New Roman" w:eastAsia="Times New Roman" w:hAnsi="Times New Roman"/>
                <w:lang w:eastAsia="uk-UA"/>
              </w:rPr>
            </w:pPr>
          </w:p>
        </w:tc>
      </w:tr>
      <w:tr w:rsidR="00665F99" w:rsidRPr="001F328B" w14:paraId="4B73C230" w14:textId="77777777" w:rsidTr="00F57041">
        <w:trPr>
          <w:trHeight w:val="346"/>
        </w:trPr>
        <w:tc>
          <w:tcPr>
            <w:tcW w:w="709" w:type="dxa"/>
            <w:vAlign w:val="center"/>
          </w:tcPr>
          <w:p w14:paraId="23866B38" w14:textId="2D597125"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31</w:t>
            </w:r>
          </w:p>
        </w:tc>
        <w:tc>
          <w:tcPr>
            <w:tcW w:w="3519" w:type="dxa"/>
          </w:tcPr>
          <w:p w14:paraId="76CC18FC"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9 ПБ 27-8-п</w:t>
            </w:r>
          </w:p>
        </w:tc>
        <w:tc>
          <w:tcPr>
            <w:tcW w:w="1274" w:type="dxa"/>
          </w:tcPr>
          <w:p w14:paraId="0EE76CFE"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5F4D000C"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7</w:t>
            </w:r>
          </w:p>
        </w:tc>
        <w:tc>
          <w:tcPr>
            <w:tcW w:w="3563" w:type="dxa"/>
            <w:vMerge/>
          </w:tcPr>
          <w:p w14:paraId="2807B9E8" w14:textId="77777777" w:rsidR="00665F99" w:rsidRPr="001F328B" w:rsidRDefault="00665F99" w:rsidP="00F57041">
            <w:pPr>
              <w:jc w:val="center"/>
              <w:rPr>
                <w:rFonts w:ascii="Times New Roman" w:eastAsia="Times New Roman" w:hAnsi="Times New Roman"/>
                <w:lang w:eastAsia="uk-UA"/>
              </w:rPr>
            </w:pPr>
          </w:p>
        </w:tc>
      </w:tr>
      <w:tr w:rsidR="00665F99" w:rsidRPr="001F328B" w14:paraId="6075335D" w14:textId="77777777" w:rsidTr="00F57041">
        <w:trPr>
          <w:trHeight w:val="346"/>
        </w:trPr>
        <w:tc>
          <w:tcPr>
            <w:tcW w:w="709" w:type="dxa"/>
            <w:vAlign w:val="center"/>
          </w:tcPr>
          <w:p w14:paraId="32ED7B2A" w14:textId="1D291451"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32</w:t>
            </w:r>
          </w:p>
        </w:tc>
        <w:tc>
          <w:tcPr>
            <w:tcW w:w="3519" w:type="dxa"/>
          </w:tcPr>
          <w:p w14:paraId="5B9AB7EC"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ПК 18-10-8</w:t>
            </w:r>
          </w:p>
        </w:tc>
        <w:tc>
          <w:tcPr>
            <w:tcW w:w="1274" w:type="dxa"/>
          </w:tcPr>
          <w:p w14:paraId="598EC561"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5537029D" w14:textId="77777777" w:rsidR="00665F99" w:rsidRPr="001F328B" w:rsidRDefault="00665F99" w:rsidP="00F57041">
            <w:pPr>
              <w:jc w:val="center"/>
              <w:rPr>
                <w:rFonts w:ascii="Times New Roman" w:eastAsia="Times New Roman" w:hAnsi="Times New Roman"/>
                <w:lang w:eastAsia="en-US"/>
              </w:rPr>
            </w:pPr>
            <w:r w:rsidRPr="001F328B">
              <w:rPr>
                <w:rFonts w:ascii="Times New Roman" w:hAnsi="Times New Roman"/>
              </w:rPr>
              <w:t>5</w:t>
            </w:r>
          </w:p>
        </w:tc>
        <w:tc>
          <w:tcPr>
            <w:tcW w:w="3563" w:type="dxa"/>
            <w:vMerge/>
          </w:tcPr>
          <w:p w14:paraId="3A6C1BD9" w14:textId="77777777" w:rsidR="00665F99" w:rsidRPr="001F328B" w:rsidRDefault="00665F99" w:rsidP="00F57041">
            <w:pPr>
              <w:jc w:val="center"/>
              <w:rPr>
                <w:rFonts w:ascii="Times New Roman" w:eastAsia="Times New Roman" w:hAnsi="Times New Roman"/>
                <w:lang w:eastAsia="uk-UA"/>
              </w:rPr>
            </w:pPr>
          </w:p>
        </w:tc>
      </w:tr>
      <w:tr w:rsidR="00665F99" w:rsidRPr="001F328B" w14:paraId="20E829A7" w14:textId="77777777" w:rsidTr="00F57041">
        <w:trPr>
          <w:trHeight w:val="346"/>
        </w:trPr>
        <w:tc>
          <w:tcPr>
            <w:tcW w:w="709" w:type="dxa"/>
            <w:vAlign w:val="center"/>
          </w:tcPr>
          <w:p w14:paraId="0B406755" w14:textId="481AA04C"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33</w:t>
            </w:r>
          </w:p>
        </w:tc>
        <w:tc>
          <w:tcPr>
            <w:tcW w:w="3519" w:type="dxa"/>
          </w:tcPr>
          <w:p w14:paraId="40C8D49D"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ПК 18-12-8</w:t>
            </w:r>
          </w:p>
        </w:tc>
        <w:tc>
          <w:tcPr>
            <w:tcW w:w="1274" w:type="dxa"/>
          </w:tcPr>
          <w:p w14:paraId="73914F5E"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289EBC2A" w14:textId="77777777" w:rsidR="00665F99" w:rsidRPr="001F328B" w:rsidRDefault="00665F99" w:rsidP="00F57041">
            <w:pPr>
              <w:jc w:val="center"/>
              <w:rPr>
                <w:rFonts w:ascii="Times New Roman" w:eastAsia="Times New Roman" w:hAnsi="Times New Roman"/>
                <w:lang w:eastAsia="uk-UA"/>
              </w:rPr>
            </w:pPr>
            <w:r w:rsidRPr="001F328B">
              <w:rPr>
                <w:rFonts w:ascii="Times New Roman" w:hAnsi="Times New Roman"/>
              </w:rPr>
              <w:t>5</w:t>
            </w:r>
          </w:p>
        </w:tc>
        <w:tc>
          <w:tcPr>
            <w:tcW w:w="3563" w:type="dxa"/>
            <w:vMerge/>
          </w:tcPr>
          <w:p w14:paraId="6CA56A33" w14:textId="77777777" w:rsidR="00665F99" w:rsidRPr="001F328B" w:rsidRDefault="00665F99" w:rsidP="00F57041">
            <w:pPr>
              <w:jc w:val="center"/>
              <w:rPr>
                <w:rFonts w:ascii="Times New Roman" w:eastAsia="Times New Roman" w:hAnsi="Times New Roman"/>
                <w:lang w:eastAsia="uk-UA"/>
              </w:rPr>
            </w:pPr>
          </w:p>
        </w:tc>
      </w:tr>
      <w:tr w:rsidR="00665F99" w:rsidRPr="001F328B" w14:paraId="76138C57" w14:textId="77777777" w:rsidTr="00F57041">
        <w:trPr>
          <w:trHeight w:val="346"/>
        </w:trPr>
        <w:tc>
          <w:tcPr>
            <w:tcW w:w="709" w:type="dxa"/>
            <w:vAlign w:val="center"/>
          </w:tcPr>
          <w:p w14:paraId="0592C0B7" w14:textId="30835C24" w:rsidR="00665F99" w:rsidRPr="00E42FB1"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lastRenderedPageBreak/>
              <w:t>34</w:t>
            </w:r>
          </w:p>
        </w:tc>
        <w:tc>
          <w:tcPr>
            <w:tcW w:w="3519" w:type="dxa"/>
          </w:tcPr>
          <w:p w14:paraId="69F7E62C"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ПК 18-15-8</w:t>
            </w:r>
          </w:p>
        </w:tc>
        <w:tc>
          <w:tcPr>
            <w:tcW w:w="1274" w:type="dxa"/>
          </w:tcPr>
          <w:p w14:paraId="664620F1"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2B6A9A2A" w14:textId="77777777" w:rsidR="00665F99" w:rsidRPr="001F328B" w:rsidRDefault="00665F99" w:rsidP="00F57041">
            <w:pPr>
              <w:jc w:val="center"/>
              <w:rPr>
                <w:rFonts w:ascii="Times New Roman" w:eastAsia="Times New Roman" w:hAnsi="Times New Roman"/>
                <w:lang w:eastAsia="uk-UA"/>
              </w:rPr>
            </w:pPr>
            <w:r w:rsidRPr="001F328B">
              <w:rPr>
                <w:rFonts w:ascii="Times New Roman" w:hAnsi="Times New Roman"/>
              </w:rPr>
              <w:t>5</w:t>
            </w:r>
          </w:p>
        </w:tc>
        <w:tc>
          <w:tcPr>
            <w:tcW w:w="3563" w:type="dxa"/>
            <w:vMerge/>
          </w:tcPr>
          <w:p w14:paraId="33A90437" w14:textId="77777777" w:rsidR="00665F99" w:rsidRPr="001F328B" w:rsidRDefault="00665F99" w:rsidP="00F57041">
            <w:pPr>
              <w:jc w:val="center"/>
              <w:rPr>
                <w:rFonts w:ascii="Times New Roman" w:eastAsia="Times New Roman" w:hAnsi="Times New Roman"/>
                <w:lang w:eastAsia="uk-UA"/>
              </w:rPr>
            </w:pPr>
          </w:p>
        </w:tc>
      </w:tr>
      <w:tr w:rsidR="00665F99" w:rsidRPr="001F328B" w14:paraId="75A26833" w14:textId="77777777" w:rsidTr="00F57041">
        <w:trPr>
          <w:trHeight w:val="346"/>
        </w:trPr>
        <w:tc>
          <w:tcPr>
            <w:tcW w:w="709" w:type="dxa"/>
            <w:vAlign w:val="center"/>
          </w:tcPr>
          <w:p w14:paraId="66FBE80E" w14:textId="38B2B46E"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35</w:t>
            </w:r>
          </w:p>
        </w:tc>
        <w:tc>
          <w:tcPr>
            <w:tcW w:w="3519" w:type="dxa"/>
          </w:tcPr>
          <w:p w14:paraId="69024410" w14:textId="77777777" w:rsidR="00665F99" w:rsidRPr="001F328B" w:rsidRDefault="00665F99" w:rsidP="00F57041">
            <w:pPr>
              <w:rPr>
                <w:rFonts w:ascii="Times New Roman" w:eastAsia="Times New Roman" w:hAnsi="Times New Roman"/>
                <w:bCs/>
                <w:lang w:eastAsia="en-US"/>
              </w:rPr>
            </w:pPr>
            <w:r w:rsidRPr="001F328B">
              <w:rPr>
                <w:rFonts w:ascii="Times New Roman" w:hAnsi="Times New Roman"/>
              </w:rPr>
              <w:t>ПК 24-10-8</w:t>
            </w:r>
          </w:p>
        </w:tc>
        <w:tc>
          <w:tcPr>
            <w:tcW w:w="1274" w:type="dxa"/>
          </w:tcPr>
          <w:p w14:paraId="16FA17FF"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1377409F" w14:textId="77777777" w:rsidR="00665F99" w:rsidRPr="001F328B" w:rsidRDefault="00665F99" w:rsidP="00F57041">
            <w:pPr>
              <w:jc w:val="center"/>
              <w:rPr>
                <w:rFonts w:ascii="Times New Roman" w:eastAsia="Times New Roman" w:hAnsi="Times New Roman"/>
                <w:lang w:eastAsia="uk-UA"/>
              </w:rPr>
            </w:pPr>
            <w:r w:rsidRPr="001F328B">
              <w:rPr>
                <w:rFonts w:ascii="Times New Roman" w:hAnsi="Times New Roman"/>
              </w:rPr>
              <w:t>5</w:t>
            </w:r>
          </w:p>
        </w:tc>
        <w:tc>
          <w:tcPr>
            <w:tcW w:w="3563" w:type="dxa"/>
            <w:vMerge/>
          </w:tcPr>
          <w:p w14:paraId="60F6C2F7" w14:textId="77777777" w:rsidR="00665F99" w:rsidRPr="001F328B" w:rsidRDefault="00665F99" w:rsidP="00F57041">
            <w:pPr>
              <w:jc w:val="center"/>
              <w:rPr>
                <w:rFonts w:ascii="Times New Roman" w:eastAsia="Times New Roman" w:hAnsi="Times New Roman"/>
                <w:lang w:eastAsia="uk-UA"/>
              </w:rPr>
            </w:pPr>
          </w:p>
        </w:tc>
      </w:tr>
      <w:tr w:rsidR="00665F99" w:rsidRPr="001F328B" w14:paraId="25F927FF" w14:textId="77777777" w:rsidTr="00F57041">
        <w:trPr>
          <w:trHeight w:val="346"/>
        </w:trPr>
        <w:tc>
          <w:tcPr>
            <w:tcW w:w="709" w:type="dxa"/>
            <w:vAlign w:val="center"/>
          </w:tcPr>
          <w:p w14:paraId="728470FF" w14:textId="0FA493A3"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36</w:t>
            </w:r>
          </w:p>
        </w:tc>
        <w:tc>
          <w:tcPr>
            <w:tcW w:w="3519" w:type="dxa"/>
          </w:tcPr>
          <w:p w14:paraId="5DEFEC3B" w14:textId="77777777" w:rsidR="00665F99" w:rsidRPr="001F328B" w:rsidRDefault="00665F99" w:rsidP="00F57041">
            <w:pPr>
              <w:rPr>
                <w:rFonts w:ascii="Times New Roman" w:hAnsi="Times New Roman"/>
              </w:rPr>
            </w:pPr>
            <w:r w:rsidRPr="001F328B">
              <w:rPr>
                <w:rFonts w:ascii="Times New Roman" w:hAnsi="Times New Roman"/>
              </w:rPr>
              <w:t>ПК 24-12-8</w:t>
            </w:r>
          </w:p>
        </w:tc>
        <w:tc>
          <w:tcPr>
            <w:tcW w:w="1274" w:type="dxa"/>
          </w:tcPr>
          <w:p w14:paraId="58468E8A"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25D72EAF"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4B26AE4A" w14:textId="77777777" w:rsidR="00665F99" w:rsidRPr="001F328B" w:rsidRDefault="00665F99" w:rsidP="00F57041">
            <w:pPr>
              <w:jc w:val="center"/>
              <w:rPr>
                <w:rFonts w:ascii="Times New Roman" w:eastAsia="Times New Roman" w:hAnsi="Times New Roman"/>
                <w:lang w:eastAsia="uk-UA"/>
              </w:rPr>
            </w:pPr>
          </w:p>
        </w:tc>
      </w:tr>
      <w:tr w:rsidR="00665F99" w:rsidRPr="001F328B" w14:paraId="75624CD3" w14:textId="77777777" w:rsidTr="00F57041">
        <w:trPr>
          <w:trHeight w:val="346"/>
        </w:trPr>
        <w:tc>
          <w:tcPr>
            <w:tcW w:w="709" w:type="dxa"/>
            <w:vAlign w:val="center"/>
          </w:tcPr>
          <w:p w14:paraId="628036AE" w14:textId="7297E6A6"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37</w:t>
            </w:r>
          </w:p>
        </w:tc>
        <w:tc>
          <w:tcPr>
            <w:tcW w:w="3519" w:type="dxa"/>
          </w:tcPr>
          <w:p w14:paraId="6BBE9144" w14:textId="77777777" w:rsidR="00665F99" w:rsidRPr="001F328B" w:rsidRDefault="00665F99" w:rsidP="00F57041">
            <w:pPr>
              <w:rPr>
                <w:rFonts w:ascii="Times New Roman" w:hAnsi="Times New Roman"/>
              </w:rPr>
            </w:pPr>
            <w:r w:rsidRPr="001F328B">
              <w:rPr>
                <w:rFonts w:ascii="Times New Roman" w:hAnsi="Times New Roman"/>
              </w:rPr>
              <w:t>ПК 24-15-8</w:t>
            </w:r>
          </w:p>
        </w:tc>
        <w:tc>
          <w:tcPr>
            <w:tcW w:w="1274" w:type="dxa"/>
          </w:tcPr>
          <w:p w14:paraId="08D7D8AA" w14:textId="77777777" w:rsidR="00665F99" w:rsidRPr="001F328B" w:rsidRDefault="00665F99" w:rsidP="00F57041">
            <w:pPr>
              <w:jc w:val="center"/>
              <w:rPr>
                <w:rFonts w:ascii="Times New Roman" w:eastAsia="Times New Roman" w:hAnsi="Times New Roman"/>
                <w:lang w:eastAsia="uk-UA"/>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tcPr>
          <w:p w14:paraId="5B9FA814"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16FFFB8F" w14:textId="77777777" w:rsidR="00665F99" w:rsidRPr="001F328B" w:rsidRDefault="00665F99" w:rsidP="00F57041">
            <w:pPr>
              <w:jc w:val="center"/>
              <w:rPr>
                <w:rFonts w:ascii="Times New Roman" w:eastAsia="Times New Roman" w:hAnsi="Times New Roman"/>
                <w:lang w:eastAsia="uk-UA"/>
              </w:rPr>
            </w:pPr>
          </w:p>
        </w:tc>
      </w:tr>
      <w:tr w:rsidR="00665F99" w:rsidRPr="001F328B" w14:paraId="21C41A37" w14:textId="77777777" w:rsidTr="00F57041">
        <w:trPr>
          <w:trHeight w:val="346"/>
        </w:trPr>
        <w:tc>
          <w:tcPr>
            <w:tcW w:w="709" w:type="dxa"/>
            <w:vAlign w:val="center"/>
          </w:tcPr>
          <w:p w14:paraId="572A3D7A" w14:textId="4C1DC676"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38</w:t>
            </w:r>
          </w:p>
        </w:tc>
        <w:tc>
          <w:tcPr>
            <w:tcW w:w="3519" w:type="dxa"/>
          </w:tcPr>
          <w:p w14:paraId="0A8550DC" w14:textId="77777777" w:rsidR="00665F99" w:rsidRPr="001F328B" w:rsidRDefault="00665F99" w:rsidP="00F57041">
            <w:pPr>
              <w:rPr>
                <w:rFonts w:ascii="Times New Roman" w:hAnsi="Times New Roman"/>
              </w:rPr>
            </w:pPr>
            <w:r w:rsidRPr="001F328B">
              <w:rPr>
                <w:rFonts w:ascii="Times New Roman" w:hAnsi="Times New Roman"/>
              </w:rPr>
              <w:t>ПК 36-10-8</w:t>
            </w:r>
          </w:p>
        </w:tc>
        <w:tc>
          <w:tcPr>
            <w:tcW w:w="1274" w:type="dxa"/>
          </w:tcPr>
          <w:p w14:paraId="377BABBD"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1E7844C2"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6F28AD1" w14:textId="77777777" w:rsidR="00665F99" w:rsidRPr="001F328B" w:rsidRDefault="00665F99" w:rsidP="00F57041">
            <w:pPr>
              <w:jc w:val="center"/>
              <w:rPr>
                <w:rFonts w:ascii="Times New Roman" w:eastAsia="Times New Roman" w:hAnsi="Times New Roman"/>
                <w:lang w:eastAsia="uk-UA"/>
              </w:rPr>
            </w:pPr>
          </w:p>
        </w:tc>
      </w:tr>
      <w:tr w:rsidR="00665F99" w:rsidRPr="001F328B" w14:paraId="4989C652" w14:textId="77777777" w:rsidTr="00F57041">
        <w:trPr>
          <w:trHeight w:val="346"/>
        </w:trPr>
        <w:tc>
          <w:tcPr>
            <w:tcW w:w="709" w:type="dxa"/>
            <w:vAlign w:val="center"/>
          </w:tcPr>
          <w:p w14:paraId="7B2E82D9" w14:textId="7908CC60"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39</w:t>
            </w:r>
          </w:p>
        </w:tc>
        <w:tc>
          <w:tcPr>
            <w:tcW w:w="3519" w:type="dxa"/>
          </w:tcPr>
          <w:p w14:paraId="425EBAFD" w14:textId="77777777" w:rsidR="00665F99" w:rsidRPr="001F328B" w:rsidRDefault="00665F99" w:rsidP="00F57041">
            <w:pPr>
              <w:rPr>
                <w:rFonts w:ascii="Times New Roman" w:hAnsi="Times New Roman"/>
              </w:rPr>
            </w:pPr>
            <w:r w:rsidRPr="001F328B">
              <w:rPr>
                <w:rFonts w:ascii="Times New Roman" w:hAnsi="Times New Roman"/>
              </w:rPr>
              <w:t xml:space="preserve">Плита </w:t>
            </w:r>
            <w:proofErr w:type="spellStart"/>
            <w:r w:rsidRPr="001F328B">
              <w:rPr>
                <w:rFonts w:ascii="Times New Roman" w:hAnsi="Times New Roman"/>
              </w:rPr>
              <w:t>круглопустотна</w:t>
            </w:r>
            <w:proofErr w:type="spellEnd"/>
            <w:r w:rsidRPr="001F328B">
              <w:rPr>
                <w:rFonts w:ascii="Times New Roman" w:hAnsi="Times New Roman"/>
              </w:rPr>
              <w:t xml:space="preserve"> ПК 36-12-8</w:t>
            </w:r>
          </w:p>
        </w:tc>
        <w:tc>
          <w:tcPr>
            <w:tcW w:w="1274" w:type="dxa"/>
          </w:tcPr>
          <w:p w14:paraId="47385500"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5721B9B7"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43DE7DB8" w14:textId="77777777" w:rsidR="00665F99" w:rsidRPr="001F328B" w:rsidRDefault="00665F99" w:rsidP="00F57041">
            <w:pPr>
              <w:jc w:val="center"/>
              <w:rPr>
                <w:rFonts w:ascii="Times New Roman" w:eastAsia="Times New Roman" w:hAnsi="Times New Roman"/>
                <w:lang w:eastAsia="uk-UA"/>
              </w:rPr>
            </w:pPr>
          </w:p>
        </w:tc>
      </w:tr>
      <w:tr w:rsidR="00665F99" w:rsidRPr="001F328B" w14:paraId="403436AC" w14:textId="77777777" w:rsidTr="00F57041">
        <w:trPr>
          <w:trHeight w:val="346"/>
        </w:trPr>
        <w:tc>
          <w:tcPr>
            <w:tcW w:w="709" w:type="dxa"/>
            <w:vAlign w:val="center"/>
          </w:tcPr>
          <w:p w14:paraId="458A26C2" w14:textId="3E83DC16"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40</w:t>
            </w:r>
          </w:p>
        </w:tc>
        <w:tc>
          <w:tcPr>
            <w:tcW w:w="3519" w:type="dxa"/>
          </w:tcPr>
          <w:p w14:paraId="5FFDBAB0" w14:textId="77777777" w:rsidR="00665F99" w:rsidRPr="001F328B" w:rsidRDefault="00665F99" w:rsidP="00F57041">
            <w:pPr>
              <w:rPr>
                <w:rFonts w:ascii="Times New Roman" w:hAnsi="Times New Roman"/>
              </w:rPr>
            </w:pPr>
            <w:r w:rsidRPr="001F328B">
              <w:rPr>
                <w:rFonts w:ascii="Times New Roman" w:hAnsi="Times New Roman"/>
              </w:rPr>
              <w:t>ПК 36-15-8</w:t>
            </w:r>
          </w:p>
        </w:tc>
        <w:tc>
          <w:tcPr>
            <w:tcW w:w="1274" w:type="dxa"/>
          </w:tcPr>
          <w:p w14:paraId="23EFE674"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4568B4ED"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5CF1B832" w14:textId="77777777" w:rsidR="00665F99" w:rsidRPr="001F328B" w:rsidRDefault="00665F99" w:rsidP="00F57041">
            <w:pPr>
              <w:jc w:val="center"/>
              <w:rPr>
                <w:rFonts w:ascii="Times New Roman" w:eastAsia="Times New Roman" w:hAnsi="Times New Roman"/>
                <w:lang w:eastAsia="uk-UA"/>
              </w:rPr>
            </w:pPr>
          </w:p>
        </w:tc>
      </w:tr>
      <w:tr w:rsidR="00665F99" w:rsidRPr="001F328B" w14:paraId="4CEEBFFB" w14:textId="77777777" w:rsidTr="00F57041">
        <w:trPr>
          <w:trHeight w:val="346"/>
        </w:trPr>
        <w:tc>
          <w:tcPr>
            <w:tcW w:w="709" w:type="dxa"/>
            <w:vAlign w:val="center"/>
          </w:tcPr>
          <w:p w14:paraId="2E223C87" w14:textId="67149A37"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41</w:t>
            </w:r>
          </w:p>
        </w:tc>
        <w:tc>
          <w:tcPr>
            <w:tcW w:w="3519" w:type="dxa"/>
          </w:tcPr>
          <w:p w14:paraId="7278CAED" w14:textId="77777777" w:rsidR="00665F99" w:rsidRPr="001F328B" w:rsidRDefault="00665F99" w:rsidP="00F57041">
            <w:pPr>
              <w:rPr>
                <w:rFonts w:ascii="Times New Roman" w:hAnsi="Times New Roman"/>
              </w:rPr>
            </w:pPr>
            <w:r w:rsidRPr="001F328B">
              <w:rPr>
                <w:rFonts w:ascii="Times New Roman" w:hAnsi="Times New Roman"/>
              </w:rPr>
              <w:t>ПК 42-10-8</w:t>
            </w:r>
          </w:p>
        </w:tc>
        <w:tc>
          <w:tcPr>
            <w:tcW w:w="1274" w:type="dxa"/>
          </w:tcPr>
          <w:p w14:paraId="1F0DD5A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70CAC66D"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2E2B447A" w14:textId="77777777" w:rsidR="00665F99" w:rsidRPr="001F328B" w:rsidRDefault="00665F99" w:rsidP="00F57041">
            <w:pPr>
              <w:jc w:val="center"/>
              <w:rPr>
                <w:rFonts w:ascii="Times New Roman" w:eastAsia="Times New Roman" w:hAnsi="Times New Roman"/>
                <w:lang w:eastAsia="uk-UA"/>
              </w:rPr>
            </w:pPr>
          </w:p>
        </w:tc>
      </w:tr>
      <w:tr w:rsidR="00665F99" w:rsidRPr="001F328B" w14:paraId="5FC264BB" w14:textId="77777777" w:rsidTr="00F57041">
        <w:trPr>
          <w:trHeight w:val="346"/>
        </w:trPr>
        <w:tc>
          <w:tcPr>
            <w:tcW w:w="709" w:type="dxa"/>
            <w:vAlign w:val="center"/>
          </w:tcPr>
          <w:p w14:paraId="7E47DAD8" w14:textId="2082D36B"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42</w:t>
            </w:r>
          </w:p>
        </w:tc>
        <w:tc>
          <w:tcPr>
            <w:tcW w:w="3519" w:type="dxa"/>
          </w:tcPr>
          <w:p w14:paraId="25A3886E" w14:textId="77777777" w:rsidR="00665F99" w:rsidRPr="001F328B" w:rsidRDefault="00665F99" w:rsidP="00F57041">
            <w:pPr>
              <w:rPr>
                <w:rFonts w:ascii="Times New Roman" w:hAnsi="Times New Roman"/>
              </w:rPr>
            </w:pPr>
            <w:r w:rsidRPr="001F328B">
              <w:rPr>
                <w:rFonts w:ascii="Times New Roman" w:hAnsi="Times New Roman"/>
              </w:rPr>
              <w:t>ПК 42-12-8</w:t>
            </w:r>
          </w:p>
        </w:tc>
        <w:tc>
          <w:tcPr>
            <w:tcW w:w="1274" w:type="dxa"/>
          </w:tcPr>
          <w:p w14:paraId="0DB5B676"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0F257FD2"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2CA5628C" w14:textId="77777777" w:rsidR="00665F99" w:rsidRPr="001F328B" w:rsidRDefault="00665F99" w:rsidP="00F57041">
            <w:pPr>
              <w:jc w:val="center"/>
              <w:rPr>
                <w:rFonts w:ascii="Times New Roman" w:eastAsia="Times New Roman" w:hAnsi="Times New Roman"/>
                <w:lang w:eastAsia="uk-UA"/>
              </w:rPr>
            </w:pPr>
          </w:p>
        </w:tc>
      </w:tr>
      <w:tr w:rsidR="00665F99" w:rsidRPr="001F328B" w14:paraId="34F8732F" w14:textId="77777777" w:rsidTr="00F57041">
        <w:trPr>
          <w:trHeight w:val="346"/>
        </w:trPr>
        <w:tc>
          <w:tcPr>
            <w:tcW w:w="709" w:type="dxa"/>
            <w:vAlign w:val="center"/>
          </w:tcPr>
          <w:p w14:paraId="3F9F4BE6" w14:textId="428F37E4"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43</w:t>
            </w:r>
          </w:p>
        </w:tc>
        <w:tc>
          <w:tcPr>
            <w:tcW w:w="3519" w:type="dxa"/>
          </w:tcPr>
          <w:p w14:paraId="5D2F9AF5" w14:textId="77777777" w:rsidR="00665F99" w:rsidRPr="001F328B" w:rsidRDefault="00665F99" w:rsidP="00F57041">
            <w:pPr>
              <w:rPr>
                <w:rFonts w:ascii="Times New Roman" w:hAnsi="Times New Roman"/>
              </w:rPr>
            </w:pPr>
            <w:r w:rsidRPr="001F328B">
              <w:rPr>
                <w:rFonts w:ascii="Times New Roman" w:hAnsi="Times New Roman"/>
              </w:rPr>
              <w:t>ПК 42-15-8</w:t>
            </w:r>
          </w:p>
        </w:tc>
        <w:tc>
          <w:tcPr>
            <w:tcW w:w="1274" w:type="dxa"/>
          </w:tcPr>
          <w:p w14:paraId="06589222"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0EEACFC3"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61312229" w14:textId="77777777" w:rsidR="00665F99" w:rsidRPr="001F328B" w:rsidRDefault="00665F99" w:rsidP="00F57041">
            <w:pPr>
              <w:jc w:val="center"/>
              <w:rPr>
                <w:rFonts w:ascii="Times New Roman" w:eastAsia="Times New Roman" w:hAnsi="Times New Roman"/>
                <w:lang w:eastAsia="uk-UA"/>
              </w:rPr>
            </w:pPr>
          </w:p>
        </w:tc>
      </w:tr>
      <w:tr w:rsidR="00665F99" w:rsidRPr="001F328B" w14:paraId="41756921" w14:textId="77777777" w:rsidTr="00F57041">
        <w:trPr>
          <w:trHeight w:val="346"/>
        </w:trPr>
        <w:tc>
          <w:tcPr>
            <w:tcW w:w="709" w:type="dxa"/>
            <w:vAlign w:val="center"/>
          </w:tcPr>
          <w:p w14:paraId="3A67A851" w14:textId="7D55EF7D"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44</w:t>
            </w:r>
          </w:p>
        </w:tc>
        <w:tc>
          <w:tcPr>
            <w:tcW w:w="3519" w:type="dxa"/>
          </w:tcPr>
          <w:p w14:paraId="35B107E3" w14:textId="77777777" w:rsidR="00665F99" w:rsidRPr="001F328B" w:rsidRDefault="00665F99" w:rsidP="00F57041">
            <w:pPr>
              <w:rPr>
                <w:rFonts w:ascii="Times New Roman" w:hAnsi="Times New Roman"/>
              </w:rPr>
            </w:pPr>
            <w:r w:rsidRPr="001F328B">
              <w:rPr>
                <w:rFonts w:ascii="Times New Roman" w:hAnsi="Times New Roman"/>
              </w:rPr>
              <w:t>ПК 48-10-8</w:t>
            </w:r>
          </w:p>
        </w:tc>
        <w:tc>
          <w:tcPr>
            <w:tcW w:w="1274" w:type="dxa"/>
          </w:tcPr>
          <w:p w14:paraId="63886ED9"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04115D71"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293A6D07" w14:textId="77777777" w:rsidR="00665F99" w:rsidRPr="001F328B" w:rsidRDefault="00665F99" w:rsidP="00F57041">
            <w:pPr>
              <w:jc w:val="center"/>
              <w:rPr>
                <w:rFonts w:ascii="Times New Roman" w:eastAsia="Times New Roman" w:hAnsi="Times New Roman"/>
                <w:lang w:eastAsia="uk-UA"/>
              </w:rPr>
            </w:pPr>
          </w:p>
        </w:tc>
      </w:tr>
      <w:tr w:rsidR="00665F99" w:rsidRPr="001F328B" w14:paraId="70E994FB" w14:textId="77777777" w:rsidTr="00F57041">
        <w:trPr>
          <w:trHeight w:val="346"/>
        </w:trPr>
        <w:tc>
          <w:tcPr>
            <w:tcW w:w="709" w:type="dxa"/>
            <w:vAlign w:val="center"/>
          </w:tcPr>
          <w:p w14:paraId="504EEAAF" w14:textId="53F4AA67"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45</w:t>
            </w:r>
          </w:p>
        </w:tc>
        <w:tc>
          <w:tcPr>
            <w:tcW w:w="3519" w:type="dxa"/>
          </w:tcPr>
          <w:p w14:paraId="7E8E114A" w14:textId="77777777" w:rsidR="00665F99" w:rsidRPr="001F328B" w:rsidRDefault="00665F99" w:rsidP="00F57041">
            <w:pPr>
              <w:rPr>
                <w:rFonts w:ascii="Times New Roman" w:hAnsi="Times New Roman"/>
              </w:rPr>
            </w:pPr>
            <w:r w:rsidRPr="001F328B">
              <w:rPr>
                <w:rFonts w:ascii="Times New Roman" w:hAnsi="Times New Roman"/>
              </w:rPr>
              <w:t>ПК 48-12-8</w:t>
            </w:r>
          </w:p>
        </w:tc>
        <w:tc>
          <w:tcPr>
            <w:tcW w:w="1274" w:type="dxa"/>
          </w:tcPr>
          <w:p w14:paraId="2B3A3C4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7427DF30"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38AA1B64" w14:textId="77777777" w:rsidR="00665F99" w:rsidRPr="001F328B" w:rsidRDefault="00665F99" w:rsidP="00F57041">
            <w:pPr>
              <w:jc w:val="center"/>
              <w:rPr>
                <w:rFonts w:ascii="Times New Roman" w:eastAsia="Times New Roman" w:hAnsi="Times New Roman"/>
                <w:lang w:eastAsia="uk-UA"/>
              </w:rPr>
            </w:pPr>
          </w:p>
        </w:tc>
      </w:tr>
      <w:tr w:rsidR="00665F99" w:rsidRPr="001F328B" w14:paraId="53601F1E" w14:textId="77777777" w:rsidTr="00F57041">
        <w:trPr>
          <w:trHeight w:val="346"/>
        </w:trPr>
        <w:tc>
          <w:tcPr>
            <w:tcW w:w="709" w:type="dxa"/>
            <w:vAlign w:val="center"/>
          </w:tcPr>
          <w:p w14:paraId="4C05503A" w14:textId="0B24C543"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46</w:t>
            </w:r>
          </w:p>
        </w:tc>
        <w:tc>
          <w:tcPr>
            <w:tcW w:w="3519" w:type="dxa"/>
          </w:tcPr>
          <w:p w14:paraId="02E3A268" w14:textId="77777777" w:rsidR="00665F99" w:rsidRPr="001F328B" w:rsidRDefault="00665F99" w:rsidP="00F57041">
            <w:pPr>
              <w:rPr>
                <w:rFonts w:ascii="Times New Roman" w:hAnsi="Times New Roman"/>
              </w:rPr>
            </w:pPr>
            <w:r w:rsidRPr="001F328B">
              <w:rPr>
                <w:rFonts w:ascii="Times New Roman" w:hAnsi="Times New Roman"/>
              </w:rPr>
              <w:t xml:space="preserve">Плита </w:t>
            </w:r>
            <w:proofErr w:type="spellStart"/>
            <w:r w:rsidRPr="001F328B">
              <w:rPr>
                <w:rFonts w:ascii="Times New Roman" w:hAnsi="Times New Roman"/>
              </w:rPr>
              <w:t>круглопустотна</w:t>
            </w:r>
            <w:proofErr w:type="spellEnd"/>
            <w:r w:rsidRPr="001F328B">
              <w:rPr>
                <w:rFonts w:ascii="Times New Roman" w:hAnsi="Times New Roman"/>
              </w:rPr>
              <w:t xml:space="preserve"> ПК 48-15-8</w:t>
            </w:r>
          </w:p>
        </w:tc>
        <w:tc>
          <w:tcPr>
            <w:tcW w:w="1274" w:type="dxa"/>
          </w:tcPr>
          <w:p w14:paraId="71DA2162"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583F8FE2"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197FB56F" w14:textId="77777777" w:rsidR="00665F99" w:rsidRPr="001F328B" w:rsidRDefault="00665F99" w:rsidP="00F57041">
            <w:pPr>
              <w:jc w:val="center"/>
              <w:rPr>
                <w:rFonts w:ascii="Times New Roman" w:eastAsia="Times New Roman" w:hAnsi="Times New Roman"/>
                <w:lang w:eastAsia="uk-UA"/>
              </w:rPr>
            </w:pPr>
          </w:p>
        </w:tc>
      </w:tr>
      <w:tr w:rsidR="00665F99" w:rsidRPr="001F328B" w14:paraId="753C2368" w14:textId="77777777" w:rsidTr="00F57041">
        <w:trPr>
          <w:trHeight w:val="346"/>
        </w:trPr>
        <w:tc>
          <w:tcPr>
            <w:tcW w:w="709" w:type="dxa"/>
            <w:vAlign w:val="center"/>
          </w:tcPr>
          <w:p w14:paraId="299699CB" w14:textId="33FD2BE4"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47</w:t>
            </w:r>
          </w:p>
        </w:tc>
        <w:tc>
          <w:tcPr>
            <w:tcW w:w="3519" w:type="dxa"/>
          </w:tcPr>
          <w:p w14:paraId="1196B6B3" w14:textId="77777777" w:rsidR="00665F99" w:rsidRPr="001F328B" w:rsidRDefault="00665F99" w:rsidP="00F57041">
            <w:pPr>
              <w:rPr>
                <w:rFonts w:ascii="Times New Roman" w:hAnsi="Times New Roman"/>
              </w:rPr>
            </w:pPr>
            <w:r w:rsidRPr="001F328B">
              <w:rPr>
                <w:rFonts w:ascii="Times New Roman" w:hAnsi="Times New Roman"/>
              </w:rPr>
              <w:t>ПК 54-10-8</w:t>
            </w:r>
          </w:p>
        </w:tc>
        <w:tc>
          <w:tcPr>
            <w:tcW w:w="1274" w:type="dxa"/>
          </w:tcPr>
          <w:p w14:paraId="5DEB9C1C"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32D0C905"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EBC9F68" w14:textId="77777777" w:rsidR="00665F99" w:rsidRPr="001F328B" w:rsidRDefault="00665F99" w:rsidP="00F57041">
            <w:pPr>
              <w:jc w:val="center"/>
              <w:rPr>
                <w:rFonts w:ascii="Times New Roman" w:eastAsia="Times New Roman" w:hAnsi="Times New Roman"/>
                <w:lang w:eastAsia="uk-UA"/>
              </w:rPr>
            </w:pPr>
          </w:p>
        </w:tc>
      </w:tr>
      <w:tr w:rsidR="00665F99" w:rsidRPr="001F328B" w14:paraId="759CA1C9" w14:textId="77777777" w:rsidTr="00F57041">
        <w:trPr>
          <w:trHeight w:val="346"/>
        </w:trPr>
        <w:tc>
          <w:tcPr>
            <w:tcW w:w="709" w:type="dxa"/>
            <w:vAlign w:val="center"/>
          </w:tcPr>
          <w:p w14:paraId="1F2749B0" w14:textId="430E432D"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48</w:t>
            </w:r>
          </w:p>
        </w:tc>
        <w:tc>
          <w:tcPr>
            <w:tcW w:w="3519" w:type="dxa"/>
          </w:tcPr>
          <w:p w14:paraId="4142B6FC" w14:textId="77777777" w:rsidR="00665F99" w:rsidRPr="001F328B" w:rsidRDefault="00665F99" w:rsidP="00F57041">
            <w:pPr>
              <w:rPr>
                <w:rFonts w:ascii="Times New Roman" w:hAnsi="Times New Roman"/>
              </w:rPr>
            </w:pPr>
            <w:r w:rsidRPr="001F328B">
              <w:rPr>
                <w:rFonts w:ascii="Times New Roman" w:hAnsi="Times New Roman"/>
              </w:rPr>
              <w:t>ПК 54-12-8</w:t>
            </w:r>
          </w:p>
        </w:tc>
        <w:tc>
          <w:tcPr>
            <w:tcW w:w="1274" w:type="dxa"/>
          </w:tcPr>
          <w:p w14:paraId="3772B76A"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46F33D7E"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7C8AD865" w14:textId="77777777" w:rsidR="00665F99" w:rsidRPr="001F328B" w:rsidRDefault="00665F99" w:rsidP="00F57041">
            <w:pPr>
              <w:jc w:val="center"/>
              <w:rPr>
                <w:rFonts w:ascii="Times New Roman" w:eastAsia="Times New Roman" w:hAnsi="Times New Roman"/>
                <w:lang w:eastAsia="uk-UA"/>
              </w:rPr>
            </w:pPr>
          </w:p>
        </w:tc>
      </w:tr>
      <w:tr w:rsidR="00665F99" w:rsidRPr="001F328B" w14:paraId="41FD14BF" w14:textId="77777777" w:rsidTr="00F57041">
        <w:trPr>
          <w:trHeight w:val="346"/>
        </w:trPr>
        <w:tc>
          <w:tcPr>
            <w:tcW w:w="709" w:type="dxa"/>
            <w:vAlign w:val="center"/>
          </w:tcPr>
          <w:p w14:paraId="14F7890B" w14:textId="03DC1C94"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49</w:t>
            </w:r>
          </w:p>
        </w:tc>
        <w:tc>
          <w:tcPr>
            <w:tcW w:w="3519" w:type="dxa"/>
          </w:tcPr>
          <w:p w14:paraId="7751298F" w14:textId="77777777" w:rsidR="00665F99" w:rsidRPr="001F328B" w:rsidRDefault="00665F99" w:rsidP="00F57041">
            <w:pPr>
              <w:rPr>
                <w:rFonts w:ascii="Times New Roman" w:hAnsi="Times New Roman"/>
              </w:rPr>
            </w:pPr>
            <w:r w:rsidRPr="001F328B">
              <w:rPr>
                <w:rFonts w:ascii="Times New Roman" w:hAnsi="Times New Roman"/>
              </w:rPr>
              <w:t xml:space="preserve">Плита </w:t>
            </w:r>
            <w:proofErr w:type="spellStart"/>
            <w:r w:rsidRPr="001F328B">
              <w:rPr>
                <w:rFonts w:ascii="Times New Roman" w:hAnsi="Times New Roman"/>
              </w:rPr>
              <w:t>круглопустотна</w:t>
            </w:r>
            <w:proofErr w:type="spellEnd"/>
            <w:r w:rsidRPr="001F328B">
              <w:rPr>
                <w:rFonts w:ascii="Times New Roman" w:hAnsi="Times New Roman"/>
              </w:rPr>
              <w:t xml:space="preserve"> ПК 54-15-8</w:t>
            </w:r>
          </w:p>
        </w:tc>
        <w:tc>
          <w:tcPr>
            <w:tcW w:w="1274" w:type="dxa"/>
          </w:tcPr>
          <w:p w14:paraId="7FB4467C"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420106D9"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3C7079CA" w14:textId="77777777" w:rsidR="00665F99" w:rsidRPr="001F328B" w:rsidRDefault="00665F99" w:rsidP="00F57041">
            <w:pPr>
              <w:jc w:val="center"/>
              <w:rPr>
                <w:rFonts w:ascii="Times New Roman" w:eastAsia="Times New Roman" w:hAnsi="Times New Roman"/>
                <w:lang w:eastAsia="uk-UA"/>
              </w:rPr>
            </w:pPr>
          </w:p>
        </w:tc>
      </w:tr>
      <w:tr w:rsidR="00665F99" w:rsidRPr="001F328B" w14:paraId="092692F9" w14:textId="77777777" w:rsidTr="00F57041">
        <w:trPr>
          <w:trHeight w:val="346"/>
        </w:trPr>
        <w:tc>
          <w:tcPr>
            <w:tcW w:w="709" w:type="dxa"/>
            <w:vAlign w:val="center"/>
          </w:tcPr>
          <w:p w14:paraId="2511BF7A" w14:textId="12B6BD67" w:rsidR="00665F99" w:rsidRPr="00E12CC6"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50</w:t>
            </w:r>
          </w:p>
        </w:tc>
        <w:tc>
          <w:tcPr>
            <w:tcW w:w="3519" w:type="dxa"/>
          </w:tcPr>
          <w:p w14:paraId="34EB67DD" w14:textId="77777777" w:rsidR="00665F99" w:rsidRPr="001F328B" w:rsidRDefault="00665F99" w:rsidP="00F57041">
            <w:pPr>
              <w:rPr>
                <w:rFonts w:ascii="Times New Roman" w:hAnsi="Times New Roman"/>
              </w:rPr>
            </w:pPr>
            <w:r w:rsidRPr="001F328B">
              <w:rPr>
                <w:rFonts w:ascii="Times New Roman" w:hAnsi="Times New Roman"/>
              </w:rPr>
              <w:t>ПК 57-10-8</w:t>
            </w:r>
          </w:p>
        </w:tc>
        <w:tc>
          <w:tcPr>
            <w:tcW w:w="1274" w:type="dxa"/>
          </w:tcPr>
          <w:p w14:paraId="45FC5A22"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7D1AA3D0"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20B5E20" w14:textId="77777777" w:rsidR="00665F99" w:rsidRPr="001F328B" w:rsidRDefault="00665F99" w:rsidP="00F57041">
            <w:pPr>
              <w:jc w:val="center"/>
              <w:rPr>
                <w:rFonts w:ascii="Times New Roman" w:eastAsia="Times New Roman" w:hAnsi="Times New Roman"/>
                <w:lang w:eastAsia="uk-UA"/>
              </w:rPr>
            </w:pPr>
          </w:p>
        </w:tc>
      </w:tr>
      <w:tr w:rsidR="00665F99" w:rsidRPr="001F328B" w14:paraId="353D8CBD" w14:textId="77777777" w:rsidTr="00F57041">
        <w:trPr>
          <w:trHeight w:val="346"/>
        </w:trPr>
        <w:tc>
          <w:tcPr>
            <w:tcW w:w="709" w:type="dxa"/>
            <w:vAlign w:val="center"/>
          </w:tcPr>
          <w:p w14:paraId="27E1076B" w14:textId="69470507"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51</w:t>
            </w:r>
          </w:p>
        </w:tc>
        <w:tc>
          <w:tcPr>
            <w:tcW w:w="3519" w:type="dxa"/>
          </w:tcPr>
          <w:p w14:paraId="7EE65DBD" w14:textId="77777777" w:rsidR="00665F99" w:rsidRPr="001F328B" w:rsidRDefault="00665F99" w:rsidP="00F57041">
            <w:pPr>
              <w:rPr>
                <w:rFonts w:ascii="Times New Roman" w:hAnsi="Times New Roman"/>
              </w:rPr>
            </w:pPr>
            <w:r w:rsidRPr="001F328B">
              <w:rPr>
                <w:rFonts w:ascii="Times New Roman" w:hAnsi="Times New Roman"/>
              </w:rPr>
              <w:t>ПК 57-12-8</w:t>
            </w:r>
          </w:p>
        </w:tc>
        <w:tc>
          <w:tcPr>
            <w:tcW w:w="1274" w:type="dxa"/>
          </w:tcPr>
          <w:p w14:paraId="66A7105C"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322B82D9"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4A47881D" w14:textId="77777777" w:rsidR="00665F99" w:rsidRPr="001F328B" w:rsidRDefault="00665F99" w:rsidP="00F57041">
            <w:pPr>
              <w:jc w:val="center"/>
              <w:rPr>
                <w:rFonts w:ascii="Times New Roman" w:eastAsia="Times New Roman" w:hAnsi="Times New Roman"/>
                <w:lang w:eastAsia="uk-UA"/>
              </w:rPr>
            </w:pPr>
          </w:p>
        </w:tc>
      </w:tr>
      <w:tr w:rsidR="00665F99" w:rsidRPr="001F328B" w14:paraId="1F647F83" w14:textId="77777777" w:rsidTr="00F57041">
        <w:trPr>
          <w:trHeight w:val="346"/>
        </w:trPr>
        <w:tc>
          <w:tcPr>
            <w:tcW w:w="709" w:type="dxa"/>
            <w:vAlign w:val="center"/>
          </w:tcPr>
          <w:p w14:paraId="154CFE16" w14:textId="56186A39"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52</w:t>
            </w:r>
          </w:p>
        </w:tc>
        <w:tc>
          <w:tcPr>
            <w:tcW w:w="3519" w:type="dxa"/>
          </w:tcPr>
          <w:p w14:paraId="45BC5A26" w14:textId="77777777" w:rsidR="00665F99" w:rsidRPr="001F328B" w:rsidRDefault="00665F99" w:rsidP="00F57041">
            <w:pPr>
              <w:rPr>
                <w:rFonts w:ascii="Times New Roman" w:hAnsi="Times New Roman"/>
              </w:rPr>
            </w:pPr>
            <w:r w:rsidRPr="001F328B">
              <w:rPr>
                <w:rFonts w:ascii="Times New Roman" w:hAnsi="Times New Roman"/>
              </w:rPr>
              <w:t>ПК 57-15-8</w:t>
            </w:r>
          </w:p>
        </w:tc>
        <w:tc>
          <w:tcPr>
            <w:tcW w:w="1274" w:type="dxa"/>
          </w:tcPr>
          <w:p w14:paraId="65DB3A92"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2662D9EB"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394ECEE8" w14:textId="77777777" w:rsidR="00665F99" w:rsidRPr="001F328B" w:rsidRDefault="00665F99" w:rsidP="00F57041">
            <w:pPr>
              <w:jc w:val="center"/>
              <w:rPr>
                <w:rFonts w:ascii="Times New Roman" w:eastAsia="Times New Roman" w:hAnsi="Times New Roman"/>
                <w:lang w:eastAsia="uk-UA"/>
              </w:rPr>
            </w:pPr>
          </w:p>
        </w:tc>
      </w:tr>
      <w:tr w:rsidR="00665F99" w:rsidRPr="001F328B" w14:paraId="7AB4F6F3" w14:textId="77777777" w:rsidTr="00F57041">
        <w:trPr>
          <w:trHeight w:val="346"/>
        </w:trPr>
        <w:tc>
          <w:tcPr>
            <w:tcW w:w="709" w:type="dxa"/>
            <w:vAlign w:val="center"/>
          </w:tcPr>
          <w:p w14:paraId="6D7C8746" w14:textId="56909EFC"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53</w:t>
            </w:r>
          </w:p>
        </w:tc>
        <w:tc>
          <w:tcPr>
            <w:tcW w:w="3519" w:type="dxa"/>
          </w:tcPr>
          <w:p w14:paraId="5D5E7B98" w14:textId="77777777" w:rsidR="00665F99" w:rsidRPr="001F328B" w:rsidRDefault="00665F99" w:rsidP="00F57041">
            <w:pPr>
              <w:rPr>
                <w:rFonts w:ascii="Times New Roman" w:hAnsi="Times New Roman"/>
              </w:rPr>
            </w:pPr>
            <w:r w:rsidRPr="001F328B">
              <w:rPr>
                <w:rFonts w:ascii="Times New Roman" w:hAnsi="Times New Roman"/>
              </w:rPr>
              <w:t>ПК 60-10-8</w:t>
            </w:r>
          </w:p>
        </w:tc>
        <w:tc>
          <w:tcPr>
            <w:tcW w:w="1274" w:type="dxa"/>
          </w:tcPr>
          <w:p w14:paraId="0CB8571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16F254F8"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69B25D5F" w14:textId="77777777" w:rsidR="00665F99" w:rsidRPr="001F328B" w:rsidRDefault="00665F99" w:rsidP="00F57041">
            <w:pPr>
              <w:jc w:val="center"/>
              <w:rPr>
                <w:rFonts w:ascii="Times New Roman" w:eastAsia="Times New Roman" w:hAnsi="Times New Roman"/>
                <w:lang w:eastAsia="uk-UA"/>
              </w:rPr>
            </w:pPr>
          </w:p>
        </w:tc>
      </w:tr>
      <w:tr w:rsidR="00665F99" w:rsidRPr="001F328B" w14:paraId="57E1400E" w14:textId="77777777" w:rsidTr="00F57041">
        <w:trPr>
          <w:trHeight w:val="346"/>
        </w:trPr>
        <w:tc>
          <w:tcPr>
            <w:tcW w:w="709" w:type="dxa"/>
            <w:vAlign w:val="center"/>
          </w:tcPr>
          <w:p w14:paraId="0B72C8A2" w14:textId="1E9CEE87"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54</w:t>
            </w:r>
          </w:p>
        </w:tc>
        <w:tc>
          <w:tcPr>
            <w:tcW w:w="3519" w:type="dxa"/>
          </w:tcPr>
          <w:p w14:paraId="4D87A82C" w14:textId="77777777" w:rsidR="00665F99" w:rsidRPr="001F328B" w:rsidRDefault="00665F99" w:rsidP="00F57041">
            <w:pPr>
              <w:rPr>
                <w:rFonts w:ascii="Times New Roman" w:hAnsi="Times New Roman"/>
              </w:rPr>
            </w:pPr>
            <w:r w:rsidRPr="001F328B">
              <w:rPr>
                <w:rFonts w:ascii="Times New Roman" w:hAnsi="Times New Roman"/>
              </w:rPr>
              <w:t>ПК 60-12-8</w:t>
            </w:r>
          </w:p>
        </w:tc>
        <w:tc>
          <w:tcPr>
            <w:tcW w:w="1274" w:type="dxa"/>
          </w:tcPr>
          <w:p w14:paraId="684B7819"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324B484D"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D21770F" w14:textId="77777777" w:rsidR="00665F99" w:rsidRPr="001F328B" w:rsidRDefault="00665F99" w:rsidP="00F57041">
            <w:pPr>
              <w:jc w:val="center"/>
              <w:rPr>
                <w:rFonts w:ascii="Times New Roman" w:eastAsia="Times New Roman" w:hAnsi="Times New Roman"/>
                <w:lang w:eastAsia="uk-UA"/>
              </w:rPr>
            </w:pPr>
          </w:p>
        </w:tc>
      </w:tr>
      <w:tr w:rsidR="00665F99" w:rsidRPr="001F328B" w14:paraId="4B2C09F9" w14:textId="77777777" w:rsidTr="00F57041">
        <w:trPr>
          <w:trHeight w:val="346"/>
        </w:trPr>
        <w:tc>
          <w:tcPr>
            <w:tcW w:w="709" w:type="dxa"/>
            <w:vAlign w:val="center"/>
          </w:tcPr>
          <w:p w14:paraId="77634F78" w14:textId="5531DC1E"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55</w:t>
            </w:r>
          </w:p>
        </w:tc>
        <w:tc>
          <w:tcPr>
            <w:tcW w:w="3519" w:type="dxa"/>
          </w:tcPr>
          <w:p w14:paraId="37ECAE7F" w14:textId="77777777" w:rsidR="00665F99" w:rsidRPr="001F328B" w:rsidRDefault="00665F99" w:rsidP="00F57041">
            <w:pPr>
              <w:rPr>
                <w:rFonts w:ascii="Times New Roman" w:hAnsi="Times New Roman"/>
              </w:rPr>
            </w:pPr>
            <w:r w:rsidRPr="001F328B">
              <w:rPr>
                <w:rFonts w:ascii="Times New Roman" w:hAnsi="Times New Roman"/>
              </w:rPr>
              <w:t>ПК 60-15-8</w:t>
            </w:r>
          </w:p>
        </w:tc>
        <w:tc>
          <w:tcPr>
            <w:tcW w:w="1274" w:type="dxa"/>
          </w:tcPr>
          <w:p w14:paraId="0DEF1A60"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28D39F5B"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59952EAA" w14:textId="77777777" w:rsidR="00665F99" w:rsidRPr="001F328B" w:rsidRDefault="00665F99" w:rsidP="00F57041">
            <w:pPr>
              <w:jc w:val="center"/>
              <w:rPr>
                <w:rFonts w:ascii="Times New Roman" w:eastAsia="Times New Roman" w:hAnsi="Times New Roman"/>
                <w:lang w:eastAsia="uk-UA"/>
              </w:rPr>
            </w:pPr>
          </w:p>
        </w:tc>
      </w:tr>
      <w:tr w:rsidR="00665F99" w:rsidRPr="001F328B" w14:paraId="2169A95E" w14:textId="77777777" w:rsidTr="00F57041">
        <w:trPr>
          <w:trHeight w:val="346"/>
        </w:trPr>
        <w:tc>
          <w:tcPr>
            <w:tcW w:w="709" w:type="dxa"/>
            <w:vAlign w:val="center"/>
          </w:tcPr>
          <w:p w14:paraId="7387639B" w14:textId="5E7071CB"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56</w:t>
            </w:r>
          </w:p>
        </w:tc>
        <w:tc>
          <w:tcPr>
            <w:tcW w:w="3519" w:type="dxa"/>
          </w:tcPr>
          <w:p w14:paraId="2C051C75" w14:textId="77777777" w:rsidR="00665F99" w:rsidRPr="001F328B" w:rsidRDefault="00665F99" w:rsidP="00F57041">
            <w:pPr>
              <w:rPr>
                <w:rFonts w:ascii="Times New Roman" w:hAnsi="Times New Roman"/>
              </w:rPr>
            </w:pPr>
            <w:r w:rsidRPr="001F328B">
              <w:rPr>
                <w:rFonts w:ascii="Times New Roman" w:hAnsi="Times New Roman"/>
              </w:rPr>
              <w:t>ПК 63-10-8</w:t>
            </w:r>
          </w:p>
        </w:tc>
        <w:tc>
          <w:tcPr>
            <w:tcW w:w="1274" w:type="dxa"/>
          </w:tcPr>
          <w:p w14:paraId="5B2184C0"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2FEEA832"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71B755F6" w14:textId="77777777" w:rsidR="00665F99" w:rsidRPr="001F328B" w:rsidRDefault="00665F99" w:rsidP="00F57041">
            <w:pPr>
              <w:jc w:val="center"/>
              <w:rPr>
                <w:rFonts w:ascii="Times New Roman" w:eastAsia="Times New Roman" w:hAnsi="Times New Roman"/>
                <w:lang w:eastAsia="uk-UA"/>
              </w:rPr>
            </w:pPr>
          </w:p>
        </w:tc>
      </w:tr>
      <w:tr w:rsidR="00665F99" w:rsidRPr="001F328B" w14:paraId="2A7F7946" w14:textId="77777777" w:rsidTr="00F57041">
        <w:trPr>
          <w:trHeight w:val="346"/>
        </w:trPr>
        <w:tc>
          <w:tcPr>
            <w:tcW w:w="709" w:type="dxa"/>
            <w:vAlign w:val="center"/>
          </w:tcPr>
          <w:p w14:paraId="6D933D4F" w14:textId="5EAC97B7"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57</w:t>
            </w:r>
          </w:p>
        </w:tc>
        <w:tc>
          <w:tcPr>
            <w:tcW w:w="3519" w:type="dxa"/>
          </w:tcPr>
          <w:p w14:paraId="44A3E873" w14:textId="77777777" w:rsidR="00665F99" w:rsidRPr="001F328B" w:rsidRDefault="00665F99" w:rsidP="00F57041">
            <w:pPr>
              <w:rPr>
                <w:rFonts w:ascii="Times New Roman" w:hAnsi="Times New Roman"/>
              </w:rPr>
            </w:pPr>
            <w:r w:rsidRPr="001F328B">
              <w:rPr>
                <w:rFonts w:ascii="Times New Roman" w:hAnsi="Times New Roman"/>
              </w:rPr>
              <w:t>ПК 63-12-8</w:t>
            </w:r>
          </w:p>
        </w:tc>
        <w:tc>
          <w:tcPr>
            <w:tcW w:w="1274" w:type="dxa"/>
          </w:tcPr>
          <w:p w14:paraId="5F195B38"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6ACD4C35"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60F1776D" w14:textId="77777777" w:rsidR="00665F99" w:rsidRPr="001F328B" w:rsidRDefault="00665F99" w:rsidP="00F57041">
            <w:pPr>
              <w:jc w:val="center"/>
              <w:rPr>
                <w:rFonts w:ascii="Times New Roman" w:eastAsia="Times New Roman" w:hAnsi="Times New Roman"/>
                <w:lang w:eastAsia="uk-UA"/>
              </w:rPr>
            </w:pPr>
          </w:p>
        </w:tc>
      </w:tr>
      <w:tr w:rsidR="00665F99" w:rsidRPr="001F328B" w14:paraId="1A485BF9" w14:textId="77777777" w:rsidTr="00F57041">
        <w:trPr>
          <w:trHeight w:val="346"/>
        </w:trPr>
        <w:tc>
          <w:tcPr>
            <w:tcW w:w="709" w:type="dxa"/>
            <w:vAlign w:val="center"/>
          </w:tcPr>
          <w:p w14:paraId="775C42C0" w14:textId="5EB44618"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58</w:t>
            </w:r>
          </w:p>
        </w:tc>
        <w:tc>
          <w:tcPr>
            <w:tcW w:w="3519" w:type="dxa"/>
          </w:tcPr>
          <w:p w14:paraId="2979B52A" w14:textId="77777777" w:rsidR="00665F99" w:rsidRPr="001F328B" w:rsidRDefault="00665F99" w:rsidP="00F57041">
            <w:pPr>
              <w:rPr>
                <w:rFonts w:ascii="Times New Roman" w:hAnsi="Times New Roman"/>
              </w:rPr>
            </w:pPr>
            <w:r w:rsidRPr="001F328B">
              <w:rPr>
                <w:rFonts w:ascii="Times New Roman" w:hAnsi="Times New Roman"/>
              </w:rPr>
              <w:t>ПК 63-15-8</w:t>
            </w:r>
          </w:p>
        </w:tc>
        <w:tc>
          <w:tcPr>
            <w:tcW w:w="1274" w:type="dxa"/>
          </w:tcPr>
          <w:p w14:paraId="3D27D803"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3C96B711"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7CF9E80E" w14:textId="77777777" w:rsidR="00665F99" w:rsidRPr="001F328B" w:rsidRDefault="00665F99" w:rsidP="00F57041">
            <w:pPr>
              <w:jc w:val="center"/>
              <w:rPr>
                <w:rFonts w:ascii="Times New Roman" w:eastAsia="Times New Roman" w:hAnsi="Times New Roman"/>
                <w:lang w:eastAsia="uk-UA"/>
              </w:rPr>
            </w:pPr>
          </w:p>
        </w:tc>
      </w:tr>
      <w:tr w:rsidR="00665F99" w:rsidRPr="001F328B" w14:paraId="6CA15D81" w14:textId="77777777" w:rsidTr="00F57041">
        <w:trPr>
          <w:trHeight w:val="346"/>
        </w:trPr>
        <w:tc>
          <w:tcPr>
            <w:tcW w:w="709" w:type="dxa"/>
            <w:vAlign w:val="center"/>
          </w:tcPr>
          <w:p w14:paraId="64FD0EBC" w14:textId="12796EFF"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59</w:t>
            </w:r>
          </w:p>
        </w:tc>
        <w:tc>
          <w:tcPr>
            <w:tcW w:w="3519" w:type="dxa"/>
          </w:tcPr>
          <w:p w14:paraId="5B2B33BD" w14:textId="77777777" w:rsidR="00665F99" w:rsidRPr="001F328B" w:rsidRDefault="00665F99" w:rsidP="00F57041">
            <w:pPr>
              <w:rPr>
                <w:rFonts w:ascii="Times New Roman" w:hAnsi="Times New Roman"/>
              </w:rPr>
            </w:pPr>
            <w:r w:rsidRPr="001F328B">
              <w:rPr>
                <w:rFonts w:ascii="Times New Roman" w:hAnsi="Times New Roman"/>
              </w:rPr>
              <w:t>ПК 66-10-8</w:t>
            </w:r>
          </w:p>
        </w:tc>
        <w:tc>
          <w:tcPr>
            <w:tcW w:w="1274" w:type="dxa"/>
          </w:tcPr>
          <w:p w14:paraId="236CB3A7"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1C34C6EA"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2FBFD028" w14:textId="77777777" w:rsidR="00665F99" w:rsidRPr="001F328B" w:rsidRDefault="00665F99" w:rsidP="00F57041">
            <w:pPr>
              <w:jc w:val="center"/>
              <w:rPr>
                <w:rFonts w:ascii="Times New Roman" w:eastAsia="Times New Roman" w:hAnsi="Times New Roman"/>
                <w:lang w:eastAsia="uk-UA"/>
              </w:rPr>
            </w:pPr>
          </w:p>
        </w:tc>
      </w:tr>
      <w:tr w:rsidR="00665F99" w:rsidRPr="001F328B" w14:paraId="299E6A7F" w14:textId="77777777" w:rsidTr="00F57041">
        <w:trPr>
          <w:trHeight w:val="346"/>
        </w:trPr>
        <w:tc>
          <w:tcPr>
            <w:tcW w:w="709" w:type="dxa"/>
            <w:vAlign w:val="center"/>
          </w:tcPr>
          <w:p w14:paraId="058D08F1" w14:textId="484922A2"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60</w:t>
            </w:r>
          </w:p>
        </w:tc>
        <w:tc>
          <w:tcPr>
            <w:tcW w:w="3519" w:type="dxa"/>
          </w:tcPr>
          <w:p w14:paraId="0E9CA865" w14:textId="77777777" w:rsidR="00665F99" w:rsidRPr="001F328B" w:rsidRDefault="00665F99" w:rsidP="00F57041">
            <w:pPr>
              <w:rPr>
                <w:rFonts w:ascii="Times New Roman" w:hAnsi="Times New Roman"/>
              </w:rPr>
            </w:pPr>
            <w:r w:rsidRPr="001F328B">
              <w:rPr>
                <w:rFonts w:ascii="Times New Roman" w:hAnsi="Times New Roman"/>
              </w:rPr>
              <w:t>ПК 66-12-8</w:t>
            </w:r>
          </w:p>
        </w:tc>
        <w:tc>
          <w:tcPr>
            <w:tcW w:w="1274" w:type="dxa"/>
          </w:tcPr>
          <w:p w14:paraId="2AF4EFED"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11A52AA5"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861C3BA" w14:textId="77777777" w:rsidR="00665F99" w:rsidRPr="001F328B" w:rsidRDefault="00665F99" w:rsidP="00F57041">
            <w:pPr>
              <w:jc w:val="center"/>
              <w:rPr>
                <w:rFonts w:ascii="Times New Roman" w:eastAsia="Times New Roman" w:hAnsi="Times New Roman"/>
                <w:lang w:eastAsia="uk-UA"/>
              </w:rPr>
            </w:pPr>
          </w:p>
        </w:tc>
      </w:tr>
      <w:tr w:rsidR="00665F99" w:rsidRPr="001F328B" w14:paraId="7D308436" w14:textId="77777777" w:rsidTr="00F57041">
        <w:trPr>
          <w:trHeight w:val="346"/>
        </w:trPr>
        <w:tc>
          <w:tcPr>
            <w:tcW w:w="709" w:type="dxa"/>
            <w:vAlign w:val="center"/>
          </w:tcPr>
          <w:p w14:paraId="3D685F41" w14:textId="18962237"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61</w:t>
            </w:r>
          </w:p>
        </w:tc>
        <w:tc>
          <w:tcPr>
            <w:tcW w:w="3519" w:type="dxa"/>
          </w:tcPr>
          <w:p w14:paraId="681B27A3" w14:textId="77777777" w:rsidR="00665F99" w:rsidRPr="001F328B" w:rsidRDefault="00665F99" w:rsidP="00F57041">
            <w:pPr>
              <w:rPr>
                <w:rFonts w:ascii="Times New Roman" w:hAnsi="Times New Roman"/>
              </w:rPr>
            </w:pPr>
            <w:r w:rsidRPr="001F328B">
              <w:rPr>
                <w:rFonts w:ascii="Times New Roman" w:hAnsi="Times New Roman"/>
              </w:rPr>
              <w:t>ПК 66-15-8</w:t>
            </w:r>
          </w:p>
        </w:tc>
        <w:tc>
          <w:tcPr>
            <w:tcW w:w="1274" w:type="dxa"/>
          </w:tcPr>
          <w:p w14:paraId="74CC8F0C" w14:textId="77777777" w:rsidR="00665F99" w:rsidRPr="001F328B" w:rsidRDefault="00665F99" w:rsidP="00F57041">
            <w:pPr>
              <w:jc w:val="center"/>
              <w:rPr>
                <w:rFonts w:ascii="Times New Roman" w:eastAsia="Times New Roman" w:hAnsi="Times New Roman"/>
                <w:lang w:eastAsia="uk-UA"/>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tcPr>
          <w:p w14:paraId="6698C2B5"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D7283A2" w14:textId="77777777" w:rsidR="00665F99" w:rsidRPr="001F328B" w:rsidRDefault="00665F99" w:rsidP="00F57041">
            <w:pPr>
              <w:jc w:val="center"/>
              <w:rPr>
                <w:rFonts w:ascii="Times New Roman" w:eastAsia="Times New Roman" w:hAnsi="Times New Roman"/>
                <w:lang w:eastAsia="uk-UA"/>
              </w:rPr>
            </w:pPr>
          </w:p>
        </w:tc>
      </w:tr>
      <w:tr w:rsidR="00665F99" w:rsidRPr="001F328B" w14:paraId="2FBAF5CA" w14:textId="77777777" w:rsidTr="00F57041">
        <w:trPr>
          <w:trHeight w:val="346"/>
        </w:trPr>
        <w:tc>
          <w:tcPr>
            <w:tcW w:w="709" w:type="dxa"/>
            <w:vAlign w:val="center"/>
          </w:tcPr>
          <w:p w14:paraId="494D0BD2" w14:textId="1399B53A"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62</w:t>
            </w:r>
          </w:p>
        </w:tc>
        <w:tc>
          <w:tcPr>
            <w:tcW w:w="3519" w:type="dxa"/>
          </w:tcPr>
          <w:p w14:paraId="2BCB490A" w14:textId="77777777" w:rsidR="00665F99" w:rsidRPr="001F328B" w:rsidRDefault="00665F99" w:rsidP="00F57041">
            <w:pPr>
              <w:rPr>
                <w:rFonts w:ascii="Times New Roman" w:hAnsi="Times New Roman"/>
              </w:rPr>
            </w:pPr>
            <w:r w:rsidRPr="001F328B">
              <w:rPr>
                <w:rFonts w:ascii="Times New Roman" w:hAnsi="Times New Roman"/>
              </w:rPr>
              <w:t>ПК 69-12-8</w:t>
            </w:r>
          </w:p>
        </w:tc>
        <w:tc>
          <w:tcPr>
            <w:tcW w:w="1274" w:type="dxa"/>
          </w:tcPr>
          <w:p w14:paraId="30BDBEA1"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7A46F097"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E88C359" w14:textId="77777777" w:rsidR="00665F99" w:rsidRPr="001F328B" w:rsidRDefault="00665F99" w:rsidP="00F57041">
            <w:pPr>
              <w:jc w:val="center"/>
              <w:rPr>
                <w:rFonts w:ascii="Times New Roman" w:eastAsia="Times New Roman" w:hAnsi="Times New Roman"/>
                <w:lang w:eastAsia="uk-UA"/>
              </w:rPr>
            </w:pPr>
          </w:p>
        </w:tc>
      </w:tr>
      <w:tr w:rsidR="00665F99" w:rsidRPr="001F328B" w14:paraId="09F857DD" w14:textId="77777777" w:rsidTr="00F57041">
        <w:trPr>
          <w:trHeight w:val="346"/>
        </w:trPr>
        <w:tc>
          <w:tcPr>
            <w:tcW w:w="709" w:type="dxa"/>
            <w:vAlign w:val="center"/>
          </w:tcPr>
          <w:p w14:paraId="327412A9" w14:textId="08C73542"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63</w:t>
            </w:r>
          </w:p>
        </w:tc>
        <w:tc>
          <w:tcPr>
            <w:tcW w:w="3519" w:type="dxa"/>
          </w:tcPr>
          <w:p w14:paraId="29FCB3CA" w14:textId="77777777" w:rsidR="00665F99" w:rsidRPr="001F328B" w:rsidRDefault="00665F99" w:rsidP="00F57041">
            <w:pPr>
              <w:rPr>
                <w:rFonts w:ascii="Times New Roman" w:hAnsi="Times New Roman"/>
              </w:rPr>
            </w:pPr>
            <w:r w:rsidRPr="001F328B">
              <w:rPr>
                <w:rFonts w:ascii="Times New Roman" w:hAnsi="Times New Roman"/>
              </w:rPr>
              <w:t>ПК 72-12-8</w:t>
            </w:r>
          </w:p>
        </w:tc>
        <w:tc>
          <w:tcPr>
            <w:tcW w:w="1274" w:type="dxa"/>
          </w:tcPr>
          <w:p w14:paraId="5E8A106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71A4B003"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56014672" w14:textId="77777777" w:rsidR="00665F99" w:rsidRPr="001F328B" w:rsidRDefault="00665F99" w:rsidP="00F57041">
            <w:pPr>
              <w:jc w:val="center"/>
              <w:rPr>
                <w:rFonts w:ascii="Times New Roman" w:eastAsia="Times New Roman" w:hAnsi="Times New Roman"/>
                <w:lang w:eastAsia="uk-UA"/>
              </w:rPr>
            </w:pPr>
          </w:p>
        </w:tc>
      </w:tr>
      <w:tr w:rsidR="00665F99" w:rsidRPr="001F328B" w14:paraId="11C7E87A" w14:textId="77777777" w:rsidTr="00F57041">
        <w:trPr>
          <w:trHeight w:val="346"/>
        </w:trPr>
        <w:tc>
          <w:tcPr>
            <w:tcW w:w="709" w:type="dxa"/>
            <w:vAlign w:val="center"/>
          </w:tcPr>
          <w:p w14:paraId="174F6199" w14:textId="4EED6450"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64</w:t>
            </w:r>
          </w:p>
        </w:tc>
        <w:tc>
          <w:tcPr>
            <w:tcW w:w="3519" w:type="dxa"/>
          </w:tcPr>
          <w:p w14:paraId="5B5FF9C8" w14:textId="77777777" w:rsidR="00665F99" w:rsidRPr="001F328B" w:rsidRDefault="00665F99" w:rsidP="00F57041">
            <w:pPr>
              <w:rPr>
                <w:rFonts w:ascii="Times New Roman" w:hAnsi="Times New Roman"/>
              </w:rPr>
            </w:pPr>
            <w:r w:rsidRPr="001F328B">
              <w:rPr>
                <w:rFonts w:ascii="Times New Roman" w:hAnsi="Times New Roman"/>
              </w:rPr>
              <w:t>ПК 72-15-8</w:t>
            </w:r>
          </w:p>
        </w:tc>
        <w:tc>
          <w:tcPr>
            <w:tcW w:w="1274" w:type="dxa"/>
          </w:tcPr>
          <w:p w14:paraId="0BFE4746" w14:textId="77777777" w:rsidR="00665F99" w:rsidRPr="001F328B" w:rsidRDefault="00665F99" w:rsidP="00F57041">
            <w:pPr>
              <w:jc w:val="center"/>
              <w:rPr>
                <w:rFonts w:ascii="Times New Roman" w:eastAsia="Times New Roman" w:hAnsi="Times New Roman"/>
                <w:lang w:eastAsia="uk-UA"/>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tcPr>
          <w:p w14:paraId="35010533"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033134EC" w14:textId="77777777" w:rsidR="00665F99" w:rsidRPr="001F328B" w:rsidRDefault="00665F99" w:rsidP="00F57041">
            <w:pPr>
              <w:jc w:val="center"/>
              <w:rPr>
                <w:rFonts w:ascii="Times New Roman" w:eastAsia="Times New Roman" w:hAnsi="Times New Roman"/>
                <w:lang w:eastAsia="uk-UA"/>
              </w:rPr>
            </w:pPr>
          </w:p>
        </w:tc>
      </w:tr>
      <w:tr w:rsidR="00665F99" w:rsidRPr="001F328B" w14:paraId="03BE868C" w14:textId="77777777" w:rsidTr="00F57041">
        <w:trPr>
          <w:trHeight w:val="346"/>
        </w:trPr>
        <w:tc>
          <w:tcPr>
            <w:tcW w:w="709" w:type="dxa"/>
            <w:vAlign w:val="center"/>
          </w:tcPr>
          <w:p w14:paraId="3D2E4047" w14:textId="78CC41A0"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65</w:t>
            </w:r>
          </w:p>
        </w:tc>
        <w:tc>
          <w:tcPr>
            <w:tcW w:w="3519" w:type="dxa"/>
          </w:tcPr>
          <w:p w14:paraId="3264B7DD" w14:textId="77777777" w:rsidR="00665F99" w:rsidRPr="001F328B" w:rsidRDefault="00665F99" w:rsidP="00F57041">
            <w:pPr>
              <w:rPr>
                <w:rFonts w:ascii="Times New Roman" w:hAnsi="Times New Roman"/>
              </w:rPr>
            </w:pPr>
            <w:r w:rsidRPr="001F328B">
              <w:rPr>
                <w:rFonts w:ascii="Times New Roman" w:hAnsi="Times New Roman"/>
              </w:rPr>
              <w:t>ПК 69-10-8</w:t>
            </w:r>
          </w:p>
        </w:tc>
        <w:tc>
          <w:tcPr>
            <w:tcW w:w="1274" w:type="dxa"/>
          </w:tcPr>
          <w:p w14:paraId="5CEE6B7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419E317D" w14:textId="77777777" w:rsidR="00665F99" w:rsidRPr="001F328B" w:rsidRDefault="00665F99" w:rsidP="00F57041">
            <w:pPr>
              <w:jc w:val="center"/>
              <w:rPr>
                <w:rFonts w:ascii="Times New Roman" w:hAnsi="Times New Roman"/>
              </w:rPr>
            </w:pPr>
            <w:r w:rsidRPr="001F328B">
              <w:rPr>
                <w:rFonts w:ascii="Times New Roman" w:hAnsi="Times New Roman"/>
              </w:rPr>
              <w:t>5</w:t>
            </w:r>
          </w:p>
        </w:tc>
        <w:tc>
          <w:tcPr>
            <w:tcW w:w="3563" w:type="dxa"/>
            <w:vMerge/>
          </w:tcPr>
          <w:p w14:paraId="6CDD6026" w14:textId="77777777" w:rsidR="00665F99" w:rsidRPr="001F328B" w:rsidRDefault="00665F99" w:rsidP="00F57041">
            <w:pPr>
              <w:jc w:val="center"/>
              <w:rPr>
                <w:rFonts w:ascii="Times New Roman" w:eastAsia="Times New Roman" w:hAnsi="Times New Roman"/>
                <w:lang w:eastAsia="uk-UA"/>
              </w:rPr>
            </w:pPr>
          </w:p>
        </w:tc>
      </w:tr>
      <w:tr w:rsidR="00665F99" w:rsidRPr="001F328B" w14:paraId="5480989F" w14:textId="77777777" w:rsidTr="00F57041">
        <w:trPr>
          <w:trHeight w:val="346"/>
        </w:trPr>
        <w:tc>
          <w:tcPr>
            <w:tcW w:w="709" w:type="dxa"/>
            <w:vAlign w:val="center"/>
          </w:tcPr>
          <w:p w14:paraId="3F3C5C56" w14:textId="1406B10C"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66</w:t>
            </w:r>
          </w:p>
        </w:tc>
        <w:tc>
          <w:tcPr>
            <w:tcW w:w="3519" w:type="dxa"/>
          </w:tcPr>
          <w:p w14:paraId="09AF20EB" w14:textId="77777777" w:rsidR="00665F99" w:rsidRPr="001F328B" w:rsidRDefault="00665F99" w:rsidP="00F57041">
            <w:pPr>
              <w:rPr>
                <w:rFonts w:ascii="Times New Roman" w:hAnsi="Times New Roman"/>
              </w:rPr>
            </w:pPr>
            <w:r w:rsidRPr="001F328B">
              <w:rPr>
                <w:rFonts w:ascii="Times New Roman" w:hAnsi="Times New Roman"/>
              </w:rPr>
              <w:t>5 ПБ 18-27-п</w:t>
            </w:r>
          </w:p>
        </w:tc>
        <w:tc>
          <w:tcPr>
            <w:tcW w:w="1274" w:type="dxa"/>
          </w:tcPr>
          <w:p w14:paraId="1E8E8A66"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5D603947"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4F824AE8" w14:textId="77777777" w:rsidR="00665F99" w:rsidRPr="001F328B" w:rsidRDefault="00665F99" w:rsidP="00F57041">
            <w:pPr>
              <w:jc w:val="center"/>
              <w:rPr>
                <w:rFonts w:ascii="Times New Roman" w:eastAsia="Times New Roman" w:hAnsi="Times New Roman"/>
                <w:lang w:eastAsia="uk-UA"/>
              </w:rPr>
            </w:pPr>
          </w:p>
        </w:tc>
      </w:tr>
      <w:tr w:rsidR="00665F99" w:rsidRPr="001F328B" w14:paraId="50152DC8" w14:textId="77777777" w:rsidTr="00F57041">
        <w:trPr>
          <w:trHeight w:val="346"/>
        </w:trPr>
        <w:tc>
          <w:tcPr>
            <w:tcW w:w="709" w:type="dxa"/>
            <w:vAlign w:val="center"/>
          </w:tcPr>
          <w:p w14:paraId="646BECA4" w14:textId="505B525A"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67</w:t>
            </w:r>
          </w:p>
        </w:tc>
        <w:tc>
          <w:tcPr>
            <w:tcW w:w="3519" w:type="dxa"/>
          </w:tcPr>
          <w:p w14:paraId="1B624A77" w14:textId="77777777" w:rsidR="00665F99" w:rsidRPr="001F328B" w:rsidRDefault="00665F99" w:rsidP="00F57041">
            <w:pPr>
              <w:rPr>
                <w:rFonts w:ascii="Times New Roman" w:hAnsi="Times New Roman"/>
              </w:rPr>
            </w:pPr>
            <w:r w:rsidRPr="001F328B">
              <w:rPr>
                <w:rFonts w:ascii="Times New Roman" w:hAnsi="Times New Roman"/>
              </w:rPr>
              <w:t>5 ПБ 21-27-п</w:t>
            </w:r>
          </w:p>
        </w:tc>
        <w:tc>
          <w:tcPr>
            <w:tcW w:w="1274" w:type="dxa"/>
          </w:tcPr>
          <w:p w14:paraId="24CF6683"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439C7AAB"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651ACC1C" w14:textId="77777777" w:rsidR="00665F99" w:rsidRPr="001F328B" w:rsidRDefault="00665F99" w:rsidP="00F57041">
            <w:pPr>
              <w:jc w:val="center"/>
              <w:rPr>
                <w:rFonts w:ascii="Times New Roman" w:eastAsia="Times New Roman" w:hAnsi="Times New Roman"/>
                <w:lang w:eastAsia="uk-UA"/>
              </w:rPr>
            </w:pPr>
          </w:p>
        </w:tc>
      </w:tr>
      <w:tr w:rsidR="00665F99" w:rsidRPr="001F328B" w14:paraId="61332C6E" w14:textId="77777777" w:rsidTr="00F57041">
        <w:trPr>
          <w:trHeight w:val="346"/>
        </w:trPr>
        <w:tc>
          <w:tcPr>
            <w:tcW w:w="709" w:type="dxa"/>
            <w:vAlign w:val="center"/>
          </w:tcPr>
          <w:p w14:paraId="578A22CD" w14:textId="0E801043"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68</w:t>
            </w:r>
          </w:p>
        </w:tc>
        <w:tc>
          <w:tcPr>
            <w:tcW w:w="3519" w:type="dxa"/>
          </w:tcPr>
          <w:p w14:paraId="696607CF" w14:textId="77777777" w:rsidR="00665F99" w:rsidRPr="001F328B" w:rsidRDefault="00665F99" w:rsidP="00F57041">
            <w:pPr>
              <w:rPr>
                <w:rFonts w:ascii="Times New Roman" w:hAnsi="Times New Roman"/>
              </w:rPr>
            </w:pPr>
            <w:r w:rsidRPr="001F328B">
              <w:rPr>
                <w:rFonts w:ascii="Times New Roman" w:hAnsi="Times New Roman"/>
              </w:rPr>
              <w:t>5 ПБ 25-27-п</w:t>
            </w:r>
          </w:p>
        </w:tc>
        <w:tc>
          <w:tcPr>
            <w:tcW w:w="1274" w:type="dxa"/>
          </w:tcPr>
          <w:p w14:paraId="0A467B46"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4CF3F58F"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46205394" w14:textId="77777777" w:rsidR="00665F99" w:rsidRPr="001F328B" w:rsidRDefault="00665F99" w:rsidP="00F57041">
            <w:pPr>
              <w:jc w:val="center"/>
              <w:rPr>
                <w:rFonts w:ascii="Times New Roman" w:eastAsia="Times New Roman" w:hAnsi="Times New Roman"/>
                <w:lang w:eastAsia="uk-UA"/>
              </w:rPr>
            </w:pPr>
          </w:p>
        </w:tc>
      </w:tr>
      <w:tr w:rsidR="00665F99" w:rsidRPr="001F328B" w14:paraId="474EBD56" w14:textId="77777777" w:rsidTr="00F57041">
        <w:trPr>
          <w:trHeight w:val="346"/>
        </w:trPr>
        <w:tc>
          <w:tcPr>
            <w:tcW w:w="709" w:type="dxa"/>
            <w:vAlign w:val="center"/>
          </w:tcPr>
          <w:p w14:paraId="033C65BC" w14:textId="32ED24AC"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69</w:t>
            </w:r>
          </w:p>
        </w:tc>
        <w:tc>
          <w:tcPr>
            <w:tcW w:w="3519" w:type="dxa"/>
          </w:tcPr>
          <w:p w14:paraId="3F1794BF" w14:textId="77777777" w:rsidR="00665F99" w:rsidRPr="001F328B" w:rsidRDefault="00665F99" w:rsidP="00F57041">
            <w:pPr>
              <w:rPr>
                <w:rFonts w:ascii="Times New Roman" w:hAnsi="Times New Roman"/>
              </w:rPr>
            </w:pPr>
            <w:r w:rsidRPr="001F328B">
              <w:rPr>
                <w:rFonts w:ascii="Times New Roman" w:hAnsi="Times New Roman"/>
              </w:rPr>
              <w:t>5 ПБ 25-37-п</w:t>
            </w:r>
          </w:p>
        </w:tc>
        <w:tc>
          <w:tcPr>
            <w:tcW w:w="1274" w:type="dxa"/>
          </w:tcPr>
          <w:p w14:paraId="06B226C1"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7B85698A"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482ED283" w14:textId="77777777" w:rsidR="00665F99" w:rsidRPr="001F328B" w:rsidRDefault="00665F99" w:rsidP="00F57041">
            <w:pPr>
              <w:jc w:val="center"/>
              <w:rPr>
                <w:rFonts w:ascii="Times New Roman" w:eastAsia="Times New Roman" w:hAnsi="Times New Roman"/>
                <w:lang w:eastAsia="uk-UA"/>
              </w:rPr>
            </w:pPr>
          </w:p>
        </w:tc>
      </w:tr>
      <w:tr w:rsidR="00665F99" w:rsidRPr="001F328B" w14:paraId="70529F74" w14:textId="77777777" w:rsidTr="00F57041">
        <w:trPr>
          <w:trHeight w:val="346"/>
        </w:trPr>
        <w:tc>
          <w:tcPr>
            <w:tcW w:w="709" w:type="dxa"/>
            <w:vAlign w:val="center"/>
          </w:tcPr>
          <w:p w14:paraId="32C26C9A" w14:textId="20503E32"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70</w:t>
            </w:r>
          </w:p>
        </w:tc>
        <w:tc>
          <w:tcPr>
            <w:tcW w:w="3519" w:type="dxa"/>
          </w:tcPr>
          <w:p w14:paraId="67CD1A0C" w14:textId="77777777" w:rsidR="00665F99" w:rsidRPr="001F328B" w:rsidRDefault="00665F99" w:rsidP="00F57041">
            <w:pPr>
              <w:rPr>
                <w:rFonts w:ascii="Times New Roman" w:hAnsi="Times New Roman"/>
              </w:rPr>
            </w:pPr>
            <w:r w:rsidRPr="001F328B">
              <w:rPr>
                <w:rFonts w:ascii="Times New Roman" w:hAnsi="Times New Roman"/>
              </w:rPr>
              <w:t>5 ПБ 27-27-п</w:t>
            </w:r>
          </w:p>
        </w:tc>
        <w:tc>
          <w:tcPr>
            <w:tcW w:w="1274" w:type="dxa"/>
          </w:tcPr>
          <w:p w14:paraId="426D30DA"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71F7E3A6"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4DE549F2" w14:textId="77777777" w:rsidR="00665F99" w:rsidRPr="001F328B" w:rsidRDefault="00665F99" w:rsidP="00F57041">
            <w:pPr>
              <w:jc w:val="center"/>
              <w:rPr>
                <w:rFonts w:ascii="Times New Roman" w:eastAsia="Times New Roman" w:hAnsi="Times New Roman"/>
                <w:lang w:eastAsia="uk-UA"/>
              </w:rPr>
            </w:pPr>
          </w:p>
        </w:tc>
      </w:tr>
      <w:tr w:rsidR="00665F99" w:rsidRPr="001F328B" w14:paraId="0817650A" w14:textId="77777777" w:rsidTr="00F57041">
        <w:trPr>
          <w:trHeight w:val="346"/>
        </w:trPr>
        <w:tc>
          <w:tcPr>
            <w:tcW w:w="709" w:type="dxa"/>
            <w:vAlign w:val="center"/>
          </w:tcPr>
          <w:p w14:paraId="2CBC1D7A" w14:textId="5345152F"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71</w:t>
            </w:r>
          </w:p>
        </w:tc>
        <w:tc>
          <w:tcPr>
            <w:tcW w:w="3519" w:type="dxa"/>
          </w:tcPr>
          <w:p w14:paraId="47C3A05F" w14:textId="77777777" w:rsidR="00665F99" w:rsidRPr="001F328B" w:rsidRDefault="00665F99" w:rsidP="00F57041">
            <w:pPr>
              <w:rPr>
                <w:rFonts w:ascii="Times New Roman" w:hAnsi="Times New Roman"/>
              </w:rPr>
            </w:pPr>
            <w:r w:rsidRPr="001F328B">
              <w:rPr>
                <w:rFonts w:ascii="Times New Roman" w:hAnsi="Times New Roman"/>
              </w:rPr>
              <w:t>5 ПБ 27-37-п</w:t>
            </w:r>
          </w:p>
        </w:tc>
        <w:tc>
          <w:tcPr>
            <w:tcW w:w="1274" w:type="dxa"/>
          </w:tcPr>
          <w:p w14:paraId="36EC2831"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1CCEA4D0"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3E957E34" w14:textId="77777777" w:rsidR="00665F99" w:rsidRPr="001F328B" w:rsidRDefault="00665F99" w:rsidP="00F57041">
            <w:pPr>
              <w:jc w:val="center"/>
              <w:rPr>
                <w:rFonts w:ascii="Times New Roman" w:eastAsia="Times New Roman" w:hAnsi="Times New Roman"/>
                <w:lang w:eastAsia="uk-UA"/>
              </w:rPr>
            </w:pPr>
          </w:p>
        </w:tc>
      </w:tr>
      <w:tr w:rsidR="00665F99" w:rsidRPr="001F328B" w14:paraId="69D258EB" w14:textId="77777777" w:rsidTr="00F57041">
        <w:trPr>
          <w:trHeight w:val="346"/>
        </w:trPr>
        <w:tc>
          <w:tcPr>
            <w:tcW w:w="709" w:type="dxa"/>
            <w:vAlign w:val="center"/>
          </w:tcPr>
          <w:p w14:paraId="048BE370" w14:textId="733F4552"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72</w:t>
            </w:r>
          </w:p>
        </w:tc>
        <w:tc>
          <w:tcPr>
            <w:tcW w:w="3519" w:type="dxa"/>
          </w:tcPr>
          <w:p w14:paraId="05A0F903" w14:textId="77777777" w:rsidR="00665F99" w:rsidRPr="001F328B" w:rsidRDefault="00665F99" w:rsidP="00F57041">
            <w:pPr>
              <w:rPr>
                <w:rFonts w:ascii="Times New Roman" w:hAnsi="Times New Roman"/>
              </w:rPr>
            </w:pPr>
            <w:r w:rsidRPr="001F328B">
              <w:rPr>
                <w:rFonts w:ascii="Times New Roman" w:hAnsi="Times New Roman"/>
              </w:rPr>
              <w:t>5 ПБ 30-37-п</w:t>
            </w:r>
          </w:p>
        </w:tc>
        <w:tc>
          <w:tcPr>
            <w:tcW w:w="1274" w:type="dxa"/>
          </w:tcPr>
          <w:p w14:paraId="0B7D99D9"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6C83BE52"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15293B3D" w14:textId="77777777" w:rsidR="00665F99" w:rsidRPr="001F328B" w:rsidRDefault="00665F99" w:rsidP="00F57041">
            <w:pPr>
              <w:jc w:val="center"/>
              <w:rPr>
                <w:rFonts w:ascii="Times New Roman" w:eastAsia="Times New Roman" w:hAnsi="Times New Roman"/>
                <w:lang w:eastAsia="uk-UA"/>
              </w:rPr>
            </w:pPr>
          </w:p>
        </w:tc>
      </w:tr>
      <w:tr w:rsidR="00665F99" w:rsidRPr="001F328B" w14:paraId="413683DA" w14:textId="77777777" w:rsidTr="00F57041">
        <w:trPr>
          <w:trHeight w:val="346"/>
        </w:trPr>
        <w:tc>
          <w:tcPr>
            <w:tcW w:w="709" w:type="dxa"/>
            <w:vAlign w:val="center"/>
          </w:tcPr>
          <w:p w14:paraId="45AA0D55" w14:textId="62356FAD"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73</w:t>
            </w:r>
          </w:p>
        </w:tc>
        <w:tc>
          <w:tcPr>
            <w:tcW w:w="3519" w:type="dxa"/>
          </w:tcPr>
          <w:p w14:paraId="27CE472E" w14:textId="77777777" w:rsidR="00665F99" w:rsidRPr="001F328B" w:rsidRDefault="00665F99" w:rsidP="00F57041">
            <w:pPr>
              <w:rPr>
                <w:rFonts w:ascii="Times New Roman" w:hAnsi="Times New Roman"/>
              </w:rPr>
            </w:pPr>
            <w:r w:rsidRPr="001F328B">
              <w:rPr>
                <w:rFonts w:ascii="Times New Roman" w:hAnsi="Times New Roman"/>
              </w:rPr>
              <w:t>5 ПБ 34-20-п</w:t>
            </w:r>
          </w:p>
        </w:tc>
        <w:tc>
          <w:tcPr>
            <w:tcW w:w="1274" w:type="dxa"/>
          </w:tcPr>
          <w:p w14:paraId="2F8D6643"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5E98D4CE"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2828D315" w14:textId="77777777" w:rsidR="00665F99" w:rsidRPr="001F328B" w:rsidRDefault="00665F99" w:rsidP="00F57041">
            <w:pPr>
              <w:jc w:val="center"/>
              <w:rPr>
                <w:rFonts w:ascii="Times New Roman" w:eastAsia="Times New Roman" w:hAnsi="Times New Roman"/>
                <w:lang w:eastAsia="uk-UA"/>
              </w:rPr>
            </w:pPr>
          </w:p>
        </w:tc>
      </w:tr>
      <w:tr w:rsidR="00665F99" w:rsidRPr="001F328B" w14:paraId="4ADCD663" w14:textId="77777777" w:rsidTr="00F57041">
        <w:trPr>
          <w:trHeight w:val="346"/>
        </w:trPr>
        <w:tc>
          <w:tcPr>
            <w:tcW w:w="709" w:type="dxa"/>
            <w:vAlign w:val="center"/>
          </w:tcPr>
          <w:p w14:paraId="636D1703" w14:textId="1C14C941"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74</w:t>
            </w:r>
          </w:p>
        </w:tc>
        <w:tc>
          <w:tcPr>
            <w:tcW w:w="3519" w:type="dxa"/>
          </w:tcPr>
          <w:p w14:paraId="6B18BF9B" w14:textId="77777777" w:rsidR="00665F99" w:rsidRPr="001F328B" w:rsidRDefault="00665F99" w:rsidP="00F57041">
            <w:pPr>
              <w:rPr>
                <w:rFonts w:ascii="Times New Roman" w:hAnsi="Times New Roman"/>
              </w:rPr>
            </w:pPr>
            <w:r w:rsidRPr="001F328B">
              <w:rPr>
                <w:rFonts w:ascii="Times New Roman" w:hAnsi="Times New Roman"/>
              </w:rPr>
              <w:t>8 ПБ 10-1-п</w:t>
            </w:r>
          </w:p>
        </w:tc>
        <w:tc>
          <w:tcPr>
            <w:tcW w:w="1274" w:type="dxa"/>
          </w:tcPr>
          <w:p w14:paraId="2F7B7E44"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2FA7D257"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543D3310" w14:textId="77777777" w:rsidR="00665F99" w:rsidRPr="001F328B" w:rsidRDefault="00665F99" w:rsidP="00F57041">
            <w:pPr>
              <w:jc w:val="center"/>
              <w:rPr>
                <w:rFonts w:ascii="Times New Roman" w:eastAsia="Times New Roman" w:hAnsi="Times New Roman"/>
                <w:lang w:eastAsia="uk-UA"/>
              </w:rPr>
            </w:pPr>
          </w:p>
        </w:tc>
      </w:tr>
      <w:tr w:rsidR="00665F99" w:rsidRPr="001F328B" w14:paraId="1C92BEFE" w14:textId="77777777" w:rsidTr="00F57041">
        <w:trPr>
          <w:trHeight w:val="346"/>
        </w:trPr>
        <w:tc>
          <w:tcPr>
            <w:tcW w:w="709" w:type="dxa"/>
            <w:vAlign w:val="center"/>
          </w:tcPr>
          <w:p w14:paraId="15196B2F" w14:textId="262C5A11"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75</w:t>
            </w:r>
          </w:p>
        </w:tc>
        <w:tc>
          <w:tcPr>
            <w:tcW w:w="3519" w:type="dxa"/>
          </w:tcPr>
          <w:p w14:paraId="0B31AE0A" w14:textId="77777777" w:rsidR="00665F99" w:rsidRPr="001F328B" w:rsidRDefault="00665F99" w:rsidP="00F57041">
            <w:pPr>
              <w:rPr>
                <w:rFonts w:ascii="Times New Roman" w:hAnsi="Times New Roman"/>
              </w:rPr>
            </w:pPr>
            <w:r w:rsidRPr="001F328B">
              <w:rPr>
                <w:rFonts w:ascii="Times New Roman" w:hAnsi="Times New Roman"/>
              </w:rPr>
              <w:t>8 ПБ 16-1-п</w:t>
            </w:r>
          </w:p>
        </w:tc>
        <w:tc>
          <w:tcPr>
            <w:tcW w:w="1274" w:type="dxa"/>
          </w:tcPr>
          <w:p w14:paraId="0BEE5F72"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52D05987"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1E0763F7" w14:textId="77777777" w:rsidR="00665F99" w:rsidRPr="001F328B" w:rsidRDefault="00665F99" w:rsidP="00F57041">
            <w:pPr>
              <w:jc w:val="center"/>
              <w:rPr>
                <w:rFonts w:ascii="Times New Roman" w:eastAsia="Times New Roman" w:hAnsi="Times New Roman"/>
                <w:lang w:eastAsia="uk-UA"/>
              </w:rPr>
            </w:pPr>
          </w:p>
        </w:tc>
      </w:tr>
      <w:tr w:rsidR="00665F99" w:rsidRPr="001F328B" w14:paraId="13651DE5" w14:textId="77777777" w:rsidTr="00F57041">
        <w:trPr>
          <w:trHeight w:val="346"/>
        </w:trPr>
        <w:tc>
          <w:tcPr>
            <w:tcW w:w="709" w:type="dxa"/>
            <w:vAlign w:val="center"/>
          </w:tcPr>
          <w:p w14:paraId="44B5DBF5" w14:textId="14E050B5"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76</w:t>
            </w:r>
          </w:p>
        </w:tc>
        <w:tc>
          <w:tcPr>
            <w:tcW w:w="3519" w:type="dxa"/>
          </w:tcPr>
          <w:p w14:paraId="0FC41D00" w14:textId="77777777" w:rsidR="00665F99" w:rsidRPr="001F328B" w:rsidRDefault="00665F99" w:rsidP="00F57041">
            <w:pPr>
              <w:rPr>
                <w:rFonts w:ascii="Times New Roman" w:hAnsi="Times New Roman"/>
              </w:rPr>
            </w:pPr>
            <w:r w:rsidRPr="001F328B">
              <w:rPr>
                <w:rFonts w:ascii="Times New Roman" w:hAnsi="Times New Roman"/>
              </w:rPr>
              <w:t>8 ПБ 17-2-п</w:t>
            </w:r>
          </w:p>
        </w:tc>
        <w:tc>
          <w:tcPr>
            <w:tcW w:w="1274" w:type="dxa"/>
          </w:tcPr>
          <w:p w14:paraId="7199380D"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1E084DA0"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3F96B330" w14:textId="77777777" w:rsidR="00665F99" w:rsidRPr="001F328B" w:rsidRDefault="00665F99" w:rsidP="00F57041">
            <w:pPr>
              <w:jc w:val="center"/>
              <w:rPr>
                <w:rFonts w:ascii="Times New Roman" w:eastAsia="Times New Roman" w:hAnsi="Times New Roman"/>
                <w:lang w:eastAsia="uk-UA"/>
              </w:rPr>
            </w:pPr>
          </w:p>
        </w:tc>
      </w:tr>
      <w:tr w:rsidR="00665F99" w:rsidRPr="001F328B" w14:paraId="36454303" w14:textId="77777777" w:rsidTr="00F57041">
        <w:trPr>
          <w:trHeight w:val="346"/>
        </w:trPr>
        <w:tc>
          <w:tcPr>
            <w:tcW w:w="709" w:type="dxa"/>
            <w:vAlign w:val="center"/>
          </w:tcPr>
          <w:p w14:paraId="29388B6C" w14:textId="1297EE64"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lastRenderedPageBreak/>
              <w:t>77</w:t>
            </w:r>
          </w:p>
        </w:tc>
        <w:tc>
          <w:tcPr>
            <w:tcW w:w="3519" w:type="dxa"/>
          </w:tcPr>
          <w:p w14:paraId="79496EAB" w14:textId="77777777" w:rsidR="00665F99" w:rsidRPr="001F328B" w:rsidRDefault="00665F99" w:rsidP="00F57041">
            <w:pPr>
              <w:rPr>
                <w:rFonts w:ascii="Times New Roman" w:hAnsi="Times New Roman"/>
              </w:rPr>
            </w:pPr>
            <w:r w:rsidRPr="001F328B">
              <w:rPr>
                <w:rFonts w:ascii="Times New Roman" w:hAnsi="Times New Roman"/>
              </w:rPr>
              <w:t>8 ПБ 19-3-п</w:t>
            </w:r>
          </w:p>
        </w:tc>
        <w:tc>
          <w:tcPr>
            <w:tcW w:w="1274" w:type="dxa"/>
          </w:tcPr>
          <w:p w14:paraId="11279E6B"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uk-UA"/>
              </w:rPr>
              <w:t>шт</w:t>
            </w:r>
            <w:proofErr w:type="spellEnd"/>
          </w:p>
        </w:tc>
        <w:tc>
          <w:tcPr>
            <w:tcW w:w="1278" w:type="dxa"/>
            <w:noWrap/>
          </w:tcPr>
          <w:p w14:paraId="37F531EF"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5489671A" w14:textId="77777777" w:rsidR="00665F99" w:rsidRPr="001F328B" w:rsidRDefault="00665F99" w:rsidP="00F57041">
            <w:pPr>
              <w:jc w:val="center"/>
              <w:rPr>
                <w:rFonts w:ascii="Times New Roman" w:eastAsia="Times New Roman" w:hAnsi="Times New Roman"/>
                <w:lang w:eastAsia="uk-UA"/>
              </w:rPr>
            </w:pPr>
          </w:p>
        </w:tc>
      </w:tr>
      <w:tr w:rsidR="00665F99" w:rsidRPr="001F328B" w14:paraId="779F0C37" w14:textId="77777777" w:rsidTr="00F57041">
        <w:trPr>
          <w:trHeight w:val="346"/>
        </w:trPr>
        <w:tc>
          <w:tcPr>
            <w:tcW w:w="709" w:type="dxa"/>
            <w:vAlign w:val="center"/>
          </w:tcPr>
          <w:p w14:paraId="1A289984" w14:textId="67C68F66"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78</w:t>
            </w:r>
          </w:p>
        </w:tc>
        <w:tc>
          <w:tcPr>
            <w:tcW w:w="3519" w:type="dxa"/>
          </w:tcPr>
          <w:p w14:paraId="2296251C" w14:textId="77777777" w:rsidR="00665F99" w:rsidRPr="001F328B" w:rsidRDefault="00665F99" w:rsidP="00F57041">
            <w:pPr>
              <w:rPr>
                <w:rFonts w:ascii="Times New Roman" w:hAnsi="Times New Roman"/>
              </w:rPr>
            </w:pPr>
            <w:r w:rsidRPr="001F328B">
              <w:rPr>
                <w:rFonts w:ascii="Times New Roman" w:hAnsi="Times New Roman"/>
              </w:rPr>
              <w:t>8 ПБ 13-1-п</w:t>
            </w:r>
          </w:p>
        </w:tc>
        <w:tc>
          <w:tcPr>
            <w:tcW w:w="1274" w:type="dxa"/>
          </w:tcPr>
          <w:p w14:paraId="751A79F0"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13C4D311"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00E1F5CB" w14:textId="77777777" w:rsidR="00665F99" w:rsidRPr="001F328B" w:rsidRDefault="00665F99" w:rsidP="00F57041">
            <w:pPr>
              <w:jc w:val="center"/>
              <w:rPr>
                <w:rFonts w:ascii="Times New Roman" w:eastAsia="Times New Roman" w:hAnsi="Times New Roman"/>
                <w:lang w:eastAsia="uk-UA"/>
              </w:rPr>
            </w:pPr>
          </w:p>
        </w:tc>
      </w:tr>
      <w:tr w:rsidR="00665F99" w:rsidRPr="001F328B" w14:paraId="72E67AC3" w14:textId="77777777" w:rsidTr="00F57041">
        <w:trPr>
          <w:trHeight w:val="346"/>
        </w:trPr>
        <w:tc>
          <w:tcPr>
            <w:tcW w:w="709" w:type="dxa"/>
            <w:vAlign w:val="center"/>
          </w:tcPr>
          <w:p w14:paraId="2BA47EE9" w14:textId="6A61C502"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79</w:t>
            </w:r>
          </w:p>
        </w:tc>
        <w:tc>
          <w:tcPr>
            <w:tcW w:w="3519" w:type="dxa"/>
          </w:tcPr>
          <w:p w14:paraId="60A5896F" w14:textId="77777777" w:rsidR="00665F99" w:rsidRPr="001F328B" w:rsidRDefault="00665F99" w:rsidP="00F57041">
            <w:pPr>
              <w:rPr>
                <w:rFonts w:ascii="Times New Roman" w:hAnsi="Times New Roman"/>
              </w:rPr>
            </w:pPr>
            <w:r w:rsidRPr="001F328B">
              <w:rPr>
                <w:rFonts w:ascii="Times New Roman" w:hAnsi="Times New Roman"/>
              </w:rPr>
              <w:t>9 ПБ 13-37-п</w:t>
            </w:r>
          </w:p>
        </w:tc>
        <w:tc>
          <w:tcPr>
            <w:tcW w:w="1274" w:type="dxa"/>
          </w:tcPr>
          <w:p w14:paraId="49964A87" w14:textId="77777777" w:rsidR="00665F99" w:rsidRPr="001F328B" w:rsidRDefault="00665F99" w:rsidP="00F57041">
            <w:pPr>
              <w:jc w:val="center"/>
              <w:rPr>
                <w:rFonts w:ascii="Times New Roman" w:eastAsia="Times New Roman" w:hAnsi="Times New Roman"/>
                <w:lang w:eastAsia="uk-UA"/>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tcPr>
          <w:p w14:paraId="25B609C4"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53A16D2F" w14:textId="77777777" w:rsidR="00665F99" w:rsidRPr="001F328B" w:rsidRDefault="00665F99" w:rsidP="00F57041">
            <w:pPr>
              <w:jc w:val="center"/>
              <w:rPr>
                <w:rFonts w:ascii="Times New Roman" w:eastAsia="Times New Roman" w:hAnsi="Times New Roman"/>
                <w:lang w:eastAsia="uk-UA"/>
              </w:rPr>
            </w:pPr>
          </w:p>
        </w:tc>
      </w:tr>
      <w:tr w:rsidR="00665F99" w:rsidRPr="001F328B" w14:paraId="5BCDED9C" w14:textId="77777777" w:rsidTr="00F57041">
        <w:trPr>
          <w:trHeight w:val="346"/>
        </w:trPr>
        <w:tc>
          <w:tcPr>
            <w:tcW w:w="709" w:type="dxa"/>
            <w:vAlign w:val="center"/>
          </w:tcPr>
          <w:p w14:paraId="0F00911D" w14:textId="173FD39F"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80</w:t>
            </w:r>
          </w:p>
        </w:tc>
        <w:tc>
          <w:tcPr>
            <w:tcW w:w="3519" w:type="dxa"/>
          </w:tcPr>
          <w:p w14:paraId="23CBCC32" w14:textId="77777777" w:rsidR="00665F99" w:rsidRPr="001F328B" w:rsidRDefault="00665F99" w:rsidP="00F57041">
            <w:pPr>
              <w:rPr>
                <w:rFonts w:ascii="Times New Roman" w:hAnsi="Times New Roman"/>
              </w:rPr>
            </w:pPr>
            <w:r w:rsidRPr="001F328B">
              <w:rPr>
                <w:rFonts w:ascii="Times New Roman" w:hAnsi="Times New Roman"/>
              </w:rPr>
              <w:t>5 ПБ 36-20-п</w:t>
            </w:r>
          </w:p>
        </w:tc>
        <w:tc>
          <w:tcPr>
            <w:tcW w:w="1274" w:type="dxa"/>
          </w:tcPr>
          <w:p w14:paraId="5C6558A7"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tcPr>
          <w:p w14:paraId="3706EB3D"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1F7B6492" w14:textId="77777777" w:rsidR="00665F99" w:rsidRPr="001F328B" w:rsidRDefault="00665F99" w:rsidP="00F57041">
            <w:pPr>
              <w:jc w:val="center"/>
              <w:rPr>
                <w:rFonts w:ascii="Times New Roman" w:eastAsia="Times New Roman" w:hAnsi="Times New Roman"/>
                <w:lang w:eastAsia="uk-UA"/>
              </w:rPr>
            </w:pPr>
          </w:p>
        </w:tc>
      </w:tr>
      <w:tr w:rsidR="00665F99" w:rsidRPr="001F328B" w14:paraId="1DF107A4" w14:textId="77777777" w:rsidTr="00F57041">
        <w:trPr>
          <w:trHeight w:val="346"/>
        </w:trPr>
        <w:tc>
          <w:tcPr>
            <w:tcW w:w="709" w:type="dxa"/>
            <w:vAlign w:val="center"/>
          </w:tcPr>
          <w:p w14:paraId="062158D6" w14:textId="30656A8A"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81</w:t>
            </w:r>
          </w:p>
        </w:tc>
        <w:tc>
          <w:tcPr>
            <w:tcW w:w="3519" w:type="dxa"/>
          </w:tcPr>
          <w:p w14:paraId="4859B114" w14:textId="77777777" w:rsidR="00665F99" w:rsidRPr="001F328B" w:rsidRDefault="00665F99" w:rsidP="00F57041">
            <w:pPr>
              <w:rPr>
                <w:rFonts w:ascii="Times New Roman" w:hAnsi="Times New Roman"/>
              </w:rPr>
            </w:pPr>
            <w:r w:rsidRPr="001F328B">
              <w:rPr>
                <w:rFonts w:ascii="Times New Roman" w:hAnsi="Times New Roman"/>
              </w:rPr>
              <w:t>9 ПБ 16-37-п</w:t>
            </w:r>
          </w:p>
        </w:tc>
        <w:tc>
          <w:tcPr>
            <w:tcW w:w="1274" w:type="dxa"/>
          </w:tcPr>
          <w:p w14:paraId="33EB33F8"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6135738E"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5A9EECD8" w14:textId="77777777" w:rsidR="00665F99" w:rsidRPr="001F328B" w:rsidRDefault="00665F99" w:rsidP="00F57041">
            <w:pPr>
              <w:jc w:val="center"/>
              <w:rPr>
                <w:rFonts w:ascii="Times New Roman" w:eastAsia="Times New Roman" w:hAnsi="Times New Roman"/>
                <w:lang w:eastAsia="uk-UA"/>
              </w:rPr>
            </w:pPr>
          </w:p>
        </w:tc>
      </w:tr>
      <w:tr w:rsidR="00665F99" w:rsidRPr="001F328B" w14:paraId="4ACFBBCF" w14:textId="77777777" w:rsidTr="00F57041">
        <w:trPr>
          <w:trHeight w:val="346"/>
        </w:trPr>
        <w:tc>
          <w:tcPr>
            <w:tcW w:w="709" w:type="dxa"/>
            <w:vAlign w:val="center"/>
          </w:tcPr>
          <w:p w14:paraId="42BEEB01" w14:textId="64CDECD1"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82</w:t>
            </w:r>
          </w:p>
        </w:tc>
        <w:tc>
          <w:tcPr>
            <w:tcW w:w="3519" w:type="dxa"/>
          </w:tcPr>
          <w:p w14:paraId="314A69B2" w14:textId="77777777" w:rsidR="00665F99" w:rsidRPr="001F328B" w:rsidRDefault="00665F99" w:rsidP="00F57041">
            <w:pPr>
              <w:rPr>
                <w:rFonts w:ascii="Times New Roman" w:hAnsi="Times New Roman"/>
              </w:rPr>
            </w:pPr>
            <w:r w:rsidRPr="001F328B">
              <w:rPr>
                <w:rFonts w:ascii="Times New Roman" w:hAnsi="Times New Roman"/>
              </w:rPr>
              <w:t>9 ПБ 18-37-п</w:t>
            </w:r>
          </w:p>
        </w:tc>
        <w:tc>
          <w:tcPr>
            <w:tcW w:w="1274" w:type="dxa"/>
          </w:tcPr>
          <w:p w14:paraId="0EC58D76"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4BD09965"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1C999401" w14:textId="77777777" w:rsidR="00665F99" w:rsidRPr="001F328B" w:rsidRDefault="00665F99" w:rsidP="00F57041">
            <w:pPr>
              <w:jc w:val="center"/>
              <w:rPr>
                <w:rFonts w:ascii="Times New Roman" w:eastAsia="Times New Roman" w:hAnsi="Times New Roman"/>
                <w:lang w:eastAsia="uk-UA"/>
              </w:rPr>
            </w:pPr>
          </w:p>
        </w:tc>
      </w:tr>
      <w:tr w:rsidR="00665F99" w:rsidRPr="001F328B" w14:paraId="4F776006" w14:textId="77777777" w:rsidTr="00F57041">
        <w:trPr>
          <w:trHeight w:val="346"/>
        </w:trPr>
        <w:tc>
          <w:tcPr>
            <w:tcW w:w="709" w:type="dxa"/>
            <w:vAlign w:val="center"/>
          </w:tcPr>
          <w:p w14:paraId="1E64DF0D" w14:textId="4D9E2C8B" w:rsidR="00665F99" w:rsidRPr="00665F99" w:rsidRDefault="00665F99" w:rsidP="00F57041">
            <w:pPr>
              <w:jc w:val="center"/>
              <w:rPr>
                <w:rFonts w:ascii="Times New Roman" w:eastAsia="Times New Roman" w:hAnsi="Times New Roman"/>
                <w:lang w:eastAsia="en-US"/>
              </w:rPr>
            </w:pPr>
            <w:r>
              <w:rPr>
                <w:rFonts w:ascii="Times New Roman" w:eastAsia="Times New Roman" w:hAnsi="Times New Roman"/>
                <w:lang w:eastAsia="en-US"/>
              </w:rPr>
              <w:t>83</w:t>
            </w:r>
          </w:p>
        </w:tc>
        <w:tc>
          <w:tcPr>
            <w:tcW w:w="3519" w:type="dxa"/>
          </w:tcPr>
          <w:p w14:paraId="1ECDA9F3" w14:textId="77777777" w:rsidR="00665F99" w:rsidRPr="001F328B" w:rsidRDefault="00665F99" w:rsidP="00F57041">
            <w:pPr>
              <w:rPr>
                <w:rFonts w:ascii="Times New Roman" w:hAnsi="Times New Roman"/>
              </w:rPr>
            </w:pPr>
            <w:r w:rsidRPr="001F328B">
              <w:rPr>
                <w:rFonts w:ascii="Times New Roman" w:hAnsi="Times New Roman"/>
              </w:rPr>
              <w:t>9 ПБ 18-8-П</w:t>
            </w:r>
          </w:p>
        </w:tc>
        <w:tc>
          <w:tcPr>
            <w:tcW w:w="1274" w:type="dxa"/>
          </w:tcPr>
          <w:p w14:paraId="52FD99E8" w14:textId="77777777" w:rsidR="00665F99" w:rsidRPr="001F328B" w:rsidRDefault="00665F99" w:rsidP="00F57041">
            <w:pPr>
              <w:jc w:val="center"/>
              <w:rPr>
                <w:rFonts w:ascii="Times New Roman" w:eastAsia="Times New Roman" w:hAnsi="Times New Roman"/>
                <w:lang w:eastAsia="uk-UA"/>
              </w:rPr>
            </w:pPr>
            <w:proofErr w:type="spellStart"/>
            <w:r w:rsidRPr="001F328B">
              <w:rPr>
                <w:rFonts w:ascii="Times New Roman" w:eastAsia="Times New Roman" w:hAnsi="Times New Roman"/>
                <w:lang w:eastAsia="en-US"/>
              </w:rPr>
              <w:t>шт</w:t>
            </w:r>
            <w:proofErr w:type="spellEnd"/>
          </w:p>
        </w:tc>
        <w:tc>
          <w:tcPr>
            <w:tcW w:w="1278" w:type="dxa"/>
            <w:noWrap/>
          </w:tcPr>
          <w:p w14:paraId="66062FD2" w14:textId="77777777" w:rsidR="00665F99" w:rsidRPr="001F328B" w:rsidRDefault="00665F99" w:rsidP="00F57041">
            <w:pPr>
              <w:jc w:val="center"/>
              <w:rPr>
                <w:rFonts w:ascii="Times New Roman" w:hAnsi="Times New Roman"/>
              </w:rPr>
            </w:pPr>
            <w:r w:rsidRPr="001F328B">
              <w:rPr>
                <w:rFonts w:ascii="Times New Roman" w:hAnsi="Times New Roman"/>
              </w:rPr>
              <w:t>7</w:t>
            </w:r>
          </w:p>
        </w:tc>
        <w:tc>
          <w:tcPr>
            <w:tcW w:w="3563" w:type="dxa"/>
            <w:vMerge/>
          </w:tcPr>
          <w:p w14:paraId="166583A0" w14:textId="77777777" w:rsidR="00665F99" w:rsidRPr="001F328B" w:rsidRDefault="00665F99" w:rsidP="00F57041">
            <w:pPr>
              <w:jc w:val="center"/>
              <w:rPr>
                <w:rFonts w:ascii="Times New Roman" w:eastAsia="Times New Roman" w:hAnsi="Times New Roman"/>
                <w:lang w:eastAsia="uk-UA"/>
              </w:rPr>
            </w:pPr>
          </w:p>
        </w:tc>
      </w:tr>
      <w:tr w:rsidR="00665F99" w:rsidRPr="001F328B" w14:paraId="38AA3593" w14:textId="77777777" w:rsidTr="00F57041">
        <w:trPr>
          <w:trHeight w:val="346"/>
        </w:trPr>
        <w:tc>
          <w:tcPr>
            <w:tcW w:w="709" w:type="dxa"/>
            <w:vAlign w:val="center"/>
          </w:tcPr>
          <w:p w14:paraId="6B62503A" w14:textId="5535D51D" w:rsidR="00665F99" w:rsidRPr="00665F99" w:rsidRDefault="00665F99" w:rsidP="00F57041">
            <w:pPr>
              <w:jc w:val="center"/>
              <w:rPr>
                <w:rFonts w:ascii="Times New Roman" w:eastAsia="Times New Roman" w:hAnsi="Times New Roman"/>
                <w:lang w:eastAsia="en-US"/>
              </w:rPr>
            </w:pPr>
            <w:r w:rsidRPr="00665F99">
              <w:rPr>
                <w:rFonts w:ascii="Times New Roman" w:eastAsia="Times New Roman" w:hAnsi="Times New Roman"/>
                <w:lang w:eastAsia="en-US"/>
              </w:rPr>
              <w:t>84</w:t>
            </w:r>
          </w:p>
        </w:tc>
        <w:tc>
          <w:tcPr>
            <w:tcW w:w="3519" w:type="dxa"/>
          </w:tcPr>
          <w:p w14:paraId="35ACC0F9" w14:textId="74CB4F04" w:rsidR="00665F99" w:rsidRPr="00665F99" w:rsidRDefault="00665F99" w:rsidP="00F57041">
            <w:pPr>
              <w:rPr>
                <w:rFonts w:ascii="Times New Roman" w:hAnsi="Times New Roman"/>
              </w:rPr>
            </w:pPr>
            <w:r w:rsidRPr="00665F99">
              <w:rPr>
                <w:rFonts w:ascii="Times New Roman" w:hAnsi="Times New Roman"/>
              </w:rPr>
              <w:t>9 ПБ 21-8-п</w:t>
            </w:r>
          </w:p>
        </w:tc>
        <w:tc>
          <w:tcPr>
            <w:tcW w:w="1274" w:type="dxa"/>
          </w:tcPr>
          <w:p w14:paraId="3F73ECB2" w14:textId="2F5F3632" w:rsidR="00665F99" w:rsidRPr="00665F99" w:rsidRDefault="00665F99" w:rsidP="00F57041">
            <w:pPr>
              <w:jc w:val="center"/>
              <w:rPr>
                <w:rFonts w:ascii="Times New Roman" w:eastAsia="Times New Roman" w:hAnsi="Times New Roman"/>
                <w:lang w:eastAsia="en-US"/>
              </w:rPr>
            </w:pPr>
            <w:proofErr w:type="spellStart"/>
            <w:r w:rsidRPr="00665F99">
              <w:rPr>
                <w:rFonts w:ascii="Times New Roman" w:eastAsia="Times New Roman" w:hAnsi="Times New Roman"/>
                <w:lang w:eastAsia="en-US"/>
              </w:rPr>
              <w:t>шт</w:t>
            </w:r>
            <w:proofErr w:type="spellEnd"/>
          </w:p>
        </w:tc>
        <w:tc>
          <w:tcPr>
            <w:tcW w:w="1278" w:type="dxa"/>
            <w:noWrap/>
          </w:tcPr>
          <w:p w14:paraId="5D4C3324" w14:textId="72AEF3D4" w:rsidR="00665F99" w:rsidRPr="00665F99" w:rsidRDefault="00665F99" w:rsidP="00F57041">
            <w:pPr>
              <w:jc w:val="center"/>
              <w:rPr>
                <w:rFonts w:ascii="Times New Roman" w:hAnsi="Times New Roman"/>
              </w:rPr>
            </w:pPr>
            <w:r w:rsidRPr="00665F99">
              <w:rPr>
                <w:rFonts w:ascii="Times New Roman" w:hAnsi="Times New Roman"/>
              </w:rPr>
              <w:t>7</w:t>
            </w:r>
          </w:p>
        </w:tc>
        <w:tc>
          <w:tcPr>
            <w:tcW w:w="3563" w:type="dxa"/>
            <w:vMerge/>
          </w:tcPr>
          <w:p w14:paraId="4F52DB0C" w14:textId="77777777" w:rsidR="00665F99" w:rsidRPr="001F328B" w:rsidRDefault="00665F99" w:rsidP="00F57041">
            <w:pPr>
              <w:jc w:val="center"/>
              <w:rPr>
                <w:rFonts w:eastAsia="Times New Roman"/>
                <w:lang w:eastAsia="uk-UA"/>
              </w:rPr>
            </w:pPr>
          </w:p>
        </w:tc>
      </w:tr>
      <w:tr w:rsidR="00665F99" w:rsidRPr="001F328B" w14:paraId="7F37BEE6" w14:textId="77777777" w:rsidTr="00F57041">
        <w:trPr>
          <w:trHeight w:val="346"/>
        </w:trPr>
        <w:tc>
          <w:tcPr>
            <w:tcW w:w="709" w:type="dxa"/>
            <w:vAlign w:val="center"/>
          </w:tcPr>
          <w:p w14:paraId="352B0B68" w14:textId="0FCFAA17" w:rsidR="00665F99" w:rsidRPr="00665F99" w:rsidRDefault="00665F99" w:rsidP="00F57041">
            <w:pPr>
              <w:jc w:val="center"/>
              <w:rPr>
                <w:rFonts w:ascii="Times New Roman" w:eastAsia="Times New Roman" w:hAnsi="Times New Roman"/>
                <w:lang w:eastAsia="en-US"/>
              </w:rPr>
            </w:pPr>
            <w:r w:rsidRPr="00665F99">
              <w:rPr>
                <w:rFonts w:ascii="Times New Roman" w:eastAsia="Times New Roman" w:hAnsi="Times New Roman"/>
                <w:lang w:eastAsia="en-US"/>
              </w:rPr>
              <w:t>85</w:t>
            </w:r>
          </w:p>
        </w:tc>
        <w:tc>
          <w:tcPr>
            <w:tcW w:w="3519" w:type="dxa"/>
          </w:tcPr>
          <w:p w14:paraId="4F6156F1" w14:textId="535BEF47" w:rsidR="00665F99" w:rsidRPr="00665F99" w:rsidRDefault="00665F99" w:rsidP="00F57041">
            <w:pPr>
              <w:rPr>
                <w:rFonts w:ascii="Times New Roman" w:hAnsi="Times New Roman"/>
              </w:rPr>
            </w:pPr>
            <w:r w:rsidRPr="00665F99">
              <w:rPr>
                <w:rFonts w:ascii="Times New Roman" w:hAnsi="Times New Roman"/>
              </w:rPr>
              <w:t>9 ПБ 22-3-п</w:t>
            </w:r>
          </w:p>
        </w:tc>
        <w:tc>
          <w:tcPr>
            <w:tcW w:w="1274" w:type="dxa"/>
          </w:tcPr>
          <w:p w14:paraId="6451444C" w14:textId="16D6BABF" w:rsidR="00665F99" w:rsidRPr="00665F99" w:rsidRDefault="00665F99" w:rsidP="00F57041">
            <w:pPr>
              <w:jc w:val="center"/>
              <w:rPr>
                <w:rFonts w:ascii="Times New Roman" w:eastAsia="Times New Roman" w:hAnsi="Times New Roman"/>
                <w:lang w:eastAsia="en-US"/>
              </w:rPr>
            </w:pPr>
            <w:proofErr w:type="spellStart"/>
            <w:r w:rsidRPr="00665F99">
              <w:rPr>
                <w:rFonts w:ascii="Times New Roman" w:eastAsia="Times New Roman" w:hAnsi="Times New Roman"/>
                <w:lang w:eastAsia="en-US"/>
              </w:rPr>
              <w:t>шт</w:t>
            </w:r>
            <w:proofErr w:type="spellEnd"/>
          </w:p>
        </w:tc>
        <w:tc>
          <w:tcPr>
            <w:tcW w:w="1278" w:type="dxa"/>
            <w:noWrap/>
          </w:tcPr>
          <w:p w14:paraId="1CB61544" w14:textId="46C6E35D" w:rsidR="00665F99" w:rsidRPr="00665F99" w:rsidRDefault="00665F99" w:rsidP="00F57041">
            <w:pPr>
              <w:jc w:val="center"/>
              <w:rPr>
                <w:rFonts w:ascii="Times New Roman" w:hAnsi="Times New Roman"/>
              </w:rPr>
            </w:pPr>
            <w:r w:rsidRPr="00665F99">
              <w:rPr>
                <w:rFonts w:ascii="Times New Roman" w:hAnsi="Times New Roman"/>
              </w:rPr>
              <w:t>7</w:t>
            </w:r>
          </w:p>
        </w:tc>
        <w:tc>
          <w:tcPr>
            <w:tcW w:w="3563" w:type="dxa"/>
            <w:vMerge/>
          </w:tcPr>
          <w:p w14:paraId="105A9CA2" w14:textId="77777777" w:rsidR="00665F99" w:rsidRPr="001F328B" w:rsidRDefault="00665F99" w:rsidP="00F57041">
            <w:pPr>
              <w:jc w:val="center"/>
              <w:rPr>
                <w:rFonts w:eastAsia="Times New Roman"/>
                <w:lang w:eastAsia="uk-UA"/>
              </w:rPr>
            </w:pPr>
          </w:p>
        </w:tc>
      </w:tr>
      <w:tr w:rsidR="00244BB9" w:rsidRPr="001F328B" w14:paraId="21B07FC6" w14:textId="77777777" w:rsidTr="00F57041">
        <w:trPr>
          <w:trHeight w:val="346"/>
        </w:trPr>
        <w:tc>
          <w:tcPr>
            <w:tcW w:w="10343" w:type="dxa"/>
            <w:gridSpan w:val="5"/>
            <w:vAlign w:val="center"/>
          </w:tcPr>
          <w:p w14:paraId="31ABAA49" w14:textId="77777777" w:rsidR="00244BB9" w:rsidRPr="001F328B" w:rsidRDefault="00244BB9" w:rsidP="00F57041">
            <w:pPr>
              <w:jc w:val="center"/>
              <w:rPr>
                <w:rFonts w:ascii="Times New Roman" w:eastAsia="Times New Roman" w:hAnsi="Times New Roman"/>
                <w:iCs/>
                <w:kern w:val="3"/>
                <w:lang w:eastAsia="uk-UA"/>
              </w:rPr>
            </w:pPr>
            <w:r w:rsidRPr="001F328B">
              <w:rPr>
                <w:rFonts w:ascii="Times New Roman" w:eastAsia="Times New Roman" w:hAnsi="Times New Roman"/>
                <w:b/>
              </w:rPr>
              <w:t xml:space="preserve">ПРОГОНИ, ФУНДАМЕНТНІ БЛОКИ, КІЛЬЦЯ, ПЛИТИ ПЕРЕКРИТТЯ КОЛОДЯЗІВ ТА ІНШІ БЕТОННІ ВИРОБИ </w:t>
            </w:r>
          </w:p>
        </w:tc>
      </w:tr>
      <w:tr w:rsidR="0020405B" w:rsidRPr="001F328B" w14:paraId="278217BE" w14:textId="77777777" w:rsidTr="00F57041">
        <w:trPr>
          <w:trHeight w:val="346"/>
        </w:trPr>
        <w:tc>
          <w:tcPr>
            <w:tcW w:w="709" w:type="dxa"/>
            <w:vAlign w:val="center"/>
          </w:tcPr>
          <w:p w14:paraId="0B228CD3"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w:t>
            </w:r>
          </w:p>
        </w:tc>
        <w:tc>
          <w:tcPr>
            <w:tcW w:w="3519" w:type="dxa"/>
            <w:vAlign w:val="center"/>
          </w:tcPr>
          <w:p w14:paraId="47812F7A" w14:textId="2E77ACB8" w:rsidR="0020405B" w:rsidRPr="00F57041" w:rsidRDefault="0020405B" w:rsidP="0020405B">
            <w:pPr>
              <w:rPr>
                <w:rFonts w:ascii="Times New Roman" w:eastAsia="Times New Roman" w:hAnsi="Times New Roman"/>
              </w:rPr>
            </w:pPr>
            <w:r w:rsidRPr="00F57041">
              <w:rPr>
                <w:rFonts w:ascii="Times New Roman" w:hAnsi="Times New Roman"/>
                <w:color w:val="000000"/>
              </w:rPr>
              <w:t>ФБС 12.5.6Т</w:t>
            </w:r>
          </w:p>
        </w:tc>
        <w:tc>
          <w:tcPr>
            <w:tcW w:w="1274" w:type="dxa"/>
          </w:tcPr>
          <w:p w14:paraId="42073755"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29E293D1" w14:textId="6B111937" w:rsidR="0020405B" w:rsidRPr="0020405B" w:rsidRDefault="0020405B" w:rsidP="0020405B">
            <w:pPr>
              <w:jc w:val="center"/>
              <w:rPr>
                <w:rFonts w:ascii="Times New Roman" w:hAnsi="Times New Roman"/>
              </w:rPr>
            </w:pPr>
            <w:r w:rsidRPr="0020405B">
              <w:rPr>
                <w:rFonts w:ascii="Times New Roman" w:hAnsi="Times New Roman"/>
                <w:color w:val="000000"/>
              </w:rPr>
              <w:t>20</w:t>
            </w:r>
          </w:p>
        </w:tc>
        <w:tc>
          <w:tcPr>
            <w:tcW w:w="3563" w:type="dxa"/>
            <w:vMerge w:val="restart"/>
            <w:vAlign w:val="center"/>
          </w:tcPr>
          <w:p w14:paraId="744D8DE4" w14:textId="77777777" w:rsidR="0020405B" w:rsidRPr="001F328B" w:rsidRDefault="0020405B" w:rsidP="0020405B">
            <w:pPr>
              <w:jc w:val="center"/>
              <w:rPr>
                <w:rFonts w:ascii="Times New Roman" w:hAnsi="Times New Roman"/>
                <w:color w:val="000000"/>
              </w:rPr>
            </w:pPr>
            <w:r w:rsidRPr="001F328B">
              <w:rPr>
                <w:rFonts w:ascii="Times New Roman" w:hAnsi="Times New Roman"/>
                <w:color w:val="000000"/>
              </w:rPr>
              <w:t xml:space="preserve">ДСТУ Б В.2.6-65:2008/ </w:t>
            </w:r>
          </w:p>
          <w:p w14:paraId="5E496348" w14:textId="77777777" w:rsidR="0020405B" w:rsidRPr="001F328B" w:rsidRDefault="0020405B" w:rsidP="0020405B">
            <w:pPr>
              <w:jc w:val="center"/>
              <w:rPr>
                <w:rFonts w:ascii="Times New Roman" w:hAnsi="Times New Roman"/>
                <w:color w:val="000000"/>
              </w:rPr>
            </w:pPr>
            <w:r w:rsidRPr="001F328B">
              <w:rPr>
                <w:rFonts w:ascii="Times New Roman" w:hAnsi="Times New Roman"/>
                <w:color w:val="000000"/>
              </w:rPr>
              <w:t>ДСТУ Б В.2.6-108:2010/</w:t>
            </w:r>
          </w:p>
          <w:p w14:paraId="407299F2" w14:textId="77777777" w:rsidR="0020405B" w:rsidRDefault="0020405B" w:rsidP="0020405B">
            <w:pPr>
              <w:jc w:val="center"/>
              <w:rPr>
                <w:rFonts w:ascii="Times New Roman" w:eastAsia="Times New Roman" w:hAnsi="Times New Roman"/>
                <w:iCs/>
                <w:kern w:val="3"/>
                <w:lang w:eastAsia="uk-UA"/>
              </w:rPr>
            </w:pPr>
            <w:r w:rsidRPr="001F328B">
              <w:rPr>
                <w:rFonts w:ascii="Times New Roman" w:eastAsia="Times New Roman" w:hAnsi="Times New Roman"/>
                <w:iCs/>
                <w:kern w:val="3"/>
                <w:lang w:eastAsia="uk-UA"/>
              </w:rPr>
              <w:t>ДСТУ Б.В.2.6-2:2009</w:t>
            </w:r>
            <w:r>
              <w:rPr>
                <w:rFonts w:ascii="Times New Roman" w:eastAsia="Times New Roman" w:hAnsi="Times New Roman"/>
                <w:iCs/>
                <w:kern w:val="3"/>
                <w:lang w:eastAsia="uk-UA"/>
              </w:rPr>
              <w:t>/</w:t>
            </w:r>
          </w:p>
          <w:p w14:paraId="0788BC1F" w14:textId="77777777" w:rsidR="0020405B" w:rsidRDefault="0020405B" w:rsidP="0020405B">
            <w:pPr>
              <w:jc w:val="center"/>
              <w:rPr>
                <w:rFonts w:ascii="Times New Roman" w:eastAsia="Times New Roman" w:hAnsi="Times New Roman"/>
                <w:iCs/>
                <w:kern w:val="3"/>
                <w:lang w:eastAsia="uk-UA"/>
              </w:rPr>
            </w:pPr>
            <w:r w:rsidRPr="001F328B">
              <w:rPr>
                <w:rFonts w:ascii="Times New Roman" w:eastAsia="Times New Roman" w:hAnsi="Times New Roman"/>
                <w:iCs/>
                <w:kern w:val="3"/>
                <w:lang w:eastAsia="uk-UA"/>
              </w:rPr>
              <w:t>ДСТУ Б В.2.6-106:2010</w:t>
            </w:r>
            <w:r>
              <w:rPr>
                <w:rFonts w:ascii="Times New Roman" w:eastAsia="Times New Roman" w:hAnsi="Times New Roman"/>
                <w:iCs/>
                <w:kern w:val="3"/>
                <w:lang w:eastAsia="uk-UA"/>
              </w:rPr>
              <w:t>/</w:t>
            </w:r>
          </w:p>
          <w:p w14:paraId="23A5B79F" w14:textId="77777777" w:rsidR="0020405B" w:rsidRPr="001F328B" w:rsidRDefault="0020405B" w:rsidP="0020405B">
            <w:pPr>
              <w:jc w:val="center"/>
              <w:rPr>
                <w:rFonts w:ascii="Times New Roman" w:eastAsia="Times New Roman" w:hAnsi="Times New Roman"/>
                <w:iCs/>
                <w:strike/>
                <w:kern w:val="3"/>
                <w:lang w:eastAsia="uk-UA"/>
              </w:rPr>
            </w:pPr>
            <w:r w:rsidRPr="001F328B">
              <w:rPr>
                <w:rFonts w:ascii="Times New Roman" w:eastAsia="Times New Roman" w:hAnsi="Times New Roman"/>
                <w:lang w:eastAsia="uk-UA"/>
              </w:rPr>
              <w:t>ДСТУ Б.В.2.7-237:2010</w:t>
            </w:r>
          </w:p>
        </w:tc>
      </w:tr>
      <w:tr w:rsidR="0020405B" w:rsidRPr="001F328B" w14:paraId="6B4B3C88" w14:textId="77777777" w:rsidTr="00F57041">
        <w:trPr>
          <w:trHeight w:val="346"/>
        </w:trPr>
        <w:tc>
          <w:tcPr>
            <w:tcW w:w="709" w:type="dxa"/>
            <w:vAlign w:val="center"/>
          </w:tcPr>
          <w:p w14:paraId="44D5AAB7"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w:t>
            </w:r>
          </w:p>
        </w:tc>
        <w:tc>
          <w:tcPr>
            <w:tcW w:w="3519" w:type="dxa"/>
            <w:vAlign w:val="center"/>
          </w:tcPr>
          <w:p w14:paraId="54030E63" w14:textId="4029E11E" w:rsidR="0020405B" w:rsidRPr="00F57041" w:rsidRDefault="0020405B" w:rsidP="0020405B">
            <w:pPr>
              <w:rPr>
                <w:rFonts w:ascii="Times New Roman" w:eastAsia="Times New Roman" w:hAnsi="Times New Roman"/>
              </w:rPr>
            </w:pPr>
            <w:r w:rsidRPr="00F57041">
              <w:rPr>
                <w:rFonts w:ascii="Times New Roman" w:hAnsi="Times New Roman"/>
                <w:color w:val="000000"/>
              </w:rPr>
              <w:t>Фундамент стрічковий ФБС 12.6.3Т</w:t>
            </w:r>
          </w:p>
        </w:tc>
        <w:tc>
          <w:tcPr>
            <w:tcW w:w="1274" w:type="dxa"/>
          </w:tcPr>
          <w:p w14:paraId="144BD8FD"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3CD02067" w14:textId="0A014866" w:rsidR="0020405B" w:rsidRPr="0020405B" w:rsidRDefault="0020405B" w:rsidP="0020405B">
            <w:pPr>
              <w:jc w:val="center"/>
              <w:rPr>
                <w:rFonts w:ascii="Times New Roman" w:hAnsi="Times New Roman"/>
              </w:rPr>
            </w:pPr>
            <w:r w:rsidRPr="0020405B">
              <w:rPr>
                <w:rFonts w:ascii="Times New Roman" w:hAnsi="Times New Roman"/>
                <w:color w:val="000000"/>
              </w:rPr>
              <w:t>10</w:t>
            </w:r>
          </w:p>
        </w:tc>
        <w:tc>
          <w:tcPr>
            <w:tcW w:w="3563" w:type="dxa"/>
            <w:vMerge/>
          </w:tcPr>
          <w:p w14:paraId="1777D5A1" w14:textId="77777777" w:rsidR="0020405B" w:rsidRPr="001F328B" w:rsidRDefault="0020405B" w:rsidP="0020405B">
            <w:pPr>
              <w:jc w:val="center"/>
              <w:rPr>
                <w:rFonts w:ascii="Times New Roman" w:eastAsia="Times New Roman" w:hAnsi="Times New Roman"/>
                <w:iCs/>
                <w:strike/>
                <w:kern w:val="3"/>
                <w:lang w:eastAsia="uk-UA"/>
              </w:rPr>
            </w:pPr>
          </w:p>
        </w:tc>
      </w:tr>
      <w:tr w:rsidR="0020405B" w:rsidRPr="001F328B" w14:paraId="0BE45F1F" w14:textId="77777777" w:rsidTr="00F57041">
        <w:trPr>
          <w:trHeight w:val="346"/>
        </w:trPr>
        <w:tc>
          <w:tcPr>
            <w:tcW w:w="709" w:type="dxa"/>
            <w:vAlign w:val="center"/>
          </w:tcPr>
          <w:p w14:paraId="405E0C57"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w:t>
            </w:r>
          </w:p>
        </w:tc>
        <w:tc>
          <w:tcPr>
            <w:tcW w:w="3519" w:type="dxa"/>
            <w:vAlign w:val="center"/>
          </w:tcPr>
          <w:p w14:paraId="730C44D6" w14:textId="21AE004F" w:rsidR="0020405B" w:rsidRPr="00F57041" w:rsidRDefault="0020405B" w:rsidP="0020405B">
            <w:pPr>
              <w:rPr>
                <w:rFonts w:ascii="Times New Roman" w:eastAsia="Times New Roman" w:hAnsi="Times New Roman"/>
              </w:rPr>
            </w:pPr>
            <w:r w:rsidRPr="00F57041">
              <w:rPr>
                <w:rFonts w:ascii="Times New Roman" w:hAnsi="Times New Roman"/>
                <w:color w:val="000000"/>
              </w:rPr>
              <w:t>ФБС 12.6.6Т</w:t>
            </w:r>
          </w:p>
        </w:tc>
        <w:tc>
          <w:tcPr>
            <w:tcW w:w="1274" w:type="dxa"/>
          </w:tcPr>
          <w:p w14:paraId="38B9C0C6"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49254FA9" w14:textId="6E431671" w:rsidR="0020405B" w:rsidRPr="0020405B" w:rsidRDefault="0020405B" w:rsidP="0020405B">
            <w:pPr>
              <w:jc w:val="center"/>
              <w:rPr>
                <w:rFonts w:ascii="Times New Roman" w:hAnsi="Times New Roman"/>
              </w:rPr>
            </w:pPr>
            <w:r w:rsidRPr="0020405B">
              <w:rPr>
                <w:rFonts w:ascii="Times New Roman" w:hAnsi="Times New Roman"/>
                <w:color w:val="000000"/>
              </w:rPr>
              <w:t>20</w:t>
            </w:r>
          </w:p>
        </w:tc>
        <w:tc>
          <w:tcPr>
            <w:tcW w:w="3563" w:type="dxa"/>
            <w:vMerge/>
          </w:tcPr>
          <w:p w14:paraId="376DD72B" w14:textId="77777777" w:rsidR="0020405B" w:rsidRPr="001F328B" w:rsidRDefault="0020405B" w:rsidP="0020405B">
            <w:pPr>
              <w:jc w:val="center"/>
              <w:rPr>
                <w:rFonts w:ascii="Times New Roman" w:eastAsia="Times New Roman" w:hAnsi="Times New Roman"/>
                <w:iCs/>
                <w:strike/>
                <w:kern w:val="3"/>
                <w:lang w:eastAsia="uk-UA"/>
              </w:rPr>
            </w:pPr>
          </w:p>
        </w:tc>
      </w:tr>
      <w:tr w:rsidR="0020405B" w:rsidRPr="001F328B" w14:paraId="0DBD5AA3" w14:textId="77777777" w:rsidTr="00F57041">
        <w:trPr>
          <w:trHeight w:val="346"/>
        </w:trPr>
        <w:tc>
          <w:tcPr>
            <w:tcW w:w="709" w:type="dxa"/>
            <w:vAlign w:val="center"/>
          </w:tcPr>
          <w:p w14:paraId="5321DB36"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w:t>
            </w:r>
          </w:p>
        </w:tc>
        <w:tc>
          <w:tcPr>
            <w:tcW w:w="3519" w:type="dxa"/>
            <w:vAlign w:val="center"/>
          </w:tcPr>
          <w:p w14:paraId="54E3943C" w14:textId="2B4EAA52" w:rsidR="0020405B" w:rsidRPr="00F57041" w:rsidRDefault="0020405B" w:rsidP="0020405B">
            <w:pPr>
              <w:rPr>
                <w:rFonts w:ascii="Times New Roman" w:eastAsia="Times New Roman" w:hAnsi="Times New Roman"/>
              </w:rPr>
            </w:pPr>
            <w:r w:rsidRPr="00F57041">
              <w:rPr>
                <w:rFonts w:ascii="Times New Roman" w:hAnsi="Times New Roman"/>
                <w:color w:val="000000"/>
              </w:rPr>
              <w:t>Фундаментний блок стрічковий ФБС 24.3.6Т</w:t>
            </w:r>
          </w:p>
        </w:tc>
        <w:tc>
          <w:tcPr>
            <w:tcW w:w="1274" w:type="dxa"/>
          </w:tcPr>
          <w:p w14:paraId="39BAB809"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4B32FCDF" w14:textId="1EC0DF65"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7E1BDB6A" w14:textId="77777777" w:rsidR="0020405B" w:rsidRPr="001F328B" w:rsidRDefault="0020405B" w:rsidP="0020405B">
            <w:pPr>
              <w:jc w:val="center"/>
              <w:rPr>
                <w:rFonts w:ascii="Times New Roman" w:eastAsia="Times New Roman" w:hAnsi="Times New Roman"/>
                <w:iCs/>
                <w:strike/>
                <w:kern w:val="3"/>
                <w:lang w:eastAsia="uk-UA"/>
              </w:rPr>
            </w:pPr>
          </w:p>
        </w:tc>
      </w:tr>
      <w:tr w:rsidR="0020405B" w:rsidRPr="001F328B" w14:paraId="3EB4165A" w14:textId="77777777" w:rsidTr="00F57041">
        <w:trPr>
          <w:trHeight w:val="346"/>
        </w:trPr>
        <w:tc>
          <w:tcPr>
            <w:tcW w:w="709" w:type="dxa"/>
            <w:vAlign w:val="center"/>
          </w:tcPr>
          <w:p w14:paraId="344ACCB3"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w:t>
            </w:r>
          </w:p>
        </w:tc>
        <w:tc>
          <w:tcPr>
            <w:tcW w:w="3519" w:type="dxa"/>
            <w:vAlign w:val="center"/>
          </w:tcPr>
          <w:p w14:paraId="349BAC52" w14:textId="03E8DA8B" w:rsidR="0020405B" w:rsidRPr="00F57041" w:rsidRDefault="0020405B" w:rsidP="0020405B">
            <w:pPr>
              <w:rPr>
                <w:rFonts w:ascii="Times New Roman" w:eastAsia="Times New Roman" w:hAnsi="Times New Roman"/>
              </w:rPr>
            </w:pPr>
            <w:r w:rsidRPr="00F57041">
              <w:rPr>
                <w:rFonts w:ascii="Times New Roman" w:hAnsi="Times New Roman"/>
                <w:color w:val="000000"/>
              </w:rPr>
              <w:t>ФБС 24.4.6Т</w:t>
            </w:r>
          </w:p>
        </w:tc>
        <w:tc>
          <w:tcPr>
            <w:tcW w:w="1274" w:type="dxa"/>
          </w:tcPr>
          <w:p w14:paraId="532E8F98"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3C4790D6" w14:textId="6846E05C"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208C3AAF"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5CDE5A71" w14:textId="77777777" w:rsidTr="00F57041">
        <w:trPr>
          <w:trHeight w:val="346"/>
        </w:trPr>
        <w:tc>
          <w:tcPr>
            <w:tcW w:w="709" w:type="dxa"/>
            <w:vAlign w:val="center"/>
          </w:tcPr>
          <w:p w14:paraId="1DCA5F2D"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6</w:t>
            </w:r>
          </w:p>
        </w:tc>
        <w:tc>
          <w:tcPr>
            <w:tcW w:w="3519" w:type="dxa"/>
            <w:vAlign w:val="center"/>
          </w:tcPr>
          <w:p w14:paraId="77B20B13" w14:textId="1714B64E" w:rsidR="0020405B" w:rsidRPr="00F57041" w:rsidRDefault="0020405B" w:rsidP="0020405B">
            <w:pPr>
              <w:rPr>
                <w:rFonts w:ascii="Times New Roman" w:eastAsia="Times New Roman" w:hAnsi="Times New Roman"/>
              </w:rPr>
            </w:pPr>
            <w:r w:rsidRPr="00F57041">
              <w:rPr>
                <w:rFonts w:ascii="Times New Roman" w:hAnsi="Times New Roman"/>
                <w:color w:val="000000"/>
              </w:rPr>
              <w:t>ФБС 24.5.6Т</w:t>
            </w:r>
          </w:p>
        </w:tc>
        <w:tc>
          <w:tcPr>
            <w:tcW w:w="1274" w:type="dxa"/>
          </w:tcPr>
          <w:p w14:paraId="045FCDEB"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6A6B6724" w14:textId="021A0BE2" w:rsidR="0020405B" w:rsidRPr="0020405B" w:rsidRDefault="0020405B" w:rsidP="0020405B">
            <w:pPr>
              <w:jc w:val="center"/>
              <w:rPr>
                <w:rFonts w:ascii="Times New Roman" w:hAnsi="Times New Roman"/>
              </w:rPr>
            </w:pPr>
            <w:r w:rsidRPr="0020405B">
              <w:rPr>
                <w:rFonts w:ascii="Times New Roman" w:hAnsi="Times New Roman"/>
                <w:color w:val="000000"/>
              </w:rPr>
              <w:t>10</w:t>
            </w:r>
          </w:p>
        </w:tc>
        <w:tc>
          <w:tcPr>
            <w:tcW w:w="3563" w:type="dxa"/>
            <w:vMerge/>
          </w:tcPr>
          <w:p w14:paraId="3560C7D1"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53C2701" w14:textId="77777777" w:rsidTr="00F57041">
        <w:trPr>
          <w:trHeight w:val="346"/>
        </w:trPr>
        <w:tc>
          <w:tcPr>
            <w:tcW w:w="709" w:type="dxa"/>
            <w:vAlign w:val="center"/>
          </w:tcPr>
          <w:p w14:paraId="59407FC2"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7</w:t>
            </w:r>
          </w:p>
        </w:tc>
        <w:tc>
          <w:tcPr>
            <w:tcW w:w="3519" w:type="dxa"/>
            <w:vAlign w:val="center"/>
          </w:tcPr>
          <w:p w14:paraId="1A722619" w14:textId="10A27D78" w:rsidR="0020405B" w:rsidRPr="00F57041" w:rsidRDefault="0020405B" w:rsidP="0020405B">
            <w:pPr>
              <w:rPr>
                <w:rFonts w:ascii="Times New Roman" w:eastAsia="Times New Roman" w:hAnsi="Times New Roman"/>
              </w:rPr>
            </w:pPr>
            <w:r w:rsidRPr="00F57041">
              <w:rPr>
                <w:rFonts w:ascii="Times New Roman" w:hAnsi="Times New Roman"/>
                <w:color w:val="000000"/>
              </w:rPr>
              <w:t>ФБС 24.6.6Т</w:t>
            </w:r>
          </w:p>
        </w:tc>
        <w:tc>
          <w:tcPr>
            <w:tcW w:w="1274" w:type="dxa"/>
          </w:tcPr>
          <w:p w14:paraId="282C40C9"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44BE1F3C" w14:textId="3C468424" w:rsidR="0020405B" w:rsidRPr="0020405B" w:rsidRDefault="0020405B" w:rsidP="0020405B">
            <w:pPr>
              <w:jc w:val="center"/>
              <w:rPr>
                <w:rFonts w:ascii="Times New Roman" w:hAnsi="Times New Roman"/>
              </w:rPr>
            </w:pPr>
            <w:r w:rsidRPr="0020405B">
              <w:rPr>
                <w:rFonts w:ascii="Times New Roman" w:hAnsi="Times New Roman"/>
                <w:color w:val="000000"/>
              </w:rPr>
              <w:t>10</w:t>
            </w:r>
          </w:p>
        </w:tc>
        <w:tc>
          <w:tcPr>
            <w:tcW w:w="3563" w:type="dxa"/>
            <w:vMerge/>
          </w:tcPr>
          <w:p w14:paraId="4CC10DD3"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60A07CD" w14:textId="77777777" w:rsidTr="00F57041">
        <w:trPr>
          <w:trHeight w:val="346"/>
        </w:trPr>
        <w:tc>
          <w:tcPr>
            <w:tcW w:w="709" w:type="dxa"/>
            <w:vAlign w:val="center"/>
          </w:tcPr>
          <w:p w14:paraId="0FB1128E" w14:textId="77777777" w:rsidR="0020405B" w:rsidRPr="00A527F1"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8</w:t>
            </w:r>
          </w:p>
        </w:tc>
        <w:tc>
          <w:tcPr>
            <w:tcW w:w="3519" w:type="dxa"/>
            <w:vAlign w:val="center"/>
          </w:tcPr>
          <w:p w14:paraId="1721861D" w14:textId="44B421BC" w:rsidR="0020405B" w:rsidRPr="00F57041" w:rsidRDefault="0020405B" w:rsidP="0020405B">
            <w:pPr>
              <w:rPr>
                <w:rFonts w:ascii="Times New Roman" w:eastAsia="Times New Roman" w:hAnsi="Times New Roman"/>
              </w:rPr>
            </w:pPr>
            <w:r w:rsidRPr="00F57041">
              <w:rPr>
                <w:rFonts w:ascii="Times New Roman" w:hAnsi="Times New Roman"/>
                <w:color w:val="000000"/>
              </w:rPr>
              <w:t>Плита паркану ЗП 400-8</w:t>
            </w:r>
          </w:p>
        </w:tc>
        <w:tc>
          <w:tcPr>
            <w:tcW w:w="1274" w:type="dxa"/>
          </w:tcPr>
          <w:p w14:paraId="7C22C6AC"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5D2CA0E7" w14:textId="784824E8"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1425B7D4"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C0F9969" w14:textId="77777777" w:rsidTr="00F57041">
        <w:trPr>
          <w:trHeight w:val="346"/>
        </w:trPr>
        <w:tc>
          <w:tcPr>
            <w:tcW w:w="709" w:type="dxa"/>
            <w:vAlign w:val="center"/>
          </w:tcPr>
          <w:p w14:paraId="49D9F766"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9</w:t>
            </w:r>
          </w:p>
        </w:tc>
        <w:tc>
          <w:tcPr>
            <w:tcW w:w="3519" w:type="dxa"/>
            <w:vAlign w:val="center"/>
          </w:tcPr>
          <w:p w14:paraId="49F4D92C" w14:textId="4D7F0B87" w:rsidR="0020405B" w:rsidRPr="00F57041" w:rsidRDefault="0020405B" w:rsidP="0020405B">
            <w:pPr>
              <w:rPr>
                <w:rFonts w:ascii="Times New Roman" w:eastAsia="Times New Roman" w:hAnsi="Times New Roman"/>
              </w:rPr>
            </w:pPr>
            <w:r w:rsidRPr="00F57041">
              <w:rPr>
                <w:rFonts w:ascii="Times New Roman" w:hAnsi="Times New Roman"/>
                <w:color w:val="000000"/>
              </w:rPr>
              <w:t>Фундамент огорожі ФЗП 1-1</w:t>
            </w:r>
          </w:p>
        </w:tc>
        <w:tc>
          <w:tcPr>
            <w:tcW w:w="1274" w:type="dxa"/>
          </w:tcPr>
          <w:p w14:paraId="513C5403"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126FC791" w14:textId="02BCC23C"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6547BC4C"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6E07C573" w14:textId="77777777" w:rsidTr="00F57041">
        <w:trPr>
          <w:trHeight w:val="346"/>
        </w:trPr>
        <w:tc>
          <w:tcPr>
            <w:tcW w:w="709" w:type="dxa"/>
            <w:vAlign w:val="center"/>
          </w:tcPr>
          <w:p w14:paraId="4D7D16E7"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10</w:t>
            </w:r>
          </w:p>
        </w:tc>
        <w:tc>
          <w:tcPr>
            <w:tcW w:w="3519" w:type="dxa"/>
            <w:vAlign w:val="center"/>
          </w:tcPr>
          <w:p w14:paraId="52E479E1" w14:textId="1DEA18E8" w:rsidR="0020405B" w:rsidRPr="00F57041" w:rsidRDefault="0020405B" w:rsidP="0020405B">
            <w:pPr>
              <w:rPr>
                <w:rFonts w:ascii="Times New Roman" w:eastAsia="Times New Roman" w:hAnsi="Times New Roman"/>
              </w:rPr>
            </w:pPr>
            <w:r w:rsidRPr="00F57041">
              <w:rPr>
                <w:rFonts w:ascii="Times New Roman" w:hAnsi="Times New Roman"/>
                <w:color w:val="000000"/>
              </w:rPr>
              <w:t>БР 100.20.  8</w:t>
            </w:r>
          </w:p>
        </w:tc>
        <w:tc>
          <w:tcPr>
            <w:tcW w:w="1274" w:type="dxa"/>
          </w:tcPr>
          <w:p w14:paraId="22247E0A"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6D03FC2E" w14:textId="1E742548" w:rsidR="0020405B" w:rsidRPr="0020405B" w:rsidRDefault="0020405B" w:rsidP="0020405B">
            <w:pPr>
              <w:jc w:val="center"/>
              <w:rPr>
                <w:rFonts w:ascii="Times New Roman" w:hAnsi="Times New Roman"/>
              </w:rPr>
            </w:pPr>
            <w:r w:rsidRPr="0020405B">
              <w:rPr>
                <w:rFonts w:ascii="Times New Roman" w:hAnsi="Times New Roman"/>
                <w:color w:val="000000"/>
              </w:rPr>
              <w:t>20</w:t>
            </w:r>
          </w:p>
        </w:tc>
        <w:tc>
          <w:tcPr>
            <w:tcW w:w="3563" w:type="dxa"/>
            <w:vMerge/>
          </w:tcPr>
          <w:p w14:paraId="4CEE538A"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5AD4BA3" w14:textId="77777777" w:rsidTr="00F57041">
        <w:trPr>
          <w:trHeight w:val="346"/>
        </w:trPr>
        <w:tc>
          <w:tcPr>
            <w:tcW w:w="709" w:type="dxa"/>
            <w:vAlign w:val="center"/>
          </w:tcPr>
          <w:p w14:paraId="3B2EB155"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11</w:t>
            </w:r>
          </w:p>
        </w:tc>
        <w:tc>
          <w:tcPr>
            <w:tcW w:w="3519" w:type="dxa"/>
            <w:vAlign w:val="center"/>
          </w:tcPr>
          <w:p w14:paraId="0955DABB" w14:textId="38CA2E1C" w:rsidR="0020405B" w:rsidRPr="00F57041" w:rsidRDefault="0020405B" w:rsidP="0020405B">
            <w:pPr>
              <w:rPr>
                <w:rFonts w:ascii="Times New Roman" w:eastAsia="Times New Roman" w:hAnsi="Times New Roman"/>
              </w:rPr>
            </w:pPr>
            <w:r w:rsidRPr="00F57041">
              <w:rPr>
                <w:rFonts w:ascii="Times New Roman" w:hAnsi="Times New Roman"/>
                <w:color w:val="000000"/>
              </w:rPr>
              <w:t>БР 100.30.18</w:t>
            </w:r>
          </w:p>
        </w:tc>
        <w:tc>
          <w:tcPr>
            <w:tcW w:w="1274" w:type="dxa"/>
          </w:tcPr>
          <w:p w14:paraId="3DB4EB09"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60A98D76" w14:textId="68C6F873" w:rsidR="0020405B" w:rsidRPr="0020405B" w:rsidRDefault="0020405B" w:rsidP="0020405B">
            <w:pPr>
              <w:jc w:val="center"/>
              <w:rPr>
                <w:rFonts w:ascii="Times New Roman" w:hAnsi="Times New Roman"/>
              </w:rPr>
            </w:pPr>
            <w:r w:rsidRPr="0020405B">
              <w:rPr>
                <w:rFonts w:ascii="Times New Roman" w:hAnsi="Times New Roman"/>
                <w:color w:val="000000"/>
              </w:rPr>
              <w:t>20</w:t>
            </w:r>
          </w:p>
        </w:tc>
        <w:tc>
          <w:tcPr>
            <w:tcW w:w="3563" w:type="dxa"/>
            <w:vMerge/>
          </w:tcPr>
          <w:p w14:paraId="63A4D5DC"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1533A092" w14:textId="77777777" w:rsidTr="00F57041">
        <w:trPr>
          <w:trHeight w:val="346"/>
        </w:trPr>
        <w:tc>
          <w:tcPr>
            <w:tcW w:w="709" w:type="dxa"/>
            <w:vAlign w:val="center"/>
          </w:tcPr>
          <w:p w14:paraId="243B8994"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12</w:t>
            </w:r>
          </w:p>
        </w:tc>
        <w:tc>
          <w:tcPr>
            <w:tcW w:w="3519" w:type="dxa"/>
            <w:vAlign w:val="center"/>
          </w:tcPr>
          <w:p w14:paraId="1B19B2AF" w14:textId="3F57B9FE" w:rsidR="0020405B" w:rsidRPr="00F57041" w:rsidRDefault="0020405B" w:rsidP="0020405B">
            <w:pPr>
              <w:rPr>
                <w:rFonts w:ascii="Times New Roman" w:eastAsia="Times New Roman" w:hAnsi="Times New Roman"/>
              </w:rPr>
            </w:pPr>
            <w:r w:rsidRPr="00F57041">
              <w:rPr>
                <w:rFonts w:ascii="Times New Roman" w:hAnsi="Times New Roman"/>
                <w:color w:val="000000"/>
              </w:rPr>
              <w:t>БУ 300.30.32</w:t>
            </w:r>
          </w:p>
        </w:tc>
        <w:tc>
          <w:tcPr>
            <w:tcW w:w="1274" w:type="dxa"/>
          </w:tcPr>
          <w:p w14:paraId="43E894BA"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4C9E8367" w14:textId="34363496" w:rsidR="0020405B" w:rsidRPr="0020405B" w:rsidRDefault="0020405B" w:rsidP="0020405B">
            <w:pPr>
              <w:jc w:val="center"/>
              <w:rPr>
                <w:rFonts w:ascii="Times New Roman" w:hAnsi="Times New Roman"/>
              </w:rPr>
            </w:pPr>
            <w:r w:rsidRPr="0020405B">
              <w:rPr>
                <w:rFonts w:ascii="Times New Roman" w:hAnsi="Times New Roman"/>
                <w:color w:val="000000"/>
              </w:rPr>
              <w:t>20</w:t>
            </w:r>
          </w:p>
        </w:tc>
        <w:tc>
          <w:tcPr>
            <w:tcW w:w="3563" w:type="dxa"/>
            <w:vMerge/>
          </w:tcPr>
          <w:p w14:paraId="7823EC78"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D774E32" w14:textId="77777777" w:rsidTr="00F57041">
        <w:trPr>
          <w:trHeight w:val="346"/>
        </w:trPr>
        <w:tc>
          <w:tcPr>
            <w:tcW w:w="709" w:type="dxa"/>
            <w:vAlign w:val="center"/>
          </w:tcPr>
          <w:p w14:paraId="78A3C6F2"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13</w:t>
            </w:r>
          </w:p>
        </w:tc>
        <w:tc>
          <w:tcPr>
            <w:tcW w:w="3519" w:type="dxa"/>
            <w:vAlign w:val="center"/>
          </w:tcPr>
          <w:p w14:paraId="3E141DD0" w14:textId="23872C9A" w:rsidR="0020405B" w:rsidRPr="00F57041" w:rsidRDefault="0020405B" w:rsidP="0020405B">
            <w:pPr>
              <w:rPr>
                <w:rFonts w:ascii="Times New Roman" w:eastAsia="Times New Roman" w:hAnsi="Times New Roman"/>
              </w:rPr>
            </w:pPr>
            <w:r w:rsidRPr="00F57041">
              <w:rPr>
                <w:rFonts w:ascii="Times New Roman" w:hAnsi="Times New Roman"/>
                <w:color w:val="000000"/>
              </w:rPr>
              <w:t>Кільце стінове КС 10.6</w:t>
            </w:r>
          </w:p>
        </w:tc>
        <w:tc>
          <w:tcPr>
            <w:tcW w:w="1274" w:type="dxa"/>
          </w:tcPr>
          <w:p w14:paraId="24C87D9F"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3A87F40F" w14:textId="1E8C2C0C" w:rsidR="0020405B" w:rsidRPr="0020405B" w:rsidRDefault="0020405B" w:rsidP="0020405B">
            <w:pPr>
              <w:jc w:val="center"/>
              <w:rPr>
                <w:rFonts w:ascii="Times New Roman" w:hAnsi="Times New Roman"/>
              </w:rPr>
            </w:pPr>
            <w:r w:rsidRPr="0020405B">
              <w:rPr>
                <w:rFonts w:ascii="Times New Roman" w:hAnsi="Times New Roman"/>
                <w:color w:val="000000"/>
              </w:rPr>
              <w:t>50</w:t>
            </w:r>
          </w:p>
        </w:tc>
        <w:tc>
          <w:tcPr>
            <w:tcW w:w="3563" w:type="dxa"/>
            <w:vMerge/>
          </w:tcPr>
          <w:p w14:paraId="0CAABF3D"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2F31A7A" w14:textId="77777777" w:rsidTr="00F57041">
        <w:trPr>
          <w:trHeight w:val="346"/>
        </w:trPr>
        <w:tc>
          <w:tcPr>
            <w:tcW w:w="709" w:type="dxa"/>
            <w:vAlign w:val="center"/>
          </w:tcPr>
          <w:p w14:paraId="34FF8F22"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14</w:t>
            </w:r>
          </w:p>
        </w:tc>
        <w:tc>
          <w:tcPr>
            <w:tcW w:w="3519" w:type="dxa"/>
            <w:vAlign w:val="center"/>
          </w:tcPr>
          <w:p w14:paraId="4B22E351" w14:textId="13C6D5EE" w:rsidR="0020405B" w:rsidRPr="00F57041" w:rsidRDefault="0020405B" w:rsidP="0020405B">
            <w:pPr>
              <w:rPr>
                <w:rFonts w:ascii="Times New Roman" w:eastAsia="Times New Roman" w:hAnsi="Times New Roman"/>
              </w:rPr>
            </w:pPr>
            <w:r w:rsidRPr="00F57041">
              <w:rPr>
                <w:rFonts w:ascii="Times New Roman" w:hAnsi="Times New Roman"/>
                <w:color w:val="000000"/>
              </w:rPr>
              <w:t>Кільце стінове КС 15-9</w:t>
            </w:r>
          </w:p>
        </w:tc>
        <w:tc>
          <w:tcPr>
            <w:tcW w:w="1274" w:type="dxa"/>
          </w:tcPr>
          <w:p w14:paraId="14777DB5"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471E5614" w14:textId="02827BC4"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71D9287C"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14A80D7D" w14:textId="77777777" w:rsidTr="00F57041">
        <w:trPr>
          <w:trHeight w:val="346"/>
        </w:trPr>
        <w:tc>
          <w:tcPr>
            <w:tcW w:w="709" w:type="dxa"/>
            <w:vAlign w:val="center"/>
          </w:tcPr>
          <w:p w14:paraId="334B96DC"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15</w:t>
            </w:r>
          </w:p>
        </w:tc>
        <w:tc>
          <w:tcPr>
            <w:tcW w:w="3519" w:type="dxa"/>
            <w:vAlign w:val="center"/>
          </w:tcPr>
          <w:p w14:paraId="75E735E8" w14:textId="4E09D7F6" w:rsidR="0020405B" w:rsidRPr="00F57041" w:rsidRDefault="0020405B" w:rsidP="0020405B">
            <w:pPr>
              <w:rPr>
                <w:rFonts w:ascii="Times New Roman" w:eastAsia="Times New Roman" w:hAnsi="Times New Roman"/>
              </w:rPr>
            </w:pPr>
            <w:r w:rsidRPr="00F57041">
              <w:rPr>
                <w:rFonts w:ascii="Times New Roman" w:hAnsi="Times New Roman"/>
                <w:color w:val="000000"/>
              </w:rPr>
              <w:t>Кільце стінове КС 15.6</w:t>
            </w:r>
          </w:p>
        </w:tc>
        <w:tc>
          <w:tcPr>
            <w:tcW w:w="1274" w:type="dxa"/>
          </w:tcPr>
          <w:p w14:paraId="420C0A21"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62ED6FC6" w14:textId="62D2B28B" w:rsidR="0020405B" w:rsidRPr="0020405B" w:rsidRDefault="0020405B" w:rsidP="0020405B">
            <w:pPr>
              <w:jc w:val="center"/>
              <w:rPr>
                <w:rFonts w:ascii="Times New Roman" w:hAnsi="Times New Roman"/>
              </w:rPr>
            </w:pPr>
            <w:r w:rsidRPr="0020405B">
              <w:rPr>
                <w:rFonts w:ascii="Times New Roman" w:hAnsi="Times New Roman"/>
                <w:color w:val="000000"/>
              </w:rPr>
              <w:t>50</w:t>
            </w:r>
          </w:p>
        </w:tc>
        <w:tc>
          <w:tcPr>
            <w:tcW w:w="3563" w:type="dxa"/>
            <w:vMerge/>
          </w:tcPr>
          <w:p w14:paraId="49E5EC53"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E2B0D7F" w14:textId="77777777" w:rsidTr="00F57041">
        <w:trPr>
          <w:trHeight w:val="346"/>
        </w:trPr>
        <w:tc>
          <w:tcPr>
            <w:tcW w:w="709" w:type="dxa"/>
            <w:vAlign w:val="center"/>
          </w:tcPr>
          <w:p w14:paraId="0E1A2604"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16</w:t>
            </w:r>
          </w:p>
        </w:tc>
        <w:tc>
          <w:tcPr>
            <w:tcW w:w="3519" w:type="dxa"/>
            <w:vAlign w:val="center"/>
          </w:tcPr>
          <w:p w14:paraId="1C31245F" w14:textId="6AAEE3AA" w:rsidR="0020405B" w:rsidRPr="00F57041" w:rsidRDefault="0020405B" w:rsidP="0020405B">
            <w:pPr>
              <w:rPr>
                <w:rFonts w:ascii="Times New Roman" w:eastAsia="Times New Roman" w:hAnsi="Times New Roman"/>
              </w:rPr>
            </w:pPr>
            <w:r w:rsidRPr="00F57041">
              <w:rPr>
                <w:rFonts w:ascii="Times New Roman" w:hAnsi="Times New Roman"/>
                <w:color w:val="000000"/>
              </w:rPr>
              <w:t>Кільце стінове КС 20.9</w:t>
            </w:r>
          </w:p>
        </w:tc>
        <w:tc>
          <w:tcPr>
            <w:tcW w:w="1274" w:type="dxa"/>
          </w:tcPr>
          <w:p w14:paraId="244D1DD7"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3D7E85F7" w14:textId="48185C02" w:rsidR="0020405B" w:rsidRPr="0020405B" w:rsidRDefault="0020405B" w:rsidP="0020405B">
            <w:pPr>
              <w:jc w:val="center"/>
              <w:rPr>
                <w:rFonts w:ascii="Times New Roman" w:hAnsi="Times New Roman"/>
              </w:rPr>
            </w:pPr>
            <w:r w:rsidRPr="0020405B">
              <w:rPr>
                <w:rFonts w:ascii="Times New Roman" w:hAnsi="Times New Roman"/>
                <w:color w:val="000000"/>
              </w:rPr>
              <w:t>50</w:t>
            </w:r>
          </w:p>
        </w:tc>
        <w:tc>
          <w:tcPr>
            <w:tcW w:w="3563" w:type="dxa"/>
            <w:vMerge/>
          </w:tcPr>
          <w:p w14:paraId="39E62BCC"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73ED0F3A" w14:textId="77777777" w:rsidTr="00F57041">
        <w:trPr>
          <w:trHeight w:val="346"/>
        </w:trPr>
        <w:tc>
          <w:tcPr>
            <w:tcW w:w="709" w:type="dxa"/>
            <w:vAlign w:val="center"/>
          </w:tcPr>
          <w:p w14:paraId="64B1998D"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17</w:t>
            </w:r>
          </w:p>
        </w:tc>
        <w:tc>
          <w:tcPr>
            <w:tcW w:w="3519" w:type="dxa"/>
            <w:vAlign w:val="center"/>
          </w:tcPr>
          <w:p w14:paraId="0C5C9CF4" w14:textId="5260CECB" w:rsidR="0020405B" w:rsidRPr="00F57041" w:rsidRDefault="0020405B" w:rsidP="0020405B">
            <w:pPr>
              <w:rPr>
                <w:rFonts w:ascii="Times New Roman" w:eastAsia="Times New Roman" w:hAnsi="Times New Roman"/>
              </w:rPr>
            </w:pPr>
            <w:r w:rsidRPr="00F57041">
              <w:rPr>
                <w:rFonts w:ascii="Times New Roman" w:hAnsi="Times New Roman"/>
                <w:color w:val="000000"/>
              </w:rPr>
              <w:t xml:space="preserve"> Кільце стінове КС 10-9</w:t>
            </w:r>
          </w:p>
        </w:tc>
        <w:tc>
          <w:tcPr>
            <w:tcW w:w="1274" w:type="dxa"/>
          </w:tcPr>
          <w:p w14:paraId="57FDF13D"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441C9EA1" w14:textId="698E9D94"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18FE6ECB"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89DED11" w14:textId="77777777" w:rsidTr="00F57041">
        <w:trPr>
          <w:trHeight w:val="346"/>
        </w:trPr>
        <w:tc>
          <w:tcPr>
            <w:tcW w:w="709" w:type="dxa"/>
            <w:vAlign w:val="center"/>
          </w:tcPr>
          <w:p w14:paraId="686E07B9"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18</w:t>
            </w:r>
          </w:p>
        </w:tc>
        <w:tc>
          <w:tcPr>
            <w:tcW w:w="3519" w:type="dxa"/>
            <w:vAlign w:val="center"/>
          </w:tcPr>
          <w:p w14:paraId="602B3486" w14:textId="66EA1A02" w:rsidR="0020405B" w:rsidRPr="00F57041" w:rsidRDefault="0020405B" w:rsidP="0020405B">
            <w:pPr>
              <w:rPr>
                <w:rFonts w:ascii="Times New Roman" w:eastAsia="Times New Roman" w:hAnsi="Times New Roman"/>
              </w:rPr>
            </w:pPr>
            <w:r w:rsidRPr="00F57041">
              <w:rPr>
                <w:rFonts w:ascii="Times New Roman" w:hAnsi="Times New Roman"/>
                <w:color w:val="000000"/>
              </w:rPr>
              <w:t>Кільце стінове КС 20.6</w:t>
            </w:r>
          </w:p>
        </w:tc>
        <w:tc>
          <w:tcPr>
            <w:tcW w:w="1274" w:type="dxa"/>
          </w:tcPr>
          <w:p w14:paraId="748ADD3B"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0E56177F" w14:textId="1F402357" w:rsidR="0020405B" w:rsidRPr="0020405B" w:rsidRDefault="0020405B" w:rsidP="0020405B">
            <w:pPr>
              <w:jc w:val="center"/>
              <w:rPr>
                <w:rFonts w:ascii="Times New Roman" w:hAnsi="Times New Roman"/>
              </w:rPr>
            </w:pPr>
            <w:r w:rsidRPr="0020405B">
              <w:rPr>
                <w:rFonts w:ascii="Times New Roman" w:hAnsi="Times New Roman"/>
                <w:color w:val="000000"/>
              </w:rPr>
              <w:t>50</w:t>
            </w:r>
          </w:p>
        </w:tc>
        <w:tc>
          <w:tcPr>
            <w:tcW w:w="3563" w:type="dxa"/>
            <w:vMerge/>
          </w:tcPr>
          <w:p w14:paraId="17D02EBE"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6233FC86" w14:textId="77777777" w:rsidTr="00F57041">
        <w:trPr>
          <w:trHeight w:val="346"/>
        </w:trPr>
        <w:tc>
          <w:tcPr>
            <w:tcW w:w="709" w:type="dxa"/>
            <w:vAlign w:val="center"/>
          </w:tcPr>
          <w:p w14:paraId="4D9C67F0"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19</w:t>
            </w:r>
          </w:p>
        </w:tc>
        <w:tc>
          <w:tcPr>
            <w:tcW w:w="3519" w:type="dxa"/>
            <w:vAlign w:val="center"/>
          </w:tcPr>
          <w:p w14:paraId="044C35F6" w14:textId="3DF4BDE1" w:rsidR="0020405B" w:rsidRPr="00F57041" w:rsidRDefault="0020405B" w:rsidP="0020405B">
            <w:pPr>
              <w:rPr>
                <w:rFonts w:ascii="Times New Roman" w:eastAsia="Times New Roman" w:hAnsi="Times New Roman"/>
              </w:rPr>
            </w:pPr>
            <w:r w:rsidRPr="00F57041">
              <w:rPr>
                <w:rFonts w:ascii="Times New Roman" w:hAnsi="Times New Roman"/>
                <w:color w:val="000000"/>
              </w:rPr>
              <w:t>КО-70</w:t>
            </w:r>
          </w:p>
        </w:tc>
        <w:tc>
          <w:tcPr>
            <w:tcW w:w="1274" w:type="dxa"/>
          </w:tcPr>
          <w:p w14:paraId="7ABED4B0"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05F2583B" w14:textId="7A987BA5" w:rsidR="0020405B" w:rsidRPr="0020405B" w:rsidRDefault="0020405B" w:rsidP="0020405B">
            <w:pPr>
              <w:jc w:val="center"/>
              <w:rPr>
                <w:rFonts w:ascii="Times New Roman" w:hAnsi="Times New Roman"/>
              </w:rPr>
            </w:pPr>
            <w:r w:rsidRPr="0020405B">
              <w:rPr>
                <w:rFonts w:ascii="Times New Roman" w:hAnsi="Times New Roman"/>
                <w:color w:val="000000"/>
              </w:rPr>
              <w:t>300</w:t>
            </w:r>
          </w:p>
        </w:tc>
        <w:tc>
          <w:tcPr>
            <w:tcW w:w="3563" w:type="dxa"/>
            <w:vMerge/>
          </w:tcPr>
          <w:p w14:paraId="3D2F7F50"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ACB6549" w14:textId="77777777" w:rsidTr="00F57041">
        <w:trPr>
          <w:trHeight w:val="346"/>
        </w:trPr>
        <w:tc>
          <w:tcPr>
            <w:tcW w:w="709" w:type="dxa"/>
            <w:vAlign w:val="center"/>
          </w:tcPr>
          <w:p w14:paraId="7F6B800F"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20</w:t>
            </w:r>
          </w:p>
        </w:tc>
        <w:tc>
          <w:tcPr>
            <w:tcW w:w="3519" w:type="dxa"/>
            <w:vAlign w:val="center"/>
          </w:tcPr>
          <w:p w14:paraId="5A1CC86B" w14:textId="712543F1" w:rsidR="0020405B" w:rsidRPr="00F57041" w:rsidRDefault="0020405B" w:rsidP="0020405B">
            <w:pPr>
              <w:rPr>
                <w:rFonts w:ascii="Times New Roman" w:eastAsia="Times New Roman" w:hAnsi="Times New Roman"/>
              </w:rPr>
            </w:pPr>
            <w:r w:rsidRPr="00F57041">
              <w:rPr>
                <w:rFonts w:ascii="Times New Roman" w:hAnsi="Times New Roman"/>
                <w:color w:val="000000"/>
              </w:rPr>
              <w:t>КО-100</w:t>
            </w:r>
          </w:p>
        </w:tc>
        <w:tc>
          <w:tcPr>
            <w:tcW w:w="1274" w:type="dxa"/>
          </w:tcPr>
          <w:p w14:paraId="1D418C36"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76ACB733" w14:textId="46CC6E3D" w:rsidR="0020405B" w:rsidRPr="0020405B" w:rsidRDefault="0020405B" w:rsidP="0020405B">
            <w:pPr>
              <w:jc w:val="center"/>
              <w:rPr>
                <w:rFonts w:ascii="Times New Roman" w:hAnsi="Times New Roman"/>
              </w:rPr>
            </w:pPr>
            <w:r w:rsidRPr="0020405B">
              <w:rPr>
                <w:rFonts w:ascii="Times New Roman" w:hAnsi="Times New Roman"/>
                <w:color w:val="000000"/>
              </w:rPr>
              <w:t>300</w:t>
            </w:r>
          </w:p>
        </w:tc>
        <w:tc>
          <w:tcPr>
            <w:tcW w:w="3563" w:type="dxa"/>
            <w:vMerge/>
          </w:tcPr>
          <w:p w14:paraId="5AFD1996"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E0DE4AC" w14:textId="77777777" w:rsidTr="00F57041">
        <w:trPr>
          <w:trHeight w:val="346"/>
        </w:trPr>
        <w:tc>
          <w:tcPr>
            <w:tcW w:w="709" w:type="dxa"/>
            <w:vAlign w:val="center"/>
          </w:tcPr>
          <w:p w14:paraId="27F97A89"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21</w:t>
            </w:r>
          </w:p>
        </w:tc>
        <w:tc>
          <w:tcPr>
            <w:tcW w:w="3519" w:type="dxa"/>
            <w:vAlign w:val="center"/>
          </w:tcPr>
          <w:p w14:paraId="28DEAB85" w14:textId="3DAC6146" w:rsidR="0020405B" w:rsidRPr="00F57041" w:rsidRDefault="0020405B" w:rsidP="0020405B">
            <w:pPr>
              <w:rPr>
                <w:rFonts w:ascii="Times New Roman" w:eastAsia="Times New Roman" w:hAnsi="Times New Roman"/>
              </w:rPr>
            </w:pPr>
            <w:r w:rsidRPr="00F57041">
              <w:rPr>
                <w:rFonts w:ascii="Times New Roman" w:hAnsi="Times New Roman"/>
                <w:color w:val="000000"/>
              </w:rPr>
              <w:t>КО-150</w:t>
            </w:r>
          </w:p>
        </w:tc>
        <w:tc>
          <w:tcPr>
            <w:tcW w:w="1274" w:type="dxa"/>
          </w:tcPr>
          <w:p w14:paraId="0166C751"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5EF9122A" w14:textId="2BADF965" w:rsidR="0020405B" w:rsidRPr="0020405B" w:rsidRDefault="0020405B" w:rsidP="0020405B">
            <w:pPr>
              <w:jc w:val="center"/>
              <w:rPr>
                <w:rFonts w:ascii="Times New Roman" w:hAnsi="Times New Roman"/>
              </w:rPr>
            </w:pPr>
            <w:r w:rsidRPr="0020405B">
              <w:rPr>
                <w:rFonts w:ascii="Times New Roman" w:hAnsi="Times New Roman"/>
                <w:color w:val="000000"/>
              </w:rPr>
              <w:t>300</w:t>
            </w:r>
          </w:p>
        </w:tc>
        <w:tc>
          <w:tcPr>
            <w:tcW w:w="3563" w:type="dxa"/>
            <w:vMerge/>
          </w:tcPr>
          <w:p w14:paraId="143AC7C1"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2D554CA" w14:textId="77777777" w:rsidTr="00F57041">
        <w:trPr>
          <w:trHeight w:val="346"/>
        </w:trPr>
        <w:tc>
          <w:tcPr>
            <w:tcW w:w="709" w:type="dxa"/>
            <w:vAlign w:val="center"/>
          </w:tcPr>
          <w:p w14:paraId="660A5EBE"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22</w:t>
            </w:r>
          </w:p>
        </w:tc>
        <w:tc>
          <w:tcPr>
            <w:tcW w:w="3519" w:type="dxa"/>
            <w:vAlign w:val="center"/>
          </w:tcPr>
          <w:p w14:paraId="36E18B12" w14:textId="191C837D" w:rsidR="0020405B" w:rsidRPr="00F57041" w:rsidRDefault="0020405B" w:rsidP="0020405B">
            <w:pPr>
              <w:rPr>
                <w:rFonts w:ascii="Times New Roman" w:eastAsia="Times New Roman" w:hAnsi="Times New Roman"/>
              </w:rPr>
            </w:pPr>
            <w:r w:rsidRPr="00F57041">
              <w:rPr>
                <w:rFonts w:ascii="Times New Roman" w:hAnsi="Times New Roman"/>
                <w:color w:val="000000"/>
              </w:rPr>
              <w:t>КО-200</w:t>
            </w:r>
          </w:p>
        </w:tc>
        <w:tc>
          <w:tcPr>
            <w:tcW w:w="1274" w:type="dxa"/>
          </w:tcPr>
          <w:p w14:paraId="05A10889"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0DD11ED4" w14:textId="4C456C5C" w:rsidR="0020405B" w:rsidRPr="0020405B" w:rsidRDefault="0020405B" w:rsidP="0020405B">
            <w:pPr>
              <w:jc w:val="center"/>
              <w:rPr>
                <w:rFonts w:ascii="Times New Roman" w:hAnsi="Times New Roman"/>
              </w:rPr>
            </w:pPr>
            <w:r w:rsidRPr="0020405B">
              <w:rPr>
                <w:rFonts w:ascii="Times New Roman" w:hAnsi="Times New Roman"/>
                <w:color w:val="000000"/>
              </w:rPr>
              <w:t>300</w:t>
            </w:r>
          </w:p>
        </w:tc>
        <w:tc>
          <w:tcPr>
            <w:tcW w:w="3563" w:type="dxa"/>
            <w:vMerge/>
          </w:tcPr>
          <w:p w14:paraId="2A986131"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713A1DE" w14:textId="77777777" w:rsidTr="00F57041">
        <w:trPr>
          <w:trHeight w:val="346"/>
        </w:trPr>
        <w:tc>
          <w:tcPr>
            <w:tcW w:w="709" w:type="dxa"/>
            <w:vAlign w:val="center"/>
          </w:tcPr>
          <w:p w14:paraId="3D22A7DE"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23</w:t>
            </w:r>
          </w:p>
        </w:tc>
        <w:tc>
          <w:tcPr>
            <w:tcW w:w="3519" w:type="dxa"/>
            <w:vAlign w:val="center"/>
          </w:tcPr>
          <w:p w14:paraId="758ECB5C" w14:textId="75ED09B4" w:rsidR="0020405B" w:rsidRPr="00F57041" w:rsidRDefault="0020405B" w:rsidP="0020405B">
            <w:pPr>
              <w:rPr>
                <w:rFonts w:ascii="Times New Roman" w:eastAsia="Times New Roman" w:hAnsi="Times New Roman"/>
              </w:rPr>
            </w:pPr>
            <w:r w:rsidRPr="00F57041">
              <w:rPr>
                <w:rFonts w:ascii="Times New Roman" w:hAnsi="Times New Roman"/>
                <w:color w:val="000000"/>
              </w:rPr>
              <w:t>7К-8</w:t>
            </w:r>
          </w:p>
        </w:tc>
        <w:tc>
          <w:tcPr>
            <w:tcW w:w="1274" w:type="dxa"/>
          </w:tcPr>
          <w:p w14:paraId="021C6EDA"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17D5605D" w14:textId="1E5AE901"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6FDE87FB"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0F09C7A" w14:textId="77777777" w:rsidTr="00F57041">
        <w:trPr>
          <w:trHeight w:val="346"/>
        </w:trPr>
        <w:tc>
          <w:tcPr>
            <w:tcW w:w="709" w:type="dxa"/>
            <w:vAlign w:val="center"/>
          </w:tcPr>
          <w:p w14:paraId="57359AE3"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24</w:t>
            </w:r>
          </w:p>
        </w:tc>
        <w:tc>
          <w:tcPr>
            <w:tcW w:w="3519" w:type="dxa"/>
            <w:vAlign w:val="center"/>
          </w:tcPr>
          <w:p w14:paraId="3E83DD1E" w14:textId="219A408B" w:rsidR="0020405B" w:rsidRPr="00F57041" w:rsidRDefault="0020405B" w:rsidP="0020405B">
            <w:pPr>
              <w:rPr>
                <w:rFonts w:ascii="Times New Roman" w:eastAsia="Times New Roman" w:hAnsi="Times New Roman"/>
              </w:rPr>
            </w:pPr>
            <w:r w:rsidRPr="00F57041">
              <w:rPr>
                <w:rFonts w:ascii="Times New Roman" w:hAnsi="Times New Roman"/>
                <w:color w:val="000000"/>
              </w:rPr>
              <w:t>КЦП 1-15-2</w:t>
            </w:r>
          </w:p>
        </w:tc>
        <w:tc>
          <w:tcPr>
            <w:tcW w:w="1274" w:type="dxa"/>
          </w:tcPr>
          <w:p w14:paraId="63C69BE4"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55576B6B" w14:textId="20A98E34"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15C0CFCD"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D5382A4" w14:textId="77777777" w:rsidTr="00F57041">
        <w:trPr>
          <w:trHeight w:val="346"/>
        </w:trPr>
        <w:tc>
          <w:tcPr>
            <w:tcW w:w="709" w:type="dxa"/>
            <w:vAlign w:val="center"/>
          </w:tcPr>
          <w:p w14:paraId="49AFC637"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25</w:t>
            </w:r>
          </w:p>
        </w:tc>
        <w:tc>
          <w:tcPr>
            <w:tcW w:w="3519" w:type="dxa"/>
            <w:vAlign w:val="center"/>
          </w:tcPr>
          <w:p w14:paraId="77541A46" w14:textId="35AADB9B" w:rsidR="0020405B" w:rsidRPr="00F57041" w:rsidRDefault="0020405B" w:rsidP="0020405B">
            <w:pPr>
              <w:rPr>
                <w:rFonts w:ascii="Times New Roman" w:eastAsia="Times New Roman" w:hAnsi="Times New Roman"/>
              </w:rPr>
            </w:pPr>
            <w:r w:rsidRPr="00F57041">
              <w:rPr>
                <w:rFonts w:ascii="Times New Roman" w:hAnsi="Times New Roman"/>
                <w:color w:val="000000"/>
              </w:rPr>
              <w:t>КЦП 1-20-2</w:t>
            </w:r>
          </w:p>
        </w:tc>
        <w:tc>
          <w:tcPr>
            <w:tcW w:w="1274" w:type="dxa"/>
          </w:tcPr>
          <w:p w14:paraId="7080D7A7"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19DE14FC" w14:textId="23C11544" w:rsidR="0020405B" w:rsidRPr="0020405B" w:rsidRDefault="0020405B" w:rsidP="0020405B">
            <w:pPr>
              <w:jc w:val="center"/>
              <w:rPr>
                <w:rFonts w:ascii="Times New Roman" w:hAnsi="Times New Roman"/>
              </w:rPr>
            </w:pPr>
            <w:r w:rsidRPr="0020405B">
              <w:rPr>
                <w:rFonts w:ascii="Times New Roman" w:hAnsi="Times New Roman"/>
                <w:color w:val="000000"/>
              </w:rPr>
              <w:t>50</w:t>
            </w:r>
          </w:p>
        </w:tc>
        <w:tc>
          <w:tcPr>
            <w:tcW w:w="3563" w:type="dxa"/>
            <w:vMerge/>
          </w:tcPr>
          <w:p w14:paraId="77D7D000"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6AE3A795" w14:textId="77777777" w:rsidTr="00F57041">
        <w:trPr>
          <w:trHeight w:val="346"/>
        </w:trPr>
        <w:tc>
          <w:tcPr>
            <w:tcW w:w="709" w:type="dxa"/>
            <w:vAlign w:val="center"/>
          </w:tcPr>
          <w:p w14:paraId="77C7A41E"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26</w:t>
            </w:r>
          </w:p>
        </w:tc>
        <w:tc>
          <w:tcPr>
            <w:tcW w:w="3519" w:type="dxa"/>
            <w:vAlign w:val="center"/>
          </w:tcPr>
          <w:p w14:paraId="40F00B3C" w14:textId="76B78B3E" w:rsidR="0020405B" w:rsidRPr="00F57041" w:rsidRDefault="0020405B" w:rsidP="0020405B">
            <w:pPr>
              <w:rPr>
                <w:rFonts w:ascii="Times New Roman" w:eastAsia="Times New Roman" w:hAnsi="Times New Roman"/>
              </w:rPr>
            </w:pPr>
            <w:r w:rsidRPr="00F57041">
              <w:rPr>
                <w:rFonts w:ascii="Times New Roman" w:hAnsi="Times New Roman"/>
                <w:color w:val="000000"/>
              </w:rPr>
              <w:t>КЦП 1-10-2</w:t>
            </w:r>
          </w:p>
        </w:tc>
        <w:tc>
          <w:tcPr>
            <w:tcW w:w="1274" w:type="dxa"/>
          </w:tcPr>
          <w:p w14:paraId="53EBCBD8"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17F80F83" w14:textId="4159AA45" w:rsidR="0020405B" w:rsidRPr="0020405B" w:rsidRDefault="0020405B" w:rsidP="0020405B">
            <w:pPr>
              <w:jc w:val="center"/>
              <w:rPr>
                <w:rFonts w:ascii="Times New Roman" w:hAnsi="Times New Roman"/>
              </w:rPr>
            </w:pPr>
            <w:r w:rsidRPr="0020405B">
              <w:rPr>
                <w:rFonts w:ascii="Times New Roman" w:hAnsi="Times New Roman"/>
                <w:color w:val="000000"/>
              </w:rPr>
              <w:t>100</w:t>
            </w:r>
          </w:p>
        </w:tc>
        <w:tc>
          <w:tcPr>
            <w:tcW w:w="3563" w:type="dxa"/>
            <w:vMerge/>
          </w:tcPr>
          <w:p w14:paraId="2277D99A"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8F5BD2E" w14:textId="77777777" w:rsidTr="00F57041">
        <w:trPr>
          <w:trHeight w:val="346"/>
        </w:trPr>
        <w:tc>
          <w:tcPr>
            <w:tcW w:w="709" w:type="dxa"/>
            <w:vAlign w:val="center"/>
          </w:tcPr>
          <w:p w14:paraId="3AA0F9A3"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27</w:t>
            </w:r>
          </w:p>
        </w:tc>
        <w:tc>
          <w:tcPr>
            <w:tcW w:w="3519" w:type="dxa"/>
            <w:vAlign w:val="center"/>
          </w:tcPr>
          <w:p w14:paraId="4C95BB74" w14:textId="7A65C3BA" w:rsidR="0020405B" w:rsidRPr="00F57041" w:rsidRDefault="0020405B" w:rsidP="0020405B">
            <w:pPr>
              <w:rPr>
                <w:rFonts w:ascii="Times New Roman" w:eastAsia="Times New Roman" w:hAnsi="Times New Roman"/>
              </w:rPr>
            </w:pPr>
            <w:r w:rsidRPr="00F57041">
              <w:rPr>
                <w:rFonts w:ascii="Times New Roman" w:hAnsi="Times New Roman"/>
                <w:color w:val="000000"/>
              </w:rPr>
              <w:t>КЦП 1-10-2гл</w:t>
            </w:r>
          </w:p>
        </w:tc>
        <w:tc>
          <w:tcPr>
            <w:tcW w:w="1274" w:type="dxa"/>
          </w:tcPr>
          <w:p w14:paraId="274537CB"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257A3ABE" w14:textId="27E5E75E" w:rsidR="0020405B" w:rsidRPr="0020405B" w:rsidRDefault="0020405B" w:rsidP="0020405B">
            <w:pPr>
              <w:jc w:val="center"/>
              <w:rPr>
                <w:rFonts w:ascii="Times New Roman" w:hAnsi="Times New Roman"/>
              </w:rPr>
            </w:pPr>
            <w:r w:rsidRPr="0020405B">
              <w:rPr>
                <w:rFonts w:ascii="Times New Roman" w:hAnsi="Times New Roman"/>
                <w:color w:val="000000"/>
              </w:rPr>
              <w:t>50</w:t>
            </w:r>
          </w:p>
        </w:tc>
        <w:tc>
          <w:tcPr>
            <w:tcW w:w="3563" w:type="dxa"/>
            <w:vMerge/>
          </w:tcPr>
          <w:p w14:paraId="5D2C5640"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5843EE87" w14:textId="77777777" w:rsidTr="00F57041">
        <w:trPr>
          <w:trHeight w:val="346"/>
        </w:trPr>
        <w:tc>
          <w:tcPr>
            <w:tcW w:w="709" w:type="dxa"/>
            <w:vAlign w:val="center"/>
          </w:tcPr>
          <w:p w14:paraId="56673EB7"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28</w:t>
            </w:r>
          </w:p>
        </w:tc>
        <w:tc>
          <w:tcPr>
            <w:tcW w:w="3519" w:type="dxa"/>
            <w:vAlign w:val="center"/>
          </w:tcPr>
          <w:p w14:paraId="51DDC460" w14:textId="2D12C0AA" w:rsidR="0020405B" w:rsidRPr="00F57041" w:rsidRDefault="0020405B" w:rsidP="0020405B">
            <w:pPr>
              <w:rPr>
                <w:rFonts w:ascii="Times New Roman" w:eastAsia="Times New Roman" w:hAnsi="Times New Roman"/>
              </w:rPr>
            </w:pPr>
            <w:r w:rsidRPr="00F57041">
              <w:rPr>
                <w:rFonts w:ascii="Times New Roman" w:hAnsi="Times New Roman"/>
                <w:color w:val="000000"/>
              </w:rPr>
              <w:t>КЦП 1-15-2гл</w:t>
            </w:r>
          </w:p>
        </w:tc>
        <w:tc>
          <w:tcPr>
            <w:tcW w:w="1274" w:type="dxa"/>
          </w:tcPr>
          <w:p w14:paraId="43C3852B"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3ED8AAD9" w14:textId="39E9D3DF"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50</w:t>
            </w:r>
          </w:p>
        </w:tc>
        <w:tc>
          <w:tcPr>
            <w:tcW w:w="3563" w:type="dxa"/>
            <w:vMerge/>
          </w:tcPr>
          <w:p w14:paraId="191F13B6"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CFB13D2" w14:textId="77777777" w:rsidTr="00F57041">
        <w:trPr>
          <w:trHeight w:val="346"/>
        </w:trPr>
        <w:tc>
          <w:tcPr>
            <w:tcW w:w="709" w:type="dxa"/>
            <w:vAlign w:val="center"/>
          </w:tcPr>
          <w:p w14:paraId="4122A0D6"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29</w:t>
            </w:r>
          </w:p>
        </w:tc>
        <w:tc>
          <w:tcPr>
            <w:tcW w:w="3519" w:type="dxa"/>
            <w:vAlign w:val="center"/>
          </w:tcPr>
          <w:p w14:paraId="68810BE1" w14:textId="43760A9B" w:rsidR="0020405B" w:rsidRPr="00F57041" w:rsidRDefault="0020405B" w:rsidP="0020405B">
            <w:pPr>
              <w:rPr>
                <w:rFonts w:ascii="Times New Roman" w:eastAsia="Times New Roman" w:hAnsi="Times New Roman"/>
              </w:rPr>
            </w:pPr>
            <w:r w:rsidRPr="00F57041">
              <w:rPr>
                <w:rFonts w:ascii="Times New Roman" w:hAnsi="Times New Roman"/>
                <w:color w:val="000000"/>
              </w:rPr>
              <w:t>КЦП 1-20-2гл</w:t>
            </w:r>
          </w:p>
        </w:tc>
        <w:tc>
          <w:tcPr>
            <w:tcW w:w="1274" w:type="dxa"/>
          </w:tcPr>
          <w:p w14:paraId="39B1A449"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6EF84D6C" w14:textId="5A71D9DE"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50</w:t>
            </w:r>
          </w:p>
        </w:tc>
        <w:tc>
          <w:tcPr>
            <w:tcW w:w="3563" w:type="dxa"/>
            <w:vMerge/>
          </w:tcPr>
          <w:p w14:paraId="46BF1E52"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7D4DE20" w14:textId="77777777" w:rsidTr="00F57041">
        <w:trPr>
          <w:trHeight w:val="346"/>
        </w:trPr>
        <w:tc>
          <w:tcPr>
            <w:tcW w:w="709" w:type="dxa"/>
            <w:vAlign w:val="center"/>
          </w:tcPr>
          <w:p w14:paraId="37342593"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30</w:t>
            </w:r>
          </w:p>
        </w:tc>
        <w:tc>
          <w:tcPr>
            <w:tcW w:w="3519" w:type="dxa"/>
            <w:vAlign w:val="center"/>
          </w:tcPr>
          <w:p w14:paraId="66923A6A" w14:textId="2281B5C6" w:rsidR="0020405B" w:rsidRPr="00F57041" w:rsidRDefault="0020405B" w:rsidP="0020405B">
            <w:pPr>
              <w:rPr>
                <w:rFonts w:ascii="Times New Roman" w:eastAsia="Times New Roman" w:hAnsi="Times New Roman"/>
              </w:rPr>
            </w:pPr>
            <w:r w:rsidRPr="00F57041">
              <w:rPr>
                <w:rFonts w:ascii="Times New Roman" w:hAnsi="Times New Roman"/>
                <w:color w:val="000000"/>
              </w:rPr>
              <w:t>2ПГ6-4АтVт</w:t>
            </w:r>
          </w:p>
        </w:tc>
        <w:tc>
          <w:tcPr>
            <w:tcW w:w="1274" w:type="dxa"/>
          </w:tcPr>
          <w:p w14:paraId="12D7CF53"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7C395C52" w14:textId="5CBFFAE7"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4</w:t>
            </w:r>
          </w:p>
        </w:tc>
        <w:tc>
          <w:tcPr>
            <w:tcW w:w="3563" w:type="dxa"/>
            <w:vMerge/>
          </w:tcPr>
          <w:p w14:paraId="3F97A655"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13520D3" w14:textId="77777777" w:rsidTr="00F57041">
        <w:trPr>
          <w:trHeight w:val="346"/>
        </w:trPr>
        <w:tc>
          <w:tcPr>
            <w:tcW w:w="709" w:type="dxa"/>
            <w:vAlign w:val="center"/>
          </w:tcPr>
          <w:p w14:paraId="7C5A43E5"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31</w:t>
            </w:r>
          </w:p>
        </w:tc>
        <w:tc>
          <w:tcPr>
            <w:tcW w:w="3519" w:type="dxa"/>
            <w:vAlign w:val="center"/>
          </w:tcPr>
          <w:p w14:paraId="2DEB92F7" w14:textId="6527421F" w:rsidR="0020405B" w:rsidRPr="00F57041" w:rsidRDefault="0020405B" w:rsidP="0020405B">
            <w:pPr>
              <w:rPr>
                <w:rFonts w:ascii="Times New Roman" w:eastAsia="Times New Roman" w:hAnsi="Times New Roman"/>
              </w:rPr>
            </w:pPr>
            <w:r w:rsidRPr="00F57041">
              <w:rPr>
                <w:rFonts w:ascii="Times New Roman" w:hAnsi="Times New Roman"/>
                <w:color w:val="000000"/>
              </w:rPr>
              <w:t>КЦП 1-20-2-2отв.</w:t>
            </w:r>
          </w:p>
        </w:tc>
        <w:tc>
          <w:tcPr>
            <w:tcW w:w="1274" w:type="dxa"/>
          </w:tcPr>
          <w:p w14:paraId="4171E16D"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48E1E851" w14:textId="4C096747"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1D9A3D7A"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6A99980E" w14:textId="77777777" w:rsidTr="00F57041">
        <w:trPr>
          <w:trHeight w:val="346"/>
        </w:trPr>
        <w:tc>
          <w:tcPr>
            <w:tcW w:w="709" w:type="dxa"/>
            <w:vAlign w:val="center"/>
          </w:tcPr>
          <w:p w14:paraId="2E391EA3"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32</w:t>
            </w:r>
          </w:p>
        </w:tc>
        <w:tc>
          <w:tcPr>
            <w:tcW w:w="3519" w:type="dxa"/>
            <w:vAlign w:val="center"/>
          </w:tcPr>
          <w:p w14:paraId="605920D7" w14:textId="2E208D42" w:rsidR="0020405B" w:rsidRPr="00F57041" w:rsidRDefault="0020405B" w:rsidP="0020405B">
            <w:pPr>
              <w:rPr>
                <w:rFonts w:ascii="Times New Roman" w:eastAsia="Times New Roman" w:hAnsi="Times New Roman"/>
              </w:rPr>
            </w:pPr>
            <w:r w:rsidRPr="00F57041">
              <w:rPr>
                <w:rFonts w:ascii="Times New Roman" w:hAnsi="Times New Roman"/>
                <w:color w:val="000000"/>
              </w:rPr>
              <w:t>Фундаментний блок стрічковий ФБС  9.3.6Т</w:t>
            </w:r>
          </w:p>
        </w:tc>
        <w:tc>
          <w:tcPr>
            <w:tcW w:w="1274" w:type="dxa"/>
          </w:tcPr>
          <w:p w14:paraId="564DB8D6"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7EB8D6AF" w14:textId="1FCBF632"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200</w:t>
            </w:r>
          </w:p>
        </w:tc>
        <w:tc>
          <w:tcPr>
            <w:tcW w:w="3563" w:type="dxa"/>
            <w:vMerge/>
          </w:tcPr>
          <w:p w14:paraId="1410FBD3"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EAE23BB" w14:textId="77777777" w:rsidTr="00F57041">
        <w:trPr>
          <w:trHeight w:val="346"/>
        </w:trPr>
        <w:tc>
          <w:tcPr>
            <w:tcW w:w="709" w:type="dxa"/>
            <w:vAlign w:val="center"/>
          </w:tcPr>
          <w:p w14:paraId="216B3917"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33</w:t>
            </w:r>
          </w:p>
        </w:tc>
        <w:tc>
          <w:tcPr>
            <w:tcW w:w="3519" w:type="dxa"/>
            <w:vAlign w:val="center"/>
          </w:tcPr>
          <w:p w14:paraId="2979DF54" w14:textId="31D7E954" w:rsidR="0020405B" w:rsidRPr="00F57041" w:rsidRDefault="0020405B" w:rsidP="0020405B">
            <w:pPr>
              <w:rPr>
                <w:rFonts w:ascii="Times New Roman" w:eastAsia="Times New Roman" w:hAnsi="Times New Roman"/>
              </w:rPr>
            </w:pPr>
            <w:r w:rsidRPr="00F57041">
              <w:rPr>
                <w:rFonts w:ascii="Times New Roman" w:hAnsi="Times New Roman"/>
                <w:color w:val="000000"/>
              </w:rPr>
              <w:t>ФБС 9.4.3Т</w:t>
            </w:r>
          </w:p>
        </w:tc>
        <w:tc>
          <w:tcPr>
            <w:tcW w:w="1274" w:type="dxa"/>
          </w:tcPr>
          <w:p w14:paraId="4379674B"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237C708E" w14:textId="6EB0A91D"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77F6B5EC"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6488303" w14:textId="77777777" w:rsidTr="00F57041">
        <w:trPr>
          <w:trHeight w:val="346"/>
        </w:trPr>
        <w:tc>
          <w:tcPr>
            <w:tcW w:w="709" w:type="dxa"/>
            <w:vAlign w:val="center"/>
          </w:tcPr>
          <w:p w14:paraId="099DA6A9"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lastRenderedPageBreak/>
              <w:t>34</w:t>
            </w:r>
          </w:p>
        </w:tc>
        <w:tc>
          <w:tcPr>
            <w:tcW w:w="3519" w:type="dxa"/>
            <w:vAlign w:val="center"/>
          </w:tcPr>
          <w:p w14:paraId="000F6030" w14:textId="431F18E0" w:rsidR="0020405B" w:rsidRPr="00F57041" w:rsidRDefault="0020405B" w:rsidP="0020405B">
            <w:pPr>
              <w:rPr>
                <w:rFonts w:ascii="Times New Roman" w:eastAsia="Times New Roman" w:hAnsi="Times New Roman"/>
              </w:rPr>
            </w:pPr>
            <w:r w:rsidRPr="00F57041">
              <w:rPr>
                <w:rFonts w:ascii="Times New Roman" w:hAnsi="Times New Roman"/>
                <w:color w:val="000000"/>
              </w:rPr>
              <w:t>ФБС 9.4.6Т</w:t>
            </w:r>
          </w:p>
        </w:tc>
        <w:tc>
          <w:tcPr>
            <w:tcW w:w="1274" w:type="dxa"/>
          </w:tcPr>
          <w:p w14:paraId="68E9CD27"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6C704874" w14:textId="0A54AC48"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200</w:t>
            </w:r>
          </w:p>
        </w:tc>
        <w:tc>
          <w:tcPr>
            <w:tcW w:w="3563" w:type="dxa"/>
            <w:vMerge/>
          </w:tcPr>
          <w:p w14:paraId="2A987836"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567F764" w14:textId="77777777" w:rsidTr="00F57041">
        <w:trPr>
          <w:trHeight w:val="346"/>
        </w:trPr>
        <w:tc>
          <w:tcPr>
            <w:tcW w:w="709" w:type="dxa"/>
            <w:vAlign w:val="center"/>
          </w:tcPr>
          <w:p w14:paraId="16D6EA4D"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35</w:t>
            </w:r>
          </w:p>
        </w:tc>
        <w:tc>
          <w:tcPr>
            <w:tcW w:w="3519" w:type="dxa"/>
            <w:vAlign w:val="center"/>
          </w:tcPr>
          <w:p w14:paraId="4DE74824" w14:textId="1B0A2FA8" w:rsidR="0020405B" w:rsidRPr="00F57041" w:rsidRDefault="0020405B" w:rsidP="0020405B">
            <w:pPr>
              <w:rPr>
                <w:rFonts w:ascii="Times New Roman" w:eastAsia="Times New Roman" w:hAnsi="Times New Roman"/>
              </w:rPr>
            </w:pPr>
            <w:r w:rsidRPr="00F57041">
              <w:rPr>
                <w:rFonts w:ascii="Times New Roman" w:hAnsi="Times New Roman"/>
                <w:color w:val="000000"/>
              </w:rPr>
              <w:t>ФБС 9.5.3Т</w:t>
            </w:r>
          </w:p>
        </w:tc>
        <w:tc>
          <w:tcPr>
            <w:tcW w:w="1274" w:type="dxa"/>
          </w:tcPr>
          <w:p w14:paraId="3CC76173"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47F2407C" w14:textId="6D620B9D"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33A0A85E"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798F1EEB" w14:textId="77777777" w:rsidTr="00F57041">
        <w:trPr>
          <w:trHeight w:val="346"/>
        </w:trPr>
        <w:tc>
          <w:tcPr>
            <w:tcW w:w="709" w:type="dxa"/>
            <w:vAlign w:val="center"/>
          </w:tcPr>
          <w:p w14:paraId="708A779D"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36</w:t>
            </w:r>
          </w:p>
        </w:tc>
        <w:tc>
          <w:tcPr>
            <w:tcW w:w="3519" w:type="dxa"/>
            <w:vAlign w:val="center"/>
          </w:tcPr>
          <w:p w14:paraId="0B1BBC66" w14:textId="70D2F12E" w:rsidR="0020405B" w:rsidRPr="00F57041" w:rsidRDefault="0020405B" w:rsidP="0020405B">
            <w:pPr>
              <w:rPr>
                <w:rFonts w:ascii="Times New Roman" w:eastAsia="Times New Roman" w:hAnsi="Times New Roman"/>
              </w:rPr>
            </w:pPr>
            <w:r w:rsidRPr="00F57041">
              <w:rPr>
                <w:rFonts w:ascii="Times New Roman" w:hAnsi="Times New Roman"/>
                <w:color w:val="000000"/>
              </w:rPr>
              <w:t>ФБС 9.5.6Т</w:t>
            </w:r>
          </w:p>
        </w:tc>
        <w:tc>
          <w:tcPr>
            <w:tcW w:w="1274" w:type="dxa"/>
          </w:tcPr>
          <w:p w14:paraId="421739FF"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1018B42C" w14:textId="65646E7C"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20</w:t>
            </w:r>
          </w:p>
        </w:tc>
        <w:tc>
          <w:tcPr>
            <w:tcW w:w="3563" w:type="dxa"/>
            <w:vMerge/>
          </w:tcPr>
          <w:p w14:paraId="1EC4A8DE"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AE65EA8" w14:textId="77777777" w:rsidTr="00F57041">
        <w:trPr>
          <w:trHeight w:val="346"/>
        </w:trPr>
        <w:tc>
          <w:tcPr>
            <w:tcW w:w="709" w:type="dxa"/>
            <w:vAlign w:val="center"/>
          </w:tcPr>
          <w:p w14:paraId="02A20826"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37</w:t>
            </w:r>
          </w:p>
        </w:tc>
        <w:tc>
          <w:tcPr>
            <w:tcW w:w="3519" w:type="dxa"/>
            <w:vAlign w:val="center"/>
          </w:tcPr>
          <w:p w14:paraId="1D1F4724" w14:textId="677B77E8" w:rsidR="0020405B" w:rsidRPr="00F57041" w:rsidRDefault="0020405B" w:rsidP="0020405B">
            <w:pPr>
              <w:rPr>
                <w:rFonts w:ascii="Times New Roman" w:eastAsia="Times New Roman" w:hAnsi="Times New Roman"/>
              </w:rPr>
            </w:pPr>
            <w:r w:rsidRPr="00F57041">
              <w:rPr>
                <w:rFonts w:ascii="Times New Roman" w:hAnsi="Times New Roman"/>
                <w:color w:val="000000"/>
              </w:rPr>
              <w:t>ФБС 9.6.3Т</w:t>
            </w:r>
          </w:p>
        </w:tc>
        <w:tc>
          <w:tcPr>
            <w:tcW w:w="1274" w:type="dxa"/>
          </w:tcPr>
          <w:p w14:paraId="53F8DF6F"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0DA08E61" w14:textId="58EF6CFA"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6382C5AD"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76D0D0AF" w14:textId="77777777" w:rsidTr="00F57041">
        <w:trPr>
          <w:trHeight w:val="346"/>
        </w:trPr>
        <w:tc>
          <w:tcPr>
            <w:tcW w:w="709" w:type="dxa"/>
            <w:vAlign w:val="center"/>
          </w:tcPr>
          <w:p w14:paraId="62CA2095"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38</w:t>
            </w:r>
          </w:p>
        </w:tc>
        <w:tc>
          <w:tcPr>
            <w:tcW w:w="3519" w:type="dxa"/>
            <w:vAlign w:val="center"/>
          </w:tcPr>
          <w:p w14:paraId="7F50CDE4" w14:textId="06B3E56A" w:rsidR="0020405B" w:rsidRPr="00F57041" w:rsidRDefault="0020405B" w:rsidP="0020405B">
            <w:pPr>
              <w:rPr>
                <w:rFonts w:ascii="Times New Roman" w:eastAsia="Times New Roman" w:hAnsi="Times New Roman"/>
              </w:rPr>
            </w:pPr>
            <w:r w:rsidRPr="00F57041">
              <w:rPr>
                <w:rFonts w:ascii="Times New Roman" w:hAnsi="Times New Roman"/>
                <w:color w:val="000000"/>
              </w:rPr>
              <w:t>ФБС 9.6.6Т</w:t>
            </w:r>
          </w:p>
        </w:tc>
        <w:tc>
          <w:tcPr>
            <w:tcW w:w="1274" w:type="dxa"/>
          </w:tcPr>
          <w:p w14:paraId="59F794E5"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0A17F2C8" w14:textId="74349C2B"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53C9911C"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6851CBD" w14:textId="77777777" w:rsidTr="00F57041">
        <w:trPr>
          <w:trHeight w:val="346"/>
        </w:trPr>
        <w:tc>
          <w:tcPr>
            <w:tcW w:w="709" w:type="dxa"/>
            <w:vAlign w:val="center"/>
          </w:tcPr>
          <w:p w14:paraId="43E2D0E5"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39</w:t>
            </w:r>
          </w:p>
        </w:tc>
        <w:tc>
          <w:tcPr>
            <w:tcW w:w="3519" w:type="dxa"/>
            <w:vAlign w:val="center"/>
          </w:tcPr>
          <w:p w14:paraId="6F74BCD3" w14:textId="3E74B6B9" w:rsidR="0020405B" w:rsidRPr="00F57041" w:rsidRDefault="0020405B" w:rsidP="0020405B">
            <w:pPr>
              <w:rPr>
                <w:rFonts w:ascii="Times New Roman" w:eastAsia="Times New Roman" w:hAnsi="Times New Roman"/>
              </w:rPr>
            </w:pPr>
            <w:r w:rsidRPr="00F57041">
              <w:rPr>
                <w:rFonts w:ascii="Times New Roman" w:hAnsi="Times New Roman"/>
                <w:color w:val="000000"/>
              </w:rPr>
              <w:t>ФБС 12.3.3Т</w:t>
            </w:r>
          </w:p>
        </w:tc>
        <w:tc>
          <w:tcPr>
            <w:tcW w:w="1274" w:type="dxa"/>
          </w:tcPr>
          <w:p w14:paraId="6C7CF079"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10223BAF" w14:textId="2158064C"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0C586771"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E6C2986" w14:textId="77777777" w:rsidTr="00F57041">
        <w:trPr>
          <w:trHeight w:val="346"/>
        </w:trPr>
        <w:tc>
          <w:tcPr>
            <w:tcW w:w="709" w:type="dxa"/>
            <w:vAlign w:val="center"/>
          </w:tcPr>
          <w:p w14:paraId="2BAC4B77"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40</w:t>
            </w:r>
          </w:p>
        </w:tc>
        <w:tc>
          <w:tcPr>
            <w:tcW w:w="3519" w:type="dxa"/>
            <w:vAlign w:val="center"/>
          </w:tcPr>
          <w:p w14:paraId="0BD7CEAE" w14:textId="1E92BF49" w:rsidR="0020405B" w:rsidRPr="00F57041" w:rsidRDefault="0020405B" w:rsidP="0020405B">
            <w:pPr>
              <w:rPr>
                <w:rFonts w:ascii="Times New Roman" w:eastAsia="Times New Roman" w:hAnsi="Times New Roman"/>
              </w:rPr>
            </w:pPr>
            <w:r w:rsidRPr="00F57041">
              <w:rPr>
                <w:rFonts w:ascii="Times New Roman" w:hAnsi="Times New Roman"/>
                <w:color w:val="000000"/>
              </w:rPr>
              <w:t>Фундаментний блок стрічковий ФБС 12.3.6Т</w:t>
            </w:r>
          </w:p>
        </w:tc>
        <w:tc>
          <w:tcPr>
            <w:tcW w:w="1274" w:type="dxa"/>
          </w:tcPr>
          <w:p w14:paraId="71209065"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095072D3" w14:textId="48F66202"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200</w:t>
            </w:r>
          </w:p>
        </w:tc>
        <w:tc>
          <w:tcPr>
            <w:tcW w:w="3563" w:type="dxa"/>
            <w:vMerge/>
          </w:tcPr>
          <w:p w14:paraId="6E51AD24"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65C0384E" w14:textId="77777777" w:rsidTr="00F57041">
        <w:trPr>
          <w:trHeight w:val="346"/>
        </w:trPr>
        <w:tc>
          <w:tcPr>
            <w:tcW w:w="709" w:type="dxa"/>
            <w:vAlign w:val="center"/>
          </w:tcPr>
          <w:p w14:paraId="2681E5CE"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41</w:t>
            </w:r>
          </w:p>
        </w:tc>
        <w:tc>
          <w:tcPr>
            <w:tcW w:w="3519" w:type="dxa"/>
            <w:vAlign w:val="center"/>
          </w:tcPr>
          <w:p w14:paraId="6059C76E" w14:textId="7EC11275" w:rsidR="0020405B" w:rsidRPr="00F57041" w:rsidRDefault="0020405B" w:rsidP="0020405B">
            <w:pPr>
              <w:rPr>
                <w:rFonts w:ascii="Times New Roman" w:eastAsia="Times New Roman" w:hAnsi="Times New Roman"/>
              </w:rPr>
            </w:pPr>
            <w:r w:rsidRPr="00F57041">
              <w:rPr>
                <w:rFonts w:ascii="Times New Roman" w:hAnsi="Times New Roman"/>
                <w:color w:val="000000"/>
              </w:rPr>
              <w:t>ФБС 12.4.3Т</w:t>
            </w:r>
          </w:p>
        </w:tc>
        <w:tc>
          <w:tcPr>
            <w:tcW w:w="1274" w:type="dxa"/>
          </w:tcPr>
          <w:p w14:paraId="6F44BE9E"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3B51B6AC" w14:textId="2F1ABCBF"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48D9C751"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296175FD" w14:textId="77777777" w:rsidTr="00F57041">
        <w:trPr>
          <w:trHeight w:val="346"/>
        </w:trPr>
        <w:tc>
          <w:tcPr>
            <w:tcW w:w="709" w:type="dxa"/>
            <w:vAlign w:val="center"/>
          </w:tcPr>
          <w:p w14:paraId="1A3CE5ED"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42</w:t>
            </w:r>
          </w:p>
        </w:tc>
        <w:tc>
          <w:tcPr>
            <w:tcW w:w="3519" w:type="dxa"/>
            <w:vAlign w:val="center"/>
          </w:tcPr>
          <w:p w14:paraId="2D4D638E" w14:textId="4FEE0285" w:rsidR="0020405B" w:rsidRPr="00F57041" w:rsidRDefault="0020405B" w:rsidP="0020405B">
            <w:pPr>
              <w:rPr>
                <w:rFonts w:ascii="Times New Roman" w:eastAsia="Times New Roman" w:hAnsi="Times New Roman"/>
              </w:rPr>
            </w:pPr>
            <w:r w:rsidRPr="00F57041">
              <w:rPr>
                <w:rFonts w:ascii="Times New Roman" w:hAnsi="Times New Roman"/>
                <w:color w:val="000000"/>
              </w:rPr>
              <w:t>ФБС 12.4.6Т</w:t>
            </w:r>
          </w:p>
        </w:tc>
        <w:tc>
          <w:tcPr>
            <w:tcW w:w="1274" w:type="dxa"/>
          </w:tcPr>
          <w:p w14:paraId="0CF109BE"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uk-UA"/>
              </w:rPr>
              <w:t>шт</w:t>
            </w:r>
            <w:proofErr w:type="spellEnd"/>
          </w:p>
        </w:tc>
        <w:tc>
          <w:tcPr>
            <w:tcW w:w="1278" w:type="dxa"/>
            <w:noWrap/>
            <w:vAlign w:val="center"/>
          </w:tcPr>
          <w:p w14:paraId="160F789F" w14:textId="2FC7B2F2"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200</w:t>
            </w:r>
          </w:p>
        </w:tc>
        <w:tc>
          <w:tcPr>
            <w:tcW w:w="3563" w:type="dxa"/>
            <w:vMerge/>
          </w:tcPr>
          <w:p w14:paraId="6A9320E2"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557E6CB8" w14:textId="77777777" w:rsidTr="00F57041">
        <w:trPr>
          <w:trHeight w:val="346"/>
        </w:trPr>
        <w:tc>
          <w:tcPr>
            <w:tcW w:w="709" w:type="dxa"/>
            <w:vAlign w:val="center"/>
          </w:tcPr>
          <w:p w14:paraId="1AF8365E"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43</w:t>
            </w:r>
          </w:p>
        </w:tc>
        <w:tc>
          <w:tcPr>
            <w:tcW w:w="3519" w:type="dxa"/>
            <w:vAlign w:val="center"/>
          </w:tcPr>
          <w:p w14:paraId="3F4A6441" w14:textId="78E3976F" w:rsidR="0020405B" w:rsidRPr="00F57041" w:rsidRDefault="0020405B" w:rsidP="0020405B">
            <w:pPr>
              <w:rPr>
                <w:rFonts w:ascii="Times New Roman" w:eastAsia="Times New Roman" w:hAnsi="Times New Roman"/>
              </w:rPr>
            </w:pPr>
            <w:r w:rsidRPr="00F57041">
              <w:rPr>
                <w:rFonts w:ascii="Times New Roman" w:hAnsi="Times New Roman"/>
                <w:color w:val="000000"/>
              </w:rPr>
              <w:t>ФБС 12.5.3Т</w:t>
            </w:r>
          </w:p>
        </w:tc>
        <w:tc>
          <w:tcPr>
            <w:tcW w:w="1274" w:type="dxa"/>
          </w:tcPr>
          <w:p w14:paraId="23F4DC9E"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03C06C6C" w14:textId="1B28B34D"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080C289B"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78F07E7B" w14:textId="77777777" w:rsidTr="00F57041">
        <w:trPr>
          <w:trHeight w:val="346"/>
        </w:trPr>
        <w:tc>
          <w:tcPr>
            <w:tcW w:w="709" w:type="dxa"/>
            <w:vAlign w:val="center"/>
          </w:tcPr>
          <w:p w14:paraId="6E1DA156"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44</w:t>
            </w:r>
          </w:p>
        </w:tc>
        <w:tc>
          <w:tcPr>
            <w:tcW w:w="3519" w:type="dxa"/>
            <w:vAlign w:val="center"/>
          </w:tcPr>
          <w:p w14:paraId="01C35FED" w14:textId="4E356579" w:rsidR="0020405B" w:rsidRPr="00F57041" w:rsidRDefault="0020405B" w:rsidP="0020405B">
            <w:pPr>
              <w:rPr>
                <w:rFonts w:ascii="Times New Roman" w:eastAsia="Times New Roman" w:hAnsi="Times New Roman"/>
              </w:rPr>
            </w:pPr>
            <w:r w:rsidRPr="00F57041">
              <w:rPr>
                <w:rFonts w:ascii="Times New Roman" w:hAnsi="Times New Roman"/>
                <w:color w:val="000000"/>
              </w:rPr>
              <w:t>4 ПБ 48-8-п</w:t>
            </w:r>
          </w:p>
        </w:tc>
        <w:tc>
          <w:tcPr>
            <w:tcW w:w="1274" w:type="dxa"/>
          </w:tcPr>
          <w:p w14:paraId="3F43A7FE"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21908B27" w14:textId="03734C18"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41371369"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AA8AEAF" w14:textId="77777777" w:rsidTr="00F57041">
        <w:trPr>
          <w:trHeight w:val="346"/>
        </w:trPr>
        <w:tc>
          <w:tcPr>
            <w:tcW w:w="709" w:type="dxa"/>
            <w:vAlign w:val="center"/>
          </w:tcPr>
          <w:p w14:paraId="3D311EA2"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45</w:t>
            </w:r>
          </w:p>
        </w:tc>
        <w:tc>
          <w:tcPr>
            <w:tcW w:w="3519" w:type="dxa"/>
            <w:vAlign w:val="center"/>
          </w:tcPr>
          <w:p w14:paraId="207100B3" w14:textId="7182BF60" w:rsidR="0020405B" w:rsidRPr="00F57041" w:rsidRDefault="0020405B" w:rsidP="0020405B">
            <w:pPr>
              <w:rPr>
                <w:rFonts w:ascii="Times New Roman" w:eastAsia="Times New Roman" w:hAnsi="Times New Roman"/>
              </w:rPr>
            </w:pPr>
            <w:r w:rsidRPr="00F57041">
              <w:rPr>
                <w:rFonts w:ascii="Times New Roman" w:hAnsi="Times New Roman"/>
                <w:color w:val="000000"/>
              </w:rPr>
              <w:t>4 ПБ 44-8-п</w:t>
            </w:r>
          </w:p>
        </w:tc>
        <w:tc>
          <w:tcPr>
            <w:tcW w:w="1274" w:type="dxa"/>
          </w:tcPr>
          <w:p w14:paraId="2A349052"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3D916398" w14:textId="793AF441"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0DA694D7"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4653BF2" w14:textId="77777777" w:rsidTr="00F57041">
        <w:trPr>
          <w:trHeight w:val="346"/>
        </w:trPr>
        <w:tc>
          <w:tcPr>
            <w:tcW w:w="709" w:type="dxa"/>
            <w:vAlign w:val="center"/>
          </w:tcPr>
          <w:p w14:paraId="44423A5A"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46</w:t>
            </w:r>
          </w:p>
        </w:tc>
        <w:tc>
          <w:tcPr>
            <w:tcW w:w="3519" w:type="dxa"/>
            <w:vAlign w:val="center"/>
          </w:tcPr>
          <w:p w14:paraId="3BC5732D" w14:textId="3FF4BFB5" w:rsidR="0020405B" w:rsidRPr="00F57041" w:rsidRDefault="0020405B" w:rsidP="0020405B">
            <w:pPr>
              <w:rPr>
                <w:rFonts w:ascii="Times New Roman" w:eastAsia="Times New Roman" w:hAnsi="Times New Roman"/>
              </w:rPr>
            </w:pPr>
            <w:r w:rsidRPr="00F57041">
              <w:rPr>
                <w:rFonts w:ascii="Times New Roman" w:hAnsi="Times New Roman"/>
                <w:color w:val="000000"/>
              </w:rPr>
              <w:t>4 ПБ 30-4-п</w:t>
            </w:r>
          </w:p>
        </w:tc>
        <w:tc>
          <w:tcPr>
            <w:tcW w:w="1274" w:type="dxa"/>
          </w:tcPr>
          <w:p w14:paraId="20E04F14"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584681EA" w14:textId="65B96303"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23F2CB12"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1A894E7" w14:textId="77777777" w:rsidTr="00F57041">
        <w:trPr>
          <w:trHeight w:val="346"/>
        </w:trPr>
        <w:tc>
          <w:tcPr>
            <w:tcW w:w="709" w:type="dxa"/>
            <w:vAlign w:val="center"/>
          </w:tcPr>
          <w:p w14:paraId="2AB9748E"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47</w:t>
            </w:r>
          </w:p>
        </w:tc>
        <w:tc>
          <w:tcPr>
            <w:tcW w:w="3519" w:type="dxa"/>
            <w:vAlign w:val="center"/>
          </w:tcPr>
          <w:p w14:paraId="27B9238F" w14:textId="2B6B6A15" w:rsidR="0020405B" w:rsidRPr="00F57041" w:rsidRDefault="0020405B" w:rsidP="0020405B">
            <w:pPr>
              <w:rPr>
                <w:rFonts w:ascii="Times New Roman" w:eastAsia="Times New Roman" w:hAnsi="Times New Roman"/>
              </w:rPr>
            </w:pPr>
            <w:r w:rsidRPr="00F57041">
              <w:rPr>
                <w:rFonts w:ascii="Times New Roman" w:hAnsi="Times New Roman"/>
                <w:color w:val="000000"/>
              </w:rPr>
              <w:t>5 ПБ 30-27п</w:t>
            </w:r>
          </w:p>
        </w:tc>
        <w:tc>
          <w:tcPr>
            <w:tcW w:w="1274" w:type="dxa"/>
          </w:tcPr>
          <w:p w14:paraId="0495F2BB"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078D91E1" w14:textId="14185E9B"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5D222314"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6A3203CA" w14:textId="77777777" w:rsidTr="00F57041">
        <w:trPr>
          <w:trHeight w:val="346"/>
        </w:trPr>
        <w:tc>
          <w:tcPr>
            <w:tcW w:w="709" w:type="dxa"/>
            <w:vAlign w:val="center"/>
          </w:tcPr>
          <w:p w14:paraId="3B652534"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48</w:t>
            </w:r>
          </w:p>
        </w:tc>
        <w:tc>
          <w:tcPr>
            <w:tcW w:w="3519" w:type="dxa"/>
            <w:vAlign w:val="center"/>
          </w:tcPr>
          <w:p w14:paraId="32511A14" w14:textId="52D16D9C" w:rsidR="0020405B" w:rsidRPr="00F57041" w:rsidRDefault="0020405B" w:rsidP="0020405B">
            <w:pPr>
              <w:rPr>
                <w:rFonts w:ascii="Times New Roman" w:eastAsia="Times New Roman" w:hAnsi="Times New Roman"/>
              </w:rPr>
            </w:pPr>
            <w:r w:rsidRPr="00F57041">
              <w:rPr>
                <w:rFonts w:ascii="Times New Roman" w:hAnsi="Times New Roman"/>
                <w:color w:val="000000"/>
              </w:rPr>
              <w:t>5 ПБ 31-27п</w:t>
            </w:r>
          </w:p>
        </w:tc>
        <w:tc>
          <w:tcPr>
            <w:tcW w:w="1274" w:type="dxa"/>
          </w:tcPr>
          <w:p w14:paraId="6C623C91"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0FBA7593" w14:textId="05F22519"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7F3D3548"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5AA00455" w14:textId="77777777" w:rsidTr="00F57041">
        <w:trPr>
          <w:trHeight w:val="346"/>
        </w:trPr>
        <w:tc>
          <w:tcPr>
            <w:tcW w:w="709" w:type="dxa"/>
            <w:vAlign w:val="center"/>
          </w:tcPr>
          <w:p w14:paraId="1BC8474F"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49</w:t>
            </w:r>
          </w:p>
        </w:tc>
        <w:tc>
          <w:tcPr>
            <w:tcW w:w="3519" w:type="dxa"/>
            <w:vAlign w:val="center"/>
          </w:tcPr>
          <w:p w14:paraId="6D645CE4" w14:textId="4766EC89" w:rsidR="0020405B" w:rsidRPr="00F57041" w:rsidRDefault="0020405B" w:rsidP="0020405B">
            <w:pPr>
              <w:rPr>
                <w:rFonts w:ascii="Times New Roman" w:eastAsia="Times New Roman" w:hAnsi="Times New Roman"/>
              </w:rPr>
            </w:pPr>
            <w:r w:rsidRPr="00F57041">
              <w:rPr>
                <w:rFonts w:ascii="Times New Roman" w:hAnsi="Times New Roman"/>
                <w:color w:val="000000"/>
              </w:rPr>
              <w:t>9 ПБ 25-3-п</w:t>
            </w:r>
          </w:p>
        </w:tc>
        <w:tc>
          <w:tcPr>
            <w:tcW w:w="1274" w:type="dxa"/>
          </w:tcPr>
          <w:p w14:paraId="3E4C83B3"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18654106" w14:textId="3585D9D1"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7F7C323B"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5BC7E9A1" w14:textId="77777777" w:rsidTr="00F57041">
        <w:trPr>
          <w:trHeight w:val="346"/>
        </w:trPr>
        <w:tc>
          <w:tcPr>
            <w:tcW w:w="709" w:type="dxa"/>
            <w:vAlign w:val="center"/>
          </w:tcPr>
          <w:p w14:paraId="47D3174E"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50</w:t>
            </w:r>
          </w:p>
        </w:tc>
        <w:tc>
          <w:tcPr>
            <w:tcW w:w="3519" w:type="dxa"/>
            <w:vAlign w:val="center"/>
          </w:tcPr>
          <w:p w14:paraId="0831F0CB" w14:textId="528D2F11" w:rsidR="0020405B" w:rsidRPr="00F57041" w:rsidRDefault="0020405B" w:rsidP="0020405B">
            <w:pPr>
              <w:rPr>
                <w:rFonts w:ascii="Times New Roman" w:eastAsia="Times New Roman" w:hAnsi="Times New Roman"/>
              </w:rPr>
            </w:pPr>
            <w:r w:rsidRPr="00F57041">
              <w:rPr>
                <w:rFonts w:ascii="Times New Roman" w:hAnsi="Times New Roman"/>
                <w:color w:val="000000"/>
              </w:rPr>
              <w:t>9 ПБ 29-4-п</w:t>
            </w:r>
          </w:p>
        </w:tc>
        <w:tc>
          <w:tcPr>
            <w:tcW w:w="1274" w:type="dxa"/>
          </w:tcPr>
          <w:p w14:paraId="7EEF4CF8"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3D68D342" w14:textId="6B02076E"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797D6CE8"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E85D4F4" w14:textId="77777777" w:rsidTr="00F57041">
        <w:trPr>
          <w:trHeight w:val="346"/>
        </w:trPr>
        <w:tc>
          <w:tcPr>
            <w:tcW w:w="709" w:type="dxa"/>
            <w:vAlign w:val="center"/>
          </w:tcPr>
          <w:p w14:paraId="1F5AAE51"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51</w:t>
            </w:r>
          </w:p>
        </w:tc>
        <w:tc>
          <w:tcPr>
            <w:tcW w:w="3519" w:type="dxa"/>
            <w:vAlign w:val="center"/>
          </w:tcPr>
          <w:p w14:paraId="74DE1152" w14:textId="0D537D37" w:rsidR="0020405B" w:rsidRPr="00F57041" w:rsidRDefault="0020405B" w:rsidP="0020405B">
            <w:pPr>
              <w:rPr>
                <w:rFonts w:ascii="Times New Roman" w:eastAsia="Times New Roman" w:hAnsi="Times New Roman"/>
              </w:rPr>
            </w:pPr>
            <w:r w:rsidRPr="00F57041">
              <w:rPr>
                <w:rFonts w:ascii="Times New Roman" w:hAnsi="Times New Roman"/>
                <w:color w:val="000000"/>
              </w:rPr>
              <w:t>9 ПБ 26-4-п</w:t>
            </w:r>
          </w:p>
        </w:tc>
        <w:tc>
          <w:tcPr>
            <w:tcW w:w="1274" w:type="dxa"/>
          </w:tcPr>
          <w:p w14:paraId="064B63F7" w14:textId="77777777" w:rsidR="0020405B" w:rsidRPr="001F328B" w:rsidRDefault="0020405B" w:rsidP="0020405B">
            <w:pPr>
              <w:jc w:val="center"/>
              <w:rPr>
                <w:rFonts w:ascii="Times New Roman" w:eastAsia="Times New Roman" w:hAnsi="Times New Roman"/>
                <w:lang w:eastAsia="en-US"/>
              </w:rPr>
            </w:pPr>
            <w:r w:rsidRPr="001F328B">
              <w:rPr>
                <w:rFonts w:ascii="Times New Roman" w:eastAsia="Times New Roman" w:hAnsi="Times New Roman"/>
                <w:lang w:eastAsia="en-US"/>
              </w:rPr>
              <w:t xml:space="preserve"> </w:t>
            </w:r>
            <w:proofErr w:type="spellStart"/>
            <w:r w:rsidRPr="001F328B">
              <w:rPr>
                <w:rFonts w:ascii="Times New Roman" w:eastAsia="Times New Roman" w:hAnsi="Times New Roman"/>
                <w:lang w:eastAsia="en-US"/>
              </w:rPr>
              <w:t>шт</w:t>
            </w:r>
            <w:proofErr w:type="spellEnd"/>
          </w:p>
        </w:tc>
        <w:tc>
          <w:tcPr>
            <w:tcW w:w="1278" w:type="dxa"/>
            <w:noWrap/>
            <w:vAlign w:val="center"/>
          </w:tcPr>
          <w:p w14:paraId="1546A0DF" w14:textId="47E4055D"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51964FF2"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7D53239C" w14:textId="77777777" w:rsidTr="00F57041">
        <w:trPr>
          <w:trHeight w:val="346"/>
        </w:trPr>
        <w:tc>
          <w:tcPr>
            <w:tcW w:w="709" w:type="dxa"/>
            <w:vAlign w:val="center"/>
          </w:tcPr>
          <w:p w14:paraId="3F47468B"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52</w:t>
            </w:r>
          </w:p>
        </w:tc>
        <w:tc>
          <w:tcPr>
            <w:tcW w:w="3519" w:type="dxa"/>
            <w:vAlign w:val="center"/>
          </w:tcPr>
          <w:p w14:paraId="2C6A1B4A" w14:textId="56F758E2" w:rsidR="0020405B" w:rsidRPr="00F57041" w:rsidRDefault="0020405B" w:rsidP="0020405B">
            <w:pPr>
              <w:rPr>
                <w:rFonts w:ascii="Times New Roman" w:eastAsia="Times New Roman" w:hAnsi="Times New Roman"/>
              </w:rPr>
            </w:pPr>
            <w:r w:rsidRPr="00F57041">
              <w:rPr>
                <w:rFonts w:ascii="Times New Roman" w:hAnsi="Times New Roman"/>
                <w:color w:val="000000"/>
              </w:rPr>
              <w:t>9 ПБ 30-4-п</w:t>
            </w:r>
          </w:p>
        </w:tc>
        <w:tc>
          <w:tcPr>
            <w:tcW w:w="1274" w:type="dxa"/>
          </w:tcPr>
          <w:p w14:paraId="7DA5A2B9"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r w:rsidRPr="001F328B">
              <w:rPr>
                <w:rFonts w:ascii="Times New Roman" w:eastAsia="Times New Roman" w:hAnsi="Times New Roman"/>
                <w:lang w:eastAsia="en-US"/>
              </w:rPr>
              <w:t xml:space="preserve"> </w:t>
            </w:r>
          </w:p>
        </w:tc>
        <w:tc>
          <w:tcPr>
            <w:tcW w:w="1278" w:type="dxa"/>
            <w:noWrap/>
            <w:vAlign w:val="center"/>
          </w:tcPr>
          <w:p w14:paraId="56607FED" w14:textId="11AEAB1D"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4F189684"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A4C8285" w14:textId="77777777" w:rsidTr="00F57041">
        <w:trPr>
          <w:trHeight w:val="346"/>
        </w:trPr>
        <w:tc>
          <w:tcPr>
            <w:tcW w:w="709" w:type="dxa"/>
            <w:vAlign w:val="center"/>
          </w:tcPr>
          <w:p w14:paraId="798A19D2"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53</w:t>
            </w:r>
          </w:p>
        </w:tc>
        <w:tc>
          <w:tcPr>
            <w:tcW w:w="3519" w:type="dxa"/>
            <w:vAlign w:val="center"/>
          </w:tcPr>
          <w:p w14:paraId="420D7AC2" w14:textId="6A19AEE4" w:rsidR="0020405B" w:rsidRPr="00F57041" w:rsidRDefault="0020405B" w:rsidP="0020405B">
            <w:pPr>
              <w:rPr>
                <w:rFonts w:ascii="Times New Roman" w:eastAsia="Times New Roman" w:hAnsi="Times New Roman"/>
              </w:rPr>
            </w:pPr>
            <w:r w:rsidRPr="00F57041">
              <w:rPr>
                <w:rFonts w:ascii="Times New Roman" w:hAnsi="Times New Roman"/>
                <w:color w:val="000000"/>
              </w:rPr>
              <w:t>2 ПГ 39-31</w:t>
            </w:r>
          </w:p>
        </w:tc>
        <w:tc>
          <w:tcPr>
            <w:tcW w:w="1274" w:type="dxa"/>
          </w:tcPr>
          <w:p w14:paraId="1A2B4CDB"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0A302203" w14:textId="74E72158"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73958642"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5972B46A" w14:textId="77777777" w:rsidTr="00F57041">
        <w:trPr>
          <w:trHeight w:val="346"/>
        </w:trPr>
        <w:tc>
          <w:tcPr>
            <w:tcW w:w="709" w:type="dxa"/>
            <w:vAlign w:val="center"/>
          </w:tcPr>
          <w:p w14:paraId="7437FB8F"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54</w:t>
            </w:r>
          </w:p>
        </w:tc>
        <w:tc>
          <w:tcPr>
            <w:tcW w:w="3519" w:type="dxa"/>
            <w:vAlign w:val="center"/>
          </w:tcPr>
          <w:p w14:paraId="22BA9596" w14:textId="76574408" w:rsidR="0020405B" w:rsidRPr="00F57041" w:rsidRDefault="0020405B" w:rsidP="0020405B">
            <w:pPr>
              <w:rPr>
                <w:rFonts w:ascii="Times New Roman" w:eastAsia="Times New Roman" w:hAnsi="Times New Roman"/>
              </w:rPr>
            </w:pPr>
            <w:r w:rsidRPr="00F57041">
              <w:rPr>
                <w:rFonts w:ascii="Times New Roman" w:hAnsi="Times New Roman"/>
                <w:color w:val="000000"/>
              </w:rPr>
              <w:t>6 ПГ 60-31</w:t>
            </w:r>
          </w:p>
        </w:tc>
        <w:tc>
          <w:tcPr>
            <w:tcW w:w="1274" w:type="dxa"/>
          </w:tcPr>
          <w:p w14:paraId="6B09600D"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61B6B447" w14:textId="61F71471"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392EF4D0"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35D1AE7" w14:textId="77777777" w:rsidTr="00F57041">
        <w:trPr>
          <w:trHeight w:val="346"/>
        </w:trPr>
        <w:tc>
          <w:tcPr>
            <w:tcW w:w="709" w:type="dxa"/>
            <w:vAlign w:val="center"/>
          </w:tcPr>
          <w:p w14:paraId="20803315"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55</w:t>
            </w:r>
          </w:p>
        </w:tc>
        <w:tc>
          <w:tcPr>
            <w:tcW w:w="3519" w:type="dxa"/>
            <w:vAlign w:val="center"/>
          </w:tcPr>
          <w:p w14:paraId="713467AB" w14:textId="0CD9D3A1" w:rsidR="0020405B" w:rsidRPr="00F57041" w:rsidRDefault="0020405B" w:rsidP="0020405B">
            <w:pPr>
              <w:rPr>
                <w:rFonts w:ascii="Times New Roman" w:eastAsia="Times New Roman" w:hAnsi="Times New Roman"/>
              </w:rPr>
            </w:pPr>
            <w:r w:rsidRPr="00F57041">
              <w:rPr>
                <w:rFonts w:ascii="Times New Roman" w:hAnsi="Times New Roman"/>
                <w:color w:val="000000"/>
              </w:rPr>
              <w:t>4 ПБ 60-8-П</w:t>
            </w:r>
          </w:p>
        </w:tc>
        <w:tc>
          <w:tcPr>
            <w:tcW w:w="1274" w:type="dxa"/>
          </w:tcPr>
          <w:p w14:paraId="027A106C"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1FD4B81B" w14:textId="5ED82D68"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3EA7B87B"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8E1C9C0" w14:textId="77777777" w:rsidTr="00F57041">
        <w:trPr>
          <w:trHeight w:val="346"/>
        </w:trPr>
        <w:tc>
          <w:tcPr>
            <w:tcW w:w="709" w:type="dxa"/>
            <w:vAlign w:val="center"/>
          </w:tcPr>
          <w:p w14:paraId="65DDF00D"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56</w:t>
            </w:r>
          </w:p>
        </w:tc>
        <w:tc>
          <w:tcPr>
            <w:tcW w:w="3519" w:type="dxa"/>
            <w:vAlign w:val="center"/>
          </w:tcPr>
          <w:p w14:paraId="0E4EFE4A" w14:textId="1B98908C" w:rsidR="0020405B" w:rsidRPr="00F57041" w:rsidRDefault="0020405B" w:rsidP="0020405B">
            <w:pPr>
              <w:rPr>
                <w:rFonts w:ascii="Times New Roman" w:eastAsia="Times New Roman" w:hAnsi="Times New Roman"/>
              </w:rPr>
            </w:pPr>
            <w:r w:rsidRPr="00F57041">
              <w:rPr>
                <w:rFonts w:ascii="Times New Roman" w:hAnsi="Times New Roman"/>
                <w:color w:val="000000"/>
              </w:rPr>
              <w:t>8 ПГ 60-40</w:t>
            </w:r>
          </w:p>
        </w:tc>
        <w:tc>
          <w:tcPr>
            <w:tcW w:w="1274" w:type="dxa"/>
          </w:tcPr>
          <w:p w14:paraId="077E0F03"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0A12AD6D" w14:textId="2652E060"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7</w:t>
            </w:r>
          </w:p>
        </w:tc>
        <w:tc>
          <w:tcPr>
            <w:tcW w:w="3563" w:type="dxa"/>
            <w:vMerge/>
          </w:tcPr>
          <w:p w14:paraId="0993DF14"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1FE850C9" w14:textId="77777777" w:rsidTr="00F57041">
        <w:trPr>
          <w:trHeight w:val="346"/>
        </w:trPr>
        <w:tc>
          <w:tcPr>
            <w:tcW w:w="709" w:type="dxa"/>
            <w:vAlign w:val="center"/>
          </w:tcPr>
          <w:p w14:paraId="5905892A"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57</w:t>
            </w:r>
          </w:p>
        </w:tc>
        <w:tc>
          <w:tcPr>
            <w:tcW w:w="3519" w:type="dxa"/>
            <w:vAlign w:val="center"/>
          </w:tcPr>
          <w:p w14:paraId="446BF5DC" w14:textId="46EE0228" w:rsidR="0020405B" w:rsidRPr="00F57041" w:rsidRDefault="0020405B" w:rsidP="0020405B">
            <w:pPr>
              <w:rPr>
                <w:rFonts w:ascii="Times New Roman" w:eastAsia="Times New Roman" w:hAnsi="Times New Roman"/>
              </w:rPr>
            </w:pPr>
            <w:r w:rsidRPr="00F57041">
              <w:rPr>
                <w:rFonts w:ascii="Times New Roman" w:hAnsi="Times New Roman"/>
                <w:color w:val="000000"/>
              </w:rPr>
              <w:t>П 40-60п</w:t>
            </w:r>
          </w:p>
        </w:tc>
        <w:tc>
          <w:tcPr>
            <w:tcW w:w="1274" w:type="dxa"/>
          </w:tcPr>
          <w:p w14:paraId="7CC3DE72"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0139C057" w14:textId="54768470"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1F948613"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43E2180A" w14:textId="77777777" w:rsidTr="00F57041">
        <w:trPr>
          <w:trHeight w:val="346"/>
        </w:trPr>
        <w:tc>
          <w:tcPr>
            <w:tcW w:w="709" w:type="dxa"/>
            <w:vAlign w:val="center"/>
          </w:tcPr>
          <w:p w14:paraId="2E6FF1BF" w14:textId="77777777" w:rsidR="0020405B" w:rsidRPr="00F93E07"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58</w:t>
            </w:r>
          </w:p>
        </w:tc>
        <w:tc>
          <w:tcPr>
            <w:tcW w:w="3519" w:type="dxa"/>
            <w:vAlign w:val="center"/>
          </w:tcPr>
          <w:p w14:paraId="1799E97E" w14:textId="33D59452" w:rsidR="0020405B" w:rsidRPr="00F57041" w:rsidRDefault="0020405B" w:rsidP="0020405B">
            <w:pPr>
              <w:rPr>
                <w:rFonts w:ascii="Times New Roman" w:eastAsia="Times New Roman" w:hAnsi="Times New Roman"/>
              </w:rPr>
            </w:pPr>
            <w:r w:rsidRPr="00F57041">
              <w:rPr>
                <w:rFonts w:ascii="Times New Roman" w:hAnsi="Times New Roman"/>
                <w:color w:val="000000"/>
              </w:rPr>
              <w:t>П 40-36п</w:t>
            </w:r>
          </w:p>
        </w:tc>
        <w:tc>
          <w:tcPr>
            <w:tcW w:w="1274" w:type="dxa"/>
          </w:tcPr>
          <w:p w14:paraId="069F5258"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2926A158" w14:textId="61C3940D"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4A0884F9"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0989EF52" w14:textId="77777777" w:rsidTr="00F57041">
        <w:trPr>
          <w:trHeight w:val="346"/>
        </w:trPr>
        <w:tc>
          <w:tcPr>
            <w:tcW w:w="709" w:type="dxa"/>
            <w:vAlign w:val="center"/>
          </w:tcPr>
          <w:p w14:paraId="53C1160B" w14:textId="77777777" w:rsidR="0020405B" w:rsidRPr="001F328B"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59</w:t>
            </w:r>
          </w:p>
        </w:tc>
        <w:tc>
          <w:tcPr>
            <w:tcW w:w="3519" w:type="dxa"/>
            <w:vAlign w:val="center"/>
          </w:tcPr>
          <w:p w14:paraId="317778BE" w14:textId="23A7D4D3" w:rsidR="0020405B" w:rsidRPr="00F57041" w:rsidRDefault="0020405B" w:rsidP="0020405B">
            <w:pPr>
              <w:rPr>
                <w:rFonts w:ascii="Times New Roman" w:eastAsia="Times New Roman" w:hAnsi="Times New Roman"/>
              </w:rPr>
            </w:pPr>
            <w:r w:rsidRPr="00F57041">
              <w:rPr>
                <w:rFonts w:ascii="Times New Roman" w:hAnsi="Times New Roman"/>
                <w:color w:val="000000"/>
              </w:rPr>
              <w:t>П 40-32п</w:t>
            </w:r>
          </w:p>
        </w:tc>
        <w:tc>
          <w:tcPr>
            <w:tcW w:w="1274" w:type="dxa"/>
          </w:tcPr>
          <w:p w14:paraId="4F5FD535"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2A833755" w14:textId="2713AEFC"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06EE92FF" w14:textId="77777777" w:rsidR="0020405B" w:rsidRPr="001F328B" w:rsidRDefault="0020405B" w:rsidP="0020405B">
            <w:pPr>
              <w:jc w:val="center"/>
              <w:rPr>
                <w:rFonts w:ascii="Times New Roman" w:eastAsia="Times New Roman" w:hAnsi="Times New Roman"/>
                <w:iCs/>
                <w:strike/>
                <w:kern w:val="3"/>
                <w:lang w:eastAsia="uk-UA"/>
              </w:rPr>
            </w:pPr>
          </w:p>
        </w:tc>
      </w:tr>
      <w:tr w:rsidR="0020405B" w:rsidRPr="001F328B" w14:paraId="5A846531" w14:textId="77777777" w:rsidTr="00F57041">
        <w:trPr>
          <w:trHeight w:val="346"/>
        </w:trPr>
        <w:tc>
          <w:tcPr>
            <w:tcW w:w="709" w:type="dxa"/>
            <w:vAlign w:val="center"/>
          </w:tcPr>
          <w:p w14:paraId="0BAED67D" w14:textId="77777777" w:rsidR="0020405B" w:rsidRPr="001F328B"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60</w:t>
            </w:r>
          </w:p>
        </w:tc>
        <w:tc>
          <w:tcPr>
            <w:tcW w:w="3519" w:type="dxa"/>
            <w:vAlign w:val="center"/>
          </w:tcPr>
          <w:p w14:paraId="4D6727A4" w14:textId="789C5D9E" w:rsidR="0020405B" w:rsidRPr="00F57041" w:rsidRDefault="0020405B" w:rsidP="0020405B">
            <w:pPr>
              <w:rPr>
                <w:rFonts w:ascii="Times New Roman" w:eastAsia="Times New Roman" w:hAnsi="Times New Roman"/>
              </w:rPr>
            </w:pPr>
            <w:r w:rsidRPr="00F57041">
              <w:rPr>
                <w:rFonts w:ascii="Times New Roman" w:hAnsi="Times New Roman"/>
                <w:color w:val="000000"/>
              </w:rPr>
              <w:t>П 40-28п</w:t>
            </w:r>
          </w:p>
        </w:tc>
        <w:tc>
          <w:tcPr>
            <w:tcW w:w="1274" w:type="dxa"/>
          </w:tcPr>
          <w:p w14:paraId="09689B31"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0D166DC3" w14:textId="392CC17B"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307D85D7" w14:textId="77777777" w:rsidR="0020405B" w:rsidRPr="001F328B" w:rsidRDefault="0020405B" w:rsidP="0020405B">
            <w:pPr>
              <w:jc w:val="center"/>
              <w:rPr>
                <w:rFonts w:ascii="Times New Roman" w:eastAsia="Times New Roman" w:hAnsi="Times New Roman"/>
                <w:iCs/>
                <w:kern w:val="3"/>
                <w:lang w:eastAsia="uk-UA"/>
              </w:rPr>
            </w:pPr>
          </w:p>
        </w:tc>
      </w:tr>
      <w:tr w:rsidR="0020405B" w:rsidRPr="001F328B" w14:paraId="3F4DD683" w14:textId="77777777" w:rsidTr="00F57041">
        <w:trPr>
          <w:trHeight w:val="346"/>
        </w:trPr>
        <w:tc>
          <w:tcPr>
            <w:tcW w:w="709" w:type="dxa"/>
            <w:vAlign w:val="center"/>
          </w:tcPr>
          <w:p w14:paraId="242AEBB5" w14:textId="77777777" w:rsidR="0020405B" w:rsidRPr="001F328B" w:rsidRDefault="0020405B" w:rsidP="0020405B">
            <w:pPr>
              <w:jc w:val="center"/>
              <w:rPr>
                <w:rFonts w:ascii="Times New Roman" w:eastAsia="Times New Roman" w:hAnsi="Times New Roman"/>
                <w:lang w:eastAsia="en-US"/>
              </w:rPr>
            </w:pPr>
            <w:r>
              <w:rPr>
                <w:rFonts w:ascii="Times New Roman" w:eastAsia="Times New Roman" w:hAnsi="Times New Roman"/>
                <w:lang w:eastAsia="en-US"/>
              </w:rPr>
              <w:t>61</w:t>
            </w:r>
          </w:p>
        </w:tc>
        <w:tc>
          <w:tcPr>
            <w:tcW w:w="3519" w:type="dxa"/>
            <w:vAlign w:val="center"/>
          </w:tcPr>
          <w:p w14:paraId="1DA14F9B" w14:textId="21C074BB" w:rsidR="0020405B" w:rsidRPr="00F57041" w:rsidRDefault="0020405B" w:rsidP="0020405B">
            <w:pPr>
              <w:rPr>
                <w:rFonts w:ascii="Times New Roman" w:eastAsia="Times New Roman" w:hAnsi="Times New Roman"/>
              </w:rPr>
            </w:pPr>
            <w:r w:rsidRPr="00F57041">
              <w:rPr>
                <w:rFonts w:ascii="Times New Roman" w:hAnsi="Times New Roman"/>
                <w:color w:val="000000"/>
              </w:rPr>
              <w:t>ФБС 9.3.3Т</w:t>
            </w:r>
          </w:p>
        </w:tc>
        <w:tc>
          <w:tcPr>
            <w:tcW w:w="1274" w:type="dxa"/>
          </w:tcPr>
          <w:p w14:paraId="5077A069" w14:textId="77777777" w:rsidR="0020405B" w:rsidRPr="001F328B" w:rsidRDefault="0020405B" w:rsidP="0020405B">
            <w:pPr>
              <w:jc w:val="center"/>
              <w:rPr>
                <w:rFonts w:ascii="Times New Roman" w:eastAsia="Times New Roman" w:hAnsi="Times New Roman"/>
                <w:lang w:eastAsia="en-US"/>
              </w:rPr>
            </w:pPr>
            <w:proofErr w:type="spellStart"/>
            <w:r w:rsidRPr="001F328B">
              <w:rPr>
                <w:rFonts w:ascii="Times New Roman" w:eastAsia="Times New Roman" w:hAnsi="Times New Roman"/>
                <w:lang w:eastAsia="en-US"/>
              </w:rPr>
              <w:t>шт</w:t>
            </w:r>
            <w:proofErr w:type="spellEnd"/>
          </w:p>
        </w:tc>
        <w:tc>
          <w:tcPr>
            <w:tcW w:w="1278" w:type="dxa"/>
            <w:noWrap/>
            <w:vAlign w:val="center"/>
          </w:tcPr>
          <w:p w14:paraId="1851B157" w14:textId="05074D8D" w:rsidR="0020405B" w:rsidRPr="0020405B" w:rsidRDefault="0020405B" w:rsidP="0020405B">
            <w:pPr>
              <w:jc w:val="center"/>
              <w:rPr>
                <w:rFonts w:ascii="Times New Roman" w:eastAsia="Times New Roman" w:hAnsi="Times New Roman"/>
              </w:rPr>
            </w:pPr>
            <w:r w:rsidRPr="0020405B">
              <w:rPr>
                <w:rFonts w:ascii="Times New Roman" w:hAnsi="Times New Roman"/>
                <w:color w:val="000000"/>
              </w:rPr>
              <w:t>10</w:t>
            </w:r>
          </w:p>
        </w:tc>
        <w:tc>
          <w:tcPr>
            <w:tcW w:w="3563" w:type="dxa"/>
            <w:vMerge/>
          </w:tcPr>
          <w:p w14:paraId="110D1E3D" w14:textId="77777777" w:rsidR="0020405B" w:rsidRPr="001F328B" w:rsidRDefault="0020405B" w:rsidP="0020405B">
            <w:pPr>
              <w:jc w:val="center"/>
              <w:rPr>
                <w:rFonts w:ascii="Times New Roman" w:eastAsia="Times New Roman" w:hAnsi="Times New Roman"/>
                <w:iCs/>
                <w:kern w:val="3"/>
                <w:lang w:eastAsia="uk-UA"/>
              </w:rPr>
            </w:pPr>
          </w:p>
        </w:tc>
      </w:tr>
    </w:tbl>
    <w:p w14:paraId="6D31D719" w14:textId="77777777" w:rsidR="00244BB9" w:rsidRDefault="00244BB9" w:rsidP="00244BB9">
      <w:pPr>
        <w:jc w:val="center"/>
        <w:rPr>
          <w:rStyle w:val="markedcontent"/>
          <w:b/>
        </w:rPr>
      </w:pPr>
    </w:p>
    <w:p w14:paraId="2C15BFD6" w14:textId="77777777" w:rsidR="00244BB9" w:rsidRPr="001F328B" w:rsidRDefault="00244BB9" w:rsidP="00244BB9">
      <w:pPr>
        <w:jc w:val="center"/>
        <w:rPr>
          <w:rStyle w:val="markedcontent"/>
          <w:b/>
        </w:rPr>
      </w:pPr>
      <w:r w:rsidRPr="001F328B">
        <w:rPr>
          <w:rStyle w:val="markedcontent"/>
          <w:b/>
        </w:rPr>
        <w:t>БЕТОННІ СУМІШІ</w:t>
      </w:r>
      <w:r>
        <w:rPr>
          <w:rStyle w:val="markedcontent"/>
          <w:b/>
        </w:rPr>
        <w:t>, РОЗЧИННІ СУМІШІ</w:t>
      </w:r>
    </w:p>
    <w:p w14:paraId="596D41FE" w14:textId="77777777" w:rsidR="00244BB9" w:rsidRPr="001F328B" w:rsidRDefault="00244BB9" w:rsidP="00244BB9">
      <w:pPr>
        <w:jc w:val="center"/>
        <w:rPr>
          <w:rStyle w:val="markedcontent"/>
          <w:b/>
        </w:rPr>
      </w:pPr>
    </w:p>
    <w:tbl>
      <w:tblPr>
        <w:tblW w:w="10060" w:type="dxa"/>
        <w:jc w:val="center"/>
        <w:tblLook w:val="00A0" w:firstRow="1" w:lastRow="0" w:firstColumn="1" w:lastColumn="0" w:noHBand="0" w:noVBand="0"/>
      </w:tblPr>
      <w:tblGrid>
        <w:gridCol w:w="601"/>
        <w:gridCol w:w="3560"/>
        <w:gridCol w:w="1208"/>
        <w:gridCol w:w="1379"/>
        <w:gridCol w:w="3312"/>
      </w:tblGrid>
      <w:tr w:rsidR="00244BB9" w:rsidRPr="001F328B" w14:paraId="45ED1A19" w14:textId="77777777" w:rsidTr="00F57041">
        <w:trPr>
          <w:trHeight w:val="786"/>
          <w:jc w:val="center"/>
        </w:trPr>
        <w:tc>
          <w:tcPr>
            <w:tcW w:w="601" w:type="dxa"/>
            <w:tcBorders>
              <w:top w:val="single" w:sz="4" w:space="0" w:color="auto"/>
              <w:left w:val="single" w:sz="4" w:space="0" w:color="auto"/>
              <w:bottom w:val="nil"/>
              <w:right w:val="single" w:sz="4" w:space="0" w:color="auto"/>
            </w:tcBorders>
            <w:vAlign w:val="center"/>
          </w:tcPr>
          <w:p w14:paraId="4F899187" w14:textId="77777777" w:rsidR="00244BB9" w:rsidRPr="001F328B" w:rsidRDefault="00244BB9" w:rsidP="00F57041">
            <w:pPr>
              <w:jc w:val="center"/>
              <w:rPr>
                <w:rFonts w:eastAsia="Times New Roman"/>
                <w:bCs/>
                <w:lang w:eastAsia="en-US"/>
              </w:rPr>
            </w:pPr>
            <w:r w:rsidRPr="001F328B">
              <w:rPr>
                <w:rFonts w:eastAsia="Times New Roman"/>
                <w:bCs/>
                <w:lang w:eastAsia="en-US"/>
              </w:rPr>
              <w:t>№</w:t>
            </w:r>
          </w:p>
        </w:tc>
        <w:tc>
          <w:tcPr>
            <w:tcW w:w="3560" w:type="dxa"/>
            <w:tcBorders>
              <w:top w:val="single" w:sz="4" w:space="0" w:color="auto"/>
              <w:left w:val="nil"/>
              <w:bottom w:val="nil"/>
              <w:right w:val="nil"/>
            </w:tcBorders>
            <w:vAlign w:val="center"/>
          </w:tcPr>
          <w:p w14:paraId="6BA0C33A" w14:textId="77777777" w:rsidR="00244BB9" w:rsidRPr="001F328B" w:rsidRDefault="00244BB9" w:rsidP="00F57041">
            <w:pPr>
              <w:jc w:val="center"/>
              <w:rPr>
                <w:rFonts w:eastAsia="Times New Roman"/>
                <w:b/>
                <w:lang w:eastAsia="uk-UA"/>
              </w:rPr>
            </w:pPr>
            <w:r w:rsidRPr="001F328B">
              <w:rPr>
                <w:rFonts w:eastAsia="Times New Roman"/>
                <w:b/>
                <w:lang w:eastAsia="uk-UA"/>
              </w:rPr>
              <w:t>Найменування та опис</w:t>
            </w:r>
          </w:p>
          <w:p w14:paraId="116E8A73" w14:textId="77777777" w:rsidR="00244BB9" w:rsidRPr="001F328B" w:rsidRDefault="00244BB9" w:rsidP="00F57041">
            <w:pPr>
              <w:jc w:val="center"/>
              <w:rPr>
                <w:rFonts w:eastAsia="Times New Roman"/>
                <w:lang w:eastAsia="uk-UA"/>
              </w:rPr>
            </w:pPr>
            <w:r w:rsidRPr="001F328B">
              <w:rPr>
                <w:rFonts w:eastAsia="Times New Roman"/>
                <w:b/>
                <w:lang w:eastAsia="uk-UA"/>
              </w:rPr>
              <w:t>предмету закупівлі</w:t>
            </w:r>
          </w:p>
        </w:tc>
        <w:tc>
          <w:tcPr>
            <w:tcW w:w="1208" w:type="dxa"/>
            <w:tcBorders>
              <w:top w:val="single" w:sz="4" w:space="0" w:color="auto"/>
              <w:left w:val="single" w:sz="4" w:space="0" w:color="auto"/>
              <w:bottom w:val="nil"/>
              <w:right w:val="single" w:sz="4" w:space="0" w:color="auto"/>
            </w:tcBorders>
            <w:vAlign w:val="center"/>
          </w:tcPr>
          <w:p w14:paraId="58C2135A" w14:textId="77777777" w:rsidR="00244BB9" w:rsidRPr="001F328B" w:rsidRDefault="00244BB9" w:rsidP="00F57041">
            <w:pPr>
              <w:jc w:val="center"/>
              <w:rPr>
                <w:rFonts w:eastAsia="Times New Roman"/>
                <w:b/>
                <w:bCs/>
                <w:lang w:eastAsia="en-US"/>
              </w:rPr>
            </w:pPr>
            <w:r w:rsidRPr="001F328B">
              <w:rPr>
                <w:rFonts w:eastAsia="Times New Roman"/>
                <w:b/>
                <w:bCs/>
                <w:lang w:eastAsia="en-US"/>
              </w:rPr>
              <w:t>Одиниця</w:t>
            </w:r>
          </w:p>
          <w:p w14:paraId="286D38AA" w14:textId="77777777" w:rsidR="00244BB9" w:rsidRPr="001F328B" w:rsidRDefault="00244BB9" w:rsidP="00F57041">
            <w:pPr>
              <w:jc w:val="center"/>
              <w:rPr>
                <w:rFonts w:eastAsia="Times New Roman"/>
                <w:bCs/>
                <w:lang w:eastAsia="en-US"/>
              </w:rPr>
            </w:pPr>
            <w:r w:rsidRPr="001F328B">
              <w:rPr>
                <w:rFonts w:eastAsia="Times New Roman"/>
                <w:b/>
                <w:bCs/>
                <w:lang w:eastAsia="en-US"/>
              </w:rPr>
              <w:t>виміру</w:t>
            </w:r>
          </w:p>
        </w:tc>
        <w:tc>
          <w:tcPr>
            <w:tcW w:w="1379" w:type="dxa"/>
            <w:tcBorders>
              <w:top w:val="single" w:sz="4" w:space="0" w:color="auto"/>
              <w:left w:val="nil"/>
              <w:bottom w:val="nil"/>
              <w:right w:val="single" w:sz="4" w:space="0" w:color="auto"/>
            </w:tcBorders>
            <w:vAlign w:val="center"/>
          </w:tcPr>
          <w:p w14:paraId="0123AADA" w14:textId="77777777" w:rsidR="00244BB9" w:rsidRPr="001F328B" w:rsidRDefault="00244BB9" w:rsidP="00F57041">
            <w:pPr>
              <w:jc w:val="center"/>
              <w:rPr>
                <w:rFonts w:eastAsia="Times New Roman"/>
                <w:b/>
                <w:bCs/>
                <w:lang w:eastAsia="en-US"/>
              </w:rPr>
            </w:pPr>
            <w:r w:rsidRPr="001F328B">
              <w:rPr>
                <w:rFonts w:eastAsia="Times New Roman"/>
                <w:b/>
                <w:bCs/>
                <w:lang w:eastAsia="en-US"/>
              </w:rPr>
              <w:t>Кількість</w:t>
            </w:r>
          </w:p>
        </w:tc>
        <w:tc>
          <w:tcPr>
            <w:tcW w:w="3312" w:type="dxa"/>
            <w:tcBorders>
              <w:top w:val="single" w:sz="4" w:space="0" w:color="auto"/>
              <w:left w:val="nil"/>
              <w:bottom w:val="nil"/>
              <w:right w:val="single" w:sz="4" w:space="0" w:color="auto"/>
            </w:tcBorders>
          </w:tcPr>
          <w:p w14:paraId="505E1F8C" w14:textId="77777777" w:rsidR="00244BB9" w:rsidRPr="001F328B" w:rsidRDefault="00244BB9" w:rsidP="00F57041">
            <w:pPr>
              <w:jc w:val="center"/>
              <w:rPr>
                <w:rFonts w:eastAsia="Times New Roman"/>
                <w:b/>
                <w:bCs/>
                <w:lang w:eastAsia="en-US"/>
              </w:rPr>
            </w:pPr>
            <w:r w:rsidRPr="001F328B">
              <w:rPr>
                <w:rFonts w:eastAsia="Times New Roman"/>
                <w:b/>
                <w:lang w:eastAsia="uk-UA"/>
              </w:rPr>
              <w:t>Стандарт, якому повинна відповідати  продукція</w:t>
            </w:r>
          </w:p>
        </w:tc>
      </w:tr>
      <w:tr w:rsidR="00244BB9" w:rsidRPr="001F328B" w14:paraId="486F8ED7"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40F0707" w14:textId="77777777" w:rsidR="00244BB9" w:rsidRPr="001F328B" w:rsidRDefault="00244BB9" w:rsidP="00F57041">
            <w:pPr>
              <w:jc w:val="center"/>
              <w:rPr>
                <w:rFonts w:eastAsia="Times New Roman"/>
                <w:lang w:eastAsia="en-US"/>
              </w:rPr>
            </w:pPr>
            <w:r w:rsidRPr="001F328B">
              <w:rPr>
                <w:rFonts w:eastAsia="Times New Roman"/>
                <w:lang w:eastAsia="en-US"/>
              </w:rPr>
              <w:t>1</w:t>
            </w:r>
          </w:p>
        </w:tc>
        <w:tc>
          <w:tcPr>
            <w:tcW w:w="3560" w:type="dxa"/>
            <w:tcBorders>
              <w:top w:val="single" w:sz="4" w:space="0" w:color="auto"/>
              <w:left w:val="nil"/>
              <w:bottom w:val="single" w:sz="4" w:space="0" w:color="auto"/>
              <w:right w:val="single" w:sz="4" w:space="0" w:color="auto"/>
            </w:tcBorders>
            <w:vAlign w:val="center"/>
          </w:tcPr>
          <w:p w14:paraId="3F8D5822" w14:textId="77777777" w:rsidR="00244BB9" w:rsidRPr="003F2FA8" w:rsidRDefault="00244BB9" w:rsidP="00F57041">
            <w:pPr>
              <w:rPr>
                <w:rFonts w:eastAsia="Times New Roman"/>
                <w:bCs/>
                <w:lang w:eastAsia="en-US"/>
              </w:rPr>
            </w:pPr>
            <w:r w:rsidRPr="003F2FA8">
              <w:rPr>
                <w:color w:val="000000"/>
              </w:rPr>
              <w:t>Розчинна суміш РЦ М150 П12</w:t>
            </w:r>
          </w:p>
        </w:tc>
        <w:tc>
          <w:tcPr>
            <w:tcW w:w="1208" w:type="dxa"/>
            <w:tcBorders>
              <w:top w:val="single" w:sz="4" w:space="0" w:color="auto"/>
              <w:left w:val="nil"/>
              <w:bottom w:val="single" w:sz="4" w:space="0" w:color="auto"/>
              <w:right w:val="single" w:sz="4" w:space="0" w:color="auto"/>
            </w:tcBorders>
            <w:vAlign w:val="center"/>
          </w:tcPr>
          <w:p w14:paraId="2C7AD9DC"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00487AB" w14:textId="77777777" w:rsidR="00244BB9" w:rsidRPr="00515F4C" w:rsidRDefault="00244BB9" w:rsidP="00F57041">
            <w:pPr>
              <w:jc w:val="center"/>
              <w:rPr>
                <w:rFonts w:eastAsia="Times New Roman"/>
                <w:lang w:eastAsia="en-US"/>
              </w:rPr>
            </w:pPr>
            <w:r w:rsidRPr="00515F4C">
              <w:rPr>
                <w:color w:val="000000"/>
              </w:rPr>
              <w:t>10</w:t>
            </w:r>
          </w:p>
        </w:tc>
        <w:tc>
          <w:tcPr>
            <w:tcW w:w="3312" w:type="dxa"/>
            <w:vMerge w:val="restart"/>
            <w:tcBorders>
              <w:top w:val="single" w:sz="4" w:space="0" w:color="auto"/>
              <w:left w:val="nil"/>
              <w:right w:val="single" w:sz="4" w:space="0" w:color="auto"/>
            </w:tcBorders>
            <w:vAlign w:val="center"/>
          </w:tcPr>
          <w:p w14:paraId="48D56E2F" w14:textId="77777777" w:rsidR="00244BB9" w:rsidRPr="001F328B" w:rsidRDefault="00244BB9" w:rsidP="00F57041">
            <w:pPr>
              <w:widowControl w:val="0"/>
              <w:suppressLineNumbers/>
              <w:suppressAutoHyphens/>
              <w:autoSpaceDN w:val="0"/>
              <w:snapToGrid w:val="0"/>
              <w:jc w:val="center"/>
              <w:textAlignment w:val="baseline"/>
              <w:rPr>
                <w:rFonts w:eastAsia="Lucida Sans Unicode"/>
                <w:kern w:val="3"/>
                <w:lang w:eastAsia="uk-UA"/>
              </w:rPr>
            </w:pPr>
            <w:r w:rsidRPr="001F328B">
              <w:rPr>
                <w:rFonts w:eastAsia="Lucida Sans Unicode"/>
                <w:kern w:val="3"/>
                <w:lang w:eastAsia="uk-UA"/>
              </w:rPr>
              <w:t>ДСТУ Б В.2.7-96-2000;</w:t>
            </w:r>
          </w:p>
          <w:p w14:paraId="3EF0CA5B" w14:textId="77777777" w:rsidR="00244BB9" w:rsidRPr="001F328B" w:rsidRDefault="00244BB9" w:rsidP="00F57041">
            <w:pPr>
              <w:jc w:val="center"/>
              <w:rPr>
                <w:rFonts w:eastAsia="Times New Roman"/>
                <w:lang w:eastAsia="uk-UA"/>
              </w:rPr>
            </w:pPr>
            <w:r w:rsidRPr="001F328B">
              <w:rPr>
                <w:rFonts w:eastAsia="Times New Roman"/>
                <w:lang w:eastAsia="uk-UA"/>
              </w:rPr>
              <w:t>ДСТУ Б В.2.7-43-96;</w:t>
            </w:r>
          </w:p>
          <w:p w14:paraId="368FDF20" w14:textId="77777777" w:rsidR="00244BB9" w:rsidRPr="001F328B" w:rsidRDefault="00244BB9" w:rsidP="00F57041">
            <w:pPr>
              <w:jc w:val="center"/>
              <w:rPr>
                <w:rFonts w:eastAsia="Times New Roman"/>
                <w:lang w:eastAsia="en-US"/>
              </w:rPr>
            </w:pPr>
            <w:r w:rsidRPr="001F328B">
              <w:rPr>
                <w:rFonts w:eastAsia="Times New Roman"/>
                <w:lang w:eastAsia="uk-UA"/>
              </w:rPr>
              <w:t>ДСТУ Б .2.7-176:2008</w:t>
            </w:r>
          </w:p>
        </w:tc>
      </w:tr>
      <w:tr w:rsidR="00244BB9" w:rsidRPr="001F328B" w14:paraId="6701DE3F"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AC79B21"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w:t>
            </w:r>
          </w:p>
        </w:tc>
        <w:tc>
          <w:tcPr>
            <w:tcW w:w="3560" w:type="dxa"/>
            <w:tcBorders>
              <w:top w:val="single" w:sz="4" w:space="0" w:color="auto"/>
              <w:left w:val="nil"/>
              <w:bottom w:val="single" w:sz="4" w:space="0" w:color="auto"/>
              <w:right w:val="single" w:sz="4" w:space="0" w:color="auto"/>
            </w:tcBorders>
            <w:vAlign w:val="center"/>
          </w:tcPr>
          <w:p w14:paraId="569736B3" w14:textId="77777777" w:rsidR="00244BB9" w:rsidRPr="003F2FA8" w:rsidRDefault="00244BB9" w:rsidP="00F57041">
            <w:pPr>
              <w:rPr>
                <w:rFonts w:eastAsia="Times New Roman"/>
                <w:bCs/>
                <w:lang w:eastAsia="en-US"/>
              </w:rPr>
            </w:pPr>
            <w:r w:rsidRPr="003F2FA8">
              <w:rPr>
                <w:color w:val="000000"/>
              </w:rPr>
              <w:t>Розчинна суміш РЦ М200 П4</w:t>
            </w:r>
          </w:p>
        </w:tc>
        <w:tc>
          <w:tcPr>
            <w:tcW w:w="1208" w:type="dxa"/>
            <w:tcBorders>
              <w:top w:val="single" w:sz="4" w:space="0" w:color="auto"/>
              <w:left w:val="nil"/>
              <w:bottom w:val="single" w:sz="4" w:space="0" w:color="auto"/>
              <w:right w:val="single" w:sz="4" w:space="0" w:color="auto"/>
            </w:tcBorders>
            <w:vAlign w:val="center"/>
          </w:tcPr>
          <w:p w14:paraId="021A58A8" w14:textId="77777777" w:rsidR="00244BB9" w:rsidRPr="001F328B" w:rsidRDefault="00244BB9" w:rsidP="00F57041">
            <w:pPr>
              <w:jc w:val="center"/>
              <w:rPr>
                <w:rFonts w:eastAsia="Times New Roman"/>
                <w:vertAlign w:val="superscript"/>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7C7E086" w14:textId="77777777" w:rsidR="00244BB9" w:rsidRPr="00515F4C" w:rsidRDefault="00244BB9" w:rsidP="00F57041">
            <w:pPr>
              <w:jc w:val="center"/>
              <w:rPr>
                <w:rFonts w:eastAsia="Times New Roman"/>
                <w:lang w:eastAsia="en-US"/>
              </w:rPr>
            </w:pPr>
            <w:r w:rsidRPr="00515F4C">
              <w:rPr>
                <w:color w:val="000000"/>
              </w:rPr>
              <w:t>10</w:t>
            </w:r>
          </w:p>
        </w:tc>
        <w:tc>
          <w:tcPr>
            <w:tcW w:w="3312" w:type="dxa"/>
            <w:vMerge/>
            <w:tcBorders>
              <w:left w:val="nil"/>
              <w:right w:val="single" w:sz="4" w:space="0" w:color="auto"/>
            </w:tcBorders>
          </w:tcPr>
          <w:p w14:paraId="59FD5710" w14:textId="77777777" w:rsidR="00244BB9" w:rsidRPr="001F328B" w:rsidRDefault="00244BB9" w:rsidP="00F57041">
            <w:pPr>
              <w:widowControl w:val="0"/>
              <w:suppressLineNumbers/>
              <w:suppressAutoHyphens/>
              <w:autoSpaceDN w:val="0"/>
              <w:snapToGrid w:val="0"/>
              <w:jc w:val="center"/>
              <w:textAlignment w:val="baseline"/>
              <w:rPr>
                <w:rFonts w:eastAsia="Lucida Sans Unicode"/>
                <w:kern w:val="3"/>
                <w:lang w:val="en-US" w:eastAsia="uk-UA"/>
              </w:rPr>
            </w:pPr>
          </w:p>
        </w:tc>
      </w:tr>
      <w:tr w:rsidR="00244BB9" w:rsidRPr="001F328B" w14:paraId="7D52F9D6"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DB80422"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w:t>
            </w:r>
          </w:p>
        </w:tc>
        <w:tc>
          <w:tcPr>
            <w:tcW w:w="3560" w:type="dxa"/>
            <w:tcBorders>
              <w:top w:val="single" w:sz="4" w:space="0" w:color="auto"/>
              <w:left w:val="nil"/>
              <w:bottom w:val="single" w:sz="4" w:space="0" w:color="auto"/>
              <w:right w:val="single" w:sz="4" w:space="0" w:color="auto"/>
            </w:tcBorders>
            <w:vAlign w:val="center"/>
          </w:tcPr>
          <w:p w14:paraId="27835FC0" w14:textId="77777777" w:rsidR="00244BB9" w:rsidRPr="003F2FA8" w:rsidRDefault="00244BB9" w:rsidP="00F57041">
            <w:pPr>
              <w:rPr>
                <w:rFonts w:eastAsia="Times New Roman"/>
                <w:bCs/>
                <w:lang w:eastAsia="en-US"/>
              </w:rPr>
            </w:pPr>
            <w:r w:rsidRPr="003F2FA8">
              <w:rPr>
                <w:color w:val="000000"/>
              </w:rPr>
              <w:t>Розчинна суміш РЦ М200 П8</w:t>
            </w:r>
          </w:p>
        </w:tc>
        <w:tc>
          <w:tcPr>
            <w:tcW w:w="1208" w:type="dxa"/>
            <w:tcBorders>
              <w:top w:val="single" w:sz="4" w:space="0" w:color="auto"/>
              <w:left w:val="nil"/>
              <w:bottom w:val="single" w:sz="4" w:space="0" w:color="auto"/>
              <w:right w:val="single" w:sz="4" w:space="0" w:color="auto"/>
            </w:tcBorders>
            <w:vAlign w:val="center"/>
          </w:tcPr>
          <w:p w14:paraId="75FD0297" w14:textId="77777777" w:rsidR="00244BB9" w:rsidRPr="001F328B" w:rsidRDefault="00244BB9" w:rsidP="00F57041">
            <w:pPr>
              <w:jc w:val="center"/>
              <w:rPr>
                <w:rFonts w:eastAsia="Times New Roman"/>
                <w:vertAlign w:val="superscript"/>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65963C1" w14:textId="77777777" w:rsidR="00244BB9" w:rsidRPr="00515F4C" w:rsidRDefault="00244BB9" w:rsidP="00F57041">
            <w:pPr>
              <w:jc w:val="center"/>
              <w:rPr>
                <w:rFonts w:eastAsia="Times New Roman"/>
                <w:lang w:eastAsia="en-US"/>
              </w:rPr>
            </w:pPr>
            <w:r w:rsidRPr="00515F4C">
              <w:rPr>
                <w:color w:val="000000"/>
              </w:rPr>
              <w:t>10</w:t>
            </w:r>
          </w:p>
        </w:tc>
        <w:tc>
          <w:tcPr>
            <w:tcW w:w="3312" w:type="dxa"/>
            <w:vMerge/>
            <w:tcBorders>
              <w:left w:val="nil"/>
              <w:right w:val="single" w:sz="4" w:space="0" w:color="auto"/>
            </w:tcBorders>
          </w:tcPr>
          <w:p w14:paraId="2E549132" w14:textId="77777777" w:rsidR="00244BB9" w:rsidRPr="001F328B" w:rsidRDefault="00244BB9" w:rsidP="00F57041">
            <w:pPr>
              <w:jc w:val="center"/>
              <w:rPr>
                <w:rFonts w:eastAsia="Times New Roman"/>
                <w:lang w:eastAsia="en-US"/>
              </w:rPr>
            </w:pPr>
          </w:p>
        </w:tc>
      </w:tr>
      <w:tr w:rsidR="00244BB9" w:rsidRPr="001F328B" w14:paraId="295DA5E7"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3477C4D" w14:textId="77777777" w:rsidR="00244BB9" w:rsidRPr="001F328B" w:rsidRDefault="00244BB9" w:rsidP="00F57041">
            <w:pPr>
              <w:jc w:val="center"/>
              <w:rPr>
                <w:rFonts w:eastAsia="Times New Roman"/>
                <w:lang w:val="en-US" w:eastAsia="en-US"/>
              </w:rPr>
            </w:pPr>
            <w:r w:rsidRPr="001F328B">
              <w:rPr>
                <w:rFonts w:eastAsia="Times New Roman"/>
                <w:lang w:val="en-US" w:eastAsia="en-US"/>
              </w:rPr>
              <w:t>4</w:t>
            </w:r>
          </w:p>
        </w:tc>
        <w:tc>
          <w:tcPr>
            <w:tcW w:w="3560" w:type="dxa"/>
            <w:tcBorders>
              <w:top w:val="single" w:sz="4" w:space="0" w:color="auto"/>
              <w:left w:val="nil"/>
              <w:bottom w:val="single" w:sz="4" w:space="0" w:color="auto"/>
              <w:right w:val="single" w:sz="4" w:space="0" w:color="auto"/>
            </w:tcBorders>
            <w:vAlign w:val="center"/>
          </w:tcPr>
          <w:p w14:paraId="18789607" w14:textId="77777777" w:rsidR="00244BB9" w:rsidRPr="003F2FA8" w:rsidRDefault="00244BB9" w:rsidP="00F57041">
            <w:pPr>
              <w:rPr>
                <w:rFonts w:eastAsia="Times New Roman"/>
                <w:bCs/>
                <w:lang w:eastAsia="en-US"/>
              </w:rPr>
            </w:pPr>
            <w:r w:rsidRPr="003F2FA8">
              <w:rPr>
                <w:color w:val="000000"/>
              </w:rPr>
              <w:t>Розчинна суміш РЦ М200 П12</w:t>
            </w:r>
          </w:p>
        </w:tc>
        <w:tc>
          <w:tcPr>
            <w:tcW w:w="1208" w:type="dxa"/>
            <w:tcBorders>
              <w:top w:val="single" w:sz="4" w:space="0" w:color="auto"/>
              <w:left w:val="nil"/>
              <w:bottom w:val="single" w:sz="4" w:space="0" w:color="auto"/>
              <w:right w:val="single" w:sz="4" w:space="0" w:color="auto"/>
            </w:tcBorders>
            <w:vAlign w:val="center"/>
          </w:tcPr>
          <w:p w14:paraId="65204E5A" w14:textId="77777777" w:rsidR="00244BB9" w:rsidRPr="001F328B" w:rsidRDefault="00244BB9" w:rsidP="00F57041">
            <w:pPr>
              <w:jc w:val="center"/>
              <w:rPr>
                <w:rFonts w:eastAsia="Times New Roman"/>
                <w:vertAlign w:val="superscript"/>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36ABB4C" w14:textId="77777777" w:rsidR="00244BB9" w:rsidRPr="00515F4C" w:rsidRDefault="00244BB9" w:rsidP="00F57041">
            <w:pPr>
              <w:jc w:val="center"/>
              <w:rPr>
                <w:rFonts w:eastAsia="Times New Roman"/>
                <w:lang w:eastAsia="en-US"/>
              </w:rPr>
            </w:pPr>
            <w:r w:rsidRPr="00515F4C">
              <w:rPr>
                <w:color w:val="000000"/>
              </w:rPr>
              <w:t>10</w:t>
            </w:r>
          </w:p>
        </w:tc>
        <w:tc>
          <w:tcPr>
            <w:tcW w:w="3312" w:type="dxa"/>
            <w:vMerge/>
            <w:tcBorders>
              <w:left w:val="nil"/>
              <w:right w:val="single" w:sz="4" w:space="0" w:color="auto"/>
            </w:tcBorders>
          </w:tcPr>
          <w:p w14:paraId="50A01BF7" w14:textId="77777777" w:rsidR="00244BB9" w:rsidRPr="001F328B" w:rsidRDefault="00244BB9" w:rsidP="00F57041">
            <w:pPr>
              <w:widowControl w:val="0"/>
              <w:suppressLineNumbers/>
              <w:suppressAutoHyphens/>
              <w:autoSpaceDN w:val="0"/>
              <w:snapToGrid w:val="0"/>
              <w:jc w:val="center"/>
              <w:textAlignment w:val="baseline"/>
              <w:rPr>
                <w:rFonts w:eastAsia="Lucida Sans Unicode"/>
                <w:kern w:val="3"/>
                <w:lang w:eastAsia="uk-UA"/>
              </w:rPr>
            </w:pPr>
          </w:p>
        </w:tc>
      </w:tr>
      <w:tr w:rsidR="00244BB9" w:rsidRPr="001F328B" w14:paraId="07D2B4C3"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8B25A39" w14:textId="77777777" w:rsidR="00244BB9" w:rsidRPr="001F328B" w:rsidRDefault="00244BB9" w:rsidP="00F57041">
            <w:pPr>
              <w:jc w:val="center"/>
              <w:rPr>
                <w:rFonts w:eastAsia="Times New Roman"/>
                <w:lang w:val="en-US" w:eastAsia="en-US"/>
              </w:rPr>
            </w:pPr>
            <w:r w:rsidRPr="001F328B">
              <w:rPr>
                <w:rFonts w:eastAsia="Times New Roman"/>
                <w:lang w:val="en-US" w:eastAsia="en-US"/>
              </w:rPr>
              <w:t>5</w:t>
            </w:r>
          </w:p>
        </w:tc>
        <w:tc>
          <w:tcPr>
            <w:tcW w:w="3560" w:type="dxa"/>
            <w:tcBorders>
              <w:top w:val="single" w:sz="4" w:space="0" w:color="auto"/>
              <w:left w:val="nil"/>
              <w:bottom w:val="single" w:sz="4" w:space="0" w:color="auto"/>
              <w:right w:val="single" w:sz="4" w:space="0" w:color="auto"/>
            </w:tcBorders>
            <w:vAlign w:val="center"/>
          </w:tcPr>
          <w:p w14:paraId="3D3C053D" w14:textId="77777777" w:rsidR="00244BB9" w:rsidRPr="003F2FA8" w:rsidRDefault="00244BB9" w:rsidP="00F57041">
            <w:pPr>
              <w:rPr>
                <w:rFonts w:eastAsia="Times New Roman"/>
                <w:bCs/>
                <w:lang w:eastAsia="en-US"/>
              </w:rPr>
            </w:pPr>
            <w:r w:rsidRPr="003F2FA8">
              <w:rPr>
                <w:color w:val="000000"/>
              </w:rPr>
              <w:t>Розчинна суміш РЦГ М50 Ж1</w:t>
            </w:r>
          </w:p>
        </w:tc>
        <w:tc>
          <w:tcPr>
            <w:tcW w:w="1208" w:type="dxa"/>
            <w:tcBorders>
              <w:top w:val="single" w:sz="4" w:space="0" w:color="auto"/>
              <w:left w:val="nil"/>
              <w:bottom w:val="single" w:sz="4" w:space="0" w:color="auto"/>
              <w:right w:val="single" w:sz="4" w:space="0" w:color="auto"/>
            </w:tcBorders>
            <w:vAlign w:val="center"/>
          </w:tcPr>
          <w:p w14:paraId="42A1C868"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392100D"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257EAD7F" w14:textId="77777777" w:rsidR="00244BB9" w:rsidRPr="001F328B" w:rsidRDefault="00244BB9" w:rsidP="00F57041">
            <w:pPr>
              <w:jc w:val="center"/>
              <w:rPr>
                <w:rFonts w:eastAsia="Times New Roman"/>
                <w:lang w:eastAsia="uk-UA"/>
              </w:rPr>
            </w:pPr>
          </w:p>
        </w:tc>
      </w:tr>
      <w:tr w:rsidR="00244BB9" w:rsidRPr="001F328B" w14:paraId="1B7A1DEB"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96D453A" w14:textId="77777777" w:rsidR="00244BB9" w:rsidRPr="001F328B" w:rsidRDefault="00244BB9" w:rsidP="00F57041">
            <w:pPr>
              <w:jc w:val="center"/>
              <w:rPr>
                <w:rFonts w:eastAsia="Times New Roman"/>
                <w:lang w:val="en-US" w:eastAsia="en-US"/>
              </w:rPr>
            </w:pPr>
            <w:r w:rsidRPr="001F328B">
              <w:rPr>
                <w:rFonts w:eastAsia="Times New Roman"/>
                <w:lang w:val="en-US" w:eastAsia="en-US"/>
              </w:rPr>
              <w:t>6</w:t>
            </w:r>
          </w:p>
        </w:tc>
        <w:tc>
          <w:tcPr>
            <w:tcW w:w="3560" w:type="dxa"/>
            <w:tcBorders>
              <w:top w:val="single" w:sz="4" w:space="0" w:color="auto"/>
              <w:left w:val="nil"/>
              <w:bottom w:val="single" w:sz="4" w:space="0" w:color="auto"/>
              <w:right w:val="single" w:sz="4" w:space="0" w:color="auto"/>
            </w:tcBorders>
            <w:vAlign w:val="center"/>
          </w:tcPr>
          <w:p w14:paraId="3005983D" w14:textId="77777777" w:rsidR="00244BB9" w:rsidRPr="003F2FA8" w:rsidRDefault="00244BB9" w:rsidP="00F57041">
            <w:pPr>
              <w:rPr>
                <w:rFonts w:eastAsia="Times New Roman"/>
                <w:lang w:eastAsia="uk-UA"/>
              </w:rPr>
            </w:pPr>
            <w:r w:rsidRPr="003F2FA8">
              <w:rPr>
                <w:color w:val="000000"/>
              </w:rPr>
              <w:t>Розчинна суміш РЦГ М75 Ж1</w:t>
            </w:r>
          </w:p>
        </w:tc>
        <w:tc>
          <w:tcPr>
            <w:tcW w:w="1208" w:type="dxa"/>
            <w:tcBorders>
              <w:top w:val="single" w:sz="4" w:space="0" w:color="auto"/>
              <w:left w:val="nil"/>
              <w:bottom w:val="single" w:sz="4" w:space="0" w:color="auto"/>
              <w:right w:val="single" w:sz="4" w:space="0" w:color="auto"/>
            </w:tcBorders>
            <w:vAlign w:val="center"/>
          </w:tcPr>
          <w:p w14:paraId="61AE31A7"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2B3B72C"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7386F536" w14:textId="77777777" w:rsidR="00244BB9" w:rsidRPr="001F328B" w:rsidRDefault="00244BB9" w:rsidP="00F57041">
            <w:pPr>
              <w:jc w:val="center"/>
              <w:rPr>
                <w:rFonts w:eastAsia="Times New Roman"/>
                <w:lang w:eastAsia="uk-UA"/>
              </w:rPr>
            </w:pPr>
          </w:p>
        </w:tc>
      </w:tr>
      <w:tr w:rsidR="00244BB9" w:rsidRPr="001F328B" w14:paraId="3433CC0E"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6DA793E" w14:textId="77777777" w:rsidR="00244BB9" w:rsidRPr="001F328B" w:rsidRDefault="00244BB9" w:rsidP="00F57041">
            <w:pPr>
              <w:jc w:val="center"/>
              <w:rPr>
                <w:rFonts w:eastAsia="Times New Roman"/>
                <w:lang w:val="en-US" w:eastAsia="en-US"/>
              </w:rPr>
            </w:pPr>
            <w:r w:rsidRPr="001F328B">
              <w:rPr>
                <w:rFonts w:eastAsia="Times New Roman"/>
                <w:lang w:val="en-US" w:eastAsia="en-US"/>
              </w:rPr>
              <w:t>7</w:t>
            </w:r>
          </w:p>
        </w:tc>
        <w:tc>
          <w:tcPr>
            <w:tcW w:w="3560" w:type="dxa"/>
            <w:tcBorders>
              <w:top w:val="single" w:sz="4" w:space="0" w:color="auto"/>
              <w:left w:val="nil"/>
              <w:bottom w:val="single" w:sz="4" w:space="0" w:color="auto"/>
              <w:right w:val="single" w:sz="4" w:space="0" w:color="auto"/>
            </w:tcBorders>
            <w:vAlign w:val="center"/>
          </w:tcPr>
          <w:p w14:paraId="766A1430" w14:textId="77777777" w:rsidR="00244BB9" w:rsidRPr="003F2FA8" w:rsidRDefault="00244BB9" w:rsidP="00F57041">
            <w:pPr>
              <w:rPr>
                <w:rFonts w:eastAsia="Times New Roman"/>
                <w:lang w:eastAsia="uk-UA"/>
              </w:rPr>
            </w:pPr>
            <w:r w:rsidRPr="003F2FA8">
              <w:rPr>
                <w:color w:val="000000"/>
              </w:rPr>
              <w:t>Розчинна суміш РЦГ М100 Ж1</w:t>
            </w:r>
          </w:p>
        </w:tc>
        <w:tc>
          <w:tcPr>
            <w:tcW w:w="1208" w:type="dxa"/>
            <w:tcBorders>
              <w:top w:val="single" w:sz="4" w:space="0" w:color="auto"/>
              <w:left w:val="nil"/>
              <w:bottom w:val="single" w:sz="4" w:space="0" w:color="auto"/>
              <w:right w:val="single" w:sz="4" w:space="0" w:color="auto"/>
            </w:tcBorders>
            <w:vAlign w:val="center"/>
          </w:tcPr>
          <w:p w14:paraId="5E957F61"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8449584"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6A28A44B" w14:textId="77777777" w:rsidR="00244BB9" w:rsidRPr="001F328B" w:rsidRDefault="00244BB9" w:rsidP="00F57041">
            <w:pPr>
              <w:jc w:val="center"/>
              <w:rPr>
                <w:rFonts w:eastAsia="Times New Roman"/>
                <w:lang w:eastAsia="uk-UA"/>
              </w:rPr>
            </w:pPr>
          </w:p>
        </w:tc>
      </w:tr>
      <w:tr w:rsidR="00244BB9" w:rsidRPr="001F328B" w14:paraId="35FBC13A"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22803C3" w14:textId="77777777" w:rsidR="00244BB9" w:rsidRPr="001F328B" w:rsidRDefault="00244BB9" w:rsidP="00F57041">
            <w:pPr>
              <w:jc w:val="center"/>
              <w:rPr>
                <w:rFonts w:eastAsia="Times New Roman"/>
                <w:lang w:val="en-US" w:eastAsia="en-US"/>
              </w:rPr>
            </w:pPr>
            <w:r w:rsidRPr="001F328B">
              <w:rPr>
                <w:rFonts w:eastAsia="Times New Roman"/>
                <w:lang w:val="en-US" w:eastAsia="en-US"/>
              </w:rPr>
              <w:t>8</w:t>
            </w:r>
          </w:p>
        </w:tc>
        <w:tc>
          <w:tcPr>
            <w:tcW w:w="3560" w:type="dxa"/>
            <w:tcBorders>
              <w:top w:val="single" w:sz="4" w:space="0" w:color="auto"/>
              <w:left w:val="nil"/>
              <w:bottom w:val="single" w:sz="4" w:space="0" w:color="auto"/>
              <w:right w:val="single" w:sz="4" w:space="0" w:color="auto"/>
            </w:tcBorders>
            <w:vAlign w:val="center"/>
          </w:tcPr>
          <w:p w14:paraId="14251F0B" w14:textId="77777777" w:rsidR="00244BB9" w:rsidRPr="003F2FA8" w:rsidRDefault="00244BB9" w:rsidP="00F57041">
            <w:pPr>
              <w:rPr>
                <w:rFonts w:eastAsia="Times New Roman"/>
                <w:lang w:eastAsia="uk-UA"/>
              </w:rPr>
            </w:pPr>
            <w:r w:rsidRPr="003F2FA8">
              <w:rPr>
                <w:color w:val="000000"/>
              </w:rPr>
              <w:t>Розчинна суміш РЦГ М150 Ж1</w:t>
            </w:r>
          </w:p>
        </w:tc>
        <w:tc>
          <w:tcPr>
            <w:tcW w:w="1208" w:type="dxa"/>
            <w:tcBorders>
              <w:top w:val="single" w:sz="4" w:space="0" w:color="auto"/>
              <w:left w:val="nil"/>
              <w:bottom w:val="single" w:sz="4" w:space="0" w:color="auto"/>
              <w:right w:val="single" w:sz="4" w:space="0" w:color="auto"/>
            </w:tcBorders>
            <w:vAlign w:val="center"/>
          </w:tcPr>
          <w:p w14:paraId="6F249C3F"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A8B0004"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718C7F47" w14:textId="77777777" w:rsidR="00244BB9" w:rsidRPr="001F328B" w:rsidRDefault="00244BB9" w:rsidP="00F57041">
            <w:pPr>
              <w:jc w:val="center"/>
              <w:rPr>
                <w:rFonts w:eastAsia="Times New Roman"/>
                <w:lang w:eastAsia="uk-UA"/>
              </w:rPr>
            </w:pPr>
          </w:p>
        </w:tc>
      </w:tr>
      <w:tr w:rsidR="00244BB9" w:rsidRPr="001F328B" w14:paraId="25226112"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630A06B" w14:textId="77777777" w:rsidR="00244BB9" w:rsidRPr="001F328B" w:rsidRDefault="00244BB9" w:rsidP="00F57041">
            <w:pPr>
              <w:jc w:val="center"/>
              <w:rPr>
                <w:rFonts w:eastAsia="Times New Roman"/>
                <w:lang w:val="en-US" w:eastAsia="en-US"/>
              </w:rPr>
            </w:pPr>
            <w:r w:rsidRPr="001F328B">
              <w:rPr>
                <w:rFonts w:eastAsia="Times New Roman"/>
                <w:lang w:val="en-US" w:eastAsia="en-US"/>
              </w:rPr>
              <w:t>9</w:t>
            </w:r>
          </w:p>
        </w:tc>
        <w:tc>
          <w:tcPr>
            <w:tcW w:w="3560" w:type="dxa"/>
            <w:tcBorders>
              <w:top w:val="single" w:sz="4" w:space="0" w:color="auto"/>
              <w:left w:val="nil"/>
              <w:bottom w:val="single" w:sz="4" w:space="0" w:color="auto"/>
              <w:right w:val="single" w:sz="4" w:space="0" w:color="auto"/>
            </w:tcBorders>
            <w:vAlign w:val="center"/>
          </w:tcPr>
          <w:p w14:paraId="6286F43F" w14:textId="77777777" w:rsidR="00244BB9" w:rsidRPr="003F2FA8" w:rsidRDefault="00244BB9" w:rsidP="00F57041">
            <w:pPr>
              <w:rPr>
                <w:rFonts w:eastAsia="Times New Roman"/>
                <w:bCs/>
                <w:lang w:eastAsia="en-US"/>
              </w:rPr>
            </w:pPr>
            <w:r w:rsidRPr="003F2FA8">
              <w:rPr>
                <w:color w:val="000000"/>
              </w:rPr>
              <w:t>Розчинна суміш РЦГ М200 Ж1</w:t>
            </w:r>
          </w:p>
        </w:tc>
        <w:tc>
          <w:tcPr>
            <w:tcW w:w="1208" w:type="dxa"/>
            <w:tcBorders>
              <w:top w:val="single" w:sz="4" w:space="0" w:color="auto"/>
              <w:left w:val="nil"/>
              <w:bottom w:val="single" w:sz="4" w:space="0" w:color="auto"/>
              <w:right w:val="single" w:sz="4" w:space="0" w:color="auto"/>
            </w:tcBorders>
            <w:vAlign w:val="center"/>
          </w:tcPr>
          <w:p w14:paraId="6E550ABF" w14:textId="77777777" w:rsidR="00244BB9" w:rsidRPr="001F328B" w:rsidRDefault="00244BB9" w:rsidP="00F57041">
            <w:pPr>
              <w:jc w:val="center"/>
              <w:rPr>
                <w:rFonts w:eastAsia="Times New Roman"/>
                <w:vertAlign w:val="superscript"/>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F8A36E0" w14:textId="77777777" w:rsidR="00244BB9" w:rsidRPr="00515F4C" w:rsidRDefault="00244BB9" w:rsidP="00F57041">
            <w:pPr>
              <w:jc w:val="center"/>
              <w:rPr>
                <w:rFonts w:eastAsia="Times New Roman"/>
                <w:lang w:eastAsia="en-US"/>
              </w:rPr>
            </w:pPr>
            <w:r w:rsidRPr="00515F4C">
              <w:rPr>
                <w:color w:val="000000"/>
              </w:rPr>
              <w:t>10</w:t>
            </w:r>
          </w:p>
        </w:tc>
        <w:tc>
          <w:tcPr>
            <w:tcW w:w="3312" w:type="dxa"/>
            <w:vMerge/>
            <w:tcBorders>
              <w:left w:val="nil"/>
              <w:right w:val="single" w:sz="4" w:space="0" w:color="auto"/>
            </w:tcBorders>
          </w:tcPr>
          <w:p w14:paraId="04680206" w14:textId="77777777" w:rsidR="00244BB9" w:rsidRPr="001F328B" w:rsidRDefault="00244BB9" w:rsidP="00F57041">
            <w:pPr>
              <w:jc w:val="center"/>
              <w:rPr>
                <w:rFonts w:eastAsia="Times New Roman"/>
                <w:lang w:eastAsia="en-US"/>
              </w:rPr>
            </w:pPr>
          </w:p>
        </w:tc>
      </w:tr>
      <w:tr w:rsidR="00244BB9" w:rsidRPr="001F328B" w14:paraId="15F0264E"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2F2AE8E"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10</w:t>
            </w:r>
          </w:p>
        </w:tc>
        <w:tc>
          <w:tcPr>
            <w:tcW w:w="3560" w:type="dxa"/>
            <w:tcBorders>
              <w:top w:val="single" w:sz="4" w:space="0" w:color="auto"/>
              <w:left w:val="nil"/>
              <w:bottom w:val="single" w:sz="4" w:space="0" w:color="auto"/>
              <w:right w:val="single" w:sz="4" w:space="0" w:color="auto"/>
            </w:tcBorders>
            <w:vAlign w:val="center"/>
          </w:tcPr>
          <w:p w14:paraId="231F4E36" w14:textId="77777777" w:rsidR="00244BB9" w:rsidRPr="003F2FA8" w:rsidRDefault="00244BB9" w:rsidP="00F57041">
            <w:pPr>
              <w:rPr>
                <w:rFonts w:eastAsia="Times New Roman"/>
                <w:bCs/>
                <w:lang w:eastAsia="en-US"/>
              </w:rPr>
            </w:pPr>
            <w:r w:rsidRPr="003F2FA8">
              <w:rPr>
                <w:color w:val="000000"/>
              </w:rPr>
              <w:t>Розчинна суміш РК М50 П8</w:t>
            </w:r>
          </w:p>
        </w:tc>
        <w:tc>
          <w:tcPr>
            <w:tcW w:w="1208" w:type="dxa"/>
            <w:tcBorders>
              <w:top w:val="single" w:sz="4" w:space="0" w:color="auto"/>
              <w:left w:val="nil"/>
              <w:bottom w:val="single" w:sz="4" w:space="0" w:color="auto"/>
              <w:right w:val="single" w:sz="4" w:space="0" w:color="auto"/>
            </w:tcBorders>
            <w:vAlign w:val="center"/>
          </w:tcPr>
          <w:p w14:paraId="0308322E" w14:textId="77777777" w:rsidR="00244BB9" w:rsidRPr="001F328B" w:rsidRDefault="00244BB9" w:rsidP="00F57041">
            <w:pPr>
              <w:jc w:val="center"/>
              <w:rPr>
                <w:rFonts w:eastAsia="Times New Roman"/>
                <w:vertAlign w:val="superscript"/>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C79C9E7" w14:textId="77777777" w:rsidR="00244BB9" w:rsidRPr="00515F4C" w:rsidRDefault="00244BB9" w:rsidP="00F57041">
            <w:pPr>
              <w:jc w:val="center"/>
              <w:rPr>
                <w:rFonts w:eastAsia="Times New Roman"/>
                <w:lang w:eastAsia="en-US"/>
              </w:rPr>
            </w:pPr>
            <w:r w:rsidRPr="00515F4C">
              <w:rPr>
                <w:color w:val="000000"/>
              </w:rPr>
              <w:t>30</w:t>
            </w:r>
          </w:p>
        </w:tc>
        <w:tc>
          <w:tcPr>
            <w:tcW w:w="3312" w:type="dxa"/>
            <w:vMerge/>
            <w:tcBorders>
              <w:left w:val="nil"/>
              <w:right w:val="single" w:sz="4" w:space="0" w:color="auto"/>
            </w:tcBorders>
          </w:tcPr>
          <w:p w14:paraId="17438FCB" w14:textId="77777777" w:rsidR="00244BB9" w:rsidRPr="001F328B" w:rsidRDefault="00244BB9" w:rsidP="00F57041">
            <w:pPr>
              <w:jc w:val="center"/>
              <w:rPr>
                <w:rFonts w:eastAsia="Times New Roman"/>
                <w:lang w:eastAsia="en-US"/>
              </w:rPr>
            </w:pPr>
          </w:p>
        </w:tc>
      </w:tr>
      <w:tr w:rsidR="00244BB9" w:rsidRPr="001F328B" w14:paraId="1C6C2914"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8FA43B8"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11</w:t>
            </w:r>
          </w:p>
        </w:tc>
        <w:tc>
          <w:tcPr>
            <w:tcW w:w="3560" w:type="dxa"/>
            <w:tcBorders>
              <w:top w:val="single" w:sz="4" w:space="0" w:color="auto"/>
              <w:left w:val="nil"/>
              <w:bottom w:val="single" w:sz="4" w:space="0" w:color="auto"/>
              <w:right w:val="single" w:sz="4" w:space="0" w:color="auto"/>
            </w:tcBorders>
            <w:vAlign w:val="center"/>
          </w:tcPr>
          <w:p w14:paraId="7404CB53" w14:textId="77777777" w:rsidR="00244BB9" w:rsidRPr="003F2FA8" w:rsidRDefault="00244BB9" w:rsidP="00F57041">
            <w:pPr>
              <w:rPr>
                <w:rFonts w:eastAsia="Times New Roman"/>
                <w:bCs/>
                <w:lang w:eastAsia="en-US"/>
              </w:rPr>
            </w:pPr>
            <w:r w:rsidRPr="003F2FA8">
              <w:rPr>
                <w:color w:val="000000"/>
              </w:rPr>
              <w:t>Розчинна суміш РК М50 П12</w:t>
            </w:r>
          </w:p>
        </w:tc>
        <w:tc>
          <w:tcPr>
            <w:tcW w:w="1208" w:type="dxa"/>
            <w:tcBorders>
              <w:top w:val="single" w:sz="4" w:space="0" w:color="auto"/>
              <w:left w:val="nil"/>
              <w:bottom w:val="single" w:sz="4" w:space="0" w:color="auto"/>
              <w:right w:val="single" w:sz="4" w:space="0" w:color="auto"/>
            </w:tcBorders>
            <w:vAlign w:val="center"/>
          </w:tcPr>
          <w:p w14:paraId="76F9150D" w14:textId="77777777" w:rsidR="00244BB9" w:rsidRPr="001F328B" w:rsidRDefault="00244BB9" w:rsidP="00F57041">
            <w:pPr>
              <w:jc w:val="center"/>
              <w:rPr>
                <w:rFonts w:eastAsia="Times New Roman"/>
                <w:vertAlign w:val="superscript"/>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CA99520" w14:textId="77777777" w:rsidR="00244BB9" w:rsidRPr="00515F4C" w:rsidRDefault="00244BB9" w:rsidP="00F57041">
            <w:pPr>
              <w:jc w:val="center"/>
              <w:rPr>
                <w:rFonts w:eastAsia="Times New Roman"/>
                <w:lang w:eastAsia="en-US"/>
              </w:rPr>
            </w:pPr>
            <w:r w:rsidRPr="00515F4C">
              <w:rPr>
                <w:color w:val="000000"/>
              </w:rPr>
              <w:t>30</w:t>
            </w:r>
          </w:p>
        </w:tc>
        <w:tc>
          <w:tcPr>
            <w:tcW w:w="3312" w:type="dxa"/>
            <w:vMerge/>
            <w:tcBorders>
              <w:left w:val="nil"/>
              <w:right w:val="single" w:sz="4" w:space="0" w:color="auto"/>
            </w:tcBorders>
          </w:tcPr>
          <w:p w14:paraId="20CABAC7" w14:textId="77777777" w:rsidR="00244BB9" w:rsidRPr="001F328B" w:rsidRDefault="00244BB9" w:rsidP="00F57041">
            <w:pPr>
              <w:jc w:val="center"/>
              <w:rPr>
                <w:rFonts w:eastAsia="Times New Roman"/>
                <w:lang w:eastAsia="en-US"/>
              </w:rPr>
            </w:pPr>
          </w:p>
        </w:tc>
      </w:tr>
      <w:tr w:rsidR="00244BB9" w:rsidRPr="001F328B" w14:paraId="2AC3CE2A"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C70B45C"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12</w:t>
            </w:r>
          </w:p>
        </w:tc>
        <w:tc>
          <w:tcPr>
            <w:tcW w:w="3560" w:type="dxa"/>
            <w:tcBorders>
              <w:top w:val="single" w:sz="4" w:space="0" w:color="auto"/>
              <w:left w:val="nil"/>
              <w:bottom w:val="single" w:sz="4" w:space="0" w:color="auto"/>
              <w:right w:val="single" w:sz="4" w:space="0" w:color="auto"/>
            </w:tcBorders>
            <w:vAlign w:val="center"/>
          </w:tcPr>
          <w:p w14:paraId="0AC4344C" w14:textId="77777777" w:rsidR="00244BB9" w:rsidRPr="003F2FA8" w:rsidRDefault="00244BB9" w:rsidP="00F57041">
            <w:pPr>
              <w:rPr>
                <w:rFonts w:eastAsia="Times New Roman"/>
                <w:bCs/>
                <w:lang w:eastAsia="en-US"/>
              </w:rPr>
            </w:pPr>
            <w:r w:rsidRPr="003F2FA8">
              <w:rPr>
                <w:color w:val="000000"/>
              </w:rPr>
              <w:t>Розчинна суміш РК М75 П8</w:t>
            </w:r>
          </w:p>
        </w:tc>
        <w:tc>
          <w:tcPr>
            <w:tcW w:w="1208" w:type="dxa"/>
            <w:tcBorders>
              <w:top w:val="single" w:sz="4" w:space="0" w:color="auto"/>
              <w:left w:val="nil"/>
              <w:bottom w:val="single" w:sz="4" w:space="0" w:color="auto"/>
              <w:right w:val="single" w:sz="4" w:space="0" w:color="auto"/>
            </w:tcBorders>
            <w:vAlign w:val="center"/>
          </w:tcPr>
          <w:p w14:paraId="2416F94A"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0664FC5"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100F01C6" w14:textId="77777777" w:rsidR="00244BB9" w:rsidRPr="001F328B" w:rsidRDefault="00244BB9" w:rsidP="00F57041">
            <w:pPr>
              <w:jc w:val="center"/>
              <w:rPr>
                <w:rFonts w:eastAsia="Times New Roman"/>
                <w:lang w:eastAsia="uk-UA"/>
              </w:rPr>
            </w:pPr>
          </w:p>
        </w:tc>
      </w:tr>
      <w:tr w:rsidR="00244BB9" w:rsidRPr="001F328B" w14:paraId="1642D316"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4C8F4CE"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13</w:t>
            </w:r>
          </w:p>
        </w:tc>
        <w:tc>
          <w:tcPr>
            <w:tcW w:w="3560" w:type="dxa"/>
            <w:tcBorders>
              <w:top w:val="single" w:sz="4" w:space="0" w:color="auto"/>
              <w:left w:val="nil"/>
              <w:bottom w:val="single" w:sz="4" w:space="0" w:color="auto"/>
              <w:right w:val="single" w:sz="4" w:space="0" w:color="auto"/>
            </w:tcBorders>
            <w:vAlign w:val="center"/>
          </w:tcPr>
          <w:p w14:paraId="1C644A9F" w14:textId="77777777" w:rsidR="00244BB9" w:rsidRPr="003F2FA8" w:rsidRDefault="00244BB9" w:rsidP="00F57041">
            <w:pPr>
              <w:rPr>
                <w:rFonts w:eastAsia="Times New Roman"/>
                <w:bCs/>
                <w:lang w:eastAsia="en-US"/>
              </w:rPr>
            </w:pPr>
            <w:r w:rsidRPr="003F2FA8">
              <w:rPr>
                <w:color w:val="000000"/>
              </w:rPr>
              <w:t>Розчинна суміш РК М75 П12</w:t>
            </w:r>
          </w:p>
        </w:tc>
        <w:tc>
          <w:tcPr>
            <w:tcW w:w="1208" w:type="dxa"/>
            <w:tcBorders>
              <w:top w:val="single" w:sz="4" w:space="0" w:color="auto"/>
              <w:left w:val="nil"/>
              <w:bottom w:val="single" w:sz="4" w:space="0" w:color="auto"/>
              <w:right w:val="single" w:sz="4" w:space="0" w:color="auto"/>
            </w:tcBorders>
            <w:vAlign w:val="center"/>
          </w:tcPr>
          <w:p w14:paraId="4E8F69B0"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ED65A0E"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3049B21D" w14:textId="77777777" w:rsidR="00244BB9" w:rsidRPr="001F328B" w:rsidRDefault="00244BB9" w:rsidP="00F57041">
            <w:pPr>
              <w:jc w:val="center"/>
              <w:rPr>
                <w:rFonts w:eastAsia="Times New Roman"/>
                <w:lang w:eastAsia="uk-UA"/>
              </w:rPr>
            </w:pPr>
          </w:p>
        </w:tc>
      </w:tr>
      <w:tr w:rsidR="00244BB9" w:rsidRPr="001F328B" w14:paraId="0B3B7A79"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CA8B096" w14:textId="77777777" w:rsidR="00244BB9" w:rsidRPr="001F328B" w:rsidRDefault="00244BB9" w:rsidP="00F57041">
            <w:pPr>
              <w:jc w:val="center"/>
              <w:rPr>
                <w:rFonts w:eastAsia="Times New Roman"/>
                <w:lang w:val="en-US" w:eastAsia="en-US"/>
              </w:rPr>
            </w:pPr>
            <w:r w:rsidRPr="001F328B">
              <w:rPr>
                <w:rFonts w:eastAsia="Times New Roman"/>
                <w:lang w:val="en-US" w:eastAsia="en-US"/>
              </w:rPr>
              <w:lastRenderedPageBreak/>
              <w:t>14</w:t>
            </w:r>
          </w:p>
        </w:tc>
        <w:tc>
          <w:tcPr>
            <w:tcW w:w="3560" w:type="dxa"/>
            <w:tcBorders>
              <w:top w:val="single" w:sz="4" w:space="0" w:color="auto"/>
              <w:left w:val="nil"/>
              <w:bottom w:val="single" w:sz="4" w:space="0" w:color="auto"/>
              <w:right w:val="single" w:sz="4" w:space="0" w:color="auto"/>
            </w:tcBorders>
            <w:vAlign w:val="center"/>
          </w:tcPr>
          <w:p w14:paraId="0E8B29CF" w14:textId="77777777" w:rsidR="00244BB9" w:rsidRPr="003F2FA8" w:rsidRDefault="00244BB9" w:rsidP="00F57041">
            <w:pPr>
              <w:rPr>
                <w:rFonts w:eastAsia="Times New Roman"/>
                <w:bCs/>
                <w:lang w:eastAsia="en-US"/>
              </w:rPr>
            </w:pPr>
            <w:r w:rsidRPr="003F2FA8">
              <w:rPr>
                <w:color w:val="000000"/>
              </w:rPr>
              <w:t>Розчинна суміш РК М100 П8</w:t>
            </w:r>
          </w:p>
        </w:tc>
        <w:tc>
          <w:tcPr>
            <w:tcW w:w="1208" w:type="dxa"/>
            <w:tcBorders>
              <w:top w:val="single" w:sz="4" w:space="0" w:color="auto"/>
              <w:left w:val="nil"/>
              <w:bottom w:val="single" w:sz="4" w:space="0" w:color="auto"/>
              <w:right w:val="single" w:sz="4" w:space="0" w:color="auto"/>
            </w:tcBorders>
            <w:vAlign w:val="center"/>
          </w:tcPr>
          <w:p w14:paraId="0BCFB056"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9AC8751"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2AD0117C" w14:textId="77777777" w:rsidR="00244BB9" w:rsidRPr="001F328B" w:rsidRDefault="00244BB9" w:rsidP="00F57041">
            <w:pPr>
              <w:jc w:val="center"/>
              <w:rPr>
                <w:rFonts w:eastAsia="Times New Roman"/>
                <w:lang w:eastAsia="uk-UA"/>
              </w:rPr>
            </w:pPr>
          </w:p>
        </w:tc>
      </w:tr>
      <w:tr w:rsidR="00244BB9" w:rsidRPr="001F328B" w14:paraId="2615F811" w14:textId="77777777" w:rsidTr="0020405B">
        <w:trPr>
          <w:trHeight w:val="393"/>
          <w:jc w:val="center"/>
        </w:trPr>
        <w:tc>
          <w:tcPr>
            <w:tcW w:w="601" w:type="dxa"/>
            <w:tcBorders>
              <w:top w:val="single" w:sz="4" w:space="0" w:color="auto"/>
              <w:left w:val="single" w:sz="4" w:space="0" w:color="auto"/>
              <w:bottom w:val="single" w:sz="4" w:space="0" w:color="auto"/>
              <w:right w:val="single" w:sz="4" w:space="0" w:color="auto"/>
            </w:tcBorders>
            <w:vAlign w:val="center"/>
          </w:tcPr>
          <w:p w14:paraId="03D61ED2"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15</w:t>
            </w:r>
          </w:p>
        </w:tc>
        <w:tc>
          <w:tcPr>
            <w:tcW w:w="3560" w:type="dxa"/>
            <w:tcBorders>
              <w:top w:val="single" w:sz="4" w:space="0" w:color="auto"/>
              <w:left w:val="nil"/>
              <w:bottom w:val="single" w:sz="4" w:space="0" w:color="auto"/>
              <w:right w:val="single" w:sz="4" w:space="0" w:color="auto"/>
            </w:tcBorders>
            <w:vAlign w:val="center"/>
          </w:tcPr>
          <w:p w14:paraId="48690DDE" w14:textId="77777777" w:rsidR="00244BB9" w:rsidRPr="003F2FA8" w:rsidRDefault="00244BB9" w:rsidP="00F57041">
            <w:pPr>
              <w:rPr>
                <w:rFonts w:eastAsia="Times New Roman"/>
                <w:bCs/>
                <w:lang w:eastAsia="en-US"/>
              </w:rPr>
            </w:pPr>
            <w:r w:rsidRPr="003F2FA8">
              <w:rPr>
                <w:color w:val="000000"/>
              </w:rPr>
              <w:t>Розчинна суміш РК М100 П12</w:t>
            </w:r>
          </w:p>
        </w:tc>
        <w:tc>
          <w:tcPr>
            <w:tcW w:w="1208" w:type="dxa"/>
            <w:tcBorders>
              <w:top w:val="single" w:sz="4" w:space="0" w:color="auto"/>
              <w:left w:val="nil"/>
              <w:bottom w:val="single" w:sz="4" w:space="0" w:color="auto"/>
              <w:right w:val="single" w:sz="4" w:space="0" w:color="auto"/>
            </w:tcBorders>
            <w:vAlign w:val="center"/>
          </w:tcPr>
          <w:p w14:paraId="0145E49B"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15FB173"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7F2769E2" w14:textId="77777777" w:rsidR="00244BB9" w:rsidRPr="001F328B" w:rsidRDefault="00244BB9" w:rsidP="00F57041">
            <w:pPr>
              <w:jc w:val="center"/>
              <w:rPr>
                <w:rFonts w:eastAsia="Times New Roman"/>
                <w:lang w:eastAsia="uk-UA"/>
              </w:rPr>
            </w:pPr>
          </w:p>
        </w:tc>
      </w:tr>
      <w:tr w:rsidR="00244BB9" w:rsidRPr="001F328B" w14:paraId="506C669A"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3DA6C7C"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16</w:t>
            </w:r>
          </w:p>
        </w:tc>
        <w:tc>
          <w:tcPr>
            <w:tcW w:w="3560" w:type="dxa"/>
            <w:tcBorders>
              <w:top w:val="single" w:sz="4" w:space="0" w:color="auto"/>
              <w:left w:val="nil"/>
              <w:bottom w:val="single" w:sz="4" w:space="0" w:color="auto"/>
              <w:right w:val="single" w:sz="4" w:space="0" w:color="auto"/>
            </w:tcBorders>
            <w:vAlign w:val="center"/>
          </w:tcPr>
          <w:p w14:paraId="5D808F63" w14:textId="77777777" w:rsidR="00244BB9" w:rsidRPr="003F2FA8" w:rsidRDefault="00244BB9" w:rsidP="00F57041">
            <w:pPr>
              <w:rPr>
                <w:rFonts w:eastAsia="Times New Roman"/>
                <w:bCs/>
                <w:lang w:eastAsia="en-US"/>
              </w:rPr>
            </w:pPr>
            <w:r w:rsidRPr="003F2FA8">
              <w:rPr>
                <w:color w:val="000000"/>
              </w:rPr>
              <w:t>РЦ М100 П4</w:t>
            </w:r>
          </w:p>
        </w:tc>
        <w:tc>
          <w:tcPr>
            <w:tcW w:w="1208" w:type="dxa"/>
            <w:tcBorders>
              <w:top w:val="single" w:sz="4" w:space="0" w:color="auto"/>
              <w:left w:val="nil"/>
              <w:bottom w:val="single" w:sz="4" w:space="0" w:color="auto"/>
              <w:right w:val="single" w:sz="4" w:space="0" w:color="auto"/>
            </w:tcBorders>
            <w:vAlign w:val="center"/>
          </w:tcPr>
          <w:p w14:paraId="2809A79A"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56F823C"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71E3EF9E" w14:textId="77777777" w:rsidR="00244BB9" w:rsidRPr="001F328B" w:rsidRDefault="00244BB9" w:rsidP="00F57041">
            <w:pPr>
              <w:jc w:val="center"/>
              <w:rPr>
                <w:rFonts w:eastAsia="Times New Roman"/>
                <w:lang w:eastAsia="uk-UA"/>
              </w:rPr>
            </w:pPr>
          </w:p>
        </w:tc>
      </w:tr>
      <w:tr w:rsidR="00244BB9" w:rsidRPr="001F328B" w14:paraId="61CA41B0"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9A8F27E"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17</w:t>
            </w:r>
          </w:p>
        </w:tc>
        <w:tc>
          <w:tcPr>
            <w:tcW w:w="3560" w:type="dxa"/>
            <w:tcBorders>
              <w:top w:val="single" w:sz="4" w:space="0" w:color="auto"/>
              <w:left w:val="nil"/>
              <w:bottom w:val="single" w:sz="4" w:space="0" w:color="auto"/>
              <w:right w:val="single" w:sz="4" w:space="0" w:color="auto"/>
            </w:tcBorders>
            <w:vAlign w:val="center"/>
          </w:tcPr>
          <w:p w14:paraId="116BAFBB" w14:textId="77777777" w:rsidR="00244BB9" w:rsidRPr="003F2FA8" w:rsidRDefault="00244BB9" w:rsidP="00F57041">
            <w:pPr>
              <w:rPr>
                <w:rFonts w:eastAsia="Times New Roman"/>
                <w:bCs/>
                <w:lang w:eastAsia="en-US"/>
              </w:rPr>
            </w:pPr>
            <w:r w:rsidRPr="003F2FA8">
              <w:rPr>
                <w:color w:val="000000"/>
              </w:rPr>
              <w:t>Розчинна суміш РЦ М100 П8</w:t>
            </w:r>
          </w:p>
        </w:tc>
        <w:tc>
          <w:tcPr>
            <w:tcW w:w="1208" w:type="dxa"/>
            <w:tcBorders>
              <w:top w:val="single" w:sz="4" w:space="0" w:color="auto"/>
              <w:left w:val="nil"/>
              <w:bottom w:val="single" w:sz="4" w:space="0" w:color="auto"/>
              <w:right w:val="single" w:sz="4" w:space="0" w:color="auto"/>
            </w:tcBorders>
            <w:vAlign w:val="center"/>
          </w:tcPr>
          <w:p w14:paraId="6B41583F"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4E35562"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604F6B0A" w14:textId="77777777" w:rsidR="00244BB9" w:rsidRPr="001F328B" w:rsidRDefault="00244BB9" w:rsidP="00F57041">
            <w:pPr>
              <w:jc w:val="center"/>
              <w:rPr>
                <w:rFonts w:eastAsia="Times New Roman"/>
                <w:lang w:eastAsia="uk-UA"/>
              </w:rPr>
            </w:pPr>
          </w:p>
        </w:tc>
      </w:tr>
      <w:tr w:rsidR="00244BB9" w:rsidRPr="001F328B" w14:paraId="6C4A2F0F"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746DBB9"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18</w:t>
            </w:r>
          </w:p>
        </w:tc>
        <w:tc>
          <w:tcPr>
            <w:tcW w:w="3560" w:type="dxa"/>
            <w:tcBorders>
              <w:top w:val="single" w:sz="4" w:space="0" w:color="auto"/>
              <w:left w:val="nil"/>
              <w:bottom w:val="single" w:sz="4" w:space="0" w:color="auto"/>
              <w:right w:val="single" w:sz="4" w:space="0" w:color="auto"/>
            </w:tcBorders>
            <w:vAlign w:val="center"/>
          </w:tcPr>
          <w:p w14:paraId="6468196D" w14:textId="77777777" w:rsidR="00244BB9" w:rsidRPr="003F2FA8" w:rsidRDefault="00244BB9" w:rsidP="00F57041">
            <w:pPr>
              <w:rPr>
                <w:rFonts w:eastAsia="Times New Roman"/>
                <w:bCs/>
                <w:lang w:eastAsia="en-US"/>
              </w:rPr>
            </w:pPr>
            <w:r w:rsidRPr="003F2FA8">
              <w:rPr>
                <w:color w:val="000000"/>
              </w:rPr>
              <w:t>Розчинна суміш РЦ М100 П12</w:t>
            </w:r>
          </w:p>
        </w:tc>
        <w:tc>
          <w:tcPr>
            <w:tcW w:w="1208" w:type="dxa"/>
            <w:tcBorders>
              <w:top w:val="single" w:sz="4" w:space="0" w:color="auto"/>
              <w:left w:val="nil"/>
              <w:bottom w:val="single" w:sz="4" w:space="0" w:color="auto"/>
              <w:right w:val="single" w:sz="4" w:space="0" w:color="auto"/>
            </w:tcBorders>
            <w:vAlign w:val="center"/>
          </w:tcPr>
          <w:p w14:paraId="08A466E8"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60C92DF"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4B6B3E84" w14:textId="77777777" w:rsidR="00244BB9" w:rsidRPr="001F328B" w:rsidRDefault="00244BB9" w:rsidP="00F57041">
            <w:pPr>
              <w:jc w:val="center"/>
              <w:rPr>
                <w:rFonts w:eastAsia="Times New Roman"/>
                <w:lang w:eastAsia="uk-UA"/>
              </w:rPr>
            </w:pPr>
          </w:p>
        </w:tc>
      </w:tr>
      <w:tr w:rsidR="00244BB9" w:rsidRPr="001F328B" w14:paraId="1CAC915E"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4FC3BDF" w14:textId="77777777" w:rsidR="00244BB9" w:rsidRPr="001F328B" w:rsidRDefault="00244BB9" w:rsidP="00F57041">
            <w:pPr>
              <w:jc w:val="center"/>
              <w:rPr>
                <w:rFonts w:eastAsia="Times New Roman"/>
                <w:lang w:val="en-US" w:eastAsia="en-US"/>
              </w:rPr>
            </w:pPr>
            <w:r w:rsidRPr="001F328B">
              <w:rPr>
                <w:rFonts w:eastAsia="Times New Roman"/>
                <w:lang w:val="en-US" w:eastAsia="en-US"/>
              </w:rPr>
              <w:t>19</w:t>
            </w:r>
          </w:p>
        </w:tc>
        <w:tc>
          <w:tcPr>
            <w:tcW w:w="3560" w:type="dxa"/>
            <w:tcBorders>
              <w:top w:val="single" w:sz="4" w:space="0" w:color="auto"/>
              <w:left w:val="nil"/>
              <w:bottom w:val="single" w:sz="4" w:space="0" w:color="auto"/>
              <w:right w:val="single" w:sz="4" w:space="0" w:color="auto"/>
            </w:tcBorders>
            <w:vAlign w:val="center"/>
          </w:tcPr>
          <w:p w14:paraId="0B91C9BC" w14:textId="77777777" w:rsidR="00244BB9" w:rsidRPr="003F2FA8" w:rsidRDefault="00244BB9" w:rsidP="00F57041">
            <w:pPr>
              <w:rPr>
                <w:rFonts w:eastAsia="Times New Roman"/>
                <w:bCs/>
                <w:lang w:eastAsia="en-US"/>
              </w:rPr>
            </w:pPr>
            <w:r w:rsidRPr="003F2FA8">
              <w:rPr>
                <w:color w:val="000000"/>
              </w:rPr>
              <w:t>Розчинна суміш РЦ М150 П4</w:t>
            </w:r>
          </w:p>
        </w:tc>
        <w:tc>
          <w:tcPr>
            <w:tcW w:w="1208" w:type="dxa"/>
            <w:tcBorders>
              <w:top w:val="single" w:sz="4" w:space="0" w:color="auto"/>
              <w:left w:val="nil"/>
              <w:bottom w:val="single" w:sz="4" w:space="0" w:color="auto"/>
              <w:right w:val="single" w:sz="4" w:space="0" w:color="auto"/>
            </w:tcBorders>
            <w:vAlign w:val="center"/>
          </w:tcPr>
          <w:p w14:paraId="72F4DE2D"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6FC5CFC"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0A87F41C" w14:textId="77777777" w:rsidR="00244BB9" w:rsidRPr="001F328B" w:rsidRDefault="00244BB9" w:rsidP="00F57041">
            <w:pPr>
              <w:jc w:val="center"/>
              <w:rPr>
                <w:rFonts w:eastAsia="Times New Roman"/>
                <w:lang w:eastAsia="uk-UA"/>
              </w:rPr>
            </w:pPr>
          </w:p>
        </w:tc>
      </w:tr>
      <w:tr w:rsidR="00244BB9" w:rsidRPr="001F328B" w14:paraId="791AA95D"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35189A8"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20</w:t>
            </w:r>
          </w:p>
        </w:tc>
        <w:tc>
          <w:tcPr>
            <w:tcW w:w="3560" w:type="dxa"/>
            <w:tcBorders>
              <w:top w:val="single" w:sz="4" w:space="0" w:color="auto"/>
              <w:left w:val="nil"/>
              <w:bottom w:val="single" w:sz="4" w:space="0" w:color="auto"/>
              <w:right w:val="single" w:sz="4" w:space="0" w:color="auto"/>
            </w:tcBorders>
            <w:vAlign w:val="center"/>
          </w:tcPr>
          <w:p w14:paraId="0A1AC8F4" w14:textId="77777777" w:rsidR="00244BB9" w:rsidRPr="003F2FA8" w:rsidRDefault="00244BB9" w:rsidP="00F57041">
            <w:pPr>
              <w:rPr>
                <w:rFonts w:eastAsia="Times New Roman"/>
                <w:bCs/>
                <w:lang w:eastAsia="en-US"/>
              </w:rPr>
            </w:pPr>
            <w:r w:rsidRPr="003F2FA8">
              <w:rPr>
                <w:color w:val="000000"/>
              </w:rPr>
              <w:t>Розчинна суміш РЦ М150 П8</w:t>
            </w:r>
          </w:p>
        </w:tc>
        <w:tc>
          <w:tcPr>
            <w:tcW w:w="1208" w:type="dxa"/>
            <w:tcBorders>
              <w:top w:val="single" w:sz="4" w:space="0" w:color="auto"/>
              <w:left w:val="nil"/>
              <w:bottom w:val="single" w:sz="4" w:space="0" w:color="auto"/>
              <w:right w:val="single" w:sz="4" w:space="0" w:color="auto"/>
            </w:tcBorders>
            <w:vAlign w:val="center"/>
          </w:tcPr>
          <w:p w14:paraId="409BE0BA"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709203B"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7426370B" w14:textId="77777777" w:rsidR="00244BB9" w:rsidRPr="001F328B" w:rsidRDefault="00244BB9" w:rsidP="00F57041">
            <w:pPr>
              <w:jc w:val="center"/>
              <w:rPr>
                <w:rFonts w:eastAsia="Times New Roman"/>
                <w:lang w:eastAsia="uk-UA"/>
              </w:rPr>
            </w:pPr>
          </w:p>
        </w:tc>
      </w:tr>
      <w:tr w:rsidR="00244BB9" w:rsidRPr="001F328B" w14:paraId="745BDE6E"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EE0451B"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21</w:t>
            </w:r>
          </w:p>
        </w:tc>
        <w:tc>
          <w:tcPr>
            <w:tcW w:w="3560" w:type="dxa"/>
            <w:tcBorders>
              <w:top w:val="single" w:sz="4" w:space="0" w:color="auto"/>
              <w:left w:val="nil"/>
              <w:bottom w:val="single" w:sz="4" w:space="0" w:color="auto"/>
              <w:right w:val="single" w:sz="4" w:space="0" w:color="auto"/>
            </w:tcBorders>
            <w:vAlign w:val="center"/>
          </w:tcPr>
          <w:p w14:paraId="4CC7DB13" w14:textId="77777777" w:rsidR="00244BB9" w:rsidRPr="003F2FA8" w:rsidRDefault="00244BB9" w:rsidP="00F57041">
            <w:pPr>
              <w:rPr>
                <w:rFonts w:eastAsia="Times New Roman"/>
                <w:bCs/>
                <w:lang w:eastAsia="en-US"/>
              </w:rPr>
            </w:pPr>
            <w:r w:rsidRPr="003F2FA8">
              <w:rPr>
                <w:color w:val="000000"/>
              </w:rPr>
              <w:t>Розчинна суміш РК М150 П8</w:t>
            </w:r>
          </w:p>
        </w:tc>
        <w:tc>
          <w:tcPr>
            <w:tcW w:w="1208" w:type="dxa"/>
            <w:tcBorders>
              <w:top w:val="single" w:sz="4" w:space="0" w:color="auto"/>
              <w:left w:val="nil"/>
              <w:bottom w:val="single" w:sz="4" w:space="0" w:color="auto"/>
              <w:right w:val="single" w:sz="4" w:space="0" w:color="auto"/>
            </w:tcBorders>
            <w:vAlign w:val="center"/>
          </w:tcPr>
          <w:p w14:paraId="2A2C3F92"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E8F8B71"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63E57239" w14:textId="77777777" w:rsidR="00244BB9" w:rsidRPr="001F328B" w:rsidRDefault="00244BB9" w:rsidP="00F57041">
            <w:pPr>
              <w:jc w:val="center"/>
              <w:rPr>
                <w:rFonts w:eastAsia="Times New Roman"/>
                <w:lang w:eastAsia="uk-UA"/>
              </w:rPr>
            </w:pPr>
          </w:p>
        </w:tc>
      </w:tr>
      <w:tr w:rsidR="00244BB9" w:rsidRPr="001F328B" w14:paraId="79C8C366"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371071E"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22</w:t>
            </w:r>
          </w:p>
        </w:tc>
        <w:tc>
          <w:tcPr>
            <w:tcW w:w="3560" w:type="dxa"/>
            <w:tcBorders>
              <w:top w:val="single" w:sz="4" w:space="0" w:color="auto"/>
              <w:left w:val="nil"/>
              <w:bottom w:val="single" w:sz="4" w:space="0" w:color="auto"/>
              <w:right w:val="single" w:sz="4" w:space="0" w:color="auto"/>
            </w:tcBorders>
            <w:vAlign w:val="center"/>
          </w:tcPr>
          <w:p w14:paraId="222AC5C5" w14:textId="77777777" w:rsidR="00244BB9" w:rsidRPr="003F2FA8" w:rsidRDefault="00244BB9" w:rsidP="00F57041">
            <w:pPr>
              <w:rPr>
                <w:rFonts w:eastAsia="Times New Roman"/>
                <w:bCs/>
                <w:lang w:eastAsia="en-US"/>
              </w:rPr>
            </w:pPr>
            <w:r w:rsidRPr="003F2FA8">
              <w:rPr>
                <w:color w:val="000000"/>
              </w:rPr>
              <w:t>Розчинна суміш РК М150 П12</w:t>
            </w:r>
          </w:p>
        </w:tc>
        <w:tc>
          <w:tcPr>
            <w:tcW w:w="1208" w:type="dxa"/>
            <w:tcBorders>
              <w:top w:val="single" w:sz="4" w:space="0" w:color="auto"/>
              <w:left w:val="nil"/>
              <w:bottom w:val="single" w:sz="4" w:space="0" w:color="auto"/>
              <w:right w:val="single" w:sz="4" w:space="0" w:color="auto"/>
            </w:tcBorders>
            <w:vAlign w:val="center"/>
          </w:tcPr>
          <w:p w14:paraId="5DF1CF10"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0A17101"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6C79052F" w14:textId="77777777" w:rsidR="00244BB9" w:rsidRPr="001F328B" w:rsidRDefault="00244BB9" w:rsidP="00F57041">
            <w:pPr>
              <w:jc w:val="center"/>
              <w:rPr>
                <w:rFonts w:eastAsia="Times New Roman"/>
                <w:lang w:eastAsia="uk-UA"/>
              </w:rPr>
            </w:pPr>
          </w:p>
        </w:tc>
      </w:tr>
      <w:tr w:rsidR="00244BB9" w:rsidRPr="001F328B" w14:paraId="54F7F5F5"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5FD0C7A"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23</w:t>
            </w:r>
          </w:p>
        </w:tc>
        <w:tc>
          <w:tcPr>
            <w:tcW w:w="3560" w:type="dxa"/>
            <w:tcBorders>
              <w:top w:val="single" w:sz="4" w:space="0" w:color="auto"/>
              <w:left w:val="nil"/>
              <w:bottom w:val="single" w:sz="4" w:space="0" w:color="auto"/>
              <w:right w:val="single" w:sz="4" w:space="0" w:color="auto"/>
            </w:tcBorders>
            <w:vAlign w:val="center"/>
          </w:tcPr>
          <w:p w14:paraId="77D477DD" w14:textId="77777777" w:rsidR="00244BB9" w:rsidRPr="003F2FA8" w:rsidRDefault="00244BB9" w:rsidP="00F57041">
            <w:pPr>
              <w:rPr>
                <w:rFonts w:eastAsia="Times New Roman"/>
                <w:bCs/>
                <w:lang w:eastAsia="en-US"/>
              </w:rPr>
            </w:pPr>
            <w:r w:rsidRPr="003F2FA8">
              <w:rPr>
                <w:color w:val="000000"/>
              </w:rPr>
              <w:t>Розчинна суміш РК М200 П8</w:t>
            </w:r>
          </w:p>
        </w:tc>
        <w:tc>
          <w:tcPr>
            <w:tcW w:w="1208" w:type="dxa"/>
            <w:tcBorders>
              <w:top w:val="single" w:sz="4" w:space="0" w:color="auto"/>
              <w:left w:val="nil"/>
              <w:bottom w:val="single" w:sz="4" w:space="0" w:color="auto"/>
              <w:right w:val="single" w:sz="4" w:space="0" w:color="auto"/>
            </w:tcBorders>
            <w:vAlign w:val="center"/>
          </w:tcPr>
          <w:p w14:paraId="2D07476E"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B4C2167"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02AA291D" w14:textId="77777777" w:rsidR="00244BB9" w:rsidRPr="001F328B" w:rsidRDefault="00244BB9" w:rsidP="00F57041">
            <w:pPr>
              <w:jc w:val="center"/>
              <w:rPr>
                <w:rFonts w:eastAsia="Times New Roman"/>
                <w:lang w:eastAsia="uk-UA"/>
              </w:rPr>
            </w:pPr>
          </w:p>
        </w:tc>
      </w:tr>
      <w:tr w:rsidR="00244BB9" w:rsidRPr="001F328B" w14:paraId="34A6D204"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7A3893A"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24</w:t>
            </w:r>
          </w:p>
        </w:tc>
        <w:tc>
          <w:tcPr>
            <w:tcW w:w="3560" w:type="dxa"/>
            <w:tcBorders>
              <w:top w:val="single" w:sz="4" w:space="0" w:color="auto"/>
              <w:left w:val="nil"/>
              <w:bottom w:val="single" w:sz="4" w:space="0" w:color="auto"/>
              <w:right w:val="single" w:sz="4" w:space="0" w:color="auto"/>
            </w:tcBorders>
            <w:vAlign w:val="center"/>
          </w:tcPr>
          <w:p w14:paraId="67D46304" w14:textId="77777777" w:rsidR="00244BB9" w:rsidRPr="003F2FA8" w:rsidRDefault="00244BB9" w:rsidP="00F57041">
            <w:pPr>
              <w:rPr>
                <w:rFonts w:eastAsia="Times New Roman"/>
                <w:bCs/>
                <w:lang w:eastAsia="en-US"/>
              </w:rPr>
            </w:pPr>
            <w:r w:rsidRPr="003F2FA8">
              <w:rPr>
                <w:color w:val="000000"/>
              </w:rPr>
              <w:t>Розчинна суміш РК М200 П12</w:t>
            </w:r>
          </w:p>
        </w:tc>
        <w:tc>
          <w:tcPr>
            <w:tcW w:w="1208" w:type="dxa"/>
            <w:tcBorders>
              <w:top w:val="single" w:sz="4" w:space="0" w:color="auto"/>
              <w:left w:val="nil"/>
              <w:bottom w:val="single" w:sz="4" w:space="0" w:color="auto"/>
              <w:right w:val="single" w:sz="4" w:space="0" w:color="auto"/>
            </w:tcBorders>
            <w:vAlign w:val="center"/>
          </w:tcPr>
          <w:p w14:paraId="59E76E56"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E80C9F0" w14:textId="77777777" w:rsidR="00244BB9" w:rsidRPr="00515F4C" w:rsidRDefault="00244BB9" w:rsidP="00F57041">
            <w:pPr>
              <w:jc w:val="center"/>
              <w:rPr>
                <w:rFonts w:eastAsia="Times New Roman"/>
                <w:lang w:eastAsia="uk-UA"/>
              </w:rPr>
            </w:pPr>
            <w:r w:rsidRPr="00515F4C">
              <w:rPr>
                <w:color w:val="000000"/>
              </w:rPr>
              <w:t>30</w:t>
            </w:r>
          </w:p>
        </w:tc>
        <w:tc>
          <w:tcPr>
            <w:tcW w:w="3312" w:type="dxa"/>
            <w:vMerge/>
            <w:tcBorders>
              <w:left w:val="nil"/>
              <w:right w:val="single" w:sz="4" w:space="0" w:color="auto"/>
            </w:tcBorders>
          </w:tcPr>
          <w:p w14:paraId="4DCFB6DB" w14:textId="77777777" w:rsidR="00244BB9" w:rsidRPr="001F328B" w:rsidRDefault="00244BB9" w:rsidP="00F57041">
            <w:pPr>
              <w:jc w:val="center"/>
              <w:rPr>
                <w:rFonts w:eastAsia="Times New Roman"/>
                <w:lang w:eastAsia="uk-UA"/>
              </w:rPr>
            </w:pPr>
          </w:p>
        </w:tc>
      </w:tr>
      <w:tr w:rsidR="00244BB9" w:rsidRPr="001F328B" w14:paraId="0815A4B7"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ED3B0DA"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25</w:t>
            </w:r>
          </w:p>
        </w:tc>
        <w:tc>
          <w:tcPr>
            <w:tcW w:w="3560" w:type="dxa"/>
            <w:tcBorders>
              <w:top w:val="single" w:sz="4" w:space="0" w:color="auto"/>
              <w:left w:val="nil"/>
              <w:bottom w:val="single" w:sz="4" w:space="0" w:color="auto"/>
              <w:right w:val="single" w:sz="4" w:space="0" w:color="auto"/>
            </w:tcBorders>
            <w:vAlign w:val="center"/>
          </w:tcPr>
          <w:p w14:paraId="1A348D63" w14:textId="77777777" w:rsidR="00244BB9" w:rsidRPr="003F2FA8" w:rsidRDefault="00244BB9" w:rsidP="00F57041">
            <w:pPr>
              <w:rPr>
                <w:rFonts w:eastAsia="Times New Roman"/>
                <w:bCs/>
                <w:lang w:eastAsia="en-US"/>
              </w:rPr>
            </w:pPr>
            <w:r w:rsidRPr="003F2FA8">
              <w:rPr>
                <w:color w:val="000000"/>
              </w:rPr>
              <w:t>Розчинна суміш РВ М4 П14</w:t>
            </w:r>
          </w:p>
        </w:tc>
        <w:tc>
          <w:tcPr>
            <w:tcW w:w="1208" w:type="dxa"/>
            <w:tcBorders>
              <w:top w:val="single" w:sz="4" w:space="0" w:color="auto"/>
              <w:left w:val="nil"/>
              <w:bottom w:val="single" w:sz="4" w:space="0" w:color="auto"/>
              <w:right w:val="single" w:sz="4" w:space="0" w:color="auto"/>
            </w:tcBorders>
            <w:vAlign w:val="center"/>
          </w:tcPr>
          <w:p w14:paraId="6D20E1E8"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1878468"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66EF5ED3" w14:textId="77777777" w:rsidR="00244BB9" w:rsidRPr="001F328B" w:rsidRDefault="00244BB9" w:rsidP="00F57041">
            <w:pPr>
              <w:jc w:val="center"/>
              <w:rPr>
                <w:rFonts w:eastAsia="Times New Roman"/>
                <w:lang w:eastAsia="uk-UA"/>
              </w:rPr>
            </w:pPr>
          </w:p>
        </w:tc>
      </w:tr>
      <w:tr w:rsidR="00244BB9" w:rsidRPr="001F328B" w14:paraId="2DEBEF30"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15CAEB6"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26</w:t>
            </w:r>
          </w:p>
        </w:tc>
        <w:tc>
          <w:tcPr>
            <w:tcW w:w="3560" w:type="dxa"/>
            <w:tcBorders>
              <w:top w:val="single" w:sz="4" w:space="0" w:color="auto"/>
              <w:left w:val="nil"/>
              <w:bottom w:val="single" w:sz="4" w:space="0" w:color="auto"/>
              <w:right w:val="single" w:sz="4" w:space="0" w:color="auto"/>
            </w:tcBorders>
            <w:vAlign w:val="center"/>
          </w:tcPr>
          <w:p w14:paraId="1BA758BB" w14:textId="77777777" w:rsidR="00244BB9" w:rsidRPr="003F2FA8" w:rsidRDefault="00244BB9" w:rsidP="00F57041">
            <w:pPr>
              <w:rPr>
                <w:rFonts w:eastAsia="Times New Roman"/>
                <w:bCs/>
                <w:lang w:eastAsia="en-US"/>
              </w:rPr>
            </w:pPr>
            <w:r w:rsidRPr="003F2FA8">
              <w:rPr>
                <w:color w:val="000000"/>
              </w:rPr>
              <w:t>Розчинна суміш РВ М4 П8</w:t>
            </w:r>
          </w:p>
        </w:tc>
        <w:tc>
          <w:tcPr>
            <w:tcW w:w="1208" w:type="dxa"/>
            <w:tcBorders>
              <w:top w:val="single" w:sz="4" w:space="0" w:color="auto"/>
              <w:left w:val="nil"/>
              <w:bottom w:val="single" w:sz="4" w:space="0" w:color="auto"/>
              <w:right w:val="single" w:sz="4" w:space="0" w:color="auto"/>
            </w:tcBorders>
            <w:vAlign w:val="center"/>
          </w:tcPr>
          <w:p w14:paraId="7E03C4E3"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1A53930"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6A8FE909" w14:textId="77777777" w:rsidR="00244BB9" w:rsidRPr="001F328B" w:rsidRDefault="00244BB9" w:rsidP="00F57041">
            <w:pPr>
              <w:jc w:val="center"/>
              <w:rPr>
                <w:rFonts w:eastAsia="Times New Roman"/>
                <w:lang w:eastAsia="uk-UA"/>
              </w:rPr>
            </w:pPr>
          </w:p>
        </w:tc>
      </w:tr>
      <w:tr w:rsidR="00244BB9" w:rsidRPr="001F328B" w14:paraId="72F5128D"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F43D403"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27</w:t>
            </w:r>
          </w:p>
        </w:tc>
        <w:tc>
          <w:tcPr>
            <w:tcW w:w="3560" w:type="dxa"/>
            <w:tcBorders>
              <w:top w:val="single" w:sz="4" w:space="0" w:color="auto"/>
              <w:left w:val="nil"/>
              <w:bottom w:val="single" w:sz="4" w:space="0" w:color="auto"/>
              <w:right w:val="single" w:sz="4" w:space="0" w:color="auto"/>
            </w:tcBorders>
            <w:vAlign w:val="center"/>
          </w:tcPr>
          <w:p w14:paraId="78294D2E" w14:textId="77777777" w:rsidR="00244BB9" w:rsidRPr="003F2FA8" w:rsidRDefault="00244BB9" w:rsidP="00F57041">
            <w:pPr>
              <w:rPr>
                <w:rFonts w:eastAsia="Times New Roman"/>
                <w:bCs/>
                <w:lang w:eastAsia="en-US"/>
              </w:rPr>
            </w:pPr>
            <w:r w:rsidRPr="003F2FA8">
              <w:rPr>
                <w:color w:val="000000"/>
              </w:rPr>
              <w:t>Розчинна суміш РВ М4 П12</w:t>
            </w:r>
          </w:p>
        </w:tc>
        <w:tc>
          <w:tcPr>
            <w:tcW w:w="1208" w:type="dxa"/>
            <w:tcBorders>
              <w:top w:val="single" w:sz="4" w:space="0" w:color="auto"/>
              <w:left w:val="nil"/>
              <w:bottom w:val="single" w:sz="4" w:space="0" w:color="auto"/>
              <w:right w:val="single" w:sz="4" w:space="0" w:color="auto"/>
            </w:tcBorders>
            <w:vAlign w:val="center"/>
          </w:tcPr>
          <w:p w14:paraId="6382D299"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CD61F36"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2D78161D" w14:textId="77777777" w:rsidR="00244BB9" w:rsidRPr="001F328B" w:rsidRDefault="00244BB9" w:rsidP="00F57041">
            <w:pPr>
              <w:jc w:val="center"/>
              <w:rPr>
                <w:rFonts w:eastAsia="Times New Roman"/>
                <w:lang w:eastAsia="uk-UA"/>
              </w:rPr>
            </w:pPr>
          </w:p>
        </w:tc>
      </w:tr>
      <w:tr w:rsidR="00244BB9" w:rsidRPr="001F328B" w14:paraId="64B00425"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ED59805"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28</w:t>
            </w:r>
          </w:p>
        </w:tc>
        <w:tc>
          <w:tcPr>
            <w:tcW w:w="3560" w:type="dxa"/>
            <w:tcBorders>
              <w:top w:val="single" w:sz="4" w:space="0" w:color="auto"/>
              <w:left w:val="nil"/>
              <w:bottom w:val="single" w:sz="4" w:space="0" w:color="auto"/>
              <w:right w:val="single" w:sz="4" w:space="0" w:color="auto"/>
            </w:tcBorders>
            <w:vAlign w:val="center"/>
          </w:tcPr>
          <w:p w14:paraId="2335C7C4" w14:textId="77777777" w:rsidR="00244BB9" w:rsidRPr="003F2FA8" w:rsidRDefault="00244BB9" w:rsidP="00F57041">
            <w:pPr>
              <w:rPr>
                <w:rFonts w:eastAsia="Times New Roman"/>
                <w:bCs/>
                <w:highlight w:val="yellow"/>
                <w:lang w:eastAsia="en-US"/>
              </w:rPr>
            </w:pPr>
            <w:r w:rsidRPr="003F2FA8">
              <w:rPr>
                <w:color w:val="000000"/>
              </w:rPr>
              <w:t>Розчинна суміш РКВ М50 П8</w:t>
            </w:r>
          </w:p>
        </w:tc>
        <w:tc>
          <w:tcPr>
            <w:tcW w:w="1208" w:type="dxa"/>
            <w:tcBorders>
              <w:top w:val="single" w:sz="4" w:space="0" w:color="auto"/>
              <w:left w:val="nil"/>
              <w:bottom w:val="single" w:sz="4" w:space="0" w:color="auto"/>
              <w:right w:val="single" w:sz="4" w:space="0" w:color="auto"/>
            </w:tcBorders>
            <w:vAlign w:val="center"/>
          </w:tcPr>
          <w:p w14:paraId="613D7CC6"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EE89837" w14:textId="77777777" w:rsidR="00244BB9" w:rsidRPr="00515F4C" w:rsidRDefault="00244BB9" w:rsidP="00F57041">
            <w:pPr>
              <w:jc w:val="center"/>
              <w:rPr>
                <w:rFonts w:eastAsia="Times New Roman"/>
                <w:lang w:eastAsia="uk-UA"/>
              </w:rPr>
            </w:pPr>
            <w:r w:rsidRPr="00515F4C">
              <w:rPr>
                <w:color w:val="000000"/>
              </w:rPr>
              <w:t>20</w:t>
            </w:r>
          </w:p>
        </w:tc>
        <w:tc>
          <w:tcPr>
            <w:tcW w:w="3312" w:type="dxa"/>
            <w:vMerge/>
            <w:tcBorders>
              <w:left w:val="nil"/>
              <w:right w:val="single" w:sz="4" w:space="0" w:color="auto"/>
            </w:tcBorders>
          </w:tcPr>
          <w:p w14:paraId="0C24391F" w14:textId="77777777" w:rsidR="00244BB9" w:rsidRPr="001F328B" w:rsidRDefault="00244BB9" w:rsidP="00F57041">
            <w:pPr>
              <w:jc w:val="center"/>
              <w:rPr>
                <w:rFonts w:eastAsia="Times New Roman"/>
                <w:lang w:eastAsia="uk-UA"/>
              </w:rPr>
            </w:pPr>
          </w:p>
        </w:tc>
      </w:tr>
      <w:tr w:rsidR="00244BB9" w:rsidRPr="001F328B" w14:paraId="40FEDBEF"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F9BEDE3" w14:textId="77777777" w:rsidR="00244BB9" w:rsidRPr="001F328B" w:rsidRDefault="00244BB9" w:rsidP="00F57041">
            <w:pPr>
              <w:jc w:val="center"/>
              <w:rPr>
                <w:rFonts w:eastAsia="Times New Roman"/>
                <w:lang w:val="en-US" w:eastAsia="en-US"/>
              </w:rPr>
            </w:pPr>
            <w:r w:rsidRPr="001F328B">
              <w:rPr>
                <w:rFonts w:eastAsia="Times New Roman"/>
                <w:lang w:val="en-US" w:eastAsia="en-US"/>
              </w:rPr>
              <w:t>29</w:t>
            </w:r>
          </w:p>
        </w:tc>
        <w:tc>
          <w:tcPr>
            <w:tcW w:w="3560" w:type="dxa"/>
            <w:tcBorders>
              <w:top w:val="single" w:sz="4" w:space="0" w:color="auto"/>
              <w:left w:val="nil"/>
              <w:bottom w:val="single" w:sz="4" w:space="0" w:color="auto"/>
              <w:right w:val="single" w:sz="4" w:space="0" w:color="auto"/>
            </w:tcBorders>
            <w:vAlign w:val="center"/>
          </w:tcPr>
          <w:p w14:paraId="2C01ED44" w14:textId="77777777" w:rsidR="00244BB9" w:rsidRPr="003F2FA8" w:rsidRDefault="00244BB9" w:rsidP="00F57041">
            <w:pPr>
              <w:rPr>
                <w:rFonts w:eastAsia="Times New Roman"/>
                <w:bCs/>
                <w:lang w:eastAsia="en-US"/>
              </w:rPr>
            </w:pPr>
            <w:r w:rsidRPr="003F2FA8">
              <w:rPr>
                <w:color w:val="000000"/>
              </w:rPr>
              <w:t>Розчинна суміш РКВ М75 П8</w:t>
            </w:r>
          </w:p>
        </w:tc>
        <w:tc>
          <w:tcPr>
            <w:tcW w:w="1208" w:type="dxa"/>
            <w:tcBorders>
              <w:top w:val="single" w:sz="4" w:space="0" w:color="auto"/>
              <w:left w:val="nil"/>
              <w:bottom w:val="single" w:sz="4" w:space="0" w:color="auto"/>
              <w:right w:val="single" w:sz="4" w:space="0" w:color="auto"/>
            </w:tcBorders>
          </w:tcPr>
          <w:p w14:paraId="60F80E56"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74AE1C5" w14:textId="77777777" w:rsidR="00244BB9" w:rsidRPr="00515F4C" w:rsidRDefault="00244BB9" w:rsidP="00F57041">
            <w:pPr>
              <w:jc w:val="center"/>
              <w:rPr>
                <w:rFonts w:eastAsia="Times New Roman"/>
                <w:lang w:eastAsia="uk-UA"/>
              </w:rPr>
            </w:pPr>
            <w:r w:rsidRPr="00515F4C">
              <w:rPr>
                <w:color w:val="000000"/>
              </w:rPr>
              <w:t>20</w:t>
            </w:r>
          </w:p>
        </w:tc>
        <w:tc>
          <w:tcPr>
            <w:tcW w:w="3312" w:type="dxa"/>
            <w:vMerge/>
            <w:tcBorders>
              <w:left w:val="nil"/>
              <w:right w:val="single" w:sz="4" w:space="0" w:color="auto"/>
            </w:tcBorders>
          </w:tcPr>
          <w:p w14:paraId="7EC404F3" w14:textId="77777777" w:rsidR="00244BB9" w:rsidRPr="001F328B" w:rsidRDefault="00244BB9" w:rsidP="00F57041">
            <w:pPr>
              <w:jc w:val="center"/>
              <w:rPr>
                <w:rFonts w:eastAsia="Times New Roman"/>
                <w:lang w:eastAsia="uk-UA"/>
              </w:rPr>
            </w:pPr>
          </w:p>
        </w:tc>
      </w:tr>
      <w:tr w:rsidR="00244BB9" w:rsidRPr="001F328B" w14:paraId="23066FFD"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C482AD5"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30</w:t>
            </w:r>
          </w:p>
        </w:tc>
        <w:tc>
          <w:tcPr>
            <w:tcW w:w="3560" w:type="dxa"/>
            <w:tcBorders>
              <w:top w:val="single" w:sz="4" w:space="0" w:color="auto"/>
              <w:left w:val="nil"/>
              <w:bottom w:val="single" w:sz="4" w:space="0" w:color="auto"/>
              <w:right w:val="single" w:sz="4" w:space="0" w:color="auto"/>
            </w:tcBorders>
            <w:vAlign w:val="center"/>
          </w:tcPr>
          <w:p w14:paraId="479FDA09" w14:textId="77777777" w:rsidR="00244BB9" w:rsidRPr="003F2FA8" w:rsidRDefault="00244BB9" w:rsidP="00F57041">
            <w:pPr>
              <w:rPr>
                <w:rFonts w:eastAsia="Times New Roman"/>
                <w:bCs/>
                <w:lang w:eastAsia="en-US"/>
              </w:rPr>
            </w:pPr>
            <w:r w:rsidRPr="003F2FA8">
              <w:rPr>
                <w:color w:val="000000"/>
              </w:rPr>
              <w:t>Розчинна суміш РКВ М100 П8</w:t>
            </w:r>
          </w:p>
        </w:tc>
        <w:tc>
          <w:tcPr>
            <w:tcW w:w="1208" w:type="dxa"/>
            <w:tcBorders>
              <w:top w:val="single" w:sz="4" w:space="0" w:color="auto"/>
              <w:left w:val="nil"/>
              <w:bottom w:val="single" w:sz="4" w:space="0" w:color="auto"/>
              <w:right w:val="single" w:sz="4" w:space="0" w:color="auto"/>
            </w:tcBorders>
          </w:tcPr>
          <w:p w14:paraId="5A7C6EFF"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2BB23C5" w14:textId="77777777" w:rsidR="00244BB9" w:rsidRPr="00515F4C" w:rsidRDefault="00244BB9" w:rsidP="00F57041">
            <w:pPr>
              <w:jc w:val="center"/>
              <w:rPr>
                <w:rFonts w:eastAsia="Times New Roman"/>
                <w:lang w:eastAsia="uk-UA"/>
              </w:rPr>
            </w:pPr>
            <w:r w:rsidRPr="00515F4C">
              <w:rPr>
                <w:color w:val="000000"/>
              </w:rPr>
              <w:t>20</w:t>
            </w:r>
          </w:p>
        </w:tc>
        <w:tc>
          <w:tcPr>
            <w:tcW w:w="3312" w:type="dxa"/>
            <w:vMerge/>
            <w:tcBorders>
              <w:left w:val="nil"/>
              <w:right w:val="single" w:sz="4" w:space="0" w:color="auto"/>
            </w:tcBorders>
          </w:tcPr>
          <w:p w14:paraId="1058356E" w14:textId="77777777" w:rsidR="00244BB9" w:rsidRPr="001F328B" w:rsidRDefault="00244BB9" w:rsidP="00F57041">
            <w:pPr>
              <w:jc w:val="center"/>
              <w:rPr>
                <w:rFonts w:eastAsia="Times New Roman"/>
                <w:lang w:eastAsia="uk-UA"/>
              </w:rPr>
            </w:pPr>
          </w:p>
        </w:tc>
      </w:tr>
      <w:tr w:rsidR="00244BB9" w:rsidRPr="001F328B" w14:paraId="1A828242"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9030B23"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31</w:t>
            </w:r>
          </w:p>
        </w:tc>
        <w:tc>
          <w:tcPr>
            <w:tcW w:w="3560" w:type="dxa"/>
            <w:tcBorders>
              <w:top w:val="single" w:sz="4" w:space="0" w:color="auto"/>
              <w:left w:val="nil"/>
              <w:bottom w:val="single" w:sz="4" w:space="0" w:color="auto"/>
              <w:right w:val="single" w:sz="4" w:space="0" w:color="auto"/>
            </w:tcBorders>
            <w:vAlign w:val="center"/>
          </w:tcPr>
          <w:p w14:paraId="14CF0978" w14:textId="77777777" w:rsidR="00244BB9" w:rsidRPr="003F2FA8" w:rsidRDefault="00244BB9" w:rsidP="00F57041">
            <w:pPr>
              <w:rPr>
                <w:rFonts w:eastAsia="Times New Roman"/>
                <w:bCs/>
                <w:lang w:eastAsia="en-US"/>
              </w:rPr>
            </w:pPr>
            <w:r w:rsidRPr="003F2FA8">
              <w:rPr>
                <w:color w:val="000000"/>
              </w:rPr>
              <w:t>Розчинна суміш РКВ М150 П8</w:t>
            </w:r>
          </w:p>
        </w:tc>
        <w:tc>
          <w:tcPr>
            <w:tcW w:w="1208" w:type="dxa"/>
            <w:tcBorders>
              <w:top w:val="single" w:sz="4" w:space="0" w:color="auto"/>
              <w:left w:val="nil"/>
              <w:bottom w:val="single" w:sz="4" w:space="0" w:color="auto"/>
              <w:right w:val="single" w:sz="4" w:space="0" w:color="auto"/>
            </w:tcBorders>
          </w:tcPr>
          <w:p w14:paraId="65AB0C92"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E0E1DEB" w14:textId="77777777" w:rsidR="00244BB9" w:rsidRPr="00515F4C" w:rsidRDefault="00244BB9" w:rsidP="00F57041">
            <w:pPr>
              <w:jc w:val="center"/>
              <w:rPr>
                <w:rFonts w:eastAsia="Times New Roman"/>
                <w:lang w:eastAsia="uk-UA"/>
              </w:rPr>
            </w:pPr>
            <w:r w:rsidRPr="00515F4C">
              <w:rPr>
                <w:color w:val="000000"/>
              </w:rPr>
              <w:t>20</w:t>
            </w:r>
          </w:p>
        </w:tc>
        <w:tc>
          <w:tcPr>
            <w:tcW w:w="3312" w:type="dxa"/>
            <w:vMerge/>
            <w:tcBorders>
              <w:left w:val="nil"/>
              <w:right w:val="single" w:sz="4" w:space="0" w:color="auto"/>
            </w:tcBorders>
          </w:tcPr>
          <w:p w14:paraId="2E9EBB41" w14:textId="77777777" w:rsidR="00244BB9" w:rsidRPr="001F328B" w:rsidRDefault="00244BB9" w:rsidP="00F57041">
            <w:pPr>
              <w:jc w:val="center"/>
              <w:rPr>
                <w:rFonts w:eastAsia="Times New Roman"/>
                <w:lang w:eastAsia="uk-UA"/>
              </w:rPr>
            </w:pPr>
          </w:p>
        </w:tc>
      </w:tr>
      <w:tr w:rsidR="00244BB9" w:rsidRPr="001F328B" w14:paraId="2D8A60ED" w14:textId="77777777" w:rsidTr="00F57041">
        <w:trPr>
          <w:trHeight w:val="1074"/>
          <w:jc w:val="center"/>
        </w:trPr>
        <w:tc>
          <w:tcPr>
            <w:tcW w:w="601" w:type="dxa"/>
            <w:tcBorders>
              <w:top w:val="single" w:sz="4" w:space="0" w:color="auto"/>
              <w:left w:val="single" w:sz="4" w:space="0" w:color="auto"/>
              <w:bottom w:val="single" w:sz="4" w:space="0" w:color="auto"/>
              <w:right w:val="single" w:sz="4" w:space="0" w:color="auto"/>
            </w:tcBorders>
            <w:vAlign w:val="center"/>
          </w:tcPr>
          <w:p w14:paraId="1BCBE90F"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32</w:t>
            </w:r>
          </w:p>
        </w:tc>
        <w:tc>
          <w:tcPr>
            <w:tcW w:w="3560" w:type="dxa"/>
            <w:tcBorders>
              <w:top w:val="single" w:sz="4" w:space="0" w:color="auto"/>
              <w:left w:val="nil"/>
              <w:bottom w:val="single" w:sz="4" w:space="0" w:color="auto"/>
              <w:right w:val="single" w:sz="4" w:space="0" w:color="auto"/>
            </w:tcBorders>
            <w:vAlign w:val="center"/>
          </w:tcPr>
          <w:p w14:paraId="78B89812" w14:textId="77777777" w:rsidR="00244BB9" w:rsidRPr="003F2FA8" w:rsidRDefault="00244BB9" w:rsidP="00F57041">
            <w:pPr>
              <w:rPr>
                <w:rFonts w:eastAsia="Times New Roman"/>
                <w:bCs/>
                <w:lang w:eastAsia="en-US"/>
              </w:rPr>
            </w:pPr>
            <w:r w:rsidRPr="003F2FA8">
              <w:rPr>
                <w:color w:val="000000"/>
              </w:rPr>
              <w:t>Розчинна суміш РКВ М200 П8</w:t>
            </w:r>
          </w:p>
        </w:tc>
        <w:tc>
          <w:tcPr>
            <w:tcW w:w="1208" w:type="dxa"/>
            <w:tcBorders>
              <w:top w:val="single" w:sz="4" w:space="0" w:color="auto"/>
              <w:left w:val="nil"/>
              <w:bottom w:val="single" w:sz="4" w:space="0" w:color="auto"/>
              <w:right w:val="single" w:sz="4" w:space="0" w:color="auto"/>
            </w:tcBorders>
          </w:tcPr>
          <w:p w14:paraId="5CAEF082"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E4DA2BD" w14:textId="77777777" w:rsidR="00244BB9" w:rsidRPr="00515F4C" w:rsidRDefault="00244BB9" w:rsidP="00F57041">
            <w:pPr>
              <w:jc w:val="center"/>
              <w:rPr>
                <w:rFonts w:eastAsia="Times New Roman"/>
                <w:lang w:eastAsia="uk-UA"/>
              </w:rPr>
            </w:pPr>
            <w:r w:rsidRPr="00515F4C">
              <w:rPr>
                <w:color w:val="000000"/>
              </w:rPr>
              <w:t>20</w:t>
            </w:r>
          </w:p>
        </w:tc>
        <w:tc>
          <w:tcPr>
            <w:tcW w:w="3312" w:type="dxa"/>
            <w:vMerge/>
            <w:tcBorders>
              <w:left w:val="nil"/>
              <w:right w:val="single" w:sz="4" w:space="0" w:color="auto"/>
            </w:tcBorders>
          </w:tcPr>
          <w:p w14:paraId="4368FBA2" w14:textId="77777777" w:rsidR="00244BB9" w:rsidRPr="001F328B" w:rsidRDefault="00244BB9" w:rsidP="00F57041">
            <w:pPr>
              <w:jc w:val="center"/>
              <w:rPr>
                <w:rFonts w:eastAsia="Times New Roman"/>
                <w:lang w:eastAsia="uk-UA"/>
              </w:rPr>
            </w:pPr>
          </w:p>
        </w:tc>
      </w:tr>
      <w:tr w:rsidR="00244BB9" w:rsidRPr="001F328B" w14:paraId="06AE440F"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0B52D3B"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33</w:t>
            </w:r>
          </w:p>
        </w:tc>
        <w:tc>
          <w:tcPr>
            <w:tcW w:w="3560" w:type="dxa"/>
            <w:tcBorders>
              <w:top w:val="single" w:sz="4" w:space="0" w:color="auto"/>
              <w:left w:val="nil"/>
              <w:bottom w:val="single" w:sz="4" w:space="0" w:color="auto"/>
              <w:right w:val="single" w:sz="4" w:space="0" w:color="auto"/>
            </w:tcBorders>
            <w:vAlign w:val="center"/>
          </w:tcPr>
          <w:p w14:paraId="3194EEB3" w14:textId="77777777" w:rsidR="00244BB9" w:rsidRPr="003F2FA8" w:rsidRDefault="00244BB9" w:rsidP="00F57041">
            <w:pPr>
              <w:rPr>
                <w:rFonts w:eastAsia="Times New Roman"/>
                <w:bCs/>
                <w:lang w:eastAsia="en-US"/>
              </w:rPr>
            </w:pPr>
            <w:r w:rsidRPr="003F2FA8">
              <w:rPr>
                <w:color w:val="000000"/>
              </w:rPr>
              <w:t>БСГ В15 Р1 F50</w:t>
            </w:r>
          </w:p>
        </w:tc>
        <w:tc>
          <w:tcPr>
            <w:tcW w:w="1208" w:type="dxa"/>
            <w:tcBorders>
              <w:top w:val="single" w:sz="4" w:space="0" w:color="auto"/>
              <w:left w:val="nil"/>
              <w:bottom w:val="single" w:sz="4" w:space="0" w:color="auto"/>
              <w:right w:val="single" w:sz="4" w:space="0" w:color="auto"/>
            </w:tcBorders>
          </w:tcPr>
          <w:p w14:paraId="399620B2"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F711412" w14:textId="77777777" w:rsidR="00244BB9" w:rsidRPr="00515F4C" w:rsidRDefault="00244BB9" w:rsidP="00F57041">
            <w:pPr>
              <w:jc w:val="center"/>
              <w:rPr>
                <w:rFonts w:eastAsia="Times New Roman"/>
                <w:lang w:eastAsia="uk-UA"/>
              </w:rPr>
            </w:pPr>
            <w:r w:rsidRPr="00515F4C">
              <w:rPr>
                <w:color w:val="000000"/>
              </w:rPr>
              <w:t>50</w:t>
            </w:r>
          </w:p>
        </w:tc>
        <w:tc>
          <w:tcPr>
            <w:tcW w:w="3312" w:type="dxa"/>
            <w:vMerge/>
            <w:tcBorders>
              <w:left w:val="nil"/>
              <w:right w:val="single" w:sz="4" w:space="0" w:color="auto"/>
            </w:tcBorders>
          </w:tcPr>
          <w:p w14:paraId="401BD459" w14:textId="77777777" w:rsidR="00244BB9" w:rsidRPr="001F328B" w:rsidRDefault="00244BB9" w:rsidP="00F57041">
            <w:pPr>
              <w:jc w:val="center"/>
              <w:rPr>
                <w:rFonts w:eastAsia="Times New Roman"/>
                <w:lang w:eastAsia="uk-UA"/>
              </w:rPr>
            </w:pPr>
          </w:p>
        </w:tc>
      </w:tr>
      <w:tr w:rsidR="00244BB9" w:rsidRPr="001F328B" w14:paraId="75450149"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675B23D"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34</w:t>
            </w:r>
          </w:p>
        </w:tc>
        <w:tc>
          <w:tcPr>
            <w:tcW w:w="3560" w:type="dxa"/>
            <w:tcBorders>
              <w:top w:val="single" w:sz="4" w:space="0" w:color="auto"/>
              <w:left w:val="nil"/>
              <w:bottom w:val="single" w:sz="4" w:space="0" w:color="auto"/>
              <w:right w:val="single" w:sz="4" w:space="0" w:color="auto"/>
            </w:tcBorders>
            <w:vAlign w:val="center"/>
          </w:tcPr>
          <w:p w14:paraId="4C43B03E" w14:textId="77777777" w:rsidR="00244BB9" w:rsidRPr="003F2FA8" w:rsidRDefault="00244BB9" w:rsidP="00F57041">
            <w:pPr>
              <w:rPr>
                <w:rFonts w:eastAsia="Times New Roman"/>
                <w:bCs/>
                <w:lang w:eastAsia="en-US"/>
              </w:rPr>
            </w:pPr>
            <w:r w:rsidRPr="003F2FA8">
              <w:rPr>
                <w:color w:val="000000"/>
              </w:rPr>
              <w:t>Бетонна суміш БСГ В15 Р2 F50</w:t>
            </w:r>
          </w:p>
        </w:tc>
        <w:tc>
          <w:tcPr>
            <w:tcW w:w="1208" w:type="dxa"/>
            <w:tcBorders>
              <w:top w:val="single" w:sz="4" w:space="0" w:color="auto"/>
              <w:left w:val="nil"/>
              <w:bottom w:val="single" w:sz="4" w:space="0" w:color="auto"/>
              <w:right w:val="single" w:sz="4" w:space="0" w:color="auto"/>
            </w:tcBorders>
          </w:tcPr>
          <w:p w14:paraId="5BCD0B72"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43CF4D8" w14:textId="77777777" w:rsidR="00244BB9" w:rsidRPr="00515F4C" w:rsidRDefault="00244BB9" w:rsidP="00F57041">
            <w:pPr>
              <w:jc w:val="center"/>
              <w:rPr>
                <w:rFonts w:eastAsia="Times New Roman"/>
                <w:lang w:eastAsia="uk-UA"/>
              </w:rPr>
            </w:pPr>
            <w:r w:rsidRPr="00515F4C">
              <w:rPr>
                <w:color w:val="000000"/>
              </w:rPr>
              <w:t>20</w:t>
            </w:r>
          </w:p>
        </w:tc>
        <w:tc>
          <w:tcPr>
            <w:tcW w:w="3312" w:type="dxa"/>
            <w:vMerge/>
            <w:tcBorders>
              <w:left w:val="nil"/>
              <w:right w:val="single" w:sz="4" w:space="0" w:color="auto"/>
            </w:tcBorders>
          </w:tcPr>
          <w:p w14:paraId="1189F9E8" w14:textId="77777777" w:rsidR="00244BB9" w:rsidRPr="001F328B" w:rsidRDefault="00244BB9" w:rsidP="00F57041">
            <w:pPr>
              <w:jc w:val="center"/>
              <w:rPr>
                <w:rFonts w:eastAsia="Times New Roman"/>
                <w:lang w:eastAsia="uk-UA"/>
              </w:rPr>
            </w:pPr>
          </w:p>
        </w:tc>
      </w:tr>
      <w:tr w:rsidR="00244BB9" w:rsidRPr="001F328B" w14:paraId="7837C1B6"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34F3CB6"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35</w:t>
            </w:r>
          </w:p>
        </w:tc>
        <w:tc>
          <w:tcPr>
            <w:tcW w:w="3560" w:type="dxa"/>
            <w:tcBorders>
              <w:top w:val="single" w:sz="4" w:space="0" w:color="auto"/>
              <w:left w:val="nil"/>
              <w:bottom w:val="single" w:sz="4" w:space="0" w:color="auto"/>
              <w:right w:val="single" w:sz="4" w:space="0" w:color="auto"/>
            </w:tcBorders>
            <w:vAlign w:val="center"/>
          </w:tcPr>
          <w:p w14:paraId="41D9013C" w14:textId="77777777" w:rsidR="00244BB9" w:rsidRPr="003F2FA8" w:rsidRDefault="00244BB9" w:rsidP="00F57041">
            <w:pPr>
              <w:rPr>
                <w:rFonts w:eastAsia="Times New Roman"/>
                <w:bCs/>
                <w:lang w:eastAsia="en-US"/>
              </w:rPr>
            </w:pPr>
            <w:r w:rsidRPr="003F2FA8">
              <w:rPr>
                <w:color w:val="000000"/>
              </w:rPr>
              <w:t>Бетонна суміш БСГ В15 Р3 F50</w:t>
            </w:r>
          </w:p>
        </w:tc>
        <w:tc>
          <w:tcPr>
            <w:tcW w:w="1208" w:type="dxa"/>
            <w:tcBorders>
              <w:top w:val="single" w:sz="4" w:space="0" w:color="auto"/>
              <w:left w:val="nil"/>
              <w:bottom w:val="single" w:sz="4" w:space="0" w:color="auto"/>
              <w:right w:val="single" w:sz="4" w:space="0" w:color="auto"/>
            </w:tcBorders>
          </w:tcPr>
          <w:p w14:paraId="3D114306"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A450A0E" w14:textId="77777777" w:rsidR="00244BB9" w:rsidRPr="00515F4C" w:rsidRDefault="00244BB9" w:rsidP="00F57041">
            <w:pPr>
              <w:jc w:val="center"/>
              <w:rPr>
                <w:rFonts w:eastAsia="Times New Roman"/>
                <w:lang w:eastAsia="uk-UA"/>
              </w:rPr>
            </w:pPr>
            <w:r w:rsidRPr="00515F4C">
              <w:rPr>
                <w:color w:val="000000"/>
              </w:rPr>
              <w:t>15</w:t>
            </w:r>
          </w:p>
        </w:tc>
        <w:tc>
          <w:tcPr>
            <w:tcW w:w="3312" w:type="dxa"/>
            <w:vMerge/>
            <w:tcBorders>
              <w:left w:val="nil"/>
              <w:right w:val="single" w:sz="4" w:space="0" w:color="auto"/>
            </w:tcBorders>
          </w:tcPr>
          <w:p w14:paraId="259FA2DD" w14:textId="77777777" w:rsidR="00244BB9" w:rsidRPr="001F328B" w:rsidRDefault="00244BB9" w:rsidP="00F57041">
            <w:pPr>
              <w:jc w:val="center"/>
              <w:rPr>
                <w:rFonts w:eastAsia="Times New Roman"/>
                <w:lang w:eastAsia="uk-UA"/>
              </w:rPr>
            </w:pPr>
          </w:p>
        </w:tc>
      </w:tr>
      <w:tr w:rsidR="00244BB9" w:rsidRPr="001F328B" w14:paraId="070DD6B3"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E0F639F"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36</w:t>
            </w:r>
          </w:p>
        </w:tc>
        <w:tc>
          <w:tcPr>
            <w:tcW w:w="3560" w:type="dxa"/>
            <w:tcBorders>
              <w:top w:val="single" w:sz="4" w:space="0" w:color="auto"/>
              <w:left w:val="nil"/>
              <w:bottom w:val="single" w:sz="4" w:space="0" w:color="auto"/>
              <w:right w:val="single" w:sz="4" w:space="0" w:color="auto"/>
            </w:tcBorders>
            <w:vAlign w:val="center"/>
          </w:tcPr>
          <w:p w14:paraId="7F6D9204" w14:textId="77777777" w:rsidR="00244BB9" w:rsidRPr="003F2FA8" w:rsidRDefault="00244BB9" w:rsidP="00F57041">
            <w:pPr>
              <w:rPr>
                <w:rFonts w:eastAsia="Times New Roman"/>
                <w:bCs/>
                <w:lang w:eastAsia="en-US"/>
              </w:rPr>
            </w:pPr>
            <w:r w:rsidRPr="003F2FA8">
              <w:rPr>
                <w:color w:val="000000"/>
              </w:rPr>
              <w:t>Бетонна суміш БСГ В15 Р4 F50</w:t>
            </w:r>
          </w:p>
        </w:tc>
        <w:tc>
          <w:tcPr>
            <w:tcW w:w="1208" w:type="dxa"/>
            <w:tcBorders>
              <w:top w:val="single" w:sz="4" w:space="0" w:color="auto"/>
              <w:left w:val="nil"/>
              <w:bottom w:val="single" w:sz="4" w:space="0" w:color="auto"/>
              <w:right w:val="single" w:sz="4" w:space="0" w:color="auto"/>
            </w:tcBorders>
          </w:tcPr>
          <w:p w14:paraId="298799B1"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21FE70D"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2CEFD011" w14:textId="77777777" w:rsidR="00244BB9" w:rsidRPr="001F328B" w:rsidRDefault="00244BB9" w:rsidP="00F57041">
            <w:pPr>
              <w:jc w:val="center"/>
              <w:rPr>
                <w:rFonts w:eastAsia="Times New Roman"/>
                <w:lang w:eastAsia="uk-UA"/>
              </w:rPr>
            </w:pPr>
          </w:p>
        </w:tc>
      </w:tr>
      <w:tr w:rsidR="00244BB9" w:rsidRPr="001F328B" w14:paraId="3C486DF2"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8F23F2F"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37</w:t>
            </w:r>
          </w:p>
        </w:tc>
        <w:tc>
          <w:tcPr>
            <w:tcW w:w="3560" w:type="dxa"/>
            <w:tcBorders>
              <w:top w:val="single" w:sz="4" w:space="0" w:color="auto"/>
              <w:left w:val="nil"/>
              <w:bottom w:val="single" w:sz="4" w:space="0" w:color="auto"/>
              <w:right w:val="single" w:sz="4" w:space="0" w:color="auto"/>
            </w:tcBorders>
            <w:vAlign w:val="center"/>
          </w:tcPr>
          <w:p w14:paraId="406EC3B8" w14:textId="77777777" w:rsidR="00244BB9" w:rsidRPr="003F2FA8" w:rsidRDefault="00244BB9" w:rsidP="00F57041">
            <w:pPr>
              <w:rPr>
                <w:rFonts w:eastAsia="Times New Roman"/>
                <w:bCs/>
                <w:lang w:eastAsia="en-US"/>
              </w:rPr>
            </w:pPr>
            <w:r w:rsidRPr="003F2FA8">
              <w:rPr>
                <w:color w:val="000000"/>
              </w:rPr>
              <w:t>Бетонна суміш БСГ В20 Р1 F200 W6</w:t>
            </w:r>
          </w:p>
        </w:tc>
        <w:tc>
          <w:tcPr>
            <w:tcW w:w="1208" w:type="dxa"/>
            <w:tcBorders>
              <w:top w:val="single" w:sz="4" w:space="0" w:color="auto"/>
              <w:left w:val="nil"/>
              <w:bottom w:val="single" w:sz="4" w:space="0" w:color="auto"/>
              <w:right w:val="single" w:sz="4" w:space="0" w:color="auto"/>
            </w:tcBorders>
          </w:tcPr>
          <w:p w14:paraId="745734EB"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0961BB9" w14:textId="77777777" w:rsidR="00244BB9" w:rsidRPr="00515F4C" w:rsidRDefault="00244BB9" w:rsidP="00F57041">
            <w:pPr>
              <w:jc w:val="center"/>
              <w:rPr>
                <w:rFonts w:eastAsia="Times New Roman"/>
                <w:lang w:eastAsia="uk-UA"/>
              </w:rPr>
            </w:pPr>
            <w:r w:rsidRPr="00515F4C">
              <w:rPr>
                <w:color w:val="000000"/>
              </w:rPr>
              <w:t>5</w:t>
            </w:r>
          </w:p>
        </w:tc>
        <w:tc>
          <w:tcPr>
            <w:tcW w:w="3312" w:type="dxa"/>
            <w:vMerge/>
            <w:tcBorders>
              <w:left w:val="nil"/>
              <w:right w:val="single" w:sz="4" w:space="0" w:color="auto"/>
            </w:tcBorders>
          </w:tcPr>
          <w:p w14:paraId="29B267E4" w14:textId="77777777" w:rsidR="00244BB9" w:rsidRPr="001F328B" w:rsidRDefault="00244BB9" w:rsidP="00F57041">
            <w:pPr>
              <w:jc w:val="center"/>
              <w:rPr>
                <w:rFonts w:eastAsia="Times New Roman"/>
                <w:lang w:eastAsia="uk-UA"/>
              </w:rPr>
            </w:pPr>
          </w:p>
        </w:tc>
      </w:tr>
      <w:tr w:rsidR="00244BB9" w:rsidRPr="001F328B" w14:paraId="229A9C65"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1AEA7C5"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38</w:t>
            </w:r>
          </w:p>
        </w:tc>
        <w:tc>
          <w:tcPr>
            <w:tcW w:w="3560" w:type="dxa"/>
            <w:tcBorders>
              <w:top w:val="single" w:sz="4" w:space="0" w:color="auto"/>
              <w:left w:val="nil"/>
              <w:bottom w:val="single" w:sz="4" w:space="0" w:color="auto"/>
              <w:right w:val="single" w:sz="4" w:space="0" w:color="auto"/>
            </w:tcBorders>
            <w:vAlign w:val="center"/>
          </w:tcPr>
          <w:p w14:paraId="6466F5A6" w14:textId="77777777" w:rsidR="00244BB9" w:rsidRPr="003F2FA8" w:rsidRDefault="00244BB9" w:rsidP="00F57041">
            <w:pPr>
              <w:rPr>
                <w:rFonts w:eastAsia="Times New Roman"/>
                <w:bCs/>
                <w:lang w:eastAsia="en-US"/>
              </w:rPr>
            </w:pPr>
            <w:r w:rsidRPr="003F2FA8">
              <w:rPr>
                <w:color w:val="000000"/>
              </w:rPr>
              <w:t>Бетонна суміш БСГ В20 Р2 F200 W6</w:t>
            </w:r>
          </w:p>
        </w:tc>
        <w:tc>
          <w:tcPr>
            <w:tcW w:w="1208" w:type="dxa"/>
            <w:tcBorders>
              <w:top w:val="single" w:sz="4" w:space="0" w:color="auto"/>
              <w:left w:val="nil"/>
              <w:bottom w:val="single" w:sz="4" w:space="0" w:color="auto"/>
              <w:right w:val="single" w:sz="4" w:space="0" w:color="auto"/>
            </w:tcBorders>
          </w:tcPr>
          <w:p w14:paraId="5CEACD46"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6D1ECD1" w14:textId="77777777" w:rsidR="00244BB9" w:rsidRPr="00515F4C" w:rsidRDefault="00244BB9" w:rsidP="00F57041">
            <w:pPr>
              <w:jc w:val="center"/>
              <w:rPr>
                <w:rFonts w:eastAsia="Times New Roman"/>
                <w:lang w:eastAsia="uk-UA"/>
              </w:rPr>
            </w:pPr>
            <w:r w:rsidRPr="00515F4C">
              <w:rPr>
                <w:color w:val="000000"/>
              </w:rPr>
              <w:t>5</w:t>
            </w:r>
          </w:p>
        </w:tc>
        <w:tc>
          <w:tcPr>
            <w:tcW w:w="3312" w:type="dxa"/>
            <w:vMerge/>
            <w:tcBorders>
              <w:left w:val="nil"/>
              <w:right w:val="single" w:sz="4" w:space="0" w:color="auto"/>
            </w:tcBorders>
          </w:tcPr>
          <w:p w14:paraId="2E76E777" w14:textId="77777777" w:rsidR="00244BB9" w:rsidRPr="001F328B" w:rsidRDefault="00244BB9" w:rsidP="00F57041">
            <w:pPr>
              <w:jc w:val="center"/>
              <w:rPr>
                <w:rFonts w:eastAsia="Times New Roman"/>
                <w:lang w:eastAsia="uk-UA"/>
              </w:rPr>
            </w:pPr>
          </w:p>
        </w:tc>
      </w:tr>
      <w:tr w:rsidR="00244BB9" w:rsidRPr="001F328B" w14:paraId="74F7F8CA"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06E9234" w14:textId="77777777" w:rsidR="00244BB9" w:rsidRPr="001F328B" w:rsidRDefault="00244BB9" w:rsidP="00F57041">
            <w:pPr>
              <w:jc w:val="center"/>
              <w:rPr>
                <w:rFonts w:eastAsia="Times New Roman"/>
                <w:lang w:val="en-US" w:eastAsia="en-US"/>
              </w:rPr>
            </w:pPr>
            <w:r w:rsidRPr="001F328B">
              <w:rPr>
                <w:rFonts w:eastAsia="Times New Roman"/>
                <w:lang w:val="en-US" w:eastAsia="en-US"/>
              </w:rPr>
              <w:t>39</w:t>
            </w:r>
          </w:p>
        </w:tc>
        <w:tc>
          <w:tcPr>
            <w:tcW w:w="3560" w:type="dxa"/>
            <w:tcBorders>
              <w:top w:val="single" w:sz="4" w:space="0" w:color="auto"/>
              <w:left w:val="nil"/>
              <w:bottom w:val="single" w:sz="4" w:space="0" w:color="auto"/>
              <w:right w:val="single" w:sz="4" w:space="0" w:color="auto"/>
            </w:tcBorders>
            <w:vAlign w:val="center"/>
          </w:tcPr>
          <w:p w14:paraId="4CEBA19E" w14:textId="77777777" w:rsidR="00244BB9" w:rsidRPr="003F2FA8" w:rsidRDefault="00244BB9" w:rsidP="00F57041">
            <w:pPr>
              <w:rPr>
                <w:rFonts w:eastAsia="Times New Roman"/>
                <w:bCs/>
                <w:lang w:eastAsia="en-US"/>
              </w:rPr>
            </w:pPr>
            <w:r w:rsidRPr="003F2FA8">
              <w:rPr>
                <w:color w:val="000000"/>
              </w:rPr>
              <w:t>БСГ В20 Р3 F200 W6</w:t>
            </w:r>
          </w:p>
        </w:tc>
        <w:tc>
          <w:tcPr>
            <w:tcW w:w="1208" w:type="dxa"/>
            <w:tcBorders>
              <w:top w:val="single" w:sz="4" w:space="0" w:color="auto"/>
              <w:left w:val="nil"/>
              <w:bottom w:val="single" w:sz="4" w:space="0" w:color="auto"/>
              <w:right w:val="single" w:sz="4" w:space="0" w:color="auto"/>
            </w:tcBorders>
          </w:tcPr>
          <w:p w14:paraId="06A4043E"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D4369D5"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7E3FE9C4" w14:textId="77777777" w:rsidR="00244BB9" w:rsidRPr="001F328B" w:rsidRDefault="00244BB9" w:rsidP="00F57041">
            <w:pPr>
              <w:jc w:val="center"/>
              <w:rPr>
                <w:rFonts w:eastAsia="Times New Roman"/>
                <w:lang w:eastAsia="uk-UA"/>
              </w:rPr>
            </w:pPr>
          </w:p>
        </w:tc>
      </w:tr>
      <w:tr w:rsidR="00244BB9" w:rsidRPr="001F328B" w14:paraId="46B875D4"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8104F7F" w14:textId="77777777" w:rsidR="00244BB9" w:rsidRPr="001F328B" w:rsidRDefault="00244BB9" w:rsidP="00F57041">
            <w:pPr>
              <w:jc w:val="center"/>
              <w:rPr>
                <w:rFonts w:eastAsia="Times New Roman"/>
                <w:lang w:val="en-US" w:eastAsia="en-US"/>
              </w:rPr>
            </w:pPr>
            <w:r w:rsidRPr="001F328B">
              <w:rPr>
                <w:rFonts w:eastAsia="Times New Roman"/>
                <w:lang w:val="en-US" w:eastAsia="en-US"/>
              </w:rPr>
              <w:t>40</w:t>
            </w:r>
          </w:p>
        </w:tc>
        <w:tc>
          <w:tcPr>
            <w:tcW w:w="3560" w:type="dxa"/>
            <w:tcBorders>
              <w:top w:val="single" w:sz="4" w:space="0" w:color="auto"/>
              <w:left w:val="nil"/>
              <w:bottom w:val="single" w:sz="4" w:space="0" w:color="auto"/>
              <w:right w:val="single" w:sz="4" w:space="0" w:color="auto"/>
            </w:tcBorders>
            <w:vAlign w:val="center"/>
          </w:tcPr>
          <w:p w14:paraId="54C6AD8D" w14:textId="77777777" w:rsidR="00244BB9" w:rsidRPr="003F2FA8" w:rsidRDefault="00244BB9" w:rsidP="00F57041">
            <w:pPr>
              <w:rPr>
                <w:rFonts w:eastAsia="Times New Roman"/>
                <w:bCs/>
                <w:lang w:eastAsia="en-US"/>
              </w:rPr>
            </w:pPr>
            <w:r w:rsidRPr="003F2FA8">
              <w:rPr>
                <w:color w:val="000000"/>
              </w:rPr>
              <w:t>Бетонна суміш БСГ В20 Р4 F200 W6</w:t>
            </w:r>
          </w:p>
        </w:tc>
        <w:tc>
          <w:tcPr>
            <w:tcW w:w="1208" w:type="dxa"/>
            <w:tcBorders>
              <w:top w:val="single" w:sz="4" w:space="0" w:color="auto"/>
              <w:left w:val="nil"/>
              <w:bottom w:val="single" w:sz="4" w:space="0" w:color="auto"/>
              <w:right w:val="single" w:sz="4" w:space="0" w:color="auto"/>
            </w:tcBorders>
          </w:tcPr>
          <w:p w14:paraId="64FCE212"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479C34D"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5E4636FD" w14:textId="77777777" w:rsidR="00244BB9" w:rsidRPr="001F328B" w:rsidRDefault="00244BB9" w:rsidP="00F57041">
            <w:pPr>
              <w:jc w:val="center"/>
              <w:rPr>
                <w:rFonts w:eastAsia="Times New Roman"/>
                <w:lang w:eastAsia="uk-UA"/>
              </w:rPr>
            </w:pPr>
          </w:p>
        </w:tc>
      </w:tr>
      <w:tr w:rsidR="00244BB9" w:rsidRPr="001F328B" w14:paraId="05B9BD65"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D8D31C4" w14:textId="77777777" w:rsidR="00244BB9" w:rsidRPr="001F328B" w:rsidRDefault="00244BB9" w:rsidP="00F57041">
            <w:pPr>
              <w:jc w:val="center"/>
              <w:rPr>
                <w:rFonts w:eastAsia="Times New Roman"/>
                <w:lang w:val="en-US" w:eastAsia="en-US"/>
              </w:rPr>
            </w:pPr>
            <w:r w:rsidRPr="001F328B">
              <w:rPr>
                <w:rFonts w:eastAsia="Times New Roman"/>
                <w:lang w:val="en-US" w:eastAsia="en-US"/>
              </w:rPr>
              <w:t>41</w:t>
            </w:r>
          </w:p>
        </w:tc>
        <w:tc>
          <w:tcPr>
            <w:tcW w:w="3560" w:type="dxa"/>
            <w:tcBorders>
              <w:top w:val="single" w:sz="4" w:space="0" w:color="auto"/>
              <w:left w:val="nil"/>
              <w:bottom w:val="single" w:sz="4" w:space="0" w:color="auto"/>
              <w:right w:val="single" w:sz="4" w:space="0" w:color="auto"/>
            </w:tcBorders>
            <w:vAlign w:val="center"/>
          </w:tcPr>
          <w:p w14:paraId="1CBAE753" w14:textId="77777777" w:rsidR="00244BB9" w:rsidRPr="003F2FA8" w:rsidRDefault="00244BB9" w:rsidP="00F57041">
            <w:pPr>
              <w:rPr>
                <w:rFonts w:eastAsia="Times New Roman"/>
                <w:bCs/>
                <w:lang w:eastAsia="en-US"/>
              </w:rPr>
            </w:pPr>
            <w:r w:rsidRPr="003F2FA8">
              <w:rPr>
                <w:color w:val="000000"/>
              </w:rPr>
              <w:t>Бетонна суміш БСГ В20 Р5 F200 W6</w:t>
            </w:r>
          </w:p>
        </w:tc>
        <w:tc>
          <w:tcPr>
            <w:tcW w:w="1208" w:type="dxa"/>
            <w:tcBorders>
              <w:top w:val="single" w:sz="4" w:space="0" w:color="auto"/>
              <w:left w:val="nil"/>
              <w:bottom w:val="single" w:sz="4" w:space="0" w:color="auto"/>
              <w:right w:val="single" w:sz="4" w:space="0" w:color="auto"/>
            </w:tcBorders>
            <w:vAlign w:val="center"/>
          </w:tcPr>
          <w:p w14:paraId="49491AB1" w14:textId="77777777" w:rsidR="00244BB9" w:rsidRPr="001F328B" w:rsidRDefault="00244BB9" w:rsidP="00F57041">
            <w:pPr>
              <w:jc w:val="center"/>
              <w:rPr>
                <w:rFonts w:eastAsia="Times New Roman"/>
                <w:vertAlign w:val="superscript"/>
                <w:lang w:eastAsia="uk-UA"/>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491D357" w14:textId="77777777" w:rsidR="00244BB9" w:rsidRPr="00515F4C" w:rsidRDefault="00244BB9" w:rsidP="00F57041">
            <w:pPr>
              <w:jc w:val="center"/>
              <w:rPr>
                <w:rFonts w:eastAsia="Times New Roman"/>
                <w:lang w:eastAsia="uk-UA"/>
              </w:rPr>
            </w:pPr>
            <w:r w:rsidRPr="00515F4C">
              <w:rPr>
                <w:color w:val="000000"/>
              </w:rPr>
              <w:t>10</w:t>
            </w:r>
          </w:p>
        </w:tc>
        <w:tc>
          <w:tcPr>
            <w:tcW w:w="3312" w:type="dxa"/>
            <w:vMerge/>
            <w:tcBorders>
              <w:left w:val="nil"/>
              <w:right w:val="single" w:sz="4" w:space="0" w:color="auto"/>
            </w:tcBorders>
          </w:tcPr>
          <w:p w14:paraId="39657EAE" w14:textId="77777777" w:rsidR="00244BB9" w:rsidRPr="001F328B" w:rsidRDefault="00244BB9" w:rsidP="00F57041">
            <w:pPr>
              <w:jc w:val="center"/>
              <w:rPr>
                <w:rFonts w:eastAsia="Times New Roman"/>
                <w:lang w:eastAsia="uk-UA"/>
              </w:rPr>
            </w:pPr>
          </w:p>
        </w:tc>
      </w:tr>
      <w:tr w:rsidR="00244BB9" w:rsidRPr="001F328B" w14:paraId="576389B3"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1A3798C" w14:textId="77777777" w:rsidR="00244BB9" w:rsidRPr="001F328B" w:rsidRDefault="00244BB9" w:rsidP="00F57041">
            <w:pPr>
              <w:jc w:val="center"/>
              <w:rPr>
                <w:rFonts w:eastAsia="Times New Roman"/>
                <w:lang w:val="en-US" w:eastAsia="en-US"/>
              </w:rPr>
            </w:pPr>
            <w:r w:rsidRPr="001F328B">
              <w:rPr>
                <w:rFonts w:eastAsia="Times New Roman"/>
                <w:lang w:val="en-US" w:eastAsia="en-US"/>
              </w:rPr>
              <w:t>42</w:t>
            </w:r>
          </w:p>
        </w:tc>
        <w:tc>
          <w:tcPr>
            <w:tcW w:w="3560" w:type="dxa"/>
            <w:tcBorders>
              <w:top w:val="single" w:sz="4" w:space="0" w:color="auto"/>
              <w:left w:val="nil"/>
              <w:bottom w:val="single" w:sz="4" w:space="0" w:color="auto"/>
              <w:right w:val="single" w:sz="4" w:space="0" w:color="auto"/>
            </w:tcBorders>
            <w:vAlign w:val="center"/>
          </w:tcPr>
          <w:p w14:paraId="377ACFFE" w14:textId="77777777" w:rsidR="00244BB9" w:rsidRPr="003F2FA8" w:rsidRDefault="00244BB9" w:rsidP="00F57041">
            <w:pPr>
              <w:rPr>
                <w:rStyle w:val="markedcontent"/>
              </w:rPr>
            </w:pPr>
            <w:r w:rsidRPr="003F2FA8">
              <w:rPr>
                <w:color w:val="000000"/>
              </w:rPr>
              <w:t>Бетонна суміш БСГ В30 Р1 F200 W6</w:t>
            </w:r>
          </w:p>
        </w:tc>
        <w:tc>
          <w:tcPr>
            <w:tcW w:w="1208" w:type="dxa"/>
            <w:tcBorders>
              <w:top w:val="single" w:sz="4" w:space="0" w:color="auto"/>
              <w:left w:val="nil"/>
              <w:bottom w:val="single" w:sz="4" w:space="0" w:color="auto"/>
              <w:right w:val="single" w:sz="4" w:space="0" w:color="auto"/>
            </w:tcBorders>
          </w:tcPr>
          <w:p w14:paraId="7D8A1ED5"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6CDD03C" w14:textId="77777777" w:rsidR="00244BB9" w:rsidRPr="00515F4C" w:rsidRDefault="00244BB9" w:rsidP="00F57041">
            <w:pPr>
              <w:jc w:val="center"/>
              <w:rPr>
                <w:rStyle w:val="markedcontent"/>
              </w:rPr>
            </w:pPr>
            <w:r w:rsidRPr="00515F4C">
              <w:rPr>
                <w:color w:val="000000"/>
              </w:rPr>
              <w:t>100</w:t>
            </w:r>
          </w:p>
        </w:tc>
        <w:tc>
          <w:tcPr>
            <w:tcW w:w="3312" w:type="dxa"/>
            <w:vMerge/>
            <w:tcBorders>
              <w:left w:val="nil"/>
              <w:right w:val="single" w:sz="4" w:space="0" w:color="auto"/>
            </w:tcBorders>
          </w:tcPr>
          <w:p w14:paraId="10BA5535" w14:textId="77777777" w:rsidR="00244BB9" w:rsidRPr="001F328B" w:rsidRDefault="00244BB9" w:rsidP="00F57041">
            <w:pPr>
              <w:jc w:val="center"/>
              <w:rPr>
                <w:rFonts w:eastAsia="Times New Roman"/>
                <w:lang w:eastAsia="uk-UA"/>
              </w:rPr>
            </w:pPr>
          </w:p>
        </w:tc>
      </w:tr>
      <w:tr w:rsidR="00244BB9" w:rsidRPr="001F328B" w14:paraId="0AA5CFC6"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0A681C1" w14:textId="77777777" w:rsidR="00244BB9" w:rsidRPr="001F328B" w:rsidRDefault="00244BB9" w:rsidP="00F57041">
            <w:pPr>
              <w:jc w:val="center"/>
              <w:rPr>
                <w:rFonts w:eastAsia="Times New Roman"/>
                <w:lang w:val="en-US" w:eastAsia="en-US"/>
              </w:rPr>
            </w:pPr>
            <w:r w:rsidRPr="001F328B">
              <w:rPr>
                <w:rFonts w:eastAsia="Times New Roman"/>
                <w:lang w:val="en-US" w:eastAsia="en-US"/>
              </w:rPr>
              <w:t>43</w:t>
            </w:r>
          </w:p>
        </w:tc>
        <w:tc>
          <w:tcPr>
            <w:tcW w:w="3560" w:type="dxa"/>
            <w:tcBorders>
              <w:top w:val="single" w:sz="4" w:space="0" w:color="auto"/>
              <w:left w:val="nil"/>
              <w:bottom w:val="single" w:sz="4" w:space="0" w:color="auto"/>
              <w:right w:val="single" w:sz="4" w:space="0" w:color="auto"/>
            </w:tcBorders>
            <w:vAlign w:val="center"/>
          </w:tcPr>
          <w:p w14:paraId="2ECC87E8" w14:textId="77777777" w:rsidR="00244BB9" w:rsidRPr="003F2FA8" w:rsidRDefault="00244BB9" w:rsidP="00F57041">
            <w:pPr>
              <w:rPr>
                <w:rStyle w:val="markedcontent"/>
              </w:rPr>
            </w:pPr>
            <w:r w:rsidRPr="003F2FA8">
              <w:rPr>
                <w:color w:val="000000"/>
              </w:rPr>
              <w:t>Бетонна суміш БСГ В30 Р2 F200 W6</w:t>
            </w:r>
          </w:p>
        </w:tc>
        <w:tc>
          <w:tcPr>
            <w:tcW w:w="1208" w:type="dxa"/>
            <w:tcBorders>
              <w:top w:val="single" w:sz="4" w:space="0" w:color="auto"/>
              <w:left w:val="nil"/>
              <w:bottom w:val="single" w:sz="4" w:space="0" w:color="auto"/>
              <w:right w:val="single" w:sz="4" w:space="0" w:color="auto"/>
            </w:tcBorders>
          </w:tcPr>
          <w:p w14:paraId="77868AFF"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F8F4FEB" w14:textId="77777777" w:rsidR="00244BB9" w:rsidRPr="00515F4C" w:rsidRDefault="00244BB9" w:rsidP="00F57041">
            <w:pPr>
              <w:jc w:val="center"/>
              <w:rPr>
                <w:rStyle w:val="markedcontent"/>
              </w:rPr>
            </w:pPr>
            <w:r w:rsidRPr="00515F4C">
              <w:rPr>
                <w:color w:val="000000"/>
              </w:rPr>
              <w:t>50</w:t>
            </w:r>
          </w:p>
        </w:tc>
        <w:tc>
          <w:tcPr>
            <w:tcW w:w="3312" w:type="dxa"/>
            <w:vMerge/>
            <w:tcBorders>
              <w:left w:val="nil"/>
              <w:right w:val="single" w:sz="4" w:space="0" w:color="auto"/>
            </w:tcBorders>
          </w:tcPr>
          <w:p w14:paraId="37F9F12B" w14:textId="77777777" w:rsidR="00244BB9" w:rsidRPr="001F328B" w:rsidRDefault="00244BB9" w:rsidP="00F57041">
            <w:pPr>
              <w:jc w:val="center"/>
              <w:rPr>
                <w:rFonts w:eastAsia="Times New Roman"/>
                <w:lang w:eastAsia="uk-UA"/>
              </w:rPr>
            </w:pPr>
          </w:p>
        </w:tc>
      </w:tr>
      <w:tr w:rsidR="00244BB9" w:rsidRPr="001F328B" w14:paraId="2DCBF9DA"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620878B" w14:textId="77777777" w:rsidR="00244BB9" w:rsidRPr="003F2FA8" w:rsidRDefault="00244BB9" w:rsidP="00F57041">
            <w:pPr>
              <w:jc w:val="center"/>
              <w:rPr>
                <w:rFonts w:eastAsia="Times New Roman"/>
                <w:lang w:eastAsia="en-US"/>
              </w:rPr>
            </w:pPr>
            <w:r>
              <w:rPr>
                <w:rFonts w:eastAsia="Times New Roman"/>
                <w:lang w:eastAsia="en-US"/>
              </w:rPr>
              <w:t>44</w:t>
            </w:r>
          </w:p>
        </w:tc>
        <w:tc>
          <w:tcPr>
            <w:tcW w:w="3560" w:type="dxa"/>
            <w:tcBorders>
              <w:top w:val="single" w:sz="4" w:space="0" w:color="auto"/>
              <w:left w:val="nil"/>
              <w:bottom w:val="single" w:sz="4" w:space="0" w:color="auto"/>
              <w:right w:val="single" w:sz="4" w:space="0" w:color="auto"/>
            </w:tcBorders>
            <w:vAlign w:val="center"/>
          </w:tcPr>
          <w:p w14:paraId="78FCA434" w14:textId="77777777" w:rsidR="00244BB9" w:rsidRPr="003F2FA8" w:rsidRDefault="00244BB9" w:rsidP="00F57041">
            <w:pPr>
              <w:rPr>
                <w:rStyle w:val="markedcontent"/>
              </w:rPr>
            </w:pPr>
            <w:r w:rsidRPr="003F2FA8">
              <w:rPr>
                <w:color w:val="000000"/>
              </w:rPr>
              <w:t>Бетонна суміш БСГ В30 Р3 F200 W6</w:t>
            </w:r>
          </w:p>
        </w:tc>
        <w:tc>
          <w:tcPr>
            <w:tcW w:w="1208" w:type="dxa"/>
            <w:tcBorders>
              <w:top w:val="single" w:sz="4" w:space="0" w:color="auto"/>
              <w:left w:val="nil"/>
              <w:bottom w:val="single" w:sz="4" w:space="0" w:color="auto"/>
              <w:right w:val="single" w:sz="4" w:space="0" w:color="auto"/>
            </w:tcBorders>
          </w:tcPr>
          <w:p w14:paraId="0F344E63"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4AFEA3A" w14:textId="77777777" w:rsidR="00244BB9" w:rsidRPr="00515F4C" w:rsidRDefault="00244BB9" w:rsidP="00F57041">
            <w:pPr>
              <w:jc w:val="center"/>
              <w:rPr>
                <w:rStyle w:val="markedcontent"/>
              </w:rPr>
            </w:pPr>
            <w:r w:rsidRPr="00515F4C">
              <w:rPr>
                <w:color w:val="000000"/>
              </w:rPr>
              <w:t>100</w:t>
            </w:r>
          </w:p>
        </w:tc>
        <w:tc>
          <w:tcPr>
            <w:tcW w:w="3312" w:type="dxa"/>
            <w:vMerge/>
            <w:tcBorders>
              <w:left w:val="nil"/>
              <w:right w:val="single" w:sz="4" w:space="0" w:color="auto"/>
            </w:tcBorders>
          </w:tcPr>
          <w:p w14:paraId="4BB9B119" w14:textId="77777777" w:rsidR="00244BB9" w:rsidRPr="001F328B" w:rsidRDefault="00244BB9" w:rsidP="00F57041">
            <w:pPr>
              <w:jc w:val="center"/>
              <w:rPr>
                <w:rFonts w:eastAsia="Times New Roman"/>
                <w:lang w:eastAsia="uk-UA"/>
              </w:rPr>
            </w:pPr>
          </w:p>
        </w:tc>
      </w:tr>
      <w:tr w:rsidR="00244BB9" w:rsidRPr="001F328B" w14:paraId="36B7E561"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053CFE02" w14:textId="77777777" w:rsidR="00244BB9" w:rsidRPr="003F2FA8" w:rsidRDefault="00244BB9" w:rsidP="00F57041">
            <w:pPr>
              <w:jc w:val="center"/>
              <w:rPr>
                <w:rFonts w:eastAsia="Times New Roman"/>
                <w:lang w:eastAsia="en-US"/>
              </w:rPr>
            </w:pPr>
            <w:r>
              <w:rPr>
                <w:rFonts w:eastAsia="Times New Roman"/>
                <w:lang w:eastAsia="en-US"/>
              </w:rPr>
              <w:t>45</w:t>
            </w:r>
          </w:p>
        </w:tc>
        <w:tc>
          <w:tcPr>
            <w:tcW w:w="3560" w:type="dxa"/>
            <w:tcBorders>
              <w:top w:val="single" w:sz="4" w:space="0" w:color="auto"/>
              <w:left w:val="nil"/>
              <w:bottom w:val="single" w:sz="4" w:space="0" w:color="auto"/>
              <w:right w:val="single" w:sz="4" w:space="0" w:color="auto"/>
            </w:tcBorders>
            <w:vAlign w:val="center"/>
          </w:tcPr>
          <w:p w14:paraId="0FE95617" w14:textId="77777777" w:rsidR="00244BB9" w:rsidRPr="003F2FA8" w:rsidRDefault="00244BB9" w:rsidP="00F57041">
            <w:pPr>
              <w:rPr>
                <w:rStyle w:val="markedcontent"/>
              </w:rPr>
            </w:pPr>
            <w:r w:rsidRPr="003F2FA8">
              <w:rPr>
                <w:color w:val="000000"/>
              </w:rPr>
              <w:t>Бетонна суміш БСГ В30 Р4 F200 W6</w:t>
            </w:r>
          </w:p>
        </w:tc>
        <w:tc>
          <w:tcPr>
            <w:tcW w:w="1208" w:type="dxa"/>
            <w:tcBorders>
              <w:top w:val="single" w:sz="4" w:space="0" w:color="auto"/>
              <w:left w:val="nil"/>
              <w:bottom w:val="single" w:sz="4" w:space="0" w:color="auto"/>
              <w:right w:val="single" w:sz="4" w:space="0" w:color="auto"/>
            </w:tcBorders>
          </w:tcPr>
          <w:p w14:paraId="05986F26"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3ECC086" w14:textId="77777777" w:rsidR="00244BB9" w:rsidRPr="00515F4C" w:rsidRDefault="00244BB9" w:rsidP="00F57041">
            <w:pPr>
              <w:jc w:val="center"/>
              <w:rPr>
                <w:rStyle w:val="markedcontent"/>
              </w:rPr>
            </w:pPr>
            <w:r w:rsidRPr="00515F4C">
              <w:rPr>
                <w:color w:val="000000"/>
              </w:rPr>
              <w:t>150</w:t>
            </w:r>
          </w:p>
        </w:tc>
        <w:tc>
          <w:tcPr>
            <w:tcW w:w="3312" w:type="dxa"/>
            <w:vMerge/>
            <w:tcBorders>
              <w:left w:val="nil"/>
              <w:right w:val="single" w:sz="4" w:space="0" w:color="auto"/>
            </w:tcBorders>
          </w:tcPr>
          <w:p w14:paraId="6CA2A59A" w14:textId="77777777" w:rsidR="00244BB9" w:rsidRPr="001F328B" w:rsidRDefault="00244BB9" w:rsidP="00F57041">
            <w:pPr>
              <w:jc w:val="center"/>
              <w:rPr>
                <w:rFonts w:eastAsia="Times New Roman"/>
                <w:lang w:eastAsia="uk-UA"/>
              </w:rPr>
            </w:pPr>
          </w:p>
        </w:tc>
      </w:tr>
      <w:tr w:rsidR="00244BB9" w:rsidRPr="001F328B" w14:paraId="6AC06A5F"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7E78B63" w14:textId="77777777" w:rsidR="00244BB9" w:rsidRPr="003F2FA8" w:rsidRDefault="00244BB9" w:rsidP="00F57041">
            <w:pPr>
              <w:jc w:val="center"/>
              <w:rPr>
                <w:rFonts w:eastAsia="Times New Roman"/>
                <w:lang w:eastAsia="en-US"/>
              </w:rPr>
            </w:pPr>
            <w:r>
              <w:rPr>
                <w:rFonts w:eastAsia="Times New Roman"/>
                <w:lang w:eastAsia="en-US"/>
              </w:rPr>
              <w:t>46</w:t>
            </w:r>
          </w:p>
        </w:tc>
        <w:tc>
          <w:tcPr>
            <w:tcW w:w="3560" w:type="dxa"/>
            <w:tcBorders>
              <w:top w:val="single" w:sz="4" w:space="0" w:color="auto"/>
              <w:left w:val="nil"/>
              <w:bottom w:val="single" w:sz="4" w:space="0" w:color="auto"/>
              <w:right w:val="single" w:sz="4" w:space="0" w:color="auto"/>
            </w:tcBorders>
            <w:vAlign w:val="center"/>
          </w:tcPr>
          <w:p w14:paraId="18DB23F1" w14:textId="77777777" w:rsidR="00244BB9" w:rsidRPr="003F2FA8" w:rsidRDefault="00244BB9" w:rsidP="00F57041">
            <w:pPr>
              <w:rPr>
                <w:rStyle w:val="markedcontent"/>
              </w:rPr>
            </w:pPr>
            <w:r w:rsidRPr="003F2FA8">
              <w:rPr>
                <w:color w:val="000000"/>
              </w:rPr>
              <w:t>Бетонна суміш БСГ В30 Р5 F200 W6</w:t>
            </w:r>
          </w:p>
        </w:tc>
        <w:tc>
          <w:tcPr>
            <w:tcW w:w="1208" w:type="dxa"/>
            <w:tcBorders>
              <w:top w:val="single" w:sz="4" w:space="0" w:color="auto"/>
              <w:left w:val="nil"/>
              <w:bottom w:val="single" w:sz="4" w:space="0" w:color="auto"/>
              <w:right w:val="single" w:sz="4" w:space="0" w:color="auto"/>
            </w:tcBorders>
            <w:vAlign w:val="center"/>
          </w:tcPr>
          <w:p w14:paraId="29FE9943"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74A6879" w14:textId="77777777" w:rsidR="00244BB9" w:rsidRPr="00515F4C" w:rsidRDefault="00244BB9" w:rsidP="00F57041">
            <w:pPr>
              <w:jc w:val="center"/>
              <w:rPr>
                <w:rStyle w:val="markedcontent"/>
              </w:rPr>
            </w:pPr>
            <w:r w:rsidRPr="00515F4C">
              <w:rPr>
                <w:color w:val="000000"/>
              </w:rPr>
              <w:t>10</w:t>
            </w:r>
          </w:p>
        </w:tc>
        <w:tc>
          <w:tcPr>
            <w:tcW w:w="3312" w:type="dxa"/>
            <w:vMerge/>
            <w:tcBorders>
              <w:left w:val="nil"/>
              <w:right w:val="single" w:sz="4" w:space="0" w:color="auto"/>
            </w:tcBorders>
          </w:tcPr>
          <w:p w14:paraId="6C96A838" w14:textId="77777777" w:rsidR="00244BB9" w:rsidRPr="001F328B" w:rsidRDefault="00244BB9" w:rsidP="00F57041">
            <w:pPr>
              <w:jc w:val="center"/>
              <w:rPr>
                <w:rFonts w:eastAsia="Times New Roman"/>
                <w:lang w:eastAsia="uk-UA"/>
              </w:rPr>
            </w:pPr>
          </w:p>
        </w:tc>
      </w:tr>
      <w:tr w:rsidR="00244BB9" w:rsidRPr="001F328B" w14:paraId="79DD2DB2"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2BDAC6E" w14:textId="77777777" w:rsidR="00244BB9" w:rsidRPr="003F2FA8" w:rsidRDefault="00244BB9" w:rsidP="00F57041">
            <w:pPr>
              <w:jc w:val="center"/>
              <w:rPr>
                <w:rFonts w:eastAsia="Times New Roman"/>
                <w:lang w:eastAsia="en-US"/>
              </w:rPr>
            </w:pPr>
            <w:r>
              <w:rPr>
                <w:rFonts w:eastAsia="Times New Roman"/>
                <w:lang w:eastAsia="en-US"/>
              </w:rPr>
              <w:t>47</w:t>
            </w:r>
          </w:p>
        </w:tc>
        <w:tc>
          <w:tcPr>
            <w:tcW w:w="3560" w:type="dxa"/>
            <w:tcBorders>
              <w:top w:val="single" w:sz="4" w:space="0" w:color="auto"/>
              <w:left w:val="nil"/>
              <w:bottom w:val="single" w:sz="4" w:space="0" w:color="auto"/>
              <w:right w:val="single" w:sz="4" w:space="0" w:color="auto"/>
            </w:tcBorders>
            <w:vAlign w:val="center"/>
          </w:tcPr>
          <w:p w14:paraId="718CE3B5" w14:textId="77777777" w:rsidR="00244BB9" w:rsidRPr="003F2FA8" w:rsidRDefault="00244BB9" w:rsidP="00F57041">
            <w:pPr>
              <w:rPr>
                <w:rStyle w:val="markedcontent"/>
              </w:rPr>
            </w:pPr>
            <w:r w:rsidRPr="003F2FA8">
              <w:rPr>
                <w:color w:val="000000"/>
              </w:rPr>
              <w:t>Бетонна суміш БСГ В20 Р4 F200 W6 ДЗ</w:t>
            </w:r>
          </w:p>
        </w:tc>
        <w:tc>
          <w:tcPr>
            <w:tcW w:w="1208" w:type="dxa"/>
            <w:tcBorders>
              <w:top w:val="single" w:sz="4" w:space="0" w:color="auto"/>
              <w:left w:val="nil"/>
              <w:bottom w:val="single" w:sz="4" w:space="0" w:color="auto"/>
              <w:right w:val="single" w:sz="4" w:space="0" w:color="auto"/>
            </w:tcBorders>
          </w:tcPr>
          <w:p w14:paraId="45087863"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70FF3B83"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0A9B10B9" w14:textId="77777777" w:rsidR="00244BB9" w:rsidRPr="001F328B" w:rsidRDefault="00244BB9" w:rsidP="00F57041">
            <w:pPr>
              <w:jc w:val="center"/>
              <w:rPr>
                <w:rFonts w:eastAsia="Times New Roman"/>
                <w:lang w:eastAsia="uk-UA"/>
              </w:rPr>
            </w:pPr>
          </w:p>
        </w:tc>
      </w:tr>
      <w:tr w:rsidR="00244BB9" w:rsidRPr="001F328B" w14:paraId="33B2B52F"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352EF11D" w14:textId="77777777" w:rsidR="00244BB9" w:rsidRPr="003F2FA8" w:rsidRDefault="00244BB9" w:rsidP="00F57041">
            <w:pPr>
              <w:jc w:val="center"/>
              <w:rPr>
                <w:rFonts w:eastAsia="Times New Roman"/>
                <w:lang w:eastAsia="en-US"/>
              </w:rPr>
            </w:pPr>
            <w:r>
              <w:rPr>
                <w:rFonts w:eastAsia="Times New Roman"/>
                <w:lang w:eastAsia="en-US"/>
              </w:rPr>
              <w:t>48</w:t>
            </w:r>
          </w:p>
        </w:tc>
        <w:tc>
          <w:tcPr>
            <w:tcW w:w="3560" w:type="dxa"/>
            <w:tcBorders>
              <w:top w:val="single" w:sz="4" w:space="0" w:color="auto"/>
              <w:left w:val="nil"/>
              <w:bottom w:val="single" w:sz="4" w:space="0" w:color="auto"/>
              <w:right w:val="single" w:sz="4" w:space="0" w:color="auto"/>
            </w:tcBorders>
            <w:vAlign w:val="center"/>
          </w:tcPr>
          <w:p w14:paraId="64E4AB4B" w14:textId="77777777" w:rsidR="00244BB9" w:rsidRPr="003F2FA8" w:rsidRDefault="00244BB9" w:rsidP="00F57041">
            <w:pPr>
              <w:rPr>
                <w:rStyle w:val="markedcontent"/>
              </w:rPr>
            </w:pPr>
            <w:r w:rsidRPr="003F2FA8">
              <w:rPr>
                <w:color w:val="000000"/>
              </w:rPr>
              <w:t>Бетонна суміш БСГ В20 Р3 F200 W6 ДЗ</w:t>
            </w:r>
          </w:p>
        </w:tc>
        <w:tc>
          <w:tcPr>
            <w:tcW w:w="1208" w:type="dxa"/>
            <w:tcBorders>
              <w:top w:val="single" w:sz="4" w:space="0" w:color="auto"/>
              <w:left w:val="nil"/>
              <w:bottom w:val="single" w:sz="4" w:space="0" w:color="auto"/>
              <w:right w:val="single" w:sz="4" w:space="0" w:color="auto"/>
            </w:tcBorders>
          </w:tcPr>
          <w:p w14:paraId="338C3A35"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25A1D48E"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4C640222" w14:textId="77777777" w:rsidR="00244BB9" w:rsidRPr="001F328B" w:rsidRDefault="00244BB9" w:rsidP="00F57041">
            <w:pPr>
              <w:jc w:val="center"/>
              <w:rPr>
                <w:rFonts w:eastAsia="Times New Roman"/>
                <w:lang w:eastAsia="uk-UA"/>
              </w:rPr>
            </w:pPr>
          </w:p>
        </w:tc>
      </w:tr>
      <w:tr w:rsidR="00244BB9" w:rsidRPr="001F328B" w14:paraId="175CBB92"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9DD95F4" w14:textId="77777777" w:rsidR="00244BB9" w:rsidRPr="003F2FA8" w:rsidRDefault="00244BB9" w:rsidP="00F57041">
            <w:pPr>
              <w:jc w:val="center"/>
              <w:rPr>
                <w:rFonts w:eastAsia="Times New Roman"/>
                <w:lang w:eastAsia="en-US"/>
              </w:rPr>
            </w:pPr>
            <w:r>
              <w:rPr>
                <w:rFonts w:eastAsia="Times New Roman"/>
                <w:lang w:eastAsia="en-US"/>
              </w:rPr>
              <w:t>49</w:t>
            </w:r>
          </w:p>
        </w:tc>
        <w:tc>
          <w:tcPr>
            <w:tcW w:w="3560" w:type="dxa"/>
            <w:tcBorders>
              <w:top w:val="single" w:sz="4" w:space="0" w:color="auto"/>
              <w:left w:val="nil"/>
              <w:bottom w:val="single" w:sz="4" w:space="0" w:color="auto"/>
              <w:right w:val="single" w:sz="4" w:space="0" w:color="auto"/>
            </w:tcBorders>
            <w:vAlign w:val="center"/>
          </w:tcPr>
          <w:p w14:paraId="74CE8F39" w14:textId="77777777" w:rsidR="00244BB9" w:rsidRPr="003F2FA8" w:rsidRDefault="00244BB9" w:rsidP="00F57041">
            <w:pPr>
              <w:rPr>
                <w:rStyle w:val="markedcontent"/>
              </w:rPr>
            </w:pPr>
            <w:r w:rsidRPr="003F2FA8">
              <w:rPr>
                <w:color w:val="000000"/>
              </w:rPr>
              <w:t>БСГ В25 Р3 F200 W6 ДЗ</w:t>
            </w:r>
          </w:p>
        </w:tc>
        <w:tc>
          <w:tcPr>
            <w:tcW w:w="1208" w:type="dxa"/>
            <w:tcBorders>
              <w:top w:val="single" w:sz="4" w:space="0" w:color="auto"/>
              <w:left w:val="nil"/>
              <w:bottom w:val="single" w:sz="4" w:space="0" w:color="auto"/>
              <w:right w:val="single" w:sz="4" w:space="0" w:color="auto"/>
            </w:tcBorders>
          </w:tcPr>
          <w:p w14:paraId="335978E4"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0A7F8DFC"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5A76B724" w14:textId="77777777" w:rsidR="00244BB9" w:rsidRPr="001F328B" w:rsidRDefault="00244BB9" w:rsidP="00F57041">
            <w:pPr>
              <w:jc w:val="center"/>
              <w:rPr>
                <w:rFonts w:eastAsia="Times New Roman"/>
                <w:lang w:eastAsia="uk-UA"/>
              </w:rPr>
            </w:pPr>
          </w:p>
        </w:tc>
      </w:tr>
      <w:tr w:rsidR="00244BB9" w:rsidRPr="001F328B" w14:paraId="39CFA398"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5B947B32" w14:textId="77777777" w:rsidR="00244BB9" w:rsidRPr="003F2FA8" w:rsidRDefault="00244BB9" w:rsidP="00F57041">
            <w:pPr>
              <w:jc w:val="center"/>
              <w:rPr>
                <w:rFonts w:eastAsia="Times New Roman"/>
                <w:lang w:eastAsia="en-US"/>
              </w:rPr>
            </w:pPr>
            <w:r>
              <w:rPr>
                <w:rFonts w:eastAsia="Times New Roman"/>
                <w:lang w:eastAsia="en-US"/>
              </w:rPr>
              <w:t>50</w:t>
            </w:r>
          </w:p>
        </w:tc>
        <w:tc>
          <w:tcPr>
            <w:tcW w:w="3560" w:type="dxa"/>
            <w:tcBorders>
              <w:top w:val="single" w:sz="4" w:space="0" w:color="auto"/>
              <w:left w:val="nil"/>
              <w:bottom w:val="single" w:sz="4" w:space="0" w:color="auto"/>
              <w:right w:val="single" w:sz="4" w:space="0" w:color="auto"/>
            </w:tcBorders>
            <w:vAlign w:val="center"/>
          </w:tcPr>
          <w:p w14:paraId="6A471EFA" w14:textId="77777777" w:rsidR="00244BB9" w:rsidRPr="003F2FA8" w:rsidRDefault="00244BB9" w:rsidP="00F57041">
            <w:pPr>
              <w:rPr>
                <w:rStyle w:val="markedcontent"/>
              </w:rPr>
            </w:pPr>
            <w:r w:rsidRPr="003F2FA8">
              <w:rPr>
                <w:color w:val="000000"/>
              </w:rPr>
              <w:t>Бетонна суміш БСГ В25 Р4 F200 W6 ДЗ</w:t>
            </w:r>
          </w:p>
        </w:tc>
        <w:tc>
          <w:tcPr>
            <w:tcW w:w="1208" w:type="dxa"/>
            <w:tcBorders>
              <w:top w:val="single" w:sz="4" w:space="0" w:color="auto"/>
              <w:left w:val="nil"/>
              <w:bottom w:val="single" w:sz="4" w:space="0" w:color="auto"/>
              <w:right w:val="single" w:sz="4" w:space="0" w:color="auto"/>
            </w:tcBorders>
          </w:tcPr>
          <w:p w14:paraId="457C59A7"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E8826AC"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58406781" w14:textId="77777777" w:rsidR="00244BB9" w:rsidRPr="001F328B" w:rsidRDefault="00244BB9" w:rsidP="00F57041">
            <w:pPr>
              <w:jc w:val="center"/>
              <w:rPr>
                <w:rFonts w:eastAsia="Times New Roman"/>
                <w:lang w:eastAsia="uk-UA"/>
              </w:rPr>
            </w:pPr>
          </w:p>
        </w:tc>
      </w:tr>
      <w:tr w:rsidR="00244BB9" w:rsidRPr="001F328B" w14:paraId="427EAF6A"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6DC3CEFD" w14:textId="77777777" w:rsidR="00244BB9" w:rsidRPr="003F2FA8" w:rsidRDefault="00244BB9" w:rsidP="00F57041">
            <w:pPr>
              <w:jc w:val="center"/>
              <w:rPr>
                <w:rFonts w:eastAsia="Times New Roman"/>
                <w:lang w:eastAsia="en-US"/>
              </w:rPr>
            </w:pPr>
            <w:r>
              <w:rPr>
                <w:rFonts w:eastAsia="Times New Roman"/>
                <w:lang w:eastAsia="en-US"/>
              </w:rPr>
              <w:lastRenderedPageBreak/>
              <w:t>51</w:t>
            </w:r>
          </w:p>
        </w:tc>
        <w:tc>
          <w:tcPr>
            <w:tcW w:w="3560" w:type="dxa"/>
            <w:tcBorders>
              <w:top w:val="single" w:sz="4" w:space="0" w:color="auto"/>
              <w:left w:val="nil"/>
              <w:bottom w:val="single" w:sz="4" w:space="0" w:color="auto"/>
              <w:right w:val="single" w:sz="4" w:space="0" w:color="auto"/>
            </w:tcBorders>
            <w:vAlign w:val="center"/>
          </w:tcPr>
          <w:p w14:paraId="0BE8B8C6" w14:textId="77777777" w:rsidR="00244BB9" w:rsidRPr="003F2FA8" w:rsidRDefault="00244BB9" w:rsidP="00F57041">
            <w:pPr>
              <w:rPr>
                <w:rStyle w:val="markedcontent"/>
              </w:rPr>
            </w:pPr>
            <w:r w:rsidRPr="003F2FA8">
              <w:rPr>
                <w:color w:val="000000"/>
              </w:rPr>
              <w:t>Бетонна суміш БСГ В25 Р5 F200 W6 ДЗ</w:t>
            </w:r>
          </w:p>
        </w:tc>
        <w:tc>
          <w:tcPr>
            <w:tcW w:w="1208" w:type="dxa"/>
            <w:tcBorders>
              <w:top w:val="single" w:sz="4" w:space="0" w:color="auto"/>
              <w:left w:val="nil"/>
              <w:bottom w:val="single" w:sz="4" w:space="0" w:color="auto"/>
              <w:right w:val="single" w:sz="4" w:space="0" w:color="auto"/>
            </w:tcBorders>
          </w:tcPr>
          <w:p w14:paraId="7A0536F4"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51A233B"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46C65A30" w14:textId="77777777" w:rsidR="00244BB9" w:rsidRPr="001F328B" w:rsidRDefault="00244BB9" w:rsidP="00F57041">
            <w:pPr>
              <w:jc w:val="center"/>
              <w:rPr>
                <w:rFonts w:eastAsia="Times New Roman"/>
                <w:lang w:eastAsia="uk-UA"/>
              </w:rPr>
            </w:pPr>
          </w:p>
        </w:tc>
      </w:tr>
      <w:tr w:rsidR="00244BB9" w:rsidRPr="001F328B" w14:paraId="1BE1579B"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11C5665" w14:textId="77777777" w:rsidR="00244BB9" w:rsidRPr="003F2FA8" w:rsidRDefault="00244BB9" w:rsidP="00F57041">
            <w:pPr>
              <w:jc w:val="center"/>
              <w:rPr>
                <w:rFonts w:eastAsia="Times New Roman"/>
                <w:lang w:eastAsia="en-US"/>
              </w:rPr>
            </w:pPr>
            <w:r>
              <w:rPr>
                <w:rFonts w:eastAsia="Times New Roman"/>
                <w:lang w:eastAsia="en-US"/>
              </w:rPr>
              <w:t>52</w:t>
            </w:r>
          </w:p>
        </w:tc>
        <w:tc>
          <w:tcPr>
            <w:tcW w:w="3560" w:type="dxa"/>
            <w:tcBorders>
              <w:top w:val="single" w:sz="4" w:space="0" w:color="auto"/>
              <w:left w:val="nil"/>
              <w:bottom w:val="single" w:sz="4" w:space="0" w:color="auto"/>
              <w:right w:val="single" w:sz="4" w:space="0" w:color="auto"/>
            </w:tcBorders>
            <w:vAlign w:val="center"/>
          </w:tcPr>
          <w:p w14:paraId="072B0EDA" w14:textId="77777777" w:rsidR="00244BB9" w:rsidRPr="003F2FA8" w:rsidRDefault="00244BB9" w:rsidP="00F57041">
            <w:pPr>
              <w:rPr>
                <w:rStyle w:val="markedcontent"/>
              </w:rPr>
            </w:pPr>
            <w:r w:rsidRPr="003F2FA8">
              <w:rPr>
                <w:color w:val="000000"/>
              </w:rPr>
              <w:t>БСГ В30 Р3 F200 W6 ДЗ</w:t>
            </w:r>
          </w:p>
        </w:tc>
        <w:tc>
          <w:tcPr>
            <w:tcW w:w="1208" w:type="dxa"/>
            <w:tcBorders>
              <w:top w:val="single" w:sz="4" w:space="0" w:color="auto"/>
              <w:left w:val="nil"/>
              <w:bottom w:val="single" w:sz="4" w:space="0" w:color="auto"/>
              <w:right w:val="single" w:sz="4" w:space="0" w:color="auto"/>
            </w:tcBorders>
            <w:vAlign w:val="center"/>
          </w:tcPr>
          <w:p w14:paraId="19E5707A"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1218C367"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5B0CFA0B" w14:textId="77777777" w:rsidR="00244BB9" w:rsidRPr="001F328B" w:rsidRDefault="00244BB9" w:rsidP="00F57041">
            <w:pPr>
              <w:jc w:val="center"/>
              <w:rPr>
                <w:rFonts w:eastAsia="Times New Roman"/>
                <w:lang w:eastAsia="uk-UA"/>
              </w:rPr>
            </w:pPr>
          </w:p>
        </w:tc>
      </w:tr>
      <w:tr w:rsidR="00244BB9" w:rsidRPr="001F328B" w14:paraId="77041BED"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EEAA675" w14:textId="77777777" w:rsidR="00244BB9" w:rsidRPr="003F2FA8" w:rsidRDefault="00244BB9" w:rsidP="00F57041">
            <w:pPr>
              <w:jc w:val="center"/>
              <w:rPr>
                <w:rFonts w:eastAsia="Times New Roman"/>
                <w:lang w:eastAsia="en-US"/>
              </w:rPr>
            </w:pPr>
            <w:r>
              <w:rPr>
                <w:rFonts w:eastAsia="Times New Roman"/>
                <w:lang w:eastAsia="en-US"/>
              </w:rPr>
              <w:t>53</w:t>
            </w:r>
          </w:p>
        </w:tc>
        <w:tc>
          <w:tcPr>
            <w:tcW w:w="3560" w:type="dxa"/>
            <w:tcBorders>
              <w:top w:val="single" w:sz="4" w:space="0" w:color="auto"/>
              <w:left w:val="nil"/>
              <w:bottom w:val="single" w:sz="4" w:space="0" w:color="auto"/>
              <w:right w:val="single" w:sz="4" w:space="0" w:color="auto"/>
            </w:tcBorders>
            <w:vAlign w:val="center"/>
          </w:tcPr>
          <w:p w14:paraId="7B00A57A" w14:textId="77777777" w:rsidR="00244BB9" w:rsidRPr="003F2FA8" w:rsidRDefault="00244BB9" w:rsidP="00F57041">
            <w:pPr>
              <w:rPr>
                <w:rStyle w:val="markedcontent"/>
              </w:rPr>
            </w:pPr>
            <w:r w:rsidRPr="003F2FA8">
              <w:rPr>
                <w:color w:val="000000"/>
              </w:rPr>
              <w:t>Бетонна суміш БСГ В30 Р4 F200 W6 ДЗ</w:t>
            </w:r>
          </w:p>
        </w:tc>
        <w:tc>
          <w:tcPr>
            <w:tcW w:w="1208" w:type="dxa"/>
            <w:tcBorders>
              <w:top w:val="single" w:sz="4" w:space="0" w:color="auto"/>
              <w:left w:val="nil"/>
              <w:bottom w:val="single" w:sz="4" w:space="0" w:color="auto"/>
              <w:right w:val="single" w:sz="4" w:space="0" w:color="auto"/>
            </w:tcBorders>
          </w:tcPr>
          <w:p w14:paraId="62D92464"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F55FFE6"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6146DFC9" w14:textId="77777777" w:rsidR="00244BB9" w:rsidRPr="001F328B" w:rsidRDefault="00244BB9" w:rsidP="00F57041">
            <w:pPr>
              <w:jc w:val="center"/>
              <w:rPr>
                <w:rFonts w:eastAsia="Times New Roman"/>
                <w:lang w:eastAsia="uk-UA"/>
              </w:rPr>
            </w:pPr>
          </w:p>
        </w:tc>
      </w:tr>
      <w:tr w:rsidR="00244BB9" w:rsidRPr="001F328B" w14:paraId="0864A1C8"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73B0413D" w14:textId="77777777" w:rsidR="00244BB9" w:rsidRPr="003F2FA8" w:rsidRDefault="00244BB9" w:rsidP="00F57041">
            <w:pPr>
              <w:jc w:val="center"/>
              <w:rPr>
                <w:rFonts w:eastAsia="Times New Roman"/>
                <w:lang w:eastAsia="en-US"/>
              </w:rPr>
            </w:pPr>
            <w:r>
              <w:rPr>
                <w:rFonts w:eastAsia="Times New Roman"/>
                <w:lang w:eastAsia="en-US"/>
              </w:rPr>
              <w:t>54</w:t>
            </w:r>
          </w:p>
        </w:tc>
        <w:tc>
          <w:tcPr>
            <w:tcW w:w="3560" w:type="dxa"/>
            <w:tcBorders>
              <w:top w:val="single" w:sz="4" w:space="0" w:color="auto"/>
              <w:left w:val="nil"/>
              <w:bottom w:val="single" w:sz="4" w:space="0" w:color="auto"/>
              <w:right w:val="single" w:sz="4" w:space="0" w:color="auto"/>
            </w:tcBorders>
            <w:vAlign w:val="center"/>
          </w:tcPr>
          <w:p w14:paraId="4BC3C1F6" w14:textId="77777777" w:rsidR="00244BB9" w:rsidRPr="003F2FA8" w:rsidRDefault="00244BB9" w:rsidP="00F57041">
            <w:pPr>
              <w:rPr>
                <w:rStyle w:val="markedcontent"/>
              </w:rPr>
            </w:pPr>
            <w:r w:rsidRPr="003F2FA8">
              <w:rPr>
                <w:color w:val="000000"/>
              </w:rPr>
              <w:t>Бетонна суміш БСГ В30 Р5 F200 W6 ДЗ</w:t>
            </w:r>
          </w:p>
        </w:tc>
        <w:tc>
          <w:tcPr>
            <w:tcW w:w="1208" w:type="dxa"/>
            <w:tcBorders>
              <w:top w:val="single" w:sz="4" w:space="0" w:color="auto"/>
              <w:left w:val="nil"/>
              <w:bottom w:val="single" w:sz="4" w:space="0" w:color="auto"/>
              <w:right w:val="single" w:sz="4" w:space="0" w:color="auto"/>
            </w:tcBorders>
          </w:tcPr>
          <w:p w14:paraId="2FF4DD80"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FE236E3" w14:textId="77777777" w:rsidR="00244BB9" w:rsidRPr="00515F4C" w:rsidRDefault="00244BB9" w:rsidP="00F57041">
            <w:pPr>
              <w:jc w:val="center"/>
              <w:rPr>
                <w:rStyle w:val="markedcontent"/>
              </w:rPr>
            </w:pPr>
            <w:r w:rsidRPr="00515F4C">
              <w:rPr>
                <w:color w:val="000000"/>
              </w:rPr>
              <w:t>20</w:t>
            </w:r>
          </w:p>
        </w:tc>
        <w:tc>
          <w:tcPr>
            <w:tcW w:w="3312" w:type="dxa"/>
            <w:vMerge/>
            <w:tcBorders>
              <w:left w:val="nil"/>
              <w:right w:val="single" w:sz="4" w:space="0" w:color="auto"/>
            </w:tcBorders>
          </w:tcPr>
          <w:p w14:paraId="046095EF" w14:textId="77777777" w:rsidR="00244BB9" w:rsidRPr="001F328B" w:rsidRDefault="00244BB9" w:rsidP="00F57041">
            <w:pPr>
              <w:jc w:val="center"/>
              <w:rPr>
                <w:rFonts w:eastAsia="Times New Roman"/>
                <w:lang w:eastAsia="uk-UA"/>
              </w:rPr>
            </w:pPr>
          </w:p>
        </w:tc>
      </w:tr>
      <w:tr w:rsidR="00244BB9" w:rsidRPr="001F328B" w14:paraId="68277581"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179F32BA" w14:textId="77777777" w:rsidR="00244BB9" w:rsidRPr="003F2FA8" w:rsidRDefault="00244BB9" w:rsidP="00F57041">
            <w:pPr>
              <w:jc w:val="center"/>
              <w:rPr>
                <w:rFonts w:eastAsia="Times New Roman"/>
                <w:lang w:eastAsia="en-US"/>
              </w:rPr>
            </w:pPr>
            <w:r>
              <w:rPr>
                <w:rFonts w:eastAsia="Times New Roman"/>
                <w:lang w:eastAsia="en-US"/>
              </w:rPr>
              <w:t>55</w:t>
            </w:r>
          </w:p>
        </w:tc>
        <w:tc>
          <w:tcPr>
            <w:tcW w:w="3560" w:type="dxa"/>
            <w:tcBorders>
              <w:top w:val="single" w:sz="4" w:space="0" w:color="auto"/>
              <w:left w:val="nil"/>
              <w:bottom w:val="single" w:sz="4" w:space="0" w:color="auto"/>
              <w:right w:val="single" w:sz="4" w:space="0" w:color="auto"/>
            </w:tcBorders>
            <w:vAlign w:val="center"/>
          </w:tcPr>
          <w:p w14:paraId="5169BE78" w14:textId="77777777" w:rsidR="00244BB9" w:rsidRPr="003F2FA8" w:rsidRDefault="00244BB9" w:rsidP="00F57041">
            <w:pPr>
              <w:rPr>
                <w:rStyle w:val="markedcontent"/>
              </w:rPr>
            </w:pPr>
            <w:r w:rsidRPr="003F2FA8">
              <w:rPr>
                <w:color w:val="000000"/>
              </w:rPr>
              <w:t>Розчинна суміш РЦ М50 П8</w:t>
            </w:r>
          </w:p>
        </w:tc>
        <w:tc>
          <w:tcPr>
            <w:tcW w:w="1208" w:type="dxa"/>
            <w:tcBorders>
              <w:top w:val="single" w:sz="4" w:space="0" w:color="auto"/>
              <w:left w:val="nil"/>
              <w:bottom w:val="single" w:sz="4" w:space="0" w:color="auto"/>
              <w:right w:val="single" w:sz="4" w:space="0" w:color="auto"/>
            </w:tcBorders>
          </w:tcPr>
          <w:p w14:paraId="60BCE493"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4999B338" w14:textId="77777777" w:rsidR="00244BB9" w:rsidRPr="00515F4C" w:rsidRDefault="00244BB9" w:rsidP="00F57041">
            <w:pPr>
              <w:jc w:val="center"/>
              <w:rPr>
                <w:rStyle w:val="markedcontent"/>
              </w:rPr>
            </w:pPr>
            <w:r w:rsidRPr="00515F4C">
              <w:rPr>
                <w:color w:val="000000"/>
              </w:rPr>
              <w:t>10</w:t>
            </w:r>
          </w:p>
        </w:tc>
        <w:tc>
          <w:tcPr>
            <w:tcW w:w="3312" w:type="dxa"/>
            <w:vMerge/>
            <w:tcBorders>
              <w:left w:val="nil"/>
              <w:right w:val="single" w:sz="4" w:space="0" w:color="auto"/>
            </w:tcBorders>
          </w:tcPr>
          <w:p w14:paraId="287D40B0" w14:textId="77777777" w:rsidR="00244BB9" w:rsidRPr="001F328B" w:rsidRDefault="00244BB9" w:rsidP="00F57041">
            <w:pPr>
              <w:jc w:val="center"/>
              <w:rPr>
                <w:rFonts w:eastAsia="Times New Roman"/>
                <w:lang w:eastAsia="uk-UA"/>
              </w:rPr>
            </w:pPr>
          </w:p>
        </w:tc>
      </w:tr>
      <w:tr w:rsidR="00244BB9" w:rsidRPr="001F328B" w14:paraId="49AA3DC4"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CD3C056" w14:textId="77777777" w:rsidR="00244BB9" w:rsidRPr="003F2FA8" w:rsidRDefault="00244BB9" w:rsidP="00F57041">
            <w:pPr>
              <w:jc w:val="center"/>
              <w:rPr>
                <w:rFonts w:eastAsia="Times New Roman"/>
                <w:lang w:eastAsia="en-US"/>
              </w:rPr>
            </w:pPr>
            <w:r>
              <w:rPr>
                <w:rFonts w:eastAsia="Times New Roman"/>
                <w:lang w:eastAsia="en-US"/>
              </w:rPr>
              <w:t>56</w:t>
            </w:r>
          </w:p>
        </w:tc>
        <w:tc>
          <w:tcPr>
            <w:tcW w:w="3560" w:type="dxa"/>
            <w:tcBorders>
              <w:top w:val="single" w:sz="4" w:space="0" w:color="auto"/>
              <w:left w:val="nil"/>
              <w:bottom w:val="single" w:sz="4" w:space="0" w:color="auto"/>
              <w:right w:val="single" w:sz="4" w:space="0" w:color="auto"/>
            </w:tcBorders>
            <w:vAlign w:val="center"/>
          </w:tcPr>
          <w:p w14:paraId="72868159" w14:textId="77777777" w:rsidR="00244BB9" w:rsidRPr="003F2FA8" w:rsidRDefault="00244BB9" w:rsidP="00F57041">
            <w:pPr>
              <w:rPr>
                <w:rStyle w:val="markedcontent"/>
              </w:rPr>
            </w:pPr>
            <w:r w:rsidRPr="003F2FA8">
              <w:rPr>
                <w:color w:val="000000"/>
              </w:rPr>
              <w:t>Розчинна суміш РЦ М50 П12</w:t>
            </w:r>
          </w:p>
        </w:tc>
        <w:tc>
          <w:tcPr>
            <w:tcW w:w="1208" w:type="dxa"/>
            <w:tcBorders>
              <w:top w:val="single" w:sz="4" w:space="0" w:color="auto"/>
              <w:left w:val="nil"/>
              <w:bottom w:val="single" w:sz="4" w:space="0" w:color="auto"/>
              <w:right w:val="single" w:sz="4" w:space="0" w:color="auto"/>
            </w:tcBorders>
          </w:tcPr>
          <w:p w14:paraId="2D1D38EE"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551DD734" w14:textId="77777777" w:rsidR="00244BB9" w:rsidRPr="00515F4C" w:rsidRDefault="00244BB9" w:rsidP="00F57041">
            <w:pPr>
              <w:jc w:val="center"/>
              <w:rPr>
                <w:rStyle w:val="markedcontent"/>
              </w:rPr>
            </w:pPr>
            <w:r w:rsidRPr="00515F4C">
              <w:rPr>
                <w:color w:val="000000"/>
              </w:rPr>
              <w:t>10</w:t>
            </w:r>
          </w:p>
        </w:tc>
        <w:tc>
          <w:tcPr>
            <w:tcW w:w="3312" w:type="dxa"/>
            <w:vMerge/>
            <w:tcBorders>
              <w:left w:val="nil"/>
              <w:right w:val="single" w:sz="4" w:space="0" w:color="auto"/>
            </w:tcBorders>
          </w:tcPr>
          <w:p w14:paraId="74D5D070" w14:textId="77777777" w:rsidR="00244BB9" w:rsidRPr="001F328B" w:rsidRDefault="00244BB9" w:rsidP="00F57041">
            <w:pPr>
              <w:jc w:val="center"/>
              <w:rPr>
                <w:rFonts w:eastAsia="Times New Roman"/>
                <w:lang w:eastAsia="uk-UA"/>
              </w:rPr>
            </w:pPr>
          </w:p>
        </w:tc>
      </w:tr>
      <w:tr w:rsidR="00244BB9" w:rsidRPr="001F328B" w14:paraId="61318181"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23106365" w14:textId="77777777" w:rsidR="00244BB9" w:rsidRPr="003F2FA8" w:rsidRDefault="00244BB9" w:rsidP="00F57041">
            <w:pPr>
              <w:jc w:val="center"/>
              <w:rPr>
                <w:rFonts w:eastAsia="Times New Roman"/>
                <w:lang w:eastAsia="en-US"/>
              </w:rPr>
            </w:pPr>
            <w:r>
              <w:rPr>
                <w:rFonts w:eastAsia="Times New Roman"/>
                <w:lang w:eastAsia="en-US"/>
              </w:rPr>
              <w:t>57</w:t>
            </w:r>
          </w:p>
        </w:tc>
        <w:tc>
          <w:tcPr>
            <w:tcW w:w="3560" w:type="dxa"/>
            <w:tcBorders>
              <w:top w:val="single" w:sz="4" w:space="0" w:color="auto"/>
              <w:left w:val="nil"/>
              <w:bottom w:val="single" w:sz="4" w:space="0" w:color="auto"/>
              <w:right w:val="single" w:sz="4" w:space="0" w:color="auto"/>
            </w:tcBorders>
            <w:vAlign w:val="center"/>
          </w:tcPr>
          <w:p w14:paraId="46C1CF57" w14:textId="77777777" w:rsidR="00244BB9" w:rsidRPr="003F2FA8" w:rsidRDefault="00244BB9" w:rsidP="00F57041">
            <w:pPr>
              <w:rPr>
                <w:rStyle w:val="markedcontent"/>
              </w:rPr>
            </w:pPr>
            <w:r w:rsidRPr="003F2FA8">
              <w:rPr>
                <w:color w:val="000000"/>
              </w:rPr>
              <w:t>Розчинна суміш РЦ М75 П8</w:t>
            </w:r>
          </w:p>
        </w:tc>
        <w:tc>
          <w:tcPr>
            <w:tcW w:w="1208" w:type="dxa"/>
            <w:tcBorders>
              <w:top w:val="single" w:sz="4" w:space="0" w:color="auto"/>
              <w:left w:val="nil"/>
              <w:bottom w:val="single" w:sz="4" w:space="0" w:color="auto"/>
              <w:right w:val="single" w:sz="4" w:space="0" w:color="auto"/>
            </w:tcBorders>
            <w:vAlign w:val="center"/>
          </w:tcPr>
          <w:p w14:paraId="143C188C"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60866177" w14:textId="77777777" w:rsidR="00244BB9" w:rsidRPr="00515F4C" w:rsidRDefault="00244BB9" w:rsidP="00F57041">
            <w:pPr>
              <w:jc w:val="center"/>
              <w:rPr>
                <w:rStyle w:val="markedcontent"/>
              </w:rPr>
            </w:pPr>
            <w:r w:rsidRPr="00515F4C">
              <w:rPr>
                <w:color w:val="000000"/>
              </w:rPr>
              <w:t>10</w:t>
            </w:r>
          </w:p>
        </w:tc>
        <w:tc>
          <w:tcPr>
            <w:tcW w:w="3312" w:type="dxa"/>
            <w:vMerge/>
            <w:tcBorders>
              <w:left w:val="nil"/>
              <w:right w:val="single" w:sz="4" w:space="0" w:color="auto"/>
            </w:tcBorders>
          </w:tcPr>
          <w:p w14:paraId="1E55EB53" w14:textId="77777777" w:rsidR="00244BB9" w:rsidRPr="001F328B" w:rsidRDefault="00244BB9" w:rsidP="00F57041">
            <w:pPr>
              <w:jc w:val="center"/>
              <w:rPr>
                <w:rFonts w:eastAsia="Times New Roman"/>
                <w:lang w:eastAsia="uk-UA"/>
              </w:rPr>
            </w:pPr>
          </w:p>
        </w:tc>
      </w:tr>
      <w:tr w:rsidR="00244BB9" w:rsidRPr="001F328B" w14:paraId="573957A6" w14:textId="77777777" w:rsidTr="00F57041">
        <w:trPr>
          <w:trHeight w:val="327"/>
          <w:jc w:val="center"/>
        </w:trPr>
        <w:tc>
          <w:tcPr>
            <w:tcW w:w="601" w:type="dxa"/>
            <w:tcBorders>
              <w:top w:val="single" w:sz="4" w:space="0" w:color="auto"/>
              <w:left w:val="single" w:sz="4" w:space="0" w:color="auto"/>
              <w:bottom w:val="single" w:sz="4" w:space="0" w:color="auto"/>
              <w:right w:val="single" w:sz="4" w:space="0" w:color="auto"/>
            </w:tcBorders>
            <w:vAlign w:val="center"/>
          </w:tcPr>
          <w:p w14:paraId="43420E1A" w14:textId="77777777" w:rsidR="00244BB9" w:rsidRPr="003F2FA8" w:rsidRDefault="00244BB9" w:rsidP="00F57041">
            <w:pPr>
              <w:jc w:val="center"/>
              <w:rPr>
                <w:rFonts w:eastAsia="Times New Roman"/>
                <w:lang w:eastAsia="en-US"/>
              </w:rPr>
            </w:pPr>
            <w:r>
              <w:rPr>
                <w:rFonts w:eastAsia="Times New Roman"/>
                <w:lang w:eastAsia="en-US"/>
              </w:rPr>
              <w:t>58</w:t>
            </w:r>
          </w:p>
        </w:tc>
        <w:tc>
          <w:tcPr>
            <w:tcW w:w="3560" w:type="dxa"/>
            <w:tcBorders>
              <w:top w:val="single" w:sz="4" w:space="0" w:color="auto"/>
              <w:left w:val="nil"/>
              <w:bottom w:val="single" w:sz="4" w:space="0" w:color="auto"/>
              <w:right w:val="single" w:sz="4" w:space="0" w:color="auto"/>
            </w:tcBorders>
            <w:vAlign w:val="center"/>
          </w:tcPr>
          <w:p w14:paraId="5823C5EC" w14:textId="77777777" w:rsidR="00244BB9" w:rsidRPr="003F2FA8" w:rsidRDefault="00244BB9" w:rsidP="00F57041">
            <w:pPr>
              <w:rPr>
                <w:rStyle w:val="markedcontent"/>
              </w:rPr>
            </w:pPr>
            <w:r w:rsidRPr="003F2FA8">
              <w:rPr>
                <w:color w:val="000000"/>
              </w:rPr>
              <w:t>Розчинна суміш РЦ М75 П12</w:t>
            </w:r>
          </w:p>
        </w:tc>
        <w:tc>
          <w:tcPr>
            <w:tcW w:w="1208" w:type="dxa"/>
            <w:tcBorders>
              <w:top w:val="single" w:sz="4" w:space="0" w:color="auto"/>
              <w:left w:val="nil"/>
              <w:bottom w:val="single" w:sz="4" w:space="0" w:color="auto"/>
              <w:right w:val="single" w:sz="4" w:space="0" w:color="auto"/>
            </w:tcBorders>
          </w:tcPr>
          <w:p w14:paraId="6F6CDDB3" w14:textId="77777777" w:rsidR="00244BB9" w:rsidRPr="001F328B" w:rsidRDefault="00244BB9" w:rsidP="00F57041">
            <w:pPr>
              <w:jc w:val="center"/>
              <w:rPr>
                <w:rFonts w:eastAsia="Times New Roman"/>
                <w:lang w:eastAsia="en-US"/>
              </w:rPr>
            </w:pPr>
            <w:r w:rsidRPr="001F328B">
              <w:rPr>
                <w:rFonts w:eastAsia="Times New Roman"/>
                <w:lang w:eastAsia="en-US"/>
              </w:rPr>
              <w:t>м</w:t>
            </w:r>
            <w:r w:rsidRPr="001F328B">
              <w:rPr>
                <w:rFonts w:eastAsia="Times New Roman"/>
                <w:vertAlign w:val="superscript"/>
                <w:lang w:eastAsia="en-US"/>
              </w:rPr>
              <w:t>3</w:t>
            </w:r>
          </w:p>
        </w:tc>
        <w:tc>
          <w:tcPr>
            <w:tcW w:w="1379" w:type="dxa"/>
            <w:tcBorders>
              <w:top w:val="single" w:sz="4" w:space="0" w:color="auto"/>
              <w:left w:val="nil"/>
              <w:bottom w:val="single" w:sz="4" w:space="0" w:color="auto"/>
              <w:right w:val="single" w:sz="4" w:space="0" w:color="auto"/>
            </w:tcBorders>
            <w:noWrap/>
            <w:vAlign w:val="center"/>
          </w:tcPr>
          <w:p w14:paraId="3E821C9B" w14:textId="77777777" w:rsidR="00244BB9" w:rsidRPr="00515F4C" w:rsidRDefault="00244BB9" w:rsidP="00F57041">
            <w:pPr>
              <w:jc w:val="center"/>
              <w:rPr>
                <w:rStyle w:val="markedcontent"/>
              </w:rPr>
            </w:pPr>
            <w:r w:rsidRPr="00515F4C">
              <w:rPr>
                <w:color w:val="000000"/>
              </w:rPr>
              <w:t>10</w:t>
            </w:r>
          </w:p>
        </w:tc>
        <w:tc>
          <w:tcPr>
            <w:tcW w:w="3312" w:type="dxa"/>
            <w:vMerge/>
            <w:tcBorders>
              <w:left w:val="nil"/>
              <w:bottom w:val="single" w:sz="4" w:space="0" w:color="auto"/>
              <w:right w:val="single" w:sz="4" w:space="0" w:color="auto"/>
            </w:tcBorders>
          </w:tcPr>
          <w:p w14:paraId="20903476" w14:textId="77777777" w:rsidR="00244BB9" w:rsidRPr="001F328B" w:rsidRDefault="00244BB9" w:rsidP="00F57041">
            <w:pPr>
              <w:jc w:val="center"/>
              <w:rPr>
                <w:rFonts w:eastAsia="Times New Roman"/>
                <w:lang w:eastAsia="uk-UA"/>
              </w:rPr>
            </w:pPr>
          </w:p>
        </w:tc>
      </w:tr>
    </w:tbl>
    <w:p w14:paraId="4DE471C4" w14:textId="77777777" w:rsidR="00244BB9" w:rsidRPr="001F328B" w:rsidRDefault="00244BB9" w:rsidP="00244BB9">
      <w:pPr>
        <w:rPr>
          <w:rStyle w:val="markedcontent"/>
        </w:rPr>
      </w:pPr>
    </w:p>
    <w:p w14:paraId="4FED4CB6" w14:textId="77777777" w:rsidR="00244BB9" w:rsidRPr="001F328B" w:rsidRDefault="00244BB9" w:rsidP="00244BB9">
      <w:pPr>
        <w:rPr>
          <w:rStyle w:val="markedcontent"/>
        </w:rPr>
      </w:pPr>
      <w:r w:rsidRPr="001F328B">
        <w:rPr>
          <w:rStyle w:val="markedcontent"/>
        </w:rPr>
        <w:t>Маркування згідно ДСТУ:</w:t>
      </w:r>
      <w:r w:rsidRPr="001F328B">
        <w:br/>
      </w:r>
      <w:r w:rsidRPr="005A2EE7">
        <w:rPr>
          <w:rStyle w:val="markedcontent"/>
          <w:b/>
        </w:rPr>
        <w:t>БСГ - бетонна суміш готова</w:t>
      </w:r>
      <w:r w:rsidRPr="001F328B">
        <w:br/>
      </w:r>
      <w:r w:rsidRPr="001F328B">
        <w:rPr>
          <w:rStyle w:val="markedcontent"/>
        </w:rPr>
        <w:t>Міцність “В” - позначення класів міцності на стиск важкого і особливо важкого бетону</w:t>
      </w:r>
      <w:r w:rsidRPr="001F328B">
        <w:br/>
      </w:r>
      <w:r w:rsidRPr="001F328B">
        <w:rPr>
          <w:rStyle w:val="markedcontent"/>
        </w:rPr>
        <w:t>Пластичність “Р” - позначення марок консистенції бетонної суміші за осіданням конуса</w:t>
      </w:r>
      <w:r w:rsidRPr="001F328B">
        <w:br/>
      </w:r>
      <w:r w:rsidRPr="001F328B">
        <w:rPr>
          <w:rStyle w:val="markedcontent"/>
        </w:rPr>
        <w:t>Водонепроникність “W” - характеризує стійкість бетону до впливу води та вимірюється значенням</w:t>
      </w:r>
      <w:r w:rsidRPr="001F328B">
        <w:br/>
      </w:r>
      <w:r w:rsidRPr="001F328B">
        <w:rPr>
          <w:rStyle w:val="markedcontent"/>
        </w:rPr>
        <w:t>гідростатичного тиску, при якому крізь бетон починає просочуватися вода (число показує тиск в атмосферах)</w:t>
      </w:r>
      <w:r w:rsidRPr="001F328B">
        <w:br/>
      </w:r>
      <w:r w:rsidRPr="001F328B">
        <w:rPr>
          <w:rStyle w:val="markedcontent"/>
        </w:rPr>
        <w:t>Морозостійкість “F” - здатність бетону в насиченому водою стані витримувати багаторазове навперемінне</w:t>
      </w:r>
      <w:r w:rsidRPr="001F328B">
        <w:br/>
      </w:r>
      <w:r w:rsidRPr="001F328B">
        <w:rPr>
          <w:rStyle w:val="markedcontent"/>
        </w:rPr>
        <w:t>заморожування та відтавання, характеризується марками (число показує кількість циклів заморожування-</w:t>
      </w:r>
      <w:r w:rsidRPr="001F328B">
        <w:br/>
      </w:r>
      <w:r w:rsidRPr="001F328B">
        <w:rPr>
          <w:rStyle w:val="markedcontent"/>
        </w:rPr>
        <w:t>відтавання, яку витримує бетон до допустимої межі руйнування)</w:t>
      </w:r>
      <w:r w:rsidRPr="001F328B">
        <w:br/>
      </w:r>
      <w:r w:rsidRPr="001F328B">
        <w:rPr>
          <w:rStyle w:val="markedcontent"/>
        </w:rPr>
        <w:t>Маркування згідно EN:</w:t>
      </w:r>
      <w:r w:rsidRPr="001F328B">
        <w:br/>
      </w:r>
      <w:r w:rsidRPr="001F328B">
        <w:rPr>
          <w:rStyle w:val="markedcontent"/>
        </w:rPr>
        <w:t>Міцність “С” - позначення класів міцності на стиск важкого і особливо важкого бетону</w:t>
      </w:r>
      <w:r w:rsidRPr="001F328B">
        <w:br/>
      </w:r>
      <w:r w:rsidRPr="001F328B">
        <w:rPr>
          <w:rStyle w:val="markedcontent"/>
        </w:rPr>
        <w:t>Пластичність “S” - позначення марок консистенції бетонної суміші за осіданням конуса</w:t>
      </w:r>
      <w:r w:rsidRPr="001F328B">
        <w:br/>
      </w:r>
      <w:r w:rsidRPr="001F328B">
        <w:rPr>
          <w:rStyle w:val="markedcontent"/>
        </w:rPr>
        <w:t xml:space="preserve">Додаткове маркування, що зазначене у </w:t>
      </w:r>
      <w:proofErr w:type="spellStart"/>
      <w:r w:rsidRPr="001F328B">
        <w:rPr>
          <w:rStyle w:val="markedcontent"/>
        </w:rPr>
        <w:t>прайсі</w:t>
      </w:r>
      <w:proofErr w:type="spellEnd"/>
      <w:r w:rsidRPr="001F328B">
        <w:rPr>
          <w:rStyle w:val="markedcontent"/>
        </w:rPr>
        <w:t>:</w:t>
      </w:r>
      <w:r w:rsidRPr="001F328B">
        <w:br/>
      </w:r>
      <w:r w:rsidRPr="001F328B">
        <w:rPr>
          <w:rStyle w:val="markedcontent"/>
        </w:rPr>
        <w:t>ДЗ - дрібнозернистий бетон</w:t>
      </w:r>
      <w:r w:rsidRPr="001F328B">
        <w:br/>
      </w:r>
      <w:r w:rsidRPr="001F328B">
        <w:rPr>
          <w:rStyle w:val="markedcontent"/>
        </w:rPr>
        <w:t xml:space="preserve">ФБ - </w:t>
      </w:r>
      <w:proofErr w:type="spellStart"/>
      <w:r w:rsidRPr="001F328B">
        <w:rPr>
          <w:rStyle w:val="markedcontent"/>
        </w:rPr>
        <w:t>фібробетон</w:t>
      </w:r>
      <w:proofErr w:type="spellEnd"/>
      <w:r w:rsidRPr="001F328B">
        <w:rPr>
          <w:rStyle w:val="markedcontent"/>
        </w:rPr>
        <w:t xml:space="preserve"> - різновид бетону, в якому рівномірно розподілені </w:t>
      </w:r>
      <w:proofErr w:type="spellStart"/>
      <w:r w:rsidRPr="001F328B">
        <w:rPr>
          <w:rStyle w:val="markedcontent"/>
        </w:rPr>
        <w:t>фiбра</w:t>
      </w:r>
      <w:proofErr w:type="spellEnd"/>
      <w:r w:rsidRPr="001F328B">
        <w:rPr>
          <w:rStyle w:val="markedcontent"/>
        </w:rPr>
        <w:t xml:space="preserve"> / волокна в</w:t>
      </w:r>
      <w:r w:rsidRPr="001F328B">
        <w:br/>
      </w:r>
      <w:r w:rsidRPr="001F328B">
        <w:rPr>
          <w:rStyle w:val="markedcontent"/>
        </w:rPr>
        <w:t xml:space="preserve">якості </w:t>
      </w:r>
      <w:proofErr w:type="spellStart"/>
      <w:r w:rsidRPr="001F328B">
        <w:rPr>
          <w:rStyle w:val="markedcontent"/>
        </w:rPr>
        <w:t>армуючого</w:t>
      </w:r>
      <w:proofErr w:type="spellEnd"/>
      <w:r w:rsidRPr="001F328B">
        <w:rPr>
          <w:rStyle w:val="markedcontent"/>
        </w:rPr>
        <w:t xml:space="preserve"> матеріалу (ціна фібри не включена у вартість бетону)</w:t>
      </w:r>
      <w:r w:rsidRPr="001F328B">
        <w:br/>
      </w:r>
      <w:proofErr w:type="spellStart"/>
      <w:r w:rsidRPr="001F328B">
        <w:rPr>
          <w:rStyle w:val="markedcontent"/>
        </w:rPr>
        <w:t>д.б</w:t>
      </w:r>
      <w:proofErr w:type="spellEnd"/>
      <w:r w:rsidRPr="001F328B">
        <w:rPr>
          <w:rStyle w:val="markedcontent"/>
        </w:rPr>
        <w:t>. - дорожні бетони</w:t>
      </w:r>
      <w:r w:rsidRPr="001F328B">
        <w:br/>
      </w:r>
      <w:r w:rsidRPr="001F328B">
        <w:rPr>
          <w:rStyle w:val="markedcontent"/>
        </w:rPr>
        <w:t xml:space="preserve">Т - бетони, на поверхню яких в подальшому </w:t>
      </w:r>
      <w:proofErr w:type="spellStart"/>
      <w:r w:rsidRPr="001F328B">
        <w:rPr>
          <w:rStyle w:val="markedcontent"/>
        </w:rPr>
        <w:t>наносимуть</w:t>
      </w:r>
      <w:proofErr w:type="spellEnd"/>
      <w:r w:rsidRPr="001F328B">
        <w:rPr>
          <w:rStyle w:val="markedcontent"/>
        </w:rPr>
        <w:t xml:space="preserve"> </w:t>
      </w:r>
      <w:proofErr w:type="spellStart"/>
      <w:r w:rsidRPr="001F328B">
        <w:rPr>
          <w:rStyle w:val="markedcontent"/>
        </w:rPr>
        <w:t>зміцнювач</w:t>
      </w:r>
      <w:proofErr w:type="spellEnd"/>
      <w:r w:rsidRPr="001F328B">
        <w:rPr>
          <w:rStyle w:val="markedcontent"/>
        </w:rPr>
        <w:t xml:space="preserve"> поверхні (</w:t>
      </w:r>
      <w:proofErr w:type="spellStart"/>
      <w:r w:rsidRPr="001F328B">
        <w:rPr>
          <w:rStyle w:val="markedcontent"/>
        </w:rPr>
        <w:t>топінг</w:t>
      </w:r>
      <w:proofErr w:type="spellEnd"/>
      <w:r w:rsidRPr="001F328B">
        <w:rPr>
          <w:rStyle w:val="markedcontent"/>
        </w:rPr>
        <w:t>).</w:t>
      </w:r>
      <w:r w:rsidRPr="001F328B">
        <w:br/>
      </w:r>
      <w:r w:rsidRPr="001F328B">
        <w:rPr>
          <w:rStyle w:val="markedcontent"/>
        </w:rPr>
        <w:t>Ш - бетони, поверхня яких буде шліфуватися в подальшому</w:t>
      </w:r>
    </w:p>
    <w:p w14:paraId="5DA4BA28" w14:textId="77777777" w:rsidR="00244BB9" w:rsidRPr="001F328B" w:rsidRDefault="00244BB9" w:rsidP="00244BB9">
      <w:pPr>
        <w:rPr>
          <w:rStyle w:val="markedcontent"/>
        </w:rPr>
      </w:pPr>
    </w:p>
    <w:p w14:paraId="13867AC8" w14:textId="77777777" w:rsidR="00244BB9" w:rsidRPr="001F328B" w:rsidRDefault="00244BB9" w:rsidP="00244BB9">
      <w:r w:rsidRPr="001F328B">
        <w:t>Маркування згідно ДСТУ:</w:t>
      </w:r>
    </w:p>
    <w:p w14:paraId="292113DD" w14:textId="77777777" w:rsidR="00244BB9" w:rsidRPr="001F328B" w:rsidRDefault="00244BB9" w:rsidP="00244BB9">
      <w:r w:rsidRPr="001F328B">
        <w:t>М - марка за міцністю</w:t>
      </w:r>
    </w:p>
    <w:p w14:paraId="7503CA84" w14:textId="77777777" w:rsidR="00244BB9" w:rsidRPr="001F328B" w:rsidRDefault="00244BB9" w:rsidP="00244BB9">
      <w:r w:rsidRPr="001F328B">
        <w:t>П - пластичність</w:t>
      </w:r>
    </w:p>
    <w:p w14:paraId="2D7D23DD" w14:textId="77777777" w:rsidR="00244BB9" w:rsidRPr="001F328B" w:rsidRDefault="00244BB9" w:rsidP="00244BB9">
      <w:r w:rsidRPr="001F328B">
        <w:t>РЦ - розчини цементні</w:t>
      </w:r>
    </w:p>
    <w:p w14:paraId="34D59D24" w14:textId="77777777" w:rsidR="00244BB9" w:rsidRPr="001F328B" w:rsidRDefault="00244BB9" w:rsidP="00244BB9">
      <w:r w:rsidRPr="001F328B">
        <w:t xml:space="preserve">РЦГ - розчини цементні жорсткі для </w:t>
      </w:r>
      <w:proofErr w:type="spellStart"/>
      <w:r w:rsidRPr="001F328B">
        <w:t>гарцовки</w:t>
      </w:r>
      <w:proofErr w:type="spellEnd"/>
    </w:p>
    <w:p w14:paraId="01FA4F57" w14:textId="77777777" w:rsidR="00244BB9" w:rsidRPr="001F328B" w:rsidRDefault="00244BB9" w:rsidP="00244BB9">
      <w:r w:rsidRPr="001F328B">
        <w:t xml:space="preserve">РК - розчин </w:t>
      </w:r>
      <w:proofErr w:type="spellStart"/>
      <w:r w:rsidRPr="001F328B">
        <w:t>кладочний</w:t>
      </w:r>
      <w:proofErr w:type="spellEnd"/>
    </w:p>
    <w:p w14:paraId="7AC2673D" w14:textId="77777777" w:rsidR="00244BB9" w:rsidRPr="001F328B" w:rsidRDefault="00244BB9" w:rsidP="00244BB9">
      <w:r w:rsidRPr="001F328B">
        <w:t>РВ - розчин штукатурний (вапняний)</w:t>
      </w:r>
    </w:p>
    <w:p w14:paraId="0EFF7691" w14:textId="77777777" w:rsidR="00244BB9" w:rsidRPr="001F328B" w:rsidRDefault="00244BB9" w:rsidP="00244BB9">
      <w:r w:rsidRPr="001F328B">
        <w:t>РКВ - розчин цементно-вапняний</w:t>
      </w:r>
    </w:p>
    <w:p w14:paraId="79745657" w14:textId="77777777" w:rsidR="00244BB9" w:rsidRPr="001F328B" w:rsidRDefault="00244BB9" w:rsidP="00244BB9"/>
    <w:p w14:paraId="7F21343F" w14:textId="77777777" w:rsidR="00244BB9" w:rsidRPr="001F328B" w:rsidRDefault="00244BB9" w:rsidP="00244BB9">
      <w:pPr>
        <w:tabs>
          <w:tab w:val="left" w:pos="1134"/>
        </w:tabs>
        <w:rPr>
          <w:rFonts w:eastAsia="Times New Roman"/>
          <w:b/>
          <w:bCs/>
          <w:color w:val="000000"/>
          <w:lang w:eastAsia="uk-UA"/>
        </w:rPr>
      </w:pPr>
      <w:r w:rsidRPr="001F328B">
        <w:rPr>
          <w:rFonts w:eastAsia="Times New Roman"/>
          <w:b/>
          <w:bCs/>
          <w:color w:val="000000"/>
          <w:lang w:eastAsia="uk-UA"/>
        </w:rPr>
        <w:t xml:space="preserve">ІНШІ ВИМОГИ ДО </w:t>
      </w:r>
      <w:r w:rsidRPr="001F328B">
        <w:rPr>
          <w:rFonts w:eastAsia="Times New Roman"/>
          <w:b/>
          <w:lang w:eastAsia="uk-UA"/>
        </w:rPr>
        <w:t>ЗАКУПІВЛІ ТОВАРУ:</w:t>
      </w:r>
    </w:p>
    <w:p w14:paraId="37DE63C7" w14:textId="77777777" w:rsidR="00244BB9" w:rsidRPr="001F328B" w:rsidRDefault="00244BB9" w:rsidP="00244BB9">
      <w:pPr>
        <w:shd w:val="clear" w:color="auto" w:fill="FFFFFF"/>
        <w:ind w:firstLine="450"/>
        <w:jc w:val="right"/>
        <w:textAlignment w:val="baseline"/>
        <w:rPr>
          <w:rFonts w:eastAsia="Times New Roman"/>
          <w:i/>
          <w:bdr w:val="none" w:sz="0" w:space="0" w:color="auto" w:frame="1"/>
          <w:lang w:eastAsia="uk-UA"/>
        </w:rPr>
      </w:pPr>
      <w:r w:rsidRPr="001F328B">
        <w:rPr>
          <w:rFonts w:eastAsia="Times New Roman"/>
          <w:i/>
          <w:bdr w:val="none" w:sz="0" w:space="0" w:color="auto" w:frame="1"/>
          <w:lang w:eastAsia="uk-UA"/>
        </w:rPr>
        <w:t xml:space="preserve">             </w:t>
      </w:r>
    </w:p>
    <w:p w14:paraId="69A68BC1" w14:textId="77777777" w:rsidR="00244BB9" w:rsidRPr="001F328B" w:rsidRDefault="00244BB9" w:rsidP="00244BB9">
      <w:pPr>
        <w:tabs>
          <w:tab w:val="left" w:pos="360"/>
          <w:tab w:val="left" w:pos="1200"/>
        </w:tabs>
        <w:jc w:val="both"/>
        <w:rPr>
          <w:rFonts w:eastAsia="Times New Roman"/>
          <w:bCs/>
          <w:lang w:eastAsia="uk-UA"/>
        </w:rPr>
      </w:pPr>
      <w:r w:rsidRPr="001F328B">
        <w:rPr>
          <w:rFonts w:eastAsia="Times New Roman"/>
          <w:lang w:eastAsia="uk-UA"/>
        </w:rPr>
        <w:t>1. Строк поставки – до 31 грудня 202</w:t>
      </w:r>
      <w:r>
        <w:rPr>
          <w:rFonts w:eastAsia="Times New Roman"/>
          <w:lang w:eastAsia="uk-UA"/>
        </w:rPr>
        <w:t>4,</w:t>
      </w:r>
      <w:r w:rsidRPr="001F328B">
        <w:rPr>
          <w:rFonts w:eastAsia="Times New Roman"/>
          <w:lang w:eastAsia="uk-UA"/>
        </w:rPr>
        <w:t xml:space="preserve"> року.</w:t>
      </w:r>
    </w:p>
    <w:p w14:paraId="354C4960" w14:textId="77777777" w:rsidR="00244BB9" w:rsidRPr="001F328B" w:rsidRDefault="00244BB9" w:rsidP="00244BB9">
      <w:pPr>
        <w:tabs>
          <w:tab w:val="left" w:pos="360"/>
          <w:tab w:val="left" w:pos="1200"/>
        </w:tabs>
        <w:jc w:val="both"/>
        <w:rPr>
          <w:rFonts w:eastAsia="Times New Roman"/>
          <w:bCs/>
          <w:noProof/>
          <w:lang w:eastAsia="uk-UA"/>
        </w:rPr>
      </w:pPr>
      <w:r w:rsidRPr="001F328B">
        <w:rPr>
          <w:rFonts w:eastAsia="Times New Roman"/>
          <w:bCs/>
          <w:noProof/>
          <w:lang w:eastAsia="uk-UA"/>
        </w:rPr>
        <w:t xml:space="preserve">2. </w:t>
      </w:r>
      <w:r w:rsidRPr="001F328B">
        <w:rPr>
          <w:rFonts w:eastAsia="Times New Roman"/>
          <w:spacing w:val="-4"/>
          <w:lang w:eastAsia="uk-UA"/>
        </w:rPr>
        <w:t>Порядок оплати за  Товар протягом 30 - ти календарних днів з дати фактичної передачі Товару, згідно з виставленим Постачальником рахунком-фактурою</w:t>
      </w:r>
    </w:p>
    <w:p w14:paraId="4AA7AEAF" w14:textId="77777777" w:rsidR="00244BB9" w:rsidRPr="001F328B" w:rsidRDefault="00244BB9" w:rsidP="00244BB9">
      <w:pPr>
        <w:jc w:val="both"/>
        <w:rPr>
          <w:lang w:eastAsia="uk-UA"/>
        </w:rPr>
      </w:pPr>
      <w:r w:rsidRPr="001F328B">
        <w:rPr>
          <w:rFonts w:eastAsia="Times New Roman"/>
          <w:lang w:eastAsia="uk-UA"/>
        </w:rPr>
        <w:t xml:space="preserve">Відповідність продукції, що планується до поставки, технічним вимогам замовника, що викладені в тендерній документації, повинна бути підтверджена наданням у складі тендерної пропозиції документами </w:t>
      </w:r>
      <w:r w:rsidRPr="001F328B">
        <w:rPr>
          <w:lang w:eastAsia="uk-UA"/>
        </w:rPr>
        <w:t>таблиці відповідності товару запропонованого Учасником  технічним вимогам, а саме:</w:t>
      </w:r>
    </w:p>
    <w:p w14:paraId="1DE53C01" w14:textId="77777777" w:rsidR="00244BB9" w:rsidRPr="001F328B" w:rsidRDefault="00244BB9" w:rsidP="00244BB9">
      <w:pPr>
        <w:jc w:val="both"/>
        <w:rPr>
          <w:lang w:eastAsia="uk-UA"/>
        </w:rPr>
      </w:pPr>
    </w:p>
    <w:p w14:paraId="7E3BB053" w14:textId="77777777" w:rsidR="00244BB9" w:rsidRPr="001F328B" w:rsidRDefault="00244BB9" w:rsidP="00244BB9">
      <w:pPr>
        <w:jc w:val="both"/>
        <w:rPr>
          <w:rFonts w:eastAsia="Times New Roman"/>
          <w:lang w:eastAsia="uk-UA"/>
        </w:rPr>
      </w:pPr>
      <w:r w:rsidRPr="001F328B">
        <w:rPr>
          <w:lang w:eastAsia="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3834"/>
      </w:tblGrid>
      <w:tr w:rsidR="00244BB9" w:rsidRPr="001F328B" w14:paraId="78DE0CED" w14:textId="77777777" w:rsidTr="00F57041">
        <w:tc>
          <w:tcPr>
            <w:tcW w:w="3195" w:type="pct"/>
            <w:vAlign w:val="center"/>
          </w:tcPr>
          <w:p w14:paraId="52E868AC" w14:textId="77777777" w:rsidR="00244BB9" w:rsidRPr="001F328B" w:rsidRDefault="00244BB9" w:rsidP="00F57041">
            <w:pPr>
              <w:ind w:firstLine="720"/>
              <w:jc w:val="center"/>
              <w:rPr>
                <w:rFonts w:eastAsia="Times New Roman"/>
                <w:b/>
                <w:bCs/>
                <w:noProof/>
                <w:lang w:eastAsia="uk-UA"/>
              </w:rPr>
            </w:pPr>
            <w:r w:rsidRPr="001F328B">
              <w:rPr>
                <w:rFonts w:eastAsia="Times New Roman"/>
                <w:b/>
                <w:bCs/>
                <w:noProof/>
                <w:lang w:eastAsia="uk-UA"/>
              </w:rPr>
              <w:t>Вимоги Замовника</w:t>
            </w:r>
          </w:p>
        </w:tc>
        <w:tc>
          <w:tcPr>
            <w:tcW w:w="1805" w:type="pct"/>
            <w:vAlign w:val="center"/>
          </w:tcPr>
          <w:p w14:paraId="39046687" w14:textId="77777777" w:rsidR="00244BB9" w:rsidRPr="001F328B" w:rsidRDefault="00244BB9" w:rsidP="00F57041">
            <w:pPr>
              <w:jc w:val="center"/>
              <w:rPr>
                <w:rFonts w:eastAsia="Times New Roman"/>
                <w:b/>
                <w:bCs/>
                <w:noProof/>
                <w:lang w:eastAsia="uk-UA"/>
              </w:rPr>
            </w:pPr>
            <w:r w:rsidRPr="001F328B">
              <w:rPr>
                <w:rFonts w:eastAsia="Times New Roman"/>
                <w:b/>
              </w:rPr>
              <w:t>Підтвердження вимог – коментар Учасника</w:t>
            </w:r>
          </w:p>
        </w:tc>
      </w:tr>
      <w:tr w:rsidR="00244BB9" w:rsidRPr="001F328B" w14:paraId="4FB58E8C" w14:textId="77777777" w:rsidTr="00F57041">
        <w:tc>
          <w:tcPr>
            <w:tcW w:w="3195" w:type="pct"/>
          </w:tcPr>
          <w:p w14:paraId="79A2CFAA" w14:textId="77777777" w:rsidR="00244BB9" w:rsidRPr="001F328B" w:rsidRDefault="00244BB9" w:rsidP="00F57041">
            <w:pPr>
              <w:jc w:val="both"/>
              <w:rPr>
                <w:rFonts w:eastAsia="Times New Roman"/>
                <w:noProof/>
              </w:rPr>
            </w:pPr>
            <w:r w:rsidRPr="001F328B">
              <w:rPr>
                <w:rFonts w:eastAsia="Times New Roman"/>
                <w:noProof/>
              </w:rPr>
              <w:lastRenderedPageBreak/>
              <w:t>1. Рецептурний склад Товару має  відповідати  типу та марці, Товару що є предметом закупівлі.</w:t>
            </w:r>
          </w:p>
        </w:tc>
        <w:tc>
          <w:tcPr>
            <w:tcW w:w="1805" w:type="pct"/>
          </w:tcPr>
          <w:p w14:paraId="7605986D" w14:textId="77777777" w:rsidR="00244BB9" w:rsidRPr="001F328B" w:rsidRDefault="00244BB9" w:rsidP="00F57041">
            <w:pPr>
              <w:ind w:firstLine="720"/>
              <w:jc w:val="both"/>
              <w:rPr>
                <w:rFonts w:eastAsia="Times New Roman"/>
                <w:b/>
                <w:noProof/>
                <w:lang w:eastAsia="uk-UA"/>
              </w:rPr>
            </w:pPr>
          </w:p>
        </w:tc>
      </w:tr>
      <w:tr w:rsidR="00244BB9" w:rsidRPr="001F328B" w14:paraId="46B9B486" w14:textId="77777777" w:rsidTr="00F57041">
        <w:trPr>
          <w:trHeight w:val="190"/>
        </w:trPr>
        <w:tc>
          <w:tcPr>
            <w:tcW w:w="3195" w:type="pct"/>
            <w:vAlign w:val="center"/>
          </w:tcPr>
          <w:p w14:paraId="032A81EE" w14:textId="77777777" w:rsidR="00244BB9" w:rsidRPr="001F328B" w:rsidRDefault="00244BB9" w:rsidP="00F57041">
            <w:pPr>
              <w:jc w:val="both"/>
              <w:rPr>
                <w:rFonts w:eastAsia="Times New Roman"/>
                <w:noProof/>
              </w:rPr>
            </w:pPr>
            <w:r w:rsidRPr="001F328B">
              <w:rPr>
                <w:rFonts w:eastAsia="Times New Roman"/>
                <w:noProof/>
              </w:rPr>
              <w:t xml:space="preserve">2. </w:t>
            </w:r>
            <w:r w:rsidRPr="001F328B">
              <w:rPr>
                <w:rFonts w:eastAsia="Times New Roman"/>
                <w:bCs/>
                <w:noProof/>
              </w:rPr>
              <w:t xml:space="preserve">Учасник повинен надати </w:t>
            </w:r>
            <w:r w:rsidRPr="001F328B">
              <w:rPr>
                <w:rFonts w:eastAsia="Times New Roman"/>
                <w:noProof/>
              </w:rPr>
              <w:t>інформацію про виробників Товару та їх місцезнаходження.</w:t>
            </w:r>
          </w:p>
        </w:tc>
        <w:tc>
          <w:tcPr>
            <w:tcW w:w="1805" w:type="pct"/>
          </w:tcPr>
          <w:p w14:paraId="10C73E9D" w14:textId="77777777" w:rsidR="00244BB9" w:rsidRPr="001F328B" w:rsidRDefault="00244BB9" w:rsidP="00F57041">
            <w:pPr>
              <w:jc w:val="both"/>
              <w:rPr>
                <w:rFonts w:eastAsia="Times New Roman"/>
                <w:b/>
                <w:noProof/>
                <w:lang w:eastAsia="uk-UA"/>
              </w:rPr>
            </w:pPr>
            <w:r w:rsidRPr="001F328B">
              <w:rPr>
                <w:rFonts w:eastAsia="Times New Roman"/>
                <w:i/>
                <w:noProof/>
                <w:lang w:eastAsia="uk-UA"/>
              </w:rPr>
              <w:t xml:space="preserve">     Довідка в довільній формі</w:t>
            </w:r>
          </w:p>
        </w:tc>
      </w:tr>
      <w:tr w:rsidR="00244BB9" w:rsidRPr="001F328B" w14:paraId="54EC3226" w14:textId="77777777" w:rsidTr="00F57041">
        <w:trPr>
          <w:trHeight w:val="70"/>
        </w:trPr>
        <w:tc>
          <w:tcPr>
            <w:tcW w:w="3195" w:type="pct"/>
            <w:vAlign w:val="center"/>
          </w:tcPr>
          <w:p w14:paraId="5D4F5EF5" w14:textId="77777777" w:rsidR="00244BB9" w:rsidRPr="001F328B" w:rsidRDefault="00244BB9" w:rsidP="00F57041">
            <w:pPr>
              <w:jc w:val="both"/>
              <w:rPr>
                <w:rFonts w:eastAsia="Times New Roman"/>
                <w:noProof/>
              </w:rPr>
            </w:pPr>
            <w:r w:rsidRPr="001F328B">
              <w:rPr>
                <w:rFonts w:eastAsia="Times New Roman"/>
                <w:bCs/>
                <w:noProof/>
              </w:rPr>
              <w:t xml:space="preserve">3. </w:t>
            </w:r>
            <w:r w:rsidRPr="001F328B">
              <w:rPr>
                <w:rFonts w:eastAsia="Times New Roman"/>
                <w:noProof/>
              </w:rPr>
              <w:t xml:space="preserve">Кожна партія Товару повинна бути належної якості та підтверджуватись на вимогу Замовника паспортами якості. </w:t>
            </w:r>
          </w:p>
        </w:tc>
        <w:tc>
          <w:tcPr>
            <w:tcW w:w="1805" w:type="pct"/>
          </w:tcPr>
          <w:p w14:paraId="48FAB485" w14:textId="77777777" w:rsidR="00244BB9" w:rsidRPr="001F328B" w:rsidRDefault="00244BB9" w:rsidP="00F57041">
            <w:pPr>
              <w:ind w:firstLine="720"/>
              <w:jc w:val="both"/>
              <w:rPr>
                <w:rFonts w:eastAsia="Times New Roman"/>
                <w:b/>
                <w:noProof/>
                <w:lang w:eastAsia="uk-UA"/>
              </w:rPr>
            </w:pPr>
          </w:p>
        </w:tc>
      </w:tr>
      <w:tr w:rsidR="00244BB9" w:rsidRPr="001F328B" w14:paraId="4E1A689A" w14:textId="77777777" w:rsidTr="00F57041">
        <w:trPr>
          <w:trHeight w:val="360"/>
        </w:trPr>
        <w:tc>
          <w:tcPr>
            <w:tcW w:w="3195" w:type="pct"/>
          </w:tcPr>
          <w:p w14:paraId="044CC1DC" w14:textId="77777777" w:rsidR="00244BB9" w:rsidRPr="001F328B" w:rsidRDefault="00244BB9" w:rsidP="00F57041">
            <w:pPr>
              <w:jc w:val="both"/>
              <w:rPr>
                <w:rFonts w:eastAsia="Times New Roman"/>
                <w:noProof/>
              </w:rPr>
            </w:pPr>
            <w:r w:rsidRPr="001F328B">
              <w:rPr>
                <w:rFonts w:eastAsia="Times New Roman"/>
                <w:noProof/>
              </w:rPr>
              <w:t>4.  У разі необхідності, на вимогу Замовника партія Товару повинна підтверджуванись протоколами випробування.</w:t>
            </w:r>
          </w:p>
        </w:tc>
        <w:tc>
          <w:tcPr>
            <w:tcW w:w="1805" w:type="pct"/>
          </w:tcPr>
          <w:p w14:paraId="0FB5D789" w14:textId="77777777" w:rsidR="00244BB9" w:rsidRPr="001F328B" w:rsidRDefault="00244BB9" w:rsidP="00F57041">
            <w:pPr>
              <w:ind w:firstLine="720"/>
              <w:jc w:val="both"/>
              <w:rPr>
                <w:rFonts w:eastAsia="Times New Roman"/>
                <w:b/>
                <w:noProof/>
                <w:lang w:eastAsia="uk-UA"/>
              </w:rPr>
            </w:pPr>
          </w:p>
        </w:tc>
      </w:tr>
      <w:tr w:rsidR="00244BB9" w:rsidRPr="001F328B" w14:paraId="2207E483" w14:textId="77777777" w:rsidTr="00F57041">
        <w:trPr>
          <w:trHeight w:val="360"/>
        </w:trPr>
        <w:tc>
          <w:tcPr>
            <w:tcW w:w="3195" w:type="pct"/>
          </w:tcPr>
          <w:p w14:paraId="662BC0DF" w14:textId="77777777" w:rsidR="00244BB9" w:rsidRPr="001F328B" w:rsidRDefault="00244BB9" w:rsidP="00F57041">
            <w:pPr>
              <w:jc w:val="both"/>
              <w:rPr>
                <w:rFonts w:eastAsia="Times New Roman"/>
                <w:noProof/>
              </w:rPr>
            </w:pPr>
            <w:r w:rsidRPr="001F328B">
              <w:rPr>
                <w:rFonts w:eastAsia="Times New Roman"/>
              </w:rPr>
              <w:t>6. Наявність у постачальника необхідної кількості товару, замовленого для поставки товару.</w:t>
            </w:r>
          </w:p>
        </w:tc>
        <w:tc>
          <w:tcPr>
            <w:tcW w:w="1805" w:type="pct"/>
          </w:tcPr>
          <w:p w14:paraId="37931E8D" w14:textId="77777777" w:rsidR="00244BB9" w:rsidRPr="001F328B" w:rsidRDefault="00244BB9" w:rsidP="00F57041">
            <w:pPr>
              <w:ind w:firstLine="720"/>
              <w:jc w:val="both"/>
              <w:rPr>
                <w:rFonts w:eastAsia="Times New Roman"/>
                <w:b/>
                <w:noProof/>
                <w:lang w:eastAsia="uk-UA"/>
              </w:rPr>
            </w:pPr>
            <w:r w:rsidRPr="001F328B">
              <w:rPr>
                <w:rFonts w:eastAsia="Times New Roman"/>
                <w:i/>
                <w:noProof/>
                <w:lang w:eastAsia="uk-UA"/>
              </w:rPr>
              <w:t>Гарантійний Лист</w:t>
            </w:r>
          </w:p>
        </w:tc>
      </w:tr>
      <w:tr w:rsidR="00244BB9" w:rsidRPr="001F328B" w14:paraId="000F8A3E" w14:textId="77777777" w:rsidTr="00F57041">
        <w:trPr>
          <w:trHeight w:val="360"/>
        </w:trPr>
        <w:tc>
          <w:tcPr>
            <w:tcW w:w="3195" w:type="pct"/>
          </w:tcPr>
          <w:p w14:paraId="23D62E8A" w14:textId="77777777" w:rsidR="00244BB9" w:rsidRPr="001F328B" w:rsidRDefault="00244BB9" w:rsidP="00F57041">
            <w:pPr>
              <w:jc w:val="both"/>
              <w:rPr>
                <w:rFonts w:eastAsia="Times New Roman"/>
              </w:rPr>
            </w:pPr>
            <w:r w:rsidRPr="001F328B">
              <w:rPr>
                <w:rFonts w:eastAsia="Times New Roman"/>
                <w:bCs/>
                <w:noProof/>
              </w:rPr>
              <w:t>7. Учасник повинен забезпечити контроль якості кожної партії Товару, що постачається та своєчасну заміну неякісного Товару якісним.</w:t>
            </w:r>
            <w:r w:rsidRPr="001F328B">
              <w:rPr>
                <w:rFonts w:eastAsia="Times New Roman"/>
                <w:noProof/>
              </w:rPr>
              <w:t xml:space="preserve"> </w:t>
            </w:r>
            <w:r w:rsidRPr="001F328B">
              <w:rPr>
                <w:rFonts w:eastAsia="Times New Roman"/>
              </w:rPr>
              <w:t xml:space="preserve">Покупець залишає за собою право проводити лабораторні підтвердження відповідності якості кожної партії </w:t>
            </w:r>
            <w:proofErr w:type="spellStart"/>
            <w:r w:rsidRPr="001F328B">
              <w:rPr>
                <w:rFonts w:eastAsia="Times New Roman"/>
              </w:rPr>
              <w:t>твару</w:t>
            </w:r>
            <w:proofErr w:type="spellEnd"/>
            <w:r w:rsidRPr="001F328B">
              <w:rPr>
                <w:rFonts w:eastAsia="Times New Roman"/>
              </w:rPr>
              <w:t xml:space="preserve">, що є предметом закупівлі </w:t>
            </w:r>
          </w:p>
        </w:tc>
        <w:tc>
          <w:tcPr>
            <w:tcW w:w="1805" w:type="pct"/>
          </w:tcPr>
          <w:p w14:paraId="6AC41968" w14:textId="77777777" w:rsidR="00244BB9" w:rsidRPr="001F328B" w:rsidRDefault="00244BB9" w:rsidP="00F57041">
            <w:pPr>
              <w:ind w:firstLine="720"/>
              <w:jc w:val="both"/>
              <w:rPr>
                <w:rFonts w:eastAsia="Times New Roman"/>
                <w:i/>
                <w:noProof/>
                <w:lang w:eastAsia="uk-UA"/>
              </w:rPr>
            </w:pPr>
            <w:r w:rsidRPr="001F328B">
              <w:rPr>
                <w:rFonts w:eastAsia="Times New Roman"/>
                <w:i/>
                <w:noProof/>
                <w:lang w:eastAsia="uk-UA"/>
              </w:rPr>
              <w:t>Гарантійний Лист</w:t>
            </w:r>
          </w:p>
        </w:tc>
      </w:tr>
      <w:tr w:rsidR="00244BB9" w:rsidRPr="001F328B" w14:paraId="307F97B3" w14:textId="77777777" w:rsidTr="00F57041">
        <w:tc>
          <w:tcPr>
            <w:tcW w:w="3195" w:type="pct"/>
          </w:tcPr>
          <w:p w14:paraId="6F372FBB" w14:textId="77777777" w:rsidR="00244BB9" w:rsidRPr="001F328B" w:rsidRDefault="00244BB9" w:rsidP="00F57041">
            <w:pPr>
              <w:jc w:val="both"/>
              <w:rPr>
                <w:rFonts w:eastAsia="Times New Roman"/>
                <w:bCs/>
                <w:noProof/>
              </w:rPr>
            </w:pPr>
            <w:r w:rsidRPr="001F328B">
              <w:rPr>
                <w:rFonts w:eastAsia="Times New Roman"/>
                <w:bCs/>
                <w:noProof/>
              </w:rPr>
              <w:t xml:space="preserve">8. </w:t>
            </w:r>
            <w:r w:rsidRPr="001F328B">
              <w:rPr>
                <w:rFonts w:eastAsia="Times New Roman"/>
              </w:rPr>
              <w:t xml:space="preserve">Умови поставки Товару – </w:t>
            </w:r>
            <w:r w:rsidRPr="001F328B">
              <w:rPr>
                <w:rFonts w:eastAsia="Times New Roman"/>
                <w:iCs/>
              </w:rPr>
              <w:t xml:space="preserve">Поставка товару здійснюється окремими партіями, на підставі усної або письмової заявки </w:t>
            </w:r>
            <w:r w:rsidRPr="001F328B">
              <w:rPr>
                <w:rFonts w:eastAsia="Times New Roman"/>
              </w:rPr>
              <w:t xml:space="preserve"> </w:t>
            </w:r>
            <w:r w:rsidRPr="001F328B">
              <w:rPr>
                <w:rFonts w:eastAsia="Times New Roman"/>
                <w:iCs/>
              </w:rPr>
              <w:t xml:space="preserve"> </w:t>
            </w:r>
            <w:r w:rsidRPr="001F328B">
              <w:rPr>
                <w:rFonts w:eastAsia="Times New Roman"/>
              </w:rPr>
              <w:t xml:space="preserve">   </w:t>
            </w:r>
          </w:p>
        </w:tc>
        <w:tc>
          <w:tcPr>
            <w:tcW w:w="1805" w:type="pct"/>
          </w:tcPr>
          <w:p w14:paraId="332F1684" w14:textId="77777777" w:rsidR="00244BB9" w:rsidRPr="001F328B" w:rsidRDefault="00244BB9" w:rsidP="00F57041">
            <w:pPr>
              <w:ind w:firstLine="720"/>
              <w:jc w:val="both"/>
              <w:rPr>
                <w:rFonts w:eastAsia="Times New Roman"/>
                <w:b/>
                <w:noProof/>
                <w:lang w:eastAsia="uk-UA"/>
              </w:rPr>
            </w:pPr>
          </w:p>
        </w:tc>
      </w:tr>
      <w:tr w:rsidR="00244BB9" w:rsidRPr="001F328B" w14:paraId="51A11CAA" w14:textId="77777777" w:rsidTr="00F57041">
        <w:tc>
          <w:tcPr>
            <w:tcW w:w="3195" w:type="pct"/>
          </w:tcPr>
          <w:p w14:paraId="29EB8E63" w14:textId="77777777" w:rsidR="00244BB9" w:rsidRPr="001F328B" w:rsidRDefault="00244BB9" w:rsidP="00F57041">
            <w:pPr>
              <w:jc w:val="both"/>
              <w:rPr>
                <w:rFonts w:eastAsia="Times New Roman"/>
                <w:bCs/>
                <w:noProof/>
              </w:rPr>
            </w:pPr>
            <w:r w:rsidRPr="001F328B">
              <w:rPr>
                <w:rFonts w:eastAsia="Times New Roman"/>
              </w:rPr>
              <w:t xml:space="preserve">9.Поставка товару здійснюється на умовах </w:t>
            </w:r>
            <w:r w:rsidRPr="001F328B">
              <w:rPr>
                <w:rFonts w:eastAsia="Times New Roman"/>
                <w:lang w:val="en-US"/>
              </w:rPr>
              <w:t>EXW</w:t>
            </w:r>
            <w:r w:rsidRPr="001F328B">
              <w:rPr>
                <w:rFonts w:eastAsia="Times New Roman"/>
              </w:rPr>
              <w:t xml:space="preserve"> у відповідності до Міжнародних правил інтерпретації комерційних термінів «</w:t>
            </w:r>
            <w:r w:rsidRPr="001F328B">
              <w:rPr>
                <w:rFonts w:eastAsia="Times New Roman"/>
                <w:caps/>
              </w:rPr>
              <w:t>Інкотермс</w:t>
            </w:r>
            <w:r w:rsidRPr="001F328B">
              <w:rPr>
                <w:rFonts w:eastAsia="Times New Roman"/>
              </w:rPr>
              <w:t xml:space="preserve"> 2010» (</w:t>
            </w:r>
            <w:proofErr w:type="spellStart"/>
            <w:r w:rsidRPr="001F328B">
              <w:rPr>
                <w:rFonts w:eastAsia="Times New Roman"/>
              </w:rPr>
              <w:t>самовивіз</w:t>
            </w:r>
            <w:proofErr w:type="spellEnd"/>
            <w:r w:rsidRPr="001F328B">
              <w:rPr>
                <w:rFonts w:eastAsia="Times New Roman"/>
              </w:rPr>
              <w:t xml:space="preserve">). В окремих випадках, поставка товару може бути здійснена Учасником (Постачальник за Договором) закупівлі </w:t>
            </w:r>
          </w:p>
        </w:tc>
        <w:tc>
          <w:tcPr>
            <w:tcW w:w="1805" w:type="pct"/>
          </w:tcPr>
          <w:p w14:paraId="4CC23612" w14:textId="77777777" w:rsidR="00244BB9" w:rsidRPr="001F328B" w:rsidRDefault="00244BB9" w:rsidP="00F57041">
            <w:pPr>
              <w:ind w:firstLine="720"/>
              <w:jc w:val="both"/>
              <w:rPr>
                <w:rFonts w:eastAsia="Times New Roman"/>
                <w:b/>
                <w:noProof/>
                <w:lang w:eastAsia="uk-UA"/>
              </w:rPr>
            </w:pPr>
          </w:p>
        </w:tc>
      </w:tr>
      <w:tr w:rsidR="00244BB9" w:rsidRPr="001F328B" w14:paraId="749AFA5C" w14:textId="77777777" w:rsidTr="00F57041">
        <w:tc>
          <w:tcPr>
            <w:tcW w:w="3195" w:type="pct"/>
          </w:tcPr>
          <w:p w14:paraId="2CD59494" w14:textId="77777777" w:rsidR="00244BB9" w:rsidRPr="001F328B" w:rsidRDefault="00244BB9" w:rsidP="00F57041">
            <w:pPr>
              <w:jc w:val="both"/>
              <w:rPr>
                <w:rFonts w:eastAsia="Times New Roman"/>
              </w:rPr>
            </w:pPr>
            <w:r w:rsidRPr="001F328B">
              <w:rPr>
                <w:rFonts w:eastAsia="Times New Roman"/>
                <w:noProof/>
              </w:rPr>
              <w:t xml:space="preserve">10. Місцезнаходження баз навантаження товару повинно бути розташоване в м. Чернігів або в приміській зоні (до </w:t>
            </w:r>
            <w:smartTag w:uri="urn:schemas-microsoft-com:office:smarttags" w:element="metricconverter">
              <w:smartTagPr>
                <w:attr w:name="ProductID" w:val="10 км"/>
              </w:smartTagPr>
              <w:r w:rsidRPr="001F328B">
                <w:rPr>
                  <w:rFonts w:eastAsia="Times New Roman"/>
                  <w:noProof/>
                </w:rPr>
                <w:t>10 км</w:t>
              </w:r>
            </w:smartTag>
            <w:r w:rsidRPr="001F328B">
              <w:rPr>
                <w:rFonts w:eastAsia="Times New Roman"/>
                <w:noProof/>
              </w:rPr>
              <w:t>). Вказати місцезнаходження баз, поштові адреси, телефони контактних осіб.</w:t>
            </w:r>
          </w:p>
        </w:tc>
        <w:tc>
          <w:tcPr>
            <w:tcW w:w="1805" w:type="pct"/>
          </w:tcPr>
          <w:p w14:paraId="18B1BE0C" w14:textId="77777777" w:rsidR="00244BB9" w:rsidRPr="001F328B" w:rsidRDefault="00244BB9" w:rsidP="00F57041">
            <w:pPr>
              <w:jc w:val="both"/>
              <w:rPr>
                <w:rFonts w:eastAsia="Times New Roman"/>
                <w:i/>
                <w:noProof/>
                <w:lang w:eastAsia="uk-UA"/>
              </w:rPr>
            </w:pPr>
          </w:p>
          <w:p w14:paraId="75D48263" w14:textId="77777777" w:rsidR="00244BB9" w:rsidRPr="001F328B" w:rsidRDefault="00244BB9" w:rsidP="00F57041">
            <w:pPr>
              <w:jc w:val="both"/>
              <w:rPr>
                <w:rFonts w:eastAsia="Times New Roman"/>
                <w:b/>
                <w:noProof/>
                <w:lang w:eastAsia="uk-UA"/>
              </w:rPr>
            </w:pPr>
            <w:r w:rsidRPr="001F328B">
              <w:rPr>
                <w:rFonts w:eastAsia="Times New Roman"/>
                <w:i/>
                <w:noProof/>
                <w:lang w:eastAsia="uk-UA"/>
              </w:rPr>
              <w:t>Довідка в довільній формі</w:t>
            </w:r>
          </w:p>
        </w:tc>
      </w:tr>
      <w:tr w:rsidR="00244BB9" w:rsidRPr="001F328B" w14:paraId="598AD961" w14:textId="77777777" w:rsidTr="00F57041">
        <w:tc>
          <w:tcPr>
            <w:tcW w:w="3195" w:type="pct"/>
            <w:vAlign w:val="center"/>
          </w:tcPr>
          <w:p w14:paraId="788398EC" w14:textId="77777777" w:rsidR="00244BB9" w:rsidRPr="001F328B" w:rsidRDefault="00244BB9" w:rsidP="00F57041">
            <w:pPr>
              <w:autoSpaceDE w:val="0"/>
              <w:autoSpaceDN w:val="0"/>
              <w:adjustRightInd w:val="0"/>
              <w:jc w:val="both"/>
              <w:rPr>
                <w:rFonts w:eastAsia="Times New Roman"/>
                <w:b/>
              </w:rPr>
            </w:pPr>
            <w:r w:rsidRPr="001F328B">
              <w:rPr>
                <w:rFonts w:eastAsia="Times New Roman"/>
              </w:rPr>
              <w:t xml:space="preserve">11. Всі витрати пов’язані із доставкою чи заміною товару покладаються на Учасника. Товар повинен відповідати заявленим технічним характеристикам. </w:t>
            </w:r>
          </w:p>
        </w:tc>
        <w:tc>
          <w:tcPr>
            <w:tcW w:w="1805" w:type="pct"/>
          </w:tcPr>
          <w:p w14:paraId="6B8E9F86" w14:textId="77777777" w:rsidR="00244BB9" w:rsidRPr="001F328B" w:rsidRDefault="00244BB9" w:rsidP="00F57041">
            <w:pPr>
              <w:ind w:firstLine="720"/>
              <w:jc w:val="both"/>
              <w:rPr>
                <w:rFonts w:eastAsia="Times New Roman"/>
                <w:b/>
                <w:noProof/>
                <w:lang w:eastAsia="uk-UA"/>
              </w:rPr>
            </w:pPr>
          </w:p>
        </w:tc>
      </w:tr>
    </w:tbl>
    <w:p w14:paraId="3EC24843" w14:textId="77777777" w:rsidR="00244BB9" w:rsidRPr="001F328B" w:rsidRDefault="00244BB9" w:rsidP="00244BB9">
      <w:pPr>
        <w:jc w:val="both"/>
        <w:rPr>
          <w:rFonts w:eastAsia="Times New Roman"/>
          <w:lang w:eastAsia="uk-UA"/>
        </w:rPr>
      </w:pPr>
      <w:r w:rsidRPr="001F328B">
        <w:rPr>
          <w:rFonts w:eastAsia="Times New Roman"/>
          <w:lang w:eastAsia="uk-UA"/>
        </w:rPr>
        <w:t xml:space="preserve">              </w:t>
      </w:r>
    </w:p>
    <w:p w14:paraId="3E5B0D01" w14:textId="77777777" w:rsidR="00244BB9" w:rsidRPr="001F328B" w:rsidRDefault="00244BB9" w:rsidP="00244BB9">
      <w:pPr>
        <w:ind w:firstLine="708"/>
        <w:jc w:val="both"/>
        <w:rPr>
          <w:rFonts w:eastAsia="Times New Roman"/>
          <w:lang w:eastAsia="uk-UA"/>
        </w:rPr>
      </w:pPr>
      <w:r w:rsidRPr="001F328B">
        <w:rPr>
          <w:rFonts w:eastAsia="Times New Roman"/>
          <w:lang w:eastAsia="uk-UA"/>
        </w:rPr>
        <w:t>Технічна специфікація та таблиця відповідності</w:t>
      </w:r>
      <w:r w:rsidRPr="001F328B">
        <w:rPr>
          <w:rFonts w:eastAsia="Times New Roman"/>
          <w:noProof/>
          <w:lang w:eastAsia="uk-UA"/>
        </w:rPr>
        <w:t>,</w:t>
      </w:r>
      <w:r w:rsidRPr="001F328B">
        <w:rPr>
          <w:rFonts w:eastAsia="Times New Roman"/>
          <w:lang w:eastAsia="uk-UA"/>
        </w:rPr>
        <w:t xml:space="preserve"> підписується Учасником або уповноваженим представником, що підтверджує згоду останнього з  вимогами Замовника.</w:t>
      </w:r>
      <w:r w:rsidRPr="001F328B">
        <w:rPr>
          <w:i/>
        </w:rPr>
        <w:t xml:space="preserve"> </w:t>
      </w:r>
    </w:p>
    <w:p w14:paraId="460EB0F6" w14:textId="77777777" w:rsidR="00244BB9" w:rsidRPr="001F328B" w:rsidRDefault="00244BB9" w:rsidP="00244BB9">
      <w:pPr>
        <w:rPr>
          <w:b/>
        </w:rPr>
      </w:pPr>
      <w:r w:rsidRPr="001F328B">
        <w:rPr>
          <w:b/>
        </w:rPr>
        <w:t xml:space="preserve">Інша </w:t>
      </w:r>
      <w:proofErr w:type="spellStart"/>
      <w:r w:rsidRPr="001F328B">
        <w:rPr>
          <w:b/>
        </w:rPr>
        <w:t>інформаці</w:t>
      </w:r>
      <w:proofErr w:type="spellEnd"/>
      <w:r w:rsidRPr="001F328B">
        <w:rPr>
          <w:b/>
        </w:rPr>
        <w:t>, яка надається Учасником в складі тендерної про позиції:</w:t>
      </w:r>
    </w:p>
    <w:p w14:paraId="3CA79FCA" w14:textId="77777777" w:rsidR="00244BB9" w:rsidRPr="001F328B" w:rsidRDefault="00244BB9" w:rsidP="004C4360">
      <w:pPr>
        <w:pStyle w:val="af5"/>
        <w:keepNext/>
        <w:numPr>
          <w:ilvl w:val="0"/>
          <w:numId w:val="7"/>
        </w:numPr>
        <w:jc w:val="both"/>
        <w:outlineLvl w:val="0"/>
        <w:rPr>
          <w:b/>
          <w:bCs/>
          <w:kern w:val="32"/>
          <w:sz w:val="24"/>
          <w:szCs w:val="24"/>
        </w:rPr>
      </w:pPr>
      <w:r w:rsidRPr="001F328B">
        <w:rPr>
          <w:sz w:val="24"/>
          <w:szCs w:val="24"/>
        </w:rPr>
        <w:t>Сертифікат якості та/або паспорт якості та/або інший документ, який підтверджує якість та відповідність предмета закупівлі</w:t>
      </w:r>
    </w:p>
    <w:p w14:paraId="05A9DABC" w14:textId="77777777" w:rsidR="00244BB9" w:rsidRPr="001F328B" w:rsidRDefault="00244BB9" w:rsidP="004C4360">
      <w:pPr>
        <w:pStyle w:val="af5"/>
        <w:numPr>
          <w:ilvl w:val="0"/>
          <w:numId w:val="7"/>
        </w:numPr>
        <w:jc w:val="both"/>
        <w:rPr>
          <w:sz w:val="24"/>
          <w:szCs w:val="24"/>
        </w:rPr>
      </w:pPr>
      <w:r w:rsidRPr="001F328B">
        <w:rPr>
          <w:sz w:val="24"/>
          <w:szCs w:val="24"/>
        </w:rPr>
        <w:t xml:space="preserve">У разі, якщо учасник не є виробником предмету закупівлі: учасник у складі тендерної пропозиції надає договір про господарські взаємовідносини (при цьому зазначена кількість товару має бути не менше зазначеної кількості в тендерній документації) та/або дилерський договір та/або договір на </w:t>
      </w:r>
      <w:proofErr w:type="spellStart"/>
      <w:r w:rsidRPr="001F328B">
        <w:rPr>
          <w:sz w:val="24"/>
          <w:szCs w:val="24"/>
        </w:rPr>
        <w:t>дистриб'юторство</w:t>
      </w:r>
      <w:proofErr w:type="spellEnd"/>
      <w:r w:rsidRPr="001F328B">
        <w:rPr>
          <w:sz w:val="24"/>
          <w:szCs w:val="24"/>
        </w:rPr>
        <w:t xml:space="preserve"> на закупівлю товару з виробником на ім’я якого видані супроводжуючі документи та/або з представником виробника (при цьому у разі надання вищезазначеного документу від представника, то учасник закупівлі надає документ, що підтверджує взаємовідносини між таким представником та виробником).</w:t>
      </w:r>
    </w:p>
    <w:p w14:paraId="6039034F" w14:textId="77777777" w:rsidR="00244BB9" w:rsidRPr="001F328B" w:rsidRDefault="00244BB9" w:rsidP="00244BB9">
      <w:pPr>
        <w:keepNext/>
        <w:ind w:left="120"/>
        <w:outlineLvl w:val="0"/>
        <w:rPr>
          <w:b/>
          <w:bCs/>
          <w:kern w:val="32"/>
        </w:rPr>
      </w:pPr>
    </w:p>
    <w:p w14:paraId="0640E391" w14:textId="77777777" w:rsidR="00244BB9" w:rsidRPr="001F328B" w:rsidRDefault="00244BB9" w:rsidP="00244BB9">
      <w:pPr>
        <w:pStyle w:val="LO-normal"/>
        <w:widowControl w:val="0"/>
        <w:jc w:val="both"/>
        <w:rPr>
          <w:rFonts w:ascii="Times New Roman" w:hAnsi="Times New Roman" w:cs="Times New Roman"/>
          <w:i/>
          <w:color w:val="000000" w:themeColor="text1"/>
          <w:sz w:val="24"/>
          <w:szCs w:val="24"/>
          <w:lang w:val="ru-RU" w:eastAsia="en-US"/>
        </w:rPr>
      </w:pPr>
    </w:p>
    <w:p w14:paraId="0266DA71" w14:textId="77777777" w:rsidR="00244BB9" w:rsidRPr="001F328B" w:rsidRDefault="00244BB9" w:rsidP="00244BB9">
      <w:pPr>
        <w:ind w:firstLine="567"/>
        <w:jc w:val="right"/>
        <w:rPr>
          <w:b/>
        </w:rPr>
      </w:pPr>
    </w:p>
    <w:p w14:paraId="3ED6CD55" w14:textId="77777777" w:rsidR="00244BB9" w:rsidRPr="001F328B" w:rsidRDefault="00244BB9" w:rsidP="00244BB9">
      <w:pPr>
        <w:shd w:val="clear" w:color="auto" w:fill="FFFFFF"/>
        <w:ind w:left="142"/>
        <w:jc w:val="center"/>
        <w:textAlignment w:val="baseline"/>
        <w:rPr>
          <w:lang w:val="ru-RU"/>
        </w:rPr>
      </w:pPr>
    </w:p>
    <w:p w14:paraId="51901D22" w14:textId="77777777" w:rsidR="00244BB9" w:rsidRPr="00751E5E" w:rsidRDefault="00244BB9" w:rsidP="00244BB9">
      <w:pPr>
        <w:pStyle w:val="aff0"/>
        <w:ind w:right="-37" w:firstLine="0"/>
        <w:rPr>
          <w:rFonts w:ascii="Times New Roman" w:hAnsi="Times New Roman" w:cs="Times New Roman"/>
          <w:b/>
          <w:bCs/>
          <w:sz w:val="24"/>
          <w:szCs w:val="24"/>
          <w:lang w:val="uk-UA"/>
        </w:rPr>
      </w:pPr>
    </w:p>
    <w:p w14:paraId="539573FE" w14:textId="77777777" w:rsidR="00011677" w:rsidRPr="00837C90" w:rsidRDefault="00011677" w:rsidP="00011677">
      <w:pPr>
        <w:jc w:val="both"/>
        <w:rPr>
          <w:lang w:bidi="hi-IN"/>
        </w:rPr>
      </w:pPr>
    </w:p>
    <w:p w14:paraId="278FC964" w14:textId="391F861E" w:rsidR="00011677" w:rsidRDefault="00011677" w:rsidP="00011677"/>
    <w:p w14:paraId="0968F210" w14:textId="1A1AF607" w:rsidR="006F07C2" w:rsidRDefault="006F07C2" w:rsidP="00011677"/>
    <w:p w14:paraId="175D3673" w14:textId="6DFE8D53" w:rsidR="006F07C2" w:rsidRDefault="006F07C2" w:rsidP="00011677"/>
    <w:p w14:paraId="5980A828" w14:textId="37BFDBE0" w:rsidR="006F07C2" w:rsidRDefault="006F07C2" w:rsidP="00011677"/>
    <w:p w14:paraId="5662F5F1" w14:textId="2D820906" w:rsidR="006F07C2" w:rsidRDefault="006F07C2" w:rsidP="00011677"/>
    <w:p w14:paraId="70A10949" w14:textId="6CEE3B1D" w:rsidR="006F07C2" w:rsidRDefault="006F07C2" w:rsidP="00011677"/>
    <w:p w14:paraId="0A5EC2A5" w14:textId="705DF833" w:rsidR="006F07C2" w:rsidRDefault="006F07C2" w:rsidP="00011677"/>
    <w:p w14:paraId="6007A893" w14:textId="20DAE68C" w:rsidR="006F07C2" w:rsidRDefault="006F07C2" w:rsidP="00011677"/>
    <w:p w14:paraId="231202C6" w14:textId="77777777" w:rsidR="006F07C2" w:rsidRPr="00837C90" w:rsidRDefault="006F07C2" w:rsidP="00011677"/>
    <w:p w14:paraId="5AA0B449" w14:textId="77777777" w:rsidR="00C53567" w:rsidRDefault="00C53567" w:rsidP="00C53567">
      <w:pPr>
        <w:rPr>
          <w:lang w:bidi="hi-IN"/>
        </w:rPr>
      </w:pPr>
    </w:p>
    <w:p w14:paraId="5207B0FB" w14:textId="77777777" w:rsidR="00A92DF9" w:rsidRPr="00155851" w:rsidRDefault="00A92DF9" w:rsidP="00A92DF9">
      <w:pPr>
        <w:keepNext/>
        <w:autoSpaceDE w:val="0"/>
        <w:autoSpaceDN w:val="0"/>
        <w:adjustRightInd w:val="0"/>
        <w:jc w:val="right"/>
        <w:outlineLvl w:val="1"/>
        <w:rPr>
          <w:b/>
        </w:rPr>
      </w:pPr>
      <w:r w:rsidRPr="00155851">
        <w:rPr>
          <w:b/>
        </w:rPr>
        <w:t>Додаток</w:t>
      </w:r>
      <w:r>
        <w:rPr>
          <w:b/>
        </w:rPr>
        <w:t xml:space="preserve"> № 5</w:t>
      </w:r>
    </w:p>
    <w:p w14:paraId="0C1D7A35" w14:textId="77777777" w:rsidR="00A92DF9" w:rsidRPr="00155851" w:rsidRDefault="00A92DF9" w:rsidP="00A92DF9">
      <w:pPr>
        <w:pStyle w:val="aff0"/>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14:paraId="61E601BE" w14:textId="77777777" w:rsidR="00A92DF9" w:rsidRPr="00155851" w:rsidRDefault="00A92DF9" w:rsidP="00A92DF9">
      <w:pPr>
        <w:jc w:val="center"/>
        <w:rPr>
          <w:b/>
          <w:lang w:eastAsia="zh-CN"/>
        </w:rPr>
      </w:pPr>
    </w:p>
    <w:p w14:paraId="4FDDC298" w14:textId="77777777" w:rsidR="00A92DF9" w:rsidRPr="0094635C" w:rsidRDefault="00A92DF9" w:rsidP="00A92DF9">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097F22A1" w14:textId="77777777" w:rsidR="00A92DF9" w:rsidRPr="0094635C" w:rsidRDefault="00A92DF9" w:rsidP="00A92DF9">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6D60330F" w14:textId="77777777" w:rsidR="00A92DF9" w:rsidRPr="0094635C" w:rsidRDefault="00A92DF9" w:rsidP="00A92DF9">
      <w:pPr>
        <w:pStyle w:val="10"/>
        <w:spacing w:before="0" w:after="0"/>
        <w:jc w:val="center"/>
        <w:rPr>
          <w:rFonts w:ascii="Times New Roman" w:hAnsi="Times New Roman"/>
          <w:sz w:val="24"/>
          <w:szCs w:val="24"/>
        </w:rPr>
      </w:pPr>
    </w:p>
    <w:p w14:paraId="1E93A59C" w14:textId="29ECC36C" w:rsidR="00A92DF9" w:rsidRPr="0094635C" w:rsidRDefault="00A92DF9" w:rsidP="00A92DF9">
      <w:pPr>
        <w:tabs>
          <w:tab w:val="left" w:pos="-540"/>
          <w:tab w:val="left" w:pos="-142"/>
          <w:tab w:val="left" w:pos="540"/>
        </w:tabs>
        <w:ind w:left="-540"/>
      </w:pPr>
      <w:r w:rsidRPr="0094635C">
        <w:t xml:space="preserve">            м. Чернігів                                                                                             </w:t>
      </w:r>
      <w:r w:rsidR="0057377F">
        <w:t xml:space="preserve">       </w:t>
      </w:r>
      <w:r w:rsidRPr="0094635C">
        <w:t xml:space="preserve">  «___»  ___________ 202</w:t>
      </w:r>
      <w:r w:rsidR="0057377F">
        <w:t>4</w:t>
      </w:r>
      <w:r w:rsidRPr="0094635C">
        <w:t xml:space="preserve"> року                                             </w:t>
      </w:r>
    </w:p>
    <w:p w14:paraId="21451F86" w14:textId="77777777" w:rsidR="00A92DF9" w:rsidRPr="0094635C" w:rsidRDefault="00A92DF9" w:rsidP="00A92DF9">
      <w:pPr>
        <w:tabs>
          <w:tab w:val="left" w:pos="540"/>
        </w:tabs>
        <w:ind w:hanging="540"/>
        <w:jc w:val="both"/>
        <w:outlineLvl w:val="0"/>
        <w:rPr>
          <w:b/>
        </w:rPr>
      </w:pPr>
      <w:r w:rsidRPr="0094635C">
        <w:rPr>
          <w:b/>
        </w:rPr>
        <w:t xml:space="preserve">          </w:t>
      </w:r>
    </w:p>
    <w:p w14:paraId="73D726F3" w14:textId="77777777" w:rsidR="00A92DF9" w:rsidRPr="0094635C" w:rsidRDefault="00A92DF9" w:rsidP="00A92DF9">
      <w:pPr>
        <w:tabs>
          <w:tab w:val="left" w:pos="540"/>
        </w:tabs>
        <w:jc w:val="both"/>
        <w:outlineLvl w:val="0"/>
      </w:pPr>
      <w:r w:rsidRPr="0094635C">
        <w:rPr>
          <w:b/>
        </w:rPr>
        <w:tab/>
      </w:r>
      <w:r w:rsidRPr="0094635C">
        <w:rPr>
          <w:b/>
        </w:rPr>
        <w:tab/>
      </w:r>
    </w:p>
    <w:p w14:paraId="1FFE3F3A" w14:textId="77777777" w:rsidR="00A92DF9" w:rsidRPr="0094635C" w:rsidRDefault="00A92DF9" w:rsidP="00A92DF9">
      <w:pPr>
        <w:tabs>
          <w:tab w:val="left" w:pos="540"/>
        </w:tabs>
        <w:ind w:hanging="540"/>
        <w:jc w:val="both"/>
        <w:outlineLvl w:val="0"/>
        <w:rPr>
          <w:rFonts w:eastAsia="Times New Roman"/>
          <w:lang w:eastAsia="uk-UA"/>
        </w:rPr>
      </w:pPr>
      <w:r w:rsidRPr="0094635C">
        <w:rPr>
          <w:rFonts w:eastAsia="Times New Roman"/>
          <w:b/>
          <w:lang w:eastAsia="uk-UA"/>
        </w:rPr>
        <w:tab/>
        <w:t>Комунальне підприємство «</w:t>
      </w:r>
      <w:proofErr w:type="spellStart"/>
      <w:r w:rsidRPr="0094635C">
        <w:rPr>
          <w:rFonts w:eastAsia="Times New Roman"/>
          <w:b/>
          <w:lang w:eastAsia="uk-UA"/>
        </w:rPr>
        <w:t>Чернігівводоканал</w:t>
      </w:r>
      <w:proofErr w:type="spellEnd"/>
      <w:r w:rsidRPr="0094635C">
        <w:rPr>
          <w:rFonts w:eastAsia="Times New Roman"/>
          <w:b/>
          <w:lang w:eastAsia="uk-UA"/>
        </w:rPr>
        <w:t>» Чернігівської міської ради»</w:t>
      </w:r>
      <w:r w:rsidRPr="0094635C">
        <w:rPr>
          <w:rFonts w:eastAsia="Times New Roman"/>
          <w:lang w:eastAsia="uk-UA"/>
        </w:rPr>
        <w:t xml:space="preserve">, в особі_________________________  , що діє на підставі Статуту, (надалі – </w:t>
      </w:r>
      <w:r w:rsidRPr="0094635C">
        <w:rPr>
          <w:rFonts w:eastAsia="Times New Roman"/>
          <w:bCs/>
          <w:lang w:eastAsia="uk-UA"/>
        </w:rPr>
        <w:t>Покупець</w:t>
      </w:r>
      <w:r w:rsidRPr="0094635C">
        <w:rPr>
          <w:rFonts w:eastAsia="Times New Roman"/>
          <w:lang w:eastAsia="uk-UA"/>
        </w:rPr>
        <w:t>) з однієї сторони та</w:t>
      </w:r>
      <w:r>
        <w:rPr>
          <w:rFonts w:eastAsia="Times New Roman"/>
          <w:lang w:eastAsia="uk-UA"/>
        </w:rPr>
        <w:t xml:space="preserve"> ____________________________________________________________________________________</w:t>
      </w:r>
    </w:p>
    <w:p w14:paraId="77CC4CCA" w14:textId="77777777" w:rsidR="00A92DF9" w:rsidRDefault="00A92DF9" w:rsidP="00A92DF9">
      <w:pPr>
        <w:tabs>
          <w:tab w:val="left" w:pos="540"/>
        </w:tabs>
        <w:ind w:hanging="540"/>
        <w:jc w:val="both"/>
        <w:outlineLvl w:val="0"/>
        <w:rPr>
          <w:rFonts w:eastAsia="Times New Roman"/>
          <w:lang w:eastAsia="uk-UA"/>
        </w:rPr>
      </w:pPr>
      <w:r w:rsidRPr="0094635C">
        <w:rPr>
          <w:rFonts w:eastAsia="Times New Roman"/>
          <w:lang w:eastAsia="uk-UA"/>
        </w:rPr>
        <w:t xml:space="preserve">         (надалі – Постачальник</w:t>
      </w:r>
      <w:r w:rsidRPr="0094635C">
        <w:rPr>
          <w:rFonts w:eastAsia="Times New Roman"/>
          <w:bCs/>
          <w:lang w:eastAsia="uk-UA"/>
        </w:rPr>
        <w:t>),</w:t>
      </w:r>
      <w:r w:rsidRPr="0094635C">
        <w:rPr>
          <w:rFonts w:eastAsia="Times New Roman"/>
          <w:lang w:eastAsia="uk-UA"/>
        </w:rPr>
        <w:t xml:space="preserve"> в особі___________________________________________, що діє на підставі </w:t>
      </w:r>
      <w:r>
        <w:rPr>
          <w:rFonts w:eastAsia="Times New Roman"/>
          <w:lang w:eastAsia="uk-UA"/>
        </w:rPr>
        <w:t>___________________</w:t>
      </w:r>
      <w:r w:rsidRPr="0094635C">
        <w:rPr>
          <w:rFonts w:eastAsia="Times New Roman"/>
          <w:lang w:eastAsia="uk-UA"/>
        </w:rPr>
        <w:t xml:space="preserve">з другої сторони, (далі разом – «Сторони», а кожен окремо –  «Сторона»), </w:t>
      </w:r>
      <w:r w:rsidRPr="00E2038A">
        <w:rPr>
          <w:lang w:eastAsia="en-US"/>
        </w:rPr>
        <w:t xml:space="preserve">керуючись </w:t>
      </w:r>
      <w:r w:rsidRPr="00E2038A">
        <w:t xml:space="preserve">Особливостями здійснення публічних </w:t>
      </w:r>
      <w:proofErr w:type="spellStart"/>
      <w:r w:rsidRPr="00E2038A">
        <w:t>закупівель</w:t>
      </w:r>
      <w:proofErr w:type="spellEnd"/>
      <w:r w:rsidRPr="00E2038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E2038A">
        <w:rPr>
          <w:lang w:eastAsia="en-US"/>
        </w:rPr>
        <w:t>Законом України «Про публічні закупівлі»</w:t>
      </w:r>
      <w:r w:rsidRPr="00E2038A">
        <w:t xml:space="preserve">, </w:t>
      </w:r>
      <w:r w:rsidRPr="00E2038A">
        <w:rPr>
          <w:lang w:eastAsia="en-US"/>
        </w:rPr>
        <w:t>уклали цей Договір на закупівлю товару (надалі іменується «Договір»)</w:t>
      </w:r>
      <w:r>
        <w:rPr>
          <w:lang w:eastAsia="en-US"/>
        </w:rPr>
        <w:t xml:space="preserve"> </w:t>
      </w:r>
      <w:r w:rsidRPr="0094635C">
        <w:rPr>
          <w:rFonts w:eastAsia="Times New Roman"/>
          <w:lang w:eastAsia="uk-UA"/>
        </w:rPr>
        <w:t>про наступне:</w:t>
      </w:r>
    </w:p>
    <w:p w14:paraId="73AACE7A" w14:textId="77777777" w:rsidR="00A92DF9" w:rsidRPr="0094635C" w:rsidRDefault="00A92DF9" w:rsidP="00A92DF9">
      <w:pPr>
        <w:tabs>
          <w:tab w:val="left" w:pos="540"/>
        </w:tabs>
        <w:ind w:hanging="540"/>
        <w:jc w:val="both"/>
        <w:outlineLvl w:val="0"/>
        <w:rPr>
          <w:rFonts w:eastAsia="Times New Roman"/>
          <w:lang w:eastAsia="uk-UA"/>
        </w:rPr>
      </w:pPr>
    </w:p>
    <w:p w14:paraId="7AC00A24" w14:textId="77777777" w:rsidR="00A92DF9" w:rsidRPr="0094635C" w:rsidRDefault="00A92DF9" w:rsidP="00A92DF9">
      <w:pPr>
        <w:ind w:left="-284" w:firstLine="284"/>
        <w:jc w:val="center"/>
        <w:outlineLvl w:val="0"/>
        <w:rPr>
          <w:rFonts w:eastAsia="Times New Roman"/>
          <w:b/>
          <w:lang w:eastAsia="uk-UA"/>
        </w:rPr>
      </w:pPr>
      <w:r w:rsidRPr="0094635C">
        <w:rPr>
          <w:rFonts w:eastAsia="Times New Roman"/>
          <w:b/>
          <w:lang w:eastAsia="uk-UA"/>
        </w:rPr>
        <w:t xml:space="preserve">1.  </w:t>
      </w:r>
      <w:r>
        <w:rPr>
          <w:rFonts w:eastAsia="Times New Roman"/>
          <w:b/>
          <w:lang w:eastAsia="uk-UA"/>
        </w:rPr>
        <w:t>ПРЕДМЕТ ДОГОВОРУ</w:t>
      </w:r>
    </w:p>
    <w:p w14:paraId="10D73951" w14:textId="77777777" w:rsidR="003B0FEE" w:rsidRPr="003B0FEE" w:rsidRDefault="00A92DF9" w:rsidP="003B0FEE">
      <w:pPr>
        <w:jc w:val="both"/>
        <w:rPr>
          <w:rFonts w:eastAsia="Times New Roman"/>
          <w:b/>
          <w:lang w:eastAsia="uk-UA"/>
        </w:rPr>
      </w:pPr>
      <w:r w:rsidRPr="0094635C">
        <w:rPr>
          <w:rFonts w:eastAsia="Times New Roman"/>
          <w:lang w:eastAsia="uk-UA"/>
        </w:rPr>
        <w:t xml:space="preserve">1.1. Постачальник зобов’язується передати у власність Покупцю </w:t>
      </w:r>
      <w:r>
        <w:rPr>
          <w:rFonts w:eastAsia="Times New Roman"/>
          <w:lang w:eastAsia="uk-UA"/>
        </w:rPr>
        <w:t>–</w:t>
      </w:r>
      <w:r w:rsidRPr="0094635C">
        <w:rPr>
          <w:rFonts w:eastAsia="Times New Roman"/>
          <w:lang w:eastAsia="uk-UA"/>
        </w:rPr>
        <w:t xml:space="preserve"> </w:t>
      </w:r>
      <w:r w:rsidR="003B0FEE" w:rsidRPr="003B0FEE">
        <w:rPr>
          <w:rFonts w:eastAsia="Times New Roman"/>
          <w:b/>
          <w:lang w:eastAsia="uk-UA"/>
        </w:rPr>
        <w:t xml:space="preserve">Бетонні вироби, бетонні суміші </w:t>
      </w:r>
    </w:p>
    <w:p w14:paraId="3451EF9B" w14:textId="2BBE9186" w:rsidR="00A92DF9" w:rsidRDefault="003B0FEE" w:rsidP="003B0FEE">
      <w:pPr>
        <w:jc w:val="both"/>
        <w:rPr>
          <w:rFonts w:eastAsia="Times New Roman"/>
          <w:lang w:eastAsia="uk-UA"/>
        </w:rPr>
      </w:pPr>
      <w:r w:rsidRPr="003B0FEE">
        <w:rPr>
          <w:rFonts w:eastAsia="Times New Roman"/>
          <w:b/>
          <w:lang w:eastAsia="uk-UA"/>
        </w:rPr>
        <w:t>(ДК 021:2015: 44110000-4 - Конструкційні матеріали)</w:t>
      </w:r>
      <w:r w:rsidR="00A92DF9" w:rsidRPr="0094635C">
        <w:rPr>
          <w:rFonts w:eastAsia="Times New Roman"/>
          <w:shd w:val="clear" w:color="auto" w:fill="FFFFFF"/>
          <w:lang w:eastAsia="uk-UA"/>
        </w:rPr>
        <w:t>,</w:t>
      </w:r>
      <w:r w:rsidR="00A92DF9" w:rsidRPr="0094635C">
        <w:rPr>
          <w:rFonts w:eastAsia="Times New Roman"/>
          <w:lang w:eastAsia="uk-UA"/>
        </w:rPr>
        <w:t xml:space="preserve"> надалі – Товар, а Покупець сплатити за Товар, визначений в асортименті, кількості та за цінами, які зазначені у </w:t>
      </w:r>
      <w:r w:rsidR="00A92DF9" w:rsidRPr="00E2038A">
        <w:rPr>
          <w:spacing w:val="2"/>
        </w:rPr>
        <w:t>Специфікації (Додаток № 1)</w:t>
      </w:r>
      <w:r w:rsidR="00A92DF9" w:rsidRPr="0094635C">
        <w:rPr>
          <w:rFonts w:eastAsia="Times New Roman"/>
          <w:lang w:eastAsia="uk-UA"/>
        </w:rPr>
        <w:t xml:space="preserve">. </w:t>
      </w:r>
    </w:p>
    <w:p w14:paraId="4661CFC5" w14:textId="6C29702C" w:rsidR="00A92DF9" w:rsidRPr="0094635C" w:rsidRDefault="00A92DF9" w:rsidP="00A92DF9">
      <w:pPr>
        <w:jc w:val="both"/>
        <w:rPr>
          <w:rFonts w:eastAsia="Times New Roman"/>
          <w:b/>
        </w:rPr>
      </w:pPr>
      <w:r w:rsidRPr="0094635C">
        <w:rPr>
          <w:rFonts w:eastAsia="Times New Roman"/>
          <w:lang w:eastAsia="uk-UA"/>
        </w:rPr>
        <w:t>Товар постачається окремими партіями, згідно заявок та потреб Покупця</w:t>
      </w:r>
      <w:r w:rsidR="001269D8">
        <w:rPr>
          <w:rFonts w:eastAsia="Times New Roman"/>
          <w:lang w:eastAsia="uk-UA"/>
        </w:rPr>
        <w:t xml:space="preserve">, </w:t>
      </w:r>
      <w:r w:rsidR="00D0480C">
        <w:rPr>
          <w:rFonts w:eastAsia="Times New Roman"/>
          <w:lang w:eastAsia="uk-UA"/>
        </w:rPr>
        <w:t xml:space="preserve">направленими Постачальнику </w:t>
      </w:r>
      <w:r w:rsidR="001269D8" w:rsidRPr="00F83414">
        <w:rPr>
          <w:szCs w:val="23"/>
        </w:rPr>
        <w:t xml:space="preserve">у будь який зручний спосіб: </w:t>
      </w:r>
      <w:r w:rsidR="00D0480C">
        <w:rPr>
          <w:szCs w:val="23"/>
        </w:rPr>
        <w:t xml:space="preserve">телефонним </w:t>
      </w:r>
      <w:r w:rsidR="00D0480C" w:rsidRPr="00F83414">
        <w:rPr>
          <w:szCs w:val="23"/>
        </w:rPr>
        <w:t>зв’язк</w:t>
      </w:r>
      <w:r w:rsidR="00D0480C">
        <w:rPr>
          <w:szCs w:val="23"/>
        </w:rPr>
        <w:t>ом,</w:t>
      </w:r>
      <w:r w:rsidR="00D0480C" w:rsidRPr="00F83414">
        <w:rPr>
          <w:szCs w:val="23"/>
        </w:rPr>
        <w:t xml:space="preserve"> </w:t>
      </w:r>
      <w:r w:rsidR="001269D8" w:rsidRPr="00F83414">
        <w:rPr>
          <w:szCs w:val="23"/>
        </w:rPr>
        <w:t>електронною поштою</w:t>
      </w:r>
      <w:r w:rsidR="00D0480C">
        <w:rPr>
          <w:szCs w:val="23"/>
        </w:rPr>
        <w:t xml:space="preserve"> або</w:t>
      </w:r>
      <w:r w:rsidR="001269D8" w:rsidRPr="00F83414">
        <w:rPr>
          <w:szCs w:val="23"/>
        </w:rPr>
        <w:t xml:space="preserve"> засобами поштового</w:t>
      </w:r>
      <w:r w:rsidR="00D0480C">
        <w:rPr>
          <w:szCs w:val="23"/>
        </w:rPr>
        <w:t xml:space="preserve"> </w:t>
      </w:r>
      <w:r w:rsidR="001269D8" w:rsidRPr="00F83414">
        <w:rPr>
          <w:szCs w:val="23"/>
        </w:rPr>
        <w:t>зв’язку</w:t>
      </w:r>
      <w:r w:rsidRPr="0094635C">
        <w:rPr>
          <w:rFonts w:eastAsia="Times New Roman"/>
          <w:lang w:eastAsia="uk-UA"/>
        </w:rPr>
        <w:t>. Під партією Товару розуміється обсяг Товару, що замовляється Покупцем та визначається у заявці останнього.</w:t>
      </w:r>
    </w:p>
    <w:p w14:paraId="316C96D4" w14:textId="77777777" w:rsidR="00A92DF9" w:rsidRDefault="00A92DF9" w:rsidP="00A92DF9">
      <w:pPr>
        <w:jc w:val="both"/>
        <w:outlineLvl w:val="0"/>
        <w:rPr>
          <w:rFonts w:eastAsia="Times New Roman"/>
          <w:color w:val="000000"/>
          <w:shd w:val="clear" w:color="auto" w:fill="FFFFFF"/>
          <w:lang w:eastAsia="uk-UA"/>
        </w:rPr>
      </w:pPr>
      <w:r w:rsidRPr="0094635C">
        <w:rPr>
          <w:rFonts w:eastAsia="Times New Roman"/>
          <w:color w:val="000000"/>
          <w:shd w:val="clear" w:color="auto" w:fill="FFFFFF"/>
          <w:lang w:eastAsia="uk-UA"/>
        </w:rPr>
        <w:t xml:space="preserve">1.2. Обсяги закупівлі Товару, що є предметом Договору, можуть бути зменшені залежно від наявності коштів, виробничих потреб </w:t>
      </w:r>
      <w:r w:rsidRPr="0094635C">
        <w:rPr>
          <w:rFonts w:eastAsia="Times New Roman"/>
          <w:bCs/>
          <w:color w:val="000000"/>
          <w:shd w:val="clear" w:color="auto" w:fill="FFFFFF"/>
          <w:lang w:eastAsia="uk-UA"/>
        </w:rPr>
        <w:t xml:space="preserve">Покупця. </w:t>
      </w:r>
      <w:r w:rsidRPr="0094635C">
        <w:rPr>
          <w:rFonts w:eastAsia="Times New Roman"/>
          <w:color w:val="000000"/>
          <w:shd w:val="clear" w:color="auto" w:fill="FFFFFF"/>
          <w:lang w:eastAsia="uk-UA"/>
        </w:rPr>
        <w:t xml:space="preserve">       </w:t>
      </w:r>
    </w:p>
    <w:p w14:paraId="2DE309D3" w14:textId="77777777" w:rsidR="00A92DF9" w:rsidRPr="0094635C" w:rsidRDefault="00A92DF9" w:rsidP="00A92DF9">
      <w:pPr>
        <w:jc w:val="both"/>
        <w:outlineLvl w:val="0"/>
        <w:rPr>
          <w:rFonts w:eastAsia="Times New Roman"/>
          <w:lang w:eastAsia="uk-UA"/>
        </w:rPr>
      </w:pPr>
    </w:p>
    <w:p w14:paraId="79FCB013" w14:textId="77777777" w:rsidR="00A92DF9" w:rsidRPr="0094635C" w:rsidRDefault="00A92DF9" w:rsidP="00A92DF9">
      <w:pPr>
        <w:numPr>
          <w:ilvl w:val="0"/>
          <w:numId w:val="9"/>
        </w:numPr>
        <w:spacing w:line="276" w:lineRule="auto"/>
        <w:jc w:val="center"/>
        <w:rPr>
          <w:rFonts w:eastAsia="Times New Roman"/>
          <w:b/>
          <w:bCs/>
          <w:lang w:eastAsia="uk-UA"/>
        </w:rPr>
      </w:pPr>
      <w:r>
        <w:rPr>
          <w:rFonts w:eastAsia="Times New Roman"/>
          <w:b/>
          <w:bCs/>
          <w:lang w:eastAsia="uk-UA"/>
        </w:rPr>
        <w:t>ЯКІСТЬ ТОВАРУ ТА ГАРАНТІЙНІ УМОВИ</w:t>
      </w:r>
    </w:p>
    <w:p w14:paraId="6DFBD398" w14:textId="77777777" w:rsidR="00A92DF9" w:rsidRPr="0094635C" w:rsidRDefault="00A92DF9" w:rsidP="00A92DF9">
      <w:pPr>
        <w:suppressAutoHyphens/>
        <w:autoSpaceDE w:val="0"/>
        <w:jc w:val="both"/>
        <w:rPr>
          <w:rFonts w:eastAsia="Times New Roman"/>
          <w:lang w:eastAsia="ar-SA"/>
        </w:rPr>
      </w:pPr>
      <w:r w:rsidRPr="0094635C">
        <w:rPr>
          <w:rFonts w:eastAsia="Times New Roman"/>
          <w:lang w:eastAsia="ar-SA"/>
        </w:rPr>
        <w:t>2.1.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0F15072" w14:textId="2C216404" w:rsidR="00A92DF9" w:rsidRPr="0094635C" w:rsidRDefault="00A92DF9" w:rsidP="00A92DF9">
      <w:pPr>
        <w:suppressAutoHyphens/>
        <w:autoSpaceDE w:val="0"/>
        <w:jc w:val="both"/>
        <w:rPr>
          <w:rFonts w:eastAsia="Times New Roman"/>
          <w:lang w:eastAsia="ar-SA"/>
        </w:rPr>
      </w:pPr>
      <w:r w:rsidRPr="0094635C">
        <w:rPr>
          <w:rFonts w:eastAsia="Times New Roman"/>
          <w:lang w:eastAsia="ar-SA"/>
        </w:rPr>
        <w:t xml:space="preserve">2.2. На поставлений Товар надається гарантійний строк, згідно паспорту якості, який </w:t>
      </w:r>
      <w:bookmarkStart w:id="32" w:name="_GoBack"/>
      <w:bookmarkEnd w:id="32"/>
      <w:r w:rsidRPr="0094635C">
        <w:rPr>
          <w:rFonts w:eastAsia="Times New Roman"/>
          <w:color w:val="000000" w:themeColor="text1"/>
          <w:lang w:eastAsia="ar-SA"/>
        </w:rPr>
        <w:t xml:space="preserve">обчислюється </w:t>
      </w:r>
      <w:r>
        <w:rPr>
          <w:rFonts w:eastAsia="Arial"/>
          <w:color w:val="000000" w:themeColor="text1"/>
          <w:shd w:val="clear" w:color="auto" w:fill="FFFFFF"/>
          <w:lang w:eastAsia="uk-UA" w:bidi="uk-UA"/>
        </w:rPr>
        <w:t>з дати отримання товару та підписання сторонами видаткових накладних</w:t>
      </w:r>
      <w:r w:rsidRPr="0094635C">
        <w:rPr>
          <w:rFonts w:eastAsia="Times New Roman"/>
          <w:color w:val="000000" w:themeColor="text1"/>
          <w:lang w:eastAsia="ar-SA"/>
        </w:rPr>
        <w:t>.</w:t>
      </w:r>
      <w:r w:rsidRPr="0094635C">
        <w:rPr>
          <w:rFonts w:eastAsia="Times New Roman"/>
          <w:color w:val="000000" w:themeColor="text1"/>
          <w:shd w:val="clear" w:color="auto" w:fill="FFFFFF"/>
          <w:lang w:eastAsia="uk-UA"/>
        </w:rPr>
        <w:t xml:space="preserve"> Покупець має право пред’явити вимогу у зв’язку з недоліками товару, які були виявлені протягом цього строку</w:t>
      </w:r>
      <w:r w:rsidRPr="0094635C">
        <w:rPr>
          <w:rFonts w:eastAsia="Times New Roman"/>
          <w:color w:val="293A55"/>
          <w:shd w:val="clear" w:color="auto" w:fill="FFFFFF"/>
          <w:lang w:eastAsia="uk-UA"/>
        </w:rPr>
        <w:t xml:space="preserve"> (</w:t>
      </w:r>
      <w:r w:rsidRPr="0094635C">
        <w:rPr>
          <w:rFonts w:eastAsia="Times New Roman"/>
          <w:color w:val="000000"/>
          <w:lang w:eastAsia="uk-UA"/>
        </w:rPr>
        <w:t>ч.3 ст. 680 ЦК України</w:t>
      </w:r>
      <w:r w:rsidRPr="0094635C">
        <w:rPr>
          <w:rFonts w:eastAsia="Times New Roman"/>
          <w:color w:val="293A55"/>
          <w:shd w:val="clear" w:color="auto" w:fill="FFFFFF"/>
          <w:lang w:eastAsia="uk-UA"/>
        </w:rPr>
        <w:t>).</w:t>
      </w:r>
    </w:p>
    <w:p w14:paraId="74A82AB5" w14:textId="77777777" w:rsidR="00A92DF9" w:rsidRPr="0094635C" w:rsidRDefault="00A92DF9" w:rsidP="00A92DF9">
      <w:pPr>
        <w:suppressAutoHyphens/>
        <w:autoSpaceDE w:val="0"/>
        <w:jc w:val="both"/>
        <w:rPr>
          <w:rFonts w:eastAsia="Times New Roman"/>
          <w:lang w:eastAsia="ar-SA"/>
        </w:rPr>
      </w:pPr>
      <w:r w:rsidRPr="0094635C">
        <w:rPr>
          <w:rFonts w:eastAsia="Times New Roman"/>
          <w:lang w:eastAsia="ar-SA"/>
        </w:rPr>
        <w:t xml:space="preserve">2.3.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727B6759" w14:textId="77777777" w:rsidR="00A92DF9" w:rsidRPr="0094635C" w:rsidRDefault="00A92DF9" w:rsidP="00A92DF9">
      <w:pPr>
        <w:jc w:val="both"/>
        <w:rPr>
          <w:rFonts w:eastAsia="Times New Roman"/>
          <w:lang w:eastAsia="uk-UA"/>
        </w:rPr>
      </w:pPr>
      <w:r w:rsidRPr="0094635C">
        <w:rPr>
          <w:rFonts w:eastAsia="Times New Roman"/>
          <w:lang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38BC71" w14:textId="77777777" w:rsidR="00A92DF9" w:rsidRPr="0094635C" w:rsidRDefault="00A92DF9" w:rsidP="00A92DF9">
      <w:pPr>
        <w:ind w:firstLine="567"/>
        <w:rPr>
          <w:rFonts w:eastAsia="Times New Roman"/>
          <w:lang w:eastAsia="uk-UA"/>
        </w:rPr>
      </w:pPr>
      <w:r w:rsidRPr="0094635C">
        <w:rPr>
          <w:rFonts w:eastAsia="Times New Roman"/>
          <w:lang w:eastAsia="uk-UA"/>
        </w:rPr>
        <w:t>1) пропорційного зменшення ціни;</w:t>
      </w:r>
    </w:p>
    <w:p w14:paraId="32A1FF50" w14:textId="77777777" w:rsidR="00A92DF9" w:rsidRPr="0094635C" w:rsidRDefault="00A92DF9" w:rsidP="00A92DF9">
      <w:pPr>
        <w:ind w:firstLine="567"/>
        <w:rPr>
          <w:rFonts w:eastAsia="Times New Roman"/>
          <w:lang w:eastAsia="uk-UA"/>
        </w:rPr>
      </w:pPr>
      <w:r w:rsidRPr="0094635C">
        <w:rPr>
          <w:rFonts w:eastAsia="Times New Roman"/>
          <w:lang w:eastAsia="uk-UA"/>
        </w:rPr>
        <w:t>2) безоплатного усунення недоліків товару в розумний строк;</w:t>
      </w:r>
    </w:p>
    <w:p w14:paraId="0BCC65C0" w14:textId="77777777" w:rsidR="00A92DF9" w:rsidRPr="0094635C" w:rsidRDefault="00A92DF9" w:rsidP="00A92DF9">
      <w:pPr>
        <w:ind w:firstLine="567"/>
        <w:rPr>
          <w:rFonts w:eastAsia="Times New Roman"/>
          <w:lang w:eastAsia="uk-UA"/>
        </w:rPr>
      </w:pPr>
      <w:r w:rsidRPr="0094635C">
        <w:rPr>
          <w:rFonts w:eastAsia="Times New Roman"/>
          <w:lang w:eastAsia="uk-UA"/>
        </w:rPr>
        <w:t>3) відшкодування витрат на усунення недоліків товару.</w:t>
      </w:r>
    </w:p>
    <w:p w14:paraId="3B683E62" w14:textId="77777777" w:rsidR="00A92DF9" w:rsidRPr="0094635C" w:rsidRDefault="00A92DF9" w:rsidP="00A92DF9">
      <w:pPr>
        <w:jc w:val="both"/>
        <w:rPr>
          <w:rFonts w:eastAsia="Times New Roman"/>
          <w:lang w:eastAsia="uk-UA"/>
        </w:rPr>
      </w:pPr>
      <w:r w:rsidRPr="0094635C">
        <w:rPr>
          <w:rFonts w:eastAsia="Times New Roman"/>
          <w:lang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292E01F5" w14:textId="77777777" w:rsidR="00A92DF9" w:rsidRPr="0094635C" w:rsidRDefault="00A92DF9" w:rsidP="00A92DF9">
      <w:pPr>
        <w:ind w:firstLine="567"/>
        <w:rPr>
          <w:rFonts w:eastAsia="Times New Roman"/>
          <w:lang w:eastAsia="uk-UA"/>
        </w:rPr>
      </w:pPr>
      <w:r w:rsidRPr="0094635C">
        <w:rPr>
          <w:rFonts w:eastAsia="Times New Roman"/>
          <w:lang w:eastAsia="uk-UA"/>
        </w:rPr>
        <w:t>1) відмовитися від договору і вимагати повернення сплаченої за товар грошової суми;</w:t>
      </w:r>
    </w:p>
    <w:p w14:paraId="650DCB00" w14:textId="77777777" w:rsidR="00A92DF9" w:rsidRPr="0094635C" w:rsidRDefault="00A92DF9" w:rsidP="00A92DF9">
      <w:pPr>
        <w:ind w:firstLine="567"/>
        <w:rPr>
          <w:rFonts w:eastAsia="Times New Roman"/>
          <w:lang w:eastAsia="uk-UA"/>
        </w:rPr>
      </w:pPr>
      <w:r w:rsidRPr="0094635C">
        <w:rPr>
          <w:rFonts w:eastAsia="Times New Roman"/>
          <w:lang w:eastAsia="uk-UA"/>
        </w:rPr>
        <w:t>2) вимагати заміни товару.</w:t>
      </w:r>
    </w:p>
    <w:p w14:paraId="5D31A547" w14:textId="77777777" w:rsidR="00A92DF9" w:rsidRPr="0094635C" w:rsidRDefault="00A92DF9" w:rsidP="00A92DF9">
      <w:pPr>
        <w:suppressAutoHyphens/>
        <w:autoSpaceDE w:val="0"/>
        <w:jc w:val="both"/>
        <w:rPr>
          <w:rFonts w:eastAsia="Times New Roman"/>
          <w:color w:val="000000" w:themeColor="text1"/>
          <w:shd w:val="clear" w:color="auto" w:fill="FFFFFF"/>
          <w:lang w:eastAsia="uk-UA"/>
        </w:rPr>
      </w:pPr>
      <w:r w:rsidRPr="0094635C">
        <w:rPr>
          <w:rFonts w:eastAsia="Times New Roman"/>
          <w:color w:val="000000" w:themeColor="text1"/>
          <w:shd w:val="clear" w:color="auto" w:fill="FFFFFF"/>
          <w:lang w:eastAsia="uk-UA"/>
        </w:rPr>
        <w:t xml:space="preserve">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w:t>
      </w:r>
      <w:r w:rsidRPr="0094635C">
        <w:rPr>
          <w:rFonts w:eastAsia="Times New Roman"/>
          <w:color w:val="000000" w:themeColor="text1"/>
          <w:shd w:val="clear" w:color="auto" w:fill="FFFFFF"/>
          <w:lang w:eastAsia="uk-UA"/>
        </w:rPr>
        <w:lastRenderedPageBreak/>
        <w:t>товару Покупець має право відмовитися від договору і вимагати повернення сплаченої за товар грошової суми (</w:t>
      </w:r>
      <w:r w:rsidRPr="0094635C">
        <w:rPr>
          <w:rFonts w:eastAsia="Times New Roman"/>
          <w:color w:val="000000" w:themeColor="text1"/>
          <w:lang w:eastAsia="uk-UA"/>
        </w:rPr>
        <w:t>п. 4 ч. 1 ст. 708 ЦК України</w:t>
      </w:r>
      <w:r w:rsidRPr="0094635C">
        <w:rPr>
          <w:rFonts w:eastAsia="Times New Roman"/>
          <w:color w:val="000000" w:themeColor="text1"/>
          <w:shd w:val="clear" w:color="auto" w:fill="FFFFFF"/>
          <w:lang w:eastAsia="uk-UA"/>
        </w:rPr>
        <w:t>).</w:t>
      </w:r>
    </w:p>
    <w:p w14:paraId="549E6C4F" w14:textId="77777777" w:rsidR="00A92DF9" w:rsidRPr="0094635C" w:rsidRDefault="00A92DF9" w:rsidP="00A92DF9">
      <w:pPr>
        <w:suppressAutoHyphens/>
        <w:autoSpaceDE w:val="0"/>
        <w:jc w:val="both"/>
        <w:rPr>
          <w:rFonts w:eastAsia="Times New Roman"/>
          <w:color w:val="000000" w:themeColor="text1"/>
          <w:lang w:eastAsia="uk-UA"/>
        </w:rPr>
      </w:pPr>
      <w:r w:rsidRPr="0094635C">
        <w:rPr>
          <w:rFonts w:eastAsia="Times New Roman"/>
          <w:color w:val="000000" w:themeColor="text1"/>
          <w:shd w:val="clear" w:color="auto" w:fill="FFFFFF"/>
          <w:lang w:eastAsia="uk-UA"/>
        </w:rPr>
        <w:t>2.7. Строки повідомлення Постачальника про наявність недоліків у товарі регулюються </w:t>
      </w:r>
      <w:r w:rsidRPr="0094635C">
        <w:rPr>
          <w:rFonts w:eastAsia="Times New Roman"/>
          <w:color w:val="000000" w:themeColor="text1"/>
          <w:lang w:eastAsia="uk-UA"/>
        </w:rPr>
        <w:t>ст. 688 ЦК України</w:t>
      </w:r>
      <w:r w:rsidRPr="0094635C">
        <w:rPr>
          <w:rFonts w:eastAsia="Times New Roman"/>
          <w:color w:val="000000" w:themeColor="text1"/>
          <w:shd w:val="clear" w:color="auto" w:fill="FFFFFF"/>
          <w:lang w:eastAsia="uk-UA"/>
        </w:rPr>
        <w:t>, строки позовної давності, що застосовуються до вимог у зв’язку з недоліками проданого товару - </w:t>
      </w:r>
      <w:r w:rsidRPr="0094635C">
        <w:rPr>
          <w:rFonts w:eastAsia="Times New Roman"/>
          <w:color w:val="000000" w:themeColor="text1"/>
          <w:lang w:eastAsia="uk-UA"/>
        </w:rPr>
        <w:t>ст. 681 ЦК України.</w:t>
      </w:r>
    </w:p>
    <w:p w14:paraId="5CADF288" w14:textId="77777777" w:rsidR="00A92DF9" w:rsidRPr="0094635C" w:rsidRDefault="00A92DF9" w:rsidP="00A92DF9">
      <w:pPr>
        <w:suppressAutoHyphens/>
        <w:autoSpaceDE w:val="0"/>
        <w:jc w:val="both"/>
        <w:rPr>
          <w:rFonts w:eastAsia="Times New Roman"/>
          <w:color w:val="000000" w:themeColor="text1"/>
          <w:lang w:eastAsia="ar-SA"/>
        </w:rPr>
      </w:pPr>
      <w:r w:rsidRPr="0094635C">
        <w:rPr>
          <w:rFonts w:eastAsia="Times New Roman"/>
          <w:color w:val="000000" w:themeColor="text1"/>
          <w:lang w:eastAsia="uk-UA"/>
        </w:rPr>
        <w:t xml:space="preserve">2.8. </w:t>
      </w:r>
      <w:r w:rsidRPr="0094635C">
        <w:rPr>
          <w:rFonts w:eastAsia="Times New Roman"/>
          <w:color w:val="000000" w:themeColor="text1"/>
          <w:shd w:val="clear" w:color="auto" w:fill="FFFFFF"/>
          <w:lang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4635C">
        <w:rPr>
          <w:rFonts w:eastAsia="Times New Roman"/>
          <w:color w:val="000000" w:themeColor="text1"/>
          <w:lang w:eastAsia="uk-UA"/>
        </w:rPr>
        <w:t>ч. 5 ст. 680 ЦК України</w:t>
      </w:r>
      <w:r w:rsidRPr="0094635C">
        <w:rPr>
          <w:rFonts w:eastAsia="Times New Roman"/>
          <w:color w:val="000000" w:themeColor="text1"/>
          <w:shd w:val="clear" w:color="auto" w:fill="FFFFFF"/>
          <w:lang w:eastAsia="uk-UA"/>
        </w:rPr>
        <w:t>).</w:t>
      </w:r>
    </w:p>
    <w:p w14:paraId="183E3176" w14:textId="77777777" w:rsidR="00A92DF9" w:rsidRPr="0094635C" w:rsidRDefault="00A92DF9" w:rsidP="00A92DF9">
      <w:pPr>
        <w:jc w:val="both"/>
        <w:rPr>
          <w:rFonts w:eastAsia="Times New Roman"/>
          <w:bCs/>
          <w:lang w:eastAsia="uk-UA"/>
        </w:rPr>
      </w:pPr>
      <w:r w:rsidRPr="0094635C">
        <w:rPr>
          <w:rFonts w:eastAsia="Times New Roman"/>
          <w:color w:val="000000" w:themeColor="text1"/>
          <w:lang w:eastAsia="ar-SA"/>
        </w:rPr>
        <w:t xml:space="preserve">2.9. У разі прийняття рішення Покупцем про усунення дефектів та недоліків або заміни Товару в </w:t>
      </w:r>
      <w:r w:rsidRPr="0094635C">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24FC3E7B" w14:textId="77777777" w:rsidR="00A92DF9" w:rsidRPr="0094635C" w:rsidRDefault="00A92DF9" w:rsidP="00A92DF9">
      <w:pPr>
        <w:jc w:val="center"/>
        <w:rPr>
          <w:rFonts w:eastAsia="Times New Roman"/>
          <w:b/>
          <w:lang w:eastAsia="ar-SA"/>
        </w:rPr>
      </w:pPr>
      <w:r w:rsidRPr="0094635C">
        <w:rPr>
          <w:rFonts w:eastAsia="Times New Roman"/>
          <w:b/>
          <w:lang w:eastAsia="ar-SA"/>
        </w:rPr>
        <w:t xml:space="preserve">3. </w:t>
      </w:r>
      <w:r>
        <w:rPr>
          <w:rFonts w:eastAsia="Times New Roman"/>
          <w:b/>
          <w:lang w:eastAsia="ar-SA"/>
        </w:rPr>
        <w:t>УМОВИ ПОСТАЧАННЯ</w:t>
      </w:r>
    </w:p>
    <w:p w14:paraId="7BF5BA83" w14:textId="77777777" w:rsidR="00A92DF9" w:rsidRPr="0094635C" w:rsidRDefault="00A92DF9" w:rsidP="00A92DF9">
      <w:pPr>
        <w:jc w:val="both"/>
        <w:rPr>
          <w:rFonts w:eastAsia="Times New Roman"/>
          <w:spacing w:val="-4"/>
          <w:lang w:eastAsia="uk-UA"/>
        </w:rPr>
      </w:pPr>
      <w:r w:rsidRPr="0094635C">
        <w:rPr>
          <w:rFonts w:eastAsia="Times New Roman"/>
          <w:bCs/>
          <w:lang w:eastAsia="uk-UA"/>
        </w:rPr>
        <w:t>3.1.</w:t>
      </w:r>
      <w:r w:rsidRPr="0094635C">
        <w:rPr>
          <w:rFonts w:eastAsia="Times New Roman"/>
          <w:spacing w:val="-4"/>
          <w:lang w:eastAsia="uk-UA"/>
        </w:rPr>
        <w:t xml:space="preserve">Термін поставки Товару за даним договором зазначається в замовленнях Покупця на кожну окрему партію замовленого  Покупцем Товару.  </w:t>
      </w:r>
    </w:p>
    <w:p w14:paraId="1D013EE2" w14:textId="77777777" w:rsidR="00A92DF9" w:rsidRDefault="00A92DF9" w:rsidP="00A92DF9">
      <w:pPr>
        <w:jc w:val="both"/>
        <w:rPr>
          <w:rFonts w:eastAsia="Times New Roman"/>
          <w:bCs/>
          <w:lang w:eastAsia="uk-UA"/>
        </w:rPr>
      </w:pPr>
      <w:r w:rsidRPr="0094635C">
        <w:rPr>
          <w:rFonts w:eastAsia="Times New Roman"/>
          <w:bCs/>
          <w:lang w:eastAsia="uk-UA"/>
        </w:rPr>
        <w:t xml:space="preserve">3.2. </w:t>
      </w:r>
      <w:r w:rsidRPr="0094635C">
        <w:rPr>
          <w:rFonts w:eastAsia="Times New Roman"/>
          <w:lang w:eastAsia="uk-UA"/>
        </w:rPr>
        <w:t>До цього Договору щодо поставки Товару застосовується термін та умови</w:t>
      </w:r>
      <w:r>
        <w:rPr>
          <w:rFonts w:eastAsia="Times New Roman"/>
          <w:lang w:eastAsia="uk-UA"/>
        </w:rPr>
        <w:t xml:space="preserve"> </w:t>
      </w:r>
      <w:r>
        <w:rPr>
          <w:rFonts w:eastAsia="Times New Roman"/>
          <w:lang w:val="en-US" w:eastAsia="uk-UA"/>
        </w:rPr>
        <w:t>EXW</w:t>
      </w:r>
      <w:r w:rsidRPr="00987E05">
        <w:rPr>
          <w:rFonts w:eastAsia="Times New Roman"/>
          <w:lang w:eastAsia="uk-UA"/>
        </w:rPr>
        <w:t xml:space="preserve"> </w:t>
      </w:r>
      <w:r>
        <w:rPr>
          <w:rFonts w:eastAsia="Times New Roman"/>
          <w:lang w:eastAsia="uk-UA"/>
        </w:rPr>
        <w:t>у відповідності до Міжнародних правил інтерпретації комерційних термінів «ІНКОТЕРМС 2010» (</w:t>
      </w:r>
      <w:proofErr w:type="spellStart"/>
      <w:r>
        <w:rPr>
          <w:rFonts w:eastAsia="Times New Roman"/>
          <w:lang w:eastAsia="uk-UA"/>
        </w:rPr>
        <w:t>самовивіз</w:t>
      </w:r>
      <w:proofErr w:type="spellEnd"/>
      <w:r>
        <w:rPr>
          <w:rFonts w:eastAsia="Times New Roman"/>
          <w:lang w:eastAsia="uk-UA"/>
        </w:rPr>
        <w:t>).</w:t>
      </w:r>
      <w:r w:rsidRPr="0094635C">
        <w:rPr>
          <w:rFonts w:eastAsia="Times New Roman"/>
          <w:lang w:eastAsia="uk-UA"/>
        </w:rPr>
        <w:t xml:space="preserve">  </w:t>
      </w:r>
      <w:r w:rsidRPr="0094635C">
        <w:rPr>
          <w:rFonts w:eastAsia="Times New Roman"/>
          <w:bCs/>
          <w:lang w:eastAsia="uk-UA"/>
        </w:rPr>
        <w:t xml:space="preserve">Відвантаження Товару здійснюється на складі ________________ за </w:t>
      </w:r>
      <w:proofErr w:type="spellStart"/>
      <w:r w:rsidRPr="0094635C">
        <w:rPr>
          <w:rFonts w:eastAsia="Times New Roman"/>
          <w:bCs/>
          <w:lang w:eastAsia="uk-UA"/>
        </w:rPr>
        <w:t>адресою</w:t>
      </w:r>
      <w:proofErr w:type="spellEnd"/>
      <w:r w:rsidRPr="0094635C">
        <w:rPr>
          <w:rFonts w:eastAsia="Times New Roman"/>
          <w:bCs/>
          <w:lang w:eastAsia="uk-UA"/>
        </w:rPr>
        <w:t>:</w:t>
      </w:r>
      <w:r>
        <w:rPr>
          <w:rFonts w:eastAsia="Times New Roman"/>
          <w:bCs/>
          <w:lang w:eastAsia="uk-UA"/>
        </w:rPr>
        <w:t xml:space="preserve"> ___________________.</w:t>
      </w:r>
    </w:p>
    <w:p w14:paraId="53D6315A" w14:textId="77777777" w:rsidR="00A92DF9" w:rsidRPr="0023519E" w:rsidRDefault="00A92DF9" w:rsidP="00A92DF9">
      <w:pPr>
        <w:jc w:val="both"/>
        <w:rPr>
          <w:rFonts w:eastAsia="Times New Roman"/>
          <w:bCs/>
          <w:lang w:eastAsia="uk-UA"/>
        </w:rPr>
      </w:pPr>
      <w:r>
        <w:rPr>
          <w:rFonts w:eastAsia="Times New Roman"/>
          <w:bCs/>
          <w:lang w:eastAsia="uk-UA"/>
        </w:rPr>
        <w:t xml:space="preserve">3.3 Поставка Товару може </w:t>
      </w:r>
      <w:proofErr w:type="spellStart"/>
      <w:r>
        <w:rPr>
          <w:rFonts w:eastAsia="Times New Roman"/>
          <w:bCs/>
          <w:lang w:eastAsia="uk-UA"/>
        </w:rPr>
        <w:t>здійснюватись</w:t>
      </w:r>
      <w:proofErr w:type="spellEnd"/>
      <w:r>
        <w:rPr>
          <w:rFonts w:eastAsia="Times New Roman"/>
          <w:bCs/>
          <w:lang w:eastAsia="uk-UA"/>
        </w:rPr>
        <w:t xml:space="preserve"> транспортом Постачальника на умовах ІНКОТЕРМС 2020 </w:t>
      </w:r>
      <w:r>
        <w:rPr>
          <w:rFonts w:eastAsia="Times New Roman"/>
          <w:bCs/>
          <w:lang w:val="en-US" w:eastAsia="uk-UA"/>
        </w:rPr>
        <w:t>DAP</w:t>
      </w:r>
      <w:r>
        <w:rPr>
          <w:rFonts w:eastAsia="Times New Roman"/>
          <w:bCs/>
          <w:lang w:eastAsia="uk-UA"/>
        </w:rPr>
        <w:t xml:space="preserve"> в місце призначення погоджене Сторонами в заявках. В цьому випадку покупець додатково оплачує Постачальнику вартість доставки Товару. </w:t>
      </w:r>
    </w:p>
    <w:p w14:paraId="5B302DF3" w14:textId="77777777" w:rsidR="00A92DF9" w:rsidRPr="0094635C" w:rsidRDefault="00A92DF9" w:rsidP="00A92DF9">
      <w:pPr>
        <w:jc w:val="both"/>
        <w:rPr>
          <w:rFonts w:eastAsia="Times New Roman"/>
          <w:bCs/>
          <w:lang w:eastAsia="uk-UA"/>
        </w:rPr>
      </w:pPr>
      <w:r w:rsidRPr="0094635C">
        <w:rPr>
          <w:rFonts w:eastAsia="Times New Roman"/>
          <w:spacing w:val="-4"/>
          <w:shd w:val="clear" w:color="auto" w:fill="FFFFFF"/>
          <w:lang w:eastAsia="uk-UA"/>
        </w:rPr>
        <w:t>3.</w:t>
      </w:r>
      <w:r>
        <w:rPr>
          <w:rFonts w:eastAsia="Times New Roman"/>
          <w:spacing w:val="-4"/>
          <w:shd w:val="clear" w:color="auto" w:fill="FFFFFF"/>
          <w:lang w:eastAsia="uk-UA"/>
        </w:rPr>
        <w:t>4</w:t>
      </w:r>
      <w:r w:rsidRPr="0094635C">
        <w:rPr>
          <w:rFonts w:eastAsia="Times New Roman"/>
          <w:spacing w:val="-4"/>
          <w:shd w:val="clear" w:color="auto" w:fill="FFFFFF"/>
          <w:lang w:eastAsia="uk-UA"/>
        </w:rPr>
        <w:t xml:space="preserve">. Постачальник здійснює поставку Товару в робочий час: з 08год00хв до 16год00хв, в термін, зазначений в замовленні на поставку, яке подається Покупцем </w:t>
      </w:r>
      <w:r w:rsidRPr="0094635C">
        <w:rPr>
          <w:rFonts w:eastAsia="Times New Roman"/>
          <w:spacing w:val="-4"/>
          <w:lang w:eastAsia="uk-UA"/>
        </w:rPr>
        <w:t xml:space="preserve">телефоном або електронною поштою, або поштовим відправленням. Якщо Постачальник не </w:t>
      </w:r>
      <w:proofErr w:type="spellStart"/>
      <w:r w:rsidRPr="0094635C">
        <w:rPr>
          <w:rFonts w:eastAsia="Times New Roman"/>
          <w:spacing w:val="-4"/>
          <w:lang w:eastAsia="uk-UA"/>
        </w:rPr>
        <w:t>надасть</w:t>
      </w:r>
      <w:proofErr w:type="spellEnd"/>
      <w:r w:rsidRPr="0094635C">
        <w:rPr>
          <w:rFonts w:eastAsia="Times New Roman"/>
          <w:spacing w:val="-4"/>
          <w:lang w:eastAsia="uk-UA"/>
        </w:rPr>
        <w:t xml:space="preserve"> підтвердження відмови від прийняття замовлення до роботи протягом 1-го робочого дня з дня отримання замовлення, то таке замовлення вважається прийнятим до виконання Постачальником.</w:t>
      </w:r>
    </w:p>
    <w:p w14:paraId="625F9E77" w14:textId="77777777" w:rsidR="00A92DF9" w:rsidRPr="0094635C" w:rsidRDefault="00A92DF9" w:rsidP="00A92DF9">
      <w:pPr>
        <w:jc w:val="both"/>
        <w:rPr>
          <w:rFonts w:eastAsia="Times New Roman"/>
          <w:lang w:eastAsia="uk-UA"/>
        </w:rPr>
      </w:pPr>
      <w:r w:rsidRPr="0094635C">
        <w:rPr>
          <w:rFonts w:eastAsia="Times New Roman"/>
          <w:lang w:eastAsia="uk-UA"/>
        </w:rPr>
        <w:t>3.</w:t>
      </w:r>
      <w:r>
        <w:rPr>
          <w:rFonts w:eastAsia="Times New Roman"/>
          <w:lang w:eastAsia="uk-UA"/>
        </w:rPr>
        <w:t>5</w:t>
      </w:r>
      <w:r w:rsidRPr="0094635C">
        <w:rPr>
          <w:rFonts w:eastAsia="Times New Roman"/>
          <w:lang w:eastAsia="uk-UA"/>
        </w:rPr>
        <w:t xml:space="preserve">.Товар вважається переданим (наданим в розпорядження) Покупцю з моменту його одержання від Постачальника. Підтвердженням отримання товару є підписання видаткової  накладної. </w:t>
      </w:r>
    </w:p>
    <w:p w14:paraId="094F173F" w14:textId="77777777" w:rsidR="00A92DF9" w:rsidRPr="0094635C" w:rsidRDefault="00A92DF9" w:rsidP="00A92DF9">
      <w:pPr>
        <w:jc w:val="both"/>
        <w:rPr>
          <w:rFonts w:eastAsia="Times New Roman"/>
          <w:lang w:eastAsia="uk-UA"/>
        </w:rPr>
      </w:pPr>
      <w:r w:rsidRPr="0094635C">
        <w:rPr>
          <w:rFonts w:eastAsia="Times New Roman"/>
          <w:lang w:eastAsia="uk-UA"/>
        </w:rPr>
        <w:t>3.</w:t>
      </w:r>
      <w:r>
        <w:rPr>
          <w:rFonts w:eastAsia="Times New Roman"/>
          <w:lang w:eastAsia="uk-UA"/>
        </w:rPr>
        <w:t>6</w:t>
      </w:r>
      <w:r w:rsidRPr="0094635C">
        <w:rPr>
          <w:rFonts w:eastAsia="Times New Roman"/>
          <w:lang w:eastAsia="uk-UA"/>
        </w:rPr>
        <w:t>.Покупець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3A3B8176" w14:textId="77777777" w:rsidR="00A92DF9" w:rsidRDefault="00A92DF9" w:rsidP="00A92DF9">
      <w:pPr>
        <w:jc w:val="both"/>
        <w:rPr>
          <w:rFonts w:eastAsia="Times New Roman"/>
          <w:lang w:eastAsia="uk-UA"/>
        </w:rPr>
      </w:pPr>
      <w:r w:rsidRPr="0094635C">
        <w:rPr>
          <w:rFonts w:eastAsia="Times New Roman"/>
          <w:lang w:eastAsia="uk-UA"/>
        </w:rPr>
        <w:t>3.</w:t>
      </w:r>
      <w:r>
        <w:rPr>
          <w:rFonts w:eastAsia="Times New Roman"/>
          <w:lang w:eastAsia="uk-UA"/>
        </w:rPr>
        <w:t>7</w:t>
      </w:r>
      <w:r w:rsidRPr="0094635C">
        <w:rPr>
          <w:rFonts w:eastAsia="Times New Roman"/>
          <w:lang w:eastAsia="uk-UA"/>
        </w:rPr>
        <w:t xml:space="preserve">.Покупець не має права відмовитись від приймання товару, не оплачувати отриманий від Постачальника товар з підстав відсутності відповідних повноважень у особи, яка підписала від його імені відповідні документи, прийняла товар в інтересах та/або на користь Покупця. </w:t>
      </w:r>
    </w:p>
    <w:p w14:paraId="17E260D7" w14:textId="77777777" w:rsidR="00A92DF9" w:rsidRPr="0094635C" w:rsidRDefault="00A92DF9" w:rsidP="00A92DF9">
      <w:pPr>
        <w:jc w:val="both"/>
        <w:rPr>
          <w:rFonts w:eastAsia="Times New Roman"/>
          <w:lang w:eastAsia="uk-UA"/>
        </w:rPr>
      </w:pPr>
    </w:p>
    <w:p w14:paraId="62A9CAD5" w14:textId="48E184E4" w:rsidR="00A92DF9" w:rsidRPr="0094635C" w:rsidRDefault="00A92DF9" w:rsidP="00A92DF9">
      <w:pPr>
        <w:numPr>
          <w:ilvl w:val="0"/>
          <w:numId w:val="10"/>
        </w:numPr>
        <w:spacing w:line="276" w:lineRule="auto"/>
        <w:jc w:val="center"/>
        <w:rPr>
          <w:rFonts w:eastAsia="Times New Roman"/>
          <w:b/>
          <w:bCs/>
          <w:lang w:eastAsia="uk-UA"/>
        </w:rPr>
      </w:pPr>
      <w:r w:rsidRPr="0094635C">
        <w:rPr>
          <w:rFonts w:eastAsia="Times New Roman"/>
          <w:b/>
          <w:bCs/>
          <w:lang w:eastAsia="uk-UA"/>
        </w:rPr>
        <w:t xml:space="preserve"> </w:t>
      </w:r>
      <w:r>
        <w:rPr>
          <w:rFonts w:eastAsia="Times New Roman"/>
          <w:b/>
          <w:bCs/>
          <w:lang w:eastAsia="uk-UA"/>
        </w:rPr>
        <w:t>ЦІНА ДОГОВОРУ. ПОРЯДОК РОЗРАХУНКІВ</w:t>
      </w:r>
    </w:p>
    <w:p w14:paraId="26D72619" w14:textId="77777777" w:rsidR="00A92DF9" w:rsidRPr="0094635C" w:rsidRDefault="00A92DF9" w:rsidP="00A92DF9">
      <w:pPr>
        <w:numPr>
          <w:ilvl w:val="1"/>
          <w:numId w:val="10"/>
        </w:numPr>
        <w:tabs>
          <w:tab w:val="clear" w:pos="360"/>
          <w:tab w:val="num" w:pos="0"/>
        </w:tabs>
        <w:spacing w:line="276" w:lineRule="auto"/>
        <w:ind w:left="284"/>
        <w:jc w:val="both"/>
        <w:rPr>
          <w:rFonts w:eastAsia="Times New Roman"/>
          <w:lang w:eastAsia="uk-UA"/>
        </w:rPr>
      </w:pPr>
      <w:r w:rsidRPr="0094635C">
        <w:rPr>
          <w:rFonts w:eastAsia="Times New Roman"/>
          <w:lang w:eastAsia="uk-UA"/>
        </w:rPr>
        <w:t xml:space="preserve">  Ціна договору складає –</w:t>
      </w:r>
      <w:r>
        <w:rPr>
          <w:rFonts w:eastAsia="Times New Roman"/>
          <w:lang w:eastAsia="uk-UA"/>
        </w:rPr>
        <w:t xml:space="preserve"> __________________________</w:t>
      </w:r>
      <w:r w:rsidRPr="0094635C">
        <w:rPr>
          <w:rFonts w:eastAsia="Times New Roman"/>
          <w:lang w:eastAsia="uk-UA"/>
        </w:rPr>
        <w:t xml:space="preserve"> </w:t>
      </w:r>
      <w:r>
        <w:rPr>
          <w:rFonts w:eastAsia="Times New Roman"/>
          <w:b/>
          <w:lang w:eastAsia="uk-UA"/>
        </w:rPr>
        <w:t>г</w:t>
      </w:r>
      <w:r w:rsidRPr="0094635C">
        <w:rPr>
          <w:rFonts w:eastAsia="Times New Roman"/>
          <w:lang w:eastAsia="uk-UA"/>
        </w:rPr>
        <w:t xml:space="preserve">рн </w:t>
      </w:r>
      <w:r w:rsidRPr="0094635C">
        <w:rPr>
          <w:rFonts w:eastAsia="Times New Roman"/>
          <w:b/>
          <w:lang w:eastAsia="uk-UA"/>
        </w:rPr>
        <w:t xml:space="preserve">( </w:t>
      </w:r>
      <w:r>
        <w:rPr>
          <w:rFonts w:eastAsia="Times New Roman"/>
          <w:b/>
          <w:lang w:eastAsia="uk-UA"/>
        </w:rPr>
        <w:t>_____________________________</w:t>
      </w:r>
      <w:r w:rsidRPr="0094635C">
        <w:rPr>
          <w:rFonts w:eastAsia="Times New Roman"/>
          <w:b/>
          <w:lang w:eastAsia="uk-UA"/>
        </w:rPr>
        <w:t>),</w:t>
      </w:r>
      <w:r>
        <w:rPr>
          <w:rFonts w:eastAsia="Times New Roman"/>
          <w:b/>
          <w:lang w:eastAsia="uk-UA"/>
        </w:rPr>
        <w:t xml:space="preserve"> </w:t>
      </w:r>
      <w:r w:rsidRPr="0094635C">
        <w:rPr>
          <w:rFonts w:eastAsia="Times New Roman"/>
          <w:lang w:eastAsia="uk-UA"/>
        </w:rPr>
        <w:t xml:space="preserve">у тому </w:t>
      </w:r>
      <w:r>
        <w:rPr>
          <w:rFonts w:eastAsia="Times New Roman"/>
          <w:lang w:eastAsia="uk-UA"/>
        </w:rPr>
        <w:t xml:space="preserve">числі </w:t>
      </w:r>
      <w:r w:rsidRPr="0094635C">
        <w:rPr>
          <w:rFonts w:eastAsia="Times New Roman"/>
          <w:lang w:eastAsia="uk-UA"/>
        </w:rPr>
        <w:t xml:space="preserve">ПДВ   - </w:t>
      </w:r>
      <w:r w:rsidRPr="0094635C">
        <w:rPr>
          <w:rFonts w:eastAsia="Times New Roman"/>
          <w:b/>
          <w:lang w:eastAsia="uk-UA"/>
        </w:rPr>
        <w:t xml:space="preserve"> </w:t>
      </w:r>
      <w:r>
        <w:rPr>
          <w:rFonts w:eastAsia="Times New Roman"/>
          <w:b/>
          <w:lang w:eastAsia="uk-UA"/>
        </w:rPr>
        <w:t xml:space="preserve">____________________________________ </w:t>
      </w:r>
      <w:r w:rsidRPr="0094635C">
        <w:rPr>
          <w:rFonts w:eastAsia="Times New Roman"/>
          <w:lang w:eastAsia="uk-UA"/>
        </w:rPr>
        <w:t>грн.</w:t>
      </w:r>
      <w:r w:rsidRPr="0094635C">
        <w:rPr>
          <w:rFonts w:eastAsia="Times New Roman"/>
          <w:b/>
          <w:lang w:eastAsia="uk-UA"/>
        </w:rPr>
        <w:t xml:space="preserve"> (</w:t>
      </w:r>
      <w:r>
        <w:rPr>
          <w:rFonts w:eastAsia="Times New Roman"/>
          <w:b/>
          <w:lang w:eastAsia="uk-UA"/>
        </w:rPr>
        <w:t>________________________</w:t>
      </w:r>
      <w:r w:rsidRPr="0094635C">
        <w:rPr>
          <w:rFonts w:eastAsia="Times New Roman"/>
          <w:b/>
          <w:lang w:eastAsia="uk-UA"/>
        </w:rPr>
        <w:t>)</w:t>
      </w:r>
      <w:r w:rsidRPr="0094635C">
        <w:rPr>
          <w:rFonts w:eastAsia="Times New Roman"/>
          <w:lang w:eastAsia="uk-UA"/>
        </w:rPr>
        <w:t>:</w:t>
      </w:r>
    </w:p>
    <w:p w14:paraId="26DD42F5" w14:textId="77777777" w:rsidR="00A92DF9" w:rsidRPr="0094635C" w:rsidRDefault="00A92DF9" w:rsidP="00A92DF9">
      <w:pPr>
        <w:jc w:val="both"/>
        <w:rPr>
          <w:rFonts w:eastAsia="Times New Roman"/>
          <w:lang w:eastAsia="uk-UA"/>
        </w:rPr>
      </w:pPr>
      <w:r w:rsidRPr="0094635C">
        <w:rPr>
          <w:rFonts w:eastAsia="Times New Roman"/>
          <w:lang w:eastAsia="uk-UA"/>
        </w:rPr>
        <w:t>4.2.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115E7B7C" w14:textId="77777777" w:rsidR="00A92DF9" w:rsidRPr="0094635C" w:rsidRDefault="00A92DF9" w:rsidP="00A92DF9">
      <w:pPr>
        <w:jc w:val="both"/>
        <w:rPr>
          <w:rFonts w:eastAsia="Times New Roman"/>
          <w:spacing w:val="-4"/>
          <w:lang w:eastAsia="uk-UA"/>
        </w:rPr>
      </w:pPr>
      <w:r w:rsidRPr="0094635C">
        <w:rPr>
          <w:rFonts w:eastAsia="Times New Roman"/>
          <w:spacing w:val="-4"/>
          <w:lang w:eastAsia="uk-UA"/>
        </w:rPr>
        <w:t>4.3. Покупець оплачує поставлений Постачальником Товар протягом 30 -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w:t>
      </w:r>
    </w:p>
    <w:p w14:paraId="70B40CA6" w14:textId="77777777" w:rsidR="00A92DF9" w:rsidRPr="0094635C" w:rsidRDefault="00A92DF9" w:rsidP="00A92DF9">
      <w:pPr>
        <w:ind w:left="-540"/>
        <w:jc w:val="both"/>
        <w:rPr>
          <w:rFonts w:eastAsia="Times New Roman"/>
          <w:spacing w:val="-4"/>
          <w:lang w:eastAsia="uk-UA"/>
        </w:rPr>
      </w:pPr>
      <w:r w:rsidRPr="0094635C">
        <w:rPr>
          <w:rFonts w:eastAsia="Times New Roman"/>
          <w:spacing w:val="-4"/>
          <w:lang w:eastAsia="uk-UA"/>
        </w:rPr>
        <w:t xml:space="preserve">          - накладна в двох примірниках;</w:t>
      </w:r>
    </w:p>
    <w:p w14:paraId="46563CE2" w14:textId="77777777" w:rsidR="00A92DF9" w:rsidRDefault="00A92DF9" w:rsidP="00A92DF9">
      <w:pPr>
        <w:ind w:left="-540"/>
        <w:jc w:val="both"/>
        <w:rPr>
          <w:rFonts w:eastAsia="Times New Roman"/>
          <w:spacing w:val="-4"/>
          <w:lang w:eastAsia="uk-UA"/>
        </w:rPr>
      </w:pPr>
      <w:r w:rsidRPr="0094635C">
        <w:rPr>
          <w:rFonts w:eastAsia="Times New Roman"/>
          <w:spacing w:val="-4"/>
          <w:lang w:eastAsia="uk-UA"/>
        </w:rPr>
        <w:t xml:space="preserve">          - рахунок-фактура.</w:t>
      </w:r>
    </w:p>
    <w:p w14:paraId="756A7840" w14:textId="5CEF52F0" w:rsidR="00A92DF9" w:rsidRDefault="006E393D" w:rsidP="00A92DF9">
      <w:pPr>
        <w:jc w:val="both"/>
        <w:rPr>
          <w:rFonts w:eastAsia="Times New Roman"/>
          <w:spacing w:val="-4"/>
          <w:lang w:eastAsia="uk-UA"/>
        </w:rPr>
      </w:pPr>
      <w:r>
        <w:t xml:space="preserve">Покупець </w:t>
      </w:r>
      <w:r w:rsidR="00A92DF9" w:rsidRPr="00E2038A">
        <w:t xml:space="preserve">має право здійснювати оплату Товару (часткову або повну) до сплину </w:t>
      </w:r>
      <w:r w:rsidR="00A92DF9">
        <w:t>3</w:t>
      </w:r>
      <w:r w:rsidR="00A92DF9" w:rsidRPr="00E2038A">
        <w:t>0 календарних днів</w:t>
      </w:r>
      <w:r w:rsidR="00A92DF9">
        <w:t>.</w:t>
      </w:r>
      <w:r w:rsidR="00A92DF9" w:rsidRPr="0094635C">
        <w:rPr>
          <w:rFonts w:eastAsia="Times New Roman"/>
          <w:spacing w:val="-4"/>
          <w:lang w:eastAsia="uk-UA"/>
        </w:rPr>
        <w:t xml:space="preserve"> 4.4. Всі витрати Постачальника, пов’язані з транспортуванням Товару до місця </w:t>
      </w:r>
      <w:r w:rsidR="00100D5E">
        <w:rPr>
          <w:rFonts w:eastAsia="Times New Roman"/>
          <w:spacing w:val="-4"/>
          <w:lang w:eastAsia="uk-UA"/>
        </w:rPr>
        <w:t>відвантаження</w:t>
      </w:r>
      <w:r w:rsidR="00A92DF9" w:rsidRPr="0094635C">
        <w:rPr>
          <w:rFonts w:eastAsia="Times New Roman"/>
          <w:spacing w:val="-4"/>
          <w:lang w:eastAsia="uk-UA"/>
        </w:rPr>
        <w:t>, включаючи витрати по навантаженню, розвантаженню, а також будь-які і</w:t>
      </w:r>
      <w:r w:rsidR="00A92DF9" w:rsidRPr="0094635C">
        <w:rPr>
          <w:rFonts w:eastAsia="Times New Roman"/>
          <w:color w:val="000000"/>
          <w:lang w:eastAsia="uk-UA"/>
        </w:rPr>
        <w:t>нш</w:t>
      </w:r>
      <w:r w:rsidR="00A92DF9" w:rsidRPr="0094635C">
        <w:rPr>
          <w:rFonts w:eastAsia="Times New Roman"/>
          <w:spacing w:val="-4"/>
          <w:lang w:eastAsia="uk-UA"/>
        </w:rPr>
        <w:t>і витрати Постачальника пов’язані з виконанням останнім своїх зобов'язань за цим Договором, включаються до ціни Товару по цьому Договору.</w:t>
      </w:r>
      <w:r w:rsidR="00A92DF9">
        <w:rPr>
          <w:rFonts w:eastAsia="Times New Roman"/>
          <w:spacing w:val="-4"/>
          <w:lang w:eastAsia="uk-UA"/>
        </w:rPr>
        <w:t xml:space="preserve"> Умови цього пункту не поширюються на поставки Товару в порядку, передбаченому пунктом 3.3 даного Договору.</w:t>
      </w:r>
    </w:p>
    <w:p w14:paraId="1CC58B4E" w14:textId="77777777" w:rsidR="00A92DF9" w:rsidRPr="0094635C" w:rsidRDefault="00A92DF9" w:rsidP="00A92DF9">
      <w:pPr>
        <w:ind w:left="-284" w:firstLine="284"/>
        <w:jc w:val="center"/>
        <w:rPr>
          <w:rFonts w:eastAsia="Times New Roman"/>
          <w:b/>
          <w:bCs/>
          <w:lang w:eastAsia="uk-UA"/>
        </w:rPr>
      </w:pPr>
      <w:r w:rsidRPr="0094635C">
        <w:rPr>
          <w:rFonts w:eastAsia="Times New Roman"/>
          <w:b/>
          <w:bCs/>
          <w:lang w:eastAsia="uk-UA"/>
        </w:rPr>
        <w:t xml:space="preserve">5. </w:t>
      </w:r>
      <w:r>
        <w:rPr>
          <w:rFonts w:eastAsia="Times New Roman"/>
          <w:b/>
          <w:bCs/>
          <w:lang w:eastAsia="uk-UA"/>
        </w:rPr>
        <w:t>ВІДПОВІДАЛЬНІСТЬ СТОРІН</w:t>
      </w:r>
    </w:p>
    <w:p w14:paraId="617DF76A" w14:textId="77777777" w:rsidR="00A92DF9" w:rsidRPr="0094635C" w:rsidRDefault="00A92DF9" w:rsidP="00A92DF9">
      <w:pPr>
        <w:jc w:val="both"/>
        <w:rPr>
          <w:rFonts w:eastAsia="Times New Roman"/>
          <w:b/>
          <w:bCs/>
          <w:lang w:eastAsia="uk-UA"/>
        </w:rPr>
      </w:pPr>
      <w:r w:rsidRPr="0094635C">
        <w:rPr>
          <w:rFonts w:eastAsia="Times New Roman"/>
          <w:lang w:eastAsia="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88993AC" w14:textId="77777777" w:rsidR="00A92DF9" w:rsidRPr="0094635C" w:rsidRDefault="00A92DF9" w:rsidP="00A92DF9">
      <w:pPr>
        <w:jc w:val="both"/>
        <w:rPr>
          <w:rFonts w:eastAsia="Times New Roman"/>
          <w:lang w:eastAsia="uk-UA"/>
        </w:rPr>
      </w:pPr>
      <w:r w:rsidRPr="0094635C">
        <w:rPr>
          <w:rFonts w:eastAsia="Times New Roman"/>
          <w:lang w:eastAsia="uk-UA"/>
        </w:rPr>
        <w:lastRenderedPageBreak/>
        <w:t>5.2. У   разі   порушення строків поставки Товару, Постачальник сплачує Покупцю  штраф у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10F2F21F" w14:textId="77777777" w:rsidR="00A92DF9" w:rsidRPr="0094635C" w:rsidRDefault="00A92DF9" w:rsidP="00A92DF9">
      <w:pPr>
        <w:jc w:val="both"/>
        <w:rPr>
          <w:rFonts w:eastAsia="Times New Roman"/>
          <w:lang w:eastAsia="uk-UA"/>
        </w:rPr>
      </w:pPr>
      <w:r w:rsidRPr="0094635C">
        <w:rPr>
          <w:rFonts w:eastAsia="Times New Roman"/>
          <w:lang w:eastAsia="uk-UA"/>
        </w:rPr>
        <w:t>5.3. За порушення умов та зобов'язання щодо якості Товару з Постачальника стягується штраф у розмірі 20 % вартості неякісного Товару.</w:t>
      </w:r>
    </w:p>
    <w:p w14:paraId="533F516C" w14:textId="77777777" w:rsidR="00A92DF9" w:rsidRPr="0094635C" w:rsidRDefault="00A92DF9" w:rsidP="00A92DF9">
      <w:pPr>
        <w:jc w:val="both"/>
        <w:rPr>
          <w:rFonts w:eastAsia="Times New Roman"/>
          <w:lang w:eastAsia="uk-UA"/>
        </w:rPr>
      </w:pPr>
      <w:r w:rsidRPr="0094635C">
        <w:rPr>
          <w:rFonts w:eastAsia="Times New Roman"/>
          <w:lang w:eastAsia="uk-UA"/>
        </w:rPr>
        <w:t>5.4. Постачальник зобов’язаний відшкодувати Покупцю збитки заподіяні неякісним Товаром, простроченням поставки Товару в повному обсязі, в тому числі відшкодувати упущену вигоду Покупця.</w:t>
      </w:r>
    </w:p>
    <w:p w14:paraId="3F2384FC" w14:textId="77777777" w:rsidR="00A92DF9" w:rsidRPr="0094635C" w:rsidRDefault="00A92DF9" w:rsidP="00A92DF9">
      <w:pPr>
        <w:jc w:val="both"/>
        <w:rPr>
          <w:rFonts w:eastAsia="Times New Roman"/>
          <w:lang w:eastAsia="uk-UA"/>
        </w:rPr>
      </w:pPr>
      <w:r w:rsidRPr="0094635C">
        <w:rPr>
          <w:rFonts w:eastAsia="Times New Roman"/>
          <w:lang w:eastAsia="uk-UA"/>
        </w:rPr>
        <w:t xml:space="preserve">5.5.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 від суми заборгованості за кожен день прострочення. </w:t>
      </w:r>
    </w:p>
    <w:p w14:paraId="50B18ED6" w14:textId="77777777" w:rsidR="00A92DF9" w:rsidRDefault="00A92DF9" w:rsidP="00A92DF9">
      <w:pPr>
        <w:jc w:val="both"/>
        <w:rPr>
          <w:rFonts w:eastAsia="Times New Roman"/>
          <w:lang w:eastAsia="uk-UA"/>
        </w:rPr>
      </w:pPr>
      <w:r w:rsidRPr="0094635C">
        <w:rPr>
          <w:rFonts w:eastAsia="Times New Roman"/>
          <w:lang w:eastAsia="uk-UA"/>
        </w:rPr>
        <w:t>5.7. Сплата штрафних санкцій не звільняє Сторону від виконання взятих на себе зобов’язань за цим Договором.</w:t>
      </w:r>
    </w:p>
    <w:p w14:paraId="0C18BA53" w14:textId="77777777" w:rsidR="00A92DF9" w:rsidRPr="0094635C" w:rsidRDefault="00A92DF9" w:rsidP="00A92DF9">
      <w:pPr>
        <w:suppressAutoHyphens/>
        <w:autoSpaceDE w:val="0"/>
        <w:ind w:left="-540"/>
        <w:jc w:val="center"/>
        <w:rPr>
          <w:rFonts w:eastAsia="Times New Roman"/>
          <w:lang w:eastAsia="ar-SA"/>
        </w:rPr>
      </w:pPr>
      <w:r w:rsidRPr="0094635C">
        <w:rPr>
          <w:rFonts w:eastAsia="Times New Roman"/>
          <w:b/>
          <w:bCs/>
          <w:lang w:eastAsia="ar-SA"/>
        </w:rPr>
        <w:t xml:space="preserve">6. </w:t>
      </w:r>
      <w:r>
        <w:rPr>
          <w:rFonts w:eastAsia="Times New Roman"/>
          <w:b/>
          <w:bCs/>
          <w:lang w:eastAsia="ar-SA"/>
        </w:rPr>
        <w:t>ФОРС-МАЖОР</w:t>
      </w:r>
    </w:p>
    <w:p w14:paraId="2BB0C3A4" w14:textId="77777777" w:rsidR="00A92DF9" w:rsidRPr="0094635C" w:rsidRDefault="00A92DF9" w:rsidP="00A92DF9">
      <w:pPr>
        <w:suppressAutoHyphens/>
        <w:autoSpaceDE w:val="0"/>
        <w:jc w:val="both"/>
        <w:rPr>
          <w:rFonts w:eastAsia="Times New Roman"/>
          <w:lang w:eastAsia="ar-SA"/>
        </w:rPr>
      </w:pPr>
      <w:r w:rsidRPr="0094635C">
        <w:rPr>
          <w:rFonts w:eastAsia="Times New Roman"/>
          <w:lang w:eastAsia="ar-SA"/>
        </w:rPr>
        <w:t xml:space="preserve">6.1.Сторони звільняються від відповідальності за часткове або повне невиконання своїх зобов’язань за цим Договором, яке є наслідком дії форс-мажорних обставин (обставин непереборної сили), до яких, зокрема, відносяться: </w:t>
      </w:r>
    </w:p>
    <w:p w14:paraId="374E3AFA" w14:textId="77777777" w:rsidR="00A92DF9" w:rsidRPr="0094635C" w:rsidRDefault="00A92DF9" w:rsidP="00A92DF9">
      <w:pPr>
        <w:suppressAutoHyphens/>
        <w:autoSpaceDE w:val="0"/>
        <w:jc w:val="both"/>
        <w:rPr>
          <w:rFonts w:eastAsia="Times New Roman"/>
          <w:lang w:eastAsia="ar-SA"/>
        </w:rPr>
      </w:pPr>
      <w:r w:rsidRPr="0094635C">
        <w:rPr>
          <w:rFonts w:eastAsia="Times New Roman"/>
          <w:lang w:eastAsia="ar-SA"/>
        </w:rPr>
        <w:t xml:space="preserve"> - надзвичайні ситуації природного, техногенного, воєнного, соціально-політичного характеру, а також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4F395ED6" w14:textId="77777777" w:rsidR="00A92DF9" w:rsidRDefault="00A92DF9" w:rsidP="00A92DF9">
      <w:pPr>
        <w:suppressAutoHyphens/>
        <w:autoSpaceDE w:val="0"/>
        <w:jc w:val="both"/>
        <w:rPr>
          <w:rFonts w:eastAsia="Times New Roman"/>
          <w:lang w:eastAsia="ar-SA"/>
        </w:rPr>
      </w:pPr>
      <w:r w:rsidRPr="0094635C">
        <w:rPr>
          <w:rFonts w:eastAsia="Times New Roman"/>
          <w:lang w:eastAsia="ar-SA"/>
        </w:rPr>
        <w:t>6.2.Наявність форс-мажорних обставин повинна бути підтверджена письмовими документами уповноважених органів.</w:t>
      </w:r>
    </w:p>
    <w:p w14:paraId="66F825A9" w14:textId="77777777" w:rsidR="00A92DF9" w:rsidRPr="0094635C" w:rsidRDefault="00A92DF9" w:rsidP="00A92DF9">
      <w:pPr>
        <w:suppressAutoHyphens/>
        <w:autoSpaceDE w:val="0"/>
        <w:jc w:val="both"/>
        <w:rPr>
          <w:rFonts w:eastAsia="Times New Roman"/>
          <w:lang w:eastAsia="ar-SA"/>
        </w:rPr>
      </w:pPr>
      <w:r w:rsidRPr="0094635C">
        <w:rPr>
          <w:rFonts w:eastAsia="Times New Roman"/>
          <w:lang w:eastAsia="ar-SA"/>
        </w:rPr>
        <w:t xml:space="preserve">                      </w:t>
      </w:r>
    </w:p>
    <w:p w14:paraId="58C9B024" w14:textId="77777777" w:rsidR="00A92DF9" w:rsidRPr="0094635C" w:rsidRDefault="00A92DF9" w:rsidP="00A92DF9">
      <w:pPr>
        <w:jc w:val="center"/>
        <w:rPr>
          <w:rFonts w:eastAsia="Times New Roman"/>
          <w:b/>
          <w:bCs/>
          <w:lang w:eastAsia="uk-UA"/>
        </w:rPr>
      </w:pPr>
      <w:r w:rsidRPr="0094635C">
        <w:rPr>
          <w:rFonts w:eastAsia="Times New Roman"/>
          <w:b/>
          <w:bCs/>
          <w:lang w:eastAsia="uk-UA"/>
        </w:rPr>
        <w:t xml:space="preserve">7. </w:t>
      </w:r>
      <w:r>
        <w:rPr>
          <w:rFonts w:eastAsia="Times New Roman"/>
          <w:b/>
          <w:bCs/>
          <w:lang w:eastAsia="uk-UA"/>
        </w:rPr>
        <w:t>ТЕРМІН ДІЇ ДОГОВОРУ</w:t>
      </w:r>
    </w:p>
    <w:p w14:paraId="4C77368F" w14:textId="7FE72611" w:rsidR="00A92DF9" w:rsidRPr="0094635C" w:rsidRDefault="00A92DF9" w:rsidP="00A92DF9">
      <w:pPr>
        <w:jc w:val="both"/>
        <w:rPr>
          <w:rFonts w:eastAsia="Times New Roman"/>
          <w:lang w:eastAsia="uk-UA"/>
        </w:rPr>
      </w:pPr>
      <w:r w:rsidRPr="0094635C">
        <w:rPr>
          <w:rFonts w:eastAsia="Times New Roman"/>
          <w:lang w:eastAsia="uk-UA"/>
        </w:rPr>
        <w:t xml:space="preserve">7.1. Договір   набуває   чинності з моменту його  підписання  Сторонами  і  діє  до «31» </w:t>
      </w:r>
      <w:r w:rsidR="009D5379">
        <w:rPr>
          <w:rFonts w:eastAsia="Times New Roman"/>
          <w:lang w:eastAsia="uk-UA"/>
        </w:rPr>
        <w:t>грудня</w:t>
      </w:r>
      <w:r w:rsidRPr="0094635C">
        <w:rPr>
          <w:rFonts w:eastAsia="Times New Roman"/>
          <w:lang w:eastAsia="uk-UA"/>
        </w:rPr>
        <w:t xml:space="preserve"> </w:t>
      </w:r>
      <w:r>
        <w:rPr>
          <w:rFonts w:eastAsia="Times New Roman"/>
          <w:lang w:eastAsia="uk-UA"/>
        </w:rPr>
        <w:br/>
      </w:r>
      <w:r w:rsidRPr="0094635C">
        <w:rPr>
          <w:rFonts w:eastAsia="Times New Roman"/>
          <w:lang w:eastAsia="uk-UA"/>
        </w:rPr>
        <w:t>202</w:t>
      </w:r>
      <w:r>
        <w:rPr>
          <w:rFonts w:eastAsia="Times New Roman"/>
          <w:lang w:eastAsia="uk-UA"/>
        </w:rPr>
        <w:t>4</w:t>
      </w:r>
      <w:r w:rsidRPr="0094635C">
        <w:rPr>
          <w:rFonts w:eastAsia="Times New Roman"/>
          <w:lang w:eastAsia="uk-UA"/>
        </w:rPr>
        <w:t xml:space="preserve"> року, але в будь-якому випадку до повного виконання зобов’язань Сторонами.    </w:t>
      </w:r>
    </w:p>
    <w:p w14:paraId="1474F1DB" w14:textId="77777777" w:rsidR="00A92DF9" w:rsidRDefault="00A92DF9" w:rsidP="00A92DF9">
      <w:pPr>
        <w:jc w:val="both"/>
        <w:rPr>
          <w:rFonts w:eastAsia="Times New Roman"/>
          <w:lang w:eastAsia="uk-UA"/>
        </w:rPr>
      </w:pPr>
      <w:r w:rsidRPr="0094635C">
        <w:rPr>
          <w:rFonts w:eastAsia="Times New Roman"/>
          <w:lang w:eastAsia="uk-UA"/>
        </w:rPr>
        <w:t>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56F133B" w14:textId="77777777" w:rsidR="00A92DF9" w:rsidRPr="005E0A29" w:rsidRDefault="00A92DF9" w:rsidP="00A92DF9">
      <w:pPr>
        <w:widowControl w:val="0"/>
        <w:suppressAutoHyphens/>
        <w:jc w:val="both"/>
        <w:rPr>
          <w:rFonts w:eastAsia="Times New Roman"/>
          <w:lang w:eastAsia="ar-SA"/>
        </w:rPr>
      </w:pPr>
      <w:r>
        <w:rPr>
          <w:rFonts w:eastAsia="Times New Roman"/>
          <w:lang w:eastAsia="ar-SA"/>
        </w:rPr>
        <w:t xml:space="preserve">7.3 </w:t>
      </w:r>
      <w:hyperlink r:id="rId35" w:tgtFrame="_blank" w:history="1">
        <w:r w:rsidRPr="005E0A29">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7141B2DF" w14:textId="77777777" w:rsidR="00A92DF9" w:rsidRPr="001D7887" w:rsidRDefault="00EC3B54" w:rsidP="00A92DF9">
      <w:pPr>
        <w:widowControl w:val="0"/>
        <w:suppressAutoHyphens/>
        <w:jc w:val="both"/>
        <w:rPr>
          <w:rFonts w:eastAsia="Times New Roman"/>
          <w:lang w:eastAsia="ar-SA"/>
        </w:rPr>
      </w:pPr>
      <w:hyperlink r:id="rId36" w:tgtFrame="_blank" w:history="1">
        <w:r w:rsidR="00A92DF9" w:rsidRPr="001D7887">
          <w:rPr>
            <w:rFonts w:eastAsia="Times New Roman"/>
            <w:lang w:eastAsia="ar-SA"/>
          </w:rPr>
          <w:t>визначення грошового еквівалента зобов'язання в іноземній валюті;</w:t>
        </w:r>
      </w:hyperlink>
    </w:p>
    <w:p w14:paraId="0077F932" w14:textId="77777777" w:rsidR="00A92DF9" w:rsidRPr="001D7887" w:rsidRDefault="00EC3B54" w:rsidP="00A92DF9">
      <w:pPr>
        <w:widowControl w:val="0"/>
        <w:suppressAutoHyphens/>
        <w:jc w:val="both"/>
        <w:rPr>
          <w:rFonts w:eastAsia="Times New Roman"/>
          <w:lang w:eastAsia="ar-SA"/>
        </w:rPr>
      </w:pPr>
      <w:hyperlink r:id="rId37" w:tgtFrame="_blank" w:history="1">
        <w:r w:rsidR="00A92DF9" w:rsidRPr="001D7887">
          <w:rPr>
            <w:rFonts w:eastAsia="Times New Roman"/>
            <w:lang w:eastAsia="ar-SA"/>
          </w:rPr>
          <w:t>перерахунку ціни в бік зменшення ціни тендерної пропозиції переможця без зменшення обсягів закупівлі;</w:t>
        </w:r>
      </w:hyperlink>
    </w:p>
    <w:p w14:paraId="159FA119" w14:textId="77777777" w:rsidR="00A92DF9" w:rsidRPr="001D7887" w:rsidRDefault="00EC3B54" w:rsidP="00A92DF9">
      <w:pPr>
        <w:widowControl w:val="0"/>
        <w:suppressAutoHyphens/>
        <w:jc w:val="both"/>
        <w:rPr>
          <w:rFonts w:eastAsia="Times New Roman"/>
          <w:lang w:eastAsia="ar-SA"/>
        </w:rPr>
      </w:pPr>
      <w:hyperlink r:id="rId38" w:tgtFrame="_blank" w:history="1">
        <w:r w:rsidR="00A92DF9" w:rsidRPr="001D7887">
          <w:rPr>
            <w:rFonts w:eastAsia="Times New Roman"/>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27F3FCD3" w14:textId="77777777" w:rsidR="00A92DF9" w:rsidRPr="00605844" w:rsidRDefault="00A92DF9" w:rsidP="00A92DF9">
      <w:pPr>
        <w:widowControl w:val="0"/>
        <w:suppressAutoHyphens/>
        <w:jc w:val="both"/>
        <w:rPr>
          <w:rFonts w:eastAsia="Times New Roman"/>
          <w:color w:val="000000"/>
          <w:lang w:eastAsia="en-US"/>
        </w:rPr>
      </w:pPr>
      <w:r w:rsidRPr="00605844">
        <w:rPr>
          <w:rFonts w:eastAsia="Times New Roman"/>
          <w:color w:val="000000"/>
          <w:lang w:eastAsia="en-US"/>
        </w:rPr>
        <w:t xml:space="preserve"> </w:t>
      </w:r>
      <w:r>
        <w:rPr>
          <w:rFonts w:eastAsia="Times New Roman"/>
          <w:color w:val="000000"/>
          <w:lang w:eastAsia="en-US"/>
        </w:rPr>
        <w:t>7</w:t>
      </w:r>
      <w:r w:rsidRPr="00605844">
        <w:rPr>
          <w:rFonts w:eastAsia="Times New Roman"/>
          <w:color w:val="000000"/>
          <w:lang w:eastAsia="en-US"/>
        </w:rPr>
        <w:t>.</w:t>
      </w:r>
      <w:r>
        <w:rPr>
          <w:rFonts w:eastAsia="Times New Roman"/>
          <w:color w:val="000000"/>
          <w:lang w:eastAsia="en-US"/>
        </w:rPr>
        <w:t>4</w:t>
      </w:r>
      <w:r w:rsidRPr="00605844">
        <w:rPr>
          <w:rFonts w:eastAsia="Times New Roman"/>
          <w:color w:val="000000"/>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36E73B" w14:textId="77777777" w:rsidR="00A92DF9" w:rsidRPr="00605844" w:rsidRDefault="00A92DF9" w:rsidP="00A92DF9">
      <w:pPr>
        <w:widowControl w:val="0"/>
        <w:suppressAutoHyphens/>
        <w:jc w:val="both"/>
        <w:rPr>
          <w:rFonts w:eastAsia="Times New Roman"/>
          <w:lang w:eastAsia="ar-SA"/>
        </w:rPr>
      </w:pPr>
      <w:r w:rsidRPr="00605844">
        <w:rPr>
          <w:rFonts w:eastAsia="Times New Roman"/>
          <w:color w:val="000000"/>
          <w:lang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1351A9F3" w14:textId="77777777" w:rsidR="00A92DF9" w:rsidRPr="00605844" w:rsidRDefault="00A92DF9" w:rsidP="00A92DF9">
      <w:pPr>
        <w:widowControl w:val="0"/>
        <w:suppressAutoHyphens/>
        <w:jc w:val="both"/>
        <w:rPr>
          <w:rFonts w:eastAsia="Times New Roman"/>
          <w:b/>
          <w:bCs/>
          <w:lang w:eastAsia="ar-SA"/>
        </w:rPr>
      </w:pP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3EF19376" w14:textId="77777777" w:rsidR="00A92DF9" w:rsidRPr="00605844" w:rsidRDefault="00A92DF9" w:rsidP="00A92DF9">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4B2FAF2" w14:textId="77777777" w:rsidR="00A92DF9" w:rsidRPr="00605844" w:rsidRDefault="00A92DF9" w:rsidP="00A92DF9">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51F106" w14:textId="77777777" w:rsidR="00A92DF9" w:rsidRPr="00605844" w:rsidRDefault="00A92DF9" w:rsidP="00A92DF9">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6F986E96" w14:textId="77777777" w:rsidR="00A92DF9" w:rsidRPr="00605844" w:rsidRDefault="00A92DF9" w:rsidP="00A92DF9">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w:t>
      </w:r>
      <w:r w:rsidRPr="00605844">
        <w:rPr>
          <w:rFonts w:eastAsia="Times New Roman"/>
          <w:lang w:eastAsia="en-US"/>
        </w:rPr>
        <w:lastRenderedPageBreak/>
        <w:t>навантаження внаслідок зміни системи оподаткування;</w:t>
      </w:r>
    </w:p>
    <w:p w14:paraId="45D750A0" w14:textId="77777777" w:rsidR="00A92DF9" w:rsidRPr="00605844" w:rsidRDefault="00A92DF9" w:rsidP="00A92DF9">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3CE5C2" w14:textId="77777777" w:rsidR="00A92DF9" w:rsidRPr="00605844" w:rsidRDefault="00A92DF9" w:rsidP="00A92DF9">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6B47494C" w14:textId="77777777" w:rsidR="00A92DF9" w:rsidRPr="0094635C" w:rsidRDefault="00A92DF9" w:rsidP="00A92DF9">
      <w:pPr>
        <w:jc w:val="both"/>
        <w:rPr>
          <w:rFonts w:eastAsia="Times New Roman"/>
          <w:lang w:eastAsia="uk-UA"/>
        </w:rPr>
      </w:pPr>
      <w:r w:rsidRPr="0094635C">
        <w:rPr>
          <w:rFonts w:eastAsia="Times New Roman"/>
          <w:lang w:eastAsia="uk-UA"/>
        </w:rPr>
        <w:t>7.</w:t>
      </w:r>
      <w:r>
        <w:rPr>
          <w:rFonts w:eastAsia="Times New Roman"/>
          <w:lang w:eastAsia="uk-UA"/>
        </w:rPr>
        <w:t>5</w:t>
      </w:r>
      <w:r w:rsidRPr="0094635C">
        <w:rPr>
          <w:rFonts w:eastAsia="Times New Roman"/>
          <w:lang w:eastAsia="uk-UA"/>
        </w:rPr>
        <w:t xml:space="preserve">. Покупець відповідно до Закону України «Про захист персональних даних» надає свою згоду Постачальнику на збір та обробку персональних даних у картотеках та/або електронній формі, за допомогою автоматизованих засобів, з метою, безпосередньо пов’язаною з даними договірними відносинами. </w:t>
      </w:r>
    </w:p>
    <w:p w14:paraId="28D3D256" w14:textId="77777777" w:rsidR="00A92DF9" w:rsidRPr="0094635C" w:rsidRDefault="00A92DF9" w:rsidP="00A92DF9">
      <w:pPr>
        <w:jc w:val="both"/>
        <w:rPr>
          <w:rFonts w:eastAsia="Times New Roman"/>
          <w:lang w:eastAsia="uk-UA"/>
        </w:rPr>
      </w:pPr>
      <w:r w:rsidRPr="0094635C">
        <w:rPr>
          <w:rFonts w:eastAsia="Times New Roman"/>
          <w:lang w:eastAsia="uk-UA"/>
        </w:rPr>
        <w:t>7.</w:t>
      </w:r>
      <w:r>
        <w:rPr>
          <w:rFonts w:eastAsia="Times New Roman"/>
          <w:lang w:eastAsia="uk-UA"/>
        </w:rPr>
        <w:t>6</w:t>
      </w:r>
      <w:r w:rsidRPr="0094635C">
        <w:rPr>
          <w:rFonts w:eastAsia="Times New Roman"/>
          <w:lang w:eastAsia="uk-UA"/>
        </w:rPr>
        <w:t>. Дії Сторін щодо виконання умов даного Договору є обов’язковими для їх правонаступників.</w:t>
      </w:r>
    </w:p>
    <w:p w14:paraId="6138EC1B" w14:textId="77777777" w:rsidR="00A92DF9" w:rsidRDefault="00A92DF9" w:rsidP="00A92DF9">
      <w:pPr>
        <w:jc w:val="both"/>
        <w:rPr>
          <w:rFonts w:eastAsia="Times New Roman"/>
          <w:lang w:eastAsia="uk-UA"/>
        </w:rPr>
      </w:pPr>
      <w:r w:rsidRPr="0094635C">
        <w:rPr>
          <w:rFonts w:eastAsia="Times New Roman"/>
          <w:lang w:eastAsia="uk-UA"/>
        </w:rPr>
        <w:t>7.</w:t>
      </w:r>
      <w:r>
        <w:rPr>
          <w:rFonts w:eastAsia="Times New Roman"/>
          <w:lang w:eastAsia="uk-UA"/>
        </w:rPr>
        <w:t>7</w:t>
      </w:r>
      <w:r w:rsidRPr="0094635C">
        <w:rPr>
          <w:rFonts w:eastAsia="Times New Roman"/>
          <w:lang w:eastAsia="uk-UA"/>
        </w:rPr>
        <w:t>. Цей Договір складений у двох примірниках, які  мають однакову юридичну силу, по одному для кожної Сторони.</w:t>
      </w:r>
    </w:p>
    <w:p w14:paraId="5FC6B0DB" w14:textId="77777777" w:rsidR="00A92DF9" w:rsidRPr="0094635C" w:rsidRDefault="00A92DF9" w:rsidP="00A92DF9">
      <w:pPr>
        <w:jc w:val="both"/>
        <w:rPr>
          <w:rFonts w:eastAsia="Times New Roman"/>
          <w:lang w:eastAsia="uk-UA"/>
        </w:rPr>
      </w:pPr>
    </w:p>
    <w:p w14:paraId="647BB4B9" w14:textId="77777777" w:rsidR="00A92DF9" w:rsidRPr="0094635C" w:rsidRDefault="00A92DF9" w:rsidP="00A92DF9">
      <w:pPr>
        <w:tabs>
          <w:tab w:val="left" w:pos="857"/>
        </w:tabs>
        <w:ind w:left="1080"/>
        <w:jc w:val="center"/>
        <w:rPr>
          <w:b/>
          <w:lang w:eastAsia="uk-UA"/>
        </w:rPr>
      </w:pPr>
      <w:r w:rsidRPr="0094635C">
        <w:rPr>
          <w:b/>
        </w:rPr>
        <w:t>8. ПОРЯДОК РОЗІРВАННЯ ДОГОВОРУ</w:t>
      </w:r>
      <w:r w:rsidRPr="0094635C">
        <w:rPr>
          <w:b/>
          <w:lang w:eastAsia="uk-UA"/>
        </w:rPr>
        <w:t xml:space="preserve"> </w:t>
      </w:r>
    </w:p>
    <w:p w14:paraId="78D0FE03" w14:textId="77777777" w:rsidR="00A92DF9" w:rsidRPr="0094635C" w:rsidRDefault="00A92DF9" w:rsidP="00A92DF9">
      <w:pPr>
        <w:jc w:val="both"/>
        <w:rPr>
          <w:lang w:eastAsia="ar-SA"/>
        </w:rPr>
      </w:pPr>
      <w:r w:rsidRPr="0094635C">
        <w:rPr>
          <w:lang w:eastAsia="ar-SA"/>
        </w:rPr>
        <w:t>8.1. Даний Договір може бути розірваний:</w:t>
      </w:r>
    </w:p>
    <w:p w14:paraId="04ADAD02" w14:textId="77777777" w:rsidR="00A92DF9" w:rsidRPr="0094635C" w:rsidRDefault="00A92DF9" w:rsidP="00A92DF9">
      <w:pPr>
        <w:numPr>
          <w:ilvl w:val="0"/>
          <w:numId w:val="8"/>
        </w:numPr>
        <w:tabs>
          <w:tab w:val="num" w:pos="993"/>
        </w:tabs>
        <w:spacing w:line="276" w:lineRule="auto"/>
        <w:ind w:hanging="371"/>
        <w:jc w:val="both"/>
        <w:rPr>
          <w:lang w:eastAsia="ar-SA"/>
        </w:rPr>
      </w:pPr>
      <w:r w:rsidRPr="0094635C">
        <w:rPr>
          <w:lang w:eastAsia="ar-SA"/>
        </w:rPr>
        <w:t>за згодою сторін;</w:t>
      </w:r>
    </w:p>
    <w:p w14:paraId="15D2D935" w14:textId="5D1051BF" w:rsidR="00A92DF9" w:rsidRPr="0094635C" w:rsidRDefault="00A92DF9" w:rsidP="00A92DF9">
      <w:pPr>
        <w:ind w:left="709"/>
        <w:jc w:val="both"/>
        <w:rPr>
          <w:lang w:eastAsia="ar-SA"/>
        </w:rPr>
      </w:pPr>
      <w:r w:rsidRPr="0094635C">
        <w:rPr>
          <w:lang w:eastAsia="ar-SA"/>
        </w:rPr>
        <w:t xml:space="preserve">  - з вини </w:t>
      </w:r>
      <w:r w:rsidR="0017770B">
        <w:rPr>
          <w:lang w:eastAsia="ar-SA"/>
        </w:rPr>
        <w:t>Постачальника.</w:t>
      </w:r>
    </w:p>
    <w:p w14:paraId="54E37190" w14:textId="77777777" w:rsidR="00A92DF9" w:rsidRDefault="00A92DF9" w:rsidP="00A92DF9">
      <w:pPr>
        <w:shd w:val="clear" w:color="auto" w:fill="FFFFFF"/>
        <w:jc w:val="both"/>
        <w:textAlignment w:val="baseline"/>
        <w:rPr>
          <w:lang w:eastAsia="ar-SA"/>
        </w:rPr>
      </w:pPr>
      <w:r w:rsidRPr="0094635C">
        <w:rPr>
          <w:lang w:eastAsia="ar-SA"/>
        </w:rPr>
        <w:t xml:space="preserve">8.3.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72D8199D" w14:textId="77777777" w:rsidR="00A92DF9" w:rsidRPr="0094635C" w:rsidRDefault="00A92DF9" w:rsidP="00A92DF9">
      <w:pPr>
        <w:shd w:val="clear" w:color="auto" w:fill="FFFFFF"/>
        <w:tabs>
          <w:tab w:val="left" w:pos="-26"/>
        </w:tabs>
        <w:ind w:left="-572"/>
        <w:jc w:val="center"/>
        <w:rPr>
          <w:rFonts w:eastAsia="Times New Roman"/>
          <w:b/>
          <w:color w:val="000000"/>
          <w:spacing w:val="-6"/>
          <w:lang w:eastAsia="uk-UA"/>
        </w:rPr>
      </w:pPr>
      <w:r w:rsidRPr="0094635C">
        <w:rPr>
          <w:rFonts w:eastAsia="Times New Roman"/>
          <w:b/>
          <w:color w:val="000000"/>
          <w:spacing w:val="-6"/>
          <w:lang w:eastAsia="uk-UA"/>
        </w:rPr>
        <w:t xml:space="preserve">  9. </w:t>
      </w:r>
      <w:r>
        <w:rPr>
          <w:rFonts w:eastAsia="Times New Roman"/>
          <w:b/>
          <w:color w:val="000000"/>
          <w:spacing w:val="-6"/>
          <w:lang w:eastAsia="uk-UA"/>
        </w:rPr>
        <w:t>ПРИЦІНЦЕВІ ПОЛОЖЕННЯ</w:t>
      </w:r>
    </w:p>
    <w:p w14:paraId="675B8E26" w14:textId="77777777" w:rsidR="00A92DF9" w:rsidRPr="0094635C" w:rsidRDefault="00A92DF9" w:rsidP="00A92DF9">
      <w:pPr>
        <w:jc w:val="both"/>
        <w:rPr>
          <w:rFonts w:eastAsia="Times New Roman"/>
          <w:lang w:eastAsia="uk-UA"/>
        </w:rPr>
      </w:pPr>
      <w:r w:rsidRPr="0094635C">
        <w:rPr>
          <w:rFonts w:eastAsia="Times New Roman"/>
          <w:lang w:eastAsia="uk-UA"/>
        </w:rPr>
        <w:t>9.1.Усі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14:paraId="3E693A38" w14:textId="77777777" w:rsidR="00A92DF9" w:rsidRPr="0094635C" w:rsidRDefault="00A92DF9" w:rsidP="00A92DF9">
      <w:pPr>
        <w:jc w:val="both"/>
        <w:rPr>
          <w:rFonts w:eastAsia="Times New Roman"/>
          <w:lang w:eastAsia="uk-UA"/>
        </w:rPr>
      </w:pPr>
      <w:r w:rsidRPr="0094635C">
        <w:rPr>
          <w:rFonts w:eastAsia="Times New Roman"/>
          <w:lang w:eastAsia="uk-UA"/>
        </w:rPr>
        <w:t>9.2.Усі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65EB5E31" w14:textId="77777777" w:rsidR="00A92DF9" w:rsidRPr="0094635C" w:rsidRDefault="00A92DF9" w:rsidP="00A92DF9">
      <w:pPr>
        <w:jc w:val="both"/>
        <w:rPr>
          <w:rFonts w:eastAsia="Times New Roman"/>
          <w:lang w:eastAsia="uk-UA"/>
        </w:rPr>
      </w:pPr>
      <w:r w:rsidRPr="0094635C">
        <w:rPr>
          <w:rFonts w:eastAsia="Times New Roman"/>
          <w:lang w:eastAsia="uk-UA"/>
        </w:rPr>
        <w:t>9.3.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w:t>
      </w:r>
    </w:p>
    <w:p w14:paraId="11897491" w14:textId="77777777" w:rsidR="00A92DF9" w:rsidRPr="0094635C" w:rsidRDefault="00A92DF9" w:rsidP="00A92DF9">
      <w:pPr>
        <w:jc w:val="both"/>
        <w:rPr>
          <w:rFonts w:eastAsia="Times New Roman"/>
          <w:lang w:eastAsia="uk-UA"/>
        </w:rPr>
      </w:pPr>
      <w:r w:rsidRPr="0094635C">
        <w:rPr>
          <w:rFonts w:eastAsia="Times New Roman"/>
          <w:lang w:eastAsia="uk-UA"/>
        </w:rPr>
        <w:t>9.4. Взаємовідносини Сторін, не врегульовані цим Договором, регулюються чинним  законодавством України.</w:t>
      </w:r>
    </w:p>
    <w:p w14:paraId="61498E54" w14:textId="77777777" w:rsidR="00A92DF9" w:rsidRDefault="00A92DF9" w:rsidP="00A92DF9">
      <w:pPr>
        <w:jc w:val="both"/>
        <w:rPr>
          <w:rFonts w:eastAsia="Times New Roman"/>
          <w:lang w:eastAsia="uk-UA"/>
        </w:rPr>
      </w:pPr>
      <w:r w:rsidRPr="0094635C">
        <w:rPr>
          <w:rFonts w:eastAsia="Times New Roman"/>
          <w:lang w:eastAsia="uk-UA"/>
        </w:rPr>
        <w:t>9.5. Після підписання цього Договору всі попередні переговори і листування Сторін стосовно його предмета втрачають силу.</w:t>
      </w:r>
    </w:p>
    <w:p w14:paraId="5DE61A6F" w14:textId="77777777" w:rsidR="00A92DF9" w:rsidRPr="00F4711C" w:rsidRDefault="00A92DF9" w:rsidP="00A92DF9">
      <w:pPr>
        <w:widowControl w:val="0"/>
        <w:suppressAutoHyphens/>
        <w:jc w:val="both"/>
        <w:rPr>
          <w:rFonts w:eastAsia="Times New Roman"/>
          <w:b/>
          <w:snapToGrid w:val="0"/>
          <w:u w:val="single"/>
          <w:lang w:eastAsia="ar-SA"/>
        </w:rPr>
      </w:pPr>
      <w:r w:rsidRPr="00F4711C">
        <w:rPr>
          <w:rFonts w:eastAsia="Times New Roman"/>
          <w:lang w:eastAsia="en-US"/>
        </w:rPr>
        <w:t>Додаток №_________ Специфікація</w:t>
      </w:r>
      <w:r w:rsidRPr="00F4711C">
        <w:rPr>
          <w:rFonts w:eastAsia="Times New Roman"/>
          <w:b/>
          <w:snapToGrid w:val="0"/>
          <w:u w:val="single"/>
          <w:lang w:eastAsia="ar-SA"/>
        </w:rPr>
        <w:t xml:space="preserve"> </w:t>
      </w:r>
    </w:p>
    <w:p w14:paraId="5F910012" w14:textId="77777777" w:rsidR="00A92DF9" w:rsidRPr="0094635C" w:rsidRDefault="00A92DF9" w:rsidP="00A92DF9">
      <w:pPr>
        <w:jc w:val="both"/>
        <w:rPr>
          <w:rFonts w:eastAsia="Times New Roman"/>
          <w:lang w:eastAsia="uk-UA"/>
        </w:rPr>
      </w:pPr>
    </w:p>
    <w:p w14:paraId="558769B8" w14:textId="77777777" w:rsidR="00A92DF9" w:rsidRPr="0094635C" w:rsidRDefault="00A92DF9" w:rsidP="00A92DF9">
      <w:pPr>
        <w:shd w:val="clear" w:color="auto" w:fill="FFFFFF"/>
        <w:tabs>
          <w:tab w:val="left" w:pos="9360"/>
        </w:tabs>
        <w:ind w:left="-360"/>
        <w:jc w:val="center"/>
        <w:rPr>
          <w:rFonts w:eastAsia="Times New Roman"/>
          <w:b/>
          <w:spacing w:val="-1"/>
          <w:lang w:eastAsia="uk-UA"/>
        </w:rPr>
      </w:pPr>
      <w:r w:rsidRPr="0094635C">
        <w:rPr>
          <w:rFonts w:eastAsia="Times New Roman"/>
          <w:b/>
          <w:lang w:eastAsia="uk-UA"/>
        </w:rPr>
        <w:t>10</w:t>
      </w:r>
      <w:r w:rsidRPr="0094635C">
        <w:rPr>
          <w:rFonts w:eastAsia="Times New Roman"/>
          <w:b/>
          <w:bCs/>
          <w:lang w:eastAsia="uk-UA"/>
        </w:rPr>
        <w:t>.</w:t>
      </w:r>
      <w:r w:rsidRPr="0094635C">
        <w:rPr>
          <w:rFonts w:eastAsia="Times New Roman"/>
          <w:b/>
          <w:color w:val="000000"/>
          <w:spacing w:val="-1"/>
          <w:lang w:eastAsia="uk-UA"/>
        </w:rPr>
        <w:t xml:space="preserve"> </w:t>
      </w:r>
      <w:r>
        <w:rPr>
          <w:rFonts w:eastAsia="Times New Roman"/>
          <w:b/>
          <w:color w:val="000000"/>
          <w:spacing w:val="-1"/>
          <w:lang w:eastAsia="uk-UA"/>
        </w:rPr>
        <w:t>МІСЦЕЗНАХОДЖЕННЯ, БАНКІВСЬКІ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A92DF9" w:rsidRPr="00386993" w14:paraId="1E70A6A7" w14:textId="77777777" w:rsidTr="00100D5E">
        <w:trPr>
          <w:trHeight w:val="95"/>
        </w:trPr>
        <w:tc>
          <w:tcPr>
            <w:tcW w:w="5070" w:type="dxa"/>
            <w:shd w:val="clear" w:color="auto" w:fill="auto"/>
          </w:tcPr>
          <w:p w14:paraId="46EF92E2" w14:textId="77777777" w:rsidR="00A92DF9" w:rsidRPr="00DA5C7C" w:rsidRDefault="00A92DF9" w:rsidP="00100D5E">
            <w:pPr>
              <w:jc w:val="center"/>
              <w:rPr>
                <w:b/>
                <w:snapToGrid w:val="0"/>
              </w:rPr>
            </w:pPr>
          </w:p>
          <w:p w14:paraId="6FE2B62D" w14:textId="77777777" w:rsidR="00A92DF9" w:rsidRPr="00386993" w:rsidRDefault="00A92DF9" w:rsidP="00100D5E">
            <w:pPr>
              <w:jc w:val="center"/>
              <w:rPr>
                <w:b/>
                <w:snapToGrid w:val="0"/>
              </w:rPr>
            </w:pPr>
            <w:r w:rsidRPr="00386993">
              <w:rPr>
                <w:b/>
                <w:snapToGrid w:val="0"/>
              </w:rPr>
              <w:t>ПОКУПЕЦЬ:</w:t>
            </w:r>
          </w:p>
          <w:p w14:paraId="6773C086" w14:textId="77777777" w:rsidR="00A92DF9" w:rsidRPr="00386993" w:rsidRDefault="00A92DF9" w:rsidP="00100D5E">
            <w:pPr>
              <w:overflowPunct w:val="0"/>
              <w:autoSpaceDE w:val="0"/>
              <w:jc w:val="center"/>
              <w:rPr>
                <w:rFonts w:eastAsia="Arial Unicode MS"/>
                <w:b/>
              </w:rPr>
            </w:pPr>
          </w:p>
          <w:p w14:paraId="5EADCF56" w14:textId="77777777" w:rsidR="00A92DF9" w:rsidRPr="00386993" w:rsidRDefault="00A92DF9" w:rsidP="00100D5E">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14:paraId="4CF7FD58" w14:textId="77777777" w:rsidR="00A92DF9" w:rsidRPr="00386993" w:rsidRDefault="00A92DF9" w:rsidP="00100D5E">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14:paraId="60BEF069" w14:textId="77777777" w:rsidR="00A92DF9" w:rsidRPr="00386993" w:rsidRDefault="00A92DF9" w:rsidP="00100D5E">
            <w:pPr>
              <w:overflowPunct w:val="0"/>
              <w:autoSpaceDE w:val="0"/>
              <w:rPr>
                <w:rFonts w:eastAsia="Arial Unicode MS"/>
              </w:rPr>
            </w:pPr>
            <w:r w:rsidRPr="00386993">
              <w:t>IBAN:UA 393535530000026004300930431</w:t>
            </w:r>
            <w:r w:rsidRPr="00386993">
              <w:rPr>
                <w:rFonts w:eastAsia="Arial Unicode MS"/>
              </w:rPr>
              <w:t xml:space="preserve">  </w:t>
            </w:r>
          </w:p>
          <w:p w14:paraId="1819C503" w14:textId="77777777" w:rsidR="00A92DF9" w:rsidRPr="00386993" w:rsidRDefault="00A92DF9" w:rsidP="00100D5E">
            <w:pPr>
              <w:overflowPunct w:val="0"/>
              <w:autoSpaceDE w:val="0"/>
              <w:rPr>
                <w:rFonts w:eastAsia="Arial Unicode MS"/>
              </w:rPr>
            </w:pPr>
            <w:r w:rsidRPr="00386993">
              <w:rPr>
                <w:rFonts w:eastAsia="Arial Unicode MS"/>
              </w:rPr>
              <w:t xml:space="preserve">філія ЧОА АТ «Ощадбанк» м. Чернігів, </w:t>
            </w:r>
          </w:p>
          <w:p w14:paraId="2FA7C7E7" w14:textId="77777777" w:rsidR="00A92DF9" w:rsidRPr="00386993" w:rsidRDefault="00A92DF9" w:rsidP="00100D5E">
            <w:pPr>
              <w:overflowPunct w:val="0"/>
              <w:autoSpaceDE w:val="0"/>
              <w:rPr>
                <w:rFonts w:eastAsia="Arial Unicode MS"/>
              </w:rPr>
            </w:pPr>
            <w:r w:rsidRPr="00386993">
              <w:rPr>
                <w:rFonts w:eastAsia="Arial Unicode MS"/>
              </w:rPr>
              <w:t>код ЄДРПОУ 03358222,</w:t>
            </w:r>
          </w:p>
          <w:p w14:paraId="52ACAB27" w14:textId="77777777" w:rsidR="00A92DF9" w:rsidRPr="00386993" w:rsidRDefault="00A92DF9" w:rsidP="00100D5E">
            <w:pPr>
              <w:overflowPunct w:val="0"/>
              <w:autoSpaceDE w:val="0"/>
              <w:rPr>
                <w:rFonts w:eastAsia="Arial Unicode MS"/>
              </w:rPr>
            </w:pPr>
            <w:r w:rsidRPr="00386993">
              <w:rPr>
                <w:rFonts w:eastAsia="Arial Unicode MS"/>
              </w:rPr>
              <w:t xml:space="preserve">ІПН 033582225263,  </w:t>
            </w:r>
          </w:p>
          <w:p w14:paraId="452EE6E3" w14:textId="77777777" w:rsidR="00A92DF9" w:rsidRPr="00386993" w:rsidRDefault="00A92DF9" w:rsidP="00100D5E">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14:paraId="335C65A3" w14:textId="77777777" w:rsidR="00A92DF9" w:rsidRPr="00386993" w:rsidRDefault="00A92DF9" w:rsidP="00100D5E">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14:paraId="7AB3E984" w14:textId="77777777" w:rsidR="00A92DF9" w:rsidRPr="00386993" w:rsidRDefault="00A92DF9" w:rsidP="00100D5E">
            <w:pPr>
              <w:rPr>
                <w:rFonts w:eastAsia="Arial Unicode MS"/>
              </w:rPr>
            </w:pPr>
          </w:p>
          <w:p w14:paraId="63125BD8" w14:textId="77777777" w:rsidR="00A92DF9" w:rsidRPr="00907EC8" w:rsidRDefault="00A92DF9" w:rsidP="00100D5E">
            <w:pPr>
              <w:rPr>
                <w:rFonts w:eastAsia="Arial Unicode MS"/>
                <w:lang w:val="en-US"/>
              </w:rPr>
            </w:pPr>
            <w:r>
              <w:rPr>
                <w:rFonts w:eastAsia="Arial Unicode MS"/>
                <w:lang w:val="en-US"/>
              </w:rPr>
              <w:t xml:space="preserve"> </w:t>
            </w:r>
          </w:p>
          <w:p w14:paraId="525A6714" w14:textId="77777777" w:rsidR="00A92DF9" w:rsidRPr="00386993" w:rsidRDefault="00A92DF9" w:rsidP="00100D5E">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71313C89" w14:textId="77777777" w:rsidR="00A92DF9" w:rsidRPr="00386993" w:rsidRDefault="00A92DF9" w:rsidP="00100D5E">
            <w:pPr>
              <w:ind w:firstLine="720"/>
              <w:jc w:val="both"/>
              <w:rPr>
                <w:rFonts w:eastAsia="Tahoma"/>
                <w:b/>
                <w:spacing w:val="-2"/>
              </w:rPr>
            </w:pPr>
            <w:r w:rsidRPr="00386993">
              <w:rPr>
                <w:rFonts w:eastAsia="Tahoma"/>
              </w:rPr>
              <w:t xml:space="preserve">                                         </w:t>
            </w:r>
          </w:p>
        </w:tc>
        <w:tc>
          <w:tcPr>
            <w:tcW w:w="5386" w:type="dxa"/>
            <w:shd w:val="clear" w:color="auto" w:fill="auto"/>
          </w:tcPr>
          <w:p w14:paraId="08EC3E8C" w14:textId="77777777" w:rsidR="00A92DF9" w:rsidRDefault="00A92DF9" w:rsidP="00100D5E">
            <w:pPr>
              <w:suppressLineNumbers/>
              <w:ind w:right="569"/>
              <w:jc w:val="both"/>
              <w:rPr>
                <w:rFonts w:eastAsia="Andale Sans UI"/>
                <w:b/>
                <w:kern w:val="1"/>
              </w:rPr>
            </w:pPr>
            <w:r w:rsidRPr="00386993">
              <w:rPr>
                <w:rFonts w:eastAsia="Andale Sans UI"/>
                <w:b/>
                <w:kern w:val="1"/>
              </w:rPr>
              <w:t xml:space="preserve"> </w:t>
            </w:r>
          </w:p>
          <w:p w14:paraId="6A282E30" w14:textId="77777777" w:rsidR="00A92DF9" w:rsidRPr="00386993" w:rsidRDefault="00A92DF9" w:rsidP="00100D5E">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14:paraId="2280E385" w14:textId="77777777" w:rsidR="00A92DF9" w:rsidRPr="00386993" w:rsidRDefault="00A92DF9" w:rsidP="00100D5E">
            <w:pPr>
              <w:suppressLineNumbers/>
              <w:ind w:right="569"/>
              <w:jc w:val="both"/>
              <w:rPr>
                <w:rFonts w:eastAsia="Andale Sans UI"/>
                <w:b/>
                <w:color w:val="000000"/>
                <w:kern w:val="1"/>
              </w:rPr>
            </w:pPr>
            <w:r w:rsidRPr="00386993">
              <w:rPr>
                <w:rFonts w:eastAsia="Andale Sans UI"/>
                <w:b/>
                <w:color w:val="000000"/>
                <w:kern w:val="1"/>
              </w:rPr>
              <w:t xml:space="preserve"> </w:t>
            </w:r>
          </w:p>
          <w:p w14:paraId="45A5375D" w14:textId="77777777" w:rsidR="00A92DF9" w:rsidRPr="00386993" w:rsidRDefault="00A92DF9" w:rsidP="00100D5E">
            <w:pPr>
              <w:rPr>
                <w:rFonts w:eastAsia="Tahoma"/>
              </w:rPr>
            </w:pPr>
          </w:p>
          <w:p w14:paraId="6E49C0A7" w14:textId="77777777" w:rsidR="00A92DF9" w:rsidRPr="00386993" w:rsidRDefault="00A92DF9" w:rsidP="00100D5E">
            <w:pPr>
              <w:tabs>
                <w:tab w:val="left" w:pos="1650"/>
              </w:tabs>
              <w:jc w:val="both"/>
              <w:rPr>
                <w:rFonts w:eastAsia="Tahoma"/>
                <w:spacing w:val="-2"/>
              </w:rPr>
            </w:pPr>
          </w:p>
        </w:tc>
      </w:tr>
    </w:tbl>
    <w:p w14:paraId="62B6225E" w14:textId="77777777" w:rsidR="00A92DF9" w:rsidRPr="002C28DC" w:rsidRDefault="00A92DF9" w:rsidP="00A92DF9">
      <w:r>
        <w:t>*Проект Договору завантажується Учасником процедури  закупівлі із заповненням  реквізитів, підписом Уповноваженої  на це особи та печаткою.</w:t>
      </w:r>
    </w:p>
    <w:p w14:paraId="005157DA" w14:textId="77777777" w:rsidR="00A92DF9" w:rsidRDefault="00A92DF9" w:rsidP="00A92DF9">
      <w:pPr>
        <w:jc w:val="center"/>
      </w:pPr>
    </w:p>
    <w:p w14:paraId="4BA408A8" w14:textId="77777777" w:rsidR="00A92DF9" w:rsidRPr="00F3152D" w:rsidRDefault="00A92DF9" w:rsidP="00A92DF9">
      <w:pPr>
        <w:pStyle w:val="LO-normal"/>
        <w:spacing w:line="240" w:lineRule="auto"/>
        <w:jc w:val="center"/>
        <w:rPr>
          <w:b/>
          <w:lang w:val="uk-UA"/>
        </w:rPr>
      </w:pPr>
    </w:p>
    <w:p w14:paraId="7BB8D332" w14:textId="77777777" w:rsidR="00C53567" w:rsidRPr="00605844" w:rsidRDefault="00C53567" w:rsidP="00C53567">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7C8B0D50" w14:textId="77777777" w:rsidR="00C53567" w:rsidRPr="00605844" w:rsidRDefault="00C53567" w:rsidP="00C53567">
      <w:pPr>
        <w:widowControl w:val="0"/>
        <w:suppressAutoHyphens/>
        <w:jc w:val="right"/>
        <w:rPr>
          <w:rFonts w:eastAsia="Times New Roman"/>
          <w:lang w:eastAsia="ar-SA"/>
        </w:rPr>
      </w:pPr>
    </w:p>
    <w:p w14:paraId="7D8AA27B" w14:textId="77777777" w:rsidR="00C53567" w:rsidRPr="00605844" w:rsidRDefault="00C53567" w:rsidP="00C53567">
      <w:pPr>
        <w:widowControl w:val="0"/>
        <w:suppressAutoHyphens/>
        <w:jc w:val="right"/>
        <w:rPr>
          <w:rFonts w:eastAsia="Times New Roman"/>
          <w:lang w:eastAsia="ar-SA"/>
        </w:rPr>
      </w:pPr>
    </w:p>
    <w:p w14:paraId="4A884297" w14:textId="77777777" w:rsidR="00C53567" w:rsidRPr="00605844" w:rsidRDefault="00C53567" w:rsidP="00C53567">
      <w:pPr>
        <w:widowControl w:val="0"/>
        <w:suppressAutoHyphens/>
        <w:jc w:val="right"/>
        <w:rPr>
          <w:rFonts w:eastAsia="Times New Roman"/>
          <w:lang w:eastAsia="ar-SA"/>
        </w:rPr>
      </w:pPr>
      <w:r w:rsidRPr="00605844">
        <w:rPr>
          <w:rFonts w:eastAsia="Times New Roman"/>
          <w:lang w:eastAsia="ar-SA"/>
        </w:rPr>
        <w:t xml:space="preserve">Додаток № </w:t>
      </w:r>
    </w:p>
    <w:p w14:paraId="686F8913" w14:textId="77777777" w:rsidR="00C53567" w:rsidRPr="00605844" w:rsidRDefault="00C53567" w:rsidP="00C53567">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19EA7F29" w14:textId="77777777" w:rsidR="00C53567" w:rsidRPr="00605844" w:rsidRDefault="00C53567" w:rsidP="00C53567">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541D18E4" w14:textId="77777777" w:rsidR="00C53567" w:rsidRPr="00605844" w:rsidRDefault="00C53567" w:rsidP="00C53567">
      <w:pPr>
        <w:widowControl w:val="0"/>
        <w:suppressAutoHyphens/>
        <w:ind w:left="6800"/>
        <w:jc w:val="right"/>
        <w:rPr>
          <w:rFonts w:eastAsia="Times New Roman"/>
          <w:lang w:eastAsia="ar-SA"/>
        </w:rPr>
      </w:pPr>
    </w:p>
    <w:p w14:paraId="7B50CA3A" w14:textId="77777777" w:rsidR="00C53567" w:rsidRPr="00605844" w:rsidRDefault="00C53567" w:rsidP="00C53567">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656B0662" w14:textId="77777777" w:rsidR="00C53567" w:rsidRPr="00605844" w:rsidRDefault="00C53567" w:rsidP="00C53567">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C53567" w:rsidRPr="00605844" w14:paraId="1C37ED88" w14:textId="77777777" w:rsidTr="000E315E">
        <w:tc>
          <w:tcPr>
            <w:tcW w:w="535" w:type="dxa"/>
            <w:tcBorders>
              <w:top w:val="single" w:sz="2" w:space="0" w:color="000000"/>
              <w:left w:val="single" w:sz="2" w:space="0" w:color="000000"/>
              <w:bottom w:val="single" w:sz="2" w:space="0" w:color="000000"/>
              <w:right w:val="nil"/>
            </w:tcBorders>
            <w:hideMark/>
          </w:tcPr>
          <w:p w14:paraId="55E0CC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2C0F178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5A05D2FB"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2C7BD195"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2524184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74C3F2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C53567" w:rsidRPr="00605844" w14:paraId="089CB8D8" w14:textId="77777777" w:rsidTr="000E315E">
        <w:tc>
          <w:tcPr>
            <w:tcW w:w="535" w:type="dxa"/>
            <w:tcBorders>
              <w:top w:val="single" w:sz="2" w:space="0" w:color="000000"/>
              <w:left w:val="single" w:sz="2" w:space="0" w:color="000000"/>
              <w:bottom w:val="single" w:sz="2" w:space="0" w:color="000000"/>
              <w:right w:val="nil"/>
            </w:tcBorders>
            <w:vAlign w:val="bottom"/>
            <w:hideMark/>
          </w:tcPr>
          <w:p w14:paraId="28A03B39"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260CB1C1"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500C0DDB" w14:textId="77777777" w:rsidR="00C53567" w:rsidRPr="00605844" w:rsidRDefault="00C53567" w:rsidP="000E315E">
            <w:pPr>
              <w:widowControl w:val="0"/>
              <w:suppressAutoHyphens/>
              <w:snapToGrid w:val="0"/>
              <w:rPr>
                <w:rFonts w:eastAsia="Times New Roman"/>
                <w:lang w:eastAsia="ar-SA"/>
              </w:rPr>
            </w:pPr>
          </w:p>
          <w:p w14:paraId="797C751A"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36A571E3"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040EECA8"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B999EAE"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F695525" w14:textId="77777777" w:rsidR="00C53567" w:rsidRPr="00605844" w:rsidRDefault="00C53567" w:rsidP="000E315E">
            <w:pPr>
              <w:widowControl w:val="0"/>
              <w:suppressAutoHyphens/>
              <w:snapToGrid w:val="0"/>
              <w:jc w:val="right"/>
              <w:rPr>
                <w:rFonts w:eastAsia="Times New Roman"/>
                <w:lang w:eastAsia="ar-SA"/>
              </w:rPr>
            </w:pPr>
          </w:p>
          <w:p w14:paraId="66F467C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93DF00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682DC888" w14:textId="77777777" w:rsidR="00C53567" w:rsidRPr="00605844" w:rsidRDefault="00C53567" w:rsidP="000E315E">
            <w:pPr>
              <w:widowControl w:val="0"/>
              <w:suppressAutoHyphens/>
              <w:snapToGrid w:val="0"/>
              <w:jc w:val="right"/>
              <w:rPr>
                <w:rFonts w:eastAsia="Times New Roman"/>
                <w:lang w:eastAsia="ar-SA"/>
              </w:rPr>
            </w:pPr>
          </w:p>
          <w:p w14:paraId="3F72E5A5"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p w14:paraId="35E0B56C"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C53567" w:rsidRPr="00605844" w14:paraId="7A34F768" w14:textId="77777777" w:rsidTr="000E315E">
        <w:tc>
          <w:tcPr>
            <w:tcW w:w="8643" w:type="dxa"/>
            <w:gridSpan w:val="5"/>
            <w:tcBorders>
              <w:top w:val="single" w:sz="2" w:space="0" w:color="000000"/>
              <w:left w:val="single" w:sz="2" w:space="0" w:color="000000"/>
              <w:bottom w:val="single" w:sz="2" w:space="0" w:color="000000"/>
              <w:right w:val="nil"/>
            </w:tcBorders>
            <w:hideMark/>
          </w:tcPr>
          <w:p w14:paraId="7F6BEA51"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6A0919F0" w14:textId="77777777" w:rsidR="00C53567" w:rsidRPr="00605844" w:rsidRDefault="00C53567" w:rsidP="000E315E">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C53567" w:rsidRPr="00605844" w14:paraId="75DEA084" w14:textId="77777777" w:rsidTr="000E315E">
        <w:tc>
          <w:tcPr>
            <w:tcW w:w="8643" w:type="dxa"/>
            <w:gridSpan w:val="5"/>
            <w:tcBorders>
              <w:top w:val="single" w:sz="2" w:space="0" w:color="000000"/>
              <w:left w:val="single" w:sz="2" w:space="0" w:color="000000"/>
              <w:bottom w:val="single" w:sz="2" w:space="0" w:color="000000"/>
              <w:right w:val="nil"/>
            </w:tcBorders>
            <w:hideMark/>
          </w:tcPr>
          <w:p w14:paraId="5D044E3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09394A28"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C53567" w:rsidRPr="00605844" w14:paraId="4398E172" w14:textId="77777777" w:rsidTr="000E315E">
        <w:trPr>
          <w:trHeight w:val="195"/>
        </w:trPr>
        <w:tc>
          <w:tcPr>
            <w:tcW w:w="8643" w:type="dxa"/>
            <w:gridSpan w:val="5"/>
            <w:tcBorders>
              <w:top w:val="single" w:sz="2" w:space="0" w:color="000000"/>
              <w:left w:val="single" w:sz="2" w:space="0" w:color="000000"/>
              <w:bottom w:val="single" w:sz="2" w:space="0" w:color="000000"/>
              <w:right w:val="nil"/>
            </w:tcBorders>
            <w:hideMark/>
          </w:tcPr>
          <w:p w14:paraId="78C0ECCC"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1C49504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B0DBAB7" w14:textId="77777777" w:rsidR="00C53567" w:rsidRPr="00605844" w:rsidRDefault="00C53567" w:rsidP="00C53567">
      <w:pPr>
        <w:widowControl w:val="0"/>
        <w:suppressAutoHyphens/>
        <w:jc w:val="both"/>
        <w:rPr>
          <w:rFonts w:eastAsia="Times New Roman"/>
          <w:noProof/>
          <w:lang w:eastAsia="ar-SA"/>
        </w:rPr>
      </w:pPr>
    </w:p>
    <w:p w14:paraId="38C0D253" w14:textId="77777777" w:rsidR="00C53567" w:rsidRPr="00605844" w:rsidRDefault="00C53567" w:rsidP="00C53567">
      <w:pPr>
        <w:widowControl w:val="0"/>
        <w:suppressAutoHyphens/>
        <w:jc w:val="both"/>
        <w:rPr>
          <w:rFonts w:eastAsia="Times New Roman"/>
          <w:noProof/>
          <w:lang w:eastAsia="ar-SA"/>
        </w:rPr>
      </w:pPr>
    </w:p>
    <w:p w14:paraId="58519DCE"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4E1FD801"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36AE74FB"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5DCA9A1F"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40878867"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A88BBE6" w14:textId="77777777" w:rsidR="00C53567" w:rsidRPr="00605844" w:rsidRDefault="00C53567" w:rsidP="00C53567">
      <w:pPr>
        <w:widowControl w:val="0"/>
        <w:suppressAutoHyphens/>
        <w:jc w:val="both"/>
        <w:rPr>
          <w:rFonts w:eastAsia="Times New Roman"/>
          <w:color w:val="000000"/>
          <w:spacing w:val="2"/>
          <w:lang w:eastAsia="ar-SA"/>
        </w:rPr>
      </w:pPr>
    </w:p>
    <w:p w14:paraId="5A9D3048"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5B52302B" w14:textId="77777777" w:rsidR="00C53567" w:rsidRPr="00605844" w:rsidRDefault="00C53567" w:rsidP="00C53567">
      <w:pPr>
        <w:widowControl w:val="0"/>
        <w:suppressAutoHyphens/>
        <w:overflowPunct w:val="0"/>
        <w:autoSpaceDE w:val="0"/>
        <w:rPr>
          <w:rFonts w:eastAsia="Arial Unicode MS"/>
          <w:b/>
          <w:lang w:eastAsia="ar-SA"/>
        </w:rPr>
      </w:pPr>
    </w:p>
    <w:p w14:paraId="7B0EBEAE"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w:t>
      </w:r>
    </w:p>
    <w:p w14:paraId="7FB609F9" w14:textId="77777777" w:rsidR="00C53567" w:rsidRPr="00605844" w:rsidRDefault="00C53567" w:rsidP="00C53567">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05A9A3E6"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58016D91" w14:textId="77777777" w:rsidR="00C53567" w:rsidRPr="00605844" w:rsidRDefault="00C53567" w:rsidP="00C53567">
      <w:pPr>
        <w:widowControl w:val="0"/>
        <w:suppressAutoHyphens/>
        <w:jc w:val="center"/>
        <w:rPr>
          <w:rFonts w:eastAsia="Times New Roman"/>
          <w:lang w:eastAsia="ar-SA"/>
        </w:rPr>
      </w:pPr>
      <w:r w:rsidRPr="00605844">
        <w:rPr>
          <w:rFonts w:eastAsia="Times New Roman"/>
          <w:lang w:eastAsia="ar-SA"/>
        </w:rPr>
        <w:t xml:space="preserve"> </w:t>
      </w:r>
    </w:p>
    <w:p w14:paraId="49D54AA9" w14:textId="77777777" w:rsidR="00C53567" w:rsidRPr="00605844" w:rsidRDefault="00C53567" w:rsidP="00C53567">
      <w:pPr>
        <w:widowControl w:val="0"/>
        <w:suppressAutoHyphens/>
        <w:jc w:val="right"/>
        <w:rPr>
          <w:rFonts w:eastAsia="Times New Roman"/>
          <w:lang w:eastAsia="ar-SA"/>
        </w:rPr>
      </w:pPr>
    </w:p>
    <w:p w14:paraId="169E2052" w14:textId="77777777" w:rsidR="00C53567" w:rsidRPr="00605844" w:rsidRDefault="00C53567" w:rsidP="00C53567">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4B4AA4FB" w14:textId="77777777" w:rsidR="00C53567" w:rsidRPr="00605844" w:rsidRDefault="00C53567" w:rsidP="00C53567">
      <w:pPr>
        <w:jc w:val="both"/>
        <w:rPr>
          <w:rFonts w:eastAsia="Times New Roman"/>
          <w:color w:val="000000"/>
          <w:spacing w:val="2"/>
          <w:lang w:eastAsia="zh-CN" w:bidi="hi-IN"/>
        </w:rPr>
      </w:pPr>
    </w:p>
    <w:p w14:paraId="09A81E0F" w14:textId="77777777" w:rsidR="00C53567" w:rsidRPr="00605844" w:rsidRDefault="00C53567" w:rsidP="00C53567">
      <w:pPr>
        <w:spacing w:line="276" w:lineRule="auto"/>
        <w:ind w:firstLine="57"/>
        <w:rPr>
          <w:rFonts w:eastAsia="Arial Unicode MS"/>
          <w:color w:val="00000A"/>
          <w:lang w:eastAsia="ar-SA" w:bidi="hi-IN"/>
        </w:rPr>
      </w:pPr>
    </w:p>
    <w:p w14:paraId="1195D602" w14:textId="77777777" w:rsidR="00C53567" w:rsidRPr="00605844" w:rsidRDefault="00C53567" w:rsidP="00C53567">
      <w:pPr>
        <w:rPr>
          <w:rFonts w:eastAsia="Times New Roman"/>
          <w:b/>
          <w:bCs/>
          <w:i/>
          <w:iCs/>
          <w:highlight w:val="yellow"/>
          <w:lang w:eastAsia="ar-SA"/>
        </w:rPr>
        <w:sectPr w:rsidR="00C53567" w:rsidRPr="00605844" w:rsidSect="00605844">
          <w:type w:val="continuous"/>
          <w:pgSz w:w="11906" w:h="16838"/>
          <w:pgMar w:top="284" w:right="567" w:bottom="284" w:left="709" w:header="284" w:footer="0" w:gutter="0"/>
          <w:pgNumType w:start="1"/>
          <w:cols w:space="720"/>
          <w:formProt w:val="0"/>
        </w:sectPr>
      </w:pPr>
    </w:p>
    <w:p w14:paraId="3C3FB2D0" w14:textId="77777777" w:rsidR="00C53567" w:rsidRPr="00605844" w:rsidRDefault="00C53567" w:rsidP="00C53567">
      <w:pPr>
        <w:keepNext/>
        <w:widowControl w:val="0"/>
        <w:suppressAutoHyphens/>
        <w:autoSpaceDE w:val="0"/>
        <w:autoSpaceDN w:val="0"/>
        <w:adjustRightInd w:val="0"/>
        <w:jc w:val="right"/>
        <w:outlineLvl w:val="1"/>
        <w:rPr>
          <w:rFonts w:eastAsia="Times New Roman"/>
          <w:lang w:eastAsia="ar-SA"/>
        </w:rPr>
      </w:pPr>
    </w:p>
    <w:p w14:paraId="72BBB638" w14:textId="77777777" w:rsidR="00C53567" w:rsidRDefault="00C53567" w:rsidP="00C53567">
      <w:pPr>
        <w:jc w:val="right"/>
        <w:rPr>
          <w:b/>
        </w:rPr>
      </w:pPr>
    </w:p>
    <w:p w14:paraId="264A6853" w14:textId="77777777" w:rsidR="00C53567" w:rsidRDefault="00C53567" w:rsidP="00C53567">
      <w:pPr>
        <w:jc w:val="right"/>
        <w:rPr>
          <w:b/>
        </w:rPr>
      </w:pPr>
    </w:p>
    <w:p w14:paraId="60479AC3" w14:textId="77777777" w:rsidR="0099260F" w:rsidRDefault="0099260F" w:rsidP="003B2858">
      <w:pPr>
        <w:jc w:val="right"/>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A55B" w14:textId="77777777" w:rsidR="00602CE0" w:rsidRDefault="00602CE0">
      <w:r>
        <w:separator/>
      </w:r>
    </w:p>
  </w:endnote>
  <w:endnote w:type="continuationSeparator" w:id="0">
    <w:p w14:paraId="5F8B65BC" w14:textId="77777777" w:rsidR="00602CE0" w:rsidRDefault="006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EC3B54" w:rsidRDefault="00EC3B5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EC3B54" w:rsidRDefault="00EC3B54"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EC3B54" w:rsidRPr="002B4C36" w:rsidRDefault="00EC3B54"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0F37" w14:textId="77777777" w:rsidR="00602CE0" w:rsidRDefault="00602CE0">
      <w:r>
        <w:separator/>
      </w:r>
    </w:p>
  </w:footnote>
  <w:footnote w:type="continuationSeparator" w:id="0">
    <w:p w14:paraId="4EDE29A2" w14:textId="77777777" w:rsidR="00602CE0" w:rsidRDefault="0060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EC3B54" w:rsidRDefault="00EC3B54"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EC3B54" w:rsidRDefault="00EC3B5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EC3B54" w:rsidRDefault="00EC3B5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EC3B54" w:rsidRDefault="00EC3B5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7"/>
  </w:num>
  <w:num w:numId="4">
    <w:abstractNumId w:val="10"/>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5"/>
  </w:num>
  <w:num w:numId="9">
    <w:abstractNumId w:val="8"/>
  </w:num>
  <w:num w:numId="1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37D9A"/>
    <w:rsid w:val="00040A06"/>
    <w:rsid w:val="00040DD2"/>
    <w:rsid w:val="00040E1F"/>
    <w:rsid w:val="000444CA"/>
    <w:rsid w:val="000529EE"/>
    <w:rsid w:val="000540D3"/>
    <w:rsid w:val="0005615C"/>
    <w:rsid w:val="0006126D"/>
    <w:rsid w:val="000617F9"/>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73E9"/>
    <w:rsid w:val="000E2457"/>
    <w:rsid w:val="000E291C"/>
    <w:rsid w:val="000E315E"/>
    <w:rsid w:val="000E38D4"/>
    <w:rsid w:val="000E426B"/>
    <w:rsid w:val="000E454A"/>
    <w:rsid w:val="000E5135"/>
    <w:rsid w:val="000E529C"/>
    <w:rsid w:val="000E5F29"/>
    <w:rsid w:val="000F09A2"/>
    <w:rsid w:val="000F2934"/>
    <w:rsid w:val="000F3C1A"/>
    <w:rsid w:val="000F5D14"/>
    <w:rsid w:val="000F646C"/>
    <w:rsid w:val="001007DD"/>
    <w:rsid w:val="00100C00"/>
    <w:rsid w:val="00100D5E"/>
    <w:rsid w:val="00100E96"/>
    <w:rsid w:val="001017F4"/>
    <w:rsid w:val="00101902"/>
    <w:rsid w:val="00105375"/>
    <w:rsid w:val="00105F86"/>
    <w:rsid w:val="001070B9"/>
    <w:rsid w:val="00107CA3"/>
    <w:rsid w:val="0011058C"/>
    <w:rsid w:val="0011124C"/>
    <w:rsid w:val="00111929"/>
    <w:rsid w:val="001127AA"/>
    <w:rsid w:val="0011637E"/>
    <w:rsid w:val="00117174"/>
    <w:rsid w:val="0011791F"/>
    <w:rsid w:val="00122E81"/>
    <w:rsid w:val="00126768"/>
    <w:rsid w:val="001269D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70B"/>
    <w:rsid w:val="00177EBF"/>
    <w:rsid w:val="0018100C"/>
    <w:rsid w:val="0018231C"/>
    <w:rsid w:val="001824D3"/>
    <w:rsid w:val="00183EEE"/>
    <w:rsid w:val="00184B30"/>
    <w:rsid w:val="001875C6"/>
    <w:rsid w:val="001877F3"/>
    <w:rsid w:val="001934B6"/>
    <w:rsid w:val="001942D4"/>
    <w:rsid w:val="001975C9"/>
    <w:rsid w:val="001A0E70"/>
    <w:rsid w:val="001A1B7B"/>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3516"/>
    <w:rsid w:val="001E4C8A"/>
    <w:rsid w:val="001E7550"/>
    <w:rsid w:val="001F07EA"/>
    <w:rsid w:val="001F176F"/>
    <w:rsid w:val="001F3246"/>
    <w:rsid w:val="001F4D55"/>
    <w:rsid w:val="001F5851"/>
    <w:rsid w:val="00203869"/>
    <w:rsid w:val="0020405B"/>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2A8E"/>
    <w:rsid w:val="00233EC7"/>
    <w:rsid w:val="00235F70"/>
    <w:rsid w:val="00237CAF"/>
    <w:rsid w:val="00240FED"/>
    <w:rsid w:val="00241B63"/>
    <w:rsid w:val="00241D8E"/>
    <w:rsid w:val="002430B8"/>
    <w:rsid w:val="002438FE"/>
    <w:rsid w:val="00244BB9"/>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07"/>
    <w:rsid w:val="00333993"/>
    <w:rsid w:val="003349AB"/>
    <w:rsid w:val="003358DE"/>
    <w:rsid w:val="0033730B"/>
    <w:rsid w:val="003374F4"/>
    <w:rsid w:val="003434C5"/>
    <w:rsid w:val="00344E5E"/>
    <w:rsid w:val="0034607B"/>
    <w:rsid w:val="00346668"/>
    <w:rsid w:val="00347085"/>
    <w:rsid w:val="0035005B"/>
    <w:rsid w:val="00351194"/>
    <w:rsid w:val="003512D0"/>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3B9"/>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0FEE"/>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10CD"/>
    <w:rsid w:val="00434802"/>
    <w:rsid w:val="00435471"/>
    <w:rsid w:val="0043769E"/>
    <w:rsid w:val="00440C3A"/>
    <w:rsid w:val="00441A80"/>
    <w:rsid w:val="00442492"/>
    <w:rsid w:val="00442AF5"/>
    <w:rsid w:val="0044533D"/>
    <w:rsid w:val="004456EE"/>
    <w:rsid w:val="00446EEE"/>
    <w:rsid w:val="00447CA5"/>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6F0C"/>
    <w:rsid w:val="00477E8D"/>
    <w:rsid w:val="00480A83"/>
    <w:rsid w:val="004817ED"/>
    <w:rsid w:val="00483DDD"/>
    <w:rsid w:val="00484E17"/>
    <w:rsid w:val="004858B3"/>
    <w:rsid w:val="00485DB4"/>
    <w:rsid w:val="00485E36"/>
    <w:rsid w:val="0048616A"/>
    <w:rsid w:val="00487684"/>
    <w:rsid w:val="0049016D"/>
    <w:rsid w:val="00490CD2"/>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360"/>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5E53"/>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3472"/>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377F"/>
    <w:rsid w:val="00573885"/>
    <w:rsid w:val="005747FD"/>
    <w:rsid w:val="00574873"/>
    <w:rsid w:val="0057591A"/>
    <w:rsid w:val="005762CA"/>
    <w:rsid w:val="00577152"/>
    <w:rsid w:val="00577FBB"/>
    <w:rsid w:val="0058120E"/>
    <w:rsid w:val="005813EE"/>
    <w:rsid w:val="0058299A"/>
    <w:rsid w:val="00585341"/>
    <w:rsid w:val="00585C77"/>
    <w:rsid w:val="00587094"/>
    <w:rsid w:val="005875AF"/>
    <w:rsid w:val="00590393"/>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2CE0"/>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5F99"/>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393D"/>
    <w:rsid w:val="006E56CF"/>
    <w:rsid w:val="006E592D"/>
    <w:rsid w:val="006E5B57"/>
    <w:rsid w:val="006E5C62"/>
    <w:rsid w:val="006E6A56"/>
    <w:rsid w:val="006E6D1E"/>
    <w:rsid w:val="006F07C2"/>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F0D6B"/>
    <w:rsid w:val="007F17A2"/>
    <w:rsid w:val="007F22B3"/>
    <w:rsid w:val="007F544E"/>
    <w:rsid w:val="007F58D0"/>
    <w:rsid w:val="007F67A9"/>
    <w:rsid w:val="007F6AC6"/>
    <w:rsid w:val="007F7BD9"/>
    <w:rsid w:val="008026B0"/>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35EC"/>
    <w:rsid w:val="00914C96"/>
    <w:rsid w:val="00916C3B"/>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3F33"/>
    <w:rsid w:val="00945827"/>
    <w:rsid w:val="00946014"/>
    <w:rsid w:val="009467F8"/>
    <w:rsid w:val="0094698C"/>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8CD"/>
    <w:rsid w:val="009D2FB2"/>
    <w:rsid w:val="009D34CB"/>
    <w:rsid w:val="009D4BA6"/>
    <w:rsid w:val="009D5379"/>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3317"/>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5F66"/>
    <w:rsid w:val="00A60648"/>
    <w:rsid w:val="00A6123B"/>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B91"/>
    <w:rsid w:val="00A90DCD"/>
    <w:rsid w:val="00A90DDB"/>
    <w:rsid w:val="00A91F17"/>
    <w:rsid w:val="00A92DF9"/>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457"/>
    <w:rsid w:val="00B63104"/>
    <w:rsid w:val="00B6532C"/>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862"/>
    <w:rsid w:val="00BE3B6F"/>
    <w:rsid w:val="00BE3CA2"/>
    <w:rsid w:val="00BE534C"/>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975"/>
    <w:rsid w:val="00D0439F"/>
    <w:rsid w:val="00D0480C"/>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3F93"/>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1E0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7218"/>
    <w:rsid w:val="00DF7F56"/>
    <w:rsid w:val="00E014F7"/>
    <w:rsid w:val="00E02497"/>
    <w:rsid w:val="00E047E1"/>
    <w:rsid w:val="00E04ED9"/>
    <w:rsid w:val="00E05784"/>
    <w:rsid w:val="00E05E53"/>
    <w:rsid w:val="00E06427"/>
    <w:rsid w:val="00E06FAF"/>
    <w:rsid w:val="00E06FEB"/>
    <w:rsid w:val="00E072D3"/>
    <w:rsid w:val="00E118ED"/>
    <w:rsid w:val="00E11B68"/>
    <w:rsid w:val="00E126EE"/>
    <w:rsid w:val="00E12CC6"/>
    <w:rsid w:val="00E13610"/>
    <w:rsid w:val="00E137E6"/>
    <w:rsid w:val="00E175F9"/>
    <w:rsid w:val="00E20158"/>
    <w:rsid w:val="00E201B7"/>
    <w:rsid w:val="00E20A6E"/>
    <w:rsid w:val="00E214FB"/>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6DD9"/>
    <w:rsid w:val="00E37FBA"/>
    <w:rsid w:val="00E410F6"/>
    <w:rsid w:val="00E4232B"/>
    <w:rsid w:val="00E42FB1"/>
    <w:rsid w:val="00E43423"/>
    <w:rsid w:val="00E43584"/>
    <w:rsid w:val="00E45EDC"/>
    <w:rsid w:val="00E47E57"/>
    <w:rsid w:val="00E50C34"/>
    <w:rsid w:val="00E50D4F"/>
    <w:rsid w:val="00E527D6"/>
    <w:rsid w:val="00E52D5A"/>
    <w:rsid w:val="00E54A68"/>
    <w:rsid w:val="00E54B39"/>
    <w:rsid w:val="00E5717F"/>
    <w:rsid w:val="00E60BB9"/>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3B54"/>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57041"/>
    <w:rsid w:val="00F6086F"/>
    <w:rsid w:val="00F60E5C"/>
    <w:rsid w:val="00F612B9"/>
    <w:rsid w:val="00F62D88"/>
    <w:rsid w:val="00F637B5"/>
    <w:rsid w:val="00F6525A"/>
    <w:rsid w:val="00F70CF4"/>
    <w:rsid w:val="00F715DC"/>
    <w:rsid w:val="00F71AD1"/>
    <w:rsid w:val="00F72FFC"/>
    <w:rsid w:val="00F73508"/>
    <w:rsid w:val="00F740E3"/>
    <w:rsid w:val="00F74537"/>
    <w:rsid w:val="00F83414"/>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ED8F-34E2-4EDB-BC5D-E9FFA2F5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39</Pages>
  <Words>15561</Words>
  <Characters>88698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104051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7</cp:revision>
  <cp:lastPrinted>2023-07-10T10:04:00Z</cp:lastPrinted>
  <dcterms:created xsi:type="dcterms:W3CDTF">2024-03-14T05:49:00Z</dcterms:created>
  <dcterms:modified xsi:type="dcterms:W3CDTF">2024-03-14T08:07:00Z</dcterms:modified>
</cp:coreProperties>
</file>