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0"/>
        <w:tblW w:w="9728" w:type="dxa"/>
        <w:tblInd w:w="0" w:type="dxa"/>
        <w:tblLayout w:type="fixed"/>
        <w:tblLook w:val="0400" w:firstRow="0" w:lastRow="0" w:firstColumn="0" w:lastColumn="0" w:noHBand="0" w:noVBand="1"/>
      </w:tblPr>
      <w:tblGrid>
        <w:gridCol w:w="270"/>
        <w:gridCol w:w="5630"/>
        <w:gridCol w:w="3828"/>
      </w:tblGrid>
      <w:tr w:rsidR="0000697A" w:rsidRPr="00CE22FA" w14:paraId="008071A8" w14:textId="77777777" w:rsidTr="009A00DE">
        <w:trPr>
          <w:trHeight w:val="2766"/>
        </w:trPr>
        <w:tc>
          <w:tcPr>
            <w:tcW w:w="270" w:type="dxa"/>
          </w:tcPr>
          <w:p w14:paraId="2A9E65DF" w14:textId="77777777" w:rsidR="0000697A" w:rsidRPr="00CE22FA" w:rsidRDefault="0000697A" w:rsidP="000A40E3">
            <w:pPr>
              <w:widowControl w:val="0"/>
              <w:pBdr>
                <w:top w:val="nil"/>
                <w:left w:val="nil"/>
                <w:bottom w:val="nil"/>
                <w:right w:val="nil"/>
                <w:between w:val="nil"/>
              </w:pBdr>
              <w:spacing w:after="0"/>
              <w:rPr>
                <w:rFonts w:ascii="Times New Roman" w:eastAsia="Arial" w:hAnsi="Times New Roman" w:cs="Times New Roman"/>
                <w:color w:val="000000"/>
              </w:rPr>
            </w:pPr>
          </w:p>
        </w:tc>
        <w:tc>
          <w:tcPr>
            <w:tcW w:w="5630" w:type="dxa"/>
          </w:tcPr>
          <w:p w14:paraId="19B6E4FF" w14:textId="77777777" w:rsidR="0000697A" w:rsidRPr="00CE22FA" w:rsidRDefault="0000697A" w:rsidP="000A40E3">
            <w:pPr>
              <w:spacing w:before="200" w:after="0" w:line="240" w:lineRule="auto"/>
              <w:jc w:val="right"/>
              <w:rPr>
                <w:rFonts w:ascii="Times New Roman" w:eastAsia="Libre Franklin" w:hAnsi="Times New Roman" w:cs="Times New Roman"/>
                <w:b/>
                <w:sz w:val="20"/>
                <w:szCs w:val="20"/>
              </w:rPr>
            </w:pPr>
          </w:p>
        </w:tc>
        <w:tc>
          <w:tcPr>
            <w:tcW w:w="3828" w:type="dxa"/>
          </w:tcPr>
          <w:p w14:paraId="187BBAF8" w14:textId="77777777" w:rsidR="0000697A" w:rsidRPr="00CC26EA" w:rsidRDefault="0000697A" w:rsidP="000A40E3">
            <w:pPr>
              <w:spacing w:after="0" w:line="240" w:lineRule="auto"/>
              <w:jc w:val="right"/>
              <w:rPr>
                <w:rFonts w:ascii="Times New Roman" w:eastAsia="Times New Roman" w:hAnsi="Times New Roman" w:cs="Times New Roman"/>
                <w:b/>
                <w:sz w:val="20"/>
                <w:szCs w:val="20"/>
              </w:rPr>
            </w:pPr>
            <w:r w:rsidRPr="00D07D7E">
              <w:rPr>
                <w:rFonts w:ascii="Times New Roman" w:eastAsia="Times New Roman" w:hAnsi="Times New Roman" w:cs="Times New Roman"/>
                <w:b/>
                <w:sz w:val="24"/>
                <w:szCs w:val="24"/>
              </w:rPr>
              <w:t>«</w:t>
            </w:r>
            <w:r w:rsidRPr="00CC26EA">
              <w:rPr>
                <w:rFonts w:ascii="Times New Roman" w:eastAsia="Times New Roman" w:hAnsi="Times New Roman" w:cs="Times New Roman"/>
                <w:b/>
                <w:sz w:val="20"/>
                <w:szCs w:val="20"/>
              </w:rPr>
              <w:t>ЗАТВЕРДЖЕНО»</w:t>
            </w:r>
          </w:p>
          <w:p w14:paraId="5DC075A3" w14:textId="77777777" w:rsidR="0000697A" w:rsidRPr="00CC26EA" w:rsidRDefault="0000697A" w:rsidP="000A40E3">
            <w:pPr>
              <w:spacing w:after="0" w:line="240" w:lineRule="auto"/>
              <w:ind w:firstLine="31"/>
              <w:jc w:val="both"/>
              <w:rPr>
                <w:rFonts w:ascii="Times New Roman" w:eastAsia="Times New Roman" w:hAnsi="Times New Roman" w:cs="Times New Roman"/>
                <w:bCs/>
                <w:sz w:val="20"/>
                <w:szCs w:val="20"/>
              </w:rPr>
            </w:pPr>
            <w:r w:rsidRPr="00CC26EA">
              <w:rPr>
                <w:rFonts w:ascii="Times New Roman" w:eastAsia="Times New Roman" w:hAnsi="Times New Roman" w:cs="Times New Roman"/>
                <w:bCs/>
                <w:sz w:val="20"/>
                <w:szCs w:val="20"/>
              </w:rPr>
              <w:t>рішенням Уповноваженої особи Філії КП "</w:t>
            </w:r>
            <w:proofErr w:type="spellStart"/>
            <w:r w:rsidRPr="00CC26EA">
              <w:rPr>
                <w:rFonts w:ascii="Times New Roman" w:eastAsia="Times New Roman" w:hAnsi="Times New Roman" w:cs="Times New Roman"/>
                <w:bCs/>
                <w:sz w:val="20"/>
                <w:szCs w:val="20"/>
              </w:rPr>
              <w:t>Київпастранс</w:t>
            </w:r>
            <w:proofErr w:type="spellEnd"/>
            <w:r w:rsidRPr="00CC26EA">
              <w:rPr>
                <w:rFonts w:ascii="Times New Roman" w:eastAsia="Times New Roman" w:hAnsi="Times New Roman" w:cs="Times New Roman"/>
                <w:bCs/>
                <w:sz w:val="20"/>
                <w:szCs w:val="20"/>
              </w:rPr>
              <w:t xml:space="preserve">" "Трамвайне ремонтно-експлуатаційне депо ім. Шевченка" </w:t>
            </w:r>
          </w:p>
          <w:p w14:paraId="3B6DDB3C" w14:textId="64B247AB" w:rsidR="0000697A" w:rsidRPr="00D07D7E" w:rsidRDefault="0000697A" w:rsidP="000A40E3">
            <w:pPr>
              <w:spacing w:after="0" w:line="240" w:lineRule="auto"/>
              <w:ind w:firstLine="31"/>
              <w:jc w:val="both"/>
              <w:rPr>
                <w:rFonts w:ascii="Times New Roman" w:eastAsia="Times New Roman" w:hAnsi="Times New Roman" w:cs="Times New Roman"/>
                <w:bCs/>
                <w:sz w:val="18"/>
                <w:szCs w:val="18"/>
              </w:rPr>
            </w:pPr>
            <w:r w:rsidRPr="00CC26EA">
              <w:rPr>
                <w:rFonts w:ascii="Times New Roman" w:eastAsia="Times New Roman" w:hAnsi="Times New Roman" w:cs="Times New Roman"/>
                <w:bCs/>
                <w:sz w:val="20"/>
                <w:szCs w:val="20"/>
              </w:rPr>
              <w:t>протокол №</w:t>
            </w:r>
            <w:r>
              <w:rPr>
                <w:rFonts w:ascii="Times New Roman" w:eastAsia="Times New Roman" w:hAnsi="Times New Roman" w:cs="Times New Roman"/>
                <w:bCs/>
                <w:sz w:val="20"/>
                <w:szCs w:val="20"/>
                <w:lang w:val="ru-RU"/>
              </w:rPr>
              <w:t xml:space="preserve"> </w:t>
            </w:r>
            <w:r w:rsidR="00CC477A">
              <w:rPr>
                <w:rFonts w:ascii="Times New Roman" w:eastAsia="Times New Roman" w:hAnsi="Times New Roman" w:cs="Times New Roman"/>
                <w:bCs/>
                <w:sz w:val="20"/>
                <w:szCs w:val="20"/>
              </w:rPr>
              <w:t xml:space="preserve">9 </w:t>
            </w:r>
            <w:r w:rsidRPr="00CC26EA">
              <w:rPr>
                <w:rFonts w:ascii="Times New Roman" w:eastAsia="Times New Roman" w:hAnsi="Times New Roman" w:cs="Times New Roman"/>
                <w:bCs/>
                <w:sz w:val="20"/>
                <w:szCs w:val="20"/>
              </w:rPr>
              <w:t>від</w:t>
            </w:r>
            <w:r>
              <w:rPr>
                <w:rFonts w:ascii="Times New Roman" w:eastAsia="Times New Roman" w:hAnsi="Times New Roman" w:cs="Times New Roman"/>
                <w:bCs/>
                <w:sz w:val="20"/>
                <w:szCs w:val="20"/>
                <w:lang w:val="ru-RU"/>
              </w:rPr>
              <w:t xml:space="preserve"> </w:t>
            </w:r>
            <w:r w:rsidR="00CC477A">
              <w:rPr>
                <w:rFonts w:ascii="Times New Roman" w:eastAsia="Times New Roman" w:hAnsi="Times New Roman" w:cs="Times New Roman"/>
                <w:bCs/>
                <w:sz w:val="20"/>
                <w:szCs w:val="20"/>
              </w:rPr>
              <w:t xml:space="preserve">04 </w:t>
            </w:r>
            <w:r w:rsidR="003F7B23">
              <w:rPr>
                <w:rFonts w:ascii="Times New Roman" w:eastAsia="Times New Roman" w:hAnsi="Times New Roman" w:cs="Times New Roman"/>
                <w:bCs/>
                <w:sz w:val="20"/>
                <w:szCs w:val="20"/>
              </w:rPr>
              <w:t>березня</w:t>
            </w:r>
            <w:r w:rsidRPr="00CC26EA">
              <w:rPr>
                <w:rFonts w:ascii="Times New Roman" w:eastAsia="Times New Roman" w:hAnsi="Times New Roman" w:cs="Times New Roman"/>
                <w:bCs/>
                <w:sz w:val="20"/>
                <w:szCs w:val="20"/>
              </w:rPr>
              <w:t xml:space="preserve"> 2024</w:t>
            </w:r>
            <w:r>
              <w:rPr>
                <w:rFonts w:ascii="Times New Roman" w:eastAsia="Times New Roman" w:hAnsi="Times New Roman" w:cs="Times New Roman"/>
                <w:bCs/>
                <w:sz w:val="20"/>
                <w:szCs w:val="20"/>
                <w:lang w:val="ru-RU"/>
              </w:rPr>
              <w:t xml:space="preserve"> </w:t>
            </w:r>
            <w:r w:rsidRPr="00CC26EA">
              <w:rPr>
                <w:rFonts w:ascii="Times New Roman" w:eastAsia="Times New Roman" w:hAnsi="Times New Roman" w:cs="Times New Roman"/>
                <w:bCs/>
                <w:sz w:val="20"/>
                <w:szCs w:val="20"/>
              </w:rPr>
              <w:t xml:space="preserve">року </w:t>
            </w:r>
          </w:p>
        </w:tc>
      </w:tr>
      <w:tr w:rsidR="0000697A" w:rsidRPr="00CE22FA" w14:paraId="4A09AE0E" w14:textId="77777777" w:rsidTr="009A00DE">
        <w:trPr>
          <w:trHeight w:val="413"/>
        </w:trPr>
        <w:tc>
          <w:tcPr>
            <w:tcW w:w="9728" w:type="dxa"/>
            <w:gridSpan w:val="3"/>
            <w:shd w:val="clear" w:color="auto" w:fill="C0C0C0"/>
            <w:vAlign w:val="center"/>
          </w:tcPr>
          <w:p w14:paraId="5A94D9E0" w14:textId="77777777" w:rsidR="0000697A" w:rsidRPr="00D07D7E" w:rsidRDefault="0000697A" w:rsidP="000A40E3">
            <w:pPr>
              <w:spacing w:before="200" w:after="0" w:line="240" w:lineRule="auto"/>
              <w:jc w:val="center"/>
              <w:rPr>
                <w:rFonts w:ascii="Times New Roman" w:eastAsia="Times New Roman" w:hAnsi="Times New Roman" w:cs="Times New Roman"/>
                <w:b/>
                <w:sz w:val="24"/>
                <w:szCs w:val="24"/>
              </w:rPr>
            </w:pPr>
            <w:r w:rsidRPr="00D07D7E">
              <w:rPr>
                <w:rFonts w:ascii="Times New Roman" w:eastAsia="Times New Roman" w:hAnsi="Times New Roman" w:cs="Times New Roman"/>
                <w:b/>
                <w:sz w:val="24"/>
                <w:szCs w:val="24"/>
              </w:rPr>
              <w:t>ТЕНДЕРНА ДОКУМЕНТАЦІЯ</w:t>
            </w:r>
          </w:p>
          <w:p w14:paraId="1B7747C9" w14:textId="77777777" w:rsidR="0000697A" w:rsidRPr="00D07D7E" w:rsidRDefault="0000697A" w:rsidP="000A40E3">
            <w:pPr>
              <w:spacing w:before="200" w:after="0" w:line="240" w:lineRule="auto"/>
              <w:jc w:val="center"/>
              <w:rPr>
                <w:rFonts w:ascii="Times New Roman" w:eastAsia="Times New Roman" w:hAnsi="Times New Roman" w:cs="Times New Roman"/>
                <w:b/>
                <w:sz w:val="24"/>
                <w:szCs w:val="24"/>
              </w:rPr>
            </w:pPr>
          </w:p>
        </w:tc>
      </w:tr>
    </w:tbl>
    <w:p w14:paraId="4CFA5C02" w14:textId="77777777" w:rsidR="00BF6B75" w:rsidRPr="00CE22FA" w:rsidRDefault="00BF6B75">
      <w:pPr>
        <w:widowControl w:val="0"/>
        <w:pBdr>
          <w:top w:val="nil"/>
          <w:left w:val="nil"/>
          <w:bottom w:val="nil"/>
          <w:right w:val="nil"/>
          <w:between w:val="nil"/>
        </w:pBdr>
        <w:spacing w:after="0"/>
        <w:rPr>
          <w:rFonts w:ascii="Times New Roman" w:eastAsia="Arial" w:hAnsi="Times New Roman" w:cs="Times New Roman"/>
          <w:color w:val="000000"/>
        </w:rPr>
      </w:pPr>
    </w:p>
    <w:p w14:paraId="4DC5507A" w14:textId="67933FCA" w:rsidR="00A41DB0" w:rsidRDefault="006F182B">
      <w:pPr>
        <w:spacing w:after="0" w:line="240" w:lineRule="auto"/>
        <w:jc w:val="center"/>
        <w:rPr>
          <w:rFonts w:ascii="Times New Roman" w:eastAsia="Times New Roman" w:hAnsi="Times New Roman" w:cs="Times New Roman"/>
        </w:rPr>
      </w:pPr>
      <w:r w:rsidRPr="00CE22FA">
        <w:rPr>
          <w:rFonts w:ascii="Times New Roman" w:eastAsia="Times New Roman" w:hAnsi="Times New Roman" w:cs="Times New Roman"/>
        </w:rPr>
        <w:t xml:space="preserve">щодо проведення процедури </w:t>
      </w:r>
      <w:r w:rsidR="008F454B" w:rsidRPr="00CE22FA">
        <w:rPr>
          <w:rFonts w:ascii="Times New Roman" w:eastAsia="Times New Roman" w:hAnsi="Times New Roman" w:cs="Times New Roman"/>
        </w:rPr>
        <w:t>в</w:t>
      </w:r>
      <w:r w:rsidR="00A41DB0" w:rsidRPr="00CE22FA">
        <w:rPr>
          <w:rFonts w:ascii="Times New Roman" w:eastAsia="Times New Roman" w:hAnsi="Times New Roman" w:cs="Times New Roman"/>
        </w:rPr>
        <w:t>ідкриті торги</w:t>
      </w:r>
      <w:r w:rsidR="008F454B" w:rsidRPr="00CE22FA">
        <w:rPr>
          <w:rFonts w:ascii="Times New Roman" w:eastAsia="Times New Roman" w:hAnsi="Times New Roman" w:cs="Times New Roman"/>
        </w:rPr>
        <w:t xml:space="preserve"> з особливостями</w:t>
      </w:r>
    </w:p>
    <w:p w14:paraId="72EEE3D4" w14:textId="77777777" w:rsidR="00D96591" w:rsidRDefault="00D96591">
      <w:pPr>
        <w:spacing w:after="0" w:line="240" w:lineRule="auto"/>
        <w:jc w:val="center"/>
        <w:rPr>
          <w:rFonts w:ascii="Times New Roman" w:eastAsia="Times New Roman" w:hAnsi="Times New Roman" w:cs="Times New Roman"/>
        </w:rPr>
      </w:pPr>
    </w:p>
    <w:p w14:paraId="4C61916E" w14:textId="77777777" w:rsidR="0000697A" w:rsidRDefault="0000697A" w:rsidP="0000697A">
      <w:pPr>
        <w:tabs>
          <w:tab w:val="left" w:pos="1845"/>
        </w:tabs>
        <w:suppressAutoHyphens/>
        <w:spacing w:after="0" w:line="240" w:lineRule="auto"/>
        <w:jc w:val="center"/>
        <w:rPr>
          <w:rFonts w:ascii="Times New Roman" w:eastAsia="Times New Roman" w:hAnsi="Times New Roman" w:cs="Times New Roman"/>
          <w:b/>
          <w:sz w:val="24"/>
          <w:szCs w:val="24"/>
          <w:lang w:val="ru-RU"/>
        </w:rPr>
      </w:pPr>
    </w:p>
    <w:p w14:paraId="5615044C" w14:textId="246D268E" w:rsidR="0000697A" w:rsidRPr="00920F81" w:rsidRDefault="00920F81" w:rsidP="0000697A">
      <w:pPr>
        <w:tabs>
          <w:tab w:val="left" w:pos="1845"/>
        </w:tabs>
        <w:suppressAutoHyphens/>
        <w:spacing w:after="0" w:line="240" w:lineRule="auto"/>
        <w:jc w:val="center"/>
        <w:rPr>
          <w:b/>
          <w:bCs/>
          <w:sz w:val="24"/>
          <w:szCs w:val="24"/>
        </w:rPr>
      </w:pPr>
      <w:proofErr w:type="spellStart"/>
      <w:r w:rsidRPr="00920F81">
        <w:rPr>
          <w:rFonts w:ascii="Times New Roman" w:hAnsi="Times New Roman" w:cs="Times New Roman"/>
          <w:b/>
          <w:bCs/>
          <w:sz w:val="24"/>
          <w:szCs w:val="24"/>
        </w:rPr>
        <w:t>Кварцевий</w:t>
      </w:r>
      <w:proofErr w:type="spellEnd"/>
      <w:r w:rsidRPr="00920F81">
        <w:rPr>
          <w:rFonts w:ascii="Times New Roman" w:hAnsi="Times New Roman" w:cs="Times New Roman"/>
          <w:b/>
          <w:bCs/>
          <w:sz w:val="24"/>
          <w:szCs w:val="24"/>
        </w:rPr>
        <w:t xml:space="preserve"> пісок</w:t>
      </w:r>
      <w:r w:rsidR="00230645">
        <w:rPr>
          <w:rFonts w:ascii="Times New Roman" w:hAnsi="Times New Roman" w:cs="Times New Roman"/>
          <w:b/>
          <w:bCs/>
          <w:sz w:val="24"/>
          <w:szCs w:val="24"/>
        </w:rPr>
        <w:t>,</w:t>
      </w:r>
      <w:r w:rsidRPr="00920F81">
        <w:rPr>
          <w:rFonts w:ascii="Times New Roman" w:hAnsi="Times New Roman" w:cs="Times New Roman"/>
          <w:b/>
          <w:bCs/>
          <w:sz w:val="24"/>
          <w:szCs w:val="24"/>
        </w:rPr>
        <w:t xml:space="preserve"> код 14210000-6 за ДК 021:2015 «Гравій, пісок, щебінь і наповнювачі»</w:t>
      </w:r>
    </w:p>
    <w:p w14:paraId="7F52C18E" w14:textId="77777777" w:rsidR="0000697A" w:rsidRPr="00920F81" w:rsidRDefault="0000697A" w:rsidP="0000697A">
      <w:pPr>
        <w:tabs>
          <w:tab w:val="left" w:pos="1845"/>
        </w:tabs>
        <w:suppressAutoHyphens/>
        <w:spacing w:after="0" w:line="240" w:lineRule="auto"/>
        <w:jc w:val="center"/>
        <w:rPr>
          <w:b/>
          <w:sz w:val="24"/>
          <w:szCs w:val="24"/>
        </w:rPr>
      </w:pPr>
    </w:p>
    <w:p w14:paraId="4D1149EA" w14:textId="172FBA72" w:rsidR="00BA1B48" w:rsidRDefault="00BA1B48"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D1058A5" w14:textId="1725726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2A1D52C" w14:textId="657BBBF8"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6E701C4" w14:textId="773BB2E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84AA3E1" w14:textId="727DBA7D"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C683FC0" w14:textId="19EE336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62373974" w14:textId="7BA4101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6009892F" w14:textId="68E0B9A5"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03EEC86" w14:textId="590494A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FC727C1" w14:textId="364CD83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3D0FFCFE" w14:textId="29696089"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AA92D74" w14:textId="5741922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098FF7C6" w14:textId="73211D1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86654CC" w14:textId="68CFF4BE"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0CED06AD" w14:textId="7C25D2A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20FD053" w14:textId="43B7D0B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7DCE46FA" w14:textId="6D85F0DC"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676147E" w14:textId="3AFD0741"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180C2E85" w14:textId="266158FE"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7F9FD658" w14:textId="31EEF88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37C08DE3" w14:textId="710FFE3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0D97E856" w14:textId="17B8DDD2"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2A228C12" w14:textId="0A644CA9"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4DD92C3" w14:textId="0354127E"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B562279" w14:textId="4275465D"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2819366D" w14:textId="2C0B8DFB"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252B006" w14:textId="77777777" w:rsidR="00920F81" w:rsidRDefault="00920F81"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2BABBB40" w14:textId="763B4E7A"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5C3EA26B" w14:textId="69E9C5B3"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48525445" w14:textId="77777777" w:rsidR="009A00DE"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p w14:paraId="7E70D5E3" w14:textId="77777777" w:rsidR="009A00DE" w:rsidRDefault="009A00DE" w:rsidP="009A00DE">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Київ</w:t>
      </w:r>
    </w:p>
    <w:p w14:paraId="49CA67B1" w14:textId="77777777" w:rsidR="009A00DE" w:rsidRDefault="009A00DE" w:rsidP="009A00DE">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74F8BF73" w14:textId="77777777" w:rsidR="009A00DE" w:rsidRDefault="009A00DE" w:rsidP="009A00DE">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lang w:val="ru-RU"/>
        </w:rPr>
        <w:t>4</w:t>
      </w:r>
      <w:r>
        <w:rPr>
          <w:rFonts w:ascii="Times New Roman" w:eastAsia="Times New Roman" w:hAnsi="Times New Roman" w:cs="Times New Roman"/>
          <w:b/>
          <w:color w:val="000000"/>
          <w:sz w:val="24"/>
          <w:szCs w:val="24"/>
        </w:rPr>
        <w:t xml:space="preserve"> </w:t>
      </w:r>
    </w:p>
    <w:p w14:paraId="2D4CA01D" w14:textId="77777777" w:rsidR="009A00DE" w:rsidRPr="00BA1B48" w:rsidRDefault="009A00DE" w:rsidP="000B2B7F">
      <w:pPr>
        <w:tabs>
          <w:tab w:val="left" w:pos="1845"/>
        </w:tabs>
        <w:suppressAutoHyphens/>
        <w:spacing w:after="0" w:line="240" w:lineRule="auto"/>
        <w:jc w:val="center"/>
        <w:rPr>
          <w:rFonts w:ascii="Times New Roman" w:eastAsia="Times New Roman" w:hAnsi="Times New Roman" w:cs="Times New Roman"/>
          <w:b/>
          <w:color w:val="000000"/>
          <w:sz w:val="20"/>
          <w:szCs w:val="20"/>
        </w:rPr>
      </w:pPr>
    </w:p>
    <w:tbl>
      <w:tblPr>
        <w:tblStyle w:val="affff1"/>
        <w:tblW w:w="99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375"/>
        <w:gridCol w:w="7045"/>
      </w:tblGrid>
      <w:tr w:rsidR="00BF6B75" w:rsidRPr="00230645" w14:paraId="429EA827" w14:textId="77777777" w:rsidTr="00715703">
        <w:trPr>
          <w:trHeight w:val="358"/>
          <w:jc w:val="center"/>
        </w:trPr>
        <w:tc>
          <w:tcPr>
            <w:tcW w:w="562" w:type="dxa"/>
            <w:shd w:val="clear" w:color="auto" w:fill="auto"/>
            <w:vAlign w:val="center"/>
          </w:tcPr>
          <w:p w14:paraId="5DF06C30" w14:textId="77777777" w:rsidR="00BF6B75" w:rsidRPr="00230645" w:rsidRDefault="006F182B" w:rsidP="00230645">
            <w:pPr>
              <w:widowControl w:val="0"/>
              <w:spacing w:after="0" w:line="240" w:lineRule="auto"/>
              <w:jc w:val="center"/>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w:t>
            </w:r>
          </w:p>
        </w:tc>
        <w:tc>
          <w:tcPr>
            <w:tcW w:w="9420" w:type="dxa"/>
            <w:gridSpan w:val="2"/>
            <w:shd w:val="clear" w:color="auto" w:fill="auto"/>
            <w:vAlign w:val="center"/>
          </w:tcPr>
          <w:p w14:paraId="6B73555C" w14:textId="77777777" w:rsidR="00BF6B75" w:rsidRPr="00230645" w:rsidRDefault="006F182B" w:rsidP="00230645">
            <w:pPr>
              <w:widowControl w:val="0"/>
              <w:spacing w:after="0" w:line="240" w:lineRule="auto"/>
              <w:jc w:val="center"/>
              <w:rPr>
                <w:rFonts w:ascii="Times New Roman" w:eastAsia="Times New Roman" w:hAnsi="Times New Roman" w:cs="Times New Roman"/>
                <w:b/>
                <w:sz w:val="20"/>
                <w:szCs w:val="20"/>
              </w:rPr>
            </w:pPr>
            <w:r w:rsidRPr="00230645">
              <w:rPr>
                <w:rFonts w:ascii="Times New Roman" w:eastAsia="Times New Roman" w:hAnsi="Times New Roman" w:cs="Times New Roman"/>
                <w:b/>
                <w:sz w:val="20"/>
                <w:szCs w:val="20"/>
              </w:rPr>
              <w:t>І. Загальні положення</w:t>
            </w:r>
          </w:p>
        </w:tc>
      </w:tr>
      <w:tr w:rsidR="00BF6B75" w:rsidRPr="00230645" w14:paraId="2A60D8A1" w14:textId="77777777" w:rsidTr="009A00DE">
        <w:trPr>
          <w:trHeight w:val="264"/>
          <w:jc w:val="center"/>
        </w:trPr>
        <w:tc>
          <w:tcPr>
            <w:tcW w:w="562" w:type="dxa"/>
            <w:shd w:val="clear" w:color="auto" w:fill="auto"/>
            <w:vAlign w:val="center"/>
          </w:tcPr>
          <w:p w14:paraId="5BA5B237"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w:t>
            </w:r>
          </w:p>
        </w:tc>
        <w:tc>
          <w:tcPr>
            <w:tcW w:w="2375" w:type="dxa"/>
            <w:shd w:val="clear" w:color="auto" w:fill="auto"/>
            <w:vAlign w:val="center"/>
          </w:tcPr>
          <w:p w14:paraId="7EB2BDD8" w14:textId="77777777" w:rsidR="00BF6B75" w:rsidRPr="00230645" w:rsidRDefault="006F182B" w:rsidP="00230645">
            <w:pPr>
              <w:widowControl w:val="0"/>
              <w:spacing w:after="0" w:line="240" w:lineRule="auto"/>
              <w:jc w:val="center"/>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w:t>
            </w:r>
          </w:p>
        </w:tc>
        <w:tc>
          <w:tcPr>
            <w:tcW w:w="7045" w:type="dxa"/>
            <w:shd w:val="clear" w:color="auto" w:fill="auto"/>
            <w:vAlign w:val="center"/>
          </w:tcPr>
          <w:p w14:paraId="2A2A0DD1" w14:textId="77777777" w:rsidR="00BF6B75" w:rsidRPr="00230645" w:rsidRDefault="006F182B" w:rsidP="00230645">
            <w:pPr>
              <w:widowControl w:val="0"/>
              <w:spacing w:after="0" w:line="240" w:lineRule="auto"/>
              <w:jc w:val="center"/>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3</w:t>
            </w:r>
          </w:p>
        </w:tc>
      </w:tr>
      <w:tr w:rsidR="00BF6B75" w:rsidRPr="00230645" w14:paraId="3191579E" w14:textId="77777777" w:rsidTr="009A00DE">
        <w:trPr>
          <w:trHeight w:val="522"/>
          <w:jc w:val="center"/>
        </w:trPr>
        <w:tc>
          <w:tcPr>
            <w:tcW w:w="562" w:type="dxa"/>
            <w:shd w:val="clear" w:color="auto" w:fill="auto"/>
          </w:tcPr>
          <w:p w14:paraId="606359D3"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w:t>
            </w:r>
          </w:p>
        </w:tc>
        <w:tc>
          <w:tcPr>
            <w:tcW w:w="2375" w:type="dxa"/>
            <w:shd w:val="clear" w:color="auto" w:fill="auto"/>
          </w:tcPr>
          <w:p w14:paraId="5E79DC7A"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Терміни, які вживаються в тендерній документації</w:t>
            </w:r>
          </w:p>
        </w:tc>
        <w:tc>
          <w:tcPr>
            <w:tcW w:w="7045" w:type="dxa"/>
            <w:shd w:val="clear" w:color="auto" w:fill="auto"/>
            <w:vAlign w:val="center"/>
          </w:tcPr>
          <w:p w14:paraId="03EA00D3" w14:textId="317B32F5" w:rsidR="00911966" w:rsidRPr="00230645" w:rsidRDefault="006F182B" w:rsidP="00230645">
            <w:pPr>
              <w:spacing w:line="240" w:lineRule="auto"/>
              <w:jc w:val="both"/>
              <w:rPr>
                <w:rFonts w:ascii="Times New Roman" w:hAnsi="Times New Roman" w:cs="Times New Roman"/>
                <w:sz w:val="20"/>
                <w:szCs w:val="20"/>
              </w:rPr>
            </w:pPr>
            <w:r w:rsidRPr="00230645">
              <w:rPr>
                <w:rFonts w:ascii="Times New Roman" w:eastAsia="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w:t>
            </w:r>
            <w:r w:rsidRPr="00230645">
              <w:rPr>
                <w:rFonts w:ascii="Times New Roman" w:eastAsia="Times New Roman" w:hAnsi="Times New Roman" w:cs="Times New Roman"/>
                <w:b/>
                <w:color w:val="000000"/>
                <w:sz w:val="20"/>
                <w:szCs w:val="20"/>
              </w:rPr>
              <w:t>Закон</w:t>
            </w:r>
            <w:r w:rsidRPr="00230645">
              <w:rPr>
                <w:rFonts w:ascii="Times New Roman" w:eastAsia="Times New Roman" w:hAnsi="Times New Roman" w:cs="Times New Roman"/>
                <w:color w:val="000000"/>
                <w:sz w:val="20"/>
                <w:szCs w:val="20"/>
              </w:rPr>
              <w:t xml:space="preserve">), Закону України «Про санкції», </w:t>
            </w:r>
            <w:r w:rsidR="00911966" w:rsidRPr="00230645">
              <w:rPr>
                <w:rFonts w:ascii="Times New Roman" w:hAnsi="Times New Roman" w:cs="Times New Roman"/>
                <w:sz w:val="20"/>
                <w:szCs w:val="20"/>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911966" w:rsidRPr="00230645">
              <w:rPr>
                <w:rFonts w:ascii="Times New Roman" w:hAnsi="Times New Roman" w:cs="Times New Roman"/>
                <w:b/>
                <w:sz w:val="20"/>
                <w:szCs w:val="20"/>
              </w:rPr>
              <w:t>(</w:t>
            </w:r>
            <w:r w:rsidR="00A53829" w:rsidRPr="00230645">
              <w:rPr>
                <w:rFonts w:ascii="Times New Roman" w:hAnsi="Times New Roman" w:cs="Times New Roman"/>
                <w:b/>
                <w:sz w:val="20"/>
                <w:szCs w:val="20"/>
              </w:rPr>
              <w:t xml:space="preserve"> </w:t>
            </w:r>
            <w:r w:rsidR="00911966" w:rsidRPr="00230645">
              <w:rPr>
                <w:rFonts w:ascii="Times New Roman" w:hAnsi="Times New Roman" w:cs="Times New Roman"/>
                <w:b/>
                <w:sz w:val="20"/>
                <w:szCs w:val="20"/>
              </w:rPr>
              <w:t>із змінами й доповненнями)</w:t>
            </w:r>
            <w:r w:rsidR="00911966" w:rsidRPr="00230645">
              <w:rPr>
                <w:rFonts w:ascii="Times New Roman" w:hAnsi="Times New Roman" w:cs="Times New Roman"/>
                <w:sz w:val="20"/>
                <w:szCs w:val="20"/>
              </w:rPr>
              <w:t xml:space="preserve"> (далі — </w:t>
            </w:r>
            <w:r w:rsidR="00911966" w:rsidRPr="00230645">
              <w:rPr>
                <w:rFonts w:ascii="Times New Roman" w:hAnsi="Times New Roman" w:cs="Times New Roman"/>
                <w:b/>
                <w:sz w:val="20"/>
                <w:szCs w:val="20"/>
              </w:rPr>
              <w:t>Особливості</w:t>
            </w:r>
            <w:r w:rsidR="00911966" w:rsidRPr="00230645">
              <w:rPr>
                <w:rFonts w:ascii="Times New Roman" w:hAnsi="Times New Roman" w:cs="Times New Roman"/>
                <w:sz w:val="20"/>
                <w:szCs w:val="20"/>
              </w:rPr>
              <w:t>).</w:t>
            </w:r>
          </w:p>
          <w:p w14:paraId="5E31A4EF" w14:textId="3F9FEB1C" w:rsidR="00BF6B75" w:rsidRPr="00230645" w:rsidRDefault="006F182B" w:rsidP="00230645">
            <w:pPr>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Терміни, які використовуються в цій тендерній документації, вживаються в з</w:t>
            </w:r>
            <w:r w:rsidR="00911966" w:rsidRPr="00230645">
              <w:rPr>
                <w:rFonts w:ascii="Times New Roman" w:eastAsia="Times New Roman" w:hAnsi="Times New Roman" w:cs="Times New Roman"/>
                <w:color w:val="000000"/>
                <w:sz w:val="20"/>
                <w:szCs w:val="20"/>
              </w:rPr>
              <w:t xml:space="preserve">наченнях, визначених Законом та Особливостями </w:t>
            </w:r>
            <w:r w:rsidRPr="00230645">
              <w:rPr>
                <w:rFonts w:ascii="Times New Roman" w:eastAsia="Times New Roman" w:hAnsi="Times New Roman" w:cs="Times New Roman"/>
                <w:color w:val="000000"/>
                <w:sz w:val="20"/>
                <w:szCs w:val="20"/>
              </w:rPr>
              <w:t>.</w:t>
            </w:r>
          </w:p>
        </w:tc>
      </w:tr>
      <w:tr w:rsidR="00BF6B75" w:rsidRPr="00230645" w14:paraId="4197035D" w14:textId="77777777" w:rsidTr="009A00DE">
        <w:trPr>
          <w:trHeight w:val="206"/>
          <w:jc w:val="center"/>
        </w:trPr>
        <w:tc>
          <w:tcPr>
            <w:tcW w:w="562" w:type="dxa"/>
            <w:shd w:val="clear" w:color="auto" w:fill="auto"/>
          </w:tcPr>
          <w:p w14:paraId="2FDB065E"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w:t>
            </w:r>
          </w:p>
        </w:tc>
        <w:tc>
          <w:tcPr>
            <w:tcW w:w="2375" w:type="dxa"/>
            <w:shd w:val="clear" w:color="auto" w:fill="auto"/>
          </w:tcPr>
          <w:p w14:paraId="008FFFF2" w14:textId="77777777" w:rsidR="00BF6B75" w:rsidRPr="00230645" w:rsidRDefault="006F182B"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Інформація про Замовника торгів:</w:t>
            </w:r>
          </w:p>
        </w:tc>
        <w:tc>
          <w:tcPr>
            <w:tcW w:w="7045" w:type="dxa"/>
            <w:shd w:val="clear" w:color="auto" w:fill="auto"/>
          </w:tcPr>
          <w:p w14:paraId="2F5A9871" w14:textId="65575821" w:rsidR="00BF6B75" w:rsidRPr="00230645" w:rsidRDefault="00BF6B75" w:rsidP="00230645">
            <w:pPr>
              <w:spacing w:after="0" w:line="240" w:lineRule="auto"/>
              <w:ind w:firstLine="417"/>
              <w:rPr>
                <w:rFonts w:ascii="Times New Roman" w:eastAsia="Times New Roman" w:hAnsi="Times New Roman" w:cs="Times New Roman"/>
                <w:sz w:val="20"/>
                <w:szCs w:val="20"/>
              </w:rPr>
            </w:pPr>
          </w:p>
        </w:tc>
      </w:tr>
      <w:tr w:rsidR="00BF6B75" w:rsidRPr="00230645" w14:paraId="2898D416" w14:textId="77777777" w:rsidTr="009A00DE">
        <w:trPr>
          <w:trHeight w:val="200"/>
          <w:jc w:val="center"/>
        </w:trPr>
        <w:tc>
          <w:tcPr>
            <w:tcW w:w="562" w:type="dxa"/>
            <w:shd w:val="clear" w:color="auto" w:fill="auto"/>
          </w:tcPr>
          <w:p w14:paraId="5968E3BC"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2.1</w:t>
            </w:r>
          </w:p>
        </w:tc>
        <w:tc>
          <w:tcPr>
            <w:tcW w:w="2375" w:type="dxa"/>
            <w:shd w:val="clear" w:color="auto" w:fill="auto"/>
          </w:tcPr>
          <w:p w14:paraId="27F57678" w14:textId="77777777" w:rsidR="00BF6B75" w:rsidRPr="00230645" w:rsidRDefault="006F182B" w:rsidP="00230645">
            <w:pPr>
              <w:widowControl w:val="0"/>
              <w:spacing w:after="0" w:line="240" w:lineRule="auto"/>
              <w:ind w:right="113"/>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повне найменування</w:t>
            </w:r>
          </w:p>
        </w:tc>
        <w:tc>
          <w:tcPr>
            <w:tcW w:w="7045" w:type="dxa"/>
            <w:shd w:val="clear" w:color="auto" w:fill="auto"/>
          </w:tcPr>
          <w:p w14:paraId="0ECEA4E6" w14:textId="069D8DD8" w:rsidR="00BF6B75" w:rsidRPr="00230645" w:rsidRDefault="00230645"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Філія </w:t>
            </w:r>
            <w:r w:rsidRPr="00230645">
              <w:rPr>
                <w:rFonts w:ascii="Times New Roman" w:eastAsia="Times New Roman" w:hAnsi="Times New Roman" w:cs="Times New Roman"/>
                <w:sz w:val="20"/>
                <w:szCs w:val="20"/>
                <w:lang w:val="ru-RU"/>
              </w:rPr>
              <w:t>КП</w:t>
            </w:r>
            <w:r w:rsidRPr="00230645">
              <w:rPr>
                <w:rFonts w:ascii="Times New Roman" w:eastAsia="Times New Roman" w:hAnsi="Times New Roman" w:cs="Times New Roman"/>
                <w:sz w:val="20"/>
                <w:szCs w:val="20"/>
              </w:rPr>
              <w:t xml:space="preserve"> "</w:t>
            </w:r>
            <w:proofErr w:type="spellStart"/>
            <w:r w:rsidRPr="00230645">
              <w:rPr>
                <w:rFonts w:ascii="Times New Roman" w:eastAsia="Times New Roman" w:hAnsi="Times New Roman" w:cs="Times New Roman"/>
                <w:sz w:val="20"/>
                <w:szCs w:val="20"/>
              </w:rPr>
              <w:t>Київпастранс</w:t>
            </w:r>
            <w:proofErr w:type="spellEnd"/>
            <w:r w:rsidRPr="00230645">
              <w:rPr>
                <w:rFonts w:ascii="Times New Roman" w:eastAsia="Times New Roman" w:hAnsi="Times New Roman" w:cs="Times New Roman"/>
                <w:sz w:val="20"/>
                <w:szCs w:val="20"/>
              </w:rPr>
              <w:t>" "Трамвайне ремонтно-експлуатаційне</w:t>
            </w:r>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депо ім. Шевченка"</w:t>
            </w:r>
          </w:p>
        </w:tc>
      </w:tr>
      <w:tr w:rsidR="00BF6B75" w:rsidRPr="00230645" w14:paraId="2570E2EB" w14:textId="77777777" w:rsidTr="009A00DE">
        <w:trPr>
          <w:trHeight w:val="186"/>
          <w:jc w:val="center"/>
        </w:trPr>
        <w:tc>
          <w:tcPr>
            <w:tcW w:w="562" w:type="dxa"/>
            <w:shd w:val="clear" w:color="auto" w:fill="auto"/>
          </w:tcPr>
          <w:p w14:paraId="0A0D233E"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2.2</w:t>
            </w:r>
          </w:p>
        </w:tc>
        <w:tc>
          <w:tcPr>
            <w:tcW w:w="2375" w:type="dxa"/>
            <w:shd w:val="clear" w:color="auto" w:fill="auto"/>
          </w:tcPr>
          <w:p w14:paraId="350DAD6F" w14:textId="77777777" w:rsidR="00BF6B75" w:rsidRPr="00230645" w:rsidRDefault="006F182B" w:rsidP="00230645">
            <w:pPr>
              <w:widowControl w:val="0"/>
              <w:spacing w:after="0" w:line="240" w:lineRule="auto"/>
              <w:ind w:right="113"/>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місцезнаходження</w:t>
            </w:r>
          </w:p>
        </w:tc>
        <w:tc>
          <w:tcPr>
            <w:tcW w:w="7045" w:type="dxa"/>
            <w:shd w:val="clear" w:color="auto" w:fill="auto"/>
          </w:tcPr>
          <w:p w14:paraId="68C33FBB" w14:textId="35107C6D" w:rsidR="00BF6B75" w:rsidRPr="00230645" w:rsidRDefault="009A00DE"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03134,</w:t>
            </w:r>
            <w:r w:rsidRPr="00230645">
              <w:rPr>
                <w:rFonts w:ascii="Times New Roman" w:eastAsia="Times New Roman" w:hAnsi="Times New Roman" w:cs="Times New Roman"/>
                <w:sz w:val="20"/>
                <w:szCs w:val="20"/>
                <w:lang w:val="ru-RU"/>
              </w:rPr>
              <w:t xml:space="preserve"> </w:t>
            </w:r>
            <w:proofErr w:type="spellStart"/>
            <w:r w:rsidRPr="00230645">
              <w:rPr>
                <w:rFonts w:ascii="Times New Roman" w:eastAsia="Times New Roman" w:hAnsi="Times New Roman" w:cs="Times New Roman"/>
                <w:sz w:val="20"/>
                <w:szCs w:val="20"/>
                <w:lang w:val="ru-RU"/>
              </w:rPr>
              <w:t>Україна</w:t>
            </w:r>
            <w:proofErr w:type="spellEnd"/>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м. Київ</w:t>
            </w:r>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Святошинський</w:t>
            </w:r>
            <w:r w:rsidRPr="00230645">
              <w:rPr>
                <w:rFonts w:ascii="Times New Roman" w:eastAsia="Times New Roman" w:hAnsi="Times New Roman" w:cs="Times New Roman"/>
                <w:sz w:val="20"/>
                <w:szCs w:val="20"/>
                <w:lang w:val="ru-RU"/>
              </w:rPr>
              <w:t xml:space="preserve"> р-н</w:t>
            </w:r>
            <w:r w:rsidRPr="00230645">
              <w:rPr>
                <w:rFonts w:ascii="Times New Roman" w:eastAsia="Times New Roman" w:hAnsi="Times New Roman" w:cs="Times New Roman"/>
                <w:sz w:val="20"/>
                <w:szCs w:val="20"/>
              </w:rPr>
              <w:t xml:space="preserve">, </w:t>
            </w:r>
            <w:proofErr w:type="spellStart"/>
            <w:r w:rsidRPr="00230645">
              <w:rPr>
                <w:rFonts w:ascii="Times New Roman" w:eastAsia="Times New Roman" w:hAnsi="Times New Roman" w:cs="Times New Roman"/>
                <w:sz w:val="20"/>
                <w:szCs w:val="20"/>
              </w:rPr>
              <w:t>пр</w:t>
            </w:r>
            <w:r w:rsidRPr="00230645">
              <w:rPr>
                <w:rFonts w:ascii="Times New Roman" w:eastAsia="Times New Roman" w:hAnsi="Times New Roman" w:cs="Times New Roman"/>
                <w:sz w:val="20"/>
                <w:szCs w:val="20"/>
                <w:lang w:val="ru-RU"/>
              </w:rPr>
              <w:t>оспект</w:t>
            </w:r>
            <w:proofErr w:type="spellEnd"/>
            <w:r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lang w:val="ru-RU"/>
              </w:rPr>
              <w:t>А</w:t>
            </w:r>
            <w:r w:rsidRPr="00230645">
              <w:rPr>
                <w:rFonts w:ascii="Times New Roman" w:eastAsia="Times New Roman" w:hAnsi="Times New Roman" w:cs="Times New Roman"/>
                <w:sz w:val="20"/>
                <w:szCs w:val="20"/>
              </w:rPr>
              <w:t>к</w:t>
            </w:r>
            <w:proofErr w:type="spellStart"/>
            <w:r w:rsidRPr="00230645">
              <w:rPr>
                <w:rFonts w:ascii="Times New Roman" w:eastAsia="Times New Roman" w:hAnsi="Times New Roman" w:cs="Times New Roman"/>
                <w:sz w:val="20"/>
                <w:szCs w:val="20"/>
                <w:lang w:val="ru-RU"/>
              </w:rPr>
              <w:t>адеміка</w:t>
            </w:r>
            <w:proofErr w:type="spellEnd"/>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 xml:space="preserve">Корольова, </w:t>
            </w:r>
            <w:r w:rsidRPr="00230645">
              <w:rPr>
                <w:rFonts w:ascii="Times New Roman" w:eastAsia="Times New Roman" w:hAnsi="Times New Roman" w:cs="Times New Roman"/>
                <w:sz w:val="20"/>
                <w:szCs w:val="20"/>
                <w:lang w:val="ru-RU"/>
              </w:rPr>
              <w:t>7</w:t>
            </w:r>
          </w:p>
        </w:tc>
      </w:tr>
      <w:tr w:rsidR="00BF6B75" w:rsidRPr="00230645" w14:paraId="2CD8B4AF" w14:textId="77777777" w:rsidTr="009A00DE">
        <w:trPr>
          <w:trHeight w:val="522"/>
          <w:jc w:val="center"/>
        </w:trPr>
        <w:tc>
          <w:tcPr>
            <w:tcW w:w="562" w:type="dxa"/>
            <w:shd w:val="clear" w:color="auto" w:fill="auto"/>
          </w:tcPr>
          <w:p w14:paraId="76BE201E"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2.3</w:t>
            </w:r>
          </w:p>
        </w:tc>
        <w:tc>
          <w:tcPr>
            <w:tcW w:w="2375" w:type="dxa"/>
            <w:shd w:val="clear" w:color="auto" w:fill="auto"/>
          </w:tcPr>
          <w:p w14:paraId="76E31B6D" w14:textId="77777777" w:rsidR="00BF6B75" w:rsidRPr="00230645" w:rsidRDefault="006F182B"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shd w:val="clear" w:color="auto" w:fill="auto"/>
          </w:tcPr>
          <w:p w14:paraId="4096911D" w14:textId="77777777" w:rsidR="009A00DE" w:rsidRPr="00230645" w:rsidRDefault="009A00DE" w:rsidP="00230645">
            <w:pPr>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b/>
                <w:sz w:val="20"/>
                <w:szCs w:val="20"/>
              </w:rPr>
              <w:t>з питань, що стосуються предмету закупівлі та технічної специфікації</w:t>
            </w:r>
            <w:r w:rsidRPr="00230645">
              <w:rPr>
                <w:rFonts w:ascii="Times New Roman" w:eastAsia="Times New Roman" w:hAnsi="Times New Roman" w:cs="Times New Roman"/>
                <w:sz w:val="20"/>
                <w:szCs w:val="20"/>
              </w:rPr>
              <w:t xml:space="preserve"> – Степанець Сергій Анатолійович – головний інженер Філії КП "</w:t>
            </w:r>
            <w:proofErr w:type="spellStart"/>
            <w:r w:rsidRPr="00230645">
              <w:rPr>
                <w:rFonts w:ascii="Times New Roman" w:eastAsia="Times New Roman" w:hAnsi="Times New Roman" w:cs="Times New Roman"/>
                <w:sz w:val="20"/>
                <w:szCs w:val="20"/>
              </w:rPr>
              <w:t>Київпастранс</w:t>
            </w:r>
            <w:proofErr w:type="spellEnd"/>
            <w:r w:rsidRPr="00230645">
              <w:rPr>
                <w:rFonts w:ascii="Times New Roman" w:eastAsia="Times New Roman" w:hAnsi="Times New Roman" w:cs="Times New Roman"/>
                <w:sz w:val="20"/>
                <w:szCs w:val="20"/>
              </w:rPr>
              <w:t>" "Трамвайне ремонтно-експлуатаційне депо ім. Шевченка"</w:t>
            </w:r>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03134,</w:t>
            </w:r>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м. Київ</w:t>
            </w:r>
            <w:r w:rsidRPr="00230645">
              <w:rPr>
                <w:rFonts w:ascii="Times New Roman" w:eastAsia="Times New Roman" w:hAnsi="Times New Roman" w:cs="Times New Roman"/>
                <w:sz w:val="20"/>
                <w:szCs w:val="20"/>
                <w:lang w:val="ru-RU"/>
              </w:rPr>
              <w:t xml:space="preserve">, </w:t>
            </w:r>
            <w:proofErr w:type="spellStart"/>
            <w:r w:rsidRPr="00230645">
              <w:rPr>
                <w:rFonts w:ascii="Times New Roman" w:eastAsia="Times New Roman" w:hAnsi="Times New Roman" w:cs="Times New Roman"/>
                <w:sz w:val="20"/>
                <w:szCs w:val="20"/>
                <w:lang w:val="ru-RU"/>
              </w:rPr>
              <w:t>Святошинський</w:t>
            </w:r>
            <w:proofErr w:type="spellEnd"/>
            <w:r w:rsidRPr="00230645">
              <w:rPr>
                <w:rFonts w:ascii="Times New Roman" w:eastAsia="Times New Roman" w:hAnsi="Times New Roman" w:cs="Times New Roman"/>
                <w:sz w:val="20"/>
                <w:szCs w:val="20"/>
                <w:lang w:val="ru-RU"/>
              </w:rPr>
              <w:t xml:space="preserve"> р-н</w:t>
            </w:r>
            <w:r w:rsidRPr="00230645">
              <w:rPr>
                <w:rFonts w:ascii="Times New Roman" w:eastAsia="Times New Roman" w:hAnsi="Times New Roman" w:cs="Times New Roman"/>
                <w:sz w:val="20"/>
                <w:szCs w:val="20"/>
              </w:rPr>
              <w:t xml:space="preserve">, </w:t>
            </w:r>
            <w:proofErr w:type="spellStart"/>
            <w:r w:rsidRPr="00230645">
              <w:rPr>
                <w:rFonts w:ascii="Times New Roman" w:eastAsia="Times New Roman" w:hAnsi="Times New Roman" w:cs="Times New Roman"/>
                <w:sz w:val="20"/>
                <w:szCs w:val="20"/>
              </w:rPr>
              <w:t>пр</w:t>
            </w:r>
            <w:r w:rsidRPr="00230645">
              <w:rPr>
                <w:rFonts w:ascii="Times New Roman" w:eastAsia="Times New Roman" w:hAnsi="Times New Roman" w:cs="Times New Roman"/>
                <w:sz w:val="20"/>
                <w:szCs w:val="20"/>
                <w:lang w:val="ru-RU"/>
              </w:rPr>
              <w:t>оспект</w:t>
            </w:r>
            <w:proofErr w:type="spellEnd"/>
            <w:r w:rsidRPr="00230645">
              <w:rPr>
                <w:rFonts w:ascii="Times New Roman" w:eastAsia="Times New Roman" w:hAnsi="Times New Roman" w:cs="Times New Roman"/>
                <w:sz w:val="20"/>
                <w:szCs w:val="20"/>
              </w:rPr>
              <w:t xml:space="preserve"> </w:t>
            </w:r>
            <w:proofErr w:type="spellStart"/>
            <w:r w:rsidRPr="00230645">
              <w:rPr>
                <w:rFonts w:ascii="Times New Roman" w:eastAsia="Times New Roman" w:hAnsi="Times New Roman" w:cs="Times New Roman"/>
                <w:sz w:val="20"/>
                <w:szCs w:val="20"/>
              </w:rPr>
              <w:t>Академ</w:t>
            </w:r>
            <w:proofErr w:type="spellEnd"/>
            <w:r w:rsidRPr="00230645">
              <w:rPr>
                <w:rFonts w:ascii="Times New Roman" w:eastAsia="Times New Roman" w:hAnsi="Times New Roman" w:cs="Times New Roman"/>
                <w:sz w:val="20"/>
                <w:szCs w:val="20"/>
                <w:lang w:val="ru-RU"/>
              </w:rPr>
              <w:t>і</w:t>
            </w:r>
            <w:r w:rsidRPr="00230645">
              <w:rPr>
                <w:rFonts w:ascii="Times New Roman" w:eastAsia="Times New Roman" w:hAnsi="Times New Roman" w:cs="Times New Roman"/>
                <w:sz w:val="20"/>
                <w:szCs w:val="20"/>
              </w:rPr>
              <w:t>ка</w:t>
            </w:r>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 xml:space="preserve">Корольова, </w:t>
            </w:r>
            <w:r w:rsidRPr="00230645">
              <w:rPr>
                <w:rFonts w:ascii="Times New Roman" w:eastAsia="Times New Roman" w:hAnsi="Times New Roman" w:cs="Times New Roman"/>
                <w:sz w:val="20"/>
                <w:szCs w:val="20"/>
                <w:lang w:val="ru-RU"/>
              </w:rPr>
              <w:t>7,</w:t>
            </w:r>
          </w:p>
          <w:p w14:paraId="6B49D149" w14:textId="77777777" w:rsidR="009A00DE" w:rsidRPr="00230645" w:rsidRDefault="009A00DE" w:rsidP="00230645">
            <w:pPr>
              <w:spacing w:after="0" w:line="240" w:lineRule="auto"/>
              <w:jc w:val="both"/>
              <w:rPr>
                <w:rFonts w:ascii="Times New Roman" w:eastAsia="Libre Franklin" w:hAnsi="Times New Roman" w:cs="Times New Roman"/>
                <w:sz w:val="20"/>
                <w:szCs w:val="20"/>
                <w:u w:val="single"/>
                <w:lang w:val="ru-RU"/>
              </w:rPr>
            </w:pPr>
            <w:proofErr w:type="spellStart"/>
            <w:r w:rsidRPr="00230645">
              <w:rPr>
                <w:rFonts w:ascii="Times New Roman" w:eastAsia="Times New Roman" w:hAnsi="Times New Roman" w:cs="Times New Roman"/>
                <w:sz w:val="20"/>
                <w:szCs w:val="20"/>
              </w:rPr>
              <w:t>тел</w:t>
            </w:r>
            <w:proofErr w:type="spellEnd"/>
            <w:r w:rsidRPr="00230645">
              <w:rPr>
                <w:rFonts w:ascii="Times New Roman" w:eastAsia="Times New Roman" w:hAnsi="Times New Roman" w:cs="Times New Roman"/>
                <w:sz w:val="20"/>
                <w:szCs w:val="20"/>
              </w:rPr>
              <w:t>.: +38 (044) 4</w:t>
            </w:r>
            <w:r w:rsidRPr="00230645">
              <w:rPr>
                <w:rFonts w:ascii="Times New Roman" w:eastAsia="Times New Roman" w:hAnsi="Times New Roman" w:cs="Times New Roman"/>
                <w:sz w:val="20"/>
                <w:szCs w:val="20"/>
                <w:lang w:val="ru-RU"/>
              </w:rPr>
              <w:t>06-04-01</w:t>
            </w:r>
            <w:r w:rsidRPr="00230645">
              <w:rPr>
                <w:sz w:val="20"/>
                <w:szCs w:val="20"/>
              </w:rPr>
              <w:t xml:space="preserve">, </w:t>
            </w:r>
            <w:hyperlink r:id="rId9" w:history="1">
              <w:r w:rsidRPr="00230645">
                <w:rPr>
                  <w:rStyle w:val="ac"/>
                  <w:rFonts w:ascii="Times New Roman" w:hAnsi="Times New Roman"/>
                  <w:color w:val="auto"/>
                  <w:sz w:val="20"/>
                  <w:szCs w:val="20"/>
                </w:rPr>
                <w:t>kptdeposhev@kpt.kiev.ua</w:t>
              </w:r>
            </w:hyperlink>
            <w:r w:rsidRPr="00230645">
              <w:rPr>
                <w:rFonts w:ascii="Times New Roman" w:hAnsi="Times New Roman" w:cs="Times New Roman"/>
                <w:sz w:val="20"/>
                <w:szCs w:val="20"/>
                <w:shd w:val="clear" w:color="auto" w:fill="E6E6E6"/>
                <w:lang w:val="ru-RU"/>
              </w:rPr>
              <w:t xml:space="preserve"> </w:t>
            </w:r>
          </w:p>
          <w:p w14:paraId="09EECFDD" w14:textId="77777777" w:rsidR="009A00DE" w:rsidRPr="00230645" w:rsidRDefault="009A00DE" w:rsidP="00230645">
            <w:pPr>
              <w:spacing w:after="0" w:line="240" w:lineRule="auto"/>
              <w:jc w:val="both"/>
              <w:rPr>
                <w:rFonts w:ascii="Times New Roman" w:eastAsia="Times New Roman" w:hAnsi="Times New Roman" w:cs="Times New Roman"/>
                <w:sz w:val="20"/>
                <w:szCs w:val="20"/>
                <w:lang w:val="ru-RU"/>
              </w:rPr>
            </w:pPr>
            <w:r w:rsidRPr="00230645">
              <w:rPr>
                <w:rFonts w:ascii="Times New Roman" w:eastAsia="Times New Roman" w:hAnsi="Times New Roman" w:cs="Times New Roman"/>
                <w:b/>
                <w:sz w:val="20"/>
                <w:szCs w:val="20"/>
              </w:rPr>
              <w:t>з питань проведення процедури закупівлі</w:t>
            </w:r>
            <w:r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lang w:val="ru-RU"/>
              </w:rPr>
              <w:t xml:space="preserve"> </w:t>
            </w:r>
            <w:proofErr w:type="spellStart"/>
            <w:r w:rsidRPr="00230645">
              <w:rPr>
                <w:rFonts w:ascii="Times New Roman" w:eastAsia="Times New Roman" w:hAnsi="Times New Roman" w:cs="Times New Roman"/>
                <w:sz w:val="20"/>
                <w:szCs w:val="20"/>
              </w:rPr>
              <w:t>Кнігіна</w:t>
            </w:r>
            <w:proofErr w:type="spellEnd"/>
            <w:r w:rsidRPr="00230645">
              <w:rPr>
                <w:rFonts w:ascii="Times New Roman" w:eastAsia="Times New Roman" w:hAnsi="Times New Roman" w:cs="Times New Roman"/>
                <w:sz w:val="20"/>
                <w:szCs w:val="20"/>
              </w:rPr>
              <w:t xml:space="preserve"> Оксана Олексіївна– Уповноважена особа, начальник відділу публічних </w:t>
            </w:r>
            <w:proofErr w:type="spellStart"/>
            <w:r w:rsidRPr="00230645">
              <w:rPr>
                <w:rFonts w:ascii="Times New Roman" w:eastAsia="Times New Roman" w:hAnsi="Times New Roman" w:cs="Times New Roman"/>
                <w:sz w:val="20"/>
                <w:szCs w:val="20"/>
              </w:rPr>
              <w:t>закупівель</w:t>
            </w:r>
            <w:proofErr w:type="spellEnd"/>
            <w:r w:rsidRPr="00230645">
              <w:rPr>
                <w:rFonts w:ascii="Times New Roman" w:eastAsia="Times New Roman" w:hAnsi="Times New Roman" w:cs="Times New Roman"/>
                <w:sz w:val="20"/>
                <w:szCs w:val="20"/>
              </w:rPr>
              <w:t xml:space="preserve"> Філії КП "</w:t>
            </w:r>
            <w:proofErr w:type="spellStart"/>
            <w:r w:rsidRPr="00230645">
              <w:rPr>
                <w:rFonts w:ascii="Times New Roman" w:eastAsia="Times New Roman" w:hAnsi="Times New Roman" w:cs="Times New Roman"/>
                <w:sz w:val="20"/>
                <w:szCs w:val="20"/>
              </w:rPr>
              <w:t>Київпастранс</w:t>
            </w:r>
            <w:proofErr w:type="spellEnd"/>
            <w:r w:rsidRPr="00230645">
              <w:rPr>
                <w:rFonts w:ascii="Times New Roman" w:eastAsia="Times New Roman" w:hAnsi="Times New Roman" w:cs="Times New Roman"/>
                <w:sz w:val="20"/>
                <w:szCs w:val="20"/>
              </w:rPr>
              <w:t>" "Трамвайне ремонтно-експлуатаційне депо ім. Шевченка"</w:t>
            </w:r>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03134,</w:t>
            </w:r>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м. Київ</w:t>
            </w:r>
            <w:r w:rsidRPr="00230645">
              <w:rPr>
                <w:rFonts w:ascii="Times New Roman" w:eastAsia="Times New Roman" w:hAnsi="Times New Roman" w:cs="Times New Roman"/>
                <w:sz w:val="20"/>
                <w:szCs w:val="20"/>
                <w:lang w:val="ru-RU"/>
              </w:rPr>
              <w:t xml:space="preserve">, </w:t>
            </w:r>
            <w:proofErr w:type="spellStart"/>
            <w:r w:rsidRPr="00230645">
              <w:rPr>
                <w:rFonts w:ascii="Times New Roman" w:eastAsia="Times New Roman" w:hAnsi="Times New Roman" w:cs="Times New Roman"/>
                <w:sz w:val="20"/>
                <w:szCs w:val="20"/>
                <w:lang w:val="ru-RU"/>
              </w:rPr>
              <w:t>Святошинський</w:t>
            </w:r>
            <w:proofErr w:type="spellEnd"/>
            <w:r w:rsidRPr="00230645">
              <w:rPr>
                <w:rFonts w:ascii="Times New Roman" w:eastAsia="Times New Roman" w:hAnsi="Times New Roman" w:cs="Times New Roman"/>
                <w:sz w:val="20"/>
                <w:szCs w:val="20"/>
                <w:lang w:val="ru-RU"/>
              </w:rPr>
              <w:t xml:space="preserve"> р-н</w:t>
            </w:r>
            <w:r w:rsidRPr="00230645">
              <w:rPr>
                <w:rFonts w:ascii="Times New Roman" w:eastAsia="Times New Roman" w:hAnsi="Times New Roman" w:cs="Times New Roman"/>
                <w:sz w:val="20"/>
                <w:szCs w:val="20"/>
              </w:rPr>
              <w:t xml:space="preserve">, </w:t>
            </w:r>
            <w:proofErr w:type="spellStart"/>
            <w:r w:rsidRPr="00230645">
              <w:rPr>
                <w:rFonts w:ascii="Times New Roman" w:eastAsia="Times New Roman" w:hAnsi="Times New Roman" w:cs="Times New Roman"/>
                <w:sz w:val="20"/>
                <w:szCs w:val="20"/>
              </w:rPr>
              <w:t>пр</w:t>
            </w:r>
            <w:r w:rsidRPr="00230645">
              <w:rPr>
                <w:rFonts w:ascii="Times New Roman" w:eastAsia="Times New Roman" w:hAnsi="Times New Roman" w:cs="Times New Roman"/>
                <w:sz w:val="20"/>
                <w:szCs w:val="20"/>
                <w:lang w:val="ru-RU"/>
              </w:rPr>
              <w:t>оспект</w:t>
            </w:r>
            <w:proofErr w:type="spellEnd"/>
            <w:r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lang w:val="ru-RU"/>
              </w:rPr>
              <w:t>А</w:t>
            </w:r>
            <w:r w:rsidRPr="00230645">
              <w:rPr>
                <w:rFonts w:ascii="Times New Roman" w:eastAsia="Times New Roman" w:hAnsi="Times New Roman" w:cs="Times New Roman"/>
                <w:sz w:val="20"/>
                <w:szCs w:val="20"/>
              </w:rPr>
              <w:t>академіка</w:t>
            </w:r>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 xml:space="preserve">Корольова, </w:t>
            </w:r>
            <w:r w:rsidRPr="00230645">
              <w:rPr>
                <w:rFonts w:ascii="Times New Roman" w:eastAsia="Times New Roman" w:hAnsi="Times New Roman" w:cs="Times New Roman"/>
                <w:sz w:val="20"/>
                <w:szCs w:val="20"/>
                <w:lang w:val="ru-RU"/>
              </w:rPr>
              <w:t>7,</w:t>
            </w:r>
          </w:p>
          <w:p w14:paraId="29A90BF5" w14:textId="77777777" w:rsidR="009A00DE" w:rsidRPr="00230645" w:rsidRDefault="009A00DE" w:rsidP="00230645">
            <w:pPr>
              <w:spacing w:after="0" w:line="240" w:lineRule="auto"/>
              <w:jc w:val="both"/>
              <w:rPr>
                <w:rFonts w:ascii="Times New Roman" w:eastAsia="Libre Franklin" w:hAnsi="Times New Roman" w:cs="Times New Roman"/>
                <w:sz w:val="20"/>
                <w:szCs w:val="20"/>
                <w:u w:val="single"/>
              </w:rPr>
            </w:pPr>
            <w:proofErr w:type="spellStart"/>
            <w:r w:rsidRPr="00230645">
              <w:rPr>
                <w:rFonts w:ascii="Times New Roman" w:eastAsia="Times New Roman" w:hAnsi="Times New Roman" w:cs="Times New Roman"/>
                <w:sz w:val="20"/>
                <w:szCs w:val="20"/>
              </w:rPr>
              <w:t>тел</w:t>
            </w:r>
            <w:proofErr w:type="spellEnd"/>
            <w:r w:rsidRPr="00230645">
              <w:rPr>
                <w:rFonts w:ascii="Times New Roman" w:eastAsia="Times New Roman" w:hAnsi="Times New Roman" w:cs="Times New Roman"/>
                <w:sz w:val="20"/>
                <w:szCs w:val="20"/>
              </w:rPr>
              <w:t>.: +38 (044) 4</w:t>
            </w:r>
            <w:r w:rsidRPr="00230645">
              <w:rPr>
                <w:rFonts w:ascii="Times New Roman" w:eastAsia="Times New Roman" w:hAnsi="Times New Roman" w:cs="Times New Roman"/>
                <w:sz w:val="20"/>
                <w:szCs w:val="20"/>
                <w:lang w:val="ru-RU"/>
              </w:rPr>
              <w:t>06-04-44</w:t>
            </w:r>
            <w:r w:rsidRPr="00230645">
              <w:rPr>
                <w:rFonts w:ascii="Times New Roman" w:eastAsia="Times New Roman" w:hAnsi="Times New Roman" w:cs="Times New Roman"/>
                <w:sz w:val="20"/>
                <w:szCs w:val="20"/>
              </w:rPr>
              <w:t xml:space="preserve">, </w:t>
            </w:r>
            <w:proofErr w:type="spellStart"/>
            <w:r w:rsidRPr="00230645">
              <w:rPr>
                <w:rFonts w:ascii="Times New Roman" w:eastAsia="Times New Roman" w:hAnsi="Times New Roman" w:cs="Times New Roman"/>
                <w:sz w:val="20"/>
                <w:szCs w:val="20"/>
                <w:u w:val="single"/>
                <w:lang w:val="en-US"/>
              </w:rPr>
              <w:t>dzodepo</w:t>
            </w:r>
            <w:proofErr w:type="spellEnd"/>
            <w:r w:rsidRPr="00230645">
              <w:rPr>
                <w:rFonts w:ascii="Times New Roman" w:eastAsia="Libre Franklin" w:hAnsi="Times New Roman" w:cs="Times New Roman"/>
                <w:sz w:val="20"/>
                <w:szCs w:val="20"/>
                <w:u w:val="single"/>
                <w:lang w:val="ru-RU"/>
              </w:rPr>
              <w:t>@</w:t>
            </w:r>
            <w:proofErr w:type="spellStart"/>
            <w:r w:rsidRPr="00230645">
              <w:rPr>
                <w:rFonts w:ascii="Times New Roman" w:eastAsia="Libre Franklin" w:hAnsi="Times New Roman" w:cs="Times New Roman"/>
                <w:sz w:val="20"/>
                <w:szCs w:val="20"/>
                <w:u w:val="single"/>
                <w:lang w:val="en-US"/>
              </w:rPr>
              <w:t>ukr</w:t>
            </w:r>
            <w:proofErr w:type="spellEnd"/>
            <w:r w:rsidRPr="00230645">
              <w:rPr>
                <w:rFonts w:ascii="Times New Roman" w:eastAsia="Libre Franklin" w:hAnsi="Times New Roman" w:cs="Times New Roman"/>
                <w:sz w:val="20"/>
                <w:szCs w:val="20"/>
                <w:u w:val="single"/>
                <w:lang w:val="ru-RU"/>
              </w:rPr>
              <w:t>.</w:t>
            </w:r>
            <w:r w:rsidRPr="00230645">
              <w:rPr>
                <w:rFonts w:ascii="Times New Roman" w:eastAsia="Libre Franklin" w:hAnsi="Times New Roman" w:cs="Times New Roman"/>
                <w:sz w:val="20"/>
                <w:szCs w:val="20"/>
                <w:u w:val="single"/>
                <w:lang w:val="en-US"/>
              </w:rPr>
              <w:t>net</w:t>
            </w:r>
          </w:p>
          <w:p w14:paraId="219A05AE" w14:textId="553C7218" w:rsidR="00BF6B75" w:rsidRPr="00230645" w:rsidRDefault="009A00DE"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b/>
                <w:sz w:val="20"/>
                <w:szCs w:val="20"/>
              </w:rPr>
              <w:t>з питань укладання договору</w:t>
            </w:r>
            <w:r w:rsidRPr="00230645">
              <w:rPr>
                <w:rFonts w:ascii="Times New Roman" w:eastAsia="Times New Roman" w:hAnsi="Times New Roman" w:cs="Times New Roman"/>
                <w:sz w:val="20"/>
                <w:szCs w:val="20"/>
              </w:rPr>
              <w:t xml:space="preserve"> – Халупко Юлія Василівна - начальник договірного відділу, Управління правового та кадрового забезпечення, 04070, м. Київ, Подільський район, Набережне шосе, 2, </w:t>
            </w:r>
            <w:proofErr w:type="spellStart"/>
            <w:r w:rsidRPr="00230645">
              <w:rPr>
                <w:rFonts w:ascii="Times New Roman" w:eastAsia="Times New Roman" w:hAnsi="Times New Roman" w:cs="Times New Roman"/>
                <w:sz w:val="20"/>
                <w:szCs w:val="20"/>
              </w:rPr>
              <w:t>тел</w:t>
            </w:r>
            <w:proofErr w:type="spellEnd"/>
            <w:r w:rsidRPr="00230645">
              <w:rPr>
                <w:rFonts w:ascii="Times New Roman" w:eastAsia="Times New Roman" w:hAnsi="Times New Roman" w:cs="Times New Roman"/>
                <w:sz w:val="20"/>
                <w:szCs w:val="20"/>
              </w:rPr>
              <w:t xml:space="preserve">. (044) 254-66-41, </w:t>
            </w:r>
            <w:hyperlink r:id="rId10" w:history="1">
              <w:r w:rsidRPr="00230645">
                <w:rPr>
                  <w:rFonts w:ascii="Times New Roman" w:eastAsia="Times New Roman" w:hAnsi="Times New Roman" w:cs="Times New Roman"/>
                  <w:sz w:val="20"/>
                  <w:szCs w:val="20"/>
                </w:rPr>
                <w:t>dogovirnuy.kpt@gmail.com</w:t>
              </w:r>
            </w:hyperlink>
          </w:p>
        </w:tc>
      </w:tr>
      <w:tr w:rsidR="00BF6B75" w:rsidRPr="00230645" w14:paraId="35558930" w14:textId="77777777" w:rsidTr="009A00DE">
        <w:trPr>
          <w:trHeight w:val="182"/>
          <w:jc w:val="center"/>
        </w:trPr>
        <w:tc>
          <w:tcPr>
            <w:tcW w:w="562" w:type="dxa"/>
            <w:shd w:val="clear" w:color="auto" w:fill="auto"/>
          </w:tcPr>
          <w:p w14:paraId="10987A90" w14:textId="67F18045"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3.</w:t>
            </w:r>
          </w:p>
        </w:tc>
        <w:tc>
          <w:tcPr>
            <w:tcW w:w="2375" w:type="dxa"/>
            <w:shd w:val="clear" w:color="auto" w:fill="auto"/>
          </w:tcPr>
          <w:p w14:paraId="44A2A9BF" w14:textId="77777777" w:rsidR="00BF6B75" w:rsidRPr="00230645" w:rsidRDefault="006F182B"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Процедура закупівлі</w:t>
            </w:r>
          </w:p>
        </w:tc>
        <w:tc>
          <w:tcPr>
            <w:tcW w:w="7045" w:type="dxa"/>
            <w:shd w:val="clear" w:color="auto" w:fill="auto"/>
          </w:tcPr>
          <w:p w14:paraId="590B2CD1" w14:textId="09E8FF92" w:rsidR="0005070B" w:rsidRPr="00230645" w:rsidRDefault="0005070B" w:rsidP="00230645">
            <w:pPr>
              <w:tabs>
                <w:tab w:val="left" w:pos="1845"/>
              </w:tabs>
              <w:suppressAutoHyphens/>
              <w:spacing w:after="0" w:line="240" w:lineRule="auto"/>
              <w:rPr>
                <w:rFonts w:ascii="Times New Roman" w:eastAsia="Times New Roman" w:hAnsi="Times New Roman" w:cs="Times New Roman"/>
                <w:b/>
                <w:color w:val="000000"/>
                <w:sz w:val="20"/>
                <w:szCs w:val="20"/>
              </w:rPr>
            </w:pPr>
            <w:r w:rsidRPr="00230645">
              <w:rPr>
                <w:rFonts w:ascii="Times New Roman" w:eastAsia="Times New Roman" w:hAnsi="Times New Roman" w:cs="Times New Roman"/>
                <w:b/>
                <w:sz w:val="20"/>
                <w:szCs w:val="20"/>
              </w:rPr>
              <w:t>Відкриті торги</w:t>
            </w:r>
            <w:r w:rsidR="00230645" w:rsidRPr="00230645">
              <w:rPr>
                <w:rFonts w:ascii="Times New Roman" w:eastAsia="Times New Roman" w:hAnsi="Times New Roman" w:cs="Times New Roman"/>
                <w:b/>
                <w:sz w:val="20"/>
                <w:szCs w:val="20"/>
              </w:rPr>
              <w:t xml:space="preserve"> </w:t>
            </w:r>
            <w:r w:rsidR="00230645" w:rsidRPr="00230645">
              <w:rPr>
                <w:rFonts w:ascii="Times New Roman" w:eastAsia="Times New Roman" w:hAnsi="Times New Roman" w:cs="Times New Roman"/>
                <w:bCs/>
                <w:sz w:val="20"/>
                <w:szCs w:val="20"/>
              </w:rPr>
              <w:t>з особливостями</w:t>
            </w:r>
            <w:r w:rsidR="00EA5EAA" w:rsidRPr="00230645">
              <w:rPr>
                <w:rFonts w:ascii="Times New Roman" w:eastAsia="Times New Roman" w:hAnsi="Times New Roman" w:cs="Times New Roman"/>
                <w:b/>
                <w:sz w:val="20"/>
                <w:szCs w:val="20"/>
              </w:rPr>
              <w:t xml:space="preserve"> </w:t>
            </w:r>
          </w:p>
          <w:p w14:paraId="2F56F082" w14:textId="783D0C3B" w:rsidR="00BF6B75" w:rsidRPr="00230645" w:rsidRDefault="00BF6B75" w:rsidP="00230645">
            <w:pPr>
              <w:widowControl w:val="0"/>
              <w:spacing w:after="0" w:line="240" w:lineRule="auto"/>
              <w:jc w:val="both"/>
              <w:rPr>
                <w:rFonts w:ascii="Times New Roman" w:eastAsia="Times New Roman" w:hAnsi="Times New Roman" w:cs="Times New Roman"/>
                <w:b/>
                <w:sz w:val="20"/>
                <w:szCs w:val="20"/>
              </w:rPr>
            </w:pPr>
          </w:p>
        </w:tc>
      </w:tr>
      <w:tr w:rsidR="00BF6B75" w:rsidRPr="00230645" w14:paraId="42DE0DDF" w14:textId="77777777" w:rsidTr="009A00DE">
        <w:trPr>
          <w:trHeight w:val="413"/>
          <w:jc w:val="center"/>
        </w:trPr>
        <w:tc>
          <w:tcPr>
            <w:tcW w:w="562" w:type="dxa"/>
            <w:shd w:val="clear" w:color="auto" w:fill="auto"/>
          </w:tcPr>
          <w:p w14:paraId="2D7CC7BC"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4.</w:t>
            </w:r>
          </w:p>
        </w:tc>
        <w:tc>
          <w:tcPr>
            <w:tcW w:w="2375" w:type="dxa"/>
            <w:shd w:val="clear" w:color="auto" w:fill="auto"/>
          </w:tcPr>
          <w:p w14:paraId="27075436" w14:textId="77777777" w:rsidR="00BF6B75" w:rsidRPr="00230645" w:rsidRDefault="006F182B"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Інформація про предмет закупівлі:</w:t>
            </w:r>
          </w:p>
        </w:tc>
        <w:tc>
          <w:tcPr>
            <w:tcW w:w="7045" w:type="dxa"/>
            <w:shd w:val="clear" w:color="auto" w:fill="auto"/>
          </w:tcPr>
          <w:p w14:paraId="5F365815" w14:textId="77777777" w:rsidR="00BF6B75" w:rsidRPr="00230645" w:rsidRDefault="00BF6B75" w:rsidP="00230645">
            <w:pPr>
              <w:widowControl w:val="0"/>
              <w:spacing w:after="0" w:line="240" w:lineRule="auto"/>
              <w:jc w:val="both"/>
              <w:rPr>
                <w:rFonts w:ascii="Times New Roman" w:eastAsia="Times New Roman" w:hAnsi="Times New Roman" w:cs="Times New Roman"/>
                <w:sz w:val="20"/>
                <w:szCs w:val="20"/>
              </w:rPr>
            </w:pPr>
          </w:p>
        </w:tc>
      </w:tr>
      <w:tr w:rsidR="00BF6B75" w:rsidRPr="00230645" w14:paraId="2EF82B13" w14:textId="77777777" w:rsidTr="009A00DE">
        <w:trPr>
          <w:trHeight w:val="407"/>
          <w:jc w:val="center"/>
        </w:trPr>
        <w:tc>
          <w:tcPr>
            <w:tcW w:w="562" w:type="dxa"/>
            <w:shd w:val="clear" w:color="auto" w:fill="auto"/>
          </w:tcPr>
          <w:p w14:paraId="5BC70199"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4.1</w:t>
            </w:r>
          </w:p>
        </w:tc>
        <w:tc>
          <w:tcPr>
            <w:tcW w:w="2375" w:type="dxa"/>
            <w:shd w:val="clear" w:color="auto" w:fill="auto"/>
          </w:tcPr>
          <w:p w14:paraId="7C951F66" w14:textId="77777777" w:rsidR="00BF6B75" w:rsidRPr="00230645" w:rsidRDefault="006F182B" w:rsidP="00230645">
            <w:pPr>
              <w:widowControl w:val="0"/>
              <w:spacing w:after="0" w:line="240" w:lineRule="auto"/>
              <w:ind w:left="-9" w:right="113"/>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назва предмета закупівлі</w:t>
            </w:r>
          </w:p>
        </w:tc>
        <w:tc>
          <w:tcPr>
            <w:tcW w:w="7045" w:type="dxa"/>
            <w:shd w:val="clear" w:color="auto" w:fill="auto"/>
            <w:vAlign w:val="bottom"/>
          </w:tcPr>
          <w:p w14:paraId="7FE27D91" w14:textId="4AA14D52" w:rsidR="009A00DE" w:rsidRPr="00230645" w:rsidRDefault="00920F81" w:rsidP="00230645">
            <w:pPr>
              <w:spacing w:after="0" w:line="240" w:lineRule="auto"/>
              <w:rPr>
                <w:rFonts w:ascii="Times New Roman" w:hAnsi="Times New Roman" w:cs="Times New Roman"/>
                <w:color w:val="000000"/>
                <w:sz w:val="20"/>
                <w:szCs w:val="20"/>
              </w:rPr>
            </w:pPr>
            <w:proofErr w:type="spellStart"/>
            <w:r w:rsidRPr="00230645">
              <w:rPr>
                <w:rFonts w:ascii="Times New Roman" w:hAnsi="Times New Roman" w:cs="Times New Roman"/>
                <w:sz w:val="20"/>
                <w:szCs w:val="20"/>
              </w:rPr>
              <w:t>Кварцевий</w:t>
            </w:r>
            <w:proofErr w:type="spellEnd"/>
            <w:r w:rsidRPr="00230645">
              <w:rPr>
                <w:rFonts w:ascii="Times New Roman" w:hAnsi="Times New Roman" w:cs="Times New Roman"/>
                <w:sz w:val="20"/>
                <w:szCs w:val="20"/>
              </w:rPr>
              <w:t xml:space="preserve"> пісок</w:t>
            </w:r>
            <w:r w:rsidR="00230645" w:rsidRPr="00230645">
              <w:rPr>
                <w:rFonts w:ascii="Times New Roman" w:hAnsi="Times New Roman" w:cs="Times New Roman"/>
                <w:sz w:val="20"/>
                <w:szCs w:val="20"/>
              </w:rPr>
              <w:t>,</w:t>
            </w:r>
            <w:r w:rsidRPr="00230645">
              <w:rPr>
                <w:rFonts w:ascii="Times New Roman" w:hAnsi="Times New Roman" w:cs="Times New Roman"/>
                <w:sz w:val="20"/>
                <w:szCs w:val="20"/>
              </w:rPr>
              <w:t xml:space="preserve"> код 14210000-6 за ДК 021:2015 «Гравій, пісок, щебінь і наповнювачі» </w:t>
            </w:r>
          </w:p>
        </w:tc>
      </w:tr>
      <w:tr w:rsidR="00BF6B75" w:rsidRPr="00230645" w14:paraId="4613E2A6" w14:textId="77777777" w:rsidTr="009A00DE">
        <w:trPr>
          <w:trHeight w:val="232"/>
          <w:jc w:val="center"/>
        </w:trPr>
        <w:tc>
          <w:tcPr>
            <w:tcW w:w="562" w:type="dxa"/>
            <w:shd w:val="clear" w:color="auto" w:fill="auto"/>
          </w:tcPr>
          <w:p w14:paraId="01993413"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4.2</w:t>
            </w:r>
          </w:p>
        </w:tc>
        <w:tc>
          <w:tcPr>
            <w:tcW w:w="2375" w:type="dxa"/>
            <w:shd w:val="clear" w:color="auto" w:fill="auto"/>
          </w:tcPr>
          <w:p w14:paraId="6D6F6AE8" w14:textId="77777777" w:rsidR="00BF6B75" w:rsidRPr="00230645" w:rsidRDefault="006F182B" w:rsidP="00230645">
            <w:pPr>
              <w:widowControl w:val="0"/>
              <w:spacing w:after="0" w:line="240" w:lineRule="auto"/>
              <w:ind w:left="-9"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опис окремої частини (частин) предмета закупівлі (лота), щодо якої можуть бути подані тендерні пропозиції </w:t>
            </w:r>
          </w:p>
        </w:tc>
        <w:tc>
          <w:tcPr>
            <w:tcW w:w="7045" w:type="dxa"/>
            <w:shd w:val="clear" w:color="auto" w:fill="auto"/>
          </w:tcPr>
          <w:p w14:paraId="7F8BE236" w14:textId="070CBAA2" w:rsidR="001F6477" w:rsidRPr="00230645" w:rsidRDefault="001F6477" w:rsidP="00230645">
            <w:pPr>
              <w:widowControl w:val="0"/>
              <w:spacing w:after="0" w:line="240" w:lineRule="auto"/>
              <w:ind w:right="113" w:hanging="2"/>
              <w:jc w:val="both"/>
              <w:rPr>
                <w:rFonts w:ascii="Times New Roman" w:hAnsi="Times New Roman" w:cs="Times New Roman"/>
                <w:color w:val="000000"/>
                <w:sz w:val="20"/>
                <w:szCs w:val="20"/>
              </w:rPr>
            </w:pPr>
            <w:r w:rsidRPr="00230645">
              <w:rPr>
                <w:rFonts w:ascii="Times New Roman" w:hAnsi="Times New Roman" w:cs="Times New Roman"/>
                <w:color w:val="000000"/>
                <w:sz w:val="20"/>
                <w:szCs w:val="20"/>
              </w:rPr>
              <w:t>Поділ на окремі частини предмета закупівлі не передбачений.</w:t>
            </w:r>
          </w:p>
          <w:p w14:paraId="53963FA1" w14:textId="34723EC8" w:rsidR="00BF6B75" w:rsidRPr="00230645" w:rsidRDefault="001F6477" w:rsidP="00230645">
            <w:pPr>
              <w:widowControl w:val="0"/>
              <w:spacing w:after="0" w:line="240" w:lineRule="auto"/>
              <w:ind w:right="113" w:hanging="2"/>
              <w:jc w:val="both"/>
              <w:rPr>
                <w:rFonts w:ascii="Times New Roman" w:eastAsia="Times New Roman" w:hAnsi="Times New Roman" w:cs="Times New Roman"/>
                <w:sz w:val="20"/>
                <w:szCs w:val="20"/>
              </w:rPr>
            </w:pPr>
            <w:r w:rsidRPr="00230645">
              <w:rPr>
                <w:rFonts w:ascii="Times New Roman" w:hAnsi="Times New Roman" w:cs="Times New Roman"/>
                <w:color w:val="000000"/>
                <w:sz w:val="20"/>
                <w:szCs w:val="20"/>
              </w:rPr>
              <w:t>Учасник подає тендерну пропозицію до предмета закупівлі в цілому</w:t>
            </w:r>
          </w:p>
        </w:tc>
      </w:tr>
      <w:tr w:rsidR="00BF6B75" w:rsidRPr="00230645" w14:paraId="2BBE1A47" w14:textId="77777777" w:rsidTr="009A00DE">
        <w:trPr>
          <w:trHeight w:val="522"/>
          <w:jc w:val="center"/>
        </w:trPr>
        <w:tc>
          <w:tcPr>
            <w:tcW w:w="562" w:type="dxa"/>
            <w:shd w:val="clear" w:color="auto" w:fill="auto"/>
          </w:tcPr>
          <w:p w14:paraId="03EAC802"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4.3</w:t>
            </w:r>
          </w:p>
        </w:tc>
        <w:tc>
          <w:tcPr>
            <w:tcW w:w="2375" w:type="dxa"/>
            <w:shd w:val="clear" w:color="auto" w:fill="auto"/>
          </w:tcPr>
          <w:p w14:paraId="6107B610" w14:textId="77777777" w:rsidR="00BF6B75" w:rsidRPr="00230645" w:rsidRDefault="006F182B" w:rsidP="00230645">
            <w:pPr>
              <w:widowControl w:val="0"/>
              <w:spacing w:after="0" w:line="240" w:lineRule="auto"/>
              <w:ind w:left="-9" w:right="113"/>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місце, кількість, обсяг поставки товарів (надання послуг, виконання робіт)</w:t>
            </w:r>
          </w:p>
        </w:tc>
        <w:tc>
          <w:tcPr>
            <w:tcW w:w="7045" w:type="dxa"/>
            <w:shd w:val="clear" w:color="auto" w:fill="auto"/>
          </w:tcPr>
          <w:p w14:paraId="7B055E26" w14:textId="77777777" w:rsidR="009A00DE" w:rsidRPr="00230645" w:rsidRDefault="009A00DE" w:rsidP="00230645">
            <w:pPr>
              <w:widowControl w:val="0"/>
              <w:spacing w:after="0" w:line="240" w:lineRule="auto"/>
              <w:ind w:right="113"/>
              <w:jc w:val="both"/>
              <w:rPr>
                <w:rFonts w:ascii="Times New Roman" w:hAnsi="Times New Roman" w:cs="Times New Roman"/>
                <w:sz w:val="20"/>
                <w:szCs w:val="20"/>
              </w:rPr>
            </w:pPr>
            <w:r w:rsidRPr="00230645">
              <w:rPr>
                <w:rFonts w:ascii="Times New Roman" w:hAnsi="Times New Roman" w:cs="Times New Roman"/>
                <w:sz w:val="20"/>
                <w:szCs w:val="20"/>
              </w:rPr>
              <w:t>Місце поставки</w:t>
            </w:r>
            <w:r w:rsidRPr="00230645">
              <w:rPr>
                <w:rFonts w:ascii="Times New Roman" w:hAnsi="Times New Roman" w:cs="Times New Roman"/>
                <w:sz w:val="20"/>
                <w:szCs w:val="20"/>
                <w:lang w:val="ru-RU"/>
              </w:rPr>
              <w:t>:</w:t>
            </w:r>
            <w:r w:rsidRPr="00230645">
              <w:rPr>
                <w:rFonts w:ascii="Times New Roman" w:eastAsia="Times New Roman" w:hAnsi="Times New Roman" w:cs="Times New Roman"/>
                <w:sz w:val="20"/>
                <w:szCs w:val="20"/>
              </w:rPr>
              <w:t xml:space="preserve"> </w:t>
            </w:r>
            <w:bookmarkStart w:id="0" w:name="_Hlk153376846"/>
            <w:r w:rsidRPr="00230645">
              <w:rPr>
                <w:rFonts w:ascii="Times New Roman" w:eastAsia="Times New Roman" w:hAnsi="Times New Roman" w:cs="Times New Roman"/>
                <w:sz w:val="20"/>
                <w:szCs w:val="20"/>
              </w:rPr>
              <w:t>03134,</w:t>
            </w:r>
            <w:r w:rsidRPr="00230645">
              <w:rPr>
                <w:rFonts w:ascii="Times New Roman" w:eastAsia="Times New Roman" w:hAnsi="Times New Roman" w:cs="Times New Roman"/>
                <w:sz w:val="20"/>
                <w:szCs w:val="20"/>
                <w:lang w:val="ru-RU"/>
              </w:rPr>
              <w:t xml:space="preserve"> </w:t>
            </w:r>
            <w:proofErr w:type="spellStart"/>
            <w:r w:rsidRPr="00230645">
              <w:rPr>
                <w:rFonts w:ascii="Times New Roman" w:eastAsia="Times New Roman" w:hAnsi="Times New Roman" w:cs="Times New Roman"/>
                <w:sz w:val="20"/>
                <w:szCs w:val="20"/>
                <w:lang w:val="ru-RU"/>
              </w:rPr>
              <w:t>Україна</w:t>
            </w:r>
            <w:proofErr w:type="spellEnd"/>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м. Київ</w:t>
            </w:r>
            <w:r w:rsidRPr="00230645">
              <w:rPr>
                <w:rFonts w:ascii="Times New Roman" w:eastAsia="Times New Roman" w:hAnsi="Times New Roman" w:cs="Times New Roman"/>
                <w:sz w:val="20"/>
                <w:szCs w:val="20"/>
                <w:lang w:val="ru-RU"/>
              </w:rPr>
              <w:t xml:space="preserve">, </w:t>
            </w:r>
            <w:proofErr w:type="spellStart"/>
            <w:r w:rsidRPr="00230645">
              <w:rPr>
                <w:rFonts w:ascii="Times New Roman" w:eastAsia="Times New Roman" w:hAnsi="Times New Roman" w:cs="Times New Roman"/>
                <w:sz w:val="20"/>
                <w:szCs w:val="20"/>
                <w:lang w:val="ru-RU"/>
              </w:rPr>
              <w:t>Святошинський</w:t>
            </w:r>
            <w:proofErr w:type="spellEnd"/>
            <w:r w:rsidRPr="00230645">
              <w:rPr>
                <w:rFonts w:ascii="Times New Roman" w:eastAsia="Times New Roman" w:hAnsi="Times New Roman" w:cs="Times New Roman"/>
                <w:sz w:val="20"/>
                <w:szCs w:val="20"/>
                <w:lang w:val="ru-RU"/>
              </w:rPr>
              <w:t xml:space="preserve"> р-н</w:t>
            </w:r>
            <w:r w:rsidRPr="00230645">
              <w:rPr>
                <w:rFonts w:ascii="Times New Roman" w:eastAsia="Times New Roman" w:hAnsi="Times New Roman" w:cs="Times New Roman"/>
                <w:sz w:val="20"/>
                <w:szCs w:val="20"/>
              </w:rPr>
              <w:t xml:space="preserve">, </w:t>
            </w:r>
            <w:proofErr w:type="spellStart"/>
            <w:r w:rsidRPr="00230645">
              <w:rPr>
                <w:rFonts w:ascii="Times New Roman" w:eastAsia="Times New Roman" w:hAnsi="Times New Roman" w:cs="Times New Roman"/>
                <w:sz w:val="20"/>
                <w:szCs w:val="20"/>
              </w:rPr>
              <w:t>пр</w:t>
            </w:r>
            <w:r w:rsidRPr="00230645">
              <w:rPr>
                <w:rFonts w:ascii="Times New Roman" w:eastAsia="Times New Roman" w:hAnsi="Times New Roman" w:cs="Times New Roman"/>
                <w:sz w:val="20"/>
                <w:szCs w:val="20"/>
                <w:lang w:val="ru-RU"/>
              </w:rPr>
              <w:t>оспект</w:t>
            </w:r>
            <w:proofErr w:type="spellEnd"/>
            <w:r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lang w:val="ru-RU"/>
              </w:rPr>
              <w:t>А</w:t>
            </w:r>
            <w:r w:rsidRPr="00230645">
              <w:rPr>
                <w:rFonts w:ascii="Times New Roman" w:eastAsia="Times New Roman" w:hAnsi="Times New Roman" w:cs="Times New Roman"/>
                <w:sz w:val="20"/>
                <w:szCs w:val="20"/>
              </w:rPr>
              <w:t>к</w:t>
            </w:r>
            <w:proofErr w:type="spellStart"/>
            <w:r w:rsidRPr="00230645">
              <w:rPr>
                <w:rFonts w:ascii="Times New Roman" w:eastAsia="Times New Roman" w:hAnsi="Times New Roman" w:cs="Times New Roman"/>
                <w:sz w:val="20"/>
                <w:szCs w:val="20"/>
                <w:lang w:val="ru-RU"/>
              </w:rPr>
              <w:t>адеміка</w:t>
            </w:r>
            <w:proofErr w:type="spellEnd"/>
            <w:r w:rsidRPr="00230645">
              <w:rPr>
                <w:rFonts w:ascii="Times New Roman" w:eastAsia="Times New Roman" w:hAnsi="Times New Roman" w:cs="Times New Roman"/>
                <w:sz w:val="20"/>
                <w:szCs w:val="20"/>
                <w:lang w:val="ru-RU"/>
              </w:rPr>
              <w:t xml:space="preserve"> </w:t>
            </w:r>
            <w:r w:rsidRPr="00230645">
              <w:rPr>
                <w:rFonts w:ascii="Times New Roman" w:eastAsia="Times New Roman" w:hAnsi="Times New Roman" w:cs="Times New Roman"/>
                <w:sz w:val="20"/>
                <w:szCs w:val="20"/>
              </w:rPr>
              <w:t xml:space="preserve">Корольова, </w:t>
            </w:r>
            <w:r w:rsidRPr="00230645">
              <w:rPr>
                <w:rFonts w:ascii="Times New Roman" w:eastAsia="Times New Roman" w:hAnsi="Times New Roman" w:cs="Times New Roman"/>
                <w:sz w:val="20"/>
                <w:szCs w:val="20"/>
                <w:lang w:val="ru-RU"/>
              </w:rPr>
              <w:t>7</w:t>
            </w:r>
            <w:r w:rsidRPr="00230645">
              <w:rPr>
                <w:rFonts w:ascii="Times New Roman" w:hAnsi="Times New Roman" w:cs="Times New Roman"/>
                <w:sz w:val="20"/>
                <w:szCs w:val="20"/>
              </w:rPr>
              <w:t xml:space="preserve"> </w:t>
            </w:r>
            <w:bookmarkEnd w:id="0"/>
          </w:p>
          <w:p w14:paraId="5FB48779" w14:textId="003E3827" w:rsidR="00A41DB0" w:rsidRPr="00230645" w:rsidRDefault="009A00DE" w:rsidP="00230645">
            <w:pPr>
              <w:widowControl w:val="0"/>
              <w:spacing w:after="0" w:line="240" w:lineRule="auto"/>
              <w:ind w:right="113"/>
              <w:jc w:val="both"/>
              <w:rPr>
                <w:rFonts w:ascii="Times New Roman" w:eastAsia="Times New Roman" w:hAnsi="Times New Roman" w:cs="Times New Roman"/>
                <w:b/>
                <w:sz w:val="20"/>
                <w:szCs w:val="20"/>
              </w:rPr>
            </w:pPr>
            <w:r w:rsidRPr="00230645">
              <w:rPr>
                <w:rFonts w:ascii="Times New Roman" w:hAnsi="Times New Roman" w:cs="Times New Roman"/>
                <w:sz w:val="20"/>
                <w:szCs w:val="20"/>
              </w:rPr>
              <w:t xml:space="preserve">Кількість товару: </w:t>
            </w:r>
            <w:r w:rsidR="00920F81" w:rsidRPr="00230645">
              <w:rPr>
                <w:rFonts w:ascii="Times New Roman" w:hAnsi="Times New Roman" w:cs="Times New Roman"/>
                <w:sz w:val="20"/>
                <w:szCs w:val="20"/>
                <w:lang w:val="ru-RU"/>
              </w:rPr>
              <w:t>13тонни</w:t>
            </w:r>
          </w:p>
        </w:tc>
      </w:tr>
      <w:tr w:rsidR="00BF6B75" w:rsidRPr="00230645" w14:paraId="5BCA038A" w14:textId="77777777" w:rsidTr="009A00DE">
        <w:trPr>
          <w:trHeight w:val="406"/>
          <w:jc w:val="center"/>
        </w:trPr>
        <w:tc>
          <w:tcPr>
            <w:tcW w:w="562" w:type="dxa"/>
            <w:shd w:val="clear" w:color="auto" w:fill="auto"/>
          </w:tcPr>
          <w:p w14:paraId="3702F028"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4.4</w:t>
            </w:r>
          </w:p>
        </w:tc>
        <w:tc>
          <w:tcPr>
            <w:tcW w:w="2375" w:type="dxa"/>
            <w:shd w:val="clear" w:color="auto" w:fill="auto"/>
          </w:tcPr>
          <w:p w14:paraId="06C40A9F" w14:textId="77777777" w:rsidR="00BF6B75" w:rsidRPr="00230645" w:rsidRDefault="006F182B" w:rsidP="00230645">
            <w:pPr>
              <w:widowControl w:val="0"/>
              <w:spacing w:after="0" w:line="240" w:lineRule="auto"/>
              <w:ind w:left="-9"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строк поставки товарів (надання послуг, виконання робіт)</w:t>
            </w:r>
          </w:p>
        </w:tc>
        <w:tc>
          <w:tcPr>
            <w:tcW w:w="7045" w:type="dxa"/>
            <w:shd w:val="clear" w:color="auto" w:fill="auto"/>
          </w:tcPr>
          <w:p w14:paraId="660EAB2E" w14:textId="00008787" w:rsidR="00BF6B75" w:rsidRPr="00230645" w:rsidRDefault="005309DD" w:rsidP="00230645">
            <w:pPr>
              <w:widowControl w:val="0"/>
              <w:tabs>
                <w:tab w:val="left" w:pos="2214"/>
              </w:tabs>
              <w:spacing w:after="0" w:line="240" w:lineRule="auto"/>
              <w:ind w:right="113"/>
              <w:jc w:val="both"/>
              <w:rPr>
                <w:rFonts w:ascii="Times New Roman" w:eastAsia="Times New Roman" w:hAnsi="Times New Roman" w:cs="Times New Roman"/>
                <w:bCs/>
                <w:color w:val="000000" w:themeColor="text1"/>
                <w:sz w:val="20"/>
                <w:szCs w:val="20"/>
              </w:rPr>
            </w:pPr>
            <w:r w:rsidRPr="00230645">
              <w:rPr>
                <w:rFonts w:ascii="Times New Roman" w:eastAsia="Times New Roman" w:hAnsi="Times New Roman" w:cs="Times New Roman"/>
                <w:bCs/>
                <w:color w:val="000000" w:themeColor="text1"/>
                <w:sz w:val="20"/>
                <w:szCs w:val="20"/>
              </w:rPr>
              <w:t xml:space="preserve">до </w:t>
            </w:r>
            <w:r w:rsidR="00D451F5" w:rsidRPr="00230645">
              <w:rPr>
                <w:rFonts w:ascii="Times New Roman" w:eastAsia="Times New Roman" w:hAnsi="Times New Roman" w:cs="Times New Roman"/>
                <w:bCs/>
                <w:color w:val="000000" w:themeColor="text1"/>
                <w:sz w:val="20"/>
                <w:szCs w:val="20"/>
              </w:rPr>
              <w:t>31</w:t>
            </w:r>
            <w:r w:rsidRPr="00230645">
              <w:rPr>
                <w:rFonts w:ascii="Times New Roman" w:eastAsia="Times New Roman" w:hAnsi="Times New Roman" w:cs="Times New Roman"/>
                <w:bCs/>
                <w:color w:val="000000" w:themeColor="text1"/>
                <w:sz w:val="20"/>
                <w:szCs w:val="20"/>
              </w:rPr>
              <w:t>.1</w:t>
            </w:r>
            <w:r w:rsidR="00D451F5" w:rsidRPr="00230645">
              <w:rPr>
                <w:rFonts w:ascii="Times New Roman" w:eastAsia="Times New Roman" w:hAnsi="Times New Roman" w:cs="Times New Roman"/>
                <w:bCs/>
                <w:color w:val="000000" w:themeColor="text1"/>
                <w:sz w:val="20"/>
                <w:szCs w:val="20"/>
              </w:rPr>
              <w:t>2</w:t>
            </w:r>
            <w:r w:rsidR="005E6F8A" w:rsidRPr="00230645">
              <w:rPr>
                <w:rFonts w:ascii="Times New Roman" w:eastAsia="Times New Roman" w:hAnsi="Times New Roman" w:cs="Times New Roman"/>
                <w:bCs/>
                <w:color w:val="000000" w:themeColor="text1"/>
                <w:sz w:val="20"/>
                <w:szCs w:val="20"/>
              </w:rPr>
              <w:t>.2024 року включно</w:t>
            </w:r>
          </w:p>
        </w:tc>
      </w:tr>
      <w:tr w:rsidR="00BF6B75" w:rsidRPr="00230645" w14:paraId="18F071E5" w14:textId="77777777" w:rsidTr="009A00DE">
        <w:trPr>
          <w:trHeight w:val="522"/>
          <w:jc w:val="center"/>
        </w:trPr>
        <w:tc>
          <w:tcPr>
            <w:tcW w:w="562" w:type="dxa"/>
            <w:shd w:val="clear" w:color="auto" w:fill="auto"/>
          </w:tcPr>
          <w:p w14:paraId="6FF69A53"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5.</w:t>
            </w:r>
          </w:p>
        </w:tc>
        <w:tc>
          <w:tcPr>
            <w:tcW w:w="2375" w:type="dxa"/>
            <w:shd w:val="clear" w:color="auto" w:fill="auto"/>
          </w:tcPr>
          <w:p w14:paraId="628B5025" w14:textId="77777777" w:rsidR="00BF6B75" w:rsidRPr="00230645" w:rsidRDefault="006F182B" w:rsidP="00230645">
            <w:pPr>
              <w:widowControl w:val="0"/>
              <w:spacing w:after="0" w:line="240" w:lineRule="auto"/>
              <w:ind w:right="113"/>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Недискримінація Учасників</w:t>
            </w:r>
          </w:p>
        </w:tc>
        <w:tc>
          <w:tcPr>
            <w:tcW w:w="7045" w:type="dxa"/>
            <w:shd w:val="clear" w:color="auto" w:fill="auto"/>
          </w:tcPr>
          <w:p w14:paraId="158E8E29" w14:textId="77777777" w:rsidR="00BF6B75" w:rsidRPr="00230645" w:rsidRDefault="006F182B" w:rsidP="00230645">
            <w:pPr>
              <w:widowControl w:val="0"/>
              <w:spacing w:after="0" w:line="240" w:lineRule="auto"/>
              <w:ind w:left="34" w:right="113"/>
              <w:jc w:val="both"/>
              <w:rPr>
                <w:rFonts w:ascii="Times New Roman" w:eastAsia="Times New Roman" w:hAnsi="Times New Roman" w:cs="Times New Roman"/>
                <w:b/>
                <w:color w:val="000000" w:themeColor="text1"/>
                <w:sz w:val="20"/>
                <w:szCs w:val="20"/>
              </w:rPr>
            </w:pPr>
            <w:r w:rsidRPr="00230645">
              <w:rPr>
                <w:rFonts w:ascii="Times New Roman" w:eastAsia="Times New Roman" w:hAnsi="Times New Roman" w:cs="Times New Roman"/>
                <w:color w:val="000000" w:themeColor="text1"/>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B75" w:rsidRPr="00230645" w14:paraId="73582F8E" w14:textId="77777777" w:rsidTr="009A00DE">
        <w:trPr>
          <w:trHeight w:val="727"/>
          <w:jc w:val="center"/>
        </w:trPr>
        <w:tc>
          <w:tcPr>
            <w:tcW w:w="562" w:type="dxa"/>
            <w:shd w:val="clear" w:color="auto" w:fill="auto"/>
          </w:tcPr>
          <w:p w14:paraId="5B4E1E1B"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6.</w:t>
            </w:r>
          </w:p>
        </w:tc>
        <w:tc>
          <w:tcPr>
            <w:tcW w:w="2375" w:type="dxa"/>
            <w:shd w:val="clear" w:color="auto" w:fill="auto"/>
          </w:tcPr>
          <w:p w14:paraId="5EE5C953"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highlight w:val="red"/>
              </w:rPr>
            </w:pPr>
            <w:r w:rsidRPr="00230645">
              <w:rPr>
                <w:rFonts w:ascii="Times New Roman" w:eastAsia="Times New Roman" w:hAnsi="Times New Roman" w:cs="Times New Roman"/>
                <w:sz w:val="20"/>
                <w:szCs w:val="20"/>
              </w:rPr>
              <w:t>Інформація про валюту, у якій повинно бути розраховано та зазначено ціну тендерної пропозиції</w:t>
            </w:r>
          </w:p>
        </w:tc>
        <w:tc>
          <w:tcPr>
            <w:tcW w:w="7045" w:type="dxa"/>
            <w:shd w:val="clear" w:color="auto" w:fill="auto"/>
          </w:tcPr>
          <w:p w14:paraId="306954FD" w14:textId="77777777" w:rsidR="00BF6B75" w:rsidRPr="00230645" w:rsidRDefault="006F182B" w:rsidP="00230645">
            <w:pPr>
              <w:widowControl w:val="0"/>
              <w:spacing w:after="0" w:line="240" w:lineRule="auto"/>
              <w:ind w:left="-13" w:right="37" w:firstLine="330"/>
              <w:jc w:val="both"/>
              <w:rPr>
                <w:rFonts w:ascii="Times New Roman" w:hAnsi="Times New Roman" w:cs="Times New Roman"/>
                <w:sz w:val="20"/>
                <w:szCs w:val="20"/>
              </w:rPr>
            </w:pPr>
            <w:r w:rsidRPr="00230645">
              <w:rPr>
                <w:rFonts w:ascii="Times New Roman" w:eastAsia="Times New Roman" w:hAnsi="Times New Roman" w:cs="Times New Roman"/>
                <w:color w:val="000000"/>
                <w:sz w:val="20"/>
                <w:szCs w:val="20"/>
              </w:rPr>
              <w:t>Валютою тендерної пропозиції є гривня.</w:t>
            </w:r>
            <w:r w:rsidRPr="00230645">
              <w:rPr>
                <w:rFonts w:ascii="Times New Roman" w:hAnsi="Times New Roman" w:cs="Times New Roman"/>
                <w:sz w:val="20"/>
                <w:szCs w:val="20"/>
              </w:rPr>
              <w:t xml:space="preserve"> </w:t>
            </w:r>
          </w:p>
          <w:p w14:paraId="53EE2D99" w14:textId="77777777" w:rsidR="00BF6B75" w:rsidRPr="00230645" w:rsidRDefault="006F182B" w:rsidP="00230645">
            <w:pPr>
              <w:widowControl w:val="0"/>
              <w:spacing w:after="0" w:line="240" w:lineRule="auto"/>
              <w:ind w:left="-13" w:right="37"/>
              <w:jc w:val="both"/>
              <w:rPr>
                <w:rFonts w:ascii="Times New Roman" w:eastAsia="Times New Roman" w:hAnsi="Times New Roman" w:cs="Times New Roman"/>
                <w:sz w:val="20"/>
                <w:szCs w:val="20"/>
              </w:rPr>
            </w:pPr>
            <w:r w:rsidRPr="00230645">
              <w:rPr>
                <w:rFonts w:ascii="Times New Roman" w:eastAsia="Times New Roman" w:hAnsi="Times New Roman" w:cs="Times New Roman"/>
                <w:i/>
                <w:color w:val="000000"/>
                <w:sz w:val="20"/>
                <w:szCs w:val="20"/>
              </w:rPr>
              <w:t>У разі якщо учасником процедури закупівлі є нерезидент</w:t>
            </w:r>
            <w:r w:rsidRPr="00230645">
              <w:rPr>
                <w:rFonts w:ascii="Times New Roman" w:eastAsia="Times New Roman" w:hAnsi="Times New Roman" w:cs="Times New Roman"/>
                <w:b/>
                <w:color w:val="000000"/>
                <w:sz w:val="20"/>
                <w:szCs w:val="20"/>
              </w:rPr>
              <w:t xml:space="preserve">,  </w:t>
            </w:r>
            <w:r w:rsidRPr="00230645">
              <w:rPr>
                <w:rFonts w:ascii="Times New Roman" w:eastAsia="Times New Roman" w:hAnsi="Times New Roman" w:cs="Times New Roman"/>
                <w:color w:val="000000"/>
                <w:sz w:val="20"/>
                <w:szCs w:val="20"/>
              </w:rPr>
              <w:t>такий Учасник зазначає ціну пропозиції в електронній системі закупівель у валюті – гривня.</w:t>
            </w:r>
          </w:p>
        </w:tc>
      </w:tr>
      <w:tr w:rsidR="00BF6B75" w:rsidRPr="00230645" w14:paraId="387FA694" w14:textId="77777777" w:rsidTr="009A00DE">
        <w:trPr>
          <w:trHeight w:val="416"/>
          <w:jc w:val="center"/>
        </w:trPr>
        <w:tc>
          <w:tcPr>
            <w:tcW w:w="562" w:type="dxa"/>
            <w:shd w:val="clear" w:color="auto" w:fill="auto"/>
          </w:tcPr>
          <w:p w14:paraId="192546C9"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7.</w:t>
            </w:r>
          </w:p>
        </w:tc>
        <w:tc>
          <w:tcPr>
            <w:tcW w:w="2375" w:type="dxa"/>
            <w:shd w:val="clear" w:color="auto" w:fill="auto"/>
            <w:vAlign w:val="center"/>
          </w:tcPr>
          <w:p w14:paraId="46194B96" w14:textId="145DBB51"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Інформація</w:t>
            </w:r>
            <w:r w:rsidR="00AD6004"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про</w:t>
            </w:r>
            <w:r w:rsidR="00AD6004"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мову (мови),</w:t>
            </w:r>
            <w:r w:rsidR="00AD6004"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якою</w:t>
            </w:r>
            <w:r w:rsidR="00AD6004" w:rsidRPr="00230645">
              <w:rPr>
                <w:rFonts w:ascii="Times New Roman" w:eastAsia="Times New Roman" w:hAnsi="Times New Roman" w:cs="Times New Roman"/>
                <w:sz w:val="20"/>
                <w:szCs w:val="20"/>
              </w:rPr>
              <w:t xml:space="preserve"> (якими) </w:t>
            </w:r>
            <w:r w:rsidR="00AD6004" w:rsidRPr="00230645">
              <w:rPr>
                <w:rFonts w:ascii="Times New Roman" w:eastAsia="Times New Roman" w:hAnsi="Times New Roman" w:cs="Times New Roman"/>
                <w:sz w:val="20"/>
                <w:szCs w:val="20"/>
              </w:rPr>
              <w:lastRenderedPageBreak/>
              <w:t xml:space="preserve">повинно бути </w:t>
            </w:r>
            <w:r w:rsidRPr="00230645">
              <w:rPr>
                <w:rFonts w:ascii="Times New Roman" w:eastAsia="Times New Roman" w:hAnsi="Times New Roman" w:cs="Times New Roman"/>
                <w:sz w:val="20"/>
                <w:szCs w:val="20"/>
              </w:rPr>
              <w:t>складено тендерні пропозиції</w:t>
            </w:r>
          </w:p>
        </w:tc>
        <w:tc>
          <w:tcPr>
            <w:tcW w:w="7045" w:type="dxa"/>
            <w:shd w:val="clear" w:color="auto" w:fill="auto"/>
          </w:tcPr>
          <w:p w14:paraId="537586AB" w14:textId="77777777" w:rsidR="00BF6B75" w:rsidRPr="00230645" w:rsidRDefault="006F182B" w:rsidP="00230645">
            <w:pPr>
              <w:spacing w:after="0" w:line="240" w:lineRule="auto"/>
              <w:ind w:right="37"/>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 xml:space="preserve">Мова тендерної пропозиції – </w:t>
            </w:r>
            <w:r w:rsidRPr="00230645">
              <w:rPr>
                <w:rFonts w:ascii="Times New Roman" w:eastAsia="Times New Roman" w:hAnsi="Times New Roman" w:cs="Times New Roman"/>
                <w:b/>
                <w:sz w:val="20"/>
                <w:szCs w:val="20"/>
              </w:rPr>
              <w:t>українська.</w:t>
            </w:r>
          </w:p>
          <w:p w14:paraId="5EBC2B68" w14:textId="77777777" w:rsidR="00BF6B75" w:rsidRPr="00230645" w:rsidRDefault="006F182B" w:rsidP="00230645">
            <w:pPr>
              <w:spacing w:after="0" w:line="240" w:lineRule="auto"/>
              <w:ind w:left="-13" w:right="37"/>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Під час проведення процедур закупівель усі документи, що готуються </w:t>
            </w:r>
            <w:r w:rsidRPr="00230645">
              <w:rPr>
                <w:rFonts w:ascii="Times New Roman" w:eastAsia="Times New Roman" w:hAnsi="Times New Roman" w:cs="Times New Roman"/>
                <w:sz w:val="20"/>
                <w:szCs w:val="20"/>
              </w:rPr>
              <w:lastRenderedPageBreak/>
              <w:t>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3DA1416" w14:textId="77777777" w:rsidR="00BF6B75" w:rsidRPr="00230645" w:rsidRDefault="006F182B" w:rsidP="00230645">
            <w:pPr>
              <w:spacing w:after="0" w:line="240" w:lineRule="auto"/>
              <w:ind w:left="-13" w:right="37" w:firstLine="330"/>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4191FF" w14:textId="77777777" w:rsidR="00BF6B75" w:rsidRPr="00230645" w:rsidRDefault="006F182B" w:rsidP="00230645">
            <w:pPr>
              <w:spacing w:after="0" w:line="240" w:lineRule="auto"/>
              <w:ind w:left="-13" w:right="37" w:firstLine="330"/>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E8A9CCF" w14:textId="77777777" w:rsidR="00BF6B75" w:rsidRPr="00230645" w:rsidRDefault="006F182B" w:rsidP="00230645">
            <w:pPr>
              <w:spacing w:after="0" w:line="240" w:lineRule="auto"/>
              <w:ind w:left="-13" w:right="37" w:firstLine="330"/>
              <w:rPr>
                <w:rFonts w:ascii="Times New Roman" w:eastAsia="Times New Roman" w:hAnsi="Times New Roman" w:cs="Times New Roman"/>
                <w:i/>
                <w:sz w:val="20"/>
                <w:szCs w:val="20"/>
              </w:rPr>
            </w:pPr>
            <w:r w:rsidRPr="00230645">
              <w:rPr>
                <w:rFonts w:ascii="Times New Roman" w:eastAsia="Times New Roman" w:hAnsi="Times New Roman" w:cs="Times New Roman"/>
                <w:i/>
                <w:sz w:val="20"/>
                <w:szCs w:val="20"/>
              </w:rPr>
              <w:t>Виключення:</w:t>
            </w:r>
          </w:p>
          <w:p w14:paraId="66AE7B60" w14:textId="77777777" w:rsidR="00BF6B75" w:rsidRPr="00230645" w:rsidRDefault="006F182B" w:rsidP="00230645">
            <w:pPr>
              <w:spacing w:after="0" w:line="240" w:lineRule="auto"/>
              <w:ind w:left="-13" w:right="37" w:firstLine="330"/>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EC00B55" w14:textId="77777777" w:rsidR="00BF6B75" w:rsidRPr="00230645" w:rsidRDefault="006F182B" w:rsidP="00230645">
            <w:pPr>
              <w:widowControl w:val="0"/>
              <w:spacing w:after="0" w:line="240" w:lineRule="auto"/>
              <w:ind w:firstLine="330"/>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вимоги,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B75" w:rsidRPr="00230645" w14:paraId="6FC309F7" w14:textId="77777777" w:rsidTr="00715703">
        <w:trPr>
          <w:trHeight w:val="283"/>
          <w:jc w:val="center"/>
        </w:trPr>
        <w:tc>
          <w:tcPr>
            <w:tcW w:w="9982" w:type="dxa"/>
            <w:gridSpan w:val="3"/>
            <w:shd w:val="clear" w:color="auto" w:fill="auto"/>
            <w:vAlign w:val="center"/>
          </w:tcPr>
          <w:p w14:paraId="7A5D7E4B" w14:textId="77777777" w:rsidR="00BF6B75" w:rsidRPr="00230645" w:rsidRDefault="006F182B" w:rsidP="00230645">
            <w:pPr>
              <w:widowControl w:val="0"/>
              <w:spacing w:after="0" w:line="240" w:lineRule="auto"/>
              <w:jc w:val="center"/>
              <w:rPr>
                <w:rFonts w:ascii="Times New Roman" w:eastAsia="Times New Roman" w:hAnsi="Times New Roman" w:cs="Times New Roman"/>
                <w:b/>
                <w:sz w:val="20"/>
                <w:szCs w:val="20"/>
              </w:rPr>
            </w:pPr>
            <w:r w:rsidRPr="00230645">
              <w:rPr>
                <w:rFonts w:ascii="Times New Roman" w:eastAsia="Times New Roman" w:hAnsi="Times New Roman" w:cs="Times New Roman"/>
                <w:b/>
                <w:sz w:val="20"/>
                <w:szCs w:val="20"/>
              </w:rPr>
              <w:lastRenderedPageBreak/>
              <w:t>ІІ. Порядок унесення змін та надання роз’яснень до тендерної документації</w:t>
            </w:r>
          </w:p>
        </w:tc>
      </w:tr>
      <w:tr w:rsidR="00BF6B75" w:rsidRPr="00230645" w14:paraId="62E57918" w14:textId="77777777" w:rsidTr="009A00DE">
        <w:trPr>
          <w:trHeight w:val="522"/>
          <w:jc w:val="center"/>
        </w:trPr>
        <w:tc>
          <w:tcPr>
            <w:tcW w:w="562" w:type="dxa"/>
            <w:shd w:val="clear" w:color="auto" w:fill="auto"/>
          </w:tcPr>
          <w:p w14:paraId="28623959"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w:t>
            </w:r>
          </w:p>
        </w:tc>
        <w:tc>
          <w:tcPr>
            <w:tcW w:w="2375" w:type="dxa"/>
            <w:shd w:val="clear" w:color="auto" w:fill="auto"/>
          </w:tcPr>
          <w:p w14:paraId="5B3EE578"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Процедура надання роз’яснень щодо тендерної документації </w:t>
            </w:r>
          </w:p>
        </w:tc>
        <w:tc>
          <w:tcPr>
            <w:tcW w:w="7045" w:type="dxa"/>
            <w:shd w:val="clear" w:color="auto" w:fill="auto"/>
          </w:tcPr>
          <w:p w14:paraId="16F61A24" w14:textId="77777777" w:rsidR="00BF6B75" w:rsidRPr="00230645" w:rsidRDefault="006F182B" w:rsidP="00230645">
            <w:pPr>
              <w:widowControl w:val="0"/>
              <w:spacing w:after="0" w:line="240" w:lineRule="auto"/>
              <w:ind w:right="113"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Фізична/юридична особа має право </w:t>
            </w:r>
            <w:r w:rsidRPr="00230645">
              <w:rPr>
                <w:rFonts w:ascii="Times New Roman" w:eastAsia="Times New Roman" w:hAnsi="Times New Roman" w:cs="Times New Roman"/>
                <w:b/>
                <w:color w:val="000000"/>
                <w:sz w:val="20"/>
                <w:szCs w:val="20"/>
              </w:rPr>
              <w:t>не пізніше ніж за три дні</w:t>
            </w:r>
            <w:r w:rsidRPr="00230645">
              <w:rPr>
                <w:rFonts w:ascii="Times New Roman" w:eastAsia="Times New Roman" w:hAnsi="Times New Roman" w:cs="Times New Roman"/>
                <w:color w:val="000000"/>
                <w:sz w:val="20"/>
                <w:szCs w:val="2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A559FFB" w14:textId="77777777" w:rsidR="00BF6B75" w:rsidRPr="00230645" w:rsidRDefault="006F182B" w:rsidP="00230645">
            <w:pPr>
              <w:widowControl w:val="0"/>
              <w:spacing w:after="0" w:line="240" w:lineRule="auto"/>
              <w:ind w:right="113"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E75645" w14:textId="77777777" w:rsidR="00BF6B75" w:rsidRPr="00230645" w:rsidRDefault="006F182B" w:rsidP="00230645">
            <w:pPr>
              <w:widowControl w:val="0"/>
              <w:spacing w:after="0" w:line="240" w:lineRule="auto"/>
              <w:ind w:right="113" w:firstLine="317"/>
              <w:jc w:val="both"/>
              <w:rPr>
                <w:rFonts w:ascii="Times New Roman" w:eastAsia="Times New Roman" w:hAnsi="Times New Roman" w:cs="Times New Roman"/>
                <w:sz w:val="20"/>
                <w:szCs w:val="20"/>
              </w:rPr>
            </w:pPr>
            <w:r w:rsidRPr="00230645">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30645">
              <w:rPr>
                <w:rFonts w:ascii="Times New Roman" w:eastAsia="Times New Roman" w:hAnsi="Times New Roman" w:cs="Times New Roman"/>
                <w:b/>
                <w:color w:val="000000"/>
                <w:sz w:val="20"/>
                <w:szCs w:val="20"/>
              </w:rPr>
              <w:t>не менш як на чотири дні.</w:t>
            </w:r>
          </w:p>
        </w:tc>
      </w:tr>
      <w:tr w:rsidR="00BF6B75" w:rsidRPr="00230645" w14:paraId="29398D10" w14:textId="77777777" w:rsidTr="009A00DE">
        <w:trPr>
          <w:trHeight w:val="522"/>
          <w:jc w:val="center"/>
        </w:trPr>
        <w:tc>
          <w:tcPr>
            <w:tcW w:w="562" w:type="dxa"/>
            <w:shd w:val="clear" w:color="auto" w:fill="auto"/>
          </w:tcPr>
          <w:p w14:paraId="18637A5E" w14:textId="77777777" w:rsidR="00BF6B75" w:rsidRPr="00230645" w:rsidRDefault="006F182B" w:rsidP="00230645">
            <w:pPr>
              <w:widowControl w:val="0"/>
              <w:spacing w:after="0" w:line="240" w:lineRule="auto"/>
              <w:jc w:val="center"/>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w:t>
            </w:r>
          </w:p>
        </w:tc>
        <w:tc>
          <w:tcPr>
            <w:tcW w:w="2375" w:type="dxa"/>
            <w:shd w:val="clear" w:color="auto" w:fill="auto"/>
          </w:tcPr>
          <w:p w14:paraId="3B5A2A29"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Внесення змін до тендерної документації</w:t>
            </w:r>
          </w:p>
        </w:tc>
        <w:tc>
          <w:tcPr>
            <w:tcW w:w="7045" w:type="dxa"/>
            <w:shd w:val="clear" w:color="auto" w:fill="auto"/>
          </w:tcPr>
          <w:p w14:paraId="0D1041B6" w14:textId="2F27B9A3" w:rsidR="00BF6B75" w:rsidRPr="00230645" w:rsidRDefault="006F182B" w:rsidP="00230645">
            <w:pPr>
              <w:widowControl w:val="0"/>
              <w:spacing w:after="0" w:line="240" w:lineRule="auto"/>
              <w:ind w:right="113"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911966" w:rsidRPr="00230645">
              <w:rPr>
                <w:rFonts w:ascii="Times New Roman" w:eastAsia="Times New Roman" w:hAnsi="Times New Roman" w:cs="Times New Roman"/>
                <w:color w:val="000000"/>
                <w:sz w:val="20"/>
                <w:szCs w:val="20"/>
              </w:rPr>
              <w:t>,</w:t>
            </w:r>
            <w:r w:rsidR="00911966" w:rsidRPr="00230645">
              <w:rPr>
                <w:rFonts w:ascii="Times New Roman" w:eastAsia="Times New Roman" w:hAnsi="Times New Roman" w:cs="Times New Roman"/>
                <w:color w:val="00B050"/>
                <w:sz w:val="20"/>
                <w:szCs w:val="20"/>
                <w:highlight w:val="white"/>
              </w:rPr>
              <w:t xml:space="preserve"> </w:t>
            </w:r>
            <w:r w:rsidR="00911966" w:rsidRPr="00230645">
              <w:rPr>
                <w:rFonts w:ascii="Times New Roman" w:eastAsia="Times New Roman" w:hAnsi="Times New Roman" w:cs="Times New Roman"/>
                <w:color w:val="000000"/>
                <w:sz w:val="20"/>
                <w:szCs w:val="20"/>
              </w:rPr>
              <w:t xml:space="preserve">а саме в оголошенні про проведення відкритих торгів, </w:t>
            </w:r>
            <w:r w:rsidRPr="00230645">
              <w:rPr>
                <w:rFonts w:ascii="Times New Roman" w:eastAsia="Times New Roman" w:hAnsi="Times New Roman" w:cs="Times New Roman"/>
                <w:color w:val="000000"/>
                <w:sz w:val="20"/>
                <w:szCs w:val="20"/>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B59C4A" w14:textId="77777777" w:rsidR="00BF6B75" w:rsidRPr="00230645" w:rsidRDefault="006F182B" w:rsidP="00230645">
            <w:pPr>
              <w:widowControl w:val="0"/>
              <w:spacing w:after="0" w:line="240" w:lineRule="auto"/>
              <w:ind w:right="113" w:firstLine="362"/>
              <w:jc w:val="both"/>
              <w:rPr>
                <w:rFonts w:ascii="Times New Roman" w:eastAsia="Times New Roman" w:hAnsi="Times New Roman" w:cs="Times New Roman"/>
                <w:sz w:val="20"/>
                <w:szCs w:val="20"/>
              </w:rPr>
            </w:pPr>
            <w:r w:rsidRPr="00230645">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Pr="00230645">
              <w:rPr>
                <w:rFonts w:ascii="Times New Roman" w:eastAsia="Times New Roman" w:hAnsi="Times New Roman" w:cs="Times New Roman"/>
                <w:color w:val="000000"/>
                <w:sz w:val="20"/>
                <w:szCs w:val="20"/>
              </w:rPr>
              <w:lastRenderedPageBreak/>
              <w:t>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6B75" w:rsidRPr="00230645" w14:paraId="404FBBFB" w14:textId="77777777" w:rsidTr="00715703">
        <w:trPr>
          <w:trHeight w:val="266"/>
          <w:jc w:val="center"/>
        </w:trPr>
        <w:tc>
          <w:tcPr>
            <w:tcW w:w="9982" w:type="dxa"/>
            <w:gridSpan w:val="3"/>
            <w:shd w:val="clear" w:color="auto" w:fill="auto"/>
            <w:vAlign w:val="center"/>
          </w:tcPr>
          <w:p w14:paraId="1FE571E9" w14:textId="77777777" w:rsidR="00BF6B75" w:rsidRPr="00230645" w:rsidRDefault="006F182B" w:rsidP="00230645">
            <w:pPr>
              <w:widowControl w:val="0"/>
              <w:spacing w:after="0" w:line="240" w:lineRule="auto"/>
              <w:jc w:val="center"/>
              <w:rPr>
                <w:rFonts w:ascii="Times New Roman" w:eastAsia="Times New Roman" w:hAnsi="Times New Roman" w:cs="Times New Roman"/>
                <w:b/>
                <w:sz w:val="20"/>
                <w:szCs w:val="20"/>
              </w:rPr>
            </w:pPr>
            <w:r w:rsidRPr="00230645">
              <w:rPr>
                <w:rFonts w:ascii="Times New Roman" w:eastAsia="Times New Roman" w:hAnsi="Times New Roman" w:cs="Times New Roman"/>
                <w:b/>
                <w:sz w:val="20"/>
                <w:szCs w:val="20"/>
              </w:rPr>
              <w:lastRenderedPageBreak/>
              <w:t xml:space="preserve">ІІІ. Інструкція з підготовки тендерної пропозиції </w:t>
            </w:r>
          </w:p>
        </w:tc>
      </w:tr>
      <w:tr w:rsidR="00BF6B75" w:rsidRPr="00230645" w14:paraId="699FD580" w14:textId="77777777" w:rsidTr="009A00DE">
        <w:trPr>
          <w:trHeight w:val="522"/>
          <w:jc w:val="center"/>
        </w:trPr>
        <w:tc>
          <w:tcPr>
            <w:tcW w:w="562" w:type="dxa"/>
            <w:shd w:val="clear" w:color="auto" w:fill="auto"/>
          </w:tcPr>
          <w:p w14:paraId="4DEB58D6" w14:textId="77777777" w:rsidR="00BF6B75" w:rsidRPr="00230645" w:rsidRDefault="006F182B" w:rsidP="00230645">
            <w:pPr>
              <w:widowControl w:val="0"/>
              <w:spacing w:after="0" w:line="240" w:lineRule="auto"/>
              <w:jc w:val="center"/>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w:t>
            </w:r>
          </w:p>
        </w:tc>
        <w:tc>
          <w:tcPr>
            <w:tcW w:w="2375" w:type="dxa"/>
            <w:shd w:val="clear" w:color="auto" w:fill="auto"/>
          </w:tcPr>
          <w:p w14:paraId="36C693D3" w14:textId="4253DE6B" w:rsidR="00BF6B75" w:rsidRPr="00230645" w:rsidRDefault="006F182B" w:rsidP="00230645">
            <w:pPr>
              <w:widowControl w:val="0"/>
              <w:spacing w:after="0" w:line="240" w:lineRule="auto"/>
              <w:ind w:right="113"/>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Зміст і спосіб подання тендерної пропозиції</w:t>
            </w:r>
          </w:p>
        </w:tc>
        <w:tc>
          <w:tcPr>
            <w:tcW w:w="7045" w:type="dxa"/>
            <w:shd w:val="clear" w:color="auto" w:fill="auto"/>
          </w:tcPr>
          <w:p w14:paraId="2A5E9438" w14:textId="77777777" w:rsidR="00911966" w:rsidRPr="00230645" w:rsidRDefault="006F182B" w:rsidP="00230645">
            <w:pPr>
              <w:widowControl w:val="0"/>
              <w:spacing w:after="0" w:line="240" w:lineRule="auto"/>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rPr>
              <w:t xml:space="preserve">1.1. </w:t>
            </w:r>
            <w:r w:rsidR="00911966" w:rsidRPr="00230645">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00911966" w:rsidRPr="00230645">
                <w:rPr>
                  <w:rFonts w:ascii="Times New Roman" w:eastAsia="Times New Roman" w:hAnsi="Times New Roman" w:cs="Times New Roman"/>
                  <w:sz w:val="20"/>
                  <w:szCs w:val="20"/>
                  <w:highlight w:val="white"/>
                </w:rPr>
                <w:t>пункті 47</w:t>
              </w:r>
            </w:hyperlink>
            <w:r w:rsidR="00911966" w:rsidRPr="00230645">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666156" w14:textId="77777777" w:rsidR="002F5BB9" w:rsidRPr="00230645" w:rsidRDefault="002F5BB9" w:rsidP="00230645">
            <w:pPr>
              <w:widowControl w:val="0"/>
              <w:spacing w:after="0" w:line="240" w:lineRule="auto"/>
              <w:ind w:firstLine="318"/>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1) </w:t>
            </w:r>
            <w:r w:rsidRPr="00230645">
              <w:rPr>
                <w:rFonts w:ascii="Times New Roman" w:eastAsia="Times New Roman" w:hAnsi="Times New Roman" w:cs="Times New Roman"/>
                <w:b/>
                <w:sz w:val="20"/>
                <w:szCs w:val="20"/>
              </w:rPr>
              <w:t>Гарантійний лист щодо виконання зобов’язань</w:t>
            </w:r>
            <w:r w:rsidRPr="00230645">
              <w:rPr>
                <w:rFonts w:ascii="Times New Roman" w:eastAsia="Times New Roman" w:hAnsi="Times New Roman" w:cs="Times New Roman"/>
                <w:sz w:val="20"/>
                <w:szCs w:val="20"/>
              </w:rPr>
              <w:t xml:space="preserve"> за формою, наведеною у Додатку 1 до тендерної документації;</w:t>
            </w:r>
          </w:p>
          <w:p w14:paraId="56B0F74F" w14:textId="77777777" w:rsidR="002F5BB9" w:rsidRPr="00230645" w:rsidRDefault="002F5BB9" w:rsidP="00230645">
            <w:pPr>
              <w:widowControl w:val="0"/>
              <w:spacing w:after="0" w:line="240" w:lineRule="auto"/>
              <w:ind w:firstLine="318"/>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2) </w:t>
            </w:r>
            <w:r w:rsidRPr="00230645">
              <w:rPr>
                <w:rFonts w:ascii="Times New Roman" w:eastAsia="Times New Roman" w:hAnsi="Times New Roman" w:cs="Times New Roman"/>
                <w:b/>
                <w:sz w:val="20"/>
                <w:szCs w:val="20"/>
              </w:rPr>
              <w:t>інформацію та документи, що підтверджує відповідність Учасника кваліфікаційним (кваліфікаційному) критеріям</w:t>
            </w:r>
            <w:r w:rsidRPr="00230645">
              <w:rPr>
                <w:rFonts w:ascii="Times New Roman" w:eastAsia="Times New Roman" w:hAnsi="Times New Roman" w:cs="Times New Roman"/>
                <w:sz w:val="20"/>
                <w:szCs w:val="20"/>
              </w:rPr>
              <w:t xml:space="preserve"> (таблиця 1 Додатку 2 до тендерної документації); </w:t>
            </w:r>
          </w:p>
          <w:p w14:paraId="5E0C6E16" w14:textId="77777777" w:rsidR="002F5BB9" w:rsidRPr="00230645" w:rsidRDefault="002F5BB9" w:rsidP="00230645">
            <w:pPr>
              <w:widowControl w:val="0"/>
              <w:spacing w:after="0" w:line="240" w:lineRule="auto"/>
              <w:ind w:firstLine="318"/>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3) </w:t>
            </w:r>
            <w:r w:rsidRPr="00230645">
              <w:rPr>
                <w:rFonts w:ascii="Times New Roman" w:eastAsia="Times New Roman" w:hAnsi="Times New Roman" w:cs="Times New Roman"/>
                <w:b/>
                <w:sz w:val="20"/>
                <w:szCs w:val="20"/>
              </w:rPr>
              <w:t>інформацію</w:t>
            </w:r>
            <w:r w:rsidRPr="00230645">
              <w:rPr>
                <w:rFonts w:ascii="Times New Roman" w:eastAsia="Times New Roman" w:hAnsi="Times New Roman" w:cs="Times New Roman"/>
                <w:sz w:val="20"/>
                <w:szCs w:val="20"/>
              </w:rPr>
              <w:t xml:space="preserve"> відповідно до таблиці 2 Додатку 2 до тендерної документації. </w:t>
            </w:r>
          </w:p>
          <w:p w14:paraId="1DE81A69" w14:textId="77777777" w:rsidR="002F5BB9" w:rsidRPr="00230645" w:rsidRDefault="002F5BB9" w:rsidP="00230645">
            <w:pPr>
              <w:widowControl w:val="0"/>
              <w:spacing w:after="0" w:line="240" w:lineRule="auto"/>
              <w:ind w:firstLine="318"/>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4) </w:t>
            </w:r>
            <w:r w:rsidRPr="00230645">
              <w:rPr>
                <w:rFonts w:ascii="Times New Roman" w:eastAsia="Times New Roman" w:hAnsi="Times New Roman" w:cs="Times New Roman"/>
                <w:b/>
                <w:sz w:val="20"/>
                <w:szCs w:val="20"/>
              </w:rPr>
              <w:t>інша інформація та документи</w:t>
            </w:r>
            <w:r w:rsidRPr="00230645">
              <w:rPr>
                <w:rFonts w:ascii="Times New Roman" w:eastAsia="Times New Roman" w:hAnsi="Times New Roman" w:cs="Times New Roman"/>
                <w:sz w:val="20"/>
                <w:szCs w:val="20"/>
              </w:rPr>
              <w:t xml:space="preserve">, відповідно до вимог цієї тендерної документації та додатків до неї. </w:t>
            </w:r>
          </w:p>
          <w:p w14:paraId="1F1623D0" w14:textId="77777777" w:rsidR="00BF6B75" w:rsidRPr="00230645" w:rsidRDefault="006F182B" w:rsidP="00230645">
            <w:pPr>
              <w:spacing w:after="0" w:line="240" w:lineRule="auto"/>
              <w:ind w:firstLine="362"/>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1.2. 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w:t>
            </w:r>
            <w:r w:rsidRPr="00230645">
              <w:rPr>
                <w:rFonts w:ascii="Times New Roman" w:eastAsia="Times New Roman" w:hAnsi="Times New Roman" w:cs="Times New Roman"/>
                <w:b/>
                <w:sz w:val="20"/>
                <w:szCs w:val="20"/>
              </w:rPr>
              <w:t xml:space="preserve"> фірмовому бланку</w:t>
            </w:r>
            <w:r w:rsidRPr="00230645">
              <w:rPr>
                <w:rFonts w:ascii="Times New Roman" w:eastAsia="Times New Roman" w:hAnsi="Times New Roman" w:cs="Times New Roman"/>
                <w:sz w:val="20"/>
                <w:szCs w:val="20"/>
              </w:rPr>
              <w:t xml:space="preserve"> та містити: № та дату, посаду, прізвище, ініціали  та власноручний підпис уповноваженої особи, а також відбитки печатки* (у разі наявності).</w:t>
            </w:r>
          </w:p>
          <w:p w14:paraId="2F68A21A" w14:textId="77777777" w:rsidR="00BF6B75" w:rsidRPr="00230645" w:rsidRDefault="006F182B" w:rsidP="00230645">
            <w:pPr>
              <w:spacing w:after="0" w:line="240" w:lineRule="auto"/>
              <w:jc w:val="both"/>
              <w:rPr>
                <w:rFonts w:ascii="Times New Roman" w:eastAsia="Times New Roman" w:hAnsi="Times New Roman" w:cs="Times New Roman"/>
                <w:i/>
                <w:sz w:val="20"/>
                <w:szCs w:val="20"/>
              </w:rPr>
            </w:pPr>
            <w:r w:rsidRPr="00230645">
              <w:rPr>
                <w:rFonts w:ascii="Times New Roman" w:eastAsia="Times New Roman" w:hAnsi="Times New Roman" w:cs="Times New Roman"/>
                <w:i/>
                <w:sz w:val="20"/>
                <w:szCs w:val="20"/>
              </w:rPr>
              <w:t xml:space="preserve">* - ця вимога не стосується Учасників, які здійснюють діяльність без використання печатки згідно з чинним законодавством. </w:t>
            </w:r>
          </w:p>
          <w:p w14:paraId="5C1F9A7B" w14:textId="77777777" w:rsidR="00BF6B75" w:rsidRPr="00230645" w:rsidRDefault="00BF6B75" w:rsidP="00230645">
            <w:pPr>
              <w:spacing w:after="0" w:line="240" w:lineRule="auto"/>
              <w:ind w:firstLine="318"/>
              <w:jc w:val="both"/>
              <w:rPr>
                <w:rFonts w:ascii="Times New Roman" w:eastAsia="Times New Roman" w:hAnsi="Times New Roman" w:cs="Times New Roman"/>
                <w:i/>
                <w:sz w:val="20"/>
                <w:szCs w:val="20"/>
              </w:rPr>
            </w:pPr>
          </w:p>
          <w:p w14:paraId="4376551F" w14:textId="77777777" w:rsidR="00BF6B75" w:rsidRPr="00230645" w:rsidRDefault="006F182B" w:rsidP="00230645">
            <w:pPr>
              <w:spacing w:after="0" w:line="240" w:lineRule="auto"/>
              <w:ind w:firstLine="318"/>
              <w:jc w:val="both"/>
              <w:rPr>
                <w:rFonts w:ascii="Times New Roman" w:eastAsia="Times New Roman" w:hAnsi="Times New Roman" w:cs="Times New Roman"/>
                <w:b/>
                <w:sz w:val="20"/>
                <w:szCs w:val="20"/>
              </w:rPr>
            </w:pPr>
            <w:r w:rsidRPr="00230645">
              <w:rPr>
                <w:rFonts w:ascii="Times New Roman" w:eastAsia="Times New Roman" w:hAnsi="Times New Roman" w:cs="Times New Roman"/>
                <w:b/>
                <w:sz w:val="20"/>
                <w:szCs w:val="20"/>
              </w:rPr>
              <w:t>За достовірність наданої інформації та документів відповідальність безпосередньо несе Учасник.</w:t>
            </w:r>
          </w:p>
          <w:p w14:paraId="4A7C4545" w14:textId="77777777" w:rsidR="00BF6B75" w:rsidRPr="00230645" w:rsidRDefault="006F182B" w:rsidP="00230645">
            <w:pPr>
              <w:spacing w:after="0" w:line="240" w:lineRule="auto"/>
              <w:ind w:firstLine="318"/>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230645">
              <w:rPr>
                <w:rFonts w:ascii="Times New Roman" w:eastAsia="Times New Roman" w:hAnsi="Times New Roman" w:cs="Times New Roman"/>
                <w:i/>
                <w:sz w:val="20"/>
                <w:szCs w:val="20"/>
              </w:rPr>
              <w:t>(у разі здійснення закупівлі за лотами).</w:t>
            </w:r>
          </w:p>
          <w:p w14:paraId="1C7A4834" w14:textId="24A36D32" w:rsidR="00BF6B75" w:rsidRPr="00230645" w:rsidRDefault="00AF1199" w:rsidP="00230645">
            <w:pPr>
              <w:tabs>
                <w:tab w:val="left" w:pos="358"/>
              </w:tabs>
              <w:spacing w:after="0" w:line="240" w:lineRule="auto"/>
              <w:ind w:left="34" w:hanging="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w:t>
            </w:r>
            <w:r w:rsidR="006F182B" w:rsidRPr="00230645">
              <w:rPr>
                <w:rFonts w:ascii="Times New Roman" w:eastAsia="Times New Roman" w:hAnsi="Times New Roman" w:cs="Times New Roman"/>
                <w:sz w:val="20"/>
                <w:szCs w:val="20"/>
              </w:rPr>
              <w:t xml:space="preserve">1.4 Всі визначені цією тендерною документацією документи тендерної пропозиції завантажуються в електронну систему </w:t>
            </w:r>
            <w:proofErr w:type="spellStart"/>
            <w:r w:rsidR="006F182B" w:rsidRPr="00230645">
              <w:rPr>
                <w:rFonts w:ascii="Times New Roman" w:eastAsia="Times New Roman" w:hAnsi="Times New Roman" w:cs="Times New Roman"/>
                <w:sz w:val="20"/>
                <w:szCs w:val="20"/>
              </w:rPr>
              <w:t>закупівель</w:t>
            </w:r>
            <w:proofErr w:type="spellEnd"/>
            <w:r w:rsidR="006F182B" w:rsidRPr="00230645">
              <w:rPr>
                <w:rFonts w:ascii="Times New Roman" w:eastAsia="Times New Roman" w:hAnsi="Times New Roman" w:cs="Times New Roman"/>
                <w:sz w:val="20"/>
                <w:szCs w:val="20"/>
              </w:rPr>
              <w:t xml:space="preserve"> у вигляді </w:t>
            </w:r>
            <w:proofErr w:type="spellStart"/>
            <w:r w:rsidR="006F182B" w:rsidRPr="00230645">
              <w:rPr>
                <w:rFonts w:ascii="Times New Roman" w:eastAsia="Times New Roman" w:hAnsi="Times New Roman" w:cs="Times New Roman"/>
                <w:sz w:val="20"/>
                <w:szCs w:val="20"/>
              </w:rPr>
              <w:t>скан</w:t>
            </w:r>
            <w:proofErr w:type="spellEnd"/>
            <w:r w:rsidR="006F182B" w:rsidRPr="00230645">
              <w:rPr>
                <w:rFonts w:ascii="Times New Roman" w:eastAsia="Times New Roman" w:hAnsi="Times New Roman" w:cs="Times New Roman"/>
                <w:sz w:val="20"/>
                <w:szCs w:val="20"/>
              </w:rPr>
              <w:t xml:space="preserve">-копій придатних для </w:t>
            </w:r>
            <w:proofErr w:type="spellStart"/>
            <w:r w:rsidR="006F182B" w:rsidRPr="00230645">
              <w:rPr>
                <w:rFonts w:ascii="Times New Roman" w:eastAsia="Times New Roman" w:hAnsi="Times New Roman" w:cs="Times New Roman"/>
                <w:sz w:val="20"/>
                <w:szCs w:val="20"/>
              </w:rPr>
              <w:t>машинозчи</w:t>
            </w:r>
            <w:r w:rsidRPr="00230645">
              <w:rPr>
                <w:rFonts w:ascii="Times New Roman" w:eastAsia="Times New Roman" w:hAnsi="Times New Roman" w:cs="Times New Roman"/>
                <w:sz w:val="20"/>
                <w:szCs w:val="20"/>
              </w:rPr>
              <w:t>тування</w:t>
            </w:r>
            <w:proofErr w:type="spellEnd"/>
            <w:r w:rsidRPr="00230645">
              <w:rPr>
                <w:rFonts w:ascii="Times New Roman" w:eastAsia="Times New Roman" w:hAnsi="Times New Roman" w:cs="Times New Roman"/>
                <w:sz w:val="20"/>
                <w:szCs w:val="20"/>
              </w:rPr>
              <w:t xml:space="preserve"> (файли з розширенням « </w:t>
            </w:r>
            <w:r w:rsidR="006F182B" w:rsidRPr="00230645">
              <w:rPr>
                <w:rFonts w:ascii="Times New Roman" w:eastAsia="Times New Roman" w:hAnsi="Times New Roman" w:cs="Times New Roman"/>
                <w:sz w:val="20"/>
                <w:szCs w:val="20"/>
              </w:rPr>
              <w:t xml:space="preserve">pdf.»), зміст та вигляд яких повинен відповідати оригіналам відповідних документів, згідно яких виготовляються такі </w:t>
            </w:r>
            <w:proofErr w:type="spellStart"/>
            <w:r w:rsidR="006F182B" w:rsidRPr="00230645">
              <w:rPr>
                <w:rFonts w:ascii="Times New Roman" w:eastAsia="Times New Roman" w:hAnsi="Times New Roman" w:cs="Times New Roman"/>
                <w:sz w:val="20"/>
                <w:szCs w:val="20"/>
              </w:rPr>
              <w:t>скан</w:t>
            </w:r>
            <w:proofErr w:type="spellEnd"/>
            <w:r w:rsidR="006F182B" w:rsidRPr="00230645">
              <w:rPr>
                <w:rFonts w:ascii="Times New Roman" w:eastAsia="Times New Roman" w:hAnsi="Times New Roman" w:cs="Times New Roman"/>
                <w:sz w:val="20"/>
                <w:szCs w:val="20"/>
              </w:rPr>
              <w:t>-копії.</w:t>
            </w:r>
          </w:p>
          <w:p w14:paraId="1A30A818" w14:textId="77777777" w:rsidR="00BF6B75" w:rsidRPr="00230645" w:rsidRDefault="006F182B" w:rsidP="00230645">
            <w:pPr>
              <w:spacing w:after="0" w:line="240" w:lineRule="auto"/>
              <w:ind w:left="34" w:hanging="21"/>
              <w:jc w:val="both"/>
              <w:rPr>
                <w:rFonts w:ascii="Times New Roman" w:eastAsia="Times New Roman" w:hAnsi="Times New Roman" w:cs="Times New Roman"/>
                <w:sz w:val="20"/>
                <w:szCs w:val="20"/>
              </w:rPr>
            </w:pPr>
            <w:r w:rsidRPr="00230645">
              <w:rPr>
                <w:rFonts w:ascii="Times New Roman" w:eastAsia="Times New Roman" w:hAnsi="Times New Roman" w:cs="Times New Roman"/>
                <w:color w:val="000000"/>
                <w:sz w:val="20"/>
                <w:szCs w:val="20"/>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57AD52D8" w14:textId="77777777" w:rsidR="00BF6B75" w:rsidRPr="00230645" w:rsidRDefault="006F182B" w:rsidP="00230645">
            <w:pPr>
              <w:spacing w:after="0" w:line="240" w:lineRule="auto"/>
              <w:ind w:firstLine="380"/>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1.5.</w:t>
            </w:r>
            <w:r w:rsidRPr="00230645">
              <w:rPr>
                <w:rFonts w:ascii="Times New Roman" w:eastAsia="Times New Roman" w:hAnsi="Times New Roman" w:cs="Times New Roman"/>
                <w:b/>
                <w:sz w:val="20"/>
                <w:szCs w:val="20"/>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14:paraId="2F50162A" w14:textId="77777777" w:rsidR="00BF6B75" w:rsidRPr="00230645" w:rsidRDefault="006F182B" w:rsidP="00230645">
            <w:pPr>
              <w:spacing w:after="0" w:line="240" w:lineRule="auto"/>
              <w:ind w:firstLine="380"/>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1.6.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14:paraId="2E6F201A" w14:textId="77777777" w:rsidR="00BF6B75" w:rsidRPr="00230645" w:rsidRDefault="006F182B" w:rsidP="00230645">
            <w:pPr>
              <w:widowControl w:val="0"/>
              <w:spacing w:after="0" w:line="240" w:lineRule="auto"/>
              <w:ind w:left="34" w:right="113" w:hanging="21"/>
              <w:jc w:val="both"/>
              <w:rPr>
                <w:rFonts w:ascii="Times New Roman" w:eastAsia="Times New Roman" w:hAnsi="Times New Roman" w:cs="Times New Roman"/>
                <w:i/>
                <w:sz w:val="20"/>
                <w:szCs w:val="20"/>
              </w:rPr>
            </w:pPr>
            <w:r w:rsidRPr="00230645">
              <w:rPr>
                <w:rFonts w:ascii="Times New Roman" w:eastAsia="Times New Roman" w:hAnsi="Times New Roman" w:cs="Times New Roman"/>
                <w:i/>
                <w:sz w:val="20"/>
                <w:szCs w:val="20"/>
              </w:rPr>
              <w:t>Подані учасником документи у складі тендерної пропозиції, що не вимагались тендерною документацією, Замовником не розглядаються.</w:t>
            </w:r>
          </w:p>
          <w:p w14:paraId="616DE01D" w14:textId="77777777" w:rsidR="001F600A" w:rsidRPr="00230645" w:rsidRDefault="001F600A" w:rsidP="00230645">
            <w:pPr>
              <w:spacing w:after="0" w:line="240" w:lineRule="auto"/>
              <w:ind w:firstLine="459"/>
              <w:jc w:val="both"/>
              <w:rPr>
                <w:rFonts w:ascii="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1.7. </w:t>
            </w:r>
            <w:r w:rsidRPr="00230645">
              <w:rPr>
                <w:rFonts w:ascii="Times New Roman" w:hAnsi="Times New Roman" w:cs="Times New Roman"/>
                <w:color w:val="000000"/>
                <w:sz w:val="20"/>
                <w:szCs w:val="20"/>
              </w:rPr>
              <w:t xml:space="preserve">Тендерна пропозиція учасника має відповідати ряду вимог: </w:t>
            </w:r>
          </w:p>
          <w:p w14:paraId="4F3BA1CF" w14:textId="2F9C067A" w:rsidR="001F600A" w:rsidRPr="00230645" w:rsidRDefault="001F600A" w:rsidP="00230645">
            <w:pPr>
              <w:spacing w:after="0" w:line="240" w:lineRule="auto"/>
              <w:jc w:val="both"/>
              <w:rPr>
                <w:rFonts w:ascii="Times New Roman" w:hAnsi="Times New Roman" w:cs="Times New Roman"/>
                <w:color w:val="000000"/>
                <w:sz w:val="20"/>
                <w:szCs w:val="20"/>
              </w:rPr>
            </w:pPr>
            <w:r w:rsidRPr="00230645">
              <w:rPr>
                <w:rFonts w:ascii="Times New Roman" w:hAnsi="Times New Roman" w:cs="Times New Roman"/>
                <w:color w:val="000000"/>
                <w:sz w:val="20"/>
                <w:szCs w:val="20"/>
              </w:rPr>
              <w:t xml:space="preserve">1) тендерна пропозиція учасника повинна бути </w:t>
            </w:r>
            <w:r w:rsidR="00AF1199" w:rsidRPr="00230645">
              <w:rPr>
                <w:rFonts w:ascii="Times New Roman" w:hAnsi="Times New Roman" w:cs="Times New Roman"/>
                <w:b/>
                <w:color w:val="000000"/>
                <w:sz w:val="20"/>
                <w:szCs w:val="20"/>
              </w:rPr>
              <w:t>підписана</w:t>
            </w:r>
            <w:r w:rsidRPr="00230645">
              <w:rPr>
                <w:rFonts w:ascii="Times New Roman" w:hAnsi="Times New Roman" w:cs="Times New Roman"/>
                <w:b/>
                <w:color w:val="000000"/>
                <w:sz w:val="20"/>
                <w:szCs w:val="20"/>
              </w:rPr>
              <w:t xml:space="preserve"> кваліфікованим електронним підписом (КЕП)/удосконаленим електронним підпи</w:t>
            </w:r>
            <w:r w:rsidRPr="00230645">
              <w:rPr>
                <w:rFonts w:ascii="Times New Roman" w:hAnsi="Times New Roman" w:cs="Times New Roman"/>
                <w:b/>
                <w:sz w:val="20"/>
                <w:szCs w:val="20"/>
              </w:rPr>
              <w:t>сом (УЕП</w:t>
            </w:r>
            <w:r w:rsidRPr="00230645">
              <w:rPr>
                <w:rFonts w:ascii="Times New Roman" w:hAnsi="Times New Roman" w:cs="Times New Roman"/>
                <w:sz w:val="20"/>
                <w:szCs w:val="20"/>
              </w:rPr>
              <w:t>)</w:t>
            </w:r>
            <w:r w:rsidRPr="00230645">
              <w:rPr>
                <w:rFonts w:ascii="Times New Roman" w:hAnsi="Times New Roman" w:cs="Times New Roman"/>
                <w:color w:val="000000"/>
                <w:sz w:val="20"/>
                <w:szCs w:val="20"/>
              </w:rPr>
              <w:t>;</w:t>
            </w:r>
          </w:p>
          <w:p w14:paraId="3DBB63E8" w14:textId="77777777" w:rsidR="001F600A" w:rsidRPr="00230645" w:rsidRDefault="001F600A" w:rsidP="00230645">
            <w:pPr>
              <w:spacing w:after="0" w:line="240" w:lineRule="auto"/>
              <w:jc w:val="both"/>
              <w:rPr>
                <w:rFonts w:ascii="Times New Roman" w:hAnsi="Times New Roman" w:cs="Times New Roman"/>
                <w:b/>
                <w:sz w:val="20"/>
                <w:szCs w:val="20"/>
              </w:rPr>
            </w:pPr>
            <w:r w:rsidRPr="00230645">
              <w:rPr>
                <w:rFonts w:ascii="Times New Roman" w:hAnsi="Times New Roman" w:cs="Times New Roman"/>
                <w:color w:val="000000"/>
                <w:sz w:val="20"/>
                <w:szCs w:val="20"/>
              </w:rPr>
              <w:t xml:space="preserve">2) якщо тендерна пропозиція містить і скановані, і електронні документи, потрібно накласти КЕП/УЕП на </w:t>
            </w:r>
            <w:r w:rsidRPr="00230645">
              <w:rPr>
                <w:rFonts w:ascii="Times New Roman" w:hAnsi="Times New Roman" w:cs="Times New Roman"/>
                <w:b/>
                <w:sz w:val="20"/>
                <w:szCs w:val="20"/>
              </w:rPr>
              <w:t>тендерну пропозицію в цілому та на кожен електронний документ окремо.</w:t>
            </w:r>
          </w:p>
          <w:p w14:paraId="58F48FB9" w14:textId="77777777" w:rsidR="001F600A" w:rsidRPr="00230645" w:rsidRDefault="001F600A" w:rsidP="00230645">
            <w:pPr>
              <w:spacing w:after="0" w:line="240" w:lineRule="auto"/>
              <w:jc w:val="both"/>
              <w:rPr>
                <w:rFonts w:ascii="Times New Roman" w:hAnsi="Times New Roman" w:cs="Times New Roman"/>
                <w:color w:val="000000"/>
                <w:sz w:val="20"/>
                <w:szCs w:val="20"/>
              </w:rPr>
            </w:pPr>
            <w:r w:rsidRPr="00230645">
              <w:rPr>
                <w:rFonts w:ascii="Times New Roman" w:hAnsi="Times New Roman" w:cs="Times New Roman"/>
                <w:b/>
                <w:color w:val="000000"/>
                <w:sz w:val="20"/>
                <w:szCs w:val="20"/>
              </w:rPr>
              <w:t xml:space="preserve">Виняток: </w:t>
            </w:r>
            <w:r w:rsidRPr="00230645">
              <w:rPr>
                <w:rFonts w:ascii="Times New Roman" w:hAnsi="Times New Roman" w:cs="Times New Roman"/>
                <w:color w:val="000000"/>
                <w:sz w:val="20"/>
                <w:szCs w:val="20"/>
              </w:rPr>
              <w:t xml:space="preserve">якщо електронні документи тендерної пропозиції видано іншою організацією і на них уже накладено КЕП/УЕП цієї організації, учаснику не </w:t>
            </w:r>
            <w:r w:rsidRPr="00230645">
              <w:rPr>
                <w:rFonts w:ascii="Times New Roman" w:hAnsi="Times New Roman" w:cs="Times New Roman"/>
                <w:color w:val="000000"/>
                <w:sz w:val="20"/>
                <w:szCs w:val="20"/>
              </w:rPr>
              <w:lastRenderedPageBreak/>
              <w:t>потрібно накладати на нього свій КЕП/УЕП.</w:t>
            </w:r>
          </w:p>
          <w:p w14:paraId="393AA13F" w14:textId="77777777" w:rsidR="001F600A" w:rsidRPr="00230645" w:rsidRDefault="001F600A" w:rsidP="00230645">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230645">
              <w:rPr>
                <w:rFonts w:ascii="Times New Roman" w:eastAsia="Times New Roman" w:hAnsi="Times New Roman" w:cs="Times New Roman"/>
                <w:sz w:val="20"/>
                <w:szCs w:val="20"/>
              </w:rPr>
              <w:t xml:space="preserve">Зверніть увагу: </w:t>
            </w:r>
            <w:r w:rsidRPr="00230645">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230645">
              <w:rPr>
                <w:rFonts w:ascii="Times New Roman" w:eastAsia="Times New Roman" w:hAnsi="Times New Roman" w:cs="Times New Roman"/>
                <w:b/>
                <w:color w:val="000000"/>
                <w:sz w:val="20"/>
                <w:szCs w:val="20"/>
              </w:rPr>
              <w:t xml:space="preserve"> </w:t>
            </w:r>
          </w:p>
          <w:p w14:paraId="1948BD17" w14:textId="77777777" w:rsidR="001F600A" w:rsidRPr="00230645" w:rsidRDefault="001F600A" w:rsidP="00230645">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230645">
              <w:rPr>
                <w:rFonts w:ascii="Times New Roman" w:eastAsia="Times New Roman" w:hAnsi="Times New Roman" w:cs="Times New Roman"/>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68ACE9C" w14:textId="77777777" w:rsidR="001F600A" w:rsidRPr="00230645" w:rsidRDefault="001F600A" w:rsidP="00230645">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p>
          <w:p w14:paraId="6624F370" w14:textId="77777777" w:rsidR="001F600A" w:rsidRPr="00230645" w:rsidRDefault="001F600A" w:rsidP="00230645">
            <w:pPr>
              <w:widowControl w:val="0"/>
              <w:shd w:val="clear" w:color="auto" w:fill="FFFFFF"/>
              <w:spacing w:after="0" w:line="240" w:lineRule="auto"/>
              <w:ind w:right="113"/>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Замовник перевіряє </w:t>
            </w:r>
            <w:r w:rsidRPr="00230645">
              <w:rPr>
                <w:rFonts w:ascii="Times New Roman" w:eastAsia="Times New Roman" w:hAnsi="Times New Roman" w:cs="Times New Roman"/>
                <w:sz w:val="20"/>
                <w:szCs w:val="20"/>
              </w:rPr>
              <w:t>КЕП/УЕП</w:t>
            </w:r>
            <w:r w:rsidRPr="00230645">
              <w:rPr>
                <w:rFonts w:ascii="Times New Roman" w:eastAsia="Times New Roman" w:hAnsi="Times New Roman" w:cs="Times New Roman"/>
                <w:b/>
                <w:color w:val="000000"/>
                <w:sz w:val="20"/>
                <w:szCs w:val="20"/>
              </w:rPr>
              <w:t xml:space="preserve"> </w:t>
            </w:r>
            <w:r w:rsidRPr="00230645">
              <w:rPr>
                <w:rFonts w:ascii="Times New Roman" w:eastAsia="Times New Roman" w:hAnsi="Times New Roman" w:cs="Times New Roman"/>
                <w:color w:val="000000"/>
                <w:sz w:val="20"/>
                <w:szCs w:val="20"/>
              </w:rPr>
              <w:t xml:space="preserve">учасника на сайті центрального засвідчувального органу за посиланням </w:t>
            </w:r>
            <w:hyperlink r:id="rId12">
              <w:r w:rsidRPr="00230645">
                <w:rPr>
                  <w:rFonts w:ascii="Times New Roman" w:eastAsia="Times New Roman" w:hAnsi="Times New Roman" w:cs="Times New Roman"/>
                  <w:b/>
                  <w:color w:val="0563C1"/>
                  <w:sz w:val="20"/>
                  <w:szCs w:val="20"/>
                </w:rPr>
                <w:t>https://czo.gov.ua/verify</w:t>
              </w:r>
            </w:hyperlink>
          </w:p>
          <w:p w14:paraId="2423BD27" w14:textId="1C973206" w:rsidR="001F600A" w:rsidRPr="00230645" w:rsidRDefault="001F600A" w:rsidP="00230645">
            <w:pPr>
              <w:spacing w:after="0" w:line="240" w:lineRule="auto"/>
              <w:ind w:firstLine="459"/>
              <w:jc w:val="both"/>
              <w:rPr>
                <w:rFonts w:ascii="Times New Roman" w:eastAsia="Times New Roman" w:hAnsi="Times New Roman" w:cs="Times New Roman"/>
                <w:b/>
                <w:color w:val="000000"/>
                <w:sz w:val="20"/>
                <w:szCs w:val="20"/>
              </w:rPr>
            </w:pPr>
            <w:r w:rsidRPr="00230645">
              <w:rPr>
                <w:rFonts w:ascii="Times New Roman" w:eastAsia="Times New Roman" w:hAnsi="Times New Roman" w:cs="Times New Roman"/>
                <w:b/>
                <w:color w:val="000000"/>
                <w:sz w:val="20"/>
                <w:szCs w:val="20"/>
              </w:rPr>
              <w:t xml:space="preserve">Під час перевірки КЕП або УЕП повинні відображатися: прізвище та ініціали особи, уповноваженої на підписання тендерної пропозиції (власника ключа). </w:t>
            </w:r>
          </w:p>
          <w:p w14:paraId="2A98DAEB" w14:textId="0FB136FD" w:rsidR="00BF6B75" w:rsidRPr="00230645" w:rsidRDefault="006F182B" w:rsidP="00230645">
            <w:pPr>
              <w:spacing w:after="0" w:line="240" w:lineRule="auto"/>
              <w:ind w:firstLine="459"/>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1.8.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134562" w14:textId="77777777" w:rsidR="00BF6B75" w:rsidRPr="00230645" w:rsidRDefault="006F182B" w:rsidP="00230645">
            <w:pPr>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 Опис формальних помилок*:</w:t>
            </w:r>
          </w:p>
          <w:p w14:paraId="0F599C8B" w14:textId="77777777" w:rsidR="00BF6B75" w:rsidRPr="00230645" w:rsidRDefault="006F182B" w:rsidP="00230645">
            <w:pPr>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*Згідно з наказом Мінекономіки від 15.04.2020 № 710 “Про затвердження Переліку формальних помилок”</w:t>
            </w:r>
          </w:p>
          <w:p w14:paraId="7BD72F19"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 Інформація/документ, подана учасником процедури закупівлі у складі тендерної пропозиції, містить помилку (помилки) у частині:</w:t>
            </w:r>
          </w:p>
          <w:p w14:paraId="0936D18A"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уживання великої літери (наприклад, м. </w:t>
            </w:r>
            <w:proofErr w:type="spellStart"/>
            <w:r w:rsidRPr="00230645">
              <w:rPr>
                <w:rFonts w:ascii="Times New Roman" w:eastAsia="Times New Roman" w:hAnsi="Times New Roman" w:cs="Times New Roman"/>
                <w:sz w:val="20"/>
                <w:szCs w:val="20"/>
              </w:rPr>
              <w:t>дніпро</w:t>
            </w:r>
            <w:proofErr w:type="spellEnd"/>
            <w:r w:rsidRPr="00230645">
              <w:rPr>
                <w:rFonts w:ascii="Times New Roman" w:eastAsia="Times New Roman" w:hAnsi="Times New Roman" w:cs="Times New Roman"/>
                <w:sz w:val="20"/>
                <w:szCs w:val="20"/>
              </w:rPr>
              <w:t xml:space="preserve"> замість м. Дніпро); </w:t>
            </w:r>
          </w:p>
          <w:p w14:paraId="17114D90"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уживання розділових знаків та відмінювання слів у реченні (наприклад, пропущення ком при виділенні дієприслівникових зворотів); </w:t>
            </w:r>
          </w:p>
          <w:p w14:paraId="0DD94A28"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використання слова або мовного звороту, запозичених з іншої мови (наприклад, </w:t>
            </w:r>
            <w:proofErr w:type="spellStart"/>
            <w:r w:rsidRPr="00230645">
              <w:rPr>
                <w:rFonts w:ascii="Times New Roman" w:eastAsia="Times New Roman" w:hAnsi="Times New Roman" w:cs="Times New Roman"/>
                <w:sz w:val="20"/>
                <w:szCs w:val="20"/>
              </w:rPr>
              <w:t>опавше</w:t>
            </w:r>
            <w:proofErr w:type="spellEnd"/>
            <w:r w:rsidRPr="00230645">
              <w:rPr>
                <w:rFonts w:ascii="Times New Roman" w:eastAsia="Times New Roman" w:hAnsi="Times New Roman" w:cs="Times New Roman"/>
                <w:sz w:val="20"/>
                <w:szCs w:val="20"/>
              </w:rPr>
              <w:t xml:space="preserve">, </w:t>
            </w:r>
            <w:proofErr w:type="spellStart"/>
            <w:r w:rsidRPr="00230645">
              <w:rPr>
                <w:rFonts w:ascii="Times New Roman" w:eastAsia="Times New Roman" w:hAnsi="Times New Roman" w:cs="Times New Roman"/>
                <w:sz w:val="20"/>
                <w:szCs w:val="20"/>
              </w:rPr>
              <w:t>застарівше</w:t>
            </w:r>
            <w:proofErr w:type="spellEnd"/>
            <w:r w:rsidRPr="00230645">
              <w:rPr>
                <w:rFonts w:ascii="Times New Roman" w:eastAsia="Times New Roman" w:hAnsi="Times New Roman" w:cs="Times New Roman"/>
                <w:sz w:val="20"/>
                <w:szCs w:val="20"/>
              </w:rPr>
              <w:t xml:space="preserve"> — замість опале, застаріле);</w:t>
            </w:r>
          </w:p>
          <w:p w14:paraId="63FEA6E3"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 </w:t>
            </w:r>
          </w:p>
          <w:p w14:paraId="3B5541CF"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застосування правил переносу частини слова з рядка в рядок (наприклад, </w:t>
            </w:r>
            <w:proofErr w:type="spellStart"/>
            <w:r w:rsidRPr="00230645">
              <w:rPr>
                <w:rFonts w:ascii="Times New Roman" w:eastAsia="Times New Roman" w:hAnsi="Times New Roman" w:cs="Times New Roman"/>
                <w:sz w:val="20"/>
                <w:szCs w:val="20"/>
              </w:rPr>
              <w:t>гірсь-кий</w:t>
            </w:r>
            <w:proofErr w:type="spellEnd"/>
            <w:r w:rsidRPr="00230645">
              <w:rPr>
                <w:rFonts w:ascii="Times New Roman" w:eastAsia="Times New Roman" w:hAnsi="Times New Roman" w:cs="Times New Roman"/>
                <w:sz w:val="20"/>
                <w:szCs w:val="20"/>
              </w:rPr>
              <w:t xml:space="preserve"> замість гір-</w:t>
            </w:r>
            <w:proofErr w:type="spellStart"/>
            <w:r w:rsidRPr="00230645">
              <w:rPr>
                <w:rFonts w:ascii="Times New Roman" w:eastAsia="Times New Roman" w:hAnsi="Times New Roman" w:cs="Times New Roman"/>
                <w:sz w:val="20"/>
                <w:szCs w:val="20"/>
              </w:rPr>
              <w:t>ський</w:t>
            </w:r>
            <w:proofErr w:type="spellEnd"/>
            <w:r w:rsidRPr="00230645">
              <w:rPr>
                <w:rFonts w:ascii="Times New Roman" w:eastAsia="Times New Roman" w:hAnsi="Times New Roman" w:cs="Times New Roman"/>
                <w:sz w:val="20"/>
                <w:szCs w:val="20"/>
              </w:rPr>
              <w:t xml:space="preserve">); </w:t>
            </w:r>
          </w:p>
          <w:p w14:paraId="50CA78E4"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написання слів разом та/або окремо, та/або через дефіс (наприклад, </w:t>
            </w:r>
            <w:proofErr w:type="spellStart"/>
            <w:r w:rsidRPr="00230645">
              <w:rPr>
                <w:rFonts w:ascii="Times New Roman" w:eastAsia="Times New Roman" w:hAnsi="Times New Roman" w:cs="Times New Roman"/>
                <w:sz w:val="20"/>
                <w:szCs w:val="20"/>
              </w:rPr>
              <w:t>молочнокавовий</w:t>
            </w:r>
            <w:proofErr w:type="spellEnd"/>
            <w:r w:rsidRPr="00230645">
              <w:rPr>
                <w:rFonts w:ascii="Times New Roman" w:eastAsia="Times New Roman" w:hAnsi="Times New Roman" w:cs="Times New Roman"/>
                <w:sz w:val="20"/>
                <w:szCs w:val="20"/>
              </w:rPr>
              <w:t xml:space="preserve"> замість молочно-кавовий); </w:t>
            </w:r>
          </w:p>
          <w:p w14:paraId="028CA2BE"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14:paraId="684BF351"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пропозиція замість пропозиція). </w:t>
            </w:r>
          </w:p>
          <w:p w14:paraId="44C24F48"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3. Невірна назва документа (документів), що подається учасником </w:t>
            </w:r>
            <w:r w:rsidRPr="00230645">
              <w:rPr>
                <w:rFonts w:ascii="Times New Roman" w:eastAsia="Times New Roman" w:hAnsi="Times New Roman" w:cs="Times New Roman"/>
                <w:sz w:val="20"/>
                <w:szCs w:val="20"/>
              </w:rPr>
              <w:lastRenderedPageBreak/>
              <w:t xml:space="preserve">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14:paraId="6D685A5D"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14:paraId="575FA07D"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14:paraId="0A9CBB3F" w14:textId="555938C1"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підпис). </w:t>
            </w:r>
          </w:p>
          <w:p w14:paraId="39C81F94"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 </w:t>
            </w:r>
          </w:p>
          <w:p w14:paraId="4D703360"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 </w:t>
            </w:r>
          </w:p>
          <w:p w14:paraId="646FD612"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1745578" w14:textId="15FAA278"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230645">
              <w:rPr>
                <w:rFonts w:ascii="Times New Roman" w:eastAsia="Times New Roman" w:hAnsi="Times New Roman" w:cs="Times New Roman"/>
                <w:sz w:val="20"/>
                <w:szCs w:val="20"/>
              </w:rPr>
              <w:t>Бульварно</w:t>
            </w:r>
            <w:proofErr w:type="spellEnd"/>
            <w:r w:rsidR="00426B02"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w:t>
            </w:r>
            <w:r w:rsidR="00426B02" w:rsidRPr="00230645">
              <w:rPr>
                <w:rFonts w:ascii="Times New Roman" w:eastAsia="Times New Roman" w:hAnsi="Times New Roman" w:cs="Times New Roman"/>
                <w:sz w:val="20"/>
                <w:szCs w:val="20"/>
              </w:rPr>
              <w:t xml:space="preserve"> </w:t>
            </w:r>
            <w:proofErr w:type="spellStart"/>
            <w:r w:rsidRPr="00230645">
              <w:rPr>
                <w:rFonts w:ascii="Times New Roman" w:eastAsia="Times New Roman" w:hAnsi="Times New Roman" w:cs="Times New Roman"/>
                <w:sz w:val="20"/>
                <w:szCs w:val="20"/>
              </w:rPr>
              <w:t>Кудрявська</w:t>
            </w:r>
            <w:proofErr w:type="spellEnd"/>
            <w:r w:rsidRPr="00230645">
              <w:rPr>
                <w:rFonts w:ascii="Times New Roman" w:eastAsia="Times New Roman" w:hAnsi="Times New Roman" w:cs="Times New Roman"/>
                <w:sz w:val="20"/>
                <w:szCs w:val="20"/>
              </w:rPr>
              <w:t xml:space="preserve">). </w:t>
            </w:r>
          </w:p>
          <w:p w14:paraId="56FFA9C5"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14:paraId="5CBE1923" w14:textId="77777777" w:rsidR="00BF6B75" w:rsidRPr="00230645" w:rsidRDefault="006F182B" w:rsidP="00230645">
            <w:pPr>
              <w:spacing w:after="0" w:line="240" w:lineRule="auto"/>
              <w:ind w:firstLine="521"/>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230645">
              <w:rPr>
                <w:rFonts w:ascii="Times New Roman" w:eastAsia="Times New Roman" w:hAnsi="Times New Roman" w:cs="Times New Roman"/>
                <w:sz w:val="20"/>
                <w:szCs w:val="20"/>
              </w:rPr>
              <w:t>png</w:t>
            </w:r>
            <w:proofErr w:type="spellEnd"/>
            <w:r w:rsidRPr="00230645">
              <w:rPr>
                <w:rFonts w:ascii="Times New Roman" w:eastAsia="Times New Roman" w:hAnsi="Times New Roman" w:cs="Times New Roman"/>
                <w:sz w:val="20"/>
                <w:szCs w:val="20"/>
              </w:rPr>
              <w:t xml:space="preserve"> замість .</w:t>
            </w:r>
            <w:proofErr w:type="spellStart"/>
            <w:r w:rsidRPr="00230645">
              <w:rPr>
                <w:rFonts w:ascii="Times New Roman" w:eastAsia="Times New Roman" w:hAnsi="Times New Roman" w:cs="Times New Roman"/>
                <w:sz w:val="20"/>
                <w:szCs w:val="20"/>
              </w:rPr>
              <w:t>pdf</w:t>
            </w:r>
            <w:proofErr w:type="spellEnd"/>
            <w:r w:rsidRPr="00230645">
              <w:rPr>
                <w:rFonts w:ascii="Times New Roman" w:eastAsia="Times New Roman" w:hAnsi="Times New Roman" w:cs="Times New Roman"/>
                <w:sz w:val="20"/>
                <w:szCs w:val="20"/>
              </w:rPr>
              <w:t xml:space="preserve">). </w:t>
            </w:r>
          </w:p>
          <w:p w14:paraId="2920C7DB" w14:textId="26887A07" w:rsidR="00920F81" w:rsidRPr="00230645" w:rsidRDefault="00920F81" w:rsidP="00230645">
            <w:pPr>
              <w:spacing w:after="0" w:line="240" w:lineRule="auto"/>
              <w:ind w:firstLine="521"/>
              <w:jc w:val="both"/>
              <w:rPr>
                <w:rFonts w:ascii="Times New Roman" w:eastAsia="Times New Roman" w:hAnsi="Times New Roman" w:cs="Times New Roman"/>
                <w:color w:val="000000"/>
                <w:sz w:val="20"/>
                <w:szCs w:val="20"/>
              </w:rPr>
            </w:pPr>
          </w:p>
        </w:tc>
      </w:tr>
      <w:tr w:rsidR="00BF6B75" w:rsidRPr="00230645" w14:paraId="69FE2EFB" w14:textId="77777777" w:rsidTr="009A00DE">
        <w:trPr>
          <w:trHeight w:val="135"/>
          <w:jc w:val="center"/>
        </w:trPr>
        <w:tc>
          <w:tcPr>
            <w:tcW w:w="562" w:type="dxa"/>
            <w:shd w:val="clear" w:color="auto" w:fill="auto"/>
          </w:tcPr>
          <w:p w14:paraId="33CE9180"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2.</w:t>
            </w:r>
          </w:p>
        </w:tc>
        <w:tc>
          <w:tcPr>
            <w:tcW w:w="2375" w:type="dxa"/>
            <w:shd w:val="clear" w:color="auto" w:fill="auto"/>
          </w:tcPr>
          <w:p w14:paraId="713AAF69" w14:textId="77777777" w:rsidR="00BF6B75" w:rsidRPr="00230645" w:rsidRDefault="006F182B" w:rsidP="00230645">
            <w:pPr>
              <w:widowControl w:val="0"/>
              <w:spacing w:after="0" w:line="240" w:lineRule="auto"/>
              <w:jc w:val="both"/>
              <w:rPr>
                <w:rFonts w:ascii="Times New Roman" w:eastAsia="Times New Roman" w:hAnsi="Times New Roman" w:cs="Times New Roman"/>
                <w:b/>
                <w:sz w:val="20"/>
                <w:szCs w:val="20"/>
              </w:rPr>
            </w:pPr>
            <w:r w:rsidRPr="00230645">
              <w:rPr>
                <w:rFonts w:ascii="Times New Roman" w:eastAsia="Times New Roman" w:hAnsi="Times New Roman" w:cs="Times New Roman"/>
                <w:b/>
                <w:sz w:val="20"/>
                <w:szCs w:val="20"/>
              </w:rPr>
              <w:t>Забезпечення тендерної пропозиції</w:t>
            </w:r>
          </w:p>
          <w:p w14:paraId="16B0BAF6" w14:textId="03D72F35" w:rsidR="00920F81" w:rsidRPr="00230645" w:rsidRDefault="00920F81" w:rsidP="00230645">
            <w:pPr>
              <w:widowControl w:val="0"/>
              <w:spacing w:after="0" w:line="240" w:lineRule="auto"/>
              <w:jc w:val="both"/>
              <w:rPr>
                <w:rFonts w:ascii="Times New Roman" w:eastAsia="Times New Roman" w:hAnsi="Times New Roman" w:cs="Times New Roman"/>
                <w:b/>
                <w:sz w:val="20"/>
                <w:szCs w:val="20"/>
              </w:rPr>
            </w:pPr>
          </w:p>
        </w:tc>
        <w:tc>
          <w:tcPr>
            <w:tcW w:w="7045" w:type="dxa"/>
            <w:shd w:val="clear" w:color="auto" w:fill="auto"/>
          </w:tcPr>
          <w:p w14:paraId="15013295" w14:textId="6DED7208" w:rsidR="00BF6B75" w:rsidRPr="00230645" w:rsidRDefault="00202F2A" w:rsidP="00230645">
            <w:pPr>
              <w:spacing w:after="0" w:line="240" w:lineRule="auto"/>
              <w:jc w:val="both"/>
              <w:rPr>
                <w:rFonts w:ascii="Times New Roman" w:eastAsia="Helvetica" w:hAnsi="Times New Roman" w:cs="Times New Roman"/>
                <w:bCs/>
                <w:i/>
                <w:sz w:val="20"/>
                <w:szCs w:val="20"/>
                <w:lang w:eastAsia="uk-UA"/>
              </w:rPr>
            </w:pPr>
            <w:r w:rsidRPr="00230645">
              <w:rPr>
                <w:rFonts w:ascii="Times New Roman" w:eastAsia="Times New Roman" w:hAnsi="Times New Roman" w:cs="Times New Roman"/>
                <w:sz w:val="20"/>
                <w:szCs w:val="20"/>
                <w:lang w:eastAsia="ja-JP"/>
              </w:rPr>
              <w:t>Не вимагається</w:t>
            </w:r>
          </w:p>
        </w:tc>
      </w:tr>
      <w:tr w:rsidR="006C5EE7" w:rsidRPr="00230645" w14:paraId="0907B1A6" w14:textId="77777777" w:rsidTr="009A00DE">
        <w:trPr>
          <w:trHeight w:val="135"/>
          <w:jc w:val="center"/>
        </w:trPr>
        <w:tc>
          <w:tcPr>
            <w:tcW w:w="562" w:type="dxa"/>
            <w:shd w:val="clear" w:color="auto" w:fill="auto"/>
          </w:tcPr>
          <w:p w14:paraId="2181EFD0" w14:textId="0736F5B0" w:rsidR="006C5EE7" w:rsidRPr="00230645" w:rsidRDefault="006C5EE7"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3.</w:t>
            </w:r>
          </w:p>
        </w:tc>
        <w:tc>
          <w:tcPr>
            <w:tcW w:w="2375" w:type="dxa"/>
            <w:shd w:val="clear" w:color="auto" w:fill="auto"/>
          </w:tcPr>
          <w:p w14:paraId="10D9CF90" w14:textId="4E8B4ED8" w:rsidR="006C5EE7" w:rsidRPr="00230645" w:rsidRDefault="006C5EE7"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Умови повернення чи неповернення забезпечення тендерної пропозиції</w:t>
            </w:r>
          </w:p>
        </w:tc>
        <w:tc>
          <w:tcPr>
            <w:tcW w:w="7045" w:type="dxa"/>
            <w:shd w:val="clear" w:color="auto" w:fill="auto"/>
          </w:tcPr>
          <w:p w14:paraId="0EFC885B" w14:textId="004335AE" w:rsidR="006C5EE7" w:rsidRPr="00230645" w:rsidRDefault="00202F2A" w:rsidP="00230645">
            <w:pPr>
              <w:spacing w:after="0" w:line="240" w:lineRule="auto"/>
              <w:ind w:right="120"/>
              <w:jc w:val="both"/>
              <w:rPr>
                <w:rFonts w:ascii="Times New Roman" w:eastAsia="Times New Roman" w:hAnsi="Times New Roman" w:cs="Times New Roman"/>
                <w:sz w:val="20"/>
                <w:szCs w:val="20"/>
                <w:lang w:eastAsia="ja-JP"/>
              </w:rPr>
            </w:pPr>
            <w:r w:rsidRPr="00230645">
              <w:rPr>
                <w:rFonts w:ascii="Times New Roman" w:eastAsia="Times New Roman" w:hAnsi="Times New Roman" w:cs="Times New Roman"/>
                <w:sz w:val="20"/>
                <w:szCs w:val="20"/>
                <w:lang w:eastAsia="ja-JP"/>
              </w:rPr>
              <w:t>Не передбачено</w:t>
            </w:r>
          </w:p>
        </w:tc>
      </w:tr>
      <w:tr w:rsidR="006C5EE7" w:rsidRPr="00230645" w14:paraId="26E5C6C1" w14:textId="77777777" w:rsidTr="009A00DE">
        <w:trPr>
          <w:trHeight w:val="135"/>
          <w:jc w:val="center"/>
        </w:trPr>
        <w:tc>
          <w:tcPr>
            <w:tcW w:w="562" w:type="dxa"/>
            <w:shd w:val="clear" w:color="auto" w:fill="auto"/>
          </w:tcPr>
          <w:p w14:paraId="4622869F" w14:textId="3BEB400E" w:rsidR="006C5EE7" w:rsidRPr="00230645" w:rsidRDefault="006C5EE7"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4.</w:t>
            </w:r>
          </w:p>
        </w:tc>
        <w:tc>
          <w:tcPr>
            <w:tcW w:w="2375" w:type="dxa"/>
            <w:shd w:val="clear" w:color="auto" w:fill="auto"/>
          </w:tcPr>
          <w:p w14:paraId="359350AA" w14:textId="1DDC29AC" w:rsidR="006C5EE7" w:rsidRPr="00230645" w:rsidRDefault="006C5EE7"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Helvetica" w:hAnsi="Times New Roman" w:cs="Times New Roman"/>
                <w:sz w:val="20"/>
                <w:szCs w:val="20"/>
                <w:lang w:eastAsia="uk-UA"/>
              </w:rPr>
              <w:t>Строк, протягом якого тендерні пропозиції є дійсними</w:t>
            </w:r>
          </w:p>
        </w:tc>
        <w:tc>
          <w:tcPr>
            <w:tcW w:w="7045" w:type="dxa"/>
            <w:shd w:val="clear" w:color="auto" w:fill="auto"/>
          </w:tcPr>
          <w:p w14:paraId="1119ECFB" w14:textId="2A87F878" w:rsidR="006C5EE7" w:rsidRPr="00230645" w:rsidRDefault="006C5EE7" w:rsidP="00230645">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b/>
                <w:color w:val="000000"/>
                <w:sz w:val="20"/>
                <w:szCs w:val="20"/>
              </w:rPr>
            </w:pPr>
            <w:r w:rsidRPr="00230645">
              <w:rPr>
                <w:rFonts w:ascii="Times New Roman" w:eastAsia="Times New Roman" w:hAnsi="Times New Roman" w:cs="Times New Roman"/>
                <w:color w:val="000000"/>
                <w:sz w:val="20"/>
                <w:szCs w:val="20"/>
              </w:rPr>
              <w:t xml:space="preserve">Тендерні пропозиції вважаються дійсними протягом </w:t>
            </w:r>
            <w:r w:rsidRPr="00230645">
              <w:rPr>
                <w:rFonts w:ascii="Times New Roman" w:eastAsia="Times New Roman" w:hAnsi="Times New Roman" w:cs="Times New Roman"/>
                <w:b/>
                <w:sz w:val="20"/>
                <w:szCs w:val="20"/>
              </w:rPr>
              <w:t xml:space="preserve">90 </w:t>
            </w:r>
            <w:r w:rsidRPr="00230645">
              <w:rPr>
                <w:rFonts w:ascii="Times New Roman" w:eastAsia="Times New Roman" w:hAnsi="Times New Roman" w:cs="Times New Roman"/>
                <w:b/>
                <w:color w:val="000000"/>
                <w:sz w:val="20"/>
                <w:szCs w:val="20"/>
              </w:rPr>
              <w:t>днів</w:t>
            </w:r>
            <w:r w:rsidRPr="00230645">
              <w:rPr>
                <w:rFonts w:ascii="Times New Roman" w:eastAsia="Times New Roman" w:hAnsi="Times New Roman" w:cs="Times New Roman"/>
                <w:color w:val="000000"/>
                <w:sz w:val="20"/>
                <w:szCs w:val="20"/>
              </w:rPr>
              <w:t xml:space="preserve"> із дати кінцевого строку подання тендерних пропозицій </w:t>
            </w:r>
            <w:r w:rsidRPr="00230645">
              <w:rPr>
                <w:rFonts w:ascii="Times New Roman" w:eastAsia="Times New Roman" w:hAnsi="Times New Roman" w:cs="Times New Roman"/>
                <w:b/>
                <w:color w:val="000000"/>
                <w:sz w:val="20"/>
                <w:szCs w:val="20"/>
              </w:rPr>
              <w:t>(пункт 29, частина 1,  Стаття 1 Закону).</w:t>
            </w:r>
          </w:p>
          <w:p w14:paraId="2AA5205E" w14:textId="77777777" w:rsidR="006C5EE7" w:rsidRPr="00230645" w:rsidRDefault="006C5EE7" w:rsidP="00230645">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lastRenderedPageBreak/>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D77F0E" w14:textId="54C62FA8" w:rsidR="006C5EE7" w:rsidRPr="00230645" w:rsidRDefault="00763C24" w:rsidP="00230645">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 </w:t>
            </w:r>
            <w:r w:rsidR="006C5EE7" w:rsidRPr="00230645">
              <w:rPr>
                <w:rFonts w:ascii="Times New Roman" w:eastAsia="Times New Roman" w:hAnsi="Times New Roman" w:cs="Times New Roman"/>
                <w:color w:val="000000"/>
                <w:sz w:val="20"/>
                <w:szCs w:val="20"/>
              </w:rPr>
              <w:t>відхилити таку вимогу</w:t>
            </w:r>
            <w:r w:rsidR="00A24486" w:rsidRPr="00230645">
              <w:rPr>
                <w:rFonts w:ascii="Times New Roman" w:eastAsia="Times New Roman" w:hAnsi="Times New Roman" w:cs="Times New Roman"/>
                <w:color w:val="000000"/>
                <w:sz w:val="20"/>
                <w:szCs w:val="20"/>
              </w:rPr>
              <w:t>,</w:t>
            </w:r>
            <w:r w:rsidR="00A24486" w:rsidRPr="00230645">
              <w:rPr>
                <w:rFonts w:ascii="Times New Roman" w:eastAsia="Times New Roman" w:hAnsi="Times New Roman" w:cs="Times New Roman"/>
                <w:sz w:val="20"/>
                <w:szCs w:val="20"/>
              </w:rPr>
              <w:t xml:space="preserve"> </w:t>
            </w:r>
            <w:r w:rsidR="00A24486" w:rsidRPr="00230645">
              <w:rPr>
                <w:rFonts w:ascii="Times New Roman" w:eastAsia="Times New Roman" w:hAnsi="Times New Roman" w:cs="Times New Roman"/>
                <w:color w:val="000000"/>
                <w:sz w:val="20"/>
                <w:szCs w:val="20"/>
              </w:rPr>
              <w:t>не втрачаючи при цьому наданого ним забезпечення тендерної пропозиції</w:t>
            </w:r>
            <w:r w:rsidR="006C5EE7" w:rsidRPr="00230645">
              <w:rPr>
                <w:rFonts w:ascii="Times New Roman" w:eastAsia="Times New Roman" w:hAnsi="Times New Roman" w:cs="Times New Roman"/>
                <w:color w:val="000000"/>
                <w:sz w:val="20"/>
                <w:szCs w:val="20"/>
              </w:rPr>
              <w:t>;</w:t>
            </w:r>
          </w:p>
          <w:p w14:paraId="35320BD0" w14:textId="3E9A86AC" w:rsidR="006C5EE7" w:rsidRPr="00230645" w:rsidRDefault="006C5EE7" w:rsidP="00230645">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 - погодитися з вимогою та продовжити строк дії п</w:t>
            </w:r>
            <w:r w:rsidR="00A24486" w:rsidRPr="00230645">
              <w:rPr>
                <w:rFonts w:ascii="Times New Roman" w:eastAsia="Times New Roman" w:hAnsi="Times New Roman" w:cs="Times New Roman"/>
                <w:color w:val="000000"/>
                <w:sz w:val="20"/>
                <w:szCs w:val="20"/>
              </w:rPr>
              <w:t>оданої ним тендерної пропозиції</w:t>
            </w:r>
            <w:r w:rsidR="00A24486" w:rsidRPr="00230645">
              <w:rPr>
                <w:rFonts w:ascii="Times New Roman" w:eastAsia="Times New Roman" w:hAnsi="Times New Roman" w:cs="Times New Roman"/>
                <w:sz w:val="20"/>
                <w:szCs w:val="20"/>
              </w:rPr>
              <w:t xml:space="preserve"> і наданого забезпечення тендерної пропозиції </w:t>
            </w:r>
            <w:r w:rsidR="00A24486" w:rsidRPr="00230645">
              <w:rPr>
                <w:rFonts w:ascii="Times New Roman" w:eastAsia="Times New Roman" w:hAnsi="Times New Roman" w:cs="Times New Roman"/>
                <w:i/>
                <w:sz w:val="20"/>
                <w:szCs w:val="20"/>
              </w:rPr>
              <w:t>(у разі якщо таке вимагалося)</w:t>
            </w:r>
            <w:r w:rsidR="00A24486" w:rsidRPr="00230645">
              <w:rPr>
                <w:rFonts w:ascii="Times New Roman" w:eastAsia="Times New Roman" w:hAnsi="Times New Roman" w:cs="Times New Roman"/>
                <w:sz w:val="20"/>
                <w:szCs w:val="20"/>
              </w:rPr>
              <w:t>.</w:t>
            </w:r>
          </w:p>
          <w:p w14:paraId="6F8A477F" w14:textId="799550A4" w:rsidR="006C5EE7" w:rsidRPr="00230645" w:rsidRDefault="006C5EE7" w:rsidP="00230645">
            <w:pPr>
              <w:spacing w:after="0" w:line="240" w:lineRule="auto"/>
              <w:ind w:firstLine="452"/>
              <w:jc w:val="both"/>
              <w:rPr>
                <w:rFonts w:ascii="Times New Roman" w:eastAsia="Times New Roman" w:hAnsi="Times New Roman" w:cs="Times New Roman"/>
                <w:sz w:val="20"/>
                <w:szCs w:val="20"/>
              </w:rPr>
            </w:pPr>
            <w:r w:rsidRPr="00230645">
              <w:rPr>
                <w:rFonts w:ascii="Times New Roman" w:eastAsia="Times New Roman" w:hAnsi="Times New Roman" w:cs="Times New Roman"/>
                <w:color w:val="000000"/>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30645">
              <w:rPr>
                <w:rFonts w:ascii="Times New Roman" w:eastAsia="Times New Roman" w:hAnsi="Times New Roman" w:cs="Times New Roman"/>
                <w:color w:val="000000"/>
                <w:sz w:val="20"/>
                <w:szCs w:val="20"/>
              </w:rPr>
              <w:t>закупівель</w:t>
            </w:r>
            <w:proofErr w:type="spellEnd"/>
            <w:r w:rsidRPr="00230645">
              <w:rPr>
                <w:rFonts w:ascii="Times New Roman" w:eastAsia="Times New Roman" w:hAnsi="Times New Roman" w:cs="Times New Roman"/>
                <w:color w:val="000000"/>
                <w:sz w:val="20"/>
                <w:szCs w:val="20"/>
              </w:rPr>
              <w:t>.</w:t>
            </w:r>
          </w:p>
        </w:tc>
      </w:tr>
      <w:tr w:rsidR="00BF6B75" w:rsidRPr="00230645" w14:paraId="77894488" w14:textId="77777777" w:rsidTr="009A00DE">
        <w:trPr>
          <w:trHeight w:val="986"/>
          <w:jc w:val="center"/>
        </w:trPr>
        <w:tc>
          <w:tcPr>
            <w:tcW w:w="562" w:type="dxa"/>
            <w:shd w:val="clear" w:color="auto" w:fill="auto"/>
          </w:tcPr>
          <w:p w14:paraId="575D3D81" w14:textId="087F2B42" w:rsidR="00BF6B75" w:rsidRPr="00230645" w:rsidRDefault="006C5EE7"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5</w:t>
            </w:r>
            <w:r w:rsidR="006F182B" w:rsidRPr="00230645">
              <w:rPr>
                <w:rFonts w:ascii="Times New Roman" w:eastAsia="Times New Roman" w:hAnsi="Times New Roman" w:cs="Times New Roman"/>
                <w:sz w:val="20"/>
                <w:szCs w:val="20"/>
              </w:rPr>
              <w:t>.</w:t>
            </w:r>
          </w:p>
        </w:tc>
        <w:tc>
          <w:tcPr>
            <w:tcW w:w="2375" w:type="dxa"/>
            <w:shd w:val="clear" w:color="auto" w:fill="auto"/>
          </w:tcPr>
          <w:p w14:paraId="2F0D7467" w14:textId="694DE164"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Кваліфікаційні критерії до Учасників та вимоги, </w:t>
            </w:r>
            <w:r w:rsidRPr="00230645">
              <w:rPr>
                <w:rFonts w:ascii="Times New Roman" w:eastAsia="Times New Roman" w:hAnsi="Times New Roman" w:cs="Times New Roman"/>
                <w:i/>
                <w:sz w:val="20"/>
                <w:szCs w:val="20"/>
              </w:rPr>
              <w:t xml:space="preserve">установлені </w:t>
            </w:r>
            <w:r w:rsidR="000C22D4" w:rsidRPr="00230645">
              <w:rPr>
                <w:rFonts w:ascii="Times New Roman" w:eastAsia="Times New Roman" w:hAnsi="Times New Roman" w:cs="Times New Roman"/>
                <w:b/>
                <w:i/>
                <w:sz w:val="20"/>
                <w:szCs w:val="20"/>
              </w:rPr>
              <w:t>пунктом 4</w:t>
            </w:r>
            <w:r w:rsidR="00A24486" w:rsidRPr="00230645">
              <w:rPr>
                <w:rFonts w:ascii="Times New Roman" w:eastAsia="Times New Roman" w:hAnsi="Times New Roman" w:cs="Times New Roman"/>
                <w:b/>
                <w:i/>
                <w:sz w:val="20"/>
                <w:szCs w:val="20"/>
              </w:rPr>
              <w:t>7</w:t>
            </w:r>
            <w:r w:rsidR="000C22D4" w:rsidRPr="00230645">
              <w:rPr>
                <w:rFonts w:ascii="Times New Roman" w:eastAsia="Times New Roman" w:hAnsi="Times New Roman" w:cs="Times New Roman"/>
                <w:b/>
                <w:i/>
                <w:color w:val="FF0000"/>
                <w:sz w:val="20"/>
                <w:szCs w:val="20"/>
              </w:rPr>
              <w:t xml:space="preserve"> </w:t>
            </w:r>
            <w:r w:rsidR="000C22D4" w:rsidRPr="00230645">
              <w:rPr>
                <w:rFonts w:ascii="Times New Roman" w:eastAsia="Times New Roman" w:hAnsi="Times New Roman" w:cs="Times New Roman"/>
                <w:b/>
                <w:i/>
                <w:sz w:val="20"/>
                <w:szCs w:val="20"/>
              </w:rPr>
              <w:t>Особливостей</w:t>
            </w:r>
          </w:p>
        </w:tc>
        <w:tc>
          <w:tcPr>
            <w:tcW w:w="7045" w:type="dxa"/>
            <w:shd w:val="clear" w:color="auto" w:fill="auto"/>
          </w:tcPr>
          <w:p w14:paraId="5F53C7C4" w14:textId="77777777" w:rsidR="002F5BB9" w:rsidRPr="00230645" w:rsidRDefault="002F5BB9" w:rsidP="00230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sz w:val="20"/>
                <w:szCs w:val="20"/>
              </w:rPr>
            </w:pPr>
            <w:r w:rsidRPr="00230645">
              <w:rPr>
                <w:rFonts w:ascii="Times New Roman" w:eastAsia="Helvetica" w:hAnsi="Times New Roman" w:cs="Times New Roman"/>
                <w:sz w:val="20"/>
                <w:szCs w:val="20"/>
              </w:rPr>
              <w:t xml:space="preserve">Для підтвердження відповідності кваліфікаційним критеріям, визначеним </w:t>
            </w:r>
            <w:r w:rsidRPr="00230645">
              <w:rPr>
                <w:rFonts w:ascii="Times New Roman" w:eastAsia="Helvetica" w:hAnsi="Times New Roman" w:cs="Times New Roman"/>
                <w:b/>
                <w:sz w:val="20"/>
                <w:szCs w:val="20"/>
              </w:rPr>
              <w:t>статтею 16</w:t>
            </w:r>
            <w:r w:rsidRPr="00230645">
              <w:rPr>
                <w:rFonts w:ascii="Times New Roman" w:eastAsia="Helvetica" w:hAnsi="Times New Roman" w:cs="Times New Roman"/>
                <w:sz w:val="20"/>
                <w:szCs w:val="20"/>
              </w:rPr>
              <w:t xml:space="preserve"> Закону, Учасник надає документи, зазначені в </w:t>
            </w:r>
            <w:r w:rsidRPr="00230645">
              <w:rPr>
                <w:rFonts w:ascii="Times New Roman" w:eastAsia="Helvetica" w:hAnsi="Times New Roman" w:cs="Times New Roman"/>
                <w:b/>
                <w:sz w:val="20"/>
                <w:szCs w:val="20"/>
              </w:rPr>
              <w:t>таблиці 1 Додатку 2</w:t>
            </w:r>
            <w:r w:rsidRPr="00230645">
              <w:rPr>
                <w:rFonts w:ascii="Times New Roman" w:eastAsia="Helvetica" w:hAnsi="Times New Roman" w:cs="Times New Roman"/>
                <w:sz w:val="20"/>
                <w:szCs w:val="20"/>
              </w:rPr>
              <w:t xml:space="preserve"> до тендерної документації.</w:t>
            </w:r>
          </w:p>
          <w:p w14:paraId="644BE9D0" w14:textId="77777777"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55BA36" w14:textId="77777777"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D587CE" w14:textId="2D78412C"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w:t>
            </w:r>
            <w:r w:rsidR="00312D4E"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C7A9AC" w14:textId="4A12185F"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3)</w:t>
            </w:r>
            <w:r w:rsidR="00312D4E"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52265" w14:textId="685DFF1F"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4)</w:t>
            </w:r>
            <w:r w:rsidR="00312D4E"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C560A4" w14:textId="21A0CDC2"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5)</w:t>
            </w:r>
            <w:r w:rsidR="00312D4E"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197F9E" w14:textId="3F555B61"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6)</w:t>
            </w:r>
            <w:r w:rsidR="00312D4E"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41BCF9" w14:textId="29526AA5"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7)</w:t>
            </w:r>
            <w:r w:rsidR="00312D4E"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FB5780" w14:textId="68758F8A"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8)</w:t>
            </w:r>
            <w:r w:rsidR="00312D4E"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p w14:paraId="5458A86F" w14:textId="70AC2FBB"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9)</w:t>
            </w:r>
            <w:r w:rsidR="00312D4E"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42897B" w14:textId="77777777"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30645">
              <w:rPr>
                <w:rFonts w:ascii="Times New Roman" w:eastAsia="Times New Roman" w:hAnsi="Times New Roman" w:cs="Times New Roman"/>
                <w:sz w:val="20"/>
                <w:szCs w:val="20"/>
              </w:rPr>
              <w:br/>
              <w:t>20 млн. гривень (у тому числі за лотом);</w:t>
            </w:r>
          </w:p>
          <w:p w14:paraId="5BA127BF" w14:textId="0F0FF755" w:rsidR="00237600" w:rsidRPr="00230645" w:rsidRDefault="002343FE"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w:t>
            </w:r>
            <w:r w:rsidR="006151AB" w:rsidRPr="00230645">
              <w:rPr>
                <w:rFonts w:ascii="Times New Roman" w:eastAsia="Times New Roman" w:hAnsi="Times New Roman" w:cs="Times New Roman"/>
                <w:sz w:val="20"/>
                <w:szCs w:val="20"/>
              </w:rPr>
              <w:t xml:space="preserve">ви такої особи в установленому </w:t>
            </w:r>
            <w:r w:rsidRPr="00230645">
              <w:rPr>
                <w:rFonts w:ascii="Times New Roman" w:eastAsia="Times New Roman" w:hAnsi="Times New Roman" w:cs="Times New Roman"/>
                <w:sz w:val="20"/>
                <w:szCs w:val="20"/>
              </w:rPr>
              <w:t>законодавством  поря</w:t>
            </w:r>
            <w:r w:rsidR="001E2AAA" w:rsidRPr="00230645">
              <w:rPr>
                <w:rFonts w:ascii="Times New Roman" w:eastAsia="Times New Roman" w:hAnsi="Times New Roman" w:cs="Times New Roman"/>
                <w:sz w:val="20"/>
                <w:szCs w:val="20"/>
              </w:rPr>
              <w:t>дку  передані в управління АРМА</w:t>
            </w:r>
            <w:r w:rsidRPr="00230645">
              <w:rPr>
                <w:rFonts w:ascii="Times New Roman" w:eastAsia="Times New Roman" w:hAnsi="Times New Roman" w:cs="Times New Roman"/>
                <w:sz w:val="20"/>
                <w:szCs w:val="20"/>
              </w:rPr>
              <w:t>;</w:t>
            </w:r>
          </w:p>
          <w:p w14:paraId="507EB216" w14:textId="1E77A3C5"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12)</w:t>
            </w:r>
            <w:r w:rsidR="001E2AAA"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82DED2" w14:textId="3E8F66B4"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24486" w:rsidRPr="00230645">
              <w:rPr>
                <w:rFonts w:ascii="Times New Roman" w:eastAsia="Times New Roman" w:hAnsi="Times New Roman" w:cs="Times New Roman"/>
                <w:sz w:val="20"/>
                <w:szCs w:val="20"/>
              </w:rPr>
              <w:t>і</w:t>
            </w:r>
            <w:r w:rsidRPr="00230645">
              <w:rPr>
                <w:rFonts w:ascii="Times New Roman" w:eastAsia="Times New Roman" w:hAnsi="Times New Roman" w:cs="Times New Roman"/>
                <w:sz w:val="20"/>
                <w:szCs w:val="20"/>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1E5707" w14:textId="77777777" w:rsidR="006C5EE7" w:rsidRPr="00230645" w:rsidRDefault="006C5EE7" w:rsidP="00230645">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14:paraId="69C10E7B" w14:textId="5F0119A0"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Переможець процедури закупівлі у строк, що не перевищує </w:t>
            </w:r>
            <w:r w:rsidRPr="00230645">
              <w:rPr>
                <w:rFonts w:ascii="Times New Roman" w:eastAsia="Times New Roman" w:hAnsi="Times New Roman" w:cs="Times New Roman"/>
                <w:i/>
                <w:sz w:val="20"/>
                <w:szCs w:val="20"/>
              </w:rPr>
              <w:t>чотири дні</w:t>
            </w:r>
            <w:r w:rsidRPr="00230645">
              <w:rPr>
                <w:rFonts w:ascii="Times New Roman" w:eastAsia="Times New Roman"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0C22D4" w:rsidRPr="00230645">
              <w:rPr>
                <w:rFonts w:ascii="Times New Roman" w:eastAsia="Times New Roman" w:hAnsi="Times New Roman" w:cs="Times New Roman"/>
                <w:sz w:val="20"/>
                <w:szCs w:val="20"/>
              </w:rPr>
              <w:t xml:space="preserve"> 4</w:t>
            </w:r>
            <w:r w:rsidR="0018166A" w:rsidRPr="00230645">
              <w:rPr>
                <w:rFonts w:ascii="Times New Roman" w:eastAsia="Times New Roman" w:hAnsi="Times New Roman" w:cs="Times New Roman"/>
                <w:sz w:val="20"/>
                <w:szCs w:val="20"/>
              </w:rPr>
              <w:t>7</w:t>
            </w:r>
            <w:r w:rsidR="000C22D4" w:rsidRPr="00230645">
              <w:rPr>
                <w:rFonts w:ascii="Times New Roman" w:eastAsia="Times New Roman" w:hAnsi="Times New Roman" w:cs="Times New Roman"/>
                <w:sz w:val="20"/>
                <w:szCs w:val="20"/>
              </w:rPr>
              <w:t xml:space="preserve"> Особливостей</w:t>
            </w:r>
            <w:r w:rsidRPr="00230645">
              <w:rPr>
                <w:rFonts w:ascii="Times New Roman" w:eastAsia="Times New Roman" w:hAnsi="Times New Roman" w:cs="Times New Roman"/>
                <w:sz w:val="20"/>
                <w:szCs w:val="20"/>
              </w:rPr>
              <w:t>.</w:t>
            </w:r>
          </w:p>
          <w:p w14:paraId="0E86F065" w14:textId="0C2C9E98"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Замовник </w:t>
            </w:r>
            <w:r w:rsidRPr="00230645">
              <w:rPr>
                <w:rFonts w:ascii="Times New Roman" w:eastAsia="Times New Roman" w:hAnsi="Times New Roman" w:cs="Times New Roman"/>
                <w:i/>
                <w:sz w:val="20"/>
                <w:szCs w:val="20"/>
              </w:rPr>
              <w:t>не вимагає</w:t>
            </w:r>
            <w:r w:rsidRPr="00230645">
              <w:rPr>
                <w:rFonts w:ascii="Times New Roman" w:eastAsia="Times New Roman" w:hAnsi="Times New Roman" w:cs="Times New Roman"/>
                <w:sz w:val="20"/>
                <w:szCs w:val="20"/>
              </w:rPr>
              <w:t xml:space="preserve">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30645">
              <w:rPr>
                <w:rFonts w:ascii="Times New Roman" w:eastAsia="Times New Roman" w:hAnsi="Times New Roman" w:cs="Times New Roman"/>
                <w:sz w:val="20"/>
                <w:szCs w:val="20"/>
                <w:lang w:eastAsia="en-US"/>
              </w:rPr>
              <w:t>публічних електронних реєстрах</w:t>
            </w:r>
            <w:r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i/>
                <w:sz w:val="20"/>
                <w:szCs w:val="20"/>
              </w:rPr>
              <w:t>доступ до яких є вільним</w:t>
            </w:r>
            <w:r w:rsidRPr="00230645">
              <w:rPr>
                <w:rFonts w:ascii="Times New Roman" w:eastAsia="Times New Roman" w:hAnsi="Times New Roman" w:cs="Times New Roman"/>
                <w:sz w:val="20"/>
                <w:szCs w:val="20"/>
              </w:rPr>
              <w:t>,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627416F" w14:textId="724CCE97"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w:t>
            </w:r>
            <w:r w:rsidR="0018166A" w:rsidRPr="00230645">
              <w:rPr>
                <w:rFonts w:ascii="Times New Roman" w:eastAsia="Times New Roman" w:hAnsi="Times New Roman" w:cs="Times New Roman"/>
                <w:sz w:val="20"/>
                <w:szCs w:val="20"/>
              </w:rPr>
              <w:t xml:space="preserve"> 47 Особливосте</w:t>
            </w:r>
            <w:r w:rsidR="00DA32CC" w:rsidRPr="00230645">
              <w:rPr>
                <w:rFonts w:ascii="Times New Roman" w:eastAsia="Times New Roman" w:hAnsi="Times New Roman" w:cs="Times New Roman"/>
                <w:sz w:val="20"/>
                <w:szCs w:val="20"/>
              </w:rPr>
              <w:t>й</w:t>
            </w:r>
            <w:r w:rsidRPr="00230645">
              <w:rPr>
                <w:rFonts w:ascii="Times New Roman" w:eastAsia="Times New Roman" w:hAnsi="Times New Roman" w:cs="Times New Roman"/>
                <w:sz w:val="20"/>
                <w:szCs w:val="20"/>
              </w:rPr>
              <w:t xml:space="preserve"> (крім </w:t>
            </w:r>
            <w:r w:rsidR="0018166A" w:rsidRPr="00230645">
              <w:rPr>
                <w:rFonts w:ascii="Times New Roman" w:eastAsia="Times New Roman" w:hAnsi="Times New Roman" w:cs="Times New Roman"/>
                <w:sz w:val="20"/>
                <w:szCs w:val="20"/>
              </w:rPr>
              <w:t xml:space="preserve">підпунктів 1 і 7, </w:t>
            </w:r>
            <w:r w:rsidRPr="00230645">
              <w:rPr>
                <w:rFonts w:ascii="Times New Roman" w:eastAsia="Times New Roman" w:hAnsi="Times New Roman" w:cs="Times New Roman"/>
                <w:sz w:val="20"/>
                <w:szCs w:val="20"/>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05E397" w14:textId="06FC6C65" w:rsidR="00237600" w:rsidRPr="00230645" w:rsidRDefault="00237600" w:rsidP="00230645">
            <w:pPr>
              <w:widowControl w:val="0"/>
              <w:spacing w:before="120" w:after="0" w:line="240" w:lineRule="auto"/>
              <w:ind w:firstLine="27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w:t>
            </w:r>
            <w:r w:rsidR="00BF5685" w:rsidRPr="00230645">
              <w:rPr>
                <w:rFonts w:ascii="Times New Roman" w:eastAsia="Times New Roman" w:hAnsi="Times New Roman" w:cs="Times New Roman"/>
                <w:sz w:val="20"/>
                <w:szCs w:val="20"/>
              </w:rPr>
              <w:t>14</w:t>
            </w:r>
            <w:r w:rsidRPr="00230645">
              <w:rPr>
                <w:rFonts w:ascii="Times New Roman" w:eastAsia="Times New Roman" w:hAnsi="Times New Roman" w:cs="Times New Roman"/>
                <w:sz w:val="20"/>
                <w:szCs w:val="20"/>
              </w:rPr>
              <w:t xml:space="preserve">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F33411A" w14:textId="78FCA455" w:rsidR="006C5EE7" w:rsidRPr="00230645" w:rsidRDefault="00237600" w:rsidP="00230645">
            <w:pPr>
              <w:suppressAutoHyphens/>
              <w:spacing w:after="0" w:line="240" w:lineRule="auto"/>
              <w:ind w:leftChars="-1" w:left="-2" w:firstLineChars="155" w:firstLine="310"/>
              <w:jc w:val="both"/>
              <w:textDirection w:val="btLr"/>
              <w:textAlignment w:val="top"/>
              <w:outlineLvl w:val="0"/>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У разі коли учасник процедури закупівлі має намір</w:t>
            </w:r>
            <w:r w:rsidRPr="00230645">
              <w:rPr>
                <w:rFonts w:ascii="Times New Roman" w:eastAsia="Times New Roman" w:hAnsi="Times New Roman" w:cs="Times New Roman"/>
                <w:i/>
                <w:sz w:val="20"/>
                <w:szCs w:val="20"/>
              </w:rPr>
              <w:t xml:space="preserve"> залучити</w:t>
            </w:r>
            <w:r w:rsidRPr="00230645">
              <w:rPr>
                <w:rFonts w:ascii="Times New Roman" w:eastAsia="Times New Roman" w:hAnsi="Times New Roman" w:cs="Times New Roman"/>
                <w:sz w:val="20"/>
                <w:szCs w:val="20"/>
              </w:rPr>
              <w:t xml:space="preserve"> інших суб’єктів господарювання як субпідрядників/співвиконавців в обсязі не менш </w:t>
            </w:r>
            <w:r w:rsidRPr="00230645">
              <w:rPr>
                <w:rFonts w:ascii="Times New Roman" w:eastAsia="Times New Roman" w:hAnsi="Times New Roman" w:cs="Times New Roman"/>
                <w:sz w:val="20"/>
                <w:szCs w:val="20"/>
              </w:rPr>
              <w:lastRenderedPageBreak/>
              <w:t>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C552955" w14:textId="501B3D06" w:rsidR="006C5EE7" w:rsidRPr="00230645" w:rsidRDefault="006C5EE7" w:rsidP="00230645">
            <w:pPr>
              <w:suppressAutoHyphens/>
              <w:spacing w:after="0" w:line="240" w:lineRule="auto"/>
              <w:ind w:leftChars="-1" w:left="-2" w:firstLineChars="155" w:firstLine="310"/>
              <w:jc w:val="both"/>
              <w:textDirection w:val="btLr"/>
              <w:textAlignment w:val="top"/>
              <w:outlineLvl w:val="0"/>
              <w:rPr>
                <w:rFonts w:ascii="Times New Roman" w:eastAsia="Arial" w:hAnsi="Times New Roman" w:cs="Times New Roman"/>
                <w:color w:val="000000"/>
                <w:position w:val="-1"/>
                <w:sz w:val="20"/>
                <w:szCs w:val="20"/>
                <w:lang w:eastAsia="uk-UA"/>
              </w:rPr>
            </w:pPr>
            <w:r w:rsidRPr="00230645">
              <w:rPr>
                <w:rFonts w:ascii="Times New Roman" w:eastAsia="Arial" w:hAnsi="Times New Roman" w:cs="Times New Roman"/>
                <w:color w:val="000000"/>
                <w:position w:val="-1"/>
                <w:sz w:val="20"/>
                <w:szCs w:val="20"/>
                <w:lang w:eastAsia="uk-UA"/>
              </w:rPr>
              <w:t xml:space="preserve">Вимоги до надання документів учасником переможцем закупівлі щодо відсутності підстав, встановлених </w:t>
            </w:r>
            <w:r w:rsidR="00EA19A7" w:rsidRPr="00230645">
              <w:rPr>
                <w:rFonts w:ascii="Times New Roman" w:eastAsia="Arial" w:hAnsi="Times New Roman" w:cs="Times New Roman"/>
                <w:color w:val="000000"/>
                <w:position w:val="-1"/>
                <w:sz w:val="20"/>
                <w:szCs w:val="20"/>
                <w:lang w:eastAsia="uk-UA"/>
              </w:rPr>
              <w:t xml:space="preserve">пунктом </w:t>
            </w:r>
            <w:r w:rsidR="00EA19A7" w:rsidRPr="00230645">
              <w:rPr>
                <w:rFonts w:ascii="Times New Roman" w:eastAsia="Arial" w:hAnsi="Times New Roman" w:cs="Times New Roman"/>
                <w:position w:val="-1"/>
                <w:sz w:val="20"/>
                <w:szCs w:val="20"/>
                <w:lang w:eastAsia="uk-UA"/>
              </w:rPr>
              <w:t>4</w:t>
            </w:r>
            <w:r w:rsidR="0018166A" w:rsidRPr="00230645">
              <w:rPr>
                <w:rFonts w:ascii="Times New Roman" w:eastAsia="Arial" w:hAnsi="Times New Roman" w:cs="Times New Roman"/>
                <w:position w:val="-1"/>
                <w:sz w:val="20"/>
                <w:szCs w:val="20"/>
                <w:lang w:eastAsia="uk-UA"/>
              </w:rPr>
              <w:t>7</w:t>
            </w:r>
            <w:r w:rsidR="00EA19A7" w:rsidRPr="00230645">
              <w:rPr>
                <w:rFonts w:ascii="Times New Roman" w:eastAsia="Arial" w:hAnsi="Times New Roman" w:cs="Times New Roman"/>
                <w:color w:val="FF0000"/>
                <w:position w:val="-1"/>
                <w:sz w:val="20"/>
                <w:szCs w:val="20"/>
                <w:lang w:eastAsia="uk-UA"/>
              </w:rPr>
              <w:t xml:space="preserve"> </w:t>
            </w:r>
            <w:r w:rsidR="00EA19A7" w:rsidRPr="00230645">
              <w:rPr>
                <w:rFonts w:ascii="Times New Roman" w:eastAsia="Arial" w:hAnsi="Times New Roman" w:cs="Times New Roman"/>
                <w:color w:val="000000"/>
                <w:position w:val="-1"/>
                <w:sz w:val="20"/>
                <w:szCs w:val="20"/>
                <w:lang w:eastAsia="uk-UA"/>
              </w:rPr>
              <w:t>Особливостей</w:t>
            </w:r>
            <w:r w:rsidRPr="00230645">
              <w:rPr>
                <w:rFonts w:ascii="Times New Roman" w:eastAsia="Arial" w:hAnsi="Times New Roman" w:cs="Times New Roman"/>
                <w:color w:val="000000"/>
                <w:position w:val="-1"/>
                <w:sz w:val="20"/>
                <w:szCs w:val="20"/>
                <w:lang w:eastAsia="uk-UA"/>
              </w:rPr>
              <w:t xml:space="preserve">, визначені у таблиці </w:t>
            </w:r>
            <w:r w:rsidR="00463E66" w:rsidRPr="00230645">
              <w:rPr>
                <w:rFonts w:ascii="Times New Roman" w:eastAsia="Arial" w:hAnsi="Times New Roman" w:cs="Times New Roman"/>
                <w:color w:val="000000"/>
                <w:position w:val="-1"/>
                <w:sz w:val="20"/>
                <w:szCs w:val="20"/>
                <w:lang w:eastAsia="uk-UA"/>
              </w:rPr>
              <w:t>3</w:t>
            </w:r>
            <w:r w:rsidRPr="00230645">
              <w:rPr>
                <w:rFonts w:ascii="Times New Roman" w:eastAsia="Arial" w:hAnsi="Times New Roman" w:cs="Times New Roman"/>
                <w:color w:val="000000"/>
                <w:position w:val="-1"/>
                <w:sz w:val="20"/>
                <w:szCs w:val="20"/>
                <w:lang w:eastAsia="uk-UA"/>
              </w:rPr>
              <w:t xml:space="preserve"> додатку 2 цієї тендерної документації.</w:t>
            </w:r>
          </w:p>
          <w:p w14:paraId="1669A18B" w14:textId="77777777" w:rsidR="006C5EE7" w:rsidRPr="00230645" w:rsidRDefault="006C5EE7" w:rsidP="00230645">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r w:rsidRPr="00230645">
              <w:rPr>
                <w:rFonts w:ascii="Times New Roman" w:eastAsia="Arial" w:hAnsi="Times New Roman" w:cs="Times New Roman"/>
                <w:color w:val="000000"/>
                <w:position w:val="-1"/>
                <w:sz w:val="20"/>
                <w:szCs w:val="20"/>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14:paraId="4518AB5E" w14:textId="77777777" w:rsidR="00BF6B75" w:rsidRPr="00230645" w:rsidRDefault="006C5EE7" w:rsidP="00230645">
            <w:pPr>
              <w:spacing w:after="0" w:line="240" w:lineRule="auto"/>
              <w:ind w:firstLine="310"/>
              <w:jc w:val="both"/>
              <w:rPr>
                <w:rFonts w:ascii="Times New Roman" w:eastAsia="Arial" w:hAnsi="Times New Roman" w:cs="Times New Roman"/>
                <w:color w:val="000000"/>
                <w:position w:val="-1"/>
                <w:sz w:val="20"/>
                <w:szCs w:val="20"/>
                <w:lang w:eastAsia="uk-UA"/>
              </w:rPr>
            </w:pPr>
            <w:r w:rsidRPr="00230645">
              <w:rPr>
                <w:rFonts w:ascii="Times New Roman" w:eastAsia="Arial" w:hAnsi="Times New Roman" w:cs="Times New Roman"/>
                <w:color w:val="000000"/>
                <w:position w:val="-1"/>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99D0302" w14:textId="2D71D9C5" w:rsidR="00254EFD" w:rsidRPr="00230645" w:rsidRDefault="00254EFD" w:rsidP="00230645">
            <w:pPr>
              <w:spacing w:after="0" w:line="240" w:lineRule="auto"/>
              <w:ind w:firstLine="310"/>
              <w:jc w:val="both"/>
              <w:rPr>
                <w:rFonts w:ascii="Times New Roman" w:eastAsia="Times New Roman" w:hAnsi="Times New Roman" w:cs="Times New Roman"/>
                <w:color w:val="000000"/>
                <w:sz w:val="20"/>
                <w:szCs w:val="20"/>
              </w:rPr>
            </w:pPr>
            <w:r w:rsidRPr="00230645">
              <w:rPr>
                <w:rFonts w:ascii="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w:t>
            </w:r>
            <w:r w:rsidR="0045122B" w:rsidRPr="00230645">
              <w:rPr>
                <w:rFonts w:ascii="Times New Roman" w:hAnsi="Times New Roman" w:cs="Times New Roman"/>
                <w:sz w:val="20"/>
                <w:szCs w:val="20"/>
              </w:rPr>
              <w:t xml:space="preserve">ть підстав, визначених пунктом </w:t>
            </w:r>
            <w:r w:rsidRPr="00230645">
              <w:rPr>
                <w:rFonts w:ascii="Times New Roman" w:hAnsi="Times New Roman" w:cs="Times New Roman"/>
                <w:sz w:val="20"/>
                <w:szCs w:val="20"/>
              </w:rPr>
              <w:t>4</w:t>
            </w:r>
            <w:r w:rsidR="0045122B" w:rsidRPr="00230645">
              <w:rPr>
                <w:rFonts w:ascii="Times New Roman" w:hAnsi="Times New Roman" w:cs="Times New Roman"/>
                <w:sz w:val="20"/>
                <w:szCs w:val="20"/>
              </w:rPr>
              <w:t>7</w:t>
            </w:r>
            <w:r w:rsidRPr="00230645">
              <w:rPr>
                <w:rFonts w:ascii="Times New Roman" w:hAnsi="Times New Roman" w:cs="Times New Roman"/>
                <w:sz w:val="20"/>
                <w:szCs w:val="20"/>
              </w:rPr>
              <w:t xml:space="preserve"> </w:t>
            </w:r>
            <w:r w:rsidR="00DA32CC" w:rsidRPr="00230645">
              <w:rPr>
                <w:rFonts w:ascii="Times New Roman" w:hAnsi="Times New Roman" w:cs="Times New Roman"/>
                <w:sz w:val="20"/>
                <w:szCs w:val="20"/>
              </w:rPr>
              <w:t>О</w:t>
            </w:r>
            <w:r w:rsidRPr="00230645">
              <w:rPr>
                <w:rFonts w:ascii="Times New Roman" w:hAnsi="Times New Roman" w:cs="Times New Roman"/>
                <w:sz w:val="20"/>
                <w:szCs w:val="2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F6B75" w:rsidRPr="00230645" w14:paraId="4AA10EBF" w14:textId="77777777" w:rsidTr="009A00DE">
        <w:trPr>
          <w:trHeight w:val="522"/>
          <w:jc w:val="center"/>
        </w:trPr>
        <w:tc>
          <w:tcPr>
            <w:tcW w:w="562" w:type="dxa"/>
            <w:shd w:val="clear" w:color="auto" w:fill="auto"/>
          </w:tcPr>
          <w:p w14:paraId="68170951" w14:textId="0454645D" w:rsidR="00BF6B75" w:rsidRPr="00230645" w:rsidRDefault="00715703"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6</w:t>
            </w:r>
            <w:r w:rsidR="006F182B" w:rsidRPr="00230645">
              <w:rPr>
                <w:rFonts w:ascii="Times New Roman" w:eastAsia="Times New Roman" w:hAnsi="Times New Roman" w:cs="Times New Roman"/>
                <w:sz w:val="20"/>
                <w:szCs w:val="20"/>
              </w:rPr>
              <w:t>.</w:t>
            </w:r>
          </w:p>
        </w:tc>
        <w:tc>
          <w:tcPr>
            <w:tcW w:w="2375" w:type="dxa"/>
            <w:shd w:val="clear" w:color="auto" w:fill="auto"/>
          </w:tcPr>
          <w:p w14:paraId="56CD68A1"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Інформація про технічні, якісні та кількісні характеристики предмета закупівлі</w:t>
            </w:r>
          </w:p>
        </w:tc>
        <w:tc>
          <w:tcPr>
            <w:tcW w:w="7045" w:type="dxa"/>
            <w:shd w:val="clear" w:color="auto" w:fill="auto"/>
          </w:tcPr>
          <w:p w14:paraId="2133BA2A" w14:textId="77777777" w:rsidR="00BF6B75" w:rsidRPr="00230645" w:rsidRDefault="006F182B" w:rsidP="00230645">
            <w:pPr>
              <w:widowControl w:val="0"/>
              <w:spacing w:after="0" w:line="240" w:lineRule="auto"/>
              <w:ind w:right="113" w:firstLine="317"/>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230645">
                <w:rPr>
                  <w:rFonts w:ascii="Times New Roman" w:eastAsia="Times New Roman" w:hAnsi="Times New Roman" w:cs="Times New Roman"/>
                  <w:b/>
                  <w:sz w:val="20"/>
                  <w:szCs w:val="20"/>
                </w:rPr>
                <w:t xml:space="preserve"> пунктом третім </w:t>
              </w:r>
            </w:hyperlink>
            <w:hyperlink r:id="rId14">
              <w:r w:rsidRPr="00230645">
                <w:rPr>
                  <w:rFonts w:ascii="Times New Roman" w:eastAsia="Times New Roman" w:hAnsi="Times New Roman" w:cs="Times New Roman"/>
                  <w:b/>
                  <w:sz w:val="20"/>
                  <w:szCs w:val="20"/>
                  <w:u w:val="single"/>
                </w:rPr>
                <w:t>частиною другою</w:t>
              </w:r>
            </w:hyperlink>
            <w:r w:rsidRPr="00230645">
              <w:rPr>
                <w:rFonts w:ascii="Times New Roman" w:eastAsia="Times New Roman" w:hAnsi="Times New Roman" w:cs="Times New Roman"/>
                <w:b/>
                <w:sz w:val="20"/>
                <w:szCs w:val="20"/>
              </w:rPr>
              <w:t xml:space="preserve"> статті 22 </w:t>
            </w:r>
            <w:r w:rsidRPr="00230645">
              <w:rPr>
                <w:rFonts w:ascii="Times New Roman" w:eastAsia="Times New Roman" w:hAnsi="Times New Roman" w:cs="Times New Roman"/>
                <w:sz w:val="20"/>
                <w:szCs w:val="20"/>
              </w:rPr>
              <w:t xml:space="preserve">Закону зазначено в </w:t>
            </w:r>
            <w:r w:rsidRPr="00230645">
              <w:rPr>
                <w:rFonts w:ascii="Times New Roman" w:eastAsia="Times New Roman" w:hAnsi="Times New Roman" w:cs="Times New Roman"/>
                <w:b/>
                <w:i/>
                <w:sz w:val="20"/>
                <w:szCs w:val="20"/>
              </w:rPr>
              <w:t>Додатку 5</w:t>
            </w:r>
            <w:r w:rsidRPr="00230645">
              <w:rPr>
                <w:rFonts w:ascii="Times New Roman" w:eastAsia="Times New Roman" w:hAnsi="Times New Roman" w:cs="Times New Roman"/>
                <w:b/>
                <w:sz w:val="20"/>
                <w:szCs w:val="20"/>
              </w:rPr>
              <w:t xml:space="preserve"> </w:t>
            </w:r>
            <w:r w:rsidRPr="00230645">
              <w:rPr>
                <w:rFonts w:ascii="Times New Roman" w:eastAsia="Times New Roman" w:hAnsi="Times New Roman" w:cs="Times New Roman"/>
                <w:sz w:val="20"/>
                <w:szCs w:val="20"/>
              </w:rPr>
              <w:t>до тендерної документації.</w:t>
            </w:r>
          </w:p>
          <w:p w14:paraId="58799048" w14:textId="22DCCFEA" w:rsidR="00BF6B75" w:rsidRPr="00230645" w:rsidRDefault="006F182B" w:rsidP="00230645">
            <w:pPr>
              <w:widowControl w:val="0"/>
              <w:spacing w:after="0" w:line="240" w:lineRule="auto"/>
              <w:ind w:right="113" w:firstLine="317"/>
              <w:jc w:val="both"/>
              <w:rPr>
                <w:rFonts w:ascii="Times New Roman" w:eastAsia="Times New Roman" w:hAnsi="Times New Roman" w:cs="Times New Roman"/>
                <w:sz w:val="20"/>
                <w:szCs w:val="20"/>
              </w:rPr>
            </w:pPr>
            <w:r w:rsidRPr="00230645">
              <w:rPr>
                <w:rFonts w:ascii="Times New Roman" w:eastAsia="Times New Roman" w:hAnsi="Times New Roman" w:cs="Times New Roman"/>
                <w:color w:val="000000"/>
                <w:sz w:val="20"/>
                <w:szCs w:val="20"/>
              </w:rPr>
              <w:t xml:space="preserve">Тендерна пропозиція, що не відповідає зазначеним вище вимогам, буде відхилена відповідно до вимог Закону з урахуванням </w:t>
            </w:r>
            <w:proofErr w:type="spellStart"/>
            <w:r w:rsidRPr="00230645">
              <w:rPr>
                <w:rFonts w:ascii="Times New Roman" w:eastAsia="Times New Roman" w:hAnsi="Times New Roman" w:cs="Times New Roman"/>
                <w:i/>
                <w:color w:val="000000"/>
                <w:sz w:val="20"/>
                <w:szCs w:val="20"/>
              </w:rPr>
              <w:t>абз</w:t>
            </w:r>
            <w:proofErr w:type="spellEnd"/>
            <w:r w:rsidRPr="00230645">
              <w:rPr>
                <w:rFonts w:ascii="Times New Roman" w:eastAsia="Times New Roman" w:hAnsi="Times New Roman" w:cs="Times New Roman"/>
                <w:i/>
                <w:color w:val="000000"/>
                <w:sz w:val="20"/>
                <w:szCs w:val="20"/>
              </w:rPr>
              <w:t xml:space="preserve">. 2 підпункту 2 пункту </w:t>
            </w:r>
            <w:r w:rsidRPr="00230645">
              <w:rPr>
                <w:rFonts w:ascii="Times New Roman" w:eastAsia="Times New Roman" w:hAnsi="Times New Roman" w:cs="Times New Roman"/>
                <w:i/>
                <w:sz w:val="20"/>
                <w:szCs w:val="20"/>
              </w:rPr>
              <w:t>4</w:t>
            </w:r>
            <w:r w:rsidR="0018166A" w:rsidRPr="00230645">
              <w:rPr>
                <w:rFonts w:ascii="Times New Roman" w:eastAsia="Times New Roman" w:hAnsi="Times New Roman" w:cs="Times New Roman"/>
                <w:i/>
                <w:sz w:val="20"/>
                <w:szCs w:val="20"/>
              </w:rPr>
              <w:t xml:space="preserve">4 </w:t>
            </w:r>
            <w:r w:rsidR="0018166A" w:rsidRPr="00230645">
              <w:rPr>
                <w:rFonts w:ascii="Times New Roman" w:eastAsia="Times New Roman" w:hAnsi="Times New Roman" w:cs="Times New Roman"/>
                <w:color w:val="000000"/>
                <w:sz w:val="20"/>
                <w:szCs w:val="20"/>
              </w:rPr>
              <w:t>Особливостей.</w:t>
            </w:r>
          </w:p>
        </w:tc>
      </w:tr>
      <w:tr w:rsidR="00BF6B75" w:rsidRPr="00230645" w14:paraId="5047B21A" w14:textId="77777777" w:rsidTr="009A00DE">
        <w:trPr>
          <w:trHeight w:val="132"/>
          <w:jc w:val="center"/>
        </w:trPr>
        <w:tc>
          <w:tcPr>
            <w:tcW w:w="562" w:type="dxa"/>
            <w:shd w:val="clear" w:color="auto" w:fill="auto"/>
          </w:tcPr>
          <w:p w14:paraId="1FBF8124" w14:textId="4CEB189D" w:rsidR="00BF6B75" w:rsidRPr="00230645" w:rsidRDefault="00715703"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7</w:t>
            </w:r>
            <w:r w:rsidR="006F182B" w:rsidRPr="00230645">
              <w:rPr>
                <w:rFonts w:ascii="Times New Roman" w:eastAsia="Times New Roman" w:hAnsi="Times New Roman" w:cs="Times New Roman"/>
                <w:sz w:val="20"/>
                <w:szCs w:val="20"/>
              </w:rPr>
              <w:t>.</w:t>
            </w:r>
          </w:p>
        </w:tc>
        <w:tc>
          <w:tcPr>
            <w:tcW w:w="2375" w:type="dxa"/>
            <w:shd w:val="clear" w:color="auto" w:fill="auto"/>
          </w:tcPr>
          <w:p w14:paraId="10CA0E0F" w14:textId="77777777" w:rsidR="00BF6B75" w:rsidRPr="00230645" w:rsidRDefault="006F182B" w:rsidP="0023064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Інформація про субпідрядника/ співвиконавця </w:t>
            </w:r>
            <w:r w:rsidRPr="00230645">
              <w:rPr>
                <w:rFonts w:ascii="Times New Roman" w:eastAsia="Times New Roman" w:hAnsi="Times New Roman" w:cs="Times New Roman"/>
                <w:b/>
                <w:color w:val="000000"/>
                <w:sz w:val="20"/>
                <w:szCs w:val="20"/>
              </w:rPr>
              <w:t>(у випадку закупівлі робіт/послуг)</w:t>
            </w:r>
          </w:p>
        </w:tc>
        <w:tc>
          <w:tcPr>
            <w:tcW w:w="7045" w:type="dxa"/>
            <w:shd w:val="clear" w:color="auto" w:fill="auto"/>
            <w:vAlign w:val="center"/>
          </w:tcPr>
          <w:p w14:paraId="0FD6F0DE" w14:textId="77777777" w:rsidR="00462FD9" w:rsidRPr="00230645" w:rsidRDefault="00462FD9" w:rsidP="00230645">
            <w:pPr>
              <w:widowControl w:val="0"/>
              <w:spacing w:after="0" w:line="240" w:lineRule="auto"/>
              <w:ind w:right="113" w:firstLine="317"/>
              <w:jc w:val="both"/>
              <w:rPr>
                <w:rFonts w:ascii="Times New Roman" w:eastAsia="Arial"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У разі закупівлі </w:t>
            </w:r>
            <w:r w:rsidRPr="00230645">
              <w:rPr>
                <w:rFonts w:ascii="Times New Roman" w:eastAsia="Times New Roman" w:hAnsi="Times New Roman" w:cs="Times New Roman"/>
                <w:b/>
                <w:color w:val="000000"/>
                <w:sz w:val="20"/>
                <w:szCs w:val="20"/>
              </w:rPr>
              <w:t>робіт або</w:t>
            </w:r>
            <w:r w:rsidRPr="00230645">
              <w:rPr>
                <w:rFonts w:ascii="Times New Roman" w:eastAsia="Times New Roman" w:hAnsi="Times New Roman" w:cs="Times New Roman"/>
                <w:color w:val="000000"/>
                <w:sz w:val="20"/>
                <w:szCs w:val="20"/>
              </w:rPr>
              <w:t xml:space="preserve"> </w:t>
            </w:r>
            <w:r w:rsidRPr="00230645">
              <w:rPr>
                <w:rFonts w:ascii="Times New Roman" w:eastAsia="Times New Roman" w:hAnsi="Times New Roman" w:cs="Times New Roman"/>
                <w:b/>
                <w:color w:val="000000"/>
                <w:sz w:val="20"/>
                <w:szCs w:val="20"/>
              </w:rPr>
              <w:t>послуг</w:t>
            </w:r>
            <w:r w:rsidRPr="00230645">
              <w:rPr>
                <w:rFonts w:ascii="Times New Roman" w:eastAsia="Times New Roman" w:hAnsi="Times New Roman" w:cs="Times New Roman"/>
                <w:color w:val="000000"/>
                <w:sz w:val="20"/>
                <w:szCs w:val="20"/>
              </w:rPr>
              <w:t xml:space="preserve"> Учасник у складі тендерної пропозиції зазначає </w:t>
            </w:r>
            <w:r w:rsidRPr="00230645">
              <w:rPr>
                <w:rFonts w:ascii="Times New Roman" w:eastAsia="Times New Roman" w:hAnsi="Times New Roman" w:cs="Times New Roman"/>
                <w:b/>
                <w:color w:val="000000"/>
                <w:sz w:val="20"/>
                <w:szCs w:val="20"/>
              </w:rPr>
              <w:t xml:space="preserve">інформацію </w:t>
            </w:r>
            <w:r w:rsidRPr="00230645">
              <w:rPr>
                <w:rFonts w:ascii="Times New Roman" w:eastAsia="Times New Roman" w:hAnsi="Times New Roman" w:cs="Times New Roman"/>
                <w:color w:val="000000"/>
                <w:sz w:val="20"/>
                <w:szCs w:val="20"/>
              </w:rPr>
              <w:t xml:space="preserve">про повне найменування та місцезнаходження щодо кожного суб’єкта господарювання, якого учасник </w:t>
            </w:r>
            <w:r w:rsidRPr="00230645">
              <w:rPr>
                <w:rFonts w:ascii="Times New Roman" w:eastAsia="Times New Roman" w:hAnsi="Times New Roman" w:cs="Times New Roman"/>
                <w:i/>
                <w:color w:val="000000"/>
                <w:sz w:val="20"/>
                <w:szCs w:val="20"/>
              </w:rPr>
              <w:t>планує залучати</w:t>
            </w:r>
            <w:r w:rsidRPr="00230645">
              <w:rPr>
                <w:rFonts w:ascii="Times New Roman" w:eastAsia="Times New Roman" w:hAnsi="Times New Roman" w:cs="Times New Roman"/>
                <w:color w:val="000000"/>
                <w:sz w:val="20"/>
                <w:szCs w:val="20"/>
              </w:rPr>
              <w:t xml:space="preserve"> до виконання робіт чи послуг як субпідрядника/співвиконавця в обсязі не менше ніж </w:t>
            </w:r>
            <w:r w:rsidRPr="00230645">
              <w:rPr>
                <w:rFonts w:ascii="Times New Roman" w:eastAsia="Times New Roman" w:hAnsi="Times New Roman" w:cs="Times New Roman"/>
                <w:b/>
                <w:color w:val="000000"/>
                <w:sz w:val="20"/>
                <w:szCs w:val="20"/>
              </w:rPr>
              <w:t>20 відсотків</w:t>
            </w:r>
            <w:r w:rsidRPr="00230645">
              <w:rPr>
                <w:rFonts w:ascii="Times New Roman" w:eastAsia="Times New Roman" w:hAnsi="Times New Roman" w:cs="Times New Roman"/>
                <w:color w:val="000000"/>
                <w:sz w:val="20"/>
                <w:szCs w:val="20"/>
              </w:rPr>
              <w:t xml:space="preserve"> від вартості договору про закупівлю, </w:t>
            </w:r>
            <w:r w:rsidRPr="00230645">
              <w:rPr>
                <w:rFonts w:ascii="Times New Roman" w:eastAsia="Times New Roman" w:hAnsi="Times New Roman" w:cs="Times New Roman"/>
                <w:b/>
                <w:color w:val="000000"/>
                <w:sz w:val="20"/>
                <w:szCs w:val="20"/>
              </w:rPr>
              <w:t>або інформацію у довільній формі</w:t>
            </w:r>
            <w:r w:rsidRPr="00230645">
              <w:rPr>
                <w:rFonts w:ascii="Times New Roman" w:eastAsia="Times New Roman" w:hAnsi="Times New Roman" w:cs="Times New Roman"/>
                <w:color w:val="000000"/>
                <w:sz w:val="20"/>
                <w:szCs w:val="20"/>
              </w:rPr>
              <w:t xml:space="preserve"> щодо </w:t>
            </w:r>
            <w:r w:rsidRPr="00230645">
              <w:rPr>
                <w:rFonts w:ascii="Times New Roman" w:eastAsia="Times New Roman" w:hAnsi="Times New Roman" w:cs="Times New Roman"/>
                <w:i/>
                <w:color w:val="000000"/>
                <w:sz w:val="20"/>
                <w:szCs w:val="20"/>
              </w:rPr>
              <w:t>незалучення</w:t>
            </w:r>
            <w:r w:rsidRPr="00230645">
              <w:rPr>
                <w:rFonts w:ascii="Times New Roman" w:eastAsia="Times New Roman" w:hAnsi="Times New Roman" w:cs="Times New Roman"/>
                <w:color w:val="000000"/>
                <w:sz w:val="20"/>
                <w:szCs w:val="20"/>
              </w:rPr>
              <w:t xml:space="preserve"> такого (таких) субпідрядника/співвиконавця.</w:t>
            </w:r>
            <w:r w:rsidRPr="00230645">
              <w:rPr>
                <w:rFonts w:ascii="Times New Roman" w:eastAsia="Arial" w:hAnsi="Times New Roman" w:cs="Times New Roman"/>
                <w:color w:val="000000"/>
                <w:sz w:val="20"/>
                <w:szCs w:val="20"/>
              </w:rPr>
              <w:t xml:space="preserve">  </w:t>
            </w:r>
          </w:p>
          <w:p w14:paraId="47A2EC15" w14:textId="43E32893" w:rsidR="00EA19A7" w:rsidRPr="00230645" w:rsidRDefault="00462FD9" w:rsidP="00230645">
            <w:pPr>
              <w:widowControl w:val="0"/>
              <w:spacing w:after="0" w:line="240" w:lineRule="auto"/>
              <w:ind w:right="113" w:firstLine="317"/>
              <w:rPr>
                <w:rFonts w:ascii="Times New Roman" w:eastAsia="Times New Roman" w:hAnsi="Times New Roman" w:cs="Times New Roman"/>
                <w:color w:val="000000"/>
                <w:sz w:val="20"/>
                <w:szCs w:val="20"/>
              </w:rPr>
            </w:pPr>
            <w:r w:rsidRPr="00230645">
              <w:rPr>
                <w:rFonts w:ascii="Times New Roman" w:hAnsi="Times New Roman"/>
                <w:sz w:val="20"/>
                <w:szCs w:val="20"/>
              </w:rPr>
              <w:t xml:space="preserve">У разі коли учасник процедури закупівлі </w:t>
            </w:r>
            <w:r w:rsidRPr="00230645">
              <w:rPr>
                <w:rFonts w:ascii="Times New Roman" w:hAnsi="Times New Roman"/>
                <w:b/>
                <w:sz w:val="20"/>
                <w:szCs w:val="20"/>
              </w:rPr>
              <w:t>залучає</w:t>
            </w:r>
            <w:r w:rsidRPr="00230645">
              <w:rPr>
                <w:rFonts w:ascii="Times New Roman" w:hAnsi="Times New Roman"/>
                <w:sz w:val="20"/>
                <w:szCs w:val="2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w:t>
            </w:r>
            <w:r w:rsidRPr="00230645">
              <w:rPr>
                <w:rFonts w:ascii="Times New Roman" w:hAnsi="Times New Roman"/>
                <w:b/>
                <w:sz w:val="20"/>
                <w:szCs w:val="20"/>
              </w:rPr>
              <w:t xml:space="preserve">надає  </w:t>
            </w:r>
            <w:r w:rsidRPr="00230645">
              <w:rPr>
                <w:rFonts w:ascii="Times New Roman" w:eastAsia="Times New Roman" w:hAnsi="Times New Roman" w:cs="Times New Roman"/>
                <w:b/>
                <w:sz w:val="20"/>
                <w:szCs w:val="20"/>
              </w:rPr>
              <w:t>інформацію</w:t>
            </w:r>
            <w:r w:rsidRPr="00230645">
              <w:rPr>
                <w:rFonts w:ascii="Times New Roman" w:eastAsia="Times New Roman" w:hAnsi="Times New Roman" w:cs="Times New Roman"/>
                <w:sz w:val="20"/>
                <w:szCs w:val="20"/>
              </w:rPr>
              <w:t xml:space="preserve"> про відсутність підстав, визначених пунктом 44 Особливостей </w:t>
            </w:r>
            <w:r w:rsidRPr="00230645">
              <w:rPr>
                <w:rFonts w:ascii="Times New Roman" w:eastAsia="Times New Roman" w:hAnsi="Times New Roman" w:cs="Times New Roman"/>
                <w:b/>
                <w:sz w:val="20"/>
                <w:szCs w:val="20"/>
              </w:rPr>
              <w:t>у складі тендерної пропозиції</w:t>
            </w:r>
            <w:r w:rsidRPr="00230645">
              <w:rPr>
                <w:rFonts w:ascii="Times New Roman" w:eastAsia="Times New Roman" w:hAnsi="Times New Roman" w:cs="Times New Roman"/>
                <w:sz w:val="20"/>
                <w:szCs w:val="20"/>
              </w:rPr>
              <w:t xml:space="preserve"> у довільній формі</w:t>
            </w:r>
            <w:r w:rsidRPr="00230645">
              <w:rPr>
                <w:rFonts w:ascii="Times New Roman" w:hAnsi="Times New Roman"/>
                <w:sz w:val="20"/>
                <w:szCs w:val="20"/>
              </w:rPr>
              <w:t>.</w:t>
            </w:r>
          </w:p>
        </w:tc>
      </w:tr>
      <w:tr w:rsidR="00BF6B75" w:rsidRPr="00230645" w14:paraId="35C87A8B" w14:textId="77777777" w:rsidTr="009A00DE">
        <w:trPr>
          <w:trHeight w:val="390"/>
          <w:jc w:val="center"/>
        </w:trPr>
        <w:tc>
          <w:tcPr>
            <w:tcW w:w="562" w:type="dxa"/>
            <w:shd w:val="clear" w:color="auto" w:fill="auto"/>
          </w:tcPr>
          <w:p w14:paraId="69886C6E" w14:textId="3D741E35" w:rsidR="00BF6B75" w:rsidRPr="00230645" w:rsidRDefault="00715703"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8</w:t>
            </w:r>
            <w:r w:rsidR="006F182B" w:rsidRPr="00230645">
              <w:rPr>
                <w:rFonts w:ascii="Times New Roman" w:eastAsia="Times New Roman" w:hAnsi="Times New Roman" w:cs="Times New Roman"/>
                <w:sz w:val="20"/>
                <w:szCs w:val="20"/>
              </w:rPr>
              <w:t>.</w:t>
            </w:r>
          </w:p>
        </w:tc>
        <w:tc>
          <w:tcPr>
            <w:tcW w:w="2375" w:type="dxa"/>
            <w:shd w:val="clear" w:color="auto" w:fill="auto"/>
          </w:tcPr>
          <w:p w14:paraId="31B4A1C3"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Внесення змін або відкликання тендерної пропозиції Учасником</w:t>
            </w:r>
          </w:p>
        </w:tc>
        <w:tc>
          <w:tcPr>
            <w:tcW w:w="7045" w:type="dxa"/>
            <w:shd w:val="clear" w:color="auto" w:fill="auto"/>
          </w:tcPr>
          <w:p w14:paraId="79AE7B98" w14:textId="77777777" w:rsidR="00BF6B75" w:rsidRPr="00230645" w:rsidRDefault="006F182B" w:rsidP="00230645">
            <w:pPr>
              <w:widowControl w:val="0"/>
              <w:spacing w:after="0" w:line="240" w:lineRule="auto"/>
              <w:ind w:right="113" w:firstLine="317"/>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Учасник процедури закупівлі має право </w:t>
            </w:r>
            <w:r w:rsidRPr="00230645">
              <w:rPr>
                <w:rFonts w:ascii="Times New Roman" w:eastAsia="Times New Roman" w:hAnsi="Times New Roman" w:cs="Times New Roman"/>
                <w:i/>
                <w:sz w:val="20"/>
                <w:szCs w:val="20"/>
              </w:rPr>
              <w:t>внести зміни</w:t>
            </w:r>
            <w:r w:rsidRPr="00230645">
              <w:rPr>
                <w:rFonts w:ascii="Times New Roman" w:eastAsia="Times New Roman" w:hAnsi="Times New Roman" w:cs="Times New Roman"/>
                <w:sz w:val="20"/>
                <w:szCs w:val="20"/>
              </w:rPr>
              <w:t xml:space="preserve">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230645">
              <w:rPr>
                <w:rFonts w:ascii="Times New Roman" w:eastAsia="Times New Roman" w:hAnsi="Times New Roman" w:cs="Times New Roman"/>
                <w:i/>
                <w:sz w:val="20"/>
                <w:szCs w:val="20"/>
              </w:rPr>
              <w:t>до закінчення кінцевого строку</w:t>
            </w:r>
            <w:r w:rsidRPr="00230645">
              <w:rPr>
                <w:rFonts w:ascii="Times New Roman" w:eastAsia="Times New Roman" w:hAnsi="Times New Roman" w:cs="Times New Roman"/>
                <w:sz w:val="20"/>
                <w:szCs w:val="20"/>
              </w:rPr>
              <w:t xml:space="preserve"> подання тендерних пропозицій.</w:t>
            </w:r>
          </w:p>
        </w:tc>
      </w:tr>
      <w:tr w:rsidR="00BF6B75" w:rsidRPr="00230645" w14:paraId="47495692" w14:textId="77777777" w:rsidTr="009A00DE">
        <w:trPr>
          <w:trHeight w:val="740"/>
          <w:jc w:val="center"/>
        </w:trPr>
        <w:tc>
          <w:tcPr>
            <w:tcW w:w="562" w:type="dxa"/>
            <w:shd w:val="clear" w:color="auto" w:fill="auto"/>
          </w:tcPr>
          <w:p w14:paraId="6711F7F1" w14:textId="64457510" w:rsidR="00BF6B75" w:rsidRPr="00230645" w:rsidRDefault="00715703"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9</w:t>
            </w:r>
          </w:p>
        </w:tc>
        <w:tc>
          <w:tcPr>
            <w:tcW w:w="2375" w:type="dxa"/>
            <w:shd w:val="clear" w:color="auto" w:fill="auto"/>
          </w:tcPr>
          <w:p w14:paraId="3761C366"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Інше</w:t>
            </w:r>
          </w:p>
        </w:tc>
        <w:tc>
          <w:tcPr>
            <w:tcW w:w="7045" w:type="dxa"/>
            <w:shd w:val="clear" w:color="auto" w:fill="auto"/>
          </w:tcPr>
          <w:p w14:paraId="3C91FAA5" w14:textId="77777777" w:rsidR="00BF6B75" w:rsidRPr="00230645" w:rsidRDefault="006F182B" w:rsidP="00230645">
            <w:pPr>
              <w:widowControl w:val="0"/>
              <w:spacing w:after="0" w:line="240" w:lineRule="auto"/>
              <w:ind w:right="113"/>
              <w:jc w:val="both"/>
              <w:rPr>
                <w:rFonts w:ascii="Times New Roman" w:eastAsia="Times New Roman" w:hAnsi="Times New Roman" w:cs="Times New Roman"/>
                <w:sz w:val="20"/>
                <w:szCs w:val="20"/>
              </w:rPr>
            </w:pPr>
            <w:r w:rsidRPr="00230645">
              <w:rPr>
                <w:rFonts w:ascii="Times New Roman" w:eastAsia="Times New Roman" w:hAnsi="Times New Roman" w:cs="Times New Roman"/>
                <w:b/>
                <w:sz w:val="20"/>
                <w:szCs w:val="20"/>
              </w:rPr>
              <w:t>Відсутність</w:t>
            </w:r>
            <w:r w:rsidRPr="00230645">
              <w:rPr>
                <w:rFonts w:ascii="Times New Roman" w:eastAsia="Times New Roman" w:hAnsi="Times New Roman" w:cs="Times New Roman"/>
                <w:sz w:val="20"/>
                <w:szCs w:val="20"/>
              </w:rPr>
              <w:t xml:space="preserve">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w:t>
            </w:r>
            <w:r w:rsidRPr="00230645">
              <w:rPr>
                <w:rFonts w:ascii="Times New Roman" w:eastAsia="Times New Roman" w:hAnsi="Times New Roman" w:cs="Times New Roman"/>
                <w:b/>
                <w:sz w:val="20"/>
                <w:szCs w:val="20"/>
              </w:rPr>
              <w:t>повністю усвідомлюють</w:t>
            </w:r>
            <w:r w:rsidRPr="00230645">
              <w:rPr>
                <w:rFonts w:ascii="Times New Roman" w:eastAsia="Times New Roman" w:hAnsi="Times New Roman" w:cs="Times New Roman"/>
                <w:sz w:val="20"/>
                <w:szCs w:val="20"/>
              </w:rPr>
              <w:t xml:space="preserve"> зміст цієї тендерної документації та вимоги, викладені Замовником при підготовці цієї закупівлі.</w:t>
            </w:r>
          </w:p>
        </w:tc>
      </w:tr>
      <w:tr w:rsidR="00BF6B75" w:rsidRPr="00230645" w14:paraId="64FC2719" w14:textId="77777777" w:rsidTr="00715703">
        <w:trPr>
          <w:trHeight w:val="140"/>
          <w:jc w:val="center"/>
        </w:trPr>
        <w:tc>
          <w:tcPr>
            <w:tcW w:w="9982" w:type="dxa"/>
            <w:gridSpan w:val="3"/>
            <w:shd w:val="clear" w:color="auto" w:fill="auto"/>
          </w:tcPr>
          <w:p w14:paraId="638AF594" w14:textId="77777777" w:rsidR="00BF6B75" w:rsidRPr="00230645" w:rsidRDefault="006F182B" w:rsidP="00230645">
            <w:pPr>
              <w:widowControl w:val="0"/>
              <w:spacing w:after="0" w:line="240" w:lineRule="auto"/>
              <w:ind w:left="34" w:right="113" w:hanging="23"/>
              <w:jc w:val="center"/>
              <w:rPr>
                <w:rFonts w:ascii="Times New Roman" w:eastAsia="Times New Roman" w:hAnsi="Times New Roman" w:cs="Times New Roman"/>
                <w:b/>
                <w:sz w:val="20"/>
                <w:szCs w:val="20"/>
              </w:rPr>
            </w:pPr>
            <w:r w:rsidRPr="00230645">
              <w:rPr>
                <w:rFonts w:ascii="Times New Roman" w:eastAsia="Times New Roman" w:hAnsi="Times New Roman" w:cs="Times New Roman"/>
                <w:b/>
                <w:sz w:val="20"/>
                <w:szCs w:val="20"/>
              </w:rPr>
              <w:t>IV. Подання та розкриття тендерної пропозиції</w:t>
            </w:r>
          </w:p>
        </w:tc>
      </w:tr>
      <w:tr w:rsidR="00BF6B75" w:rsidRPr="00230645" w14:paraId="49A4892A" w14:textId="77777777" w:rsidTr="009A00DE">
        <w:trPr>
          <w:trHeight w:val="522"/>
          <w:jc w:val="center"/>
        </w:trPr>
        <w:tc>
          <w:tcPr>
            <w:tcW w:w="562" w:type="dxa"/>
            <w:shd w:val="clear" w:color="auto" w:fill="auto"/>
          </w:tcPr>
          <w:p w14:paraId="3874DF58"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w:t>
            </w:r>
          </w:p>
        </w:tc>
        <w:tc>
          <w:tcPr>
            <w:tcW w:w="2375" w:type="dxa"/>
            <w:shd w:val="clear" w:color="auto" w:fill="auto"/>
          </w:tcPr>
          <w:p w14:paraId="76A91712" w14:textId="77777777" w:rsidR="00BF6B75" w:rsidRPr="00230645" w:rsidRDefault="006F182B" w:rsidP="00230645">
            <w:pPr>
              <w:widowControl w:val="0"/>
              <w:spacing w:after="0" w:line="240" w:lineRule="auto"/>
              <w:ind w:right="113"/>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Кінцевий строк подання тендерної пропозиції</w:t>
            </w:r>
          </w:p>
        </w:tc>
        <w:tc>
          <w:tcPr>
            <w:tcW w:w="7045" w:type="dxa"/>
            <w:shd w:val="clear" w:color="auto" w:fill="auto"/>
          </w:tcPr>
          <w:p w14:paraId="4FE70127" w14:textId="0CD6DCE2" w:rsidR="00BF6B75" w:rsidRPr="00230645" w:rsidRDefault="006F182B" w:rsidP="00230645">
            <w:pPr>
              <w:widowControl w:val="0"/>
              <w:spacing w:after="0" w:line="240" w:lineRule="auto"/>
              <w:ind w:left="34" w:right="113" w:firstLine="283"/>
              <w:jc w:val="both"/>
              <w:rPr>
                <w:rFonts w:ascii="Times New Roman" w:eastAsia="Times New Roman" w:hAnsi="Times New Roman" w:cs="Times New Roman"/>
                <w:b/>
                <w:sz w:val="20"/>
                <w:szCs w:val="20"/>
                <w:u w:val="single"/>
              </w:rPr>
            </w:pPr>
            <w:r w:rsidRPr="00230645">
              <w:rPr>
                <w:rFonts w:ascii="Times New Roman" w:eastAsia="Times New Roman" w:hAnsi="Times New Roman" w:cs="Times New Roman"/>
                <w:sz w:val="20"/>
                <w:szCs w:val="20"/>
                <w:u w:val="single"/>
              </w:rPr>
              <w:t>Кінцевий строк подання тендерних пропозицій</w:t>
            </w:r>
          </w:p>
          <w:p w14:paraId="6C24197F" w14:textId="4C0D0166" w:rsidR="00BF6B75" w:rsidRPr="006D15E3" w:rsidRDefault="00631098" w:rsidP="00230645">
            <w:pPr>
              <w:widowControl w:val="0"/>
              <w:spacing w:after="0" w:line="240" w:lineRule="auto"/>
              <w:ind w:right="113"/>
              <w:jc w:val="center"/>
              <w:rPr>
                <w:rFonts w:ascii="Times New Roman" w:eastAsia="Times New Roman" w:hAnsi="Times New Roman" w:cs="Times New Roman"/>
                <w:b/>
                <w:i/>
                <w:sz w:val="20"/>
                <w:szCs w:val="20"/>
                <w:u w:val="single"/>
              </w:rPr>
            </w:pPr>
            <w:bookmarkStart w:id="1" w:name="_GoBack"/>
            <w:bookmarkEnd w:id="1"/>
            <w:r w:rsidRPr="006D15E3">
              <w:rPr>
                <w:rFonts w:ascii="Times New Roman" w:eastAsia="Times New Roman" w:hAnsi="Times New Roman" w:cs="Times New Roman"/>
                <w:b/>
                <w:i/>
                <w:sz w:val="20"/>
                <w:szCs w:val="20"/>
                <w:u w:val="single"/>
                <w:lang w:val="ru-RU"/>
              </w:rPr>
              <w:t>14.</w:t>
            </w:r>
            <w:r w:rsidR="00CF5CD5" w:rsidRPr="006D15E3">
              <w:rPr>
                <w:rFonts w:ascii="Times New Roman" w:eastAsia="Times New Roman" w:hAnsi="Times New Roman" w:cs="Times New Roman"/>
                <w:b/>
                <w:i/>
                <w:sz w:val="20"/>
                <w:szCs w:val="20"/>
                <w:u w:val="single"/>
                <w:lang w:val="ru-RU"/>
              </w:rPr>
              <w:t>03.</w:t>
            </w:r>
            <w:r w:rsidR="006F182B" w:rsidRPr="006D15E3">
              <w:rPr>
                <w:rFonts w:ascii="Times New Roman" w:eastAsia="Times New Roman" w:hAnsi="Times New Roman" w:cs="Times New Roman"/>
                <w:b/>
                <w:i/>
                <w:sz w:val="20"/>
                <w:szCs w:val="20"/>
                <w:u w:val="single"/>
              </w:rPr>
              <w:t>202</w:t>
            </w:r>
            <w:r w:rsidR="00FE7423" w:rsidRPr="006D15E3">
              <w:rPr>
                <w:rFonts w:ascii="Times New Roman" w:eastAsia="Times New Roman" w:hAnsi="Times New Roman" w:cs="Times New Roman"/>
                <w:b/>
                <w:i/>
                <w:sz w:val="20"/>
                <w:szCs w:val="20"/>
                <w:u w:val="single"/>
              </w:rPr>
              <w:t>4</w:t>
            </w:r>
            <w:r w:rsidR="006554E4" w:rsidRPr="006D15E3">
              <w:rPr>
                <w:rFonts w:ascii="Times New Roman" w:eastAsia="Times New Roman" w:hAnsi="Times New Roman" w:cs="Times New Roman"/>
                <w:b/>
                <w:i/>
                <w:sz w:val="20"/>
                <w:szCs w:val="20"/>
                <w:u w:val="single"/>
              </w:rPr>
              <w:t xml:space="preserve"> </w:t>
            </w:r>
            <w:r w:rsidR="00CE2CF6" w:rsidRPr="006D15E3">
              <w:rPr>
                <w:rFonts w:ascii="Times New Roman" w:eastAsia="Times New Roman" w:hAnsi="Times New Roman" w:cs="Times New Roman"/>
                <w:b/>
                <w:i/>
                <w:sz w:val="20"/>
                <w:szCs w:val="20"/>
                <w:u w:val="single"/>
                <w:lang w:val="ru-RU"/>
              </w:rPr>
              <w:t>10</w:t>
            </w:r>
            <w:r w:rsidR="006F182B" w:rsidRPr="006D15E3">
              <w:rPr>
                <w:rFonts w:ascii="Times New Roman" w:eastAsia="Times New Roman" w:hAnsi="Times New Roman" w:cs="Times New Roman"/>
                <w:b/>
                <w:i/>
                <w:sz w:val="20"/>
                <w:szCs w:val="20"/>
                <w:u w:val="single"/>
              </w:rPr>
              <w:t>:00</w:t>
            </w:r>
          </w:p>
          <w:p w14:paraId="3FF2FF4B" w14:textId="77777777" w:rsidR="00BF6B75" w:rsidRPr="00230645" w:rsidRDefault="00BF6B75" w:rsidP="00230645">
            <w:pPr>
              <w:widowControl w:val="0"/>
              <w:spacing w:after="0" w:line="240" w:lineRule="auto"/>
              <w:ind w:right="113"/>
              <w:jc w:val="center"/>
              <w:rPr>
                <w:rFonts w:ascii="Times New Roman" w:eastAsia="Times New Roman" w:hAnsi="Times New Roman" w:cs="Times New Roman"/>
                <w:i/>
                <w:sz w:val="20"/>
                <w:szCs w:val="20"/>
                <w:u w:val="single"/>
              </w:rPr>
            </w:pPr>
          </w:p>
          <w:p w14:paraId="6838B849" w14:textId="77777777" w:rsidR="00BF6B75" w:rsidRPr="00230645" w:rsidRDefault="006F182B" w:rsidP="00230645">
            <w:pPr>
              <w:spacing w:after="0" w:line="240" w:lineRule="auto"/>
              <w:ind w:firstLine="362"/>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302B2C4" w14:textId="77777777" w:rsidR="00BF6B75" w:rsidRPr="00230645" w:rsidRDefault="006F182B" w:rsidP="00230645">
            <w:pPr>
              <w:spacing w:after="0" w:line="240" w:lineRule="auto"/>
              <w:ind w:firstLine="362"/>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990F8C5" w14:textId="77777777" w:rsidR="00BF6B75" w:rsidRPr="00230645" w:rsidRDefault="006F182B" w:rsidP="00230645">
            <w:pPr>
              <w:widowControl w:val="0"/>
              <w:spacing w:after="0" w:line="240" w:lineRule="auto"/>
              <w:ind w:left="34" w:right="113" w:firstLine="362"/>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F6B75" w:rsidRPr="00230645" w14:paraId="7ECD0794" w14:textId="77777777" w:rsidTr="009A00DE">
        <w:trPr>
          <w:trHeight w:val="3402"/>
          <w:jc w:val="center"/>
        </w:trPr>
        <w:tc>
          <w:tcPr>
            <w:tcW w:w="562" w:type="dxa"/>
            <w:shd w:val="clear" w:color="auto" w:fill="auto"/>
          </w:tcPr>
          <w:p w14:paraId="482EE3CD"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2.</w:t>
            </w:r>
          </w:p>
        </w:tc>
        <w:tc>
          <w:tcPr>
            <w:tcW w:w="2375" w:type="dxa"/>
            <w:shd w:val="clear" w:color="auto" w:fill="auto"/>
          </w:tcPr>
          <w:p w14:paraId="49E61D9E"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Дата та час розкриття тендерної пропозиції</w:t>
            </w:r>
          </w:p>
        </w:tc>
        <w:tc>
          <w:tcPr>
            <w:tcW w:w="7045" w:type="dxa"/>
            <w:shd w:val="clear" w:color="auto" w:fill="auto"/>
          </w:tcPr>
          <w:p w14:paraId="094D6FC2" w14:textId="767B2C29" w:rsidR="004C553B" w:rsidRPr="00230645" w:rsidRDefault="004C553B" w:rsidP="00230645">
            <w:pPr>
              <w:shd w:val="clear" w:color="auto" w:fill="FFFFFF"/>
              <w:spacing w:after="0" w:line="240" w:lineRule="auto"/>
              <w:ind w:firstLine="310"/>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w:t>
            </w:r>
            <w:proofErr w:type="spellStart"/>
            <w:r w:rsidRPr="00230645">
              <w:rPr>
                <w:rFonts w:ascii="Times New Roman" w:eastAsia="Times New Roman" w:hAnsi="Times New Roman" w:cs="Times New Roman"/>
                <w:sz w:val="20"/>
                <w:szCs w:val="20"/>
                <w:highlight w:val="white"/>
              </w:rPr>
              <w:t>закупівель</w:t>
            </w:r>
            <w:proofErr w:type="spellEnd"/>
            <w:r w:rsidRPr="00230645">
              <w:rPr>
                <w:rFonts w:ascii="Times New Roman" w:eastAsia="Times New Roman" w:hAnsi="Times New Roman" w:cs="Times New Roman"/>
                <w:sz w:val="20"/>
                <w:szCs w:val="20"/>
                <w:highlight w:val="white"/>
              </w:rPr>
              <w:t>.</w:t>
            </w:r>
          </w:p>
          <w:p w14:paraId="7AC51B59" w14:textId="77777777" w:rsidR="004C553B" w:rsidRPr="00230645" w:rsidRDefault="004C553B" w:rsidP="00230645">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w:t>
            </w:r>
            <w:r w:rsidRPr="00230645">
              <w:rPr>
                <w:rFonts w:ascii="Times New Roman" w:eastAsia="Times New Roman" w:hAnsi="Times New Roman" w:cs="Times New Roman"/>
                <w:i/>
                <w:sz w:val="20"/>
                <w:szCs w:val="20"/>
                <w:highlight w:val="white"/>
              </w:rPr>
              <w:t>положення абзацу третього частини першої та абзацу другого частини другої статті 28 Закону не застосовуються</w:t>
            </w:r>
            <w:r w:rsidRPr="00230645">
              <w:rPr>
                <w:rFonts w:ascii="Times New Roman" w:eastAsia="Times New Roman" w:hAnsi="Times New Roman" w:cs="Times New Roman"/>
                <w:sz w:val="20"/>
                <w:szCs w:val="20"/>
                <w:highlight w:val="white"/>
              </w:rPr>
              <w:t>).</w:t>
            </w:r>
          </w:p>
          <w:p w14:paraId="59251615" w14:textId="1A6C51E9" w:rsidR="00BF6B75" w:rsidRPr="00230645" w:rsidRDefault="004C553B" w:rsidP="00230645">
            <w:pPr>
              <w:widowControl w:val="0"/>
              <w:spacing w:after="0" w:line="240" w:lineRule="auto"/>
              <w:ind w:firstLine="311"/>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30645">
              <w:rPr>
                <w:rFonts w:ascii="Times New Roman" w:eastAsia="Times New Roman" w:hAnsi="Times New Roman" w:cs="Times New Roman"/>
                <w:i/>
                <w:sz w:val="20"/>
                <w:szCs w:val="20"/>
                <w:highlight w:val="white"/>
              </w:rPr>
              <w:t>статті 16</w:t>
            </w:r>
            <w:r w:rsidRPr="00230645">
              <w:rPr>
                <w:rFonts w:ascii="Times New Roman" w:eastAsia="Times New Roman" w:hAnsi="Times New Roman" w:cs="Times New Roman"/>
                <w:sz w:val="20"/>
                <w:szCs w:val="20"/>
                <w:highlight w:val="white"/>
              </w:rPr>
              <w:t xml:space="preserve"> </w:t>
            </w:r>
            <w:r w:rsidR="00A16D08" w:rsidRPr="00230645">
              <w:rPr>
                <w:rFonts w:ascii="Times New Roman" w:eastAsia="Times New Roman" w:hAnsi="Times New Roman" w:cs="Times New Roman"/>
                <w:sz w:val="20"/>
                <w:szCs w:val="20"/>
                <w:highlight w:val="white"/>
              </w:rPr>
              <w:t xml:space="preserve"> </w:t>
            </w:r>
            <w:r w:rsidRPr="00230645">
              <w:rPr>
                <w:rFonts w:ascii="Times New Roman" w:eastAsia="Times New Roman" w:hAnsi="Times New Roman" w:cs="Times New Roman"/>
                <w:sz w:val="20"/>
                <w:szCs w:val="20"/>
                <w:highlight w:val="white"/>
              </w:rPr>
              <w:t xml:space="preserve">Закону, і документи, що підтверджують відсутність підстав, визначених </w:t>
            </w:r>
            <w:r w:rsidRPr="00230645">
              <w:rPr>
                <w:rFonts w:ascii="Times New Roman" w:eastAsia="Times New Roman" w:hAnsi="Times New Roman" w:cs="Times New Roman"/>
                <w:i/>
                <w:sz w:val="20"/>
                <w:szCs w:val="20"/>
                <w:highlight w:val="white"/>
              </w:rPr>
              <w:t xml:space="preserve">пунктом </w:t>
            </w:r>
            <w:hyperlink r:id="rId15" w:anchor="n159">
              <w:r w:rsidRPr="00230645">
                <w:rPr>
                  <w:rFonts w:ascii="Times New Roman" w:eastAsia="Times New Roman" w:hAnsi="Times New Roman" w:cs="Times New Roman"/>
                  <w:i/>
                  <w:sz w:val="20"/>
                  <w:szCs w:val="20"/>
                  <w:highlight w:val="white"/>
                </w:rPr>
                <w:t>47</w:t>
              </w:r>
            </w:hyperlink>
            <w:r w:rsidRPr="00230645">
              <w:rPr>
                <w:rFonts w:ascii="Times New Roman" w:eastAsia="Times New Roman" w:hAnsi="Times New Roman" w:cs="Times New Roman"/>
                <w:sz w:val="20"/>
                <w:szCs w:val="20"/>
                <w:highlight w:val="white"/>
              </w:rPr>
              <w:t xml:space="preserve"> Особливостей.</w:t>
            </w:r>
          </w:p>
        </w:tc>
      </w:tr>
      <w:tr w:rsidR="00BF6B75" w:rsidRPr="00230645" w14:paraId="5792FF68" w14:textId="77777777" w:rsidTr="00715703">
        <w:trPr>
          <w:trHeight w:val="168"/>
          <w:jc w:val="center"/>
        </w:trPr>
        <w:tc>
          <w:tcPr>
            <w:tcW w:w="9982" w:type="dxa"/>
            <w:gridSpan w:val="3"/>
            <w:shd w:val="clear" w:color="auto" w:fill="auto"/>
          </w:tcPr>
          <w:p w14:paraId="1AA8C4CF" w14:textId="77777777" w:rsidR="00BF6B75" w:rsidRPr="00230645" w:rsidRDefault="006F182B" w:rsidP="00230645">
            <w:pPr>
              <w:widowControl w:val="0"/>
              <w:spacing w:after="0" w:line="240" w:lineRule="auto"/>
              <w:ind w:right="113"/>
              <w:jc w:val="center"/>
              <w:rPr>
                <w:rFonts w:ascii="Times New Roman" w:eastAsia="Times New Roman" w:hAnsi="Times New Roman" w:cs="Times New Roman"/>
                <w:b/>
                <w:sz w:val="20"/>
                <w:szCs w:val="20"/>
              </w:rPr>
            </w:pPr>
            <w:r w:rsidRPr="00230645">
              <w:rPr>
                <w:rFonts w:ascii="Times New Roman" w:eastAsia="Times New Roman" w:hAnsi="Times New Roman" w:cs="Times New Roman"/>
                <w:b/>
                <w:sz w:val="20"/>
                <w:szCs w:val="20"/>
              </w:rPr>
              <w:t>V. Оцінка тендерної пропозиції</w:t>
            </w:r>
          </w:p>
        </w:tc>
      </w:tr>
      <w:tr w:rsidR="00BF6B75" w:rsidRPr="00230645" w14:paraId="000C16D9" w14:textId="77777777" w:rsidTr="009A00DE">
        <w:trPr>
          <w:trHeight w:val="522"/>
          <w:jc w:val="center"/>
        </w:trPr>
        <w:tc>
          <w:tcPr>
            <w:tcW w:w="562" w:type="dxa"/>
            <w:shd w:val="clear" w:color="auto" w:fill="auto"/>
          </w:tcPr>
          <w:p w14:paraId="3D5D1A30"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w:t>
            </w:r>
          </w:p>
        </w:tc>
        <w:tc>
          <w:tcPr>
            <w:tcW w:w="2375" w:type="dxa"/>
            <w:shd w:val="clear" w:color="auto" w:fill="auto"/>
          </w:tcPr>
          <w:p w14:paraId="37C2825F"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Перелік критеріїв та методика оцінки тендерної пропозиції із зазначенням питомої ваги критерію </w:t>
            </w:r>
          </w:p>
        </w:tc>
        <w:tc>
          <w:tcPr>
            <w:tcW w:w="7045" w:type="dxa"/>
            <w:shd w:val="clear" w:color="auto" w:fill="auto"/>
          </w:tcPr>
          <w:p w14:paraId="491DA4BB" w14:textId="77777777" w:rsidR="004C553B" w:rsidRPr="00230645" w:rsidRDefault="004C553B" w:rsidP="00230645">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w:t>
            </w:r>
            <w:r w:rsidRPr="00230645">
              <w:rPr>
                <w:rFonts w:ascii="Times New Roman" w:eastAsia="Times New Roman" w:hAnsi="Times New Roman" w:cs="Times New Roman"/>
                <w:i/>
                <w:sz w:val="20"/>
                <w:szCs w:val="20"/>
                <w:highlight w:val="white"/>
              </w:rPr>
              <w:t>статті 29</w:t>
            </w:r>
            <w:r w:rsidRPr="00230645">
              <w:rPr>
                <w:rFonts w:ascii="Times New Roman" w:eastAsia="Times New Roman" w:hAnsi="Times New Roman" w:cs="Times New Roman"/>
                <w:sz w:val="20"/>
                <w:szCs w:val="20"/>
                <w:highlight w:val="white"/>
              </w:rPr>
              <w:t xml:space="preserve"> Закону (положення частин другої, дванадцятої, </w:t>
            </w:r>
            <w:hyperlink r:id="rId16" w:anchor="n1553">
              <w:r w:rsidRPr="00230645">
                <w:rPr>
                  <w:rFonts w:ascii="Times New Roman" w:eastAsia="Times New Roman" w:hAnsi="Times New Roman" w:cs="Times New Roman"/>
                  <w:sz w:val="20"/>
                  <w:szCs w:val="20"/>
                  <w:highlight w:val="white"/>
                </w:rPr>
                <w:t>шістнадцятої</w:t>
              </w:r>
            </w:hyperlink>
            <w:r w:rsidRPr="00230645">
              <w:rPr>
                <w:rFonts w:ascii="Times New Roman" w:eastAsia="Times New Roman" w:hAnsi="Times New Roman" w:cs="Times New Roman"/>
                <w:sz w:val="20"/>
                <w:szCs w:val="20"/>
                <w:highlight w:val="white"/>
              </w:rPr>
              <w:t xml:space="preserve">, абзаців другого і третього частини п’ятнадцятої статті 29 Закону не застосовуються) з урахуванням положень </w:t>
            </w:r>
            <w:r w:rsidRPr="00230645">
              <w:rPr>
                <w:rFonts w:ascii="Times New Roman" w:eastAsia="Times New Roman" w:hAnsi="Times New Roman" w:cs="Times New Roman"/>
                <w:i/>
                <w:sz w:val="20"/>
                <w:szCs w:val="20"/>
                <w:highlight w:val="white"/>
              </w:rPr>
              <w:t>пункту 43</w:t>
            </w:r>
            <w:r w:rsidRPr="00230645">
              <w:rPr>
                <w:rFonts w:ascii="Times New Roman" w:eastAsia="Times New Roman" w:hAnsi="Times New Roman" w:cs="Times New Roman"/>
                <w:sz w:val="20"/>
                <w:szCs w:val="20"/>
                <w:highlight w:val="white"/>
              </w:rPr>
              <w:t xml:space="preserve"> Особливостей.</w:t>
            </w:r>
          </w:p>
          <w:p w14:paraId="11456D8F" w14:textId="5D21A5ED" w:rsidR="004C553B" w:rsidRPr="00230645" w:rsidRDefault="004C553B" w:rsidP="00230645">
            <w:pPr>
              <w:widowControl w:val="0"/>
              <w:spacing w:after="0" w:line="240" w:lineRule="auto"/>
              <w:ind w:left="28" w:firstLine="282"/>
              <w:jc w:val="both"/>
              <w:rPr>
                <w:rFonts w:ascii="Times New Roman" w:eastAsia="Times New Roman" w:hAnsi="Times New Roman" w:cs="Times New Roman"/>
                <w:i/>
                <w:sz w:val="20"/>
                <w:szCs w:val="20"/>
                <w:highlight w:val="white"/>
              </w:rPr>
            </w:pPr>
            <w:r w:rsidRPr="00230645">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230645">
              <w:rPr>
                <w:rFonts w:ascii="Times New Roman" w:eastAsia="Times New Roman" w:hAnsi="Times New Roman" w:cs="Times New Roman"/>
                <w:i/>
                <w:sz w:val="20"/>
                <w:szCs w:val="20"/>
                <w:highlight w:val="white"/>
              </w:rPr>
              <w:t>Електронний аукціон проводиться електронною системою закупівель відповідно до статті 30 Закону</w:t>
            </w:r>
            <w:r w:rsidR="005A2A05" w:rsidRPr="00230645">
              <w:rPr>
                <w:rFonts w:ascii="Times New Roman" w:eastAsia="Times New Roman" w:hAnsi="Times New Roman" w:cs="Times New Roman"/>
                <w:i/>
                <w:sz w:val="20"/>
                <w:szCs w:val="20"/>
                <w:highlight w:val="white"/>
              </w:rPr>
              <w:t xml:space="preserve"> </w:t>
            </w:r>
            <w:r w:rsidR="002E0BA5" w:rsidRPr="00230645">
              <w:rPr>
                <w:rFonts w:ascii="Times New Roman" w:eastAsia="Times New Roman" w:hAnsi="Times New Roman" w:cs="Times New Roman"/>
                <w:i/>
                <w:sz w:val="20"/>
                <w:szCs w:val="20"/>
                <w:highlight w:val="white"/>
              </w:rPr>
              <w:t xml:space="preserve">і </w:t>
            </w:r>
            <w:r w:rsidR="005A2A05" w:rsidRPr="00230645">
              <w:rPr>
                <w:rFonts w:ascii="Times New Roman" w:eastAsia="Times New Roman" w:hAnsi="Times New Roman" w:cs="Times New Roman"/>
                <w:i/>
                <w:sz w:val="20"/>
                <w:szCs w:val="20"/>
                <w:highlight w:val="white"/>
              </w:rPr>
              <w:t>п.35 Особливостей</w:t>
            </w:r>
            <w:r w:rsidRPr="00230645">
              <w:rPr>
                <w:rFonts w:ascii="Times New Roman" w:eastAsia="Times New Roman" w:hAnsi="Times New Roman" w:cs="Times New Roman"/>
                <w:i/>
                <w:sz w:val="20"/>
                <w:szCs w:val="20"/>
                <w:highlight w:val="white"/>
              </w:rPr>
              <w:t>.</w:t>
            </w:r>
          </w:p>
          <w:p w14:paraId="75665A81" w14:textId="79DDEC4A" w:rsidR="00A034D0" w:rsidRPr="00230645" w:rsidRDefault="00A034D0" w:rsidP="00230645">
            <w:pPr>
              <w:widowControl w:val="0"/>
              <w:spacing w:after="0" w:line="240" w:lineRule="auto"/>
              <w:ind w:left="28" w:firstLine="282"/>
              <w:jc w:val="both"/>
              <w:rPr>
                <w:rFonts w:ascii="Times New Roman" w:eastAsia="Times New Roman" w:hAnsi="Times New Roman" w:cs="Times New Roman"/>
                <w:i/>
                <w:sz w:val="20"/>
                <w:szCs w:val="20"/>
                <w:highlight w:val="white"/>
              </w:rPr>
            </w:pPr>
            <w:r w:rsidRPr="00230645">
              <w:rPr>
                <w:rFonts w:ascii="Times New Roman" w:eastAsia="Times New Roman" w:hAnsi="Times New Roman" w:cs="Times New Roman"/>
                <w:i/>
                <w:sz w:val="20"/>
                <w:szCs w:val="20"/>
              </w:rPr>
              <w:t>Розмір мінімального кроку пониження ціни під час електронного аукціону – 0,5 %.</w:t>
            </w:r>
          </w:p>
          <w:p w14:paraId="2F88AF56" w14:textId="77777777" w:rsidR="004C553B" w:rsidRPr="00230645" w:rsidRDefault="004C553B" w:rsidP="00230645">
            <w:pPr>
              <w:widowControl w:val="0"/>
              <w:spacing w:after="0" w:line="240" w:lineRule="auto"/>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2042D548" w14:textId="77777777" w:rsidR="0045122B" w:rsidRPr="00230645" w:rsidRDefault="0045122B" w:rsidP="00230645">
            <w:pPr>
              <w:widowControl w:val="0"/>
              <w:spacing w:after="0" w:line="240" w:lineRule="auto"/>
              <w:ind w:firstLine="453"/>
              <w:jc w:val="both"/>
              <w:rPr>
                <w:rFonts w:ascii="Times New Roman" w:eastAsia="Times New Roman" w:hAnsi="Times New Roman" w:cs="Times New Roman"/>
                <w:b/>
                <w:sz w:val="20"/>
                <w:szCs w:val="20"/>
                <w:highlight w:val="white"/>
              </w:rPr>
            </w:pPr>
          </w:p>
          <w:p w14:paraId="7136A9B8" w14:textId="7E72FD73" w:rsidR="004C553B" w:rsidRPr="00230645" w:rsidRDefault="004C553B" w:rsidP="00230645">
            <w:pPr>
              <w:widowControl w:val="0"/>
              <w:spacing w:after="0" w:line="240" w:lineRule="auto"/>
              <w:ind w:firstLine="310"/>
              <w:jc w:val="both"/>
              <w:rPr>
                <w:rFonts w:ascii="Times New Roman" w:eastAsia="Times New Roman" w:hAnsi="Times New Roman" w:cs="Times New Roman"/>
                <w:i/>
                <w:sz w:val="20"/>
                <w:szCs w:val="20"/>
                <w:highlight w:val="white"/>
              </w:rPr>
            </w:pPr>
            <w:r w:rsidRPr="00230645">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230645">
              <w:rPr>
                <w:rFonts w:ascii="Times New Roman" w:eastAsia="Times New Roman" w:hAnsi="Times New Roman" w:cs="Times New Roman"/>
                <w:i/>
                <w:sz w:val="20"/>
                <w:szCs w:val="20"/>
                <w:highlight w:val="white"/>
              </w:rPr>
              <w:t>(у разі якщо подано дві і більше тендерних пропозицій).</w:t>
            </w:r>
          </w:p>
          <w:p w14:paraId="174C4CA8" w14:textId="77777777" w:rsidR="004C553B" w:rsidRPr="00230645" w:rsidRDefault="004C553B" w:rsidP="00230645">
            <w:pPr>
              <w:widowControl w:val="0"/>
              <w:spacing w:after="0" w:line="240" w:lineRule="auto"/>
              <w:ind w:firstLine="453"/>
              <w:jc w:val="both"/>
              <w:rPr>
                <w:rFonts w:ascii="Times New Roman" w:eastAsia="Times New Roman" w:hAnsi="Times New Roman" w:cs="Times New Roman"/>
                <w:i/>
                <w:sz w:val="20"/>
                <w:szCs w:val="20"/>
                <w:highlight w:val="white"/>
              </w:rPr>
            </w:pPr>
          </w:p>
          <w:p w14:paraId="5919DA13" w14:textId="77777777" w:rsidR="004C553B" w:rsidRPr="00230645" w:rsidRDefault="004C553B" w:rsidP="00230645">
            <w:pPr>
              <w:shd w:val="clear" w:color="auto" w:fill="FFFFFF"/>
              <w:spacing w:after="0" w:line="240" w:lineRule="auto"/>
              <w:ind w:firstLine="310"/>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CFE9D6" w14:textId="77777777" w:rsidR="004C553B" w:rsidRPr="00230645" w:rsidRDefault="004C553B" w:rsidP="00230645">
            <w:pPr>
              <w:widowControl w:val="0"/>
              <w:spacing w:after="0" w:line="240" w:lineRule="auto"/>
              <w:ind w:firstLine="310"/>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9B3752F" w14:textId="77777777" w:rsidR="00BF6B75" w:rsidRPr="00230645" w:rsidRDefault="006F182B" w:rsidP="00230645">
            <w:pPr>
              <w:widowControl w:val="0"/>
              <w:spacing w:after="0" w:line="240" w:lineRule="auto"/>
              <w:ind w:firstLine="317"/>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 xml:space="preserve">Єдиним критерієм оцінки згідно даної процедури відкритих торгів є </w:t>
            </w:r>
            <w:r w:rsidRPr="00230645">
              <w:rPr>
                <w:rFonts w:ascii="Times New Roman" w:eastAsia="Times New Roman" w:hAnsi="Times New Roman" w:cs="Times New Roman"/>
                <w:b/>
                <w:bCs/>
                <w:sz w:val="20"/>
                <w:szCs w:val="20"/>
              </w:rPr>
              <w:t>«</w:t>
            </w:r>
            <w:r w:rsidRPr="00230645">
              <w:rPr>
                <w:rFonts w:ascii="Times New Roman" w:eastAsia="Times New Roman" w:hAnsi="Times New Roman" w:cs="Times New Roman"/>
                <w:sz w:val="20"/>
                <w:szCs w:val="20"/>
              </w:rPr>
              <w:t>Ціна». Питома вага критерію – 100%.</w:t>
            </w:r>
          </w:p>
          <w:p w14:paraId="54A373C6" w14:textId="77777777" w:rsidR="00BF6B75" w:rsidRPr="00230645" w:rsidRDefault="006F182B" w:rsidP="00230645">
            <w:pPr>
              <w:spacing w:after="0" w:line="240" w:lineRule="auto"/>
              <w:ind w:firstLine="355"/>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14:paraId="1D9D5BC2" w14:textId="77777777" w:rsidR="00BF6B75" w:rsidRPr="00230645" w:rsidRDefault="006F182B" w:rsidP="00230645">
            <w:pPr>
              <w:spacing w:after="0" w:line="240" w:lineRule="auto"/>
              <w:ind w:firstLine="355"/>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highlight w:val="white"/>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14:paraId="7F00FEAE" w14:textId="77777777" w:rsidR="00BF6B75" w:rsidRPr="00230645" w:rsidRDefault="006F182B" w:rsidP="00230645">
            <w:pPr>
              <w:widowControl w:val="0"/>
              <w:spacing w:after="0" w:line="240" w:lineRule="auto"/>
              <w:ind w:firstLine="317"/>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Оцінка здійснюється щодо предмета закупівлі в цілому.</w:t>
            </w:r>
          </w:p>
          <w:p w14:paraId="4274502E" w14:textId="77777777" w:rsidR="00457DA6" w:rsidRPr="00230645" w:rsidRDefault="00457DA6" w:rsidP="00230645">
            <w:pPr>
              <w:widowControl w:val="0"/>
              <w:spacing w:after="0" w:line="240" w:lineRule="auto"/>
              <w:ind w:firstLine="317"/>
              <w:jc w:val="both"/>
              <w:rPr>
                <w:rFonts w:ascii="Times New Roman" w:hAnsi="Times New Roman" w:cs="Times New Roman"/>
                <w:sz w:val="20"/>
                <w:szCs w:val="20"/>
                <w:lang w:eastAsia="uk-UA"/>
              </w:rPr>
            </w:pPr>
            <w:r w:rsidRPr="00230645">
              <w:rPr>
                <w:rFonts w:ascii="Times New Roman" w:hAnsi="Times New Roman" w:cs="Times New Roman"/>
                <w:sz w:val="20"/>
                <w:szCs w:val="20"/>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вимог цієї тендерної документації.</w:t>
            </w:r>
          </w:p>
          <w:p w14:paraId="2234EC38" w14:textId="77777777" w:rsidR="003272BC" w:rsidRPr="00230645" w:rsidRDefault="003272BC" w:rsidP="00230645">
            <w:pPr>
              <w:widowControl w:val="0"/>
              <w:tabs>
                <w:tab w:val="left" w:pos="5800"/>
              </w:tabs>
              <w:spacing w:after="0" w:line="240" w:lineRule="auto"/>
              <w:ind w:firstLine="176"/>
              <w:contextualSpacing/>
              <w:jc w:val="both"/>
              <w:rPr>
                <w:rFonts w:ascii="Times New Roman" w:eastAsia="Times New Roman" w:hAnsi="Times New Roman" w:cs="Times New Roman"/>
                <w:i/>
                <w:sz w:val="20"/>
                <w:szCs w:val="20"/>
                <w:lang w:eastAsia="uk-UA"/>
              </w:rPr>
            </w:pPr>
          </w:p>
          <w:p w14:paraId="0334DDD7" w14:textId="1B3382FD" w:rsidR="00457DA6" w:rsidRPr="00230645" w:rsidRDefault="003272BC" w:rsidP="00230645">
            <w:pPr>
              <w:widowControl w:val="0"/>
              <w:tabs>
                <w:tab w:val="left" w:pos="5800"/>
              </w:tabs>
              <w:spacing w:after="0" w:line="240" w:lineRule="auto"/>
              <w:ind w:firstLine="176"/>
              <w:contextualSpacing/>
              <w:jc w:val="both"/>
              <w:rPr>
                <w:rFonts w:ascii="Times New Roman" w:eastAsia="Times New Roman" w:hAnsi="Times New Roman" w:cs="Times New Roman"/>
                <w:b/>
                <w:bCs/>
                <w:i/>
                <w:sz w:val="20"/>
                <w:szCs w:val="20"/>
                <w:lang w:eastAsia="uk-UA"/>
              </w:rPr>
            </w:pPr>
            <w:r w:rsidRPr="00230645">
              <w:rPr>
                <w:rFonts w:ascii="Times New Roman" w:eastAsia="Times New Roman" w:hAnsi="Times New Roman" w:cs="Times New Roman"/>
                <w:b/>
                <w:bCs/>
                <w:i/>
                <w:sz w:val="20"/>
                <w:szCs w:val="20"/>
                <w:lang w:eastAsia="uk-UA"/>
              </w:rPr>
              <w:t>ЗВЕРНУТИ УВАГУ!</w:t>
            </w:r>
          </w:p>
          <w:p w14:paraId="1E2F2E84" w14:textId="77777777" w:rsidR="00457DA6" w:rsidRPr="00230645" w:rsidRDefault="00457DA6" w:rsidP="00230645">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230645">
              <w:rPr>
                <w:rFonts w:ascii="Times New Roman" w:eastAsia="Times New Roman" w:hAnsi="Times New Roman" w:cs="Times New Roman"/>
                <w:iCs/>
                <w:sz w:val="20"/>
                <w:szCs w:val="20"/>
                <w:lang w:eastAsia="uk-UA"/>
              </w:rPr>
              <w:t>У разі якщо очікувана вартість закупівлі зазначена з урахуванням ПДВ, для участі у процедурі закупівлі учасник – неплатник ПДВ повинен привести свою цінову пропозицію до рівних умов з іншими учасниками процедури закупівлі – платниками ПДВ, а саме: цінова пропозиція повинна бути з урахуванням ПДВ (20%).</w:t>
            </w:r>
          </w:p>
          <w:p w14:paraId="13183448" w14:textId="77777777" w:rsidR="00457DA6" w:rsidRPr="00230645" w:rsidRDefault="00457DA6" w:rsidP="00230645">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230645">
              <w:rPr>
                <w:rFonts w:ascii="Times New Roman" w:eastAsia="Times New Roman" w:hAnsi="Times New Roman" w:cs="Times New Roman"/>
                <w:iCs/>
                <w:sz w:val="20"/>
                <w:szCs w:val="20"/>
                <w:lang w:eastAsia="uk-UA"/>
              </w:rPr>
              <w:t xml:space="preserve"> 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тендерної пропозиції (без урахування ПДВ) так і вартість з ПДВ (20%):</w:t>
            </w:r>
          </w:p>
          <w:p w14:paraId="229A6CB9" w14:textId="77777777" w:rsidR="00457DA6" w:rsidRPr="00230645" w:rsidRDefault="00457DA6" w:rsidP="00230645">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230645">
              <w:rPr>
                <w:rFonts w:ascii="Times New Roman" w:eastAsia="Times New Roman" w:hAnsi="Times New Roman" w:cs="Times New Roman"/>
                <w:iCs/>
                <w:sz w:val="20"/>
                <w:szCs w:val="20"/>
                <w:lang w:eastAsia="uk-UA"/>
              </w:rPr>
              <w:t>1</w:t>
            </w:r>
            <w:r w:rsidRPr="00230645">
              <w:rPr>
                <w:rFonts w:ascii="Times New Roman" w:eastAsia="Times New Roman" w:hAnsi="Times New Roman" w:cs="Times New Roman"/>
                <w:iCs/>
                <w:sz w:val="20"/>
                <w:szCs w:val="20"/>
                <w:u w:val="single"/>
                <w:lang w:eastAsia="uk-UA"/>
              </w:rPr>
              <w:t>. при поданні тендерної пропозиції</w:t>
            </w:r>
            <w:r w:rsidRPr="00230645">
              <w:rPr>
                <w:rFonts w:ascii="Times New Roman" w:eastAsia="Times New Roman" w:hAnsi="Times New Roman" w:cs="Times New Roman"/>
                <w:iCs/>
                <w:sz w:val="20"/>
                <w:szCs w:val="20"/>
                <w:lang w:eastAsia="uk-UA"/>
              </w:rPr>
              <w:t>, учасник зазначає  вартість цінової пропозиції в електронній системі закупівель з урахуванням ПДВ.</w:t>
            </w:r>
          </w:p>
          <w:p w14:paraId="1949C263" w14:textId="5AB40D87" w:rsidR="00457DA6" w:rsidRPr="00230645" w:rsidRDefault="00457DA6" w:rsidP="00230645">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230645">
              <w:rPr>
                <w:rFonts w:ascii="Times New Roman" w:eastAsia="Times New Roman" w:hAnsi="Times New Roman" w:cs="Times New Roman"/>
                <w:iCs/>
                <w:sz w:val="20"/>
                <w:szCs w:val="20"/>
                <w:lang w:eastAsia="uk-UA"/>
              </w:rPr>
              <w:t xml:space="preserve">2. </w:t>
            </w:r>
            <w:r w:rsidRPr="00230645">
              <w:rPr>
                <w:rFonts w:ascii="Times New Roman" w:eastAsia="Times New Roman" w:hAnsi="Times New Roman" w:cs="Times New Roman"/>
                <w:iCs/>
                <w:sz w:val="20"/>
                <w:szCs w:val="20"/>
                <w:u w:val="single"/>
                <w:lang w:eastAsia="uk-UA"/>
              </w:rPr>
              <w:t>переможець</w:t>
            </w:r>
            <w:r w:rsidRPr="00230645">
              <w:rPr>
                <w:rFonts w:ascii="Times New Roman" w:eastAsia="Times New Roman" w:hAnsi="Times New Roman" w:cs="Times New Roman"/>
                <w:iCs/>
                <w:sz w:val="20"/>
                <w:szCs w:val="20"/>
                <w:lang w:eastAsia="uk-UA"/>
              </w:rPr>
              <w:t xml:space="preserve"> процедури закупівлі завантажує в електронну систему закупівель свою цінову пропозицію (при закупівлі товару та послуг) без ПДВ. У формі цінової пропозиції в додатку №</w:t>
            </w:r>
            <w:r w:rsidR="002350C5" w:rsidRPr="00230645">
              <w:rPr>
                <w:rFonts w:ascii="Times New Roman" w:eastAsia="Times New Roman" w:hAnsi="Times New Roman" w:cs="Times New Roman"/>
                <w:iCs/>
                <w:sz w:val="20"/>
                <w:szCs w:val="20"/>
                <w:lang w:eastAsia="uk-UA"/>
              </w:rPr>
              <w:t xml:space="preserve"> </w:t>
            </w:r>
            <w:r w:rsidRPr="00230645">
              <w:rPr>
                <w:rFonts w:ascii="Times New Roman" w:eastAsia="Times New Roman" w:hAnsi="Times New Roman" w:cs="Times New Roman"/>
                <w:iCs/>
                <w:sz w:val="20"/>
                <w:szCs w:val="20"/>
                <w:lang w:eastAsia="uk-UA"/>
              </w:rPr>
              <w:t>6 до тендерної документації зазначається в п. 6 ціна з ПДВ 20% та в п. 6.1. ціна без ПДВ 20%.</w:t>
            </w:r>
          </w:p>
          <w:p w14:paraId="7CCB2650" w14:textId="6A4805DB" w:rsidR="00457DA6" w:rsidRPr="00230645" w:rsidRDefault="00457DA6" w:rsidP="00230645">
            <w:pPr>
              <w:widowControl w:val="0"/>
              <w:spacing w:after="0" w:line="240" w:lineRule="auto"/>
              <w:ind w:firstLine="317"/>
              <w:jc w:val="both"/>
              <w:rPr>
                <w:rFonts w:ascii="Times New Roman" w:eastAsia="Times New Roman" w:hAnsi="Times New Roman" w:cs="Times New Roman"/>
                <w:i/>
                <w:iCs/>
                <w:sz w:val="20"/>
                <w:szCs w:val="20"/>
                <w:lang w:eastAsia="uk-UA"/>
              </w:rPr>
            </w:pPr>
            <w:r w:rsidRPr="00230645">
              <w:rPr>
                <w:rFonts w:ascii="Times New Roman" w:eastAsia="Times New Roman" w:hAnsi="Times New Roman" w:cs="Times New Roman"/>
                <w:i/>
                <w:iCs/>
                <w:sz w:val="20"/>
                <w:szCs w:val="20"/>
                <w:lang w:eastAsia="uk-UA"/>
              </w:rPr>
              <w:t xml:space="preserve">3. </w:t>
            </w:r>
            <w:r w:rsidRPr="00230645">
              <w:rPr>
                <w:rFonts w:ascii="Times New Roman" w:eastAsia="Times New Roman" w:hAnsi="Times New Roman" w:cs="Times New Roman"/>
                <w:i/>
                <w:iCs/>
                <w:sz w:val="20"/>
                <w:szCs w:val="20"/>
                <w:u w:val="single"/>
                <w:lang w:eastAsia="uk-UA"/>
              </w:rPr>
              <w:t>ціною</w:t>
            </w:r>
            <w:r w:rsidRPr="00230645">
              <w:rPr>
                <w:rFonts w:ascii="Times New Roman" w:eastAsia="Times New Roman" w:hAnsi="Times New Roman" w:cs="Times New Roman"/>
                <w:i/>
                <w:iCs/>
                <w:sz w:val="20"/>
                <w:szCs w:val="20"/>
                <w:lang w:eastAsia="uk-UA"/>
              </w:rPr>
              <w:t xml:space="preserve"> договору вважається ціна тендерної пропозиції учасника без ПДВ (п. 6.1. форми цінової пропозиції в додатку №</w:t>
            </w:r>
            <w:r w:rsidR="00FF6428" w:rsidRPr="00230645">
              <w:rPr>
                <w:rFonts w:ascii="Times New Roman" w:eastAsia="Times New Roman" w:hAnsi="Times New Roman" w:cs="Times New Roman"/>
                <w:i/>
                <w:iCs/>
                <w:sz w:val="20"/>
                <w:szCs w:val="20"/>
                <w:lang w:eastAsia="uk-UA"/>
              </w:rPr>
              <w:t xml:space="preserve"> </w:t>
            </w:r>
            <w:r w:rsidRPr="00230645">
              <w:rPr>
                <w:rFonts w:ascii="Times New Roman" w:eastAsia="Times New Roman" w:hAnsi="Times New Roman" w:cs="Times New Roman"/>
                <w:i/>
                <w:iCs/>
                <w:sz w:val="20"/>
                <w:szCs w:val="20"/>
                <w:lang w:eastAsia="uk-UA"/>
              </w:rPr>
              <w:t>6 до тендерної документації).</w:t>
            </w:r>
          </w:p>
          <w:p w14:paraId="6ABC2EB1" w14:textId="69EB7B32" w:rsidR="005E76BB" w:rsidRPr="00230645" w:rsidRDefault="005E76BB" w:rsidP="00230645">
            <w:pPr>
              <w:widowControl w:val="0"/>
              <w:spacing w:after="0" w:line="240" w:lineRule="auto"/>
              <w:ind w:firstLine="310"/>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Недотримання  зазначених вимог при підписанні договору вважається відмовою від підписання договору та є підставою для відхилення згідно вимог Закону з урахуванням </w:t>
            </w:r>
            <w:r w:rsidRPr="00230645">
              <w:rPr>
                <w:rFonts w:ascii="Times New Roman" w:eastAsia="Times New Roman" w:hAnsi="Times New Roman" w:cs="Times New Roman"/>
                <w:i/>
                <w:sz w:val="20"/>
                <w:szCs w:val="20"/>
              </w:rPr>
              <w:t xml:space="preserve">абз.2 пп. 3 пункту 44 </w:t>
            </w:r>
            <w:r w:rsidRPr="00230645">
              <w:rPr>
                <w:rFonts w:ascii="Times New Roman" w:eastAsia="Times New Roman" w:hAnsi="Times New Roman" w:cs="Times New Roman"/>
                <w:sz w:val="20"/>
                <w:szCs w:val="20"/>
              </w:rPr>
              <w:t>Особливостей.</w:t>
            </w:r>
          </w:p>
          <w:p w14:paraId="5BF9AA57" w14:textId="77777777" w:rsidR="007B64CA" w:rsidRPr="00230645" w:rsidRDefault="007B64CA" w:rsidP="00230645">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230645">
              <w:rPr>
                <w:rFonts w:ascii="Times New Roman" w:eastAsia="Times New Roman" w:hAnsi="Times New Roman" w:cs="Times New Roman"/>
                <w:i/>
                <w:sz w:val="20"/>
                <w:szCs w:val="20"/>
                <w:highlight w:val="white"/>
              </w:rPr>
              <w:t>“аномально низька ціна тендерної пропозиції</w:t>
            </w:r>
            <w:r w:rsidRPr="00230645">
              <w:rPr>
                <w:rFonts w:ascii="Times New Roman" w:eastAsia="Times New Roman" w:hAnsi="Times New Roman" w:cs="Times New Roman"/>
                <w:sz w:val="20"/>
                <w:szCs w:val="2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230645">
              <w:rPr>
                <w:rFonts w:ascii="Times New Roman" w:eastAsia="Times New Roman" w:hAnsi="Times New Roman" w:cs="Times New Roman"/>
                <w:i/>
                <w:sz w:val="20"/>
                <w:szCs w:val="20"/>
                <w:highlight w:val="white"/>
              </w:rPr>
              <w:t>аномально низька</w:t>
            </w:r>
            <w:r w:rsidRPr="00230645">
              <w:rPr>
                <w:rFonts w:ascii="Times New Roman" w:eastAsia="Times New Roman" w:hAnsi="Times New Roman" w:cs="Times New Roman"/>
                <w:sz w:val="20"/>
                <w:szCs w:val="20"/>
                <w:highlight w:val="white"/>
              </w:rPr>
              <w:t xml:space="preserve">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08AA3E" w14:textId="77777777" w:rsidR="007B64CA" w:rsidRPr="00230645" w:rsidRDefault="007B64CA" w:rsidP="00230645">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i/>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230645">
              <w:rPr>
                <w:rFonts w:ascii="Times New Roman" w:eastAsia="Times New Roman" w:hAnsi="Times New Roman" w:cs="Times New Roman"/>
                <w:sz w:val="20"/>
                <w:szCs w:val="20"/>
                <w:highlight w:val="white"/>
              </w:rPr>
              <w:t>.</w:t>
            </w:r>
          </w:p>
          <w:p w14:paraId="2B77CFD0" w14:textId="77777777" w:rsidR="007B64CA" w:rsidRPr="00230645" w:rsidRDefault="007B64CA" w:rsidP="00230645">
            <w:pPr>
              <w:keepNext/>
              <w:shd w:val="clear" w:color="auto" w:fill="FFFFFF"/>
              <w:spacing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230645">
              <w:rPr>
                <w:rFonts w:ascii="Times New Roman" w:eastAsia="Times New Roman" w:hAnsi="Times New Roman" w:cs="Times New Roman"/>
                <w:sz w:val="20"/>
                <w:szCs w:val="20"/>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2E6C1663" w14:textId="77777777" w:rsidR="007B64CA" w:rsidRPr="00230645" w:rsidRDefault="007B64CA" w:rsidP="00230645">
            <w:pPr>
              <w:keepNext/>
              <w:shd w:val="clear" w:color="auto" w:fill="FFFFFF"/>
              <w:spacing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A393CF" w14:textId="77777777" w:rsidR="007B64CA" w:rsidRPr="00230645" w:rsidRDefault="007B64CA" w:rsidP="00230645">
            <w:pPr>
              <w:spacing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6A1663" w14:textId="77777777" w:rsidR="007B64CA" w:rsidRPr="00230645" w:rsidRDefault="007B64CA" w:rsidP="00230645">
            <w:pPr>
              <w:spacing w:line="240" w:lineRule="auto"/>
              <w:ind w:firstLine="311"/>
              <w:jc w:val="both"/>
              <w:rPr>
                <w:rFonts w:ascii="Times New Roman" w:eastAsia="Times New Roman" w:hAnsi="Times New Roman" w:cs="Times New Roman"/>
                <w:strike/>
                <w:sz w:val="20"/>
                <w:szCs w:val="20"/>
                <w:highlight w:val="white"/>
              </w:rPr>
            </w:pPr>
            <w:r w:rsidRPr="00230645">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A935BD" w14:textId="6EE76424" w:rsidR="007B64CA" w:rsidRPr="00230645" w:rsidRDefault="007B64CA" w:rsidP="00230645">
            <w:pPr>
              <w:widowControl w:val="0"/>
              <w:spacing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 xml:space="preserve">Учасник процедури закупівлі виправляє </w:t>
            </w:r>
            <w:r w:rsidRPr="00230645">
              <w:rPr>
                <w:rFonts w:ascii="Times New Roman" w:eastAsia="Times New Roman" w:hAnsi="Times New Roman" w:cs="Times New Roman"/>
                <w:i/>
                <w:sz w:val="20"/>
                <w:szCs w:val="20"/>
                <w:highlight w:val="white"/>
              </w:rPr>
              <w:t>невідповідності</w:t>
            </w:r>
            <w:r w:rsidRPr="00230645">
              <w:rPr>
                <w:rFonts w:ascii="Times New Roman" w:eastAsia="Times New Roman" w:hAnsi="Times New Roman" w:cs="Times New Roman"/>
                <w:sz w:val="20"/>
                <w:szCs w:val="20"/>
                <w:highlight w:val="white"/>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30645">
              <w:rPr>
                <w:rFonts w:ascii="Times New Roman" w:eastAsia="Times New Roman" w:hAnsi="Times New Roman" w:cs="Times New Roman"/>
                <w:i/>
                <w:sz w:val="20"/>
                <w:szCs w:val="20"/>
                <w:highlight w:val="white"/>
              </w:rPr>
              <w:t>протягом 24 годин</w:t>
            </w:r>
            <w:r w:rsidRPr="00230645">
              <w:rPr>
                <w:rFonts w:ascii="Times New Roman" w:eastAsia="Times New Roman" w:hAnsi="Times New Roman" w:cs="Times New Roman"/>
                <w:sz w:val="20"/>
                <w:szCs w:val="20"/>
                <w:highlight w:val="white"/>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2E0BA5" w:rsidRPr="00230645">
              <w:rPr>
                <w:rFonts w:ascii="Times New Roman" w:eastAsia="Times New Roman" w:hAnsi="Times New Roman" w:cs="Times New Roman"/>
                <w:sz w:val="20"/>
                <w:szCs w:val="20"/>
                <w:highlight w:val="white"/>
              </w:rPr>
              <w:t xml:space="preserve"> </w:t>
            </w:r>
            <w:r w:rsidRPr="00230645">
              <w:rPr>
                <w:rFonts w:ascii="Times New Roman" w:eastAsia="Times New Roman" w:hAnsi="Times New Roman" w:cs="Times New Roman"/>
                <w:sz w:val="20"/>
                <w:szCs w:val="20"/>
                <w:highlight w:val="white"/>
              </w:rPr>
              <w:t>виправлення учасниками виявлених невідповідностей.</w:t>
            </w:r>
          </w:p>
          <w:p w14:paraId="5E7F3C0C" w14:textId="77777777" w:rsidR="007B64CA" w:rsidRPr="00230645" w:rsidRDefault="007B64CA" w:rsidP="00230645">
            <w:pPr>
              <w:widowControl w:val="0"/>
              <w:spacing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22F6E87" w14:textId="77777777" w:rsidR="007B64CA" w:rsidRPr="00230645" w:rsidRDefault="007B64CA" w:rsidP="00230645">
            <w:pPr>
              <w:widowControl w:val="0"/>
              <w:spacing w:line="240" w:lineRule="auto"/>
              <w:ind w:firstLine="311"/>
              <w:jc w:val="both"/>
              <w:rPr>
                <w:rFonts w:ascii="Times New Roman" w:eastAsia="Times New Roman" w:hAnsi="Times New Roman" w:cs="Times New Roman"/>
                <w:sz w:val="20"/>
                <w:szCs w:val="20"/>
                <w:highlight w:val="white"/>
              </w:rPr>
            </w:pPr>
            <w:r w:rsidRPr="00230645">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D1007A" w14:textId="00B0068A" w:rsidR="00BF6B75" w:rsidRPr="00230645" w:rsidRDefault="007B64CA" w:rsidP="00230645">
            <w:pPr>
              <w:widowControl w:val="0"/>
              <w:spacing w:after="0" w:line="240" w:lineRule="auto"/>
              <w:ind w:firstLine="317"/>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highlight w:val="whit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BF6B75" w:rsidRPr="00230645" w14:paraId="662554D6" w14:textId="77777777" w:rsidTr="009A00DE">
        <w:trPr>
          <w:trHeight w:val="188"/>
          <w:jc w:val="center"/>
        </w:trPr>
        <w:tc>
          <w:tcPr>
            <w:tcW w:w="562" w:type="dxa"/>
            <w:shd w:val="clear" w:color="auto" w:fill="auto"/>
          </w:tcPr>
          <w:p w14:paraId="6AD54418"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2.</w:t>
            </w:r>
          </w:p>
        </w:tc>
        <w:tc>
          <w:tcPr>
            <w:tcW w:w="2375" w:type="dxa"/>
            <w:shd w:val="clear" w:color="auto" w:fill="auto"/>
          </w:tcPr>
          <w:p w14:paraId="12A22E94"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Супровідна інформація</w:t>
            </w:r>
          </w:p>
        </w:tc>
        <w:tc>
          <w:tcPr>
            <w:tcW w:w="7045" w:type="dxa"/>
            <w:shd w:val="clear" w:color="auto" w:fill="auto"/>
          </w:tcPr>
          <w:p w14:paraId="72E1AD91" w14:textId="77777777" w:rsidR="00BF6B75" w:rsidRPr="00230645" w:rsidRDefault="006F182B" w:rsidP="00230645">
            <w:pPr>
              <w:widowControl w:val="0"/>
              <w:spacing w:after="0" w:line="240" w:lineRule="auto"/>
              <w:ind w:firstLine="362"/>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Учасник </w:t>
            </w:r>
            <w:r w:rsidRPr="00230645">
              <w:rPr>
                <w:rFonts w:ascii="Times New Roman" w:eastAsia="Times New Roman" w:hAnsi="Times New Roman" w:cs="Times New Roman"/>
                <w:b/>
                <w:sz w:val="20"/>
                <w:szCs w:val="20"/>
              </w:rPr>
              <w:t>самостійно</w:t>
            </w:r>
            <w:r w:rsidRPr="00230645">
              <w:rPr>
                <w:rFonts w:ascii="Times New Roman" w:eastAsia="Times New Roman" w:hAnsi="Times New Roman" w:cs="Times New Roman"/>
                <w:sz w:val="20"/>
                <w:szCs w:val="20"/>
              </w:rPr>
              <w:t xml:space="preserve"> одержує всі необхідні дозволи, ліцензії, сертифікати (у тому числі експортні та імпортні) </w:t>
            </w:r>
            <w:r w:rsidRPr="00230645">
              <w:rPr>
                <w:rFonts w:ascii="Times New Roman" w:eastAsia="Times New Roman" w:hAnsi="Times New Roman" w:cs="Times New Roman"/>
                <w:color w:val="000000"/>
                <w:sz w:val="20"/>
                <w:szCs w:val="20"/>
              </w:rPr>
              <w:t>на товари, які пропонується надавати за договором,</w:t>
            </w:r>
            <w:r w:rsidRPr="00230645">
              <w:rPr>
                <w:rFonts w:ascii="Times New Roman" w:eastAsia="Times New Roman" w:hAnsi="Times New Roman" w:cs="Times New Roman"/>
                <w:sz w:val="20"/>
                <w:szCs w:val="20"/>
              </w:rPr>
              <w:t xml:space="preserve"> та інші</w:t>
            </w:r>
            <w:r w:rsidRPr="00230645">
              <w:rPr>
                <w:rFonts w:ascii="Times New Roman" w:eastAsia="Times New Roman" w:hAnsi="Times New Roman" w:cs="Times New Roman"/>
                <w:b/>
                <w:sz w:val="20"/>
                <w:szCs w:val="20"/>
              </w:rPr>
              <w:t xml:space="preserve"> документи</w:t>
            </w:r>
            <w:r w:rsidRPr="00230645">
              <w:rPr>
                <w:rFonts w:ascii="Times New Roman" w:eastAsia="Times New Roman" w:hAnsi="Times New Roman" w:cs="Times New Roman"/>
                <w:sz w:val="20"/>
                <w:szCs w:val="20"/>
              </w:rPr>
              <w:t>, пов’язані з поданням його тендерної пропозиції та несе всі витрати на їх отримання.</w:t>
            </w:r>
          </w:p>
          <w:p w14:paraId="56CC90A8"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b/>
                <w:color w:val="000000"/>
                <w:sz w:val="20"/>
                <w:szCs w:val="20"/>
              </w:rPr>
            </w:pPr>
            <w:r w:rsidRPr="00230645">
              <w:rPr>
                <w:rFonts w:ascii="Times New Roman" w:eastAsia="Times New Roman" w:hAnsi="Times New Roman" w:cs="Times New Roman"/>
                <w:b/>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D655FA"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ACFC3C"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sz w:val="20"/>
                <w:szCs w:val="20"/>
              </w:rPr>
            </w:pPr>
            <w:r w:rsidRPr="00230645">
              <w:rPr>
                <w:rFonts w:ascii="Times New Roman" w:eastAsia="Times New Roman" w:hAnsi="Times New Roman" w:cs="Times New Roman"/>
                <w:b/>
                <w:i/>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230645">
              <w:rPr>
                <w:rFonts w:ascii="Times New Roman" w:eastAsia="Times New Roman" w:hAnsi="Times New Roman" w:cs="Times New Roman"/>
                <w:sz w:val="20"/>
                <w:szCs w:val="20"/>
              </w:rPr>
              <w:t>.</w:t>
            </w:r>
          </w:p>
          <w:p w14:paraId="34746EFD"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b/>
                <w:i/>
                <w:color w:val="000000"/>
                <w:sz w:val="20"/>
                <w:szCs w:val="20"/>
                <w:u w:val="single"/>
              </w:rPr>
              <w:t>Інші умови тендерної документації:</w:t>
            </w:r>
          </w:p>
          <w:p w14:paraId="71D2A78A"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39724BD9" w14:textId="393DCC3C" w:rsidR="00BF6B75" w:rsidRPr="00230645" w:rsidRDefault="00601866"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2. </w:t>
            </w:r>
            <w:r w:rsidR="006F182B" w:rsidRPr="00230645">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D4A144" w14:textId="2B3E1270" w:rsidR="00BF6B75" w:rsidRPr="00230645" w:rsidRDefault="00601866"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3.</w:t>
            </w:r>
            <w:r w:rsidR="006F182B" w:rsidRPr="00230645">
              <w:rPr>
                <w:rFonts w:ascii="Times New Roman" w:eastAsia="Times New Roman" w:hAnsi="Times New Roman" w:cs="Times New Roman"/>
                <w:color w:val="000000"/>
                <w:sz w:val="20"/>
                <w:szCs w:val="20"/>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3B9AF3" w14:textId="722B87E6" w:rsidR="00BF6B75" w:rsidRPr="00230645" w:rsidRDefault="00601866"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4.</w:t>
            </w:r>
            <w:r w:rsidR="006F182B" w:rsidRPr="00230645">
              <w:rPr>
                <w:rFonts w:ascii="Times New Roman" w:eastAsia="Times New Roman" w:hAnsi="Times New Roman" w:cs="Times New Roman"/>
                <w:color w:val="000000"/>
                <w:sz w:val="20"/>
                <w:szCs w:val="20"/>
              </w:rPr>
              <w:t xml:space="preserve"> Учасники торгів нерезиденти для виконання вимог щодо подання документів, передбачених </w:t>
            </w:r>
            <w:r w:rsidRPr="00230645">
              <w:rPr>
                <w:rFonts w:ascii="Times New Roman" w:eastAsia="Times New Roman" w:hAnsi="Times New Roman" w:cs="Times New Roman"/>
                <w:b/>
                <w:i/>
                <w:color w:val="000000"/>
                <w:sz w:val="20"/>
                <w:szCs w:val="20"/>
              </w:rPr>
              <w:t>Додатком</w:t>
            </w:r>
            <w:r w:rsidR="006F182B" w:rsidRPr="00230645">
              <w:rPr>
                <w:rFonts w:ascii="Times New Roman" w:eastAsia="Times New Roman" w:hAnsi="Times New Roman" w:cs="Times New Roman"/>
                <w:b/>
                <w:i/>
                <w:color w:val="000000"/>
                <w:sz w:val="20"/>
                <w:szCs w:val="20"/>
              </w:rPr>
              <w:t xml:space="preserve"> 1 </w:t>
            </w:r>
            <w:r w:rsidR="006F182B" w:rsidRPr="00230645">
              <w:rPr>
                <w:rFonts w:ascii="Times New Roman" w:eastAsia="Times New Roman" w:hAnsi="Times New Roman" w:cs="Times New Roman"/>
                <w:color w:val="000000"/>
                <w:sz w:val="20"/>
                <w:szCs w:val="20"/>
              </w:rPr>
              <w:t>та</w:t>
            </w:r>
            <w:r w:rsidR="006F182B" w:rsidRPr="00230645">
              <w:rPr>
                <w:rFonts w:ascii="Times New Roman" w:eastAsia="Times New Roman" w:hAnsi="Times New Roman" w:cs="Times New Roman"/>
                <w:b/>
                <w:i/>
                <w:color w:val="000000"/>
                <w:sz w:val="20"/>
                <w:szCs w:val="20"/>
              </w:rPr>
              <w:t xml:space="preserve"> Додатком 2</w:t>
            </w:r>
            <w:r w:rsidR="006F182B" w:rsidRPr="00230645">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B42FD3" w14:textId="0F5E3767" w:rsidR="00BF6B75" w:rsidRPr="00230645" w:rsidRDefault="00601866"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5.</w:t>
            </w:r>
            <w:r w:rsidR="006F182B" w:rsidRPr="00230645">
              <w:rPr>
                <w:rFonts w:ascii="Times New Roman" w:eastAsia="Times New Roman" w:hAnsi="Times New Roman" w:cs="Times New Roman"/>
                <w:color w:val="000000"/>
                <w:sz w:val="20"/>
                <w:szCs w:val="20"/>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89B796F"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8E719E"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6. Документи, видані державними органами, повинні відповідати вимогам нормативних актів, відповідно до яких такі документи видані.</w:t>
            </w:r>
          </w:p>
          <w:p w14:paraId="66A96927"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7. Учасник, який подав тендерну пропозицію вважається таким, що згодний з </w:t>
            </w:r>
            <w:proofErr w:type="spellStart"/>
            <w:r w:rsidRPr="00230645">
              <w:rPr>
                <w:rFonts w:ascii="Times New Roman" w:eastAsia="Times New Roman" w:hAnsi="Times New Roman" w:cs="Times New Roman"/>
                <w:color w:val="000000"/>
                <w:sz w:val="20"/>
                <w:szCs w:val="20"/>
              </w:rPr>
              <w:t>проєктом</w:t>
            </w:r>
            <w:proofErr w:type="spellEnd"/>
            <w:r w:rsidRPr="00230645">
              <w:rPr>
                <w:rFonts w:ascii="Times New Roman" w:eastAsia="Times New Roman" w:hAnsi="Times New Roman" w:cs="Times New Roman"/>
                <w:color w:val="000000"/>
                <w:sz w:val="20"/>
                <w:szCs w:val="20"/>
              </w:rPr>
              <w:t xml:space="preserve"> договору про закупівлю, викладеним в </w:t>
            </w:r>
            <w:r w:rsidRPr="00230645">
              <w:rPr>
                <w:rFonts w:ascii="Times New Roman" w:eastAsia="Times New Roman" w:hAnsi="Times New Roman" w:cs="Times New Roman"/>
                <w:b/>
                <w:i/>
                <w:color w:val="000000"/>
                <w:sz w:val="20"/>
                <w:szCs w:val="20"/>
              </w:rPr>
              <w:t>Додатку 3</w:t>
            </w:r>
            <w:r w:rsidRPr="00230645">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встановленого строку.</w:t>
            </w:r>
          </w:p>
          <w:p w14:paraId="0C33E433"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C622A3"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9. Фактом подання тендерної пропозиції учасник підтверджує, що у попередніх взаємовідносинах між  Учасником та Замовником </w:t>
            </w:r>
            <w:proofErr w:type="spellStart"/>
            <w:r w:rsidRPr="00230645">
              <w:rPr>
                <w:rFonts w:ascii="Times New Roman" w:eastAsia="Times New Roman" w:hAnsi="Times New Roman" w:cs="Times New Roman"/>
                <w:color w:val="000000"/>
                <w:sz w:val="20"/>
                <w:szCs w:val="20"/>
              </w:rPr>
              <w:t>оперативно</w:t>
            </w:r>
            <w:proofErr w:type="spellEnd"/>
            <w:r w:rsidRPr="00230645">
              <w:rPr>
                <w:rFonts w:ascii="Times New Roman" w:eastAsia="Times New Roman" w:hAnsi="Times New Roman" w:cs="Times New Roman"/>
                <w:color w:val="000000"/>
                <w:sz w:val="20"/>
                <w:szCs w:val="20"/>
              </w:rPr>
              <w:t>-господарську/і санкцію/</w:t>
            </w:r>
            <w:proofErr w:type="spellStart"/>
            <w:r w:rsidRPr="00230645">
              <w:rPr>
                <w:rFonts w:ascii="Times New Roman" w:eastAsia="Times New Roman" w:hAnsi="Times New Roman" w:cs="Times New Roman"/>
                <w:color w:val="000000"/>
                <w:sz w:val="20"/>
                <w:szCs w:val="20"/>
              </w:rPr>
              <w:t>ії</w:t>
            </w:r>
            <w:proofErr w:type="spellEnd"/>
            <w:r w:rsidRPr="00230645">
              <w:rPr>
                <w:rFonts w:ascii="Times New Roman" w:eastAsia="Times New Roman" w:hAnsi="Times New Roman" w:cs="Times New Roman"/>
                <w:color w:val="000000"/>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752BA433" w14:textId="77777777" w:rsidR="00BF6B75" w:rsidRPr="00230645" w:rsidRDefault="006F182B" w:rsidP="00230645">
            <w:pPr>
              <w:widowControl w:val="0"/>
              <w:spacing w:after="0" w:line="240" w:lineRule="auto"/>
              <w:ind w:firstLine="504"/>
              <w:jc w:val="both"/>
              <w:rPr>
                <w:rFonts w:ascii="Times New Roman" w:eastAsia="Times New Roman" w:hAnsi="Times New Roman" w:cs="Times New Roman"/>
                <w:b/>
                <w:color w:val="000000"/>
                <w:sz w:val="20"/>
                <w:szCs w:val="20"/>
              </w:rPr>
            </w:pPr>
            <w:r w:rsidRPr="00230645">
              <w:rPr>
                <w:rFonts w:ascii="Times New Roman" w:eastAsia="Times New Roman" w:hAnsi="Times New Roman" w:cs="Times New Roman"/>
                <w:b/>
                <w:color w:val="000000"/>
                <w:sz w:val="20"/>
                <w:szCs w:val="20"/>
              </w:rPr>
              <w:t>Примітка:</w:t>
            </w:r>
          </w:p>
          <w:p w14:paraId="26472254" w14:textId="455D62FC" w:rsidR="00BF6B75" w:rsidRPr="00230645" w:rsidRDefault="006F182B" w:rsidP="00230645">
            <w:pPr>
              <w:widowControl w:val="0"/>
              <w:spacing w:after="0" w:line="240" w:lineRule="auto"/>
              <w:ind w:firstLine="504"/>
              <w:jc w:val="both"/>
              <w:rPr>
                <w:rFonts w:ascii="Times New Roman" w:eastAsia="Times New Roman" w:hAnsi="Times New Roman" w:cs="Times New Roman"/>
                <w:i/>
                <w:color w:val="000000"/>
                <w:sz w:val="20"/>
                <w:szCs w:val="20"/>
              </w:rPr>
            </w:pPr>
            <w:r w:rsidRPr="00230645">
              <w:rPr>
                <w:rFonts w:ascii="Times New Roman" w:eastAsia="Times New Roman" w:hAnsi="Times New Roman" w:cs="Times New Roman"/>
                <w:i/>
                <w:color w:val="000000"/>
                <w:sz w:val="20"/>
                <w:szCs w:val="20"/>
              </w:rPr>
              <w:t xml:space="preserve">*У разі застосовування зазначеної санкції  Замовник приймає рішення </w:t>
            </w:r>
            <w:r w:rsidRPr="00230645">
              <w:rPr>
                <w:rFonts w:ascii="Times New Roman" w:eastAsia="Times New Roman" w:hAnsi="Times New Roman" w:cs="Times New Roman"/>
                <w:b/>
                <w:i/>
                <w:color w:val="000000"/>
                <w:sz w:val="20"/>
                <w:szCs w:val="20"/>
              </w:rPr>
              <w:lastRenderedPageBreak/>
              <w:t>про відмову учаснику</w:t>
            </w:r>
            <w:r w:rsidRPr="00230645">
              <w:rPr>
                <w:rFonts w:ascii="Times New Roman" w:eastAsia="Times New Roman" w:hAnsi="Times New Roman" w:cs="Times New Roman"/>
                <w:i/>
                <w:color w:val="000000"/>
                <w:sz w:val="20"/>
                <w:szCs w:val="20"/>
              </w:rPr>
              <w:t xml:space="preserve"> в участі у процедурі закупівлі та відхиляє тендерну пропозицію учасника як таку</w:t>
            </w:r>
            <w:r w:rsidR="00601866" w:rsidRPr="00230645">
              <w:rPr>
                <w:rFonts w:ascii="Times New Roman" w:eastAsia="Times New Roman" w:hAnsi="Times New Roman" w:cs="Times New Roman"/>
                <w:i/>
                <w:color w:val="000000"/>
                <w:sz w:val="20"/>
                <w:szCs w:val="20"/>
              </w:rPr>
              <w:t xml:space="preserve">, що не відповідає встановленим </w:t>
            </w:r>
            <w:hyperlink r:id="rId17" w:anchor="n1422">
              <w:r w:rsidRPr="00230645">
                <w:rPr>
                  <w:rFonts w:ascii="Times New Roman" w:eastAsia="Times New Roman" w:hAnsi="Times New Roman" w:cs="Times New Roman"/>
                  <w:i/>
                  <w:color w:val="0000FF"/>
                  <w:sz w:val="20"/>
                  <w:szCs w:val="20"/>
                  <w:u w:val="single"/>
                </w:rPr>
                <w:t>абзацом першим</w:t>
              </w:r>
            </w:hyperlink>
            <w:r w:rsidR="00F72853" w:rsidRPr="00230645">
              <w:rPr>
                <w:rFonts w:ascii="Times New Roman" w:eastAsia="Times New Roman" w:hAnsi="Times New Roman" w:cs="Times New Roman"/>
                <w:i/>
                <w:color w:val="000000"/>
                <w:sz w:val="20"/>
                <w:szCs w:val="20"/>
              </w:rPr>
              <w:t xml:space="preserve"> </w:t>
            </w:r>
            <w:r w:rsidRPr="00230645">
              <w:rPr>
                <w:rFonts w:ascii="Times New Roman" w:eastAsia="Times New Roman" w:hAnsi="Times New Roman" w:cs="Times New Roman"/>
                <w:b/>
                <w:i/>
                <w:color w:val="000000"/>
                <w:sz w:val="20"/>
                <w:szCs w:val="20"/>
              </w:rPr>
              <w:t>частини третьої статті 22</w:t>
            </w:r>
            <w:r w:rsidRPr="00230645">
              <w:rPr>
                <w:rFonts w:ascii="Times New Roman" w:eastAsia="Times New Roman" w:hAnsi="Times New Roman" w:cs="Times New Roman"/>
                <w:i/>
                <w:color w:val="000000"/>
                <w:sz w:val="20"/>
                <w:szCs w:val="20"/>
              </w:rPr>
              <w:t xml:space="preserve"> Закону України «Про публічні закупівлі»  вимогам до учасника відповідно до законодавства.</w:t>
            </w:r>
          </w:p>
          <w:p w14:paraId="11FCB647" w14:textId="77777777" w:rsidR="00BF6B75" w:rsidRPr="00230645" w:rsidRDefault="006F182B" w:rsidP="00230645">
            <w:pPr>
              <w:widowControl w:val="0"/>
              <w:spacing w:after="0" w:line="240" w:lineRule="auto"/>
              <w:ind w:firstLine="45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10. Пропозиція учасника може містити документи з водяними знаками.  </w:t>
            </w:r>
          </w:p>
          <w:p w14:paraId="26E97964" w14:textId="152F4E7E" w:rsidR="00BF6B75" w:rsidRPr="00230645" w:rsidRDefault="006F182B" w:rsidP="00230645">
            <w:pPr>
              <w:widowControl w:val="0"/>
              <w:pBdr>
                <w:top w:val="nil"/>
                <w:left w:val="nil"/>
                <w:bottom w:val="nil"/>
                <w:right w:val="nil"/>
                <w:between w:val="nil"/>
              </w:pBdr>
              <w:spacing w:after="0" w:line="240" w:lineRule="auto"/>
              <w:ind w:firstLine="452"/>
              <w:jc w:val="both"/>
              <w:rPr>
                <w:rFonts w:ascii="Times New Roman" w:eastAsia="Times New Roman" w:hAnsi="Times New Roman" w:cs="Times New Roman"/>
                <w:i/>
                <w:sz w:val="20"/>
                <w:szCs w:val="20"/>
                <w:u w:val="single"/>
              </w:rPr>
            </w:pPr>
            <w:r w:rsidRPr="00230645">
              <w:rPr>
                <w:rFonts w:ascii="Times New Roman" w:eastAsia="Times New Roman" w:hAnsi="Times New Roman" w:cs="Times New Roman"/>
                <w:sz w:val="20"/>
                <w:szCs w:val="20"/>
              </w:rPr>
              <w:t xml:space="preserve">11. </w:t>
            </w:r>
            <w:r w:rsidRPr="00230645">
              <w:rPr>
                <w:rFonts w:ascii="Times New Roman" w:eastAsia="Times New Roman" w:hAnsi="Times New Roman" w:cs="Times New Roman"/>
                <w:i/>
                <w:sz w:val="20"/>
                <w:szCs w:val="20"/>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w:t>
            </w:r>
            <w:r w:rsidRPr="00230645">
              <w:rPr>
                <w:rFonts w:ascii="Times New Roman" w:eastAsia="Times New Roman" w:hAnsi="Times New Roman" w:cs="Times New Roman"/>
                <w:i/>
                <w:sz w:val="20"/>
                <w:szCs w:val="20"/>
                <w:u w:val="single"/>
              </w:rPr>
              <w:t>окремі підтвердження не потрібно подавати):</w:t>
            </w:r>
          </w:p>
          <w:p w14:paraId="65E2C2A0" w14:textId="3C0701D4" w:rsidR="00BF6B75" w:rsidRPr="00230645" w:rsidRDefault="006F182B" w:rsidP="00230645">
            <w:pPr>
              <w:pStyle w:val="a8"/>
              <w:widowControl w:val="0"/>
              <w:numPr>
                <w:ilvl w:val="0"/>
                <w:numId w:val="40"/>
              </w:numPr>
              <w:pBdr>
                <w:top w:val="nil"/>
                <w:left w:val="nil"/>
                <w:bottom w:val="nil"/>
                <w:right w:val="nil"/>
                <w:between w:val="nil"/>
              </w:pBdr>
              <w:spacing w:after="0" w:line="240" w:lineRule="auto"/>
              <w:jc w:val="both"/>
              <w:rPr>
                <w:rFonts w:ascii="Times New Roman" w:hAnsi="Times New Roman" w:cs="Times New Roman"/>
              </w:rPr>
            </w:pPr>
            <w:r w:rsidRPr="00230645">
              <w:rPr>
                <w:rFonts w:ascii="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515109" w14:textId="73DDF09D" w:rsidR="00BF6B75" w:rsidRPr="00230645" w:rsidRDefault="006F182B" w:rsidP="00230645">
            <w:pPr>
              <w:pStyle w:val="a8"/>
              <w:widowControl w:val="0"/>
              <w:numPr>
                <w:ilvl w:val="0"/>
                <w:numId w:val="40"/>
              </w:numPr>
              <w:pBdr>
                <w:top w:val="nil"/>
                <w:left w:val="nil"/>
                <w:bottom w:val="nil"/>
                <w:right w:val="nil"/>
                <w:between w:val="nil"/>
              </w:pBdr>
              <w:spacing w:after="0" w:line="240" w:lineRule="auto"/>
              <w:jc w:val="both"/>
              <w:rPr>
                <w:rFonts w:ascii="Times New Roman" w:hAnsi="Times New Roman" w:cs="Times New Roman"/>
              </w:rPr>
            </w:pPr>
            <w:r w:rsidRPr="00230645">
              <w:rPr>
                <w:rFonts w:ascii="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9EA91A" w14:textId="04C1BEDD" w:rsidR="00BF6B75" w:rsidRPr="00230645" w:rsidRDefault="006F182B" w:rsidP="00230645">
            <w:pPr>
              <w:pStyle w:val="a8"/>
              <w:widowControl w:val="0"/>
              <w:numPr>
                <w:ilvl w:val="0"/>
                <w:numId w:val="40"/>
              </w:numPr>
              <w:pBdr>
                <w:top w:val="nil"/>
                <w:left w:val="nil"/>
                <w:bottom w:val="nil"/>
                <w:right w:val="nil"/>
                <w:between w:val="nil"/>
              </w:pBdr>
              <w:spacing w:after="0" w:line="240" w:lineRule="auto"/>
              <w:jc w:val="both"/>
              <w:rPr>
                <w:rFonts w:ascii="Times New Roman" w:hAnsi="Times New Roman" w:cs="Times New Roman"/>
                <w:i/>
              </w:rPr>
            </w:pPr>
            <w:r w:rsidRPr="00230645">
              <w:rPr>
                <w:rFonts w:ascii="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0235D47C" w14:textId="7030B32C" w:rsidR="00BF6B75" w:rsidRPr="00230645" w:rsidRDefault="006F182B" w:rsidP="00230645">
            <w:pPr>
              <w:widowControl w:val="0"/>
              <w:spacing w:after="0" w:line="240" w:lineRule="auto"/>
              <w:jc w:val="both"/>
              <w:rPr>
                <w:rFonts w:ascii="Times New Roman" w:eastAsia="Times New Roman" w:hAnsi="Times New Roman" w:cs="Times New Roman"/>
                <w:color w:val="00B050"/>
                <w:sz w:val="20"/>
                <w:szCs w:val="20"/>
              </w:rPr>
            </w:pPr>
            <w:r w:rsidRPr="00230645">
              <w:rPr>
                <w:rFonts w:ascii="Times New Roman" w:eastAsia="Times New Roman" w:hAnsi="Times New Roman" w:cs="Times New Roman"/>
                <w:sz w:val="20"/>
                <w:szCs w:val="20"/>
              </w:rPr>
              <w:t xml:space="preserve">       </w:t>
            </w:r>
            <w:r w:rsidR="007B64CA" w:rsidRPr="00230645">
              <w:rPr>
                <w:rFonts w:ascii="Times New Roman" w:eastAsia="Times New Roman" w:hAnsi="Times New Roman" w:cs="Times New Roman"/>
                <w:sz w:val="20"/>
                <w:szCs w:val="20"/>
              </w:rPr>
              <w:t xml:space="preserve">А також враховувати, що в </w:t>
            </w:r>
            <w:r w:rsidR="007B64CA" w:rsidRPr="00230645">
              <w:rPr>
                <w:rFonts w:ascii="Times New Roman" w:eastAsia="Times New Roman" w:hAnsi="Times New Roman" w:cs="Times New Roman"/>
                <w:b/>
                <w:sz w:val="20"/>
                <w:szCs w:val="20"/>
              </w:rPr>
              <w:t xml:space="preserve">Україні </w:t>
            </w:r>
            <w:r w:rsidR="007B64CA" w:rsidRPr="00230645">
              <w:rPr>
                <w:rFonts w:ascii="Times New Roman" w:eastAsia="Times New Roman" w:hAnsi="Times New Roman" w:cs="Times New Roman"/>
                <w:b/>
                <w:sz w:val="20"/>
                <w:szCs w:val="20"/>
                <w:highlight w:val="white"/>
              </w:rPr>
              <w:t>замовникам забороняється</w:t>
            </w:r>
            <w:r w:rsidR="007B64CA" w:rsidRPr="00230645">
              <w:rPr>
                <w:rFonts w:ascii="Times New Roman" w:eastAsia="Times New Roman" w:hAnsi="Times New Roman" w:cs="Times New Roman"/>
                <w:sz w:val="20"/>
                <w:szCs w:val="20"/>
                <w:highlight w:val="white"/>
              </w:rPr>
              <w:t xml:space="preserve"> здійснювати </w:t>
            </w:r>
            <w:r w:rsidR="00060B55" w:rsidRPr="00230645">
              <w:rPr>
                <w:rFonts w:ascii="Times New Roman" w:eastAsia="Times New Roman" w:hAnsi="Times New Roman" w:cs="Times New Roman"/>
                <w:sz w:val="20"/>
                <w:szCs w:val="20"/>
              </w:rPr>
              <w:t xml:space="preserve">публічні закупівлі товарів, робіт і послуг у громадян </w:t>
            </w:r>
            <w:r w:rsidR="00060B55" w:rsidRPr="00230645">
              <w:rPr>
                <w:rFonts w:ascii="Times New Roman" w:hAnsi="Times New Roman" w:cs="Times New Roman"/>
                <w:sz w:val="20"/>
                <w:szCs w:val="20"/>
              </w:rPr>
              <w:t>Російська Федерація/Республіка Білорусь/Ісламська Республіка Іран</w:t>
            </w:r>
            <w:r w:rsidR="00060B55" w:rsidRPr="00230645">
              <w:rPr>
                <w:rFonts w:ascii="Times New Roman" w:eastAsia="Times New Roman" w:hAnsi="Times New Roman" w:cs="Times New Roman"/>
                <w:sz w:val="20"/>
                <w:szCs w:val="2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060B55" w:rsidRPr="00230645">
              <w:rPr>
                <w:rFonts w:ascii="Times New Roman" w:hAnsi="Times New Roman" w:cs="Times New Roman"/>
                <w:sz w:val="20"/>
                <w:szCs w:val="20"/>
              </w:rPr>
              <w:t>Російська Федерація/Республіка Білорусь/Ісламська Республіка Іран</w:t>
            </w:r>
            <w:r w:rsidR="00060B55" w:rsidRPr="00230645">
              <w:rPr>
                <w:rFonts w:ascii="Times New Roman" w:eastAsia="Times New Roman" w:hAnsi="Times New Roman" w:cs="Times New Roman"/>
                <w:sz w:val="20"/>
                <w:szCs w:val="20"/>
              </w:rPr>
              <w:t xml:space="preserve">; юридичних осіб, утворених та зареєстрованих відповідно до законодавства України, кінцевим </w:t>
            </w:r>
            <w:proofErr w:type="spellStart"/>
            <w:r w:rsidR="00060B55" w:rsidRPr="00230645">
              <w:rPr>
                <w:rFonts w:ascii="Times New Roman" w:eastAsia="Times New Roman" w:hAnsi="Times New Roman" w:cs="Times New Roman"/>
                <w:sz w:val="20"/>
                <w:szCs w:val="20"/>
              </w:rPr>
              <w:t>бенефіціарним</w:t>
            </w:r>
            <w:proofErr w:type="spellEnd"/>
            <w:r w:rsidR="00060B55" w:rsidRPr="00230645">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w:t>
            </w:r>
            <w:r w:rsidR="00060B55" w:rsidRPr="00230645">
              <w:rPr>
                <w:rFonts w:ascii="Times New Roman" w:hAnsi="Times New Roman" w:cs="Times New Roman"/>
                <w:sz w:val="20"/>
                <w:szCs w:val="20"/>
              </w:rPr>
              <w:t>Російська Федерація/Республіка Білорусь/Ісламська Республіка Іран</w:t>
            </w:r>
            <w:r w:rsidR="00060B55" w:rsidRPr="00230645">
              <w:rPr>
                <w:rFonts w:ascii="Times New Roman" w:eastAsia="Times New Roman" w:hAnsi="Times New Roman" w:cs="Times New Roman"/>
                <w:sz w:val="20"/>
                <w:szCs w:val="20"/>
              </w:rPr>
              <w:t xml:space="preserve">, громадянин </w:t>
            </w:r>
            <w:r w:rsidR="00060B55" w:rsidRPr="00230645">
              <w:rPr>
                <w:rFonts w:ascii="Times New Roman" w:hAnsi="Times New Roman" w:cs="Times New Roman"/>
                <w:sz w:val="20"/>
                <w:szCs w:val="20"/>
              </w:rPr>
              <w:t>Російська Федерація/Республіка Білорусь/Ісламська Республіка Іран</w:t>
            </w:r>
            <w:r w:rsidR="00060B55" w:rsidRPr="00230645">
              <w:rPr>
                <w:rFonts w:ascii="Times New Roman" w:eastAsia="Times New Roman" w:hAnsi="Times New Roman" w:cs="Times New Roman"/>
                <w:sz w:val="20"/>
                <w:szCs w:val="2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060B55" w:rsidRPr="00230645">
              <w:rPr>
                <w:rFonts w:ascii="Times New Roman" w:hAnsi="Times New Roman" w:cs="Times New Roman"/>
                <w:sz w:val="20"/>
                <w:szCs w:val="20"/>
              </w:rPr>
              <w:t>Російська Федерація/Республіка Білорусь/Ісламська Республіка Іран</w:t>
            </w:r>
            <w:r w:rsidR="00060B55" w:rsidRPr="00230645">
              <w:rPr>
                <w:rFonts w:ascii="Times New Roman" w:eastAsia="Times New Roman" w:hAnsi="Times New Roman" w:cs="Times New Roman"/>
                <w:sz w:val="20"/>
                <w:szCs w:val="20"/>
              </w:rPr>
              <w:t xml:space="preserve">, крім випадків коли активи в установленому законодавством порядку </w:t>
            </w:r>
            <w:r w:rsidR="007B64CA" w:rsidRPr="00230645">
              <w:rPr>
                <w:rFonts w:ascii="Times New Roman" w:eastAsia="Times New Roman" w:hAnsi="Times New Roman" w:cs="Times New Roman"/>
                <w:sz w:val="20"/>
                <w:szCs w:val="20"/>
                <w:highlight w:val="white"/>
              </w:rPr>
              <w:t>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B75" w:rsidRPr="00230645" w14:paraId="2455FFA1" w14:textId="77777777" w:rsidTr="009A00DE">
        <w:trPr>
          <w:trHeight w:val="48"/>
          <w:jc w:val="center"/>
        </w:trPr>
        <w:tc>
          <w:tcPr>
            <w:tcW w:w="562" w:type="dxa"/>
            <w:shd w:val="clear" w:color="auto" w:fill="auto"/>
          </w:tcPr>
          <w:p w14:paraId="41349400" w14:textId="77777777" w:rsidR="00BF6B75" w:rsidRPr="00230645" w:rsidRDefault="006F182B"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3.</w:t>
            </w:r>
          </w:p>
        </w:tc>
        <w:tc>
          <w:tcPr>
            <w:tcW w:w="2375" w:type="dxa"/>
            <w:shd w:val="clear" w:color="auto" w:fill="auto"/>
          </w:tcPr>
          <w:p w14:paraId="191E90F4"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Відхилення тендерних пропозицій</w:t>
            </w:r>
          </w:p>
        </w:tc>
        <w:tc>
          <w:tcPr>
            <w:tcW w:w="7045" w:type="dxa"/>
            <w:shd w:val="clear" w:color="auto" w:fill="auto"/>
          </w:tcPr>
          <w:p w14:paraId="44ABA905" w14:textId="2518942C" w:rsidR="00BF6B75" w:rsidRPr="00230645" w:rsidRDefault="006F182B" w:rsidP="00230645">
            <w:pPr>
              <w:widowControl w:val="0"/>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1. Замовник </w:t>
            </w:r>
            <w:r w:rsidRPr="00230645">
              <w:rPr>
                <w:rFonts w:ascii="Times New Roman" w:eastAsia="Times New Roman" w:hAnsi="Times New Roman" w:cs="Times New Roman"/>
                <w:b/>
                <w:sz w:val="20"/>
                <w:szCs w:val="20"/>
              </w:rPr>
              <w:t>відхиляє тендерну пропозицію</w:t>
            </w:r>
            <w:r w:rsidRPr="00230645">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14:paraId="0880107E"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 учасник процедури закупівлі:</w:t>
            </w:r>
          </w:p>
          <w:p w14:paraId="7CF60C47" w14:textId="310FE950" w:rsidR="0073523C" w:rsidRPr="00230645" w:rsidRDefault="0073523C" w:rsidP="00230645">
            <w:pPr>
              <w:shd w:val="clear" w:color="auto" w:fill="FFFFFF"/>
              <w:spacing w:after="0" w:line="240" w:lineRule="auto"/>
              <w:ind w:firstLine="567"/>
              <w:jc w:val="both"/>
              <w:rPr>
                <w:rFonts w:ascii="Times New Roman" w:hAnsi="Times New Roman" w:cs="Times New Roman"/>
                <w:sz w:val="20"/>
                <w:szCs w:val="20"/>
                <w:highlight w:val="white"/>
              </w:rPr>
            </w:pPr>
            <w:r w:rsidRPr="00230645">
              <w:rPr>
                <w:rFonts w:ascii="Times New Roman" w:hAnsi="Times New Roman" w:cs="Times New Roman"/>
                <w:sz w:val="20"/>
                <w:szCs w:val="20"/>
                <w:highlight w:val="white"/>
              </w:rPr>
              <w:t>підпадає під підста</w:t>
            </w:r>
            <w:r w:rsidR="00DA32CC" w:rsidRPr="00230645">
              <w:rPr>
                <w:rFonts w:ascii="Times New Roman" w:hAnsi="Times New Roman" w:cs="Times New Roman"/>
                <w:sz w:val="20"/>
                <w:szCs w:val="20"/>
                <w:highlight w:val="white"/>
              </w:rPr>
              <w:t xml:space="preserve">ви, встановлені </w:t>
            </w:r>
            <w:r w:rsidR="00DA32CC" w:rsidRPr="00230645">
              <w:rPr>
                <w:rFonts w:ascii="Times New Roman" w:hAnsi="Times New Roman" w:cs="Times New Roman"/>
                <w:i/>
                <w:sz w:val="20"/>
                <w:szCs w:val="20"/>
                <w:highlight w:val="white"/>
              </w:rPr>
              <w:t>пунктом 47</w:t>
            </w:r>
            <w:r w:rsidR="00DA32CC" w:rsidRPr="00230645">
              <w:rPr>
                <w:rFonts w:ascii="Times New Roman" w:hAnsi="Times New Roman" w:cs="Times New Roman"/>
                <w:sz w:val="20"/>
                <w:szCs w:val="20"/>
                <w:highlight w:val="white"/>
              </w:rPr>
              <w:t xml:space="preserve"> цих О</w:t>
            </w:r>
            <w:r w:rsidRPr="00230645">
              <w:rPr>
                <w:rFonts w:ascii="Times New Roman" w:hAnsi="Times New Roman" w:cs="Times New Roman"/>
                <w:sz w:val="20"/>
                <w:szCs w:val="20"/>
                <w:highlight w:val="white"/>
              </w:rPr>
              <w:t>собливостей;</w:t>
            </w:r>
          </w:p>
          <w:p w14:paraId="0641F3B6" w14:textId="4ABF4C81" w:rsidR="0073523C" w:rsidRPr="00230645" w:rsidRDefault="0073523C" w:rsidP="00230645">
            <w:pPr>
              <w:shd w:val="clear" w:color="auto" w:fill="FFFFFF"/>
              <w:spacing w:after="0" w:line="240" w:lineRule="auto"/>
              <w:ind w:firstLine="567"/>
              <w:jc w:val="both"/>
              <w:rPr>
                <w:rFonts w:ascii="Times New Roman" w:hAnsi="Times New Roman" w:cs="Times New Roman"/>
                <w:sz w:val="20"/>
                <w:szCs w:val="20"/>
                <w:highlight w:val="white"/>
              </w:rPr>
            </w:pPr>
            <w:r w:rsidRPr="00230645">
              <w:rPr>
                <w:rFonts w:ascii="Times New Roman" w:hAnsi="Times New Roman" w:cs="Times New Roman"/>
                <w:sz w:val="20"/>
                <w:szCs w:val="2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DA32CC" w:rsidRPr="00230645">
              <w:rPr>
                <w:rFonts w:ascii="Times New Roman" w:hAnsi="Times New Roman" w:cs="Times New Roman"/>
                <w:sz w:val="20"/>
                <w:szCs w:val="20"/>
                <w:highlight w:val="white"/>
              </w:rPr>
              <w:t xml:space="preserve">з абзацом першим </w:t>
            </w:r>
            <w:r w:rsidR="00DA32CC" w:rsidRPr="00230645">
              <w:rPr>
                <w:rFonts w:ascii="Times New Roman" w:hAnsi="Times New Roman" w:cs="Times New Roman"/>
                <w:i/>
                <w:sz w:val="20"/>
                <w:szCs w:val="20"/>
                <w:highlight w:val="white"/>
              </w:rPr>
              <w:t>пункту 42</w:t>
            </w:r>
            <w:r w:rsidR="00DA32CC" w:rsidRPr="00230645">
              <w:rPr>
                <w:rFonts w:ascii="Times New Roman" w:hAnsi="Times New Roman" w:cs="Times New Roman"/>
                <w:sz w:val="20"/>
                <w:szCs w:val="20"/>
                <w:highlight w:val="white"/>
              </w:rPr>
              <w:t xml:space="preserve"> цих О</w:t>
            </w:r>
            <w:r w:rsidRPr="00230645">
              <w:rPr>
                <w:rFonts w:ascii="Times New Roman" w:hAnsi="Times New Roman" w:cs="Times New Roman"/>
                <w:sz w:val="20"/>
                <w:szCs w:val="20"/>
                <w:highlight w:val="white"/>
              </w:rPr>
              <w:t>собливостей;</w:t>
            </w:r>
          </w:p>
          <w:p w14:paraId="4E23F8C2" w14:textId="691DCB3B"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не надав забезпечення тендерної пропозиції, якщо таке заб</w:t>
            </w:r>
            <w:r w:rsidR="00A933AA" w:rsidRPr="00230645">
              <w:rPr>
                <w:rFonts w:ascii="Times New Roman" w:eastAsia="Times New Roman" w:hAnsi="Times New Roman" w:cs="Times New Roman"/>
                <w:sz w:val="20"/>
                <w:szCs w:val="20"/>
              </w:rPr>
              <w:t>езпечення вимагалося замовником</w:t>
            </w:r>
            <w:r w:rsidRPr="00230645">
              <w:rPr>
                <w:rFonts w:ascii="Times New Roman" w:eastAsia="Times New Roman" w:hAnsi="Times New Roman" w:cs="Times New Roman"/>
                <w:sz w:val="20"/>
                <w:szCs w:val="20"/>
              </w:rPr>
              <w:t>;</w:t>
            </w:r>
          </w:p>
          <w:p w14:paraId="550B0524"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C42973" w14:textId="5C5CE8AA" w:rsidR="0073523C" w:rsidRPr="00230645" w:rsidRDefault="0073523C" w:rsidP="00230645">
            <w:pPr>
              <w:shd w:val="clear" w:color="auto" w:fill="FFFFFF"/>
              <w:spacing w:after="0" w:line="240" w:lineRule="auto"/>
              <w:ind w:firstLine="567"/>
              <w:jc w:val="both"/>
              <w:rPr>
                <w:rFonts w:ascii="Times New Roman" w:hAnsi="Times New Roman" w:cs="Times New Roman"/>
                <w:sz w:val="20"/>
                <w:szCs w:val="20"/>
                <w:highlight w:val="white"/>
              </w:rPr>
            </w:pPr>
            <w:r w:rsidRPr="00230645">
              <w:rPr>
                <w:rFonts w:ascii="Times New Roman" w:hAnsi="Times New Roman" w:cs="Times New Roman"/>
                <w:sz w:val="20"/>
                <w:szCs w:val="20"/>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00DA32CC" w:rsidRPr="00230645">
              <w:rPr>
                <w:rFonts w:ascii="Times New Roman" w:hAnsi="Times New Roman" w:cs="Times New Roman"/>
                <w:sz w:val="20"/>
                <w:szCs w:val="20"/>
                <w:highlight w:val="white"/>
              </w:rPr>
              <w:t>О</w:t>
            </w:r>
            <w:r w:rsidRPr="00230645">
              <w:rPr>
                <w:rFonts w:ascii="Times New Roman" w:hAnsi="Times New Roman" w:cs="Times New Roman"/>
                <w:sz w:val="20"/>
                <w:szCs w:val="20"/>
                <w:highlight w:val="white"/>
              </w:rPr>
              <w:t>собливостей;</w:t>
            </w:r>
          </w:p>
          <w:p w14:paraId="27770A47" w14:textId="5E8A7802" w:rsidR="0073523C" w:rsidRPr="00230645" w:rsidRDefault="0073523C" w:rsidP="00230645">
            <w:pPr>
              <w:shd w:val="clear" w:color="auto" w:fill="FFFFFF"/>
              <w:spacing w:after="0" w:line="240" w:lineRule="auto"/>
              <w:ind w:firstLine="567"/>
              <w:jc w:val="both"/>
              <w:rPr>
                <w:rFonts w:ascii="Times New Roman" w:hAnsi="Times New Roman" w:cs="Times New Roman"/>
                <w:sz w:val="20"/>
                <w:szCs w:val="20"/>
                <w:highlight w:val="white"/>
              </w:rPr>
            </w:pPr>
            <w:r w:rsidRPr="00230645">
              <w:rPr>
                <w:rFonts w:ascii="Times New Roman" w:hAnsi="Times New Roman" w:cs="Times New Roman"/>
                <w:sz w:val="20"/>
                <w:szCs w:val="20"/>
                <w:highlight w:val="white"/>
              </w:rPr>
              <w:lastRenderedPageBreak/>
              <w:t xml:space="preserve">визначив конфіденційною інформацію, що не може бути визначена як конфіденційна відповідно до вимог пункту 40 цих </w:t>
            </w:r>
            <w:r w:rsidR="00DA32CC" w:rsidRPr="00230645">
              <w:rPr>
                <w:rFonts w:ascii="Times New Roman" w:hAnsi="Times New Roman" w:cs="Times New Roman"/>
                <w:sz w:val="20"/>
                <w:szCs w:val="20"/>
                <w:highlight w:val="white"/>
              </w:rPr>
              <w:t>О</w:t>
            </w:r>
            <w:r w:rsidRPr="00230645">
              <w:rPr>
                <w:rFonts w:ascii="Times New Roman" w:hAnsi="Times New Roman" w:cs="Times New Roman"/>
                <w:sz w:val="20"/>
                <w:szCs w:val="20"/>
                <w:highlight w:val="white"/>
              </w:rPr>
              <w:t>собливостей;</w:t>
            </w:r>
          </w:p>
          <w:p w14:paraId="1CD2160B" w14:textId="39F99364" w:rsidR="0073523C" w:rsidRPr="00230645" w:rsidRDefault="00060B55" w:rsidP="00230645">
            <w:pPr>
              <w:shd w:val="clear" w:color="auto" w:fill="FFFFFF"/>
              <w:spacing w:after="0" w:line="240" w:lineRule="auto"/>
              <w:ind w:firstLine="567"/>
              <w:jc w:val="both"/>
              <w:rPr>
                <w:rFonts w:ascii="Times New Roman" w:hAnsi="Times New Roman" w:cs="Times New Roman"/>
                <w:sz w:val="20"/>
                <w:szCs w:val="20"/>
              </w:rPr>
            </w:pPr>
            <w:r w:rsidRPr="00230645">
              <w:rPr>
                <w:rFonts w:ascii="Times New Roman" w:hAnsi="Times New Roman" w:cs="Times New Roman"/>
                <w:sz w:val="20"/>
                <w:szCs w:val="20"/>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30645">
              <w:rPr>
                <w:rFonts w:ascii="Times New Roman" w:hAnsi="Times New Roman" w:cs="Times New Roman"/>
                <w:sz w:val="20"/>
                <w:szCs w:val="20"/>
              </w:rPr>
              <w:t>бенефіціарним</w:t>
            </w:r>
            <w:proofErr w:type="spellEnd"/>
            <w:r w:rsidRPr="00230645">
              <w:rPr>
                <w:rFonts w:ascii="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98ACE4"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 тендерна пропозиція:</w:t>
            </w:r>
          </w:p>
          <w:p w14:paraId="1F5C897F" w14:textId="0AE16CDC" w:rsidR="0073523C" w:rsidRPr="00230645" w:rsidRDefault="0073523C" w:rsidP="00230645">
            <w:pPr>
              <w:shd w:val="clear" w:color="auto" w:fill="FFFFFF"/>
              <w:spacing w:after="0" w:line="240" w:lineRule="auto"/>
              <w:ind w:firstLine="567"/>
              <w:jc w:val="both"/>
              <w:rPr>
                <w:rFonts w:ascii="Times New Roman" w:hAnsi="Times New Roman" w:cs="Times New Roman"/>
                <w:sz w:val="20"/>
                <w:szCs w:val="20"/>
                <w:highlight w:val="white"/>
              </w:rPr>
            </w:pPr>
            <w:r w:rsidRPr="00230645">
              <w:rPr>
                <w:rFonts w:ascii="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30645">
                <w:rPr>
                  <w:rFonts w:ascii="Times New Roman" w:hAnsi="Times New Roman" w:cs="Times New Roman"/>
                  <w:sz w:val="20"/>
                  <w:szCs w:val="20"/>
                  <w:highlight w:val="white"/>
                </w:rPr>
                <w:t>пункту 4</w:t>
              </w:r>
            </w:hyperlink>
            <w:r w:rsidR="00DA32CC" w:rsidRPr="00230645">
              <w:rPr>
                <w:rFonts w:ascii="Times New Roman" w:hAnsi="Times New Roman" w:cs="Times New Roman"/>
                <w:sz w:val="20"/>
                <w:szCs w:val="20"/>
                <w:highlight w:val="white"/>
              </w:rPr>
              <w:t>3 цих О</w:t>
            </w:r>
            <w:r w:rsidRPr="00230645">
              <w:rPr>
                <w:rFonts w:ascii="Times New Roman" w:hAnsi="Times New Roman" w:cs="Times New Roman"/>
                <w:sz w:val="20"/>
                <w:szCs w:val="20"/>
                <w:highlight w:val="white"/>
              </w:rPr>
              <w:t>собливостей;</w:t>
            </w:r>
          </w:p>
          <w:p w14:paraId="1558F535"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є такою, строк дії якої закінчився;</w:t>
            </w:r>
          </w:p>
          <w:p w14:paraId="10C3B325"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BC5CF5"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14:paraId="5B470246"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3) переможець процедури закупівлі:</w:t>
            </w:r>
          </w:p>
          <w:p w14:paraId="4E2F22BA"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5E1311EB" w14:textId="511C1FB4" w:rsidR="0073523C" w:rsidRPr="00230645" w:rsidRDefault="0073523C" w:rsidP="00230645">
            <w:pPr>
              <w:shd w:val="clear" w:color="auto" w:fill="FFFFFF"/>
              <w:spacing w:after="0" w:line="240" w:lineRule="auto"/>
              <w:ind w:firstLine="567"/>
              <w:jc w:val="both"/>
              <w:rPr>
                <w:rFonts w:ascii="Times New Roman" w:hAnsi="Times New Roman" w:cs="Times New Roman"/>
                <w:sz w:val="20"/>
                <w:szCs w:val="20"/>
                <w:highlight w:val="white"/>
              </w:rPr>
            </w:pPr>
            <w:r w:rsidRPr="00230645">
              <w:rPr>
                <w:rFonts w:ascii="Times New Roman" w:hAnsi="Times New Roman" w:cs="Times New Roman"/>
                <w:sz w:val="20"/>
                <w:szCs w:val="20"/>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DA32CC" w:rsidRPr="00230645">
              <w:rPr>
                <w:rFonts w:ascii="Times New Roman" w:hAnsi="Times New Roman" w:cs="Times New Roman"/>
                <w:sz w:val="20"/>
                <w:szCs w:val="20"/>
                <w:highlight w:val="white"/>
              </w:rPr>
              <w:t>О</w:t>
            </w:r>
            <w:r w:rsidRPr="00230645">
              <w:rPr>
                <w:rFonts w:ascii="Times New Roman" w:hAnsi="Times New Roman" w:cs="Times New Roman"/>
                <w:sz w:val="20"/>
                <w:szCs w:val="20"/>
                <w:highlight w:val="white"/>
              </w:rPr>
              <w:t>собливостей;</w:t>
            </w:r>
          </w:p>
          <w:p w14:paraId="1CA33A77" w14:textId="77777777" w:rsidR="0073523C" w:rsidRPr="00230645" w:rsidRDefault="0073523C" w:rsidP="00230645">
            <w:pPr>
              <w:shd w:val="clear" w:color="auto" w:fill="FFFFFF"/>
              <w:spacing w:after="0" w:line="240" w:lineRule="auto"/>
              <w:ind w:firstLine="567"/>
              <w:jc w:val="both"/>
              <w:rPr>
                <w:rFonts w:ascii="Times New Roman" w:hAnsi="Times New Roman" w:cs="Times New Roman"/>
                <w:sz w:val="20"/>
                <w:szCs w:val="20"/>
                <w:highlight w:val="white"/>
              </w:rPr>
            </w:pPr>
            <w:r w:rsidRPr="00230645">
              <w:rPr>
                <w:rFonts w:ascii="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3D06B5C1" w14:textId="030B9976" w:rsidR="0073523C" w:rsidRPr="00230645" w:rsidRDefault="0073523C" w:rsidP="00230645">
            <w:pPr>
              <w:shd w:val="clear" w:color="auto" w:fill="FFFFFF"/>
              <w:spacing w:after="0" w:line="240" w:lineRule="auto"/>
              <w:ind w:firstLine="567"/>
              <w:jc w:val="both"/>
              <w:rPr>
                <w:rFonts w:ascii="Times New Roman" w:hAnsi="Times New Roman" w:cs="Times New Roman"/>
                <w:sz w:val="20"/>
                <w:szCs w:val="20"/>
                <w:highlight w:val="white"/>
              </w:rPr>
            </w:pPr>
            <w:r w:rsidRPr="00230645">
              <w:rPr>
                <w:rFonts w:ascii="Times New Roman" w:hAnsi="Times New Roman" w:cs="Times New Roman"/>
                <w:sz w:val="20"/>
                <w:szCs w:val="20"/>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00DA32CC" w:rsidRPr="00230645">
              <w:rPr>
                <w:rFonts w:ascii="Times New Roman" w:hAnsi="Times New Roman" w:cs="Times New Roman"/>
                <w:sz w:val="20"/>
                <w:szCs w:val="20"/>
                <w:highlight w:val="white"/>
              </w:rPr>
              <w:t>з абзацом першим пункту 42 цих О</w:t>
            </w:r>
            <w:r w:rsidRPr="00230645">
              <w:rPr>
                <w:rFonts w:ascii="Times New Roman" w:hAnsi="Times New Roman" w:cs="Times New Roman"/>
                <w:sz w:val="20"/>
                <w:szCs w:val="20"/>
                <w:highlight w:val="white"/>
              </w:rPr>
              <w:t>собливостей.</w:t>
            </w:r>
          </w:p>
          <w:p w14:paraId="784FBF3B"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2. </w:t>
            </w:r>
            <w:r w:rsidRPr="00230645">
              <w:rPr>
                <w:rFonts w:ascii="Times New Roman" w:eastAsia="Times New Roman" w:hAnsi="Times New Roman" w:cs="Times New Roman"/>
                <w:b/>
                <w:sz w:val="20"/>
                <w:szCs w:val="20"/>
              </w:rPr>
              <w:t>Замовник може відхилити тендерну пропозицію</w:t>
            </w:r>
            <w:r w:rsidRPr="00230645">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14:paraId="26682A31" w14:textId="77777777" w:rsidR="00BF6B75"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8B7A0D" w14:textId="1698CDBB" w:rsidR="008C7FC0"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w:t>
            </w:r>
            <w:r w:rsidRPr="00230645">
              <w:rPr>
                <w:rFonts w:ascii="Times New Roman" w:eastAsia="Times New Roman" w:hAnsi="Times New Roman" w:cs="Times New Roman"/>
                <w:sz w:val="20"/>
                <w:szCs w:val="20"/>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932939" w14:textId="66E9B059" w:rsidR="00BF6B75" w:rsidRPr="00230645" w:rsidRDefault="006F182B" w:rsidP="00CC477A">
            <w:pPr>
              <w:widowControl w:val="0"/>
              <w:spacing w:after="0" w:line="240" w:lineRule="auto"/>
              <w:ind w:firstLine="453"/>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30645">
              <w:rPr>
                <w:rFonts w:ascii="Times New Roman" w:eastAsia="Times New Roman" w:hAnsi="Times New Roman" w:cs="Times New Roman"/>
                <w:sz w:val="20"/>
                <w:szCs w:val="20"/>
              </w:rPr>
              <w:t>закупівель</w:t>
            </w:r>
            <w:proofErr w:type="spellEnd"/>
            <w:r w:rsidRPr="00230645">
              <w:rPr>
                <w:rFonts w:ascii="Times New Roman" w:eastAsia="Times New Roman" w:hAnsi="Times New Roman" w:cs="Times New Roman"/>
                <w:sz w:val="20"/>
                <w:szCs w:val="20"/>
              </w:rPr>
              <w:t>.</w:t>
            </w:r>
          </w:p>
          <w:p w14:paraId="6BA14160" w14:textId="0C2E184B" w:rsidR="001D2579" w:rsidRPr="00230645" w:rsidRDefault="006F182B" w:rsidP="00230645">
            <w:pPr>
              <w:widowControl w:val="0"/>
              <w:spacing w:after="0" w:line="240" w:lineRule="auto"/>
              <w:ind w:firstLine="566"/>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B75" w:rsidRPr="00230645" w14:paraId="38B1C51B" w14:textId="77777777" w:rsidTr="00715703">
        <w:trPr>
          <w:trHeight w:val="210"/>
          <w:jc w:val="center"/>
        </w:trPr>
        <w:tc>
          <w:tcPr>
            <w:tcW w:w="9982" w:type="dxa"/>
            <w:gridSpan w:val="3"/>
            <w:shd w:val="clear" w:color="auto" w:fill="auto"/>
            <w:vAlign w:val="center"/>
          </w:tcPr>
          <w:p w14:paraId="123C91CB" w14:textId="77777777" w:rsidR="00BF6B75" w:rsidRPr="00230645" w:rsidRDefault="006F182B" w:rsidP="00230645">
            <w:pPr>
              <w:widowControl w:val="0"/>
              <w:spacing w:after="0" w:line="240" w:lineRule="auto"/>
              <w:ind w:left="92" w:hanging="20"/>
              <w:jc w:val="center"/>
              <w:rPr>
                <w:rFonts w:ascii="Times New Roman" w:eastAsia="Times New Roman" w:hAnsi="Times New Roman" w:cs="Times New Roman"/>
                <w:b/>
                <w:sz w:val="20"/>
                <w:szCs w:val="20"/>
              </w:rPr>
            </w:pPr>
            <w:r w:rsidRPr="00230645">
              <w:rPr>
                <w:rFonts w:ascii="Times New Roman" w:eastAsia="Times New Roman" w:hAnsi="Times New Roman" w:cs="Times New Roman"/>
                <w:b/>
                <w:sz w:val="20"/>
                <w:szCs w:val="20"/>
              </w:rPr>
              <w:lastRenderedPageBreak/>
              <w:t>VI. Результати торгів та укладання договору про закупівлю</w:t>
            </w:r>
          </w:p>
        </w:tc>
      </w:tr>
      <w:tr w:rsidR="00BF6B75" w:rsidRPr="00230645" w14:paraId="7CA90529" w14:textId="77777777" w:rsidTr="009A00DE">
        <w:trPr>
          <w:trHeight w:val="175"/>
          <w:jc w:val="center"/>
        </w:trPr>
        <w:tc>
          <w:tcPr>
            <w:tcW w:w="562" w:type="dxa"/>
            <w:shd w:val="clear" w:color="auto" w:fill="auto"/>
          </w:tcPr>
          <w:p w14:paraId="16E364AB" w14:textId="77777777" w:rsidR="00BF6B75" w:rsidRPr="00230645" w:rsidRDefault="006F182B" w:rsidP="00230645">
            <w:pPr>
              <w:widowControl w:val="0"/>
              <w:spacing w:after="0" w:line="240" w:lineRule="auto"/>
              <w:ind w:right="-54"/>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1.</w:t>
            </w:r>
          </w:p>
        </w:tc>
        <w:tc>
          <w:tcPr>
            <w:tcW w:w="2375" w:type="dxa"/>
            <w:shd w:val="clear" w:color="auto" w:fill="auto"/>
          </w:tcPr>
          <w:p w14:paraId="2C99AF04" w14:textId="77777777"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Відміна замовником тендеру чи визнання його таким, що не відбувся</w:t>
            </w:r>
          </w:p>
        </w:tc>
        <w:tc>
          <w:tcPr>
            <w:tcW w:w="7045" w:type="dxa"/>
            <w:shd w:val="clear" w:color="auto" w:fill="auto"/>
          </w:tcPr>
          <w:p w14:paraId="1EDBFD74"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1. Замовник </w:t>
            </w:r>
            <w:r w:rsidRPr="00230645">
              <w:rPr>
                <w:rFonts w:ascii="Times New Roman" w:eastAsia="Times New Roman" w:hAnsi="Times New Roman" w:cs="Times New Roman"/>
                <w:b/>
                <w:color w:val="000000"/>
                <w:sz w:val="20"/>
                <w:szCs w:val="20"/>
              </w:rPr>
              <w:t>відміняє відкриті торги</w:t>
            </w:r>
            <w:r w:rsidRPr="00230645">
              <w:rPr>
                <w:rFonts w:ascii="Times New Roman" w:eastAsia="Times New Roman" w:hAnsi="Times New Roman" w:cs="Times New Roman"/>
                <w:color w:val="000000"/>
                <w:sz w:val="20"/>
                <w:szCs w:val="20"/>
              </w:rPr>
              <w:t xml:space="preserve"> у разі:</w:t>
            </w:r>
          </w:p>
          <w:p w14:paraId="78970C2D"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14:paraId="55BB0DA9"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07FB38"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14:paraId="413D3942"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14:paraId="64CA6F5E"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51F538C" w14:textId="77777777" w:rsidR="00BF6B75" w:rsidRPr="00230645" w:rsidRDefault="006F182B" w:rsidP="00230645">
            <w:pPr>
              <w:widowControl w:val="0"/>
              <w:spacing w:after="0" w:line="240" w:lineRule="auto"/>
              <w:ind w:left="-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2. Відкриті торги </w:t>
            </w:r>
            <w:r w:rsidRPr="00230645">
              <w:rPr>
                <w:rFonts w:ascii="Times New Roman" w:eastAsia="Times New Roman" w:hAnsi="Times New Roman" w:cs="Times New Roman"/>
                <w:b/>
                <w:color w:val="000000"/>
                <w:sz w:val="20"/>
                <w:szCs w:val="20"/>
              </w:rPr>
              <w:t>автоматично відміняються електронною системою</w:t>
            </w:r>
            <w:r w:rsidRPr="00230645">
              <w:rPr>
                <w:rFonts w:ascii="Times New Roman" w:eastAsia="Times New Roman" w:hAnsi="Times New Roman" w:cs="Times New Roman"/>
                <w:color w:val="000000"/>
                <w:sz w:val="20"/>
                <w:szCs w:val="20"/>
              </w:rPr>
              <w:t xml:space="preserve"> закупівель у разі:</w:t>
            </w:r>
          </w:p>
          <w:p w14:paraId="5DD4F900"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61585B"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07876F5B"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1C7B6CB"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3. Відкриті торги можуть бути відмінені частково (за лотом).</w:t>
            </w:r>
          </w:p>
          <w:p w14:paraId="15BC878E" w14:textId="77777777" w:rsidR="00BF6B75" w:rsidRPr="00230645" w:rsidRDefault="006F182B" w:rsidP="00230645">
            <w:pPr>
              <w:widowControl w:val="0"/>
              <w:spacing w:after="0" w:line="240" w:lineRule="auto"/>
              <w:ind w:hanging="2"/>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6B75" w:rsidRPr="00230645" w14:paraId="675DDED2" w14:textId="77777777" w:rsidTr="009A00DE">
        <w:trPr>
          <w:trHeight w:val="175"/>
          <w:jc w:val="center"/>
        </w:trPr>
        <w:tc>
          <w:tcPr>
            <w:tcW w:w="562" w:type="dxa"/>
            <w:shd w:val="clear" w:color="auto" w:fill="auto"/>
          </w:tcPr>
          <w:p w14:paraId="7B37E708" w14:textId="77777777" w:rsidR="00BF6B75" w:rsidRPr="00230645" w:rsidRDefault="006F182B" w:rsidP="00230645">
            <w:pPr>
              <w:widowControl w:val="0"/>
              <w:spacing w:after="0" w:line="240" w:lineRule="auto"/>
              <w:ind w:right="-54"/>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2.</w:t>
            </w:r>
          </w:p>
        </w:tc>
        <w:tc>
          <w:tcPr>
            <w:tcW w:w="2375" w:type="dxa"/>
            <w:shd w:val="clear" w:color="auto" w:fill="auto"/>
          </w:tcPr>
          <w:p w14:paraId="2AA728E6" w14:textId="77777777" w:rsidR="00BF6B75" w:rsidRPr="00230645" w:rsidRDefault="006F182B" w:rsidP="00230645">
            <w:pPr>
              <w:widowControl w:val="0"/>
              <w:spacing w:after="0" w:line="240" w:lineRule="auto"/>
              <w:ind w:right="113"/>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Строк укладання договору </w:t>
            </w:r>
          </w:p>
        </w:tc>
        <w:tc>
          <w:tcPr>
            <w:tcW w:w="7045" w:type="dxa"/>
            <w:shd w:val="clear" w:color="auto" w:fill="auto"/>
          </w:tcPr>
          <w:p w14:paraId="69D8D74B" w14:textId="77777777" w:rsidR="00BF6B75" w:rsidRPr="00230645" w:rsidRDefault="006F182B" w:rsidP="00D31470">
            <w:pPr>
              <w:spacing w:after="0" w:line="240" w:lineRule="auto"/>
              <w:ind w:firstLine="448"/>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EC84CFC" w14:textId="77777777" w:rsidR="00BF6B75" w:rsidRPr="00230645" w:rsidRDefault="006F182B" w:rsidP="00230645">
            <w:pPr>
              <w:spacing w:after="0" w:line="240" w:lineRule="auto"/>
              <w:ind w:firstLine="450"/>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0645">
              <w:rPr>
                <w:rFonts w:ascii="Times New Roman" w:eastAsia="Times New Roman" w:hAnsi="Times New Roman" w:cs="Times New Roman"/>
                <w:b/>
                <w:color w:val="000000"/>
                <w:sz w:val="20"/>
                <w:szCs w:val="20"/>
              </w:rPr>
              <w:t xml:space="preserve">не пізніше ніж через 15 днів </w:t>
            </w:r>
            <w:r w:rsidRPr="00230645">
              <w:rPr>
                <w:rFonts w:ascii="Times New Roman" w:eastAsia="Times New Roman" w:hAnsi="Times New Roman" w:cs="Times New Roman"/>
                <w:color w:val="000000"/>
                <w:sz w:val="20"/>
                <w:szCs w:val="20"/>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230645">
              <w:rPr>
                <w:rFonts w:ascii="Times New Roman" w:eastAsia="Times New Roman" w:hAnsi="Times New Roman" w:cs="Times New Roman"/>
                <w:b/>
                <w:color w:val="000000"/>
                <w:sz w:val="20"/>
                <w:szCs w:val="20"/>
              </w:rPr>
              <w:t>продовжений до 60 днів</w:t>
            </w:r>
            <w:r w:rsidRPr="00230645">
              <w:rPr>
                <w:rFonts w:ascii="Times New Roman" w:eastAsia="Times New Roman" w:hAnsi="Times New Roman" w:cs="Times New Roman"/>
                <w:color w:val="000000"/>
                <w:sz w:val="20"/>
                <w:szCs w:val="20"/>
              </w:rPr>
              <w:t xml:space="preserve">. </w:t>
            </w:r>
          </w:p>
          <w:p w14:paraId="253E393D" w14:textId="77777777" w:rsidR="00BF6B75" w:rsidRPr="00230645" w:rsidRDefault="006F182B" w:rsidP="00230645">
            <w:pPr>
              <w:spacing w:after="0" w:line="240" w:lineRule="auto"/>
              <w:ind w:firstLine="450"/>
              <w:jc w:val="both"/>
              <w:rPr>
                <w:rFonts w:ascii="Times New Roman" w:eastAsia="Times New Roman" w:hAnsi="Times New Roman" w:cs="Times New Roman"/>
                <w:color w:val="000000"/>
                <w:sz w:val="20"/>
                <w:szCs w:val="20"/>
              </w:rPr>
            </w:pPr>
            <w:r w:rsidRPr="00230645">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F269CE5" w14:textId="77777777" w:rsidR="00BF6B75" w:rsidRPr="00230645" w:rsidRDefault="006F182B" w:rsidP="00230645">
            <w:pPr>
              <w:spacing w:after="0" w:line="240" w:lineRule="auto"/>
              <w:ind w:firstLine="450"/>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w:t>
            </w:r>
            <w:r w:rsidRPr="00230645">
              <w:rPr>
                <w:rFonts w:ascii="Times New Roman" w:eastAsia="Times New Roman" w:hAnsi="Times New Roman" w:cs="Times New Roman"/>
                <w:sz w:val="20"/>
                <w:szCs w:val="20"/>
                <w:highlight w:val="white"/>
              </w:rPr>
              <w:lastRenderedPageBreak/>
              <w:t xml:space="preserve">оскарження договір про закупівлю </w:t>
            </w:r>
            <w:r w:rsidRPr="00230645">
              <w:rPr>
                <w:rFonts w:ascii="Times New Roman" w:eastAsia="Times New Roman" w:hAnsi="Times New Roman" w:cs="Times New Roman"/>
                <w:b/>
                <w:sz w:val="20"/>
                <w:szCs w:val="20"/>
                <w:highlight w:val="white"/>
              </w:rPr>
              <w:t>не може бути укладено раніше ніж через п’ять днів</w:t>
            </w:r>
            <w:r w:rsidRPr="00230645">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BF6B75" w:rsidRPr="00230645" w14:paraId="1BCC929B" w14:textId="77777777" w:rsidTr="009A00DE">
        <w:trPr>
          <w:trHeight w:val="326"/>
          <w:jc w:val="center"/>
        </w:trPr>
        <w:tc>
          <w:tcPr>
            <w:tcW w:w="562" w:type="dxa"/>
            <w:shd w:val="clear" w:color="auto" w:fill="auto"/>
          </w:tcPr>
          <w:p w14:paraId="173A1222" w14:textId="77777777" w:rsidR="00BF6B75" w:rsidRPr="00230645" w:rsidRDefault="006F182B" w:rsidP="00230645">
            <w:pPr>
              <w:widowControl w:val="0"/>
              <w:spacing w:after="0" w:line="240" w:lineRule="auto"/>
              <w:ind w:right="-54"/>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lastRenderedPageBreak/>
              <w:t>3.</w:t>
            </w:r>
          </w:p>
        </w:tc>
        <w:tc>
          <w:tcPr>
            <w:tcW w:w="2375" w:type="dxa"/>
            <w:shd w:val="clear" w:color="auto" w:fill="auto"/>
          </w:tcPr>
          <w:p w14:paraId="29D64EC9" w14:textId="58DB8623" w:rsidR="00BF6B75" w:rsidRPr="00230645" w:rsidRDefault="006F182B"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Проєкт</w:t>
            </w:r>
            <w:r w:rsidR="00B469C1" w:rsidRPr="00230645">
              <w:rPr>
                <w:rFonts w:ascii="Times New Roman" w:eastAsia="Times New Roman" w:hAnsi="Times New Roman" w:cs="Times New Roman"/>
                <w:sz w:val="20"/>
                <w:szCs w:val="20"/>
              </w:rPr>
              <w:t xml:space="preserve"> </w:t>
            </w:r>
            <w:r w:rsidRPr="00230645">
              <w:rPr>
                <w:rFonts w:ascii="Times New Roman" w:eastAsia="Times New Roman" w:hAnsi="Times New Roman" w:cs="Times New Roman"/>
                <w:sz w:val="20"/>
                <w:szCs w:val="20"/>
              </w:rPr>
              <w:t xml:space="preserve"> договору про закупівлю </w:t>
            </w:r>
          </w:p>
        </w:tc>
        <w:tc>
          <w:tcPr>
            <w:tcW w:w="7045" w:type="dxa"/>
            <w:shd w:val="clear" w:color="auto" w:fill="auto"/>
          </w:tcPr>
          <w:p w14:paraId="22F80B71" w14:textId="77777777" w:rsidR="00BF6B75" w:rsidRPr="00230645" w:rsidRDefault="006F182B" w:rsidP="00272C19">
            <w:pPr>
              <w:widowControl w:val="0"/>
              <w:spacing w:after="0" w:line="240" w:lineRule="auto"/>
              <w:ind w:firstLine="448"/>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Проєкт договору наведено у </w:t>
            </w:r>
            <w:r w:rsidRPr="00230645">
              <w:rPr>
                <w:rFonts w:ascii="Times New Roman" w:eastAsia="Times New Roman" w:hAnsi="Times New Roman" w:cs="Times New Roman"/>
                <w:b/>
                <w:sz w:val="20"/>
                <w:szCs w:val="20"/>
              </w:rPr>
              <w:t>Додатку 3</w:t>
            </w:r>
            <w:r w:rsidRPr="00230645">
              <w:rPr>
                <w:rFonts w:ascii="Times New Roman" w:eastAsia="Times New Roman" w:hAnsi="Times New Roman" w:cs="Times New Roman"/>
                <w:sz w:val="20"/>
                <w:szCs w:val="20"/>
              </w:rPr>
              <w:t xml:space="preserve"> до тендерної документації.</w:t>
            </w:r>
          </w:p>
          <w:p w14:paraId="1D9943D9" w14:textId="7DE86E47" w:rsidR="00FE2215" w:rsidRPr="00230645" w:rsidRDefault="00B3509C" w:rsidP="00230645">
            <w:pPr>
              <w:widowControl w:val="0"/>
              <w:spacing w:after="0" w:line="240" w:lineRule="auto"/>
              <w:jc w:val="both"/>
              <w:rPr>
                <w:rFonts w:ascii="Times New Roman" w:eastAsia="Times New Roman" w:hAnsi="Times New Roman" w:cs="Times New Roman"/>
                <w:i/>
                <w:strike/>
                <w:sz w:val="20"/>
                <w:szCs w:val="20"/>
              </w:rPr>
            </w:pPr>
            <w:r w:rsidRPr="00230645">
              <w:rPr>
                <w:rFonts w:ascii="Times New Roman" w:eastAsia="Times New Roman" w:hAnsi="Times New Roman" w:cs="Times New Roman"/>
                <w:i/>
                <w:sz w:val="20"/>
                <w:szCs w:val="20"/>
                <w:highlight w:val="white"/>
              </w:rPr>
              <w:t xml:space="preserve">Відповідно </w:t>
            </w:r>
            <w:proofErr w:type="spellStart"/>
            <w:r w:rsidR="00B469C1" w:rsidRPr="00230645">
              <w:rPr>
                <w:rFonts w:ascii="Times New Roman" w:eastAsia="Times New Roman" w:hAnsi="Times New Roman" w:cs="Times New Roman"/>
                <w:i/>
                <w:sz w:val="20"/>
                <w:szCs w:val="20"/>
                <w:highlight w:val="white"/>
              </w:rPr>
              <w:t>абз</w:t>
            </w:r>
            <w:proofErr w:type="spellEnd"/>
            <w:r w:rsidR="00B469C1" w:rsidRPr="00230645">
              <w:rPr>
                <w:rFonts w:ascii="Times New Roman" w:eastAsia="Times New Roman" w:hAnsi="Times New Roman" w:cs="Times New Roman"/>
                <w:i/>
                <w:sz w:val="20"/>
                <w:szCs w:val="20"/>
                <w:highlight w:val="white"/>
              </w:rPr>
              <w:t xml:space="preserve">. 2 </w:t>
            </w:r>
            <w:r w:rsidRPr="00230645">
              <w:rPr>
                <w:rFonts w:ascii="Times New Roman" w:eastAsia="Times New Roman" w:hAnsi="Times New Roman" w:cs="Times New Roman"/>
                <w:i/>
                <w:sz w:val="20"/>
                <w:szCs w:val="20"/>
                <w:highlight w:val="white"/>
              </w:rPr>
              <w:t xml:space="preserve">пункту 17 Особливостей </w:t>
            </w:r>
            <w:r w:rsidR="00804F59" w:rsidRPr="00230645">
              <w:rPr>
                <w:rFonts w:ascii="Times New Roman" w:eastAsia="Times New Roman" w:hAnsi="Times New Roman" w:cs="Times New Roman"/>
                <w:i/>
                <w:sz w:val="20"/>
                <w:szCs w:val="20"/>
                <w:highlight w:val="white"/>
              </w:rPr>
              <w:t xml:space="preserve">Переможець процедури закупівлі </w:t>
            </w:r>
            <w:r w:rsidR="00804F59" w:rsidRPr="00230645">
              <w:rPr>
                <w:rFonts w:ascii="Times New Roman" w:eastAsia="Times New Roman" w:hAnsi="Times New Roman" w:cs="Times New Roman"/>
                <w:i/>
                <w:sz w:val="20"/>
                <w:szCs w:val="20"/>
                <w:highlight w:val="white"/>
                <w:u w:val="single"/>
              </w:rPr>
              <w:t xml:space="preserve">під час укладення </w:t>
            </w:r>
            <w:r w:rsidR="00804F59" w:rsidRPr="00230645">
              <w:rPr>
                <w:rFonts w:ascii="Times New Roman" w:eastAsia="Times New Roman" w:hAnsi="Times New Roman" w:cs="Times New Roman"/>
                <w:i/>
                <w:sz w:val="20"/>
                <w:szCs w:val="20"/>
                <w:highlight w:val="white"/>
              </w:rPr>
              <w:t xml:space="preserve">договору про закупівлю повинен </w:t>
            </w:r>
            <w:r w:rsidR="00804F59" w:rsidRPr="00230645">
              <w:rPr>
                <w:rFonts w:ascii="Times New Roman" w:eastAsia="Times New Roman" w:hAnsi="Times New Roman" w:cs="Times New Roman"/>
                <w:i/>
                <w:sz w:val="20"/>
                <w:szCs w:val="20"/>
                <w:highlight w:val="white"/>
                <w:u w:val="single"/>
              </w:rPr>
              <w:t xml:space="preserve">надати </w:t>
            </w:r>
            <w:r w:rsidR="00804F59" w:rsidRPr="00230645">
              <w:rPr>
                <w:rFonts w:ascii="Times New Roman" w:eastAsia="Times New Roman" w:hAnsi="Times New Roman" w:cs="Times New Roman"/>
                <w:i/>
                <w:sz w:val="20"/>
                <w:szCs w:val="20"/>
                <w:highlight w:val="white"/>
              </w:rPr>
              <w:t xml:space="preserve">відповідну </w:t>
            </w:r>
            <w:r w:rsidR="00804F59" w:rsidRPr="00230645">
              <w:rPr>
                <w:rFonts w:ascii="Times New Roman" w:eastAsia="Times New Roman" w:hAnsi="Times New Roman" w:cs="Times New Roman"/>
                <w:i/>
                <w:sz w:val="20"/>
                <w:szCs w:val="20"/>
                <w:highlight w:val="white"/>
                <w:u w:val="single"/>
              </w:rPr>
              <w:t>інформацію</w:t>
            </w:r>
            <w:r w:rsidR="00804F59" w:rsidRPr="00230645">
              <w:rPr>
                <w:rFonts w:ascii="Times New Roman" w:eastAsia="Times New Roman" w:hAnsi="Times New Roman" w:cs="Times New Roman"/>
                <w:i/>
                <w:sz w:val="20"/>
                <w:szCs w:val="20"/>
                <w:highlight w:val="white"/>
              </w:rPr>
              <w:t xml:space="preserve"> про право підписання договору про закупівлю.</w:t>
            </w:r>
          </w:p>
        </w:tc>
      </w:tr>
      <w:tr w:rsidR="00BF6B75" w:rsidRPr="00230645" w14:paraId="05412067" w14:textId="77777777" w:rsidTr="009A00DE">
        <w:trPr>
          <w:trHeight w:val="522"/>
          <w:jc w:val="center"/>
        </w:trPr>
        <w:tc>
          <w:tcPr>
            <w:tcW w:w="562" w:type="dxa"/>
            <w:shd w:val="clear" w:color="auto" w:fill="auto"/>
          </w:tcPr>
          <w:p w14:paraId="122115AF" w14:textId="77777777" w:rsidR="00BF6B75" w:rsidRPr="00230645" w:rsidRDefault="006F182B" w:rsidP="00230645">
            <w:pPr>
              <w:widowControl w:val="0"/>
              <w:spacing w:after="0" w:line="240" w:lineRule="auto"/>
              <w:ind w:right="-54"/>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4.</w:t>
            </w:r>
          </w:p>
        </w:tc>
        <w:tc>
          <w:tcPr>
            <w:tcW w:w="2375" w:type="dxa"/>
            <w:shd w:val="clear" w:color="auto" w:fill="auto"/>
          </w:tcPr>
          <w:p w14:paraId="1A499818" w14:textId="30B9B292" w:rsidR="00BF6B75" w:rsidRPr="00230645" w:rsidRDefault="00937E74" w:rsidP="00230645">
            <w:pPr>
              <w:widowControl w:val="0"/>
              <w:spacing w:after="0" w:line="240" w:lineRule="auto"/>
              <w:ind w:right="113"/>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Істотні умови</w:t>
            </w:r>
            <w:r w:rsidR="006F182B" w:rsidRPr="00230645">
              <w:rPr>
                <w:rFonts w:ascii="Times New Roman" w:eastAsia="Times New Roman" w:hAnsi="Times New Roman" w:cs="Times New Roman"/>
                <w:sz w:val="20"/>
                <w:szCs w:val="20"/>
              </w:rPr>
              <w:t>, що обов’язково включаються до договору про закупівлю</w:t>
            </w:r>
          </w:p>
        </w:tc>
        <w:tc>
          <w:tcPr>
            <w:tcW w:w="7045" w:type="dxa"/>
            <w:shd w:val="clear" w:color="auto" w:fill="auto"/>
          </w:tcPr>
          <w:p w14:paraId="145C8911" w14:textId="3CE024E0" w:rsidR="00BF6B75" w:rsidRPr="00230645" w:rsidRDefault="006F182B" w:rsidP="00D31470">
            <w:pPr>
              <w:widowControl w:val="0"/>
              <w:spacing w:after="160" w:line="240" w:lineRule="auto"/>
              <w:ind w:firstLine="448"/>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230645">
              <w:rPr>
                <w:rFonts w:ascii="Times New Roman" w:eastAsia="Times New Roman" w:hAnsi="Times New Roman" w:cs="Times New Roman"/>
                <w:i/>
                <w:sz w:val="20"/>
                <w:szCs w:val="20"/>
              </w:rPr>
              <w:t>статті 41</w:t>
            </w:r>
            <w:r w:rsidRPr="00230645">
              <w:rPr>
                <w:rFonts w:ascii="Times New Roman" w:eastAsia="Times New Roman" w:hAnsi="Times New Roman" w:cs="Times New Roman"/>
                <w:sz w:val="20"/>
                <w:szCs w:val="20"/>
              </w:rPr>
              <w:t xml:space="preserve"> Закону, </w:t>
            </w:r>
            <w:r w:rsidRPr="00230645">
              <w:rPr>
                <w:rFonts w:ascii="Times New Roman" w:eastAsia="Times New Roman" w:hAnsi="Times New Roman" w:cs="Times New Roman"/>
                <w:i/>
                <w:sz w:val="20"/>
                <w:szCs w:val="20"/>
              </w:rPr>
              <w:t xml:space="preserve">крім частин </w:t>
            </w:r>
            <w:r w:rsidR="00FE2215" w:rsidRPr="00230645">
              <w:rPr>
                <w:rFonts w:ascii="Times New Roman" w:eastAsia="Times New Roman" w:hAnsi="Times New Roman" w:cs="Times New Roman"/>
                <w:i/>
                <w:sz w:val="20"/>
                <w:szCs w:val="20"/>
              </w:rPr>
              <w:t>другої</w:t>
            </w:r>
            <w:r w:rsidRPr="00230645">
              <w:rPr>
                <w:rFonts w:ascii="Times New Roman" w:eastAsia="Times New Roman" w:hAnsi="Times New Roman" w:cs="Times New Roman"/>
                <w:i/>
                <w:sz w:val="20"/>
                <w:szCs w:val="20"/>
              </w:rPr>
              <w:t xml:space="preserve"> – п’ятої, сьомої </w:t>
            </w:r>
            <w:r w:rsidR="000D222D" w:rsidRPr="00230645">
              <w:rPr>
                <w:rFonts w:ascii="Times New Roman" w:eastAsia="Times New Roman" w:hAnsi="Times New Roman" w:cs="Times New Roman"/>
                <w:i/>
                <w:sz w:val="20"/>
                <w:szCs w:val="20"/>
              </w:rPr>
              <w:t>- дев’ятої</w:t>
            </w:r>
            <w:r w:rsidRPr="00230645">
              <w:rPr>
                <w:rFonts w:ascii="Times New Roman" w:eastAsia="Times New Roman" w:hAnsi="Times New Roman" w:cs="Times New Roman"/>
                <w:i/>
                <w:sz w:val="20"/>
                <w:szCs w:val="20"/>
              </w:rPr>
              <w:t xml:space="preserve"> статті</w:t>
            </w:r>
            <w:r w:rsidR="008077B7" w:rsidRPr="00230645">
              <w:rPr>
                <w:rFonts w:ascii="Times New Roman" w:eastAsia="Times New Roman" w:hAnsi="Times New Roman" w:cs="Times New Roman"/>
                <w:i/>
                <w:sz w:val="20"/>
                <w:szCs w:val="20"/>
              </w:rPr>
              <w:t xml:space="preserve"> 41 Закону</w:t>
            </w:r>
            <w:r w:rsidRPr="00230645">
              <w:rPr>
                <w:rFonts w:ascii="Times New Roman" w:eastAsia="Times New Roman" w:hAnsi="Times New Roman" w:cs="Times New Roman"/>
                <w:i/>
                <w:sz w:val="20"/>
                <w:szCs w:val="20"/>
              </w:rPr>
              <w:t xml:space="preserve"> та  </w:t>
            </w:r>
            <w:r w:rsidR="00070BA0" w:rsidRPr="00230645">
              <w:rPr>
                <w:rFonts w:ascii="Times New Roman" w:eastAsia="Times New Roman" w:hAnsi="Times New Roman" w:cs="Times New Roman"/>
                <w:i/>
                <w:sz w:val="20"/>
                <w:szCs w:val="20"/>
              </w:rPr>
              <w:t>О</w:t>
            </w:r>
            <w:r w:rsidR="000D222D" w:rsidRPr="00230645">
              <w:rPr>
                <w:rFonts w:ascii="Times New Roman" w:eastAsia="Times New Roman" w:hAnsi="Times New Roman" w:cs="Times New Roman"/>
                <w:i/>
                <w:sz w:val="20"/>
                <w:szCs w:val="20"/>
              </w:rPr>
              <w:t>собливостей</w:t>
            </w:r>
            <w:r w:rsidRPr="00230645">
              <w:rPr>
                <w:rFonts w:ascii="Times New Roman" w:eastAsia="Times New Roman" w:hAnsi="Times New Roman" w:cs="Times New Roman"/>
                <w:i/>
                <w:sz w:val="20"/>
                <w:szCs w:val="20"/>
              </w:rPr>
              <w:t>.</w:t>
            </w:r>
          </w:p>
          <w:p w14:paraId="682AB3A5" w14:textId="461F3EA1" w:rsidR="00804F59" w:rsidRPr="00230645" w:rsidRDefault="00804F59" w:rsidP="00D31470">
            <w:pPr>
              <w:widowControl w:val="0"/>
              <w:spacing w:after="0" w:line="240" w:lineRule="auto"/>
              <w:ind w:firstLine="448"/>
              <w:jc w:val="both"/>
              <w:rPr>
                <w:rFonts w:ascii="Times New Roman" w:hAnsi="Times New Roman" w:cs="Times New Roman"/>
                <w:sz w:val="20"/>
                <w:szCs w:val="20"/>
              </w:rPr>
            </w:pPr>
            <w:r w:rsidRPr="00230645">
              <w:rPr>
                <w:rFonts w:ascii="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230645">
              <w:rPr>
                <w:rFonts w:ascii="Times New Roman" w:hAnsi="Times New Roman" w:cs="Times New Roman"/>
                <w:sz w:val="20"/>
                <w:szCs w:val="20"/>
                <w:highlight w:val="white"/>
              </w:rPr>
              <w:t xml:space="preserve">у тому числі за результатами електронного аукціону, </w:t>
            </w:r>
            <w:r w:rsidRPr="00230645">
              <w:rPr>
                <w:rFonts w:ascii="Times New Roman" w:hAnsi="Times New Roman" w:cs="Times New Roman"/>
                <w:i/>
                <w:sz w:val="20"/>
                <w:szCs w:val="20"/>
                <w:highlight w:val="white"/>
              </w:rPr>
              <w:t>кр</w:t>
            </w:r>
            <w:r w:rsidRPr="00230645">
              <w:rPr>
                <w:rFonts w:ascii="Times New Roman" w:hAnsi="Times New Roman" w:cs="Times New Roman"/>
                <w:i/>
                <w:sz w:val="20"/>
                <w:szCs w:val="20"/>
              </w:rPr>
              <w:t>ім випадків:</w:t>
            </w:r>
          </w:p>
          <w:p w14:paraId="493AB382" w14:textId="77777777" w:rsidR="00804F59" w:rsidRPr="00230645" w:rsidRDefault="00804F59" w:rsidP="00230645">
            <w:pPr>
              <w:widowControl w:val="0"/>
              <w:pBdr>
                <w:top w:val="nil"/>
                <w:left w:val="nil"/>
                <w:bottom w:val="nil"/>
                <w:right w:val="nil"/>
                <w:between w:val="nil"/>
              </w:pBdr>
              <w:spacing w:after="0" w:line="240" w:lineRule="auto"/>
              <w:jc w:val="both"/>
              <w:rPr>
                <w:rFonts w:ascii="Times New Roman" w:hAnsi="Times New Roman" w:cs="Times New Roman"/>
                <w:sz w:val="20"/>
                <w:szCs w:val="20"/>
              </w:rPr>
            </w:pPr>
            <w:r w:rsidRPr="00230645">
              <w:rPr>
                <w:rFonts w:ascii="Times New Roman" w:hAnsi="Times New Roman" w:cs="Times New Roman"/>
                <w:sz w:val="20"/>
                <w:szCs w:val="20"/>
              </w:rPr>
              <w:t>визначення грошового еквівалента зобов’язання в іноземній валюті;</w:t>
            </w:r>
          </w:p>
          <w:p w14:paraId="6C0551A6" w14:textId="77777777" w:rsidR="00804F59" w:rsidRPr="00230645" w:rsidRDefault="00804F59" w:rsidP="00230645">
            <w:pPr>
              <w:widowControl w:val="0"/>
              <w:pBdr>
                <w:top w:val="nil"/>
                <w:left w:val="nil"/>
                <w:bottom w:val="nil"/>
                <w:right w:val="nil"/>
                <w:between w:val="nil"/>
              </w:pBdr>
              <w:spacing w:after="0" w:line="240" w:lineRule="auto"/>
              <w:jc w:val="both"/>
              <w:rPr>
                <w:rFonts w:ascii="Times New Roman" w:hAnsi="Times New Roman" w:cs="Times New Roman"/>
                <w:sz w:val="20"/>
                <w:szCs w:val="20"/>
              </w:rPr>
            </w:pPr>
            <w:r w:rsidRPr="00230645">
              <w:rPr>
                <w:rFonts w:ascii="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2C66F7E7" w14:textId="5BB10A37" w:rsidR="00BF6B75" w:rsidRPr="00230645" w:rsidRDefault="00804F59" w:rsidP="00230645">
            <w:pPr>
              <w:spacing w:after="0" w:line="240" w:lineRule="auto"/>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r w:rsidR="008E306E" w:rsidRPr="00230645">
              <w:rPr>
                <w:rFonts w:ascii="Times New Roman" w:eastAsia="Times New Roman" w:hAnsi="Times New Roman" w:cs="Times New Roman"/>
                <w:i/>
                <w:color w:val="1F497D" w:themeColor="text2"/>
                <w:sz w:val="20"/>
                <w:szCs w:val="20"/>
              </w:rPr>
              <w:t xml:space="preserve"> .</w:t>
            </w:r>
          </w:p>
        </w:tc>
      </w:tr>
      <w:tr w:rsidR="00BF6B75" w:rsidRPr="00230645" w14:paraId="116973F8" w14:textId="77777777" w:rsidTr="009A00DE">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FC6288" w14:textId="35C1C908" w:rsidR="00BF6B75" w:rsidRPr="00230645" w:rsidRDefault="00804F59" w:rsidP="00230645">
            <w:pPr>
              <w:widowControl w:val="0"/>
              <w:spacing w:after="0" w:line="240" w:lineRule="auto"/>
              <w:ind w:right="-54"/>
              <w:jc w:val="both"/>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5</w:t>
            </w:r>
            <w:r w:rsidR="006F182B" w:rsidRPr="00230645">
              <w:rPr>
                <w:rFonts w:ascii="Times New Roman" w:eastAsia="Times New Roman" w:hAnsi="Times New Roman" w:cs="Times New Roman"/>
                <w:sz w:val="20"/>
                <w:szCs w:val="20"/>
              </w:rPr>
              <w:t>.</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14:paraId="545CB759" w14:textId="77777777" w:rsidR="00BF6B75" w:rsidRPr="00230645" w:rsidRDefault="006F182B" w:rsidP="00230645">
            <w:pPr>
              <w:widowControl w:val="0"/>
              <w:spacing w:after="0" w:line="240" w:lineRule="auto"/>
              <w:ind w:right="113"/>
              <w:rPr>
                <w:rFonts w:ascii="Times New Roman" w:eastAsia="Times New Roman" w:hAnsi="Times New Roman" w:cs="Times New Roman"/>
                <w:b/>
                <w:sz w:val="20"/>
                <w:szCs w:val="20"/>
              </w:rPr>
            </w:pPr>
            <w:r w:rsidRPr="00230645">
              <w:rPr>
                <w:rFonts w:ascii="Times New Roman" w:eastAsia="Times New Roman" w:hAnsi="Times New Roman" w:cs="Times New Roman"/>
                <w:b/>
                <w:sz w:val="20"/>
                <w:szCs w:val="20"/>
              </w:rPr>
              <w:t>Забезпечення виконання договору про закупівлю</w:t>
            </w:r>
          </w:p>
        </w:tc>
        <w:tc>
          <w:tcPr>
            <w:tcW w:w="7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2B72A" w14:textId="7C6B1C46" w:rsidR="00DA4E14" w:rsidRPr="00230645" w:rsidRDefault="00F5729A" w:rsidP="00230645">
            <w:pPr>
              <w:widowControl w:val="0"/>
              <w:spacing w:after="0" w:line="240" w:lineRule="auto"/>
              <w:rPr>
                <w:rFonts w:ascii="Times New Roman" w:eastAsia="Times New Roman" w:hAnsi="Times New Roman" w:cs="Times New Roman"/>
                <w:sz w:val="20"/>
                <w:szCs w:val="20"/>
              </w:rPr>
            </w:pPr>
            <w:r w:rsidRPr="00230645">
              <w:rPr>
                <w:rFonts w:ascii="Times New Roman" w:eastAsia="Times New Roman" w:hAnsi="Times New Roman" w:cs="Times New Roman"/>
                <w:sz w:val="20"/>
                <w:szCs w:val="20"/>
              </w:rPr>
              <w:t xml:space="preserve"> Не вимагається</w:t>
            </w:r>
          </w:p>
        </w:tc>
      </w:tr>
    </w:tbl>
    <w:p w14:paraId="15929CEE" w14:textId="77777777" w:rsidR="00BF6B75" w:rsidRPr="00CE22FA" w:rsidRDefault="00BF6B75">
      <w:pPr>
        <w:spacing w:after="0" w:line="240" w:lineRule="auto"/>
        <w:jc w:val="right"/>
        <w:rPr>
          <w:rFonts w:ascii="Times New Roman" w:eastAsia="Times New Roman" w:hAnsi="Times New Roman" w:cs="Times New Roman"/>
          <w:b/>
          <w:sz w:val="20"/>
          <w:szCs w:val="20"/>
        </w:rPr>
        <w:sectPr w:rsidR="00BF6B75" w:rsidRPr="00CE22FA">
          <w:headerReference w:type="default" r:id="rId19"/>
          <w:headerReference w:type="first" r:id="rId20"/>
          <w:pgSz w:w="11906" w:h="16838"/>
          <w:pgMar w:top="850" w:right="850" w:bottom="709" w:left="1843" w:header="227" w:footer="708" w:gutter="0"/>
          <w:pgNumType w:start="1"/>
          <w:cols w:space="720"/>
        </w:sectPr>
      </w:pPr>
    </w:p>
    <w:p w14:paraId="3C575CA9" w14:textId="77777777"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lastRenderedPageBreak/>
        <w:t>ДОДАТОК 1</w:t>
      </w:r>
    </w:p>
    <w:p w14:paraId="7E8A8DC4" w14:textId="77777777" w:rsidR="00BF6B75"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до тендерної документації </w:t>
      </w:r>
    </w:p>
    <w:p w14:paraId="7FD59036" w14:textId="77777777" w:rsidR="00F033AB" w:rsidRPr="00CE22FA" w:rsidRDefault="00F033AB">
      <w:pPr>
        <w:spacing w:after="0" w:line="240" w:lineRule="auto"/>
        <w:jc w:val="right"/>
        <w:rPr>
          <w:rFonts w:ascii="Times New Roman" w:eastAsia="Times New Roman" w:hAnsi="Times New Roman" w:cs="Times New Roman"/>
          <w:b/>
          <w:sz w:val="20"/>
          <w:szCs w:val="20"/>
        </w:rPr>
      </w:pPr>
    </w:p>
    <w:p w14:paraId="3A740A9F" w14:textId="77777777" w:rsidR="00BF6B75" w:rsidRPr="00CE22FA" w:rsidRDefault="006F182B">
      <w:pPr>
        <w:widowControl w:val="0"/>
        <w:spacing w:after="0" w:line="240" w:lineRule="auto"/>
        <w:jc w:val="center"/>
        <w:rPr>
          <w:rFonts w:ascii="Times New Roman" w:eastAsia="Times New Roman" w:hAnsi="Times New Roman" w:cs="Times New Roman"/>
          <w:b/>
          <w:color w:val="000000"/>
          <w:sz w:val="20"/>
          <w:szCs w:val="20"/>
        </w:rPr>
      </w:pPr>
      <w:r w:rsidRPr="00CE22FA">
        <w:rPr>
          <w:rFonts w:ascii="Times New Roman" w:eastAsia="Times New Roman" w:hAnsi="Times New Roman" w:cs="Times New Roman"/>
          <w:b/>
          <w:color w:val="000000"/>
          <w:sz w:val="20"/>
          <w:szCs w:val="20"/>
        </w:rPr>
        <w:t>ГАРАНТІЙНИЙ ЛИСТ ЩОДО ВИКОНАННЯ ЗОБОВ'ЯЗАНЬ</w:t>
      </w:r>
    </w:p>
    <w:p w14:paraId="10C83F1F" w14:textId="77777777" w:rsidR="00BF6B75" w:rsidRPr="00CE22FA" w:rsidRDefault="00BF6B75">
      <w:pPr>
        <w:widowControl w:val="0"/>
        <w:spacing w:after="0" w:line="240" w:lineRule="auto"/>
        <w:jc w:val="center"/>
        <w:rPr>
          <w:rFonts w:ascii="Times New Roman" w:eastAsia="Times New Roman" w:hAnsi="Times New Roman" w:cs="Times New Roman"/>
          <w:i/>
          <w:color w:val="000000"/>
          <w:sz w:val="20"/>
          <w:szCs w:val="20"/>
        </w:rPr>
      </w:pPr>
    </w:p>
    <w:tbl>
      <w:tblPr>
        <w:tblStyle w:val="affff3"/>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3"/>
        <w:gridCol w:w="3941"/>
      </w:tblGrid>
      <w:tr w:rsidR="00BF6B75" w:rsidRPr="002817B8" w14:paraId="0742BED9" w14:textId="77777777">
        <w:tc>
          <w:tcPr>
            <w:tcW w:w="9214" w:type="dxa"/>
            <w:gridSpan w:val="2"/>
            <w:tcBorders>
              <w:top w:val="single" w:sz="4" w:space="0" w:color="000000"/>
              <w:left w:val="single" w:sz="4" w:space="0" w:color="000000"/>
              <w:bottom w:val="single" w:sz="4" w:space="0" w:color="000000"/>
              <w:right w:val="single" w:sz="4" w:space="0" w:color="000000"/>
            </w:tcBorders>
          </w:tcPr>
          <w:p w14:paraId="6D2A3511" w14:textId="77777777" w:rsidR="00BF6B75" w:rsidRPr="002817B8" w:rsidRDefault="006F182B">
            <w:pPr>
              <w:tabs>
                <w:tab w:val="left" w:pos="2160"/>
                <w:tab w:val="left" w:pos="3600"/>
              </w:tabs>
              <w:spacing w:after="0" w:line="240" w:lineRule="auto"/>
              <w:jc w:val="center"/>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Відомості про Учасника процедури закупівлі</w:t>
            </w:r>
          </w:p>
        </w:tc>
      </w:tr>
      <w:tr w:rsidR="00BF6B75" w:rsidRPr="002817B8" w14:paraId="6C53A90C" w14:textId="77777777">
        <w:tc>
          <w:tcPr>
            <w:tcW w:w="5273" w:type="dxa"/>
            <w:tcBorders>
              <w:top w:val="single" w:sz="4" w:space="0" w:color="000000"/>
              <w:left w:val="single" w:sz="4" w:space="0" w:color="000000"/>
              <w:bottom w:val="single" w:sz="4" w:space="0" w:color="000000"/>
              <w:right w:val="single" w:sz="4" w:space="0" w:color="000000"/>
            </w:tcBorders>
          </w:tcPr>
          <w:p w14:paraId="26A02D13"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Повне найменування  Учасника</w:t>
            </w:r>
          </w:p>
        </w:tc>
        <w:tc>
          <w:tcPr>
            <w:tcW w:w="3941" w:type="dxa"/>
            <w:tcBorders>
              <w:top w:val="single" w:sz="4" w:space="0" w:color="000000"/>
              <w:left w:val="single" w:sz="4" w:space="0" w:color="000000"/>
              <w:bottom w:val="single" w:sz="4" w:space="0" w:color="000000"/>
              <w:right w:val="single" w:sz="4" w:space="0" w:color="000000"/>
            </w:tcBorders>
          </w:tcPr>
          <w:p w14:paraId="69EE0C1D"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2A4F4B67" w14:textId="77777777">
        <w:tc>
          <w:tcPr>
            <w:tcW w:w="5273" w:type="dxa"/>
            <w:tcBorders>
              <w:top w:val="single" w:sz="4" w:space="0" w:color="000000"/>
              <w:left w:val="single" w:sz="4" w:space="0" w:color="000000"/>
              <w:bottom w:val="single" w:sz="4" w:space="0" w:color="000000"/>
              <w:right w:val="single" w:sz="4" w:space="0" w:color="000000"/>
            </w:tcBorders>
          </w:tcPr>
          <w:p w14:paraId="60891C81"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Вищий орган управління</w:t>
            </w:r>
          </w:p>
        </w:tc>
        <w:tc>
          <w:tcPr>
            <w:tcW w:w="3941" w:type="dxa"/>
            <w:tcBorders>
              <w:top w:val="single" w:sz="4" w:space="0" w:color="000000"/>
              <w:left w:val="single" w:sz="4" w:space="0" w:color="000000"/>
              <w:bottom w:val="single" w:sz="4" w:space="0" w:color="000000"/>
              <w:right w:val="single" w:sz="4" w:space="0" w:color="000000"/>
            </w:tcBorders>
          </w:tcPr>
          <w:p w14:paraId="0717777B"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51A6D558" w14:textId="77777777">
        <w:tc>
          <w:tcPr>
            <w:tcW w:w="5273" w:type="dxa"/>
            <w:tcBorders>
              <w:top w:val="single" w:sz="4" w:space="0" w:color="000000"/>
              <w:left w:val="single" w:sz="4" w:space="0" w:color="000000"/>
              <w:bottom w:val="single" w:sz="4" w:space="0" w:color="000000"/>
              <w:right w:val="single" w:sz="4" w:space="0" w:color="000000"/>
            </w:tcBorders>
          </w:tcPr>
          <w:p w14:paraId="3F0C7E38"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Керівництво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14:paraId="5D52EEFA"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695B8CA4" w14:textId="77777777">
        <w:tc>
          <w:tcPr>
            <w:tcW w:w="5273" w:type="dxa"/>
            <w:tcBorders>
              <w:top w:val="single" w:sz="4" w:space="0" w:color="000000"/>
              <w:left w:val="single" w:sz="4" w:space="0" w:color="000000"/>
              <w:bottom w:val="single" w:sz="4" w:space="0" w:color="000000"/>
              <w:right w:val="single" w:sz="4" w:space="0" w:color="000000"/>
            </w:tcBorders>
          </w:tcPr>
          <w:p w14:paraId="085379B9"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Ідентифікаційний код за ЄДРПОУ (за наявності)</w:t>
            </w:r>
          </w:p>
        </w:tc>
        <w:tc>
          <w:tcPr>
            <w:tcW w:w="3941" w:type="dxa"/>
            <w:tcBorders>
              <w:top w:val="single" w:sz="4" w:space="0" w:color="000000"/>
              <w:left w:val="single" w:sz="4" w:space="0" w:color="000000"/>
              <w:bottom w:val="single" w:sz="4" w:space="0" w:color="000000"/>
              <w:right w:val="single" w:sz="4" w:space="0" w:color="000000"/>
            </w:tcBorders>
          </w:tcPr>
          <w:p w14:paraId="05715F24"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4435DD2C" w14:textId="77777777">
        <w:tc>
          <w:tcPr>
            <w:tcW w:w="5273" w:type="dxa"/>
            <w:tcBorders>
              <w:top w:val="single" w:sz="4" w:space="0" w:color="000000"/>
              <w:left w:val="single" w:sz="4" w:space="0" w:color="000000"/>
              <w:bottom w:val="single" w:sz="4" w:space="0" w:color="000000"/>
              <w:right w:val="single" w:sz="4" w:space="0" w:color="000000"/>
            </w:tcBorders>
          </w:tcPr>
          <w:p w14:paraId="782F61FE"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Місцезнаходження</w:t>
            </w:r>
          </w:p>
        </w:tc>
        <w:tc>
          <w:tcPr>
            <w:tcW w:w="3941" w:type="dxa"/>
            <w:tcBorders>
              <w:top w:val="single" w:sz="4" w:space="0" w:color="000000"/>
              <w:left w:val="single" w:sz="4" w:space="0" w:color="000000"/>
              <w:bottom w:val="single" w:sz="4" w:space="0" w:color="000000"/>
              <w:right w:val="single" w:sz="4" w:space="0" w:color="000000"/>
            </w:tcBorders>
          </w:tcPr>
          <w:p w14:paraId="4CCF3520"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3665DAC8" w14:textId="77777777">
        <w:tc>
          <w:tcPr>
            <w:tcW w:w="5273" w:type="dxa"/>
            <w:tcBorders>
              <w:top w:val="single" w:sz="4" w:space="0" w:color="000000"/>
              <w:left w:val="single" w:sz="4" w:space="0" w:color="000000"/>
              <w:bottom w:val="single" w:sz="4" w:space="0" w:color="000000"/>
              <w:right w:val="single" w:sz="4" w:space="0" w:color="000000"/>
            </w:tcBorders>
          </w:tcPr>
          <w:p w14:paraId="6172C4F0"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Банківські реквізити</w:t>
            </w:r>
          </w:p>
        </w:tc>
        <w:tc>
          <w:tcPr>
            <w:tcW w:w="3941" w:type="dxa"/>
            <w:tcBorders>
              <w:top w:val="single" w:sz="4" w:space="0" w:color="000000"/>
              <w:left w:val="single" w:sz="4" w:space="0" w:color="000000"/>
              <w:bottom w:val="single" w:sz="4" w:space="0" w:color="000000"/>
              <w:right w:val="single" w:sz="4" w:space="0" w:color="000000"/>
            </w:tcBorders>
          </w:tcPr>
          <w:p w14:paraId="0AFA10DE"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121D26DE" w14:textId="77777777">
        <w:tc>
          <w:tcPr>
            <w:tcW w:w="5273" w:type="dxa"/>
            <w:tcBorders>
              <w:top w:val="single" w:sz="4" w:space="0" w:color="000000"/>
              <w:left w:val="single" w:sz="4" w:space="0" w:color="000000"/>
              <w:bottom w:val="single" w:sz="4" w:space="0" w:color="000000"/>
              <w:right w:val="single" w:sz="4" w:space="0" w:color="000000"/>
            </w:tcBorders>
          </w:tcPr>
          <w:p w14:paraId="7C870517"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ІПН Учасника</w:t>
            </w:r>
          </w:p>
        </w:tc>
        <w:tc>
          <w:tcPr>
            <w:tcW w:w="3941" w:type="dxa"/>
            <w:tcBorders>
              <w:top w:val="single" w:sz="4" w:space="0" w:color="000000"/>
              <w:left w:val="single" w:sz="4" w:space="0" w:color="000000"/>
              <w:bottom w:val="single" w:sz="4" w:space="0" w:color="000000"/>
              <w:right w:val="single" w:sz="4" w:space="0" w:color="000000"/>
            </w:tcBorders>
          </w:tcPr>
          <w:p w14:paraId="62DB4CC6"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64C51A3C" w14:textId="77777777">
        <w:tc>
          <w:tcPr>
            <w:tcW w:w="5273" w:type="dxa"/>
            <w:tcBorders>
              <w:top w:val="single" w:sz="4" w:space="0" w:color="000000"/>
              <w:left w:val="single" w:sz="4" w:space="0" w:color="000000"/>
              <w:bottom w:val="single" w:sz="4" w:space="0" w:color="000000"/>
              <w:right w:val="single" w:sz="4" w:space="0" w:color="000000"/>
            </w:tcBorders>
          </w:tcPr>
          <w:p w14:paraId="0368CB73"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Особа відповідальна здійснювати зв'язок з Замовником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14:paraId="6651A21D"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54F76F23" w14:textId="77777777">
        <w:trPr>
          <w:trHeight w:val="178"/>
        </w:trPr>
        <w:tc>
          <w:tcPr>
            <w:tcW w:w="5273" w:type="dxa"/>
            <w:tcBorders>
              <w:top w:val="single" w:sz="4" w:space="0" w:color="000000"/>
              <w:left w:val="single" w:sz="4" w:space="0" w:color="000000"/>
              <w:bottom w:val="single" w:sz="4" w:space="0" w:color="000000"/>
              <w:right w:val="single" w:sz="4" w:space="0" w:color="000000"/>
            </w:tcBorders>
          </w:tcPr>
          <w:p w14:paraId="788C589E"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Факс  (за наявності)</w:t>
            </w:r>
          </w:p>
        </w:tc>
        <w:tc>
          <w:tcPr>
            <w:tcW w:w="3941" w:type="dxa"/>
            <w:tcBorders>
              <w:top w:val="single" w:sz="4" w:space="0" w:color="000000"/>
              <w:left w:val="single" w:sz="4" w:space="0" w:color="000000"/>
              <w:bottom w:val="single" w:sz="4" w:space="0" w:color="000000"/>
              <w:right w:val="single" w:sz="4" w:space="0" w:color="000000"/>
            </w:tcBorders>
          </w:tcPr>
          <w:p w14:paraId="3B30AA06"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0396BA9B" w14:textId="77777777">
        <w:tc>
          <w:tcPr>
            <w:tcW w:w="5273" w:type="dxa"/>
            <w:tcBorders>
              <w:top w:val="single" w:sz="4" w:space="0" w:color="000000"/>
              <w:left w:val="single" w:sz="4" w:space="0" w:color="000000"/>
              <w:bottom w:val="single" w:sz="4" w:space="0" w:color="000000"/>
              <w:right w:val="single" w:sz="4" w:space="0" w:color="000000"/>
            </w:tcBorders>
          </w:tcPr>
          <w:p w14:paraId="336F6C14"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Електронна адреса (за наявності)</w:t>
            </w:r>
          </w:p>
        </w:tc>
        <w:tc>
          <w:tcPr>
            <w:tcW w:w="3941" w:type="dxa"/>
            <w:tcBorders>
              <w:top w:val="single" w:sz="4" w:space="0" w:color="000000"/>
              <w:left w:val="single" w:sz="4" w:space="0" w:color="000000"/>
              <w:bottom w:val="single" w:sz="4" w:space="0" w:color="000000"/>
              <w:right w:val="single" w:sz="4" w:space="0" w:color="000000"/>
            </w:tcBorders>
          </w:tcPr>
          <w:p w14:paraId="5492175A"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2817B8" w14:paraId="71CEA3CF" w14:textId="77777777">
        <w:tc>
          <w:tcPr>
            <w:tcW w:w="5273" w:type="dxa"/>
            <w:tcBorders>
              <w:top w:val="single" w:sz="4" w:space="0" w:color="000000"/>
              <w:left w:val="single" w:sz="4" w:space="0" w:color="000000"/>
              <w:bottom w:val="single" w:sz="4" w:space="0" w:color="000000"/>
              <w:right w:val="single" w:sz="4" w:space="0" w:color="000000"/>
            </w:tcBorders>
          </w:tcPr>
          <w:p w14:paraId="488176CB" w14:textId="77777777" w:rsidR="00BF6B75" w:rsidRPr="002817B8" w:rsidRDefault="006F182B">
            <w:pPr>
              <w:tabs>
                <w:tab w:val="left" w:pos="2160"/>
                <w:tab w:val="left" w:pos="3600"/>
              </w:tabs>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Адреса власного веб-порталу (за наявності) </w:t>
            </w:r>
          </w:p>
        </w:tc>
        <w:tc>
          <w:tcPr>
            <w:tcW w:w="3941" w:type="dxa"/>
            <w:tcBorders>
              <w:top w:val="single" w:sz="4" w:space="0" w:color="000000"/>
              <w:left w:val="single" w:sz="4" w:space="0" w:color="000000"/>
              <w:bottom w:val="single" w:sz="4" w:space="0" w:color="000000"/>
              <w:right w:val="single" w:sz="4" w:space="0" w:color="000000"/>
            </w:tcBorders>
          </w:tcPr>
          <w:p w14:paraId="29B72336" w14:textId="77777777" w:rsidR="00BF6B75" w:rsidRPr="002817B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bl>
    <w:p w14:paraId="1F6F2A32" w14:textId="77777777" w:rsidR="00BF6B75" w:rsidRPr="00CE22FA" w:rsidRDefault="00BF6B75">
      <w:pPr>
        <w:spacing w:after="0" w:line="240" w:lineRule="auto"/>
        <w:jc w:val="both"/>
        <w:rPr>
          <w:rFonts w:ascii="Times New Roman" w:eastAsia="Times New Roman" w:hAnsi="Times New Roman" w:cs="Times New Roman"/>
          <w:sz w:val="20"/>
          <w:szCs w:val="20"/>
        </w:rPr>
      </w:pPr>
    </w:p>
    <w:p w14:paraId="5E01AA6A" w14:textId="52A4453F" w:rsidR="00C021D6" w:rsidRPr="00BA1B48" w:rsidRDefault="00C021D6" w:rsidP="00E209BE">
      <w:pPr>
        <w:tabs>
          <w:tab w:val="left" w:pos="1845"/>
        </w:tabs>
        <w:suppressAutoHyphens/>
        <w:spacing w:after="0" w:line="240" w:lineRule="auto"/>
        <w:jc w:val="both"/>
        <w:rPr>
          <w:rFonts w:ascii="Times New Roman" w:hAnsi="Times New Roman" w:cs="Times New Roman"/>
          <w:b/>
          <w:sz w:val="20"/>
          <w:szCs w:val="20"/>
        </w:rPr>
      </w:pPr>
      <w:r w:rsidRPr="00CE22FA">
        <w:rPr>
          <w:rFonts w:ascii="Times New Roman" w:eastAsia="Times New Roman" w:hAnsi="Times New Roman" w:cs="Times New Roman"/>
          <w:sz w:val="20"/>
          <w:szCs w:val="20"/>
        </w:rPr>
        <w:t xml:space="preserve">1. </w:t>
      </w:r>
      <w:r w:rsidRPr="00CE22FA">
        <w:rPr>
          <w:rFonts w:ascii="Times New Roman" w:eastAsia="Helvetica" w:hAnsi="Times New Roman" w:cs="Times New Roman"/>
          <w:sz w:val="20"/>
          <w:szCs w:val="20"/>
        </w:rPr>
        <w:t>Ми, (</w:t>
      </w:r>
      <w:r w:rsidRPr="00EF6C50">
        <w:rPr>
          <w:rFonts w:ascii="Times New Roman" w:eastAsia="Helvetica" w:hAnsi="Times New Roman" w:cs="Times New Roman"/>
          <w:b/>
          <w:sz w:val="20"/>
          <w:szCs w:val="20"/>
        </w:rPr>
        <w:t>назва Учасника</w:t>
      </w:r>
      <w:r w:rsidRPr="00CE22FA">
        <w:rPr>
          <w:rFonts w:ascii="Times New Roman" w:eastAsia="Times New Roman" w:hAnsi="Times New Roman" w:cs="Times New Roman"/>
          <w:sz w:val="20"/>
          <w:szCs w:val="20"/>
        </w:rPr>
        <w:t xml:space="preserve">), </w:t>
      </w:r>
      <w:r w:rsidRPr="00CE22FA">
        <w:rPr>
          <w:rFonts w:ascii="Times New Roman" w:eastAsia="Helvetica" w:hAnsi="Times New Roman" w:cs="Times New Roman"/>
          <w:sz w:val="20"/>
          <w:szCs w:val="20"/>
        </w:rPr>
        <w:t>надаємо свою пропозицію щодо участі у торгах на закупівлю</w:t>
      </w:r>
      <w:r w:rsidR="00514252">
        <w:rPr>
          <w:rFonts w:ascii="Times New Roman" w:eastAsia="Times New Roman" w:hAnsi="Times New Roman" w:cs="Times New Roman"/>
          <w:b/>
          <w:bCs/>
          <w:sz w:val="20"/>
          <w:szCs w:val="20"/>
        </w:rPr>
        <w:t>:</w:t>
      </w:r>
      <w:r w:rsidR="005309DD" w:rsidRPr="005309DD">
        <w:rPr>
          <w:rFonts w:ascii="Times New Roman" w:eastAsia="Times New Roman" w:hAnsi="Times New Roman" w:cs="Times New Roman"/>
          <w:b/>
          <w:sz w:val="24"/>
          <w:szCs w:val="24"/>
        </w:rPr>
        <w:t xml:space="preserve"> </w:t>
      </w:r>
      <w:proofErr w:type="spellStart"/>
      <w:r w:rsidR="00CF5CD5" w:rsidRPr="00D31470">
        <w:rPr>
          <w:rFonts w:ascii="Times New Roman" w:hAnsi="Times New Roman" w:cs="Times New Roman"/>
          <w:b/>
          <w:bCs/>
          <w:sz w:val="20"/>
          <w:szCs w:val="20"/>
        </w:rPr>
        <w:t>Кварцевий</w:t>
      </w:r>
      <w:proofErr w:type="spellEnd"/>
      <w:r w:rsidR="00CF5CD5" w:rsidRPr="00D31470">
        <w:rPr>
          <w:rFonts w:ascii="Times New Roman" w:hAnsi="Times New Roman" w:cs="Times New Roman"/>
          <w:b/>
          <w:bCs/>
          <w:sz w:val="20"/>
          <w:szCs w:val="20"/>
        </w:rPr>
        <w:t xml:space="preserve"> пісок</w:t>
      </w:r>
      <w:r w:rsidR="00D31470" w:rsidRPr="00D31470">
        <w:rPr>
          <w:rFonts w:ascii="Times New Roman" w:hAnsi="Times New Roman" w:cs="Times New Roman"/>
          <w:b/>
          <w:bCs/>
          <w:sz w:val="20"/>
          <w:szCs w:val="20"/>
        </w:rPr>
        <w:t>,</w:t>
      </w:r>
      <w:r w:rsidR="00CF5CD5" w:rsidRPr="00D31470">
        <w:rPr>
          <w:rFonts w:ascii="Times New Roman" w:hAnsi="Times New Roman" w:cs="Times New Roman"/>
          <w:b/>
          <w:bCs/>
          <w:sz w:val="20"/>
          <w:szCs w:val="20"/>
        </w:rPr>
        <w:t xml:space="preserve"> код 14210000-6 за ДК 021:2015 «Гравій, пісок, щебінь і наповнювачі»</w:t>
      </w:r>
      <w:r w:rsidR="00D31470">
        <w:rPr>
          <w:rFonts w:ascii="Times New Roman" w:hAnsi="Times New Roman" w:cs="Times New Roman"/>
          <w:b/>
          <w:bCs/>
          <w:sz w:val="20"/>
          <w:szCs w:val="20"/>
        </w:rPr>
        <w:t xml:space="preserve"> </w:t>
      </w:r>
      <w:r w:rsidR="00F96416" w:rsidRPr="00D31470">
        <w:rPr>
          <w:rFonts w:ascii="Times New Roman" w:hAnsi="Times New Roman" w:cs="Times New Roman"/>
          <w:sz w:val="20"/>
          <w:szCs w:val="20"/>
        </w:rPr>
        <w:t>в</w:t>
      </w:r>
      <w:r w:rsidRPr="00D31470">
        <w:rPr>
          <w:rFonts w:ascii="Times New Roman" w:eastAsia="Times New Roman" w:hAnsi="Times New Roman" w:cs="Times New Roman"/>
          <w:sz w:val="20"/>
          <w:szCs w:val="20"/>
        </w:rPr>
        <w:t>ідповідно</w:t>
      </w:r>
      <w:r w:rsidRPr="00CF5CD5">
        <w:rPr>
          <w:rFonts w:ascii="Times New Roman" w:eastAsia="Times New Roman" w:hAnsi="Times New Roman" w:cs="Times New Roman"/>
          <w:b/>
          <w:bCs/>
          <w:sz w:val="20"/>
          <w:szCs w:val="20"/>
        </w:rPr>
        <w:t xml:space="preserve"> </w:t>
      </w:r>
      <w:r w:rsidRPr="00FA6E6D">
        <w:rPr>
          <w:rFonts w:ascii="Times New Roman" w:eastAsia="Times New Roman" w:hAnsi="Times New Roman" w:cs="Times New Roman"/>
          <w:sz w:val="20"/>
          <w:szCs w:val="20"/>
        </w:rPr>
        <w:t xml:space="preserve">до </w:t>
      </w:r>
      <w:r w:rsidRPr="00B21573">
        <w:rPr>
          <w:rFonts w:ascii="Times New Roman" w:eastAsia="Times New Roman" w:hAnsi="Times New Roman" w:cs="Times New Roman"/>
          <w:color w:val="000000"/>
          <w:sz w:val="20"/>
          <w:szCs w:val="20"/>
        </w:rPr>
        <w:t>тендерної документації, у тому числі до технічних, якісних та кількісних характеристик</w:t>
      </w:r>
      <w:r w:rsidRPr="00CE22FA">
        <w:rPr>
          <w:rFonts w:ascii="Times New Roman" w:eastAsia="Times New Roman" w:hAnsi="Times New Roman" w:cs="Times New Roman"/>
          <w:color w:val="000000"/>
          <w:sz w:val="20"/>
          <w:szCs w:val="20"/>
        </w:rPr>
        <w:t xml:space="preserve"> предмета закупівлі</w:t>
      </w:r>
      <w:r w:rsidRPr="00CE22FA">
        <w:rPr>
          <w:rFonts w:ascii="Times New Roman" w:eastAsia="Times New Roman" w:hAnsi="Times New Roman" w:cs="Times New Roman"/>
          <w:b/>
          <w:color w:val="000000"/>
          <w:sz w:val="20"/>
          <w:szCs w:val="20"/>
        </w:rPr>
        <w:t xml:space="preserve"> Додатку 5</w:t>
      </w:r>
      <w:r w:rsidRPr="00CE22FA">
        <w:rPr>
          <w:rFonts w:ascii="Times New Roman" w:eastAsia="Times New Roman" w:hAnsi="Times New Roman" w:cs="Times New Roman"/>
          <w:color w:val="000000"/>
          <w:sz w:val="20"/>
          <w:szCs w:val="20"/>
        </w:rPr>
        <w:t xml:space="preserve"> цієї тендерної документації</w:t>
      </w:r>
      <w:r w:rsidRPr="00CE22FA">
        <w:rPr>
          <w:rFonts w:ascii="Times New Roman" w:eastAsia="Helvetica" w:hAnsi="Times New Roman" w:cs="Times New Roman"/>
          <w:sz w:val="20"/>
          <w:szCs w:val="20"/>
        </w:rPr>
        <w:t>,</w:t>
      </w:r>
      <w:r w:rsidRPr="00CE22FA">
        <w:rPr>
          <w:rFonts w:ascii="Times New Roman" w:eastAsia="Times New Roman" w:hAnsi="Times New Roman" w:cs="Times New Roman"/>
          <w:color w:val="000000"/>
          <w:sz w:val="20"/>
          <w:szCs w:val="20"/>
        </w:rPr>
        <w:t xml:space="preserve"> до положень проекту Договору </w:t>
      </w:r>
      <w:r w:rsidRPr="00CE22FA">
        <w:rPr>
          <w:rFonts w:ascii="Times New Roman" w:eastAsia="Times New Roman" w:hAnsi="Times New Roman" w:cs="Times New Roman"/>
          <w:b/>
          <w:color w:val="000000"/>
          <w:sz w:val="20"/>
          <w:szCs w:val="20"/>
        </w:rPr>
        <w:t>Додатку 3</w:t>
      </w:r>
      <w:r w:rsidRPr="00CE22FA">
        <w:rPr>
          <w:rFonts w:ascii="Times New Roman" w:eastAsia="Times New Roman" w:hAnsi="Times New Roman" w:cs="Times New Roman"/>
          <w:color w:val="000000"/>
          <w:sz w:val="20"/>
          <w:szCs w:val="20"/>
        </w:rPr>
        <w:t xml:space="preserve"> цієї тендерної документації, </w:t>
      </w:r>
      <w:r w:rsidRPr="00CE22FA">
        <w:rPr>
          <w:rFonts w:ascii="Times New Roman" w:eastAsia="Helvetica" w:hAnsi="Times New Roman" w:cs="Times New Roman"/>
          <w:sz w:val="20"/>
          <w:szCs w:val="20"/>
        </w:rPr>
        <w:t>маємо</w:t>
      </w:r>
      <w:r w:rsidRPr="00CE22FA">
        <w:rPr>
          <w:rFonts w:ascii="Times New Roman" w:eastAsia="Times New Roman" w:hAnsi="Times New Roman" w:cs="Times New Roman"/>
          <w:sz w:val="20"/>
          <w:szCs w:val="20"/>
        </w:rPr>
        <w:t xml:space="preserve"> </w:t>
      </w:r>
      <w:r w:rsidRPr="00CE22FA">
        <w:rPr>
          <w:rFonts w:ascii="Times New Roman" w:eastAsia="Helvetica" w:hAnsi="Times New Roman" w:cs="Times New Roman"/>
          <w:sz w:val="20"/>
          <w:szCs w:val="20"/>
        </w:rPr>
        <w:t xml:space="preserve">можливість та погоджуємося виконати вимоги Замовника та договору </w:t>
      </w:r>
      <w:r w:rsidRPr="00CE22FA">
        <w:rPr>
          <w:rFonts w:ascii="Times New Roman" w:eastAsia="Times New Roman" w:hAnsi="Times New Roman" w:cs="Times New Roman"/>
          <w:color w:val="000000"/>
          <w:sz w:val="20"/>
          <w:szCs w:val="20"/>
        </w:rPr>
        <w:t>за ціною за результатами аукціону</w:t>
      </w:r>
      <w:r w:rsidRPr="00CE22FA">
        <w:rPr>
          <w:rFonts w:ascii="Times New Roman" w:eastAsia="Helvetica" w:hAnsi="Times New Roman" w:cs="Times New Roman"/>
          <w:sz w:val="20"/>
          <w:szCs w:val="20"/>
        </w:rPr>
        <w:t xml:space="preserve"> (</w:t>
      </w:r>
      <w:r w:rsidRPr="00CE22FA">
        <w:rPr>
          <w:rFonts w:ascii="Times New Roman" w:eastAsia="Helvetica" w:hAnsi="Times New Roman" w:cs="Times New Roman"/>
          <w:b/>
          <w:sz w:val="20"/>
          <w:szCs w:val="20"/>
        </w:rPr>
        <w:t>з урахуванням витрат на транспортування, поставку, усіх податків, зборів та платежів).</w:t>
      </w:r>
    </w:p>
    <w:p w14:paraId="00F37B0E" w14:textId="77777777" w:rsidR="00C021D6" w:rsidRPr="00CE22FA" w:rsidRDefault="00C021D6" w:rsidP="00E209BE">
      <w:pPr>
        <w:spacing w:after="0" w:line="240" w:lineRule="auto"/>
        <w:jc w:val="both"/>
        <w:rPr>
          <w:rFonts w:ascii="Times New Roman" w:eastAsia="Times New Roman" w:hAnsi="Times New Roman" w:cs="Times New Roman"/>
          <w:b/>
          <w:sz w:val="20"/>
          <w:szCs w:val="20"/>
          <w:lang w:eastAsia="en-US"/>
        </w:rPr>
      </w:pPr>
    </w:p>
    <w:p w14:paraId="17C473B2" w14:textId="7ABF49EC" w:rsidR="00C021D6" w:rsidRPr="00CE22FA" w:rsidRDefault="00C021D6" w:rsidP="00E209BE">
      <w:pPr>
        <w:shd w:val="clear" w:color="auto" w:fill="FFFFFF"/>
        <w:spacing w:after="0" w:line="240" w:lineRule="auto"/>
        <w:jc w:val="both"/>
        <w:rPr>
          <w:rFonts w:ascii="Times New Roman" w:eastAsia="Helvetica" w:hAnsi="Times New Roman" w:cs="Times New Roman"/>
          <w:sz w:val="20"/>
          <w:szCs w:val="20"/>
        </w:rPr>
      </w:pPr>
      <w:r w:rsidRPr="00CE22FA">
        <w:rPr>
          <w:rFonts w:ascii="Times New Roman" w:eastAsia="Times New Roman" w:hAnsi="Times New Roman" w:cs="Times New Roman"/>
          <w:color w:val="000000"/>
          <w:sz w:val="20"/>
          <w:szCs w:val="20"/>
        </w:rPr>
        <w:t xml:space="preserve">2. </w:t>
      </w:r>
      <w:r w:rsidRPr="00CE22FA">
        <w:rPr>
          <w:rFonts w:ascii="Times New Roman" w:eastAsia="Helvetica" w:hAnsi="Times New Roman" w:cs="Times New Roman"/>
          <w:sz w:val="20"/>
          <w:szCs w:val="20"/>
        </w:rPr>
        <w:t xml:space="preserve">Якщо </w:t>
      </w:r>
      <w:r w:rsidRPr="00CE22FA">
        <w:rPr>
          <w:rFonts w:ascii="Times New Roman" w:eastAsia="Times New Roman" w:hAnsi="Times New Roman" w:cs="Times New Roman"/>
          <w:color w:val="000000"/>
          <w:sz w:val="20"/>
          <w:szCs w:val="20"/>
        </w:rPr>
        <w:t xml:space="preserve">нас буде визначено переможцем </w:t>
      </w:r>
      <w:r w:rsidRPr="00CE22FA">
        <w:rPr>
          <w:rFonts w:ascii="Times New Roman" w:eastAsia="Helvetica" w:hAnsi="Times New Roman" w:cs="Times New Roman"/>
          <w:sz w:val="20"/>
          <w:szCs w:val="20"/>
        </w:rPr>
        <w:t xml:space="preserve">торгів, ми беремо на себе зобов’язання підписати Договір із Замовником </w:t>
      </w:r>
      <w:r w:rsidRPr="00CE22FA">
        <w:rPr>
          <w:rFonts w:ascii="Times New Roman" w:eastAsia="Helvetica" w:hAnsi="Times New Roman" w:cs="Times New Roman"/>
          <w:b/>
          <w:sz w:val="20"/>
          <w:szCs w:val="20"/>
        </w:rPr>
        <w:t xml:space="preserve">не раніше ніж через 5 днів </w:t>
      </w:r>
      <w:r w:rsidR="009D6DC8">
        <w:rPr>
          <w:rFonts w:ascii="Times New Roman" w:eastAsia="Helvetica" w:hAnsi="Times New Roman" w:cs="Times New Roman"/>
          <w:sz w:val="20"/>
          <w:szCs w:val="20"/>
        </w:rPr>
        <w:t>з дня</w:t>
      </w:r>
      <w:r w:rsidRPr="00CE22FA">
        <w:rPr>
          <w:rFonts w:ascii="Times New Roman" w:eastAsia="Helvetica" w:hAnsi="Times New Roman" w:cs="Times New Roman"/>
          <w:sz w:val="20"/>
          <w:szCs w:val="20"/>
        </w:rPr>
        <w:t xml:space="preserve"> оприлюднення на веб-порталі Уповноваженого органу повідомлення про намір укласти договір про закупівлю та </w:t>
      </w:r>
      <w:r w:rsidRPr="00CE22FA">
        <w:rPr>
          <w:rFonts w:ascii="Times New Roman" w:eastAsia="Helvetica" w:hAnsi="Times New Roman" w:cs="Times New Roman"/>
          <w:b/>
          <w:sz w:val="20"/>
          <w:szCs w:val="20"/>
        </w:rPr>
        <w:t>не пізніше ніж через</w:t>
      </w:r>
      <w:r w:rsidRPr="00CE22FA">
        <w:rPr>
          <w:rFonts w:ascii="Times New Roman" w:eastAsia="Helvetica" w:hAnsi="Times New Roman" w:cs="Times New Roman"/>
          <w:sz w:val="20"/>
          <w:szCs w:val="20"/>
        </w:rPr>
        <w:t xml:space="preserve"> </w:t>
      </w:r>
      <w:r w:rsidRPr="00CE22FA">
        <w:rPr>
          <w:rFonts w:ascii="Times New Roman" w:eastAsia="Helvetica" w:hAnsi="Times New Roman" w:cs="Times New Roman"/>
          <w:b/>
          <w:sz w:val="20"/>
          <w:szCs w:val="20"/>
        </w:rPr>
        <w:t>15 днів</w:t>
      </w:r>
      <w:r w:rsidRPr="00CE22FA">
        <w:rPr>
          <w:rFonts w:ascii="Times New Roman" w:eastAsia="Helvetica" w:hAnsi="Times New Roman" w:cs="Times New Roman"/>
          <w:sz w:val="20"/>
          <w:szCs w:val="20"/>
        </w:rPr>
        <w:t xml:space="preserve"> з дня прийняття</w:t>
      </w:r>
      <w:r w:rsidRPr="00CE22FA">
        <w:rPr>
          <w:rFonts w:ascii="Times New Roman" w:eastAsia="Times New Roman" w:hAnsi="Times New Roman" w:cs="Times New Roman"/>
          <w:sz w:val="20"/>
          <w:szCs w:val="20"/>
        </w:rPr>
        <w:t xml:space="preserve"> </w:t>
      </w:r>
      <w:r w:rsidRPr="00CE22FA">
        <w:rPr>
          <w:rFonts w:ascii="Times New Roman" w:eastAsia="Helvetica" w:hAnsi="Times New Roman" w:cs="Times New Roman"/>
          <w:sz w:val="20"/>
          <w:szCs w:val="20"/>
        </w:rPr>
        <w:t>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66974290" w14:textId="77777777" w:rsidR="00C021D6" w:rsidRPr="00CE22FA" w:rsidRDefault="00C021D6" w:rsidP="00C021D6">
      <w:pPr>
        <w:shd w:val="clear" w:color="auto" w:fill="FFFFFF"/>
        <w:spacing w:after="0" w:line="240" w:lineRule="auto"/>
        <w:jc w:val="both"/>
        <w:rPr>
          <w:rFonts w:ascii="Times New Roman" w:eastAsia="Helvetica" w:hAnsi="Times New Roman" w:cs="Times New Roman"/>
          <w:sz w:val="20"/>
          <w:szCs w:val="20"/>
        </w:rPr>
      </w:pPr>
    </w:p>
    <w:p w14:paraId="53E17DEB" w14:textId="77777777" w:rsidR="00C021D6" w:rsidRPr="00CE22FA" w:rsidRDefault="00C021D6" w:rsidP="00C021D6">
      <w:pPr>
        <w:tabs>
          <w:tab w:val="left" w:pos="540"/>
        </w:tabs>
        <w:spacing w:after="0" w:line="240" w:lineRule="auto"/>
        <w:jc w:val="both"/>
        <w:rPr>
          <w:rFonts w:ascii="Times New Roman" w:eastAsia="Times New Roman" w:hAnsi="Times New Roman" w:cs="Times New Roman"/>
          <w:i/>
          <w:color w:val="000000"/>
          <w:sz w:val="20"/>
          <w:szCs w:val="20"/>
        </w:rPr>
      </w:pPr>
    </w:p>
    <w:p w14:paraId="2925A120" w14:textId="77777777" w:rsidR="00BF6B75" w:rsidRPr="00CE22FA" w:rsidRDefault="00BF6B75">
      <w:pPr>
        <w:shd w:val="clear" w:color="auto" w:fill="FFFFFF"/>
        <w:spacing w:after="0" w:line="240" w:lineRule="auto"/>
        <w:jc w:val="both"/>
        <w:rPr>
          <w:rFonts w:ascii="Times New Roman" w:eastAsia="Times New Roman" w:hAnsi="Times New Roman" w:cs="Times New Roman"/>
          <w:sz w:val="20"/>
          <w:szCs w:val="20"/>
        </w:rPr>
      </w:pPr>
    </w:p>
    <w:p w14:paraId="3452C68B" w14:textId="77777777" w:rsidR="00BF6B75" w:rsidRPr="00CE22FA" w:rsidRDefault="00BF6B75">
      <w:pPr>
        <w:shd w:val="clear" w:color="auto" w:fill="FFFFFF"/>
        <w:spacing w:after="0" w:line="240" w:lineRule="auto"/>
        <w:ind w:firstLine="567"/>
        <w:jc w:val="both"/>
        <w:rPr>
          <w:rFonts w:ascii="Times New Roman" w:eastAsia="Libre Franklin" w:hAnsi="Times New Roman" w:cs="Times New Roman"/>
          <w:sz w:val="20"/>
          <w:szCs w:val="20"/>
        </w:rPr>
      </w:pPr>
    </w:p>
    <w:p w14:paraId="66978854" w14:textId="77777777" w:rsidR="00BF6B75" w:rsidRPr="00CE22FA" w:rsidRDefault="006F182B">
      <w:pPr>
        <w:spacing w:after="0" w:line="240" w:lineRule="auto"/>
        <w:ind w:firstLine="540"/>
        <w:jc w:val="center"/>
        <w:rPr>
          <w:rFonts w:ascii="Times New Roman" w:eastAsia="Times New Roman" w:hAnsi="Times New Roman" w:cs="Times New Roman"/>
          <w:b/>
          <w:i/>
          <w:sz w:val="20"/>
          <w:szCs w:val="20"/>
        </w:rPr>
      </w:pPr>
      <w:r w:rsidRPr="00CE22FA">
        <w:rPr>
          <w:rFonts w:ascii="Times New Roman" w:eastAsia="Times New Roman" w:hAnsi="Times New Roman" w:cs="Times New Roman"/>
          <w:b/>
          <w:i/>
          <w:sz w:val="20"/>
          <w:szCs w:val="20"/>
        </w:rPr>
        <w:t>Посада, прізвище, ініціали, підпис уповноваженої особи Учасника, завірені печаткою (за умови її використання).</w:t>
      </w:r>
    </w:p>
    <w:p w14:paraId="5E55E371" w14:textId="77777777" w:rsidR="00BF6B75" w:rsidRPr="00CE22FA" w:rsidRDefault="006F182B">
      <w:pPr>
        <w:spacing w:after="0" w:line="240" w:lineRule="auto"/>
        <w:jc w:val="both"/>
        <w:rPr>
          <w:rFonts w:ascii="Times New Roman" w:eastAsia="Times New Roman" w:hAnsi="Times New Roman" w:cs="Times New Roman"/>
          <w:i/>
          <w:sz w:val="20"/>
          <w:szCs w:val="20"/>
        </w:rPr>
      </w:pPr>
      <w:r w:rsidRPr="00CE22FA">
        <w:rPr>
          <w:rFonts w:ascii="Times New Roman" w:hAnsi="Times New Roman" w:cs="Times New Roman"/>
        </w:rPr>
        <w:br w:type="page"/>
      </w:r>
    </w:p>
    <w:p w14:paraId="20035998" w14:textId="77777777" w:rsidR="00BF6B75" w:rsidRPr="00CE22FA" w:rsidRDefault="006F182B">
      <w:pPr>
        <w:spacing w:after="0" w:line="240" w:lineRule="auto"/>
        <w:jc w:val="right"/>
        <w:rPr>
          <w:rFonts w:ascii="Times New Roman" w:eastAsia="Times New Roman" w:hAnsi="Times New Roman" w:cs="Times New Roman"/>
          <w:sz w:val="20"/>
          <w:szCs w:val="20"/>
        </w:rPr>
      </w:pPr>
      <w:r w:rsidRPr="00CE22FA">
        <w:rPr>
          <w:rFonts w:ascii="Times New Roman" w:eastAsia="Times New Roman" w:hAnsi="Times New Roman" w:cs="Times New Roman"/>
          <w:b/>
          <w:sz w:val="20"/>
          <w:szCs w:val="20"/>
        </w:rPr>
        <w:lastRenderedPageBreak/>
        <w:t>ДОДАТОК 2</w:t>
      </w:r>
    </w:p>
    <w:p w14:paraId="3B90D324" w14:textId="77777777"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до тендерної документації</w:t>
      </w:r>
    </w:p>
    <w:p w14:paraId="3E00EB63"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Перелік документів, </w:t>
      </w:r>
    </w:p>
    <w:p w14:paraId="4453109A"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які вимагаються тендерною документацією </w:t>
      </w:r>
    </w:p>
    <w:p w14:paraId="62A06D4E" w14:textId="77777777" w:rsidR="004100EE" w:rsidRPr="00CE22FA" w:rsidRDefault="004100EE" w:rsidP="004100EE">
      <w:pPr>
        <w:spacing w:after="0" w:line="240" w:lineRule="auto"/>
        <w:jc w:val="right"/>
        <w:rPr>
          <w:rFonts w:ascii="Times New Roman" w:eastAsia="Times New Roman" w:hAnsi="Times New Roman" w:cs="Times New Roman"/>
          <w:sz w:val="20"/>
          <w:szCs w:val="20"/>
        </w:rPr>
      </w:pPr>
    </w:p>
    <w:p w14:paraId="3424E21B" w14:textId="0B09659D" w:rsidR="004100EE" w:rsidRPr="00CE22FA" w:rsidRDefault="004100EE" w:rsidP="004100EE">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Таблиця 1</w:t>
      </w:r>
    </w:p>
    <w:p w14:paraId="0602F6F6" w14:textId="77777777" w:rsidR="004100EE" w:rsidRPr="00CE22FA" w:rsidRDefault="004100EE" w:rsidP="004100EE">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Перелік документів, які надаються </w:t>
      </w:r>
      <w:r w:rsidRPr="00CE22FA">
        <w:rPr>
          <w:rFonts w:ascii="Times New Roman" w:eastAsia="Times New Roman" w:hAnsi="Times New Roman" w:cs="Times New Roman"/>
          <w:b/>
          <w:sz w:val="20"/>
          <w:szCs w:val="20"/>
          <w:u w:val="single"/>
        </w:rPr>
        <w:t>усіма Учасниками</w:t>
      </w:r>
      <w:r w:rsidRPr="00CE22FA">
        <w:rPr>
          <w:rFonts w:ascii="Times New Roman" w:eastAsia="Times New Roman" w:hAnsi="Times New Roman" w:cs="Times New Roman"/>
          <w:b/>
          <w:sz w:val="20"/>
          <w:szCs w:val="20"/>
        </w:rPr>
        <w:t xml:space="preserve"> для підтвердження </w:t>
      </w:r>
    </w:p>
    <w:p w14:paraId="3AC8E3FB" w14:textId="77777777" w:rsidR="004100EE" w:rsidRDefault="004100EE" w:rsidP="004100EE">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відповідності кваліфікаційним критеріям (частина друга </w:t>
      </w:r>
      <w:r w:rsidRPr="00CE22FA">
        <w:rPr>
          <w:rFonts w:ascii="Times New Roman" w:eastAsia="Times New Roman" w:hAnsi="Times New Roman" w:cs="Times New Roman"/>
          <w:b/>
          <w:sz w:val="20"/>
          <w:szCs w:val="20"/>
          <w:u w:val="single"/>
        </w:rPr>
        <w:t>статті 16</w:t>
      </w:r>
      <w:r w:rsidRPr="00CE22FA">
        <w:rPr>
          <w:rFonts w:ascii="Times New Roman" w:eastAsia="Times New Roman" w:hAnsi="Times New Roman" w:cs="Times New Roman"/>
          <w:b/>
          <w:sz w:val="20"/>
          <w:szCs w:val="20"/>
        </w:rPr>
        <w:t xml:space="preserve"> Закону)</w:t>
      </w:r>
    </w:p>
    <w:p w14:paraId="52BFB1AD" w14:textId="77777777" w:rsidR="002E225F" w:rsidRDefault="002E225F" w:rsidP="004100EE">
      <w:pPr>
        <w:spacing w:after="0" w:line="240" w:lineRule="auto"/>
        <w:jc w:val="center"/>
        <w:rPr>
          <w:rFonts w:ascii="Times New Roman" w:eastAsia="Times New Roman" w:hAnsi="Times New Roman" w:cs="Times New Roman"/>
          <w:b/>
          <w:sz w:val="20"/>
          <w:szCs w:val="20"/>
        </w:rPr>
      </w:pPr>
    </w:p>
    <w:p w14:paraId="6A8778C5" w14:textId="77777777" w:rsidR="009728D3" w:rsidRDefault="009728D3" w:rsidP="004100EE">
      <w:pPr>
        <w:spacing w:after="0" w:line="240" w:lineRule="auto"/>
        <w:jc w:val="center"/>
        <w:rPr>
          <w:rFonts w:ascii="Times New Roman" w:eastAsia="Times New Roman" w:hAnsi="Times New Roman" w:cs="Times New Roman"/>
          <w:b/>
          <w:sz w:val="20"/>
          <w:szCs w:val="20"/>
        </w:rPr>
      </w:pPr>
    </w:p>
    <w:p w14:paraId="24CC470C" w14:textId="77777777" w:rsidR="00681902" w:rsidRDefault="00681902" w:rsidP="004100EE">
      <w:pPr>
        <w:spacing w:after="0" w:line="240" w:lineRule="auto"/>
        <w:jc w:val="center"/>
        <w:rPr>
          <w:rFonts w:ascii="Times New Roman" w:eastAsia="Times New Roman" w:hAnsi="Times New Roman" w:cs="Times New Roman"/>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3573"/>
        <w:gridCol w:w="5074"/>
      </w:tblGrid>
      <w:tr w:rsidR="00DF364E" w:rsidRPr="002817B8" w14:paraId="425F4E37" w14:textId="77777777" w:rsidTr="009063D3">
        <w:trPr>
          <w:trHeight w:val="47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4A612" w14:textId="77777777" w:rsidR="00DF364E" w:rsidRPr="002817B8" w:rsidRDefault="00DF364E" w:rsidP="009063D3">
            <w:pPr>
              <w:spacing w:after="0" w:line="240" w:lineRule="auto"/>
              <w:jc w:val="center"/>
              <w:rPr>
                <w:rFonts w:ascii="Times New Roman" w:eastAsia="Times New Roman" w:hAnsi="Times New Roman" w:cs="Times New Roman"/>
                <w:sz w:val="20"/>
                <w:szCs w:val="20"/>
              </w:rPr>
            </w:pPr>
            <w:r w:rsidRPr="002817B8">
              <w:rPr>
                <w:rFonts w:ascii="Times New Roman" w:eastAsia="Helvetica" w:hAnsi="Times New Roman" w:cs="Times New Roman"/>
                <w:sz w:val="20"/>
                <w:szCs w:val="20"/>
              </w:rPr>
              <w:t>№ з/п</w:t>
            </w:r>
          </w:p>
        </w:tc>
        <w:tc>
          <w:tcPr>
            <w:tcW w:w="3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43FAF9" w14:textId="77777777" w:rsidR="00DF364E" w:rsidRPr="002817B8" w:rsidRDefault="00DF364E" w:rsidP="009063D3">
            <w:pPr>
              <w:spacing w:after="0" w:line="240" w:lineRule="auto"/>
              <w:jc w:val="center"/>
              <w:rPr>
                <w:rFonts w:ascii="Times New Roman" w:eastAsia="Times New Roman" w:hAnsi="Times New Roman" w:cs="Times New Roman"/>
                <w:b/>
                <w:sz w:val="20"/>
                <w:szCs w:val="20"/>
              </w:rPr>
            </w:pPr>
            <w:r w:rsidRPr="002817B8">
              <w:rPr>
                <w:rFonts w:ascii="Times New Roman" w:eastAsia="Helvetica" w:hAnsi="Times New Roman" w:cs="Times New Roman"/>
                <w:b/>
                <w:sz w:val="20"/>
                <w:szCs w:val="20"/>
              </w:rPr>
              <w:t>Кваліфікаційна вимога</w:t>
            </w:r>
          </w:p>
        </w:tc>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FF4CE" w14:textId="77777777" w:rsidR="00DF364E" w:rsidRPr="002817B8" w:rsidRDefault="00DF364E" w:rsidP="009063D3">
            <w:pPr>
              <w:spacing w:after="0" w:line="240" w:lineRule="auto"/>
              <w:jc w:val="center"/>
              <w:rPr>
                <w:rFonts w:ascii="Times New Roman" w:eastAsia="Times New Roman" w:hAnsi="Times New Roman" w:cs="Times New Roman"/>
                <w:b/>
                <w:sz w:val="20"/>
                <w:szCs w:val="20"/>
              </w:rPr>
            </w:pPr>
            <w:r w:rsidRPr="002817B8">
              <w:rPr>
                <w:rFonts w:ascii="Times New Roman" w:eastAsia="Helvetica" w:hAnsi="Times New Roman" w:cs="Times New Roman"/>
                <w:b/>
                <w:sz w:val="20"/>
                <w:szCs w:val="20"/>
              </w:rPr>
              <w:t>Документи, що підтверджують відповідність Учасника кваліфікаційній вимозі</w:t>
            </w:r>
          </w:p>
        </w:tc>
      </w:tr>
      <w:tr w:rsidR="00DF364E" w:rsidRPr="002817B8" w14:paraId="535634B8" w14:textId="77777777" w:rsidTr="009063D3">
        <w:trPr>
          <w:trHeight w:val="1058"/>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48637A" w14:textId="77777777" w:rsidR="00DF364E" w:rsidRPr="002817B8" w:rsidRDefault="00DF364E" w:rsidP="009063D3">
            <w:pPr>
              <w:spacing w:after="0" w:line="240" w:lineRule="auto"/>
              <w:ind w:left="34"/>
              <w:contextualSpacing/>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1.</w:t>
            </w:r>
          </w:p>
        </w:tc>
        <w:tc>
          <w:tcPr>
            <w:tcW w:w="3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D34CF" w14:textId="77777777" w:rsidR="00DF364E" w:rsidRPr="002817B8" w:rsidRDefault="00DF364E" w:rsidP="009063D3">
            <w:pPr>
              <w:spacing w:after="0" w:line="240" w:lineRule="auto"/>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Наявність в учасника процедури закупівлі обладнання, матеріально-технічної бази та технологій:</w:t>
            </w:r>
          </w:p>
        </w:tc>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7FBBD9" w14:textId="77777777" w:rsidR="00DF364E" w:rsidRPr="002817B8" w:rsidRDefault="00DF364E" w:rsidP="00DF364E">
            <w:pPr>
              <w:numPr>
                <w:ilvl w:val="1"/>
                <w:numId w:val="18"/>
              </w:numPr>
              <w:tabs>
                <w:tab w:val="left" w:pos="1080"/>
              </w:tabs>
              <w:spacing w:before="200" w:after="0" w:line="240" w:lineRule="auto"/>
              <w:ind w:left="360"/>
              <w:contextualSpacing/>
              <w:jc w:val="both"/>
              <w:rPr>
                <w:rFonts w:ascii="Times New Roman" w:eastAsia="Times New Roman" w:hAnsi="Times New Roman" w:cs="Times New Roman"/>
                <w:bCs/>
                <w:kern w:val="36"/>
                <w:sz w:val="20"/>
                <w:szCs w:val="20"/>
              </w:rPr>
            </w:pPr>
            <w:r w:rsidRPr="002817B8">
              <w:rPr>
                <w:rFonts w:ascii="Times New Roman" w:eastAsia="Times New Roman" w:hAnsi="Times New Roman" w:cs="Times New Roman"/>
                <w:sz w:val="20"/>
                <w:szCs w:val="20"/>
              </w:rPr>
              <w:t xml:space="preserve"> </w:t>
            </w:r>
            <w:r w:rsidRPr="002817B8">
              <w:rPr>
                <w:rFonts w:ascii="Times New Roman" w:eastAsia="Times New Roman" w:hAnsi="Times New Roman" w:cs="Times New Roman"/>
                <w:b/>
                <w:sz w:val="20"/>
                <w:szCs w:val="20"/>
              </w:rPr>
              <w:t>Довідка (лист)</w:t>
            </w:r>
            <w:r w:rsidRPr="002817B8">
              <w:rPr>
                <w:rFonts w:ascii="Times New Roman" w:eastAsia="Times New Roman" w:hAnsi="Times New Roman" w:cs="Times New Roman"/>
                <w:sz w:val="20"/>
                <w:szCs w:val="20"/>
              </w:rPr>
              <w:t xml:space="preserve"> довільної форми про наявність обладнання та матеріально-технічної бази, необхідних для виконання умов даної закупівлі;</w:t>
            </w:r>
          </w:p>
        </w:tc>
      </w:tr>
    </w:tbl>
    <w:p w14:paraId="7E45B2F6" w14:textId="77777777" w:rsidR="00F96416" w:rsidRPr="002817B8" w:rsidRDefault="00F96416" w:rsidP="00F96416">
      <w:pPr>
        <w:spacing w:after="0" w:line="240" w:lineRule="auto"/>
        <w:rPr>
          <w:rFonts w:ascii="Times New Roman" w:eastAsia="Times New Roman" w:hAnsi="Times New Roman" w:cs="Times New Roman"/>
          <w:b/>
          <w:sz w:val="20"/>
          <w:szCs w:val="20"/>
        </w:rPr>
      </w:pPr>
    </w:p>
    <w:p w14:paraId="5881E26A" w14:textId="77777777" w:rsidR="00F96416" w:rsidRPr="002817B8" w:rsidRDefault="00F96416" w:rsidP="00F96416">
      <w:pPr>
        <w:spacing w:after="0" w:line="240" w:lineRule="auto"/>
        <w:jc w:val="both"/>
        <w:rPr>
          <w:rFonts w:ascii="Times New Roman" w:eastAsia="Times New Roman" w:hAnsi="Times New Roman" w:cs="Times New Roman"/>
          <w:sz w:val="20"/>
          <w:szCs w:val="20"/>
        </w:rPr>
      </w:pPr>
    </w:p>
    <w:p w14:paraId="09D7D5D3" w14:textId="77777777" w:rsidR="00F96416" w:rsidRDefault="00F96416" w:rsidP="00F96416">
      <w:pPr>
        <w:widowControl w:val="0"/>
        <w:shd w:val="clear" w:color="auto" w:fill="FFFFFF"/>
        <w:spacing w:after="0" w:line="240" w:lineRule="auto"/>
        <w:ind w:right="113" w:firstLine="426"/>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color w:val="000000"/>
          <w:sz w:val="20"/>
          <w:szCs w:val="20"/>
          <w:highlight w:val="white"/>
        </w:rPr>
        <w:t xml:space="preserve"> </w:t>
      </w:r>
    </w:p>
    <w:p w14:paraId="41B0C367" w14:textId="77777777" w:rsidR="00BF6B75" w:rsidRPr="00CE22FA" w:rsidRDefault="00BF6B75">
      <w:pPr>
        <w:spacing w:after="0" w:line="240" w:lineRule="auto"/>
        <w:rPr>
          <w:rFonts w:ascii="Times New Roman" w:eastAsia="Times New Roman" w:hAnsi="Times New Roman" w:cs="Times New Roman"/>
          <w:sz w:val="20"/>
          <w:szCs w:val="20"/>
        </w:rPr>
      </w:pPr>
    </w:p>
    <w:p w14:paraId="35452FFE" w14:textId="4A9944A1"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Таблиця </w:t>
      </w:r>
      <w:r w:rsidR="004100EE" w:rsidRPr="00CE22FA">
        <w:rPr>
          <w:rFonts w:ascii="Times New Roman" w:eastAsia="Times New Roman" w:hAnsi="Times New Roman" w:cs="Times New Roman"/>
          <w:b/>
          <w:sz w:val="20"/>
          <w:szCs w:val="20"/>
        </w:rPr>
        <w:t>2</w:t>
      </w:r>
    </w:p>
    <w:p w14:paraId="5B925BD9"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Перелік документів, </w:t>
      </w:r>
    </w:p>
    <w:p w14:paraId="18DA8760" w14:textId="77777777" w:rsidR="00BF6B75" w:rsidRPr="00CE22FA"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які надаються </w:t>
      </w:r>
      <w:r w:rsidRPr="00CE22FA">
        <w:rPr>
          <w:rFonts w:ascii="Times New Roman" w:eastAsia="Times New Roman" w:hAnsi="Times New Roman" w:cs="Times New Roman"/>
          <w:b/>
          <w:sz w:val="20"/>
          <w:szCs w:val="20"/>
          <w:u w:val="single"/>
        </w:rPr>
        <w:t>УСІМА УЧАСНИКАМИ</w:t>
      </w:r>
      <w:r w:rsidRPr="00CE22FA">
        <w:rPr>
          <w:rFonts w:ascii="Times New Roman" w:eastAsia="Times New Roman" w:hAnsi="Times New Roman" w:cs="Times New Roman"/>
          <w:b/>
          <w:sz w:val="20"/>
          <w:szCs w:val="20"/>
        </w:rPr>
        <w:t xml:space="preserve"> для підтвердження відповідності </w:t>
      </w:r>
    </w:p>
    <w:p w14:paraId="12883044" w14:textId="77777777" w:rsidR="00BF6B75" w:rsidRDefault="006F182B">
      <w:pPr>
        <w:spacing w:after="0" w:line="240" w:lineRule="auto"/>
        <w:jc w:val="center"/>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t xml:space="preserve">вимогам тендерної документації </w:t>
      </w:r>
    </w:p>
    <w:p w14:paraId="0B1DF3E4" w14:textId="77777777" w:rsidR="009728D3" w:rsidRPr="002817B8" w:rsidRDefault="009728D3">
      <w:pPr>
        <w:spacing w:after="0" w:line="240" w:lineRule="auto"/>
        <w:jc w:val="center"/>
        <w:rPr>
          <w:rFonts w:ascii="Times New Roman" w:eastAsia="Times New Roman" w:hAnsi="Times New Roman" w:cs="Times New Roman"/>
          <w:b/>
          <w:sz w:val="20"/>
          <w:szCs w:val="20"/>
        </w:rPr>
      </w:pPr>
    </w:p>
    <w:p w14:paraId="1722169F" w14:textId="77777777" w:rsidR="009728D3" w:rsidRPr="002817B8" w:rsidRDefault="009728D3">
      <w:pPr>
        <w:spacing w:after="0" w:line="240" w:lineRule="auto"/>
        <w:jc w:val="center"/>
        <w:rPr>
          <w:rFonts w:ascii="Times New Roman" w:eastAsia="Times New Roman" w:hAnsi="Times New Roman" w:cs="Times New Roman"/>
          <w:b/>
          <w:sz w:val="20"/>
          <w:szCs w:val="20"/>
        </w:rPr>
      </w:pPr>
    </w:p>
    <w:tbl>
      <w:tblPr>
        <w:tblStyle w:val="affff5"/>
        <w:tblW w:w="94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8760"/>
      </w:tblGrid>
      <w:tr w:rsidR="00BF6B75" w:rsidRPr="002817B8" w14:paraId="52648AB5" w14:textId="77777777">
        <w:tc>
          <w:tcPr>
            <w:tcW w:w="669" w:type="dxa"/>
            <w:tcBorders>
              <w:top w:val="single" w:sz="4" w:space="0" w:color="000000"/>
              <w:left w:val="single" w:sz="4" w:space="0" w:color="000000"/>
              <w:bottom w:val="single" w:sz="4" w:space="0" w:color="000000"/>
              <w:right w:val="single" w:sz="4" w:space="0" w:color="000000"/>
            </w:tcBorders>
          </w:tcPr>
          <w:p w14:paraId="0DB051A2"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1.</w:t>
            </w:r>
          </w:p>
        </w:tc>
        <w:tc>
          <w:tcPr>
            <w:tcW w:w="8760" w:type="dxa"/>
            <w:tcBorders>
              <w:top w:val="single" w:sz="4" w:space="0" w:color="000000"/>
              <w:left w:val="single" w:sz="4" w:space="0" w:color="000000"/>
              <w:bottom w:val="single" w:sz="4" w:space="0" w:color="000000"/>
              <w:right w:val="single" w:sz="4" w:space="0" w:color="000000"/>
            </w:tcBorders>
          </w:tcPr>
          <w:p w14:paraId="40387EC8" w14:textId="77777777" w:rsidR="00BF6B75" w:rsidRPr="002817B8" w:rsidRDefault="006F182B">
            <w:pPr>
              <w:tabs>
                <w:tab w:val="left" w:pos="225"/>
              </w:tabs>
              <w:spacing w:after="0" w:line="240" w:lineRule="auto"/>
              <w:ind w:firstLine="723"/>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1.1. </w:t>
            </w:r>
            <w:r w:rsidRPr="002817B8">
              <w:rPr>
                <w:rFonts w:ascii="Times New Roman" w:eastAsia="Times New Roman" w:hAnsi="Times New Roman" w:cs="Times New Roman"/>
                <w:b/>
                <w:sz w:val="20"/>
                <w:szCs w:val="20"/>
              </w:rPr>
              <w:t>Інформаційна довідка (лист)</w:t>
            </w:r>
            <w:r w:rsidRPr="002817B8">
              <w:rPr>
                <w:rFonts w:ascii="Times New Roman" w:eastAsia="Times New Roman" w:hAnsi="Times New Roman" w:cs="Times New Roman"/>
                <w:sz w:val="20"/>
                <w:szCs w:val="20"/>
              </w:rPr>
              <w:t xml:space="preserve"> </w:t>
            </w:r>
            <w:r w:rsidRPr="002817B8">
              <w:rPr>
                <w:rFonts w:ascii="Times New Roman" w:eastAsia="Times New Roman" w:hAnsi="Times New Roman" w:cs="Times New Roman"/>
                <w:b/>
                <w:sz w:val="20"/>
                <w:szCs w:val="20"/>
              </w:rPr>
              <w:t>довільної форми</w:t>
            </w:r>
            <w:r w:rsidRPr="002817B8">
              <w:rPr>
                <w:rFonts w:ascii="Times New Roman" w:eastAsia="Times New Roman" w:hAnsi="Times New Roman" w:cs="Times New Roman"/>
                <w:sz w:val="20"/>
                <w:szCs w:val="20"/>
              </w:rPr>
              <w:t xml:space="preserve"> з інформацією про посадову (-</w:t>
            </w:r>
            <w:proofErr w:type="spellStart"/>
            <w:r w:rsidRPr="002817B8">
              <w:rPr>
                <w:rFonts w:ascii="Times New Roman" w:eastAsia="Times New Roman" w:hAnsi="Times New Roman" w:cs="Times New Roman"/>
                <w:sz w:val="20"/>
                <w:szCs w:val="20"/>
              </w:rPr>
              <w:t>их</w:t>
            </w:r>
            <w:proofErr w:type="spellEnd"/>
            <w:r w:rsidRPr="002817B8">
              <w:rPr>
                <w:rFonts w:ascii="Times New Roman" w:eastAsia="Times New Roman" w:hAnsi="Times New Roman" w:cs="Times New Roman"/>
                <w:sz w:val="20"/>
                <w:szCs w:val="20"/>
              </w:rPr>
              <w:t xml:space="preserve">) особу (осіб) Учасника, </w:t>
            </w:r>
            <w:r w:rsidRPr="002817B8">
              <w:rPr>
                <w:rFonts w:ascii="Times New Roman" w:eastAsia="Times New Roman" w:hAnsi="Times New Roman" w:cs="Times New Roman"/>
                <w:b/>
                <w:sz w:val="20"/>
                <w:szCs w:val="20"/>
              </w:rPr>
              <w:t>уповноважену</w:t>
            </w:r>
            <w:r w:rsidRPr="002817B8">
              <w:rPr>
                <w:rFonts w:ascii="Times New Roman" w:eastAsia="Times New Roman" w:hAnsi="Times New Roman" w:cs="Times New Roman"/>
                <w:sz w:val="20"/>
                <w:szCs w:val="20"/>
              </w:rPr>
              <w:t xml:space="preserve"> (-</w:t>
            </w:r>
            <w:proofErr w:type="spellStart"/>
            <w:r w:rsidRPr="002817B8">
              <w:rPr>
                <w:rFonts w:ascii="Times New Roman" w:eastAsia="Times New Roman" w:hAnsi="Times New Roman" w:cs="Times New Roman"/>
                <w:sz w:val="20"/>
                <w:szCs w:val="20"/>
              </w:rPr>
              <w:t>их</w:t>
            </w:r>
            <w:proofErr w:type="spellEnd"/>
            <w:r w:rsidRPr="002817B8">
              <w:rPr>
                <w:rFonts w:ascii="Times New Roman" w:eastAsia="Times New Roman" w:hAnsi="Times New Roman" w:cs="Times New Roman"/>
                <w:sz w:val="20"/>
                <w:szCs w:val="20"/>
              </w:rPr>
              <w:t xml:space="preserve">) представляти інтереси під час проведення процедури закупівлі, а саме: </w:t>
            </w:r>
            <w:r w:rsidRPr="002817B8">
              <w:rPr>
                <w:rFonts w:ascii="Times New Roman" w:eastAsia="Times New Roman" w:hAnsi="Times New Roman" w:cs="Times New Roman"/>
                <w:i/>
                <w:sz w:val="20"/>
                <w:szCs w:val="20"/>
              </w:rPr>
              <w:t>підписувати документи тендерної пропозиції; підписувати договір закупівлі за результатами торгів.</w:t>
            </w:r>
          </w:p>
        </w:tc>
      </w:tr>
      <w:tr w:rsidR="00BF6B75" w:rsidRPr="002817B8" w14:paraId="4AC1EC7A" w14:textId="77777777">
        <w:tc>
          <w:tcPr>
            <w:tcW w:w="669" w:type="dxa"/>
            <w:tcBorders>
              <w:top w:val="single" w:sz="4" w:space="0" w:color="000000"/>
              <w:left w:val="single" w:sz="4" w:space="0" w:color="000000"/>
              <w:bottom w:val="single" w:sz="4" w:space="0" w:color="000000"/>
              <w:right w:val="single" w:sz="4" w:space="0" w:color="000000"/>
            </w:tcBorders>
          </w:tcPr>
          <w:p w14:paraId="762A299A"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2.</w:t>
            </w:r>
          </w:p>
        </w:tc>
        <w:tc>
          <w:tcPr>
            <w:tcW w:w="8760" w:type="dxa"/>
            <w:tcBorders>
              <w:top w:val="single" w:sz="4" w:space="0" w:color="000000"/>
              <w:left w:val="single" w:sz="4" w:space="0" w:color="000000"/>
              <w:bottom w:val="single" w:sz="4" w:space="0" w:color="000000"/>
              <w:right w:val="single" w:sz="4" w:space="0" w:color="000000"/>
            </w:tcBorders>
          </w:tcPr>
          <w:p w14:paraId="4A8AEFB5" w14:textId="77777777" w:rsidR="00BF6B75" w:rsidRPr="002817B8" w:rsidRDefault="006F182B">
            <w:pPr>
              <w:spacing w:after="0" w:line="240" w:lineRule="auto"/>
              <w:ind w:firstLine="708"/>
              <w:jc w:val="both"/>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14:paraId="4F1AC8D9" w14:textId="77777777" w:rsidR="00BF6B75" w:rsidRPr="002817B8" w:rsidRDefault="006F182B">
            <w:pPr>
              <w:spacing w:after="0" w:line="240" w:lineRule="auto"/>
              <w:ind w:firstLine="708"/>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2.1.1. </w:t>
            </w:r>
            <w:r w:rsidRPr="002817B8">
              <w:rPr>
                <w:rFonts w:ascii="Times New Roman" w:eastAsia="Times New Roman" w:hAnsi="Times New Roman" w:cs="Times New Roman"/>
                <w:b/>
                <w:sz w:val="20"/>
                <w:szCs w:val="20"/>
              </w:rPr>
              <w:t>Протокол або витяг з протоколу</w:t>
            </w:r>
            <w:r w:rsidRPr="002817B8">
              <w:rPr>
                <w:rFonts w:ascii="Times New Roman" w:eastAsia="Times New Roman" w:hAnsi="Times New Roman" w:cs="Times New Roman"/>
                <w:sz w:val="20"/>
                <w:szCs w:val="20"/>
              </w:rPr>
              <w:t xml:space="preserve"> загальних зборів </w:t>
            </w:r>
            <w:r w:rsidRPr="002817B8">
              <w:rPr>
                <w:rFonts w:ascii="Times New Roman" w:eastAsia="Times New Roman" w:hAnsi="Times New Roman" w:cs="Times New Roman"/>
                <w:sz w:val="20"/>
                <w:szCs w:val="20"/>
                <w:u w:val="single"/>
              </w:rPr>
              <w:t>щодо обрання керівника</w:t>
            </w:r>
            <w:r w:rsidRPr="002817B8">
              <w:rPr>
                <w:rFonts w:ascii="Times New Roman" w:eastAsia="Times New Roman" w:hAnsi="Times New Roman" w:cs="Times New Roman"/>
                <w:sz w:val="20"/>
                <w:szCs w:val="20"/>
              </w:rPr>
              <w:t xml:space="preserve"> юридичної особи (або подовження його повноважень тощо) або </w:t>
            </w:r>
            <w:r w:rsidRPr="002817B8">
              <w:rPr>
                <w:rFonts w:ascii="Times New Roman" w:eastAsia="Times New Roman" w:hAnsi="Times New Roman" w:cs="Times New Roman"/>
                <w:b/>
                <w:sz w:val="20"/>
                <w:szCs w:val="20"/>
              </w:rPr>
              <w:t>рішення чи розпорядження</w:t>
            </w:r>
            <w:r w:rsidRPr="002817B8">
              <w:rPr>
                <w:rFonts w:ascii="Times New Roman" w:eastAsia="Times New Roman" w:hAnsi="Times New Roman" w:cs="Times New Roman"/>
                <w:sz w:val="20"/>
                <w:szCs w:val="20"/>
              </w:rPr>
              <w:t xml:space="preserve"> власника чи уповноваженої власником особи (відповідно до процедури обрання, яка визначена статутом чи іншими установчими документами);</w:t>
            </w:r>
          </w:p>
          <w:p w14:paraId="5197FB5B" w14:textId="77777777" w:rsidR="00BF6B75" w:rsidRPr="002817B8" w:rsidRDefault="006F182B">
            <w:pPr>
              <w:tabs>
                <w:tab w:val="left" w:pos="760"/>
              </w:tabs>
              <w:spacing w:after="0" w:line="240" w:lineRule="auto"/>
              <w:ind w:firstLine="708"/>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2.1.2. </w:t>
            </w:r>
            <w:r w:rsidRPr="002817B8">
              <w:rPr>
                <w:rFonts w:ascii="Times New Roman" w:eastAsia="Times New Roman" w:hAnsi="Times New Roman" w:cs="Times New Roman"/>
                <w:b/>
                <w:sz w:val="20"/>
                <w:szCs w:val="20"/>
              </w:rPr>
              <w:t>Протокол або витяг</w:t>
            </w:r>
            <w:r w:rsidRPr="002817B8">
              <w:rPr>
                <w:rFonts w:ascii="Times New Roman" w:eastAsia="Times New Roman" w:hAnsi="Times New Roman" w:cs="Times New Roman"/>
                <w:sz w:val="20"/>
                <w:szCs w:val="20"/>
              </w:rPr>
              <w:t xml:space="preserve"> з протоколу загальних зборів або </w:t>
            </w:r>
            <w:r w:rsidRPr="002817B8">
              <w:rPr>
                <w:rFonts w:ascii="Times New Roman" w:eastAsia="Times New Roman" w:hAnsi="Times New Roman" w:cs="Times New Roman"/>
                <w:b/>
                <w:sz w:val="20"/>
                <w:szCs w:val="20"/>
              </w:rPr>
              <w:t>рішення чи розпорядження</w:t>
            </w:r>
            <w:r w:rsidRPr="002817B8">
              <w:rPr>
                <w:rFonts w:ascii="Times New Roman" w:eastAsia="Times New Roman" w:hAnsi="Times New Roman" w:cs="Times New Roman"/>
                <w:sz w:val="20"/>
                <w:szCs w:val="20"/>
              </w:rPr>
              <w:t xml:space="preserve"> власника чи уповноваженої власником особи </w:t>
            </w:r>
            <w:r w:rsidRPr="002817B8">
              <w:rPr>
                <w:rFonts w:ascii="Times New Roman" w:eastAsia="Times New Roman" w:hAnsi="Times New Roman" w:cs="Times New Roman"/>
                <w:sz w:val="20"/>
                <w:szCs w:val="20"/>
                <w:u w:val="single"/>
              </w:rPr>
              <w:t>щодо надання повноважень</w:t>
            </w:r>
            <w:r w:rsidRPr="002817B8">
              <w:rPr>
                <w:rFonts w:ascii="Times New Roman" w:eastAsia="Times New Roman" w:hAnsi="Times New Roman" w:cs="Times New Roman"/>
                <w:sz w:val="20"/>
                <w:szCs w:val="20"/>
              </w:rPr>
              <w:t xml:space="preserve"> на підписання (укладення) договору або його затвердження за результатами тендеру у випадках, коли існують відповідні </w:t>
            </w:r>
            <w:r w:rsidRPr="002817B8">
              <w:rPr>
                <w:rFonts w:ascii="Times New Roman" w:eastAsia="Times New Roman" w:hAnsi="Times New Roman" w:cs="Times New Roman"/>
                <w:b/>
                <w:sz w:val="20"/>
                <w:szCs w:val="20"/>
                <w:u w:val="single"/>
              </w:rPr>
              <w:t>обмеження</w:t>
            </w:r>
            <w:r w:rsidRPr="002817B8">
              <w:rPr>
                <w:rFonts w:ascii="Times New Roman" w:eastAsia="Times New Roman" w:hAnsi="Times New Roman" w:cs="Times New Roman"/>
                <w:sz w:val="20"/>
                <w:szCs w:val="20"/>
              </w:rPr>
              <w:t xml:space="preserve"> згідно </w:t>
            </w:r>
            <w:r w:rsidRPr="002817B8">
              <w:rPr>
                <w:rFonts w:ascii="Times New Roman" w:eastAsia="Times New Roman" w:hAnsi="Times New Roman" w:cs="Times New Roman"/>
                <w:b/>
                <w:sz w:val="20"/>
                <w:szCs w:val="20"/>
              </w:rPr>
              <w:t xml:space="preserve">статуту чи інших установчих документів </w:t>
            </w:r>
            <w:r w:rsidRPr="002817B8">
              <w:rPr>
                <w:rFonts w:ascii="Times New Roman" w:eastAsia="Times New Roman" w:hAnsi="Times New Roman" w:cs="Times New Roman"/>
                <w:sz w:val="20"/>
                <w:szCs w:val="20"/>
              </w:rPr>
              <w:t xml:space="preserve">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817B8">
              <w:rPr>
                <w:rFonts w:ascii="Times New Roman" w:eastAsia="Times New Roman" w:hAnsi="Times New Roman" w:cs="Times New Roman"/>
                <w:sz w:val="20"/>
                <w:szCs w:val="20"/>
                <w:u w:val="single"/>
              </w:rPr>
              <w:t xml:space="preserve">(надаються виключно у випадку, якщо статутом чи іншими установчими документами передбачено </w:t>
            </w:r>
            <w:r w:rsidRPr="002817B8">
              <w:rPr>
                <w:rFonts w:ascii="Times New Roman" w:eastAsia="Times New Roman" w:hAnsi="Times New Roman" w:cs="Times New Roman"/>
                <w:b/>
                <w:sz w:val="20"/>
                <w:szCs w:val="20"/>
                <w:u w:val="single"/>
              </w:rPr>
              <w:t>певні обмеження</w:t>
            </w:r>
            <w:r w:rsidRPr="002817B8">
              <w:rPr>
                <w:rFonts w:ascii="Times New Roman" w:eastAsia="Times New Roman" w:hAnsi="Times New Roman" w:cs="Times New Roman"/>
                <w:sz w:val="20"/>
                <w:szCs w:val="20"/>
              </w:rPr>
              <w:t>);</w:t>
            </w:r>
          </w:p>
          <w:p w14:paraId="4E92B9AF" w14:textId="77777777" w:rsidR="00BF6B75" w:rsidRPr="002817B8" w:rsidRDefault="006F182B">
            <w:pPr>
              <w:spacing w:after="0" w:line="240" w:lineRule="auto"/>
              <w:ind w:firstLine="708"/>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2.1.3. </w:t>
            </w:r>
            <w:r w:rsidRPr="002817B8">
              <w:rPr>
                <w:rFonts w:ascii="Times New Roman" w:eastAsia="Times New Roman" w:hAnsi="Times New Roman" w:cs="Times New Roman"/>
                <w:b/>
                <w:sz w:val="20"/>
                <w:szCs w:val="20"/>
              </w:rPr>
              <w:t>Наказ</w:t>
            </w:r>
            <w:r w:rsidRPr="002817B8">
              <w:rPr>
                <w:rFonts w:ascii="Times New Roman" w:eastAsia="Times New Roman" w:hAnsi="Times New Roman" w:cs="Times New Roman"/>
                <w:sz w:val="20"/>
                <w:szCs w:val="20"/>
              </w:rPr>
              <w:t xml:space="preserve"> про призначення (вступ) (подовження повноважень тощо) </w:t>
            </w:r>
            <w:r w:rsidRPr="002817B8">
              <w:rPr>
                <w:rFonts w:ascii="Times New Roman" w:eastAsia="Times New Roman" w:hAnsi="Times New Roman" w:cs="Times New Roman"/>
                <w:b/>
                <w:sz w:val="20"/>
                <w:szCs w:val="20"/>
              </w:rPr>
              <w:t>на посаду</w:t>
            </w:r>
            <w:r w:rsidRPr="002817B8">
              <w:rPr>
                <w:rFonts w:ascii="Times New Roman" w:eastAsia="Times New Roman" w:hAnsi="Times New Roman" w:cs="Times New Roman"/>
                <w:sz w:val="20"/>
                <w:szCs w:val="20"/>
              </w:rPr>
              <w:t xml:space="preserve"> (у разі, якщо наказ на призначення не ведеться суб’єктом господарювання – лист від Учасника із зазначенням цього);</w:t>
            </w:r>
          </w:p>
          <w:p w14:paraId="511C6E57" w14:textId="0E66413C" w:rsidR="00BF6B75" w:rsidRPr="002817B8" w:rsidRDefault="006F182B" w:rsidP="004100EE">
            <w:pPr>
              <w:tabs>
                <w:tab w:val="left" w:pos="0"/>
              </w:tabs>
              <w:spacing w:after="0" w:line="240" w:lineRule="auto"/>
              <w:ind w:firstLine="742"/>
              <w:jc w:val="both"/>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2.1.4. </w:t>
            </w:r>
            <w:r w:rsidRPr="002817B8">
              <w:rPr>
                <w:rFonts w:ascii="Times New Roman" w:eastAsia="Times New Roman" w:hAnsi="Times New Roman" w:cs="Times New Roman"/>
                <w:b/>
                <w:sz w:val="20"/>
                <w:szCs w:val="20"/>
              </w:rPr>
              <w:t>Довіреність</w:t>
            </w:r>
            <w:r w:rsidRPr="002817B8">
              <w:rPr>
                <w:rFonts w:ascii="Times New Roman" w:eastAsia="Times New Roman" w:hAnsi="Times New Roman" w:cs="Times New Roman"/>
                <w:sz w:val="20"/>
                <w:szCs w:val="20"/>
              </w:rPr>
              <w:t>, якщо повноваження особи визначені довіреністю, при цьому документи визначені пп. 2.1.1.- 2.1.3. надаються в повному обсязі на осо</w:t>
            </w:r>
            <w:r w:rsidR="004100EE" w:rsidRPr="002817B8">
              <w:rPr>
                <w:rFonts w:ascii="Times New Roman" w:eastAsia="Times New Roman" w:hAnsi="Times New Roman" w:cs="Times New Roman"/>
                <w:sz w:val="20"/>
                <w:szCs w:val="20"/>
              </w:rPr>
              <w:t>бу, яка надала таку довіреність.</w:t>
            </w:r>
          </w:p>
        </w:tc>
      </w:tr>
      <w:tr w:rsidR="00BF6B75" w:rsidRPr="002817B8" w14:paraId="14851E55" w14:textId="77777777">
        <w:trPr>
          <w:trHeight w:val="175"/>
        </w:trPr>
        <w:tc>
          <w:tcPr>
            <w:tcW w:w="669" w:type="dxa"/>
            <w:tcBorders>
              <w:top w:val="single" w:sz="4" w:space="0" w:color="000000"/>
              <w:left w:val="single" w:sz="4" w:space="0" w:color="000000"/>
              <w:bottom w:val="single" w:sz="4" w:space="0" w:color="000000"/>
              <w:right w:val="single" w:sz="4" w:space="0" w:color="000000"/>
            </w:tcBorders>
          </w:tcPr>
          <w:p w14:paraId="0C99DB3E"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3.</w:t>
            </w:r>
          </w:p>
        </w:tc>
        <w:tc>
          <w:tcPr>
            <w:tcW w:w="8760" w:type="dxa"/>
            <w:tcBorders>
              <w:top w:val="single" w:sz="4" w:space="0" w:color="000000"/>
              <w:left w:val="single" w:sz="4" w:space="0" w:color="000000"/>
              <w:bottom w:val="single" w:sz="4" w:space="0" w:color="000000"/>
              <w:right w:val="single" w:sz="4" w:space="0" w:color="000000"/>
            </w:tcBorders>
          </w:tcPr>
          <w:p w14:paraId="5A922864" w14:textId="77777777" w:rsidR="00BF6B75" w:rsidRPr="002817B8" w:rsidRDefault="006F182B" w:rsidP="00EF6C50">
            <w:pPr>
              <w:tabs>
                <w:tab w:val="left" w:pos="1080"/>
              </w:tabs>
              <w:spacing w:after="0" w:line="240" w:lineRule="auto"/>
              <w:ind w:firstLine="443"/>
              <w:jc w:val="both"/>
              <w:rPr>
                <w:rFonts w:ascii="Times New Roman" w:eastAsia="Times New Roman" w:hAnsi="Times New Roman" w:cs="Times New Roman"/>
                <w:sz w:val="20"/>
                <w:szCs w:val="20"/>
              </w:rPr>
            </w:pPr>
            <w:r w:rsidRPr="002817B8">
              <w:rPr>
                <w:rFonts w:ascii="Times New Roman" w:eastAsia="Times New Roman" w:hAnsi="Times New Roman" w:cs="Times New Roman"/>
                <w:b/>
                <w:sz w:val="20"/>
                <w:szCs w:val="20"/>
              </w:rPr>
              <w:t>Статут або інший установчий документ</w:t>
            </w:r>
            <w:r w:rsidRPr="002817B8">
              <w:rPr>
                <w:rFonts w:ascii="Times New Roman" w:eastAsia="Times New Roman" w:hAnsi="Times New Roman" w:cs="Times New Roman"/>
                <w:b/>
                <w:color w:val="000000"/>
                <w:sz w:val="20"/>
                <w:szCs w:val="20"/>
              </w:rPr>
              <w:t xml:space="preserve"> </w:t>
            </w:r>
            <w:r w:rsidRPr="002817B8">
              <w:rPr>
                <w:rFonts w:ascii="Times New Roman" w:eastAsia="Times New Roman" w:hAnsi="Times New Roman" w:cs="Times New Roman"/>
                <w:color w:val="000000"/>
                <w:sz w:val="20"/>
                <w:szCs w:val="20"/>
              </w:rPr>
              <w:t>із змінами (у разі їх наявності</w:t>
            </w:r>
            <w:r w:rsidRPr="002817B8">
              <w:rPr>
                <w:rFonts w:ascii="Times New Roman" w:eastAsia="Times New Roman" w:hAnsi="Times New Roman" w:cs="Times New Roman"/>
                <w:sz w:val="20"/>
                <w:szCs w:val="20"/>
              </w:rPr>
              <w:t>)</w:t>
            </w:r>
          </w:p>
          <w:p w14:paraId="34247AF1" w14:textId="77777777" w:rsidR="00D35FDF" w:rsidRPr="002817B8" w:rsidRDefault="00D35FDF" w:rsidP="00D35FDF">
            <w:pPr>
              <w:tabs>
                <w:tab w:val="left" w:pos="1080"/>
              </w:tabs>
              <w:spacing w:after="0" w:line="240" w:lineRule="auto"/>
              <w:jc w:val="both"/>
              <w:rPr>
                <w:rFonts w:ascii="Times New Roman" w:eastAsia="Times New Roman" w:hAnsi="Times New Roman" w:cs="Times New Roman"/>
                <w:sz w:val="20"/>
                <w:szCs w:val="20"/>
                <w:lang w:eastAsia="en-US"/>
              </w:rPr>
            </w:pPr>
            <w:r w:rsidRPr="002817B8">
              <w:rPr>
                <w:rFonts w:ascii="Times New Roman" w:eastAsia="Helvetica" w:hAnsi="Times New Roman" w:cs="Times New Roman"/>
                <w:sz w:val="20"/>
                <w:szCs w:val="20"/>
                <w:lang w:eastAsia="en-US"/>
              </w:rPr>
              <w:t>Вимоги до статуту:</w:t>
            </w:r>
          </w:p>
          <w:p w14:paraId="768D37A1" w14:textId="77777777" w:rsidR="00D35FDF" w:rsidRPr="002817B8" w:rsidRDefault="00D35FDF" w:rsidP="00D3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0"/>
                <w:szCs w:val="20"/>
              </w:rPr>
            </w:pPr>
            <w:r w:rsidRPr="002817B8">
              <w:rPr>
                <w:rFonts w:ascii="Times New Roman" w:eastAsia="Times New Roman" w:hAnsi="Times New Roman" w:cs="Times New Roman"/>
                <w:sz w:val="20"/>
                <w:szCs w:val="20"/>
                <w:lang w:eastAsia="uk-UA"/>
              </w:rPr>
              <w:t xml:space="preserve">1. </w:t>
            </w:r>
            <w:r w:rsidRPr="002817B8">
              <w:rPr>
                <w:rFonts w:ascii="Times New Roman" w:eastAsia="Helvetica" w:hAnsi="Times New Roman" w:cs="Times New Roman"/>
                <w:sz w:val="20"/>
                <w:szCs w:val="20"/>
                <w:lang w:eastAsia="uk-UA"/>
              </w:rPr>
              <w:t xml:space="preserve">Статут повинен містити відмітку </w:t>
            </w:r>
            <w:r w:rsidRPr="002817B8">
              <w:rPr>
                <w:rFonts w:ascii="Times New Roman" w:eastAsia="Helvetica" w:hAnsi="Times New Roman" w:cs="Times New Roman"/>
                <w:color w:val="000000"/>
                <w:sz w:val="20"/>
                <w:szCs w:val="20"/>
              </w:rPr>
              <w:t>державного реєстратора про проведення державної реєстрації</w:t>
            </w:r>
            <w:r w:rsidRPr="002817B8">
              <w:rPr>
                <w:rFonts w:ascii="Times New Roman" w:eastAsia="Times New Roman" w:hAnsi="Times New Roman" w:cs="Times New Roman"/>
                <w:sz w:val="20"/>
                <w:szCs w:val="20"/>
                <w:lang w:eastAsia="uk-UA"/>
              </w:rPr>
              <w:t>.</w:t>
            </w:r>
          </w:p>
          <w:p w14:paraId="229C11A7" w14:textId="77777777" w:rsidR="00D35FDF" w:rsidRPr="00FC549A" w:rsidRDefault="00D35FDF" w:rsidP="00D35FDF">
            <w:pPr>
              <w:tabs>
                <w:tab w:val="left" w:pos="1080"/>
              </w:tabs>
              <w:spacing w:after="0" w:line="240" w:lineRule="auto"/>
              <w:jc w:val="both"/>
              <w:rPr>
                <w:rFonts w:ascii="Times New Roman" w:eastAsia="Helvetica" w:hAnsi="Times New Roman" w:cs="Times New Roman"/>
                <w:color w:val="000000" w:themeColor="text1"/>
                <w:sz w:val="20"/>
                <w:szCs w:val="20"/>
                <w:lang w:eastAsia="en-US"/>
              </w:rPr>
            </w:pPr>
            <w:r w:rsidRPr="002817B8">
              <w:rPr>
                <w:rFonts w:ascii="Times New Roman" w:eastAsia="Times New Roman" w:hAnsi="Times New Roman" w:cs="Times New Roman"/>
                <w:sz w:val="20"/>
                <w:szCs w:val="20"/>
                <w:lang w:eastAsia="en-US"/>
              </w:rPr>
              <w:t xml:space="preserve">2. </w:t>
            </w:r>
            <w:r w:rsidRPr="002817B8">
              <w:rPr>
                <w:rFonts w:ascii="Times New Roman" w:eastAsia="Helvetica" w:hAnsi="Times New Roman" w:cs="Times New Roman"/>
                <w:sz w:val="20"/>
                <w:szCs w:val="20"/>
                <w:lang w:eastAsia="en-US"/>
              </w:rPr>
              <w:t xml:space="preserve">У випадку відсутності відмітки державного реєстратора Учасник повинен надати </w:t>
            </w:r>
            <w:r w:rsidRPr="002817B8">
              <w:rPr>
                <w:rFonts w:ascii="Times New Roman" w:eastAsia="Helvetica" w:hAnsi="Times New Roman" w:cs="Times New Roman"/>
                <w:sz w:val="20"/>
                <w:szCs w:val="20"/>
                <w:lang w:eastAsia="uk-UA"/>
              </w:rPr>
              <w:t>інформаці</w:t>
            </w:r>
            <w:r w:rsidRPr="002817B8">
              <w:rPr>
                <w:rFonts w:ascii="Times New Roman" w:eastAsia="Helvetica" w:hAnsi="Times New Roman" w:cs="Times New Roman"/>
                <w:sz w:val="20"/>
                <w:szCs w:val="20"/>
                <w:lang w:eastAsia="en-US"/>
              </w:rPr>
              <w:t xml:space="preserve">ю з </w:t>
            </w:r>
            <w:r w:rsidRPr="002817B8">
              <w:rPr>
                <w:rFonts w:ascii="Times New Roman" w:eastAsia="Helvetica" w:hAnsi="Times New Roman" w:cs="Times New Roman"/>
                <w:b/>
                <w:sz w:val="20"/>
                <w:szCs w:val="20"/>
                <w:lang w:eastAsia="en-US"/>
              </w:rPr>
              <w:t>кодом доступу</w:t>
            </w:r>
            <w:r w:rsidRPr="002817B8">
              <w:rPr>
                <w:rFonts w:ascii="Times New Roman" w:eastAsia="Helvetica" w:hAnsi="Times New Roman" w:cs="Times New Roman"/>
                <w:sz w:val="20"/>
                <w:szCs w:val="20"/>
                <w:lang w:eastAsia="en-US"/>
              </w:rPr>
              <w:t xml:space="preserve"> до результатів надання адміністративних послуг у сфері державної реєстрації, за </w:t>
            </w:r>
            <w:r w:rsidRPr="002817B8">
              <w:rPr>
                <w:rFonts w:ascii="Times New Roman" w:eastAsia="Helvetica" w:hAnsi="Times New Roman" w:cs="Times New Roman"/>
                <w:sz w:val="20"/>
                <w:szCs w:val="20"/>
                <w:lang w:eastAsia="en-US"/>
              </w:rPr>
              <w:lastRenderedPageBreak/>
              <w:t xml:space="preserve">яким існує можливість переглянути електронну версію </w:t>
            </w:r>
            <w:r w:rsidRPr="00FC549A">
              <w:rPr>
                <w:rFonts w:ascii="Times New Roman" w:eastAsia="Helvetica" w:hAnsi="Times New Roman" w:cs="Times New Roman"/>
                <w:color w:val="000000" w:themeColor="text1"/>
                <w:sz w:val="20"/>
                <w:szCs w:val="20"/>
                <w:lang w:eastAsia="en-US"/>
              </w:rPr>
              <w:t>документу (</w:t>
            </w:r>
            <w:proofErr w:type="spellStart"/>
            <w:r w:rsidRPr="00FC549A">
              <w:rPr>
                <w:rFonts w:ascii="Times New Roman" w:eastAsia="Helvetica" w:hAnsi="Times New Roman" w:cs="Times New Roman"/>
                <w:color w:val="000000" w:themeColor="text1"/>
                <w:sz w:val="20"/>
                <w:szCs w:val="20"/>
                <w:lang w:eastAsia="en-US"/>
              </w:rPr>
              <w:t>ів</w:t>
            </w:r>
            <w:proofErr w:type="spellEnd"/>
            <w:r w:rsidRPr="00FC549A">
              <w:rPr>
                <w:rFonts w:ascii="Times New Roman" w:eastAsia="Helvetica" w:hAnsi="Times New Roman" w:cs="Times New Roman"/>
                <w:color w:val="000000" w:themeColor="text1"/>
                <w:sz w:val="20"/>
                <w:szCs w:val="20"/>
                <w:lang w:eastAsia="en-US"/>
              </w:rPr>
              <w:t>)</w:t>
            </w:r>
          </w:p>
          <w:p w14:paraId="057C819D" w14:textId="585DF860" w:rsidR="00D35FDF" w:rsidRPr="002817B8" w:rsidRDefault="00D35FDF" w:rsidP="00D35FDF">
            <w:pPr>
              <w:tabs>
                <w:tab w:val="left" w:pos="1080"/>
              </w:tabs>
              <w:spacing w:after="0" w:line="240" w:lineRule="auto"/>
              <w:jc w:val="both"/>
              <w:rPr>
                <w:rFonts w:ascii="Times New Roman" w:eastAsia="Times New Roman" w:hAnsi="Times New Roman" w:cs="Times New Roman"/>
                <w:b/>
                <w:sz w:val="20"/>
                <w:szCs w:val="20"/>
              </w:rPr>
            </w:pPr>
            <w:r w:rsidRPr="00FC549A">
              <w:rPr>
                <w:rFonts w:ascii="Times New Roman" w:eastAsia="Times New Roman" w:hAnsi="Times New Roman" w:cs="Times New Roman"/>
                <w:color w:val="000000" w:themeColor="text1"/>
                <w:sz w:val="20"/>
                <w:szCs w:val="20"/>
                <w:lang w:eastAsia="uk-UA"/>
              </w:rPr>
              <w:t xml:space="preserve">3. </w:t>
            </w:r>
            <w:r w:rsidRPr="00FC549A">
              <w:rPr>
                <w:rFonts w:ascii="Times New Roman" w:eastAsia="Helvetica" w:hAnsi="Times New Roman" w:cs="Times New Roman"/>
                <w:color w:val="000000" w:themeColor="text1"/>
                <w:sz w:val="20"/>
                <w:szCs w:val="20"/>
                <w:lang w:eastAsia="uk-UA"/>
              </w:rPr>
              <w:t xml:space="preserve">Якщо Учасник діє на підставі </w:t>
            </w:r>
            <w:r w:rsidRPr="00FC549A">
              <w:rPr>
                <w:rFonts w:ascii="Times New Roman" w:eastAsia="Helvetica" w:hAnsi="Times New Roman" w:cs="Times New Roman"/>
                <w:b/>
                <w:color w:val="000000" w:themeColor="text1"/>
                <w:sz w:val="20"/>
                <w:szCs w:val="20"/>
                <w:lang w:eastAsia="uk-UA"/>
              </w:rPr>
              <w:t>модельного статуту</w:t>
            </w:r>
            <w:r w:rsidRPr="00FC549A">
              <w:rPr>
                <w:rFonts w:ascii="Times New Roman" w:eastAsia="Helvetica" w:hAnsi="Times New Roman" w:cs="Times New Roman"/>
                <w:color w:val="000000" w:themeColor="text1"/>
                <w:sz w:val="20"/>
                <w:szCs w:val="20"/>
                <w:lang w:eastAsia="uk-UA"/>
              </w:rPr>
              <w:t xml:space="preserve"> – надається </w:t>
            </w:r>
            <w:r w:rsidRPr="00FC549A">
              <w:rPr>
                <w:rFonts w:ascii="Times New Roman" w:eastAsia="Helvetica" w:hAnsi="Times New Roman" w:cs="Times New Roman"/>
                <w:b/>
                <w:color w:val="000000" w:themeColor="text1"/>
                <w:sz w:val="20"/>
                <w:szCs w:val="20"/>
              </w:rPr>
              <w:t xml:space="preserve">протокол </w:t>
            </w:r>
            <w:r w:rsidRPr="00FC549A">
              <w:rPr>
                <w:rFonts w:ascii="Times New Roman" w:eastAsia="Helvetica" w:hAnsi="Times New Roman" w:cs="Times New Roman"/>
                <w:color w:val="000000" w:themeColor="text1"/>
                <w:sz w:val="20"/>
                <w:szCs w:val="20"/>
              </w:rPr>
              <w:t xml:space="preserve">загальних </w:t>
            </w:r>
            <w:r w:rsidRPr="002817B8">
              <w:rPr>
                <w:rFonts w:ascii="Times New Roman" w:eastAsia="Helvetica" w:hAnsi="Times New Roman" w:cs="Times New Roman"/>
                <w:sz w:val="20"/>
                <w:szCs w:val="20"/>
              </w:rPr>
              <w:t>зборів щодо обрання керівника юридичної особи або рішення чи розпорядження власника чи уповноваженої власником</w:t>
            </w:r>
            <w:r w:rsidRPr="002817B8">
              <w:rPr>
                <w:rFonts w:ascii="Times New Roman" w:eastAsia="Times New Roman" w:hAnsi="Times New Roman" w:cs="Times New Roman"/>
                <w:sz w:val="20"/>
                <w:szCs w:val="20"/>
              </w:rPr>
              <w:t xml:space="preserve"> </w:t>
            </w:r>
            <w:r w:rsidRPr="002817B8">
              <w:rPr>
                <w:rFonts w:ascii="Times New Roman" w:eastAsia="Helvetica" w:hAnsi="Times New Roman" w:cs="Times New Roman"/>
                <w:sz w:val="20"/>
                <w:szCs w:val="20"/>
              </w:rPr>
              <w:t>особи (відповідно до процедури обрання, яка визначена статутом чи іншими установчими документами)</w:t>
            </w:r>
            <w:r w:rsidRPr="002817B8">
              <w:rPr>
                <w:rFonts w:ascii="Times New Roman" w:eastAsia="Times New Roman" w:hAnsi="Times New Roman" w:cs="Times New Roman"/>
                <w:color w:val="000000"/>
                <w:sz w:val="20"/>
                <w:szCs w:val="20"/>
                <w:lang w:eastAsia="uk-UA"/>
              </w:rPr>
              <w:t xml:space="preserve">, </w:t>
            </w:r>
            <w:r w:rsidRPr="002817B8">
              <w:rPr>
                <w:rFonts w:ascii="Times New Roman" w:eastAsia="Helvetica" w:hAnsi="Times New Roman" w:cs="Times New Roman"/>
                <w:color w:val="000000"/>
                <w:sz w:val="20"/>
                <w:szCs w:val="20"/>
                <w:lang w:eastAsia="uk-UA"/>
              </w:rPr>
              <w:t>в якому зазначені відомості про провадження діяльності на основі модельного статуту.</w:t>
            </w:r>
          </w:p>
        </w:tc>
      </w:tr>
      <w:tr w:rsidR="00BF6B75" w:rsidRPr="002817B8" w14:paraId="683E8B9C" w14:textId="77777777">
        <w:trPr>
          <w:trHeight w:val="175"/>
        </w:trPr>
        <w:tc>
          <w:tcPr>
            <w:tcW w:w="669" w:type="dxa"/>
            <w:tcBorders>
              <w:top w:val="single" w:sz="4" w:space="0" w:color="000000"/>
              <w:left w:val="single" w:sz="4" w:space="0" w:color="000000"/>
              <w:bottom w:val="single" w:sz="4" w:space="0" w:color="000000"/>
              <w:right w:val="single" w:sz="4" w:space="0" w:color="000000"/>
            </w:tcBorders>
          </w:tcPr>
          <w:p w14:paraId="51E9627E"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lastRenderedPageBreak/>
              <w:t>4.</w:t>
            </w:r>
          </w:p>
        </w:tc>
        <w:tc>
          <w:tcPr>
            <w:tcW w:w="8760" w:type="dxa"/>
            <w:tcBorders>
              <w:top w:val="single" w:sz="4" w:space="0" w:color="000000"/>
              <w:left w:val="single" w:sz="4" w:space="0" w:color="000000"/>
              <w:bottom w:val="single" w:sz="4" w:space="0" w:color="000000"/>
              <w:right w:val="single" w:sz="4" w:space="0" w:color="000000"/>
            </w:tcBorders>
          </w:tcPr>
          <w:p w14:paraId="01745DC9" w14:textId="77777777" w:rsidR="00BF6B75" w:rsidRPr="002817B8" w:rsidRDefault="006F182B" w:rsidP="00EF6C50">
            <w:pPr>
              <w:tabs>
                <w:tab w:val="left" w:pos="1080"/>
              </w:tabs>
              <w:spacing w:after="0" w:line="240" w:lineRule="auto"/>
              <w:ind w:firstLine="443"/>
              <w:jc w:val="both"/>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Свідоцтво</w:t>
            </w:r>
            <w:r w:rsidRPr="002817B8">
              <w:rPr>
                <w:rFonts w:ascii="Times New Roman" w:eastAsia="Times New Roman" w:hAnsi="Times New Roman" w:cs="Times New Roman"/>
                <w:sz w:val="20"/>
                <w:szCs w:val="20"/>
              </w:rPr>
              <w:t xml:space="preserve"> про реєстрацію платника ПДВ або </w:t>
            </w:r>
            <w:r w:rsidRPr="002817B8">
              <w:rPr>
                <w:rFonts w:ascii="Times New Roman" w:eastAsia="Times New Roman" w:hAnsi="Times New Roman" w:cs="Times New Roman"/>
                <w:b/>
                <w:sz w:val="20"/>
                <w:szCs w:val="20"/>
              </w:rPr>
              <w:t xml:space="preserve">Витяг </w:t>
            </w:r>
            <w:r w:rsidRPr="002817B8">
              <w:rPr>
                <w:rFonts w:ascii="Times New Roman" w:eastAsia="Times New Roman" w:hAnsi="Times New Roman" w:cs="Times New Roman"/>
                <w:sz w:val="20"/>
                <w:szCs w:val="20"/>
              </w:rPr>
              <w:t xml:space="preserve">з реєстру платників податку на додану вартість </w:t>
            </w:r>
            <w:r w:rsidRPr="002817B8">
              <w:rPr>
                <w:rFonts w:ascii="Times New Roman" w:eastAsia="Times New Roman" w:hAnsi="Times New Roman" w:cs="Times New Roman"/>
                <w:i/>
                <w:sz w:val="20"/>
                <w:szCs w:val="20"/>
              </w:rPr>
              <w:t xml:space="preserve">(для платників ПДВ). </w:t>
            </w:r>
          </w:p>
        </w:tc>
      </w:tr>
      <w:tr w:rsidR="00BF6B75" w:rsidRPr="002817B8" w14:paraId="2D13DE4F" w14:textId="77777777">
        <w:trPr>
          <w:trHeight w:val="175"/>
        </w:trPr>
        <w:tc>
          <w:tcPr>
            <w:tcW w:w="669" w:type="dxa"/>
            <w:tcBorders>
              <w:top w:val="single" w:sz="4" w:space="0" w:color="000000"/>
              <w:left w:val="single" w:sz="4" w:space="0" w:color="000000"/>
              <w:bottom w:val="single" w:sz="4" w:space="0" w:color="000000"/>
              <w:right w:val="single" w:sz="4" w:space="0" w:color="000000"/>
            </w:tcBorders>
          </w:tcPr>
          <w:p w14:paraId="427EC43A" w14:textId="77777777" w:rsidR="00BF6B75" w:rsidRPr="002817B8" w:rsidRDefault="006F182B">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5.</w:t>
            </w:r>
          </w:p>
        </w:tc>
        <w:tc>
          <w:tcPr>
            <w:tcW w:w="8760" w:type="dxa"/>
            <w:tcBorders>
              <w:top w:val="single" w:sz="4" w:space="0" w:color="000000"/>
              <w:left w:val="single" w:sz="4" w:space="0" w:color="000000"/>
              <w:bottom w:val="single" w:sz="4" w:space="0" w:color="000000"/>
              <w:right w:val="single" w:sz="4" w:space="0" w:color="000000"/>
            </w:tcBorders>
          </w:tcPr>
          <w:p w14:paraId="143AC13C" w14:textId="77777777" w:rsidR="00BF6B75" w:rsidRPr="002817B8" w:rsidRDefault="006F182B" w:rsidP="00EF6C50">
            <w:pPr>
              <w:tabs>
                <w:tab w:val="left" w:pos="-252"/>
              </w:tabs>
              <w:spacing w:after="0" w:line="240" w:lineRule="auto"/>
              <w:ind w:firstLine="443"/>
              <w:jc w:val="both"/>
              <w:rPr>
                <w:rFonts w:ascii="Times New Roman" w:eastAsia="Times New Roman" w:hAnsi="Times New Roman" w:cs="Times New Roman"/>
                <w:sz w:val="20"/>
                <w:szCs w:val="20"/>
              </w:rPr>
            </w:pPr>
            <w:r w:rsidRPr="002817B8">
              <w:rPr>
                <w:rFonts w:ascii="Times New Roman" w:eastAsia="Times New Roman" w:hAnsi="Times New Roman" w:cs="Times New Roman"/>
                <w:b/>
                <w:sz w:val="20"/>
                <w:szCs w:val="20"/>
              </w:rPr>
              <w:t xml:space="preserve">Свідоцтво </w:t>
            </w:r>
            <w:r w:rsidRPr="002817B8">
              <w:rPr>
                <w:rFonts w:ascii="Times New Roman" w:eastAsia="Times New Roman" w:hAnsi="Times New Roman" w:cs="Times New Roman"/>
                <w:sz w:val="20"/>
                <w:szCs w:val="20"/>
              </w:rPr>
              <w:t xml:space="preserve">платника єдиного податку або </w:t>
            </w:r>
            <w:r w:rsidRPr="002817B8">
              <w:rPr>
                <w:rFonts w:ascii="Times New Roman" w:eastAsia="Times New Roman" w:hAnsi="Times New Roman" w:cs="Times New Roman"/>
                <w:b/>
                <w:sz w:val="20"/>
                <w:szCs w:val="20"/>
              </w:rPr>
              <w:t xml:space="preserve">Витяг </w:t>
            </w:r>
            <w:r w:rsidRPr="002817B8">
              <w:rPr>
                <w:rFonts w:ascii="Times New Roman" w:eastAsia="Times New Roman" w:hAnsi="Times New Roman" w:cs="Times New Roman"/>
                <w:sz w:val="20"/>
                <w:szCs w:val="20"/>
              </w:rPr>
              <w:t>з реєстру платників єдиного податку (</w:t>
            </w:r>
            <w:r w:rsidRPr="002817B8">
              <w:rPr>
                <w:rFonts w:ascii="Times New Roman" w:eastAsia="Times New Roman" w:hAnsi="Times New Roman" w:cs="Times New Roman"/>
                <w:i/>
                <w:sz w:val="20"/>
                <w:szCs w:val="20"/>
              </w:rPr>
              <w:t>для платників єдиного податку</w:t>
            </w:r>
            <w:r w:rsidRPr="002817B8">
              <w:rPr>
                <w:rFonts w:ascii="Times New Roman" w:eastAsia="Times New Roman" w:hAnsi="Times New Roman" w:cs="Times New Roman"/>
                <w:sz w:val="20"/>
                <w:szCs w:val="20"/>
              </w:rPr>
              <w:t>).</w:t>
            </w:r>
          </w:p>
        </w:tc>
      </w:tr>
      <w:tr w:rsidR="00BF6B75" w:rsidRPr="002817B8" w14:paraId="035DFE6B" w14:textId="77777777">
        <w:tc>
          <w:tcPr>
            <w:tcW w:w="669" w:type="dxa"/>
            <w:tcBorders>
              <w:top w:val="single" w:sz="4" w:space="0" w:color="000000"/>
              <w:left w:val="single" w:sz="4" w:space="0" w:color="000000"/>
              <w:bottom w:val="single" w:sz="4" w:space="0" w:color="000000"/>
              <w:right w:val="single" w:sz="4" w:space="0" w:color="000000"/>
            </w:tcBorders>
          </w:tcPr>
          <w:p w14:paraId="6BB4C8AE" w14:textId="39AC16C8" w:rsidR="00BF6B75" w:rsidRPr="002817B8" w:rsidRDefault="00FB4A48" w:rsidP="00FB4A48">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6</w:t>
            </w:r>
            <w:r w:rsidR="006F182B" w:rsidRPr="002817B8">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14:paraId="1183ABAE" w14:textId="77777777" w:rsidR="00BF6B75" w:rsidRPr="002817B8" w:rsidRDefault="006F182B" w:rsidP="00EF6C50">
            <w:pPr>
              <w:spacing w:after="0" w:line="240" w:lineRule="auto"/>
              <w:ind w:firstLine="443"/>
              <w:jc w:val="both"/>
              <w:rPr>
                <w:rFonts w:ascii="Times New Roman" w:eastAsia="Times New Roman" w:hAnsi="Times New Roman" w:cs="Times New Roman"/>
                <w:sz w:val="20"/>
                <w:szCs w:val="20"/>
              </w:rPr>
            </w:pPr>
            <w:r w:rsidRPr="002817B8">
              <w:rPr>
                <w:rFonts w:ascii="Times New Roman" w:eastAsia="Times New Roman" w:hAnsi="Times New Roman" w:cs="Times New Roman"/>
                <w:b/>
                <w:sz w:val="20"/>
                <w:szCs w:val="20"/>
              </w:rPr>
              <w:t xml:space="preserve">Згода </w:t>
            </w:r>
            <w:r w:rsidRPr="002817B8">
              <w:rPr>
                <w:rFonts w:ascii="Times New Roman" w:eastAsia="Times New Roman" w:hAnsi="Times New Roman" w:cs="Times New Roman"/>
                <w:sz w:val="20"/>
                <w:szCs w:val="20"/>
              </w:rPr>
              <w:t xml:space="preserve">з умовами проекту договору, викладеному в </w:t>
            </w:r>
            <w:r w:rsidRPr="002817B8">
              <w:rPr>
                <w:rFonts w:ascii="Times New Roman" w:eastAsia="Times New Roman" w:hAnsi="Times New Roman" w:cs="Times New Roman"/>
                <w:b/>
                <w:sz w:val="20"/>
                <w:szCs w:val="20"/>
              </w:rPr>
              <w:t>Додатку 3</w:t>
            </w:r>
            <w:r w:rsidRPr="002817B8">
              <w:rPr>
                <w:rFonts w:ascii="Times New Roman" w:eastAsia="Times New Roman" w:hAnsi="Times New Roman" w:cs="Times New Roman"/>
                <w:sz w:val="20"/>
                <w:szCs w:val="20"/>
              </w:rPr>
              <w:t xml:space="preserve"> до тендерної документації, підписана уповноваженою особою Учасника і скріплена печаткою (для Учасників, які здійснюють діяльність з печаткою) Учасника за формою згідно </w:t>
            </w:r>
            <w:r w:rsidRPr="002817B8">
              <w:rPr>
                <w:rFonts w:ascii="Times New Roman" w:eastAsia="Times New Roman" w:hAnsi="Times New Roman" w:cs="Times New Roman"/>
                <w:b/>
                <w:sz w:val="20"/>
                <w:szCs w:val="20"/>
              </w:rPr>
              <w:t>Додатку 4</w:t>
            </w:r>
            <w:r w:rsidRPr="002817B8">
              <w:rPr>
                <w:rFonts w:ascii="Times New Roman" w:eastAsia="Times New Roman" w:hAnsi="Times New Roman" w:cs="Times New Roman"/>
                <w:sz w:val="20"/>
                <w:szCs w:val="20"/>
              </w:rPr>
              <w:t xml:space="preserve"> до тендерної документації.</w:t>
            </w:r>
          </w:p>
        </w:tc>
      </w:tr>
      <w:tr w:rsidR="00BF6B75" w:rsidRPr="002817B8" w14:paraId="12E39AF4" w14:textId="77777777" w:rsidTr="00A65FE1">
        <w:trPr>
          <w:trHeight w:val="654"/>
        </w:trPr>
        <w:tc>
          <w:tcPr>
            <w:tcW w:w="669" w:type="dxa"/>
            <w:tcBorders>
              <w:top w:val="single" w:sz="4" w:space="0" w:color="000000"/>
              <w:left w:val="single" w:sz="4" w:space="0" w:color="000000"/>
              <w:bottom w:val="single" w:sz="4" w:space="0" w:color="auto"/>
              <w:right w:val="single" w:sz="4" w:space="0" w:color="000000"/>
            </w:tcBorders>
          </w:tcPr>
          <w:p w14:paraId="47F5F7EF" w14:textId="107249A0" w:rsidR="00BF6B75" w:rsidRPr="002817B8" w:rsidRDefault="00FB4A48" w:rsidP="00FB4A48">
            <w:pPr>
              <w:spacing w:after="0" w:line="240" w:lineRule="auto"/>
              <w:jc w:val="center"/>
              <w:rPr>
                <w:rFonts w:ascii="Times New Roman" w:eastAsia="Times New Roman" w:hAnsi="Times New Roman" w:cs="Times New Roman"/>
                <w:sz w:val="20"/>
                <w:szCs w:val="20"/>
                <w:highlight w:val="red"/>
              </w:rPr>
            </w:pPr>
            <w:r w:rsidRPr="002817B8">
              <w:rPr>
                <w:rFonts w:ascii="Times New Roman" w:eastAsia="Times New Roman" w:hAnsi="Times New Roman" w:cs="Times New Roman"/>
                <w:sz w:val="20"/>
                <w:szCs w:val="20"/>
              </w:rPr>
              <w:t>7</w:t>
            </w:r>
            <w:r w:rsidR="006F182B" w:rsidRPr="002817B8">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auto"/>
              <w:right w:val="single" w:sz="4" w:space="0" w:color="000000"/>
            </w:tcBorders>
          </w:tcPr>
          <w:p w14:paraId="450A0487" w14:textId="756BA94E" w:rsidR="00AD7624" w:rsidRPr="002817B8" w:rsidRDefault="00AD7624" w:rsidP="00EF6C50">
            <w:pPr>
              <w:spacing w:after="0" w:line="240" w:lineRule="auto"/>
              <w:ind w:firstLine="443"/>
              <w:jc w:val="both"/>
              <w:rPr>
                <w:rFonts w:ascii="Times New Roman" w:eastAsia="Times New Roman" w:hAnsi="Times New Roman" w:cs="Times New Roman"/>
                <w:b/>
                <w:sz w:val="20"/>
                <w:szCs w:val="20"/>
              </w:rPr>
            </w:pPr>
            <w:r w:rsidRPr="002817B8">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2817B8">
              <w:rPr>
                <w:rFonts w:ascii="Times New Roman" w:eastAsia="Times New Roman" w:hAnsi="Times New Roman" w:cs="Times New Roman"/>
                <w:sz w:val="20"/>
                <w:szCs w:val="20"/>
              </w:rPr>
              <w:t>повинна відповідати інформації викладеній</w:t>
            </w:r>
            <w:r w:rsidRPr="002817B8">
              <w:rPr>
                <w:sz w:val="20"/>
                <w:szCs w:val="20"/>
              </w:rPr>
              <w:t xml:space="preserve"> </w:t>
            </w:r>
            <w:r w:rsidRPr="002817B8">
              <w:rPr>
                <w:rFonts w:ascii="Times New Roman" w:eastAsia="Times New Roman" w:hAnsi="Times New Roman" w:cs="Times New Roman"/>
                <w:sz w:val="20"/>
                <w:szCs w:val="20"/>
              </w:rPr>
              <w:t xml:space="preserve">у </w:t>
            </w:r>
            <w:r w:rsidRPr="002817B8">
              <w:rPr>
                <w:rFonts w:ascii="Times New Roman" w:eastAsia="Times New Roman" w:hAnsi="Times New Roman" w:cs="Times New Roman"/>
                <w:b/>
                <w:sz w:val="20"/>
                <w:szCs w:val="20"/>
              </w:rPr>
              <w:t>Додатку 5</w:t>
            </w:r>
            <w:r w:rsidRPr="002817B8">
              <w:rPr>
                <w:rFonts w:ascii="Times New Roman" w:eastAsia="Times New Roman" w:hAnsi="Times New Roman" w:cs="Times New Roman"/>
                <w:sz w:val="20"/>
                <w:szCs w:val="20"/>
              </w:rPr>
              <w:t xml:space="preserve"> тендерної документації </w:t>
            </w:r>
            <w:r w:rsidRPr="002817B8">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p>
          <w:p w14:paraId="2C5C9672" w14:textId="77777777" w:rsidR="00AD7624" w:rsidRPr="006D1C80" w:rsidRDefault="00AD7624" w:rsidP="00AD7624">
            <w:pPr>
              <w:spacing w:after="0" w:line="240" w:lineRule="auto"/>
              <w:jc w:val="both"/>
              <w:rPr>
                <w:rFonts w:ascii="Times New Roman" w:eastAsia="Times New Roman" w:hAnsi="Times New Roman" w:cs="Times New Roman"/>
                <w:b/>
                <w:sz w:val="20"/>
                <w:szCs w:val="20"/>
              </w:rPr>
            </w:pPr>
            <w:r w:rsidRPr="006D1C80">
              <w:rPr>
                <w:rFonts w:ascii="Times New Roman" w:eastAsia="Times New Roman" w:hAnsi="Times New Roman" w:cs="Times New Roman"/>
                <w:sz w:val="20"/>
                <w:szCs w:val="20"/>
              </w:rPr>
              <w:t xml:space="preserve">У випадку надання Учасником </w:t>
            </w:r>
            <w:r w:rsidRPr="006D1C80">
              <w:rPr>
                <w:rFonts w:ascii="Times New Roman" w:eastAsia="Times New Roman" w:hAnsi="Times New Roman" w:cs="Times New Roman"/>
                <w:b/>
                <w:sz w:val="20"/>
                <w:szCs w:val="20"/>
              </w:rPr>
              <w:t>«еквіваленту»,</w:t>
            </w:r>
            <w:r w:rsidRPr="006D1C80">
              <w:rPr>
                <w:rFonts w:ascii="Times New Roman" w:eastAsia="Times New Roman" w:hAnsi="Times New Roman" w:cs="Times New Roman"/>
                <w:sz w:val="20"/>
                <w:szCs w:val="20"/>
              </w:rPr>
              <w:t xml:space="preserve"> інформація в Додатку 5 «</w:t>
            </w:r>
            <w:r w:rsidRPr="006D1C80">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6D1C80">
              <w:rPr>
                <w:rFonts w:ascii="Times New Roman" w:eastAsia="Times New Roman" w:hAnsi="Times New Roman" w:cs="Times New Roman"/>
                <w:sz w:val="20"/>
                <w:szCs w:val="20"/>
              </w:rPr>
              <w:t xml:space="preserve"> зазначається про </w:t>
            </w:r>
            <w:r w:rsidRPr="006D1C80">
              <w:rPr>
                <w:rFonts w:ascii="Times New Roman" w:eastAsia="Times New Roman" w:hAnsi="Times New Roman" w:cs="Times New Roman"/>
                <w:b/>
                <w:sz w:val="20"/>
                <w:szCs w:val="20"/>
              </w:rPr>
              <w:t xml:space="preserve">«еквівалент».  </w:t>
            </w:r>
          </w:p>
          <w:p w14:paraId="423553FB" w14:textId="4CC824A4" w:rsidR="00A65FE1" w:rsidRPr="002817B8" w:rsidRDefault="00A65FE1" w:rsidP="00312304">
            <w:pPr>
              <w:spacing w:after="0" w:line="240" w:lineRule="auto"/>
              <w:jc w:val="both"/>
              <w:rPr>
                <w:rFonts w:ascii="Times New Roman" w:eastAsia="Times New Roman" w:hAnsi="Times New Roman" w:cs="Times New Roman"/>
                <w:b/>
                <w:sz w:val="20"/>
                <w:szCs w:val="20"/>
              </w:rPr>
            </w:pPr>
          </w:p>
        </w:tc>
      </w:tr>
      <w:tr w:rsidR="00A65FE1" w:rsidRPr="002817B8" w14:paraId="4154BBAB" w14:textId="77777777" w:rsidTr="00A65FE1">
        <w:trPr>
          <w:trHeight w:val="262"/>
        </w:trPr>
        <w:tc>
          <w:tcPr>
            <w:tcW w:w="669" w:type="dxa"/>
            <w:tcBorders>
              <w:top w:val="single" w:sz="4" w:space="0" w:color="auto"/>
              <w:left w:val="single" w:sz="4" w:space="0" w:color="000000"/>
              <w:bottom w:val="single" w:sz="4" w:space="0" w:color="auto"/>
              <w:right w:val="single" w:sz="4" w:space="0" w:color="000000"/>
            </w:tcBorders>
          </w:tcPr>
          <w:p w14:paraId="5A0F3782" w14:textId="4214CAE4" w:rsidR="00A65FE1" w:rsidRPr="002817B8" w:rsidRDefault="0046651B" w:rsidP="00FB4A48">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8.</w:t>
            </w:r>
          </w:p>
        </w:tc>
        <w:tc>
          <w:tcPr>
            <w:tcW w:w="8760" w:type="dxa"/>
            <w:tcBorders>
              <w:top w:val="single" w:sz="4" w:space="0" w:color="auto"/>
              <w:left w:val="single" w:sz="4" w:space="0" w:color="000000"/>
              <w:bottom w:val="single" w:sz="4" w:space="0" w:color="auto"/>
              <w:right w:val="single" w:sz="4" w:space="0" w:color="000000"/>
            </w:tcBorders>
          </w:tcPr>
          <w:p w14:paraId="14D16D24" w14:textId="575063E2" w:rsidR="00A65FE1" w:rsidRPr="002817B8" w:rsidRDefault="0046651B" w:rsidP="00EF6C50">
            <w:pPr>
              <w:spacing w:after="0" w:line="240" w:lineRule="auto"/>
              <w:ind w:firstLine="443"/>
              <w:jc w:val="both"/>
              <w:rPr>
                <w:rFonts w:ascii="Times New Roman" w:eastAsia="Times New Roman" w:hAnsi="Times New Roman" w:cs="Times New Roman"/>
                <w:b/>
                <w:sz w:val="20"/>
                <w:szCs w:val="20"/>
              </w:rPr>
            </w:pPr>
            <w:r w:rsidRPr="002817B8">
              <w:rPr>
                <w:rFonts w:ascii="Times New Roman" w:hAnsi="Times New Roman" w:cs="Times New Roman"/>
                <w:sz w:val="20"/>
                <w:szCs w:val="20"/>
              </w:rPr>
              <w:t xml:space="preserve">У разі якщо тендерна пропозиція подається </w:t>
            </w:r>
            <w:r w:rsidRPr="002817B8">
              <w:rPr>
                <w:rFonts w:ascii="Times New Roman" w:hAnsi="Times New Roman" w:cs="Times New Roman"/>
                <w:b/>
                <w:sz w:val="20"/>
                <w:szCs w:val="20"/>
              </w:rPr>
              <w:t xml:space="preserve">об’єднанням </w:t>
            </w:r>
            <w:r w:rsidRPr="002817B8">
              <w:rPr>
                <w:rFonts w:ascii="Times New Roman" w:hAnsi="Times New Roman" w:cs="Times New Roman"/>
                <w:sz w:val="20"/>
                <w:szCs w:val="20"/>
              </w:rPr>
              <w:t xml:space="preserve">учасників, до неї обов’язково включається </w:t>
            </w:r>
            <w:r w:rsidRPr="002817B8">
              <w:rPr>
                <w:rFonts w:ascii="Times New Roman" w:hAnsi="Times New Roman" w:cs="Times New Roman"/>
                <w:b/>
                <w:sz w:val="20"/>
                <w:szCs w:val="20"/>
              </w:rPr>
              <w:t>документ</w:t>
            </w:r>
            <w:r w:rsidRPr="002817B8">
              <w:rPr>
                <w:rFonts w:ascii="Times New Roman" w:hAnsi="Times New Roman" w:cs="Times New Roman"/>
                <w:sz w:val="20"/>
                <w:szCs w:val="20"/>
              </w:rPr>
              <w:t xml:space="preserve"> про створення такого об’єднання.</w:t>
            </w:r>
          </w:p>
        </w:tc>
      </w:tr>
      <w:tr w:rsidR="00A12B9B" w:rsidRPr="002817B8" w14:paraId="0694E51D" w14:textId="77777777" w:rsidTr="00F96416">
        <w:trPr>
          <w:trHeight w:val="808"/>
        </w:trPr>
        <w:tc>
          <w:tcPr>
            <w:tcW w:w="669" w:type="dxa"/>
            <w:tcBorders>
              <w:top w:val="single" w:sz="4" w:space="0" w:color="auto"/>
              <w:left w:val="single" w:sz="4" w:space="0" w:color="000000"/>
              <w:bottom w:val="single" w:sz="4" w:space="0" w:color="auto"/>
              <w:right w:val="single" w:sz="4" w:space="0" w:color="000000"/>
            </w:tcBorders>
          </w:tcPr>
          <w:p w14:paraId="38F59FF5" w14:textId="59A62D94" w:rsidR="00A12B9B" w:rsidRPr="002817B8" w:rsidRDefault="009D403B" w:rsidP="00FB4A48">
            <w:pPr>
              <w:spacing w:after="0" w:line="240" w:lineRule="auto"/>
              <w:jc w:val="center"/>
              <w:rPr>
                <w:rFonts w:ascii="Times New Roman" w:eastAsia="Times New Roman" w:hAnsi="Times New Roman" w:cs="Times New Roman"/>
                <w:sz w:val="20"/>
                <w:szCs w:val="20"/>
              </w:rPr>
            </w:pPr>
            <w:r w:rsidRPr="002817B8">
              <w:rPr>
                <w:rFonts w:ascii="Times New Roman" w:eastAsia="Times New Roman" w:hAnsi="Times New Roman" w:cs="Times New Roman"/>
                <w:sz w:val="20"/>
                <w:szCs w:val="20"/>
              </w:rPr>
              <w:t xml:space="preserve">9. </w:t>
            </w:r>
          </w:p>
        </w:tc>
        <w:tc>
          <w:tcPr>
            <w:tcW w:w="8760" w:type="dxa"/>
            <w:tcBorders>
              <w:top w:val="single" w:sz="4" w:space="0" w:color="auto"/>
              <w:left w:val="single" w:sz="4" w:space="0" w:color="000000"/>
              <w:bottom w:val="single" w:sz="4" w:space="0" w:color="auto"/>
              <w:right w:val="single" w:sz="4" w:space="0" w:color="000000"/>
            </w:tcBorders>
          </w:tcPr>
          <w:p w14:paraId="42064BC0" w14:textId="5D68C026" w:rsidR="00A12B9B" w:rsidRPr="002817B8" w:rsidRDefault="009D403B" w:rsidP="00EF6C50">
            <w:pPr>
              <w:spacing w:after="0" w:line="240" w:lineRule="auto"/>
              <w:ind w:firstLine="443"/>
              <w:jc w:val="both"/>
              <w:rPr>
                <w:rFonts w:ascii="Times New Roman" w:eastAsia="Times New Roman" w:hAnsi="Times New Roman" w:cs="Times New Roman"/>
                <w:color w:val="000000"/>
                <w:sz w:val="20"/>
                <w:szCs w:val="20"/>
              </w:rPr>
            </w:pPr>
            <w:r w:rsidRPr="002817B8">
              <w:rPr>
                <w:rFonts w:ascii="Times New Roman" w:eastAsia="Times New Roman" w:hAnsi="Times New Roman" w:cs="Times New Roman"/>
                <w:b/>
                <w:sz w:val="20"/>
                <w:szCs w:val="20"/>
              </w:rPr>
              <w:t xml:space="preserve">Інформаційна довідка (лист) </w:t>
            </w:r>
            <w:r w:rsidRPr="002817B8">
              <w:rPr>
                <w:rFonts w:ascii="Times New Roman" w:eastAsia="Times New Roman" w:hAnsi="Times New Roman" w:cs="Times New Roman"/>
                <w:sz w:val="20"/>
                <w:szCs w:val="20"/>
              </w:rPr>
              <w:t xml:space="preserve">довільної форми з інформацією, що </w:t>
            </w:r>
            <w:r w:rsidRPr="002817B8">
              <w:rPr>
                <w:rFonts w:ascii="Times New Roman" w:hAnsi="Times New Roman" w:cs="Times New Roman"/>
                <w:b/>
                <w:sz w:val="20"/>
                <w:szCs w:val="20"/>
              </w:rPr>
              <w:t>учасник</w:t>
            </w:r>
            <w:r w:rsidRPr="002817B8">
              <w:rPr>
                <w:rFonts w:ascii="Times New Roman" w:hAnsi="Times New Roman" w:cs="Times New Roman"/>
                <w:sz w:val="20"/>
                <w:szCs w:val="20"/>
              </w:rPr>
              <w:t xml:space="preserve"> процедури закупівлі не має не виконаних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пунктів,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 </w:t>
            </w:r>
            <w:r w:rsidRPr="002817B8">
              <w:rPr>
                <w:rFonts w:ascii="Times New Roman" w:hAnsi="Times New Roman" w:cs="Times New Roman"/>
                <w:i/>
                <w:sz w:val="20"/>
                <w:szCs w:val="20"/>
              </w:rPr>
              <w:t>абз.14 п.47 Особливостей</w:t>
            </w:r>
            <w:r w:rsidRPr="002817B8">
              <w:rPr>
                <w:rFonts w:ascii="Times New Roman" w:hAnsi="Times New Roman" w:cs="Times New Roman"/>
                <w:sz w:val="20"/>
                <w:szCs w:val="20"/>
              </w:rPr>
              <w:t>)</w:t>
            </w:r>
          </w:p>
        </w:tc>
      </w:tr>
    </w:tbl>
    <w:p w14:paraId="18756AFE" w14:textId="77777777" w:rsidR="008B14E6" w:rsidRPr="00F72853" w:rsidRDefault="008B14E6" w:rsidP="00894AB0">
      <w:pPr>
        <w:spacing w:after="0" w:line="240" w:lineRule="auto"/>
        <w:rPr>
          <w:rFonts w:ascii="Times New Roman" w:eastAsia="Times New Roman" w:hAnsi="Times New Roman" w:cs="Times New Roman"/>
          <w:sz w:val="20"/>
          <w:szCs w:val="20"/>
        </w:rPr>
      </w:pPr>
    </w:p>
    <w:p w14:paraId="0988AC9E" w14:textId="77777777" w:rsidR="00F72853" w:rsidRDefault="00F72853" w:rsidP="00FC54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265BE12F" w14:textId="41F25A8D" w:rsidR="00BF6B75" w:rsidRPr="00CE22FA" w:rsidRDefault="006F182B">
      <w:pPr>
        <w:spacing w:after="0" w:line="240" w:lineRule="auto"/>
        <w:jc w:val="right"/>
        <w:rPr>
          <w:rFonts w:ascii="Times New Roman" w:eastAsia="Times New Roman" w:hAnsi="Times New Roman" w:cs="Times New Roman"/>
          <w:b/>
          <w:sz w:val="20"/>
          <w:szCs w:val="20"/>
        </w:rPr>
      </w:pPr>
      <w:r w:rsidRPr="00CE22FA">
        <w:rPr>
          <w:rFonts w:ascii="Times New Roman" w:eastAsia="Times New Roman" w:hAnsi="Times New Roman" w:cs="Times New Roman"/>
          <w:b/>
          <w:sz w:val="20"/>
          <w:szCs w:val="20"/>
        </w:rPr>
        <w:lastRenderedPageBreak/>
        <w:t xml:space="preserve">Таблиця </w:t>
      </w:r>
      <w:r w:rsidR="004100EE" w:rsidRPr="00CE22FA">
        <w:rPr>
          <w:rFonts w:ascii="Times New Roman" w:eastAsia="Times New Roman" w:hAnsi="Times New Roman" w:cs="Times New Roman"/>
          <w:b/>
          <w:sz w:val="20"/>
          <w:szCs w:val="20"/>
        </w:rPr>
        <w:t>3</w:t>
      </w:r>
    </w:p>
    <w:p w14:paraId="2BB71EDC" w14:textId="77777777" w:rsidR="00700EE5" w:rsidRPr="006D1C80" w:rsidRDefault="006F182B" w:rsidP="00700EE5">
      <w:pPr>
        <w:shd w:val="clear" w:color="auto" w:fill="FFFFFF"/>
        <w:spacing w:after="0" w:line="240" w:lineRule="auto"/>
        <w:jc w:val="center"/>
        <w:rPr>
          <w:rFonts w:ascii="Times New Roman" w:eastAsia="Times New Roman" w:hAnsi="Times New Roman" w:cs="Times New Roman"/>
          <w:b/>
          <w:i/>
          <w:sz w:val="20"/>
          <w:szCs w:val="20"/>
        </w:rPr>
      </w:pPr>
      <w:r w:rsidRPr="00CE22FA">
        <w:rPr>
          <w:rFonts w:ascii="Times New Roman" w:eastAsia="Times New Roman" w:hAnsi="Times New Roman" w:cs="Times New Roman"/>
          <w:b/>
          <w:i/>
          <w:sz w:val="20"/>
          <w:szCs w:val="20"/>
        </w:rPr>
        <w:t xml:space="preserve">Перелік документів для </w:t>
      </w:r>
      <w:r w:rsidRPr="006D1C80">
        <w:rPr>
          <w:rFonts w:ascii="Times New Roman" w:eastAsia="Times New Roman" w:hAnsi="Times New Roman" w:cs="Times New Roman"/>
          <w:b/>
          <w:i/>
          <w:sz w:val="20"/>
          <w:szCs w:val="20"/>
        </w:rPr>
        <w:t xml:space="preserve">переможця процедури закупівель, що надаються для підтвердження відсутності підстав визначених </w:t>
      </w:r>
      <w:r w:rsidR="00180C31" w:rsidRPr="006D1C80">
        <w:rPr>
          <w:rFonts w:ascii="Times New Roman" w:eastAsia="Times New Roman" w:hAnsi="Times New Roman" w:cs="Times New Roman"/>
          <w:b/>
          <w:i/>
          <w:sz w:val="20"/>
          <w:szCs w:val="20"/>
        </w:rPr>
        <w:t>пунктом 4</w:t>
      </w:r>
      <w:r w:rsidR="00804F59" w:rsidRPr="006D1C80">
        <w:rPr>
          <w:rFonts w:ascii="Times New Roman" w:eastAsia="Times New Roman" w:hAnsi="Times New Roman" w:cs="Times New Roman"/>
          <w:b/>
          <w:i/>
          <w:sz w:val="20"/>
          <w:szCs w:val="20"/>
        </w:rPr>
        <w:t>7</w:t>
      </w:r>
      <w:r w:rsidR="00180C31" w:rsidRPr="006D1C80">
        <w:rPr>
          <w:rFonts w:ascii="Times New Roman" w:eastAsia="Times New Roman" w:hAnsi="Times New Roman" w:cs="Times New Roman"/>
          <w:b/>
          <w:i/>
          <w:sz w:val="20"/>
          <w:szCs w:val="20"/>
        </w:rPr>
        <w:t xml:space="preserve"> Особливостей</w:t>
      </w:r>
      <w:r w:rsidR="00C577C3" w:rsidRPr="006D1C80">
        <w:rPr>
          <w:rFonts w:ascii="Times New Roman" w:eastAsia="Times New Roman" w:hAnsi="Times New Roman" w:cs="Times New Roman"/>
          <w:b/>
          <w:i/>
          <w:sz w:val="20"/>
          <w:szCs w:val="20"/>
        </w:rPr>
        <w:t xml:space="preserve"> та </w:t>
      </w:r>
      <w:r w:rsidR="00700EE5" w:rsidRPr="006D1C80">
        <w:rPr>
          <w:rFonts w:ascii="Times New Roman" w:eastAsia="Times New Roman" w:hAnsi="Times New Roman" w:cs="Times New Roman"/>
          <w:b/>
          <w:i/>
          <w:sz w:val="20"/>
          <w:szCs w:val="20"/>
        </w:rPr>
        <w:t>документи згідно вимог тендерної документації</w:t>
      </w:r>
    </w:p>
    <w:p w14:paraId="750B278D" w14:textId="2F165250" w:rsidR="00BF6B75" w:rsidRPr="00BB05E2" w:rsidRDefault="00180C31" w:rsidP="00180C31">
      <w:pPr>
        <w:widowControl w:val="0"/>
        <w:spacing w:before="120" w:after="0" w:line="240" w:lineRule="auto"/>
        <w:ind w:firstLine="567"/>
        <w:jc w:val="both"/>
        <w:rPr>
          <w:rFonts w:ascii="Times New Roman" w:eastAsia="Times New Roman" w:hAnsi="Times New Roman" w:cs="Times New Roman"/>
          <w:i/>
          <w:color w:val="000000"/>
          <w:sz w:val="20"/>
          <w:szCs w:val="20"/>
        </w:rPr>
      </w:pPr>
      <w:r w:rsidRPr="006D1C80">
        <w:rPr>
          <w:rFonts w:ascii="Times New Roman" w:eastAsia="Times New Roman" w:hAnsi="Times New Roman" w:cs="Times New Roman"/>
          <w:i/>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BB05E2">
        <w:rPr>
          <w:rFonts w:ascii="Times New Roman" w:eastAsia="Times New Roman" w:hAnsi="Times New Roman" w:cs="Times New Roman"/>
          <w:i/>
          <w:sz w:val="20"/>
          <w:szCs w:val="20"/>
        </w:rPr>
        <w:t xml:space="preserve">що підтверджують відсутність підстав, зазначених у підпунктах 3, 5, 6 і 12 </w:t>
      </w:r>
      <w:r w:rsidR="000B49A4">
        <w:rPr>
          <w:rFonts w:ascii="Times New Roman" w:eastAsia="Times New Roman" w:hAnsi="Times New Roman" w:cs="Times New Roman"/>
          <w:i/>
          <w:sz w:val="20"/>
          <w:szCs w:val="20"/>
        </w:rPr>
        <w:t>і</w:t>
      </w:r>
      <w:r w:rsidRPr="00BB05E2">
        <w:rPr>
          <w:rFonts w:ascii="Times New Roman" w:eastAsia="Times New Roman" w:hAnsi="Times New Roman" w:cs="Times New Roman"/>
          <w:i/>
          <w:sz w:val="20"/>
          <w:szCs w:val="20"/>
        </w:rPr>
        <w:t xml:space="preserve"> в абза</w:t>
      </w:r>
      <w:r w:rsidR="00245EAA" w:rsidRPr="00BB05E2">
        <w:rPr>
          <w:rFonts w:ascii="Times New Roman" w:eastAsia="Times New Roman" w:hAnsi="Times New Roman" w:cs="Times New Roman"/>
          <w:i/>
          <w:sz w:val="20"/>
          <w:szCs w:val="20"/>
        </w:rPr>
        <w:t xml:space="preserve">ці чотирнадцятому </w:t>
      </w:r>
      <w:r w:rsidRPr="00BB05E2">
        <w:rPr>
          <w:rFonts w:ascii="Times New Roman" w:eastAsia="Times New Roman" w:hAnsi="Times New Roman" w:cs="Times New Roman"/>
          <w:i/>
          <w:sz w:val="20"/>
          <w:szCs w:val="20"/>
        </w:rPr>
        <w:t xml:space="preserve"> пункту</w:t>
      </w:r>
      <w:r w:rsidR="00245EAA" w:rsidRPr="00BB05E2">
        <w:rPr>
          <w:rFonts w:ascii="Times New Roman" w:eastAsia="Times New Roman" w:hAnsi="Times New Roman" w:cs="Times New Roman"/>
          <w:i/>
          <w:sz w:val="20"/>
          <w:szCs w:val="20"/>
        </w:rPr>
        <w:t xml:space="preserve"> 47 Особливостей</w:t>
      </w:r>
      <w:r w:rsidR="00C577C3" w:rsidRPr="00BB05E2">
        <w:rPr>
          <w:rFonts w:ascii="Times New Roman" w:eastAsia="Times New Roman" w:hAnsi="Times New Roman" w:cs="Times New Roman"/>
          <w:i/>
          <w:sz w:val="20"/>
          <w:szCs w:val="20"/>
        </w:rPr>
        <w:t xml:space="preserve"> та </w:t>
      </w:r>
      <w:r w:rsidR="00700EE5" w:rsidRPr="00BB05E2">
        <w:rPr>
          <w:rFonts w:ascii="Times New Roman" w:eastAsia="Times New Roman" w:hAnsi="Times New Roman" w:cs="Times New Roman"/>
          <w:i/>
          <w:sz w:val="20"/>
          <w:szCs w:val="20"/>
        </w:rPr>
        <w:t>документи згідно вимог тендерної документації</w:t>
      </w:r>
      <w:r w:rsidR="006F182B" w:rsidRPr="00BB05E2">
        <w:rPr>
          <w:rFonts w:ascii="Times New Roman" w:eastAsia="Times New Roman" w:hAnsi="Times New Roman" w:cs="Times New Roman"/>
          <w:i/>
          <w:color w:val="000000"/>
          <w:sz w:val="20"/>
          <w:szCs w:val="20"/>
        </w:rPr>
        <w:t xml:space="preserve">, а саме: </w:t>
      </w:r>
    </w:p>
    <w:p w14:paraId="1F6A14BD" w14:textId="77777777" w:rsidR="00BB05E2" w:rsidRPr="00BB05E2" w:rsidRDefault="00BB05E2" w:rsidP="00F96416">
      <w:pPr>
        <w:widowControl w:val="0"/>
        <w:spacing w:before="120" w:after="0" w:line="240" w:lineRule="auto"/>
        <w:jc w:val="both"/>
        <w:rPr>
          <w:rFonts w:ascii="Times New Roman" w:eastAsia="Times New Roman" w:hAnsi="Times New Roman" w:cs="Times New Roman"/>
          <w:i/>
          <w:color w:val="000000"/>
          <w:sz w:val="20"/>
          <w:szCs w:val="20"/>
        </w:rPr>
      </w:pPr>
    </w:p>
    <w:tbl>
      <w:tblPr>
        <w:tblpPr w:leftFromText="180" w:rightFromText="180" w:vertAnchor="text" w:horzAnchor="margin" w:tblpXSpec="center" w:tblpY="189"/>
        <w:tblW w:w="9493" w:type="dxa"/>
        <w:tblLayout w:type="fixed"/>
        <w:tblLook w:val="0400" w:firstRow="0" w:lastRow="0" w:firstColumn="0" w:lastColumn="0" w:noHBand="0" w:noVBand="1"/>
      </w:tblPr>
      <w:tblGrid>
        <w:gridCol w:w="438"/>
        <w:gridCol w:w="9055"/>
      </w:tblGrid>
      <w:tr w:rsidR="00BB05E2" w:rsidRPr="00B252A3" w14:paraId="4845DFC7" w14:textId="77777777" w:rsidTr="00B77631">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AB6432B" w14:textId="77777777" w:rsidR="00BB05E2" w:rsidRPr="00B252A3" w:rsidRDefault="00BB05E2"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1.</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3B8C0F" w14:textId="0595BCED" w:rsidR="00BB05E2" w:rsidRPr="00F63A8C"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F63A8C">
              <w:rPr>
                <w:rFonts w:ascii="Times New Roman" w:eastAsia="Times New Roman" w:hAnsi="Times New Roman" w:cs="Times New Roman"/>
                <w:b/>
                <w:color w:val="000000"/>
                <w:sz w:val="20"/>
                <w:szCs w:val="20"/>
              </w:rPr>
              <w:t>Документ</w:t>
            </w:r>
            <w:r>
              <w:rPr>
                <w:rFonts w:ascii="Times New Roman" w:eastAsia="Times New Roman" w:hAnsi="Times New Roman" w:cs="Times New Roman"/>
                <w:b/>
                <w:color w:val="000000"/>
                <w:sz w:val="20"/>
                <w:szCs w:val="20"/>
              </w:rPr>
              <w:t xml:space="preserve"> </w:t>
            </w:r>
            <w:r w:rsidRPr="00F63A8C">
              <w:rPr>
                <w:rFonts w:ascii="Times New Roman" w:eastAsia="Times New Roman" w:hAnsi="Times New Roman" w:cs="Times New Roman"/>
                <w:color w:val="000000"/>
                <w:sz w:val="20"/>
                <w:szCs w:val="20"/>
              </w:rPr>
              <w:t xml:space="preserve">, що підтверджує відсутність підстави, визначеної </w:t>
            </w:r>
            <w:r w:rsidR="00B77631">
              <w:rPr>
                <w:rFonts w:ascii="Times New Roman" w:eastAsia="Times New Roman" w:hAnsi="Times New Roman" w:cs="Times New Roman"/>
                <w:i/>
                <w:color w:val="000000"/>
                <w:sz w:val="20"/>
                <w:szCs w:val="20"/>
              </w:rPr>
              <w:t>підпунктом 3 пункту 47</w:t>
            </w:r>
            <w:r w:rsidRPr="001E1B8E">
              <w:rPr>
                <w:rFonts w:ascii="Times New Roman" w:eastAsia="Times New Roman" w:hAnsi="Times New Roman" w:cs="Times New Roman"/>
                <w:i/>
                <w:color w:val="000000"/>
                <w:sz w:val="20"/>
                <w:szCs w:val="20"/>
              </w:rPr>
              <w:t xml:space="preserve"> Особливостей</w:t>
            </w:r>
            <w:r w:rsidRPr="00F63A8C">
              <w:rPr>
                <w:rFonts w:ascii="Times New Roman" w:eastAsia="Times New Roman" w:hAnsi="Times New Roman" w:cs="Times New Roman"/>
                <w:color w:val="000000"/>
                <w:sz w:val="20"/>
                <w:szCs w:val="20"/>
              </w:rPr>
              <w:t xml:space="preserve">, а саме учасник надає </w:t>
            </w:r>
            <w:r w:rsidR="00952299">
              <w:rPr>
                <w:rFonts w:ascii="Times New Roman" w:eastAsia="Times New Roman" w:hAnsi="Times New Roman" w:cs="Times New Roman"/>
                <w:b/>
                <w:color w:val="000000"/>
                <w:sz w:val="20"/>
                <w:szCs w:val="20"/>
              </w:rPr>
              <w:t xml:space="preserve">інформаційну </w:t>
            </w:r>
            <w:r w:rsidRPr="00F63A8C">
              <w:rPr>
                <w:rFonts w:ascii="Times New Roman" w:eastAsia="Times New Roman" w:hAnsi="Times New Roman" w:cs="Times New Roman"/>
                <w:b/>
                <w:color w:val="000000"/>
                <w:sz w:val="20"/>
                <w:szCs w:val="20"/>
              </w:rPr>
              <w:t>довідку</w:t>
            </w:r>
            <w:r w:rsidRPr="00F63A8C">
              <w:rPr>
                <w:rFonts w:ascii="Times New Roman" w:eastAsia="Times New Roman" w:hAnsi="Times New Roman" w:cs="Times New Roman"/>
                <w:color w:val="000000"/>
                <w:sz w:val="20"/>
                <w:szCs w:val="20"/>
              </w:rPr>
              <w:t xml:space="preserve"> з Єдиного державного реєстру осіб, на: </w:t>
            </w:r>
          </w:p>
          <w:p w14:paraId="4078E135" w14:textId="77777777" w:rsidR="00BB05E2" w:rsidRPr="00F63A8C"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F63A8C">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керівника учасни</w:t>
            </w:r>
            <w:r w:rsidRPr="00F63A8C">
              <w:rPr>
                <w:rFonts w:ascii="Times New Roman" w:eastAsia="Times New Roman" w:hAnsi="Times New Roman" w:cs="Times New Roman"/>
                <w:b/>
                <w:color w:val="000000"/>
                <w:sz w:val="20"/>
                <w:szCs w:val="20"/>
              </w:rPr>
              <w:t>ка процедури закупівлі, фізичну (уповноважену)</w:t>
            </w:r>
            <w:r>
              <w:rPr>
                <w:rFonts w:ascii="Times New Roman" w:eastAsia="Times New Roman" w:hAnsi="Times New Roman" w:cs="Times New Roman"/>
                <w:color w:val="000000"/>
                <w:sz w:val="20"/>
                <w:szCs w:val="20"/>
              </w:rPr>
              <w:t xml:space="preserve"> </w:t>
            </w:r>
            <w:r w:rsidRPr="00F63A8C">
              <w:rPr>
                <w:rFonts w:ascii="Times New Roman" w:eastAsia="Times New Roman" w:hAnsi="Times New Roman" w:cs="Times New Roman"/>
                <w:b/>
                <w:color w:val="000000"/>
                <w:sz w:val="20"/>
                <w:szCs w:val="20"/>
              </w:rPr>
              <w:t xml:space="preserve">особу </w:t>
            </w:r>
            <w:r w:rsidRPr="00D26806">
              <w:rPr>
                <w:rFonts w:ascii="Times New Roman" w:eastAsia="Times New Roman" w:hAnsi="Times New Roman" w:cs="Times New Roman"/>
                <w:b/>
                <w:color w:val="000000"/>
                <w:sz w:val="20"/>
                <w:szCs w:val="20"/>
              </w:rPr>
              <w:t>яка є учасником процедури закупівлі</w:t>
            </w:r>
            <w:r w:rsidRPr="00F63A8C">
              <w:rPr>
                <w:rFonts w:ascii="Times New Roman" w:eastAsia="Times New Roman" w:hAnsi="Times New Roman" w:cs="Times New Roman"/>
                <w:color w:val="000000"/>
                <w:sz w:val="20"/>
                <w:szCs w:val="20"/>
              </w:rPr>
              <w:t xml:space="preserve">, які вчинили корупційні або пов’язані з корупцією правопорушення за посиланням </w:t>
            </w:r>
            <w:hyperlink r:id="rId21">
              <w:r w:rsidRPr="006451C2">
                <w:rPr>
                  <w:rFonts w:ascii="Times New Roman" w:eastAsia="Times New Roman" w:hAnsi="Times New Roman" w:cs="Times New Roman"/>
                  <w:b/>
                  <w:color w:val="0563C1"/>
                  <w:sz w:val="20"/>
                  <w:szCs w:val="20"/>
                </w:rPr>
                <w:t>https://corruptinfo.nazk.gov.ua/reference/getpersonalreference/individual</w:t>
              </w:r>
            </w:hyperlink>
          </w:p>
          <w:p w14:paraId="78648C36" w14:textId="5FF8D526" w:rsidR="00BB05E2" w:rsidRPr="00135A34" w:rsidRDefault="00BB05E2" w:rsidP="00B77631">
            <w:pPr>
              <w:shd w:val="clear" w:color="auto" w:fill="FFFFFF"/>
              <w:spacing w:after="0" w:line="240" w:lineRule="auto"/>
              <w:ind w:left="142" w:right="108"/>
              <w:jc w:val="both"/>
              <w:rPr>
                <w:rFonts w:ascii="Times New Roman" w:eastAsia="Times New Roman" w:hAnsi="Times New Roman" w:cs="Times New Roman"/>
                <w:i/>
                <w:color w:val="7030A0"/>
                <w:sz w:val="20"/>
                <w:szCs w:val="20"/>
              </w:rPr>
            </w:pPr>
            <w:r w:rsidRPr="00135A34">
              <w:rPr>
                <w:rFonts w:ascii="Times New Roman" w:eastAsia="Times New Roman" w:hAnsi="Times New Roman" w:cs="Times New Roman"/>
                <w:i/>
                <w:color w:val="7030A0"/>
                <w:sz w:val="20"/>
                <w:szCs w:val="20"/>
              </w:rPr>
              <w:t xml:space="preserve">Зазначений документ </w:t>
            </w:r>
            <w:r w:rsidRPr="005C23C2">
              <w:rPr>
                <w:rFonts w:ascii="Times New Roman" w:eastAsia="Times New Roman" w:hAnsi="Times New Roman" w:cs="Times New Roman"/>
                <w:b/>
                <w:i/>
                <w:color w:val="7030A0"/>
                <w:sz w:val="20"/>
                <w:szCs w:val="20"/>
              </w:rPr>
              <w:t>повинен містити</w:t>
            </w:r>
            <w:r w:rsidRPr="00135A34">
              <w:rPr>
                <w:rFonts w:ascii="Times New Roman" w:eastAsia="Times New Roman" w:hAnsi="Times New Roman" w:cs="Times New Roman"/>
                <w:i/>
                <w:color w:val="7030A0"/>
                <w:sz w:val="20"/>
                <w:szCs w:val="20"/>
              </w:rPr>
              <w:t xml:space="preserve"> реквізити для перевірки, зокрема</w:t>
            </w:r>
            <w:r w:rsidR="005C38CC">
              <w:t xml:space="preserve"> </w:t>
            </w:r>
            <w:r w:rsidR="005C38CC" w:rsidRPr="005C38CC">
              <w:rPr>
                <w:rFonts w:ascii="Times New Roman" w:eastAsia="Times New Roman" w:hAnsi="Times New Roman" w:cs="Times New Roman"/>
                <w:b/>
                <w:i/>
                <w:color w:val="7030A0"/>
                <w:sz w:val="20"/>
                <w:szCs w:val="20"/>
              </w:rPr>
              <w:t>QR-код</w:t>
            </w:r>
            <w:r w:rsidR="005C38CC" w:rsidRPr="005C38CC">
              <w:rPr>
                <w:rFonts w:ascii="Times New Roman" w:eastAsia="Times New Roman" w:hAnsi="Times New Roman" w:cs="Times New Roman"/>
                <w:i/>
                <w:color w:val="7030A0"/>
                <w:sz w:val="20"/>
                <w:szCs w:val="20"/>
              </w:rPr>
              <w:t xml:space="preserve"> </w:t>
            </w:r>
            <w:r w:rsidR="005C38CC">
              <w:rPr>
                <w:rFonts w:ascii="Times New Roman" w:eastAsia="Times New Roman" w:hAnsi="Times New Roman" w:cs="Times New Roman"/>
                <w:i/>
                <w:color w:val="7030A0"/>
                <w:sz w:val="20"/>
                <w:szCs w:val="20"/>
              </w:rPr>
              <w:t>та/або</w:t>
            </w:r>
            <w:r w:rsidRPr="00135A34">
              <w:rPr>
                <w:rFonts w:ascii="Times New Roman" w:eastAsia="Times New Roman" w:hAnsi="Times New Roman" w:cs="Times New Roman"/>
                <w:i/>
                <w:color w:val="7030A0"/>
                <w:sz w:val="20"/>
                <w:szCs w:val="20"/>
              </w:rPr>
              <w:t xml:space="preserve"> </w:t>
            </w:r>
            <w:r w:rsidRPr="005C23C2">
              <w:rPr>
                <w:rFonts w:ascii="Times New Roman" w:eastAsia="Times New Roman" w:hAnsi="Times New Roman" w:cs="Times New Roman"/>
                <w:b/>
                <w:i/>
                <w:color w:val="7030A0"/>
                <w:sz w:val="20"/>
                <w:szCs w:val="20"/>
              </w:rPr>
              <w:t>електронний підпис</w:t>
            </w:r>
            <w:r w:rsidRPr="00135A34">
              <w:rPr>
                <w:rFonts w:ascii="Times New Roman" w:eastAsia="Times New Roman" w:hAnsi="Times New Roman" w:cs="Times New Roman"/>
                <w:i/>
                <w:color w:val="7030A0"/>
                <w:sz w:val="20"/>
                <w:szCs w:val="20"/>
              </w:rPr>
              <w:t xml:space="preserve"> та/або </w:t>
            </w:r>
            <w:r w:rsidRPr="005C23C2">
              <w:rPr>
                <w:rFonts w:ascii="Times New Roman" w:eastAsia="Times New Roman" w:hAnsi="Times New Roman" w:cs="Times New Roman"/>
                <w:b/>
                <w:i/>
                <w:color w:val="7030A0"/>
                <w:sz w:val="20"/>
                <w:szCs w:val="20"/>
              </w:rPr>
              <w:t>печатку органу</w:t>
            </w:r>
            <w:r w:rsidRPr="00135A34">
              <w:rPr>
                <w:rFonts w:ascii="Times New Roman" w:eastAsia="Times New Roman" w:hAnsi="Times New Roman" w:cs="Times New Roman"/>
                <w:i/>
                <w:color w:val="7030A0"/>
                <w:sz w:val="20"/>
                <w:szCs w:val="20"/>
              </w:rPr>
              <w:t>, яким видано документ.</w:t>
            </w:r>
          </w:p>
          <w:p w14:paraId="4463EB47" w14:textId="77777777" w:rsidR="00BB05E2" w:rsidRPr="00804CEA" w:rsidRDefault="00BB05E2" w:rsidP="00B77631">
            <w:pPr>
              <w:shd w:val="clear" w:color="auto" w:fill="FFFFFF"/>
              <w:spacing w:after="0" w:line="240" w:lineRule="auto"/>
              <w:ind w:left="144" w:right="108"/>
              <w:jc w:val="both"/>
              <w:rPr>
                <w:rFonts w:ascii="Times New Roman" w:eastAsia="Times New Roman" w:hAnsi="Times New Roman" w:cs="Times New Roman"/>
                <w:color w:val="0000FF"/>
                <w:sz w:val="20"/>
                <w:szCs w:val="20"/>
                <w:highlight w:val="yellow"/>
              </w:rPr>
            </w:pPr>
            <w:r w:rsidRPr="005C23C2">
              <w:rPr>
                <w:rFonts w:ascii="Times New Roman" w:eastAsia="Times New Roman" w:hAnsi="Times New Roman" w:cs="Times New Roman"/>
                <w:b/>
                <w:color w:val="002060"/>
                <w:sz w:val="20"/>
                <w:szCs w:val="20"/>
              </w:rPr>
              <w:t>Дата</w:t>
            </w:r>
            <w:r w:rsidRPr="006451C2">
              <w:rPr>
                <w:rFonts w:ascii="Times New Roman" w:eastAsia="Times New Roman" w:hAnsi="Times New Roman" w:cs="Times New Roman"/>
                <w:color w:val="002060"/>
                <w:sz w:val="20"/>
                <w:szCs w:val="20"/>
              </w:rPr>
              <w:t xml:space="preserve"> документа повинна бути </w:t>
            </w:r>
            <w:r w:rsidRPr="00E62C23">
              <w:rPr>
                <w:rFonts w:ascii="Times New Roman" w:eastAsia="Times New Roman" w:hAnsi="Times New Roman" w:cs="Times New Roman"/>
                <w:b/>
                <w:color w:val="002060"/>
                <w:sz w:val="20"/>
                <w:szCs w:val="20"/>
              </w:rPr>
              <w:t>не раніше</w:t>
            </w:r>
            <w:r w:rsidRPr="006451C2">
              <w:rPr>
                <w:rFonts w:ascii="Times New Roman" w:eastAsia="Times New Roman" w:hAnsi="Times New Roman" w:cs="Times New Roman"/>
                <w:color w:val="002060"/>
                <w:sz w:val="20"/>
                <w:szCs w:val="20"/>
              </w:rPr>
              <w:t xml:space="preserve"> дати оприлюдненого в електронній системі закупівель </w:t>
            </w:r>
            <w:r>
              <w:rPr>
                <w:rFonts w:ascii="Times New Roman" w:eastAsia="Times New Roman" w:hAnsi="Times New Roman" w:cs="Times New Roman"/>
                <w:color w:val="002060"/>
                <w:sz w:val="20"/>
                <w:szCs w:val="20"/>
              </w:rPr>
              <w:t xml:space="preserve"> </w:t>
            </w:r>
            <w:r w:rsidRPr="006451C2">
              <w:rPr>
                <w:rFonts w:ascii="Times New Roman" w:eastAsia="Times New Roman" w:hAnsi="Times New Roman" w:cs="Times New Roman"/>
                <w:b/>
                <w:color w:val="002060"/>
                <w:sz w:val="20"/>
                <w:szCs w:val="20"/>
              </w:rPr>
              <w:t xml:space="preserve">оголошення </w:t>
            </w:r>
            <w:r w:rsidRPr="006451C2">
              <w:rPr>
                <w:rFonts w:ascii="Times New Roman" w:eastAsia="Times New Roman" w:hAnsi="Times New Roman" w:cs="Times New Roman"/>
                <w:color w:val="002060"/>
                <w:sz w:val="20"/>
                <w:szCs w:val="20"/>
              </w:rPr>
              <w:t>про проведення даної закупівлі.</w:t>
            </w:r>
          </w:p>
        </w:tc>
      </w:tr>
      <w:tr w:rsidR="00BB05E2" w:rsidRPr="00B252A3" w14:paraId="677ABA8D" w14:textId="77777777" w:rsidTr="00B77631">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A6BF18" w14:textId="77777777" w:rsidR="00BB05E2" w:rsidRPr="00B252A3" w:rsidRDefault="00BB05E2"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FDC17B" w14:textId="770C3664" w:rsidR="00BB05E2" w:rsidRDefault="00BB05E2" w:rsidP="00B77631">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F63A8C">
              <w:rPr>
                <w:rFonts w:ascii="Times New Roman" w:eastAsia="Times New Roman" w:hAnsi="Times New Roman" w:cs="Times New Roman"/>
                <w:b/>
                <w:color w:val="000000"/>
                <w:sz w:val="20"/>
                <w:szCs w:val="20"/>
              </w:rPr>
              <w:t>Документ</w:t>
            </w:r>
            <w:r>
              <w:rPr>
                <w:rFonts w:ascii="Times New Roman" w:eastAsia="Times New Roman" w:hAnsi="Times New Roman" w:cs="Times New Roman"/>
                <w:b/>
                <w:color w:val="000000"/>
                <w:sz w:val="20"/>
                <w:szCs w:val="20"/>
              </w:rPr>
              <w:t xml:space="preserve"> </w:t>
            </w:r>
            <w:r w:rsidRPr="00F63A8C">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w:t>
            </w:r>
            <w:r w:rsidRPr="00F63A8C">
              <w:rPr>
                <w:rFonts w:ascii="Times New Roman" w:eastAsia="Times New Roman" w:hAnsi="Times New Roman" w:cs="Times New Roman"/>
                <w:b/>
                <w:color w:val="000000"/>
                <w:sz w:val="20"/>
                <w:szCs w:val="20"/>
              </w:rPr>
              <w:t>ВИТЯГ</w:t>
            </w:r>
            <w:r w:rsidRPr="00F63A8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F63A8C">
              <w:rPr>
                <w:rFonts w:ascii="Times New Roman" w:eastAsia="Times New Roman" w:hAnsi="Times New Roman" w:cs="Times New Roman"/>
                <w:color w:val="000000"/>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що підтверджує відсутність підстав, визначених </w:t>
            </w:r>
            <w:r w:rsidR="00B77631">
              <w:rPr>
                <w:rFonts w:ascii="Times New Roman" w:eastAsia="Times New Roman" w:hAnsi="Times New Roman" w:cs="Times New Roman"/>
                <w:i/>
                <w:color w:val="000000"/>
                <w:sz w:val="20"/>
                <w:szCs w:val="20"/>
              </w:rPr>
              <w:t>підпунктами 5, 6 та 12 пункту 47</w:t>
            </w:r>
            <w:r w:rsidRPr="001E1B8E">
              <w:rPr>
                <w:rFonts w:ascii="Times New Roman" w:eastAsia="Times New Roman" w:hAnsi="Times New Roman" w:cs="Times New Roman"/>
                <w:i/>
                <w:color w:val="000000"/>
                <w:sz w:val="20"/>
                <w:szCs w:val="20"/>
              </w:rPr>
              <w:t xml:space="preserve"> Особливостей</w:t>
            </w:r>
            <w:r w:rsidRPr="00F63A8C">
              <w:rPr>
                <w:rFonts w:ascii="Times New Roman" w:eastAsia="Times New Roman" w:hAnsi="Times New Roman" w:cs="Times New Roman"/>
                <w:color w:val="000000"/>
                <w:sz w:val="20"/>
                <w:szCs w:val="20"/>
              </w:rPr>
              <w:t xml:space="preserve"> - </w:t>
            </w:r>
            <w:r w:rsidRPr="00A817ED">
              <w:rPr>
                <w:rFonts w:ascii="Times New Roman" w:eastAsia="Times New Roman" w:hAnsi="Times New Roman" w:cs="Times New Roman"/>
                <w:color w:val="000000"/>
                <w:sz w:val="20"/>
                <w:szCs w:val="20"/>
              </w:rPr>
              <w:t xml:space="preserve"> на</w:t>
            </w:r>
            <w:r w:rsidRPr="00B254B1">
              <w:rPr>
                <w:rFonts w:ascii="Times New Roman" w:eastAsia="Times New Roman" w:hAnsi="Times New Roman" w:cs="Times New Roman"/>
                <w:color w:val="000000"/>
                <w:sz w:val="20"/>
                <w:szCs w:val="20"/>
              </w:rPr>
              <w:t>:</w:t>
            </w:r>
          </w:p>
          <w:p w14:paraId="4FF44348" w14:textId="77777777" w:rsidR="00BB05E2" w:rsidRPr="00F63A8C"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t>
            </w:r>
            <w:r w:rsidRPr="00F63A8C">
              <w:rPr>
                <w:rFonts w:ascii="Times New Roman" w:eastAsia="Times New Roman" w:hAnsi="Times New Roman" w:cs="Times New Roman"/>
                <w:b/>
                <w:color w:val="000000"/>
                <w:sz w:val="20"/>
                <w:szCs w:val="20"/>
              </w:rPr>
              <w:t xml:space="preserve"> фізичну</w:t>
            </w:r>
            <w:r>
              <w:rPr>
                <w:rFonts w:ascii="Times New Roman" w:eastAsia="Times New Roman" w:hAnsi="Times New Roman" w:cs="Times New Roman"/>
                <w:b/>
                <w:color w:val="000000"/>
                <w:sz w:val="20"/>
                <w:szCs w:val="20"/>
              </w:rPr>
              <w:t xml:space="preserve"> (уповноважену) </w:t>
            </w:r>
            <w:r w:rsidRPr="00F63A8C">
              <w:rPr>
                <w:rFonts w:ascii="Times New Roman" w:eastAsia="Times New Roman" w:hAnsi="Times New Roman" w:cs="Times New Roman"/>
                <w:b/>
                <w:color w:val="000000"/>
                <w:sz w:val="20"/>
                <w:szCs w:val="20"/>
              </w:rPr>
              <w:t>особу, яка є учасником процедури закупівлі, та керівника учасника процедури закупівлі,</w:t>
            </w:r>
            <w:r w:rsidRPr="00F63A8C">
              <w:rPr>
                <w:rFonts w:ascii="Times New Roman" w:eastAsia="Times New Roman" w:hAnsi="Times New Roman" w:cs="Times New Roman"/>
                <w:color w:val="000000"/>
                <w:sz w:val="20"/>
                <w:szCs w:val="20"/>
              </w:rPr>
              <w:t xml:space="preserve"> за посиланням </w:t>
            </w:r>
            <w:hyperlink r:id="rId22">
              <w:r w:rsidRPr="006451C2">
                <w:rPr>
                  <w:rFonts w:ascii="Times New Roman" w:eastAsia="Times New Roman" w:hAnsi="Times New Roman" w:cs="Times New Roman"/>
                  <w:b/>
                  <w:color w:val="0563C1"/>
                  <w:sz w:val="20"/>
                  <w:szCs w:val="20"/>
                </w:rPr>
                <w:t>https://vytiah.mvs.gov.ua/app/landing</w:t>
              </w:r>
            </w:hyperlink>
            <w:r w:rsidRPr="00F63A8C">
              <w:rPr>
                <w:rFonts w:ascii="Times New Roman" w:eastAsia="Times New Roman" w:hAnsi="Times New Roman" w:cs="Times New Roman"/>
                <w:color w:val="000000"/>
                <w:sz w:val="20"/>
                <w:szCs w:val="20"/>
              </w:rPr>
              <w:t xml:space="preserve"> </w:t>
            </w:r>
          </w:p>
          <w:p w14:paraId="68C5F274" w14:textId="77777777" w:rsidR="00BB05E2" w:rsidRPr="00304CBB" w:rsidRDefault="00BB05E2" w:rsidP="00B77631">
            <w:pPr>
              <w:shd w:val="clear" w:color="auto" w:fill="FFFFFF"/>
              <w:spacing w:after="0" w:line="240" w:lineRule="auto"/>
              <w:ind w:left="144" w:right="108"/>
              <w:jc w:val="both"/>
              <w:rPr>
                <w:rFonts w:ascii="Times New Roman" w:eastAsia="Times New Roman" w:hAnsi="Times New Roman" w:cs="Times New Roman"/>
                <w:i/>
                <w:color w:val="7030A0"/>
                <w:sz w:val="20"/>
                <w:szCs w:val="20"/>
              </w:rPr>
            </w:pPr>
            <w:r w:rsidRPr="00304CBB">
              <w:rPr>
                <w:rFonts w:ascii="Times New Roman" w:eastAsia="Times New Roman" w:hAnsi="Times New Roman" w:cs="Times New Roman"/>
                <w:i/>
                <w:color w:val="7030A0"/>
                <w:sz w:val="20"/>
                <w:szCs w:val="20"/>
              </w:rPr>
              <w:t xml:space="preserve">Витяг </w:t>
            </w:r>
            <w:r w:rsidRPr="005C23C2">
              <w:rPr>
                <w:rFonts w:ascii="Times New Roman" w:eastAsia="Times New Roman" w:hAnsi="Times New Roman" w:cs="Times New Roman"/>
                <w:b/>
                <w:i/>
                <w:color w:val="7030A0"/>
                <w:sz w:val="20"/>
                <w:szCs w:val="20"/>
              </w:rPr>
              <w:t>повинен містити реквізити</w:t>
            </w:r>
            <w:r w:rsidRPr="00304CBB">
              <w:rPr>
                <w:rFonts w:ascii="Times New Roman" w:eastAsia="Times New Roman" w:hAnsi="Times New Roman" w:cs="Times New Roman"/>
                <w:i/>
                <w:color w:val="7030A0"/>
                <w:sz w:val="20"/>
                <w:szCs w:val="20"/>
              </w:rPr>
              <w:t xml:space="preserve"> для перевірки, зокрема </w:t>
            </w:r>
            <w:r w:rsidRPr="005C23C2">
              <w:rPr>
                <w:rFonts w:ascii="Times New Roman" w:eastAsia="Times New Roman" w:hAnsi="Times New Roman" w:cs="Times New Roman"/>
                <w:b/>
                <w:i/>
                <w:color w:val="7030A0"/>
                <w:sz w:val="20"/>
                <w:szCs w:val="20"/>
              </w:rPr>
              <w:t>QR-код</w:t>
            </w:r>
            <w:r w:rsidRPr="00304CBB">
              <w:rPr>
                <w:rFonts w:ascii="Times New Roman" w:eastAsia="Times New Roman" w:hAnsi="Times New Roman" w:cs="Times New Roman"/>
                <w:i/>
                <w:color w:val="7030A0"/>
                <w:sz w:val="20"/>
                <w:szCs w:val="20"/>
              </w:rPr>
              <w:t xml:space="preserve"> та/або номер та </w:t>
            </w:r>
            <w:r w:rsidRPr="005C23C2">
              <w:rPr>
                <w:rFonts w:ascii="Times New Roman" w:eastAsia="Times New Roman" w:hAnsi="Times New Roman" w:cs="Times New Roman"/>
                <w:b/>
                <w:i/>
                <w:color w:val="7030A0"/>
                <w:sz w:val="20"/>
                <w:szCs w:val="20"/>
              </w:rPr>
              <w:t>електронний  підпис</w:t>
            </w:r>
            <w:r w:rsidRPr="00304CBB">
              <w:rPr>
                <w:rFonts w:ascii="Times New Roman" w:eastAsia="Times New Roman" w:hAnsi="Times New Roman" w:cs="Times New Roman"/>
                <w:i/>
                <w:color w:val="7030A0"/>
                <w:sz w:val="20"/>
                <w:szCs w:val="20"/>
              </w:rPr>
              <w:t xml:space="preserve"> та/або </w:t>
            </w:r>
            <w:r w:rsidRPr="005C23C2">
              <w:rPr>
                <w:rFonts w:ascii="Times New Roman" w:eastAsia="Times New Roman" w:hAnsi="Times New Roman" w:cs="Times New Roman"/>
                <w:b/>
                <w:i/>
                <w:color w:val="7030A0"/>
                <w:sz w:val="20"/>
                <w:szCs w:val="20"/>
              </w:rPr>
              <w:t>печатку органу</w:t>
            </w:r>
            <w:r w:rsidRPr="00304CBB">
              <w:rPr>
                <w:rFonts w:ascii="Times New Roman" w:eastAsia="Times New Roman" w:hAnsi="Times New Roman" w:cs="Times New Roman"/>
                <w:i/>
                <w:color w:val="7030A0"/>
                <w:sz w:val="20"/>
                <w:szCs w:val="20"/>
              </w:rPr>
              <w:t>, яким видано документ</w:t>
            </w:r>
            <w:r>
              <w:rPr>
                <w:rFonts w:ascii="Times New Roman" w:eastAsia="Times New Roman" w:hAnsi="Times New Roman" w:cs="Times New Roman"/>
                <w:i/>
                <w:color w:val="7030A0"/>
                <w:sz w:val="20"/>
                <w:szCs w:val="20"/>
              </w:rPr>
              <w:t>.</w:t>
            </w:r>
          </w:p>
          <w:p w14:paraId="0CF3290E" w14:textId="77777777" w:rsidR="00BB05E2" w:rsidRPr="00804CEA"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highlight w:val="yellow"/>
              </w:rPr>
            </w:pPr>
            <w:r w:rsidRPr="005C23C2">
              <w:rPr>
                <w:rFonts w:ascii="Times New Roman" w:eastAsia="Times New Roman" w:hAnsi="Times New Roman" w:cs="Times New Roman"/>
                <w:b/>
                <w:color w:val="002060"/>
                <w:sz w:val="20"/>
                <w:szCs w:val="20"/>
              </w:rPr>
              <w:t>Дата</w:t>
            </w:r>
            <w:r w:rsidRPr="006451C2">
              <w:rPr>
                <w:rFonts w:ascii="Times New Roman" w:eastAsia="Times New Roman" w:hAnsi="Times New Roman" w:cs="Times New Roman"/>
                <w:color w:val="002060"/>
                <w:sz w:val="20"/>
                <w:szCs w:val="20"/>
              </w:rPr>
              <w:t xml:space="preserve"> документа повинна бути </w:t>
            </w:r>
            <w:r w:rsidRPr="00E62C23">
              <w:rPr>
                <w:rFonts w:ascii="Times New Roman" w:eastAsia="Times New Roman" w:hAnsi="Times New Roman" w:cs="Times New Roman"/>
                <w:b/>
                <w:color w:val="002060"/>
                <w:sz w:val="20"/>
                <w:szCs w:val="20"/>
              </w:rPr>
              <w:t>не раніше</w:t>
            </w:r>
            <w:r w:rsidRPr="006451C2">
              <w:rPr>
                <w:rFonts w:ascii="Times New Roman" w:eastAsia="Times New Roman" w:hAnsi="Times New Roman" w:cs="Times New Roman"/>
                <w:color w:val="002060"/>
                <w:sz w:val="20"/>
                <w:szCs w:val="20"/>
              </w:rPr>
              <w:t xml:space="preserve"> дати оприлюдненого в електронній системі закупівель </w:t>
            </w:r>
            <w:r w:rsidRPr="006451C2">
              <w:rPr>
                <w:rFonts w:ascii="Times New Roman" w:eastAsia="Times New Roman" w:hAnsi="Times New Roman" w:cs="Times New Roman"/>
                <w:b/>
                <w:color w:val="002060"/>
                <w:sz w:val="20"/>
                <w:szCs w:val="20"/>
              </w:rPr>
              <w:t>оголошення</w:t>
            </w:r>
            <w:r w:rsidRPr="006451C2">
              <w:rPr>
                <w:rFonts w:ascii="Times New Roman" w:eastAsia="Times New Roman" w:hAnsi="Times New Roman" w:cs="Times New Roman"/>
                <w:color w:val="002060"/>
                <w:sz w:val="20"/>
                <w:szCs w:val="20"/>
              </w:rPr>
              <w:t xml:space="preserve"> про проведення даної закупівлі.</w:t>
            </w:r>
          </w:p>
        </w:tc>
      </w:tr>
      <w:tr w:rsidR="00BB05E2" w:rsidRPr="00B252A3" w14:paraId="289D71D8" w14:textId="77777777" w:rsidTr="00DD3EC3">
        <w:trPr>
          <w:trHeight w:val="1849"/>
        </w:trPr>
        <w:tc>
          <w:tcPr>
            <w:tcW w:w="43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6A53A377" w14:textId="77777777" w:rsidR="00BB05E2" w:rsidRPr="00B252A3" w:rsidRDefault="00BB05E2"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3.</w:t>
            </w:r>
          </w:p>
        </w:tc>
        <w:tc>
          <w:tcPr>
            <w:tcW w:w="905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74277416" w14:textId="164F8F44" w:rsidR="00BB05E2" w:rsidRPr="00B252A3" w:rsidRDefault="000B49A4" w:rsidP="00DD3EC3">
            <w:pPr>
              <w:shd w:val="clear" w:color="auto" w:fill="FFFFFF"/>
              <w:spacing w:after="0" w:line="240" w:lineRule="auto"/>
              <w:ind w:left="142"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Довідку</w:t>
            </w:r>
            <w:r w:rsidR="00BB05E2" w:rsidRPr="00542521">
              <w:rPr>
                <w:rFonts w:ascii="Times New Roman" w:eastAsia="Times New Roman" w:hAnsi="Times New Roman" w:cs="Times New Roman"/>
                <w:b/>
                <w:color w:val="000000"/>
                <w:sz w:val="20"/>
                <w:szCs w:val="20"/>
              </w:rPr>
              <w:t xml:space="preserve"> довільної форми</w:t>
            </w:r>
            <w:r w:rsidR="00BB05E2" w:rsidRPr="00B252A3">
              <w:rPr>
                <w:rFonts w:ascii="Times New Roman" w:eastAsia="Times New Roman" w:hAnsi="Times New Roman" w:cs="Times New Roman"/>
                <w:color w:val="000000"/>
                <w:sz w:val="20"/>
                <w:szCs w:val="20"/>
              </w:rPr>
              <w:t xml:space="preserve"> про відсутність фактів </w:t>
            </w:r>
            <w:r w:rsidR="00BB05E2" w:rsidRPr="00AF72C0">
              <w:rPr>
                <w:rFonts w:ascii="Times New Roman" w:eastAsia="Times New Roman" w:hAnsi="Times New Roman" w:cs="Times New Roman"/>
                <w:b/>
                <w:color w:val="000000"/>
                <w:sz w:val="20"/>
                <w:szCs w:val="20"/>
              </w:rPr>
              <w:t xml:space="preserve">ПЕРЕМОЖЦЯ </w:t>
            </w:r>
            <w:r w:rsidR="00BB05E2" w:rsidRPr="00B252A3">
              <w:rPr>
                <w:rFonts w:ascii="Times New Roman" w:eastAsia="Times New Roman" w:hAnsi="Times New Roman" w:cs="Times New Roman"/>
                <w:color w:val="000000"/>
                <w:sz w:val="20"/>
                <w:szCs w:val="20"/>
              </w:rPr>
              <w:t>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BB05E2">
              <w:rPr>
                <w:rFonts w:ascii="Times New Roman" w:eastAsia="Times New Roman" w:hAnsi="Times New Roman" w:cs="Times New Roman"/>
                <w:color w:val="000000"/>
                <w:sz w:val="20"/>
                <w:szCs w:val="20"/>
              </w:rPr>
              <w:t>вого розірвання такого договору</w:t>
            </w:r>
            <w:r w:rsidR="00DD3EC3">
              <w:rPr>
                <w:rFonts w:ascii="Times New Roman" w:eastAsia="Times New Roman" w:hAnsi="Times New Roman" w:cs="Times New Roman"/>
                <w:color w:val="000000"/>
                <w:sz w:val="20"/>
                <w:szCs w:val="20"/>
              </w:rPr>
              <w:t xml:space="preserve"> </w:t>
            </w:r>
            <w:r w:rsidR="00BB05E2" w:rsidRPr="00B252A3">
              <w:rPr>
                <w:rFonts w:ascii="Times New Roman" w:eastAsia="Times New Roman" w:hAnsi="Times New Roman" w:cs="Times New Roman"/>
                <w:color w:val="000000"/>
                <w:sz w:val="20"/>
                <w:szCs w:val="20"/>
              </w:rPr>
              <w:t>або</w:t>
            </w:r>
            <w:r w:rsidR="00DD3EC3">
              <w:rPr>
                <w:rFonts w:ascii="Times New Roman" w:eastAsia="Times New Roman" w:hAnsi="Times New Roman" w:cs="Times New Roman"/>
                <w:color w:val="000000"/>
                <w:sz w:val="20"/>
                <w:szCs w:val="20"/>
              </w:rPr>
              <w:t xml:space="preserve"> </w:t>
            </w:r>
            <w:r w:rsidR="00BB05E2" w:rsidRPr="00B252A3">
              <w:rPr>
                <w:rFonts w:ascii="Times New Roman" w:eastAsia="Times New Roman" w:hAnsi="Times New Roman" w:cs="Times New Roman"/>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BB05E2" w:rsidRPr="00B252A3" w14:paraId="28F2CAEE" w14:textId="77777777" w:rsidTr="00B77631">
        <w:trPr>
          <w:trHeight w:val="372"/>
        </w:trPr>
        <w:tc>
          <w:tcPr>
            <w:tcW w:w="438"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3B253D11" w14:textId="61583DA8" w:rsidR="00BB05E2" w:rsidRPr="00B252A3" w:rsidRDefault="002D3B68"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ru-RU"/>
              </w:rPr>
              <w:t>4</w:t>
            </w:r>
            <w:r w:rsidR="00BB05E2">
              <w:rPr>
                <w:rFonts w:ascii="Times New Roman" w:eastAsia="Times New Roman" w:hAnsi="Times New Roman" w:cs="Times New Roman"/>
                <w:b/>
                <w:color w:val="000000"/>
                <w:sz w:val="20"/>
                <w:szCs w:val="20"/>
              </w:rPr>
              <w:t>.</w:t>
            </w:r>
          </w:p>
        </w:tc>
        <w:tc>
          <w:tcPr>
            <w:tcW w:w="9055"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1EA48799" w14:textId="7B351D04" w:rsidR="00BB05E2" w:rsidRPr="00542521" w:rsidRDefault="000B49A4" w:rsidP="00AA45E0">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Цінову пропозицію</w:t>
            </w:r>
            <w:r w:rsidR="00BB05E2" w:rsidRPr="00835560">
              <w:rPr>
                <w:rFonts w:ascii="Times New Roman" w:eastAsia="Times New Roman" w:hAnsi="Times New Roman" w:cs="Times New Roman"/>
                <w:b/>
                <w:color w:val="000000"/>
                <w:sz w:val="20"/>
                <w:szCs w:val="20"/>
              </w:rPr>
              <w:t xml:space="preserve">, </w:t>
            </w:r>
            <w:r w:rsidR="00BB05E2" w:rsidRPr="00835560">
              <w:rPr>
                <w:rFonts w:ascii="Times New Roman" w:eastAsia="Times New Roman" w:hAnsi="Times New Roman" w:cs="Times New Roman"/>
                <w:color w:val="000000"/>
                <w:sz w:val="20"/>
                <w:szCs w:val="20"/>
              </w:rPr>
              <w:t>що була запропонована учасником процедури закупівлі за формою</w:t>
            </w:r>
            <w:r w:rsidR="00BB05E2">
              <w:rPr>
                <w:rFonts w:ascii="Times New Roman" w:eastAsia="Times New Roman" w:hAnsi="Times New Roman" w:cs="Times New Roman"/>
                <w:color w:val="000000"/>
                <w:sz w:val="20"/>
                <w:szCs w:val="20"/>
              </w:rPr>
              <w:t xml:space="preserve"> </w:t>
            </w:r>
            <w:r w:rsidR="002D3B68">
              <w:rPr>
                <w:rFonts w:ascii="Times New Roman" w:eastAsia="Times New Roman" w:hAnsi="Times New Roman" w:cs="Times New Roman"/>
                <w:color w:val="000000"/>
                <w:sz w:val="20"/>
                <w:szCs w:val="20"/>
              </w:rPr>
              <w:t xml:space="preserve">наведеною в </w:t>
            </w:r>
            <w:r w:rsidR="00DD3EC3">
              <w:rPr>
                <w:rFonts w:ascii="Times New Roman" w:eastAsia="Times New Roman" w:hAnsi="Times New Roman" w:cs="Times New Roman"/>
                <w:b/>
                <w:color w:val="000000"/>
                <w:sz w:val="20"/>
                <w:szCs w:val="20"/>
              </w:rPr>
              <w:t>ДОДАТКУ</w:t>
            </w:r>
            <w:r w:rsidR="002D3B68" w:rsidRPr="001D7FEA">
              <w:rPr>
                <w:rFonts w:ascii="Times New Roman" w:eastAsia="Times New Roman" w:hAnsi="Times New Roman" w:cs="Times New Roman"/>
                <w:b/>
                <w:color w:val="000000"/>
                <w:sz w:val="20"/>
                <w:szCs w:val="20"/>
              </w:rPr>
              <w:t xml:space="preserve"> </w:t>
            </w:r>
            <w:r w:rsidR="00BB05E2" w:rsidRPr="001D7FEA">
              <w:rPr>
                <w:rFonts w:ascii="Times New Roman" w:eastAsia="Times New Roman" w:hAnsi="Times New Roman" w:cs="Times New Roman"/>
                <w:b/>
                <w:bCs/>
                <w:color w:val="000000"/>
                <w:sz w:val="20"/>
                <w:szCs w:val="20"/>
              </w:rPr>
              <w:t>6</w:t>
            </w:r>
            <w:r w:rsidR="00BB05E2" w:rsidRPr="002D3B68">
              <w:rPr>
                <w:rFonts w:ascii="Times New Roman" w:eastAsia="Times New Roman" w:hAnsi="Times New Roman" w:cs="Times New Roman"/>
                <w:bCs/>
                <w:color w:val="000000"/>
                <w:sz w:val="20"/>
                <w:szCs w:val="20"/>
              </w:rPr>
              <w:t xml:space="preserve"> </w:t>
            </w:r>
            <w:r w:rsidR="002D3B68" w:rsidRPr="002D3B68">
              <w:rPr>
                <w:rFonts w:ascii="Times New Roman" w:eastAsia="Times New Roman" w:hAnsi="Times New Roman" w:cs="Times New Roman"/>
                <w:bCs/>
                <w:color w:val="000000"/>
                <w:sz w:val="20"/>
                <w:szCs w:val="20"/>
              </w:rPr>
              <w:t>тендерної</w:t>
            </w:r>
            <w:r w:rsidR="002D3B68">
              <w:rPr>
                <w:rFonts w:ascii="Times New Roman" w:eastAsia="Times New Roman" w:hAnsi="Times New Roman" w:cs="Times New Roman"/>
                <w:color w:val="000000"/>
                <w:sz w:val="20"/>
                <w:szCs w:val="20"/>
              </w:rPr>
              <w:t xml:space="preserve"> документації </w:t>
            </w:r>
            <w:r w:rsidR="00BB05E2" w:rsidRPr="00835560">
              <w:rPr>
                <w:rFonts w:ascii="Times New Roman" w:eastAsia="Times New Roman" w:hAnsi="Times New Roman" w:cs="Times New Roman"/>
                <w:color w:val="000000"/>
                <w:sz w:val="20"/>
                <w:szCs w:val="20"/>
              </w:rPr>
              <w:t>та з</w:t>
            </w:r>
            <w:r w:rsidR="00BB05E2">
              <w:rPr>
                <w:rFonts w:ascii="Times New Roman" w:eastAsia="Times New Roman" w:hAnsi="Times New Roman" w:cs="Times New Roman"/>
                <w:color w:val="000000"/>
                <w:sz w:val="20"/>
                <w:szCs w:val="20"/>
              </w:rPr>
              <w:t xml:space="preserve"> </w:t>
            </w:r>
            <w:r w:rsidR="00BB05E2" w:rsidRPr="00835560">
              <w:rPr>
                <w:rFonts w:ascii="Times New Roman" w:eastAsia="Times New Roman" w:hAnsi="Times New Roman" w:cs="Times New Roman"/>
                <w:color w:val="000000"/>
                <w:sz w:val="20"/>
                <w:szCs w:val="20"/>
              </w:rPr>
              <w:t>урахуванн</w:t>
            </w:r>
            <w:r w:rsidR="00BB05E2">
              <w:rPr>
                <w:rFonts w:ascii="Times New Roman" w:eastAsia="Times New Roman" w:hAnsi="Times New Roman" w:cs="Times New Roman"/>
                <w:color w:val="000000"/>
                <w:sz w:val="20"/>
                <w:szCs w:val="20"/>
              </w:rPr>
              <w:t>ям</w:t>
            </w:r>
            <w:r w:rsidR="002D3B68">
              <w:rPr>
                <w:rFonts w:ascii="Times New Roman" w:eastAsia="Times New Roman" w:hAnsi="Times New Roman" w:cs="Times New Roman"/>
                <w:color w:val="000000"/>
                <w:sz w:val="20"/>
                <w:szCs w:val="20"/>
              </w:rPr>
              <w:t xml:space="preserve"> вимог, передбачених в </w:t>
            </w:r>
            <w:r w:rsidR="00BB05E2" w:rsidRPr="00DD3EC3">
              <w:rPr>
                <w:rFonts w:ascii="Times New Roman" w:eastAsia="Times New Roman" w:hAnsi="Times New Roman" w:cs="Times New Roman"/>
                <w:b/>
                <w:iCs/>
                <w:color w:val="000000"/>
                <w:sz w:val="20"/>
                <w:szCs w:val="20"/>
              </w:rPr>
              <w:t>п.</w:t>
            </w:r>
            <w:r w:rsidR="002D3B68" w:rsidRPr="00DD3EC3">
              <w:rPr>
                <w:rFonts w:ascii="Times New Roman" w:eastAsia="Times New Roman" w:hAnsi="Times New Roman" w:cs="Times New Roman"/>
                <w:b/>
                <w:iCs/>
                <w:color w:val="000000"/>
                <w:sz w:val="20"/>
                <w:szCs w:val="20"/>
              </w:rPr>
              <w:t xml:space="preserve"> </w:t>
            </w:r>
            <w:r w:rsidR="00BB05E2" w:rsidRPr="00DD3EC3">
              <w:rPr>
                <w:rFonts w:ascii="Times New Roman" w:eastAsia="Times New Roman" w:hAnsi="Times New Roman" w:cs="Times New Roman"/>
                <w:b/>
                <w:iCs/>
                <w:color w:val="000000"/>
                <w:sz w:val="20"/>
                <w:szCs w:val="20"/>
              </w:rPr>
              <w:t xml:space="preserve">1 </w:t>
            </w:r>
            <w:r w:rsidR="002D3B68" w:rsidRPr="00DD3EC3">
              <w:rPr>
                <w:rFonts w:ascii="Times New Roman" w:eastAsia="Times New Roman" w:hAnsi="Times New Roman" w:cs="Times New Roman"/>
                <w:b/>
                <w:iCs/>
                <w:color w:val="000000"/>
                <w:sz w:val="20"/>
                <w:szCs w:val="20"/>
              </w:rPr>
              <w:t xml:space="preserve">розділу </w:t>
            </w:r>
            <w:r w:rsidR="00AA45E0" w:rsidRPr="00DD3EC3">
              <w:rPr>
                <w:rFonts w:ascii="Times New Roman" w:eastAsia="Times New Roman" w:hAnsi="Times New Roman" w:cs="Times New Roman"/>
                <w:b/>
                <w:iCs/>
                <w:color w:val="000000"/>
                <w:sz w:val="20"/>
                <w:szCs w:val="20"/>
                <w:lang w:val="en-US"/>
              </w:rPr>
              <w:t>V</w:t>
            </w:r>
            <w:r w:rsidR="00410375" w:rsidRPr="00DD3EC3">
              <w:rPr>
                <w:rFonts w:ascii="Times New Roman" w:eastAsia="Times New Roman" w:hAnsi="Times New Roman" w:cs="Times New Roman"/>
                <w:b/>
                <w:iCs/>
                <w:color w:val="000000"/>
                <w:sz w:val="20"/>
                <w:szCs w:val="20"/>
              </w:rPr>
              <w:t xml:space="preserve"> </w:t>
            </w:r>
            <w:r w:rsidR="00BB05E2" w:rsidRPr="00DD3EC3">
              <w:rPr>
                <w:rFonts w:ascii="Times New Roman" w:eastAsia="Times New Roman" w:hAnsi="Times New Roman" w:cs="Times New Roman"/>
                <w:b/>
                <w:iCs/>
                <w:color w:val="000000"/>
                <w:sz w:val="20"/>
                <w:szCs w:val="20"/>
              </w:rPr>
              <w:t>тендерної документації.</w:t>
            </w:r>
            <w:r w:rsidR="00BB05E2">
              <w:rPr>
                <w:rFonts w:ascii="Times New Roman" w:eastAsia="Times New Roman" w:hAnsi="Times New Roman" w:cs="Times New Roman"/>
                <w:color w:val="000000"/>
                <w:sz w:val="20"/>
                <w:szCs w:val="20"/>
              </w:rPr>
              <w:t xml:space="preserve"> </w:t>
            </w:r>
          </w:p>
        </w:tc>
      </w:tr>
    </w:tbl>
    <w:p w14:paraId="3EB54595" w14:textId="77777777" w:rsidR="00BF6B75" w:rsidRPr="00CE22FA"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bookmarkStart w:id="2" w:name="_heading=h.1fob9te" w:colFirst="0" w:colLast="0"/>
      <w:bookmarkEnd w:id="2"/>
    </w:p>
    <w:p w14:paraId="4B3B3F44" w14:textId="029BC749" w:rsidR="00BF6B75" w:rsidRPr="00CE22FA" w:rsidRDefault="006F182B">
      <w:pPr>
        <w:shd w:val="clear" w:color="auto" w:fill="FFFFFF"/>
        <w:spacing w:after="0" w:line="240" w:lineRule="auto"/>
        <w:ind w:hanging="152"/>
        <w:jc w:val="both"/>
        <w:rPr>
          <w:rFonts w:ascii="Times New Roman" w:eastAsia="Times New Roman" w:hAnsi="Times New Roman" w:cs="Times New Roman"/>
          <w:color w:val="000000"/>
          <w:sz w:val="20"/>
          <w:szCs w:val="20"/>
        </w:rPr>
      </w:pPr>
      <w:r w:rsidRPr="00CE22FA">
        <w:rPr>
          <w:rFonts w:ascii="Times New Roman" w:eastAsia="Times New Roman" w:hAnsi="Times New Roman" w:cs="Times New Roman"/>
          <w:color w:val="000000"/>
          <w:sz w:val="20"/>
          <w:szCs w:val="2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EA19A7" w:rsidRPr="00016590">
        <w:rPr>
          <w:rFonts w:ascii="Times New Roman" w:eastAsia="Times New Roman" w:hAnsi="Times New Roman" w:cs="Times New Roman"/>
          <w:i/>
          <w:color w:val="000000"/>
          <w:sz w:val="20"/>
          <w:szCs w:val="20"/>
        </w:rPr>
        <w:t>пунктом 4</w:t>
      </w:r>
      <w:r w:rsidR="00E76B22" w:rsidRPr="00016590">
        <w:rPr>
          <w:rFonts w:ascii="Times New Roman" w:eastAsia="Times New Roman" w:hAnsi="Times New Roman" w:cs="Times New Roman"/>
          <w:i/>
          <w:color w:val="000000"/>
          <w:sz w:val="20"/>
          <w:szCs w:val="20"/>
        </w:rPr>
        <w:t>7</w:t>
      </w:r>
      <w:r w:rsidR="00016590">
        <w:rPr>
          <w:rFonts w:ascii="Times New Roman" w:eastAsia="Times New Roman" w:hAnsi="Times New Roman" w:cs="Times New Roman"/>
          <w:color w:val="000000"/>
          <w:sz w:val="20"/>
          <w:szCs w:val="20"/>
        </w:rPr>
        <w:t xml:space="preserve"> </w:t>
      </w:r>
      <w:r w:rsidR="00EA19A7" w:rsidRPr="00CE22FA">
        <w:rPr>
          <w:rFonts w:ascii="Times New Roman" w:eastAsia="Times New Roman" w:hAnsi="Times New Roman" w:cs="Times New Roman"/>
          <w:color w:val="000000"/>
          <w:sz w:val="20"/>
          <w:szCs w:val="20"/>
        </w:rPr>
        <w:t>Особливостей</w:t>
      </w:r>
      <w:r w:rsidRPr="00CE22FA">
        <w:rPr>
          <w:rFonts w:ascii="Times New Roman" w:eastAsia="Times New Roman" w:hAnsi="Times New Roman" w:cs="Times New Roman"/>
          <w:color w:val="000000"/>
          <w:sz w:val="20"/>
          <w:szCs w:val="20"/>
        </w:rPr>
        <w:t xml:space="preserve"> подається по кожному з учасників, які входять у склад об’єднання окремо.</w:t>
      </w:r>
    </w:p>
    <w:p w14:paraId="3AF70140" w14:textId="77777777" w:rsidR="00BF6B75" w:rsidRPr="00CE22FA"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p>
    <w:p w14:paraId="30F7BD28" w14:textId="77777777" w:rsidR="00BF6B75" w:rsidRPr="0066031E" w:rsidRDefault="006F182B">
      <w:pPr>
        <w:shd w:val="clear" w:color="auto" w:fill="FFFFFF"/>
        <w:spacing w:after="0" w:line="240" w:lineRule="auto"/>
        <w:ind w:firstLine="567"/>
        <w:jc w:val="both"/>
        <w:rPr>
          <w:rFonts w:ascii="Times New Roman" w:eastAsia="Times New Roman" w:hAnsi="Times New Roman" w:cs="Times New Roman"/>
          <w:b/>
          <w:i/>
          <w:color w:val="000000"/>
          <w:sz w:val="20"/>
          <w:szCs w:val="20"/>
        </w:rPr>
      </w:pPr>
      <w:r w:rsidRPr="0066031E">
        <w:rPr>
          <w:rFonts w:ascii="Times New Roman" w:eastAsia="Times New Roman" w:hAnsi="Times New Roman" w:cs="Times New Roman"/>
          <w:b/>
          <w:i/>
          <w:color w:val="000000"/>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B207742" w14:textId="77777777" w:rsidR="00BF6B75" w:rsidRPr="0066031E" w:rsidRDefault="00BF6B75">
      <w:pPr>
        <w:shd w:val="clear" w:color="auto" w:fill="FFFFFF"/>
        <w:spacing w:after="0" w:line="240" w:lineRule="auto"/>
        <w:ind w:firstLine="567"/>
        <w:jc w:val="both"/>
        <w:rPr>
          <w:rFonts w:ascii="Times New Roman" w:eastAsia="Times New Roman" w:hAnsi="Times New Roman" w:cs="Times New Roman"/>
          <w:b/>
          <w:i/>
          <w:color w:val="000000"/>
          <w:sz w:val="20"/>
          <w:szCs w:val="20"/>
        </w:rPr>
      </w:pPr>
    </w:p>
    <w:p w14:paraId="397B2E7A" w14:textId="5B52D142" w:rsidR="002617D7" w:rsidRPr="00F72853" w:rsidRDefault="006F182B" w:rsidP="002D54F6">
      <w:pPr>
        <w:spacing w:after="0" w:line="240" w:lineRule="auto"/>
        <w:ind w:firstLine="567"/>
        <w:jc w:val="both"/>
        <w:rPr>
          <w:rFonts w:ascii="Times New Roman" w:eastAsia="Times New Roman" w:hAnsi="Times New Roman" w:cs="Times New Roman"/>
          <w:i/>
          <w:color w:val="000000"/>
          <w:sz w:val="20"/>
          <w:szCs w:val="20"/>
        </w:rPr>
      </w:pPr>
      <w:r w:rsidRPr="00CE22FA">
        <w:rPr>
          <w:rFonts w:ascii="Times New Roman" w:eastAsia="Times New Roman" w:hAnsi="Times New Roman" w:cs="Times New Roman"/>
          <w:i/>
          <w:color w:val="000000"/>
          <w:sz w:val="20"/>
          <w:szCs w:val="20"/>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581253" w:rsidRPr="00CE22FA">
        <w:rPr>
          <w:rFonts w:ascii="Times New Roman" w:eastAsia="Times New Roman" w:hAnsi="Times New Roman" w:cs="Times New Roman"/>
          <w:i/>
          <w:color w:val="000000"/>
          <w:sz w:val="20"/>
          <w:szCs w:val="20"/>
        </w:rPr>
        <w:t>обґрунтуванням</w:t>
      </w:r>
      <w:r w:rsidRPr="00CE22FA">
        <w:rPr>
          <w:rFonts w:ascii="Times New Roman" w:eastAsia="Times New Roman" w:hAnsi="Times New Roman" w:cs="Times New Roman"/>
          <w:i/>
          <w:color w:val="000000"/>
          <w:sz w:val="20"/>
          <w:szCs w:val="20"/>
        </w:rPr>
        <w:t xml:space="preserve"> відсутності відповідного документа. Не надання такої довідки прирівнюється до ненадання відповідного документа.</w:t>
      </w:r>
    </w:p>
    <w:p w14:paraId="68C5FC8B" w14:textId="77777777" w:rsidR="00F72853" w:rsidRDefault="00F72853" w:rsidP="00532E6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79FC2DB8" w14:textId="1D733BB3" w:rsidR="00BF6B75" w:rsidRPr="00CE22FA" w:rsidRDefault="006F182B">
      <w:pPr>
        <w:spacing w:after="0" w:line="240" w:lineRule="auto"/>
        <w:jc w:val="right"/>
        <w:rPr>
          <w:rFonts w:ascii="Times New Roman" w:eastAsia="Times New Roman" w:hAnsi="Times New Roman" w:cs="Times New Roman"/>
          <w:sz w:val="20"/>
          <w:szCs w:val="20"/>
        </w:rPr>
      </w:pPr>
      <w:r w:rsidRPr="00CE22FA">
        <w:rPr>
          <w:rFonts w:ascii="Times New Roman" w:eastAsia="Times New Roman" w:hAnsi="Times New Roman" w:cs="Times New Roman"/>
          <w:b/>
          <w:sz w:val="20"/>
          <w:szCs w:val="20"/>
        </w:rPr>
        <w:lastRenderedPageBreak/>
        <w:t>ДОДАТОК 3</w:t>
      </w:r>
    </w:p>
    <w:p w14:paraId="5A72F09E" w14:textId="3E4F43DA" w:rsidR="00BF6B75" w:rsidRDefault="006F182B">
      <w:pPr>
        <w:spacing w:after="0" w:line="240" w:lineRule="auto"/>
        <w:jc w:val="right"/>
        <w:rPr>
          <w:rFonts w:ascii="Times New Roman" w:eastAsia="Times New Roman" w:hAnsi="Times New Roman" w:cs="Times New Roman"/>
          <w:b/>
          <w:sz w:val="20"/>
          <w:szCs w:val="20"/>
        </w:rPr>
      </w:pPr>
      <w:r w:rsidRPr="005E6F8A">
        <w:rPr>
          <w:rFonts w:ascii="Times New Roman" w:eastAsia="Times New Roman" w:hAnsi="Times New Roman" w:cs="Times New Roman"/>
          <w:b/>
          <w:sz w:val="20"/>
          <w:szCs w:val="20"/>
        </w:rPr>
        <w:t xml:space="preserve">до тендерної документації </w:t>
      </w:r>
    </w:p>
    <w:p w14:paraId="01EAC782" w14:textId="26F47A61" w:rsidR="00ED0C64" w:rsidRDefault="00ED0C64">
      <w:pPr>
        <w:spacing w:after="0" w:line="240" w:lineRule="auto"/>
        <w:jc w:val="right"/>
        <w:rPr>
          <w:rFonts w:ascii="Times New Roman" w:eastAsia="Times New Roman" w:hAnsi="Times New Roman" w:cs="Times New Roman"/>
          <w:b/>
          <w:sz w:val="20"/>
          <w:szCs w:val="20"/>
        </w:rPr>
      </w:pPr>
    </w:p>
    <w:p w14:paraId="21129F24" w14:textId="77777777" w:rsidR="00ED0C64" w:rsidRPr="007E5189"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rPr>
      </w:pPr>
      <w:r w:rsidRPr="007E5189">
        <w:rPr>
          <w:rFonts w:ascii="Times New Roman" w:eastAsia="Times New Roman" w:hAnsi="Times New Roman" w:cs="Times New Roman"/>
          <w:b/>
          <w:kern w:val="3"/>
          <w:sz w:val="20"/>
          <w:szCs w:val="20"/>
          <w:lang w:val="ru-RU"/>
        </w:rPr>
        <w:t xml:space="preserve">ПРОЄКТ </w:t>
      </w:r>
    </w:p>
    <w:p w14:paraId="626FECA3" w14:textId="77777777" w:rsidR="00ED0C64" w:rsidRDefault="00ED0C64" w:rsidP="00ED0C64">
      <w:pPr>
        <w:suppressAutoHyphens/>
        <w:autoSpaceDN w:val="0"/>
        <w:spacing w:after="0" w:line="240" w:lineRule="auto"/>
        <w:jc w:val="center"/>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ДОГОВІР №__________________</w:t>
      </w:r>
    </w:p>
    <w:p w14:paraId="7AD60AC5" w14:textId="77777777" w:rsidR="00ED0C64" w:rsidRPr="007E5189" w:rsidRDefault="00ED0C64" w:rsidP="00ED0C64">
      <w:pPr>
        <w:suppressAutoHyphens/>
        <w:autoSpaceDN w:val="0"/>
        <w:spacing w:after="0" w:line="240" w:lineRule="auto"/>
        <w:jc w:val="center"/>
        <w:rPr>
          <w:rFonts w:ascii="Times New Roman" w:eastAsia="Times New Roman" w:hAnsi="Times New Roman" w:cs="Times New Roman"/>
          <w:b/>
          <w:kern w:val="3"/>
          <w:sz w:val="20"/>
          <w:szCs w:val="20"/>
        </w:rPr>
      </w:pPr>
    </w:p>
    <w:tbl>
      <w:tblPr>
        <w:tblW w:w="9718" w:type="dxa"/>
        <w:tblInd w:w="108" w:type="dxa"/>
        <w:tblLayout w:type="fixed"/>
        <w:tblCellMar>
          <w:left w:w="10" w:type="dxa"/>
          <w:right w:w="10" w:type="dxa"/>
        </w:tblCellMar>
        <w:tblLook w:val="04A0" w:firstRow="1" w:lastRow="0" w:firstColumn="1" w:lastColumn="0" w:noHBand="0" w:noVBand="1"/>
      </w:tblPr>
      <w:tblGrid>
        <w:gridCol w:w="3772"/>
        <w:gridCol w:w="5946"/>
      </w:tblGrid>
      <w:tr w:rsidR="00ED0C64" w:rsidRPr="007E5189" w14:paraId="6EFF5FA1" w14:textId="77777777" w:rsidTr="000F05E4">
        <w:trPr>
          <w:trHeight w:val="305"/>
        </w:trPr>
        <w:tc>
          <w:tcPr>
            <w:tcW w:w="3772" w:type="dxa"/>
            <w:tcMar>
              <w:top w:w="0" w:type="dxa"/>
              <w:left w:w="108" w:type="dxa"/>
              <w:bottom w:w="0" w:type="dxa"/>
              <w:right w:w="108" w:type="dxa"/>
            </w:tcMar>
            <w:hideMark/>
          </w:tcPr>
          <w:p w14:paraId="00681471" w14:textId="77777777" w:rsidR="00ED0C64" w:rsidRPr="007E5189" w:rsidRDefault="00ED0C64" w:rsidP="000F05E4">
            <w:pPr>
              <w:suppressAutoHyphens/>
              <w:autoSpaceDN w:val="0"/>
              <w:spacing w:after="0" w:line="240" w:lineRule="auto"/>
              <w:jc w:val="both"/>
              <w:rPr>
                <w:rFonts w:ascii="Times New Roman" w:eastAsia="Times New Roman" w:hAnsi="Times New Roman" w:cs="Times New Roman"/>
                <w:bCs/>
                <w:kern w:val="3"/>
                <w:sz w:val="20"/>
                <w:szCs w:val="20"/>
              </w:rPr>
            </w:pPr>
            <w:r w:rsidRPr="007E5189">
              <w:rPr>
                <w:rFonts w:ascii="Times New Roman" w:eastAsia="Times New Roman" w:hAnsi="Times New Roman" w:cs="Times New Roman"/>
                <w:bCs/>
                <w:kern w:val="3"/>
                <w:sz w:val="20"/>
                <w:szCs w:val="20"/>
              </w:rPr>
              <w:t>м. Київ</w:t>
            </w:r>
          </w:p>
        </w:tc>
        <w:tc>
          <w:tcPr>
            <w:tcW w:w="5946" w:type="dxa"/>
            <w:tcMar>
              <w:top w:w="0" w:type="dxa"/>
              <w:left w:w="108" w:type="dxa"/>
              <w:bottom w:w="0" w:type="dxa"/>
              <w:right w:w="108" w:type="dxa"/>
            </w:tcMar>
            <w:hideMark/>
          </w:tcPr>
          <w:p w14:paraId="33E4E3AE" w14:textId="77777777" w:rsidR="00ED0C64" w:rsidRPr="007E5189" w:rsidRDefault="00ED0C64" w:rsidP="000F05E4">
            <w:pPr>
              <w:suppressAutoHyphens/>
              <w:autoSpaceDN w:val="0"/>
              <w:spacing w:after="0" w:line="240" w:lineRule="auto"/>
              <w:ind w:firstLine="170"/>
              <w:jc w:val="right"/>
              <w:rPr>
                <w:rFonts w:ascii="Times New Roman" w:eastAsia="Times New Roman" w:hAnsi="Times New Roman" w:cs="Times New Roman"/>
                <w:bCs/>
                <w:kern w:val="3"/>
                <w:sz w:val="20"/>
                <w:szCs w:val="20"/>
              </w:rPr>
            </w:pPr>
            <w:r>
              <w:rPr>
                <w:rFonts w:ascii="Times New Roman" w:eastAsia="Times New Roman" w:hAnsi="Times New Roman" w:cs="Times New Roman"/>
                <w:bCs/>
                <w:kern w:val="3"/>
                <w:sz w:val="20"/>
                <w:szCs w:val="20"/>
              </w:rPr>
              <w:t xml:space="preserve"> </w:t>
            </w:r>
            <w:r w:rsidRPr="007E5189">
              <w:rPr>
                <w:rFonts w:ascii="Times New Roman" w:eastAsia="Times New Roman" w:hAnsi="Times New Roman" w:cs="Times New Roman"/>
                <w:bCs/>
                <w:kern w:val="3"/>
                <w:sz w:val="20"/>
                <w:szCs w:val="20"/>
              </w:rPr>
              <w:t>«_____»_______20</w:t>
            </w:r>
            <w:r w:rsidRPr="007E5189">
              <w:rPr>
                <w:rFonts w:ascii="Times New Roman" w:eastAsia="Times New Roman" w:hAnsi="Times New Roman" w:cs="Times New Roman"/>
                <w:bCs/>
                <w:kern w:val="3"/>
                <w:sz w:val="20"/>
                <w:szCs w:val="20"/>
                <w:lang w:val="ru-RU"/>
              </w:rPr>
              <w:t xml:space="preserve">24 </w:t>
            </w:r>
            <w:r w:rsidRPr="007E5189">
              <w:rPr>
                <w:rFonts w:ascii="Times New Roman" w:eastAsia="Times New Roman" w:hAnsi="Times New Roman" w:cs="Times New Roman"/>
                <w:bCs/>
                <w:kern w:val="3"/>
                <w:sz w:val="20"/>
                <w:szCs w:val="20"/>
              </w:rPr>
              <w:t>р.</w:t>
            </w:r>
          </w:p>
        </w:tc>
      </w:tr>
    </w:tbl>
    <w:p w14:paraId="56048E69" w14:textId="77777777" w:rsidR="00ED0C64" w:rsidRDefault="00ED0C64" w:rsidP="00ED0C64">
      <w:pPr>
        <w:suppressAutoHyphens/>
        <w:autoSpaceDN w:val="0"/>
        <w:spacing w:after="0" w:line="240" w:lineRule="auto"/>
        <w:ind w:firstLine="567"/>
        <w:jc w:val="both"/>
        <w:textAlignment w:val="baseline"/>
        <w:rPr>
          <w:rFonts w:ascii="Times New Roman" w:eastAsia="Times New Roman" w:hAnsi="Times New Roman" w:cs="Times New Roman"/>
          <w:b/>
          <w:kern w:val="3"/>
          <w:sz w:val="20"/>
          <w:szCs w:val="20"/>
        </w:rPr>
      </w:pPr>
    </w:p>
    <w:p w14:paraId="07D833C8" w14:textId="1DE02732" w:rsidR="00ED0C64" w:rsidRPr="007E5189" w:rsidRDefault="00ED0C64" w:rsidP="00ED0C64">
      <w:pPr>
        <w:suppressAutoHyphens/>
        <w:autoSpaceDN w:val="0"/>
        <w:spacing w:after="0" w:line="240" w:lineRule="auto"/>
        <w:ind w:firstLine="567"/>
        <w:jc w:val="both"/>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b/>
          <w:kern w:val="3"/>
          <w:sz w:val="20"/>
          <w:szCs w:val="20"/>
        </w:rPr>
        <w:t xml:space="preserve">КОМУНАЛЬНЕ ПІДПРИЄМСТВО «КИЇВПАСТРАНС» (КП «КИЇВПАСТРАНС») філія Трамвайне ремонтно-експлуатаційне депо ім. Шевченка, в особі </w:t>
      </w:r>
      <w:proofErr w:type="spellStart"/>
      <w:r w:rsidRPr="007E5189">
        <w:rPr>
          <w:rFonts w:ascii="Times New Roman" w:eastAsia="Times New Roman" w:hAnsi="Times New Roman" w:cs="Times New Roman"/>
          <w:b/>
          <w:kern w:val="3"/>
          <w:sz w:val="20"/>
          <w:szCs w:val="20"/>
        </w:rPr>
        <w:t>т.в.о</w:t>
      </w:r>
      <w:proofErr w:type="spellEnd"/>
      <w:r w:rsidRPr="007E5189">
        <w:rPr>
          <w:rFonts w:ascii="Times New Roman" w:eastAsia="Times New Roman" w:hAnsi="Times New Roman" w:cs="Times New Roman"/>
          <w:b/>
          <w:kern w:val="3"/>
          <w:sz w:val="20"/>
          <w:szCs w:val="20"/>
        </w:rPr>
        <w:t>. директора Степан</w:t>
      </w:r>
      <w:r w:rsidR="008474EE">
        <w:rPr>
          <w:rFonts w:ascii="Times New Roman" w:eastAsia="Times New Roman" w:hAnsi="Times New Roman" w:cs="Times New Roman"/>
          <w:b/>
          <w:kern w:val="3"/>
          <w:sz w:val="20"/>
          <w:szCs w:val="20"/>
        </w:rPr>
        <w:t>ця</w:t>
      </w:r>
      <w:r w:rsidRPr="007E5189">
        <w:rPr>
          <w:rFonts w:ascii="Times New Roman" w:eastAsia="Times New Roman" w:hAnsi="Times New Roman" w:cs="Times New Roman"/>
          <w:b/>
          <w:kern w:val="3"/>
          <w:sz w:val="20"/>
          <w:szCs w:val="20"/>
        </w:rPr>
        <w:t xml:space="preserve"> Сергія Анатолійовича, який діє на підставі Довіреності від ____.____.20___ №_______, </w:t>
      </w:r>
      <w:r w:rsidRPr="007E5189">
        <w:rPr>
          <w:rFonts w:ascii="Times New Roman" w:eastAsia="Times New Roman" w:hAnsi="Times New Roman" w:cs="Times New Roman"/>
          <w:kern w:val="3"/>
          <w:sz w:val="20"/>
          <w:szCs w:val="20"/>
        </w:rPr>
        <w:t>далі – Покупець, з однієї сторони, та</w:t>
      </w:r>
      <w:r w:rsidRPr="007E5189">
        <w:rPr>
          <w:rFonts w:ascii="Times New Roman" w:eastAsia="Times New Roman" w:hAnsi="Times New Roman" w:cs="Times New Roman"/>
          <w:spacing w:val="10"/>
          <w:kern w:val="3"/>
          <w:sz w:val="20"/>
          <w:szCs w:val="20"/>
        </w:rPr>
        <w:t xml:space="preserve"> </w:t>
      </w:r>
    </w:p>
    <w:p w14:paraId="0C4726C6" w14:textId="77777777" w:rsidR="00ED0C64" w:rsidRDefault="00ED0C64" w:rsidP="00ED0C64">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b/>
          <w:kern w:val="3"/>
          <w:sz w:val="20"/>
          <w:szCs w:val="20"/>
        </w:rPr>
        <w:t>_________________</w:t>
      </w:r>
      <w:r w:rsidRPr="007E5189">
        <w:rPr>
          <w:rFonts w:ascii="Times New Roman" w:eastAsia="Times New Roman" w:hAnsi="Times New Roman" w:cs="Times New Roman"/>
          <w:b/>
          <w:kern w:val="3"/>
          <w:sz w:val="20"/>
          <w:szCs w:val="20"/>
          <w:lang w:val="ru-RU"/>
        </w:rPr>
        <w:t>___________</w:t>
      </w:r>
      <w:r w:rsidRPr="007E5189">
        <w:rPr>
          <w:rFonts w:ascii="Times New Roman" w:eastAsia="Times New Roman" w:hAnsi="Times New Roman" w:cs="Times New Roman"/>
          <w:kern w:val="3"/>
          <w:sz w:val="20"/>
          <w:szCs w:val="20"/>
        </w:rPr>
        <w:t xml:space="preserve"> в особі _____________, який діє на підставі ________________,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14:paraId="20A7265D" w14:textId="77777777" w:rsidR="00ED0C64" w:rsidRPr="007E5189" w:rsidRDefault="00ED0C64" w:rsidP="00ED0C64">
      <w:pPr>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47778C9C" w14:textId="77777777" w:rsidR="00ED0C64" w:rsidRPr="007E5189"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kern w:val="3"/>
          <w:sz w:val="20"/>
          <w:szCs w:val="20"/>
        </w:rPr>
        <w:t>1. Предмет Договору</w:t>
      </w:r>
    </w:p>
    <w:p w14:paraId="505A19CF" w14:textId="44A641E4" w:rsidR="00ED0C64" w:rsidRPr="007E5189" w:rsidRDefault="00ED0C64" w:rsidP="00ED0C64">
      <w:pPr>
        <w:keepNext/>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1.1. Постачальник зобов’язується поставити та передати у власність Покупцю:</w:t>
      </w:r>
      <w:r w:rsidR="00CF5CD5" w:rsidRPr="00CF5CD5">
        <w:rPr>
          <w:rFonts w:ascii="Times New Roman" w:hAnsi="Times New Roman" w:cs="Times New Roman"/>
        </w:rPr>
        <w:t xml:space="preserve"> </w:t>
      </w:r>
      <w:proofErr w:type="spellStart"/>
      <w:r w:rsidR="00CF5CD5" w:rsidRPr="00CF5CD5">
        <w:rPr>
          <w:rFonts w:ascii="Times New Roman" w:hAnsi="Times New Roman" w:cs="Times New Roman"/>
          <w:b/>
          <w:bCs/>
          <w:sz w:val="20"/>
          <w:szCs w:val="20"/>
        </w:rPr>
        <w:t>Кварцевий</w:t>
      </w:r>
      <w:proofErr w:type="spellEnd"/>
      <w:r w:rsidR="00CF5CD5" w:rsidRPr="00CF5CD5">
        <w:rPr>
          <w:rFonts w:ascii="Times New Roman" w:hAnsi="Times New Roman" w:cs="Times New Roman"/>
          <w:b/>
          <w:bCs/>
          <w:sz w:val="20"/>
          <w:szCs w:val="20"/>
        </w:rPr>
        <w:t xml:space="preserve"> пісок</w:t>
      </w:r>
      <w:r w:rsidR="005D190F">
        <w:rPr>
          <w:rFonts w:ascii="Times New Roman" w:hAnsi="Times New Roman" w:cs="Times New Roman"/>
          <w:b/>
          <w:bCs/>
          <w:sz w:val="20"/>
          <w:szCs w:val="20"/>
        </w:rPr>
        <w:t>,</w:t>
      </w:r>
      <w:r w:rsidR="00CF5CD5" w:rsidRPr="00CF5CD5">
        <w:rPr>
          <w:rFonts w:ascii="Times New Roman" w:hAnsi="Times New Roman" w:cs="Times New Roman"/>
          <w:b/>
          <w:bCs/>
          <w:sz w:val="20"/>
          <w:szCs w:val="20"/>
        </w:rPr>
        <w:t xml:space="preserve"> код 14210000-6 за ДК 021:2015 «Гравій, пісок, щебінь і наповнювачі»</w:t>
      </w:r>
      <w:r w:rsidRPr="00CF5CD5">
        <w:rPr>
          <w:rFonts w:ascii="Times New Roman" w:eastAsia="Times New Roman" w:hAnsi="Times New Roman" w:cs="Times New Roman"/>
          <w:b/>
          <w:bCs/>
          <w:kern w:val="3"/>
          <w:sz w:val="20"/>
          <w:szCs w:val="20"/>
        </w:rPr>
        <w:t xml:space="preserve">, </w:t>
      </w:r>
      <w:r w:rsidRPr="00CF5CD5">
        <w:rPr>
          <w:rFonts w:ascii="Times New Roman" w:eastAsia="Times New Roman" w:hAnsi="Times New Roman" w:cs="Times New Roman"/>
          <w:b/>
          <w:bCs/>
          <w:color w:val="000000"/>
          <w:kern w:val="3"/>
          <w:sz w:val="20"/>
          <w:szCs w:val="20"/>
        </w:rPr>
        <w:t>н</w:t>
      </w:r>
      <w:r w:rsidRPr="00CF5CD5">
        <w:rPr>
          <w:rFonts w:ascii="Times New Roman" w:eastAsia="Times New Roman" w:hAnsi="Times New Roman" w:cs="Times New Roman"/>
          <w:color w:val="000000"/>
          <w:kern w:val="3"/>
          <w:sz w:val="20"/>
          <w:szCs w:val="20"/>
        </w:rPr>
        <w:t>ад</w:t>
      </w:r>
      <w:r w:rsidRPr="007E5189">
        <w:rPr>
          <w:rFonts w:ascii="Times New Roman" w:eastAsia="Times New Roman" w:hAnsi="Times New Roman" w:cs="Times New Roman"/>
          <w:color w:val="000000"/>
          <w:kern w:val="3"/>
          <w:sz w:val="20"/>
          <w:szCs w:val="20"/>
        </w:rPr>
        <w:t>алі - Товар, а Покупець</w:t>
      </w:r>
      <w:r w:rsidRPr="007E5189">
        <w:rPr>
          <w:rFonts w:ascii="Times New Roman" w:eastAsia="Times New Roman" w:hAnsi="Times New Roman" w:cs="Times New Roman"/>
          <w:kern w:val="3"/>
          <w:sz w:val="20"/>
          <w:szCs w:val="20"/>
        </w:rPr>
        <w:t xml:space="preserve"> сплатити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14:paraId="2B9CEB93"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14:paraId="3E0623EB" w14:textId="77777777" w:rsidR="00ED0C64"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1.3. Мета використання Товару: виробнича потреба </w:t>
      </w:r>
      <w:proofErr w:type="spellStart"/>
      <w:r w:rsidRPr="007E5189">
        <w:rPr>
          <w:rFonts w:ascii="Times New Roman" w:eastAsia="Times New Roman" w:hAnsi="Times New Roman" w:cs="Times New Roman"/>
          <w:kern w:val="3"/>
          <w:sz w:val="20"/>
          <w:szCs w:val="20"/>
        </w:rPr>
        <w:t>філі</w:t>
      </w:r>
      <w:proofErr w:type="spellEnd"/>
      <w:r w:rsidRPr="007E5189">
        <w:rPr>
          <w:rFonts w:ascii="Times New Roman" w:eastAsia="Times New Roman" w:hAnsi="Times New Roman" w:cs="Times New Roman"/>
          <w:kern w:val="3"/>
          <w:sz w:val="20"/>
          <w:szCs w:val="20"/>
          <w:lang w:val="ru-RU"/>
        </w:rPr>
        <w:t>ї</w:t>
      </w:r>
      <w:r w:rsidRPr="007E5189">
        <w:rPr>
          <w:rFonts w:ascii="Times New Roman" w:eastAsia="Times New Roman" w:hAnsi="Times New Roman" w:cs="Times New Roman"/>
          <w:kern w:val="3"/>
          <w:sz w:val="20"/>
          <w:szCs w:val="20"/>
        </w:rPr>
        <w:t xml:space="preserve">  КП «</w:t>
      </w:r>
      <w:proofErr w:type="spellStart"/>
      <w:r w:rsidRPr="007E5189">
        <w:rPr>
          <w:rFonts w:ascii="Times New Roman" w:eastAsia="Times New Roman" w:hAnsi="Times New Roman" w:cs="Times New Roman"/>
          <w:kern w:val="3"/>
          <w:sz w:val="20"/>
          <w:szCs w:val="20"/>
        </w:rPr>
        <w:t>Київпастранс</w:t>
      </w:r>
      <w:proofErr w:type="spellEnd"/>
      <w:r w:rsidRPr="007E5189">
        <w:rPr>
          <w:rFonts w:ascii="Times New Roman" w:eastAsia="Times New Roman" w:hAnsi="Times New Roman" w:cs="Times New Roman"/>
          <w:kern w:val="3"/>
          <w:sz w:val="20"/>
          <w:szCs w:val="20"/>
        </w:rPr>
        <w:t>».</w:t>
      </w:r>
    </w:p>
    <w:p w14:paraId="0C9CCD15"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767468E1"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2. Якість товарів</w:t>
      </w:r>
    </w:p>
    <w:p w14:paraId="6AE8802A"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14:paraId="7489B1F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2.2. Товар повинен відповідати вимогам екології та пожежної безпеки.</w:t>
      </w:r>
    </w:p>
    <w:p w14:paraId="617DEB9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2.3. Товар повинен бути новий.</w:t>
      </w:r>
    </w:p>
    <w:p w14:paraId="36C3A7A5"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3. Ціна Договору</w:t>
      </w:r>
    </w:p>
    <w:p w14:paraId="0B0329B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kern w:val="3"/>
          <w:sz w:val="20"/>
          <w:szCs w:val="20"/>
        </w:rPr>
        <w:t>3.1. Сума цього Договору (ціна Договору)</w:t>
      </w:r>
      <w:r w:rsidRPr="007E5189">
        <w:rPr>
          <w:rFonts w:ascii="Times New Roman" w:eastAsia="Times New Roman" w:hAnsi="Times New Roman" w:cs="Times New Roman"/>
          <w:sz w:val="20"/>
          <w:szCs w:val="20"/>
        </w:rPr>
        <w:t xml:space="preserve"> в</w:t>
      </w:r>
      <w:r w:rsidRPr="007E5189">
        <w:rPr>
          <w:rFonts w:ascii="Times New Roman" w:eastAsia="Times New Roman" w:hAnsi="Times New Roman" w:cs="Times New Roman"/>
          <w:kern w:val="3"/>
          <w:sz w:val="20"/>
          <w:szCs w:val="20"/>
        </w:rPr>
        <w:t xml:space="preserve">изначається згідно з Специфікацією (Додаток № 1), що є невід’ємною частиною цього Договору і становить </w:t>
      </w:r>
      <w:r w:rsidRPr="007E5189">
        <w:rPr>
          <w:rFonts w:ascii="Times New Roman" w:eastAsia="Times New Roman" w:hAnsi="Times New Roman" w:cs="Times New Roman"/>
          <w:b/>
          <w:kern w:val="3"/>
          <w:sz w:val="20"/>
          <w:szCs w:val="20"/>
        </w:rPr>
        <w:t>__________ грн</w:t>
      </w:r>
      <w:r w:rsidRPr="007E5189">
        <w:rPr>
          <w:rFonts w:ascii="Times New Roman" w:eastAsia="Times New Roman" w:hAnsi="Times New Roman" w:cs="Times New Roman"/>
          <w:kern w:val="3"/>
          <w:sz w:val="20"/>
          <w:szCs w:val="20"/>
        </w:rPr>
        <w:t xml:space="preserve">. (_____________) без ПДВ, крім того ПДВ 20% – </w:t>
      </w:r>
      <w:r w:rsidRPr="007E5189">
        <w:rPr>
          <w:rFonts w:ascii="Times New Roman" w:eastAsia="Times New Roman" w:hAnsi="Times New Roman" w:cs="Times New Roman"/>
          <w:b/>
          <w:kern w:val="3"/>
          <w:sz w:val="20"/>
          <w:szCs w:val="20"/>
        </w:rPr>
        <w:t>___________ грн</w:t>
      </w:r>
      <w:r w:rsidRPr="007E5189">
        <w:rPr>
          <w:rFonts w:ascii="Times New Roman" w:eastAsia="Times New Roman" w:hAnsi="Times New Roman" w:cs="Times New Roman"/>
          <w:kern w:val="3"/>
          <w:sz w:val="20"/>
          <w:szCs w:val="20"/>
        </w:rPr>
        <w:t xml:space="preserve">.(_________________), разом ціна Договору становить </w:t>
      </w:r>
      <w:r w:rsidRPr="007E5189">
        <w:rPr>
          <w:rFonts w:ascii="Times New Roman" w:eastAsia="Times New Roman" w:hAnsi="Times New Roman" w:cs="Times New Roman"/>
          <w:b/>
          <w:kern w:val="3"/>
          <w:sz w:val="20"/>
          <w:szCs w:val="20"/>
        </w:rPr>
        <w:t>_________ грн</w:t>
      </w:r>
      <w:r w:rsidRPr="007E5189">
        <w:rPr>
          <w:rFonts w:ascii="Times New Roman" w:eastAsia="Times New Roman" w:hAnsi="Times New Roman" w:cs="Times New Roman"/>
          <w:kern w:val="3"/>
          <w:sz w:val="20"/>
          <w:szCs w:val="20"/>
        </w:rPr>
        <w:t xml:space="preserve">. (_______________) </w:t>
      </w:r>
      <w:r w:rsidRPr="007E5189">
        <w:rPr>
          <w:rFonts w:ascii="Times New Roman" w:eastAsia="Times New Roman" w:hAnsi="Times New Roman" w:cs="Times New Roman"/>
          <w:b/>
          <w:kern w:val="3"/>
          <w:sz w:val="20"/>
          <w:szCs w:val="20"/>
        </w:rPr>
        <w:t>з ПДВ.</w:t>
      </w:r>
    </w:p>
    <w:p w14:paraId="136494AC" w14:textId="77777777" w:rsidR="00ED0C64" w:rsidRPr="007E5189" w:rsidRDefault="00ED0C64" w:rsidP="00ED0C64">
      <w:pPr>
        <w:widowControl w:val="0"/>
        <w:suppressAutoHyphens/>
        <w:autoSpaceDN w:val="0"/>
        <w:spacing w:after="0" w:line="240" w:lineRule="auto"/>
        <w:ind w:firstLine="426"/>
        <w:jc w:val="both"/>
        <w:textAlignment w:val="baseline"/>
        <w:rPr>
          <w:rFonts w:ascii="Times New Roman" w:eastAsia="Times New Roman" w:hAnsi="Times New Roman" w:cs="Times New Roman"/>
          <w:b/>
          <w:i/>
          <w:kern w:val="3"/>
          <w:sz w:val="20"/>
          <w:szCs w:val="20"/>
        </w:rPr>
      </w:pPr>
      <w:r w:rsidRPr="007E5189">
        <w:rPr>
          <w:rFonts w:ascii="Times New Roman" w:eastAsia="Times New Roman" w:hAnsi="Times New Roman" w:cs="Times New Roman"/>
          <w:b/>
          <w:i/>
          <w:kern w:val="3"/>
          <w:sz w:val="20"/>
          <w:szCs w:val="20"/>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14A844A2"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3.2. Ціна на Товар встановлюється в національній валюті України - гривні.</w:t>
      </w:r>
    </w:p>
    <w:p w14:paraId="165DAC88" w14:textId="77777777" w:rsidR="00ED0C64"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3.3. Сума (ціна) цього Договору може бути змінена, за взаємною згодою Сторін, шляхом укладання відповідної додаткової угоди до цього Договору, у випадках передбачених законодавством України.</w:t>
      </w:r>
    </w:p>
    <w:p w14:paraId="22B0A14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6D288373"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4. Порядок здійснення оплати</w:t>
      </w:r>
    </w:p>
    <w:p w14:paraId="4647BE60"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w:t>
      </w:r>
      <w:r w:rsidRPr="007E5189">
        <w:rPr>
          <w:rFonts w:ascii="Times New Roman" w:hAnsi="Times New Roman" w:cs="Times New Roman"/>
          <w:kern w:val="3"/>
          <w:sz w:val="20"/>
          <w:szCs w:val="20"/>
          <w:lang w:val="ru-RU"/>
        </w:rPr>
        <w:t>30</w:t>
      </w:r>
      <w:r w:rsidRPr="007E5189">
        <w:rPr>
          <w:rFonts w:ascii="Times New Roman" w:hAnsi="Times New Roman" w:cs="Times New Roman"/>
          <w:kern w:val="3"/>
          <w:sz w:val="20"/>
          <w:szCs w:val="20"/>
        </w:rPr>
        <w:t xml:space="preserve"> (тридцять) календарних днів з дати підписання Покупцем видаткової накладної на фактично поставлену окрему партію Товару.</w:t>
      </w:r>
    </w:p>
    <w:p w14:paraId="495F3C6B" w14:textId="77777777" w:rsidR="00ED0C64" w:rsidRPr="007E5189" w:rsidRDefault="00ED0C64" w:rsidP="00ED0C64">
      <w:pPr>
        <w:spacing w:after="0" w:line="240" w:lineRule="auto"/>
        <w:jc w:val="both"/>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 xml:space="preserve">. З метою належного забезпечення взятих на себе зобов’язань Постачальник сплачує </w:t>
      </w:r>
      <w:r w:rsidRPr="007E5189">
        <w:rPr>
          <w:rFonts w:ascii="Times New Roman" w:hAnsi="Times New Roman" w:cs="Times New Roman"/>
          <w:b/>
          <w:kern w:val="3"/>
          <w:sz w:val="20"/>
          <w:szCs w:val="20"/>
        </w:rPr>
        <w:t>забезпечення виконання договору</w:t>
      </w:r>
      <w:r w:rsidRPr="007E5189">
        <w:rPr>
          <w:rFonts w:ascii="Times New Roman" w:hAnsi="Times New Roman" w:cs="Times New Roman"/>
          <w:kern w:val="3"/>
          <w:sz w:val="20"/>
          <w:szCs w:val="20"/>
        </w:rPr>
        <w:t>, яке покриває в межах свого розміру перед Покупцем будь-які інші зобов’язання Постачальника, у разі порушення ним умов цього Договору.</w:t>
      </w:r>
    </w:p>
    <w:p w14:paraId="659DC304"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4.2.1. Постачальник перераховує забезпечення виконання договору на поточний рахунок Покупця (</w:t>
      </w:r>
      <w:r w:rsidRPr="007E5189">
        <w:rPr>
          <w:rFonts w:ascii="Times New Roman" w:hAnsi="Times New Roman" w:cs="Times New Roman"/>
          <w:sz w:val="20"/>
          <w:szCs w:val="20"/>
        </w:rPr>
        <w:t>IBAN:UA____________________________________________________ Філія - Головного управління по м. Києву та Київській області А</w:t>
      </w:r>
      <w:r w:rsidRPr="007E5189">
        <w:rPr>
          <w:rFonts w:ascii="Times New Roman" w:hAnsi="Times New Roman" w:cs="Times New Roman"/>
          <w:sz w:val="20"/>
          <w:szCs w:val="20"/>
          <w:shd w:val="clear" w:color="auto" w:fill="FFFFFF" w:themeFill="background1"/>
        </w:rPr>
        <w:t>Т «Ощадбанк», код ЄДРПОУ 31725604, ІПН 317256026560</w:t>
      </w:r>
      <w:r w:rsidRPr="007E5189">
        <w:rPr>
          <w:rFonts w:ascii="Times New Roman" w:hAnsi="Times New Roman" w:cs="Times New Roman"/>
          <w:kern w:val="3"/>
          <w:sz w:val="20"/>
          <w:szCs w:val="20"/>
          <w:shd w:val="clear" w:color="auto" w:fill="FFFFFF" w:themeFill="background1"/>
        </w:rPr>
        <w:t xml:space="preserve">) у розмірі ___________ грн. (___________), що становить </w:t>
      </w:r>
      <w:r w:rsidRPr="007E5189">
        <w:rPr>
          <w:rFonts w:ascii="Times New Roman" w:hAnsi="Times New Roman" w:cs="Times New Roman"/>
          <w:b/>
          <w:kern w:val="3"/>
          <w:sz w:val="20"/>
          <w:szCs w:val="20"/>
          <w:shd w:val="clear" w:color="auto" w:fill="FFFFFF" w:themeFill="background1"/>
        </w:rPr>
        <w:t>___ %</w:t>
      </w:r>
      <w:r w:rsidRPr="007E5189">
        <w:rPr>
          <w:rFonts w:ascii="Times New Roman" w:hAnsi="Times New Roman" w:cs="Times New Roman"/>
          <w:kern w:val="3"/>
          <w:sz w:val="20"/>
          <w:szCs w:val="20"/>
          <w:shd w:val="clear" w:color="auto" w:fill="FFFFFF" w:themeFill="background1"/>
        </w:rPr>
        <w:t xml:space="preserve"> від ціни Договору не пізніше дати укладання цього Договору.</w:t>
      </w:r>
    </w:p>
    <w:p w14:paraId="704F4ABD" w14:textId="77777777" w:rsidR="00ED0C64" w:rsidRPr="007E5189" w:rsidRDefault="00ED0C64" w:rsidP="00ED0C64">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lang w:val="ru-RU"/>
        </w:rPr>
      </w:pPr>
      <w:r w:rsidRPr="007E5189">
        <w:rPr>
          <w:rFonts w:ascii="Times New Roman" w:hAnsi="Times New Roman" w:cs="Times New Roman"/>
          <w:b/>
          <w:i/>
          <w:kern w:val="3"/>
          <w:sz w:val="20"/>
          <w:szCs w:val="20"/>
        </w:rPr>
        <w:t xml:space="preserve">У призначенні платежу обов’язково вказувати «Забезпечення виконання договору по закупівлі </w:t>
      </w:r>
      <w:r w:rsidRPr="007E5189">
        <w:rPr>
          <w:rFonts w:ascii="Times New Roman" w:hAnsi="Times New Roman" w:cs="Times New Roman"/>
          <w:b/>
          <w:i/>
          <w:kern w:val="3"/>
          <w:sz w:val="20"/>
          <w:szCs w:val="20"/>
          <w:lang w:val="en-US"/>
        </w:rPr>
        <w:t>UA</w:t>
      </w:r>
      <w:r w:rsidRPr="007E5189">
        <w:rPr>
          <w:rFonts w:ascii="Times New Roman" w:hAnsi="Times New Roman" w:cs="Times New Roman"/>
          <w:b/>
          <w:i/>
          <w:kern w:val="3"/>
          <w:sz w:val="20"/>
          <w:szCs w:val="20"/>
          <w:lang w:val="ru-RU"/>
        </w:rPr>
        <w:t>-2024__-___».</w:t>
      </w:r>
    </w:p>
    <w:p w14:paraId="2CF33025"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 xml:space="preserve">.2. Покупець за невиконання або неналежне виконання Постачальником умов поставки Товару (поставка неякісного Товару, несвоєчасна поставка Товару, поставка Товару не в повному обсязі, безпідставна відмова від виконання заявки), має право використовувати забезпечення виконання договору для покриття будь-яких витрат та збитків, понесених Покупцем через такі дії Постачальника. При цьому Покупець </w:t>
      </w:r>
      <w:r w:rsidRPr="007E5189">
        <w:rPr>
          <w:rFonts w:ascii="Times New Roman" w:hAnsi="Times New Roman" w:cs="Times New Roman"/>
          <w:kern w:val="3"/>
          <w:sz w:val="20"/>
          <w:szCs w:val="20"/>
        </w:rPr>
        <w:lastRenderedPageBreak/>
        <w:t>зобов’язаний письмово попередити про це Постачальника не пізніше 30 (тридцяти) календарних днів з дня виявлення таких обставин.</w:t>
      </w:r>
    </w:p>
    <w:p w14:paraId="088ABC1C"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.3. Покупець повертає забезпечення виконання договору у випадках передбачених ч. 2 ст. 27 ЗУ «Про публічні закупівлі».</w:t>
      </w:r>
    </w:p>
    <w:p w14:paraId="4D5F2848" w14:textId="77777777" w:rsidR="00ED0C64" w:rsidRPr="007E5189" w:rsidRDefault="00ED0C64" w:rsidP="00ED0C64">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rPr>
      </w:pPr>
      <w:r w:rsidRPr="007E5189">
        <w:rPr>
          <w:rFonts w:ascii="Times New Roman" w:hAnsi="Times New Roman" w:cs="Times New Roman"/>
          <w:b/>
          <w:i/>
          <w:kern w:val="3"/>
          <w:sz w:val="20"/>
          <w:szCs w:val="20"/>
        </w:rPr>
        <w:t>* Пункт 4.</w:t>
      </w:r>
      <w:r w:rsidRPr="007E5189">
        <w:rPr>
          <w:rFonts w:ascii="Times New Roman" w:hAnsi="Times New Roman" w:cs="Times New Roman"/>
          <w:b/>
          <w:i/>
          <w:kern w:val="3"/>
          <w:sz w:val="20"/>
          <w:szCs w:val="20"/>
          <w:lang w:val="ru-RU"/>
        </w:rPr>
        <w:t>2</w:t>
      </w:r>
      <w:r w:rsidRPr="007E5189">
        <w:rPr>
          <w:rFonts w:ascii="Times New Roman" w:hAnsi="Times New Roman" w:cs="Times New Roman"/>
          <w:b/>
          <w:i/>
          <w:kern w:val="3"/>
          <w:sz w:val="20"/>
          <w:szCs w:val="20"/>
        </w:rPr>
        <w:t>. включається у разі обов’язкової наявності  зазначеної умови положення в Тендерній документації.</w:t>
      </w:r>
    </w:p>
    <w:p w14:paraId="56992F24" w14:textId="77777777" w:rsidR="00ED0C64" w:rsidRPr="007E5189" w:rsidRDefault="00ED0C64" w:rsidP="00ED0C64">
      <w:pPr>
        <w:spacing w:after="0" w:line="240" w:lineRule="auto"/>
        <w:jc w:val="center"/>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5. Поставка товару</w:t>
      </w:r>
    </w:p>
    <w:p w14:paraId="4DB261E0"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5.1. Строк поставки Товару: протягом строку дії договору</w:t>
      </w:r>
      <w:r w:rsidRPr="007E5189">
        <w:rPr>
          <w:rFonts w:ascii="Times New Roman" w:hAnsi="Times New Roman" w:cs="Times New Roman"/>
          <w:b/>
          <w:kern w:val="3"/>
          <w:sz w:val="20"/>
          <w:szCs w:val="20"/>
        </w:rPr>
        <w:t>.</w:t>
      </w:r>
    </w:p>
    <w:p w14:paraId="4F61BA7F"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5.2.Поставка Товару здійснюється на умовах DDP згідно з INCOTERMS -2010 за </w:t>
      </w:r>
      <w:proofErr w:type="spellStart"/>
      <w:r w:rsidRPr="007E5189">
        <w:rPr>
          <w:rFonts w:ascii="Times New Roman" w:hAnsi="Times New Roman" w:cs="Times New Roman"/>
          <w:kern w:val="3"/>
          <w:sz w:val="20"/>
          <w:szCs w:val="20"/>
        </w:rPr>
        <w:t>адресою</w:t>
      </w:r>
      <w:proofErr w:type="spellEnd"/>
      <w:r w:rsidRPr="007E5189">
        <w:rPr>
          <w:rFonts w:ascii="Times New Roman" w:hAnsi="Times New Roman" w:cs="Times New Roman"/>
          <w:kern w:val="3"/>
          <w:sz w:val="20"/>
          <w:szCs w:val="20"/>
        </w:rPr>
        <w:t xml:space="preserve">: </w:t>
      </w:r>
      <w:r w:rsidRPr="007E5189">
        <w:rPr>
          <w:rFonts w:ascii="Times New Roman" w:eastAsia="Times New Roman" w:hAnsi="Times New Roman" w:cs="Times New Roman"/>
          <w:kern w:val="3"/>
          <w:sz w:val="20"/>
          <w:szCs w:val="20"/>
        </w:rPr>
        <w:t>03134, м. Київ, Святошинський р-н, пр. Академіка Корольова,7</w:t>
      </w:r>
      <w:r w:rsidRPr="007E5189">
        <w:rPr>
          <w:rFonts w:ascii="Times New Roman" w:hAnsi="Times New Roman" w:cs="Times New Roman"/>
          <w:kern w:val="3"/>
          <w:sz w:val="20"/>
          <w:szCs w:val="20"/>
        </w:rPr>
        <w:t>. При цьому транспортування Товару проводиться за кошти Постачальника, і вартість такої доставки входить в ціну Договору.</w:t>
      </w:r>
    </w:p>
    <w:p w14:paraId="733C7818"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їх виробничої необхідності.</w:t>
      </w:r>
    </w:p>
    <w:p w14:paraId="71D82860"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14:paraId="0C91EE3A"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hAnsi="Times New Roman" w:cs="Times New Roman"/>
          <w:kern w:val="3"/>
          <w:sz w:val="20"/>
          <w:szCs w:val="20"/>
        </w:rPr>
        <w:t>5.5.</w:t>
      </w:r>
      <w:r w:rsidRPr="007E5189">
        <w:rPr>
          <w:rFonts w:ascii="Times New Roman" w:hAnsi="Times New Roman" w:cs="Times New Roman"/>
          <w:kern w:val="3"/>
          <w:sz w:val="20"/>
          <w:szCs w:val="20"/>
          <w:lang w:val="ru-RU"/>
        </w:rPr>
        <w:t xml:space="preserve"> </w:t>
      </w:r>
      <w:r w:rsidRPr="007E5189">
        <w:rPr>
          <w:rFonts w:ascii="Times New Roman" w:eastAsia="Times New Roman" w:hAnsi="Times New Roman" w:cs="Times New Roman"/>
          <w:kern w:val="3"/>
          <w:sz w:val="20"/>
          <w:szCs w:val="20"/>
        </w:rPr>
        <w:t>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14:paraId="556CEA94"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14:paraId="4E7022DB"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5.6.1. Кількість Товару замовляється виходячи із наявності коштів та фактичних потреб Покупця в межах запланованої ціни Договору.</w:t>
      </w:r>
    </w:p>
    <w:p w14:paraId="3EF60566"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14:paraId="7F39EBB9" w14:textId="77777777" w:rsidR="00ED0C64" w:rsidRPr="007E5189" w:rsidRDefault="00ED0C64" w:rsidP="00ED0C64">
      <w:pPr>
        <w:widowControl w:val="0"/>
        <w:suppressAutoHyphens/>
        <w:autoSpaceDN w:val="0"/>
        <w:spacing w:after="0" w:line="240" w:lineRule="auto"/>
        <w:textAlignment w:val="baseline"/>
        <w:rPr>
          <w:rFonts w:ascii="Times New Roman" w:hAnsi="Times New Roman" w:cs="Times New Roman"/>
          <w:b/>
          <w:kern w:val="3"/>
          <w:sz w:val="20"/>
          <w:szCs w:val="20"/>
        </w:rPr>
      </w:pPr>
      <w:r w:rsidRPr="007E5189">
        <w:rPr>
          <w:rFonts w:ascii="Times New Roman" w:hAnsi="Times New Roman" w:cs="Times New Roman"/>
          <w:kern w:val="3"/>
          <w:sz w:val="20"/>
          <w:szCs w:val="20"/>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r w:rsidRPr="007E5189">
        <w:rPr>
          <w:rFonts w:ascii="Times New Roman" w:hAnsi="Times New Roman" w:cs="Times New Roman"/>
          <w:b/>
          <w:kern w:val="3"/>
          <w:sz w:val="20"/>
          <w:szCs w:val="20"/>
        </w:rPr>
        <w:t xml:space="preserve"> </w:t>
      </w:r>
    </w:p>
    <w:p w14:paraId="6C1517F5"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004506AC"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 Права та обов’язки сторін</w:t>
      </w:r>
    </w:p>
    <w:p w14:paraId="731DA0EA"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6.1. Покупець зобов’язаний:</w:t>
      </w:r>
    </w:p>
    <w:p w14:paraId="52B32632"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6.1.1. Прийняти поставлений Товар, який відповідає технічним і якісним характеристикам;</w:t>
      </w:r>
    </w:p>
    <w:p w14:paraId="3DCD37B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6.1.2. Своєчасно та в повному обсязі сплатити за поставлений Товар, який відповідає технічним і якісним характеристикам;</w:t>
      </w:r>
    </w:p>
    <w:p w14:paraId="04DE278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6.1.3. Виконувати належним чином інші зобов’язання, передбачені цим Договором.</w:t>
      </w:r>
    </w:p>
    <w:p w14:paraId="599EBED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6.2. Покупець має право:</w:t>
      </w:r>
    </w:p>
    <w:p w14:paraId="3A0CB179"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6.2.1. Достроково розірвати Договір, у разі невиконання зобов’язань Постачальником, повідомивши його про  це у строк не пізніше 20 (двадцяти)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14:paraId="1401479A"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6.2.2. Контролювати поставку Товару у строки та на умовах, що передбачені цим Договором;</w:t>
      </w:r>
    </w:p>
    <w:p w14:paraId="10248DD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14:paraId="6562B2C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6.2.4. Вимагати від Постачальника належного виконання зобов’язань за цим Договором;</w:t>
      </w:r>
    </w:p>
    <w:p w14:paraId="16720458"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14:paraId="2F1D5B58"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6.2.6. Пред’явити претензію Постачальнику за кількістю та якістю Товару;</w:t>
      </w:r>
    </w:p>
    <w:p w14:paraId="1445FB5D"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14:paraId="5BC8E1B2"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6.3. Постачальник зобов’язаний:</w:t>
      </w:r>
    </w:p>
    <w:p w14:paraId="44874B5F"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6.3.1. Забезпечити поставку Товару у строки, встановлені цим Договором;</w:t>
      </w:r>
    </w:p>
    <w:p w14:paraId="15634FF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6.3.2. Забезпечити якість Товару, що відповідає встановленим нормам якості на даний Товар;</w:t>
      </w:r>
    </w:p>
    <w:p w14:paraId="1DFF38AE"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6.3.3. Оформляти належним чином супровідну документацію;</w:t>
      </w:r>
    </w:p>
    <w:p w14:paraId="632E3A69"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14:paraId="7F83A7C1"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6.3.5. Відшкодувати завдані Покупцю збитки, зумовлені порушенням умов Договору, відповідно до законодавства України та Договору;</w:t>
      </w:r>
    </w:p>
    <w:p w14:paraId="78C7A09B"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sz w:val="20"/>
          <w:szCs w:val="20"/>
        </w:rPr>
        <w:lastRenderedPageBreak/>
        <w:t>6.3.6.</w:t>
      </w:r>
      <w:r w:rsidRPr="007E5189">
        <w:rPr>
          <w:rFonts w:ascii="Times New Roman" w:hAnsi="Times New Roman" w:cs="Times New Roman"/>
          <w:sz w:val="20"/>
          <w:szCs w:val="20"/>
        </w:rPr>
        <w:t xml:space="preserve"> </w:t>
      </w:r>
      <w:r w:rsidRPr="007E5189">
        <w:rPr>
          <w:rFonts w:ascii="Times New Roman" w:eastAsia="Times New Roman" w:hAnsi="Times New Roman" w:cs="Times New Roman"/>
          <w:kern w:val="3"/>
          <w:sz w:val="20"/>
          <w:szCs w:val="20"/>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Комунальне  підприємство «</w:t>
      </w:r>
      <w:proofErr w:type="spellStart"/>
      <w:r w:rsidRPr="007E5189">
        <w:rPr>
          <w:rFonts w:ascii="Times New Roman" w:eastAsia="Times New Roman" w:hAnsi="Times New Roman" w:cs="Times New Roman"/>
          <w:kern w:val="3"/>
          <w:sz w:val="20"/>
          <w:szCs w:val="20"/>
        </w:rPr>
        <w:t>Київпастранс</w:t>
      </w:r>
      <w:proofErr w:type="spellEnd"/>
      <w:r w:rsidRPr="007E5189">
        <w:rPr>
          <w:rFonts w:ascii="Times New Roman" w:eastAsia="Times New Roman" w:hAnsi="Times New Roman" w:cs="Times New Roman"/>
          <w:kern w:val="3"/>
          <w:sz w:val="20"/>
          <w:szCs w:val="20"/>
        </w:rPr>
        <w:t>» назву та номер відокремленого підрозділу, якому поставлено Товар;</w:t>
      </w:r>
    </w:p>
    <w:p w14:paraId="1D694023" w14:textId="77777777" w:rsidR="00ED0C64" w:rsidRPr="005E2F79" w:rsidRDefault="00ED0C64" w:rsidP="00ED0C64">
      <w:pPr>
        <w:spacing w:after="0" w:line="240" w:lineRule="auto"/>
        <w:ind w:firstLine="142"/>
        <w:jc w:val="both"/>
        <w:rPr>
          <w:rFonts w:ascii="Times New Roman" w:eastAsia="Times New Roman" w:hAnsi="Times New Roman" w:cs="Times New Roman"/>
          <w:b/>
          <w:bCs/>
          <w:kern w:val="3"/>
          <w:sz w:val="20"/>
          <w:szCs w:val="20"/>
        </w:rPr>
      </w:pPr>
      <w:r w:rsidRPr="007E5189">
        <w:rPr>
          <w:rFonts w:ascii="Times New Roman" w:eastAsia="Times New Roman" w:hAnsi="Times New Roman" w:cs="Times New Roman"/>
          <w:kern w:val="3"/>
          <w:sz w:val="20"/>
          <w:szCs w:val="20"/>
        </w:rPr>
        <w:t xml:space="preserve">Реквізити для податкової накладної: </w:t>
      </w:r>
      <w:r w:rsidRPr="005E2F79">
        <w:rPr>
          <w:rFonts w:ascii="Times New Roman" w:eastAsia="Times New Roman" w:hAnsi="Times New Roman" w:cs="Times New Roman"/>
          <w:b/>
          <w:bCs/>
          <w:kern w:val="3"/>
          <w:sz w:val="20"/>
          <w:szCs w:val="20"/>
        </w:rPr>
        <w:t>«Комунальне підприємство «</w:t>
      </w:r>
      <w:proofErr w:type="spellStart"/>
      <w:r w:rsidRPr="005E2F79">
        <w:rPr>
          <w:rFonts w:ascii="Times New Roman" w:eastAsia="Times New Roman" w:hAnsi="Times New Roman" w:cs="Times New Roman"/>
          <w:b/>
          <w:bCs/>
          <w:kern w:val="3"/>
          <w:sz w:val="20"/>
          <w:szCs w:val="20"/>
        </w:rPr>
        <w:t>Київпастранс</w:t>
      </w:r>
      <w:proofErr w:type="spellEnd"/>
      <w:r w:rsidRPr="005E2F79">
        <w:rPr>
          <w:rFonts w:ascii="Times New Roman" w:eastAsia="Times New Roman" w:hAnsi="Times New Roman" w:cs="Times New Roman"/>
          <w:b/>
          <w:bCs/>
          <w:kern w:val="3"/>
          <w:sz w:val="20"/>
          <w:szCs w:val="20"/>
        </w:rPr>
        <w:t>» філія Трамвайне депо ім. Шевченка, номер відокремленого підрозділу 0006, ІПН 317256026560, податковий номер платника податку (код ЄДРПОУ) 31725604».</w:t>
      </w:r>
    </w:p>
    <w:p w14:paraId="69CE52DB" w14:textId="77777777" w:rsidR="00ED0C64" w:rsidRPr="007E5189" w:rsidRDefault="00ED0C64" w:rsidP="00ED0C64">
      <w:pPr>
        <w:spacing w:after="0" w:line="240" w:lineRule="auto"/>
        <w:ind w:firstLine="142"/>
        <w:contextualSpacing/>
        <w:jc w:val="both"/>
        <w:rPr>
          <w:rFonts w:ascii="Times New Roman" w:eastAsia="Times New Roman" w:hAnsi="Times New Roman" w:cs="Times New Roman"/>
          <w:b/>
          <w:i/>
          <w:sz w:val="20"/>
          <w:szCs w:val="20"/>
        </w:rPr>
      </w:pPr>
      <w:r w:rsidRPr="007E5189">
        <w:rPr>
          <w:rFonts w:ascii="Times New Roman" w:eastAsia="Times New Roman" w:hAnsi="Times New Roman" w:cs="Times New Roman"/>
          <w:b/>
          <w:i/>
          <w:sz w:val="20"/>
          <w:szCs w:val="20"/>
        </w:rPr>
        <w:t>* Підпункт 6.3.6 виключається у раз, якщо контрагент є платником єдиного податку згідно із законодавством України.</w:t>
      </w:r>
    </w:p>
    <w:p w14:paraId="2B4D9B17"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6.3.7. Виконувати належним чином інші зобов’язання, передбачені цим Договором.</w:t>
      </w:r>
    </w:p>
    <w:p w14:paraId="5B437AAD"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6.4. Постачальник має право:</w:t>
      </w:r>
    </w:p>
    <w:p w14:paraId="46C616F7"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6.4.1. Своєчасно та в повному обсязі отримувати плату за поставлений Товар;</w:t>
      </w:r>
    </w:p>
    <w:p w14:paraId="386BCC96"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6.4.2. На дострокову поставку Товару за письмовим погодженням Покупця;</w:t>
      </w:r>
    </w:p>
    <w:p w14:paraId="1A945B94"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6.4.3. Здійснювати робочі контакти із Покупцем стосовно організації поставки Товару;</w:t>
      </w:r>
    </w:p>
    <w:p w14:paraId="488A026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6.4.4. Достроково розірвати Договір, у разі невиконання зобов’язань Покупцем, повідомивши його про це у строк не пізніше 20 (двадцяти)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14:paraId="7189ECE5" w14:textId="77777777" w:rsidR="00ED0C64"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6.4.5. Вимагати від Покупця належного виконання зобов’язань за цим Договором.</w:t>
      </w:r>
    </w:p>
    <w:p w14:paraId="53520D18"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0DCD2DF5"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7. Відповідальність сторін</w:t>
      </w:r>
    </w:p>
    <w:p w14:paraId="1368DA7C"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8928FA7"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14:paraId="699DD3E1"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7.3. 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14:paraId="66D65340" w14:textId="77777777" w:rsidR="00ED0C64" w:rsidRPr="007E5189" w:rsidRDefault="00ED0C64" w:rsidP="00ED0C64">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Сторони встановили інший розмір процентів річних за порушення грошового зобов’язання Комунальним підприємством «</w:t>
      </w:r>
      <w:proofErr w:type="spellStart"/>
      <w:r w:rsidRPr="007E5189">
        <w:rPr>
          <w:rFonts w:ascii="Times New Roman" w:hAnsi="Times New Roman" w:cs="Times New Roman"/>
          <w:kern w:val="3"/>
          <w:sz w:val="20"/>
          <w:szCs w:val="20"/>
        </w:rPr>
        <w:t>Київпастранс</w:t>
      </w:r>
      <w:proofErr w:type="spellEnd"/>
      <w:r w:rsidRPr="007E5189">
        <w:rPr>
          <w:rFonts w:ascii="Times New Roman" w:hAnsi="Times New Roman" w:cs="Times New Roman"/>
          <w:kern w:val="3"/>
          <w:sz w:val="20"/>
          <w:szCs w:val="20"/>
        </w:rPr>
        <w:t xml:space="preserve">» </w:t>
      </w:r>
      <w:r w:rsidRPr="007E5189">
        <w:rPr>
          <w:rFonts w:ascii="Times New Roman" w:eastAsia="Times New Roman" w:hAnsi="Times New Roman" w:cs="Times New Roman"/>
          <w:bCs/>
          <w:kern w:val="3"/>
          <w:sz w:val="20"/>
          <w:szCs w:val="20"/>
        </w:rPr>
        <w:t>філія Трамвайне ремонтно-експлуатаційне депо ім. Шевченка</w:t>
      </w:r>
      <w:r w:rsidRPr="007E5189">
        <w:rPr>
          <w:rFonts w:ascii="Times New Roman" w:hAnsi="Times New Roman" w:cs="Times New Roman"/>
          <w:kern w:val="3"/>
          <w:sz w:val="20"/>
          <w:szCs w:val="20"/>
        </w:rPr>
        <w:t xml:space="preserve"> у розмірі 0 (нуль) процентів річних відповідно до статті 625 Цивільного кодексу України.</w:t>
      </w:r>
    </w:p>
    <w:p w14:paraId="4744A966" w14:textId="77777777" w:rsidR="00ED0C64" w:rsidRPr="007E5189" w:rsidRDefault="00ED0C64" w:rsidP="00ED0C64">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Сторони домовились, що Постачальник не вимагатиме сплати суми боргу з урахуванням встановленого індексу інфляції. </w:t>
      </w:r>
    </w:p>
    <w:p w14:paraId="30237E28" w14:textId="77777777" w:rsidR="00ED0C64" w:rsidRPr="007E5189" w:rsidRDefault="00ED0C64" w:rsidP="00ED0C6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7.4.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 (семиденний) строк з моменту повідомлення, що направляється Покупцем на поштову адресу та/або на електронну адресу Постачальника.</w:t>
      </w:r>
    </w:p>
    <w:p w14:paraId="5CAB7EAD" w14:textId="77777777" w:rsidR="00ED0C64" w:rsidRPr="007E5189" w:rsidRDefault="00ED0C64" w:rsidP="00ED0C64">
      <w:pPr>
        <w:spacing w:after="0" w:line="240" w:lineRule="auto"/>
        <w:ind w:firstLine="284"/>
        <w:contextualSpacing/>
        <w:jc w:val="both"/>
        <w:rPr>
          <w:rFonts w:ascii="Times New Roman" w:hAnsi="Times New Roman" w:cs="Times New Roman"/>
          <w:b/>
          <w:i/>
          <w:sz w:val="20"/>
          <w:szCs w:val="20"/>
        </w:rPr>
      </w:pPr>
      <w:r w:rsidRPr="007E5189">
        <w:rPr>
          <w:rFonts w:ascii="Times New Roman" w:hAnsi="Times New Roman" w:cs="Times New Roman"/>
          <w:kern w:val="3"/>
          <w:sz w:val="20"/>
          <w:szCs w:val="20"/>
        </w:rPr>
        <w:t xml:space="preserve">* </w:t>
      </w:r>
      <w:r w:rsidRPr="007E5189">
        <w:rPr>
          <w:rFonts w:ascii="Times New Roman" w:hAnsi="Times New Roman" w:cs="Times New Roman"/>
          <w:b/>
          <w:i/>
          <w:sz w:val="20"/>
          <w:szCs w:val="20"/>
        </w:rPr>
        <w:t>Пункт 7.4. виключається у разі, якщо контрагент є платником єдиного податку згідно із законодавством України.</w:t>
      </w:r>
    </w:p>
    <w:p w14:paraId="3A278AE4"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1A0810B7"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8. Обставини непереборної сили</w:t>
      </w:r>
    </w:p>
    <w:p w14:paraId="427605B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44C4F62C"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5324C987"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45542E3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14:paraId="497CC1BA" w14:textId="77777777" w:rsidR="00ED0C64" w:rsidRPr="007E5189" w:rsidRDefault="00ED0C64" w:rsidP="00ED0C6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9. Вирішення спорів</w:t>
      </w:r>
    </w:p>
    <w:p w14:paraId="5220D1B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01933F7"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71EB5B33"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14:paraId="6D16B6E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9.3.1. оплата за поставлений Товар (основний борг);</w:t>
      </w:r>
    </w:p>
    <w:p w14:paraId="1B729940"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9.3.2. оплата штрафних санкцій та інфляційних втрат;</w:t>
      </w:r>
    </w:p>
    <w:p w14:paraId="166DF90E"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9.3.3. оплата іншої заборгованості.</w:t>
      </w:r>
    </w:p>
    <w:p w14:paraId="13F84888" w14:textId="77777777" w:rsidR="00ED0C64" w:rsidRPr="007E5189" w:rsidRDefault="00ED0C64" w:rsidP="00ED0C64">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7E5189">
        <w:rPr>
          <w:rFonts w:ascii="Times New Roman" w:hAnsi="Times New Roman" w:cs="Times New Roman"/>
          <w:b/>
          <w:kern w:val="3"/>
          <w:sz w:val="20"/>
          <w:szCs w:val="20"/>
        </w:rPr>
        <w:lastRenderedPageBreak/>
        <w:t>10. Строк дії договору</w:t>
      </w:r>
    </w:p>
    <w:p w14:paraId="370356F5" w14:textId="77777777" w:rsidR="00ED0C64" w:rsidRPr="007E5189"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162BCEC5"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10.1. Цей Договір набирає чинності з дня його підписання </w:t>
      </w:r>
      <w:r w:rsidRPr="007E5189">
        <w:rPr>
          <w:rFonts w:ascii="Times New Roman" w:hAnsi="Times New Roman" w:cs="Times New Roman"/>
          <w:kern w:val="3"/>
          <w:sz w:val="20"/>
          <w:szCs w:val="20"/>
          <w:shd w:val="clear" w:color="auto" w:fill="FFFFFF" w:themeFill="background1"/>
        </w:rPr>
        <w:t xml:space="preserve">Сторонами і діє </w:t>
      </w:r>
      <w:r w:rsidRPr="007E5189">
        <w:rPr>
          <w:rFonts w:ascii="Times New Roman" w:hAnsi="Times New Roman" w:cs="Times New Roman"/>
          <w:b/>
          <w:kern w:val="3"/>
          <w:sz w:val="20"/>
          <w:szCs w:val="20"/>
          <w:shd w:val="clear" w:color="auto" w:fill="FFFFFF" w:themeFill="background1"/>
        </w:rPr>
        <w:t>до 31.12.2024 року включно</w:t>
      </w:r>
      <w:r w:rsidRPr="007E5189">
        <w:rPr>
          <w:rFonts w:ascii="Times New Roman" w:hAnsi="Times New Roman" w:cs="Times New Roman"/>
          <w:kern w:val="3"/>
          <w:sz w:val="20"/>
          <w:szCs w:val="20"/>
          <w:shd w:val="clear" w:color="auto" w:fill="FFFFFF" w:themeFill="background1"/>
        </w:rPr>
        <w:t>,</w:t>
      </w:r>
      <w:r w:rsidRPr="007E5189">
        <w:rPr>
          <w:rFonts w:ascii="Times New Roman" w:hAnsi="Times New Roman" w:cs="Times New Roman"/>
          <w:kern w:val="3"/>
          <w:sz w:val="20"/>
          <w:szCs w:val="20"/>
        </w:rPr>
        <w:t xml:space="preserve">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29A82646"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10.2.</w:t>
      </w:r>
      <w:r w:rsidRPr="007E5189">
        <w:rPr>
          <w:rFonts w:ascii="Times New Roman" w:eastAsiaTheme="minorHAnsi" w:hAnsi="Times New Roman" w:cs="Times New Roman"/>
          <w:color w:val="000000"/>
          <w:sz w:val="20"/>
          <w:szCs w:val="20"/>
        </w:rPr>
        <w:t xml:space="preserve"> </w:t>
      </w:r>
      <w:r w:rsidRPr="007E5189">
        <w:rPr>
          <w:rFonts w:ascii="Times New Roman" w:hAnsi="Times New Roman" w:cs="Times New Roman"/>
          <w:kern w:val="3"/>
          <w:sz w:val="20"/>
          <w:szCs w:val="20"/>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32D10294"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175CB59E"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5AB03DAC" w14:textId="77777777" w:rsidR="00ED0C64" w:rsidRPr="007E5189" w:rsidRDefault="00ED0C64" w:rsidP="00ED0C64">
      <w:pPr>
        <w:spacing w:after="0" w:line="240" w:lineRule="auto"/>
        <w:ind w:firstLine="700"/>
        <w:jc w:val="center"/>
        <w:rPr>
          <w:rFonts w:ascii="Times New Roman" w:hAnsi="Times New Roman" w:cs="Times New Roman"/>
          <w:sz w:val="20"/>
          <w:szCs w:val="20"/>
        </w:rPr>
      </w:pPr>
      <w:r w:rsidRPr="007E5189">
        <w:rPr>
          <w:rFonts w:ascii="Times New Roman" w:hAnsi="Times New Roman" w:cs="Times New Roman"/>
          <w:b/>
          <w:bCs/>
          <w:color w:val="000000"/>
          <w:sz w:val="20"/>
          <w:szCs w:val="20"/>
        </w:rPr>
        <w:t xml:space="preserve">11. </w:t>
      </w:r>
      <w:proofErr w:type="spellStart"/>
      <w:r w:rsidRPr="007E5189">
        <w:rPr>
          <w:rFonts w:ascii="Times New Roman" w:hAnsi="Times New Roman" w:cs="Times New Roman"/>
          <w:b/>
          <w:bCs/>
          <w:color w:val="000000"/>
          <w:sz w:val="20"/>
          <w:szCs w:val="20"/>
        </w:rPr>
        <w:t>Оперативно</w:t>
      </w:r>
      <w:proofErr w:type="spellEnd"/>
      <w:r w:rsidRPr="007E5189">
        <w:rPr>
          <w:rFonts w:ascii="Times New Roman" w:hAnsi="Times New Roman" w:cs="Times New Roman"/>
          <w:b/>
          <w:bCs/>
          <w:color w:val="000000"/>
          <w:sz w:val="20"/>
          <w:szCs w:val="20"/>
        </w:rPr>
        <w:t>-господарські санкції</w:t>
      </w:r>
    </w:p>
    <w:p w14:paraId="363AD011" w14:textId="77777777" w:rsidR="00ED0C64" w:rsidRPr="007E5189" w:rsidRDefault="00ED0C64" w:rsidP="00ED0C64">
      <w:pPr>
        <w:spacing w:after="0" w:line="240" w:lineRule="auto"/>
        <w:jc w:val="both"/>
        <w:rPr>
          <w:rFonts w:ascii="Times New Roman" w:hAnsi="Times New Roman" w:cs="Times New Roman"/>
          <w:sz w:val="20"/>
          <w:szCs w:val="20"/>
        </w:rPr>
      </w:pPr>
      <w:r w:rsidRPr="007E5189">
        <w:rPr>
          <w:rFonts w:ascii="Times New Roman" w:hAnsi="Times New Roman" w:cs="Times New Roman"/>
          <w:bCs/>
          <w:color w:val="000000"/>
          <w:sz w:val="20"/>
          <w:szCs w:val="20"/>
        </w:rPr>
        <w:t>11.1.</w:t>
      </w:r>
      <w:r w:rsidRPr="007E5189">
        <w:rPr>
          <w:rFonts w:ascii="Times New Roman" w:hAnsi="Times New Roman" w:cs="Times New Roman"/>
          <w:color w:val="000000"/>
          <w:sz w:val="20"/>
          <w:szCs w:val="20"/>
        </w:rPr>
        <w:t xml:space="preserve"> Сторони прийшли до взаємної згоди щодо можливості застосування </w:t>
      </w:r>
      <w:proofErr w:type="spellStart"/>
      <w:r w:rsidRPr="007E5189">
        <w:rPr>
          <w:rFonts w:ascii="Times New Roman" w:hAnsi="Times New Roman" w:cs="Times New Roman"/>
          <w:color w:val="000000"/>
          <w:sz w:val="20"/>
          <w:szCs w:val="20"/>
        </w:rPr>
        <w:t>оперативно</w:t>
      </w:r>
      <w:proofErr w:type="spellEnd"/>
      <w:r w:rsidRPr="007E5189">
        <w:rPr>
          <w:rFonts w:ascii="Times New Roman" w:hAnsi="Times New Roman" w:cs="Times New Roman"/>
          <w:color w:val="000000"/>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94CFB30" w14:textId="77777777" w:rsidR="00ED0C64" w:rsidRPr="007E5189" w:rsidRDefault="00ED0C64" w:rsidP="00ED0C64">
      <w:pPr>
        <w:spacing w:after="0" w:line="240" w:lineRule="auto"/>
        <w:jc w:val="both"/>
        <w:rPr>
          <w:rFonts w:ascii="Times New Roman" w:hAnsi="Times New Roman" w:cs="Times New Roman"/>
          <w:sz w:val="20"/>
          <w:szCs w:val="20"/>
        </w:rPr>
      </w:pPr>
      <w:r w:rsidRPr="007E5189">
        <w:rPr>
          <w:rFonts w:ascii="Times New Roman" w:hAnsi="Times New Roman" w:cs="Times New Roman"/>
          <w:bCs/>
          <w:color w:val="000000"/>
          <w:sz w:val="20"/>
          <w:szCs w:val="20"/>
        </w:rPr>
        <w:t>11.2</w:t>
      </w:r>
      <w:r w:rsidRPr="007E5189">
        <w:rPr>
          <w:rFonts w:ascii="Times New Roman" w:hAnsi="Times New Roman" w:cs="Times New Roman"/>
          <w:b/>
          <w:bCs/>
          <w:color w:val="000000"/>
          <w:sz w:val="20"/>
          <w:szCs w:val="20"/>
        </w:rPr>
        <w:t>.</w:t>
      </w:r>
      <w:r w:rsidRPr="007E5189">
        <w:rPr>
          <w:rFonts w:ascii="Times New Roman" w:hAnsi="Times New Roman" w:cs="Times New Roman"/>
          <w:color w:val="000000"/>
          <w:sz w:val="20"/>
          <w:szCs w:val="20"/>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694D2033" w14:textId="77777777" w:rsidR="00ED0C64" w:rsidRPr="007E5189" w:rsidRDefault="00ED0C64" w:rsidP="00ED0C64">
      <w:pPr>
        <w:numPr>
          <w:ilvl w:val="0"/>
          <w:numId w:val="13"/>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якості поставленого Товару;</w:t>
      </w:r>
    </w:p>
    <w:p w14:paraId="4ED93478" w14:textId="77777777" w:rsidR="00ED0C64" w:rsidRPr="007E5189" w:rsidRDefault="00ED0C64" w:rsidP="00ED0C64">
      <w:pPr>
        <w:numPr>
          <w:ilvl w:val="0"/>
          <w:numId w:val="13"/>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поставки Товару;</w:t>
      </w:r>
    </w:p>
    <w:p w14:paraId="7DBEC7AA" w14:textId="77777777" w:rsidR="00ED0C64" w:rsidRPr="007E5189" w:rsidRDefault="00ED0C64" w:rsidP="00ED0C64">
      <w:pPr>
        <w:numPr>
          <w:ilvl w:val="0"/>
          <w:numId w:val="13"/>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усунення дефектів.</w:t>
      </w:r>
    </w:p>
    <w:p w14:paraId="1AFED06D" w14:textId="77777777" w:rsidR="00ED0C64" w:rsidRPr="007E5189" w:rsidRDefault="00ED0C64" w:rsidP="00ED0C64">
      <w:pPr>
        <w:spacing w:after="0" w:line="240" w:lineRule="auto"/>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 xml:space="preserve">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E5189">
        <w:rPr>
          <w:rFonts w:ascii="Times New Roman" w:hAnsi="Times New Roman" w:cs="Times New Roman"/>
          <w:color w:val="000000"/>
          <w:sz w:val="20"/>
          <w:szCs w:val="20"/>
        </w:rPr>
        <w:t>оперативно</w:t>
      </w:r>
      <w:proofErr w:type="spellEnd"/>
      <w:r w:rsidRPr="007E5189">
        <w:rPr>
          <w:rFonts w:ascii="Times New Roman" w:hAnsi="Times New Roman" w:cs="Times New Roman"/>
          <w:color w:val="000000"/>
          <w:sz w:val="20"/>
          <w:szCs w:val="20"/>
        </w:rPr>
        <w:t>-господарську санкцію у формі відмови від встановлення на майбутнє господарських зав’язків (далі – Санкція).</w:t>
      </w:r>
    </w:p>
    <w:p w14:paraId="3C8EAF41" w14:textId="77777777" w:rsidR="00ED0C64" w:rsidRDefault="00ED0C64" w:rsidP="00ED0C64">
      <w:pPr>
        <w:spacing w:after="0" w:line="240" w:lineRule="auto"/>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w:t>
      </w:r>
      <w:proofErr w:type="spellStart"/>
      <w:r w:rsidRPr="007E5189">
        <w:rPr>
          <w:rFonts w:ascii="Times New Roman" w:hAnsi="Times New Roman" w:cs="Times New Roman"/>
          <w:color w:val="000000"/>
          <w:sz w:val="20"/>
          <w:szCs w:val="20"/>
        </w:rPr>
        <w:t>т.і</w:t>
      </w:r>
      <w:proofErr w:type="spellEnd"/>
      <w:r w:rsidRPr="007E5189">
        <w:rPr>
          <w:rFonts w:ascii="Times New Roman" w:hAnsi="Times New Roman" w:cs="Times New Roman"/>
          <w:color w:val="000000"/>
          <w:sz w:val="20"/>
          <w:szCs w:val="20"/>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14:paraId="48E6194B" w14:textId="77777777" w:rsidR="00ED0C64" w:rsidRPr="007E5189" w:rsidRDefault="00ED0C64" w:rsidP="00ED0C64">
      <w:pPr>
        <w:spacing w:after="0" w:line="240" w:lineRule="auto"/>
        <w:jc w:val="both"/>
        <w:textAlignment w:val="baseline"/>
        <w:rPr>
          <w:rFonts w:ascii="Times New Roman" w:hAnsi="Times New Roman" w:cs="Times New Roman"/>
          <w:color w:val="000000"/>
          <w:sz w:val="20"/>
          <w:szCs w:val="20"/>
        </w:rPr>
      </w:pPr>
    </w:p>
    <w:p w14:paraId="3E65336E" w14:textId="77777777" w:rsidR="00ED0C64" w:rsidRPr="007E5189" w:rsidRDefault="00ED0C64" w:rsidP="00ED0C64">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7E5189">
        <w:rPr>
          <w:rFonts w:ascii="Times New Roman" w:hAnsi="Times New Roman" w:cs="Times New Roman"/>
          <w:b/>
          <w:kern w:val="3"/>
          <w:sz w:val="20"/>
          <w:szCs w:val="20"/>
        </w:rPr>
        <w:t>12. Інші умови</w:t>
      </w:r>
    </w:p>
    <w:p w14:paraId="4B72CCFD" w14:textId="77777777" w:rsidR="00ED0C64" w:rsidRPr="007E5189" w:rsidRDefault="00ED0C64" w:rsidP="00ED0C64">
      <w:pPr>
        <w:shd w:val="clear" w:color="auto" w:fill="FFFFFF"/>
        <w:spacing w:after="0" w:line="240" w:lineRule="auto"/>
        <w:jc w:val="both"/>
        <w:textAlignment w:val="baseline"/>
        <w:rPr>
          <w:rFonts w:ascii="Times New Roman" w:eastAsiaTheme="minorHAnsi" w:hAnsi="Times New Roman" w:cs="Times New Roman"/>
          <w:sz w:val="20"/>
          <w:szCs w:val="20"/>
        </w:rPr>
      </w:pPr>
      <w:r w:rsidRPr="007E5189">
        <w:rPr>
          <w:rFonts w:ascii="Times New Roman" w:hAnsi="Times New Roman" w:cs="Times New Roman"/>
          <w:color w:val="000000"/>
          <w:sz w:val="20"/>
          <w:szCs w:val="20"/>
        </w:rPr>
        <w:t xml:space="preserve">12.1. </w:t>
      </w:r>
      <w:r w:rsidRPr="007E5189">
        <w:rPr>
          <w:rFonts w:ascii="Times New Roman" w:eastAsiaTheme="minorHAnsi" w:hAnsi="Times New Roman" w:cs="Times New Roman"/>
          <w:sz w:val="20"/>
          <w:szCs w:val="20"/>
        </w:rPr>
        <w:t xml:space="preserve">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w:t>
      </w:r>
      <w:proofErr w:type="spellStart"/>
      <w:r w:rsidRPr="007E5189">
        <w:rPr>
          <w:rFonts w:ascii="Times New Roman" w:eastAsiaTheme="minorHAnsi" w:hAnsi="Times New Roman" w:cs="Times New Roman"/>
          <w:sz w:val="20"/>
          <w:szCs w:val="20"/>
        </w:rPr>
        <w:t>закупівель</w:t>
      </w:r>
      <w:proofErr w:type="spellEnd"/>
      <w:r w:rsidRPr="007E5189">
        <w:rPr>
          <w:rFonts w:ascii="Times New Roman" w:eastAsiaTheme="minorHAnsi" w:hAnsi="Times New Roman" w:cs="Times New Roman"/>
          <w:sz w:val="20"/>
          <w:szCs w:val="20"/>
        </w:rPr>
        <w:t xml:space="preserve"> товарів, робіт і послуг для замовників, передбачених Законом України </w:t>
      </w:r>
      <w:r w:rsidRPr="007E5189">
        <w:rPr>
          <w:rFonts w:ascii="Times New Roman" w:hAnsi="Times New Roman" w:cs="Times New Roman"/>
          <w:sz w:val="20"/>
          <w:szCs w:val="20"/>
        </w:rPr>
        <w:t xml:space="preserve">«Про публічні закупівлі», </w:t>
      </w:r>
      <w:r w:rsidRPr="007E5189">
        <w:rPr>
          <w:rFonts w:ascii="Times New Roman" w:eastAsiaTheme="minorHAnsi" w:hAnsi="Times New Roman" w:cs="Times New Roman"/>
          <w:sz w:val="20"/>
          <w:szCs w:val="20"/>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E2EF170" w14:textId="77777777" w:rsidR="00ED0C64" w:rsidRPr="007E5189" w:rsidRDefault="00ED0C64" w:rsidP="00ED0C64">
      <w:pPr>
        <w:pStyle w:val="rvps2"/>
        <w:shd w:val="clear" w:color="auto" w:fill="FFFFFF"/>
        <w:spacing w:before="0" w:beforeAutospacing="0" w:after="0" w:afterAutospacing="0"/>
        <w:jc w:val="both"/>
        <w:rPr>
          <w:rFonts w:ascii="Times New Roman" w:hAnsi="Times New Roman" w:cs="Times New Roman"/>
          <w:kern w:val="3"/>
          <w:sz w:val="20"/>
          <w:szCs w:val="20"/>
          <w:lang w:eastAsia="ru-RU"/>
        </w:rPr>
      </w:pPr>
      <w:r w:rsidRPr="007E5189">
        <w:rPr>
          <w:rFonts w:ascii="Times New Roman" w:hAnsi="Times New Roman" w:cs="Times New Roman"/>
          <w:kern w:val="3"/>
          <w:sz w:val="20"/>
          <w:szCs w:val="20"/>
          <w:lang w:eastAsia="ru-RU"/>
        </w:rPr>
        <w:t>12.2. З дати підписання Договору попередні домовленості та листування втрачають силу.</w:t>
      </w:r>
    </w:p>
    <w:p w14:paraId="39F0FBE7"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14:paraId="6CFC98D1"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12.4. Покупець є платником податку на прибуток на загальних умовах згідно з чинним законодавством України.</w:t>
      </w:r>
    </w:p>
    <w:p w14:paraId="317F8A34"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12.5. Постачальник є/ не є платником податку на прибуток на загальних умовах згідно з чинним законодавством України.</w:t>
      </w:r>
    </w:p>
    <w:p w14:paraId="04E5C589" w14:textId="77777777" w:rsidR="00ED0C64" w:rsidRPr="007E5189" w:rsidRDefault="00ED0C64" w:rsidP="00ED0C64">
      <w:pPr>
        <w:spacing w:after="0" w:line="240" w:lineRule="auto"/>
        <w:ind w:firstLine="284"/>
        <w:contextualSpacing/>
        <w:jc w:val="both"/>
        <w:rPr>
          <w:rFonts w:ascii="Times New Roman" w:hAnsi="Times New Roman" w:cs="Times New Roman"/>
          <w:b/>
          <w:i/>
          <w:sz w:val="20"/>
          <w:szCs w:val="20"/>
        </w:rPr>
      </w:pPr>
      <w:r w:rsidRPr="007E5189">
        <w:rPr>
          <w:rFonts w:ascii="Times New Roman" w:hAnsi="Times New Roman" w:cs="Times New Roman"/>
          <w:b/>
          <w:i/>
          <w:sz w:val="20"/>
          <w:szCs w:val="20"/>
        </w:rPr>
        <w:t>* У разі, якщо контрагент є платником єдиного податку, то в пункті 12.5 визначається % ставка згідно із законодавством України.</w:t>
      </w:r>
    </w:p>
    <w:p w14:paraId="7DD7C7AC"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w:t>
      </w:r>
      <w:r w:rsidRPr="007E5189">
        <w:rPr>
          <w:rFonts w:ascii="Times New Roman" w:hAnsi="Times New Roman" w:cs="Times New Roman"/>
          <w:kern w:val="3"/>
          <w:sz w:val="20"/>
          <w:szCs w:val="20"/>
        </w:rPr>
        <w:lastRenderedPageBreak/>
        <w:t xml:space="preserve">вважаються невід’ємними його частинами. </w:t>
      </w:r>
    </w:p>
    <w:p w14:paraId="5A140672"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12.7. Листи, які містять інформацію про застосування штрафних санкцій до будь-якої із Сторін мають юридичну силу та враховуються Сторонами.</w:t>
      </w:r>
    </w:p>
    <w:p w14:paraId="4D483215" w14:textId="77777777" w:rsidR="00ED0C64" w:rsidRPr="007E5189" w:rsidRDefault="00ED0C64" w:rsidP="00ED0C6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65B63455"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1A027F84"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6CE2AE3C"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4F433858"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12.12. У випадках, не передбачених Договором, Сторони керуються чинним законодавством України.</w:t>
      </w:r>
    </w:p>
    <w:p w14:paraId="60D56E3F" w14:textId="77777777" w:rsidR="00ED0C64" w:rsidRPr="007E5189" w:rsidRDefault="00ED0C64" w:rsidP="00ED0C64">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76F33E66" w14:textId="77777777" w:rsidR="00ED0C64" w:rsidRPr="007E5189" w:rsidRDefault="00ED0C64" w:rsidP="00ED0C64">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uk-UA"/>
        </w:rPr>
      </w:pPr>
      <w:r w:rsidRPr="007E5189">
        <w:rPr>
          <w:rFonts w:ascii="Times New Roman" w:eastAsia="Times New Roman" w:hAnsi="Times New Roman" w:cs="Times New Roman"/>
          <w:b/>
          <w:bCs/>
          <w:kern w:val="3"/>
          <w:sz w:val="20"/>
          <w:szCs w:val="20"/>
          <w:lang w:eastAsia="uk-UA"/>
        </w:rPr>
        <w:t>13. Додатки до Договору</w:t>
      </w:r>
    </w:p>
    <w:p w14:paraId="6CADD540" w14:textId="77777777" w:rsidR="00ED0C64" w:rsidRPr="007E5189" w:rsidRDefault="00ED0C64" w:rsidP="00ED0C64">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bCs/>
          <w:kern w:val="3"/>
          <w:sz w:val="20"/>
          <w:szCs w:val="20"/>
          <w:lang w:eastAsia="uk-UA"/>
        </w:rPr>
        <w:t>13.1.</w:t>
      </w:r>
      <w:r w:rsidRPr="007E5189">
        <w:rPr>
          <w:rFonts w:ascii="Times New Roman" w:eastAsia="Times New Roman" w:hAnsi="Times New Roman" w:cs="Times New Roman"/>
          <w:b/>
          <w:bCs/>
          <w:kern w:val="3"/>
          <w:sz w:val="20"/>
          <w:szCs w:val="20"/>
          <w:lang w:eastAsia="uk-UA"/>
        </w:rPr>
        <w:t xml:space="preserve"> </w:t>
      </w:r>
      <w:r w:rsidRPr="007E5189">
        <w:rPr>
          <w:rFonts w:ascii="Times New Roman" w:eastAsia="Times New Roman" w:hAnsi="Times New Roman" w:cs="Times New Roman"/>
          <w:kern w:val="3"/>
          <w:sz w:val="20"/>
          <w:szCs w:val="20"/>
        </w:rPr>
        <w:t>Невід’ємною частиною Договору є:</w:t>
      </w:r>
    </w:p>
    <w:tbl>
      <w:tblPr>
        <w:tblW w:w="9275" w:type="dxa"/>
        <w:jc w:val="center"/>
        <w:tblLayout w:type="fixed"/>
        <w:tblCellMar>
          <w:left w:w="10" w:type="dxa"/>
          <w:right w:w="10" w:type="dxa"/>
        </w:tblCellMar>
        <w:tblLook w:val="04A0" w:firstRow="1" w:lastRow="0" w:firstColumn="1" w:lastColumn="0" w:noHBand="0" w:noVBand="1"/>
      </w:tblPr>
      <w:tblGrid>
        <w:gridCol w:w="1519"/>
        <w:gridCol w:w="7756"/>
      </w:tblGrid>
      <w:tr w:rsidR="00ED0C64" w:rsidRPr="007E5189" w14:paraId="210631E0" w14:textId="77777777" w:rsidTr="000F05E4">
        <w:trPr>
          <w:trHeight w:val="210"/>
          <w:jc w:val="center"/>
        </w:trPr>
        <w:tc>
          <w:tcPr>
            <w:tcW w:w="1519" w:type="dxa"/>
            <w:tcMar>
              <w:top w:w="0" w:type="dxa"/>
              <w:left w:w="108" w:type="dxa"/>
              <w:bottom w:w="0" w:type="dxa"/>
              <w:right w:w="108" w:type="dxa"/>
            </w:tcMar>
          </w:tcPr>
          <w:p w14:paraId="63DADE60" w14:textId="77777777" w:rsidR="00ED0C64" w:rsidRPr="007E5189" w:rsidRDefault="00ED0C64" w:rsidP="00ED0C64">
            <w:pPr>
              <w:widowControl w:val="0"/>
              <w:numPr>
                <w:ilvl w:val="0"/>
                <w:numId w:val="3"/>
              </w:numPr>
              <w:suppressAutoHyphens/>
              <w:autoSpaceDN w:val="0"/>
              <w:spacing w:after="0" w:line="240" w:lineRule="auto"/>
              <w:jc w:val="both"/>
              <w:textAlignment w:val="baseline"/>
              <w:rPr>
                <w:rFonts w:ascii="Times New Roman" w:eastAsia="Times New Roman" w:hAnsi="Times New Roman" w:cs="Times New Roman"/>
                <w:kern w:val="3"/>
                <w:sz w:val="20"/>
                <w:szCs w:val="20"/>
              </w:rPr>
            </w:pPr>
          </w:p>
        </w:tc>
        <w:tc>
          <w:tcPr>
            <w:tcW w:w="7756" w:type="dxa"/>
            <w:tcMar>
              <w:top w:w="0" w:type="dxa"/>
              <w:left w:w="108" w:type="dxa"/>
              <w:bottom w:w="0" w:type="dxa"/>
              <w:right w:w="108" w:type="dxa"/>
            </w:tcMar>
            <w:hideMark/>
          </w:tcPr>
          <w:p w14:paraId="5E91F8E4" w14:textId="77777777" w:rsidR="00ED0C64" w:rsidRPr="007E5189" w:rsidRDefault="00ED0C64" w:rsidP="000F05E4">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Специфікація Товару</w:t>
            </w:r>
          </w:p>
        </w:tc>
      </w:tr>
      <w:tr w:rsidR="00ED0C64" w:rsidRPr="007E5189" w14:paraId="0BFF0C54" w14:textId="77777777" w:rsidTr="000F05E4">
        <w:trPr>
          <w:trHeight w:val="210"/>
          <w:jc w:val="center"/>
          <w:hidden/>
        </w:trPr>
        <w:tc>
          <w:tcPr>
            <w:tcW w:w="1519" w:type="dxa"/>
            <w:tcMar>
              <w:top w:w="0" w:type="dxa"/>
              <w:left w:w="108" w:type="dxa"/>
              <w:bottom w:w="0" w:type="dxa"/>
              <w:right w:w="108" w:type="dxa"/>
            </w:tcMar>
          </w:tcPr>
          <w:p w14:paraId="05B41933" w14:textId="77777777" w:rsidR="00ED0C64" w:rsidRPr="007E5189" w:rsidRDefault="00ED0C64" w:rsidP="00ED0C64">
            <w:pPr>
              <w:widowControl w:val="0"/>
              <w:numPr>
                <w:ilvl w:val="0"/>
                <w:numId w:val="3"/>
              </w:numPr>
              <w:suppressAutoHyphens/>
              <w:autoSpaceDN w:val="0"/>
              <w:spacing w:after="0" w:line="240" w:lineRule="auto"/>
              <w:jc w:val="both"/>
              <w:textAlignment w:val="baseline"/>
              <w:rPr>
                <w:rFonts w:ascii="Times New Roman" w:eastAsia="Times New Roman" w:hAnsi="Times New Roman" w:cs="Times New Roman"/>
                <w:vanish/>
                <w:kern w:val="3"/>
                <w:sz w:val="20"/>
                <w:szCs w:val="20"/>
              </w:rPr>
            </w:pPr>
          </w:p>
        </w:tc>
        <w:tc>
          <w:tcPr>
            <w:tcW w:w="7756" w:type="dxa"/>
            <w:tcMar>
              <w:top w:w="0" w:type="dxa"/>
              <w:left w:w="108" w:type="dxa"/>
              <w:bottom w:w="0" w:type="dxa"/>
              <w:right w:w="108" w:type="dxa"/>
            </w:tcMar>
            <w:hideMark/>
          </w:tcPr>
          <w:p w14:paraId="69375D31" w14:textId="77777777" w:rsidR="00ED0C64" w:rsidRPr="007E5189" w:rsidRDefault="00ED0C64" w:rsidP="000F05E4">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Технічна специфікація Товару</w:t>
            </w:r>
          </w:p>
        </w:tc>
      </w:tr>
      <w:tr w:rsidR="00ED0C64" w:rsidRPr="007E5189" w14:paraId="157E30A9" w14:textId="77777777" w:rsidTr="000F05E4">
        <w:trPr>
          <w:trHeight w:val="311"/>
          <w:jc w:val="center"/>
        </w:trPr>
        <w:tc>
          <w:tcPr>
            <w:tcW w:w="1519" w:type="dxa"/>
            <w:tcMar>
              <w:top w:w="0" w:type="dxa"/>
              <w:left w:w="108" w:type="dxa"/>
              <w:bottom w:w="0" w:type="dxa"/>
              <w:right w:w="108" w:type="dxa"/>
            </w:tcMar>
            <w:hideMark/>
          </w:tcPr>
          <w:p w14:paraId="528898BA" w14:textId="77777777" w:rsidR="00ED0C64" w:rsidRPr="007E5189" w:rsidRDefault="00ED0C64" w:rsidP="000F05E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Додаток №3. </w:t>
            </w:r>
          </w:p>
        </w:tc>
        <w:tc>
          <w:tcPr>
            <w:tcW w:w="7756" w:type="dxa"/>
            <w:tcMar>
              <w:top w:w="0" w:type="dxa"/>
              <w:left w:w="108" w:type="dxa"/>
              <w:bottom w:w="0" w:type="dxa"/>
              <w:right w:w="108" w:type="dxa"/>
            </w:tcMar>
            <w:hideMark/>
          </w:tcPr>
          <w:p w14:paraId="5D5809D6" w14:textId="77777777" w:rsidR="00ED0C64" w:rsidRPr="007E5189" w:rsidRDefault="00ED0C64" w:rsidP="000F05E4">
            <w:pPr>
              <w:suppressAutoHyphens/>
              <w:autoSpaceDN w:val="0"/>
              <w:spacing w:after="0" w:line="240" w:lineRule="auto"/>
              <w:jc w:val="both"/>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Порядок приймання - передачі Товару, гарантійні зобов’язання</w:t>
            </w:r>
          </w:p>
        </w:tc>
      </w:tr>
    </w:tbl>
    <w:p w14:paraId="251D75AC" w14:textId="77777777" w:rsidR="00ED0C64" w:rsidRDefault="00ED0C64" w:rsidP="00ED0C64">
      <w:pPr>
        <w:autoSpaceDN w:val="0"/>
        <w:spacing w:after="0" w:line="240" w:lineRule="auto"/>
        <w:jc w:val="center"/>
        <w:rPr>
          <w:rFonts w:ascii="Times New Roman" w:hAnsi="Times New Roman" w:cs="Times New Roman"/>
          <w:b/>
          <w:bCs/>
          <w:kern w:val="3"/>
          <w:sz w:val="20"/>
          <w:szCs w:val="20"/>
          <w:lang w:eastAsia="uk-UA"/>
        </w:rPr>
      </w:pPr>
    </w:p>
    <w:p w14:paraId="76381CC0" w14:textId="77777777" w:rsidR="00ED0C64" w:rsidRPr="007E5189"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7E5189">
        <w:rPr>
          <w:rFonts w:ascii="Times New Roman" w:hAnsi="Times New Roman" w:cs="Times New Roman"/>
          <w:b/>
          <w:bCs/>
          <w:kern w:val="3"/>
          <w:sz w:val="20"/>
          <w:szCs w:val="20"/>
          <w:lang w:eastAsia="uk-UA"/>
        </w:rPr>
        <w:t>14. Місцезнаходження та банківські реквізити сторін</w:t>
      </w:r>
    </w:p>
    <w:p w14:paraId="61B3E6B6" w14:textId="77777777" w:rsidR="00ED0C64" w:rsidRPr="007E5189" w:rsidRDefault="00ED0C64" w:rsidP="00ED0C64">
      <w:pPr>
        <w:suppressAutoHyphens/>
        <w:autoSpaceDN w:val="0"/>
        <w:spacing w:after="0" w:line="240" w:lineRule="auto"/>
        <w:textAlignment w:val="baseline"/>
        <w:rPr>
          <w:rFonts w:ascii="Times New Roman" w:eastAsia="Times New Roman" w:hAnsi="Times New Roman" w:cs="Times New Roman"/>
          <w:b/>
          <w:bCs/>
          <w:kern w:val="3"/>
          <w:sz w:val="20"/>
          <w:szCs w:val="20"/>
          <w:lang w:eastAsia="uk-UA"/>
        </w:rPr>
      </w:pPr>
    </w:p>
    <w:tbl>
      <w:tblPr>
        <w:tblW w:w="9435" w:type="dxa"/>
        <w:tblLayout w:type="fixed"/>
        <w:tblCellMar>
          <w:left w:w="10" w:type="dxa"/>
          <w:right w:w="10" w:type="dxa"/>
        </w:tblCellMar>
        <w:tblLook w:val="04A0" w:firstRow="1" w:lastRow="0" w:firstColumn="1" w:lastColumn="0" w:noHBand="0" w:noVBand="1"/>
      </w:tblPr>
      <w:tblGrid>
        <w:gridCol w:w="4711"/>
        <w:gridCol w:w="76"/>
        <w:gridCol w:w="4648"/>
      </w:tblGrid>
      <w:tr w:rsidR="00ED0C64" w:rsidRPr="007E5189" w14:paraId="30BA9C82" w14:textId="77777777" w:rsidTr="000F05E4">
        <w:trPr>
          <w:trHeight w:val="4743"/>
        </w:trPr>
        <w:tc>
          <w:tcPr>
            <w:tcW w:w="4713" w:type="dxa"/>
            <w:tcMar>
              <w:top w:w="0" w:type="dxa"/>
              <w:left w:w="28" w:type="dxa"/>
              <w:bottom w:w="0" w:type="dxa"/>
              <w:right w:w="28" w:type="dxa"/>
            </w:tcMar>
          </w:tcPr>
          <w:p w14:paraId="4DA6C2C9"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spacing w:val="10"/>
                <w:kern w:val="3"/>
                <w:sz w:val="20"/>
                <w:szCs w:val="20"/>
              </w:rPr>
              <w:t>Покупець:</w:t>
            </w:r>
          </w:p>
          <w:p w14:paraId="118B7DBA"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7E5189">
              <w:rPr>
                <w:rFonts w:ascii="Times New Roman" w:eastAsiaTheme="minorHAnsi" w:hAnsi="Times New Roman" w:cs="Times New Roman"/>
                <w:b/>
                <w:bCs/>
                <w:sz w:val="20"/>
                <w:szCs w:val="20"/>
                <w:lang w:val="ru-RU"/>
              </w:rPr>
              <w:t>КП «КИЇВПАСТРАНС»</w:t>
            </w:r>
          </w:p>
          <w:p w14:paraId="2F6300D8"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7E5189">
              <w:rPr>
                <w:rFonts w:ascii="Times New Roman" w:eastAsiaTheme="minorHAnsi" w:hAnsi="Times New Roman" w:cs="Times New Roman"/>
                <w:bCs/>
                <w:sz w:val="20"/>
                <w:szCs w:val="20"/>
                <w:lang w:val="ru-RU"/>
              </w:rPr>
              <w:t>Місцезнаходження</w:t>
            </w:r>
            <w:proofErr w:type="spellEnd"/>
            <w:r w:rsidRPr="007E5189">
              <w:rPr>
                <w:rFonts w:ascii="Times New Roman" w:eastAsiaTheme="minorHAnsi" w:hAnsi="Times New Roman" w:cs="Times New Roman"/>
                <w:bCs/>
                <w:sz w:val="20"/>
                <w:szCs w:val="20"/>
                <w:lang w:val="ru-RU"/>
              </w:rPr>
              <w:t>:</w:t>
            </w:r>
          </w:p>
          <w:p w14:paraId="042421C2"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7E5189">
              <w:rPr>
                <w:rFonts w:ascii="Times New Roman" w:eastAsiaTheme="minorHAnsi" w:hAnsi="Times New Roman" w:cs="Times New Roman"/>
                <w:bCs/>
                <w:sz w:val="20"/>
                <w:szCs w:val="20"/>
                <w:lang w:val="ru-RU"/>
              </w:rPr>
              <w:t xml:space="preserve">04070, </w:t>
            </w:r>
            <w:proofErr w:type="spellStart"/>
            <w:r w:rsidRPr="007E5189">
              <w:rPr>
                <w:rFonts w:ascii="Times New Roman" w:eastAsiaTheme="minorHAnsi" w:hAnsi="Times New Roman" w:cs="Times New Roman"/>
                <w:bCs/>
                <w:sz w:val="20"/>
                <w:szCs w:val="20"/>
                <w:lang w:val="ru-RU"/>
              </w:rPr>
              <w:t>Україна</w:t>
            </w:r>
            <w:proofErr w:type="spellEnd"/>
            <w:r w:rsidRPr="007E5189">
              <w:rPr>
                <w:rFonts w:ascii="Times New Roman" w:eastAsiaTheme="minorHAnsi" w:hAnsi="Times New Roman" w:cs="Times New Roman"/>
                <w:bCs/>
                <w:sz w:val="20"/>
                <w:szCs w:val="20"/>
                <w:lang w:val="ru-RU"/>
              </w:rPr>
              <w:t xml:space="preserve">, м. </w:t>
            </w:r>
            <w:proofErr w:type="spellStart"/>
            <w:r w:rsidRPr="007E5189">
              <w:rPr>
                <w:rFonts w:ascii="Times New Roman" w:eastAsiaTheme="minorHAnsi" w:hAnsi="Times New Roman" w:cs="Times New Roman"/>
                <w:bCs/>
                <w:sz w:val="20"/>
                <w:szCs w:val="20"/>
                <w:lang w:val="ru-RU"/>
              </w:rPr>
              <w:t>Київ</w:t>
            </w:r>
            <w:proofErr w:type="spellEnd"/>
            <w:r w:rsidRPr="007E5189">
              <w:rPr>
                <w:rFonts w:ascii="Times New Roman" w:eastAsiaTheme="minorHAnsi" w:hAnsi="Times New Roman" w:cs="Times New Roman"/>
                <w:bCs/>
                <w:sz w:val="20"/>
                <w:szCs w:val="20"/>
                <w:lang w:val="ru-RU"/>
              </w:rPr>
              <w:t xml:space="preserve">, </w:t>
            </w:r>
            <w:proofErr w:type="spellStart"/>
            <w:r w:rsidRPr="007E5189">
              <w:rPr>
                <w:rFonts w:ascii="Times New Roman" w:eastAsiaTheme="minorHAnsi" w:hAnsi="Times New Roman" w:cs="Times New Roman"/>
                <w:bCs/>
                <w:sz w:val="20"/>
                <w:szCs w:val="20"/>
                <w:lang w:val="ru-RU"/>
              </w:rPr>
              <w:t>Набережне</w:t>
            </w:r>
            <w:proofErr w:type="spellEnd"/>
            <w:r w:rsidRPr="007E5189">
              <w:rPr>
                <w:rFonts w:ascii="Times New Roman" w:eastAsiaTheme="minorHAnsi" w:hAnsi="Times New Roman" w:cs="Times New Roman"/>
                <w:bCs/>
                <w:sz w:val="20"/>
                <w:szCs w:val="20"/>
                <w:lang w:val="ru-RU"/>
              </w:rPr>
              <w:t xml:space="preserve"> </w:t>
            </w:r>
            <w:proofErr w:type="spellStart"/>
            <w:r w:rsidRPr="007E5189">
              <w:rPr>
                <w:rFonts w:ascii="Times New Roman" w:eastAsiaTheme="minorHAnsi" w:hAnsi="Times New Roman" w:cs="Times New Roman"/>
                <w:bCs/>
                <w:sz w:val="20"/>
                <w:szCs w:val="20"/>
                <w:lang w:val="ru-RU"/>
              </w:rPr>
              <w:t>шосе</w:t>
            </w:r>
            <w:proofErr w:type="spellEnd"/>
            <w:r w:rsidRPr="007E5189">
              <w:rPr>
                <w:rFonts w:ascii="Times New Roman" w:eastAsiaTheme="minorHAnsi" w:hAnsi="Times New Roman" w:cs="Times New Roman"/>
                <w:bCs/>
                <w:sz w:val="20"/>
                <w:szCs w:val="20"/>
                <w:lang w:val="ru-RU"/>
              </w:rPr>
              <w:t>, 2</w:t>
            </w:r>
          </w:p>
          <w:p w14:paraId="792FC74C"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7E5189">
              <w:rPr>
                <w:rFonts w:ascii="Times New Roman" w:eastAsiaTheme="minorHAnsi" w:hAnsi="Times New Roman" w:cs="Times New Roman"/>
                <w:bCs/>
                <w:sz w:val="20"/>
                <w:szCs w:val="20"/>
                <w:lang w:val="ru-RU"/>
              </w:rPr>
              <w:t>Код ЄДРПОУ 31725604</w:t>
            </w:r>
          </w:p>
          <w:p w14:paraId="38FD94D0" w14:textId="77777777" w:rsidR="00ED0C64" w:rsidRPr="004B0755" w:rsidRDefault="00ED0C64" w:rsidP="000F05E4">
            <w:pPr>
              <w:spacing w:after="0" w:line="240" w:lineRule="auto"/>
              <w:rPr>
                <w:rFonts w:ascii="Times New Roman" w:hAnsi="Times New Roman" w:cs="Times New Roman"/>
                <w:b/>
                <w:bCs/>
                <w:sz w:val="20"/>
                <w:szCs w:val="20"/>
              </w:rPr>
            </w:pPr>
            <w:r w:rsidRPr="004B0755">
              <w:rPr>
                <w:rFonts w:ascii="Times New Roman" w:hAnsi="Times New Roman" w:cs="Times New Roman"/>
                <w:b/>
                <w:bCs/>
                <w:sz w:val="20"/>
                <w:szCs w:val="20"/>
              </w:rPr>
              <w:t>Філія КП «КИЇВПАСТРАНС» «Трамвайне ремонтно-експлуатаційне депо ім. Шевченка</w:t>
            </w:r>
          </w:p>
          <w:p w14:paraId="7342C01C"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 філії – 0006 </w:t>
            </w:r>
          </w:p>
          <w:p w14:paraId="62D0D620"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Місцезнаходження: </w:t>
            </w:r>
          </w:p>
          <w:p w14:paraId="00B36F75"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03134, Україна, м. Київ, </w:t>
            </w:r>
            <w:r w:rsidRPr="007E5189">
              <w:rPr>
                <w:rFonts w:ascii="Times New Roman" w:eastAsia="Times New Roman" w:hAnsi="Times New Roman" w:cs="Times New Roman"/>
                <w:kern w:val="3"/>
                <w:sz w:val="20"/>
                <w:szCs w:val="20"/>
              </w:rPr>
              <w:t>проспект Академіка Корольова</w:t>
            </w:r>
            <w:r w:rsidRPr="007E5189">
              <w:rPr>
                <w:rFonts w:ascii="Times New Roman" w:eastAsiaTheme="minorHAnsi" w:hAnsi="Times New Roman" w:cs="Times New Roman"/>
                <w:bCs/>
                <w:sz w:val="20"/>
                <w:szCs w:val="20"/>
              </w:rPr>
              <w:t>, 7</w:t>
            </w:r>
          </w:p>
          <w:p w14:paraId="7EC78935"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Код ЄДРПОУ 03328793</w:t>
            </w:r>
          </w:p>
          <w:p w14:paraId="47E7AED1"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ІПН 317256026560</w:t>
            </w:r>
          </w:p>
          <w:p w14:paraId="1E2A50FC"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IBAN UA533226690000026004300245229 у ТВБВ</w:t>
            </w:r>
          </w:p>
          <w:p w14:paraId="58718AD8"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16E85C42" w14:textId="77777777" w:rsidR="00ED0C64" w:rsidRDefault="00ED0C64" w:rsidP="000F05E4">
            <w:pPr>
              <w:widowControl w:val="0"/>
              <w:suppressAutoHyphens/>
              <w:autoSpaceDN w:val="0"/>
              <w:spacing w:after="0" w:line="240" w:lineRule="auto"/>
              <w:textAlignment w:val="baseline"/>
              <w:rPr>
                <w:rFonts w:ascii="Times New Roman" w:hAnsi="Times New Roman" w:cs="Times New Roman"/>
                <w:sz w:val="20"/>
                <w:szCs w:val="20"/>
              </w:rPr>
            </w:pPr>
            <w:r w:rsidRPr="007E5189">
              <w:rPr>
                <w:rFonts w:ascii="Times New Roman" w:hAnsi="Times New Roman" w:cs="Times New Roman"/>
                <w:sz w:val="20"/>
                <w:szCs w:val="20"/>
              </w:rPr>
              <w:t>IBAN:UA393204780000026005924898577</w:t>
            </w:r>
          </w:p>
          <w:p w14:paraId="6B281702" w14:textId="77777777" w:rsidR="00ED0C64" w:rsidRPr="007E5189" w:rsidRDefault="00ED0C64" w:rsidP="000F05E4">
            <w:pPr>
              <w:widowControl w:val="0"/>
              <w:suppressAutoHyphens/>
              <w:autoSpaceDN w:val="0"/>
              <w:spacing w:after="0" w:line="240" w:lineRule="auto"/>
              <w:textAlignment w:val="baseline"/>
              <w:rPr>
                <w:rFonts w:ascii="Times New Roman" w:hAnsi="Times New Roman" w:cs="Times New Roman"/>
                <w:kern w:val="3"/>
                <w:sz w:val="20"/>
                <w:szCs w:val="20"/>
              </w:rPr>
            </w:pPr>
            <w:r w:rsidRPr="007E5189">
              <w:rPr>
                <w:rFonts w:ascii="Times New Roman" w:hAnsi="Times New Roman" w:cs="Times New Roman"/>
                <w:sz w:val="20"/>
                <w:szCs w:val="20"/>
              </w:rPr>
              <w:t>у АБ «</w:t>
            </w:r>
            <w:proofErr w:type="spellStart"/>
            <w:r w:rsidRPr="007E5189">
              <w:rPr>
                <w:rFonts w:ascii="Times New Roman" w:hAnsi="Times New Roman" w:cs="Times New Roman"/>
                <w:sz w:val="20"/>
                <w:szCs w:val="20"/>
              </w:rPr>
              <w:t>Укргазбанк</w:t>
            </w:r>
            <w:proofErr w:type="spellEnd"/>
            <w:r w:rsidRPr="007E5189">
              <w:rPr>
                <w:rFonts w:ascii="Times New Roman" w:hAnsi="Times New Roman" w:cs="Times New Roman"/>
                <w:sz w:val="20"/>
                <w:szCs w:val="20"/>
              </w:rPr>
              <w:t>»</w:t>
            </w:r>
            <w:r>
              <w:rPr>
                <w:rFonts w:ascii="Times New Roman" w:hAnsi="Times New Roman" w:cs="Times New Roman"/>
                <w:sz w:val="20"/>
                <w:szCs w:val="20"/>
              </w:rPr>
              <w:t>,</w:t>
            </w:r>
            <w:r w:rsidRPr="007E5189">
              <w:rPr>
                <w:rFonts w:ascii="Times New Roman" w:eastAsiaTheme="minorHAnsi" w:hAnsi="Times New Roman" w:cs="Times New Roman"/>
                <w:bCs/>
                <w:sz w:val="20"/>
                <w:szCs w:val="20"/>
              </w:rPr>
              <w:t xml:space="preserve"> МФО</w:t>
            </w:r>
            <w:r>
              <w:rPr>
                <w:rFonts w:ascii="Times New Roman" w:eastAsiaTheme="minorHAnsi" w:hAnsi="Times New Roman" w:cs="Times New Roman"/>
                <w:bCs/>
                <w:sz w:val="20"/>
                <w:szCs w:val="20"/>
              </w:rPr>
              <w:t xml:space="preserve"> </w:t>
            </w:r>
            <w:r w:rsidRPr="007E5189">
              <w:rPr>
                <w:rFonts w:ascii="Times New Roman" w:hAnsi="Times New Roman" w:cs="Times New Roman"/>
                <w:sz w:val="20"/>
                <w:szCs w:val="20"/>
              </w:rPr>
              <w:t>320478</w:t>
            </w:r>
          </w:p>
          <w:p w14:paraId="7C07890E"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7E5189">
              <w:rPr>
                <w:rFonts w:ascii="Times New Roman" w:eastAsiaTheme="minorHAnsi" w:hAnsi="Times New Roman" w:cs="Times New Roman"/>
                <w:bCs/>
                <w:sz w:val="20"/>
                <w:szCs w:val="20"/>
              </w:rPr>
              <w:t>Тел</w:t>
            </w:r>
            <w:proofErr w:type="spellEnd"/>
            <w:r w:rsidRPr="007E5189">
              <w:rPr>
                <w:rFonts w:ascii="Times New Roman" w:eastAsiaTheme="minorHAnsi" w:hAnsi="Times New Roman" w:cs="Times New Roman"/>
                <w:bCs/>
                <w:sz w:val="20"/>
                <w:szCs w:val="20"/>
              </w:rPr>
              <w:t>./факс: (044) 406-04-02</w:t>
            </w:r>
          </w:p>
          <w:p w14:paraId="4821DC7D" w14:textId="77777777" w:rsidR="00ED0C64" w:rsidRPr="007E5189"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hAnsi="Times New Roman" w:cs="Times New Roman"/>
                <w:sz w:val="20"/>
                <w:szCs w:val="20"/>
              </w:rPr>
              <w:t>Платник податку на прибуток на загальних умовах</w:t>
            </w:r>
          </w:p>
          <w:p w14:paraId="561491BB" w14:textId="77777777" w:rsidR="00ED0C64" w:rsidRPr="007E5189" w:rsidRDefault="00ED0C64" w:rsidP="000F05E4">
            <w:pPr>
              <w:spacing w:after="0" w:line="240" w:lineRule="auto"/>
              <w:jc w:val="both"/>
              <w:rPr>
                <w:rFonts w:ascii="Times New Roman" w:hAnsi="Times New Roman" w:cs="Times New Roman"/>
                <w:sz w:val="20"/>
                <w:szCs w:val="20"/>
              </w:rPr>
            </w:pPr>
          </w:p>
          <w:p w14:paraId="6E27A978" w14:textId="77777777" w:rsidR="00ED0C64" w:rsidRPr="007E5189" w:rsidRDefault="00ED0C64" w:rsidP="000F05E4">
            <w:pPr>
              <w:spacing w:after="0" w:line="240" w:lineRule="auto"/>
              <w:jc w:val="both"/>
              <w:rPr>
                <w:rFonts w:ascii="Times New Roman" w:hAnsi="Times New Roman" w:cs="Times New Roman"/>
                <w:sz w:val="20"/>
                <w:szCs w:val="20"/>
              </w:rPr>
            </w:pPr>
          </w:p>
          <w:p w14:paraId="029D4813" w14:textId="77777777" w:rsidR="00ED0C64" w:rsidRPr="007E5189" w:rsidRDefault="00ED0C64" w:rsidP="000F05E4">
            <w:pPr>
              <w:spacing w:after="0" w:line="240" w:lineRule="auto"/>
              <w:jc w:val="both"/>
              <w:rPr>
                <w:rFonts w:ascii="Times New Roman" w:hAnsi="Times New Roman" w:cs="Times New Roman"/>
                <w:b/>
                <w:sz w:val="20"/>
                <w:szCs w:val="20"/>
              </w:rPr>
            </w:pPr>
            <w:proofErr w:type="spellStart"/>
            <w:r w:rsidRPr="007E5189">
              <w:rPr>
                <w:rFonts w:ascii="Times New Roman" w:hAnsi="Times New Roman" w:cs="Times New Roman"/>
                <w:b/>
                <w:sz w:val="20"/>
                <w:szCs w:val="20"/>
              </w:rPr>
              <w:t>Т.в.о</w:t>
            </w:r>
            <w:proofErr w:type="spellEnd"/>
            <w:r w:rsidRPr="007E5189">
              <w:rPr>
                <w:rFonts w:ascii="Times New Roman" w:hAnsi="Times New Roman" w:cs="Times New Roman"/>
                <w:b/>
                <w:sz w:val="20"/>
                <w:szCs w:val="20"/>
              </w:rPr>
              <w:t>. директора</w:t>
            </w:r>
            <w:r w:rsidRPr="007E5189">
              <w:rPr>
                <w:rFonts w:ascii="Times New Roman" w:hAnsi="Times New Roman" w:cs="Times New Roman"/>
                <w:sz w:val="20"/>
                <w:szCs w:val="20"/>
              </w:rPr>
              <w:t xml:space="preserve">_______________ </w:t>
            </w:r>
            <w:r w:rsidRPr="007E5189">
              <w:rPr>
                <w:rFonts w:ascii="Times New Roman" w:hAnsi="Times New Roman" w:cs="Times New Roman"/>
                <w:b/>
                <w:sz w:val="20"/>
                <w:szCs w:val="20"/>
              </w:rPr>
              <w:t>С.А. Степанець</w:t>
            </w:r>
          </w:p>
          <w:p w14:paraId="66E2AE88"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72" w:type="dxa"/>
            <w:tcMar>
              <w:top w:w="0" w:type="dxa"/>
              <w:left w:w="28" w:type="dxa"/>
              <w:bottom w:w="0" w:type="dxa"/>
              <w:right w:w="28" w:type="dxa"/>
            </w:tcMar>
          </w:tcPr>
          <w:p w14:paraId="214E8901"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CEA9D90"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650" w:type="dxa"/>
            <w:tcMar>
              <w:top w:w="0" w:type="dxa"/>
              <w:left w:w="28" w:type="dxa"/>
              <w:bottom w:w="0" w:type="dxa"/>
              <w:right w:w="28" w:type="dxa"/>
            </w:tcMar>
          </w:tcPr>
          <w:p w14:paraId="2FAB91FA"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spacing w:val="10"/>
                <w:kern w:val="3"/>
                <w:sz w:val="20"/>
                <w:szCs w:val="20"/>
              </w:rPr>
              <w:t>Постачальник:</w:t>
            </w:r>
          </w:p>
          <w:p w14:paraId="640BF68A" w14:textId="77777777" w:rsidR="00ED0C64" w:rsidRPr="007E5189" w:rsidRDefault="00ED0C64" w:rsidP="000F05E4">
            <w:pPr>
              <w:tabs>
                <w:tab w:val="left" w:pos="1066"/>
              </w:tabs>
              <w:spacing w:after="0" w:line="240" w:lineRule="auto"/>
              <w:ind w:right="20"/>
              <w:rPr>
                <w:rFonts w:ascii="Times New Roman" w:eastAsia="Times New Roman" w:hAnsi="Times New Roman" w:cs="Times New Roman"/>
                <w:b/>
                <w:bCs/>
                <w:sz w:val="20"/>
                <w:szCs w:val="20"/>
              </w:rPr>
            </w:pPr>
          </w:p>
          <w:p w14:paraId="39FDFA5A" w14:textId="77777777" w:rsidR="00ED0C64" w:rsidRPr="007E5189" w:rsidRDefault="00ED0C64" w:rsidP="000F05E4">
            <w:pPr>
              <w:tabs>
                <w:tab w:val="left" w:pos="1066"/>
              </w:tabs>
              <w:spacing w:after="0" w:line="240" w:lineRule="auto"/>
              <w:ind w:right="20"/>
              <w:rPr>
                <w:rFonts w:ascii="Times New Roman" w:eastAsia="Times New Roman" w:hAnsi="Times New Roman" w:cs="Times New Roman"/>
                <w:bCs/>
                <w:i/>
                <w:sz w:val="20"/>
                <w:szCs w:val="20"/>
              </w:rPr>
            </w:pPr>
            <w:r w:rsidRPr="007E5189">
              <w:rPr>
                <w:rFonts w:ascii="Times New Roman" w:eastAsia="Times New Roman" w:hAnsi="Times New Roman" w:cs="Times New Roman"/>
                <w:b/>
                <w:bCs/>
                <w:sz w:val="20"/>
                <w:szCs w:val="20"/>
              </w:rPr>
              <w:t xml:space="preserve">___________________ </w:t>
            </w:r>
            <w:r w:rsidRPr="007E5189">
              <w:rPr>
                <w:rFonts w:ascii="Times New Roman" w:eastAsia="Times New Roman" w:hAnsi="Times New Roman" w:cs="Times New Roman"/>
                <w:bCs/>
                <w:i/>
                <w:sz w:val="20"/>
                <w:szCs w:val="20"/>
              </w:rPr>
              <w:t>(назва контрагента)</w:t>
            </w:r>
          </w:p>
          <w:p w14:paraId="5F7A2FF3" w14:textId="77777777" w:rsidR="00ED0C64" w:rsidRPr="007E5189" w:rsidRDefault="00ED0C64" w:rsidP="000F05E4">
            <w:pPr>
              <w:tabs>
                <w:tab w:val="left" w:pos="1066"/>
              </w:tabs>
              <w:spacing w:after="0" w:line="240" w:lineRule="auto"/>
              <w:ind w:right="20"/>
              <w:jc w:val="both"/>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Місцезнаходження: ____________</w:t>
            </w:r>
          </w:p>
          <w:p w14:paraId="6D8E74A3" w14:textId="77777777" w:rsidR="00ED0C64" w:rsidRPr="007E5189"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 xml:space="preserve">Код ЄДРПОУ _________________ </w:t>
            </w:r>
          </w:p>
          <w:p w14:paraId="0D1D789F" w14:textId="77777777" w:rsidR="00ED0C64" w:rsidRPr="007E5189"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ІПН _________________________</w:t>
            </w:r>
            <w:r w:rsidRPr="007E5189">
              <w:rPr>
                <w:rFonts w:ascii="Times New Roman" w:eastAsia="Times New Roman" w:hAnsi="Times New Roman" w:cs="Times New Roman"/>
                <w:bCs/>
                <w:i/>
                <w:sz w:val="20"/>
                <w:szCs w:val="20"/>
              </w:rPr>
              <w:t>(у разі наявності);</w:t>
            </w:r>
          </w:p>
          <w:p w14:paraId="3EA9125A" w14:textId="77777777" w:rsidR="00ED0C64" w:rsidRPr="007E5189" w:rsidRDefault="00ED0C64" w:rsidP="000F05E4">
            <w:pPr>
              <w:tabs>
                <w:tab w:val="left" w:pos="1066"/>
              </w:tabs>
              <w:spacing w:after="0" w:line="240" w:lineRule="auto"/>
              <w:ind w:right="20"/>
              <w:rPr>
                <w:rFonts w:ascii="Times New Roman" w:eastAsia="Times New Roman" w:hAnsi="Times New Roman" w:cs="Times New Roman"/>
                <w:bCs/>
                <w:i/>
                <w:sz w:val="20"/>
                <w:szCs w:val="20"/>
              </w:rPr>
            </w:pPr>
            <w:r w:rsidRPr="007E5189">
              <w:rPr>
                <w:rFonts w:ascii="Times New Roman" w:eastAsia="Times New Roman" w:hAnsi="Times New Roman" w:cs="Times New Roman"/>
                <w:bCs/>
                <w:sz w:val="20"/>
                <w:szCs w:val="20"/>
              </w:rPr>
              <w:t xml:space="preserve">Свідоцтво платника ПДВ _____________ </w:t>
            </w:r>
            <w:r w:rsidRPr="007E5189">
              <w:rPr>
                <w:rFonts w:ascii="Times New Roman" w:eastAsia="Times New Roman" w:hAnsi="Times New Roman" w:cs="Times New Roman"/>
                <w:bCs/>
                <w:i/>
                <w:sz w:val="20"/>
                <w:szCs w:val="20"/>
              </w:rPr>
              <w:t>(у разі наявності);</w:t>
            </w:r>
          </w:p>
          <w:p w14:paraId="7731CF13" w14:textId="77777777" w:rsidR="00ED0C64" w:rsidRPr="007E5189"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р/р _____________ в ______________________,</w:t>
            </w:r>
          </w:p>
          <w:p w14:paraId="4CE1F793" w14:textId="77777777" w:rsidR="00ED0C64" w:rsidRPr="007E5189"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 xml:space="preserve">МФО </w:t>
            </w:r>
            <w:r w:rsidRPr="007E5189">
              <w:rPr>
                <w:rFonts w:ascii="Times New Roman" w:eastAsia="Times New Roman" w:hAnsi="Times New Roman" w:cs="Times New Roman"/>
                <w:sz w:val="20"/>
                <w:szCs w:val="20"/>
              </w:rPr>
              <w:t>__________</w:t>
            </w:r>
          </w:p>
          <w:p w14:paraId="13E39CFE"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телефон/факс _____________________</w:t>
            </w:r>
          </w:p>
          <w:p w14:paraId="1E0A86E8"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4E62277"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BC4DAD6"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A0C3902"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1F3BF78"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F052BD8"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46FE1B9"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333518B"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2CC2B72" w14:textId="77777777" w:rsidR="00ED0C64"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DAB881D" w14:textId="77777777" w:rsidR="00ED0C64"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8916FE5"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E7E4FE0" w14:textId="77777777" w:rsidR="00ED0C64" w:rsidRPr="007E5189"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Посада</w:t>
            </w:r>
            <w:r w:rsidRPr="00A577F6">
              <w:rPr>
                <w:rFonts w:ascii="Times New Roman" w:eastAsia="Times New Roman" w:hAnsi="Times New Roman" w:cs="Times New Roman"/>
                <w:spacing w:val="10"/>
                <w:kern w:val="3"/>
                <w:sz w:val="18"/>
                <w:szCs w:val="18"/>
              </w:rPr>
              <w:t>_________________ /____________/</w:t>
            </w:r>
          </w:p>
          <w:p w14:paraId="5ECB1A3E" w14:textId="77777777" w:rsidR="00ED0C64" w:rsidRPr="00A577F6" w:rsidRDefault="00ED0C64" w:rsidP="000F05E4">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A577F6">
              <w:rPr>
                <w:rFonts w:ascii="Times New Roman" w:eastAsia="Times New Roman" w:hAnsi="Times New Roman" w:cs="Times New Roman"/>
                <w:spacing w:val="10"/>
                <w:kern w:val="3"/>
                <w:sz w:val="18"/>
                <w:szCs w:val="18"/>
              </w:rPr>
              <w:t>М.П.</w:t>
            </w:r>
          </w:p>
        </w:tc>
      </w:tr>
    </w:tbl>
    <w:p w14:paraId="0212F4DB" w14:textId="77777777" w:rsidR="00ED0C64" w:rsidRPr="007E5189" w:rsidRDefault="00ED0C64" w:rsidP="00ED0C64">
      <w:pPr>
        <w:suppressAutoHyphens/>
        <w:autoSpaceDN w:val="0"/>
        <w:spacing w:after="0" w:line="240" w:lineRule="auto"/>
        <w:ind w:left="6407" w:firstLine="673"/>
        <w:rPr>
          <w:rFonts w:ascii="Times New Roman" w:hAnsi="Times New Roman" w:cs="Times New Roman"/>
          <w:b/>
          <w:kern w:val="3"/>
          <w:sz w:val="20"/>
          <w:szCs w:val="20"/>
        </w:rPr>
      </w:pPr>
      <w:r w:rsidRPr="007E5189">
        <w:rPr>
          <w:rFonts w:ascii="Times New Roman" w:hAnsi="Times New Roman" w:cs="Times New Roman"/>
          <w:b/>
          <w:kern w:val="3"/>
          <w:sz w:val="20"/>
          <w:szCs w:val="20"/>
        </w:rPr>
        <w:br w:type="page"/>
      </w:r>
    </w:p>
    <w:p w14:paraId="2C482FEE" w14:textId="77777777" w:rsidR="00ED0C64" w:rsidRPr="004A006E" w:rsidRDefault="00ED0C64" w:rsidP="00ED0C64">
      <w:pPr>
        <w:suppressAutoHyphens/>
        <w:autoSpaceDN w:val="0"/>
        <w:spacing w:after="0" w:line="240" w:lineRule="auto"/>
        <w:ind w:left="6407" w:firstLine="673"/>
        <w:jc w:val="right"/>
        <w:rPr>
          <w:rFonts w:ascii="Times New Roman" w:hAnsi="Times New Roman" w:cs="Times New Roman"/>
          <w:bCs/>
          <w:kern w:val="3"/>
          <w:sz w:val="20"/>
          <w:szCs w:val="20"/>
        </w:rPr>
      </w:pPr>
      <w:r w:rsidRPr="004A006E">
        <w:rPr>
          <w:rFonts w:ascii="Times New Roman" w:hAnsi="Times New Roman" w:cs="Times New Roman"/>
          <w:bCs/>
          <w:kern w:val="3"/>
          <w:sz w:val="20"/>
          <w:szCs w:val="20"/>
        </w:rPr>
        <w:lastRenderedPageBreak/>
        <w:t>Додаток № 1</w:t>
      </w:r>
    </w:p>
    <w:p w14:paraId="6863840B" w14:textId="77777777" w:rsidR="00ED0C64" w:rsidRPr="004A006E" w:rsidRDefault="00ED0C64" w:rsidP="00ED0C64">
      <w:pPr>
        <w:suppressAutoHyphens/>
        <w:autoSpaceDN w:val="0"/>
        <w:spacing w:after="0" w:line="240" w:lineRule="auto"/>
        <w:ind w:left="6407"/>
        <w:jc w:val="right"/>
        <w:rPr>
          <w:rFonts w:ascii="Times New Roman" w:hAnsi="Times New Roman" w:cs="Times New Roman"/>
          <w:bCs/>
          <w:kern w:val="3"/>
          <w:sz w:val="20"/>
          <w:szCs w:val="20"/>
        </w:rPr>
      </w:pPr>
      <w:r w:rsidRPr="004A006E">
        <w:rPr>
          <w:rFonts w:ascii="Times New Roman" w:hAnsi="Times New Roman" w:cs="Times New Roman"/>
          <w:bCs/>
          <w:kern w:val="3"/>
          <w:sz w:val="20"/>
          <w:szCs w:val="20"/>
        </w:rPr>
        <w:t>До Договору № __________</w:t>
      </w:r>
    </w:p>
    <w:p w14:paraId="4CCD8EE2" w14:textId="77777777" w:rsidR="00ED0C64" w:rsidRPr="004A006E" w:rsidRDefault="00ED0C64" w:rsidP="00ED0C64">
      <w:pPr>
        <w:spacing w:after="0" w:line="240" w:lineRule="auto"/>
        <w:ind w:left="6372" w:firstLine="708"/>
        <w:jc w:val="right"/>
        <w:rPr>
          <w:rFonts w:ascii="Times New Roman" w:hAnsi="Times New Roman" w:cs="Times New Roman"/>
          <w:b/>
          <w:kern w:val="3"/>
          <w:sz w:val="20"/>
          <w:szCs w:val="20"/>
        </w:rPr>
      </w:pPr>
      <w:r w:rsidRPr="004A006E">
        <w:rPr>
          <w:rFonts w:ascii="Times New Roman" w:hAnsi="Times New Roman" w:cs="Times New Roman"/>
          <w:bCs/>
          <w:kern w:val="3"/>
          <w:sz w:val="20"/>
          <w:szCs w:val="20"/>
        </w:rPr>
        <w:t>Від«____»_____2024р</w:t>
      </w:r>
      <w:r w:rsidRPr="004A006E">
        <w:rPr>
          <w:rFonts w:ascii="Times New Roman" w:hAnsi="Times New Roman" w:cs="Times New Roman"/>
          <w:b/>
          <w:kern w:val="3"/>
          <w:sz w:val="20"/>
          <w:szCs w:val="20"/>
        </w:rPr>
        <w:t>.</w:t>
      </w:r>
    </w:p>
    <w:p w14:paraId="04EF5BBB" w14:textId="77777777" w:rsidR="00ED0C64" w:rsidRPr="004A006E" w:rsidRDefault="00ED0C64" w:rsidP="00ED0C64">
      <w:pPr>
        <w:spacing w:after="0" w:line="240" w:lineRule="auto"/>
        <w:jc w:val="center"/>
        <w:rPr>
          <w:rFonts w:ascii="Times New Roman" w:hAnsi="Times New Roman" w:cs="Times New Roman"/>
          <w:b/>
          <w:kern w:val="3"/>
          <w:sz w:val="20"/>
          <w:szCs w:val="20"/>
        </w:rPr>
      </w:pPr>
      <w:r w:rsidRPr="004A006E">
        <w:rPr>
          <w:rFonts w:ascii="Times New Roman" w:hAnsi="Times New Roman" w:cs="Times New Roman"/>
          <w:b/>
          <w:kern w:val="3"/>
          <w:sz w:val="20"/>
          <w:szCs w:val="20"/>
        </w:rPr>
        <w:t>Специфікація Товару</w:t>
      </w:r>
    </w:p>
    <w:p w14:paraId="6D9ED06D" w14:textId="77777777" w:rsidR="00ED0C64" w:rsidRPr="004A006E" w:rsidRDefault="00ED0C64" w:rsidP="00ED0C64">
      <w:pPr>
        <w:spacing w:after="0" w:line="240" w:lineRule="auto"/>
        <w:jc w:val="center"/>
        <w:rPr>
          <w:rFonts w:ascii="Times New Roman" w:hAnsi="Times New Roman" w:cs="Times New Roman"/>
          <w:b/>
          <w:kern w:val="3"/>
          <w:sz w:val="20"/>
          <w:szCs w:val="20"/>
        </w:rPr>
      </w:pPr>
    </w:p>
    <w:p w14:paraId="00AEC7FC" w14:textId="77777777" w:rsidR="00ED0C64" w:rsidRPr="00766A37" w:rsidRDefault="00ED0C64" w:rsidP="00ED0C64">
      <w:pPr>
        <w:spacing w:after="0" w:line="240" w:lineRule="auto"/>
        <w:jc w:val="center"/>
        <w:rPr>
          <w:rFonts w:ascii="Times New Roman" w:hAnsi="Times New Roman" w:cs="Times New Roman"/>
          <w:b/>
          <w:kern w:val="3"/>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3"/>
        <w:gridCol w:w="1134"/>
        <w:gridCol w:w="1276"/>
        <w:gridCol w:w="2268"/>
        <w:gridCol w:w="2341"/>
      </w:tblGrid>
      <w:tr w:rsidR="00ED0C64" w:rsidRPr="004A006E" w14:paraId="4977D6AC" w14:textId="77777777" w:rsidTr="000F05E4">
        <w:trPr>
          <w:trHeight w:val="58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C3AAEB1" w14:textId="77777777" w:rsidR="00ED0C64" w:rsidRPr="004A006E" w:rsidRDefault="00ED0C64" w:rsidP="000F05E4">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24C9339" w14:textId="77777777" w:rsidR="00ED0C64" w:rsidRPr="004A006E" w:rsidRDefault="00ED0C64" w:rsidP="000F05E4">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B8A542" w14:textId="77777777" w:rsidR="00ED0C64" w:rsidRPr="004A006E" w:rsidRDefault="00ED0C64" w:rsidP="000F05E4">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 xml:space="preserve">Од. </w:t>
            </w:r>
            <w:proofErr w:type="spellStart"/>
            <w:r w:rsidRPr="004A006E">
              <w:rPr>
                <w:rFonts w:ascii="Times New Roman" w:eastAsia="Times New Roman" w:hAnsi="Times New Roman" w:cs="Times New Roman"/>
                <w:b/>
                <w:bCs/>
                <w:color w:val="000000"/>
                <w:kern w:val="3"/>
                <w:sz w:val="20"/>
                <w:szCs w:val="20"/>
              </w:rPr>
              <w:t>вим</w:t>
            </w:r>
            <w:proofErr w:type="spellEnd"/>
            <w:r w:rsidRPr="004A006E">
              <w:rPr>
                <w:rFonts w:ascii="Times New Roman" w:eastAsia="Times New Roman" w:hAnsi="Times New Roman" w:cs="Times New Roman"/>
                <w:b/>
                <w:bCs/>
                <w:color w:val="000000"/>
                <w:kern w:val="3"/>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A8AD9F" w14:textId="77777777" w:rsidR="00ED0C64" w:rsidRPr="004A006E" w:rsidRDefault="00ED0C64" w:rsidP="000F05E4">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1972AC" w14:textId="77777777" w:rsidR="00ED0C64" w:rsidRPr="004A006E" w:rsidRDefault="00ED0C64" w:rsidP="000F05E4">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Ціна за одиницю без ПДВ (грн.)</w:t>
            </w:r>
          </w:p>
        </w:tc>
        <w:tc>
          <w:tcPr>
            <w:tcW w:w="2341" w:type="dxa"/>
            <w:tcBorders>
              <w:top w:val="single" w:sz="4" w:space="0" w:color="auto"/>
              <w:left w:val="single" w:sz="4" w:space="0" w:color="auto"/>
              <w:bottom w:val="single" w:sz="4" w:space="0" w:color="auto"/>
              <w:right w:val="single" w:sz="4" w:space="0" w:color="auto"/>
            </w:tcBorders>
            <w:vAlign w:val="center"/>
            <w:hideMark/>
          </w:tcPr>
          <w:p w14:paraId="0150F606" w14:textId="77777777" w:rsidR="00ED0C64" w:rsidRPr="004A006E" w:rsidRDefault="00ED0C64" w:rsidP="000F05E4">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Сума всього</w:t>
            </w:r>
          </w:p>
          <w:p w14:paraId="19FAE6E0" w14:textId="77777777" w:rsidR="00ED0C64" w:rsidRPr="004A006E" w:rsidRDefault="00ED0C64" w:rsidP="000F05E4">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без ПДВ (грн.)</w:t>
            </w:r>
          </w:p>
        </w:tc>
      </w:tr>
      <w:tr w:rsidR="00ED0C64" w:rsidRPr="004A006E" w14:paraId="17198B88" w14:textId="77777777" w:rsidTr="000F05E4">
        <w:trPr>
          <w:trHeight w:val="146"/>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15736BC7" w14:textId="77777777" w:rsidR="00ED0C64" w:rsidRPr="004A006E" w:rsidRDefault="00ED0C64" w:rsidP="000F05E4">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4A006E">
              <w:rPr>
                <w:rFonts w:ascii="Times New Roman" w:eastAsia="Times New Roman" w:hAnsi="Times New Roman" w:cs="Times New Roman"/>
                <w:color w:val="000000"/>
                <w:kern w:val="3"/>
                <w:sz w:val="20"/>
                <w:szCs w:val="20"/>
              </w:rPr>
              <w:t>1</w:t>
            </w:r>
          </w:p>
        </w:tc>
        <w:tc>
          <w:tcPr>
            <w:tcW w:w="2223" w:type="dxa"/>
            <w:tcBorders>
              <w:top w:val="single" w:sz="4" w:space="0" w:color="auto"/>
              <w:left w:val="single" w:sz="4" w:space="0" w:color="auto"/>
              <w:bottom w:val="single" w:sz="4" w:space="0" w:color="auto"/>
              <w:right w:val="single" w:sz="4" w:space="0" w:color="auto"/>
            </w:tcBorders>
            <w:vAlign w:val="bottom"/>
          </w:tcPr>
          <w:p w14:paraId="07FA60A7" w14:textId="77777777" w:rsidR="00ED0C64" w:rsidRPr="004A006E" w:rsidRDefault="00ED0C64" w:rsidP="000F05E4">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B5A925A" w14:textId="77777777" w:rsidR="00ED0C64" w:rsidRPr="004A006E" w:rsidRDefault="00ED0C64" w:rsidP="000F05E4">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4CAD5C90" w14:textId="77777777" w:rsidR="00ED0C64" w:rsidRPr="004A006E" w:rsidRDefault="00ED0C64" w:rsidP="000F05E4">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31C4E04C" w14:textId="77777777" w:rsidR="00ED0C64" w:rsidRPr="004A006E" w:rsidRDefault="00ED0C64" w:rsidP="000F05E4">
            <w:pPr>
              <w:spacing w:after="0" w:line="240" w:lineRule="auto"/>
              <w:jc w:val="center"/>
              <w:rPr>
                <w:rFonts w:ascii="Times New Roman" w:eastAsia="Times New Roman" w:hAnsi="Times New Roman" w:cs="Times New Roman"/>
                <w:color w:val="111111"/>
                <w:sz w:val="20"/>
                <w:szCs w:val="20"/>
              </w:rPr>
            </w:pPr>
          </w:p>
        </w:tc>
        <w:tc>
          <w:tcPr>
            <w:tcW w:w="2341" w:type="dxa"/>
            <w:tcBorders>
              <w:top w:val="single" w:sz="4" w:space="0" w:color="auto"/>
              <w:left w:val="single" w:sz="4" w:space="0" w:color="auto"/>
              <w:bottom w:val="single" w:sz="4" w:space="0" w:color="auto"/>
              <w:right w:val="single" w:sz="4" w:space="0" w:color="auto"/>
            </w:tcBorders>
            <w:vAlign w:val="bottom"/>
          </w:tcPr>
          <w:p w14:paraId="68DD913C" w14:textId="77777777" w:rsidR="00ED0C64" w:rsidRPr="004A006E" w:rsidRDefault="00ED0C64" w:rsidP="000F05E4">
            <w:pPr>
              <w:spacing w:after="0" w:line="240" w:lineRule="auto"/>
              <w:jc w:val="center"/>
              <w:rPr>
                <w:rFonts w:ascii="Times New Roman" w:eastAsia="Times New Roman" w:hAnsi="Times New Roman" w:cs="Times New Roman"/>
                <w:b/>
                <w:bCs/>
                <w:color w:val="000000"/>
                <w:sz w:val="20"/>
                <w:szCs w:val="20"/>
              </w:rPr>
            </w:pPr>
          </w:p>
        </w:tc>
      </w:tr>
      <w:tr w:rsidR="00ED0C64" w:rsidRPr="004A006E" w14:paraId="051880B5" w14:textId="77777777" w:rsidTr="000F05E4">
        <w:trPr>
          <w:trHeight w:val="146"/>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4A0AA6FD" w14:textId="77777777" w:rsidR="00ED0C64" w:rsidRPr="004A006E" w:rsidRDefault="00ED0C64" w:rsidP="000F05E4">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4A006E">
              <w:rPr>
                <w:rFonts w:ascii="Times New Roman" w:eastAsia="Times New Roman" w:hAnsi="Times New Roman" w:cs="Times New Roman"/>
                <w:color w:val="000000"/>
                <w:kern w:val="3"/>
                <w:sz w:val="20"/>
                <w:szCs w:val="20"/>
              </w:rPr>
              <w:t>2</w:t>
            </w:r>
          </w:p>
        </w:tc>
        <w:tc>
          <w:tcPr>
            <w:tcW w:w="2223" w:type="dxa"/>
            <w:tcBorders>
              <w:top w:val="single" w:sz="4" w:space="0" w:color="auto"/>
              <w:left w:val="single" w:sz="4" w:space="0" w:color="auto"/>
              <w:bottom w:val="single" w:sz="4" w:space="0" w:color="auto"/>
              <w:right w:val="single" w:sz="4" w:space="0" w:color="auto"/>
            </w:tcBorders>
            <w:vAlign w:val="bottom"/>
          </w:tcPr>
          <w:p w14:paraId="15B515CC" w14:textId="77777777" w:rsidR="00ED0C64" w:rsidRPr="004A006E" w:rsidRDefault="00ED0C64" w:rsidP="000F05E4">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F11FD70" w14:textId="77777777" w:rsidR="00ED0C64" w:rsidRPr="004A006E" w:rsidRDefault="00ED0C64" w:rsidP="000F05E4">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503492B8" w14:textId="77777777" w:rsidR="00ED0C64" w:rsidRPr="004A006E" w:rsidRDefault="00ED0C64" w:rsidP="000F05E4">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0BED7F4E" w14:textId="77777777" w:rsidR="00ED0C64" w:rsidRPr="004A006E" w:rsidRDefault="00ED0C64" w:rsidP="000F05E4">
            <w:pPr>
              <w:spacing w:after="0" w:line="240" w:lineRule="auto"/>
              <w:jc w:val="center"/>
              <w:rPr>
                <w:rFonts w:ascii="Times New Roman" w:eastAsia="Times New Roman" w:hAnsi="Times New Roman" w:cs="Times New Roman"/>
                <w:color w:val="131313"/>
                <w:sz w:val="20"/>
                <w:szCs w:val="20"/>
              </w:rPr>
            </w:pPr>
          </w:p>
        </w:tc>
        <w:tc>
          <w:tcPr>
            <w:tcW w:w="2341" w:type="dxa"/>
            <w:tcBorders>
              <w:top w:val="single" w:sz="4" w:space="0" w:color="auto"/>
              <w:left w:val="single" w:sz="4" w:space="0" w:color="auto"/>
              <w:bottom w:val="single" w:sz="4" w:space="0" w:color="auto"/>
              <w:right w:val="single" w:sz="4" w:space="0" w:color="auto"/>
            </w:tcBorders>
            <w:vAlign w:val="bottom"/>
          </w:tcPr>
          <w:p w14:paraId="31397A60" w14:textId="77777777" w:rsidR="00ED0C64" w:rsidRPr="004A006E" w:rsidRDefault="00ED0C64" w:rsidP="000F05E4">
            <w:pPr>
              <w:spacing w:after="0" w:line="240" w:lineRule="auto"/>
              <w:jc w:val="center"/>
              <w:rPr>
                <w:rFonts w:ascii="Times New Roman" w:eastAsia="Times New Roman" w:hAnsi="Times New Roman" w:cs="Times New Roman"/>
                <w:b/>
                <w:bCs/>
                <w:color w:val="000000"/>
                <w:sz w:val="20"/>
                <w:szCs w:val="20"/>
              </w:rPr>
            </w:pPr>
          </w:p>
        </w:tc>
      </w:tr>
      <w:tr w:rsidR="00ED0C64" w:rsidRPr="004A006E" w14:paraId="6B3D6741" w14:textId="77777777" w:rsidTr="000F05E4">
        <w:trPr>
          <w:trHeight w:val="12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180E4C57" w14:textId="77777777" w:rsidR="00ED0C64" w:rsidRPr="004A006E" w:rsidRDefault="00ED0C64" w:rsidP="000F05E4">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Всього без ПДВ:</w:t>
            </w:r>
          </w:p>
        </w:tc>
        <w:tc>
          <w:tcPr>
            <w:tcW w:w="2341" w:type="dxa"/>
            <w:tcBorders>
              <w:top w:val="single" w:sz="4" w:space="0" w:color="auto"/>
              <w:left w:val="single" w:sz="4" w:space="0" w:color="auto"/>
              <w:bottom w:val="single" w:sz="4" w:space="0" w:color="auto"/>
              <w:right w:val="single" w:sz="4" w:space="0" w:color="auto"/>
            </w:tcBorders>
            <w:vAlign w:val="center"/>
          </w:tcPr>
          <w:p w14:paraId="77935C00" w14:textId="77777777" w:rsidR="00ED0C64" w:rsidRPr="004A006E" w:rsidRDefault="00ED0C64" w:rsidP="000F05E4">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ED0C64" w:rsidRPr="004A006E" w14:paraId="1E6194FF" w14:textId="77777777" w:rsidTr="000F05E4">
        <w:trPr>
          <w:trHeight w:val="146"/>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DAF212D" w14:textId="77777777" w:rsidR="00ED0C64" w:rsidRPr="004A006E" w:rsidRDefault="00ED0C64" w:rsidP="000F05E4">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Крім того ПДВ 20%:</w:t>
            </w:r>
          </w:p>
        </w:tc>
        <w:tc>
          <w:tcPr>
            <w:tcW w:w="2341" w:type="dxa"/>
            <w:tcBorders>
              <w:top w:val="single" w:sz="4" w:space="0" w:color="auto"/>
              <w:left w:val="single" w:sz="4" w:space="0" w:color="auto"/>
              <w:bottom w:val="single" w:sz="4" w:space="0" w:color="auto"/>
              <w:right w:val="single" w:sz="4" w:space="0" w:color="auto"/>
            </w:tcBorders>
            <w:vAlign w:val="center"/>
          </w:tcPr>
          <w:p w14:paraId="329878DD" w14:textId="77777777" w:rsidR="00ED0C64" w:rsidRPr="004A006E" w:rsidRDefault="00ED0C64" w:rsidP="000F05E4">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ED0C64" w:rsidRPr="004A006E" w14:paraId="476E6968" w14:textId="77777777" w:rsidTr="000F05E4">
        <w:trPr>
          <w:trHeight w:val="146"/>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09DC4E5" w14:textId="77777777" w:rsidR="00ED0C64" w:rsidRPr="004A006E" w:rsidRDefault="00ED0C64" w:rsidP="000F05E4">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Всього з ПДВ:</w:t>
            </w:r>
          </w:p>
        </w:tc>
        <w:tc>
          <w:tcPr>
            <w:tcW w:w="2341" w:type="dxa"/>
            <w:tcBorders>
              <w:top w:val="single" w:sz="4" w:space="0" w:color="auto"/>
              <w:left w:val="single" w:sz="4" w:space="0" w:color="auto"/>
              <w:bottom w:val="single" w:sz="4" w:space="0" w:color="auto"/>
              <w:right w:val="single" w:sz="4" w:space="0" w:color="auto"/>
            </w:tcBorders>
            <w:vAlign w:val="center"/>
          </w:tcPr>
          <w:p w14:paraId="5F9738E4" w14:textId="77777777" w:rsidR="00ED0C64" w:rsidRPr="004A006E" w:rsidRDefault="00ED0C64" w:rsidP="000F05E4">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bl>
    <w:p w14:paraId="71CE87CE" w14:textId="77777777" w:rsidR="00ED0C64" w:rsidRDefault="00ED0C64" w:rsidP="00ED0C64">
      <w:pPr>
        <w:suppressAutoHyphens/>
        <w:autoSpaceDN w:val="0"/>
        <w:spacing w:after="0" w:line="240" w:lineRule="auto"/>
        <w:ind w:left="6407" w:firstLine="673"/>
        <w:rPr>
          <w:rFonts w:ascii="Times New Roman" w:hAnsi="Times New Roman" w:cs="Times New Roman"/>
          <w:b/>
          <w:kern w:val="3"/>
        </w:rPr>
      </w:pPr>
    </w:p>
    <w:p w14:paraId="1B3CDF8D" w14:textId="77777777" w:rsidR="00ED0C64" w:rsidRPr="00B324ED"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0958E57D" w14:textId="77777777" w:rsidR="00ED0C64" w:rsidRDefault="00ED0C64" w:rsidP="00ED0C64">
      <w:pPr>
        <w:suppressAutoHyphens/>
        <w:autoSpaceDN w:val="0"/>
        <w:spacing w:after="0" w:line="240" w:lineRule="auto"/>
        <w:rPr>
          <w:rFonts w:ascii="Times New Roman" w:hAnsi="Times New Roman" w:cs="Times New Roman"/>
          <w:b/>
          <w:kern w:val="3"/>
        </w:rPr>
      </w:pPr>
    </w:p>
    <w:tbl>
      <w:tblPr>
        <w:tblW w:w="9305" w:type="dxa"/>
        <w:tblInd w:w="-28" w:type="dxa"/>
        <w:tblLayout w:type="fixed"/>
        <w:tblCellMar>
          <w:left w:w="10" w:type="dxa"/>
          <w:right w:w="10" w:type="dxa"/>
        </w:tblCellMar>
        <w:tblLook w:val="04A0" w:firstRow="1" w:lastRow="0" w:firstColumn="1" w:lastColumn="0" w:noHBand="0" w:noVBand="1"/>
      </w:tblPr>
      <w:tblGrid>
        <w:gridCol w:w="4775"/>
        <w:gridCol w:w="145"/>
        <w:gridCol w:w="4385"/>
      </w:tblGrid>
      <w:tr w:rsidR="00ED0C64" w:rsidRPr="00526682" w14:paraId="6BCD585D" w14:textId="77777777" w:rsidTr="000F05E4">
        <w:trPr>
          <w:trHeight w:val="4493"/>
        </w:trPr>
        <w:tc>
          <w:tcPr>
            <w:tcW w:w="4775" w:type="dxa"/>
            <w:tcMar>
              <w:top w:w="0" w:type="dxa"/>
              <w:left w:w="28" w:type="dxa"/>
              <w:bottom w:w="0" w:type="dxa"/>
              <w:right w:w="28" w:type="dxa"/>
            </w:tcMar>
          </w:tcPr>
          <w:p w14:paraId="3268A7E8"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526682">
              <w:rPr>
                <w:rFonts w:ascii="Times New Roman" w:eastAsia="Times New Roman" w:hAnsi="Times New Roman" w:cs="Times New Roman"/>
                <w:b/>
                <w:spacing w:val="10"/>
                <w:kern w:val="3"/>
                <w:sz w:val="20"/>
                <w:szCs w:val="20"/>
              </w:rPr>
              <w:t>Покупець:</w:t>
            </w:r>
          </w:p>
          <w:p w14:paraId="73FE2B4C"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526682">
              <w:rPr>
                <w:rFonts w:ascii="Times New Roman" w:eastAsiaTheme="minorHAnsi" w:hAnsi="Times New Roman" w:cs="Times New Roman"/>
                <w:b/>
                <w:bCs/>
                <w:sz w:val="20"/>
                <w:szCs w:val="20"/>
                <w:lang w:val="ru-RU"/>
              </w:rPr>
              <w:t>КП «КИЇВПАСТРАНС»</w:t>
            </w:r>
          </w:p>
          <w:p w14:paraId="78CFEF67"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526682">
              <w:rPr>
                <w:rFonts w:ascii="Times New Roman" w:eastAsiaTheme="minorHAnsi" w:hAnsi="Times New Roman" w:cs="Times New Roman"/>
                <w:bCs/>
                <w:sz w:val="20"/>
                <w:szCs w:val="20"/>
                <w:lang w:val="ru-RU"/>
              </w:rPr>
              <w:t>Місцезнаходження</w:t>
            </w:r>
            <w:proofErr w:type="spellEnd"/>
            <w:r w:rsidRPr="00526682">
              <w:rPr>
                <w:rFonts w:ascii="Times New Roman" w:eastAsiaTheme="minorHAnsi" w:hAnsi="Times New Roman" w:cs="Times New Roman"/>
                <w:bCs/>
                <w:sz w:val="20"/>
                <w:szCs w:val="20"/>
                <w:lang w:val="ru-RU"/>
              </w:rPr>
              <w:t>:</w:t>
            </w:r>
          </w:p>
          <w:p w14:paraId="5C2038BA"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526682">
              <w:rPr>
                <w:rFonts w:ascii="Times New Roman" w:eastAsiaTheme="minorHAnsi" w:hAnsi="Times New Roman" w:cs="Times New Roman"/>
                <w:bCs/>
                <w:sz w:val="20"/>
                <w:szCs w:val="20"/>
                <w:lang w:val="ru-RU"/>
              </w:rPr>
              <w:t xml:space="preserve">04070, </w:t>
            </w:r>
            <w:proofErr w:type="spellStart"/>
            <w:r w:rsidRPr="00526682">
              <w:rPr>
                <w:rFonts w:ascii="Times New Roman" w:eastAsiaTheme="minorHAnsi" w:hAnsi="Times New Roman" w:cs="Times New Roman"/>
                <w:bCs/>
                <w:sz w:val="20"/>
                <w:szCs w:val="20"/>
                <w:lang w:val="ru-RU"/>
              </w:rPr>
              <w:t>Україна</w:t>
            </w:r>
            <w:proofErr w:type="spellEnd"/>
            <w:r w:rsidRPr="00526682">
              <w:rPr>
                <w:rFonts w:ascii="Times New Roman" w:eastAsiaTheme="minorHAnsi" w:hAnsi="Times New Roman" w:cs="Times New Roman"/>
                <w:bCs/>
                <w:sz w:val="20"/>
                <w:szCs w:val="20"/>
                <w:lang w:val="ru-RU"/>
              </w:rPr>
              <w:t xml:space="preserve">, м. </w:t>
            </w:r>
            <w:proofErr w:type="spellStart"/>
            <w:r w:rsidRPr="00526682">
              <w:rPr>
                <w:rFonts w:ascii="Times New Roman" w:eastAsiaTheme="minorHAnsi" w:hAnsi="Times New Roman" w:cs="Times New Roman"/>
                <w:bCs/>
                <w:sz w:val="20"/>
                <w:szCs w:val="20"/>
                <w:lang w:val="ru-RU"/>
              </w:rPr>
              <w:t>Київ</w:t>
            </w:r>
            <w:proofErr w:type="spellEnd"/>
            <w:r w:rsidRPr="00526682">
              <w:rPr>
                <w:rFonts w:ascii="Times New Roman" w:eastAsiaTheme="minorHAnsi" w:hAnsi="Times New Roman" w:cs="Times New Roman"/>
                <w:bCs/>
                <w:sz w:val="20"/>
                <w:szCs w:val="20"/>
                <w:lang w:val="ru-RU"/>
              </w:rPr>
              <w:t xml:space="preserve">, </w:t>
            </w:r>
            <w:proofErr w:type="spellStart"/>
            <w:r w:rsidRPr="00526682">
              <w:rPr>
                <w:rFonts w:ascii="Times New Roman" w:eastAsiaTheme="minorHAnsi" w:hAnsi="Times New Roman" w:cs="Times New Roman"/>
                <w:bCs/>
                <w:sz w:val="20"/>
                <w:szCs w:val="20"/>
                <w:lang w:val="ru-RU"/>
              </w:rPr>
              <w:t>Набережне</w:t>
            </w:r>
            <w:proofErr w:type="spellEnd"/>
            <w:r w:rsidRPr="00526682">
              <w:rPr>
                <w:rFonts w:ascii="Times New Roman" w:eastAsiaTheme="minorHAnsi" w:hAnsi="Times New Roman" w:cs="Times New Roman"/>
                <w:bCs/>
                <w:sz w:val="20"/>
                <w:szCs w:val="20"/>
                <w:lang w:val="ru-RU"/>
              </w:rPr>
              <w:t xml:space="preserve"> </w:t>
            </w:r>
            <w:proofErr w:type="spellStart"/>
            <w:r w:rsidRPr="00526682">
              <w:rPr>
                <w:rFonts w:ascii="Times New Roman" w:eastAsiaTheme="minorHAnsi" w:hAnsi="Times New Roman" w:cs="Times New Roman"/>
                <w:bCs/>
                <w:sz w:val="20"/>
                <w:szCs w:val="20"/>
                <w:lang w:val="ru-RU"/>
              </w:rPr>
              <w:t>шосе</w:t>
            </w:r>
            <w:proofErr w:type="spellEnd"/>
            <w:r w:rsidRPr="00526682">
              <w:rPr>
                <w:rFonts w:ascii="Times New Roman" w:eastAsiaTheme="minorHAnsi" w:hAnsi="Times New Roman" w:cs="Times New Roman"/>
                <w:bCs/>
                <w:sz w:val="20"/>
                <w:szCs w:val="20"/>
                <w:lang w:val="ru-RU"/>
              </w:rPr>
              <w:t>, 2</w:t>
            </w:r>
          </w:p>
          <w:p w14:paraId="5B2D3094"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526682">
              <w:rPr>
                <w:rFonts w:ascii="Times New Roman" w:eastAsiaTheme="minorHAnsi" w:hAnsi="Times New Roman" w:cs="Times New Roman"/>
                <w:bCs/>
                <w:sz w:val="20"/>
                <w:szCs w:val="20"/>
                <w:lang w:val="ru-RU"/>
              </w:rPr>
              <w:t>Код ЄДРПОУ 31725604</w:t>
            </w:r>
          </w:p>
          <w:p w14:paraId="6FAD8504" w14:textId="77777777" w:rsidR="00ED0C64" w:rsidRPr="00526682" w:rsidRDefault="00ED0C64" w:rsidP="000F05E4">
            <w:pPr>
              <w:spacing w:after="0" w:line="240" w:lineRule="auto"/>
              <w:jc w:val="both"/>
              <w:rPr>
                <w:rFonts w:ascii="Times New Roman" w:hAnsi="Times New Roman" w:cs="Times New Roman"/>
                <w:b/>
                <w:bCs/>
                <w:sz w:val="20"/>
                <w:szCs w:val="20"/>
              </w:rPr>
            </w:pPr>
            <w:r w:rsidRPr="00526682">
              <w:rPr>
                <w:rFonts w:ascii="Times New Roman" w:hAnsi="Times New Roman" w:cs="Times New Roman"/>
                <w:b/>
                <w:bCs/>
                <w:sz w:val="20"/>
                <w:szCs w:val="20"/>
              </w:rPr>
              <w:t>Філія КП «КИЇВПАСТРАНС» «Трамвайне ремонтно-експлуатаційне депо ім. Шевченка</w:t>
            </w:r>
          </w:p>
          <w:p w14:paraId="6ED4CFD4"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 філії – 0006 </w:t>
            </w:r>
          </w:p>
          <w:p w14:paraId="7535EF13"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Місцезнаходження: </w:t>
            </w:r>
          </w:p>
          <w:p w14:paraId="31219DDF"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03134, Україна, м. Київ, </w:t>
            </w:r>
            <w:r w:rsidRPr="00526682">
              <w:rPr>
                <w:rFonts w:ascii="Times New Roman" w:eastAsia="Times New Roman" w:hAnsi="Times New Roman" w:cs="Times New Roman"/>
                <w:kern w:val="3"/>
                <w:sz w:val="20"/>
                <w:szCs w:val="20"/>
              </w:rPr>
              <w:t>проспект Академіка Корольова</w:t>
            </w:r>
            <w:r w:rsidRPr="00526682">
              <w:rPr>
                <w:rFonts w:ascii="Times New Roman" w:eastAsiaTheme="minorHAnsi" w:hAnsi="Times New Roman" w:cs="Times New Roman"/>
                <w:bCs/>
                <w:sz w:val="20"/>
                <w:szCs w:val="20"/>
              </w:rPr>
              <w:t>, 7</w:t>
            </w:r>
          </w:p>
          <w:p w14:paraId="71B23220"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Код ЄДРПОУ 03328793</w:t>
            </w:r>
          </w:p>
          <w:p w14:paraId="5C39E5B7"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ІПН 317256026560</w:t>
            </w:r>
          </w:p>
          <w:p w14:paraId="342E937E"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IBAN UA533226690000026004300245229 у ТВБВ</w:t>
            </w:r>
          </w:p>
          <w:p w14:paraId="79DD25D5"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34014D26" w14:textId="77777777" w:rsidR="00ED0C64" w:rsidRDefault="00ED0C64" w:rsidP="000F05E4">
            <w:pPr>
              <w:widowControl w:val="0"/>
              <w:suppressAutoHyphens/>
              <w:autoSpaceDN w:val="0"/>
              <w:spacing w:after="0" w:line="240" w:lineRule="auto"/>
              <w:textAlignment w:val="baseline"/>
              <w:rPr>
                <w:rFonts w:ascii="Times New Roman" w:hAnsi="Times New Roman" w:cs="Times New Roman"/>
                <w:sz w:val="20"/>
                <w:szCs w:val="20"/>
              </w:rPr>
            </w:pPr>
            <w:r w:rsidRPr="00526682">
              <w:rPr>
                <w:rFonts w:ascii="Times New Roman" w:hAnsi="Times New Roman" w:cs="Times New Roman"/>
                <w:sz w:val="20"/>
                <w:szCs w:val="20"/>
              </w:rPr>
              <w:t>IBAN:UA393204780000026005924898577</w:t>
            </w:r>
          </w:p>
          <w:p w14:paraId="30F96C85" w14:textId="77777777" w:rsidR="00ED0C64" w:rsidRPr="00526682" w:rsidRDefault="00ED0C64" w:rsidP="000F05E4">
            <w:pPr>
              <w:widowControl w:val="0"/>
              <w:suppressAutoHyphens/>
              <w:autoSpaceDN w:val="0"/>
              <w:spacing w:after="0" w:line="240" w:lineRule="auto"/>
              <w:textAlignment w:val="baseline"/>
              <w:rPr>
                <w:rFonts w:ascii="Times New Roman" w:hAnsi="Times New Roman" w:cs="Times New Roman"/>
                <w:kern w:val="3"/>
                <w:sz w:val="20"/>
                <w:szCs w:val="20"/>
              </w:rPr>
            </w:pPr>
            <w:r w:rsidRPr="00526682">
              <w:rPr>
                <w:rFonts w:ascii="Times New Roman" w:hAnsi="Times New Roman" w:cs="Times New Roman"/>
                <w:sz w:val="20"/>
                <w:szCs w:val="20"/>
              </w:rPr>
              <w:t>у АБ «</w:t>
            </w:r>
            <w:proofErr w:type="spellStart"/>
            <w:r w:rsidRPr="00526682">
              <w:rPr>
                <w:rFonts w:ascii="Times New Roman" w:hAnsi="Times New Roman" w:cs="Times New Roman"/>
                <w:sz w:val="20"/>
                <w:szCs w:val="20"/>
              </w:rPr>
              <w:t>Укргазбанк</w:t>
            </w:r>
            <w:proofErr w:type="spellEnd"/>
            <w:r w:rsidRPr="00526682">
              <w:rPr>
                <w:rFonts w:ascii="Times New Roman" w:hAnsi="Times New Roman" w:cs="Times New Roman"/>
                <w:sz w:val="20"/>
                <w:szCs w:val="20"/>
              </w:rPr>
              <w:t>»</w:t>
            </w:r>
            <w:r>
              <w:rPr>
                <w:rFonts w:ascii="Times New Roman" w:hAnsi="Times New Roman" w:cs="Times New Roman"/>
                <w:sz w:val="20"/>
                <w:szCs w:val="20"/>
              </w:rPr>
              <w:t>,</w:t>
            </w:r>
            <w:r w:rsidRPr="00526682">
              <w:rPr>
                <w:rFonts w:ascii="Times New Roman" w:eastAsiaTheme="minorHAnsi" w:hAnsi="Times New Roman" w:cs="Times New Roman"/>
                <w:bCs/>
                <w:sz w:val="20"/>
                <w:szCs w:val="20"/>
              </w:rPr>
              <w:t xml:space="preserve"> МФО </w:t>
            </w:r>
            <w:r w:rsidRPr="00526682">
              <w:rPr>
                <w:rFonts w:ascii="Times New Roman" w:hAnsi="Times New Roman" w:cs="Times New Roman"/>
                <w:sz w:val="20"/>
                <w:szCs w:val="20"/>
              </w:rPr>
              <w:t>320478</w:t>
            </w:r>
          </w:p>
          <w:p w14:paraId="6BC4E941"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526682">
              <w:rPr>
                <w:rFonts w:ascii="Times New Roman" w:eastAsiaTheme="minorHAnsi" w:hAnsi="Times New Roman" w:cs="Times New Roman"/>
                <w:bCs/>
                <w:sz w:val="20"/>
                <w:szCs w:val="20"/>
              </w:rPr>
              <w:t>Тел</w:t>
            </w:r>
            <w:proofErr w:type="spellEnd"/>
            <w:r w:rsidRPr="00526682">
              <w:rPr>
                <w:rFonts w:ascii="Times New Roman" w:eastAsiaTheme="minorHAnsi" w:hAnsi="Times New Roman" w:cs="Times New Roman"/>
                <w:bCs/>
                <w:sz w:val="20"/>
                <w:szCs w:val="20"/>
              </w:rPr>
              <w:t>./факс: (044) 406-04-02</w:t>
            </w:r>
          </w:p>
          <w:p w14:paraId="7C3552A1" w14:textId="77777777" w:rsidR="00ED0C64" w:rsidRPr="00526682"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hAnsi="Times New Roman" w:cs="Times New Roman"/>
                <w:sz w:val="20"/>
                <w:szCs w:val="20"/>
              </w:rPr>
              <w:t>Платник податку на прибуток на загальних умовах</w:t>
            </w:r>
          </w:p>
          <w:p w14:paraId="24AFD99C" w14:textId="77777777" w:rsidR="00ED0C64" w:rsidRPr="00526682" w:rsidRDefault="00ED0C64" w:rsidP="000F05E4">
            <w:pPr>
              <w:spacing w:after="0" w:line="240" w:lineRule="auto"/>
              <w:jc w:val="both"/>
              <w:rPr>
                <w:rFonts w:ascii="Times New Roman" w:hAnsi="Times New Roman" w:cs="Times New Roman"/>
                <w:sz w:val="20"/>
                <w:szCs w:val="20"/>
              </w:rPr>
            </w:pPr>
          </w:p>
          <w:p w14:paraId="093BF78A" w14:textId="77777777" w:rsidR="00ED0C64" w:rsidRPr="00526682" w:rsidRDefault="00ED0C64" w:rsidP="000F05E4">
            <w:pPr>
              <w:spacing w:after="0" w:line="240" w:lineRule="auto"/>
              <w:jc w:val="both"/>
              <w:rPr>
                <w:rFonts w:ascii="Times New Roman" w:hAnsi="Times New Roman" w:cs="Times New Roman"/>
                <w:sz w:val="20"/>
                <w:szCs w:val="20"/>
              </w:rPr>
            </w:pPr>
          </w:p>
          <w:p w14:paraId="5C940FA5" w14:textId="77777777" w:rsidR="00ED0C64" w:rsidRPr="00526682" w:rsidRDefault="00ED0C64" w:rsidP="000F05E4">
            <w:pPr>
              <w:spacing w:after="0" w:line="240" w:lineRule="auto"/>
              <w:jc w:val="both"/>
              <w:rPr>
                <w:rFonts w:ascii="Times New Roman" w:hAnsi="Times New Roman" w:cs="Times New Roman"/>
                <w:b/>
                <w:sz w:val="20"/>
                <w:szCs w:val="20"/>
              </w:rPr>
            </w:pPr>
            <w:proofErr w:type="spellStart"/>
            <w:r w:rsidRPr="00526682">
              <w:rPr>
                <w:rFonts w:ascii="Times New Roman" w:hAnsi="Times New Roman" w:cs="Times New Roman"/>
                <w:b/>
                <w:sz w:val="20"/>
                <w:szCs w:val="20"/>
              </w:rPr>
              <w:t>Т.в.о</w:t>
            </w:r>
            <w:proofErr w:type="spellEnd"/>
            <w:r w:rsidRPr="00526682">
              <w:rPr>
                <w:rFonts w:ascii="Times New Roman" w:hAnsi="Times New Roman" w:cs="Times New Roman"/>
                <w:b/>
                <w:sz w:val="20"/>
                <w:szCs w:val="20"/>
              </w:rPr>
              <w:t>. директора</w:t>
            </w:r>
            <w:r w:rsidRPr="00526682">
              <w:rPr>
                <w:rFonts w:ascii="Times New Roman" w:hAnsi="Times New Roman" w:cs="Times New Roman"/>
                <w:sz w:val="20"/>
                <w:szCs w:val="20"/>
              </w:rPr>
              <w:t xml:space="preserve">_______________ </w:t>
            </w:r>
            <w:r w:rsidRPr="00526682">
              <w:rPr>
                <w:rFonts w:ascii="Times New Roman" w:hAnsi="Times New Roman" w:cs="Times New Roman"/>
                <w:b/>
                <w:sz w:val="20"/>
                <w:szCs w:val="20"/>
              </w:rPr>
              <w:t>С.А. Степанець</w:t>
            </w:r>
          </w:p>
          <w:p w14:paraId="372914B8"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45" w:type="dxa"/>
            <w:tcMar>
              <w:top w:w="0" w:type="dxa"/>
              <w:left w:w="28" w:type="dxa"/>
              <w:bottom w:w="0" w:type="dxa"/>
              <w:right w:w="28" w:type="dxa"/>
            </w:tcMar>
          </w:tcPr>
          <w:p w14:paraId="3E0CA046"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56D7793"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385" w:type="dxa"/>
            <w:tcMar>
              <w:top w:w="0" w:type="dxa"/>
              <w:left w:w="28" w:type="dxa"/>
              <w:bottom w:w="0" w:type="dxa"/>
              <w:right w:w="28" w:type="dxa"/>
            </w:tcMar>
          </w:tcPr>
          <w:p w14:paraId="5390E338" w14:textId="77777777" w:rsidR="00ED0C64" w:rsidRPr="008D3390" w:rsidRDefault="00ED0C64" w:rsidP="000F05E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526682">
              <w:rPr>
                <w:rFonts w:ascii="Times New Roman" w:eastAsia="Times New Roman" w:hAnsi="Times New Roman" w:cs="Times New Roman"/>
                <w:b/>
                <w:spacing w:val="10"/>
                <w:kern w:val="3"/>
                <w:sz w:val="20"/>
                <w:szCs w:val="20"/>
              </w:rPr>
              <w:t>Постачальник:</w:t>
            </w:r>
          </w:p>
          <w:p w14:paraId="7869CA9C" w14:textId="77777777" w:rsidR="00ED0C64" w:rsidRPr="00526682" w:rsidRDefault="00ED0C64" w:rsidP="000F05E4">
            <w:pPr>
              <w:tabs>
                <w:tab w:val="left" w:pos="1066"/>
              </w:tabs>
              <w:spacing w:after="0" w:line="240" w:lineRule="auto"/>
              <w:ind w:right="20"/>
              <w:rPr>
                <w:rFonts w:ascii="Times New Roman" w:eastAsia="Times New Roman" w:hAnsi="Times New Roman" w:cs="Times New Roman"/>
                <w:bCs/>
                <w:i/>
                <w:sz w:val="20"/>
                <w:szCs w:val="20"/>
              </w:rPr>
            </w:pPr>
            <w:r w:rsidRPr="00526682">
              <w:rPr>
                <w:rFonts w:ascii="Times New Roman" w:eastAsia="Times New Roman" w:hAnsi="Times New Roman" w:cs="Times New Roman"/>
                <w:b/>
                <w:bCs/>
                <w:sz w:val="20"/>
                <w:szCs w:val="20"/>
              </w:rPr>
              <w:t xml:space="preserve">___________________ </w:t>
            </w:r>
            <w:r w:rsidRPr="00526682">
              <w:rPr>
                <w:rFonts w:ascii="Times New Roman" w:eastAsia="Times New Roman" w:hAnsi="Times New Roman" w:cs="Times New Roman"/>
                <w:bCs/>
                <w:i/>
                <w:sz w:val="20"/>
                <w:szCs w:val="20"/>
              </w:rPr>
              <w:t>(назва контрагента)</w:t>
            </w:r>
          </w:p>
          <w:p w14:paraId="0D8EB8C3" w14:textId="77777777" w:rsidR="00ED0C64" w:rsidRPr="00526682" w:rsidRDefault="00ED0C64" w:rsidP="000F05E4">
            <w:pPr>
              <w:tabs>
                <w:tab w:val="left" w:pos="1066"/>
              </w:tabs>
              <w:spacing w:after="0" w:line="240" w:lineRule="auto"/>
              <w:ind w:right="20"/>
              <w:jc w:val="both"/>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Місцезнаходження: ____________</w:t>
            </w:r>
          </w:p>
          <w:p w14:paraId="3752CE82" w14:textId="77777777" w:rsidR="00ED0C64" w:rsidRPr="00526682"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 xml:space="preserve">Код ЄДРПОУ _________________ </w:t>
            </w:r>
          </w:p>
          <w:p w14:paraId="7EC91781" w14:textId="77777777" w:rsidR="00ED0C64" w:rsidRPr="00526682"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ІПН _________________________</w:t>
            </w:r>
            <w:r w:rsidRPr="00526682">
              <w:rPr>
                <w:rFonts w:ascii="Times New Roman" w:eastAsia="Times New Roman" w:hAnsi="Times New Roman" w:cs="Times New Roman"/>
                <w:bCs/>
                <w:i/>
                <w:sz w:val="20"/>
                <w:szCs w:val="20"/>
              </w:rPr>
              <w:t>(у разі наявності);</w:t>
            </w:r>
          </w:p>
          <w:p w14:paraId="0397BE9B" w14:textId="77777777" w:rsidR="00ED0C64" w:rsidRPr="00526682" w:rsidRDefault="00ED0C64" w:rsidP="000F05E4">
            <w:pPr>
              <w:tabs>
                <w:tab w:val="left" w:pos="1066"/>
              </w:tabs>
              <w:spacing w:after="0" w:line="240" w:lineRule="auto"/>
              <w:ind w:right="20"/>
              <w:rPr>
                <w:rFonts w:ascii="Times New Roman" w:eastAsia="Times New Roman" w:hAnsi="Times New Roman" w:cs="Times New Roman"/>
                <w:bCs/>
                <w:i/>
                <w:sz w:val="20"/>
                <w:szCs w:val="20"/>
              </w:rPr>
            </w:pPr>
            <w:r w:rsidRPr="00526682">
              <w:rPr>
                <w:rFonts w:ascii="Times New Roman" w:eastAsia="Times New Roman" w:hAnsi="Times New Roman" w:cs="Times New Roman"/>
                <w:bCs/>
                <w:sz w:val="20"/>
                <w:szCs w:val="20"/>
              </w:rPr>
              <w:t xml:space="preserve">Свідоцтво платника ПДВ _____________ </w:t>
            </w:r>
            <w:r w:rsidRPr="00526682">
              <w:rPr>
                <w:rFonts w:ascii="Times New Roman" w:eastAsia="Times New Roman" w:hAnsi="Times New Roman" w:cs="Times New Roman"/>
                <w:bCs/>
                <w:i/>
                <w:sz w:val="20"/>
                <w:szCs w:val="20"/>
              </w:rPr>
              <w:t>(у разі наявності);</w:t>
            </w:r>
          </w:p>
          <w:p w14:paraId="6F77F4D5" w14:textId="77777777" w:rsidR="00ED0C64" w:rsidRPr="00526682"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р/р _____________ в ______________________,</w:t>
            </w:r>
          </w:p>
          <w:p w14:paraId="67F875E1" w14:textId="77777777" w:rsidR="00ED0C64" w:rsidRPr="00526682"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 xml:space="preserve">МФО </w:t>
            </w:r>
            <w:r w:rsidRPr="00526682">
              <w:rPr>
                <w:rFonts w:ascii="Times New Roman" w:eastAsia="Times New Roman" w:hAnsi="Times New Roman" w:cs="Times New Roman"/>
                <w:sz w:val="20"/>
                <w:szCs w:val="20"/>
              </w:rPr>
              <w:t>__________</w:t>
            </w:r>
          </w:p>
          <w:p w14:paraId="41CF2529"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526682">
              <w:rPr>
                <w:rFonts w:ascii="Times New Roman" w:eastAsia="Times New Roman" w:hAnsi="Times New Roman" w:cs="Times New Roman"/>
                <w:spacing w:val="10"/>
                <w:kern w:val="3"/>
                <w:sz w:val="20"/>
                <w:szCs w:val="20"/>
              </w:rPr>
              <w:t>телефон/факс _____________________</w:t>
            </w:r>
          </w:p>
          <w:p w14:paraId="42D1695D"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6C3FBF5"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7A5EAC7"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32CA90A"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35DA8D2"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B223F01"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BD7E47A"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464F15E"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F8C5CD8" w14:textId="77777777" w:rsidR="00ED0C64"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6D29F10" w14:textId="77777777" w:rsidR="00ED0C64"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92D056C"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F35ED8E" w14:textId="77777777" w:rsidR="00ED0C64" w:rsidRPr="00526682"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526682">
              <w:rPr>
                <w:rFonts w:ascii="Times New Roman" w:eastAsia="Times New Roman" w:hAnsi="Times New Roman" w:cs="Times New Roman"/>
                <w:spacing w:val="10"/>
                <w:kern w:val="3"/>
                <w:sz w:val="20"/>
                <w:szCs w:val="20"/>
              </w:rPr>
              <w:t>Посада</w:t>
            </w:r>
            <w:r w:rsidRPr="00AD082E">
              <w:rPr>
                <w:rFonts w:ascii="Times New Roman" w:eastAsia="Times New Roman" w:hAnsi="Times New Roman" w:cs="Times New Roman"/>
                <w:spacing w:val="10"/>
                <w:kern w:val="3"/>
                <w:sz w:val="18"/>
                <w:szCs w:val="18"/>
              </w:rPr>
              <w:t>_________________ /____________/</w:t>
            </w:r>
          </w:p>
          <w:p w14:paraId="32E73AF3" w14:textId="77777777" w:rsidR="00ED0C64" w:rsidRPr="00A577F6" w:rsidRDefault="00ED0C64" w:rsidP="000F05E4">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A577F6">
              <w:rPr>
                <w:rFonts w:ascii="Times New Roman" w:eastAsia="Times New Roman" w:hAnsi="Times New Roman" w:cs="Times New Roman"/>
                <w:spacing w:val="10"/>
                <w:kern w:val="3"/>
                <w:sz w:val="18"/>
                <w:szCs w:val="18"/>
              </w:rPr>
              <w:t>М.П.</w:t>
            </w:r>
          </w:p>
        </w:tc>
      </w:tr>
    </w:tbl>
    <w:p w14:paraId="3FC3CAB1" w14:textId="77777777" w:rsidR="00ED0C64" w:rsidRPr="00766A37" w:rsidRDefault="00ED0C64" w:rsidP="00ED0C64">
      <w:pPr>
        <w:suppressAutoHyphens/>
        <w:autoSpaceDN w:val="0"/>
        <w:spacing w:after="0" w:line="240" w:lineRule="auto"/>
        <w:ind w:left="6407" w:firstLine="673"/>
        <w:rPr>
          <w:rFonts w:ascii="Times New Roman" w:hAnsi="Times New Roman" w:cs="Times New Roman"/>
          <w:b/>
          <w:kern w:val="3"/>
        </w:rPr>
      </w:pPr>
      <w:r w:rsidRPr="00766A37">
        <w:rPr>
          <w:rFonts w:ascii="Times New Roman" w:hAnsi="Times New Roman" w:cs="Times New Roman"/>
          <w:b/>
          <w:kern w:val="3"/>
        </w:rPr>
        <w:br w:type="page"/>
      </w:r>
    </w:p>
    <w:p w14:paraId="5543B926" w14:textId="77777777" w:rsidR="00ED0C64" w:rsidRPr="00AE6C0A" w:rsidRDefault="00ED0C64" w:rsidP="00ED0C64">
      <w:pPr>
        <w:suppressAutoHyphens/>
        <w:autoSpaceDN w:val="0"/>
        <w:spacing w:after="0" w:line="240" w:lineRule="auto"/>
        <w:ind w:left="6407" w:firstLine="673"/>
        <w:jc w:val="right"/>
        <w:rPr>
          <w:rFonts w:ascii="Times New Roman" w:hAnsi="Times New Roman" w:cs="Times New Roman"/>
          <w:bCs/>
          <w:kern w:val="3"/>
        </w:rPr>
      </w:pPr>
      <w:r w:rsidRPr="00AE6C0A">
        <w:rPr>
          <w:rFonts w:ascii="Times New Roman" w:hAnsi="Times New Roman" w:cs="Times New Roman"/>
          <w:bCs/>
          <w:kern w:val="3"/>
        </w:rPr>
        <w:lastRenderedPageBreak/>
        <w:t>Додаток № 2</w:t>
      </w:r>
    </w:p>
    <w:p w14:paraId="2222C045" w14:textId="77777777" w:rsidR="00ED0C64" w:rsidRPr="00AE6C0A" w:rsidRDefault="00ED0C64" w:rsidP="00ED0C64">
      <w:pPr>
        <w:suppressAutoHyphens/>
        <w:autoSpaceDN w:val="0"/>
        <w:spacing w:after="0" w:line="240" w:lineRule="auto"/>
        <w:jc w:val="right"/>
        <w:rPr>
          <w:rFonts w:ascii="Times New Roman" w:hAnsi="Times New Roman" w:cs="Times New Roman"/>
          <w:bCs/>
          <w:kern w:val="3"/>
        </w:rPr>
      </w:pPr>
      <w:r w:rsidRPr="00AE6C0A">
        <w:rPr>
          <w:rFonts w:ascii="Times New Roman" w:hAnsi="Times New Roman" w:cs="Times New Roman"/>
          <w:bCs/>
          <w:kern w:val="3"/>
        </w:rPr>
        <w:t>До Договору № __________</w:t>
      </w:r>
    </w:p>
    <w:p w14:paraId="2A36EC43" w14:textId="77777777" w:rsidR="00ED0C64" w:rsidRPr="00AE6C0A" w:rsidRDefault="00ED0C64" w:rsidP="00ED0C64">
      <w:pPr>
        <w:spacing w:after="0" w:line="240" w:lineRule="auto"/>
        <w:ind w:left="6372" w:firstLine="708"/>
        <w:jc w:val="right"/>
        <w:rPr>
          <w:rFonts w:ascii="Times New Roman" w:hAnsi="Times New Roman" w:cs="Times New Roman"/>
          <w:bCs/>
          <w:kern w:val="3"/>
        </w:rPr>
      </w:pPr>
      <w:r w:rsidRPr="00AE6C0A">
        <w:rPr>
          <w:rFonts w:ascii="Times New Roman" w:hAnsi="Times New Roman" w:cs="Times New Roman"/>
          <w:bCs/>
          <w:kern w:val="3"/>
        </w:rPr>
        <w:t>від«____»________2024р.</w:t>
      </w:r>
    </w:p>
    <w:p w14:paraId="18128DF9" w14:textId="77777777" w:rsidR="00ED0C64" w:rsidRDefault="00ED0C64" w:rsidP="00ED0C64">
      <w:pPr>
        <w:spacing w:after="0" w:line="240" w:lineRule="auto"/>
        <w:jc w:val="center"/>
        <w:rPr>
          <w:rFonts w:ascii="Times New Roman" w:eastAsia="Times New Roman" w:hAnsi="Times New Roman" w:cs="Times New Roman"/>
          <w:bCs/>
        </w:rPr>
      </w:pPr>
    </w:p>
    <w:p w14:paraId="1ADD55D0" w14:textId="77777777" w:rsidR="00ED0C64" w:rsidRPr="00766A37" w:rsidRDefault="00ED0C64" w:rsidP="00ED0C64">
      <w:pPr>
        <w:spacing w:after="0" w:line="240" w:lineRule="auto"/>
        <w:jc w:val="center"/>
        <w:rPr>
          <w:rFonts w:ascii="Times New Roman" w:eastAsia="Times New Roman" w:hAnsi="Times New Roman" w:cs="Times New Roman"/>
          <w:b/>
        </w:rPr>
      </w:pPr>
      <w:r w:rsidRPr="00766A37">
        <w:rPr>
          <w:rFonts w:ascii="Times New Roman" w:eastAsia="Times New Roman" w:hAnsi="Times New Roman" w:cs="Times New Roman"/>
          <w:b/>
        </w:rPr>
        <w:t>Технічна специфікація Товару</w:t>
      </w:r>
    </w:p>
    <w:p w14:paraId="3831C390" w14:textId="77777777" w:rsidR="00ED0C64" w:rsidRPr="00766A37" w:rsidRDefault="00ED0C64" w:rsidP="00ED0C64">
      <w:pPr>
        <w:spacing w:after="0" w:line="240" w:lineRule="auto"/>
        <w:jc w:val="center"/>
        <w:rPr>
          <w:rFonts w:ascii="Times New Roman" w:eastAsia="Times New Roman" w:hAnsi="Times New Roman" w:cs="Times New Roman"/>
          <w:b/>
        </w:rPr>
      </w:pPr>
    </w:p>
    <w:p w14:paraId="68282B39" w14:textId="77777777" w:rsidR="00ED0C64" w:rsidRPr="00766A37" w:rsidRDefault="00ED0C64" w:rsidP="00ED0C64">
      <w:pPr>
        <w:spacing w:after="0" w:line="240" w:lineRule="auto"/>
        <w:jc w:val="center"/>
        <w:rPr>
          <w:rFonts w:ascii="Times New Roman" w:eastAsia="Times New Roman" w:hAnsi="Times New Roman" w:cs="Times New Roman"/>
          <w:b/>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483"/>
        <w:gridCol w:w="2569"/>
        <w:gridCol w:w="2648"/>
      </w:tblGrid>
      <w:tr w:rsidR="00ED0C64" w:rsidRPr="00766A37" w14:paraId="31E52B36" w14:textId="77777777" w:rsidTr="000F05E4">
        <w:trPr>
          <w:trHeight w:val="613"/>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680F2796" w14:textId="77777777" w:rsidR="00ED0C64" w:rsidRPr="00766A37" w:rsidRDefault="00ED0C64" w:rsidP="000F05E4">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bCs/>
                <w:color w:val="000000"/>
                <w:kern w:val="3"/>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86E8554" w14:textId="77777777" w:rsidR="00ED0C64" w:rsidRPr="00766A37" w:rsidRDefault="00ED0C64" w:rsidP="000F05E4">
            <w:pPr>
              <w:widowControl w:val="0"/>
              <w:suppressAutoHyphens/>
              <w:autoSpaceDN w:val="0"/>
              <w:spacing w:after="0" w:line="240" w:lineRule="auto"/>
              <w:ind w:right="34"/>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bCs/>
                <w:color w:val="000000"/>
                <w:kern w:val="3"/>
              </w:rPr>
              <w:t>Найменування</w:t>
            </w:r>
          </w:p>
        </w:tc>
        <w:tc>
          <w:tcPr>
            <w:tcW w:w="2569" w:type="dxa"/>
            <w:tcBorders>
              <w:top w:val="single" w:sz="4" w:space="0" w:color="auto"/>
              <w:left w:val="single" w:sz="4" w:space="0" w:color="auto"/>
              <w:bottom w:val="single" w:sz="4" w:space="0" w:color="auto"/>
              <w:right w:val="single" w:sz="4" w:space="0" w:color="auto"/>
            </w:tcBorders>
            <w:vAlign w:val="center"/>
            <w:hideMark/>
          </w:tcPr>
          <w:p w14:paraId="32FDA735" w14:textId="77777777" w:rsidR="00ED0C64" w:rsidRPr="00766A37" w:rsidRDefault="00ED0C64" w:rsidP="000F05E4">
            <w:pPr>
              <w:suppressAutoHyphens/>
              <w:autoSpaceDN w:val="0"/>
              <w:spacing w:after="0" w:line="240" w:lineRule="auto"/>
              <w:jc w:val="center"/>
              <w:rPr>
                <w:rFonts w:ascii="Times New Roman" w:hAnsi="Times New Roman" w:cs="Times New Roman"/>
                <w:b/>
                <w:spacing w:val="10"/>
                <w:kern w:val="3"/>
                <w:lang w:eastAsia="uk-UA"/>
              </w:rPr>
            </w:pPr>
            <w:r w:rsidRPr="00766A37">
              <w:rPr>
                <w:rFonts w:ascii="Times New Roman" w:hAnsi="Times New Roman" w:cs="Times New Roman"/>
                <w:b/>
                <w:spacing w:val="10"/>
                <w:kern w:val="3"/>
                <w:lang w:eastAsia="uk-UA"/>
              </w:rPr>
              <w:t>ДСТУ, ГОСТ, ТУ</w:t>
            </w:r>
          </w:p>
          <w:p w14:paraId="48045EDD" w14:textId="77777777" w:rsidR="00ED0C64" w:rsidRPr="00766A37" w:rsidRDefault="00ED0C64" w:rsidP="000F05E4">
            <w:pPr>
              <w:spacing w:after="0" w:line="240" w:lineRule="auto"/>
              <w:jc w:val="center"/>
              <w:rPr>
                <w:rFonts w:ascii="Times New Roman" w:eastAsia="Times New Roman" w:hAnsi="Times New Roman" w:cs="Times New Roman"/>
                <w:b/>
              </w:rPr>
            </w:pPr>
            <w:r w:rsidRPr="00766A37">
              <w:rPr>
                <w:rFonts w:ascii="Times New Roman" w:hAnsi="Times New Roman" w:cs="Times New Roman"/>
                <w:b/>
                <w:spacing w:val="10"/>
                <w:kern w:val="3"/>
                <w:lang w:eastAsia="uk-UA"/>
              </w:rPr>
              <w:t xml:space="preserve">Каталожний номер </w:t>
            </w:r>
            <w:r w:rsidRPr="00766A37">
              <w:rPr>
                <w:rFonts w:ascii="Times New Roman" w:eastAsia="Times New Roman" w:hAnsi="Times New Roman" w:cs="Times New Roman"/>
                <w:b/>
              </w:rPr>
              <w:t>Кодування/</w:t>
            </w:r>
          </w:p>
          <w:p w14:paraId="6AB8307B" w14:textId="77777777" w:rsidR="00ED0C64" w:rsidRPr="00766A37" w:rsidRDefault="00ED0C64" w:rsidP="000F05E4">
            <w:pPr>
              <w:suppressAutoHyphens/>
              <w:autoSpaceDN w:val="0"/>
              <w:spacing w:after="0" w:line="240" w:lineRule="auto"/>
              <w:jc w:val="center"/>
              <w:rPr>
                <w:rFonts w:ascii="Times New Roman" w:hAnsi="Times New Roman" w:cs="Times New Roman"/>
                <w:b/>
                <w:spacing w:val="10"/>
                <w:kern w:val="3"/>
                <w:lang w:eastAsia="uk-UA"/>
              </w:rPr>
            </w:pPr>
            <w:r w:rsidRPr="00766A37">
              <w:rPr>
                <w:rFonts w:ascii="Times New Roman" w:eastAsia="Times New Roman" w:hAnsi="Times New Roman" w:cs="Times New Roman"/>
                <w:b/>
              </w:rPr>
              <w:t>технічні вимоги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3728C39D" w14:textId="77777777" w:rsidR="00ED0C64" w:rsidRPr="00766A37" w:rsidRDefault="00ED0C64" w:rsidP="000F05E4">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kern w:val="3"/>
                <w:lang w:eastAsia="uk-UA"/>
              </w:rPr>
              <w:t>Країна - виробник товару</w:t>
            </w:r>
          </w:p>
        </w:tc>
      </w:tr>
      <w:tr w:rsidR="00ED0C64" w:rsidRPr="00766A37" w14:paraId="72570FA7" w14:textId="77777777" w:rsidTr="000F05E4">
        <w:trPr>
          <w:trHeight w:val="588"/>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3FB793E7" w14:textId="77777777" w:rsidR="00ED0C64" w:rsidRPr="00766A37" w:rsidRDefault="00ED0C64" w:rsidP="000F05E4">
            <w:pPr>
              <w:widowControl w:val="0"/>
              <w:suppressAutoHyphens/>
              <w:autoSpaceDN w:val="0"/>
              <w:spacing w:after="0" w:line="240" w:lineRule="auto"/>
              <w:jc w:val="center"/>
              <w:rPr>
                <w:rFonts w:ascii="Times New Roman" w:eastAsia="Times New Roman" w:hAnsi="Times New Roman" w:cs="Times New Roman"/>
                <w:color w:val="000000"/>
                <w:kern w:val="3"/>
              </w:rPr>
            </w:pPr>
            <w:r w:rsidRPr="00766A37">
              <w:rPr>
                <w:rFonts w:ascii="Times New Roman" w:eastAsia="Times New Roman" w:hAnsi="Times New Roman" w:cs="Times New Roman"/>
                <w:color w:val="000000"/>
                <w:kern w:val="3"/>
              </w:rPr>
              <w:t>1</w:t>
            </w:r>
          </w:p>
        </w:tc>
        <w:tc>
          <w:tcPr>
            <w:tcW w:w="3483" w:type="dxa"/>
            <w:tcBorders>
              <w:top w:val="single" w:sz="4" w:space="0" w:color="auto"/>
              <w:left w:val="single" w:sz="4" w:space="0" w:color="auto"/>
              <w:bottom w:val="single" w:sz="4" w:space="0" w:color="auto"/>
              <w:right w:val="single" w:sz="4" w:space="0" w:color="auto"/>
            </w:tcBorders>
            <w:vAlign w:val="bottom"/>
          </w:tcPr>
          <w:p w14:paraId="00B1E43B" w14:textId="77777777" w:rsidR="00ED0C64" w:rsidRPr="00766A37" w:rsidRDefault="00ED0C64" w:rsidP="000F05E4">
            <w:pPr>
              <w:spacing w:after="0" w:line="240" w:lineRule="auto"/>
              <w:rPr>
                <w:rFonts w:ascii="Times New Roman" w:eastAsia="Times New Roman" w:hAnsi="Times New Roman" w:cs="Times New Roman"/>
                <w:color w:val="000000"/>
                <w:lang w:val="ru-RU"/>
              </w:rPr>
            </w:pPr>
          </w:p>
        </w:tc>
        <w:tc>
          <w:tcPr>
            <w:tcW w:w="2569" w:type="dxa"/>
            <w:tcBorders>
              <w:top w:val="single" w:sz="4" w:space="0" w:color="auto"/>
              <w:left w:val="single" w:sz="4" w:space="0" w:color="auto"/>
              <w:bottom w:val="single" w:sz="4" w:space="0" w:color="auto"/>
              <w:right w:val="single" w:sz="4" w:space="0" w:color="auto"/>
            </w:tcBorders>
            <w:vAlign w:val="bottom"/>
          </w:tcPr>
          <w:p w14:paraId="438D60B5" w14:textId="77777777" w:rsidR="00ED0C64" w:rsidRPr="00766A37" w:rsidRDefault="00ED0C64" w:rsidP="000F05E4">
            <w:pPr>
              <w:spacing w:after="0" w:line="240" w:lineRule="auto"/>
              <w:rPr>
                <w:rFonts w:ascii="Times New Roman" w:eastAsia="Times New Roman" w:hAnsi="Times New Roman" w:cs="Times New Roman"/>
                <w:color w:val="000000"/>
                <w:lang w:val="ru-RU"/>
              </w:rPr>
            </w:pPr>
          </w:p>
        </w:tc>
        <w:tc>
          <w:tcPr>
            <w:tcW w:w="2648" w:type="dxa"/>
            <w:tcBorders>
              <w:top w:val="single" w:sz="4" w:space="0" w:color="auto"/>
              <w:left w:val="single" w:sz="4" w:space="0" w:color="auto"/>
              <w:bottom w:val="single" w:sz="4" w:space="0" w:color="auto"/>
              <w:right w:val="single" w:sz="4" w:space="0" w:color="auto"/>
            </w:tcBorders>
            <w:vAlign w:val="center"/>
          </w:tcPr>
          <w:p w14:paraId="21C3DF37" w14:textId="77777777" w:rsidR="00ED0C64" w:rsidRPr="00766A37" w:rsidRDefault="00ED0C64" w:rsidP="000F05E4">
            <w:pPr>
              <w:widowControl w:val="0"/>
              <w:suppressAutoHyphens/>
              <w:autoSpaceDN w:val="0"/>
              <w:spacing w:after="0" w:line="240" w:lineRule="auto"/>
              <w:jc w:val="center"/>
              <w:rPr>
                <w:rFonts w:ascii="Times New Roman" w:eastAsia="Times New Roman" w:hAnsi="Times New Roman" w:cs="Times New Roman"/>
                <w:color w:val="000000"/>
                <w:kern w:val="3"/>
              </w:rPr>
            </w:pPr>
          </w:p>
        </w:tc>
      </w:tr>
    </w:tbl>
    <w:p w14:paraId="11006F3C" w14:textId="77777777" w:rsidR="00ED0C64" w:rsidRPr="00766A37" w:rsidRDefault="00ED0C64" w:rsidP="00ED0C64">
      <w:pPr>
        <w:suppressAutoHyphens/>
        <w:autoSpaceDN w:val="0"/>
        <w:spacing w:after="0" w:line="240" w:lineRule="auto"/>
        <w:textAlignment w:val="baseline"/>
        <w:rPr>
          <w:rFonts w:ascii="Times New Roman" w:eastAsia="Times New Roman" w:hAnsi="Times New Roman" w:cs="Times New Roman"/>
          <w:b/>
          <w:kern w:val="3"/>
        </w:rPr>
      </w:pPr>
    </w:p>
    <w:p w14:paraId="58B8041F"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p>
    <w:p w14:paraId="2683035D"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r w:rsidRPr="00766A37">
        <w:rPr>
          <w:rFonts w:ascii="Times New Roman" w:eastAsia="Times New Roman" w:hAnsi="Times New Roman" w:cs="Times New Roman"/>
          <w:b/>
          <w:kern w:val="3"/>
        </w:rPr>
        <w:t>ТЕХНІЧНІ ВИМОГИ</w:t>
      </w:r>
    </w:p>
    <w:p w14:paraId="0B24C20F"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p>
    <w:p w14:paraId="1C356090" w14:textId="77777777" w:rsidR="00ED0C64" w:rsidRPr="00BC34F9" w:rsidRDefault="00ED0C64" w:rsidP="00ED0C64">
      <w:pPr>
        <w:spacing w:after="0" w:line="240" w:lineRule="auto"/>
        <w:outlineLvl w:val="0"/>
        <w:rPr>
          <w:rFonts w:ascii="Times New Roman" w:eastAsia="Times New Roman" w:hAnsi="Times New Roman" w:cs="Times New Roman"/>
          <w:b/>
          <w:color w:val="000000"/>
        </w:rPr>
      </w:pPr>
    </w:p>
    <w:tbl>
      <w:tblPr>
        <w:tblW w:w="9629" w:type="dxa"/>
        <w:jc w:val="center"/>
        <w:tblLook w:val="00A0" w:firstRow="1" w:lastRow="0" w:firstColumn="1" w:lastColumn="0" w:noHBand="0" w:noVBand="0"/>
      </w:tblPr>
      <w:tblGrid>
        <w:gridCol w:w="674"/>
        <w:gridCol w:w="4115"/>
        <w:gridCol w:w="4840"/>
      </w:tblGrid>
      <w:tr w:rsidR="00ED0C64" w:rsidRPr="00BC34F9" w14:paraId="42FCB8DA" w14:textId="77777777" w:rsidTr="000F05E4">
        <w:trPr>
          <w:trHeight w:val="441"/>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46C6471C" w14:textId="77777777" w:rsidR="00ED0C64" w:rsidRPr="00BC34F9" w:rsidRDefault="00ED0C64" w:rsidP="000F05E4">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w:t>
            </w:r>
          </w:p>
          <w:p w14:paraId="3FA2CBFF" w14:textId="77777777" w:rsidR="00ED0C64" w:rsidRPr="00BC34F9" w:rsidRDefault="00ED0C64" w:rsidP="000F05E4">
            <w:pPr>
              <w:spacing w:after="0" w:line="240" w:lineRule="auto"/>
              <w:jc w:val="center"/>
              <w:rPr>
                <w:rFonts w:ascii="Times New Roman" w:eastAsia="Times New Roman" w:hAnsi="Times New Roman" w:cs="Times New Roman"/>
                <w:b/>
                <w:lang w:val="ru-RU"/>
              </w:rPr>
            </w:pPr>
            <w:r w:rsidRPr="00BC34F9">
              <w:rPr>
                <w:rFonts w:ascii="Times New Roman" w:eastAsia="Times New Roman" w:hAnsi="Times New Roman" w:cs="Times New Roman"/>
                <w:b/>
              </w:rPr>
              <w:t>з/п</w:t>
            </w:r>
          </w:p>
        </w:tc>
        <w:tc>
          <w:tcPr>
            <w:tcW w:w="4115" w:type="dxa"/>
            <w:tcBorders>
              <w:top w:val="single" w:sz="4" w:space="0" w:color="auto"/>
              <w:left w:val="nil"/>
              <w:bottom w:val="single" w:sz="4" w:space="0" w:color="auto"/>
              <w:right w:val="single" w:sz="4" w:space="0" w:color="auto"/>
            </w:tcBorders>
            <w:noWrap/>
            <w:vAlign w:val="center"/>
          </w:tcPr>
          <w:p w14:paraId="6378D2C5" w14:textId="77777777" w:rsidR="00ED0C64" w:rsidRPr="00BC34F9" w:rsidRDefault="00ED0C64" w:rsidP="000F05E4">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Назва Товару</w:t>
            </w:r>
          </w:p>
        </w:tc>
        <w:tc>
          <w:tcPr>
            <w:tcW w:w="4840" w:type="dxa"/>
            <w:tcBorders>
              <w:top w:val="single" w:sz="4" w:space="0" w:color="auto"/>
              <w:left w:val="nil"/>
              <w:bottom w:val="single" w:sz="4" w:space="0" w:color="auto"/>
              <w:right w:val="single" w:sz="4" w:space="0" w:color="auto"/>
            </w:tcBorders>
            <w:noWrap/>
            <w:vAlign w:val="center"/>
          </w:tcPr>
          <w:p w14:paraId="2D3AC74E" w14:textId="77777777" w:rsidR="00ED0C64" w:rsidRPr="00BC34F9" w:rsidRDefault="00ED0C64" w:rsidP="000F05E4">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Загальні вимоги</w:t>
            </w:r>
          </w:p>
        </w:tc>
      </w:tr>
      <w:tr w:rsidR="00ED0C64" w:rsidRPr="00BC34F9" w14:paraId="352851D4" w14:textId="77777777" w:rsidTr="000F05E4">
        <w:trPr>
          <w:trHeight w:val="237"/>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744C61E7" w14:textId="77777777" w:rsidR="00ED0C64" w:rsidRPr="00BC34F9" w:rsidRDefault="00ED0C64" w:rsidP="000F05E4">
            <w:pPr>
              <w:spacing w:after="0" w:line="240" w:lineRule="auto"/>
              <w:jc w:val="center"/>
              <w:rPr>
                <w:rFonts w:ascii="Times New Roman" w:eastAsia="Times New Roman" w:hAnsi="Times New Roman" w:cs="Times New Roman"/>
              </w:rPr>
            </w:pPr>
            <w:r w:rsidRPr="00BC34F9">
              <w:rPr>
                <w:rFonts w:ascii="Times New Roman" w:eastAsia="Times New Roman" w:hAnsi="Times New Roman" w:cs="Times New Roman"/>
              </w:rPr>
              <w:t>1</w:t>
            </w:r>
          </w:p>
        </w:tc>
        <w:tc>
          <w:tcPr>
            <w:tcW w:w="4115" w:type="dxa"/>
            <w:tcBorders>
              <w:top w:val="single" w:sz="4" w:space="0" w:color="auto"/>
              <w:left w:val="single" w:sz="4" w:space="0" w:color="auto"/>
              <w:bottom w:val="single" w:sz="4" w:space="0" w:color="auto"/>
              <w:right w:val="single" w:sz="4" w:space="0" w:color="auto"/>
            </w:tcBorders>
            <w:vAlign w:val="center"/>
          </w:tcPr>
          <w:p w14:paraId="3154CB89" w14:textId="77777777" w:rsidR="00ED0C64" w:rsidRPr="00BC34F9" w:rsidRDefault="00ED0C64" w:rsidP="000F05E4">
            <w:pPr>
              <w:spacing w:after="0" w:line="240" w:lineRule="auto"/>
              <w:jc w:val="center"/>
              <w:rPr>
                <w:rFonts w:ascii="Times New Roman" w:eastAsia="Times New Roman" w:hAnsi="Times New Roman" w:cs="Times New Roman"/>
                <w:color w:val="000000"/>
              </w:rPr>
            </w:pPr>
          </w:p>
        </w:tc>
        <w:tc>
          <w:tcPr>
            <w:tcW w:w="4840" w:type="dxa"/>
            <w:tcBorders>
              <w:top w:val="single" w:sz="4" w:space="0" w:color="auto"/>
              <w:left w:val="single" w:sz="4" w:space="0" w:color="auto"/>
              <w:bottom w:val="single" w:sz="4" w:space="0" w:color="auto"/>
              <w:right w:val="single" w:sz="4" w:space="0" w:color="auto"/>
            </w:tcBorders>
            <w:vAlign w:val="center"/>
          </w:tcPr>
          <w:p w14:paraId="1D1120E9" w14:textId="77777777" w:rsidR="00ED0C64" w:rsidRPr="00BC34F9" w:rsidRDefault="00ED0C64" w:rsidP="000F05E4">
            <w:pPr>
              <w:spacing w:after="0" w:line="240" w:lineRule="auto"/>
              <w:jc w:val="center"/>
              <w:rPr>
                <w:rFonts w:ascii="Times New Roman" w:eastAsia="Times New Roman" w:hAnsi="Times New Roman" w:cs="Times New Roman"/>
                <w:lang w:val="en-US"/>
              </w:rPr>
            </w:pPr>
          </w:p>
        </w:tc>
      </w:tr>
    </w:tbl>
    <w:p w14:paraId="66D7FAEB" w14:textId="77777777" w:rsidR="00ED0C64" w:rsidRPr="00BC34F9" w:rsidRDefault="00ED0C64" w:rsidP="00ED0C64">
      <w:pPr>
        <w:spacing w:line="240" w:lineRule="auto"/>
        <w:ind w:left="502"/>
        <w:contextualSpacing/>
        <w:jc w:val="both"/>
        <w:rPr>
          <w:rFonts w:ascii="Times New Roman" w:hAnsi="Times New Roman" w:cs="Times New Roman"/>
          <w:color w:val="000000"/>
        </w:rPr>
      </w:pPr>
    </w:p>
    <w:p w14:paraId="06C1FF76" w14:textId="77777777" w:rsidR="00ED0C64" w:rsidRPr="00B324ED"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5B720F88" w14:textId="77777777" w:rsidR="00ED0C64" w:rsidRPr="004A211D"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p>
    <w:tbl>
      <w:tblPr>
        <w:tblW w:w="9746" w:type="dxa"/>
        <w:tblInd w:w="-28" w:type="dxa"/>
        <w:tblLayout w:type="fixed"/>
        <w:tblCellMar>
          <w:left w:w="10" w:type="dxa"/>
          <w:right w:w="10" w:type="dxa"/>
        </w:tblCellMar>
        <w:tblLook w:val="04A0" w:firstRow="1" w:lastRow="0" w:firstColumn="1" w:lastColumn="0" w:noHBand="0" w:noVBand="1"/>
      </w:tblPr>
      <w:tblGrid>
        <w:gridCol w:w="4876"/>
        <w:gridCol w:w="168"/>
        <w:gridCol w:w="4702"/>
      </w:tblGrid>
      <w:tr w:rsidR="00ED0C64" w:rsidRPr="00377D1C" w14:paraId="6E933C5B" w14:textId="77777777" w:rsidTr="000F05E4">
        <w:trPr>
          <w:trHeight w:val="4586"/>
        </w:trPr>
        <w:tc>
          <w:tcPr>
            <w:tcW w:w="4876" w:type="dxa"/>
            <w:tcMar>
              <w:top w:w="0" w:type="dxa"/>
              <w:left w:w="28" w:type="dxa"/>
              <w:bottom w:w="0" w:type="dxa"/>
              <w:right w:w="28" w:type="dxa"/>
            </w:tcMar>
          </w:tcPr>
          <w:p w14:paraId="41CAC10D"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Покупець:</w:t>
            </w:r>
          </w:p>
          <w:p w14:paraId="1A5CF81A"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377D1C">
              <w:rPr>
                <w:rFonts w:ascii="Times New Roman" w:eastAsiaTheme="minorHAnsi" w:hAnsi="Times New Roman" w:cs="Times New Roman"/>
                <w:b/>
                <w:bCs/>
                <w:sz w:val="20"/>
                <w:szCs w:val="20"/>
                <w:lang w:val="ru-RU"/>
              </w:rPr>
              <w:t>КП «КИЇВПАСТРАНС»</w:t>
            </w:r>
          </w:p>
          <w:p w14:paraId="7BA6B1E4"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377D1C">
              <w:rPr>
                <w:rFonts w:ascii="Times New Roman" w:eastAsiaTheme="minorHAnsi" w:hAnsi="Times New Roman" w:cs="Times New Roman"/>
                <w:bCs/>
                <w:sz w:val="20"/>
                <w:szCs w:val="20"/>
                <w:lang w:val="ru-RU"/>
              </w:rPr>
              <w:t>Місцезнаходження</w:t>
            </w:r>
            <w:proofErr w:type="spellEnd"/>
            <w:r w:rsidRPr="00377D1C">
              <w:rPr>
                <w:rFonts w:ascii="Times New Roman" w:eastAsiaTheme="minorHAnsi" w:hAnsi="Times New Roman" w:cs="Times New Roman"/>
                <w:bCs/>
                <w:sz w:val="20"/>
                <w:szCs w:val="20"/>
                <w:lang w:val="ru-RU"/>
              </w:rPr>
              <w:t>:</w:t>
            </w:r>
          </w:p>
          <w:p w14:paraId="45037DBA"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 xml:space="preserve">04070, </w:t>
            </w:r>
            <w:proofErr w:type="spellStart"/>
            <w:r w:rsidRPr="00377D1C">
              <w:rPr>
                <w:rFonts w:ascii="Times New Roman" w:eastAsiaTheme="minorHAnsi" w:hAnsi="Times New Roman" w:cs="Times New Roman"/>
                <w:bCs/>
                <w:sz w:val="20"/>
                <w:szCs w:val="20"/>
                <w:lang w:val="ru-RU"/>
              </w:rPr>
              <w:t>Україна</w:t>
            </w:r>
            <w:proofErr w:type="spellEnd"/>
            <w:r w:rsidRPr="00377D1C">
              <w:rPr>
                <w:rFonts w:ascii="Times New Roman" w:eastAsiaTheme="minorHAnsi" w:hAnsi="Times New Roman" w:cs="Times New Roman"/>
                <w:bCs/>
                <w:sz w:val="20"/>
                <w:szCs w:val="20"/>
                <w:lang w:val="ru-RU"/>
              </w:rPr>
              <w:t xml:space="preserve">, м. </w:t>
            </w:r>
            <w:proofErr w:type="spellStart"/>
            <w:r w:rsidRPr="00377D1C">
              <w:rPr>
                <w:rFonts w:ascii="Times New Roman" w:eastAsiaTheme="minorHAnsi" w:hAnsi="Times New Roman" w:cs="Times New Roman"/>
                <w:bCs/>
                <w:sz w:val="20"/>
                <w:szCs w:val="20"/>
                <w:lang w:val="ru-RU"/>
              </w:rPr>
              <w:t>Київ</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Набережне</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шосе</w:t>
            </w:r>
            <w:proofErr w:type="spellEnd"/>
            <w:r w:rsidRPr="00377D1C">
              <w:rPr>
                <w:rFonts w:ascii="Times New Roman" w:eastAsiaTheme="minorHAnsi" w:hAnsi="Times New Roman" w:cs="Times New Roman"/>
                <w:bCs/>
                <w:sz w:val="20"/>
                <w:szCs w:val="20"/>
                <w:lang w:val="ru-RU"/>
              </w:rPr>
              <w:t>, 2</w:t>
            </w:r>
          </w:p>
          <w:p w14:paraId="31FB12D3"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Код ЄДРПОУ 31725604</w:t>
            </w:r>
          </w:p>
          <w:p w14:paraId="080E02B8" w14:textId="77777777" w:rsidR="00ED0C64" w:rsidRPr="00377D1C" w:rsidRDefault="00ED0C64" w:rsidP="000F05E4">
            <w:pPr>
              <w:spacing w:after="0" w:line="240" w:lineRule="auto"/>
              <w:rPr>
                <w:rFonts w:ascii="Times New Roman" w:hAnsi="Times New Roman" w:cs="Times New Roman"/>
                <w:b/>
                <w:bCs/>
                <w:sz w:val="20"/>
                <w:szCs w:val="20"/>
              </w:rPr>
            </w:pPr>
            <w:r w:rsidRPr="00377D1C">
              <w:rPr>
                <w:rFonts w:ascii="Times New Roman" w:hAnsi="Times New Roman" w:cs="Times New Roman"/>
                <w:b/>
                <w:bCs/>
                <w:sz w:val="20"/>
                <w:szCs w:val="20"/>
              </w:rPr>
              <w:t>Філія КП «КИЇВПАСТРАНС» «Трамвайне ремонтно-експлуатаційне депо ім. Шевченка</w:t>
            </w:r>
          </w:p>
          <w:p w14:paraId="1C8B0D0F"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 філії – 0006 </w:t>
            </w:r>
          </w:p>
          <w:p w14:paraId="1D80C57A"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Місцезнаходження: </w:t>
            </w:r>
          </w:p>
          <w:p w14:paraId="7024A8AB" w14:textId="77777777" w:rsidR="00ED0C64" w:rsidRPr="00377D1C" w:rsidRDefault="00ED0C64" w:rsidP="000F05E4">
            <w:pPr>
              <w:widowControl w:val="0"/>
              <w:tabs>
                <w:tab w:val="left" w:pos="1066"/>
              </w:tabs>
              <w:autoSpaceDE w:val="0"/>
              <w:autoSpaceDN w:val="0"/>
              <w:spacing w:after="0" w:line="240" w:lineRule="auto"/>
              <w:ind w:right="-204"/>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03134, Україна, м. Київ, </w:t>
            </w:r>
            <w:r w:rsidRPr="00377D1C">
              <w:rPr>
                <w:rFonts w:ascii="Times New Roman" w:eastAsia="Times New Roman" w:hAnsi="Times New Roman" w:cs="Times New Roman"/>
                <w:kern w:val="3"/>
                <w:sz w:val="20"/>
                <w:szCs w:val="20"/>
              </w:rPr>
              <w:t>проспект Академіка Корольова</w:t>
            </w:r>
            <w:r w:rsidRPr="00377D1C">
              <w:rPr>
                <w:rFonts w:ascii="Times New Roman" w:eastAsiaTheme="minorHAnsi" w:hAnsi="Times New Roman" w:cs="Times New Roman"/>
                <w:bCs/>
                <w:sz w:val="20"/>
                <w:szCs w:val="20"/>
              </w:rPr>
              <w:t>, 7</w:t>
            </w:r>
          </w:p>
          <w:p w14:paraId="49678FAC"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Код ЄДРПОУ 03328793</w:t>
            </w:r>
          </w:p>
          <w:p w14:paraId="24FF9486"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ІПН 317256026560</w:t>
            </w:r>
          </w:p>
          <w:p w14:paraId="7BF1A6C0"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IBAN UA533226690000026004300245229 у ТВБВ</w:t>
            </w:r>
          </w:p>
          <w:p w14:paraId="00971E4C"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4071F78A" w14:textId="77777777" w:rsidR="00ED0C64" w:rsidRDefault="00ED0C64" w:rsidP="000F05E4">
            <w:pPr>
              <w:widowControl w:val="0"/>
              <w:suppressAutoHyphens/>
              <w:autoSpaceDN w:val="0"/>
              <w:spacing w:after="0" w:line="240" w:lineRule="auto"/>
              <w:textAlignment w:val="baseline"/>
              <w:rPr>
                <w:rFonts w:ascii="Times New Roman" w:hAnsi="Times New Roman" w:cs="Times New Roman"/>
                <w:sz w:val="20"/>
                <w:szCs w:val="20"/>
              </w:rPr>
            </w:pPr>
            <w:r w:rsidRPr="00377D1C">
              <w:rPr>
                <w:rFonts w:ascii="Times New Roman" w:hAnsi="Times New Roman" w:cs="Times New Roman"/>
                <w:sz w:val="20"/>
                <w:szCs w:val="20"/>
              </w:rPr>
              <w:t>IBAN:UA393204780000026005924898577</w:t>
            </w:r>
          </w:p>
          <w:p w14:paraId="6F32503C" w14:textId="77777777" w:rsidR="00ED0C64" w:rsidRPr="00377D1C" w:rsidRDefault="00ED0C64" w:rsidP="000F05E4">
            <w:pPr>
              <w:widowControl w:val="0"/>
              <w:suppressAutoHyphens/>
              <w:autoSpaceDN w:val="0"/>
              <w:spacing w:after="0" w:line="240" w:lineRule="auto"/>
              <w:textAlignment w:val="baseline"/>
              <w:rPr>
                <w:rFonts w:ascii="Times New Roman" w:hAnsi="Times New Roman" w:cs="Times New Roman"/>
                <w:kern w:val="3"/>
                <w:sz w:val="20"/>
                <w:szCs w:val="20"/>
              </w:rPr>
            </w:pPr>
            <w:r w:rsidRPr="00377D1C">
              <w:rPr>
                <w:rFonts w:ascii="Times New Roman" w:hAnsi="Times New Roman" w:cs="Times New Roman"/>
                <w:sz w:val="20"/>
                <w:szCs w:val="20"/>
              </w:rPr>
              <w:t>у АБ «</w:t>
            </w:r>
            <w:proofErr w:type="spellStart"/>
            <w:r w:rsidRPr="00377D1C">
              <w:rPr>
                <w:rFonts w:ascii="Times New Roman" w:hAnsi="Times New Roman" w:cs="Times New Roman"/>
                <w:sz w:val="20"/>
                <w:szCs w:val="20"/>
              </w:rPr>
              <w:t>Укргазбанк</w:t>
            </w:r>
            <w:proofErr w:type="spellEnd"/>
            <w:r w:rsidRPr="00377D1C">
              <w:rPr>
                <w:rFonts w:ascii="Times New Roman" w:hAnsi="Times New Roman" w:cs="Times New Roman"/>
                <w:sz w:val="20"/>
                <w:szCs w:val="20"/>
              </w:rPr>
              <w:t>»,</w:t>
            </w:r>
            <w:r w:rsidRPr="00377D1C">
              <w:rPr>
                <w:rFonts w:ascii="Times New Roman" w:eastAsiaTheme="minorHAnsi" w:hAnsi="Times New Roman" w:cs="Times New Roman"/>
                <w:bCs/>
                <w:sz w:val="20"/>
                <w:szCs w:val="20"/>
              </w:rPr>
              <w:t xml:space="preserve"> МФО </w:t>
            </w:r>
            <w:r w:rsidRPr="00377D1C">
              <w:rPr>
                <w:rFonts w:ascii="Times New Roman" w:hAnsi="Times New Roman" w:cs="Times New Roman"/>
                <w:sz w:val="20"/>
                <w:szCs w:val="20"/>
              </w:rPr>
              <w:t>320478</w:t>
            </w:r>
          </w:p>
          <w:p w14:paraId="783CF0B3"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377D1C">
              <w:rPr>
                <w:rFonts w:ascii="Times New Roman" w:eastAsiaTheme="minorHAnsi" w:hAnsi="Times New Roman" w:cs="Times New Roman"/>
                <w:bCs/>
                <w:sz w:val="20"/>
                <w:szCs w:val="20"/>
              </w:rPr>
              <w:t>Тел</w:t>
            </w:r>
            <w:proofErr w:type="spellEnd"/>
            <w:r w:rsidRPr="00377D1C">
              <w:rPr>
                <w:rFonts w:ascii="Times New Roman" w:eastAsiaTheme="minorHAnsi" w:hAnsi="Times New Roman" w:cs="Times New Roman"/>
                <w:bCs/>
                <w:sz w:val="20"/>
                <w:szCs w:val="20"/>
              </w:rPr>
              <w:t>./факс: (044) 406-04-02</w:t>
            </w:r>
          </w:p>
          <w:p w14:paraId="54EAFA3D"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hAnsi="Times New Roman" w:cs="Times New Roman"/>
                <w:sz w:val="20"/>
                <w:szCs w:val="20"/>
              </w:rPr>
              <w:t>Платник податку на прибуток на загальних умовах</w:t>
            </w:r>
          </w:p>
          <w:p w14:paraId="558ECFB3" w14:textId="77777777" w:rsidR="00ED0C64" w:rsidRPr="00377D1C" w:rsidRDefault="00ED0C64" w:rsidP="000F05E4">
            <w:pPr>
              <w:spacing w:after="0" w:line="240" w:lineRule="auto"/>
              <w:jc w:val="both"/>
              <w:rPr>
                <w:rFonts w:ascii="Times New Roman" w:hAnsi="Times New Roman" w:cs="Times New Roman"/>
                <w:sz w:val="20"/>
                <w:szCs w:val="20"/>
              </w:rPr>
            </w:pPr>
          </w:p>
          <w:p w14:paraId="62C2E230" w14:textId="77777777" w:rsidR="00ED0C64" w:rsidRPr="00377D1C" w:rsidRDefault="00ED0C64" w:rsidP="000F05E4">
            <w:pPr>
              <w:spacing w:after="0" w:line="240" w:lineRule="auto"/>
              <w:jc w:val="both"/>
              <w:rPr>
                <w:rFonts w:ascii="Times New Roman" w:hAnsi="Times New Roman" w:cs="Times New Roman"/>
                <w:sz w:val="20"/>
                <w:szCs w:val="20"/>
              </w:rPr>
            </w:pPr>
          </w:p>
          <w:p w14:paraId="696C354F" w14:textId="77777777" w:rsidR="00ED0C64" w:rsidRPr="00377D1C" w:rsidRDefault="00ED0C64" w:rsidP="000F05E4">
            <w:pPr>
              <w:spacing w:after="0" w:line="240" w:lineRule="auto"/>
              <w:jc w:val="both"/>
              <w:rPr>
                <w:rFonts w:ascii="Times New Roman" w:hAnsi="Times New Roman" w:cs="Times New Roman"/>
                <w:b/>
                <w:sz w:val="20"/>
                <w:szCs w:val="20"/>
              </w:rPr>
            </w:pPr>
            <w:proofErr w:type="spellStart"/>
            <w:r w:rsidRPr="00377D1C">
              <w:rPr>
                <w:rFonts w:ascii="Times New Roman" w:hAnsi="Times New Roman" w:cs="Times New Roman"/>
                <w:b/>
                <w:sz w:val="20"/>
                <w:szCs w:val="20"/>
              </w:rPr>
              <w:t>Т.в.о</w:t>
            </w:r>
            <w:proofErr w:type="spellEnd"/>
            <w:r w:rsidRPr="00377D1C">
              <w:rPr>
                <w:rFonts w:ascii="Times New Roman" w:hAnsi="Times New Roman" w:cs="Times New Roman"/>
                <w:b/>
                <w:sz w:val="20"/>
                <w:szCs w:val="20"/>
              </w:rPr>
              <w:t>. директора</w:t>
            </w:r>
            <w:r w:rsidRPr="00377D1C">
              <w:rPr>
                <w:rFonts w:ascii="Times New Roman" w:hAnsi="Times New Roman" w:cs="Times New Roman"/>
                <w:sz w:val="20"/>
                <w:szCs w:val="20"/>
              </w:rPr>
              <w:t xml:space="preserve">_______________ </w:t>
            </w:r>
            <w:r w:rsidRPr="00377D1C">
              <w:rPr>
                <w:rFonts w:ascii="Times New Roman" w:hAnsi="Times New Roman" w:cs="Times New Roman"/>
                <w:b/>
                <w:sz w:val="20"/>
                <w:szCs w:val="20"/>
              </w:rPr>
              <w:t>С.А. Степанець</w:t>
            </w:r>
          </w:p>
          <w:p w14:paraId="77460AC9"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8" w:type="dxa"/>
            <w:tcMar>
              <w:top w:w="0" w:type="dxa"/>
              <w:left w:w="28" w:type="dxa"/>
              <w:bottom w:w="0" w:type="dxa"/>
              <w:right w:w="28" w:type="dxa"/>
            </w:tcMar>
          </w:tcPr>
          <w:p w14:paraId="5518C139"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1B97974"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702" w:type="dxa"/>
            <w:tcMar>
              <w:top w:w="0" w:type="dxa"/>
              <w:left w:w="28" w:type="dxa"/>
              <w:bottom w:w="0" w:type="dxa"/>
              <w:right w:w="28" w:type="dxa"/>
            </w:tcMar>
          </w:tcPr>
          <w:p w14:paraId="33753780"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Постачальник:</w:t>
            </w:r>
          </w:p>
          <w:p w14:paraId="32DEF39B"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
                <w:bCs/>
                <w:sz w:val="20"/>
                <w:szCs w:val="20"/>
              </w:rPr>
              <w:t xml:space="preserve">___________________ </w:t>
            </w:r>
            <w:r w:rsidRPr="00377D1C">
              <w:rPr>
                <w:rFonts w:ascii="Times New Roman" w:eastAsia="Times New Roman" w:hAnsi="Times New Roman" w:cs="Times New Roman"/>
                <w:bCs/>
                <w:i/>
                <w:sz w:val="20"/>
                <w:szCs w:val="20"/>
              </w:rPr>
              <w:t>(назва контрагента)</w:t>
            </w:r>
          </w:p>
          <w:p w14:paraId="2E344D70" w14:textId="77777777" w:rsidR="00ED0C64" w:rsidRPr="00377D1C" w:rsidRDefault="00ED0C64" w:rsidP="000F05E4">
            <w:pPr>
              <w:tabs>
                <w:tab w:val="left" w:pos="1066"/>
              </w:tabs>
              <w:spacing w:after="0" w:line="240" w:lineRule="auto"/>
              <w:ind w:right="20"/>
              <w:jc w:val="both"/>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Місцезнаходження: ____________</w:t>
            </w:r>
          </w:p>
          <w:p w14:paraId="278B8A25"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Код ЄДРПОУ _________________ </w:t>
            </w:r>
          </w:p>
          <w:p w14:paraId="2F3F79B8"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ІПН _________________________</w:t>
            </w:r>
            <w:r w:rsidRPr="00377D1C">
              <w:rPr>
                <w:rFonts w:ascii="Times New Roman" w:eastAsia="Times New Roman" w:hAnsi="Times New Roman" w:cs="Times New Roman"/>
                <w:bCs/>
                <w:i/>
                <w:sz w:val="20"/>
                <w:szCs w:val="20"/>
              </w:rPr>
              <w:t>(у разі наявності);</w:t>
            </w:r>
          </w:p>
          <w:p w14:paraId="312D5E3D"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Cs/>
                <w:sz w:val="20"/>
                <w:szCs w:val="20"/>
              </w:rPr>
              <w:t xml:space="preserve">Свідоцтво платника ПДВ _____________ </w:t>
            </w:r>
            <w:r w:rsidRPr="00377D1C">
              <w:rPr>
                <w:rFonts w:ascii="Times New Roman" w:eastAsia="Times New Roman" w:hAnsi="Times New Roman" w:cs="Times New Roman"/>
                <w:bCs/>
                <w:i/>
                <w:sz w:val="20"/>
                <w:szCs w:val="20"/>
              </w:rPr>
              <w:t>(у разі наявності);</w:t>
            </w:r>
          </w:p>
          <w:p w14:paraId="34850E32"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р/р _____________ в ______________________,</w:t>
            </w:r>
          </w:p>
          <w:p w14:paraId="6F7E6B4E"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МФО </w:t>
            </w:r>
            <w:r w:rsidRPr="00377D1C">
              <w:rPr>
                <w:rFonts w:ascii="Times New Roman" w:eastAsia="Times New Roman" w:hAnsi="Times New Roman" w:cs="Times New Roman"/>
                <w:sz w:val="20"/>
                <w:szCs w:val="20"/>
              </w:rPr>
              <w:t>__________</w:t>
            </w:r>
          </w:p>
          <w:p w14:paraId="5FE772B0"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телефон/факс _____________________</w:t>
            </w:r>
          </w:p>
          <w:p w14:paraId="4D27C4BF"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9B3A211"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B5D0F03"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C15BFB4"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9683F84"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F59B712"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FD0FACB"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F31FBA3"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B8F7767" w14:textId="77777777" w:rsidR="00ED0C64"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9E4866E" w14:textId="77777777" w:rsidR="00ED0C64"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F0605E7"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51D1D85"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Посада_________________ /____________/</w:t>
            </w:r>
          </w:p>
          <w:p w14:paraId="790276C4" w14:textId="77777777" w:rsidR="00ED0C64" w:rsidRPr="00377D1C" w:rsidRDefault="00ED0C64" w:rsidP="000F05E4">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М.П.</w:t>
            </w:r>
          </w:p>
        </w:tc>
      </w:tr>
    </w:tbl>
    <w:p w14:paraId="217F5257" w14:textId="77777777" w:rsidR="00ED0C64" w:rsidRDefault="00ED0C64" w:rsidP="00ED0C64">
      <w:pPr>
        <w:suppressAutoHyphens/>
        <w:autoSpaceDN w:val="0"/>
        <w:spacing w:after="0" w:line="240" w:lineRule="auto"/>
        <w:jc w:val="center"/>
        <w:textAlignment w:val="baseline"/>
        <w:rPr>
          <w:rFonts w:ascii="Times New Roman" w:eastAsia="Times New Roman" w:hAnsi="Times New Roman" w:cs="Times New Roman"/>
          <w:b/>
          <w:kern w:val="3"/>
        </w:rPr>
      </w:pPr>
      <w:r>
        <w:rPr>
          <w:rFonts w:ascii="Times New Roman" w:eastAsia="Times New Roman" w:hAnsi="Times New Roman" w:cs="Times New Roman"/>
          <w:b/>
          <w:kern w:val="3"/>
        </w:rPr>
        <w:br w:type="page"/>
      </w:r>
    </w:p>
    <w:p w14:paraId="2C86A102" w14:textId="77777777" w:rsidR="00ED0C64" w:rsidRPr="002F0FC3" w:rsidRDefault="00ED0C64" w:rsidP="00ED0C64">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lastRenderedPageBreak/>
        <w:t>Додаток№ 3</w:t>
      </w:r>
    </w:p>
    <w:p w14:paraId="43DB958E" w14:textId="77777777" w:rsidR="00ED0C64" w:rsidRPr="002F0FC3" w:rsidRDefault="00ED0C64" w:rsidP="00ED0C64">
      <w:pPr>
        <w:suppressAutoHyphens/>
        <w:autoSpaceDN w:val="0"/>
        <w:spacing w:after="0" w:line="240" w:lineRule="auto"/>
        <w:ind w:left="6372" w:firstLine="35"/>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t>До Договору ____________</w:t>
      </w:r>
    </w:p>
    <w:p w14:paraId="5A053B88" w14:textId="77777777" w:rsidR="00ED0C64" w:rsidRPr="002F0FC3" w:rsidRDefault="00ED0C64" w:rsidP="00ED0C64">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t>від «____»_________2024р.</w:t>
      </w:r>
    </w:p>
    <w:p w14:paraId="15C9AD2C" w14:textId="77777777" w:rsidR="00ED0C64" w:rsidRPr="002F0FC3" w:rsidRDefault="00ED0C64" w:rsidP="00ED0C64">
      <w:pPr>
        <w:suppressAutoHyphens/>
        <w:autoSpaceDN w:val="0"/>
        <w:spacing w:after="0" w:line="240" w:lineRule="auto"/>
        <w:jc w:val="right"/>
        <w:textAlignment w:val="baseline"/>
        <w:rPr>
          <w:rFonts w:ascii="Times New Roman" w:eastAsia="Times New Roman" w:hAnsi="Times New Roman" w:cs="Times New Roman"/>
          <w:bCs/>
          <w:kern w:val="3"/>
        </w:rPr>
      </w:pPr>
    </w:p>
    <w:p w14:paraId="75051F83"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rPr>
      </w:pPr>
      <w:r w:rsidRPr="00766A37">
        <w:rPr>
          <w:rFonts w:ascii="Times New Roman" w:eastAsia="Times New Roman" w:hAnsi="Times New Roman" w:cs="Times New Roman"/>
          <w:b/>
          <w:spacing w:val="10"/>
          <w:kern w:val="3"/>
        </w:rPr>
        <w:t>Порядок приймання-передачі Товару, гарантійні зобов’язання</w:t>
      </w:r>
    </w:p>
    <w:p w14:paraId="6096DD13"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16ABFEBE" w14:textId="77777777" w:rsidR="00ED0C64" w:rsidRPr="00766A37" w:rsidRDefault="00ED0C64" w:rsidP="00ED0C64">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5F587485"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1.1.</w:t>
      </w:r>
      <w:r>
        <w:rPr>
          <w:rFonts w:ascii="Times New Roman" w:hAnsi="Times New Roman" w:cs="Times New Roman"/>
          <w:kern w:val="3"/>
        </w:rPr>
        <w:t xml:space="preserve"> </w:t>
      </w:r>
      <w:r w:rsidRPr="00766A37">
        <w:rPr>
          <w:rFonts w:ascii="Times New Roman" w:hAnsi="Times New Roman" w:cs="Times New Roman"/>
          <w:kern w:val="3"/>
        </w:rPr>
        <w:t>Датою поставки Товару за Договором вважається відповідна дата підписання Сторонами накладної на фактично поставлений Товар.</w:t>
      </w:r>
    </w:p>
    <w:p w14:paraId="5F7B06AE"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1.2.</w:t>
      </w:r>
      <w:r>
        <w:rPr>
          <w:rFonts w:ascii="Times New Roman" w:hAnsi="Times New Roman" w:cs="Times New Roman"/>
          <w:kern w:val="3"/>
        </w:rPr>
        <w:t xml:space="preserve"> </w:t>
      </w:r>
      <w:r w:rsidRPr="00766A37">
        <w:rPr>
          <w:rFonts w:ascii="Times New Roman" w:hAnsi="Times New Roman" w:cs="Times New Roman"/>
          <w:kern w:val="3"/>
        </w:rPr>
        <w:t>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14:paraId="0DBC1E6D" w14:textId="77777777" w:rsidR="00ED0C64" w:rsidRPr="004A211D"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1.3.</w:t>
      </w:r>
      <w:r>
        <w:rPr>
          <w:rFonts w:ascii="Times New Roman" w:hAnsi="Times New Roman" w:cs="Times New Roman"/>
          <w:kern w:val="3"/>
        </w:rPr>
        <w:t xml:space="preserve"> </w:t>
      </w:r>
      <w:r w:rsidRPr="00766A37">
        <w:rPr>
          <w:rFonts w:ascii="Times New Roman" w:hAnsi="Times New Roman" w:cs="Times New Roman"/>
          <w:kern w:val="3"/>
        </w:rPr>
        <w:t xml:space="preserve">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w:t>
      </w:r>
      <w:r w:rsidRPr="004A211D">
        <w:rPr>
          <w:rFonts w:ascii="Times New Roman" w:hAnsi="Times New Roman" w:cs="Times New Roman"/>
          <w:kern w:val="3"/>
        </w:rPr>
        <w:t>електронного або іншого засобу зв’язку.</w:t>
      </w:r>
    </w:p>
    <w:p w14:paraId="04E7ED94" w14:textId="77777777" w:rsidR="00ED0C64" w:rsidRDefault="00ED0C64" w:rsidP="00ED0C64">
      <w:pPr>
        <w:widowControl w:val="0"/>
        <w:suppressAutoHyphens/>
        <w:autoSpaceDN w:val="0"/>
        <w:spacing w:after="0" w:line="240" w:lineRule="auto"/>
        <w:jc w:val="both"/>
        <w:textAlignment w:val="baseline"/>
        <w:rPr>
          <w:rFonts w:ascii="Times New Roman" w:eastAsia="Times New Roman" w:hAnsi="Times New Roman" w:cs="Times New Roman"/>
          <w:kern w:val="3"/>
        </w:rPr>
      </w:pPr>
      <w:r w:rsidRPr="004A211D">
        <w:rPr>
          <w:rFonts w:ascii="Times New Roman" w:hAnsi="Times New Roman" w:cs="Times New Roman"/>
          <w:kern w:val="3"/>
        </w:rPr>
        <w:t>1.4.</w:t>
      </w:r>
      <w:r>
        <w:rPr>
          <w:rFonts w:ascii="Times New Roman" w:hAnsi="Times New Roman" w:cs="Times New Roman"/>
          <w:kern w:val="3"/>
        </w:rPr>
        <w:t xml:space="preserve"> </w:t>
      </w:r>
      <w:r w:rsidRPr="004A211D">
        <w:rPr>
          <w:rFonts w:ascii="Times New Roman" w:eastAsia="Times New Roman" w:hAnsi="Times New Roman" w:cs="Times New Roman"/>
          <w:kern w:val="3"/>
        </w:rPr>
        <w:t>Передача-приймання Товару відбувається на складі Покупця</w:t>
      </w:r>
      <w:r>
        <w:rPr>
          <w:rFonts w:ascii="Times New Roman" w:eastAsia="Times New Roman" w:hAnsi="Times New Roman" w:cs="Times New Roman"/>
          <w:kern w:val="3"/>
        </w:rPr>
        <w:t xml:space="preserve"> за </w:t>
      </w:r>
      <w:proofErr w:type="spellStart"/>
      <w:r w:rsidRPr="007C185D">
        <w:rPr>
          <w:rFonts w:ascii="Times New Roman" w:eastAsia="Times New Roman" w:hAnsi="Times New Roman" w:cs="Times New Roman"/>
          <w:kern w:val="3"/>
        </w:rPr>
        <w:t>адресою</w:t>
      </w:r>
      <w:proofErr w:type="spellEnd"/>
      <w:r w:rsidRPr="007C185D">
        <w:rPr>
          <w:rFonts w:ascii="Times New Roman" w:eastAsia="Times New Roman" w:hAnsi="Times New Roman" w:cs="Times New Roman"/>
          <w:kern w:val="3"/>
        </w:rPr>
        <w:t>: 03134,</w:t>
      </w:r>
      <w:r>
        <w:rPr>
          <w:rFonts w:ascii="Times New Roman" w:eastAsia="Times New Roman" w:hAnsi="Times New Roman" w:cs="Times New Roman"/>
          <w:kern w:val="3"/>
        </w:rPr>
        <w:t xml:space="preserve"> Україна </w:t>
      </w:r>
      <w:r w:rsidRPr="007C185D">
        <w:rPr>
          <w:rFonts w:ascii="Times New Roman" w:eastAsia="Times New Roman" w:hAnsi="Times New Roman" w:cs="Times New Roman"/>
          <w:kern w:val="3"/>
        </w:rPr>
        <w:t>м. Київ, пр</w:t>
      </w:r>
      <w:r>
        <w:rPr>
          <w:rFonts w:ascii="Times New Roman" w:eastAsia="Times New Roman" w:hAnsi="Times New Roman" w:cs="Times New Roman"/>
          <w:kern w:val="3"/>
        </w:rPr>
        <w:t xml:space="preserve">оспект </w:t>
      </w:r>
      <w:r w:rsidRPr="007C185D">
        <w:rPr>
          <w:rFonts w:ascii="Times New Roman" w:eastAsia="Times New Roman" w:hAnsi="Times New Roman" w:cs="Times New Roman"/>
          <w:kern w:val="3"/>
        </w:rPr>
        <w:t xml:space="preserve"> Академіка Корольова,7. </w:t>
      </w:r>
    </w:p>
    <w:p w14:paraId="50920029"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C185D">
        <w:rPr>
          <w:rFonts w:ascii="Times New Roman" w:hAnsi="Times New Roman" w:cs="Times New Roman"/>
          <w:kern w:val="3"/>
        </w:rPr>
        <w:t>1.4.1.</w:t>
      </w:r>
      <w:r>
        <w:rPr>
          <w:rFonts w:ascii="Times New Roman" w:hAnsi="Times New Roman" w:cs="Times New Roman"/>
          <w:kern w:val="3"/>
        </w:rPr>
        <w:t xml:space="preserve"> </w:t>
      </w:r>
      <w:r w:rsidRPr="007C185D">
        <w:rPr>
          <w:rFonts w:ascii="Times New Roman" w:hAnsi="Times New Roman" w:cs="Times New Roman"/>
          <w:kern w:val="3"/>
        </w:rPr>
        <w:t>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w:t>
      </w:r>
      <w:r w:rsidRPr="00766A37">
        <w:rPr>
          <w:rFonts w:ascii="Times New Roman" w:hAnsi="Times New Roman" w:cs="Times New Roman"/>
          <w:kern w:val="3"/>
        </w:rPr>
        <w:t xml:space="preserve"> накладну на Товар. </w:t>
      </w:r>
    </w:p>
    <w:p w14:paraId="0C1D03FB"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1.4.2.</w:t>
      </w:r>
      <w:r>
        <w:rPr>
          <w:rFonts w:ascii="Times New Roman" w:hAnsi="Times New Roman" w:cs="Times New Roman"/>
          <w:kern w:val="3"/>
        </w:rPr>
        <w:t xml:space="preserve"> </w:t>
      </w:r>
      <w:r w:rsidRPr="00766A37">
        <w:rPr>
          <w:rFonts w:ascii="Times New Roman" w:hAnsi="Times New Roman" w:cs="Times New Roman"/>
          <w:kern w:val="3"/>
        </w:rPr>
        <w:t>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14:paraId="502E7AEA"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1.5.</w:t>
      </w:r>
      <w:r>
        <w:rPr>
          <w:rFonts w:ascii="Times New Roman" w:hAnsi="Times New Roman" w:cs="Times New Roman"/>
          <w:kern w:val="3"/>
        </w:rPr>
        <w:t xml:space="preserve"> </w:t>
      </w:r>
      <w:r w:rsidRPr="00766A37">
        <w:rPr>
          <w:rFonts w:ascii="Times New Roman" w:hAnsi="Times New Roman" w:cs="Times New Roman"/>
          <w:kern w:val="3"/>
        </w:rPr>
        <w:t>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14:paraId="222E4ED5"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1.6.</w:t>
      </w:r>
      <w:r>
        <w:rPr>
          <w:rFonts w:ascii="Times New Roman" w:hAnsi="Times New Roman" w:cs="Times New Roman"/>
          <w:kern w:val="3"/>
        </w:rPr>
        <w:t xml:space="preserve"> </w:t>
      </w:r>
      <w:r w:rsidRPr="00766A37">
        <w:rPr>
          <w:rFonts w:ascii="Times New Roman" w:hAnsi="Times New Roman" w:cs="Times New Roman"/>
          <w:kern w:val="3"/>
        </w:rPr>
        <w:t>Ризики випадков</w:t>
      </w:r>
      <w:r>
        <w:rPr>
          <w:rFonts w:ascii="Times New Roman" w:hAnsi="Times New Roman" w:cs="Times New Roman"/>
          <w:kern w:val="3"/>
        </w:rPr>
        <w:t>ого</w:t>
      </w:r>
      <w:r w:rsidRPr="00766A37">
        <w:rPr>
          <w:rFonts w:ascii="Times New Roman" w:hAnsi="Times New Roman" w:cs="Times New Roman"/>
          <w:kern w:val="3"/>
        </w:rPr>
        <w:t xml:space="preserve"> з</w:t>
      </w:r>
      <w:r>
        <w:rPr>
          <w:rFonts w:ascii="Times New Roman" w:hAnsi="Times New Roman" w:cs="Times New Roman"/>
          <w:kern w:val="3"/>
        </w:rPr>
        <w:t>нищення</w:t>
      </w:r>
      <w:r w:rsidRPr="00766A37">
        <w:rPr>
          <w:rFonts w:ascii="Times New Roman" w:hAnsi="Times New Roman" w:cs="Times New Roman"/>
          <w:kern w:val="3"/>
        </w:rPr>
        <w:t>,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14:paraId="65930377"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Pr>
          <w:rFonts w:ascii="Times New Roman" w:hAnsi="Times New Roman" w:cs="Times New Roman"/>
          <w:kern w:val="3"/>
        </w:rPr>
        <w:t>1.7</w:t>
      </w:r>
      <w:r w:rsidRPr="00766A37">
        <w:rPr>
          <w:rFonts w:ascii="Times New Roman" w:hAnsi="Times New Roman" w:cs="Times New Roman"/>
          <w:kern w:val="3"/>
        </w:rPr>
        <w:t>.</w:t>
      </w:r>
      <w:r>
        <w:rPr>
          <w:rFonts w:ascii="Times New Roman" w:hAnsi="Times New Roman" w:cs="Times New Roman"/>
          <w:kern w:val="3"/>
        </w:rPr>
        <w:t xml:space="preserve"> </w:t>
      </w:r>
      <w:r w:rsidRPr="00766A37">
        <w:rPr>
          <w:rFonts w:ascii="Times New Roman" w:hAnsi="Times New Roman" w:cs="Times New Roman"/>
          <w:kern w:val="3"/>
        </w:rPr>
        <w:t>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14:paraId="53F8CE03" w14:textId="77777777" w:rsidR="00ED0C64" w:rsidRPr="00F405CC"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Pr>
          <w:rFonts w:ascii="Times New Roman" w:hAnsi="Times New Roman" w:cs="Times New Roman"/>
          <w:kern w:val="3"/>
        </w:rPr>
        <w:t>1</w:t>
      </w:r>
      <w:r w:rsidRPr="002F0FC3">
        <w:rPr>
          <w:rFonts w:ascii="Times New Roman" w:hAnsi="Times New Roman" w:cs="Times New Roman"/>
          <w:kern w:val="3"/>
        </w:rPr>
        <w:t>.8.</w:t>
      </w:r>
      <w:r>
        <w:rPr>
          <w:rFonts w:ascii="Times New Roman" w:hAnsi="Times New Roman" w:cs="Times New Roman"/>
          <w:kern w:val="3"/>
        </w:rPr>
        <w:t xml:space="preserve"> </w:t>
      </w:r>
      <w:r w:rsidRPr="00F405CC">
        <w:rPr>
          <w:rFonts w:ascii="Times New Roman" w:hAnsi="Times New Roman" w:cs="Times New Roman"/>
          <w:kern w:val="3"/>
        </w:rPr>
        <w:t>Товар поставляється з такими документами:</w:t>
      </w:r>
    </w:p>
    <w:p w14:paraId="0B042482" w14:textId="77777777" w:rsidR="00ED0C64" w:rsidRPr="00F405CC" w:rsidRDefault="00ED0C64" w:rsidP="00ED0C64">
      <w:pPr>
        <w:pStyle w:val="a8"/>
        <w:widowControl w:val="0"/>
        <w:numPr>
          <w:ilvl w:val="0"/>
          <w:numId w:val="14"/>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видаткова накладна на Товар;</w:t>
      </w:r>
    </w:p>
    <w:p w14:paraId="38F9336B" w14:textId="77777777" w:rsidR="00ED0C64" w:rsidRPr="00F405CC" w:rsidRDefault="00ED0C64" w:rsidP="00ED0C64">
      <w:pPr>
        <w:pStyle w:val="a8"/>
        <w:widowControl w:val="0"/>
        <w:numPr>
          <w:ilvl w:val="0"/>
          <w:numId w:val="14"/>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товарно-транспортна накладна на Товар;</w:t>
      </w:r>
    </w:p>
    <w:p w14:paraId="4B365F72" w14:textId="77777777" w:rsidR="00ED0C64" w:rsidRPr="00F405CC" w:rsidRDefault="00ED0C64" w:rsidP="00ED0C64">
      <w:pPr>
        <w:pStyle w:val="a8"/>
        <w:widowControl w:val="0"/>
        <w:numPr>
          <w:ilvl w:val="0"/>
          <w:numId w:val="14"/>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14:paraId="7FF86E81" w14:textId="77777777" w:rsidR="00ED0C64" w:rsidRPr="00766A37" w:rsidRDefault="00ED0C64" w:rsidP="00ED0C64">
      <w:pPr>
        <w:widowControl w:val="0"/>
        <w:suppressAutoHyphens/>
        <w:autoSpaceDN w:val="0"/>
        <w:spacing w:after="0" w:line="240" w:lineRule="auto"/>
        <w:jc w:val="center"/>
        <w:textAlignment w:val="baseline"/>
        <w:rPr>
          <w:rFonts w:ascii="Times New Roman" w:hAnsi="Times New Roman" w:cs="Times New Roman"/>
          <w:b/>
          <w:i/>
          <w:kern w:val="3"/>
        </w:rPr>
      </w:pPr>
      <w:r w:rsidRPr="00766A37">
        <w:rPr>
          <w:rFonts w:ascii="Times New Roman" w:hAnsi="Times New Roman" w:cs="Times New Roman"/>
          <w:b/>
          <w:i/>
          <w:kern w:val="3"/>
        </w:rPr>
        <w:t>Гарантійні зобов’язання</w:t>
      </w:r>
    </w:p>
    <w:p w14:paraId="78B43FC0"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2.1.</w:t>
      </w:r>
      <w:r>
        <w:rPr>
          <w:rFonts w:ascii="Times New Roman" w:hAnsi="Times New Roman" w:cs="Times New Roman"/>
          <w:kern w:val="3"/>
        </w:rPr>
        <w:t xml:space="preserve"> </w:t>
      </w:r>
      <w:r w:rsidRPr="00766A37">
        <w:rPr>
          <w:rFonts w:ascii="Times New Roman" w:hAnsi="Times New Roman" w:cs="Times New Roman"/>
          <w:kern w:val="3"/>
        </w:rPr>
        <w:t>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14:paraId="35FE9060"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2.2.</w:t>
      </w:r>
      <w:r>
        <w:rPr>
          <w:rFonts w:ascii="Times New Roman" w:hAnsi="Times New Roman" w:cs="Times New Roman"/>
          <w:kern w:val="3"/>
        </w:rPr>
        <w:t xml:space="preserve"> </w:t>
      </w:r>
      <w:r w:rsidRPr="00766A37">
        <w:rPr>
          <w:rFonts w:ascii="Times New Roman" w:hAnsi="Times New Roman" w:cs="Times New Roman"/>
          <w:kern w:val="3"/>
        </w:rPr>
        <w:t>Строк виправлення дефектів – 5 (п’ять) календарних днів.</w:t>
      </w:r>
    </w:p>
    <w:p w14:paraId="01F594CF"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2.3.</w:t>
      </w:r>
      <w:r>
        <w:rPr>
          <w:rFonts w:ascii="Times New Roman" w:hAnsi="Times New Roman" w:cs="Times New Roman"/>
          <w:kern w:val="3"/>
        </w:rPr>
        <w:t xml:space="preserve"> </w:t>
      </w:r>
      <w:r w:rsidRPr="00766A37">
        <w:rPr>
          <w:rFonts w:ascii="Times New Roman" w:hAnsi="Times New Roman" w:cs="Times New Roman"/>
          <w:kern w:val="3"/>
        </w:rPr>
        <w:t>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14:paraId="455A8C2F"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 xml:space="preserve">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w:t>
      </w:r>
      <w:r w:rsidRPr="00766A37">
        <w:rPr>
          <w:rFonts w:ascii="Times New Roman" w:hAnsi="Times New Roman" w:cs="Times New Roman"/>
          <w:kern w:val="3"/>
        </w:rPr>
        <w:lastRenderedPageBreak/>
        <w:t>поставку або заміну неякісного Товару протягом 5 (п’яти) календарних днів з дати отримання претензій від Покупця.</w:t>
      </w:r>
    </w:p>
    <w:p w14:paraId="3DC0CFC0"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2.5.</w:t>
      </w:r>
      <w:r>
        <w:rPr>
          <w:rFonts w:ascii="Times New Roman" w:hAnsi="Times New Roman" w:cs="Times New Roman"/>
          <w:kern w:val="3"/>
        </w:rPr>
        <w:t xml:space="preserve"> </w:t>
      </w:r>
      <w:r w:rsidRPr="00766A37">
        <w:rPr>
          <w:rFonts w:ascii="Times New Roman" w:hAnsi="Times New Roman" w:cs="Times New Roman"/>
          <w:kern w:val="3"/>
        </w:rPr>
        <w:t>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28EEE014"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2.6.</w:t>
      </w:r>
      <w:r>
        <w:rPr>
          <w:rFonts w:ascii="Times New Roman" w:hAnsi="Times New Roman" w:cs="Times New Roman"/>
          <w:kern w:val="3"/>
        </w:rPr>
        <w:t xml:space="preserve"> </w:t>
      </w:r>
      <w:r w:rsidRPr="00766A37">
        <w:rPr>
          <w:rFonts w:ascii="Times New Roman" w:hAnsi="Times New Roman" w:cs="Times New Roman"/>
          <w:kern w:val="3"/>
        </w:rPr>
        <w:t>Термін гарантії Товару, що замінений, починається з моменту підписання Сторонами накладної на замінений Товар.</w:t>
      </w:r>
    </w:p>
    <w:p w14:paraId="6F17253F"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2.7.</w:t>
      </w:r>
      <w:r>
        <w:rPr>
          <w:rFonts w:ascii="Times New Roman" w:hAnsi="Times New Roman" w:cs="Times New Roman"/>
          <w:kern w:val="3"/>
        </w:rPr>
        <w:t xml:space="preserve"> </w:t>
      </w:r>
      <w:r w:rsidRPr="00766A37">
        <w:rPr>
          <w:rFonts w:ascii="Times New Roman" w:hAnsi="Times New Roman" w:cs="Times New Roman"/>
          <w:kern w:val="3"/>
        </w:rPr>
        <w:t>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65FCD4C0"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2.8.</w:t>
      </w:r>
      <w:r>
        <w:rPr>
          <w:rFonts w:ascii="Times New Roman" w:hAnsi="Times New Roman" w:cs="Times New Roman"/>
          <w:kern w:val="3"/>
        </w:rPr>
        <w:t xml:space="preserve"> </w:t>
      </w:r>
      <w:r w:rsidRPr="00766A37">
        <w:rPr>
          <w:rFonts w:ascii="Times New Roman" w:hAnsi="Times New Roman" w:cs="Times New Roman"/>
          <w:kern w:val="3"/>
        </w:rPr>
        <w:t>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14:paraId="2F7AB520" w14:textId="77777777" w:rsidR="00ED0C64"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p>
    <w:p w14:paraId="11834B45" w14:textId="77777777" w:rsidR="00ED0C64" w:rsidRPr="00B324ED" w:rsidRDefault="00ED0C64" w:rsidP="00ED0C64">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74EB43D8" w14:textId="77777777" w:rsidR="00ED0C64" w:rsidRPr="00766A37" w:rsidRDefault="00ED0C64" w:rsidP="00ED0C64">
      <w:pPr>
        <w:widowControl w:val="0"/>
        <w:suppressAutoHyphens/>
        <w:autoSpaceDN w:val="0"/>
        <w:spacing w:after="0" w:line="240" w:lineRule="auto"/>
        <w:jc w:val="both"/>
        <w:textAlignment w:val="baseline"/>
        <w:rPr>
          <w:rFonts w:ascii="Times New Roman" w:hAnsi="Times New Roman" w:cs="Times New Roman"/>
          <w:kern w:val="3"/>
        </w:rPr>
      </w:pPr>
    </w:p>
    <w:p w14:paraId="0096B500" w14:textId="77777777" w:rsidR="00ED0C64" w:rsidRPr="00766A37" w:rsidRDefault="00ED0C64" w:rsidP="00ED0C64">
      <w:pPr>
        <w:spacing w:after="0" w:line="240" w:lineRule="auto"/>
        <w:rPr>
          <w:rFonts w:ascii="Times New Roman" w:hAnsi="Times New Roman" w:cs="Times New Roman"/>
        </w:rPr>
      </w:pPr>
    </w:p>
    <w:tbl>
      <w:tblPr>
        <w:tblW w:w="9899" w:type="dxa"/>
        <w:tblLayout w:type="fixed"/>
        <w:tblCellMar>
          <w:left w:w="10" w:type="dxa"/>
          <w:right w:w="10" w:type="dxa"/>
        </w:tblCellMar>
        <w:tblLook w:val="04A0" w:firstRow="1" w:lastRow="0" w:firstColumn="1" w:lastColumn="0" w:noHBand="0" w:noVBand="1"/>
      </w:tblPr>
      <w:tblGrid>
        <w:gridCol w:w="4843"/>
        <w:gridCol w:w="162"/>
        <w:gridCol w:w="4894"/>
      </w:tblGrid>
      <w:tr w:rsidR="00ED0C64" w:rsidRPr="00377D1C" w14:paraId="7DCE7919" w14:textId="77777777" w:rsidTr="000F05E4">
        <w:trPr>
          <w:trHeight w:val="4894"/>
        </w:trPr>
        <w:tc>
          <w:tcPr>
            <w:tcW w:w="4843" w:type="dxa"/>
            <w:tcMar>
              <w:top w:w="0" w:type="dxa"/>
              <w:left w:w="28" w:type="dxa"/>
              <w:bottom w:w="0" w:type="dxa"/>
              <w:right w:w="28" w:type="dxa"/>
            </w:tcMar>
          </w:tcPr>
          <w:p w14:paraId="30AA7A79"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Покупець:</w:t>
            </w:r>
          </w:p>
          <w:p w14:paraId="172933A6"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377D1C">
              <w:rPr>
                <w:rFonts w:ascii="Times New Roman" w:eastAsiaTheme="minorHAnsi" w:hAnsi="Times New Roman" w:cs="Times New Roman"/>
                <w:b/>
                <w:bCs/>
                <w:sz w:val="20"/>
                <w:szCs w:val="20"/>
                <w:lang w:val="ru-RU"/>
              </w:rPr>
              <w:t>КП «КИЇВПАСТРАНС»</w:t>
            </w:r>
          </w:p>
          <w:p w14:paraId="22AF356B"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377D1C">
              <w:rPr>
                <w:rFonts w:ascii="Times New Roman" w:eastAsiaTheme="minorHAnsi" w:hAnsi="Times New Roman" w:cs="Times New Roman"/>
                <w:bCs/>
                <w:sz w:val="20"/>
                <w:szCs w:val="20"/>
                <w:lang w:val="ru-RU"/>
              </w:rPr>
              <w:t>Місцезнаходження</w:t>
            </w:r>
            <w:proofErr w:type="spellEnd"/>
            <w:r w:rsidRPr="00377D1C">
              <w:rPr>
                <w:rFonts w:ascii="Times New Roman" w:eastAsiaTheme="minorHAnsi" w:hAnsi="Times New Roman" w:cs="Times New Roman"/>
                <w:bCs/>
                <w:sz w:val="20"/>
                <w:szCs w:val="20"/>
                <w:lang w:val="ru-RU"/>
              </w:rPr>
              <w:t>:</w:t>
            </w:r>
          </w:p>
          <w:p w14:paraId="36A11E5B"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 xml:space="preserve">04070, </w:t>
            </w:r>
            <w:proofErr w:type="spellStart"/>
            <w:r w:rsidRPr="00377D1C">
              <w:rPr>
                <w:rFonts w:ascii="Times New Roman" w:eastAsiaTheme="minorHAnsi" w:hAnsi="Times New Roman" w:cs="Times New Roman"/>
                <w:bCs/>
                <w:sz w:val="20"/>
                <w:szCs w:val="20"/>
                <w:lang w:val="ru-RU"/>
              </w:rPr>
              <w:t>Україна</w:t>
            </w:r>
            <w:proofErr w:type="spellEnd"/>
            <w:r w:rsidRPr="00377D1C">
              <w:rPr>
                <w:rFonts w:ascii="Times New Roman" w:eastAsiaTheme="minorHAnsi" w:hAnsi="Times New Roman" w:cs="Times New Roman"/>
                <w:bCs/>
                <w:sz w:val="20"/>
                <w:szCs w:val="20"/>
                <w:lang w:val="ru-RU"/>
              </w:rPr>
              <w:t xml:space="preserve">, м. </w:t>
            </w:r>
            <w:proofErr w:type="spellStart"/>
            <w:r w:rsidRPr="00377D1C">
              <w:rPr>
                <w:rFonts w:ascii="Times New Roman" w:eastAsiaTheme="minorHAnsi" w:hAnsi="Times New Roman" w:cs="Times New Roman"/>
                <w:bCs/>
                <w:sz w:val="20"/>
                <w:szCs w:val="20"/>
                <w:lang w:val="ru-RU"/>
              </w:rPr>
              <w:t>Київ</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Набережне</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шосе</w:t>
            </w:r>
            <w:proofErr w:type="spellEnd"/>
            <w:r w:rsidRPr="00377D1C">
              <w:rPr>
                <w:rFonts w:ascii="Times New Roman" w:eastAsiaTheme="minorHAnsi" w:hAnsi="Times New Roman" w:cs="Times New Roman"/>
                <w:bCs/>
                <w:sz w:val="20"/>
                <w:szCs w:val="20"/>
                <w:lang w:val="ru-RU"/>
              </w:rPr>
              <w:t>, 2</w:t>
            </w:r>
          </w:p>
          <w:p w14:paraId="5E164809"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Код ЄДРПОУ 31725604</w:t>
            </w:r>
          </w:p>
          <w:p w14:paraId="17D661A1" w14:textId="77777777" w:rsidR="00ED0C64" w:rsidRPr="00377D1C" w:rsidRDefault="00ED0C64" w:rsidP="000F05E4">
            <w:pPr>
              <w:spacing w:after="0" w:line="240" w:lineRule="auto"/>
              <w:rPr>
                <w:rFonts w:ascii="Times New Roman" w:hAnsi="Times New Roman" w:cs="Times New Roman"/>
                <w:b/>
                <w:bCs/>
                <w:sz w:val="20"/>
                <w:szCs w:val="20"/>
              </w:rPr>
            </w:pPr>
            <w:r w:rsidRPr="00377D1C">
              <w:rPr>
                <w:rFonts w:ascii="Times New Roman" w:hAnsi="Times New Roman" w:cs="Times New Roman"/>
                <w:b/>
                <w:bCs/>
                <w:sz w:val="20"/>
                <w:szCs w:val="20"/>
              </w:rPr>
              <w:t>Філія КП «КИЇВПАСТРАНС» «Трамвайне ремонтно-експлуатаційне депо ім. Шевченка</w:t>
            </w:r>
          </w:p>
          <w:p w14:paraId="166C2798"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 філії – 0006 </w:t>
            </w:r>
          </w:p>
          <w:p w14:paraId="4E37BE58"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Місцезнаходження: </w:t>
            </w:r>
          </w:p>
          <w:p w14:paraId="4B8E24CA"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03134, Україна, м. Київ, </w:t>
            </w:r>
            <w:r w:rsidRPr="00377D1C">
              <w:rPr>
                <w:rFonts w:ascii="Times New Roman" w:eastAsia="Times New Roman" w:hAnsi="Times New Roman" w:cs="Times New Roman"/>
                <w:kern w:val="3"/>
                <w:sz w:val="20"/>
                <w:szCs w:val="20"/>
              </w:rPr>
              <w:t>проспект Академіка Корольова</w:t>
            </w:r>
            <w:r w:rsidRPr="00377D1C">
              <w:rPr>
                <w:rFonts w:ascii="Times New Roman" w:eastAsiaTheme="minorHAnsi" w:hAnsi="Times New Roman" w:cs="Times New Roman"/>
                <w:bCs/>
                <w:sz w:val="20"/>
                <w:szCs w:val="20"/>
              </w:rPr>
              <w:t>, 7</w:t>
            </w:r>
          </w:p>
          <w:p w14:paraId="272625A9"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Код ЄДРПОУ 03328793</w:t>
            </w:r>
          </w:p>
          <w:p w14:paraId="7D7F9AC9"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ІПН 317256026560</w:t>
            </w:r>
          </w:p>
          <w:p w14:paraId="2361FB6B"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IBAN UA533226690000026004300245229 у ТВБВ</w:t>
            </w:r>
          </w:p>
          <w:p w14:paraId="00F70F04"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2107C972" w14:textId="77777777" w:rsidR="00ED0C64" w:rsidRPr="00377D1C" w:rsidRDefault="00ED0C64" w:rsidP="000F05E4">
            <w:pPr>
              <w:widowControl w:val="0"/>
              <w:suppressAutoHyphens/>
              <w:autoSpaceDN w:val="0"/>
              <w:spacing w:after="0" w:line="240" w:lineRule="auto"/>
              <w:jc w:val="both"/>
              <w:textAlignment w:val="baseline"/>
              <w:rPr>
                <w:rFonts w:ascii="Times New Roman" w:hAnsi="Times New Roman" w:cs="Times New Roman"/>
                <w:sz w:val="20"/>
                <w:szCs w:val="20"/>
              </w:rPr>
            </w:pPr>
            <w:r w:rsidRPr="00377D1C">
              <w:rPr>
                <w:rFonts w:ascii="Times New Roman" w:hAnsi="Times New Roman" w:cs="Times New Roman"/>
                <w:sz w:val="20"/>
                <w:szCs w:val="20"/>
              </w:rPr>
              <w:t xml:space="preserve">IBAN:UA393204780000026005924898577 </w:t>
            </w:r>
          </w:p>
          <w:p w14:paraId="42C7EEB6" w14:textId="77777777" w:rsidR="00ED0C64" w:rsidRPr="00377D1C" w:rsidRDefault="00ED0C64" w:rsidP="000F05E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377D1C">
              <w:rPr>
                <w:rFonts w:ascii="Times New Roman" w:hAnsi="Times New Roman" w:cs="Times New Roman"/>
                <w:sz w:val="20"/>
                <w:szCs w:val="20"/>
              </w:rPr>
              <w:t>у АБ «</w:t>
            </w:r>
            <w:proofErr w:type="spellStart"/>
            <w:r w:rsidRPr="00377D1C">
              <w:rPr>
                <w:rFonts w:ascii="Times New Roman" w:hAnsi="Times New Roman" w:cs="Times New Roman"/>
                <w:sz w:val="20"/>
                <w:szCs w:val="20"/>
              </w:rPr>
              <w:t>Укргазбанк</w:t>
            </w:r>
            <w:proofErr w:type="spellEnd"/>
            <w:r w:rsidRPr="00377D1C">
              <w:rPr>
                <w:rFonts w:ascii="Times New Roman" w:hAnsi="Times New Roman" w:cs="Times New Roman"/>
                <w:sz w:val="20"/>
                <w:szCs w:val="20"/>
              </w:rPr>
              <w:t>»,</w:t>
            </w:r>
            <w:r w:rsidRPr="00377D1C">
              <w:rPr>
                <w:rFonts w:ascii="Times New Roman" w:eastAsiaTheme="minorHAnsi" w:hAnsi="Times New Roman" w:cs="Times New Roman"/>
                <w:bCs/>
                <w:sz w:val="20"/>
                <w:szCs w:val="20"/>
              </w:rPr>
              <w:t xml:space="preserve"> МФО </w:t>
            </w:r>
            <w:r w:rsidRPr="00377D1C">
              <w:rPr>
                <w:rFonts w:ascii="Times New Roman" w:hAnsi="Times New Roman" w:cs="Times New Roman"/>
                <w:sz w:val="20"/>
                <w:szCs w:val="20"/>
              </w:rPr>
              <w:t>320478</w:t>
            </w:r>
          </w:p>
          <w:p w14:paraId="0B1D885C"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377D1C">
              <w:rPr>
                <w:rFonts w:ascii="Times New Roman" w:eastAsiaTheme="minorHAnsi" w:hAnsi="Times New Roman" w:cs="Times New Roman"/>
                <w:bCs/>
                <w:sz w:val="20"/>
                <w:szCs w:val="20"/>
              </w:rPr>
              <w:t>Тел</w:t>
            </w:r>
            <w:proofErr w:type="spellEnd"/>
            <w:r w:rsidRPr="00377D1C">
              <w:rPr>
                <w:rFonts w:ascii="Times New Roman" w:eastAsiaTheme="minorHAnsi" w:hAnsi="Times New Roman" w:cs="Times New Roman"/>
                <w:bCs/>
                <w:sz w:val="20"/>
                <w:szCs w:val="20"/>
              </w:rPr>
              <w:t>./факс: (044) 406-04-02</w:t>
            </w:r>
          </w:p>
          <w:p w14:paraId="0704F11D" w14:textId="77777777" w:rsidR="00ED0C64" w:rsidRPr="00377D1C" w:rsidRDefault="00ED0C64" w:rsidP="000F05E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hAnsi="Times New Roman" w:cs="Times New Roman"/>
                <w:sz w:val="20"/>
                <w:szCs w:val="20"/>
              </w:rPr>
              <w:t>Платник податку на прибуток на загальних умовах</w:t>
            </w:r>
          </w:p>
          <w:p w14:paraId="63A2A825" w14:textId="77777777" w:rsidR="00ED0C64" w:rsidRPr="00377D1C" w:rsidRDefault="00ED0C64" w:rsidP="000F05E4">
            <w:pPr>
              <w:spacing w:after="0" w:line="240" w:lineRule="auto"/>
              <w:jc w:val="both"/>
              <w:rPr>
                <w:rFonts w:ascii="Times New Roman" w:hAnsi="Times New Roman" w:cs="Times New Roman"/>
                <w:sz w:val="20"/>
                <w:szCs w:val="20"/>
              </w:rPr>
            </w:pPr>
          </w:p>
          <w:p w14:paraId="72197FA3" w14:textId="77777777" w:rsidR="00ED0C64" w:rsidRPr="00377D1C" w:rsidRDefault="00ED0C64" w:rsidP="000F05E4">
            <w:pPr>
              <w:spacing w:after="0" w:line="240" w:lineRule="auto"/>
              <w:jc w:val="both"/>
              <w:rPr>
                <w:rFonts w:ascii="Times New Roman" w:hAnsi="Times New Roman" w:cs="Times New Roman"/>
                <w:sz w:val="20"/>
                <w:szCs w:val="20"/>
              </w:rPr>
            </w:pPr>
          </w:p>
          <w:p w14:paraId="57427524" w14:textId="77777777" w:rsidR="00ED0C64" w:rsidRPr="00377D1C" w:rsidRDefault="00ED0C64" w:rsidP="000F05E4">
            <w:pPr>
              <w:spacing w:after="0" w:line="240" w:lineRule="auto"/>
              <w:jc w:val="both"/>
              <w:rPr>
                <w:rFonts w:ascii="Times New Roman" w:hAnsi="Times New Roman" w:cs="Times New Roman"/>
                <w:b/>
                <w:sz w:val="20"/>
                <w:szCs w:val="20"/>
              </w:rPr>
            </w:pPr>
            <w:proofErr w:type="spellStart"/>
            <w:r w:rsidRPr="00377D1C">
              <w:rPr>
                <w:rFonts w:ascii="Times New Roman" w:hAnsi="Times New Roman" w:cs="Times New Roman"/>
                <w:b/>
                <w:sz w:val="20"/>
                <w:szCs w:val="20"/>
              </w:rPr>
              <w:t>Т.в.о</w:t>
            </w:r>
            <w:proofErr w:type="spellEnd"/>
            <w:r w:rsidRPr="00377D1C">
              <w:rPr>
                <w:rFonts w:ascii="Times New Roman" w:hAnsi="Times New Roman" w:cs="Times New Roman"/>
                <w:b/>
                <w:sz w:val="20"/>
                <w:szCs w:val="20"/>
              </w:rPr>
              <w:t>. директора</w:t>
            </w:r>
            <w:r w:rsidRPr="00377D1C">
              <w:rPr>
                <w:rFonts w:ascii="Times New Roman" w:hAnsi="Times New Roman" w:cs="Times New Roman"/>
                <w:sz w:val="20"/>
                <w:szCs w:val="20"/>
              </w:rPr>
              <w:t xml:space="preserve">_______________ </w:t>
            </w:r>
            <w:r w:rsidRPr="00377D1C">
              <w:rPr>
                <w:rFonts w:ascii="Times New Roman" w:hAnsi="Times New Roman" w:cs="Times New Roman"/>
                <w:b/>
                <w:sz w:val="20"/>
                <w:szCs w:val="20"/>
              </w:rPr>
              <w:t>С.А. Степанець</w:t>
            </w:r>
          </w:p>
          <w:p w14:paraId="2B94D9B2"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2" w:type="dxa"/>
            <w:tcMar>
              <w:top w:w="0" w:type="dxa"/>
              <w:left w:w="28" w:type="dxa"/>
              <w:bottom w:w="0" w:type="dxa"/>
              <w:right w:w="28" w:type="dxa"/>
            </w:tcMar>
          </w:tcPr>
          <w:p w14:paraId="08703F8F"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54305C6"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894" w:type="dxa"/>
            <w:tcMar>
              <w:top w:w="0" w:type="dxa"/>
              <w:left w:w="28" w:type="dxa"/>
              <w:bottom w:w="0" w:type="dxa"/>
              <w:right w:w="28" w:type="dxa"/>
            </w:tcMar>
          </w:tcPr>
          <w:p w14:paraId="074158F2"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Постачальник:</w:t>
            </w:r>
          </w:p>
          <w:p w14:paraId="70FDF17C"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
                <w:bCs/>
                <w:sz w:val="20"/>
                <w:szCs w:val="20"/>
              </w:rPr>
              <w:t xml:space="preserve">___________________ </w:t>
            </w:r>
            <w:r w:rsidRPr="00377D1C">
              <w:rPr>
                <w:rFonts w:ascii="Times New Roman" w:eastAsia="Times New Roman" w:hAnsi="Times New Roman" w:cs="Times New Roman"/>
                <w:bCs/>
                <w:i/>
                <w:sz w:val="20"/>
                <w:szCs w:val="20"/>
              </w:rPr>
              <w:t>(назва контрагента)</w:t>
            </w:r>
          </w:p>
          <w:p w14:paraId="59261D61" w14:textId="77777777" w:rsidR="00ED0C64" w:rsidRPr="00377D1C" w:rsidRDefault="00ED0C64" w:rsidP="000F05E4">
            <w:pPr>
              <w:tabs>
                <w:tab w:val="left" w:pos="1066"/>
              </w:tabs>
              <w:spacing w:after="0" w:line="240" w:lineRule="auto"/>
              <w:ind w:right="20"/>
              <w:jc w:val="both"/>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Місцезнаходження: ____________</w:t>
            </w:r>
          </w:p>
          <w:p w14:paraId="2641EB7B"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Код ЄДРПОУ _________________ </w:t>
            </w:r>
          </w:p>
          <w:p w14:paraId="49F38DF9"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ІПН _________________________</w:t>
            </w:r>
            <w:r w:rsidRPr="00377D1C">
              <w:rPr>
                <w:rFonts w:ascii="Times New Roman" w:eastAsia="Times New Roman" w:hAnsi="Times New Roman" w:cs="Times New Roman"/>
                <w:bCs/>
                <w:i/>
                <w:sz w:val="20"/>
                <w:szCs w:val="20"/>
              </w:rPr>
              <w:t>(у разі наявності);</w:t>
            </w:r>
          </w:p>
          <w:p w14:paraId="1F9A5D74"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Cs/>
                <w:sz w:val="20"/>
                <w:szCs w:val="20"/>
              </w:rPr>
              <w:t xml:space="preserve">Свідоцтво платника ПДВ _____________ </w:t>
            </w:r>
            <w:r w:rsidRPr="00377D1C">
              <w:rPr>
                <w:rFonts w:ascii="Times New Roman" w:eastAsia="Times New Roman" w:hAnsi="Times New Roman" w:cs="Times New Roman"/>
                <w:bCs/>
                <w:i/>
                <w:sz w:val="20"/>
                <w:szCs w:val="20"/>
              </w:rPr>
              <w:t>(у разі наявності);</w:t>
            </w:r>
          </w:p>
          <w:p w14:paraId="7FFFF65D"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р/р _____________ в ______________________,</w:t>
            </w:r>
          </w:p>
          <w:p w14:paraId="199B5C14" w14:textId="77777777" w:rsidR="00ED0C64" w:rsidRPr="00377D1C" w:rsidRDefault="00ED0C64" w:rsidP="000F05E4">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МФО </w:t>
            </w:r>
            <w:r w:rsidRPr="00377D1C">
              <w:rPr>
                <w:rFonts w:ascii="Times New Roman" w:eastAsia="Times New Roman" w:hAnsi="Times New Roman" w:cs="Times New Roman"/>
                <w:sz w:val="20"/>
                <w:szCs w:val="20"/>
              </w:rPr>
              <w:t>__________</w:t>
            </w:r>
          </w:p>
          <w:p w14:paraId="78281C57"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телефон/факс _____________________</w:t>
            </w:r>
          </w:p>
          <w:p w14:paraId="35D434D6"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8FBB9B4"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C0FFE90"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CA5C1C9"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E08364E"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C181299"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28E3D45"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5D130B1"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545F214" w14:textId="77777777" w:rsidR="00ED0C64"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764EC2B" w14:textId="77777777" w:rsidR="00ED0C64"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5C4EDB0" w14:textId="77777777" w:rsidR="00ED0C64"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EDF3807" w14:textId="77777777" w:rsidR="00ED0C64" w:rsidRPr="00377D1C"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4753C23" w14:textId="77777777" w:rsidR="00ED0C64" w:rsidRPr="00AD082E" w:rsidRDefault="00ED0C64" w:rsidP="000F05E4">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AD082E">
              <w:rPr>
                <w:rFonts w:ascii="Times New Roman" w:eastAsia="Times New Roman" w:hAnsi="Times New Roman" w:cs="Times New Roman"/>
                <w:spacing w:val="10"/>
                <w:kern w:val="3"/>
                <w:sz w:val="20"/>
                <w:szCs w:val="20"/>
              </w:rPr>
              <w:t>Посада</w:t>
            </w:r>
            <w:r w:rsidRPr="00AD082E">
              <w:rPr>
                <w:rFonts w:ascii="Times New Roman" w:eastAsia="Times New Roman" w:hAnsi="Times New Roman" w:cs="Times New Roman"/>
                <w:spacing w:val="10"/>
                <w:kern w:val="3"/>
                <w:sz w:val="18"/>
                <w:szCs w:val="18"/>
              </w:rPr>
              <w:t xml:space="preserve"> _________________ /____________/</w:t>
            </w:r>
          </w:p>
          <w:p w14:paraId="7090CB27" w14:textId="77777777" w:rsidR="00ED0C64" w:rsidRPr="00377D1C" w:rsidRDefault="00ED0C64" w:rsidP="000F05E4">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М.П.</w:t>
            </w:r>
          </w:p>
        </w:tc>
      </w:tr>
    </w:tbl>
    <w:p w14:paraId="75089D81" w14:textId="77777777" w:rsidR="00ED0C64" w:rsidRDefault="00ED0C64" w:rsidP="00ED0C64"/>
    <w:p w14:paraId="668F4D94" w14:textId="77777777" w:rsidR="00ED0C64" w:rsidRDefault="00ED0C64" w:rsidP="00ED0C6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br w:type="page"/>
      </w:r>
    </w:p>
    <w:p w14:paraId="608C3C72" w14:textId="6D9C6DE1" w:rsidR="00BF6B75" w:rsidRPr="00935AA5" w:rsidRDefault="004C6730" w:rsidP="00F72853">
      <w:pPr>
        <w:spacing w:after="0" w:line="240" w:lineRule="auto"/>
        <w:jc w:val="right"/>
        <w:rPr>
          <w:rFonts w:ascii="Times New Roman" w:eastAsia="Times New Roman" w:hAnsi="Times New Roman" w:cs="Times New Roman"/>
          <w:sz w:val="20"/>
          <w:szCs w:val="20"/>
        </w:rPr>
      </w:pPr>
      <w:r w:rsidRPr="00935AA5">
        <w:rPr>
          <w:rFonts w:ascii="Times New Roman" w:eastAsia="Times New Roman" w:hAnsi="Times New Roman" w:cs="Times New Roman"/>
          <w:b/>
          <w:sz w:val="20"/>
          <w:szCs w:val="20"/>
        </w:rPr>
        <w:lastRenderedPageBreak/>
        <w:t>Д</w:t>
      </w:r>
      <w:r w:rsidR="006F182B" w:rsidRPr="00935AA5">
        <w:rPr>
          <w:rFonts w:ascii="Times New Roman" w:eastAsia="Times New Roman" w:hAnsi="Times New Roman" w:cs="Times New Roman"/>
          <w:b/>
          <w:sz w:val="20"/>
          <w:szCs w:val="20"/>
        </w:rPr>
        <w:t>ОДАТОК 4</w:t>
      </w:r>
    </w:p>
    <w:p w14:paraId="244C9C32" w14:textId="64F08812" w:rsidR="00ED0C64" w:rsidRPr="00935AA5" w:rsidRDefault="006F182B" w:rsidP="001A2888">
      <w:pPr>
        <w:spacing w:after="0" w:line="240" w:lineRule="auto"/>
        <w:jc w:val="right"/>
        <w:rPr>
          <w:rFonts w:ascii="Times New Roman" w:eastAsia="Times New Roman" w:hAnsi="Times New Roman" w:cs="Times New Roman"/>
          <w:b/>
          <w:sz w:val="20"/>
          <w:szCs w:val="20"/>
        </w:rPr>
      </w:pPr>
      <w:r w:rsidRPr="00935AA5">
        <w:rPr>
          <w:rFonts w:ascii="Times New Roman" w:eastAsia="Times New Roman" w:hAnsi="Times New Roman" w:cs="Times New Roman"/>
          <w:b/>
          <w:sz w:val="20"/>
          <w:szCs w:val="20"/>
        </w:rPr>
        <w:t xml:space="preserve">до тендерної документації </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3026"/>
      </w:tblGrid>
      <w:tr w:rsidR="00ED0C64" w14:paraId="49F6267F" w14:textId="77777777" w:rsidTr="001A2888">
        <w:trPr>
          <w:trHeight w:val="715"/>
        </w:trPr>
        <w:tc>
          <w:tcPr>
            <w:tcW w:w="6095" w:type="dxa"/>
          </w:tcPr>
          <w:p w14:paraId="173FEA2A" w14:textId="77777777" w:rsidR="00ED0C64" w:rsidRDefault="00ED0C64" w:rsidP="00ED0C64">
            <w:pPr>
              <w:jc w:val="both"/>
              <w:rPr>
                <w:rFonts w:eastAsia="Times New Roman"/>
              </w:rPr>
            </w:pPr>
          </w:p>
        </w:tc>
        <w:tc>
          <w:tcPr>
            <w:tcW w:w="3026" w:type="dxa"/>
          </w:tcPr>
          <w:p w14:paraId="0A070276" w14:textId="312FCC94" w:rsidR="00ED0C64" w:rsidRPr="00ED0C64" w:rsidRDefault="00ED0C64" w:rsidP="00ED0C64">
            <w:pPr>
              <w:ind w:left="-75"/>
              <w:jc w:val="both"/>
            </w:pPr>
            <w:r w:rsidRPr="000F3E97">
              <w:rPr>
                <w:rFonts w:eastAsia="Times New Roman"/>
                <w:bCs/>
              </w:rPr>
              <w:t>Уповноваженій особі</w:t>
            </w:r>
            <w:r w:rsidRPr="00634279">
              <w:t xml:space="preserve"> Філі</w:t>
            </w:r>
            <w:r>
              <w:rPr>
                <w:lang w:val="ru-RU"/>
              </w:rPr>
              <w:t>ї</w:t>
            </w:r>
            <w:r w:rsidRPr="00634279">
              <w:t xml:space="preserve"> КП "</w:t>
            </w:r>
            <w:proofErr w:type="spellStart"/>
            <w:r w:rsidRPr="00634279">
              <w:t>Київпастранс</w:t>
            </w:r>
            <w:proofErr w:type="spellEnd"/>
            <w:r w:rsidRPr="00634279">
              <w:t>" "Трамвайне ремонтно-експлуатаційне депо ім. Шевченка"</w:t>
            </w:r>
          </w:p>
        </w:tc>
      </w:tr>
    </w:tbl>
    <w:p w14:paraId="057BB9F1" w14:textId="77777777" w:rsidR="00BF6B75" w:rsidRPr="00935AA5" w:rsidRDefault="00BF6B75">
      <w:pPr>
        <w:spacing w:after="0" w:line="240" w:lineRule="auto"/>
        <w:ind w:left="6521"/>
        <w:jc w:val="both"/>
        <w:rPr>
          <w:rFonts w:ascii="Times New Roman" w:eastAsia="Times New Roman" w:hAnsi="Times New Roman" w:cs="Times New Roman"/>
          <w:sz w:val="20"/>
          <w:szCs w:val="20"/>
        </w:rPr>
      </w:pPr>
    </w:p>
    <w:p w14:paraId="3AF6AD4F" w14:textId="77777777" w:rsidR="00DC6052" w:rsidRPr="00935AA5" w:rsidRDefault="00DC6052">
      <w:pPr>
        <w:spacing w:after="0" w:line="240" w:lineRule="auto"/>
        <w:ind w:left="6521"/>
        <w:jc w:val="right"/>
        <w:rPr>
          <w:rFonts w:ascii="Times New Roman" w:eastAsia="Times New Roman" w:hAnsi="Times New Roman" w:cs="Times New Roman"/>
          <w:b/>
          <w:sz w:val="20"/>
          <w:szCs w:val="20"/>
        </w:rPr>
      </w:pPr>
    </w:p>
    <w:p w14:paraId="32FDD549" w14:textId="77777777" w:rsidR="00A53DD0" w:rsidRPr="00ED0C64" w:rsidRDefault="00A53DD0" w:rsidP="00A53DD0">
      <w:pPr>
        <w:spacing w:after="0" w:line="240" w:lineRule="auto"/>
        <w:ind w:firstLine="567"/>
        <w:jc w:val="both"/>
        <w:rPr>
          <w:rFonts w:ascii="Times New Roman" w:eastAsia="Times New Roman" w:hAnsi="Times New Roman" w:cs="Times New Roman"/>
          <w:sz w:val="20"/>
          <w:szCs w:val="20"/>
        </w:rPr>
      </w:pPr>
      <w:r w:rsidRPr="00935AA5">
        <w:rPr>
          <w:rFonts w:ascii="Times New Roman" w:eastAsia="Helvetica" w:hAnsi="Times New Roman" w:cs="Times New Roman"/>
          <w:b/>
          <w:sz w:val="20"/>
          <w:szCs w:val="20"/>
        </w:rPr>
        <w:t>Ми, (</w:t>
      </w:r>
      <w:r w:rsidRPr="00ED0C64">
        <w:rPr>
          <w:rFonts w:ascii="Times New Roman" w:eastAsia="Helvetica" w:hAnsi="Times New Roman" w:cs="Times New Roman"/>
          <w:b/>
          <w:sz w:val="20"/>
          <w:szCs w:val="20"/>
        </w:rPr>
        <w:t>назва Учасника),</w:t>
      </w:r>
      <w:r w:rsidRPr="00ED0C64">
        <w:rPr>
          <w:rFonts w:ascii="Times New Roman" w:eastAsia="Helvetica" w:hAnsi="Times New Roman" w:cs="Times New Roman"/>
          <w:sz w:val="20"/>
          <w:szCs w:val="20"/>
        </w:rPr>
        <w:t xml:space="preserve"> надаємо безумовну згоду на укладення договору на умовах, викладених у проєкті договору </w:t>
      </w:r>
      <w:r w:rsidRPr="00ED0C64">
        <w:rPr>
          <w:rFonts w:ascii="Times New Roman" w:eastAsia="Helvetica" w:hAnsi="Times New Roman" w:cs="Times New Roman"/>
          <w:b/>
          <w:sz w:val="20"/>
          <w:szCs w:val="20"/>
        </w:rPr>
        <w:t>у Додатку 3</w:t>
      </w:r>
      <w:r w:rsidRPr="00ED0C64">
        <w:rPr>
          <w:rFonts w:ascii="Times New Roman" w:eastAsia="Helvetica" w:hAnsi="Times New Roman" w:cs="Times New Roman"/>
          <w:sz w:val="20"/>
          <w:szCs w:val="20"/>
        </w:rPr>
        <w:t xml:space="preserve"> до тендерної документації.</w:t>
      </w:r>
    </w:p>
    <w:p w14:paraId="4EEC1FE5" w14:textId="77777777" w:rsidR="00A53DD0" w:rsidRPr="00ED0C64" w:rsidRDefault="00A53DD0" w:rsidP="00A53DD0">
      <w:pPr>
        <w:tabs>
          <w:tab w:val="left" w:pos="540"/>
        </w:tabs>
        <w:spacing w:after="0" w:line="240" w:lineRule="auto"/>
        <w:ind w:firstLine="567"/>
        <w:jc w:val="both"/>
        <w:rPr>
          <w:rFonts w:ascii="Times New Roman" w:eastAsia="Times New Roman" w:hAnsi="Times New Roman" w:cs="Times New Roman"/>
          <w:sz w:val="20"/>
          <w:szCs w:val="20"/>
        </w:rPr>
      </w:pPr>
      <w:r w:rsidRPr="00ED0C64">
        <w:rPr>
          <w:rFonts w:ascii="Times New Roman" w:eastAsia="Helvetica" w:hAnsi="Times New Roman" w:cs="Times New Roman"/>
          <w:sz w:val="20"/>
          <w:szCs w:val="20"/>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w:t>
      </w:r>
      <w:r w:rsidRPr="00ED0C64">
        <w:rPr>
          <w:rFonts w:ascii="Times New Roman" w:eastAsia="Helvetica" w:hAnsi="Times New Roman" w:cs="Times New Roman"/>
          <w:b/>
          <w:sz w:val="20"/>
          <w:szCs w:val="20"/>
        </w:rPr>
        <w:t>не пізніше ніж</w:t>
      </w:r>
      <w:r w:rsidRPr="00ED0C64">
        <w:rPr>
          <w:rFonts w:ascii="Times New Roman" w:eastAsia="Helvetica" w:hAnsi="Times New Roman" w:cs="Times New Roman"/>
          <w:sz w:val="20"/>
          <w:szCs w:val="20"/>
        </w:rPr>
        <w:t xml:space="preserve"> </w:t>
      </w:r>
      <w:r w:rsidRPr="00ED0C64">
        <w:rPr>
          <w:rFonts w:ascii="Times New Roman" w:eastAsia="Helvetica" w:hAnsi="Times New Roman" w:cs="Times New Roman"/>
          <w:b/>
          <w:sz w:val="20"/>
          <w:szCs w:val="20"/>
        </w:rPr>
        <w:t>через 15 днів</w:t>
      </w:r>
      <w:r w:rsidRPr="00ED0C64">
        <w:rPr>
          <w:rFonts w:ascii="Times New Roman" w:eastAsia="Helvetica"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нашої пропозиції за</w:t>
      </w:r>
      <w:r w:rsidRPr="00ED0C64">
        <w:rPr>
          <w:rFonts w:ascii="Times New Roman" w:eastAsia="Times New Roman" w:hAnsi="Times New Roman" w:cs="Times New Roman"/>
          <w:sz w:val="20"/>
          <w:szCs w:val="20"/>
        </w:rPr>
        <w:t xml:space="preserve"> </w:t>
      </w:r>
      <w:r w:rsidRPr="00ED0C64">
        <w:rPr>
          <w:rFonts w:ascii="Times New Roman" w:eastAsia="Helvetica" w:hAnsi="Times New Roman" w:cs="Times New Roman"/>
          <w:sz w:val="20"/>
          <w:szCs w:val="20"/>
        </w:rPr>
        <w:t xml:space="preserve">ціною відповідно до результатів аукціону, але </w:t>
      </w:r>
      <w:r w:rsidRPr="00ED0C64">
        <w:rPr>
          <w:rFonts w:ascii="Times New Roman" w:eastAsia="Helvetica" w:hAnsi="Times New Roman" w:cs="Times New Roman"/>
          <w:b/>
          <w:sz w:val="20"/>
          <w:szCs w:val="20"/>
        </w:rPr>
        <w:t>не раніше ніж</w:t>
      </w:r>
      <w:r w:rsidRPr="00ED0C64">
        <w:rPr>
          <w:rFonts w:ascii="Times New Roman" w:eastAsia="Helvetica" w:hAnsi="Times New Roman" w:cs="Times New Roman"/>
          <w:sz w:val="20"/>
          <w:szCs w:val="20"/>
        </w:rPr>
        <w:t xml:space="preserve"> </w:t>
      </w:r>
      <w:r w:rsidRPr="00ED0C64">
        <w:rPr>
          <w:rFonts w:ascii="Times New Roman" w:eastAsia="Helvetica" w:hAnsi="Times New Roman" w:cs="Times New Roman"/>
          <w:b/>
          <w:sz w:val="20"/>
          <w:szCs w:val="20"/>
        </w:rPr>
        <w:t>через 5 днів</w:t>
      </w:r>
      <w:r w:rsidRPr="00ED0C64">
        <w:rPr>
          <w:rFonts w:ascii="Times New Roman" w:eastAsia="Helvetica"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w:t>
      </w:r>
    </w:p>
    <w:p w14:paraId="53906DE1" w14:textId="77777777" w:rsidR="00A53DD0" w:rsidRPr="00ED0C64" w:rsidRDefault="00A53DD0" w:rsidP="00A53DD0">
      <w:pPr>
        <w:spacing w:after="0" w:line="240" w:lineRule="auto"/>
        <w:ind w:firstLine="567"/>
        <w:jc w:val="both"/>
        <w:rPr>
          <w:rFonts w:ascii="Times New Roman" w:eastAsia="Times New Roman" w:hAnsi="Times New Roman" w:cs="Times New Roman"/>
          <w:sz w:val="20"/>
          <w:szCs w:val="20"/>
        </w:rPr>
      </w:pPr>
      <w:r w:rsidRPr="00ED0C64">
        <w:rPr>
          <w:rFonts w:ascii="Times New Roman" w:eastAsia="Times New Roman" w:hAnsi="Times New Roman" w:cs="Times New Roman"/>
          <w:b/>
          <w:sz w:val="20"/>
          <w:szCs w:val="20"/>
        </w:rPr>
        <w:t>Ми, (назва Учасника),</w:t>
      </w:r>
      <w:r w:rsidRPr="00ED0C64">
        <w:rPr>
          <w:rFonts w:ascii="Times New Roman" w:eastAsia="Times New Roman" w:hAnsi="Times New Roman" w:cs="Times New Roman"/>
          <w:sz w:val="20"/>
          <w:szCs w:val="20"/>
        </w:rPr>
        <w:t xml:space="preserve"> підтверджуємо відсутність обставин нормативного, адміністративного чи будь-якого іншого характеру, що перешкоджають укладенню та/або виконанню цього договору.</w:t>
      </w:r>
    </w:p>
    <w:p w14:paraId="66D43AD6" w14:textId="77777777" w:rsidR="00A53DD0" w:rsidRPr="00935AA5" w:rsidRDefault="00A53DD0" w:rsidP="00A53DD0">
      <w:pPr>
        <w:spacing w:after="0" w:line="240" w:lineRule="auto"/>
        <w:ind w:firstLine="567"/>
        <w:jc w:val="both"/>
        <w:rPr>
          <w:rFonts w:ascii="Times New Roman" w:eastAsia="Times New Roman" w:hAnsi="Times New Roman" w:cs="Times New Roman"/>
          <w:sz w:val="20"/>
          <w:szCs w:val="20"/>
        </w:rPr>
      </w:pPr>
      <w:r w:rsidRPr="00ED0C64">
        <w:rPr>
          <w:rFonts w:ascii="Times New Roman" w:eastAsia="Times New Roman" w:hAnsi="Times New Roman" w:cs="Times New Roman"/>
          <w:b/>
          <w:sz w:val="20"/>
          <w:szCs w:val="20"/>
        </w:rPr>
        <w:t>Ми, (назва Учасника),</w:t>
      </w:r>
      <w:r w:rsidRPr="00ED0C64">
        <w:rPr>
          <w:rFonts w:ascii="Times New Roman" w:eastAsia="Times New Roman" w:hAnsi="Times New Roman" w:cs="Times New Roman"/>
          <w:sz w:val="20"/>
          <w:szCs w:val="20"/>
        </w:rPr>
        <w:t xml:space="preserve"> </w:t>
      </w:r>
      <w:r w:rsidRPr="00935AA5">
        <w:rPr>
          <w:rFonts w:ascii="Times New Roman" w:eastAsia="Times New Roman" w:hAnsi="Times New Roman" w:cs="Times New Roman"/>
          <w:sz w:val="20"/>
          <w:szCs w:val="20"/>
        </w:rPr>
        <w:t>гарантуємо, що жодним чином не обмежені у своїх правах та повноваженнях на укладення цього договору, повною мірою усвідомлюємо зміст цього договору. Ми підтверджуємо, що маємо на меті реальне настання наслідків, що обумовлені цим договором, та зобов’язуємось добросовісно виконувати узяті на себе зобов’язання.</w:t>
      </w:r>
    </w:p>
    <w:p w14:paraId="1D230F8B" w14:textId="3162B671" w:rsidR="00BF6B75" w:rsidRPr="00935AA5" w:rsidRDefault="00BF6B75">
      <w:pPr>
        <w:spacing w:after="0" w:line="240" w:lineRule="auto"/>
        <w:ind w:firstLine="567"/>
        <w:jc w:val="both"/>
        <w:rPr>
          <w:rFonts w:ascii="Times New Roman" w:eastAsia="Times New Roman" w:hAnsi="Times New Roman" w:cs="Times New Roman"/>
          <w:sz w:val="20"/>
          <w:szCs w:val="20"/>
        </w:rPr>
      </w:pPr>
    </w:p>
    <w:p w14:paraId="65181771"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684842FC"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373E9DD5"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7839B783"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59421333" w14:textId="77777777" w:rsidR="00BF6B75" w:rsidRPr="00935AA5" w:rsidRDefault="006F182B">
      <w:pPr>
        <w:spacing w:after="0" w:line="240" w:lineRule="auto"/>
        <w:ind w:firstLine="567"/>
        <w:jc w:val="both"/>
        <w:rPr>
          <w:rFonts w:ascii="Times New Roman" w:eastAsia="Times New Roman" w:hAnsi="Times New Roman" w:cs="Times New Roman"/>
          <w:sz w:val="20"/>
          <w:szCs w:val="20"/>
        </w:rPr>
      </w:pPr>
      <w:r w:rsidRPr="00935AA5">
        <w:rPr>
          <w:rFonts w:ascii="Times New Roman" w:eastAsia="Times New Roman" w:hAnsi="Times New Roman" w:cs="Times New Roman"/>
          <w:sz w:val="20"/>
          <w:szCs w:val="20"/>
        </w:rPr>
        <w:t>Уповноважена особа Учасника                      ________________                     ПІБ</w:t>
      </w:r>
    </w:p>
    <w:p w14:paraId="56E77A0C" w14:textId="77777777" w:rsidR="00BF6B75" w:rsidRPr="00935AA5" w:rsidRDefault="006F182B">
      <w:pPr>
        <w:spacing w:after="0" w:line="240" w:lineRule="auto"/>
        <w:ind w:firstLine="567"/>
        <w:jc w:val="both"/>
        <w:rPr>
          <w:rFonts w:ascii="Times New Roman" w:eastAsia="Times New Roman" w:hAnsi="Times New Roman" w:cs="Times New Roman"/>
          <w:sz w:val="20"/>
          <w:szCs w:val="20"/>
        </w:rPr>
      </w:pPr>
      <w:r w:rsidRPr="00935AA5">
        <w:rPr>
          <w:rFonts w:ascii="Times New Roman" w:eastAsia="Times New Roman" w:hAnsi="Times New Roman" w:cs="Times New Roman"/>
          <w:sz w:val="20"/>
          <w:szCs w:val="20"/>
        </w:rPr>
        <w:t xml:space="preserve">                                                                             (підпис, печатка*)</w:t>
      </w:r>
    </w:p>
    <w:p w14:paraId="0941F521" w14:textId="77777777" w:rsidR="00BF6B75" w:rsidRPr="00935AA5" w:rsidRDefault="00BF6B75">
      <w:pPr>
        <w:spacing w:after="0" w:line="240" w:lineRule="auto"/>
        <w:ind w:firstLine="567"/>
        <w:jc w:val="both"/>
        <w:rPr>
          <w:rFonts w:ascii="Times New Roman" w:eastAsia="Times New Roman" w:hAnsi="Times New Roman" w:cs="Times New Roman"/>
          <w:b/>
          <w:sz w:val="20"/>
          <w:szCs w:val="20"/>
        </w:rPr>
      </w:pPr>
    </w:p>
    <w:p w14:paraId="4265B380" w14:textId="77777777" w:rsidR="00BF6B75" w:rsidRPr="00935AA5" w:rsidRDefault="00BF6B75">
      <w:pPr>
        <w:spacing w:after="0" w:line="240" w:lineRule="auto"/>
        <w:jc w:val="center"/>
        <w:rPr>
          <w:rFonts w:ascii="Times New Roman" w:eastAsia="Times New Roman" w:hAnsi="Times New Roman" w:cs="Times New Roman"/>
          <w:b/>
          <w:sz w:val="20"/>
          <w:szCs w:val="20"/>
        </w:rPr>
      </w:pPr>
    </w:p>
    <w:p w14:paraId="52A41E66" w14:textId="22522FD5" w:rsidR="00BF6B75" w:rsidRPr="00935AA5" w:rsidRDefault="006F182B">
      <w:pPr>
        <w:spacing w:after="0" w:line="240" w:lineRule="auto"/>
        <w:jc w:val="both"/>
        <w:rPr>
          <w:rFonts w:ascii="Times New Roman" w:eastAsia="Times New Roman" w:hAnsi="Times New Roman" w:cs="Times New Roman"/>
          <w:sz w:val="20"/>
          <w:szCs w:val="20"/>
        </w:rPr>
      </w:pPr>
      <w:r w:rsidRPr="00935AA5">
        <w:rPr>
          <w:rFonts w:ascii="Times New Roman" w:eastAsia="Times New Roman" w:hAnsi="Times New Roman" w:cs="Times New Roman"/>
          <w:b/>
          <w:sz w:val="20"/>
          <w:szCs w:val="20"/>
        </w:rPr>
        <w:t xml:space="preserve">* - </w:t>
      </w:r>
      <w:r w:rsidRPr="00935AA5">
        <w:rPr>
          <w:rFonts w:ascii="Times New Roman" w:eastAsia="Times New Roman" w:hAnsi="Times New Roman" w:cs="Times New Roman"/>
          <w:sz w:val="20"/>
          <w:szCs w:val="20"/>
        </w:rPr>
        <w:t xml:space="preserve">ця вимога не стосується Учасників, які здійснюють діяльність без використання печатки </w:t>
      </w:r>
      <w:r w:rsidR="00935AA5">
        <w:rPr>
          <w:rFonts w:ascii="Times New Roman" w:eastAsia="Times New Roman" w:hAnsi="Times New Roman" w:cs="Times New Roman"/>
          <w:sz w:val="20"/>
          <w:szCs w:val="20"/>
        </w:rPr>
        <w:t>згідно з чинним законодавством.</w:t>
      </w:r>
    </w:p>
    <w:p w14:paraId="7D2F1448" w14:textId="77777777" w:rsidR="00BF6B75" w:rsidRPr="00935AA5" w:rsidRDefault="00BF6B75">
      <w:pPr>
        <w:spacing w:after="0" w:line="240" w:lineRule="auto"/>
        <w:jc w:val="center"/>
        <w:rPr>
          <w:rFonts w:ascii="Times New Roman" w:eastAsia="Times New Roman" w:hAnsi="Times New Roman" w:cs="Times New Roman"/>
          <w:b/>
          <w:sz w:val="20"/>
          <w:szCs w:val="20"/>
        </w:rPr>
      </w:pPr>
    </w:p>
    <w:p w14:paraId="1229F735" w14:textId="77777777" w:rsidR="00BF6B75" w:rsidRPr="00935AA5" w:rsidRDefault="006F182B">
      <w:pPr>
        <w:spacing w:before="200"/>
        <w:rPr>
          <w:rFonts w:ascii="Times New Roman" w:eastAsia="Libre Franklin" w:hAnsi="Times New Roman" w:cs="Times New Roman"/>
          <w:b/>
          <w:sz w:val="20"/>
          <w:szCs w:val="20"/>
        </w:rPr>
      </w:pPr>
      <w:r w:rsidRPr="00935AA5">
        <w:rPr>
          <w:rFonts w:ascii="Times New Roman" w:hAnsi="Times New Roman" w:cs="Times New Roman"/>
          <w:sz w:val="20"/>
          <w:szCs w:val="20"/>
        </w:rPr>
        <w:br w:type="page"/>
      </w:r>
    </w:p>
    <w:p w14:paraId="6EFD7934" w14:textId="77777777" w:rsidR="00BF6B75" w:rsidRPr="00745BA6" w:rsidRDefault="006F182B">
      <w:pPr>
        <w:spacing w:after="0" w:line="240" w:lineRule="auto"/>
        <w:jc w:val="right"/>
        <w:rPr>
          <w:rFonts w:ascii="Times New Roman" w:eastAsia="Times New Roman" w:hAnsi="Times New Roman" w:cs="Times New Roman"/>
          <w:sz w:val="20"/>
          <w:szCs w:val="20"/>
        </w:rPr>
      </w:pPr>
      <w:r w:rsidRPr="00745BA6">
        <w:rPr>
          <w:rFonts w:ascii="Times New Roman" w:eastAsia="Times New Roman" w:hAnsi="Times New Roman" w:cs="Times New Roman"/>
          <w:b/>
          <w:sz w:val="20"/>
          <w:szCs w:val="20"/>
        </w:rPr>
        <w:lastRenderedPageBreak/>
        <w:t>ДОДАТОК 5</w:t>
      </w:r>
    </w:p>
    <w:p w14:paraId="0D1FAEA3" w14:textId="77777777" w:rsidR="00BF6B75" w:rsidRPr="00745BA6" w:rsidRDefault="006F182B">
      <w:pPr>
        <w:spacing w:after="0" w:line="240" w:lineRule="auto"/>
        <w:jc w:val="right"/>
        <w:rPr>
          <w:rFonts w:ascii="Times New Roman" w:eastAsia="Times New Roman" w:hAnsi="Times New Roman" w:cs="Times New Roman"/>
          <w:b/>
          <w:sz w:val="20"/>
          <w:szCs w:val="20"/>
        </w:rPr>
      </w:pPr>
      <w:r w:rsidRPr="00745BA6">
        <w:rPr>
          <w:rFonts w:ascii="Times New Roman" w:eastAsia="Times New Roman" w:hAnsi="Times New Roman" w:cs="Times New Roman"/>
          <w:b/>
          <w:sz w:val="20"/>
          <w:szCs w:val="20"/>
        </w:rPr>
        <w:t xml:space="preserve">до тендерної документації </w:t>
      </w:r>
    </w:p>
    <w:p w14:paraId="1F5CE5EE" w14:textId="77777777" w:rsidR="00002BA9" w:rsidRPr="00745BA6" w:rsidRDefault="00002BA9">
      <w:pPr>
        <w:spacing w:after="0" w:line="240" w:lineRule="auto"/>
        <w:jc w:val="right"/>
        <w:rPr>
          <w:rFonts w:ascii="Times New Roman" w:eastAsia="Times New Roman" w:hAnsi="Times New Roman" w:cs="Times New Roman"/>
          <w:b/>
          <w:sz w:val="20"/>
          <w:szCs w:val="20"/>
        </w:rPr>
      </w:pPr>
    </w:p>
    <w:p w14:paraId="01F348CC" w14:textId="77777777" w:rsidR="009F276B" w:rsidRPr="00745BA6" w:rsidRDefault="009F276B" w:rsidP="009F276B">
      <w:pPr>
        <w:spacing w:after="0" w:line="240" w:lineRule="auto"/>
        <w:jc w:val="center"/>
        <w:rPr>
          <w:rFonts w:ascii="Times New Roman" w:eastAsia="Times New Roman" w:hAnsi="Times New Roman" w:cs="Times New Roman"/>
          <w:b/>
          <w:sz w:val="20"/>
          <w:szCs w:val="20"/>
        </w:rPr>
      </w:pPr>
      <w:bookmarkStart w:id="3" w:name="_heading=h.1t3h5sf" w:colFirst="0" w:colLast="0"/>
      <w:bookmarkEnd w:id="3"/>
      <w:r w:rsidRPr="00745BA6">
        <w:rPr>
          <w:rFonts w:ascii="Times New Roman" w:eastAsia="Times New Roman" w:hAnsi="Times New Roman" w:cs="Times New Roman"/>
          <w:b/>
          <w:sz w:val="20"/>
          <w:szCs w:val="20"/>
        </w:rPr>
        <w:t xml:space="preserve">ІНФОРМАЦІЯ ПРО ТЕХНІЧНІ, ЯКІСНІ ТА КІЛЬКІСНІ </w:t>
      </w:r>
    </w:p>
    <w:p w14:paraId="113ABD6E" w14:textId="312F3B86" w:rsidR="00002BA9" w:rsidRPr="00745BA6" w:rsidRDefault="009F276B" w:rsidP="00002BA9">
      <w:pPr>
        <w:spacing w:after="0" w:line="240" w:lineRule="auto"/>
        <w:jc w:val="center"/>
        <w:rPr>
          <w:rFonts w:ascii="Times New Roman" w:eastAsia="Times New Roman" w:hAnsi="Times New Roman" w:cs="Times New Roman"/>
          <w:b/>
          <w:sz w:val="20"/>
          <w:szCs w:val="20"/>
        </w:rPr>
      </w:pPr>
      <w:r w:rsidRPr="00745BA6">
        <w:rPr>
          <w:rFonts w:ascii="Times New Roman" w:eastAsia="Times New Roman" w:hAnsi="Times New Roman" w:cs="Times New Roman"/>
          <w:b/>
          <w:sz w:val="20"/>
          <w:szCs w:val="20"/>
        </w:rPr>
        <w:t>ХА</w:t>
      </w:r>
      <w:r w:rsidR="00002BA9" w:rsidRPr="00745BA6">
        <w:rPr>
          <w:rFonts w:ascii="Times New Roman" w:eastAsia="Times New Roman" w:hAnsi="Times New Roman" w:cs="Times New Roman"/>
          <w:b/>
          <w:sz w:val="20"/>
          <w:szCs w:val="20"/>
        </w:rPr>
        <w:t>РАКТЕРИСТИКИ ПРЕДМЕТА ЗАКУПІВЛІ</w:t>
      </w:r>
    </w:p>
    <w:p w14:paraId="6C8FBF8E" w14:textId="77777777" w:rsidR="00612D7B" w:rsidRPr="00745BA6" w:rsidRDefault="00612D7B" w:rsidP="00002BA9">
      <w:pPr>
        <w:spacing w:after="0" w:line="240" w:lineRule="auto"/>
        <w:jc w:val="center"/>
        <w:rPr>
          <w:rFonts w:ascii="Times New Roman" w:eastAsia="Times New Roman" w:hAnsi="Times New Roman" w:cs="Times New Roman"/>
          <w:b/>
          <w:sz w:val="20"/>
          <w:szCs w:val="20"/>
        </w:rPr>
      </w:pPr>
    </w:p>
    <w:p w14:paraId="6058CB84" w14:textId="77777777" w:rsidR="002C232A" w:rsidRPr="00745BA6" w:rsidRDefault="002C232A" w:rsidP="002C232A">
      <w:pPr>
        <w:jc w:val="center"/>
        <w:rPr>
          <w:rFonts w:ascii="Times New Roman" w:hAnsi="Times New Roman" w:cs="Times New Roman"/>
          <w:b/>
          <w:sz w:val="20"/>
          <w:szCs w:val="20"/>
        </w:rPr>
      </w:pPr>
      <w:r w:rsidRPr="00745BA6">
        <w:rPr>
          <w:rFonts w:ascii="Times New Roman" w:hAnsi="Times New Roman" w:cs="Times New Roman"/>
          <w:b/>
          <w:sz w:val="20"/>
          <w:szCs w:val="20"/>
        </w:rPr>
        <w:t>ТЕХНІЧНА СПЕЦИФІКАЦІЯ</w:t>
      </w:r>
    </w:p>
    <w:tbl>
      <w:tblPr>
        <w:tblW w:w="92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7087"/>
      </w:tblGrid>
      <w:tr w:rsidR="00FB7E3F" w:rsidRPr="00FB7E3F" w14:paraId="180F71F7" w14:textId="77777777" w:rsidTr="00BE0922">
        <w:trPr>
          <w:trHeight w:val="494"/>
        </w:trPr>
        <w:tc>
          <w:tcPr>
            <w:tcW w:w="2127" w:type="dxa"/>
            <w:shd w:val="clear" w:color="auto" w:fill="auto"/>
            <w:tcMar>
              <w:top w:w="100" w:type="dxa"/>
              <w:left w:w="100" w:type="dxa"/>
              <w:bottom w:w="100" w:type="dxa"/>
              <w:right w:w="100" w:type="dxa"/>
            </w:tcMar>
          </w:tcPr>
          <w:p w14:paraId="0C6C260E" w14:textId="77777777" w:rsidR="00FB7E3F" w:rsidRPr="00FB7E3F" w:rsidRDefault="00FB7E3F" w:rsidP="00FB7E3F">
            <w:pPr>
              <w:widowControl w:val="0"/>
              <w:spacing w:after="0" w:line="240" w:lineRule="auto"/>
              <w:rPr>
                <w:rFonts w:ascii="Times New Roman" w:eastAsia="Times New Roman" w:hAnsi="Times New Roman" w:cs="Times New Roman"/>
                <w:color w:val="000000"/>
                <w:sz w:val="20"/>
                <w:szCs w:val="20"/>
                <w:highlight w:val="white"/>
                <w:lang w:val="ru-RU"/>
              </w:rPr>
            </w:pPr>
            <w:bookmarkStart w:id="4" w:name="_Hlk157010497"/>
            <w:proofErr w:type="spellStart"/>
            <w:r w:rsidRPr="00FB7E3F">
              <w:rPr>
                <w:rFonts w:ascii="Times New Roman" w:eastAsia="Times New Roman" w:hAnsi="Times New Roman" w:cs="Times New Roman"/>
                <w:color w:val="000000"/>
                <w:sz w:val="20"/>
                <w:szCs w:val="20"/>
                <w:highlight w:val="white"/>
                <w:lang w:val="ru-RU"/>
              </w:rPr>
              <w:t>Назва</w:t>
            </w:r>
            <w:proofErr w:type="spellEnd"/>
            <w:r w:rsidRPr="00FB7E3F">
              <w:rPr>
                <w:rFonts w:ascii="Times New Roman" w:eastAsia="Times New Roman" w:hAnsi="Times New Roman" w:cs="Times New Roman"/>
                <w:color w:val="000000"/>
                <w:sz w:val="20"/>
                <w:szCs w:val="20"/>
                <w:highlight w:val="white"/>
                <w:lang w:val="ru-RU"/>
              </w:rPr>
              <w:t xml:space="preserve"> предмета </w:t>
            </w:r>
            <w:proofErr w:type="spellStart"/>
            <w:r w:rsidRPr="00FB7E3F">
              <w:rPr>
                <w:rFonts w:ascii="Times New Roman" w:eastAsia="Times New Roman" w:hAnsi="Times New Roman" w:cs="Times New Roman"/>
                <w:color w:val="000000"/>
                <w:sz w:val="20"/>
                <w:szCs w:val="20"/>
                <w:highlight w:val="white"/>
                <w:lang w:val="ru-RU"/>
              </w:rPr>
              <w:t>закупівлі</w:t>
            </w:r>
            <w:proofErr w:type="spellEnd"/>
          </w:p>
        </w:tc>
        <w:tc>
          <w:tcPr>
            <w:tcW w:w="7087" w:type="dxa"/>
            <w:shd w:val="clear" w:color="auto" w:fill="auto"/>
            <w:tcMar>
              <w:top w:w="100" w:type="dxa"/>
              <w:left w:w="100" w:type="dxa"/>
              <w:bottom w:w="100" w:type="dxa"/>
              <w:right w:w="100" w:type="dxa"/>
            </w:tcMar>
          </w:tcPr>
          <w:p w14:paraId="2BFCB098" w14:textId="5102DA50" w:rsidR="00FB7E3F" w:rsidRPr="005271F7" w:rsidRDefault="00FB7E3F" w:rsidP="00FB7E3F">
            <w:pPr>
              <w:spacing w:after="0" w:line="240" w:lineRule="auto"/>
              <w:ind w:right="85"/>
              <w:jc w:val="both"/>
              <w:rPr>
                <w:rFonts w:ascii="Times New Roman" w:hAnsi="Times New Roman" w:cs="Times New Roman"/>
                <w:color w:val="000000"/>
                <w:sz w:val="20"/>
                <w:szCs w:val="20"/>
                <w:lang w:val="ru-RU"/>
              </w:rPr>
            </w:pPr>
            <w:proofErr w:type="spellStart"/>
            <w:r w:rsidRPr="005271F7">
              <w:rPr>
                <w:rFonts w:ascii="Times New Roman" w:hAnsi="Times New Roman" w:cs="Times New Roman"/>
                <w:color w:val="000000"/>
                <w:sz w:val="20"/>
                <w:szCs w:val="20"/>
                <w:lang w:val="ru-RU"/>
              </w:rPr>
              <w:t>Кварцевий</w:t>
            </w:r>
            <w:proofErr w:type="spellEnd"/>
            <w:r w:rsidRPr="005271F7">
              <w:rPr>
                <w:rFonts w:ascii="Times New Roman" w:hAnsi="Times New Roman" w:cs="Times New Roman"/>
                <w:color w:val="000000"/>
                <w:sz w:val="20"/>
                <w:szCs w:val="20"/>
                <w:lang w:val="ru-RU"/>
              </w:rPr>
              <w:t xml:space="preserve"> </w:t>
            </w:r>
            <w:proofErr w:type="spellStart"/>
            <w:r w:rsidRPr="005271F7">
              <w:rPr>
                <w:rFonts w:ascii="Times New Roman" w:hAnsi="Times New Roman" w:cs="Times New Roman"/>
                <w:color w:val="000000"/>
                <w:sz w:val="20"/>
                <w:szCs w:val="20"/>
                <w:lang w:val="ru-RU"/>
              </w:rPr>
              <w:t>пісок</w:t>
            </w:r>
            <w:proofErr w:type="spellEnd"/>
            <w:r w:rsidR="005271F7">
              <w:rPr>
                <w:rFonts w:ascii="Times New Roman" w:hAnsi="Times New Roman" w:cs="Times New Roman"/>
                <w:color w:val="000000"/>
                <w:sz w:val="20"/>
                <w:szCs w:val="20"/>
                <w:lang w:val="ru-RU"/>
              </w:rPr>
              <w:t>,</w:t>
            </w:r>
            <w:r w:rsidRPr="005271F7">
              <w:rPr>
                <w:rFonts w:ascii="Times New Roman" w:hAnsi="Times New Roman" w:cs="Times New Roman"/>
                <w:color w:val="000000"/>
                <w:sz w:val="20"/>
                <w:szCs w:val="20"/>
                <w:lang w:val="ru-RU"/>
              </w:rPr>
              <w:t xml:space="preserve"> код 14210000-6 за ДК 021:2015 «</w:t>
            </w:r>
            <w:proofErr w:type="spellStart"/>
            <w:r w:rsidRPr="005271F7">
              <w:rPr>
                <w:rFonts w:ascii="Times New Roman" w:hAnsi="Times New Roman" w:cs="Times New Roman"/>
                <w:color w:val="000000"/>
                <w:sz w:val="20"/>
                <w:szCs w:val="20"/>
                <w:lang w:val="ru-RU"/>
              </w:rPr>
              <w:t>Гравій</w:t>
            </w:r>
            <w:proofErr w:type="spellEnd"/>
            <w:r w:rsidRPr="005271F7">
              <w:rPr>
                <w:rFonts w:ascii="Times New Roman" w:hAnsi="Times New Roman" w:cs="Times New Roman"/>
                <w:color w:val="000000"/>
                <w:sz w:val="20"/>
                <w:szCs w:val="20"/>
                <w:lang w:val="ru-RU"/>
              </w:rPr>
              <w:t xml:space="preserve">, </w:t>
            </w:r>
            <w:proofErr w:type="spellStart"/>
            <w:r w:rsidRPr="005271F7">
              <w:rPr>
                <w:rFonts w:ascii="Times New Roman" w:hAnsi="Times New Roman" w:cs="Times New Roman"/>
                <w:color w:val="000000"/>
                <w:sz w:val="20"/>
                <w:szCs w:val="20"/>
                <w:lang w:val="ru-RU"/>
              </w:rPr>
              <w:t>пісок</w:t>
            </w:r>
            <w:proofErr w:type="spellEnd"/>
            <w:r w:rsidRPr="005271F7">
              <w:rPr>
                <w:rFonts w:ascii="Times New Roman" w:hAnsi="Times New Roman" w:cs="Times New Roman"/>
                <w:color w:val="000000"/>
                <w:sz w:val="20"/>
                <w:szCs w:val="20"/>
                <w:lang w:val="ru-RU"/>
              </w:rPr>
              <w:t xml:space="preserve">, </w:t>
            </w:r>
            <w:proofErr w:type="spellStart"/>
            <w:r w:rsidRPr="005271F7">
              <w:rPr>
                <w:rFonts w:ascii="Times New Roman" w:hAnsi="Times New Roman" w:cs="Times New Roman"/>
                <w:color w:val="000000"/>
                <w:sz w:val="20"/>
                <w:szCs w:val="20"/>
                <w:lang w:val="ru-RU"/>
              </w:rPr>
              <w:t>щебінь</w:t>
            </w:r>
            <w:proofErr w:type="spellEnd"/>
            <w:r w:rsidRPr="005271F7">
              <w:rPr>
                <w:rFonts w:ascii="Times New Roman" w:hAnsi="Times New Roman" w:cs="Times New Roman"/>
                <w:color w:val="000000"/>
                <w:sz w:val="20"/>
                <w:szCs w:val="20"/>
                <w:lang w:val="ru-RU"/>
              </w:rPr>
              <w:t xml:space="preserve"> і </w:t>
            </w:r>
            <w:proofErr w:type="spellStart"/>
            <w:r w:rsidRPr="005271F7">
              <w:rPr>
                <w:rFonts w:ascii="Times New Roman" w:hAnsi="Times New Roman" w:cs="Times New Roman"/>
                <w:color w:val="000000"/>
                <w:sz w:val="20"/>
                <w:szCs w:val="20"/>
                <w:lang w:val="ru-RU"/>
              </w:rPr>
              <w:t>наповнювачі</w:t>
            </w:r>
            <w:proofErr w:type="spellEnd"/>
            <w:r w:rsidRPr="005271F7">
              <w:rPr>
                <w:rFonts w:ascii="Times New Roman" w:hAnsi="Times New Roman" w:cs="Times New Roman"/>
                <w:color w:val="000000"/>
                <w:sz w:val="20"/>
                <w:szCs w:val="20"/>
                <w:lang w:val="ru-RU"/>
              </w:rPr>
              <w:t>»</w:t>
            </w:r>
          </w:p>
        </w:tc>
      </w:tr>
      <w:tr w:rsidR="00FB7E3F" w:rsidRPr="00FB7E3F" w14:paraId="6275C4BE" w14:textId="77777777" w:rsidTr="00BE0922">
        <w:trPr>
          <w:trHeight w:val="301"/>
        </w:trPr>
        <w:tc>
          <w:tcPr>
            <w:tcW w:w="2127" w:type="dxa"/>
            <w:shd w:val="clear" w:color="auto" w:fill="auto"/>
            <w:tcMar>
              <w:top w:w="100" w:type="dxa"/>
              <w:left w:w="100" w:type="dxa"/>
              <w:bottom w:w="100" w:type="dxa"/>
              <w:right w:w="100" w:type="dxa"/>
            </w:tcMar>
          </w:tcPr>
          <w:p w14:paraId="2393D3CB" w14:textId="77777777" w:rsidR="00FB7E3F" w:rsidRPr="00FB7E3F" w:rsidRDefault="00FB7E3F" w:rsidP="00FB7E3F">
            <w:pPr>
              <w:widowControl w:val="0"/>
              <w:spacing w:after="0" w:line="240" w:lineRule="auto"/>
              <w:rPr>
                <w:rFonts w:ascii="Times New Roman" w:eastAsia="Times New Roman" w:hAnsi="Times New Roman" w:cs="Times New Roman"/>
                <w:color w:val="000000"/>
                <w:sz w:val="20"/>
                <w:szCs w:val="20"/>
                <w:highlight w:val="white"/>
                <w:lang w:val="ru-RU"/>
              </w:rPr>
            </w:pPr>
            <w:r w:rsidRPr="00FB7E3F">
              <w:rPr>
                <w:rFonts w:ascii="Times New Roman" w:eastAsia="Times New Roman" w:hAnsi="Times New Roman" w:cs="Times New Roman"/>
                <w:color w:val="000000"/>
                <w:sz w:val="20"/>
                <w:szCs w:val="20"/>
                <w:highlight w:val="white"/>
                <w:lang w:val="ru-RU"/>
              </w:rPr>
              <w:t>Код ДК 021:2015</w:t>
            </w:r>
          </w:p>
        </w:tc>
        <w:tc>
          <w:tcPr>
            <w:tcW w:w="7087" w:type="dxa"/>
            <w:shd w:val="clear" w:color="auto" w:fill="auto"/>
            <w:tcMar>
              <w:top w:w="100" w:type="dxa"/>
              <w:left w:w="100" w:type="dxa"/>
              <w:bottom w:w="100" w:type="dxa"/>
              <w:right w:w="100" w:type="dxa"/>
            </w:tcMar>
          </w:tcPr>
          <w:p w14:paraId="7930DC06" w14:textId="77777777" w:rsidR="00FB7E3F" w:rsidRPr="005271F7" w:rsidRDefault="00FB7E3F" w:rsidP="00FB7E3F">
            <w:pPr>
              <w:spacing w:after="0" w:line="240" w:lineRule="auto"/>
              <w:ind w:right="85"/>
              <w:jc w:val="both"/>
              <w:rPr>
                <w:rFonts w:ascii="Times New Roman" w:hAnsi="Times New Roman" w:cs="Times New Roman"/>
                <w:color w:val="000000"/>
                <w:sz w:val="20"/>
                <w:szCs w:val="20"/>
              </w:rPr>
            </w:pPr>
            <w:r w:rsidRPr="005271F7">
              <w:rPr>
                <w:rFonts w:ascii="Times New Roman" w:hAnsi="Times New Roman" w:cs="Times New Roman"/>
                <w:color w:val="000000"/>
                <w:sz w:val="20"/>
                <w:szCs w:val="20"/>
                <w:lang w:val="ru-RU"/>
              </w:rPr>
              <w:t xml:space="preserve">14210000-6 </w:t>
            </w:r>
            <w:proofErr w:type="spellStart"/>
            <w:r w:rsidRPr="005271F7">
              <w:rPr>
                <w:rFonts w:ascii="Times New Roman" w:hAnsi="Times New Roman" w:cs="Times New Roman"/>
                <w:color w:val="000000"/>
                <w:sz w:val="20"/>
                <w:szCs w:val="20"/>
                <w:lang w:val="ru-RU"/>
              </w:rPr>
              <w:t>Гравій</w:t>
            </w:r>
            <w:proofErr w:type="spellEnd"/>
            <w:r w:rsidRPr="005271F7">
              <w:rPr>
                <w:rFonts w:ascii="Times New Roman" w:hAnsi="Times New Roman" w:cs="Times New Roman"/>
                <w:color w:val="000000"/>
                <w:sz w:val="20"/>
                <w:szCs w:val="20"/>
                <w:lang w:val="ru-RU"/>
              </w:rPr>
              <w:t xml:space="preserve">, </w:t>
            </w:r>
            <w:proofErr w:type="spellStart"/>
            <w:r w:rsidRPr="005271F7">
              <w:rPr>
                <w:rFonts w:ascii="Times New Roman" w:hAnsi="Times New Roman" w:cs="Times New Roman"/>
                <w:color w:val="000000"/>
                <w:sz w:val="20"/>
                <w:szCs w:val="20"/>
                <w:lang w:val="ru-RU"/>
              </w:rPr>
              <w:t>пісок</w:t>
            </w:r>
            <w:proofErr w:type="spellEnd"/>
            <w:r w:rsidRPr="005271F7">
              <w:rPr>
                <w:rFonts w:ascii="Times New Roman" w:hAnsi="Times New Roman" w:cs="Times New Roman"/>
                <w:color w:val="000000"/>
                <w:sz w:val="20"/>
                <w:szCs w:val="20"/>
                <w:lang w:val="ru-RU"/>
              </w:rPr>
              <w:t xml:space="preserve">, </w:t>
            </w:r>
            <w:proofErr w:type="spellStart"/>
            <w:r w:rsidRPr="005271F7">
              <w:rPr>
                <w:rFonts w:ascii="Times New Roman" w:hAnsi="Times New Roman" w:cs="Times New Roman"/>
                <w:color w:val="000000"/>
                <w:sz w:val="20"/>
                <w:szCs w:val="20"/>
                <w:lang w:val="ru-RU"/>
              </w:rPr>
              <w:t>щебінь</w:t>
            </w:r>
            <w:proofErr w:type="spellEnd"/>
            <w:r w:rsidRPr="005271F7">
              <w:rPr>
                <w:rFonts w:ascii="Times New Roman" w:hAnsi="Times New Roman" w:cs="Times New Roman"/>
                <w:color w:val="000000"/>
                <w:sz w:val="20"/>
                <w:szCs w:val="20"/>
                <w:lang w:val="ru-RU"/>
              </w:rPr>
              <w:t xml:space="preserve"> і </w:t>
            </w:r>
            <w:proofErr w:type="spellStart"/>
            <w:r w:rsidRPr="005271F7">
              <w:rPr>
                <w:rFonts w:ascii="Times New Roman" w:hAnsi="Times New Roman" w:cs="Times New Roman"/>
                <w:color w:val="000000"/>
                <w:sz w:val="20"/>
                <w:szCs w:val="20"/>
                <w:lang w:val="ru-RU"/>
              </w:rPr>
              <w:t>наповнювачі</w:t>
            </w:r>
            <w:proofErr w:type="spellEnd"/>
          </w:p>
        </w:tc>
      </w:tr>
      <w:bookmarkEnd w:id="4"/>
      <w:tr w:rsidR="00FB7E3F" w:rsidRPr="00FB7E3F" w14:paraId="7978F820" w14:textId="77777777" w:rsidTr="00BE0922">
        <w:trPr>
          <w:trHeight w:val="1273"/>
        </w:trPr>
        <w:tc>
          <w:tcPr>
            <w:tcW w:w="2127" w:type="dxa"/>
            <w:shd w:val="clear" w:color="auto" w:fill="auto"/>
            <w:tcMar>
              <w:top w:w="100" w:type="dxa"/>
              <w:left w:w="100" w:type="dxa"/>
              <w:bottom w:w="100" w:type="dxa"/>
              <w:right w:w="100" w:type="dxa"/>
            </w:tcMar>
          </w:tcPr>
          <w:p w14:paraId="5B09A2E2" w14:textId="77777777" w:rsidR="00FB7E3F" w:rsidRPr="003F7B23" w:rsidRDefault="00FB7E3F" w:rsidP="00FB7E3F">
            <w:pPr>
              <w:widowControl w:val="0"/>
              <w:spacing w:after="0" w:line="240" w:lineRule="auto"/>
              <w:jc w:val="both"/>
              <w:rPr>
                <w:rFonts w:ascii="Times New Roman" w:eastAsia="Times New Roman" w:hAnsi="Times New Roman" w:cs="Times New Roman"/>
                <w:color w:val="000000"/>
                <w:sz w:val="20"/>
                <w:szCs w:val="20"/>
              </w:rPr>
            </w:pPr>
            <w:r w:rsidRPr="003F7B23">
              <w:rPr>
                <w:rFonts w:ascii="Times New Roman" w:eastAsia="Times New Roman" w:hAnsi="Times New Roman" w:cs="Times New Roman"/>
                <w:color w:val="000000"/>
                <w:sz w:val="20"/>
                <w:szCs w:val="20"/>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та кількість поставки товару </w:t>
            </w:r>
          </w:p>
        </w:tc>
        <w:tc>
          <w:tcPr>
            <w:tcW w:w="7087" w:type="dxa"/>
            <w:shd w:val="clear" w:color="auto" w:fill="auto"/>
            <w:tcMar>
              <w:top w:w="100" w:type="dxa"/>
              <w:left w:w="100" w:type="dxa"/>
              <w:bottom w:w="100" w:type="dxa"/>
              <w:right w:w="100" w:type="dxa"/>
            </w:tcMar>
          </w:tcPr>
          <w:p w14:paraId="1BBAAD97" w14:textId="77777777" w:rsidR="00FB7E3F" w:rsidRPr="005271F7" w:rsidRDefault="00FB7E3F" w:rsidP="00FB7E3F">
            <w:pPr>
              <w:spacing w:after="0" w:line="259" w:lineRule="auto"/>
              <w:jc w:val="both"/>
              <w:rPr>
                <w:rFonts w:ascii="Times New Roman" w:hAnsi="Times New Roman" w:cs="Times New Roman"/>
                <w:color w:val="000000"/>
                <w:sz w:val="20"/>
                <w:szCs w:val="20"/>
                <w:lang w:val="ru-RU"/>
              </w:rPr>
            </w:pPr>
            <w:proofErr w:type="spellStart"/>
            <w:r w:rsidRPr="005271F7">
              <w:rPr>
                <w:rFonts w:ascii="Times New Roman" w:hAnsi="Times New Roman" w:cs="Times New Roman"/>
                <w:b/>
                <w:bCs/>
                <w:color w:val="000000"/>
                <w:sz w:val="20"/>
                <w:szCs w:val="20"/>
                <w:lang w:val="ru-RU"/>
              </w:rPr>
              <w:t>Кварцевий</w:t>
            </w:r>
            <w:proofErr w:type="spellEnd"/>
            <w:r w:rsidRPr="005271F7">
              <w:rPr>
                <w:rFonts w:ascii="Times New Roman" w:hAnsi="Times New Roman" w:cs="Times New Roman"/>
                <w:b/>
                <w:bCs/>
                <w:color w:val="000000"/>
                <w:sz w:val="20"/>
                <w:szCs w:val="20"/>
                <w:lang w:val="ru-RU"/>
              </w:rPr>
              <w:t xml:space="preserve"> </w:t>
            </w:r>
            <w:proofErr w:type="spellStart"/>
            <w:r w:rsidRPr="005271F7">
              <w:rPr>
                <w:rFonts w:ascii="Times New Roman" w:hAnsi="Times New Roman" w:cs="Times New Roman"/>
                <w:b/>
                <w:bCs/>
                <w:color w:val="000000"/>
                <w:sz w:val="20"/>
                <w:szCs w:val="20"/>
                <w:lang w:val="ru-RU"/>
              </w:rPr>
              <w:t>пісок</w:t>
            </w:r>
            <w:proofErr w:type="spellEnd"/>
            <w:r w:rsidRPr="005271F7">
              <w:rPr>
                <w:rFonts w:ascii="Times New Roman" w:hAnsi="Times New Roman" w:cs="Times New Roman"/>
                <w:b/>
                <w:bCs/>
                <w:color w:val="000000"/>
                <w:sz w:val="20"/>
                <w:szCs w:val="20"/>
              </w:rPr>
              <w:t>,</w:t>
            </w:r>
            <w:r w:rsidRPr="005271F7">
              <w:rPr>
                <w:rFonts w:ascii="Times New Roman" w:hAnsi="Times New Roman" w:cs="Times New Roman"/>
                <w:b/>
                <w:bCs/>
                <w:color w:val="000000"/>
                <w:sz w:val="20"/>
                <w:szCs w:val="20"/>
                <w:lang w:val="ru-RU"/>
              </w:rPr>
              <w:t xml:space="preserve"> </w:t>
            </w:r>
            <w:proofErr w:type="spellStart"/>
            <w:r w:rsidRPr="005271F7">
              <w:rPr>
                <w:rFonts w:ascii="Times New Roman" w:hAnsi="Times New Roman" w:cs="Times New Roman"/>
                <w:b/>
                <w:bCs/>
                <w:color w:val="000000"/>
                <w:sz w:val="20"/>
                <w:szCs w:val="20"/>
                <w:lang w:val="ru-RU"/>
              </w:rPr>
              <w:t>розмір</w:t>
            </w:r>
            <w:proofErr w:type="spellEnd"/>
            <w:r w:rsidRPr="005271F7">
              <w:rPr>
                <w:rFonts w:ascii="Times New Roman" w:hAnsi="Times New Roman" w:cs="Times New Roman"/>
                <w:b/>
                <w:bCs/>
                <w:color w:val="000000"/>
                <w:sz w:val="20"/>
                <w:szCs w:val="20"/>
                <w:lang w:val="ru-RU"/>
              </w:rPr>
              <w:t xml:space="preserve"> зерна </w:t>
            </w:r>
            <w:proofErr w:type="spellStart"/>
            <w:r w:rsidRPr="005271F7">
              <w:rPr>
                <w:rFonts w:ascii="Times New Roman" w:hAnsi="Times New Roman" w:cs="Times New Roman"/>
                <w:b/>
                <w:bCs/>
                <w:color w:val="000000"/>
                <w:sz w:val="20"/>
                <w:szCs w:val="20"/>
                <w:lang w:val="ru-RU"/>
              </w:rPr>
              <w:t>від</w:t>
            </w:r>
            <w:proofErr w:type="spellEnd"/>
            <w:r w:rsidRPr="005271F7">
              <w:rPr>
                <w:rFonts w:ascii="Times New Roman" w:hAnsi="Times New Roman" w:cs="Times New Roman"/>
                <w:b/>
                <w:bCs/>
                <w:color w:val="000000"/>
                <w:sz w:val="20"/>
                <w:szCs w:val="20"/>
                <w:lang w:val="ru-RU"/>
              </w:rPr>
              <w:t xml:space="preserve"> 0,2 до 1,7 мм</w:t>
            </w:r>
            <w:r w:rsidRPr="005271F7">
              <w:rPr>
                <w:rFonts w:ascii="Times New Roman" w:hAnsi="Times New Roman" w:cs="Times New Roman"/>
                <w:color w:val="000000"/>
                <w:sz w:val="20"/>
                <w:szCs w:val="20"/>
                <w:lang w:val="ru-RU"/>
              </w:rPr>
              <w:t xml:space="preserve"> (</w:t>
            </w:r>
            <w:proofErr w:type="spellStart"/>
            <w:r w:rsidRPr="005271F7">
              <w:rPr>
                <w:rFonts w:ascii="Times New Roman" w:hAnsi="Times New Roman" w:cs="Times New Roman"/>
                <w:color w:val="000000"/>
                <w:sz w:val="20"/>
                <w:szCs w:val="20"/>
                <w:lang w:val="ru-RU"/>
              </w:rPr>
              <w:t>деталізований</w:t>
            </w:r>
            <w:proofErr w:type="spellEnd"/>
            <w:r w:rsidRPr="005271F7">
              <w:rPr>
                <w:rFonts w:ascii="Times New Roman" w:hAnsi="Times New Roman" w:cs="Times New Roman"/>
                <w:color w:val="000000"/>
                <w:sz w:val="20"/>
                <w:szCs w:val="20"/>
                <w:lang w:val="ru-RU"/>
              </w:rPr>
              <w:t xml:space="preserve"> CPV код (у т.ч. для </w:t>
            </w:r>
            <w:proofErr w:type="spellStart"/>
            <w:r w:rsidRPr="005271F7">
              <w:rPr>
                <w:rFonts w:ascii="Times New Roman" w:hAnsi="Times New Roman" w:cs="Times New Roman"/>
                <w:color w:val="000000"/>
                <w:sz w:val="20"/>
                <w:szCs w:val="20"/>
                <w:lang w:val="ru-RU"/>
              </w:rPr>
              <w:t>лотів</w:t>
            </w:r>
            <w:proofErr w:type="spellEnd"/>
            <w:r w:rsidRPr="005271F7">
              <w:rPr>
                <w:rFonts w:ascii="Times New Roman" w:hAnsi="Times New Roman" w:cs="Times New Roman"/>
                <w:color w:val="000000"/>
                <w:sz w:val="20"/>
                <w:szCs w:val="20"/>
                <w:lang w:val="ru-RU"/>
              </w:rPr>
              <w:t xml:space="preserve">) та </w:t>
            </w:r>
            <w:proofErr w:type="spellStart"/>
            <w:r w:rsidRPr="005271F7">
              <w:rPr>
                <w:rFonts w:ascii="Times New Roman" w:hAnsi="Times New Roman" w:cs="Times New Roman"/>
                <w:color w:val="000000"/>
                <w:sz w:val="20"/>
                <w:szCs w:val="20"/>
                <w:lang w:val="ru-RU"/>
              </w:rPr>
              <w:t>його</w:t>
            </w:r>
            <w:proofErr w:type="spellEnd"/>
            <w:r w:rsidRPr="005271F7">
              <w:rPr>
                <w:rFonts w:ascii="Times New Roman" w:hAnsi="Times New Roman" w:cs="Times New Roman"/>
                <w:color w:val="000000"/>
                <w:sz w:val="20"/>
                <w:szCs w:val="20"/>
                <w:lang w:val="ru-RU"/>
              </w:rPr>
              <w:t xml:space="preserve"> </w:t>
            </w:r>
            <w:proofErr w:type="spellStart"/>
            <w:r w:rsidRPr="005271F7">
              <w:rPr>
                <w:rFonts w:ascii="Times New Roman" w:hAnsi="Times New Roman" w:cs="Times New Roman"/>
                <w:color w:val="000000"/>
                <w:sz w:val="20"/>
                <w:szCs w:val="20"/>
                <w:lang w:val="ru-RU"/>
              </w:rPr>
              <w:t>назва</w:t>
            </w:r>
            <w:proofErr w:type="spellEnd"/>
            <w:r w:rsidRPr="005271F7">
              <w:rPr>
                <w:rFonts w:ascii="Times New Roman" w:hAnsi="Times New Roman" w:cs="Times New Roman"/>
                <w:color w:val="000000"/>
                <w:sz w:val="20"/>
                <w:szCs w:val="20"/>
                <w:lang w:val="ru-RU"/>
              </w:rPr>
              <w:t xml:space="preserve"> ДК 021:2015: </w:t>
            </w:r>
            <w:r w:rsidRPr="005271F7">
              <w:rPr>
                <w:rFonts w:ascii="Times New Roman" w:eastAsia="Times New Roman" w:hAnsi="Times New Roman" w:cs="Times New Roman"/>
                <w:color w:val="000000"/>
                <w:sz w:val="20"/>
                <w:szCs w:val="20"/>
                <w:lang w:val="ru-RU"/>
              </w:rPr>
              <w:t>14211000-3 «</w:t>
            </w:r>
            <w:proofErr w:type="spellStart"/>
            <w:r w:rsidRPr="005271F7">
              <w:rPr>
                <w:rFonts w:ascii="Times New Roman" w:eastAsia="Times New Roman" w:hAnsi="Times New Roman" w:cs="Times New Roman"/>
                <w:color w:val="000000"/>
                <w:sz w:val="20"/>
                <w:szCs w:val="20"/>
                <w:lang w:val="ru-RU"/>
              </w:rPr>
              <w:t>Пісок</w:t>
            </w:r>
            <w:proofErr w:type="spellEnd"/>
            <w:r w:rsidRPr="005271F7">
              <w:rPr>
                <w:rFonts w:ascii="Times New Roman" w:eastAsia="Times New Roman" w:hAnsi="Times New Roman" w:cs="Times New Roman"/>
                <w:color w:val="000000"/>
                <w:sz w:val="20"/>
                <w:szCs w:val="20"/>
                <w:lang w:val="ru-RU"/>
              </w:rPr>
              <w:t>»</w:t>
            </w:r>
          </w:p>
          <w:p w14:paraId="63A24C80" w14:textId="2674652E" w:rsidR="00FB7E3F" w:rsidRPr="00FB7E3F" w:rsidRDefault="00FB7E3F" w:rsidP="00FB7E3F">
            <w:pPr>
              <w:widowControl w:val="0"/>
              <w:spacing w:after="0" w:line="240" w:lineRule="auto"/>
              <w:jc w:val="both"/>
              <w:rPr>
                <w:rFonts w:ascii="Times New Roman" w:eastAsia="Times New Roman" w:hAnsi="Times New Roman" w:cs="Times New Roman"/>
                <w:color w:val="000000"/>
                <w:sz w:val="20"/>
                <w:szCs w:val="20"/>
              </w:rPr>
            </w:pPr>
            <w:r w:rsidRPr="005271F7">
              <w:rPr>
                <w:rFonts w:ascii="Times New Roman" w:eastAsia="Times New Roman" w:hAnsi="Times New Roman" w:cs="Times New Roman"/>
                <w:b/>
                <w:bCs/>
                <w:color w:val="000000"/>
                <w:sz w:val="20"/>
                <w:szCs w:val="20"/>
              </w:rPr>
              <w:t>Кількість:</w:t>
            </w:r>
            <w:r w:rsidRPr="005271F7">
              <w:rPr>
                <w:rFonts w:ascii="Times New Roman" w:eastAsia="Times New Roman" w:hAnsi="Times New Roman" w:cs="Times New Roman"/>
                <w:color w:val="000000"/>
                <w:sz w:val="20"/>
                <w:szCs w:val="20"/>
              </w:rPr>
              <w:t xml:space="preserve"> </w:t>
            </w:r>
            <w:r w:rsidRPr="005271F7">
              <w:rPr>
                <w:rFonts w:ascii="Times New Roman" w:hAnsi="Times New Roman" w:cs="Times New Roman"/>
                <w:color w:val="000000"/>
                <w:sz w:val="20"/>
                <w:szCs w:val="20"/>
              </w:rPr>
              <w:t>13</w:t>
            </w:r>
            <w:r w:rsidR="00CC477A">
              <w:rPr>
                <w:rFonts w:ascii="Times New Roman" w:hAnsi="Times New Roman" w:cs="Times New Roman"/>
                <w:color w:val="000000"/>
                <w:sz w:val="20"/>
                <w:szCs w:val="20"/>
              </w:rPr>
              <w:t xml:space="preserve"> </w:t>
            </w:r>
            <w:proofErr w:type="spellStart"/>
            <w:r w:rsidRPr="005271F7">
              <w:rPr>
                <w:rFonts w:ascii="Times New Roman" w:hAnsi="Times New Roman" w:cs="Times New Roman"/>
                <w:color w:val="000000"/>
                <w:sz w:val="20"/>
                <w:szCs w:val="20"/>
              </w:rPr>
              <w:t>тонн</w:t>
            </w:r>
            <w:r w:rsidR="00BE0922" w:rsidRPr="005271F7">
              <w:rPr>
                <w:rFonts w:ascii="Times New Roman" w:hAnsi="Times New Roman" w:cs="Times New Roman"/>
                <w:color w:val="000000"/>
                <w:sz w:val="20"/>
                <w:szCs w:val="20"/>
              </w:rPr>
              <w:t>и</w:t>
            </w:r>
            <w:proofErr w:type="spellEnd"/>
            <w:r w:rsidRPr="00FB7E3F">
              <w:rPr>
                <w:rFonts w:ascii="Times New Roman" w:hAnsi="Times New Roman" w:cs="Times New Roman"/>
                <w:color w:val="000000"/>
                <w:sz w:val="20"/>
                <w:szCs w:val="20"/>
              </w:rPr>
              <w:t xml:space="preserve"> </w:t>
            </w:r>
          </w:p>
          <w:p w14:paraId="645DB1C0" w14:textId="77777777" w:rsidR="00FB7E3F" w:rsidRPr="00FB7E3F" w:rsidRDefault="00FB7E3F" w:rsidP="00FB7E3F">
            <w:pPr>
              <w:spacing w:after="0" w:line="259" w:lineRule="auto"/>
              <w:jc w:val="both"/>
              <w:rPr>
                <w:rFonts w:ascii="Times New Roman" w:hAnsi="Times New Roman" w:cs="Times New Roman"/>
                <w:color w:val="000000"/>
                <w:sz w:val="20"/>
                <w:szCs w:val="20"/>
              </w:rPr>
            </w:pPr>
          </w:p>
        </w:tc>
      </w:tr>
      <w:tr w:rsidR="00FB7E3F" w:rsidRPr="00FB7E3F" w14:paraId="3EBD11C7" w14:textId="77777777" w:rsidTr="00BE0922">
        <w:trPr>
          <w:trHeight w:val="426"/>
        </w:trPr>
        <w:tc>
          <w:tcPr>
            <w:tcW w:w="2127" w:type="dxa"/>
            <w:shd w:val="clear" w:color="auto" w:fill="auto"/>
            <w:tcMar>
              <w:top w:w="100" w:type="dxa"/>
              <w:left w:w="100" w:type="dxa"/>
              <w:bottom w:w="100" w:type="dxa"/>
              <w:right w:w="100" w:type="dxa"/>
            </w:tcMar>
          </w:tcPr>
          <w:p w14:paraId="30D3DA9D" w14:textId="77777777" w:rsidR="00FB7E3F" w:rsidRPr="00FB7E3F" w:rsidRDefault="00FB7E3F" w:rsidP="00FB7E3F">
            <w:pPr>
              <w:widowControl w:val="0"/>
              <w:spacing w:after="0" w:line="240" w:lineRule="auto"/>
              <w:rPr>
                <w:rFonts w:ascii="Times New Roman" w:eastAsia="Times New Roman" w:hAnsi="Times New Roman" w:cs="Times New Roman"/>
                <w:color w:val="000000"/>
                <w:sz w:val="20"/>
                <w:szCs w:val="20"/>
                <w:lang w:val="ru-RU"/>
              </w:rPr>
            </w:pPr>
            <w:proofErr w:type="spellStart"/>
            <w:r w:rsidRPr="00FB7E3F">
              <w:rPr>
                <w:rFonts w:ascii="Times New Roman" w:eastAsia="Times New Roman" w:hAnsi="Times New Roman" w:cs="Times New Roman"/>
                <w:color w:val="000000"/>
                <w:sz w:val="20"/>
                <w:szCs w:val="20"/>
                <w:lang w:val="ru-RU"/>
              </w:rPr>
              <w:t>Місце</w:t>
            </w:r>
            <w:proofErr w:type="spellEnd"/>
            <w:r w:rsidRPr="00FB7E3F">
              <w:rPr>
                <w:rFonts w:ascii="Times New Roman" w:eastAsia="Times New Roman" w:hAnsi="Times New Roman" w:cs="Times New Roman"/>
                <w:color w:val="000000"/>
                <w:sz w:val="20"/>
                <w:szCs w:val="20"/>
                <w:lang w:val="ru-RU"/>
              </w:rPr>
              <w:t xml:space="preserve"> поставки товару </w:t>
            </w:r>
          </w:p>
        </w:tc>
        <w:tc>
          <w:tcPr>
            <w:tcW w:w="7087" w:type="dxa"/>
            <w:shd w:val="clear" w:color="auto" w:fill="auto"/>
            <w:tcMar>
              <w:top w:w="100" w:type="dxa"/>
              <w:left w:w="100" w:type="dxa"/>
              <w:bottom w:w="100" w:type="dxa"/>
              <w:right w:w="100" w:type="dxa"/>
            </w:tcMar>
          </w:tcPr>
          <w:p w14:paraId="4A767D98" w14:textId="77777777" w:rsidR="00FB7E3F" w:rsidRPr="00FB7E3F" w:rsidRDefault="00FB7E3F" w:rsidP="00FB7E3F">
            <w:pPr>
              <w:widowControl w:val="0"/>
              <w:spacing w:after="0" w:line="240" w:lineRule="auto"/>
              <w:jc w:val="both"/>
              <w:rPr>
                <w:rFonts w:ascii="Times New Roman" w:eastAsia="Times New Roman" w:hAnsi="Times New Roman" w:cs="Times New Roman"/>
                <w:i/>
                <w:color w:val="000000"/>
                <w:sz w:val="20"/>
                <w:szCs w:val="20"/>
                <w:lang w:val="ru-RU"/>
              </w:rPr>
            </w:pPr>
            <w:r w:rsidRPr="00FB7E3F">
              <w:rPr>
                <w:rFonts w:ascii="Times New Roman" w:eastAsia="Times New Roman" w:hAnsi="Times New Roman" w:cs="Times New Roman"/>
                <w:color w:val="000000"/>
                <w:sz w:val="20"/>
                <w:szCs w:val="20"/>
                <w:lang w:val="ru-RU"/>
              </w:rPr>
              <w:t xml:space="preserve">03134, </w:t>
            </w:r>
            <w:proofErr w:type="spellStart"/>
            <w:r w:rsidRPr="00FB7E3F">
              <w:rPr>
                <w:rFonts w:ascii="Times New Roman" w:eastAsia="Times New Roman" w:hAnsi="Times New Roman" w:cs="Times New Roman"/>
                <w:color w:val="000000"/>
                <w:sz w:val="20"/>
                <w:szCs w:val="20"/>
                <w:lang w:val="ru-RU"/>
              </w:rPr>
              <w:t>Україна</w:t>
            </w:r>
            <w:proofErr w:type="spellEnd"/>
            <w:r w:rsidRPr="00FB7E3F">
              <w:rPr>
                <w:rFonts w:ascii="Times New Roman" w:eastAsia="Times New Roman" w:hAnsi="Times New Roman" w:cs="Times New Roman"/>
                <w:color w:val="000000"/>
                <w:sz w:val="20"/>
                <w:szCs w:val="20"/>
                <w:lang w:val="ru-RU"/>
              </w:rPr>
              <w:t xml:space="preserve">, м. </w:t>
            </w:r>
            <w:proofErr w:type="spellStart"/>
            <w:r w:rsidRPr="00FB7E3F">
              <w:rPr>
                <w:rFonts w:ascii="Times New Roman" w:eastAsia="Times New Roman" w:hAnsi="Times New Roman" w:cs="Times New Roman"/>
                <w:color w:val="000000"/>
                <w:sz w:val="20"/>
                <w:szCs w:val="20"/>
                <w:lang w:val="ru-RU"/>
              </w:rPr>
              <w:t>Київ</w:t>
            </w:r>
            <w:proofErr w:type="spellEnd"/>
            <w:r w:rsidRPr="00FB7E3F">
              <w:rPr>
                <w:rFonts w:ascii="Times New Roman" w:eastAsia="Times New Roman" w:hAnsi="Times New Roman" w:cs="Times New Roman"/>
                <w:color w:val="000000"/>
                <w:sz w:val="20"/>
                <w:szCs w:val="20"/>
                <w:lang w:val="ru-RU"/>
              </w:rPr>
              <w:t xml:space="preserve">, </w:t>
            </w:r>
            <w:proofErr w:type="spellStart"/>
            <w:r w:rsidRPr="00FB7E3F">
              <w:rPr>
                <w:rFonts w:ascii="Times New Roman" w:eastAsia="Times New Roman" w:hAnsi="Times New Roman" w:cs="Times New Roman"/>
                <w:color w:val="000000"/>
                <w:sz w:val="20"/>
                <w:szCs w:val="20"/>
                <w:lang w:val="ru-RU"/>
              </w:rPr>
              <w:t>Святошинський</w:t>
            </w:r>
            <w:proofErr w:type="spellEnd"/>
            <w:r w:rsidRPr="00FB7E3F">
              <w:rPr>
                <w:rFonts w:ascii="Times New Roman" w:eastAsia="Times New Roman" w:hAnsi="Times New Roman" w:cs="Times New Roman"/>
                <w:color w:val="000000"/>
                <w:sz w:val="20"/>
                <w:szCs w:val="20"/>
                <w:lang w:val="ru-RU"/>
              </w:rPr>
              <w:t xml:space="preserve"> р-н, проспект </w:t>
            </w:r>
            <w:proofErr w:type="spellStart"/>
            <w:r w:rsidRPr="00FB7E3F">
              <w:rPr>
                <w:rFonts w:ascii="Times New Roman" w:eastAsia="Times New Roman" w:hAnsi="Times New Roman" w:cs="Times New Roman"/>
                <w:color w:val="000000"/>
                <w:sz w:val="20"/>
                <w:szCs w:val="20"/>
                <w:lang w:val="ru-RU"/>
              </w:rPr>
              <w:t>Академіка</w:t>
            </w:r>
            <w:proofErr w:type="spellEnd"/>
            <w:r w:rsidRPr="00FB7E3F">
              <w:rPr>
                <w:rFonts w:ascii="Times New Roman" w:eastAsia="Times New Roman" w:hAnsi="Times New Roman" w:cs="Times New Roman"/>
                <w:color w:val="000000"/>
                <w:sz w:val="20"/>
                <w:szCs w:val="20"/>
                <w:lang w:val="ru-RU"/>
              </w:rPr>
              <w:t xml:space="preserve"> </w:t>
            </w:r>
            <w:proofErr w:type="spellStart"/>
            <w:r w:rsidRPr="00FB7E3F">
              <w:rPr>
                <w:rFonts w:ascii="Times New Roman" w:eastAsia="Times New Roman" w:hAnsi="Times New Roman" w:cs="Times New Roman"/>
                <w:color w:val="000000"/>
                <w:sz w:val="20"/>
                <w:szCs w:val="20"/>
                <w:lang w:val="ru-RU"/>
              </w:rPr>
              <w:t>Корольова</w:t>
            </w:r>
            <w:proofErr w:type="spellEnd"/>
            <w:r w:rsidRPr="00FB7E3F">
              <w:rPr>
                <w:rFonts w:ascii="Times New Roman" w:eastAsia="Times New Roman" w:hAnsi="Times New Roman" w:cs="Times New Roman"/>
                <w:color w:val="000000"/>
                <w:sz w:val="20"/>
                <w:szCs w:val="20"/>
                <w:lang w:val="ru-RU"/>
              </w:rPr>
              <w:t>, 7</w:t>
            </w:r>
          </w:p>
        </w:tc>
      </w:tr>
      <w:tr w:rsidR="00FB7E3F" w:rsidRPr="00FB7E3F" w14:paraId="11CB6AC8" w14:textId="77777777" w:rsidTr="00BE0922">
        <w:trPr>
          <w:trHeight w:val="213"/>
        </w:trPr>
        <w:tc>
          <w:tcPr>
            <w:tcW w:w="2127" w:type="dxa"/>
            <w:shd w:val="clear" w:color="auto" w:fill="auto"/>
            <w:tcMar>
              <w:top w:w="100" w:type="dxa"/>
              <w:left w:w="100" w:type="dxa"/>
              <w:bottom w:w="100" w:type="dxa"/>
              <w:right w:w="100" w:type="dxa"/>
            </w:tcMar>
          </w:tcPr>
          <w:p w14:paraId="765FC5CC" w14:textId="77777777" w:rsidR="00FB7E3F" w:rsidRPr="00FB7E3F" w:rsidRDefault="00FB7E3F" w:rsidP="00FB7E3F">
            <w:pPr>
              <w:widowControl w:val="0"/>
              <w:spacing w:after="0" w:line="240" w:lineRule="auto"/>
              <w:rPr>
                <w:rFonts w:ascii="Times New Roman" w:eastAsia="Times New Roman" w:hAnsi="Times New Roman" w:cs="Times New Roman"/>
                <w:color w:val="000000"/>
                <w:sz w:val="20"/>
                <w:szCs w:val="20"/>
                <w:lang w:val="ru-RU"/>
              </w:rPr>
            </w:pPr>
            <w:r w:rsidRPr="00FB7E3F">
              <w:rPr>
                <w:rFonts w:ascii="Times New Roman" w:eastAsia="Times New Roman" w:hAnsi="Times New Roman" w:cs="Times New Roman"/>
                <w:color w:val="000000"/>
                <w:sz w:val="20"/>
                <w:szCs w:val="20"/>
                <w:lang w:val="ru-RU"/>
              </w:rPr>
              <w:t xml:space="preserve">Строк поставки товару </w:t>
            </w:r>
          </w:p>
        </w:tc>
        <w:tc>
          <w:tcPr>
            <w:tcW w:w="7087" w:type="dxa"/>
            <w:shd w:val="clear" w:color="auto" w:fill="auto"/>
            <w:tcMar>
              <w:top w:w="100" w:type="dxa"/>
              <w:left w:w="100" w:type="dxa"/>
              <w:bottom w:w="100" w:type="dxa"/>
              <w:right w:w="100" w:type="dxa"/>
            </w:tcMar>
          </w:tcPr>
          <w:p w14:paraId="53342063" w14:textId="77777777" w:rsidR="00FB7E3F" w:rsidRPr="00FB7E3F" w:rsidRDefault="00FB7E3F" w:rsidP="00FB7E3F">
            <w:pPr>
              <w:widowControl w:val="0"/>
              <w:spacing w:after="0" w:line="240" w:lineRule="auto"/>
              <w:rPr>
                <w:rFonts w:ascii="Times New Roman" w:eastAsia="Times New Roman" w:hAnsi="Times New Roman" w:cs="Times New Roman"/>
                <w:i/>
                <w:color w:val="000000"/>
                <w:sz w:val="20"/>
                <w:szCs w:val="20"/>
                <w:lang w:val="ru-RU"/>
              </w:rPr>
            </w:pPr>
            <w:r w:rsidRPr="00FB7E3F">
              <w:rPr>
                <w:rFonts w:ascii="Times New Roman" w:eastAsia="Times New Roman" w:hAnsi="Times New Roman" w:cs="Times New Roman"/>
                <w:i/>
                <w:color w:val="000000"/>
                <w:sz w:val="20"/>
                <w:szCs w:val="20"/>
                <w:lang w:val="ru-RU"/>
              </w:rPr>
              <w:t xml:space="preserve">до 31.12.2024 року </w:t>
            </w:r>
            <w:proofErr w:type="spellStart"/>
            <w:r w:rsidRPr="00FB7E3F">
              <w:rPr>
                <w:rFonts w:ascii="Times New Roman" w:eastAsia="Times New Roman" w:hAnsi="Times New Roman" w:cs="Times New Roman"/>
                <w:i/>
                <w:color w:val="000000"/>
                <w:sz w:val="20"/>
                <w:szCs w:val="20"/>
                <w:lang w:val="ru-RU"/>
              </w:rPr>
              <w:t>включно</w:t>
            </w:r>
            <w:proofErr w:type="spellEnd"/>
          </w:p>
        </w:tc>
      </w:tr>
    </w:tbl>
    <w:p w14:paraId="5A14585A" w14:textId="77777777" w:rsidR="00BE0922" w:rsidRDefault="00BE0922" w:rsidP="00BE0922">
      <w:pPr>
        <w:spacing w:after="0" w:line="240" w:lineRule="auto"/>
        <w:ind w:firstLine="567"/>
        <w:jc w:val="both"/>
        <w:rPr>
          <w:rFonts w:ascii="Times New Roman" w:hAnsi="Times New Roman" w:cs="Times New Roman"/>
          <w:bCs/>
          <w:i/>
          <w:sz w:val="20"/>
          <w:szCs w:val="20"/>
        </w:rPr>
      </w:pPr>
    </w:p>
    <w:p w14:paraId="47DFBBF8" w14:textId="5636FC96" w:rsidR="00BE0922" w:rsidRPr="00745BA6" w:rsidRDefault="00EF6C50" w:rsidP="002D54F6">
      <w:pPr>
        <w:spacing w:after="0" w:line="240" w:lineRule="auto"/>
        <w:ind w:firstLine="567"/>
        <w:jc w:val="both"/>
        <w:rPr>
          <w:rFonts w:ascii="Times New Roman" w:hAnsi="Times New Roman" w:cs="Times New Roman"/>
          <w:bCs/>
          <w:i/>
          <w:sz w:val="20"/>
          <w:szCs w:val="20"/>
        </w:rPr>
      </w:pPr>
      <w:r>
        <w:rPr>
          <w:rFonts w:ascii="Times New Roman" w:hAnsi="Times New Roman" w:cs="Times New Roman"/>
          <w:bCs/>
          <w:i/>
          <w:sz w:val="20"/>
          <w:szCs w:val="20"/>
        </w:rPr>
        <w:t>*</w:t>
      </w:r>
      <w:r w:rsidRPr="00C350EE">
        <w:rPr>
          <w:rFonts w:ascii="Times New Roman" w:hAnsi="Times New Roman" w:cs="Times New Roman"/>
          <w:bCs/>
          <w:i/>
          <w:sz w:val="18"/>
          <w:szCs w:val="18"/>
        </w:rPr>
        <w:t>У разі використання в тендерній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читати вираз "або еквівалент</w:t>
      </w:r>
      <w:r w:rsidRPr="001B72A3">
        <w:rPr>
          <w:rFonts w:ascii="Times New Roman" w:hAnsi="Times New Roman" w:cs="Times New Roman"/>
          <w:bCs/>
          <w:i/>
          <w:sz w:val="20"/>
          <w:szCs w:val="20"/>
        </w:rPr>
        <w:t>".</w:t>
      </w:r>
    </w:p>
    <w:p w14:paraId="19A4ED29" w14:textId="598E6C5B" w:rsidR="005868C8" w:rsidRPr="005868C8" w:rsidRDefault="005868C8" w:rsidP="005868C8">
      <w:pPr>
        <w:shd w:val="clear" w:color="auto" w:fill="FFFFFF"/>
        <w:spacing w:after="0" w:line="240" w:lineRule="auto"/>
        <w:ind w:firstLine="567"/>
        <w:jc w:val="both"/>
        <w:rPr>
          <w:rFonts w:ascii="Times New Roman" w:eastAsia="Times New Roman" w:hAnsi="Times New Roman" w:cs="Times New Roman"/>
          <w:color w:val="000000"/>
          <w:sz w:val="20"/>
          <w:szCs w:val="20"/>
          <w:lang w:val="ru-RU"/>
        </w:rPr>
      </w:pPr>
      <w:proofErr w:type="spellStart"/>
      <w:r w:rsidRPr="005868C8">
        <w:rPr>
          <w:rFonts w:ascii="Times New Roman" w:eastAsia="Times New Roman" w:hAnsi="Times New Roman" w:cs="Times New Roman"/>
          <w:color w:val="000000"/>
          <w:sz w:val="20"/>
          <w:szCs w:val="20"/>
          <w:lang w:val="ru-RU"/>
        </w:rPr>
        <w:t>Замовник</w:t>
      </w:r>
      <w:proofErr w:type="spellEnd"/>
      <w:r w:rsidRPr="005868C8">
        <w:rPr>
          <w:rFonts w:ascii="Times New Roman" w:eastAsia="Times New Roman" w:hAnsi="Times New Roman" w:cs="Times New Roman"/>
          <w:color w:val="000000"/>
          <w:sz w:val="20"/>
          <w:szCs w:val="20"/>
          <w:lang w:val="ru-RU"/>
        </w:rPr>
        <w:t xml:space="preserve"> </w:t>
      </w:r>
      <w:proofErr w:type="spellStart"/>
      <w:r w:rsidRPr="005868C8">
        <w:rPr>
          <w:rFonts w:ascii="Times New Roman" w:eastAsia="Times New Roman" w:hAnsi="Times New Roman" w:cs="Times New Roman"/>
          <w:color w:val="000000"/>
          <w:sz w:val="20"/>
          <w:szCs w:val="20"/>
          <w:lang w:val="ru-RU"/>
        </w:rPr>
        <w:t>самостійно</w:t>
      </w:r>
      <w:proofErr w:type="spellEnd"/>
      <w:r w:rsidRPr="005868C8">
        <w:rPr>
          <w:rFonts w:ascii="Times New Roman" w:eastAsia="Times New Roman" w:hAnsi="Times New Roman" w:cs="Times New Roman"/>
          <w:color w:val="000000"/>
          <w:sz w:val="20"/>
          <w:szCs w:val="20"/>
          <w:lang w:val="ru-RU"/>
        </w:rPr>
        <w:t xml:space="preserve"> </w:t>
      </w:r>
      <w:proofErr w:type="spellStart"/>
      <w:r w:rsidRPr="005868C8">
        <w:rPr>
          <w:rFonts w:ascii="Times New Roman" w:eastAsia="Times New Roman" w:hAnsi="Times New Roman" w:cs="Times New Roman"/>
          <w:color w:val="000000"/>
          <w:sz w:val="20"/>
          <w:szCs w:val="20"/>
          <w:lang w:val="ru-RU"/>
        </w:rPr>
        <w:t>визначає</w:t>
      </w:r>
      <w:proofErr w:type="spellEnd"/>
      <w:r w:rsidRPr="005868C8">
        <w:rPr>
          <w:rFonts w:ascii="Times New Roman" w:eastAsia="Times New Roman" w:hAnsi="Times New Roman" w:cs="Times New Roman"/>
          <w:color w:val="000000"/>
          <w:sz w:val="20"/>
          <w:szCs w:val="20"/>
          <w:lang w:val="ru-RU"/>
        </w:rPr>
        <w:t xml:space="preserve"> </w:t>
      </w:r>
      <w:proofErr w:type="spellStart"/>
      <w:r w:rsidRPr="005868C8">
        <w:rPr>
          <w:rFonts w:ascii="Times New Roman" w:eastAsia="Times New Roman" w:hAnsi="Times New Roman" w:cs="Times New Roman"/>
          <w:color w:val="000000"/>
          <w:sz w:val="20"/>
          <w:szCs w:val="20"/>
          <w:lang w:val="ru-RU"/>
        </w:rPr>
        <w:t>необхідні</w:t>
      </w:r>
      <w:proofErr w:type="spellEnd"/>
      <w:r w:rsidRPr="005868C8">
        <w:rPr>
          <w:rFonts w:ascii="Times New Roman" w:eastAsia="Times New Roman" w:hAnsi="Times New Roman" w:cs="Times New Roman"/>
          <w:color w:val="000000"/>
          <w:sz w:val="20"/>
          <w:szCs w:val="20"/>
          <w:lang w:val="ru-RU"/>
        </w:rPr>
        <w:t xml:space="preserve"> </w:t>
      </w:r>
      <w:proofErr w:type="spellStart"/>
      <w:r w:rsidRPr="005868C8">
        <w:rPr>
          <w:rFonts w:ascii="Times New Roman" w:eastAsia="Times New Roman" w:hAnsi="Times New Roman" w:cs="Times New Roman"/>
          <w:color w:val="000000"/>
          <w:sz w:val="20"/>
          <w:szCs w:val="20"/>
          <w:lang w:val="ru-RU"/>
        </w:rPr>
        <w:t>технічні</w:t>
      </w:r>
      <w:proofErr w:type="spellEnd"/>
      <w:r w:rsidRPr="005868C8">
        <w:rPr>
          <w:rFonts w:ascii="Times New Roman" w:eastAsia="Times New Roman" w:hAnsi="Times New Roman" w:cs="Times New Roman"/>
          <w:color w:val="000000"/>
          <w:sz w:val="20"/>
          <w:szCs w:val="20"/>
          <w:lang w:val="ru-RU"/>
        </w:rPr>
        <w:t xml:space="preserve"> характеристики предмета </w:t>
      </w:r>
      <w:proofErr w:type="spellStart"/>
      <w:r w:rsidRPr="005868C8">
        <w:rPr>
          <w:rFonts w:ascii="Times New Roman" w:eastAsia="Times New Roman" w:hAnsi="Times New Roman" w:cs="Times New Roman"/>
          <w:color w:val="000000"/>
          <w:sz w:val="20"/>
          <w:szCs w:val="20"/>
          <w:lang w:val="ru-RU"/>
        </w:rPr>
        <w:t>закупівлі</w:t>
      </w:r>
      <w:proofErr w:type="spellEnd"/>
      <w:r w:rsidRPr="005868C8">
        <w:rPr>
          <w:rFonts w:ascii="Times New Roman" w:eastAsia="Times New Roman" w:hAnsi="Times New Roman" w:cs="Times New Roman"/>
          <w:color w:val="000000"/>
          <w:sz w:val="20"/>
          <w:szCs w:val="20"/>
          <w:lang w:val="ru-RU"/>
        </w:rPr>
        <w:t xml:space="preserve"> з </w:t>
      </w:r>
      <w:proofErr w:type="spellStart"/>
      <w:r w:rsidRPr="005868C8">
        <w:rPr>
          <w:rFonts w:ascii="Times New Roman" w:eastAsia="Times New Roman" w:hAnsi="Times New Roman" w:cs="Times New Roman"/>
          <w:color w:val="000000"/>
          <w:sz w:val="20"/>
          <w:szCs w:val="20"/>
          <w:lang w:val="ru-RU"/>
        </w:rPr>
        <w:t>огляду</w:t>
      </w:r>
      <w:proofErr w:type="spellEnd"/>
      <w:r w:rsidRPr="005868C8">
        <w:rPr>
          <w:rFonts w:ascii="Times New Roman" w:eastAsia="Times New Roman" w:hAnsi="Times New Roman" w:cs="Times New Roman"/>
          <w:color w:val="000000"/>
          <w:sz w:val="20"/>
          <w:szCs w:val="20"/>
          <w:lang w:val="ru-RU"/>
        </w:rPr>
        <w:t xml:space="preserve"> на </w:t>
      </w:r>
      <w:proofErr w:type="spellStart"/>
      <w:r w:rsidRPr="005868C8">
        <w:rPr>
          <w:rFonts w:ascii="Times New Roman" w:eastAsia="Times New Roman" w:hAnsi="Times New Roman" w:cs="Times New Roman"/>
          <w:color w:val="000000"/>
          <w:sz w:val="20"/>
          <w:szCs w:val="20"/>
          <w:lang w:val="ru-RU"/>
        </w:rPr>
        <w:t>специфіку</w:t>
      </w:r>
      <w:proofErr w:type="spellEnd"/>
      <w:r w:rsidRPr="005868C8">
        <w:rPr>
          <w:rFonts w:ascii="Times New Roman" w:eastAsia="Times New Roman" w:hAnsi="Times New Roman" w:cs="Times New Roman"/>
          <w:color w:val="000000"/>
          <w:sz w:val="20"/>
          <w:szCs w:val="20"/>
          <w:lang w:val="ru-RU"/>
        </w:rPr>
        <w:t xml:space="preserve"> предмета </w:t>
      </w:r>
      <w:proofErr w:type="spellStart"/>
      <w:r w:rsidRPr="005868C8">
        <w:rPr>
          <w:rFonts w:ascii="Times New Roman" w:eastAsia="Times New Roman" w:hAnsi="Times New Roman" w:cs="Times New Roman"/>
          <w:color w:val="000000"/>
          <w:sz w:val="20"/>
          <w:szCs w:val="20"/>
          <w:lang w:val="ru-RU"/>
        </w:rPr>
        <w:t>закупівлі</w:t>
      </w:r>
      <w:proofErr w:type="spellEnd"/>
      <w:r w:rsidRPr="005868C8">
        <w:rPr>
          <w:rFonts w:ascii="Times New Roman" w:eastAsia="Times New Roman" w:hAnsi="Times New Roman" w:cs="Times New Roman"/>
          <w:color w:val="000000"/>
          <w:sz w:val="20"/>
          <w:szCs w:val="20"/>
          <w:lang w:val="ru-RU"/>
        </w:rPr>
        <w:t xml:space="preserve">, </w:t>
      </w:r>
      <w:proofErr w:type="spellStart"/>
      <w:r w:rsidRPr="005868C8">
        <w:rPr>
          <w:rFonts w:ascii="Times New Roman" w:eastAsia="Times New Roman" w:hAnsi="Times New Roman" w:cs="Times New Roman"/>
          <w:color w:val="000000"/>
          <w:sz w:val="20"/>
          <w:szCs w:val="20"/>
          <w:lang w:val="ru-RU"/>
        </w:rPr>
        <w:t>керуючись</w:t>
      </w:r>
      <w:proofErr w:type="spellEnd"/>
      <w:r w:rsidRPr="005868C8">
        <w:rPr>
          <w:rFonts w:ascii="Times New Roman" w:eastAsia="Times New Roman" w:hAnsi="Times New Roman" w:cs="Times New Roman"/>
          <w:color w:val="000000"/>
          <w:sz w:val="20"/>
          <w:szCs w:val="20"/>
          <w:lang w:val="ru-RU"/>
        </w:rPr>
        <w:t xml:space="preserve"> принципами </w:t>
      </w:r>
      <w:proofErr w:type="spellStart"/>
      <w:r w:rsidRPr="005868C8">
        <w:rPr>
          <w:rFonts w:ascii="Times New Roman" w:eastAsia="Times New Roman" w:hAnsi="Times New Roman" w:cs="Times New Roman"/>
          <w:color w:val="000000"/>
          <w:sz w:val="20"/>
          <w:szCs w:val="20"/>
          <w:lang w:val="ru-RU"/>
        </w:rPr>
        <w:t>здійснення</w:t>
      </w:r>
      <w:proofErr w:type="spellEnd"/>
      <w:r w:rsidRPr="005868C8">
        <w:rPr>
          <w:rFonts w:ascii="Times New Roman" w:eastAsia="Times New Roman" w:hAnsi="Times New Roman" w:cs="Times New Roman"/>
          <w:color w:val="000000"/>
          <w:sz w:val="20"/>
          <w:szCs w:val="20"/>
          <w:lang w:val="ru-RU"/>
        </w:rPr>
        <w:t xml:space="preserve"> </w:t>
      </w:r>
      <w:proofErr w:type="spellStart"/>
      <w:r w:rsidRPr="005868C8">
        <w:rPr>
          <w:rFonts w:ascii="Times New Roman" w:eastAsia="Times New Roman" w:hAnsi="Times New Roman" w:cs="Times New Roman"/>
          <w:color w:val="000000"/>
          <w:sz w:val="20"/>
          <w:szCs w:val="20"/>
          <w:lang w:val="ru-RU"/>
        </w:rPr>
        <w:t>закупівель</w:t>
      </w:r>
      <w:proofErr w:type="spellEnd"/>
      <w:r w:rsidRPr="005868C8">
        <w:rPr>
          <w:rFonts w:ascii="Times New Roman" w:eastAsia="Times New Roman" w:hAnsi="Times New Roman" w:cs="Times New Roman"/>
          <w:color w:val="000000"/>
          <w:sz w:val="20"/>
          <w:szCs w:val="20"/>
          <w:lang w:val="ru-RU"/>
        </w:rPr>
        <w:t xml:space="preserve"> та з </w:t>
      </w:r>
      <w:proofErr w:type="spellStart"/>
      <w:r w:rsidRPr="005868C8">
        <w:rPr>
          <w:rFonts w:ascii="Times New Roman" w:eastAsia="Times New Roman" w:hAnsi="Times New Roman" w:cs="Times New Roman"/>
          <w:color w:val="000000"/>
          <w:sz w:val="20"/>
          <w:szCs w:val="20"/>
          <w:lang w:val="ru-RU"/>
        </w:rPr>
        <w:t>дотриманням</w:t>
      </w:r>
      <w:proofErr w:type="spellEnd"/>
      <w:r w:rsidRPr="005868C8">
        <w:rPr>
          <w:rFonts w:ascii="Times New Roman" w:eastAsia="Times New Roman" w:hAnsi="Times New Roman" w:cs="Times New Roman"/>
          <w:color w:val="000000"/>
          <w:sz w:val="20"/>
          <w:szCs w:val="20"/>
          <w:lang w:val="ru-RU"/>
        </w:rPr>
        <w:t xml:space="preserve"> </w:t>
      </w:r>
      <w:proofErr w:type="spellStart"/>
      <w:r w:rsidRPr="005868C8">
        <w:rPr>
          <w:rFonts w:ascii="Times New Roman" w:eastAsia="Times New Roman" w:hAnsi="Times New Roman" w:cs="Times New Roman"/>
          <w:color w:val="000000"/>
          <w:sz w:val="20"/>
          <w:szCs w:val="20"/>
          <w:lang w:val="ru-RU"/>
        </w:rPr>
        <w:t>законодавства</w:t>
      </w:r>
      <w:proofErr w:type="spellEnd"/>
      <w:r w:rsidRPr="005868C8">
        <w:rPr>
          <w:rFonts w:ascii="Times New Roman" w:eastAsia="Times New Roman" w:hAnsi="Times New Roman" w:cs="Times New Roman"/>
          <w:color w:val="000000"/>
          <w:sz w:val="20"/>
          <w:szCs w:val="20"/>
          <w:lang w:val="ru-RU"/>
        </w:rPr>
        <w:t>.</w:t>
      </w:r>
    </w:p>
    <w:p w14:paraId="672B0466" w14:textId="77777777" w:rsidR="005868C8" w:rsidRPr="005868C8" w:rsidRDefault="005868C8" w:rsidP="005868C8">
      <w:pPr>
        <w:spacing w:after="0" w:line="240" w:lineRule="auto"/>
        <w:ind w:firstLine="540"/>
        <w:jc w:val="both"/>
        <w:rPr>
          <w:rFonts w:ascii="Times New Roman" w:hAnsi="Times New Roman" w:cs="Times New Roman"/>
          <w:b/>
          <w:color w:val="000000"/>
          <w:sz w:val="20"/>
          <w:szCs w:val="20"/>
          <w:lang w:val="ru-RU"/>
        </w:rPr>
      </w:pPr>
      <w:proofErr w:type="spellStart"/>
      <w:r w:rsidRPr="005868C8">
        <w:rPr>
          <w:rFonts w:ascii="Times New Roman" w:hAnsi="Times New Roman" w:cs="Times New Roman"/>
          <w:color w:val="000000"/>
          <w:sz w:val="20"/>
          <w:szCs w:val="20"/>
          <w:lang w:val="ru-RU"/>
        </w:rPr>
        <w:t>Якість</w:t>
      </w:r>
      <w:proofErr w:type="spellEnd"/>
      <w:r w:rsidRPr="005868C8">
        <w:rPr>
          <w:rFonts w:ascii="Times New Roman" w:hAnsi="Times New Roman" w:cs="Times New Roman"/>
          <w:color w:val="000000"/>
          <w:sz w:val="20"/>
          <w:szCs w:val="20"/>
          <w:lang w:val="ru-RU"/>
        </w:rPr>
        <w:t xml:space="preserve"> повинна </w:t>
      </w:r>
      <w:proofErr w:type="spellStart"/>
      <w:r w:rsidRPr="005868C8">
        <w:rPr>
          <w:rFonts w:ascii="Times New Roman" w:hAnsi="Times New Roman" w:cs="Times New Roman"/>
          <w:color w:val="000000"/>
          <w:sz w:val="20"/>
          <w:szCs w:val="20"/>
          <w:lang w:val="ru-RU"/>
        </w:rPr>
        <w:t>відповідати</w:t>
      </w:r>
      <w:proofErr w:type="spellEnd"/>
      <w:r w:rsidRPr="005868C8">
        <w:rPr>
          <w:rFonts w:ascii="Times New Roman" w:hAnsi="Times New Roman" w:cs="Times New Roman"/>
          <w:color w:val="000000"/>
          <w:sz w:val="20"/>
          <w:szCs w:val="20"/>
          <w:lang w:val="ru-RU"/>
        </w:rPr>
        <w:t xml:space="preserve"> стандартам </w:t>
      </w:r>
      <w:proofErr w:type="spellStart"/>
      <w:r w:rsidRPr="005868C8">
        <w:rPr>
          <w:rFonts w:ascii="Times New Roman" w:hAnsi="Times New Roman" w:cs="Times New Roman"/>
          <w:color w:val="000000"/>
          <w:sz w:val="20"/>
          <w:szCs w:val="20"/>
          <w:lang w:val="ru-RU"/>
        </w:rPr>
        <w:t>якості</w:t>
      </w:r>
      <w:proofErr w:type="spellEnd"/>
      <w:r w:rsidRPr="005868C8">
        <w:rPr>
          <w:rFonts w:ascii="Times New Roman" w:hAnsi="Times New Roman" w:cs="Times New Roman"/>
          <w:color w:val="000000"/>
          <w:sz w:val="20"/>
          <w:szCs w:val="20"/>
          <w:lang w:val="ru-RU"/>
        </w:rPr>
        <w:t xml:space="preserve"> та </w:t>
      </w:r>
      <w:proofErr w:type="spellStart"/>
      <w:r w:rsidRPr="005868C8">
        <w:rPr>
          <w:rFonts w:ascii="Times New Roman" w:hAnsi="Times New Roman" w:cs="Times New Roman"/>
          <w:color w:val="000000"/>
          <w:sz w:val="20"/>
          <w:szCs w:val="20"/>
          <w:lang w:val="ru-RU"/>
        </w:rPr>
        <w:t>підтверджуватись</w:t>
      </w:r>
      <w:proofErr w:type="spellEnd"/>
      <w:r w:rsidRPr="005868C8">
        <w:rPr>
          <w:rFonts w:ascii="Times New Roman" w:hAnsi="Times New Roman" w:cs="Times New Roman"/>
          <w:color w:val="000000"/>
          <w:sz w:val="20"/>
          <w:szCs w:val="20"/>
          <w:lang w:val="ru-RU"/>
        </w:rPr>
        <w:t xml:space="preserve"> </w:t>
      </w:r>
      <w:proofErr w:type="spellStart"/>
      <w:r w:rsidRPr="005868C8">
        <w:rPr>
          <w:rFonts w:ascii="Times New Roman" w:hAnsi="Times New Roman" w:cs="Times New Roman"/>
          <w:color w:val="000000"/>
          <w:sz w:val="20"/>
          <w:szCs w:val="20"/>
          <w:lang w:val="ru-RU"/>
        </w:rPr>
        <w:t>відповідними</w:t>
      </w:r>
      <w:proofErr w:type="spellEnd"/>
      <w:r w:rsidRPr="005868C8">
        <w:rPr>
          <w:rFonts w:ascii="Times New Roman" w:hAnsi="Times New Roman" w:cs="Times New Roman"/>
          <w:color w:val="000000"/>
          <w:sz w:val="20"/>
          <w:szCs w:val="20"/>
          <w:lang w:val="ru-RU"/>
        </w:rPr>
        <w:t xml:space="preserve"> документами </w:t>
      </w:r>
      <w:proofErr w:type="spellStart"/>
      <w:r w:rsidRPr="005868C8">
        <w:rPr>
          <w:rFonts w:ascii="Times New Roman" w:hAnsi="Times New Roman" w:cs="Times New Roman"/>
          <w:color w:val="000000"/>
          <w:sz w:val="20"/>
          <w:szCs w:val="20"/>
          <w:lang w:val="ru-RU"/>
        </w:rPr>
        <w:t>якості</w:t>
      </w:r>
      <w:proofErr w:type="spellEnd"/>
      <w:r w:rsidRPr="005868C8">
        <w:rPr>
          <w:rFonts w:ascii="Times New Roman" w:hAnsi="Times New Roman" w:cs="Times New Roman"/>
          <w:color w:val="000000"/>
          <w:sz w:val="20"/>
          <w:szCs w:val="20"/>
          <w:lang w:val="ru-RU"/>
        </w:rPr>
        <w:t xml:space="preserve"> (ДСТУ, ГОСТ, ТУ та </w:t>
      </w:r>
      <w:proofErr w:type="spellStart"/>
      <w:r w:rsidRPr="005868C8">
        <w:rPr>
          <w:rFonts w:ascii="Times New Roman" w:hAnsi="Times New Roman" w:cs="Times New Roman"/>
          <w:color w:val="000000"/>
          <w:sz w:val="20"/>
          <w:szCs w:val="20"/>
          <w:lang w:val="ru-RU"/>
        </w:rPr>
        <w:t>інше</w:t>
      </w:r>
      <w:proofErr w:type="spellEnd"/>
      <w:r w:rsidRPr="005868C8">
        <w:rPr>
          <w:rFonts w:ascii="Times New Roman" w:hAnsi="Times New Roman" w:cs="Times New Roman"/>
          <w:color w:val="000000"/>
          <w:sz w:val="20"/>
          <w:szCs w:val="20"/>
          <w:lang w:val="ru-RU"/>
        </w:rPr>
        <w:t>).</w:t>
      </w:r>
    </w:p>
    <w:p w14:paraId="7854BA55" w14:textId="77777777" w:rsidR="005868C8" w:rsidRPr="005868C8" w:rsidRDefault="005868C8" w:rsidP="005868C8">
      <w:pPr>
        <w:spacing w:after="0" w:line="240" w:lineRule="auto"/>
        <w:ind w:firstLine="567"/>
        <w:jc w:val="both"/>
        <w:rPr>
          <w:rFonts w:ascii="Times New Roman" w:hAnsi="Times New Roman" w:cs="Times New Roman"/>
          <w:color w:val="000000"/>
          <w:sz w:val="20"/>
          <w:szCs w:val="20"/>
          <w:lang w:val="ru-RU"/>
        </w:rPr>
      </w:pPr>
      <w:proofErr w:type="spellStart"/>
      <w:r w:rsidRPr="005868C8">
        <w:rPr>
          <w:rFonts w:ascii="Times New Roman" w:hAnsi="Times New Roman" w:cs="Times New Roman"/>
          <w:color w:val="000000"/>
          <w:sz w:val="20"/>
          <w:szCs w:val="20"/>
          <w:lang w:val="ru-RU"/>
        </w:rPr>
        <w:t>Ціна</w:t>
      </w:r>
      <w:proofErr w:type="spellEnd"/>
      <w:r w:rsidRPr="005868C8">
        <w:rPr>
          <w:rFonts w:ascii="Times New Roman" w:hAnsi="Times New Roman" w:cs="Times New Roman"/>
          <w:color w:val="000000"/>
          <w:sz w:val="20"/>
          <w:szCs w:val="20"/>
          <w:lang w:val="ru-RU"/>
        </w:rPr>
        <w:t xml:space="preserve"> за </w:t>
      </w:r>
      <w:proofErr w:type="spellStart"/>
      <w:r w:rsidRPr="005868C8">
        <w:rPr>
          <w:rFonts w:ascii="Times New Roman" w:hAnsi="Times New Roman" w:cs="Times New Roman"/>
          <w:color w:val="000000"/>
          <w:sz w:val="20"/>
          <w:szCs w:val="20"/>
          <w:lang w:val="ru-RU"/>
        </w:rPr>
        <w:t>одиницю</w:t>
      </w:r>
      <w:proofErr w:type="spellEnd"/>
      <w:r w:rsidRPr="005868C8">
        <w:rPr>
          <w:rFonts w:ascii="Times New Roman" w:hAnsi="Times New Roman" w:cs="Times New Roman"/>
          <w:color w:val="000000"/>
          <w:sz w:val="20"/>
          <w:szCs w:val="20"/>
          <w:lang w:val="ru-RU"/>
        </w:rPr>
        <w:t xml:space="preserve"> товару повинна бути сформована з </w:t>
      </w:r>
      <w:proofErr w:type="spellStart"/>
      <w:r w:rsidRPr="005868C8">
        <w:rPr>
          <w:rFonts w:ascii="Times New Roman" w:hAnsi="Times New Roman" w:cs="Times New Roman"/>
          <w:color w:val="000000"/>
          <w:sz w:val="20"/>
          <w:szCs w:val="20"/>
          <w:lang w:val="ru-RU"/>
        </w:rPr>
        <w:t>урахуванням</w:t>
      </w:r>
      <w:proofErr w:type="spellEnd"/>
      <w:r w:rsidRPr="005868C8">
        <w:rPr>
          <w:rFonts w:ascii="Times New Roman" w:hAnsi="Times New Roman" w:cs="Times New Roman"/>
          <w:color w:val="000000"/>
          <w:sz w:val="20"/>
          <w:szCs w:val="20"/>
          <w:lang w:val="ru-RU"/>
        </w:rPr>
        <w:t xml:space="preserve"> </w:t>
      </w:r>
      <w:proofErr w:type="spellStart"/>
      <w:r w:rsidRPr="005868C8">
        <w:rPr>
          <w:rFonts w:ascii="Times New Roman" w:hAnsi="Times New Roman" w:cs="Times New Roman"/>
          <w:color w:val="000000"/>
          <w:sz w:val="20"/>
          <w:szCs w:val="20"/>
          <w:lang w:val="ru-RU"/>
        </w:rPr>
        <w:t>витрат</w:t>
      </w:r>
      <w:proofErr w:type="spellEnd"/>
      <w:r w:rsidRPr="005868C8">
        <w:rPr>
          <w:rFonts w:ascii="Times New Roman" w:hAnsi="Times New Roman" w:cs="Times New Roman"/>
          <w:color w:val="000000"/>
          <w:sz w:val="20"/>
          <w:szCs w:val="20"/>
          <w:lang w:val="ru-RU"/>
        </w:rPr>
        <w:t xml:space="preserve"> на </w:t>
      </w:r>
      <w:proofErr w:type="spellStart"/>
      <w:r w:rsidRPr="005868C8">
        <w:rPr>
          <w:rFonts w:ascii="Times New Roman" w:hAnsi="Times New Roman" w:cs="Times New Roman"/>
          <w:color w:val="000000"/>
          <w:sz w:val="20"/>
          <w:szCs w:val="20"/>
          <w:lang w:val="ru-RU"/>
        </w:rPr>
        <w:t>завантаження</w:t>
      </w:r>
      <w:proofErr w:type="spellEnd"/>
      <w:r w:rsidRPr="005868C8">
        <w:rPr>
          <w:rFonts w:ascii="Times New Roman" w:hAnsi="Times New Roman" w:cs="Times New Roman"/>
          <w:color w:val="000000"/>
          <w:sz w:val="20"/>
          <w:szCs w:val="20"/>
          <w:lang w:val="ru-RU"/>
        </w:rPr>
        <w:t xml:space="preserve">, </w:t>
      </w:r>
      <w:proofErr w:type="spellStart"/>
      <w:r w:rsidRPr="005868C8">
        <w:rPr>
          <w:rFonts w:ascii="Times New Roman" w:hAnsi="Times New Roman" w:cs="Times New Roman"/>
          <w:color w:val="000000"/>
          <w:sz w:val="20"/>
          <w:szCs w:val="20"/>
          <w:lang w:val="ru-RU"/>
        </w:rPr>
        <w:t>розвантаження</w:t>
      </w:r>
      <w:proofErr w:type="spellEnd"/>
      <w:r w:rsidRPr="005868C8">
        <w:rPr>
          <w:rFonts w:ascii="Times New Roman" w:hAnsi="Times New Roman" w:cs="Times New Roman"/>
          <w:color w:val="000000"/>
          <w:sz w:val="20"/>
          <w:szCs w:val="20"/>
          <w:lang w:val="ru-RU"/>
        </w:rPr>
        <w:t xml:space="preserve">, </w:t>
      </w:r>
      <w:proofErr w:type="spellStart"/>
      <w:r w:rsidRPr="005868C8">
        <w:rPr>
          <w:rFonts w:ascii="Times New Roman" w:hAnsi="Times New Roman" w:cs="Times New Roman"/>
          <w:color w:val="000000"/>
          <w:sz w:val="20"/>
          <w:szCs w:val="20"/>
          <w:lang w:val="ru-RU"/>
        </w:rPr>
        <w:t>транспортних</w:t>
      </w:r>
      <w:proofErr w:type="spellEnd"/>
      <w:r w:rsidRPr="005868C8">
        <w:rPr>
          <w:rFonts w:ascii="Times New Roman" w:hAnsi="Times New Roman" w:cs="Times New Roman"/>
          <w:color w:val="000000"/>
          <w:sz w:val="20"/>
          <w:szCs w:val="20"/>
          <w:lang w:val="ru-RU"/>
        </w:rPr>
        <w:t xml:space="preserve"> </w:t>
      </w:r>
      <w:proofErr w:type="spellStart"/>
      <w:r w:rsidRPr="005868C8">
        <w:rPr>
          <w:rFonts w:ascii="Times New Roman" w:hAnsi="Times New Roman" w:cs="Times New Roman"/>
          <w:color w:val="000000"/>
          <w:sz w:val="20"/>
          <w:szCs w:val="20"/>
          <w:lang w:val="ru-RU"/>
        </w:rPr>
        <w:t>витрат</w:t>
      </w:r>
      <w:proofErr w:type="spellEnd"/>
      <w:r w:rsidRPr="005868C8">
        <w:rPr>
          <w:rFonts w:ascii="Times New Roman" w:hAnsi="Times New Roman" w:cs="Times New Roman"/>
          <w:color w:val="000000"/>
          <w:sz w:val="20"/>
          <w:szCs w:val="20"/>
          <w:lang w:val="ru-RU"/>
        </w:rPr>
        <w:t xml:space="preserve"> до </w:t>
      </w:r>
      <w:proofErr w:type="spellStart"/>
      <w:r w:rsidRPr="005868C8">
        <w:rPr>
          <w:rFonts w:ascii="Times New Roman" w:hAnsi="Times New Roman" w:cs="Times New Roman"/>
          <w:color w:val="000000"/>
          <w:sz w:val="20"/>
          <w:szCs w:val="20"/>
          <w:lang w:val="ru-RU"/>
        </w:rPr>
        <w:t>місця</w:t>
      </w:r>
      <w:proofErr w:type="spellEnd"/>
      <w:r w:rsidRPr="005868C8">
        <w:rPr>
          <w:rFonts w:ascii="Times New Roman" w:hAnsi="Times New Roman" w:cs="Times New Roman"/>
          <w:color w:val="000000"/>
          <w:sz w:val="20"/>
          <w:szCs w:val="20"/>
          <w:lang w:val="ru-RU"/>
        </w:rPr>
        <w:t xml:space="preserve"> поставки та </w:t>
      </w:r>
      <w:proofErr w:type="spellStart"/>
      <w:r w:rsidRPr="005868C8">
        <w:rPr>
          <w:rFonts w:ascii="Times New Roman" w:hAnsi="Times New Roman" w:cs="Times New Roman"/>
          <w:color w:val="000000"/>
          <w:sz w:val="20"/>
          <w:szCs w:val="20"/>
          <w:lang w:val="ru-RU"/>
        </w:rPr>
        <w:t>інших</w:t>
      </w:r>
      <w:proofErr w:type="spellEnd"/>
      <w:r w:rsidRPr="005868C8">
        <w:rPr>
          <w:rFonts w:ascii="Times New Roman" w:hAnsi="Times New Roman" w:cs="Times New Roman"/>
          <w:color w:val="000000"/>
          <w:sz w:val="20"/>
          <w:szCs w:val="20"/>
          <w:lang w:val="ru-RU"/>
        </w:rPr>
        <w:t xml:space="preserve"> </w:t>
      </w:r>
      <w:proofErr w:type="spellStart"/>
      <w:r w:rsidRPr="005868C8">
        <w:rPr>
          <w:rFonts w:ascii="Times New Roman" w:hAnsi="Times New Roman" w:cs="Times New Roman"/>
          <w:color w:val="000000"/>
          <w:sz w:val="20"/>
          <w:szCs w:val="20"/>
          <w:lang w:val="ru-RU"/>
        </w:rPr>
        <w:t>витрат</w:t>
      </w:r>
      <w:proofErr w:type="spellEnd"/>
      <w:r w:rsidRPr="005868C8">
        <w:rPr>
          <w:rFonts w:ascii="Times New Roman" w:hAnsi="Times New Roman" w:cs="Times New Roman"/>
          <w:color w:val="000000"/>
          <w:sz w:val="20"/>
          <w:szCs w:val="20"/>
          <w:lang w:val="ru-RU"/>
        </w:rPr>
        <w:t>.</w:t>
      </w:r>
    </w:p>
    <w:p w14:paraId="657D43B1" w14:textId="77777777" w:rsidR="005868C8" w:rsidRPr="005868C8" w:rsidRDefault="005868C8" w:rsidP="005868C8">
      <w:pPr>
        <w:spacing w:after="0" w:line="240" w:lineRule="auto"/>
        <w:ind w:firstLine="567"/>
        <w:jc w:val="both"/>
        <w:rPr>
          <w:rFonts w:ascii="Times New Roman" w:hAnsi="Times New Roman" w:cs="Times New Roman"/>
          <w:color w:val="000000"/>
          <w:sz w:val="20"/>
          <w:szCs w:val="20"/>
          <w:lang w:val="ru-RU"/>
        </w:rPr>
      </w:pPr>
      <w:proofErr w:type="spellStart"/>
      <w:r w:rsidRPr="005868C8">
        <w:rPr>
          <w:rFonts w:ascii="Times New Roman" w:hAnsi="Times New Roman" w:cs="Times New Roman"/>
          <w:color w:val="000000"/>
          <w:sz w:val="20"/>
          <w:szCs w:val="20"/>
          <w:lang w:val="ru-RU"/>
        </w:rPr>
        <w:t>Умови</w:t>
      </w:r>
      <w:proofErr w:type="spellEnd"/>
      <w:r w:rsidRPr="005868C8">
        <w:rPr>
          <w:rFonts w:ascii="Times New Roman" w:hAnsi="Times New Roman" w:cs="Times New Roman"/>
          <w:color w:val="000000"/>
          <w:sz w:val="20"/>
          <w:szCs w:val="20"/>
          <w:lang w:val="ru-RU"/>
        </w:rPr>
        <w:t xml:space="preserve"> поставки: </w:t>
      </w:r>
      <w:proofErr w:type="spellStart"/>
      <w:r w:rsidRPr="005868C8">
        <w:rPr>
          <w:rFonts w:ascii="Times New Roman" w:hAnsi="Times New Roman" w:cs="Times New Roman"/>
          <w:color w:val="000000"/>
          <w:sz w:val="20"/>
          <w:szCs w:val="20"/>
          <w:lang w:val="ru-RU"/>
        </w:rPr>
        <w:t>загальний</w:t>
      </w:r>
      <w:proofErr w:type="spellEnd"/>
      <w:r w:rsidRPr="005868C8">
        <w:rPr>
          <w:rFonts w:ascii="Times New Roman" w:hAnsi="Times New Roman" w:cs="Times New Roman"/>
          <w:color w:val="000000"/>
          <w:sz w:val="20"/>
          <w:szCs w:val="20"/>
          <w:lang w:val="ru-RU"/>
        </w:rPr>
        <w:t xml:space="preserve"> </w:t>
      </w:r>
      <w:proofErr w:type="spellStart"/>
      <w:r w:rsidRPr="005868C8">
        <w:rPr>
          <w:rFonts w:ascii="Times New Roman" w:hAnsi="Times New Roman" w:cs="Times New Roman"/>
          <w:color w:val="000000"/>
          <w:sz w:val="20"/>
          <w:szCs w:val="20"/>
          <w:lang w:val="ru-RU"/>
        </w:rPr>
        <w:t>термін</w:t>
      </w:r>
      <w:proofErr w:type="spellEnd"/>
      <w:r w:rsidRPr="005868C8">
        <w:rPr>
          <w:rFonts w:ascii="Times New Roman" w:hAnsi="Times New Roman" w:cs="Times New Roman"/>
          <w:color w:val="000000"/>
          <w:sz w:val="20"/>
          <w:szCs w:val="20"/>
          <w:lang w:val="ru-RU"/>
        </w:rPr>
        <w:t xml:space="preserve"> поставки товару за договором до 31 </w:t>
      </w:r>
      <w:proofErr w:type="spellStart"/>
      <w:r w:rsidRPr="005868C8">
        <w:rPr>
          <w:rFonts w:ascii="Times New Roman" w:hAnsi="Times New Roman" w:cs="Times New Roman"/>
          <w:color w:val="000000"/>
          <w:sz w:val="20"/>
          <w:szCs w:val="20"/>
          <w:lang w:val="ru-RU"/>
        </w:rPr>
        <w:t>грудня</w:t>
      </w:r>
      <w:proofErr w:type="spellEnd"/>
      <w:r w:rsidRPr="005868C8">
        <w:rPr>
          <w:rFonts w:ascii="Times New Roman" w:hAnsi="Times New Roman" w:cs="Times New Roman"/>
          <w:color w:val="000000"/>
          <w:sz w:val="20"/>
          <w:szCs w:val="20"/>
          <w:lang w:val="ru-RU"/>
        </w:rPr>
        <w:t xml:space="preserve"> 2024 року. </w:t>
      </w:r>
      <w:proofErr w:type="spellStart"/>
      <w:r w:rsidRPr="005868C8">
        <w:rPr>
          <w:rFonts w:ascii="Times New Roman" w:eastAsia="Times New Roman" w:hAnsi="Times New Roman" w:cs="Times New Roman"/>
          <w:color w:val="000000"/>
          <w:sz w:val="20"/>
          <w:szCs w:val="20"/>
          <w:lang w:val="ru-RU" w:eastAsia="uk-UA"/>
        </w:rPr>
        <w:t>Постачання</w:t>
      </w:r>
      <w:proofErr w:type="spellEnd"/>
      <w:r w:rsidRPr="005868C8">
        <w:rPr>
          <w:rFonts w:ascii="Times New Roman" w:eastAsia="Times New Roman" w:hAnsi="Times New Roman" w:cs="Times New Roman"/>
          <w:color w:val="000000"/>
          <w:sz w:val="20"/>
          <w:szCs w:val="20"/>
          <w:lang w:val="ru-RU" w:eastAsia="uk-UA"/>
        </w:rPr>
        <w:t xml:space="preserve"> товару буде </w:t>
      </w:r>
      <w:proofErr w:type="spellStart"/>
      <w:r w:rsidRPr="005868C8">
        <w:rPr>
          <w:rFonts w:ascii="Times New Roman" w:eastAsia="Times New Roman" w:hAnsi="Times New Roman" w:cs="Times New Roman"/>
          <w:color w:val="000000"/>
          <w:sz w:val="20"/>
          <w:szCs w:val="20"/>
          <w:lang w:val="ru-RU" w:eastAsia="uk-UA"/>
        </w:rPr>
        <w:t>здійснюватися</w:t>
      </w:r>
      <w:proofErr w:type="spellEnd"/>
      <w:r w:rsidRPr="005868C8">
        <w:rPr>
          <w:rFonts w:ascii="Times New Roman" w:eastAsia="Times New Roman" w:hAnsi="Times New Roman" w:cs="Times New Roman"/>
          <w:color w:val="000000"/>
          <w:sz w:val="20"/>
          <w:szCs w:val="20"/>
          <w:lang w:val="ru-RU" w:eastAsia="uk-UA"/>
        </w:rPr>
        <w:t xml:space="preserve"> </w:t>
      </w:r>
      <w:proofErr w:type="spellStart"/>
      <w:r w:rsidRPr="005868C8">
        <w:rPr>
          <w:rFonts w:ascii="Times New Roman" w:eastAsia="Times New Roman" w:hAnsi="Times New Roman" w:cs="Times New Roman"/>
          <w:color w:val="000000"/>
          <w:sz w:val="20"/>
          <w:szCs w:val="20"/>
          <w:lang w:val="ru-RU" w:eastAsia="uk-UA"/>
        </w:rPr>
        <w:t>окремими</w:t>
      </w:r>
      <w:proofErr w:type="spellEnd"/>
      <w:r w:rsidRPr="005868C8">
        <w:rPr>
          <w:rFonts w:ascii="Times New Roman" w:eastAsia="Times New Roman" w:hAnsi="Times New Roman" w:cs="Times New Roman"/>
          <w:color w:val="000000"/>
          <w:sz w:val="20"/>
          <w:szCs w:val="20"/>
          <w:lang w:val="ru-RU" w:eastAsia="uk-UA"/>
        </w:rPr>
        <w:t xml:space="preserve"> </w:t>
      </w:r>
      <w:proofErr w:type="spellStart"/>
      <w:r w:rsidRPr="005868C8">
        <w:rPr>
          <w:rFonts w:ascii="Times New Roman" w:eastAsia="Times New Roman" w:hAnsi="Times New Roman" w:cs="Times New Roman"/>
          <w:color w:val="000000"/>
          <w:sz w:val="20"/>
          <w:szCs w:val="20"/>
          <w:lang w:val="ru-RU" w:eastAsia="uk-UA"/>
        </w:rPr>
        <w:t>партіями</w:t>
      </w:r>
      <w:proofErr w:type="spellEnd"/>
      <w:r w:rsidRPr="005868C8">
        <w:rPr>
          <w:rFonts w:ascii="Times New Roman" w:eastAsia="Times New Roman" w:hAnsi="Times New Roman" w:cs="Times New Roman"/>
          <w:color w:val="000000"/>
          <w:sz w:val="20"/>
          <w:szCs w:val="20"/>
          <w:lang w:val="ru-RU" w:eastAsia="uk-UA"/>
        </w:rPr>
        <w:t xml:space="preserve"> </w:t>
      </w:r>
      <w:proofErr w:type="spellStart"/>
      <w:r w:rsidRPr="005868C8">
        <w:rPr>
          <w:rFonts w:ascii="Times New Roman" w:eastAsia="Times New Roman" w:hAnsi="Times New Roman" w:cs="Times New Roman"/>
          <w:color w:val="000000"/>
          <w:sz w:val="20"/>
          <w:szCs w:val="20"/>
          <w:lang w:val="ru-RU" w:eastAsia="uk-UA"/>
        </w:rPr>
        <w:t>згідно</w:t>
      </w:r>
      <w:proofErr w:type="spellEnd"/>
      <w:r w:rsidRPr="005868C8">
        <w:rPr>
          <w:rFonts w:ascii="Times New Roman" w:eastAsia="Times New Roman" w:hAnsi="Times New Roman" w:cs="Times New Roman"/>
          <w:color w:val="000000"/>
          <w:sz w:val="20"/>
          <w:szCs w:val="20"/>
          <w:lang w:val="ru-RU" w:eastAsia="uk-UA"/>
        </w:rPr>
        <w:t xml:space="preserve"> з </w:t>
      </w:r>
      <w:proofErr w:type="spellStart"/>
      <w:r w:rsidRPr="005868C8">
        <w:rPr>
          <w:rFonts w:ascii="Times New Roman" w:eastAsia="Times New Roman" w:hAnsi="Times New Roman" w:cs="Times New Roman"/>
          <w:color w:val="000000"/>
          <w:sz w:val="20"/>
          <w:szCs w:val="20"/>
          <w:lang w:val="ru-RU" w:eastAsia="uk-UA"/>
        </w:rPr>
        <w:t>заявкою</w:t>
      </w:r>
      <w:proofErr w:type="spellEnd"/>
      <w:r w:rsidRPr="005868C8">
        <w:rPr>
          <w:rFonts w:ascii="Times New Roman" w:eastAsia="Times New Roman" w:hAnsi="Times New Roman" w:cs="Times New Roman"/>
          <w:color w:val="000000"/>
          <w:sz w:val="20"/>
          <w:szCs w:val="20"/>
          <w:lang w:val="ru-RU" w:eastAsia="uk-UA"/>
        </w:rPr>
        <w:t xml:space="preserve"> / </w:t>
      </w:r>
      <w:proofErr w:type="spellStart"/>
      <w:r w:rsidRPr="005868C8">
        <w:rPr>
          <w:rFonts w:ascii="Times New Roman" w:eastAsia="Times New Roman" w:hAnsi="Times New Roman" w:cs="Times New Roman"/>
          <w:color w:val="000000"/>
          <w:sz w:val="20"/>
          <w:szCs w:val="20"/>
          <w:lang w:val="ru-RU" w:eastAsia="uk-UA"/>
        </w:rPr>
        <w:t>замовленням</w:t>
      </w:r>
      <w:proofErr w:type="spellEnd"/>
      <w:r w:rsidRPr="005868C8">
        <w:rPr>
          <w:rFonts w:ascii="Times New Roman" w:eastAsia="Times New Roman" w:hAnsi="Times New Roman" w:cs="Times New Roman"/>
          <w:color w:val="000000"/>
          <w:sz w:val="20"/>
          <w:szCs w:val="20"/>
          <w:lang w:val="ru-RU" w:eastAsia="uk-UA"/>
        </w:rPr>
        <w:t xml:space="preserve">, </w:t>
      </w:r>
      <w:r w:rsidRPr="005868C8">
        <w:rPr>
          <w:rFonts w:ascii="Times New Roman" w:eastAsia="Times New Roman" w:hAnsi="Times New Roman" w:cs="Times New Roman"/>
          <w:color w:val="000000"/>
          <w:sz w:val="20"/>
          <w:szCs w:val="20"/>
          <w:lang w:val="ru-RU"/>
        </w:rPr>
        <w:t xml:space="preserve">один раз на </w:t>
      </w:r>
      <w:proofErr w:type="spellStart"/>
      <w:r w:rsidRPr="005868C8">
        <w:rPr>
          <w:rFonts w:ascii="Times New Roman" w:eastAsia="Times New Roman" w:hAnsi="Times New Roman" w:cs="Times New Roman"/>
          <w:color w:val="000000"/>
          <w:sz w:val="20"/>
          <w:szCs w:val="20"/>
          <w:lang w:val="ru-RU"/>
        </w:rPr>
        <w:t>тиждень</w:t>
      </w:r>
      <w:proofErr w:type="spellEnd"/>
      <w:r w:rsidRPr="005868C8">
        <w:rPr>
          <w:rFonts w:ascii="Times New Roman" w:eastAsia="Times New Roman" w:hAnsi="Times New Roman" w:cs="Times New Roman"/>
          <w:color w:val="000000"/>
          <w:sz w:val="20"/>
          <w:szCs w:val="20"/>
          <w:lang w:val="ru-RU"/>
        </w:rPr>
        <w:t xml:space="preserve"> </w:t>
      </w:r>
      <w:proofErr w:type="spellStart"/>
      <w:r w:rsidRPr="005868C8">
        <w:rPr>
          <w:rFonts w:ascii="Times New Roman" w:hAnsi="Times New Roman" w:cs="Times New Roman"/>
          <w:color w:val="000000"/>
          <w:sz w:val="20"/>
          <w:szCs w:val="20"/>
          <w:lang w:val="ru-RU"/>
        </w:rPr>
        <w:t>відповідно</w:t>
      </w:r>
      <w:proofErr w:type="spellEnd"/>
      <w:r w:rsidRPr="005868C8">
        <w:rPr>
          <w:rFonts w:ascii="Times New Roman" w:hAnsi="Times New Roman" w:cs="Times New Roman"/>
          <w:color w:val="000000"/>
          <w:sz w:val="20"/>
          <w:szCs w:val="20"/>
          <w:lang w:val="ru-RU"/>
        </w:rPr>
        <w:t xml:space="preserve"> до заявок </w:t>
      </w:r>
      <w:proofErr w:type="spellStart"/>
      <w:r w:rsidRPr="005868C8">
        <w:rPr>
          <w:rFonts w:ascii="Times New Roman" w:hAnsi="Times New Roman" w:cs="Times New Roman"/>
          <w:color w:val="000000"/>
          <w:sz w:val="20"/>
          <w:szCs w:val="20"/>
          <w:lang w:val="ru-RU"/>
        </w:rPr>
        <w:t>Замовника</w:t>
      </w:r>
      <w:proofErr w:type="spellEnd"/>
      <w:r w:rsidRPr="005868C8">
        <w:rPr>
          <w:rFonts w:ascii="Times New Roman" w:hAnsi="Times New Roman" w:cs="Times New Roman"/>
          <w:color w:val="000000"/>
          <w:sz w:val="20"/>
          <w:szCs w:val="20"/>
          <w:lang w:val="ru-RU"/>
        </w:rPr>
        <w:t>.</w:t>
      </w:r>
    </w:p>
    <w:p w14:paraId="119ABE09" w14:textId="77777777" w:rsidR="005868C8" w:rsidRPr="005868C8" w:rsidRDefault="005868C8" w:rsidP="005868C8">
      <w:pPr>
        <w:spacing w:after="0" w:line="240" w:lineRule="auto"/>
        <w:ind w:firstLine="567"/>
        <w:jc w:val="both"/>
        <w:rPr>
          <w:rFonts w:ascii="Times New Roman" w:hAnsi="Times New Roman" w:cs="Times New Roman"/>
          <w:color w:val="000000"/>
          <w:sz w:val="20"/>
          <w:szCs w:val="20"/>
          <w:lang w:val="ru-RU" w:eastAsia="en-US"/>
        </w:rPr>
      </w:pPr>
      <w:proofErr w:type="spellStart"/>
      <w:r w:rsidRPr="005868C8">
        <w:rPr>
          <w:rFonts w:ascii="Times New Roman" w:hAnsi="Times New Roman" w:cs="Times New Roman"/>
          <w:color w:val="000000"/>
          <w:sz w:val="20"/>
          <w:szCs w:val="20"/>
          <w:lang w:val="ru-RU"/>
        </w:rPr>
        <w:t>Умови</w:t>
      </w:r>
      <w:proofErr w:type="spellEnd"/>
      <w:r w:rsidRPr="005868C8">
        <w:rPr>
          <w:rFonts w:ascii="Times New Roman" w:hAnsi="Times New Roman" w:cs="Times New Roman"/>
          <w:color w:val="000000"/>
          <w:sz w:val="20"/>
          <w:szCs w:val="20"/>
          <w:lang w:val="ru-RU"/>
        </w:rPr>
        <w:t xml:space="preserve"> оплати: оплата за </w:t>
      </w:r>
      <w:proofErr w:type="spellStart"/>
      <w:r w:rsidRPr="005868C8">
        <w:rPr>
          <w:rFonts w:ascii="Times New Roman" w:hAnsi="Times New Roman" w:cs="Times New Roman"/>
          <w:color w:val="000000"/>
          <w:sz w:val="20"/>
          <w:szCs w:val="20"/>
          <w:lang w:val="ru-RU"/>
        </w:rPr>
        <w:t>поставлений</w:t>
      </w:r>
      <w:proofErr w:type="spellEnd"/>
      <w:r w:rsidRPr="005868C8">
        <w:rPr>
          <w:rFonts w:ascii="Times New Roman" w:hAnsi="Times New Roman" w:cs="Times New Roman"/>
          <w:color w:val="000000"/>
          <w:sz w:val="20"/>
          <w:szCs w:val="20"/>
          <w:lang w:val="ru-RU"/>
        </w:rPr>
        <w:t xml:space="preserve"> товар </w:t>
      </w:r>
      <w:proofErr w:type="spellStart"/>
      <w:r w:rsidRPr="005868C8">
        <w:rPr>
          <w:rFonts w:ascii="Times New Roman" w:hAnsi="Times New Roman" w:cs="Times New Roman"/>
          <w:color w:val="000000"/>
          <w:sz w:val="20"/>
          <w:szCs w:val="20"/>
          <w:lang w:val="ru-RU"/>
        </w:rPr>
        <w:t>здійснюється</w:t>
      </w:r>
      <w:proofErr w:type="spellEnd"/>
      <w:r w:rsidRPr="005868C8">
        <w:rPr>
          <w:rFonts w:ascii="Times New Roman" w:hAnsi="Times New Roman" w:cs="Times New Roman"/>
          <w:color w:val="000000"/>
          <w:sz w:val="20"/>
          <w:szCs w:val="20"/>
          <w:lang w:val="ru-RU"/>
        </w:rPr>
        <w:t xml:space="preserve"> </w:t>
      </w:r>
      <w:proofErr w:type="spellStart"/>
      <w:r w:rsidRPr="005868C8">
        <w:rPr>
          <w:rFonts w:ascii="Times New Roman" w:hAnsi="Times New Roman" w:cs="Times New Roman"/>
          <w:color w:val="000000"/>
          <w:sz w:val="20"/>
          <w:szCs w:val="20"/>
          <w:lang w:val="ru-RU"/>
        </w:rPr>
        <w:t>протягом</w:t>
      </w:r>
      <w:proofErr w:type="spellEnd"/>
      <w:r w:rsidRPr="005868C8">
        <w:rPr>
          <w:rFonts w:ascii="Times New Roman" w:hAnsi="Times New Roman" w:cs="Times New Roman"/>
          <w:color w:val="000000"/>
          <w:sz w:val="20"/>
          <w:szCs w:val="20"/>
          <w:lang w:val="ru-RU"/>
        </w:rPr>
        <w:t xml:space="preserve"> 30 (</w:t>
      </w:r>
      <w:proofErr w:type="spellStart"/>
      <w:r w:rsidRPr="005868C8">
        <w:rPr>
          <w:rFonts w:ascii="Times New Roman" w:hAnsi="Times New Roman" w:cs="Times New Roman"/>
          <w:color w:val="000000"/>
          <w:sz w:val="20"/>
          <w:szCs w:val="20"/>
          <w:lang w:val="ru-RU"/>
        </w:rPr>
        <w:t>Тридцяти</w:t>
      </w:r>
      <w:proofErr w:type="spellEnd"/>
      <w:r w:rsidRPr="005868C8">
        <w:rPr>
          <w:rFonts w:ascii="Times New Roman" w:hAnsi="Times New Roman" w:cs="Times New Roman"/>
          <w:color w:val="000000"/>
          <w:sz w:val="20"/>
          <w:szCs w:val="20"/>
          <w:lang w:val="ru-RU"/>
        </w:rPr>
        <w:t xml:space="preserve">) </w:t>
      </w:r>
      <w:proofErr w:type="spellStart"/>
      <w:r w:rsidRPr="005868C8">
        <w:rPr>
          <w:rFonts w:ascii="Times New Roman" w:hAnsi="Times New Roman" w:cs="Times New Roman"/>
          <w:bCs/>
          <w:color w:val="000000"/>
          <w:kern w:val="2"/>
          <w:sz w:val="20"/>
          <w:szCs w:val="20"/>
          <w:lang w:val="ru-RU"/>
        </w:rPr>
        <w:t>календарних</w:t>
      </w:r>
      <w:proofErr w:type="spellEnd"/>
      <w:r w:rsidRPr="005868C8">
        <w:rPr>
          <w:rFonts w:ascii="Times New Roman" w:hAnsi="Times New Roman" w:cs="Times New Roman"/>
          <w:bCs/>
          <w:color w:val="000000"/>
          <w:kern w:val="2"/>
          <w:sz w:val="20"/>
          <w:szCs w:val="20"/>
          <w:lang w:val="ru-RU"/>
        </w:rPr>
        <w:t xml:space="preserve"> </w:t>
      </w:r>
      <w:proofErr w:type="spellStart"/>
      <w:r w:rsidRPr="005868C8">
        <w:rPr>
          <w:rFonts w:ascii="Times New Roman" w:hAnsi="Times New Roman" w:cs="Times New Roman"/>
          <w:bCs/>
          <w:color w:val="000000"/>
          <w:kern w:val="2"/>
          <w:sz w:val="20"/>
          <w:szCs w:val="20"/>
          <w:lang w:val="ru-RU"/>
        </w:rPr>
        <w:t>днів</w:t>
      </w:r>
      <w:proofErr w:type="spellEnd"/>
      <w:r w:rsidRPr="005868C8">
        <w:rPr>
          <w:rFonts w:ascii="Times New Roman" w:hAnsi="Times New Roman" w:cs="Times New Roman"/>
          <w:color w:val="000000"/>
          <w:sz w:val="20"/>
          <w:szCs w:val="20"/>
          <w:lang w:val="ru-RU"/>
        </w:rPr>
        <w:t xml:space="preserve"> з моменту поставки товару. </w:t>
      </w:r>
      <w:proofErr w:type="spellStart"/>
      <w:r w:rsidRPr="005868C8">
        <w:rPr>
          <w:rFonts w:ascii="Times New Roman" w:hAnsi="Times New Roman" w:cs="Times New Roman"/>
          <w:color w:val="000000"/>
          <w:sz w:val="20"/>
          <w:szCs w:val="20"/>
          <w:lang w:val="ru-RU"/>
        </w:rPr>
        <w:t>Передплата</w:t>
      </w:r>
      <w:proofErr w:type="spellEnd"/>
      <w:r w:rsidRPr="005868C8">
        <w:rPr>
          <w:rFonts w:ascii="Times New Roman" w:hAnsi="Times New Roman" w:cs="Times New Roman"/>
          <w:color w:val="000000"/>
          <w:sz w:val="20"/>
          <w:szCs w:val="20"/>
          <w:lang w:val="ru-RU"/>
        </w:rPr>
        <w:t xml:space="preserve"> не </w:t>
      </w:r>
      <w:proofErr w:type="spellStart"/>
      <w:r w:rsidRPr="005868C8">
        <w:rPr>
          <w:rFonts w:ascii="Times New Roman" w:hAnsi="Times New Roman" w:cs="Times New Roman"/>
          <w:color w:val="000000"/>
          <w:sz w:val="20"/>
          <w:szCs w:val="20"/>
          <w:lang w:val="ru-RU"/>
        </w:rPr>
        <w:t>передбачається</w:t>
      </w:r>
      <w:proofErr w:type="spellEnd"/>
      <w:r w:rsidRPr="005868C8">
        <w:rPr>
          <w:rFonts w:ascii="Times New Roman" w:hAnsi="Times New Roman" w:cs="Times New Roman"/>
          <w:color w:val="000000"/>
          <w:sz w:val="20"/>
          <w:szCs w:val="20"/>
          <w:lang w:val="ru-RU"/>
        </w:rPr>
        <w:t>.</w:t>
      </w:r>
      <w:r w:rsidRPr="005868C8">
        <w:rPr>
          <w:rFonts w:ascii="Times New Roman" w:hAnsi="Times New Roman" w:cs="Times New Roman"/>
          <w:color w:val="000000"/>
          <w:sz w:val="20"/>
          <w:szCs w:val="20"/>
          <w:lang w:val="ru-RU" w:eastAsia="en-US"/>
        </w:rPr>
        <w:t xml:space="preserve"> </w:t>
      </w:r>
    </w:p>
    <w:p w14:paraId="787925D9" w14:textId="77777777" w:rsidR="005868C8" w:rsidRPr="005868C8" w:rsidRDefault="005868C8" w:rsidP="005868C8">
      <w:pPr>
        <w:shd w:val="clear" w:color="auto" w:fill="FFFFFF"/>
        <w:spacing w:after="0" w:line="240" w:lineRule="auto"/>
        <w:ind w:firstLine="567"/>
        <w:jc w:val="both"/>
        <w:rPr>
          <w:rFonts w:ascii="Times New Roman" w:eastAsia="Times New Roman" w:hAnsi="Times New Roman" w:cs="Times New Roman"/>
          <w:color w:val="000000"/>
          <w:sz w:val="20"/>
          <w:szCs w:val="20"/>
          <w:lang w:val="ru-RU"/>
        </w:rPr>
      </w:pPr>
      <w:proofErr w:type="spellStart"/>
      <w:r w:rsidRPr="005868C8">
        <w:rPr>
          <w:rFonts w:ascii="Times New Roman" w:hAnsi="Times New Roman" w:cs="Times New Roman"/>
          <w:color w:val="000000"/>
          <w:sz w:val="20"/>
          <w:szCs w:val="20"/>
          <w:lang w:val="ru-RU" w:eastAsia="en-US"/>
        </w:rPr>
        <w:t>Товари</w:t>
      </w:r>
      <w:proofErr w:type="spellEnd"/>
      <w:r w:rsidRPr="005868C8">
        <w:rPr>
          <w:rFonts w:ascii="Times New Roman" w:hAnsi="Times New Roman" w:cs="Times New Roman"/>
          <w:color w:val="000000"/>
          <w:sz w:val="20"/>
          <w:szCs w:val="20"/>
          <w:lang w:val="ru-RU" w:eastAsia="en-US"/>
        </w:rPr>
        <w:t xml:space="preserve"> </w:t>
      </w:r>
      <w:proofErr w:type="spellStart"/>
      <w:r w:rsidRPr="005868C8">
        <w:rPr>
          <w:rFonts w:ascii="Times New Roman" w:hAnsi="Times New Roman" w:cs="Times New Roman"/>
          <w:color w:val="000000"/>
          <w:sz w:val="20"/>
          <w:szCs w:val="20"/>
          <w:lang w:val="ru-RU" w:eastAsia="en-US"/>
        </w:rPr>
        <w:t>повинні</w:t>
      </w:r>
      <w:proofErr w:type="spellEnd"/>
      <w:r w:rsidRPr="005868C8">
        <w:rPr>
          <w:rFonts w:ascii="Times New Roman" w:hAnsi="Times New Roman" w:cs="Times New Roman"/>
          <w:color w:val="000000"/>
          <w:sz w:val="20"/>
          <w:szCs w:val="20"/>
          <w:lang w:val="ru-RU" w:eastAsia="en-US"/>
        </w:rPr>
        <w:t xml:space="preserve"> бути </w:t>
      </w:r>
      <w:proofErr w:type="spellStart"/>
      <w:r w:rsidRPr="005868C8">
        <w:rPr>
          <w:rFonts w:ascii="Times New Roman" w:hAnsi="Times New Roman" w:cs="Times New Roman"/>
          <w:color w:val="000000"/>
          <w:sz w:val="20"/>
          <w:szCs w:val="20"/>
          <w:lang w:val="ru-RU" w:eastAsia="en-US"/>
        </w:rPr>
        <w:t>сертифіковані</w:t>
      </w:r>
      <w:proofErr w:type="spellEnd"/>
      <w:r w:rsidRPr="005868C8">
        <w:rPr>
          <w:rFonts w:ascii="Times New Roman" w:hAnsi="Times New Roman" w:cs="Times New Roman"/>
          <w:color w:val="000000"/>
          <w:sz w:val="20"/>
          <w:szCs w:val="20"/>
          <w:lang w:val="ru-RU" w:eastAsia="en-US"/>
        </w:rPr>
        <w:t xml:space="preserve">, </w:t>
      </w:r>
      <w:proofErr w:type="spellStart"/>
      <w:r w:rsidRPr="005868C8">
        <w:rPr>
          <w:rFonts w:ascii="Times New Roman" w:hAnsi="Times New Roman" w:cs="Times New Roman"/>
          <w:color w:val="000000"/>
          <w:sz w:val="20"/>
          <w:szCs w:val="20"/>
          <w:lang w:val="ru-RU" w:eastAsia="en-US"/>
        </w:rPr>
        <w:t>це</w:t>
      </w:r>
      <w:proofErr w:type="spellEnd"/>
      <w:r w:rsidRPr="005868C8">
        <w:rPr>
          <w:rFonts w:ascii="Times New Roman" w:hAnsi="Times New Roman" w:cs="Times New Roman"/>
          <w:color w:val="000000"/>
          <w:sz w:val="20"/>
          <w:szCs w:val="20"/>
          <w:lang w:val="ru-RU" w:eastAsia="en-US"/>
        </w:rPr>
        <w:t xml:space="preserve"> повинно бути </w:t>
      </w:r>
      <w:proofErr w:type="spellStart"/>
      <w:r w:rsidRPr="005868C8">
        <w:rPr>
          <w:rFonts w:ascii="Times New Roman" w:hAnsi="Times New Roman" w:cs="Times New Roman"/>
          <w:color w:val="000000"/>
          <w:sz w:val="20"/>
          <w:szCs w:val="20"/>
          <w:lang w:val="ru-RU" w:eastAsia="en-US"/>
        </w:rPr>
        <w:t>підтверджено</w:t>
      </w:r>
      <w:proofErr w:type="spellEnd"/>
      <w:r w:rsidRPr="005868C8">
        <w:rPr>
          <w:rFonts w:ascii="Times New Roman" w:hAnsi="Times New Roman" w:cs="Times New Roman"/>
          <w:color w:val="000000"/>
          <w:sz w:val="20"/>
          <w:szCs w:val="20"/>
          <w:lang w:val="ru-RU" w:eastAsia="en-US"/>
        </w:rPr>
        <w:t xml:space="preserve"> </w:t>
      </w:r>
      <w:proofErr w:type="spellStart"/>
      <w:r w:rsidRPr="005868C8">
        <w:rPr>
          <w:rFonts w:ascii="Times New Roman" w:hAnsi="Times New Roman" w:cs="Times New Roman"/>
          <w:color w:val="000000"/>
          <w:sz w:val="20"/>
          <w:szCs w:val="20"/>
          <w:lang w:val="ru-RU" w:eastAsia="en-US"/>
        </w:rPr>
        <w:t>наданням</w:t>
      </w:r>
      <w:proofErr w:type="spellEnd"/>
      <w:r w:rsidRPr="005868C8">
        <w:rPr>
          <w:rFonts w:ascii="Times New Roman" w:hAnsi="Times New Roman" w:cs="Times New Roman"/>
          <w:color w:val="000000"/>
          <w:sz w:val="20"/>
          <w:szCs w:val="20"/>
          <w:lang w:val="ru-RU" w:eastAsia="en-US"/>
        </w:rPr>
        <w:t xml:space="preserve"> </w:t>
      </w:r>
      <w:proofErr w:type="spellStart"/>
      <w:r w:rsidRPr="005868C8">
        <w:rPr>
          <w:rFonts w:ascii="Times New Roman" w:hAnsi="Times New Roman" w:cs="Times New Roman"/>
          <w:color w:val="000000"/>
          <w:sz w:val="20"/>
          <w:szCs w:val="20"/>
          <w:lang w:val="ru-RU" w:eastAsia="en-US"/>
        </w:rPr>
        <w:t>завіреної</w:t>
      </w:r>
      <w:proofErr w:type="spellEnd"/>
      <w:r w:rsidRPr="005868C8">
        <w:rPr>
          <w:rFonts w:ascii="Times New Roman" w:hAnsi="Times New Roman" w:cs="Times New Roman"/>
          <w:color w:val="000000"/>
          <w:sz w:val="20"/>
          <w:szCs w:val="20"/>
          <w:lang w:val="ru-RU" w:eastAsia="en-US"/>
        </w:rPr>
        <w:t xml:space="preserve"> (печатка та </w:t>
      </w:r>
      <w:proofErr w:type="spellStart"/>
      <w:r w:rsidRPr="005868C8">
        <w:rPr>
          <w:rFonts w:ascii="Times New Roman" w:hAnsi="Times New Roman" w:cs="Times New Roman"/>
          <w:color w:val="000000"/>
          <w:sz w:val="20"/>
          <w:szCs w:val="20"/>
          <w:lang w:val="ru-RU" w:eastAsia="en-US"/>
        </w:rPr>
        <w:t>підпис</w:t>
      </w:r>
      <w:proofErr w:type="spellEnd"/>
      <w:r w:rsidRPr="005868C8">
        <w:rPr>
          <w:rFonts w:ascii="Times New Roman" w:hAnsi="Times New Roman" w:cs="Times New Roman"/>
          <w:color w:val="000000"/>
          <w:sz w:val="20"/>
          <w:szCs w:val="20"/>
          <w:lang w:val="ru-RU" w:eastAsia="en-US"/>
        </w:rPr>
        <w:t xml:space="preserve">) </w:t>
      </w:r>
      <w:proofErr w:type="spellStart"/>
      <w:r w:rsidRPr="005868C8">
        <w:rPr>
          <w:rFonts w:ascii="Times New Roman" w:hAnsi="Times New Roman" w:cs="Times New Roman"/>
          <w:color w:val="000000"/>
          <w:sz w:val="20"/>
          <w:szCs w:val="20"/>
          <w:lang w:val="ru-RU" w:eastAsia="en-US"/>
        </w:rPr>
        <w:t>копії</w:t>
      </w:r>
      <w:proofErr w:type="spellEnd"/>
      <w:r w:rsidRPr="005868C8">
        <w:rPr>
          <w:rFonts w:ascii="Times New Roman" w:hAnsi="Times New Roman" w:cs="Times New Roman"/>
          <w:color w:val="000000"/>
          <w:sz w:val="20"/>
          <w:szCs w:val="20"/>
          <w:lang w:val="ru-RU" w:eastAsia="en-US"/>
        </w:rPr>
        <w:t xml:space="preserve"> </w:t>
      </w:r>
      <w:proofErr w:type="spellStart"/>
      <w:r w:rsidRPr="005868C8">
        <w:rPr>
          <w:rFonts w:ascii="Times New Roman" w:hAnsi="Times New Roman" w:cs="Times New Roman"/>
          <w:color w:val="000000"/>
          <w:sz w:val="20"/>
          <w:szCs w:val="20"/>
          <w:lang w:val="ru-RU" w:eastAsia="en-US"/>
        </w:rPr>
        <w:t>сертифікату</w:t>
      </w:r>
      <w:proofErr w:type="spellEnd"/>
      <w:r w:rsidRPr="005868C8">
        <w:rPr>
          <w:rFonts w:ascii="Times New Roman" w:hAnsi="Times New Roman" w:cs="Times New Roman"/>
          <w:color w:val="000000"/>
          <w:sz w:val="20"/>
          <w:szCs w:val="20"/>
          <w:lang w:val="ru-RU" w:eastAsia="en-US"/>
        </w:rPr>
        <w:t xml:space="preserve"> </w:t>
      </w:r>
      <w:proofErr w:type="spellStart"/>
      <w:r w:rsidRPr="005868C8">
        <w:rPr>
          <w:rFonts w:ascii="Times New Roman" w:hAnsi="Times New Roman" w:cs="Times New Roman"/>
          <w:color w:val="000000"/>
          <w:sz w:val="20"/>
          <w:szCs w:val="20"/>
          <w:lang w:val="ru-RU" w:eastAsia="en-US"/>
        </w:rPr>
        <w:t>відповідності</w:t>
      </w:r>
      <w:proofErr w:type="spellEnd"/>
      <w:r w:rsidRPr="005868C8">
        <w:rPr>
          <w:rFonts w:ascii="Times New Roman" w:hAnsi="Times New Roman" w:cs="Times New Roman"/>
          <w:color w:val="000000"/>
          <w:sz w:val="20"/>
          <w:szCs w:val="20"/>
          <w:lang w:val="ru-RU" w:eastAsia="en-US"/>
        </w:rPr>
        <w:t>.</w:t>
      </w:r>
    </w:p>
    <w:p w14:paraId="3AE9697B" w14:textId="7CB500AD" w:rsidR="00745BA6" w:rsidRPr="005868C8" w:rsidRDefault="005868C8" w:rsidP="000F05E4">
      <w:pPr>
        <w:spacing w:line="240" w:lineRule="auto"/>
        <w:ind w:left="34" w:firstLine="533"/>
        <w:contextualSpacing/>
        <w:jc w:val="both"/>
        <w:rPr>
          <w:rFonts w:ascii="Times New Roman" w:hAnsi="Times New Roman" w:cs="Times New Roman"/>
          <w:color w:val="000000"/>
          <w:sz w:val="20"/>
          <w:szCs w:val="20"/>
        </w:rPr>
      </w:pPr>
      <w:proofErr w:type="spellStart"/>
      <w:r w:rsidRPr="005868C8">
        <w:rPr>
          <w:rFonts w:ascii="Times New Roman" w:eastAsia="Times New Roman" w:hAnsi="Times New Roman" w:cs="Times New Roman"/>
          <w:color w:val="000000"/>
          <w:sz w:val="20"/>
          <w:szCs w:val="20"/>
          <w:lang w:val="ru-RU"/>
        </w:rPr>
        <w:t>Обґрунтування</w:t>
      </w:r>
      <w:proofErr w:type="spellEnd"/>
      <w:r w:rsidRPr="005868C8">
        <w:rPr>
          <w:rFonts w:ascii="Times New Roman" w:eastAsia="Times New Roman" w:hAnsi="Times New Roman" w:cs="Times New Roman"/>
          <w:color w:val="000000"/>
          <w:sz w:val="20"/>
          <w:szCs w:val="20"/>
          <w:lang w:val="ru-RU"/>
        </w:rPr>
        <w:t xml:space="preserve"> </w:t>
      </w:r>
      <w:proofErr w:type="spellStart"/>
      <w:r w:rsidRPr="005868C8">
        <w:rPr>
          <w:rFonts w:ascii="Times New Roman" w:eastAsia="Times New Roman" w:hAnsi="Times New Roman" w:cs="Times New Roman"/>
          <w:color w:val="000000"/>
          <w:sz w:val="20"/>
          <w:szCs w:val="20"/>
          <w:lang w:val="ru-RU"/>
        </w:rPr>
        <w:t>необхідності</w:t>
      </w:r>
      <w:proofErr w:type="spellEnd"/>
      <w:r w:rsidRPr="005868C8">
        <w:rPr>
          <w:rFonts w:ascii="Times New Roman" w:eastAsia="Times New Roman" w:hAnsi="Times New Roman" w:cs="Times New Roman"/>
          <w:color w:val="000000"/>
          <w:sz w:val="20"/>
          <w:szCs w:val="20"/>
          <w:lang w:val="ru-RU"/>
        </w:rPr>
        <w:t xml:space="preserve"> </w:t>
      </w:r>
      <w:proofErr w:type="spellStart"/>
      <w:r w:rsidRPr="005868C8">
        <w:rPr>
          <w:rFonts w:ascii="Times New Roman" w:eastAsia="Times New Roman" w:hAnsi="Times New Roman" w:cs="Times New Roman"/>
          <w:color w:val="000000"/>
          <w:sz w:val="20"/>
          <w:szCs w:val="20"/>
          <w:lang w:val="ru-RU"/>
        </w:rPr>
        <w:t>закупівлі</w:t>
      </w:r>
      <w:proofErr w:type="spellEnd"/>
      <w:r w:rsidRPr="005868C8">
        <w:rPr>
          <w:rFonts w:ascii="Times New Roman" w:eastAsia="Times New Roman" w:hAnsi="Times New Roman" w:cs="Times New Roman"/>
          <w:color w:val="000000"/>
          <w:sz w:val="20"/>
          <w:szCs w:val="20"/>
          <w:lang w:val="ru-RU"/>
        </w:rPr>
        <w:t xml:space="preserve"> </w:t>
      </w:r>
      <w:proofErr w:type="spellStart"/>
      <w:r w:rsidRPr="005868C8">
        <w:rPr>
          <w:rFonts w:ascii="Times New Roman" w:eastAsia="Times New Roman" w:hAnsi="Times New Roman" w:cs="Times New Roman"/>
          <w:color w:val="000000"/>
          <w:sz w:val="20"/>
          <w:szCs w:val="20"/>
          <w:lang w:val="ru-RU"/>
        </w:rPr>
        <w:t>даного</w:t>
      </w:r>
      <w:proofErr w:type="spellEnd"/>
      <w:r w:rsidRPr="005868C8">
        <w:rPr>
          <w:rFonts w:ascii="Times New Roman" w:eastAsia="Times New Roman" w:hAnsi="Times New Roman" w:cs="Times New Roman"/>
          <w:color w:val="000000"/>
          <w:sz w:val="20"/>
          <w:szCs w:val="20"/>
          <w:lang w:val="ru-RU"/>
        </w:rPr>
        <w:t xml:space="preserve"> виду товару — </w:t>
      </w:r>
      <w:proofErr w:type="spellStart"/>
      <w:r w:rsidRPr="005868C8">
        <w:rPr>
          <w:rFonts w:ascii="Times New Roman" w:eastAsia="Times New Roman" w:hAnsi="Times New Roman" w:cs="Times New Roman"/>
          <w:color w:val="000000"/>
          <w:sz w:val="20"/>
          <w:szCs w:val="20"/>
          <w:lang w:val="ru-RU"/>
        </w:rPr>
        <w:t>замовник</w:t>
      </w:r>
      <w:proofErr w:type="spellEnd"/>
      <w:r w:rsidRPr="005868C8">
        <w:rPr>
          <w:rFonts w:ascii="Times New Roman" w:eastAsia="Times New Roman" w:hAnsi="Times New Roman" w:cs="Times New Roman"/>
          <w:color w:val="000000"/>
          <w:sz w:val="20"/>
          <w:szCs w:val="20"/>
          <w:lang w:val="ru-RU"/>
        </w:rPr>
        <w:t xml:space="preserve"> </w:t>
      </w:r>
      <w:proofErr w:type="spellStart"/>
      <w:r w:rsidRPr="005868C8">
        <w:rPr>
          <w:rFonts w:ascii="Times New Roman" w:eastAsia="Times New Roman" w:hAnsi="Times New Roman" w:cs="Times New Roman"/>
          <w:color w:val="000000"/>
          <w:sz w:val="20"/>
          <w:szCs w:val="20"/>
          <w:lang w:val="ru-RU"/>
        </w:rPr>
        <w:t>здійснює</w:t>
      </w:r>
      <w:proofErr w:type="spellEnd"/>
      <w:r w:rsidRPr="005868C8">
        <w:rPr>
          <w:rFonts w:ascii="Times New Roman" w:eastAsia="Times New Roman" w:hAnsi="Times New Roman" w:cs="Times New Roman"/>
          <w:color w:val="000000"/>
          <w:sz w:val="20"/>
          <w:szCs w:val="20"/>
          <w:lang w:val="ru-RU"/>
        </w:rPr>
        <w:t xml:space="preserve"> </w:t>
      </w:r>
      <w:proofErr w:type="spellStart"/>
      <w:r w:rsidRPr="005868C8">
        <w:rPr>
          <w:rFonts w:ascii="Times New Roman" w:eastAsia="Times New Roman" w:hAnsi="Times New Roman" w:cs="Times New Roman"/>
          <w:color w:val="000000"/>
          <w:sz w:val="20"/>
          <w:szCs w:val="20"/>
          <w:lang w:val="ru-RU"/>
        </w:rPr>
        <w:t>закупівлю</w:t>
      </w:r>
      <w:proofErr w:type="spellEnd"/>
      <w:r w:rsidRPr="005868C8">
        <w:rPr>
          <w:rFonts w:ascii="Times New Roman" w:eastAsia="Times New Roman" w:hAnsi="Times New Roman" w:cs="Times New Roman"/>
          <w:color w:val="000000"/>
          <w:sz w:val="20"/>
          <w:szCs w:val="20"/>
          <w:lang w:val="ru-RU"/>
        </w:rPr>
        <w:t xml:space="preserve"> </w:t>
      </w:r>
      <w:proofErr w:type="spellStart"/>
      <w:r w:rsidRPr="005868C8">
        <w:rPr>
          <w:rFonts w:ascii="Times New Roman" w:eastAsia="Times New Roman" w:hAnsi="Times New Roman" w:cs="Times New Roman"/>
          <w:color w:val="000000"/>
          <w:sz w:val="20"/>
          <w:szCs w:val="20"/>
          <w:lang w:val="ru-RU"/>
        </w:rPr>
        <w:t>даного</w:t>
      </w:r>
      <w:proofErr w:type="spellEnd"/>
      <w:r w:rsidRPr="005868C8">
        <w:rPr>
          <w:rFonts w:ascii="Times New Roman" w:eastAsia="Times New Roman" w:hAnsi="Times New Roman" w:cs="Times New Roman"/>
          <w:color w:val="000000"/>
          <w:sz w:val="20"/>
          <w:szCs w:val="20"/>
          <w:lang w:val="ru-RU"/>
        </w:rPr>
        <w:t xml:space="preserve"> виду товару, </w:t>
      </w:r>
      <w:proofErr w:type="spellStart"/>
      <w:r w:rsidRPr="005868C8">
        <w:rPr>
          <w:rFonts w:ascii="Times New Roman" w:eastAsia="Times New Roman" w:hAnsi="Times New Roman" w:cs="Times New Roman"/>
          <w:color w:val="000000"/>
          <w:sz w:val="20"/>
          <w:szCs w:val="20"/>
          <w:lang w:val="ru-RU"/>
        </w:rPr>
        <w:t>оскільки</w:t>
      </w:r>
      <w:proofErr w:type="spellEnd"/>
      <w:r w:rsidRPr="005868C8">
        <w:rPr>
          <w:rFonts w:ascii="Times New Roman" w:eastAsia="Times New Roman" w:hAnsi="Times New Roman" w:cs="Times New Roman"/>
          <w:color w:val="000000"/>
          <w:sz w:val="20"/>
          <w:szCs w:val="20"/>
          <w:lang w:val="ru-RU"/>
        </w:rPr>
        <w:t xml:space="preserve"> вони за </w:t>
      </w:r>
      <w:proofErr w:type="spellStart"/>
      <w:r w:rsidRPr="005868C8">
        <w:rPr>
          <w:rFonts w:ascii="Times New Roman" w:eastAsia="Times New Roman" w:hAnsi="Times New Roman" w:cs="Times New Roman"/>
          <w:color w:val="000000"/>
          <w:sz w:val="20"/>
          <w:szCs w:val="20"/>
          <w:lang w:val="ru-RU"/>
        </w:rPr>
        <w:t>своїми</w:t>
      </w:r>
      <w:proofErr w:type="spellEnd"/>
      <w:r w:rsidRPr="005868C8">
        <w:rPr>
          <w:rFonts w:ascii="Times New Roman" w:eastAsia="Times New Roman" w:hAnsi="Times New Roman" w:cs="Times New Roman"/>
          <w:color w:val="000000"/>
          <w:sz w:val="20"/>
          <w:szCs w:val="20"/>
          <w:lang w:val="ru-RU"/>
        </w:rPr>
        <w:t xml:space="preserve"> </w:t>
      </w:r>
      <w:proofErr w:type="spellStart"/>
      <w:r w:rsidRPr="005868C8">
        <w:rPr>
          <w:rFonts w:ascii="Times New Roman" w:eastAsia="Times New Roman" w:hAnsi="Times New Roman" w:cs="Times New Roman"/>
          <w:color w:val="000000"/>
          <w:sz w:val="20"/>
          <w:szCs w:val="20"/>
          <w:lang w:val="ru-RU"/>
        </w:rPr>
        <w:t>якісними</w:t>
      </w:r>
      <w:proofErr w:type="spellEnd"/>
      <w:r w:rsidRPr="005868C8">
        <w:rPr>
          <w:rFonts w:ascii="Times New Roman" w:eastAsia="Times New Roman" w:hAnsi="Times New Roman" w:cs="Times New Roman"/>
          <w:color w:val="000000"/>
          <w:sz w:val="20"/>
          <w:szCs w:val="20"/>
          <w:lang w:val="ru-RU"/>
        </w:rPr>
        <w:t xml:space="preserve"> та </w:t>
      </w:r>
      <w:proofErr w:type="spellStart"/>
      <w:r w:rsidRPr="005868C8">
        <w:rPr>
          <w:rFonts w:ascii="Times New Roman" w:eastAsia="Times New Roman" w:hAnsi="Times New Roman" w:cs="Times New Roman"/>
          <w:color w:val="000000"/>
          <w:sz w:val="20"/>
          <w:szCs w:val="20"/>
          <w:lang w:val="ru-RU"/>
        </w:rPr>
        <w:t>технічними</w:t>
      </w:r>
      <w:proofErr w:type="spellEnd"/>
      <w:r w:rsidRPr="005868C8">
        <w:rPr>
          <w:rFonts w:ascii="Times New Roman" w:eastAsia="Times New Roman" w:hAnsi="Times New Roman" w:cs="Times New Roman"/>
          <w:color w:val="000000"/>
          <w:sz w:val="20"/>
          <w:szCs w:val="20"/>
          <w:lang w:val="ru-RU"/>
        </w:rPr>
        <w:t xml:space="preserve"> характеристиками </w:t>
      </w:r>
      <w:proofErr w:type="spellStart"/>
      <w:r w:rsidRPr="005868C8">
        <w:rPr>
          <w:rFonts w:ascii="Times New Roman" w:eastAsia="Times New Roman" w:hAnsi="Times New Roman" w:cs="Times New Roman"/>
          <w:color w:val="000000"/>
          <w:sz w:val="20"/>
          <w:szCs w:val="20"/>
          <w:lang w:val="ru-RU"/>
        </w:rPr>
        <w:t>найбільше</w:t>
      </w:r>
      <w:proofErr w:type="spellEnd"/>
      <w:r w:rsidRPr="005868C8">
        <w:rPr>
          <w:rFonts w:ascii="Times New Roman" w:eastAsia="Times New Roman" w:hAnsi="Times New Roman" w:cs="Times New Roman"/>
          <w:color w:val="000000"/>
          <w:sz w:val="20"/>
          <w:szCs w:val="20"/>
          <w:lang w:val="ru-RU"/>
        </w:rPr>
        <w:t xml:space="preserve"> </w:t>
      </w:r>
      <w:proofErr w:type="spellStart"/>
      <w:r w:rsidRPr="005868C8">
        <w:rPr>
          <w:rFonts w:ascii="Times New Roman" w:eastAsia="Times New Roman" w:hAnsi="Times New Roman" w:cs="Times New Roman"/>
          <w:color w:val="000000"/>
          <w:sz w:val="20"/>
          <w:szCs w:val="20"/>
          <w:lang w:val="ru-RU"/>
        </w:rPr>
        <w:t>відповідають</w:t>
      </w:r>
      <w:proofErr w:type="spellEnd"/>
      <w:r w:rsidRPr="005868C8">
        <w:rPr>
          <w:rFonts w:ascii="Times New Roman" w:eastAsia="Times New Roman" w:hAnsi="Times New Roman" w:cs="Times New Roman"/>
          <w:color w:val="000000"/>
          <w:sz w:val="20"/>
          <w:szCs w:val="20"/>
          <w:lang w:val="ru-RU"/>
        </w:rPr>
        <w:t xml:space="preserve"> потребам та </w:t>
      </w:r>
      <w:proofErr w:type="spellStart"/>
      <w:r w:rsidRPr="005868C8">
        <w:rPr>
          <w:rFonts w:ascii="Times New Roman" w:eastAsia="Times New Roman" w:hAnsi="Times New Roman" w:cs="Times New Roman"/>
          <w:color w:val="000000"/>
          <w:sz w:val="20"/>
          <w:szCs w:val="20"/>
          <w:lang w:val="ru-RU"/>
        </w:rPr>
        <w:t>вимогам</w:t>
      </w:r>
      <w:proofErr w:type="spellEnd"/>
      <w:r w:rsidRPr="005868C8">
        <w:rPr>
          <w:rFonts w:ascii="Times New Roman" w:eastAsia="Times New Roman" w:hAnsi="Times New Roman" w:cs="Times New Roman"/>
          <w:color w:val="000000"/>
          <w:sz w:val="20"/>
          <w:szCs w:val="20"/>
          <w:lang w:val="ru-RU"/>
        </w:rPr>
        <w:t xml:space="preserve"> </w:t>
      </w:r>
      <w:proofErr w:type="spellStart"/>
      <w:r w:rsidRPr="005868C8">
        <w:rPr>
          <w:rFonts w:ascii="Times New Roman" w:eastAsia="Times New Roman" w:hAnsi="Times New Roman" w:cs="Times New Roman"/>
          <w:color w:val="000000"/>
          <w:sz w:val="20"/>
          <w:szCs w:val="20"/>
          <w:lang w:val="ru-RU"/>
        </w:rPr>
        <w:t>замовника</w:t>
      </w:r>
      <w:proofErr w:type="spellEnd"/>
      <w:r w:rsidR="00745BA6">
        <w:rPr>
          <w:rFonts w:ascii="Times New Roman" w:eastAsia="Times New Roman" w:hAnsi="Times New Roman" w:cs="Times New Roman"/>
          <w:color w:val="000000"/>
          <w:sz w:val="20"/>
          <w:szCs w:val="20"/>
          <w:lang w:val="ru-RU"/>
        </w:rPr>
        <w:t>.</w:t>
      </w:r>
      <w:r w:rsidR="00745BA6" w:rsidRPr="00745BA6">
        <w:rPr>
          <w:rFonts w:ascii="Times New Roman" w:hAnsi="Times New Roman" w:cs="Times New Roman"/>
          <w:color w:val="000000"/>
          <w:sz w:val="20"/>
          <w:szCs w:val="20"/>
        </w:rPr>
        <w:t xml:space="preserve"> </w:t>
      </w:r>
      <w:proofErr w:type="spellStart"/>
      <w:r w:rsidR="00745BA6" w:rsidRPr="00745BA6">
        <w:rPr>
          <w:rFonts w:ascii="Times New Roman" w:hAnsi="Times New Roman" w:cs="Times New Roman"/>
          <w:color w:val="000000"/>
          <w:sz w:val="20"/>
          <w:szCs w:val="20"/>
        </w:rPr>
        <w:t>Кварцевий</w:t>
      </w:r>
      <w:proofErr w:type="spellEnd"/>
      <w:r w:rsidR="00745BA6" w:rsidRPr="00745BA6">
        <w:rPr>
          <w:rFonts w:ascii="Times New Roman" w:hAnsi="Times New Roman" w:cs="Times New Roman"/>
          <w:color w:val="000000"/>
          <w:sz w:val="20"/>
          <w:szCs w:val="20"/>
        </w:rPr>
        <w:t xml:space="preserve"> пісок, розмір зерна від 0,2 до 1,7 мм</w:t>
      </w:r>
      <w:r w:rsidR="00745BA6">
        <w:rPr>
          <w:rFonts w:ascii="Times New Roman" w:hAnsi="Times New Roman" w:cs="Times New Roman"/>
          <w:color w:val="000000"/>
          <w:sz w:val="20"/>
          <w:szCs w:val="20"/>
        </w:rPr>
        <w:t xml:space="preserve"> </w:t>
      </w:r>
      <w:r w:rsidR="00B35BFC">
        <w:rPr>
          <w:rFonts w:ascii="Times New Roman" w:hAnsi="Times New Roman" w:cs="Times New Roman"/>
          <w:color w:val="000000"/>
          <w:sz w:val="20"/>
          <w:szCs w:val="20"/>
        </w:rPr>
        <w:sym w:font="Symbol" w:char="F02D"/>
      </w:r>
      <w:r w:rsidR="00B35BFC">
        <w:rPr>
          <w:rFonts w:ascii="Times New Roman" w:hAnsi="Times New Roman" w:cs="Times New Roman"/>
          <w:color w:val="000000"/>
          <w:sz w:val="20"/>
          <w:szCs w:val="20"/>
        </w:rPr>
        <w:t xml:space="preserve"> </w:t>
      </w:r>
      <w:r w:rsidR="00745BA6">
        <w:rPr>
          <w:rFonts w:ascii="Times New Roman" w:hAnsi="Times New Roman" w:cs="Times New Roman"/>
          <w:color w:val="000000"/>
          <w:sz w:val="20"/>
          <w:szCs w:val="20"/>
        </w:rPr>
        <w:t>п</w:t>
      </w:r>
      <w:r w:rsidR="00745BA6" w:rsidRPr="005868C8">
        <w:rPr>
          <w:rFonts w:ascii="Times New Roman" w:hAnsi="Times New Roman" w:cs="Times New Roman"/>
          <w:color w:val="000000"/>
          <w:sz w:val="20"/>
          <w:szCs w:val="20"/>
        </w:rPr>
        <w:t>ризначений для використання в пісочницях трамвайних вагонів типу «PESA» (виробництва ПНР)</w:t>
      </w:r>
    </w:p>
    <w:p w14:paraId="5AADFA14" w14:textId="77777777" w:rsidR="005868C8" w:rsidRPr="00745BA6" w:rsidRDefault="005868C8" w:rsidP="005868C8">
      <w:pPr>
        <w:spacing w:after="0" w:line="240" w:lineRule="auto"/>
        <w:ind w:firstLine="567"/>
        <w:jc w:val="both"/>
        <w:rPr>
          <w:rFonts w:ascii="Times New Roman" w:eastAsia="Times New Roman" w:hAnsi="Times New Roman" w:cs="Times New Roman"/>
          <w:color w:val="000000"/>
          <w:sz w:val="20"/>
          <w:szCs w:val="20"/>
        </w:rPr>
      </w:pPr>
    </w:p>
    <w:p w14:paraId="51E8F228" w14:textId="40CC943A" w:rsidR="00F72853" w:rsidRDefault="00F72853" w:rsidP="00F72853">
      <w:pPr>
        <w:spacing w:after="0"/>
        <w:rPr>
          <w:rFonts w:ascii="Times New Roman" w:hAnsi="Times New Roman" w:cs="Times New Roman"/>
          <w:b/>
          <w:color w:val="000000"/>
          <w:sz w:val="20"/>
          <w:szCs w:val="20"/>
        </w:rPr>
      </w:pPr>
    </w:p>
    <w:p w14:paraId="46F01875" w14:textId="116E92AB" w:rsidR="00BE0922" w:rsidRDefault="00BE0922" w:rsidP="00F72853">
      <w:pPr>
        <w:spacing w:after="0"/>
        <w:rPr>
          <w:rFonts w:ascii="Times New Roman" w:hAnsi="Times New Roman" w:cs="Times New Roman"/>
          <w:b/>
          <w:color w:val="000000"/>
          <w:sz w:val="20"/>
          <w:szCs w:val="20"/>
        </w:rPr>
      </w:pPr>
    </w:p>
    <w:p w14:paraId="59FD64DD" w14:textId="69135BB5" w:rsidR="00BE0922" w:rsidRDefault="00BE0922" w:rsidP="00F72853">
      <w:pPr>
        <w:spacing w:after="0"/>
        <w:rPr>
          <w:rFonts w:ascii="Times New Roman" w:hAnsi="Times New Roman" w:cs="Times New Roman"/>
          <w:b/>
          <w:color w:val="000000"/>
          <w:sz w:val="20"/>
          <w:szCs w:val="20"/>
        </w:rPr>
      </w:pPr>
    </w:p>
    <w:p w14:paraId="26B21E66" w14:textId="77777777" w:rsidR="00BE0922" w:rsidRDefault="00BE0922" w:rsidP="00F72853">
      <w:pPr>
        <w:spacing w:after="0"/>
        <w:rPr>
          <w:rFonts w:ascii="Times New Roman" w:hAnsi="Times New Roman" w:cs="Times New Roman"/>
          <w:b/>
          <w:color w:val="000000"/>
          <w:sz w:val="20"/>
          <w:szCs w:val="20"/>
        </w:rPr>
      </w:pPr>
    </w:p>
    <w:p w14:paraId="7AFCAC27" w14:textId="3586AF5E" w:rsidR="002C232A" w:rsidRDefault="002C232A" w:rsidP="002C232A">
      <w:pPr>
        <w:spacing w:after="0"/>
        <w:jc w:val="center"/>
        <w:rPr>
          <w:rFonts w:ascii="Times New Roman" w:hAnsi="Times New Roman" w:cs="Times New Roman"/>
          <w:b/>
          <w:color w:val="000000"/>
          <w:sz w:val="20"/>
          <w:szCs w:val="20"/>
        </w:rPr>
      </w:pPr>
      <w:r w:rsidRPr="00EF1EA8">
        <w:rPr>
          <w:rFonts w:ascii="Times New Roman" w:hAnsi="Times New Roman" w:cs="Times New Roman"/>
          <w:b/>
          <w:color w:val="000000"/>
          <w:sz w:val="20"/>
          <w:szCs w:val="20"/>
        </w:rPr>
        <w:t>ТЕХНІЧНІ ВИМОГИ</w:t>
      </w:r>
    </w:p>
    <w:p w14:paraId="0B0273EE" w14:textId="77777777" w:rsidR="00BE0922" w:rsidRDefault="00BE0922" w:rsidP="002C232A">
      <w:pPr>
        <w:spacing w:after="0"/>
        <w:jc w:val="center"/>
        <w:rPr>
          <w:rFonts w:ascii="Times New Roman" w:hAnsi="Times New Roman" w:cs="Times New Roman"/>
          <w:b/>
          <w:color w:val="000000"/>
          <w:sz w:val="20"/>
          <w:szCs w:val="20"/>
        </w:rPr>
      </w:pPr>
    </w:p>
    <w:tbl>
      <w:tblPr>
        <w:tblStyle w:val="1ff9"/>
        <w:tblW w:w="0" w:type="auto"/>
        <w:tblLook w:val="04A0" w:firstRow="1" w:lastRow="0" w:firstColumn="1" w:lastColumn="0" w:noHBand="0" w:noVBand="1"/>
      </w:tblPr>
      <w:tblGrid>
        <w:gridCol w:w="530"/>
        <w:gridCol w:w="2363"/>
        <w:gridCol w:w="4367"/>
        <w:gridCol w:w="1117"/>
        <w:gridCol w:w="803"/>
      </w:tblGrid>
      <w:tr w:rsidR="005868C8" w:rsidRPr="00745BA6" w14:paraId="23DB53EE" w14:textId="77777777" w:rsidTr="00BE0922">
        <w:trPr>
          <w:trHeight w:val="619"/>
        </w:trPr>
        <w:tc>
          <w:tcPr>
            <w:tcW w:w="530" w:type="dxa"/>
          </w:tcPr>
          <w:p w14:paraId="27A2E7A3" w14:textId="77777777" w:rsidR="005868C8" w:rsidRPr="00745BA6" w:rsidRDefault="005868C8" w:rsidP="005868C8">
            <w:pPr>
              <w:jc w:val="center"/>
              <w:rPr>
                <w:rFonts w:ascii="Times New Roman" w:hAnsi="Times New Roman" w:cs="Times New Roman"/>
                <w:b/>
                <w:bCs/>
                <w:color w:val="000000"/>
                <w:sz w:val="20"/>
                <w:szCs w:val="20"/>
              </w:rPr>
            </w:pPr>
            <w:r w:rsidRPr="00745BA6">
              <w:rPr>
                <w:rFonts w:ascii="Times New Roman" w:hAnsi="Times New Roman" w:cs="Times New Roman"/>
                <w:b/>
                <w:bCs/>
                <w:color w:val="000000"/>
                <w:sz w:val="20"/>
                <w:szCs w:val="20"/>
              </w:rPr>
              <w:t>№</w:t>
            </w:r>
          </w:p>
          <w:p w14:paraId="2F9D1702" w14:textId="77777777" w:rsidR="005868C8" w:rsidRPr="00745BA6" w:rsidRDefault="005868C8" w:rsidP="005868C8">
            <w:pPr>
              <w:jc w:val="center"/>
              <w:rPr>
                <w:rFonts w:ascii="Times New Roman" w:hAnsi="Times New Roman" w:cs="Times New Roman"/>
                <w:b/>
                <w:color w:val="000000"/>
                <w:sz w:val="20"/>
                <w:szCs w:val="20"/>
              </w:rPr>
            </w:pPr>
            <w:r w:rsidRPr="00745BA6">
              <w:rPr>
                <w:rFonts w:ascii="Times New Roman" w:hAnsi="Times New Roman" w:cs="Times New Roman"/>
                <w:b/>
                <w:bCs/>
                <w:color w:val="000000"/>
                <w:sz w:val="20"/>
                <w:szCs w:val="20"/>
              </w:rPr>
              <w:t>з/п</w:t>
            </w:r>
          </w:p>
        </w:tc>
        <w:tc>
          <w:tcPr>
            <w:tcW w:w="2363" w:type="dxa"/>
            <w:vAlign w:val="center"/>
          </w:tcPr>
          <w:p w14:paraId="38886372" w14:textId="77777777" w:rsidR="005868C8" w:rsidRPr="00745BA6" w:rsidRDefault="005868C8" w:rsidP="005868C8">
            <w:pPr>
              <w:jc w:val="center"/>
              <w:rPr>
                <w:rFonts w:ascii="Times New Roman" w:hAnsi="Times New Roman" w:cs="Times New Roman"/>
                <w:b/>
                <w:color w:val="000000"/>
                <w:sz w:val="20"/>
                <w:szCs w:val="20"/>
              </w:rPr>
            </w:pPr>
            <w:proofErr w:type="spellStart"/>
            <w:r w:rsidRPr="00745BA6">
              <w:rPr>
                <w:rFonts w:ascii="Times New Roman" w:hAnsi="Times New Roman" w:cs="Times New Roman"/>
                <w:b/>
                <w:bCs/>
                <w:color w:val="000000"/>
                <w:sz w:val="20"/>
                <w:szCs w:val="20"/>
              </w:rPr>
              <w:t>Найменування</w:t>
            </w:r>
            <w:proofErr w:type="spellEnd"/>
            <w:r w:rsidRPr="00745BA6">
              <w:rPr>
                <w:rFonts w:ascii="Times New Roman" w:hAnsi="Times New Roman" w:cs="Times New Roman"/>
                <w:b/>
                <w:bCs/>
                <w:color w:val="000000"/>
                <w:sz w:val="20"/>
                <w:szCs w:val="20"/>
              </w:rPr>
              <w:t xml:space="preserve"> товару</w:t>
            </w:r>
          </w:p>
        </w:tc>
        <w:tc>
          <w:tcPr>
            <w:tcW w:w="4367" w:type="dxa"/>
            <w:vAlign w:val="center"/>
          </w:tcPr>
          <w:p w14:paraId="635BDD56" w14:textId="77777777" w:rsidR="005868C8" w:rsidRPr="00745BA6" w:rsidRDefault="005868C8" w:rsidP="005868C8">
            <w:pPr>
              <w:spacing w:after="160"/>
              <w:jc w:val="center"/>
              <w:rPr>
                <w:rFonts w:ascii="Times New Roman" w:eastAsia="Calibri" w:hAnsi="Times New Roman" w:cs="Times New Roman"/>
                <w:b/>
                <w:bCs/>
                <w:color w:val="000000"/>
                <w:sz w:val="20"/>
                <w:szCs w:val="20"/>
              </w:rPr>
            </w:pPr>
            <w:r w:rsidRPr="00745BA6">
              <w:rPr>
                <w:rFonts w:ascii="Times New Roman" w:eastAsia="Calibri" w:hAnsi="Times New Roman" w:cs="Times New Roman"/>
                <w:b/>
                <w:bCs/>
                <w:color w:val="000000"/>
                <w:sz w:val="20"/>
                <w:szCs w:val="20"/>
              </w:rPr>
              <w:t>Характеристики</w:t>
            </w:r>
          </w:p>
        </w:tc>
        <w:tc>
          <w:tcPr>
            <w:tcW w:w="1117" w:type="dxa"/>
            <w:vAlign w:val="center"/>
          </w:tcPr>
          <w:p w14:paraId="56470CAD" w14:textId="77777777" w:rsidR="005868C8" w:rsidRPr="00745BA6" w:rsidRDefault="005868C8" w:rsidP="005868C8">
            <w:pPr>
              <w:spacing w:after="160"/>
              <w:jc w:val="center"/>
              <w:rPr>
                <w:rFonts w:ascii="Times New Roman" w:eastAsia="Calibri" w:hAnsi="Times New Roman" w:cs="Times New Roman"/>
                <w:b/>
                <w:bCs/>
                <w:color w:val="000000"/>
                <w:sz w:val="20"/>
                <w:szCs w:val="20"/>
              </w:rPr>
            </w:pPr>
            <w:proofErr w:type="spellStart"/>
            <w:r w:rsidRPr="00745BA6">
              <w:rPr>
                <w:rFonts w:ascii="Times New Roman" w:eastAsia="Calibri" w:hAnsi="Times New Roman" w:cs="Times New Roman"/>
                <w:b/>
                <w:bCs/>
                <w:color w:val="000000"/>
                <w:sz w:val="20"/>
                <w:szCs w:val="20"/>
              </w:rPr>
              <w:t>Одиниця</w:t>
            </w:r>
            <w:proofErr w:type="spellEnd"/>
            <w:r w:rsidRPr="00745BA6">
              <w:rPr>
                <w:rFonts w:ascii="Times New Roman" w:eastAsia="Calibri" w:hAnsi="Times New Roman" w:cs="Times New Roman"/>
                <w:b/>
                <w:bCs/>
                <w:color w:val="000000"/>
                <w:sz w:val="20"/>
                <w:szCs w:val="20"/>
              </w:rPr>
              <w:t xml:space="preserve"> </w:t>
            </w:r>
            <w:proofErr w:type="spellStart"/>
            <w:r w:rsidRPr="00745BA6">
              <w:rPr>
                <w:rFonts w:ascii="Times New Roman" w:eastAsia="Calibri" w:hAnsi="Times New Roman" w:cs="Times New Roman"/>
                <w:b/>
                <w:bCs/>
                <w:color w:val="000000"/>
                <w:sz w:val="20"/>
                <w:szCs w:val="20"/>
              </w:rPr>
              <w:t>виміру</w:t>
            </w:r>
            <w:proofErr w:type="spellEnd"/>
          </w:p>
        </w:tc>
        <w:tc>
          <w:tcPr>
            <w:tcW w:w="803" w:type="dxa"/>
            <w:vAlign w:val="center"/>
          </w:tcPr>
          <w:p w14:paraId="7EBE19EB" w14:textId="77777777" w:rsidR="005868C8" w:rsidRPr="00745BA6" w:rsidRDefault="005868C8" w:rsidP="005868C8">
            <w:pPr>
              <w:jc w:val="center"/>
              <w:rPr>
                <w:rFonts w:ascii="Times New Roman" w:hAnsi="Times New Roman" w:cs="Times New Roman"/>
                <w:b/>
                <w:bCs/>
                <w:color w:val="000000"/>
                <w:sz w:val="20"/>
                <w:szCs w:val="20"/>
              </w:rPr>
            </w:pPr>
            <w:proofErr w:type="spellStart"/>
            <w:r w:rsidRPr="00745BA6">
              <w:rPr>
                <w:rFonts w:ascii="Times New Roman" w:hAnsi="Times New Roman" w:cs="Times New Roman"/>
                <w:b/>
                <w:bCs/>
                <w:color w:val="000000"/>
                <w:sz w:val="20"/>
                <w:szCs w:val="20"/>
              </w:rPr>
              <w:t>Кіль</w:t>
            </w:r>
            <w:proofErr w:type="spellEnd"/>
            <w:r w:rsidRPr="00745BA6">
              <w:rPr>
                <w:rFonts w:ascii="Times New Roman" w:hAnsi="Times New Roman" w:cs="Times New Roman"/>
                <w:b/>
                <w:bCs/>
                <w:color w:val="000000"/>
                <w:sz w:val="20"/>
                <w:szCs w:val="20"/>
              </w:rPr>
              <w:t>-</w:t>
            </w:r>
          </w:p>
          <w:p w14:paraId="5DF53ABD" w14:textId="77777777" w:rsidR="005868C8" w:rsidRPr="00745BA6" w:rsidRDefault="005868C8" w:rsidP="005868C8">
            <w:pPr>
              <w:jc w:val="center"/>
              <w:rPr>
                <w:rFonts w:ascii="Times New Roman" w:hAnsi="Times New Roman" w:cs="Times New Roman"/>
                <w:b/>
                <w:color w:val="000000"/>
                <w:sz w:val="20"/>
                <w:szCs w:val="20"/>
              </w:rPr>
            </w:pPr>
            <w:proofErr w:type="spellStart"/>
            <w:r w:rsidRPr="00745BA6">
              <w:rPr>
                <w:rFonts w:ascii="Times New Roman" w:hAnsi="Times New Roman" w:cs="Times New Roman"/>
                <w:b/>
                <w:bCs/>
                <w:color w:val="000000"/>
                <w:sz w:val="20"/>
                <w:szCs w:val="20"/>
              </w:rPr>
              <w:t>кість</w:t>
            </w:r>
            <w:proofErr w:type="spellEnd"/>
          </w:p>
        </w:tc>
      </w:tr>
      <w:tr w:rsidR="005868C8" w:rsidRPr="00745BA6" w14:paraId="6A0D73B4" w14:textId="77777777" w:rsidTr="00BE0922">
        <w:trPr>
          <w:trHeight w:val="760"/>
        </w:trPr>
        <w:tc>
          <w:tcPr>
            <w:tcW w:w="530" w:type="dxa"/>
          </w:tcPr>
          <w:p w14:paraId="302FA130" w14:textId="77777777" w:rsidR="005868C8" w:rsidRPr="00745BA6" w:rsidRDefault="005868C8" w:rsidP="005868C8">
            <w:pPr>
              <w:jc w:val="center"/>
              <w:rPr>
                <w:rFonts w:ascii="Times New Roman" w:hAnsi="Times New Roman" w:cs="Times New Roman"/>
                <w:bCs/>
                <w:color w:val="000000"/>
                <w:sz w:val="20"/>
                <w:szCs w:val="20"/>
              </w:rPr>
            </w:pPr>
            <w:r w:rsidRPr="00745BA6">
              <w:rPr>
                <w:rFonts w:ascii="Times New Roman" w:hAnsi="Times New Roman" w:cs="Times New Roman"/>
                <w:bCs/>
                <w:color w:val="000000"/>
                <w:sz w:val="20"/>
                <w:szCs w:val="20"/>
              </w:rPr>
              <w:t>1.</w:t>
            </w:r>
          </w:p>
        </w:tc>
        <w:tc>
          <w:tcPr>
            <w:tcW w:w="2363" w:type="dxa"/>
          </w:tcPr>
          <w:p w14:paraId="2E476C1B" w14:textId="77777777" w:rsidR="005868C8" w:rsidRPr="00745BA6" w:rsidRDefault="005868C8" w:rsidP="005868C8">
            <w:pPr>
              <w:jc w:val="both"/>
              <w:rPr>
                <w:rFonts w:ascii="Times New Roman" w:hAnsi="Times New Roman" w:cs="Times New Roman"/>
                <w:color w:val="000000"/>
                <w:sz w:val="20"/>
                <w:szCs w:val="20"/>
              </w:rPr>
            </w:pPr>
            <w:proofErr w:type="spellStart"/>
            <w:r w:rsidRPr="00745BA6">
              <w:rPr>
                <w:rFonts w:ascii="Times New Roman" w:eastAsia="Calibri" w:hAnsi="Times New Roman" w:cs="Times New Roman"/>
                <w:color w:val="000000"/>
                <w:sz w:val="20"/>
                <w:szCs w:val="20"/>
              </w:rPr>
              <w:t>Кварцевий</w:t>
            </w:r>
            <w:proofErr w:type="spellEnd"/>
            <w:r w:rsidRPr="00745BA6">
              <w:rPr>
                <w:rFonts w:ascii="Times New Roman" w:eastAsia="Calibri" w:hAnsi="Times New Roman" w:cs="Times New Roman"/>
                <w:color w:val="000000"/>
                <w:sz w:val="20"/>
                <w:szCs w:val="20"/>
              </w:rPr>
              <w:t xml:space="preserve"> </w:t>
            </w:r>
            <w:proofErr w:type="spellStart"/>
            <w:r w:rsidRPr="00745BA6">
              <w:rPr>
                <w:rFonts w:ascii="Times New Roman" w:eastAsia="Calibri" w:hAnsi="Times New Roman" w:cs="Times New Roman"/>
                <w:color w:val="000000"/>
                <w:sz w:val="20"/>
                <w:szCs w:val="20"/>
              </w:rPr>
              <w:t>пісок</w:t>
            </w:r>
            <w:proofErr w:type="spellEnd"/>
            <w:r w:rsidRPr="00745BA6">
              <w:rPr>
                <w:rFonts w:ascii="Times New Roman" w:eastAsia="Calibri" w:hAnsi="Times New Roman" w:cs="Times New Roman"/>
                <w:color w:val="000000"/>
                <w:sz w:val="20"/>
                <w:szCs w:val="20"/>
              </w:rPr>
              <w:t xml:space="preserve">, </w:t>
            </w:r>
            <w:proofErr w:type="spellStart"/>
            <w:r w:rsidRPr="00745BA6">
              <w:rPr>
                <w:rFonts w:ascii="Times New Roman" w:eastAsia="Calibri" w:hAnsi="Times New Roman" w:cs="Times New Roman"/>
                <w:color w:val="000000"/>
                <w:sz w:val="20"/>
                <w:szCs w:val="20"/>
              </w:rPr>
              <w:t>розмір</w:t>
            </w:r>
            <w:proofErr w:type="spellEnd"/>
            <w:r w:rsidRPr="00745BA6">
              <w:rPr>
                <w:rFonts w:ascii="Times New Roman" w:eastAsia="Calibri" w:hAnsi="Times New Roman" w:cs="Times New Roman"/>
                <w:color w:val="000000"/>
                <w:sz w:val="20"/>
                <w:szCs w:val="20"/>
              </w:rPr>
              <w:t xml:space="preserve"> зерна </w:t>
            </w:r>
            <w:proofErr w:type="spellStart"/>
            <w:r w:rsidRPr="00745BA6">
              <w:rPr>
                <w:rFonts w:ascii="Times New Roman" w:eastAsia="Calibri" w:hAnsi="Times New Roman" w:cs="Times New Roman"/>
                <w:color w:val="000000"/>
                <w:sz w:val="20"/>
                <w:szCs w:val="20"/>
              </w:rPr>
              <w:t>від</w:t>
            </w:r>
            <w:proofErr w:type="spellEnd"/>
            <w:r w:rsidRPr="00745BA6">
              <w:rPr>
                <w:rFonts w:ascii="Times New Roman" w:eastAsia="Calibri" w:hAnsi="Times New Roman" w:cs="Times New Roman"/>
                <w:color w:val="000000"/>
                <w:sz w:val="20"/>
                <w:szCs w:val="20"/>
              </w:rPr>
              <w:t xml:space="preserve"> 0,2 до 1,7 мм</w:t>
            </w:r>
          </w:p>
        </w:tc>
        <w:tc>
          <w:tcPr>
            <w:tcW w:w="4367" w:type="dxa"/>
          </w:tcPr>
          <w:p w14:paraId="142870BC" w14:textId="77777777" w:rsidR="005868C8" w:rsidRPr="00745BA6" w:rsidRDefault="005868C8" w:rsidP="005868C8">
            <w:pPr>
              <w:ind w:left="34"/>
              <w:contextualSpacing/>
              <w:jc w:val="both"/>
              <w:rPr>
                <w:rFonts w:ascii="Times New Roman" w:eastAsia="Calibri" w:hAnsi="Times New Roman" w:cs="Times New Roman"/>
                <w:color w:val="000000"/>
                <w:sz w:val="20"/>
                <w:szCs w:val="20"/>
              </w:rPr>
            </w:pPr>
            <w:proofErr w:type="spellStart"/>
            <w:r w:rsidRPr="00745BA6">
              <w:rPr>
                <w:rFonts w:ascii="Times New Roman" w:eastAsia="Calibri" w:hAnsi="Times New Roman" w:cs="Times New Roman"/>
                <w:color w:val="000000"/>
                <w:sz w:val="20"/>
                <w:szCs w:val="20"/>
              </w:rPr>
              <w:t>Технічні</w:t>
            </w:r>
            <w:proofErr w:type="spellEnd"/>
            <w:r w:rsidRPr="00745BA6">
              <w:rPr>
                <w:rFonts w:ascii="Times New Roman" w:eastAsia="Calibri" w:hAnsi="Times New Roman" w:cs="Times New Roman"/>
                <w:color w:val="000000"/>
                <w:sz w:val="20"/>
                <w:szCs w:val="20"/>
              </w:rPr>
              <w:t xml:space="preserve"> характеристики:</w:t>
            </w:r>
          </w:p>
          <w:p w14:paraId="6E7990BF" w14:textId="77777777" w:rsidR="005868C8" w:rsidRPr="00745BA6" w:rsidRDefault="005868C8" w:rsidP="005868C8">
            <w:pPr>
              <w:ind w:left="34"/>
              <w:contextualSpacing/>
              <w:jc w:val="both"/>
              <w:rPr>
                <w:rFonts w:ascii="Times New Roman" w:eastAsia="Calibri" w:hAnsi="Times New Roman" w:cs="Times New Roman"/>
                <w:color w:val="000000"/>
                <w:sz w:val="20"/>
                <w:szCs w:val="20"/>
              </w:rPr>
            </w:pPr>
            <w:proofErr w:type="spellStart"/>
            <w:r w:rsidRPr="00745BA6">
              <w:rPr>
                <w:rFonts w:ascii="Times New Roman" w:eastAsia="Calibri" w:hAnsi="Times New Roman" w:cs="Times New Roman"/>
                <w:color w:val="000000"/>
                <w:sz w:val="20"/>
                <w:szCs w:val="20"/>
              </w:rPr>
              <w:t>Щільність</w:t>
            </w:r>
            <w:proofErr w:type="spellEnd"/>
            <w:r w:rsidRPr="00745BA6">
              <w:rPr>
                <w:rFonts w:ascii="Times New Roman" w:eastAsia="Calibri" w:hAnsi="Times New Roman" w:cs="Times New Roman"/>
                <w:color w:val="000000"/>
                <w:sz w:val="20"/>
                <w:szCs w:val="20"/>
              </w:rPr>
              <w:t xml:space="preserve"> </w:t>
            </w:r>
            <w:proofErr w:type="spellStart"/>
            <w:r w:rsidRPr="00745BA6">
              <w:rPr>
                <w:rFonts w:ascii="Times New Roman" w:eastAsia="Calibri" w:hAnsi="Times New Roman" w:cs="Times New Roman"/>
                <w:color w:val="000000"/>
                <w:sz w:val="20"/>
                <w:szCs w:val="20"/>
              </w:rPr>
              <w:t>кварцового</w:t>
            </w:r>
            <w:proofErr w:type="spellEnd"/>
            <w:r w:rsidRPr="00745BA6">
              <w:rPr>
                <w:rFonts w:ascii="Times New Roman" w:eastAsia="Calibri" w:hAnsi="Times New Roman" w:cs="Times New Roman"/>
                <w:color w:val="000000"/>
                <w:sz w:val="20"/>
                <w:szCs w:val="20"/>
              </w:rPr>
              <w:t xml:space="preserve"> </w:t>
            </w:r>
            <w:proofErr w:type="spellStart"/>
            <w:r w:rsidRPr="00745BA6">
              <w:rPr>
                <w:rFonts w:ascii="Times New Roman" w:eastAsia="Calibri" w:hAnsi="Times New Roman" w:cs="Times New Roman"/>
                <w:color w:val="000000"/>
                <w:sz w:val="20"/>
                <w:szCs w:val="20"/>
              </w:rPr>
              <w:t>піску</w:t>
            </w:r>
            <w:proofErr w:type="spellEnd"/>
            <w:r w:rsidRPr="00745BA6">
              <w:rPr>
                <w:rFonts w:ascii="Times New Roman" w:eastAsia="Calibri" w:hAnsi="Times New Roman" w:cs="Times New Roman"/>
                <w:color w:val="000000"/>
                <w:sz w:val="20"/>
                <w:szCs w:val="20"/>
              </w:rPr>
              <w:t xml:space="preserve">, не </w:t>
            </w:r>
            <w:proofErr w:type="spellStart"/>
            <w:r w:rsidRPr="00745BA6">
              <w:rPr>
                <w:rFonts w:ascii="Times New Roman" w:eastAsia="Calibri" w:hAnsi="Times New Roman" w:cs="Times New Roman"/>
                <w:color w:val="000000"/>
                <w:sz w:val="20"/>
                <w:szCs w:val="20"/>
              </w:rPr>
              <w:t>менше</w:t>
            </w:r>
            <w:proofErr w:type="spellEnd"/>
            <w:r w:rsidRPr="00745BA6">
              <w:rPr>
                <w:rFonts w:ascii="Times New Roman" w:eastAsia="Calibri" w:hAnsi="Times New Roman" w:cs="Times New Roman"/>
                <w:color w:val="000000"/>
                <w:sz w:val="20"/>
                <w:szCs w:val="20"/>
              </w:rPr>
              <w:t xml:space="preserve"> 1400 г/см3</w:t>
            </w:r>
          </w:p>
          <w:p w14:paraId="48B2CEEC" w14:textId="77777777" w:rsidR="005868C8" w:rsidRPr="00745BA6" w:rsidRDefault="005868C8" w:rsidP="005868C8">
            <w:pPr>
              <w:ind w:left="34"/>
              <w:contextualSpacing/>
              <w:jc w:val="both"/>
              <w:rPr>
                <w:rFonts w:ascii="Times New Roman" w:eastAsia="Calibri" w:hAnsi="Times New Roman" w:cs="Times New Roman"/>
                <w:color w:val="000000"/>
                <w:sz w:val="20"/>
                <w:szCs w:val="20"/>
              </w:rPr>
            </w:pPr>
            <w:proofErr w:type="spellStart"/>
            <w:r w:rsidRPr="00745BA6">
              <w:rPr>
                <w:rFonts w:ascii="Times New Roman" w:eastAsia="Calibri" w:hAnsi="Times New Roman" w:cs="Times New Roman"/>
                <w:color w:val="000000"/>
                <w:sz w:val="20"/>
                <w:szCs w:val="20"/>
              </w:rPr>
              <w:t>Використання</w:t>
            </w:r>
            <w:proofErr w:type="spellEnd"/>
            <w:r w:rsidRPr="00745BA6">
              <w:rPr>
                <w:rFonts w:ascii="Times New Roman" w:eastAsia="Calibri" w:hAnsi="Times New Roman" w:cs="Times New Roman"/>
                <w:color w:val="000000"/>
                <w:sz w:val="20"/>
                <w:szCs w:val="20"/>
              </w:rPr>
              <w:t xml:space="preserve"> по </w:t>
            </w:r>
            <w:proofErr w:type="spellStart"/>
            <w:r w:rsidRPr="00745BA6">
              <w:rPr>
                <w:rFonts w:ascii="Times New Roman" w:eastAsia="Calibri" w:hAnsi="Times New Roman" w:cs="Times New Roman"/>
                <w:color w:val="000000"/>
                <w:sz w:val="20"/>
                <w:szCs w:val="20"/>
              </w:rPr>
              <w:t>радіоактивності</w:t>
            </w:r>
            <w:proofErr w:type="spellEnd"/>
            <w:r w:rsidRPr="00745BA6">
              <w:rPr>
                <w:rFonts w:ascii="Times New Roman" w:eastAsia="Calibri" w:hAnsi="Times New Roman" w:cs="Times New Roman"/>
                <w:color w:val="000000"/>
                <w:sz w:val="20"/>
                <w:szCs w:val="20"/>
              </w:rPr>
              <w:t xml:space="preserve"> – 1 </w:t>
            </w:r>
            <w:proofErr w:type="spellStart"/>
            <w:r w:rsidRPr="00745BA6">
              <w:rPr>
                <w:rFonts w:ascii="Times New Roman" w:eastAsia="Calibri" w:hAnsi="Times New Roman" w:cs="Times New Roman"/>
                <w:color w:val="000000"/>
                <w:sz w:val="20"/>
                <w:szCs w:val="20"/>
              </w:rPr>
              <w:t>клас</w:t>
            </w:r>
            <w:proofErr w:type="spellEnd"/>
          </w:p>
          <w:p w14:paraId="0EB8FDFE" w14:textId="77777777" w:rsidR="005868C8" w:rsidRPr="00745BA6" w:rsidRDefault="005868C8" w:rsidP="005868C8">
            <w:pPr>
              <w:ind w:left="34"/>
              <w:contextualSpacing/>
              <w:jc w:val="both"/>
              <w:rPr>
                <w:rFonts w:ascii="Times New Roman" w:eastAsia="Calibri" w:hAnsi="Times New Roman" w:cs="Times New Roman"/>
                <w:color w:val="000000"/>
                <w:sz w:val="20"/>
                <w:szCs w:val="20"/>
              </w:rPr>
            </w:pPr>
            <w:proofErr w:type="spellStart"/>
            <w:r w:rsidRPr="00745BA6">
              <w:rPr>
                <w:rFonts w:ascii="Times New Roman" w:eastAsia="Calibri" w:hAnsi="Times New Roman" w:cs="Times New Roman"/>
                <w:color w:val="000000"/>
                <w:sz w:val="20"/>
                <w:szCs w:val="20"/>
              </w:rPr>
              <w:t>Твердість</w:t>
            </w:r>
            <w:proofErr w:type="spellEnd"/>
            <w:r w:rsidRPr="00745BA6">
              <w:rPr>
                <w:rFonts w:ascii="Times New Roman" w:eastAsia="Calibri" w:hAnsi="Times New Roman" w:cs="Times New Roman"/>
                <w:color w:val="000000"/>
                <w:sz w:val="20"/>
                <w:szCs w:val="20"/>
              </w:rPr>
              <w:t xml:space="preserve"> по Моосу – 7</w:t>
            </w:r>
          </w:p>
          <w:p w14:paraId="69F4ACF9" w14:textId="77777777" w:rsidR="005868C8" w:rsidRPr="00745BA6" w:rsidRDefault="005868C8" w:rsidP="005868C8">
            <w:pPr>
              <w:ind w:left="34"/>
              <w:contextualSpacing/>
              <w:jc w:val="both"/>
              <w:rPr>
                <w:rFonts w:ascii="Times New Roman" w:eastAsia="Calibri" w:hAnsi="Times New Roman" w:cs="Times New Roman"/>
                <w:color w:val="000000"/>
                <w:sz w:val="20"/>
                <w:szCs w:val="20"/>
              </w:rPr>
            </w:pPr>
            <w:proofErr w:type="spellStart"/>
            <w:r w:rsidRPr="00745BA6">
              <w:rPr>
                <w:rFonts w:ascii="Times New Roman" w:eastAsia="Calibri" w:hAnsi="Times New Roman" w:cs="Times New Roman"/>
                <w:color w:val="000000"/>
                <w:sz w:val="20"/>
                <w:szCs w:val="20"/>
              </w:rPr>
              <w:t>Дробимість</w:t>
            </w:r>
            <w:proofErr w:type="spellEnd"/>
            <w:r w:rsidRPr="00745BA6">
              <w:rPr>
                <w:rFonts w:ascii="Times New Roman" w:eastAsia="Calibri" w:hAnsi="Times New Roman" w:cs="Times New Roman"/>
                <w:color w:val="000000"/>
                <w:sz w:val="20"/>
                <w:szCs w:val="20"/>
              </w:rPr>
              <w:t xml:space="preserve"> – 0,3</w:t>
            </w:r>
          </w:p>
          <w:p w14:paraId="6A9CB308" w14:textId="77777777" w:rsidR="005868C8" w:rsidRPr="00745BA6" w:rsidRDefault="005868C8" w:rsidP="005868C8">
            <w:pPr>
              <w:ind w:left="34"/>
              <w:contextualSpacing/>
              <w:jc w:val="both"/>
              <w:rPr>
                <w:rFonts w:ascii="Times New Roman" w:eastAsia="Calibri" w:hAnsi="Times New Roman" w:cs="Times New Roman"/>
                <w:color w:val="000000"/>
                <w:sz w:val="20"/>
                <w:szCs w:val="20"/>
              </w:rPr>
            </w:pPr>
            <w:proofErr w:type="spellStart"/>
            <w:r w:rsidRPr="00745BA6">
              <w:rPr>
                <w:rFonts w:ascii="Times New Roman" w:eastAsia="Calibri" w:hAnsi="Times New Roman" w:cs="Times New Roman"/>
                <w:color w:val="000000"/>
                <w:sz w:val="20"/>
                <w:szCs w:val="20"/>
              </w:rPr>
              <w:t>Стираємість</w:t>
            </w:r>
            <w:proofErr w:type="spellEnd"/>
            <w:r w:rsidRPr="00745BA6">
              <w:rPr>
                <w:rFonts w:ascii="Times New Roman" w:eastAsia="Calibri" w:hAnsi="Times New Roman" w:cs="Times New Roman"/>
                <w:color w:val="000000"/>
                <w:sz w:val="20"/>
                <w:szCs w:val="20"/>
              </w:rPr>
              <w:t xml:space="preserve"> – 0,1</w:t>
            </w:r>
          </w:p>
          <w:p w14:paraId="188D2D4C" w14:textId="77777777" w:rsidR="005868C8" w:rsidRPr="00745BA6" w:rsidRDefault="005868C8" w:rsidP="005868C8">
            <w:pPr>
              <w:ind w:left="34"/>
              <w:contextualSpacing/>
              <w:jc w:val="both"/>
              <w:rPr>
                <w:rFonts w:ascii="Times New Roman" w:eastAsia="Calibri" w:hAnsi="Times New Roman" w:cs="Times New Roman"/>
                <w:color w:val="000000"/>
                <w:sz w:val="20"/>
                <w:szCs w:val="20"/>
              </w:rPr>
            </w:pPr>
            <w:proofErr w:type="spellStart"/>
            <w:r w:rsidRPr="00745BA6">
              <w:rPr>
                <w:rFonts w:ascii="Times New Roman" w:eastAsia="Calibri" w:hAnsi="Times New Roman" w:cs="Times New Roman"/>
                <w:color w:val="000000"/>
                <w:sz w:val="20"/>
                <w:szCs w:val="20"/>
              </w:rPr>
              <w:t>Пісок</w:t>
            </w:r>
            <w:proofErr w:type="spellEnd"/>
            <w:r w:rsidRPr="00745BA6">
              <w:rPr>
                <w:rFonts w:ascii="Times New Roman" w:eastAsia="Calibri" w:hAnsi="Times New Roman" w:cs="Times New Roman"/>
                <w:color w:val="000000"/>
                <w:sz w:val="20"/>
                <w:szCs w:val="20"/>
              </w:rPr>
              <w:t xml:space="preserve"> не повинен </w:t>
            </w:r>
            <w:proofErr w:type="spellStart"/>
            <w:r w:rsidRPr="00745BA6">
              <w:rPr>
                <w:rFonts w:ascii="Times New Roman" w:eastAsia="Calibri" w:hAnsi="Times New Roman" w:cs="Times New Roman"/>
                <w:color w:val="000000"/>
                <w:sz w:val="20"/>
                <w:szCs w:val="20"/>
              </w:rPr>
              <w:t>вміщувати</w:t>
            </w:r>
            <w:proofErr w:type="spellEnd"/>
            <w:r w:rsidRPr="00745BA6">
              <w:rPr>
                <w:rFonts w:ascii="Times New Roman" w:eastAsia="Calibri" w:hAnsi="Times New Roman" w:cs="Times New Roman"/>
                <w:color w:val="000000"/>
                <w:sz w:val="20"/>
                <w:szCs w:val="20"/>
              </w:rPr>
              <w:t xml:space="preserve"> </w:t>
            </w:r>
            <w:proofErr w:type="spellStart"/>
            <w:r w:rsidRPr="00745BA6">
              <w:rPr>
                <w:rFonts w:ascii="Times New Roman" w:eastAsia="Calibri" w:hAnsi="Times New Roman" w:cs="Times New Roman"/>
                <w:color w:val="000000"/>
                <w:sz w:val="20"/>
                <w:szCs w:val="20"/>
              </w:rPr>
              <w:t>сторонніх</w:t>
            </w:r>
            <w:proofErr w:type="spellEnd"/>
            <w:r w:rsidRPr="00745BA6">
              <w:rPr>
                <w:rFonts w:ascii="Times New Roman" w:eastAsia="Calibri" w:hAnsi="Times New Roman" w:cs="Times New Roman"/>
                <w:color w:val="000000"/>
                <w:sz w:val="20"/>
                <w:szCs w:val="20"/>
              </w:rPr>
              <w:t xml:space="preserve"> </w:t>
            </w:r>
            <w:proofErr w:type="spellStart"/>
            <w:r w:rsidRPr="00745BA6">
              <w:rPr>
                <w:rFonts w:ascii="Times New Roman" w:eastAsia="Calibri" w:hAnsi="Times New Roman" w:cs="Times New Roman"/>
                <w:color w:val="000000"/>
                <w:sz w:val="20"/>
                <w:szCs w:val="20"/>
              </w:rPr>
              <w:t>домішок</w:t>
            </w:r>
            <w:proofErr w:type="spellEnd"/>
          </w:p>
          <w:p w14:paraId="7B0F8BF5" w14:textId="77777777" w:rsidR="005868C8" w:rsidRPr="00745BA6" w:rsidRDefault="005868C8" w:rsidP="005868C8">
            <w:pPr>
              <w:ind w:left="34"/>
              <w:contextualSpacing/>
              <w:jc w:val="both"/>
              <w:rPr>
                <w:rFonts w:ascii="Times New Roman" w:eastAsia="Calibri" w:hAnsi="Times New Roman" w:cs="Times New Roman"/>
                <w:color w:val="000000"/>
                <w:sz w:val="20"/>
                <w:szCs w:val="20"/>
              </w:rPr>
            </w:pPr>
            <w:proofErr w:type="spellStart"/>
            <w:r w:rsidRPr="00745BA6">
              <w:rPr>
                <w:rFonts w:ascii="Times New Roman" w:eastAsia="Calibri" w:hAnsi="Times New Roman" w:cs="Times New Roman"/>
                <w:color w:val="000000"/>
                <w:sz w:val="20"/>
                <w:szCs w:val="20"/>
              </w:rPr>
              <w:t>Пакування</w:t>
            </w:r>
            <w:proofErr w:type="spellEnd"/>
            <w:r w:rsidRPr="00745BA6">
              <w:rPr>
                <w:rFonts w:ascii="Times New Roman" w:eastAsia="Calibri" w:hAnsi="Times New Roman" w:cs="Times New Roman"/>
                <w:color w:val="000000"/>
                <w:sz w:val="20"/>
                <w:szCs w:val="20"/>
              </w:rPr>
              <w:t xml:space="preserve"> – в </w:t>
            </w:r>
            <w:proofErr w:type="spellStart"/>
            <w:r w:rsidRPr="00745BA6">
              <w:rPr>
                <w:rFonts w:ascii="Times New Roman" w:eastAsia="Calibri" w:hAnsi="Times New Roman" w:cs="Times New Roman"/>
                <w:color w:val="000000"/>
                <w:sz w:val="20"/>
                <w:szCs w:val="20"/>
              </w:rPr>
              <w:t>мішках</w:t>
            </w:r>
            <w:proofErr w:type="spellEnd"/>
            <w:r w:rsidRPr="00745BA6">
              <w:rPr>
                <w:rFonts w:ascii="Times New Roman" w:eastAsia="Calibri" w:hAnsi="Times New Roman" w:cs="Times New Roman"/>
                <w:color w:val="000000"/>
                <w:sz w:val="20"/>
                <w:szCs w:val="20"/>
              </w:rPr>
              <w:t xml:space="preserve"> по 25 кг</w:t>
            </w:r>
          </w:p>
          <w:p w14:paraId="1E791D8F" w14:textId="77777777" w:rsidR="005868C8" w:rsidRPr="00745BA6" w:rsidRDefault="005868C8" w:rsidP="005868C8">
            <w:pPr>
              <w:rPr>
                <w:rFonts w:ascii="Times New Roman" w:eastAsia="Calibri" w:hAnsi="Times New Roman" w:cs="Times New Roman"/>
                <w:color w:val="000000"/>
                <w:sz w:val="20"/>
                <w:szCs w:val="20"/>
              </w:rPr>
            </w:pPr>
            <w:r w:rsidRPr="00745BA6">
              <w:rPr>
                <w:rFonts w:ascii="Times New Roman" w:eastAsia="Calibri" w:hAnsi="Times New Roman" w:cs="Times New Roman"/>
                <w:color w:val="000000"/>
                <w:sz w:val="20"/>
                <w:szCs w:val="20"/>
              </w:rPr>
              <w:t xml:space="preserve">Повинен </w:t>
            </w:r>
            <w:proofErr w:type="spellStart"/>
            <w:r w:rsidRPr="00745BA6">
              <w:rPr>
                <w:rFonts w:ascii="Times New Roman" w:eastAsia="Calibri" w:hAnsi="Times New Roman" w:cs="Times New Roman"/>
                <w:color w:val="000000"/>
                <w:sz w:val="20"/>
                <w:szCs w:val="20"/>
              </w:rPr>
              <w:t>відповідати</w:t>
            </w:r>
            <w:proofErr w:type="spellEnd"/>
            <w:r w:rsidRPr="00745BA6">
              <w:rPr>
                <w:rFonts w:ascii="Times New Roman" w:eastAsia="Calibri" w:hAnsi="Times New Roman" w:cs="Times New Roman"/>
                <w:color w:val="000000"/>
                <w:sz w:val="20"/>
                <w:szCs w:val="20"/>
              </w:rPr>
              <w:t xml:space="preserve"> </w:t>
            </w:r>
            <w:proofErr w:type="spellStart"/>
            <w:r w:rsidRPr="00745BA6">
              <w:rPr>
                <w:rFonts w:ascii="Times New Roman" w:eastAsia="Calibri" w:hAnsi="Times New Roman" w:cs="Times New Roman"/>
                <w:color w:val="000000"/>
                <w:sz w:val="20"/>
                <w:szCs w:val="20"/>
              </w:rPr>
              <w:t>вимогам</w:t>
            </w:r>
            <w:proofErr w:type="spellEnd"/>
            <w:r w:rsidRPr="00745BA6">
              <w:rPr>
                <w:rFonts w:ascii="Times New Roman" w:eastAsia="Calibri" w:hAnsi="Times New Roman" w:cs="Times New Roman"/>
                <w:color w:val="000000"/>
                <w:sz w:val="20"/>
                <w:szCs w:val="20"/>
              </w:rPr>
              <w:t xml:space="preserve"> ГОСТ 22551-77</w:t>
            </w:r>
          </w:p>
        </w:tc>
        <w:tc>
          <w:tcPr>
            <w:tcW w:w="1117" w:type="dxa"/>
          </w:tcPr>
          <w:p w14:paraId="276FABA0" w14:textId="77777777" w:rsidR="005868C8" w:rsidRPr="00745BA6" w:rsidRDefault="005868C8" w:rsidP="005868C8">
            <w:pPr>
              <w:jc w:val="center"/>
              <w:rPr>
                <w:rFonts w:ascii="Times New Roman" w:hAnsi="Times New Roman" w:cs="Times New Roman"/>
                <w:color w:val="000000"/>
                <w:sz w:val="20"/>
                <w:szCs w:val="20"/>
              </w:rPr>
            </w:pPr>
            <w:r w:rsidRPr="00745BA6">
              <w:rPr>
                <w:rFonts w:ascii="Times New Roman" w:eastAsia="Calibri" w:hAnsi="Times New Roman" w:cs="Times New Roman"/>
                <w:color w:val="000000"/>
                <w:sz w:val="20"/>
                <w:szCs w:val="20"/>
              </w:rPr>
              <w:t xml:space="preserve">тонна </w:t>
            </w:r>
          </w:p>
        </w:tc>
        <w:tc>
          <w:tcPr>
            <w:tcW w:w="803" w:type="dxa"/>
          </w:tcPr>
          <w:p w14:paraId="0217E734" w14:textId="77777777" w:rsidR="005868C8" w:rsidRPr="00745BA6" w:rsidRDefault="005868C8" w:rsidP="005868C8">
            <w:pPr>
              <w:jc w:val="center"/>
              <w:rPr>
                <w:rFonts w:ascii="Times New Roman" w:hAnsi="Times New Roman" w:cs="Times New Roman"/>
                <w:color w:val="000000"/>
                <w:sz w:val="20"/>
                <w:szCs w:val="20"/>
              </w:rPr>
            </w:pPr>
            <w:r w:rsidRPr="00745BA6">
              <w:rPr>
                <w:rFonts w:ascii="Times New Roman" w:eastAsia="Calibri" w:hAnsi="Times New Roman" w:cs="Times New Roman"/>
                <w:color w:val="000000"/>
                <w:sz w:val="20"/>
                <w:szCs w:val="20"/>
              </w:rPr>
              <w:t>13</w:t>
            </w:r>
          </w:p>
        </w:tc>
      </w:tr>
    </w:tbl>
    <w:p w14:paraId="2E80984D" w14:textId="77777777" w:rsidR="00EF6C50" w:rsidRDefault="00EF6C50" w:rsidP="002C232A">
      <w:pPr>
        <w:spacing w:after="0"/>
        <w:jc w:val="center"/>
        <w:rPr>
          <w:rFonts w:ascii="Times New Roman" w:hAnsi="Times New Roman" w:cs="Times New Roman"/>
          <w:b/>
          <w:color w:val="000000"/>
          <w:sz w:val="20"/>
          <w:szCs w:val="20"/>
        </w:rPr>
      </w:pPr>
    </w:p>
    <w:p w14:paraId="503112A3" w14:textId="77777777" w:rsidR="00EF6C50" w:rsidRPr="00050BBC" w:rsidRDefault="00EF6C50" w:rsidP="00EF6C50">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t>Товар, який постачається, новий, не перебував в експлуатації, термін та умови його зберігання не порушені.</w:t>
      </w:r>
    </w:p>
    <w:p w14:paraId="05A4D687" w14:textId="77777777" w:rsidR="00EF6C50" w:rsidRPr="00050BBC" w:rsidRDefault="00EF6C50" w:rsidP="00EF6C50">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t>Товар (упаковка) повинен містити інформацію відповідно до стандартів виробника, яка надає змогу: ідентифікувати Товар, його походження, дату виробництва.</w:t>
      </w:r>
    </w:p>
    <w:p w14:paraId="1FC6AE52" w14:textId="77777777" w:rsidR="00EF6C50" w:rsidRPr="00050BBC" w:rsidRDefault="00EF6C50" w:rsidP="00EF6C50">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t>Строк гарантії на Товар – не менше гарантійного строку заводу-виробника.</w:t>
      </w:r>
    </w:p>
    <w:p w14:paraId="241A38E3" w14:textId="77777777" w:rsidR="00EF6C50" w:rsidRPr="00050BBC" w:rsidRDefault="00EF6C50" w:rsidP="00EF6C50">
      <w:pPr>
        <w:spacing w:after="0" w:line="240" w:lineRule="auto"/>
        <w:ind w:firstLine="567"/>
        <w:jc w:val="both"/>
        <w:rPr>
          <w:rFonts w:ascii="Times New Roman" w:hAnsi="Times New Roman" w:cs="Times New Roman"/>
          <w:sz w:val="20"/>
          <w:szCs w:val="20"/>
        </w:rPr>
      </w:pPr>
      <w:r w:rsidRPr="001B72A3">
        <w:rPr>
          <w:rFonts w:ascii="Times New Roman" w:eastAsia="Times New Roman" w:hAnsi="Times New Roman" w:cs="Times New Roman"/>
          <w:sz w:val="20"/>
          <w:szCs w:val="20"/>
        </w:rPr>
        <w:t xml:space="preserve">Учасник </w:t>
      </w:r>
      <w:r w:rsidRPr="00050BBC">
        <w:rPr>
          <w:rFonts w:ascii="Times New Roman" w:hAnsi="Times New Roman" w:cs="Times New Roman"/>
          <w:sz w:val="20"/>
          <w:szCs w:val="20"/>
        </w:rPr>
        <w:t>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1D051FAE" w14:textId="77777777" w:rsidR="00EF6C50" w:rsidRPr="00050BBC" w:rsidRDefault="00EF6C50" w:rsidP="00EF6C50">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t>Товар повинен відповідати вимогам безпеки руху, охорони праці, екології та пожежної безпеки.</w:t>
      </w:r>
    </w:p>
    <w:p w14:paraId="689D0710" w14:textId="77777777" w:rsidR="00EF6C50" w:rsidRPr="00050BBC" w:rsidRDefault="00EF6C50" w:rsidP="00EF6C50">
      <w:pPr>
        <w:spacing w:after="0" w:line="240" w:lineRule="auto"/>
        <w:ind w:firstLine="567"/>
        <w:jc w:val="both"/>
        <w:rPr>
          <w:rFonts w:ascii="Times New Roman" w:hAnsi="Times New Roman" w:cs="Times New Roman"/>
          <w:sz w:val="20"/>
          <w:szCs w:val="20"/>
        </w:rPr>
      </w:pPr>
      <w:r w:rsidRPr="001B72A3">
        <w:rPr>
          <w:rFonts w:ascii="Times New Roman" w:eastAsia="Times New Roman" w:hAnsi="Times New Roman" w:cs="Times New Roman"/>
          <w:sz w:val="20"/>
          <w:szCs w:val="20"/>
        </w:rPr>
        <w:t>Учасник</w:t>
      </w:r>
      <w:r>
        <w:rPr>
          <w:rFonts w:ascii="Times New Roman" w:eastAsia="Times New Roman" w:hAnsi="Times New Roman" w:cs="Times New Roman"/>
          <w:sz w:val="20"/>
          <w:szCs w:val="20"/>
        </w:rPr>
        <w:t xml:space="preserve"> </w:t>
      </w:r>
      <w:r w:rsidRPr="00050BBC">
        <w:rPr>
          <w:rFonts w:ascii="Times New Roman" w:hAnsi="Times New Roman" w:cs="Times New Roman"/>
          <w:sz w:val="20"/>
          <w:szCs w:val="20"/>
        </w:rPr>
        <w:t>гарантує надання, при поставці партій Товарів,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w:t>
      </w:r>
    </w:p>
    <w:p w14:paraId="6B24DB22" w14:textId="77777777" w:rsidR="00EF6C50" w:rsidRPr="001B72A3" w:rsidRDefault="00EF6C50" w:rsidP="00EF6C50">
      <w:pPr>
        <w:spacing w:after="0" w:line="240" w:lineRule="auto"/>
        <w:rPr>
          <w:rFonts w:ascii="Times New Roman" w:eastAsia="Times New Roman" w:hAnsi="Times New Roman" w:cs="Times New Roman"/>
          <w:bCs/>
          <w:color w:val="000000"/>
          <w:sz w:val="20"/>
          <w:szCs w:val="20"/>
        </w:rPr>
      </w:pPr>
    </w:p>
    <w:p w14:paraId="300EFAD8" w14:textId="77777777" w:rsidR="00EF6C50" w:rsidRPr="001B72A3" w:rsidRDefault="00EF6C50" w:rsidP="00EF6C50">
      <w:pPr>
        <w:shd w:val="clear" w:color="auto" w:fill="FFFFFF"/>
        <w:tabs>
          <w:tab w:val="left" w:pos="1134"/>
        </w:tabs>
        <w:spacing w:after="0" w:line="240" w:lineRule="auto"/>
        <w:ind w:firstLine="567"/>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49BA0C8E" w14:textId="77777777" w:rsidR="00EF6C50" w:rsidRPr="001B72A3" w:rsidRDefault="00EF6C50" w:rsidP="00EF6C50">
      <w:pPr>
        <w:numPr>
          <w:ilvl w:val="0"/>
          <w:numId w:val="41"/>
        </w:numPr>
        <w:tabs>
          <w:tab w:val="left" w:pos="1134"/>
        </w:tabs>
        <w:spacing w:after="160" w:line="259" w:lineRule="auto"/>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технічну специфікацію, складена учасником згідно з </w:t>
      </w:r>
      <w:r w:rsidRPr="001B72A3">
        <w:rPr>
          <w:rFonts w:ascii="Times New Roman" w:eastAsia="Times New Roman" w:hAnsi="Times New Roman" w:cs="Times New Roman"/>
          <w:b/>
          <w:i/>
          <w:sz w:val="20"/>
          <w:szCs w:val="20"/>
        </w:rPr>
        <w:t>Таблицею 1:</w:t>
      </w:r>
      <w:r w:rsidRPr="001B72A3">
        <w:rPr>
          <w:rFonts w:ascii="Times New Roman" w:eastAsia="Times New Roman" w:hAnsi="Times New Roman" w:cs="Times New Roman"/>
          <w:sz w:val="20"/>
          <w:szCs w:val="20"/>
        </w:rPr>
        <w:t xml:space="preserve"> </w:t>
      </w:r>
    </w:p>
    <w:p w14:paraId="0180867F" w14:textId="77777777" w:rsidR="00EF6C50" w:rsidRPr="001B72A3" w:rsidRDefault="00EF6C50" w:rsidP="00EF6C50">
      <w:pPr>
        <w:tabs>
          <w:tab w:val="left" w:pos="1134"/>
        </w:tabs>
        <w:ind w:left="720"/>
        <w:jc w:val="right"/>
        <w:rPr>
          <w:rFonts w:ascii="Times New Roman" w:eastAsia="Times New Roman" w:hAnsi="Times New Roman" w:cs="Times New Roman"/>
          <w:b/>
          <w:i/>
          <w:sz w:val="20"/>
          <w:szCs w:val="20"/>
          <w:highlight w:val="white"/>
        </w:rPr>
      </w:pP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b/>
          <w:i/>
          <w:sz w:val="20"/>
          <w:szCs w:val="20"/>
          <w:highlight w:val="white"/>
        </w:rPr>
        <w:t>Таблиця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348"/>
        <w:gridCol w:w="1931"/>
        <w:gridCol w:w="1260"/>
        <w:gridCol w:w="1131"/>
        <w:gridCol w:w="1418"/>
      </w:tblGrid>
      <w:tr w:rsidR="00EF6C50" w:rsidRPr="001B72A3" w14:paraId="38C09E86" w14:textId="77777777" w:rsidTr="004D692F">
        <w:trPr>
          <w:trHeight w:val="291"/>
        </w:trPr>
        <w:tc>
          <w:tcPr>
            <w:tcW w:w="567" w:type="dxa"/>
            <w:shd w:val="clear" w:color="auto" w:fill="auto"/>
            <w:noWrap/>
            <w:vAlign w:val="center"/>
          </w:tcPr>
          <w:p w14:paraId="3AB4609F" w14:textId="77777777" w:rsidR="00EF6C50" w:rsidRPr="001B72A3" w:rsidRDefault="00EF6C50" w:rsidP="000F05E4">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w:t>
            </w:r>
          </w:p>
          <w:p w14:paraId="34EB8D3A" w14:textId="77777777" w:rsidR="00EF6C50" w:rsidRPr="001B72A3" w:rsidRDefault="00EF6C50" w:rsidP="000F05E4">
            <w:pPr>
              <w:spacing w:after="0" w:line="240" w:lineRule="auto"/>
              <w:jc w:val="center"/>
              <w:rPr>
                <w:rFonts w:ascii="Times New Roman" w:eastAsia="Times New Roman" w:hAnsi="Times New Roman" w:cs="Times New Roman"/>
                <w:color w:val="000000"/>
                <w:sz w:val="20"/>
                <w:szCs w:val="20"/>
                <w:lang w:val="ru-RU"/>
              </w:rPr>
            </w:pPr>
            <w:r w:rsidRPr="001B72A3">
              <w:rPr>
                <w:rFonts w:ascii="Times New Roman" w:eastAsia="Times New Roman" w:hAnsi="Times New Roman" w:cs="Times New Roman"/>
                <w:b/>
                <w:bCs/>
                <w:sz w:val="20"/>
                <w:szCs w:val="20"/>
              </w:rPr>
              <w:t>з/п</w:t>
            </w:r>
          </w:p>
        </w:tc>
        <w:tc>
          <w:tcPr>
            <w:tcW w:w="1701" w:type="dxa"/>
            <w:shd w:val="clear" w:color="auto" w:fill="auto"/>
            <w:vAlign w:val="center"/>
          </w:tcPr>
          <w:p w14:paraId="4B95CABA" w14:textId="77777777" w:rsidR="00EF6C50" w:rsidRPr="001B72A3" w:rsidRDefault="00EF6C50" w:rsidP="000F05E4">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Найменування товару</w:t>
            </w:r>
          </w:p>
        </w:tc>
        <w:tc>
          <w:tcPr>
            <w:tcW w:w="1348" w:type="dxa"/>
            <w:shd w:val="clear" w:color="auto" w:fill="auto"/>
            <w:vAlign w:val="center"/>
          </w:tcPr>
          <w:p w14:paraId="4C8F278C" w14:textId="77777777" w:rsidR="00EF6C50" w:rsidRPr="001B72A3" w:rsidRDefault="00EF6C50" w:rsidP="000F05E4">
            <w:pPr>
              <w:spacing w:after="0" w:line="240" w:lineRule="auto"/>
              <w:jc w:val="center"/>
              <w:rPr>
                <w:rFonts w:ascii="Times New Roman" w:eastAsia="Times New Roman" w:hAnsi="Times New Roman" w:cs="Times New Roman"/>
                <w:b/>
                <w:sz w:val="20"/>
                <w:szCs w:val="20"/>
              </w:rPr>
            </w:pPr>
            <w:r w:rsidRPr="001B72A3">
              <w:rPr>
                <w:rFonts w:ascii="Times New Roman" w:eastAsia="Times New Roman" w:hAnsi="Times New Roman" w:cs="Times New Roman"/>
                <w:b/>
                <w:sz w:val="20"/>
                <w:szCs w:val="20"/>
              </w:rPr>
              <w:t>Кодування/</w:t>
            </w:r>
          </w:p>
          <w:p w14:paraId="2AED07DE" w14:textId="77777777" w:rsidR="00EF6C50" w:rsidRPr="001B72A3" w:rsidRDefault="00EF6C50" w:rsidP="000F05E4">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sz w:val="20"/>
                <w:szCs w:val="20"/>
              </w:rPr>
              <w:t>технічні вимоги</w:t>
            </w:r>
          </w:p>
        </w:tc>
        <w:tc>
          <w:tcPr>
            <w:tcW w:w="1931" w:type="dxa"/>
            <w:shd w:val="clear" w:color="auto" w:fill="auto"/>
            <w:noWrap/>
            <w:vAlign w:val="center"/>
          </w:tcPr>
          <w:p w14:paraId="6253999A" w14:textId="77777777" w:rsidR="00EF6C50" w:rsidRPr="001B72A3" w:rsidRDefault="00EF6C50" w:rsidP="000F05E4">
            <w:pPr>
              <w:spacing w:after="0" w:line="240" w:lineRule="auto"/>
              <w:jc w:val="center"/>
              <w:rPr>
                <w:rFonts w:ascii="Times New Roman" w:eastAsia="Times New Roman" w:hAnsi="Times New Roman" w:cs="Times New Roman"/>
                <w:sz w:val="20"/>
                <w:szCs w:val="20"/>
                <w:lang w:val="ru-RU"/>
              </w:rPr>
            </w:pPr>
            <w:r w:rsidRPr="001B72A3">
              <w:rPr>
                <w:rFonts w:ascii="Times New Roman" w:eastAsia="Times New Roman" w:hAnsi="Times New Roman" w:cs="Times New Roman"/>
                <w:b/>
                <w:sz w:val="20"/>
                <w:szCs w:val="20"/>
              </w:rPr>
              <w:t>Технічні</w:t>
            </w:r>
            <w:r w:rsidRPr="001B72A3">
              <w:rPr>
                <w:rFonts w:ascii="Times New Roman" w:eastAsia="Times New Roman" w:hAnsi="Times New Roman" w:cs="Times New Roman"/>
                <w:b/>
                <w:sz w:val="20"/>
                <w:szCs w:val="20"/>
                <w:lang w:val="ru-RU"/>
              </w:rPr>
              <w:t xml:space="preserve"> характеристики</w:t>
            </w:r>
          </w:p>
        </w:tc>
        <w:tc>
          <w:tcPr>
            <w:tcW w:w="1260" w:type="dxa"/>
            <w:shd w:val="clear" w:color="auto" w:fill="auto"/>
            <w:noWrap/>
            <w:vAlign w:val="center"/>
          </w:tcPr>
          <w:p w14:paraId="3C388D80" w14:textId="77777777" w:rsidR="00EF6C50" w:rsidRPr="001B72A3" w:rsidRDefault="00EF6C50" w:rsidP="000F05E4">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Одиниця виміру</w:t>
            </w:r>
          </w:p>
        </w:tc>
        <w:tc>
          <w:tcPr>
            <w:tcW w:w="1131" w:type="dxa"/>
            <w:shd w:val="clear" w:color="auto" w:fill="auto"/>
            <w:noWrap/>
            <w:vAlign w:val="center"/>
          </w:tcPr>
          <w:p w14:paraId="60993832" w14:textId="77777777" w:rsidR="00EF6C50" w:rsidRPr="001B72A3" w:rsidRDefault="00EF6C50" w:rsidP="000F05E4">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Кількість</w:t>
            </w:r>
          </w:p>
        </w:tc>
        <w:tc>
          <w:tcPr>
            <w:tcW w:w="1418" w:type="dxa"/>
            <w:vAlign w:val="center"/>
          </w:tcPr>
          <w:p w14:paraId="710DC80D" w14:textId="77777777" w:rsidR="00EF6C50" w:rsidRPr="001B72A3" w:rsidRDefault="00EF6C50" w:rsidP="000F05E4">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Країна походження товару (заповнити)</w:t>
            </w:r>
          </w:p>
        </w:tc>
      </w:tr>
      <w:tr w:rsidR="00EF6C50" w:rsidRPr="001B72A3" w14:paraId="1467A5F0" w14:textId="77777777" w:rsidTr="004D692F">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E41A3" w14:textId="77777777" w:rsidR="00EF6C50" w:rsidRPr="001B72A3" w:rsidRDefault="00EF6C50" w:rsidP="000F05E4">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78E493" w14:textId="77777777" w:rsidR="00EF6C50" w:rsidRPr="001B72A3" w:rsidRDefault="00EF6C50" w:rsidP="000F05E4">
            <w:pPr>
              <w:spacing w:after="0" w:line="240" w:lineRule="auto"/>
              <w:rPr>
                <w:rFonts w:ascii="Times New Roman" w:eastAsia="Times New Roman" w:hAnsi="Times New Roman" w:cs="Times New Roman"/>
                <w:sz w:val="20"/>
                <w:szCs w:val="20"/>
                <w:lang w:val="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4E5DDDA" w14:textId="77777777" w:rsidR="00EF6C50" w:rsidRPr="001B72A3" w:rsidRDefault="00EF6C50" w:rsidP="000F05E4">
            <w:pPr>
              <w:spacing w:after="0" w:line="240" w:lineRule="auto"/>
              <w:rPr>
                <w:rFonts w:ascii="Times New Roman" w:eastAsia="Times New Roman" w:hAnsi="Times New Roman" w:cs="Times New Roman"/>
                <w:color w:val="000000"/>
                <w:sz w:val="20"/>
                <w:szCs w:val="20"/>
                <w:lang w:val="ru-RU"/>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tcPr>
          <w:p w14:paraId="417CD72D" w14:textId="77777777" w:rsidR="00EF6C50" w:rsidRPr="001B72A3" w:rsidRDefault="00EF6C50" w:rsidP="000F05E4">
            <w:pPr>
              <w:spacing w:after="0" w:line="240" w:lineRule="auto"/>
              <w:rPr>
                <w:rFonts w:ascii="Times New Roman" w:eastAsia="Times New Roman" w:hAnsi="Times New Roman" w:cs="Times New Roman"/>
                <w:color w:val="000000"/>
                <w:sz w:val="20"/>
                <w:szCs w:val="20"/>
                <w:lang w:val="ru-RU"/>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D57B129" w14:textId="77777777" w:rsidR="00EF6C50" w:rsidRPr="001B72A3" w:rsidRDefault="00EF6C50" w:rsidP="000F05E4">
            <w:pPr>
              <w:spacing w:after="0" w:line="240" w:lineRule="auto"/>
              <w:jc w:val="center"/>
              <w:rPr>
                <w:rFonts w:ascii="Times New Roman" w:eastAsia="Times New Roman" w:hAnsi="Times New Roman" w:cs="Times New Roman"/>
                <w:color w:val="000000"/>
                <w:sz w:val="20"/>
                <w:szCs w:val="20"/>
                <w:lang w:val="ru-RU"/>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14:paraId="58346D9A" w14:textId="77777777" w:rsidR="00EF6C50" w:rsidRPr="001B72A3" w:rsidRDefault="00EF6C50" w:rsidP="000F05E4">
            <w:pPr>
              <w:spacing w:after="0" w:line="240" w:lineRule="auto"/>
              <w:jc w:val="center"/>
              <w:rPr>
                <w:rFonts w:ascii="Times New Roman" w:eastAsia="Times New Roman" w:hAnsi="Times New Roman" w:cs="Times New Roman"/>
                <w:color w:val="00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E5D8296" w14:textId="77777777" w:rsidR="00EF6C50" w:rsidRPr="001B72A3" w:rsidRDefault="00EF6C50" w:rsidP="000F05E4">
            <w:pPr>
              <w:spacing w:after="0" w:line="240" w:lineRule="auto"/>
              <w:rPr>
                <w:rFonts w:ascii="Times New Roman" w:eastAsia="Times New Roman" w:hAnsi="Times New Roman" w:cs="Times New Roman"/>
                <w:color w:val="000000"/>
                <w:sz w:val="20"/>
                <w:szCs w:val="20"/>
              </w:rPr>
            </w:pPr>
          </w:p>
        </w:tc>
      </w:tr>
      <w:tr w:rsidR="00EF6C50" w:rsidRPr="001B72A3" w14:paraId="7A3E1C1E" w14:textId="77777777" w:rsidTr="004D692F">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59BF6" w14:textId="77777777" w:rsidR="00EF6C50" w:rsidRPr="001B72A3" w:rsidRDefault="00EF6C50" w:rsidP="000F05E4">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D19E9" w14:textId="77777777" w:rsidR="00EF6C50" w:rsidRPr="001B72A3" w:rsidRDefault="00EF6C50" w:rsidP="000F05E4">
            <w:pPr>
              <w:spacing w:after="0" w:line="240" w:lineRule="auto"/>
              <w:rPr>
                <w:rFonts w:ascii="Times New Roman" w:eastAsia="Times New Roman" w:hAnsi="Times New Roman" w:cs="Times New Roman"/>
                <w:sz w:val="20"/>
                <w:szCs w:val="20"/>
                <w:lang w:val="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AE7EEE9" w14:textId="77777777" w:rsidR="00EF6C50" w:rsidRPr="001B72A3" w:rsidRDefault="00EF6C50" w:rsidP="000F05E4">
            <w:pPr>
              <w:spacing w:after="0" w:line="240" w:lineRule="auto"/>
              <w:rPr>
                <w:rFonts w:ascii="Times New Roman" w:eastAsia="Times New Roman" w:hAnsi="Times New Roman" w:cs="Times New Roman"/>
                <w:color w:val="000000"/>
                <w:sz w:val="20"/>
                <w:szCs w:val="20"/>
                <w:lang w:val="ru-RU"/>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tcPr>
          <w:p w14:paraId="0EC556BC" w14:textId="77777777" w:rsidR="00EF6C50" w:rsidRPr="001B72A3" w:rsidRDefault="00EF6C50" w:rsidP="000F05E4">
            <w:pPr>
              <w:spacing w:after="0" w:line="240" w:lineRule="auto"/>
              <w:rPr>
                <w:rFonts w:ascii="Times New Roman" w:eastAsia="Times New Roman" w:hAnsi="Times New Roman" w:cs="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39D27F7" w14:textId="77777777" w:rsidR="00EF6C50" w:rsidRPr="001B72A3" w:rsidRDefault="00EF6C50" w:rsidP="000F05E4">
            <w:pPr>
              <w:spacing w:after="0" w:line="240" w:lineRule="auto"/>
              <w:jc w:val="center"/>
              <w:rPr>
                <w:rFonts w:ascii="Times New Roman" w:eastAsia="Times New Roman" w:hAnsi="Times New Roman" w:cs="Times New Roman"/>
                <w:color w:val="000000"/>
                <w:sz w:val="20"/>
                <w:szCs w:val="20"/>
                <w:lang w:val="ru-RU"/>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14:paraId="7F12F502" w14:textId="77777777" w:rsidR="00EF6C50" w:rsidRPr="001B72A3" w:rsidRDefault="00EF6C50" w:rsidP="000F05E4">
            <w:pPr>
              <w:spacing w:after="0" w:line="240" w:lineRule="auto"/>
              <w:jc w:val="center"/>
              <w:rPr>
                <w:rFonts w:ascii="Times New Roman" w:eastAsia="Times New Roman" w:hAnsi="Times New Roman" w:cs="Times New Roman"/>
                <w:color w:val="000000"/>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54E5C78" w14:textId="77777777" w:rsidR="00EF6C50" w:rsidRPr="001B72A3" w:rsidRDefault="00EF6C50" w:rsidP="000F05E4">
            <w:pPr>
              <w:spacing w:after="0" w:line="240" w:lineRule="auto"/>
              <w:rPr>
                <w:rFonts w:ascii="Times New Roman" w:eastAsia="Times New Roman" w:hAnsi="Times New Roman" w:cs="Times New Roman"/>
                <w:color w:val="000000"/>
                <w:sz w:val="20"/>
                <w:szCs w:val="20"/>
              </w:rPr>
            </w:pPr>
          </w:p>
        </w:tc>
      </w:tr>
    </w:tbl>
    <w:p w14:paraId="3BC99167" w14:textId="77777777" w:rsidR="00EF6C50" w:rsidRPr="001B72A3" w:rsidRDefault="00EF6C50" w:rsidP="00EF6C50">
      <w:pPr>
        <w:suppressAutoHyphens/>
        <w:spacing w:after="0" w:line="240" w:lineRule="auto"/>
        <w:rPr>
          <w:rFonts w:ascii="Times New Roman" w:eastAsia="Times New Roman" w:hAnsi="Times New Roman" w:cs="Times New Roman"/>
          <w:b/>
          <w:color w:val="000000"/>
          <w:sz w:val="20"/>
          <w:szCs w:val="20"/>
          <w:lang w:val="ru-RU" w:eastAsia="zh-CN"/>
        </w:rPr>
      </w:pPr>
    </w:p>
    <w:p w14:paraId="3EDBE27A" w14:textId="77777777" w:rsidR="00EF6C50" w:rsidRPr="001B72A3" w:rsidRDefault="00EF6C50" w:rsidP="00EF6C50">
      <w:pPr>
        <w:spacing w:after="0" w:line="240" w:lineRule="auto"/>
        <w:ind w:firstLine="567"/>
        <w:jc w:val="both"/>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sz w:val="20"/>
          <w:szCs w:val="20"/>
        </w:rPr>
        <w:t>При наданні Учасником еквіваленту(</w:t>
      </w:r>
      <w:proofErr w:type="spellStart"/>
      <w:r w:rsidRPr="001B72A3">
        <w:rPr>
          <w:rFonts w:ascii="Times New Roman" w:eastAsia="Times New Roman" w:hAnsi="Times New Roman" w:cs="Times New Roman"/>
          <w:sz w:val="20"/>
          <w:szCs w:val="20"/>
        </w:rPr>
        <w:t>ів</w:t>
      </w:r>
      <w:proofErr w:type="spellEnd"/>
      <w:r w:rsidRPr="001B72A3">
        <w:rPr>
          <w:rFonts w:ascii="Times New Roman" w:eastAsia="Times New Roman" w:hAnsi="Times New Roman" w:cs="Times New Roman"/>
          <w:sz w:val="20"/>
          <w:szCs w:val="20"/>
        </w:rPr>
        <w:t>) предмета закупівлі, який(і) вимагається(</w:t>
      </w:r>
      <w:proofErr w:type="spellStart"/>
      <w:r w:rsidRPr="001B72A3">
        <w:rPr>
          <w:rFonts w:ascii="Times New Roman" w:eastAsia="Times New Roman" w:hAnsi="Times New Roman" w:cs="Times New Roman"/>
          <w:sz w:val="20"/>
          <w:szCs w:val="20"/>
        </w:rPr>
        <w:t>ються</w:t>
      </w:r>
      <w:proofErr w:type="spellEnd"/>
      <w:r w:rsidRPr="001B72A3">
        <w:rPr>
          <w:rFonts w:ascii="Times New Roman" w:eastAsia="Times New Roman" w:hAnsi="Times New Roman" w:cs="Times New Roman"/>
          <w:sz w:val="20"/>
          <w:szCs w:val="20"/>
        </w:rPr>
        <w:t>) Замовником, Учасник процедури закупівлі у складі тендерної пропозиції повинен надати на своєму фірмовому бланку</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rPr>
        <w:t xml:space="preserve"> у разі наявності</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rPr>
        <w:t xml:space="preserve"> з № та датою, порівняльну таблицю із зазначенням технічних характеристик запропонованого(</w:t>
      </w:r>
      <w:proofErr w:type="spellStart"/>
      <w:r w:rsidRPr="001B72A3">
        <w:rPr>
          <w:rFonts w:ascii="Times New Roman" w:eastAsia="Times New Roman" w:hAnsi="Times New Roman" w:cs="Times New Roman"/>
          <w:sz w:val="20"/>
          <w:szCs w:val="20"/>
        </w:rPr>
        <w:t>их</w:t>
      </w:r>
      <w:proofErr w:type="spellEnd"/>
      <w:r w:rsidRPr="001B72A3">
        <w:rPr>
          <w:rFonts w:ascii="Times New Roman" w:eastAsia="Times New Roman" w:hAnsi="Times New Roman" w:cs="Times New Roman"/>
          <w:sz w:val="20"/>
          <w:szCs w:val="20"/>
        </w:rPr>
        <w:t>) товару(</w:t>
      </w:r>
      <w:proofErr w:type="spellStart"/>
      <w:r w:rsidRPr="001B72A3">
        <w:rPr>
          <w:rFonts w:ascii="Times New Roman" w:eastAsia="Times New Roman" w:hAnsi="Times New Roman" w:cs="Times New Roman"/>
          <w:sz w:val="20"/>
          <w:szCs w:val="20"/>
        </w:rPr>
        <w:t>ів</w:t>
      </w:r>
      <w:proofErr w:type="spellEnd"/>
      <w:r w:rsidRPr="001B72A3">
        <w:rPr>
          <w:rFonts w:ascii="Times New Roman" w:eastAsia="Times New Roman" w:hAnsi="Times New Roman" w:cs="Times New Roman"/>
          <w:sz w:val="20"/>
          <w:szCs w:val="20"/>
        </w:rPr>
        <w:t>), вказаних у відповідних технічних паспортах, та предмета закупівлі, який(і) вимагається(</w:t>
      </w:r>
      <w:proofErr w:type="spellStart"/>
      <w:r w:rsidRPr="001B72A3">
        <w:rPr>
          <w:rFonts w:ascii="Times New Roman" w:eastAsia="Times New Roman" w:hAnsi="Times New Roman" w:cs="Times New Roman"/>
          <w:sz w:val="20"/>
          <w:szCs w:val="20"/>
        </w:rPr>
        <w:t>ються</w:t>
      </w:r>
      <w:proofErr w:type="spellEnd"/>
      <w:r w:rsidRPr="001B72A3">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148C35CB" w14:textId="77777777" w:rsidR="00EF6C50" w:rsidRPr="001B72A3" w:rsidRDefault="00EF6C50" w:rsidP="00EF6C50">
      <w:pPr>
        <w:spacing w:after="0" w:line="240" w:lineRule="auto"/>
        <w:contextualSpacing/>
        <w:rPr>
          <w:rFonts w:ascii="Times New Roman" w:eastAsia="Times New Roman" w:hAnsi="Times New Roman" w:cs="Times New Roman"/>
          <w:sz w:val="20"/>
          <w:szCs w:val="20"/>
        </w:rPr>
      </w:pPr>
    </w:p>
    <w:p w14:paraId="61F86D8F" w14:textId="04A9247C" w:rsidR="00EF6C50" w:rsidRPr="00CF5CD5" w:rsidRDefault="00EF6C50" w:rsidP="002D54F6">
      <w:pPr>
        <w:spacing w:line="240" w:lineRule="auto"/>
        <w:ind w:firstLine="567"/>
        <w:jc w:val="both"/>
        <w:rPr>
          <w:rFonts w:ascii="Times New Roman" w:hAnsi="Times New Roman" w:cs="Times New Roman"/>
          <w:i/>
          <w:iCs/>
          <w:sz w:val="18"/>
          <w:szCs w:val="18"/>
        </w:rPr>
      </w:pPr>
      <w:r w:rsidRPr="00CF5CD5">
        <w:rPr>
          <w:rFonts w:ascii="Times New Roman" w:hAnsi="Times New Roman" w:cs="Times New Roman"/>
          <w:i/>
          <w:iCs/>
          <w:sz w:val="18"/>
          <w:szCs w:val="18"/>
        </w:rPr>
        <w:t>Вважати зазначені у Інформації про необхідні технічні, якісні та кількісні характеристики предмета закупівлі</w:t>
      </w:r>
      <w:r w:rsidR="00CF5CD5" w:rsidRPr="00CF5CD5">
        <w:rPr>
          <w:rFonts w:ascii="Times New Roman" w:hAnsi="Times New Roman" w:cs="Times New Roman"/>
          <w:i/>
          <w:iCs/>
          <w:sz w:val="18"/>
          <w:szCs w:val="18"/>
        </w:rPr>
        <w:t xml:space="preserve"> </w:t>
      </w:r>
      <w:proofErr w:type="spellStart"/>
      <w:r w:rsidR="00CF5CD5" w:rsidRPr="00CF5CD5">
        <w:rPr>
          <w:rFonts w:ascii="Times New Roman" w:hAnsi="Times New Roman" w:cs="Times New Roman"/>
          <w:i/>
          <w:iCs/>
          <w:sz w:val="18"/>
          <w:szCs w:val="18"/>
        </w:rPr>
        <w:t>Кварцевий</w:t>
      </w:r>
      <w:proofErr w:type="spellEnd"/>
      <w:r w:rsidR="00CF5CD5" w:rsidRPr="00CF5CD5">
        <w:rPr>
          <w:rFonts w:ascii="Times New Roman" w:hAnsi="Times New Roman" w:cs="Times New Roman"/>
          <w:i/>
          <w:iCs/>
          <w:sz w:val="18"/>
          <w:szCs w:val="18"/>
        </w:rPr>
        <w:t xml:space="preserve"> пісок</w:t>
      </w:r>
      <w:r w:rsidR="00530425">
        <w:rPr>
          <w:rFonts w:ascii="Times New Roman" w:hAnsi="Times New Roman" w:cs="Times New Roman"/>
          <w:i/>
          <w:iCs/>
          <w:sz w:val="18"/>
          <w:szCs w:val="18"/>
        </w:rPr>
        <w:t>,</w:t>
      </w:r>
      <w:r w:rsidR="00CF5CD5" w:rsidRPr="00CF5CD5">
        <w:rPr>
          <w:rFonts w:ascii="Times New Roman" w:hAnsi="Times New Roman" w:cs="Times New Roman"/>
          <w:i/>
          <w:iCs/>
          <w:sz w:val="18"/>
          <w:szCs w:val="18"/>
        </w:rPr>
        <w:t xml:space="preserve"> код 14210000-6 за ДК 021:2015 «Гравій, пісок, щебінь і наповнювачі»</w:t>
      </w:r>
      <w:r w:rsidR="00530425">
        <w:rPr>
          <w:rFonts w:ascii="Times New Roman" w:hAnsi="Times New Roman" w:cs="Times New Roman"/>
          <w:i/>
          <w:iCs/>
          <w:sz w:val="18"/>
          <w:szCs w:val="18"/>
        </w:rPr>
        <w:t xml:space="preserve"> </w:t>
      </w:r>
      <w:r w:rsidRPr="00CF5CD5">
        <w:rPr>
          <w:rFonts w:ascii="Times New Roman" w:hAnsi="Times New Roman" w:cs="Times New Roman"/>
          <w:i/>
          <w:iCs/>
          <w:sz w:val="18"/>
          <w:szCs w:val="18"/>
        </w:rPr>
        <w:t xml:space="preserve">— технічні вимоги до предмета закупівлі посилання на </w:t>
      </w:r>
      <w:proofErr w:type="spellStart"/>
      <w:r w:rsidRPr="00CF5CD5">
        <w:rPr>
          <w:rFonts w:ascii="Times New Roman" w:hAnsi="Times New Roman" w:cs="Times New Roman"/>
          <w:i/>
          <w:iCs/>
          <w:sz w:val="18"/>
          <w:szCs w:val="18"/>
        </w:rPr>
        <w:t>конкретнe</w:t>
      </w:r>
      <w:proofErr w:type="spellEnd"/>
      <w:r w:rsidRPr="00CF5CD5">
        <w:rPr>
          <w:rFonts w:ascii="Times New Roman" w:hAnsi="Times New Roman" w:cs="Times New Roman"/>
          <w:i/>
          <w:iCs/>
          <w:sz w:val="18"/>
          <w:szCs w:val="18"/>
        </w:rPr>
        <w:t xml:space="preserve">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14:paraId="128FE55D" w14:textId="77777777" w:rsidR="00EF6C50" w:rsidRDefault="00EF6C50" w:rsidP="00EF6C50">
      <w:pPr>
        <w:spacing w:after="0" w:line="240" w:lineRule="auto"/>
        <w:ind w:firstLine="426"/>
        <w:jc w:val="both"/>
        <w:rPr>
          <w:rFonts w:ascii="Times New Roman" w:hAnsi="Times New Roman" w:cs="Times New Roman"/>
          <w:i/>
          <w:sz w:val="18"/>
          <w:szCs w:val="18"/>
          <w:bdr w:val="none" w:sz="0" w:space="0" w:color="auto" w:frame="1"/>
          <w:shd w:val="clear" w:color="auto" w:fill="FDFEFD"/>
        </w:rPr>
      </w:pPr>
      <w:r>
        <w:rPr>
          <w:rFonts w:ascii="Times New Roman" w:hAnsi="Times New Roman" w:cs="Times New Roman"/>
          <w:i/>
          <w:sz w:val="18"/>
          <w:szCs w:val="18"/>
          <w:bdr w:val="none" w:sz="0" w:space="0" w:color="auto" w:frame="1"/>
          <w:shd w:val="clear" w:color="auto" w:fill="FDFEFD"/>
        </w:rPr>
        <w:br w:type="page"/>
      </w:r>
    </w:p>
    <w:p w14:paraId="6C2B433A" w14:textId="03DB2736" w:rsidR="00203310" w:rsidRPr="00041655" w:rsidRDefault="00203310" w:rsidP="00B91691">
      <w:pPr>
        <w:tabs>
          <w:tab w:val="left" w:pos="0"/>
          <w:tab w:val="left" w:pos="6379"/>
        </w:tabs>
        <w:spacing w:line="240" w:lineRule="auto"/>
        <w:ind w:left="426"/>
        <w:contextualSpacing/>
        <w:jc w:val="right"/>
        <w:rPr>
          <w:rFonts w:ascii="Times New Roman" w:eastAsia="Times New Roman" w:hAnsi="Times New Roman" w:cs="Times New Roman"/>
          <w:b/>
          <w:sz w:val="20"/>
          <w:szCs w:val="20"/>
        </w:rPr>
      </w:pPr>
      <w:r w:rsidRPr="00041655">
        <w:rPr>
          <w:rFonts w:ascii="Times New Roman" w:eastAsia="Times New Roman" w:hAnsi="Times New Roman" w:cs="Times New Roman"/>
          <w:b/>
          <w:sz w:val="20"/>
          <w:szCs w:val="20"/>
        </w:rPr>
        <w:lastRenderedPageBreak/>
        <w:t xml:space="preserve">ДОДАТОК 6 </w:t>
      </w:r>
    </w:p>
    <w:p w14:paraId="52BF09D8" w14:textId="77777777" w:rsidR="00203310" w:rsidRPr="00041655" w:rsidRDefault="00203310" w:rsidP="00203310">
      <w:pPr>
        <w:tabs>
          <w:tab w:val="left" w:pos="0"/>
        </w:tabs>
        <w:spacing w:line="240" w:lineRule="auto"/>
        <w:ind w:left="426"/>
        <w:contextualSpacing/>
        <w:jc w:val="both"/>
        <w:rPr>
          <w:rFonts w:ascii="Times New Roman" w:eastAsia="Times New Roman" w:hAnsi="Times New Roman" w:cs="Times New Roman"/>
          <w:b/>
          <w:sz w:val="20"/>
          <w:szCs w:val="20"/>
        </w:rPr>
      </w:pP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r>
      <w:r w:rsidRPr="00041655">
        <w:rPr>
          <w:rFonts w:ascii="Times New Roman" w:eastAsia="Times New Roman" w:hAnsi="Times New Roman" w:cs="Times New Roman"/>
          <w:b/>
          <w:sz w:val="20"/>
          <w:szCs w:val="20"/>
        </w:rPr>
        <w:tab/>
        <w:t>до тендерної документації</w:t>
      </w:r>
    </w:p>
    <w:p w14:paraId="05E99464" w14:textId="77777777" w:rsidR="00203310" w:rsidRPr="00297532" w:rsidRDefault="00203310" w:rsidP="00203310">
      <w:pPr>
        <w:tabs>
          <w:tab w:val="left" w:pos="0"/>
          <w:tab w:val="left" w:pos="6877"/>
        </w:tabs>
        <w:spacing w:after="0"/>
        <w:ind w:left="42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518FE4AB" w14:textId="77777777" w:rsidR="00203310" w:rsidRPr="00CA7F29" w:rsidRDefault="00203310" w:rsidP="00203310">
      <w:pPr>
        <w:widowControl w:val="0"/>
        <w:adjustRightInd w:val="0"/>
        <w:spacing w:after="0" w:line="240" w:lineRule="auto"/>
        <w:jc w:val="center"/>
        <w:outlineLvl w:val="0"/>
        <w:rPr>
          <w:rFonts w:ascii="Times New Roman" w:eastAsia="Times New Roman" w:hAnsi="Times New Roman" w:cs="Times New Roman"/>
          <w:b/>
          <w:bCs/>
          <w:color w:val="000000" w:themeColor="text1"/>
          <w:sz w:val="20"/>
          <w:szCs w:val="20"/>
        </w:rPr>
      </w:pPr>
      <w:r w:rsidRPr="00CA7F29">
        <w:rPr>
          <w:rFonts w:ascii="Times New Roman" w:eastAsia="Times New Roman" w:hAnsi="Times New Roman" w:cs="Times New Roman"/>
          <w:b/>
          <w:bCs/>
          <w:color w:val="000000" w:themeColor="text1"/>
          <w:sz w:val="20"/>
          <w:szCs w:val="20"/>
        </w:rPr>
        <w:t>ФОРМА «ЦІНОВА ПРОПОЗИЦІЯ»</w:t>
      </w:r>
    </w:p>
    <w:p w14:paraId="4F28CBE7" w14:textId="77777777" w:rsidR="00CA25CE" w:rsidRPr="00EF6C50" w:rsidRDefault="00CA25CE" w:rsidP="00203310">
      <w:pPr>
        <w:widowControl w:val="0"/>
        <w:adjustRightInd w:val="0"/>
        <w:spacing w:after="0" w:line="240" w:lineRule="auto"/>
        <w:jc w:val="center"/>
        <w:outlineLvl w:val="0"/>
        <w:rPr>
          <w:rFonts w:ascii="Times New Roman" w:eastAsia="Times New Roman" w:hAnsi="Times New Roman" w:cs="Times New Roman"/>
          <w:b/>
          <w:bCs/>
          <w:sz w:val="20"/>
          <w:szCs w:val="20"/>
        </w:rPr>
      </w:pPr>
    </w:p>
    <w:p w14:paraId="184462B8" w14:textId="77777777" w:rsidR="00203310" w:rsidRPr="00EF6C50" w:rsidRDefault="00203310" w:rsidP="00203310">
      <w:pPr>
        <w:widowControl w:val="0"/>
        <w:adjustRightInd w:val="0"/>
        <w:spacing w:after="0" w:line="240" w:lineRule="auto"/>
        <w:jc w:val="center"/>
        <w:outlineLvl w:val="0"/>
        <w:rPr>
          <w:rFonts w:ascii="Times New Roman" w:eastAsia="Times New Roman" w:hAnsi="Times New Roman" w:cs="Times New Roman"/>
          <w:bCs/>
          <w:sz w:val="20"/>
          <w:szCs w:val="20"/>
        </w:rPr>
      </w:pPr>
      <w:r w:rsidRPr="00297532">
        <w:rPr>
          <w:rFonts w:ascii="Times New Roman" w:eastAsia="Times New Roman" w:hAnsi="Times New Roman" w:cs="Times New Roman"/>
          <w:bCs/>
          <w:sz w:val="20"/>
          <w:szCs w:val="20"/>
        </w:rPr>
        <w:t>(</w:t>
      </w:r>
      <w:r w:rsidRPr="00EF6C50">
        <w:rPr>
          <w:rFonts w:ascii="Times New Roman" w:eastAsia="Times New Roman" w:hAnsi="Times New Roman" w:cs="Times New Roman"/>
          <w:bCs/>
          <w:sz w:val="20"/>
          <w:szCs w:val="20"/>
        </w:rPr>
        <w:t>подається</w:t>
      </w:r>
      <w:r w:rsidRPr="00EF6C50">
        <w:rPr>
          <w:rFonts w:ascii="Times New Roman" w:eastAsia="Times New Roman" w:hAnsi="Times New Roman" w:cs="Times New Roman"/>
          <w:b/>
          <w:bCs/>
          <w:sz w:val="20"/>
          <w:szCs w:val="20"/>
        </w:rPr>
        <w:t xml:space="preserve"> Учасником-переможцем </w:t>
      </w:r>
      <w:r w:rsidRPr="00EF6C50">
        <w:rPr>
          <w:rFonts w:ascii="Times New Roman" w:eastAsia="Times New Roman" w:hAnsi="Times New Roman" w:cs="Times New Roman"/>
          <w:bCs/>
          <w:sz w:val="20"/>
          <w:szCs w:val="20"/>
        </w:rPr>
        <w:t>на фірмовому бланку у разі наявності)</w:t>
      </w:r>
    </w:p>
    <w:p w14:paraId="128BE438" w14:textId="77777777" w:rsidR="00203310" w:rsidRPr="00EF6C50" w:rsidRDefault="00203310" w:rsidP="00203310">
      <w:pPr>
        <w:spacing w:after="0" w:line="240" w:lineRule="auto"/>
        <w:jc w:val="both"/>
        <w:outlineLvl w:val="0"/>
        <w:rPr>
          <w:rFonts w:ascii="Times New Roman" w:eastAsia="Times New Roman" w:hAnsi="Times New Roman" w:cs="Times New Roman"/>
          <w:sz w:val="20"/>
          <w:szCs w:val="20"/>
          <w:lang w:eastAsia="en-US"/>
        </w:rPr>
      </w:pPr>
    </w:p>
    <w:p w14:paraId="1BBEF4BD" w14:textId="65C5BC9C" w:rsidR="00203310" w:rsidRPr="00297532" w:rsidRDefault="00203310" w:rsidP="00203310">
      <w:pPr>
        <w:shd w:val="clear" w:color="auto" w:fill="FFFFFF"/>
        <w:spacing w:after="0" w:line="240" w:lineRule="auto"/>
        <w:ind w:right="1" w:firstLine="567"/>
        <w:jc w:val="both"/>
        <w:rPr>
          <w:rFonts w:ascii="Times New Roman" w:eastAsia="Times New Roman" w:hAnsi="Times New Roman" w:cs="Times New Roman"/>
          <w:sz w:val="20"/>
          <w:szCs w:val="20"/>
          <w:lang w:eastAsia="en-US"/>
        </w:rPr>
      </w:pPr>
      <w:r w:rsidRPr="00EF6C50">
        <w:rPr>
          <w:rFonts w:ascii="Times New Roman" w:eastAsia="Times New Roman" w:hAnsi="Times New Roman" w:cs="Times New Roman"/>
          <w:bCs/>
          <w:sz w:val="20"/>
          <w:szCs w:val="20"/>
          <w:lang w:eastAsia="en-US"/>
        </w:rPr>
        <w:t xml:space="preserve">Ми, (назва учасника-переможця), надаємо свою </w:t>
      </w:r>
      <w:proofErr w:type="spellStart"/>
      <w:r w:rsidRPr="00EF6C50">
        <w:rPr>
          <w:rFonts w:ascii="Times New Roman" w:eastAsia="Times New Roman" w:hAnsi="Times New Roman" w:cs="Times New Roman"/>
          <w:bCs/>
          <w:sz w:val="20"/>
          <w:szCs w:val="20"/>
          <w:lang w:val="ru-RU" w:eastAsia="en-US"/>
        </w:rPr>
        <w:t>цінову</w:t>
      </w:r>
      <w:proofErr w:type="spellEnd"/>
      <w:r w:rsidRPr="00EF6C50">
        <w:rPr>
          <w:rFonts w:ascii="Times New Roman" w:eastAsia="Times New Roman" w:hAnsi="Times New Roman" w:cs="Times New Roman"/>
          <w:bCs/>
          <w:sz w:val="20"/>
          <w:szCs w:val="20"/>
          <w:lang w:val="ru-RU" w:eastAsia="en-US"/>
        </w:rPr>
        <w:t xml:space="preserve"> </w:t>
      </w:r>
      <w:r w:rsidRPr="00EF6C50">
        <w:rPr>
          <w:rFonts w:ascii="Times New Roman" w:eastAsia="Times New Roman" w:hAnsi="Times New Roman" w:cs="Times New Roman"/>
          <w:bCs/>
          <w:sz w:val="20"/>
          <w:szCs w:val="20"/>
          <w:lang w:eastAsia="en-US"/>
        </w:rPr>
        <w:t xml:space="preserve">пропозицію, що була запропонована в процедурі закупівлі № </w:t>
      </w:r>
      <w:r w:rsidRPr="00EF6C50">
        <w:rPr>
          <w:rFonts w:ascii="Times New Roman" w:eastAsia="Times New Roman" w:hAnsi="Times New Roman" w:cs="Times New Roman"/>
          <w:bCs/>
          <w:sz w:val="20"/>
          <w:szCs w:val="20"/>
          <w:lang w:val="en-US" w:eastAsia="en-US"/>
        </w:rPr>
        <w:t>UA</w:t>
      </w:r>
      <w:r w:rsidRPr="00EF6C50">
        <w:rPr>
          <w:rFonts w:ascii="Times New Roman" w:eastAsia="Times New Roman" w:hAnsi="Times New Roman" w:cs="Times New Roman"/>
          <w:bCs/>
          <w:sz w:val="20"/>
          <w:szCs w:val="20"/>
          <w:lang w:eastAsia="en-US"/>
        </w:rPr>
        <w:t>___________________________</w:t>
      </w:r>
      <w:r w:rsidR="00AC59B3">
        <w:rPr>
          <w:rFonts w:ascii="Times New Roman" w:eastAsia="Times New Roman" w:hAnsi="Times New Roman" w:cs="Times New Roman"/>
          <w:bCs/>
          <w:sz w:val="20"/>
          <w:szCs w:val="20"/>
          <w:lang w:val="ru-RU" w:eastAsia="en-US"/>
        </w:rPr>
        <w:t xml:space="preserve"> </w:t>
      </w:r>
      <w:r w:rsidRPr="00297532">
        <w:rPr>
          <w:rFonts w:ascii="Times New Roman" w:eastAsia="Times New Roman" w:hAnsi="Times New Roman" w:cs="Times New Roman"/>
          <w:bCs/>
          <w:sz w:val="20"/>
          <w:szCs w:val="20"/>
          <w:lang w:eastAsia="en-US"/>
        </w:rPr>
        <w:t xml:space="preserve">відповідно до встановлених вимог Замовника. </w:t>
      </w:r>
    </w:p>
    <w:p w14:paraId="07BFB993" w14:textId="77777777" w:rsidR="00203310" w:rsidRPr="00297532" w:rsidRDefault="00203310" w:rsidP="00203310">
      <w:pPr>
        <w:spacing w:after="0" w:line="240" w:lineRule="auto"/>
        <w:ind w:right="-5" w:firstLine="567"/>
        <w:jc w:val="both"/>
        <w:rPr>
          <w:rFonts w:ascii="Times New Roman" w:eastAsia="Times New Roman" w:hAnsi="Times New Roman" w:cs="Times New Roman"/>
          <w:sz w:val="20"/>
          <w:szCs w:val="20"/>
        </w:rPr>
      </w:pPr>
    </w:p>
    <w:p w14:paraId="613EF7BE" w14:textId="3BD4F126"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Повне найменування Учасник</w:t>
      </w:r>
      <w:r w:rsidR="00002BA9">
        <w:rPr>
          <w:rFonts w:ascii="Times New Roman" w:eastAsia="Times New Roman" w:hAnsi="Times New Roman" w:cs="Times New Roman"/>
          <w:sz w:val="20"/>
          <w:szCs w:val="20"/>
          <w:lang w:eastAsia="en-US"/>
        </w:rPr>
        <w:t>а</w:t>
      </w:r>
      <w:r w:rsidRPr="00297532">
        <w:rPr>
          <w:rFonts w:ascii="Times New Roman" w:eastAsia="Times New Roman" w:hAnsi="Times New Roman" w:cs="Times New Roman"/>
          <w:sz w:val="20"/>
          <w:szCs w:val="20"/>
          <w:lang w:eastAsia="en-US"/>
        </w:rPr>
        <w:t xml:space="preserve"> ____________________________________________________</w:t>
      </w:r>
    </w:p>
    <w:p w14:paraId="47B32ED5"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Адреса (юридична та фактична) ____________________________________________________</w:t>
      </w:r>
    </w:p>
    <w:p w14:paraId="4018700E"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Телефон</w:t>
      </w:r>
      <w:r w:rsidRPr="00297532">
        <w:rPr>
          <w:rFonts w:ascii="Times New Roman" w:eastAsia="Times New Roman" w:hAnsi="Times New Roman" w:cs="Times New Roman"/>
          <w:sz w:val="20"/>
          <w:szCs w:val="20"/>
          <w:lang w:eastAsia="en-US"/>
        </w:rPr>
        <w:t>/</w:t>
      </w:r>
      <w:r w:rsidRPr="00297532">
        <w:rPr>
          <w:rFonts w:ascii="Times New Roman" w:eastAsia="Times New Roman" w:hAnsi="Times New Roman" w:cs="Times New Roman"/>
          <w:sz w:val="20"/>
          <w:szCs w:val="20"/>
          <w:lang w:val="en-US" w:eastAsia="en-US"/>
        </w:rPr>
        <w:t>e-mail</w:t>
      </w:r>
      <w:r w:rsidRPr="00297532">
        <w:rPr>
          <w:rFonts w:ascii="Times New Roman" w:eastAsia="Times New Roman" w:hAnsi="Times New Roman" w:cs="Times New Roman"/>
          <w:sz w:val="20"/>
          <w:szCs w:val="20"/>
          <w:lang w:val="ru-RU" w:eastAsia="en-US"/>
        </w:rPr>
        <w:t>:</w:t>
      </w:r>
      <w:r w:rsidRPr="00297532">
        <w:rPr>
          <w:rFonts w:ascii="Times New Roman" w:eastAsia="Times New Roman" w:hAnsi="Times New Roman" w:cs="Times New Roman"/>
          <w:sz w:val="20"/>
          <w:szCs w:val="20"/>
          <w:lang w:eastAsia="en-US"/>
        </w:rPr>
        <w:t>______________________________________________________</w:t>
      </w:r>
    </w:p>
    <w:p w14:paraId="048F984A"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Керівництво (прізвище, ім’я по батькові) _____________________________________</w:t>
      </w:r>
    </w:p>
    <w:p w14:paraId="13D20223" w14:textId="77777777"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t>Код ЄДРПОУ ____________________________________________________________</w:t>
      </w:r>
    </w:p>
    <w:p w14:paraId="7AA8B57A" w14:textId="0994F171" w:rsidR="00203310" w:rsidRPr="00297532" w:rsidRDefault="00203310" w:rsidP="00920F29">
      <w:pPr>
        <w:widowControl w:val="0"/>
        <w:numPr>
          <w:ilvl w:val="0"/>
          <w:numId w:val="4"/>
        </w:numPr>
        <w:tabs>
          <w:tab w:val="left" w:pos="284"/>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Ціна пропозиції (загальна ціна договору про закупівлю) становить (</w:t>
      </w:r>
      <w:r w:rsidRPr="00241ACB">
        <w:rPr>
          <w:rFonts w:ascii="Times New Roman" w:eastAsia="Times New Roman" w:hAnsi="Times New Roman" w:cs="Times New Roman"/>
          <w:i/>
          <w:color w:val="000000"/>
          <w:sz w:val="20"/>
          <w:szCs w:val="20"/>
          <w:lang w:eastAsia="en-US"/>
        </w:rPr>
        <w:t>включаючи ПДВ</w:t>
      </w:r>
      <w:r w:rsidRPr="00297532">
        <w:rPr>
          <w:rFonts w:ascii="Times New Roman" w:eastAsia="Times New Roman" w:hAnsi="Times New Roman" w:cs="Times New Roman"/>
          <w:color w:val="000000"/>
          <w:sz w:val="20"/>
          <w:szCs w:val="20"/>
          <w:lang w:eastAsia="en-US"/>
        </w:rPr>
        <w:t xml:space="preserve"> та інші витрати учасника),</w:t>
      </w:r>
      <w:r w:rsidRPr="00297532">
        <w:rPr>
          <w:rFonts w:ascii="Times New Roman" w:eastAsia="Times New Roman" w:hAnsi="Times New Roman" w:cs="Times New Roman"/>
          <w:color w:val="000000" w:themeColor="text1"/>
          <w:sz w:val="20"/>
          <w:szCs w:val="20"/>
          <w:lang w:eastAsia="en-US"/>
        </w:rPr>
        <w:t xml:space="preserve"> </w:t>
      </w:r>
      <w:r w:rsidRPr="00297532">
        <w:rPr>
          <w:rFonts w:ascii="Times New Roman" w:eastAsia="Times New Roman" w:hAnsi="Times New Roman" w:cs="Times New Roman"/>
          <w:color w:val="000000"/>
          <w:sz w:val="20"/>
          <w:szCs w:val="20"/>
          <w:lang w:eastAsia="en-US"/>
        </w:rPr>
        <w:t>грн.:</w:t>
      </w:r>
    </w:p>
    <w:p w14:paraId="35471570"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цифрами _______________________________________________________________________</w:t>
      </w:r>
    </w:p>
    <w:p w14:paraId="030E36F1"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прописом ______________________________________________________________________</w:t>
      </w:r>
    </w:p>
    <w:p w14:paraId="535E7971" w14:textId="09271C3D" w:rsidR="00203310"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6.1 Ціна пропозиції </w:t>
      </w:r>
      <w:r w:rsidRPr="00241ACB">
        <w:rPr>
          <w:rFonts w:ascii="Times New Roman" w:eastAsia="Times New Roman" w:hAnsi="Times New Roman" w:cs="Times New Roman"/>
          <w:i/>
          <w:color w:val="000000"/>
          <w:sz w:val="20"/>
          <w:szCs w:val="20"/>
          <w:lang w:eastAsia="en-US"/>
        </w:rPr>
        <w:t>без ПДВ</w:t>
      </w:r>
      <w:r w:rsidR="00002BA9">
        <w:rPr>
          <w:rFonts w:ascii="Times New Roman" w:eastAsia="Times New Roman" w:hAnsi="Times New Roman" w:cs="Times New Roman"/>
          <w:color w:val="000000"/>
          <w:sz w:val="20"/>
          <w:szCs w:val="20"/>
          <w:lang w:eastAsia="en-US"/>
        </w:rPr>
        <w:t xml:space="preserve"> в грн:</w:t>
      </w:r>
    </w:p>
    <w:p w14:paraId="6A65BF3D"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 </w:t>
      </w:r>
      <w:r w:rsidRPr="00297532">
        <w:rPr>
          <w:rFonts w:ascii="Times New Roman" w:eastAsia="Times New Roman" w:hAnsi="Times New Roman" w:cs="Times New Roman"/>
          <w:color w:val="000000"/>
          <w:sz w:val="20"/>
          <w:szCs w:val="20"/>
          <w:lang w:eastAsia="en-US"/>
        </w:rPr>
        <w:t>цифрами _______________________________________________________________________</w:t>
      </w:r>
    </w:p>
    <w:p w14:paraId="5C667A2C" w14:textId="77777777" w:rsidR="00203310" w:rsidRPr="00297532"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297532">
        <w:rPr>
          <w:rFonts w:ascii="Times New Roman" w:eastAsia="Times New Roman" w:hAnsi="Times New Roman" w:cs="Times New Roman"/>
          <w:color w:val="000000"/>
          <w:sz w:val="20"/>
          <w:szCs w:val="20"/>
          <w:lang w:eastAsia="en-US"/>
        </w:rPr>
        <w:t>прописом ______________________________________________________________________</w:t>
      </w:r>
    </w:p>
    <w:p w14:paraId="6269E337" w14:textId="77777777" w:rsidR="00203310"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p>
    <w:p w14:paraId="133EB124" w14:textId="1C4F98C1" w:rsidR="00203310" w:rsidRPr="00297532" w:rsidRDefault="00203310" w:rsidP="00920F2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297532">
        <w:rPr>
          <w:rFonts w:ascii="Times New Roman" w:eastAsia="Times New Roman" w:hAnsi="Times New Roman" w:cs="Times New Roman"/>
          <w:bCs/>
          <w:sz w:val="20"/>
          <w:szCs w:val="20"/>
          <w:lang w:eastAsia="en-US"/>
        </w:rPr>
        <w:t>Пропозиція щодо предмету закупівлі наведена в таблиці 1</w:t>
      </w:r>
    </w:p>
    <w:p w14:paraId="671E64BA" w14:textId="77777777" w:rsidR="00203310" w:rsidRPr="00297532" w:rsidRDefault="00203310" w:rsidP="00203310">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en-US"/>
        </w:rPr>
      </w:pPr>
    </w:p>
    <w:p w14:paraId="140B2BAF" w14:textId="4676DD7D" w:rsidR="00203310" w:rsidRDefault="00203310" w:rsidP="00203310">
      <w:pPr>
        <w:spacing w:after="0" w:line="240" w:lineRule="auto"/>
        <w:ind w:hanging="851"/>
        <w:jc w:val="right"/>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Т</w:t>
      </w:r>
      <w:r w:rsidRPr="00297532">
        <w:rPr>
          <w:rFonts w:ascii="Times New Roman" w:eastAsia="Times New Roman" w:hAnsi="Times New Roman" w:cs="Times New Roman"/>
          <w:b/>
          <w:bCs/>
          <w:i/>
          <w:sz w:val="20"/>
          <w:szCs w:val="20"/>
        </w:rPr>
        <w:t>аблиця 1</w:t>
      </w:r>
    </w:p>
    <w:p w14:paraId="0B979292" w14:textId="77777777" w:rsidR="00203310" w:rsidRDefault="00203310" w:rsidP="00203310">
      <w:pPr>
        <w:spacing w:after="0" w:line="240" w:lineRule="auto"/>
        <w:ind w:hanging="851"/>
        <w:jc w:val="right"/>
        <w:rPr>
          <w:rFonts w:ascii="Times New Roman" w:eastAsia="Times New Roman" w:hAnsi="Times New Roman" w:cs="Times New Roman"/>
          <w:b/>
          <w:bCs/>
          <w:i/>
          <w:sz w:val="20"/>
          <w:szCs w:val="20"/>
        </w:rPr>
      </w:pPr>
    </w:p>
    <w:p w14:paraId="50DEB524" w14:textId="77777777" w:rsidR="00203310" w:rsidRDefault="00203310" w:rsidP="00203310">
      <w:pPr>
        <w:spacing w:after="0" w:line="240" w:lineRule="auto"/>
        <w:ind w:hanging="851"/>
        <w:jc w:val="right"/>
        <w:rPr>
          <w:rFonts w:ascii="Times New Roman" w:eastAsia="Times New Roman" w:hAnsi="Times New Roman" w:cs="Times New Roman"/>
          <w:b/>
          <w:bCs/>
          <w:i/>
          <w:sz w:val="20"/>
          <w:szCs w:val="20"/>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3"/>
        <w:gridCol w:w="1134"/>
        <w:gridCol w:w="1276"/>
        <w:gridCol w:w="2268"/>
        <w:gridCol w:w="1966"/>
      </w:tblGrid>
      <w:tr w:rsidR="00203310" w:rsidRPr="00385829" w14:paraId="3CE752B4" w14:textId="77777777" w:rsidTr="00BE0922">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0AD81892" w14:textId="77777777" w:rsidR="00203310"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385829">
              <w:rPr>
                <w:rFonts w:ascii="Times New Roman" w:eastAsia="Times New Roman" w:hAnsi="Times New Roman" w:cs="Times New Roman"/>
                <w:b/>
                <w:bCs/>
                <w:color w:val="000000"/>
                <w:kern w:val="3"/>
                <w:sz w:val="18"/>
                <w:szCs w:val="18"/>
              </w:rPr>
              <w:t>№</w:t>
            </w:r>
          </w:p>
          <w:p w14:paraId="1F33617F"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Pr>
                <w:rFonts w:ascii="Times New Roman" w:eastAsia="Times New Roman" w:hAnsi="Times New Roman" w:cs="Times New Roman"/>
                <w:b/>
                <w:bCs/>
                <w:color w:val="000000"/>
                <w:kern w:val="3"/>
                <w:sz w:val="18"/>
                <w:szCs w:val="18"/>
              </w:rPr>
              <w:t>з/п</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130116B" w14:textId="77777777" w:rsidR="00203310" w:rsidRPr="001D5193" w:rsidRDefault="00203310" w:rsidP="000337FB">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18"/>
                <w:szCs w:val="18"/>
                <w:vertAlign w:val="superscript"/>
              </w:rPr>
            </w:pPr>
            <w:r w:rsidRPr="00385829">
              <w:rPr>
                <w:rFonts w:ascii="Times New Roman" w:eastAsia="Times New Roman" w:hAnsi="Times New Roman" w:cs="Times New Roman"/>
                <w:b/>
                <w:bCs/>
                <w:color w:val="000000"/>
                <w:kern w:val="3"/>
                <w:sz w:val="18"/>
                <w:szCs w:val="18"/>
              </w:rPr>
              <w:t>Найменування</w:t>
            </w:r>
            <w:r>
              <w:rPr>
                <w:rFonts w:ascii="Times New Roman" w:eastAsia="Times New Roman" w:hAnsi="Times New Roman" w:cs="Times New Roman"/>
                <w:b/>
                <w:bCs/>
                <w:color w:val="000000"/>
                <w:kern w:val="3"/>
                <w:sz w:val="18"/>
                <w:szCs w:val="18"/>
              </w:rPr>
              <w:t xml:space="preserve"> </w:t>
            </w:r>
            <w:r>
              <w:rPr>
                <w:rFonts w:ascii="Times New Roman" w:eastAsia="Times New Roman" w:hAnsi="Times New Roman" w:cs="Times New Roman"/>
                <w:b/>
                <w:bCs/>
                <w:color w:val="000000"/>
                <w:kern w:val="3"/>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18E5E6"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Pr>
                <w:rFonts w:ascii="Times New Roman" w:eastAsia="Times New Roman" w:hAnsi="Times New Roman" w:cs="Times New Roman"/>
                <w:b/>
                <w:bCs/>
                <w:color w:val="000000"/>
                <w:kern w:val="3"/>
                <w:sz w:val="18"/>
                <w:szCs w:val="18"/>
              </w:rPr>
              <w:t xml:space="preserve">Одиниці </w:t>
            </w:r>
            <w:r w:rsidRPr="00385829">
              <w:rPr>
                <w:rFonts w:ascii="Times New Roman" w:eastAsia="Times New Roman" w:hAnsi="Times New Roman" w:cs="Times New Roman"/>
                <w:b/>
                <w:bCs/>
                <w:color w:val="000000"/>
                <w:kern w:val="3"/>
                <w:sz w:val="18"/>
                <w:szCs w:val="18"/>
              </w:rPr>
              <w:t xml:space="preserve"> вим</w:t>
            </w:r>
            <w:r>
              <w:rPr>
                <w:rFonts w:ascii="Times New Roman" w:eastAsia="Times New Roman" w:hAnsi="Times New Roman" w:cs="Times New Roman"/>
                <w:b/>
                <w:bCs/>
                <w:color w:val="000000"/>
                <w:kern w:val="3"/>
                <w:sz w:val="18"/>
                <w:szCs w:val="18"/>
              </w:rPr>
              <w:t>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3892F3"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385829">
              <w:rPr>
                <w:rFonts w:ascii="Times New Roman" w:eastAsia="Times New Roman" w:hAnsi="Times New Roman" w:cs="Times New Roman"/>
                <w:b/>
                <w:bCs/>
                <w:color w:val="000000"/>
                <w:kern w:val="3"/>
                <w:sz w:val="18"/>
                <w:szCs w:val="18"/>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6A71C9" w14:textId="77777777" w:rsidR="00203310" w:rsidRPr="00385829" w:rsidRDefault="00203310" w:rsidP="000337FB">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385829">
              <w:rPr>
                <w:rFonts w:ascii="Times New Roman" w:hAnsi="Times New Roman" w:cs="Times New Roman"/>
                <w:b/>
                <w:bCs/>
                <w:iCs/>
                <w:kern w:val="3"/>
                <w:sz w:val="18"/>
                <w:szCs w:val="18"/>
                <w:shd w:val="clear" w:color="auto" w:fill="FFFFFF"/>
                <w:lang w:eastAsia="en-US"/>
              </w:rPr>
              <w:t>Ціна за одиницю без ПДВ (грн.)</w:t>
            </w:r>
          </w:p>
        </w:tc>
        <w:tc>
          <w:tcPr>
            <w:tcW w:w="1966" w:type="dxa"/>
            <w:tcBorders>
              <w:top w:val="single" w:sz="4" w:space="0" w:color="auto"/>
              <w:left w:val="single" w:sz="4" w:space="0" w:color="auto"/>
              <w:bottom w:val="single" w:sz="4" w:space="0" w:color="auto"/>
              <w:right w:val="single" w:sz="4" w:space="0" w:color="auto"/>
            </w:tcBorders>
            <w:vAlign w:val="center"/>
            <w:hideMark/>
          </w:tcPr>
          <w:p w14:paraId="219BE903" w14:textId="77777777" w:rsidR="00203310" w:rsidRPr="00385829" w:rsidRDefault="00203310" w:rsidP="000337FB">
            <w:pPr>
              <w:suppressAutoHyphens/>
              <w:autoSpaceDN w:val="0"/>
              <w:spacing w:after="0" w:line="240" w:lineRule="auto"/>
              <w:jc w:val="center"/>
              <w:rPr>
                <w:rFonts w:ascii="Times New Roman" w:hAnsi="Times New Roman" w:cs="Times New Roman"/>
                <w:b/>
                <w:bCs/>
                <w:iCs/>
                <w:kern w:val="3"/>
                <w:sz w:val="18"/>
                <w:szCs w:val="18"/>
                <w:shd w:val="clear" w:color="auto" w:fill="FFFFFF"/>
                <w:lang w:eastAsia="en-US"/>
              </w:rPr>
            </w:pPr>
            <w:r>
              <w:rPr>
                <w:rFonts w:ascii="Times New Roman" w:hAnsi="Times New Roman" w:cs="Times New Roman"/>
                <w:b/>
                <w:bCs/>
                <w:iCs/>
                <w:kern w:val="3"/>
                <w:sz w:val="18"/>
                <w:szCs w:val="18"/>
                <w:shd w:val="clear" w:color="auto" w:fill="FFFFFF"/>
                <w:lang w:eastAsia="en-US"/>
              </w:rPr>
              <w:t>Загальна вартість</w:t>
            </w:r>
          </w:p>
          <w:p w14:paraId="7546EC62" w14:textId="77777777" w:rsidR="00203310" w:rsidRPr="00385829" w:rsidRDefault="00203310" w:rsidP="000337FB">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385829">
              <w:rPr>
                <w:rFonts w:ascii="Times New Roman" w:hAnsi="Times New Roman" w:cs="Times New Roman"/>
                <w:b/>
                <w:bCs/>
                <w:iCs/>
                <w:kern w:val="3"/>
                <w:sz w:val="18"/>
                <w:szCs w:val="18"/>
                <w:shd w:val="clear" w:color="auto" w:fill="FFFFFF"/>
                <w:lang w:eastAsia="en-US"/>
              </w:rPr>
              <w:t>без ПДВ (грн.)</w:t>
            </w:r>
          </w:p>
        </w:tc>
      </w:tr>
      <w:tr w:rsidR="00203310" w:rsidRPr="00385829" w14:paraId="6EB02DEF" w14:textId="77777777" w:rsidTr="00BE092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115C9AD6"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385829">
              <w:rPr>
                <w:rFonts w:ascii="Times New Roman" w:eastAsia="Times New Roman" w:hAnsi="Times New Roman" w:cs="Times New Roman"/>
                <w:color w:val="000000"/>
                <w:kern w:val="3"/>
                <w:sz w:val="18"/>
                <w:szCs w:val="18"/>
              </w:rPr>
              <w:t>1</w:t>
            </w:r>
          </w:p>
        </w:tc>
        <w:tc>
          <w:tcPr>
            <w:tcW w:w="2223" w:type="dxa"/>
            <w:tcBorders>
              <w:top w:val="single" w:sz="4" w:space="0" w:color="auto"/>
              <w:left w:val="single" w:sz="4" w:space="0" w:color="auto"/>
              <w:bottom w:val="single" w:sz="4" w:space="0" w:color="auto"/>
              <w:right w:val="single" w:sz="4" w:space="0" w:color="auto"/>
            </w:tcBorders>
            <w:vAlign w:val="bottom"/>
          </w:tcPr>
          <w:p w14:paraId="28ACB63F" w14:textId="77777777" w:rsidR="00203310" w:rsidRPr="00385829" w:rsidRDefault="00203310" w:rsidP="000337FB">
            <w:pPr>
              <w:spacing w:after="0" w:line="240" w:lineRule="auto"/>
              <w:rPr>
                <w:rFonts w:ascii="Times New Roman" w:eastAsia="Times New Roman" w:hAnsi="Times New Roman" w:cs="Times New Roman"/>
                <w:color w:val="000000"/>
                <w:sz w:val="18"/>
                <w:szCs w:val="18"/>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4D852B3"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9E95F43"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08F87D10" w14:textId="77777777" w:rsidR="00203310" w:rsidRPr="00385829" w:rsidRDefault="00203310" w:rsidP="000337FB">
            <w:pPr>
              <w:spacing w:after="0" w:line="240" w:lineRule="auto"/>
              <w:jc w:val="center"/>
              <w:rPr>
                <w:rFonts w:ascii="Times New Roman" w:eastAsia="Times New Roman" w:hAnsi="Times New Roman" w:cs="Times New Roman"/>
                <w:color w:val="111111"/>
                <w:sz w:val="18"/>
                <w:szCs w:val="18"/>
                <w:lang w:eastAsia="en-US"/>
              </w:rPr>
            </w:pPr>
          </w:p>
        </w:tc>
        <w:tc>
          <w:tcPr>
            <w:tcW w:w="1966" w:type="dxa"/>
            <w:tcBorders>
              <w:top w:val="single" w:sz="4" w:space="0" w:color="auto"/>
              <w:left w:val="single" w:sz="4" w:space="0" w:color="auto"/>
              <w:bottom w:val="single" w:sz="4" w:space="0" w:color="auto"/>
              <w:right w:val="single" w:sz="4" w:space="0" w:color="auto"/>
            </w:tcBorders>
            <w:vAlign w:val="bottom"/>
          </w:tcPr>
          <w:p w14:paraId="3FE27BB2" w14:textId="77777777" w:rsidR="00203310" w:rsidRPr="00385829" w:rsidRDefault="00203310" w:rsidP="000337FB">
            <w:pPr>
              <w:spacing w:after="0" w:line="240" w:lineRule="auto"/>
              <w:jc w:val="center"/>
              <w:rPr>
                <w:rFonts w:ascii="Times New Roman" w:eastAsia="Times New Roman" w:hAnsi="Times New Roman" w:cs="Times New Roman"/>
                <w:b/>
                <w:bCs/>
                <w:color w:val="000000"/>
                <w:sz w:val="18"/>
                <w:szCs w:val="18"/>
                <w:lang w:eastAsia="en-US"/>
              </w:rPr>
            </w:pPr>
          </w:p>
        </w:tc>
      </w:tr>
      <w:tr w:rsidR="00203310" w:rsidRPr="00385829" w14:paraId="6BF70D3E" w14:textId="77777777" w:rsidTr="00BE092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7DF1498"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385829">
              <w:rPr>
                <w:rFonts w:ascii="Times New Roman" w:eastAsia="Times New Roman" w:hAnsi="Times New Roman" w:cs="Times New Roman"/>
                <w:color w:val="000000"/>
                <w:kern w:val="3"/>
                <w:sz w:val="18"/>
                <w:szCs w:val="18"/>
              </w:rPr>
              <w:t>2</w:t>
            </w:r>
          </w:p>
        </w:tc>
        <w:tc>
          <w:tcPr>
            <w:tcW w:w="2223" w:type="dxa"/>
            <w:tcBorders>
              <w:top w:val="single" w:sz="4" w:space="0" w:color="auto"/>
              <w:left w:val="single" w:sz="4" w:space="0" w:color="auto"/>
              <w:bottom w:val="single" w:sz="4" w:space="0" w:color="auto"/>
              <w:right w:val="single" w:sz="4" w:space="0" w:color="auto"/>
            </w:tcBorders>
            <w:vAlign w:val="bottom"/>
          </w:tcPr>
          <w:p w14:paraId="44260547" w14:textId="77777777" w:rsidR="00203310" w:rsidRPr="00385829" w:rsidRDefault="00203310" w:rsidP="000337FB">
            <w:pPr>
              <w:spacing w:after="0" w:line="240" w:lineRule="auto"/>
              <w:rPr>
                <w:rFonts w:ascii="Times New Roman" w:eastAsia="Times New Roman" w:hAnsi="Times New Roman" w:cs="Times New Roman"/>
                <w:color w:val="000000"/>
                <w:sz w:val="18"/>
                <w:szCs w:val="18"/>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1A54A97"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3D2B3582" w14:textId="77777777" w:rsidR="00203310" w:rsidRPr="00385829" w:rsidRDefault="00203310" w:rsidP="000337FB">
            <w:pPr>
              <w:spacing w:after="0" w:line="240" w:lineRule="auto"/>
              <w:jc w:val="center"/>
              <w:rPr>
                <w:rFonts w:ascii="Times New Roman" w:eastAsia="Times New Roman" w:hAnsi="Times New Roman" w:cs="Times New Roman"/>
                <w:color w:val="000000"/>
                <w:sz w:val="18"/>
                <w:szCs w:val="18"/>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3DB08DFA" w14:textId="77777777" w:rsidR="00203310" w:rsidRPr="00385829" w:rsidRDefault="00203310" w:rsidP="000337FB">
            <w:pPr>
              <w:spacing w:after="0" w:line="240" w:lineRule="auto"/>
              <w:jc w:val="center"/>
              <w:rPr>
                <w:rFonts w:ascii="Times New Roman" w:eastAsia="Times New Roman" w:hAnsi="Times New Roman" w:cs="Times New Roman"/>
                <w:color w:val="131313"/>
                <w:sz w:val="18"/>
                <w:szCs w:val="18"/>
                <w:lang w:eastAsia="en-US"/>
              </w:rPr>
            </w:pPr>
          </w:p>
        </w:tc>
        <w:tc>
          <w:tcPr>
            <w:tcW w:w="1966" w:type="dxa"/>
            <w:tcBorders>
              <w:top w:val="single" w:sz="4" w:space="0" w:color="auto"/>
              <w:left w:val="single" w:sz="4" w:space="0" w:color="auto"/>
              <w:bottom w:val="single" w:sz="4" w:space="0" w:color="auto"/>
              <w:right w:val="single" w:sz="4" w:space="0" w:color="auto"/>
            </w:tcBorders>
            <w:vAlign w:val="bottom"/>
          </w:tcPr>
          <w:p w14:paraId="39437548" w14:textId="77777777" w:rsidR="00203310" w:rsidRPr="00385829" w:rsidRDefault="00203310" w:rsidP="000337FB">
            <w:pPr>
              <w:spacing w:after="0" w:line="240" w:lineRule="auto"/>
              <w:jc w:val="center"/>
              <w:rPr>
                <w:rFonts w:ascii="Times New Roman" w:eastAsia="Times New Roman" w:hAnsi="Times New Roman" w:cs="Times New Roman"/>
                <w:b/>
                <w:bCs/>
                <w:color w:val="000000"/>
                <w:sz w:val="18"/>
                <w:szCs w:val="18"/>
                <w:lang w:eastAsia="en-US"/>
              </w:rPr>
            </w:pPr>
          </w:p>
        </w:tc>
      </w:tr>
      <w:tr w:rsidR="00203310" w:rsidRPr="00385829" w14:paraId="6398BC3F" w14:textId="77777777" w:rsidTr="00BE0922">
        <w:trPr>
          <w:trHeight w:val="139"/>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7FC3E54D" w14:textId="77777777" w:rsidR="00203310" w:rsidRPr="00385829" w:rsidRDefault="00203310" w:rsidP="000337FB">
            <w:pPr>
              <w:suppressAutoHyphens/>
              <w:autoSpaceDN w:val="0"/>
              <w:spacing w:after="0" w:line="240" w:lineRule="auto"/>
              <w:jc w:val="right"/>
              <w:rPr>
                <w:rFonts w:ascii="Times New Roman" w:hAnsi="Times New Roman" w:cs="Times New Roman"/>
                <w:b/>
                <w:kern w:val="3"/>
                <w:sz w:val="18"/>
                <w:szCs w:val="18"/>
              </w:rPr>
            </w:pPr>
            <w:r w:rsidRPr="00385829">
              <w:rPr>
                <w:rFonts w:ascii="Times New Roman" w:hAnsi="Times New Roman" w:cs="Times New Roman"/>
                <w:b/>
                <w:kern w:val="3"/>
                <w:sz w:val="18"/>
                <w:szCs w:val="18"/>
                <w:lang w:eastAsia="en-US"/>
              </w:rPr>
              <w:t>Всього без ПДВ:</w:t>
            </w:r>
          </w:p>
        </w:tc>
        <w:tc>
          <w:tcPr>
            <w:tcW w:w="1966" w:type="dxa"/>
            <w:tcBorders>
              <w:top w:val="single" w:sz="4" w:space="0" w:color="auto"/>
              <w:left w:val="single" w:sz="4" w:space="0" w:color="auto"/>
              <w:bottom w:val="single" w:sz="4" w:space="0" w:color="auto"/>
              <w:right w:val="single" w:sz="4" w:space="0" w:color="auto"/>
            </w:tcBorders>
            <w:vAlign w:val="center"/>
          </w:tcPr>
          <w:p w14:paraId="1940BCD3"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203310" w:rsidRPr="00385829" w14:paraId="12BB0BD6" w14:textId="77777777" w:rsidTr="00BE0922">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757AB5AB" w14:textId="77777777" w:rsidR="00203310" w:rsidRPr="00385829" w:rsidRDefault="00203310" w:rsidP="000337FB">
            <w:pPr>
              <w:suppressAutoHyphens/>
              <w:autoSpaceDN w:val="0"/>
              <w:spacing w:after="0" w:line="240" w:lineRule="auto"/>
              <w:jc w:val="right"/>
              <w:rPr>
                <w:rFonts w:ascii="Times New Roman" w:hAnsi="Times New Roman" w:cs="Times New Roman"/>
                <w:b/>
                <w:kern w:val="3"/>
                <w:sz w:val="18"/>
                <w:szCs w:val="18"/>
              </w:rPr>
            </w:pPr>
            <w:r w:rsidRPr="00385829">
              <w:rPr>
                <w:rFonts w:ascii="Times New Roman" w:hAnsi="Times New Roman" w:cs="Times New Roman"/>
                <w:b/>
                <w:kern w:val="3"/>
                <w:sz w:val="18"/>
                <w:szCs w:val="18"/>
                <w:lang w:eastAsia="en-US"/>
              </w:rPr>
              <w:t xml:space="preserve"> Крім того ПДВ 20%:</w:t>
            </w:r>
          </w:p>
        </w:tc>
        <w:tc>
          <w:tcPr>
            <w:tcW w:w="1966" w:type="dxa"/>
            <w:tcBorders>
              <w:top w:val="single" w:sz="4" w:space="0" w:color="auto"/>
              <w:left w:val="single" w:sz="4" w:space="0" w:color="auto"/>
              <w:bottom w:val="single" w:sz="4" w:space="0" w:color="auto"/>
              <w:right w:val="single" w:sz="4" w:space="0" w:color="auto"/>
            </w:tcBorders>
            <w:vAlign w:val="center"/>
          </w:tcPr>
          <w:p w14:paraId="7F9859D4"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203310" w:rsidRPr="00385829" w14:paraId="1182C1A8" w14:textId="77777777" w:rsidTr="00BE0922">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CC1C0EC" w14:textId="77777777" w:rsidR="00203310" w:rsidRPr="00385829" w:rsidRDefault="00203310" w:rsidP="000337FB">
            <w:pPr>
              <w:suppressAutoHyphens/>
              <w:autoSpaceDN w:val="0"/>
              <w:spacing w:after="0" w:line="240" w:lineRule="auto"/>
              <w:jc w:val="right"/>
              <w:rPr>
                <w:rFonts w:ascii="Times New Roman" w:hAnsi="Times New Roman" w:cs="Times New Roman"/>
                <w:b/>
                <w:kern w:val="3"/>
                <w:sz w:val="18"/>
                <w:szCs w:val="18"/>
              </w:rPr>
            </w:pPr>
            <w:r w:rsidRPr="00385829">
              <w:rPr>
                <w:rFonts w:ascii="Times New Roman" w:hAnsi="Times New Roman" w:cs="Times New Roman"/>
                <w:b/>
                <w:kern w:val="3"/>
                <w:sz w:val="18"/>
                <w:szCs w:val="18"/>
                <w:lang w:eastAsia="en-US"/>
              </w:rPr>
              <w:t>Всього з ПДВ:</w:t>
            </w:r>
          </w:p>
        </w:tc>
        <w:tc>
          <w:tcPr>
            <w:tcW w:w="1966" w:type="dxa"/>
            <w:tcBorders>
              <w:top w:val="single" w:sz="4" w:space="0" w:color="auto"/>
              <w:left w:val="single" w:sz="4" w:space="0" w:color="auto"/>
              <w:bottom w:val="single" w:sz="4" w:space="0" w:color="auto"/>
              <w:right w:val="single" w:sz="4" w:space="0" w:color="auto"/>
            </w:tcBorders>
            <w:vAlign w:val="center"/>
          </w:tcPr>
          <w:p w14:paraId="2012EFB5" w14:textId="77777777" w:rsidR="00203310" w:rsidRPr="00385829" w:rsidRDefault="00203310" w:rsidP="000337FB">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bl>
    <w:p w14:paraId="604C07C5" w14:textId="77777777" w:rsidR="00203310" w:rsidRDefault="00203310" w:rsidP="00203310">
      <w:pPr>
        <w:spacing w:after="0" w:line="240" w:lineRule="auto"/>
        <w:ind w:hanging="851"/>
        <w:jc w:val="right"/>
        <w:rPr>
          <w:rFonts w:ascii="Times New Roman" w:eastAsia="Times New Roman" w:hAnsi="Times New Roman" w:cs="Times New Roman"/>
          <w:b/>
          <w:bCs/>
          <w:i/>
          <w:sz w:val="20"/>
          <w:szCs w:val="20"/>
        </w:rPr>
      </w:pPr>
    </w:p>
    <w:p w14:paraId="5FD3042E" w14:textId="20E9DAAD" w:rsidR="00203310" w:rsidRPr="002E760D" w:rsidRDefault="00203310" w:rsidP="00203310">
      <w:pPr>
        <w:spacing w:line="240" w:lineRule="auto"/>
        <w:ind w:firstLine="284"/>
        <w:jc w:val="both"/>
        <w:rPr>
          <w:rFonts w:ascii="Times New Roman" w:eastAsia="Times New Roman" w:hAnsi="Times New Roman" w:cs="Times New Roman"/>
          <w:b/>
          <w:i/>
          <w:sz w:val="24"/>
          <w:szCs w:val="24"/>
          <w:lang w:eastAsia="en-US"/>
        </w:rPr>
      </w:pPr>
      <w:r w:rsidRPr="002E760D">
        <w:rPr>
          <w:rFonts w:ascii="Times New Roman" w:eastAsia="Times New Roman" w:hAnsi="Times New Roman" w:cs="Times New Roman"/>
          <w:b/>
          <w:sz w:val="24"/>
          <w:szCs w:val="24"/>
          <w:vertAlign w:val="superscript"/>
          <w:lang w:eastAsia="en-US"/>
        </w:rPr>
        <w:footnoteRef/>
      </w:r>
      <w:r w:rsidRPr="002E760D">
        <w:rPr>
          <w:rFonts w:ascii="Times New Roman" w:eastAsia="Times New Roman" w:hAnsi="Times New Roman" w:cs="Times New Roman"/>
          <w:b/>
          <w:sz w:val="24"/>
          <w:szCs w:val="24"/>
          <w:lang w:eastAsia="en-US"/>
        </w:rPr>
        <w:t xml:space="preserve"> </w:t>
      </w:r>
      <w:r w:rsidRPr="006F70DA">
        <w:rPr>
          <w:rFonts w:ascii="Times New Roman" w:eastAsia="Times New Roman" w:hAnsi="Times New Roman" w:cs="Times New Roman"/>
          <w:b/>
          <w:i/>
          <w:sz w:val="20"/>
          <w:szCs w:val="20"/>
          <w:lang w:eastAsia="en-US"/>
        </w:rPr>
        <w:t>Учасник зазначає назву товару (послуг), що зазначен</w:t>
      </w:r>
      <w:r w:rsidR="00002BA9">
        <w:rPr>
          <w:rFonts w:ascii="Times New Roman" w:eastAsia="Times New Roman" w:hAnsi="Times New Roman" w:cs="Times New Roman"/>
          <w:b/>
          <w:i/>
          <w:sz w:val="20"/>
          <w:szCs w:val="20"/>
          <w:lang w:eastAsia="en-US"/>
        </w:rPr>
        <w:t>а ним в заповненому Додатку № 5</w:t>
      </w:r>
      <w:r w:rsidRPr="006F70DA">
        <w:rPr>
          <w:rFonts w:ascii="Times New Roman" w:eastAsia="Times New Roman" w:hAnsi="Times New Roman" w:cs="Times New Roman"/>
          <w:b/>
          <w:i/>
          <w:sz w:val="20"/>
          <w:szCs w:val="20"/>
          <w:lang w:val="ru-RU" w:eastAsia="en-US"/>
        </w:rPr>
        <w:t xml:space="preserve"> </w:t>
      </w:r>
      <w:r w:rsidRPr="006F70DA">
        <w:rPr>
          <w:rFonts w:ascii="Times New Roman" w:eastAsia="Times New Roman" w:hAnsi="Times New Roman" w:cs="Times New Roman"/>
          <w:b/>
          <w:i/>
          <w:sz w:val="20"/>
          <w:szCs w:val="20"/>
          <w:lang w:eastAsia="en-US"/>
        </w:rPr>
        <w:t>і що в подальшому буде зазначена в Договорі</w:t>
      </w:r>
      <w:r w:rsidR="00EF1EA8">
        <w:rPr>
          <w:rFonts w:ascii="Times New Roman" w:eastAsia="Times New Roman" w:hAnsi="Times New Roman" w:cs="Times New Roman"/>
          <w:b/>
          <w:i/>
          <w:sz w:val="24"/>
          <w:szCs w:val="24"/>
          <w:lang w:eastAsia="en-US"/>
        </w:rPr>
        <w:t>.</w:t>
      </w:r>
    </w:p>
    <w:p w14:paraId="3D543CF7" w14:textId="561391BB" w:rsidR="00203310" w:rsidRPr="00297532" w:rsidRDefault="00203310" w:rsidP="00203310">
      <w:pPr>
        <w:spacing w:after="0" w:line="240" w:lineRule="auto"/>
        <w:ind w:hanging="851"/>
        <w:jc w:val="both"/>
        <w:rPr>
          <w:rFonts w:ascii="Times New Roman" w:eastAsia="Times New Roman" w:hAnsi="Times New Roman" w:cs="Times New Roman"/>
          <w:bCs/>
          <w:i/>
          <w:sz w:val="24"/>
          <w:szCs w:val="24"/>
        </w:rPr>
      </w:pPr>
    </w:p>
    <w:p w14:paraId="63B3AAEB" w14:textId="77777777" w:rsidR="00203310" w:rsidRPr="00297532" w:rsidRDefault="00203310" w:rsidP="00203310">
      <w:pPr>
        <w:spacing w:after="0" w:line="240" w:lineRule="auto"/>
        <w:jc w:val="both"/>
        <w:rPr>
          <w:rFonts w:ascii="Times New Roman" w:eastAsia="Times New Roman" w:hAnsi="Times New Roman" w:cs="Times New Roman"/>
          <w:b/>
          <w:bCs/>
          <w:color w:val="000000"/>
          <w:sz w:val="16"/>
          <w:szCs w:val="16"/>
          <w:lang w:eastAsia="en-US"/>
        </w:rPr>
      </w:pPr>
    </w:p>
    <w:p w14:paraId="7EB0D561" w14:textId="77777777" w:rsidR="00203310" w:rsidRPr="00297532" w:rsidRDefault="00203310" w:rsidP="00920F29">
      <w:pPr>
        <w:numPr>
          <w:ilvl w:val="0"/>
          <w:numId w:val="4"/>
        </w:numPr>
        <w:tabs>
          <w:tab w:val="num" w:pos="709"/>
        </w:tabs>
        <w:spacing w:after="160" w:line="240" w:lineRule="auto"/>
        <w:contextualSpacing/>
        <w:jc w:val="both"/>
        <w:rPr>
          <w:rFonts w:ascii="Times New Roman" w:eastAsia="Times New Roman" w:hAnsi="Times New Roman" w:cs="Times New Roman"/>
          <w:color w:val="000000" w:themeColor="text1"/>
          <w:sz w:val="20"/>
          <w:szCs w:val="20"/>
        </w:rPr>
      </w:pPr>
      <w:r w:rsidRPr="00297532">
        <w:rPr>
          <w:rFonts w:ascii="Times New Roman" w:eastAsia="Times New Roman" w:hAnsi="Times New Roman" w:cs="Times New Roman"/>
          <w:color w:val="000000" w:themeColor="text1"/>
          <w:sz w:val="20"/>
          <w:szCs w:val="20"/>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0F6EC89" w14:textId="523EA88B" w:rsidR="00203310" w:rsidRPr="000F05E4" w:rsidRDefault="00203310" w:rsidP="00920F29">
      <w:pPr>
        <w:numPr>
          <w:ilvl w:val="0"/>
          <w:numId w:val="4"/>
        </w:numPr>
        <w:tabs>
          <w:tab w:val="num" w:pos="709"/>
        </w:tabs>
        <w:spacing w:after="0" w:line="240" w:lineRule="auto"/>
        <w:contextualSpacing/>
        <w:jc w:val="both"/>
        <w:rPr>
          <w:rFonts w:ascii="Times New Roman" w:eastAsia="Times New Roman" w:hAnsi="Times New Roman" w:cs="Times New Roman"/>
          <w:color w:val="000000" w:themeColor="text1"/>
          <w:sz w:val="20"/>
          <w:szCs w:val="20"/>
        </w:rPr>
      </w:pPr>
      <w:r w:rsidRPr="000F05E4">
        <w:rPr>
          <w:rFonts w:ascii="Times New Roman" w:eastAsia="Times New Roman" w:hAnsi="Times New Roman" w:cs="Times New Roman"/>
          <w:color w:val="000000" w:themeColor="text1"/>
          <w:sz w:val="20"/>
          <w:szCs w:val="20"/>
        </w:rPr>
        <w:t xml:space="preserve">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укладення договору про закупівлю з нами, зобов’язуємось повідомити </w:t>
      </w:r>
      <w:r w:rsidR="00EF6C50" w:rsidRPr="000F05E4">
        <w:rPr>
          <w:rFonts w:ascii="Times New Roman" w:hAnsi="Times New Roman" w:cs="Times New Roman"/>
          <w:sz w:val="20"/>
          <w:szCs w:val="20"/>
        </w:rPr>
        <w:t>Філі</w:t>
      </w:r>
      <w:r w:rsidR="00EF6C50" w:rsidRPr="000F05E4">
        <w:rPr>
          <w:rFonts w:ascii="Times New Roman" w:hAnsi="Times New Roman" w:cs="Times New Roman"/>
          <w:sz w:val="20"/>
          <w:szCs w:val="20"/>
          <w:lang w:val="ru-RU"/>
        </w:rPr>
        <w:t>ю</w:t>
      </w:r>
      <w:r w:rsidR="00EF6C50" w:rsidRPr="000F05E4">
        <w:rPr>
          <w:rFonts w:ascii="Times New Roman" w:hAnsi="Times New Roman" w:cs="Times New Roman"/>
          <w:sz w:val="20"/>
          <w:szCs w:val="20"/>
        </w:rPr>
        <w:t xml:space="preserve"> КП "</w:t>
      </w:r>
      <w:proofErr w:type="spellStart"/>
      <w:r w:rsidR="00EF6C50" w:rsidRPr="000F05E4">
        <w:rPr>
          <w:rFonts w:ascii="Times New Roman" w:hAnsi="Times New Roman" w:cs="Times New Roman"/>
          <w:sz w:val="20"/>
          <w:szCs w:val="20"/>
        </w:rPr>
        <w:t>Київпастранс</w:t>
      </w:r>
      <w:proofErr w:type="spellEnd"/>
      <w:r w:rsidR="00EF6C50" w:rsidRPr="000F05E4">
        <w:rPr>
          <w:rFonts w:ascii="Times New Roman" w:hAnsi="Times New Roman" w:cs="Times New Roman"/>
          <w:sz w:val="20"/>
          <w:szCs w:val="20"/>
        </w:rPr>
        <w:t>" "Трамвайне ремонтно-експлуатаційне депо ім. Шевченка"</w:t>
      </w:r>
      <w:r w:rsidR="00EF6C50" w:rsidRPr="000F05E4">
        <w:rPr>
          <w:rFonts w:ascii="Times New Roman" w:hAnsi="Times New Roman" w:cs="Times New Roman"/>
          <w:color w:val="000000" w:themeColor="text1"/>
          <w:sz w:val="20"/>
          <w:szCs w:val="20"/>
        </w:rPr>
        <w:t xml:space="preserve"> </w:t>
      </w:r>
      <w:r w:rsidRPr="000F05E4">
        <w:rPr>
          <w:rFonts w:ascii="Times New Roman" w:eastAsia="Times New Roman" w:hAnsi="Times New Roman" w:cs="Times New Roman"/>
          <w:color w:val="000000" w:themeColor="text1"/>
          <w:sz w:val="20"/>
          <w:szCs w:val="20"/>
        </w:rPr>
        <w:t xml:space="preserve">про внесені зміни до дати </w:t>
      </w:r>
      <w:r w:rsidR="00FC095D" w:rsidRPr="000F05E4">
        <w:rPr>
          <w:rFonts w:ascii="Times New Roman" w:eastAsia="Times New Roman" w:hAnsi="Times New Roman" w:cs="Times New Roman"/>
          <w:color w:val="000000" w:themeColor="text1"/>
          <w:sz w:val="20"/>
          <w:szCs w:val="20"/>
        </w:rPr>
        <w:t xml:space="preserve">укладення </w:t>
      </w:r>
      <w:r w:rsidRPr="000F05E4">
        <w:rPr>
          <w:rFonts w:ascii="Times New Roman" w:eastAsia="Times New Roman" w:hAnsi="Times New Roman" w:cs="Times New Roman"/>
          <w:color w:val="000000" w:themeColor="text1"/>
          <w:sz w:val="20"/>
          <w:szCs w:val="20"/>
        </w:rPr>
        <w:t>з КП</w:t>
      </w:r>
      <w:r w:rsidR="00EF6C50" w:rsidRPr="000F05E4">
        <w:rPr>
          <w:rFonts w:ascii="Times New Roman" w:hAnsi="Times New Roman" w:cs="Times New Roman"/>
          <w:sz w:val="20"/>
          <w:szCs w:val="20"/>
        </w:rPr>
        <w:t xml:space="preserve"> Трамвайне ремонтно-експлуатаційне депо ім. Шевченка"</w:t>
      </w:r>
      <w:r w:rsidRPr="000F05E4">
        <w:rPr>
          <w:rFonts w:ascii="Times New Roman" w:eastAsia="Times New Roman" w:hAnsi="Times New Roman" w:cs="Times New Roman"/>
          <w:color w:val="000000" w:themeColor="text1"/>
          <w:sz w:val="20"/>
          <w:szCs w:val="20"/>
        </w:rPr>
        <w:t xml:space="preserve"> договору про закупівлю.</w:t>
      </w:r>
    </w:p>
    <w:p w14:paraId="7BDD3F2C" w14:textId="77777777" w:rsidR="00203310" w:rsidRDefault="00203310" w:rsidP="00203310">
      <w:pPr>
        <w:spacing w:after="0" w:line="240" w:lineRule="auto"/>
        <w:jc w:val="center"/>
        <w:rPr>
          <w:rFonts w:ascii="Times New Roman" w:eastAsia="Times New Roman" w:hAnsi="Times New Roman" w:cs="Times New Roman"/>
          <w:sz w:val="20"/>
          <w:szCs w:val="20"/>
          <w:lang w:eastAsia="en-US"/>
        </w:rPr>
      </w:pP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r>
      <w:r w:rsidRPr="00297532">
        <w:rPr>
          <w:rFonts w:ascii="Times New Roman" w:eastAsia="Times New Roman" w:hAnsi="Times New Roman" w:cs="Times New Roman"/>
          <w:sz w:val="20"/>
          <w:szCs w:val="20"/>
          <w:lang w:eastAsia="en-US"/>
        </w:rPr>
        <w:softHyphen/>
        <w:t xml:space="preserve">            </w:t>
      </w:r>
    </w:p>
    <w:p w14:paraId="20C888DC" w14:textId="17FEB546" w:rsidR="00050C2B" w:rsidRDefault="00203310" w:rsidP="00D522B1">
      <w:pPr>
        <w:spacing w:after="0" w:line="240" w:lineRule="auto"/>
        <w:jc w:val="center"/>
        <w:rPr>
          <w:rFonts w:ascii="Times New Roman" w:eastAsia="Times New Roman" w:hAnsi="Times New Roman" w:cs="Times New Roman"/>
          <w:sz w:val="20"/>
          <w:szCs w:val="20"/>
        </w:rPr>
      </w:pPr>
      <w:r w:rsidRPr="00297532">
        <w:rPr>
          <w:rFonts w:ascii="Times New Roman" w:eastAsia="Times New Roman" w:hAnsi="Times New Roman" w:cs="Times New Roman"/>
          <w:sz w:val="20"/>
          <w:szCs w:val="20"/>
          <w:lang w:eastAsia="en-US"/>
        </w:rPr>
        <w:t xml:space="preserve"> </w:t>
      </w:r>
      <w:r w:rsidRPr="008F1780">
        <w:rPr>
          <w:rFonts w:ascii="Times New Roman" w:eastAsia="Times New Roman" w:hAnsi="Times New Roman" w:cs="Times New Roman"/>
          <w:bCs/>
          <w:i/>
          <w:sz w:val="20"/>
          <w:szCs w:val="20"/>
          <w:lang w:eastAsia="en-US"/>
        </w:rPr>
        <w:t>Посада, прізвище, ініціали, підпис уповноваженої особи Учасника</w:t>
      </w:r>
      <w:r w:rsidR="00E5796B" w:rsidRPr="00CE22FA">
        <w:rPr>
          <w:rFonts w:ascii="Times New Roman" w:eastAsia="Times New Roman" w:hAnsi="Times New Roman" w:cs="Times New Roman"/>
          <w:sz w:val="20"/>
          <w:szCs w:val="20"/>
        </w:rPr>
        <w:t> </w:t>
      </w:r>
    </w:p>
    <w:p w14:paraId="447E4601" w14:textId="48D4C35F" w:rsidR="00EF6C50" w:rsidRDefault="00EF6C50" w:rsidP="00BE0922">
      <w:pPr>
        <w:spacing w:after="0" w:line="240" w:lineRule="auto"/>
        <w:rPr>
          <w:rFonts w:ascii="Times New Roman" w:eastAsia="Times New Roman" w:hAnsi="Times New Roman" w:cs="Times New Roman"/>
          <w:sz w:val="20"/>
          <w:szCs w:val="20"/>
        </w:rPr>
      </w:pPr>
    </w:p>
    <w:sectPr w:rsidR="00EF6C50">
      <w:pgSz w:w="11906" w:h="16838"/>
      <w:pgMar w:top="993" w:right="850" w:bottom="709" w:left="1843" w:header="22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40AE7" w14:textId="77777777" w:rsidR="00D55EF5" w:rsidRDefault="00D55EF5">
      <w:pPr>
        <w:spacing w:after="0" w:line="240" w:lineRule="auto"/>
      </w:pPr>
      <w:r>
        <w:separator/>
      </w:r>
    </w:p>
  </w:endnote>
  <w:endnote w:type="continuationSeparator" w:id="0">
    <w:p w14:paraId="4C2723A0" w14:textId="77777777" w:rsidR="00D55EF5" w:rsidRDefault="00D5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HG Mincho Light J">
    <w:altName w:val="Times New Roman"/>
    <w:charset w:val="00"/>
    <w:family w:val="auto"/>
    <w:pitch w:val="variable"/>
  </w:font>
  <w:font w:name="Libre Franklin">
    <w:altName w:val="Times New Roman"/>
    <w:charset w:val="00"/>
    <w:family w:val="auto"/>
    <w:pitch w:val="variable"/>
    <w:sig w:usb0="00000001" w:usb1="4000205B" w:usb2="00000000" w:usb3="00000000" w:csb0="00000193" w:csb1="00000000"/>
  </w:font>
  <w:font w:name="Helvetica">
    <w:panose1 w:val="020B0504020202020204"/>
    <w:charset w:val="CC"/>
    <w:family w:val="swiss"/>
    <w:pitch w:val="variable"/>
    <w:sig w:usb0="E0002EFF" w:usb1="C000785B" w:usb2="00000009" w:usb3="00000000" w:csb0="000001FF" w:csb1="00000000"/>
  </w:font>
  <w:font w:name="Helvetica Neue">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02672" w14:textId="77777777" w:rsidR="00D55EF5" w:rsidRDefault="00D55EF5">
      <w:pPr>
        <w:spacing w:after="0" w:line="240" w:lineRule="auto"/>
      </w:pPr>
      <w:r>
        <w:separator/>
      </w:r>
    </w:p>
  </w:footnote>
  <w:footnote w:type="continuationSeparator" w:id="0">
    <w:p w14:paraId="098DE97D" w14:textId="77777777" w:rsidR="00D55EF5" w:rsidRDefault="00D55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E9B7" w14:textId="77777777" w:rsidR="002D54F6" w:rsidRDefault="002D54F6">
    <w:pPr>
      <w:widowControl w:val="0"/>
      <w:pBdr>
        <w:top w:val="nil"/>
        <w:left w:val="nil"/>
        <w:bottom w:val="nil"/>
        <w:right w:val="nil"/>
        <w:between w:val="nil"/>
      </w:pBdr>
      <w:spacing w:after="0"/>
      <w:rPr>
        <w:color w:val="000000"/>
      </w:rPr>
    </w:pPr>
  </w:p>
  <w:tbl>
    <w:tblPr>
      <w:tblStyle w:val="afffff1"/>
      <w:tblW w:w="9923" w:type="dxa"/>
      <w:jc w:val="center"/>
      <w:tblInd w:w="0" w:type="dxa"/>
      <w:tblLayout w:type="fixed"/>
      <w:tblLook w:val="0000" w:firstRow="0" w:lastRow="0" w:firstColumn="0" w:lastColumn="0" w:noHBand="0" w:noVBand="0"/>
    </w:tblPr>
    <w:tblGrid>
      <w:gridCol w:w="3546"/>
      <w:gridCol w:w="3187"/>
      <w:gridCol w:w="3190"/>
    </w:tblGrid>
    <w:tr w:rsidR="002D54F6" w14:paraId="4B4C00AD" w14:textId="77777777">
      <w:trPr>
        <w:trHeight w:val="851"/>
        <w:jc w:val="center"/>
      </w:trPr>
      <w:tc>
        <w:tcPr>
          <w:tcW w:w="3546" w:type="dxa"/>
          <w:shd w:val="clear" w:color="auto" w:fill="auto"/>
          <w:vAlign w:val="center"/>
        </w:tcPr>
        <w:p w14:paraId="7250C7A7" w14:textId="77777777" w:rsidR="002D54F6" w:rsidRDefault="002D54F6">
          <w:pPr>
            <w:pBdr>
              <w:top w:val="nil"/>
              <w:left w:val="nil"/>
              <w:bottom w:val="nil"/>
              <w:right w:val="nil"/>
              <w:between w:val="nil"/>
            </w:pBdr>
            <w:tabs>
              <w:tab w:val="left" w:pos="596"/>
            </w:tabs>
            <w:spacing w:after="0" w:line="240" w:lineRule="auto"/>
            <w:jc w:val="center"/>
            <w:rPr>
              <w:b/>
              <w:color w:val="000000"/>
              <w:sz w:val="20"/>
              <w:szCs w:val="20"/>
            </w:rPr>
          </w:pPr>
          <w:r>
            <w:rPr>
              <w:noProof/>
              <w:color w:val="000000"/>
              <w:sz w:val="20"/>
              <w:szCs w:val="20"/>
              <w:lang w:eastAsia="uk-UA"/>
            </w:rPr>
            <w:drawing>
              <wp:inline distT="0" distB="0" distL="0" distR="0" wp14:anchorId="6FE44C22" wp14:editId="244999BB">
                <wp:extent cx="1939925" cy="7397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9925" cy="739775"/>
                        </a:xfrm>
                        <a:prstGeom prst="rect">
                          <a:avLst/>
                        </a:prstGeom>
                        <a:ln/>
                      </pic:spPr>
                    </pic:pic>
                  </a:graphicData>
                </a:graphic>
              </wp:inline>
            </w:drawing>
          </w:r>
        </w:p>
      </w:tc>
      <w:tc>
        <w:tcPr>
          <w:tcW w:w="3187" w:type="dxa"/>
          <w:shd w:val="clear" w:color="auto" w:fill="auto"/>
          <w:vAlign w:val="center"/>
        </w:tcPr>
        <w:p w14:paraId="20083806" w14:textId="77777777" w:rsidR="002D54F6" w:rsidRDefault="002D54F6">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b/>
              <w:i/>
              <w:color w:val="000000"/>
            </w:rPr>
          </w:pPr>
        </w:p>
        <w:p w14:paraId="7659F673" w14:textId="77777777" w:rsidR="002D54F6" w:rsidRDefault="002D54F6">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Тендерна документація</w:t>
          </w:r>
        </w:p>
        <w:p w14:paraId="7450836C" w14:textId="77777777" w:rsidR="002D54F6" w:rsidRDefault="002D54F6">
          <w:pPr>
            <w:pBdr>
              <w:top w:val="nil"/>
              <w:left w:val="nil"/>
              <w:bottom w:val="nil"/>
              <w:right w:val="nil"/>
              <w:between w:val="nil"/>
            </w:pBdr>
            <w:tabs>
              <w:tab w:val="center" w:pos="4819"/>
              <w:tab w:val="right" w:pos="9639"/>
            </w:tabs>
            <w:spacing w:before="200" w:after="0" w:line="240" w:lineRule="auto"/>
            <w:jc w:val="center"/>
            <w:rPr>
              <w:rFonts w:ascii="Times New Roman" w:eastAsia="Times New Roman" w:hAnsi="Times New Roman" w:cs="Times New Roman"/>
              <w:b/>
              <w:color w:val="000000"/>
            </w:rPr>
          </w:pPr>
        </w:p>
      </w:tc>
      <w:tc>
        <w:tcPr>
          <w:tcW w:w="3190" w:type="dxa"/>
          <w:shd w:val="clear" w:color="auto" w:fill="auto"/>
          <w:vAlign w:val="center"/>
        </w:tcPr>
        <w:p w14:paraId="4FCECAEF" w14:textId="77777777" w:rsidR="002D54F6" w:rsidRDefault="002D54F6">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Сторінка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з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35</w:t>
          </w:r>
          <w:r>
            <w:rPr>
              <w:rFonts w:ascii="Times New Roman" w:eastAsia="Times New Roman" w:hAnsi="Times New Roman" w:cs="Times New Roman"/>
              <w:color w:val="000000"/>
            </w:rPr>
            <w:fldChar w:fldCharType="end"/>
          </w:r>
        </w:p>
      </w:tc>
    </w:tr>
  </w:tbl>
  <w:p w14:paraId="3DC2BC1F" w14:textId="77777777" w:rsidR="002D54F6" w:rsidRDefault="002D54F6">
    <w:pPr>
      <w:pBdr>
        <w:top w:val="nil"/>
        <w:left w:val="nil"/>
        <w:bottom w:val="nil"/>
        <w:right w:val="nil"/>
        <w:between w:val="nil"/>
      </w:pBdr>
      <w:tabs>
        <w:tab w:val="center" w:pos="4819"/>
        <w:tab w:val="right" w:pos="9639"/>
      </w:tabs>
      <w:spacing w:before="20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2A7B" w14:textId="77777777" w:rsidR="002D54F6" w:rsidRDefault="002D54F6">
    <w:pPr>
      <w:pBdr>
        <w:top w:val="nil"/>
        <w:left w:val="nil"/>
        <w:bottom w:val="nil"/>
        <w:right w:val="nil"/>
        <w:between w:val="nil"/>
      </w:pBdr>
      <w:tabs>
        <w:tab w:val="center" w:pos="4819"/>
        <w:tab w:val="right" w:pos="9639"/>
      </w:tabs>
      <w:spacing w:before="200" w:after="0" w:line="240" w:lineRule="auto"/>
      <w:rPr>
        <w:color w:val="000000"/>
      </w:rPr>
    </w:pPr>
    <w:r>
      <w:rPr>
        <w:rFonts w:ascii="Helvetica Neue" w:eastAsia="Helvetica Neue" w:hAnsi="Helvetica Neue" w:cs="Helvetica Neue"/>
        <w:noProof/>
        <w:color w:val="000000"/>
        <w:sz w:val="24"/>
        <w:szCs w:val="24"/>
        <w:lang w:eastAsia="uk-UA"/>
      </w:rPr>
      <w:drawing>
        <wp:inline distT="0" distB="0" distL="0" distR="0" wp14:anchorId="369B6BA2" wp14:editId="037CF162">
          <wp:extent cx="1907356" cy="553382"/>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907356" cy="5533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1943"/>
    <w:multiLevelType w:val="hybridMultilevel"/>
    <w:tmpl w:val="C230486A"/>
    <w:lvl w:ilvl="0" w:tplc="00000013">
      <w:start w:val="1"/>
      <w:numFmt w:val="bullet"/>
      <w:lvlText w:val=""/>
      <w:lvlJc w:val="left"/>
      <w:pPr>
        <w:ind w:left="1080" w:hanging="360"/>
      </w:pPr>
      <w:rPr>
        <w:rFonts w:ascii="Symbol" w:hAnsi="Symbol"/>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39D263A"/>
    <w:multiLevelType w:val="hybridMultilevel"/>
    <w:tmpl w:val="5088F828"/>
    <w:lvl w:ilvl="0" w:tplc="0422000F">
      <w:start w:val="1"/>
      <w:numFmt w:val="decimal"/>
      <w:lvlText w:val="%1."/>
      <w:lvlJc w:val="left"/>
      <w:pPr>
        <w:ind w:left="1146" w:hanging="360"/>
      </w:pPr>
    </w:lvl>
    <w:lvl w:ilvl="1" w:tplc="04220019">
      <w:start w:val="1"/>
      <w:numFmt w:val="lowerLetter"/>
      <w:lvlText w:val="%2."/>
      <w:lvlJc w:val="left"/>
      <w:pPr>
        <w:ind w:left="1866" w:hanging="360"/>
      </w:pPr>
    </w:lvl>
    <w:lvl w:ilvl="2" w:tplc="0422001B">
      <w:start w:val="1"/>
      <w:numFmt w:val="lowerRoman"/>
      <w:lvlText w:val="%3."/>
      <w:lvlJc w:val="right"/>
      <w:pPr>
        <w:ind w:left="2586" w:hanging="180"/>
      </w:pPr>
    </w:lvl>
    <w:lvl w:ilvl="3" w:tplc="0422000F">
      <w:start w:val="1"/>
      <w:numFmt w:val="decimal"/>
      <w:lvlText w:val="%4."/>
      <w:lvlJc w:val="left"/>
      <w:pPr>
        <w:ind w:left="3306" w:hanging="360"/>
      </w:pPr>
    </w:lvl>
    <w:lvl w:ilvl="4" w:tplc="04220019">
      <w:start w:val="1"/>
      <w:numFmt w:val="lowerLetter"/>
      <w:lvlText w:val="%5."/>
      <w:lvlJc w:val="left"/>
      <w:pPr>
        <w:ind w:left="4026" w:hanging="360"/>
      </w:pPr>
    </w:lvl>
    <w:lvl w:ilvl="5" w:tplc="0422001B">
      <w:start w:val="1"/>
      <w:numFmt w:val="lowerRoman"/>
      <w:lvlText w:val="%6."/>
      <w:lvlJc w:val="right"/>
      <w:pPr>
        <w:ind w:left="4746" w:hanging="180"/>
      </w:pPr>
    </w:lvl>
    <w:lvl w:ilvl="6" w:tplc="0422000F">
      <w:start w:val="1"/>
      <w:numFmt w:val="decimal"/>
      <w:lvlText w:val="%7."/>
      <w:lvlJc w:val="left"/>
      <w:pPr>
        <w:ind w:left="5466" w:hanging="360"/>
      </w:pPr>
    </w:lvl>
    <w:lvl w:ilvl="7" w:tplc="04220019">
      <w:start w:val="1"/>
      <w:numFmt w:val="lowerLetter"/>
      <w:lvlText w:val="%8."/>
      <w:lvlJc w:val="left"/>
      <w:pPr>
        <w:ind w:left="6186" w:hanging="360"/>
      </w:pPr>
    </w:lvl>
    <w:lvl w:ilvl="8" w:tplc="0422001B">
      <w:start w:val="1"/>
      <w:numFmt w:val="lowerRoman"/>
      <w:lvlText w:val="%9."/>
      <w:lvlJc w:val="right"/>
      <w:pPr>
        <w:ind w:left="6906" w:hanging="180"/>
      </w:pPr>
    </w:lvl>
  </w:abstractNum>
  <w:abstractNum w:abstractNumId="2" w15:restartNumberingAfterBreak="0">
    <w:nsid w:val="184D0831"/>
    <w:multiLevelType w:val="multilevel"/>
    <w:tmpl w:val="E08031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BB65604"/>
    <w:multiLevelType w:val="hybridMultilevel"/>
    <w:tmpl w:val="0D7EE29C"/>
    <w:lvl w:ilvl="0" w:tplc="EE84D9AC">
      <w:start w:val="1"/>
      <w:numFmt w:val="decimal"/>
      <w:lvlText w:val="%1."/>
      <w:lvlJc w:val="left"/>
      <w:pPr>
        <w:ind w:left="360" w:hanging="360"/>
      </w:pPr>
    </w:lvl>
    <w:lvl w:ilvl="1" w:tplc="04220019">
      <w:start w:val="1"/>
      <w:numFmt w:val="lowerLetter"/>
      <w:lvlText w:val="%2."/>
      <w:lvlJc w:val="left"/>
      <w:pPr>
        <w:ind w:left="2433" w:hanging="360"/>
      </w:pPr>
    </w:lvl>
    <w:lvl w:ilvl="2" w:tplc="0422001B">
      <w:start w:val="1"/>
      <w:numFmt w:val="lowerRoman"/>
      <w:lvlText w:val="%3."/>
      <w:lvlJc w:val="right"/>
      <w:pPr>
        <w:ind w:left="3153" w:hanging="180"/>
      </w:pPr>
    </w:lvl>
    <w:lvl w:ilvl="3" w:tplc="0422000F">
      <w:start w:val="1"/>
      <w:numFmt w:val="decimal"/>
      <w:lvlText w:val="%4."/>
      <w:lvlJc w:val="left"/>
      <w:pPr>
        <w:ind w:left="3873" w:hanging="360"/>
      </w:pPr>
    </w:lvl>
    <w:lvl w:ilvl="4" w:tplc="04220019">
      <w:start w:val="1"/>
      <w:numFmt w:val="lowerLetter"/>
      <w:lvlText w:val="%5."/>
      <w:lvlJc w:val="left"/>
      <w:pPr>
        <w:ind w:left="4593" w:hanging="360"/>
      </w:pPr>
    </w:lvl>
    <w:lvl w:ilvl="5" w:tplc="0422001B">
      <w:start w:val="1"/>
      <w:numFmt w:val="lowerRoman"/>
      <w:lvlText w:val="%6."/>
      <w:lvlJc w:val="right"/>
      <w:pPr>
        <w:ind w:left="5313" w:hanging="180"/>
      </w:pPr>
    </w:lvl>
    <w:lvl w:ilvl="6" w:tplc="0422000F">
      <w:start w:val="1"/>
      <w:numFmt w:val="decimal"/>
      <w:lvlText w:val="%7."/>
      <w:lvlJc w:val="left"/>
      <w:pPr>
        <w:ind w:left="6033" w:hanging="360"/>
      </w:pPr>
    </w:lvl>
    <w:lvl w:ilvl="7" w:tplc="04220019">
      <w:start w:val="1"/>
      <w:numFmt w:val="lowerLetter"/>
      <w:lvlText w:val="%8."/>
      <w:lvlJc w:val="left"/>
      <w:pPr>
        <w:ind w:left="6753" w:hanging="360"/>
      </w:pPr>
    </w:lvl>
    <w:lvl w:ilvl="8" w:tplc="0422001B">
      <w:start w:val="1"/>
      <w:numFmt w:val="lowerRoman"/>
      <w:lvlText w:val="%9."/>
      <w:lvlJc w:val="right"/>
      <w:pPr>
        <w:ind w:left="7473" w:hanging="180"/>
      </w:pPr>
    </w:lvl>
  </w:abstractNum>
  <w:abstractNum w:abstractNumId="4" w15:restartNumberingAfterBreak="0">
    <w:nsid w:val="2E036DA3"/>
    <w:multiLevelType w:val="hybridMultilevel"/>
    <w:tmpl w:val="2FCAC8CC"/>
    <w:lvl w:ilvl="0" w:tplc="12FE14E6">
      <w:start w:val="1"/>
      <w:numFmt w:val="decimal"/>
      <w:lvlText w:val="%1."/>
      <w:lvlJc w:val="left"/>
      <w:pPr>
        <w:ind w:left="390" w:hanging="390"/>
      </w:pPr>
      <w:rPr>
        <w:sz w:val="24"/>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D767C"/>
    <w:multiLevelType w:val="hybridMultilevel"/>
    <w:tmpl w:val="6EF4E08E"/>
    <w:lvl w:ilvl="0" w:tplc="D2D4BF9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1A3F90"/>
    <w:multiLevelType w:val="hybridMultilevel"/>
    <w:tmpl w:val="6DFCC4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37599A"/>
    <w:multiLevelType w:val="multilevel"/>
    <w:tmpl w:val="4BBCCA6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611756C"/>
    <w:multiLevelType w:val="hybridMultilevel"/>
    <w:tmpl w:val="13D8A8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77B33E4"/>
    <w:multiLevelType w:val="multilevel"/>
    <w:tmpl w:val="F3B4E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075A87"/>
    <w:multiLevelType w:val="hybridMultilevel"/>
    <w:tmpl w:val="85EC121E"/>
    <w:lvl w:ilvl="0" w:tplc="00000013">
      <w:start w:val="1"/>
      <w:numFmt w:val="bullet"/>
      <w:lvlText w:val=""/>
      <w:lvlJc w:val="left"/>
      <w:pPr>
        <w:ind w:left="1080" w:hanging="360"/>
      </w:pPr>
      <w:rPr>
        <w:rFonts w:ascii="Symbol" w:hAnsi="Symbol"/>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3" w15:restartNumberingAfterBreak="0">
    <w:nsid w:val="54AC1D18"/>
    <w:multiLevelType w:val="multilevel"/>
    <w:tmpl w:val="C58051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5C37144"/>
    <w:multiLevelType w:val="multilevel"/>
    <w:tmpl w:val="10668846"/>
    <w:styleLink w:val="WWNum961"/>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B854F40"/>
    <w:multiLevelType w:val="multilevel"/>
    <w:tmpl w:val="0D62A8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08F144F"/>
    <w:multiLevelType w:val="hybridMultilevel"/>
    <w:tmpl w:val="87A06ACA"/>
    <w:lvl w:ilvl="0" w:tplc="00000013">
      <w:start w:val="1"/>
      <w:numFmt w:val="bullet"/>
      <w:lvlText w:val=""/>
      <w:lvlJc w:val="left"/>
      <w:pPr>
        <w:ind w:left="1080" w:hanging="360"/>
      </w:pPr>
      <w:rPr>
        <w:rFonts w:ascii="Symbol" w:hAnsi="Symbol"/>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65900AE8"/>
    <w:multiLevelType w:val="multilevel"/>
    <w:tmpl w:val="2BA012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9744FC9"/>
    <w:multiLevelType w:val="multilevel"/>
    <w:tmpl w:val="2280FB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A632EE3"/>
    <w:multiLevelType w:val="hybridMultilevel"/>
    <w:tmpl w:val="F3A0F5C4"/>
    <w:lvl w:ilvl="0" w:tplc="9376997E">
      <w:start w:val="1"/>
      <w:numFmt w:val="decimal"/>
      <w:lvlText w:val="%1."/>
      <w:lvlJc w:val="left"/>
      <w:pPr>
        <w:tabs>
          <w:tab w:val="num" w:pos="1068"/>
        </w:tabs>
        <w:ind w:left="1068"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0" w15:restartNumberingAfterBreak="0">
    <w:nsid w:val="76543705"/>
    <w:multiLevelType w:val="multilevel"/>
    <w:tmpl w:val="F8FA47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9922AB0"/>
    <w:multiLevelType w:val="multilevel"/>
    <w:tmpl w:val="A17C8560"/>
    <w:lvl w:ilvl="0">
      <w:start w:val="1"/>
      <w:numFmt w:val="decimal"/>
      <w:lvlText w:val="%1."/>
      <w:lvlJc w:val="left"/>
      <w:pPr>
        <w:ind w:left="360" w:hanging="360"/>
      </w:pPr>
      <w:rPr>
        <w:rFonts w:hint="default"/>
      </w:rPr>
    </w:lvl>
    <w:lvl w:ilvl="1">
      <w:start w:val="1"/>
      <w:numFmt w:val="decimal"/>
      <w:lvlText w:val="%1.%2."/>
      <w:lvlJc w:val="left"/>
      <w:pPr>
        <w:ind w:left="42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8"/>
  </w:num>
  <w:num w:numId="7">
    <w:abstractNumId w:val="18"/>
  </w:num>
  <w:num w:numId="8">
    <w:abstractNumId w:val="2"/>
  </w:num>
  <w:num w:numId="9">
    <w:abstractNumId w:val="1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1"/>
  </w:num>
  <w:num w:numId="19">
    <w:abstractNumId w:val="5"/>
  </w:num>
  <w:num w:numId="20">
    <w:abstractNumId w:val="2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2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3"/>
  </w:num>
  <w:num w:numId="28">
    <w:abstractNumId w:val="5"/>
  </w:num>
  <w:num w:numId="29">
    <w:abstractNumId w:val="23"/>
  </w:num>
  <w:num w:numId="30">
    <w:abstractNumId w:val="5"/>
  </w:num>
  <w:num w:numId="31">
    <w:abstractNumId w:val="23"/>
  </w:num>
  <w:num w:numId="32">
    <w:abstractNumId w:val="9"/>
  </w:num>
  <w:num w:numId="33">
    <w:abstractNumId w:val="5"/>
  </w:num>
  <w:num w:numId="34">
    <w:abstractNumId w:val="2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1"/>
  </w:num>
  <w:num w:numId="38">
    <w:abstractNumId w:val="0"/>
  </w:num>
  <w:num w:numId="39">
    <w:abstractNumId w:val="16"/>
  </w:num>
  <w:num w:numId="40">
    <w:abstractNumId w:val="6"/>
  </w:num>
  <w:num w:numId="4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B75"/>
    <w:rsid w:val="00000E0E"/>
    <w:rsid w:val="00002BA9"/>
    <w:rsid w:val="00003E1D"/>
    <w:rsid w:val="0000516C"/>
    <w:rsid w:val="0000697A"/>
    <w:rsid w:val="00010C72"/>
    <w:rsid w:val="00012997"/>
    <w:rsid w:val="00014987"/>
    <w:rsid w:val="000151D1"/>
    <w:rsid w:val="00016590"/>
    <w:rsid w:val="00017E0E"/>
    <w:rsid w:val="000208FF"/>
    <w:rsid w:val="00023C43"/>
    <w:rsid w:val="00030E68"/>
    <w:rsid w:val="000337FB"/>
    <w:rsid w:val="0005070B"/>
    <w:rsid w:val="00050C2B"/>
    <w:rsid w:val="00060B55"/>
    <w:rsid w:val="00063187"/>
    <w:rsid w:val="00066DB8"/>
    <w:rsid w:val="00070BA0"/>
    <w:rsid w:val="00071BB6"/>
    <w:rsid w:val="00081C32"/>
    <w:rsid w:val="00083228"/>
    <w:rsid w:val="0008683A"/>
    <w:rsid w:val="00090136"/>
    <w:rsid w:val="00094F20"/>
    <w:rsid w:val="00095FFE"/>
    <w:rsid w:val="000A40E3"/>
    <w:rsid w:val="000A7E0E"/>
    <w:rsid w:val="000A7FA9"/>
    <w:rsid w:val="000B2B7F"/>
    <w:rsid w:val="000B49A4"/>
    <w:rsid w:val="000C22D4"/>
    <w:rsid w:val="000C7B0F"/>
    <w:rsid w:val="000D222D"/>
    <w:rsid w:val="000E7FD1"/>
    <w:rsid w:val="000F015B"/>
    <w:rsid w:val="000F05E4"/>
    <w:rsid w:val="000F4A4B"/>
    <w:rsid w:val="000F6389"/>
    <w:rsid w:val="000F7418"/>
    <w:rsid w:val="00101705"/>
    <w:rsid w:val="00105C87"/>
    <w:rsid w:val="00116ABD"/>
    <w:rsid w:val="00125C92"/>
    <w:rsid w:val="00125D35"/>
    <w:rsid w:val="00127349"/>
    <w:rsid w:val="00130DCC"/>
    <w:rsid w:val="00142A99"/>
    <w:rsid w:val="00143398"/>
    <w:rsid w:val="00150197"/>
    <w:rsid w:val="00150DC2"/>
    <w:rsid w:val="00151A78"/>
    <w:rsid w:val="001566D7"/>
    <w:rsid w:val="0016059B"/>
    <w:rsid w:val="00180C31"/>
    <w:rsid w:val="0018166A"/>
    <w:rsid w:val="00186F1B"/>
    <w:rsid w:val="001908C0"/>
    <w:rsid w:val="00190B98"/>
    <w:rsid w:val="001921D0"/>
    <w:rsid w:val="00193D05"/>
    <w:rsid w:val="001A2888"/>
    <w:rsid w:val="001B41C0"/>
    <w:rsid w:val="001C029B"/>
    <w:rsid w:val="001C1904"/>
    <w:rsid w:val="001D2579"/>
    <w:rsid w:val="001D3157"/>
    <w:rsid w:val="001D62A5"/>
    <w:rsid w:val="001D7FEA"/>
    <w:rsid w:val="001E2AAA"/>
    <w:rsid w:val="001F1F4B"/>
    <w:rsid w:val="001F600A"/>
    <w:rsid w:val="001F6477"/>
    <w:rsid w:val="001F7CDD"/>
    <w:rsid w:val="00202003"/>
    <w:rsid w:val="00202F2A"/>
    <w:rsid w:val="00203310"/>
    <w:rsid w:val="00204ED7"/>
    <w:rsid w:val="00206D50"/>
    <w:rsid w:val="002106D0"/>
    <w:rsid w:val="00210751"/>
    <w:rsid w:val="00212092"/>
    <w:rsid w:val="0022123C"/>
    <w:rsid w:val="002236BE"/>
    <w:rsid w:val="00224F2D"/>
    <w:rsid w:val="00230645"/>
    <w:rsid w:val="00230ABD"/>
    <w:rsid w:val="002343FE"/>
    <w:rsid w:val="00234874"/>
    <w:rsid w:val="00234A68"/>
    <w:rsid w:val="002350C5"/>
    <w:rsid w:val="00237600"/>
    <w:rsid w:val="0024088E"/>
    <w:rsid w:val="00241ACB"/>
    <w:rsid w:val="00242D1F"/>
    <w:rsid w:val="00245EAA"/>
    <w:rsid w:val="0024691C"/>
    <w:rsid w:val="00247C65"/>
    <w:rsid w:val="00251EB8"/>
    <w:rsid w:val="0025335D"/>
    <w:rsid w:val="00254EFD"/>
    <w:rsid w:val="002607ED"/>
    <w:rsid w:val="002617D7"/>
    <w:rsid w:val="002670AD"/>
    <w:rsid w:val="00271241"/>
    <w:rsid w:val="00271FB6"/>
    <w:rsid w:val="00272C19"/>
    <w:rsid w:val="00273BDF"/>
    <w:rsid w:val="00274978"/>
    <w:rsid w:val="0028027D"/>
    <w:rsid w:val="002817B8"/>
    <w:rsid w:val="00286297"/>
    <w:rsid w:val="002A1C1F"/>
    <w:rsid w:val="002A3109"/>
    <w:rsid w:val="002B414E"/>
    <w:rsid w:val="002B5D53"/>
    <w:rsid w:val="002C18F7"/>
    <w:rsid w:val="002C232A"/>
    <w:rsid w:val="002C42A5"/>
    <w:rsid w:val="002C47F1"/>
    <w:rsid w:val="002C4E8F"/>
    <w:rsid w:val="002C7F7F"/>
    <w:rsid w:val="002D30AB"/>
    <w:rsid w:val="002D3B68"/>
    <w:rsid w:val="002D54F6"/>
    <w:rsid w:val="002E0BA5"/>
    <w:rsid w:val="002E225F"/>
    <w:rsid w:val="002E5302"/>
    <w:rsid w:val="002F5BB9"/>
    <w:rsid w:val="003036AF"/>
    <w:rsid w:val="00303DF8"/>
    <w:rsid w:val="003114F2"/>
    <w:rsid w:val="00312304"/>
    <w:rsid w:val="0031272D"/>
    <w:rsid w:val="00312D4E"/>
    <w:rsid w:val="00315F41"/>
    <w:rsid w:val="0031788F"/>
    <w:rsid w:val="003225BA"/>
    <w:rsid w:val="00323D00"/>
    <w:rsid w:val="00324013"/>
    <w:rsid w:val="00325EE5"/>
    <w:rsid w:val="003272BC"/>
    <w:rsid w:val="00331555"/>
    <w:rsid w:val="00335C46"/>
    <w:rsid w:val="00336BE7"/>
    <w:rsid w:val="00342B00"/>
    <w:rsid w:val="003509B8"/>
    <w:rsid w:val="00350E22"/>
    <w:rsid w:val="003531F0"/>
    <w:rsid w:val="00355ACA"/>
    <w:rsid w:val="00356729"/>
    <w:rsid w:val="00356CCE"/>
    <w:rsid w:val="0036331F"/>
    <w:rsid w:val="0036768D"/>
    <w:rsid w:val="00375732"/>
    <w:rsid w:val="00384038"/>
    <w:rsid w:val="0039357E"/>
    <w:rsid w:val="00394370"/>
    <w:rsid w:val="003950A1"/>
    <w:rsid w:val="00397F9E"/>
    <w:rsid w:val="003A5DA4"/>
    <w:rsid w:val="003C26EE"/>
    <w:rsid w:val="003C7260"/>
    <w:rsid w:val="003C78AD"/>
    <w:rsid w:val="003C7E7B"/>
    <w:rsid w:val="003C7F52"/>
    <w:rsid w:val="003D396C"/>
    <w:rsid w:val="003D4108"/>
    <w:rsid w:val="003E040E"/>
    <w:rsid w:val="003E1E0B"/>
    <w:rsid w:val="003E2B9F"/>
    <w:rsid w:val="003F311B"/>
    <w:rsid w:val="003F7B23"/>
    <w:rsid w:val="004016F7"/>
    <w:rsid w:val="00401DA9"/>
    <w:rsid w:val="00403F0F"/>
    <w:rsid w:val="00404DAF"/>
    <w:rsid w:val="0040649A"/>
    <w:rsid w:val="004100EE"/>
    <w:rsid w:val="00410375"/>
    <w:rsid w:val="00411F0F"/>
    <w:rsid w:val="00422368"/>
    <w:rsid w:val="00426B02"/>
    <w:rsid w:val="004307FC"/>
    <w:rsid w:val="004308D0"/>
    <w:rsid w:val="0043725E"/>
    <w:rsid w:val="00437A40"/>
    <w:rsid w:val="004453D7"/>
    <w:rsid w:val="004466C5"/>
    <w:rsid w:val="00447BC7"/>
    <w:rsid w:val="004508E3"/>
    <w:rsid w:val="0045122B"/>
    <w:rsid w:val="0045129D"/>
    <w:rsid w:val="0045221A"/>
    <w:rsid w:val="00454D96"/>
    <w:rsid w:val="00456F40"/>
    <w:rsid w:val="00457DA6"/>
    <w:rsid w:val="004607DE"/>
    <w:rsid w:val="00461ADF"/>
    <w:rsid w:val="00462FD9"/>
    <w:rsid w:val="00463E66"/>
    <w:rsid w:val="0046651B"/>
    <w:rsid w:val="00471C41"/>
    <w:rsid w:val="00474BE3"/>
    <w:rsid w:val="004874F6"/>
    <w:rsid w:val="004915BC"/>
    <w:rsid w:val="00491F15"/>
    <w:rsid w:val="00492854"/>
    <w:rsid w:val="00494D47"/>
    <w:rsid w:val="00495A7A"/>
    <w:rsid w:val="004A48D8"/>
    <w:rsid w:val="004B0EDF"/>
    <w:rsid w:val="004B4190"/>
    <w:rsid w:val="004C3A29"/>
    <w:rsid w:val="004C553B"/>
    <w:rsid w:val="004C6730"/>
    <w:rsid w:val="004D31CE"/>
    <w:rsid w:val="004D692F"/>
    <w:rsid w:val="004E44F3"/>
    <w:rsid w:val="004E6CA4"/>
    <w:rsid w:val="004F2872"/>
    <w:rsid w:val="004F727D"/>
    <w:rsid w:val="00502E98"/>
    <w:rsid w:val="00504FE8"/>
    <w:rsid w:val="0051189D"/>
    <w:rsid w:val="00514252"/>
    <w:rsid w:val="00514763"/>
    <w:rsid w:val="00514DAC"/>
    <w:rsid w:val="005178B6"/>
    <w:rsid w:val="005251D2"/>
    <w:rsid w:val="005271F7"/>
    <w:rsid w:val="00530425"/>
    <w:rsid w:val="00530956"/>
    <w:rsid w:val="005309DD"/>
    <w:rsid w:val="005312D5"/>
    <w:rsid w:val="00532B5B"/>
    <w:rsid w:val="00532E67"/>
    <w:rsid w:val="005363A0"/>
    <w:rsid w:val="00536B61"/>
    <w:rsid w:val="00540FA9"/>
    <w:rsid w:val="00543EEC"/>
    <w:rsid w:val="005504C2"/>
    <w:rsid w:val="00551406"/>
    <w:rsid w:val="00561A7D"/>
    <w:rsid w:val="00561D08"/>
    <w:rsid w:val="00561D31"/>
    <w:rsid w:val="0056557E"/>
    <w:rsid w:val="00570328"/>
    <w:rsid w:val="00572146"/>
    <w:rsid w:val="005734C9"/>
    <w:rsid w:val="005739B0"/>
    <w:rsid w:val="005743A3"/>
    <w:rsid w:val="00581253"/>
    <w:rsid w:val="005868C8"/>
    <w:rsid w:val="00586F9C"/>
    <w:rsid w:val="00591780"/>
    <w:rsid w:val="005A0B9D"/>
    <w:rsid w:val="005A119E"/>
    <w:rsid w:val="005A2A05"/>
    <w:rsid w:val="005A72DB"/>
    <w:rsid w:val="005A779A"/>
    <w:rsid w:val="005B4399"/>
    <w:rsid w:val="005C38CC"/>
    <w:rsid w:val="005C6B87"/>
    <w:rsid w:val="005C7BC5"/>
    <w:rsid w:val="005D190F"/>
    <w:rsid w:val="005E48EA"/>
    <w:rsid w:val="005E6F8A"/>
    <w:rsid w:val="005E76BB"/>
    <w:rsid w:val="005E7D05"/>
    <w:rsid w:val="00601866"/>
    <w:rsid w:val="00602F4C"/>
    <w:rsid w:val="006051DB"/>
    <w:rsid w:val="006063E6"/>
    <w:rsid w:val="006064AB"/>
    <w:rsid w:val="00611D38"/>
    <w:rsid w:val="00611EC4"/>
    <w:rsid w:val="00612D7B"/>
    <w:rsid w:val="006151AB"/>
    <w:rsid w:val="00615D86"/>
    <w:rsid w:val="00616951"/>
    <w:rsid w:val="006206E7"/>
    <w:rsid w:val="00631098"/>
    <w:rsid w:val="00633BEC"/>
    <w:rsid w:val="00633E3F"/>
    <w:rsid w:val="00635B7F"/>
    <w:rsid w:val="00651DA0"/>
    <w:rsid w:val="006554E4"/>
    <w:rsid w:val="00655698"/>
    <w:rsid w:val="006578E0"/>
    <w:rsid w:val="0066031E"/>
    <w:rsid w:val="00662AAD"/>
    <w:rsid w:val="00676213"/>
    <w:rsid w:val="00681902"/>
    <w:rsid w:val="006829C4"/>
    <w:rsid w:val="00690BAE"/>
    <w:rsid w:val="006A18B0"/>
    <w:rsid w:val="006A3923"/>
    <w:rsid w:val="006C333E"/>
    <w:rsid w:val="006C5EE7"/>
    <w:rsid w:val="006D0793"/>
    <w:rsid w:val="006D15E3"/>
    <w:rsid w:val="006D1C80"/>
    <w:rsid w:val="006D40A0"/>
    <w:rsid w:val="006D73B1"/>
    <w:rsid w:val="006E55B4"/>
    <w:rsid w:val="006E571E"/>
    <w:rsid w:val="006E6D06"/>
    <w:rsid w:val="006F182B"/>
    <w:rsid w:val="006F1BF2"/>
    <w:rsid w:val="006F70DA"/>
    <w:rsid w:val="00700EE5"/>
    <w:rsid w:val="00707F54"/>
    <w:rsid w:val="00711FB4"/>
    <w:rsid w:val="00715703"/>
    <w:rsid w:val="00723E5B"/>
    <w:rsid w:val="0072504E"/>
    <w:rsid w:val="00731AB5"/>
    <w:rsid w:val="007328DD"/>
    <w:rsid w:val="00733D7B"/>
    <w:rsid w:val="0073523C"/>
    <w:rsid w:val="00737B42"/>
    <w:rsid w:val="00742497"/>
    <w:rsid w:val="00745BA6"/>
    <w:rsid w:val="0074635D"/>
    <w:rsid w:val="00752A0D"/>
    <w:rsid w:val="007546C8"/>
    <w:rsid w:val="00761A39"/>
    <w:rsid w:val="00763C24"/>
    <w:rsid w:val="007676E9"/>
    <w:rsid w:val="00776E20"/>
    <w:rsid w:val="00786D8E"/>
    <w:rsid w:val="007907FD"/>
    <w:rsid w:val="007953C5"/>
    <w:rsid w:val="007A16AB"/>
    <w:rsid w:val="007A1CF2"/>
    <w:rsid w:val="007B01F5"/>
    <w:rsid w:val="007B0806"/>
    <w:rsid w:val="007B4F8F"/>
    <w:rsid w:val="007B5D38"/>
    <w:rsid w:val="007B64CA"/>
    <w:rsid w:val="007C11F0"/>
    <w:rsid w:val="007C3923"/>
    <w:rsid w:val="007C58C5"/>
    <w:rsid w:val="007D1C95"/>
    <w:rsid w:val="007D40DC"/>
    <w:rsid w:val="007E3A22"/>
    <w:rsid w:val="007F3352"/>
    <w:rsid w:val="007F44EC"/>
    <w:rsid w:val="007F75DD"/>
    <w:rsid w:val="00803ED7"/>
    <w:rsid w:val="00804F59"/>
    <w:rsid w:val="0080677A"/>
    <w:rsid w:val="008077B7"/>
    <w:rsid w:val="00810B48"/>
    <w:rsid w:val="008121A7"/>
    <w:rsid w:val="00814465"/>
    <w:rsid w:val="00817780"/>
    <w:rsid w:val="008214EA"/>
    <w:rsid w:val="00824DED"/>
    <w:rsid w:val="00832A69"/>
    <w:rsid w:val="00833570"/>
    <w:rsid w:val="00833C5E"/>
    <w:rsid w:val="00836117"/>
    <w:rsid w:val="0084417A"/>
    <w:rsid w:val="008458A3"/>
    <w:rsid w:val="008474EE"/>
    <w:rsid w:val="00852F50"/>
    <w:rsid w:val="00854BD5"/>
    <w:rsid w:val="00866580"/>
    <w:rsid w:val="00866BDE"/>
    <w:rsid w:val="00867C9D"/>
    <w:rsid w:val="00880A57"/>
    <w:rsid w:val="00886304"/>
    <w:rsid w:val="0088734E"/>
    <w:rsid w:val="00890939"/>
    <w:rsid w:val="00894AB0"/>
    <w:rsid w:val="008962D7"/>
    <w:rsid w:val="008A2673"/>
    <w:rsid w:val="008A4B28"/>
    <w:rsid w:val="008A758B"/>
    <w:rsid w:val="008B02B5"/>
    <w:rsid w:val="008B14E6"/>
    <w:rsid w:val="008B307C"/>
    <w:rsid w:val="008B3A04"/>
    <w:rsid w:val="008B466F"/>
    <w:rsid w:val="008B4D99"/>
    <w:rsid w:val="008C1B76"/>
    <w:rsid w:val="008C68AD"/>
    <w:rsid w:val="008C7FC0"/>
    <w:rsid w:val="008D0605"/>
    <w:rsid w:val="008D2AA7"/>
    <w:rsid w:val="008D4825"/>
    <w:rsid w:val="008D697C"/>
    <w:rsid w:val="008E0D89"/>
    <w:rsid w:val="008E306E"/>
    <w:rsid w:val="008E6CDA"/>
    <w:rsid w:val="008F454B"/>
    <w:rsid w:val="008F543A"/>
    <w:rsid w:val="009063D3"/>
    <w:rsid w:val="00911966"/>
    <w:rsid w:val="0091763C"/>
    <w:rsid w:val="00920F29"/>
    <w:rsid w:val="00920F81"/>
    <w:rsid w:val="00925C4C"/>
    <w:rsid w:val="00930FE5"/>
    <w:rsid w:val="009341BA"/>
    <w:rsid w:val="00935AA5"/>
    <w:rsid w:val="00937E74"/>
    <w:rsid w:val="00943E27"/>
    <w:rsid w:val="00952299"/>
    <w:rsid w:val="00952463"/>
    <w:rsid w:val="00954BC8"/>
    <w:rsid w:val="00955B28"/>
    <w:rsid w:val="009607D9"/>
    <w:rsid w:val="009728D3"/>
    <w:rsid w:val="009741EE"/>
    <w:rsid w:val="00975281"/>
    <w:rsid w:val="00990FE7"/>
    <w:rsid w:val="009A00DE"/>
    <w:rsid w:val="009A372C"/>
    <w:rsid w:val="009A385C"/>
    <w:rsid w:val="009A4485"/>
    <w:rsid w:val="009A5ED0"/>
    <w:rsid w:val="009A76CF"/>
    <w:rsid w:val="009B3437"/>
    <w:rsid w:val="009B5855"/>
    <w:rsid w:val="009B7F73"/>
    <w:rsid w:val="009C0A86"/>
    <w:rsid w:val="009D403B"/>
    <w:rsid w:val="009D6DC8"/>
    <w:rsid w:val="009E18F3"/>
    <w:rsid w:val="009F276B"/>
    <w:rsid w:val="009F643B"/>
    <w:rsid w:val="009F692E"/>
    <w:rsid w:val="00A01178"/>
    <w:rsid w:val="00A034D0"/>
    <w:rsid w:val="00A04698"/>
    <w:rsid w:val="00A10BCE"/>
    <w:rsid w:val="00A10F77"/>
    <w:rsid w:val="00A12373"/>
    <w:rsid w:val="00A12B9B"/>
    <w:rsid w:val="00A16D08"/>
    <w:rsid w:val="00A1712C"/>
    <w:rsid w:val="00A21F17"/>
    <w:rsid w:val="00A24486"/>
    <w:rsid w:val="00A2791C"/>
    <w:rsid w:val="00A351C0"/>
    <w:rsid w:val="00A3709D"/>
    <w:rsid w:val="00A413BE"/>
    <w:rsid w:val="00A41DB0"/>
    <w:rsid w:val="00A42234"/>
    <w:rsid w:val="00A511B5"/>
    <w:rsid w:val="00A53829"/>
    <w:rsid w:val="00A53DD0"/>
    <w:rsid w:val="00A65FE1"/>
    <w:rsid w:val="00A806D7"/>
    <w:rsid w:val="00A82DA8"/>
    <w:rsid w:val="00A87AC4"/>
    <w:rsid w:val="00A933AA"/>
    <w:rsid w:val="00A94DE1"/>
    <w:rsid w:val="00AA45E0"/>
    <w:rsid w:val="00AB6747"/>
    <w:rsid w:val="00AC4257"/>
    <w:rsid w:val="00AC59B3"/>
    <w:rsid w:val="00AC63D7"/>
    <w:rsid w:val="00AD132D"/>
    <w:rsid w:val="00AD6004"/>
    <w:rsid w:val="00AD7624"/>
    <w:rsid w:val="00AE3EBB"/>
    <w:rsid w:val="00AE43B3"/>
    <w:rsid w:val="00AE481C"/>
    <w:rsid w:val="00AF031A"/>
    <w:rsid w:val="00AF1199"/>
    <w:rsid w:val="00AF13D8"/>
    <w:rsid w:val="00AF5314"/>
    <w:rsid w:val="00AF5998"/>
    <w:rsid w:val="00AF69D2"/>
    <w:rsid w:val="00B06A6F"/>
    <w:rsid w:val="00B1234D"/>
    <w:rsid w:val="00B153B6"/>
    <w:rsid w:val="00B15B14"/>
    <w:rsid w:val="00B21573"/>
    <w:rsid w:val="00B24BF9"/>
    <w:rsid w:val="00B252A3"/>
    <w:rsid w:val="00B25A19"/>
    <w:rsid w:val="00B26C63"/>
    <w:rsid w:val="00B27300"/>
    <w:rsid w:val="00B2760B"/>
    <w:rsid w:val="00B3509C"/>
    <w:rsid w:val="00B35BFC"/>
    <w:rsid w:val="00B35D48"/>
    <w:rsid w:val="00B360E9"/>
    <w:rsid w:val="00B42D23"/>
    <w:rsid w:val="00B469C1"/>
    <w:rsid w:val="00B4770F"/>
    <w:rsid w:val="00B57631"/>
    <w:rsid w:val="00B6216F"/>
    <w:rsid w:val="00B621A1"/>
    <w:rsid w:val="00B6638E"/>
    <w:rsid w:val="00B70A97"/>
    <w:rsid w:val="00B77631"/>
    <w:rsid w:val="00B82080"/>
    <w:rsid w:val="00B82DEE"/>
    <w:rsid w:val="00B85C3E"/>
    <w:rsid w:val="00B865BD"/>
    <w:rsid w:val="00B91691"/>
    <w:rsid w:val="00B9181F"/>
    <w:rsid w:val="00B974DA"/>
    <w:rsid w:val="00BA1189"/>
    <w:rsid w:val="00BA1B48"/>
    <w:rsid w:val="00BA48C2"/>
    <w:rsid w:val="00BA6098"/>
    <w:rsid w:val="00BB05E2"/>
    <w:rsid w:val="00BB3687"/>
    <w:rsid w:val="00BC7305"/>
    <w:rsid w:val="00BD1623"/>
    <w:rsid w:val="00BE0922"/>
    <w:rsid w:val="00BE289E"/>
    <w:rsid w:val="00BE63B6"/>
    <w:rsid w:val="00BF48BB"/>
    <w:rsid w:val="00BF5685"/>
    <w:rsid w:val="00BF6B75"/>
    <w:rsid w:val="00BF74E2"/>
    <w:rsid w:val="00C00549"/>
    <w:rsid w:val="00C021D6"/>
    <w:rsid w:val="00C104A5"/>
    <w:rsid w:val="00C11FBC"/>
    <w:rsid w:val="00C12FA7"/>
    <w:rsid w:val="00C14DE1"/>
    <w:rsid w:val="00C242F2"/>
    <w:rsid w:val="00C250F6"/>
    <w:rsid w:val="00C32C98"/>
    <w:rsid w:val="00C369F3"/>
    <w:rsid w:val="00C408C8"/>
    <w:rsid w:val="00C42296"/>
    <w:rsid w:val="00C536D5"/>
    <w:rsid w:val="00C540FA"/>
    <w:rsid w:val="00C57522"/>
    <w:rsid w:val="00C577C3"/>
    <w:rsid w:val="00C6222A"/>
    <w:rsid w:val="00C6339E"/>
    <w:rsid w:val="00C644B2"/>
    <w:rsid w:val="00C7385B"/>
    <w:rsid w:val="00C964F3"/>
    <w:rsid w:val="00CA1F5D"/>
    <w:rsid w:val="00CA25CE"/>
    <w:rsid w:val="00CA4186"/>
    <w:rsid w:val="00CA7F29"/>
    <w:rsid w:val="00CC477A"/>
    <w:rsid w:val="00CD4952"/>
    <w:rsid w:val="00CD4B63"/>
    <w:rsid w:val="00CD5DDF"/>
    <w:rsid w:val="00CD6314"/>
    <w:rsid w:val="00CD6E3B"/>
    <w:rsid w:val="00CE0BA5"/>
    <w:rsid w:val="00CE22FA"/>
    <w:rsid w:val="00CE2CF6"/>
    <w:rsid w:val="00CE2D78"/>
    <w:rsid w:val="00CF5CD5"/>
    <w:rsid w:val="00CF717D"/>
    <w:rsid w:val="00D07D5C"/>
    <w:rsid w:val="00D15F5F"/>
    <w:rsid w:val="00D16784"/>
    <w:rsid w:val="00D256E0"/>
    <w:rsid w:val="00D31470"/>
    <w:rsid w:val="00D35FDF"/>
    <w:rsid w:val="00D415B4"/>
    <w:rsid w:val="00D420AE"/>
    <w:rsid w:val="00D451F5"/>
    <w:rsid w:val="00D478EC"/>
    <w:rsid w:val="00D522B1"/>
    <w:rsid w:val="00D54C05"/>
    <w:rsid w:val="00D55EF5"/>
    <w:rsid w:val="00D578F6"/>
    <w:rsid w:val="00D60C86"/>
    <w:rsid w:val="00D61E30"/>
    <w:rsid w:val="00D65BEC"/>
    <w:rsid w:val="00D66240"/>
    <w:rsid w:val="00D67905"/>
    <w:rsid w:val="00D67CCF"/>
    <w:rsid w:val="00D8333D"/>
    <w:rsid w:val="00D83C7F"/>
    <w:rsid w:val="00D9148B"/>
    <w:rsid w:val="00D96591"/>
    <w:rsid w:val="00DA32CC"/>
    <w:rsid w:val="00DA4E14"/>
    <w:rsid w:val="00DB43BE"/>
    <w:rsid w:val="00DB5EDA"/>
    <w:rsid w:val="00DB7DB8"/>
    <w:rsid w:val="00DC4B5A"/>
    <w:rsid w:val="00DC6052"/>
    <w:rsid w:val="00DC670D"/>
    <w:rsid w:val="00DD3EC3"/>
    <w:rsid w:val="00DD642E"/>
    <w:rsid w:val="00DD7FDC"/>
    <w:rsid w:val="00DE0F91"/>
    <w:rsid w:val="00DE5326"/>
    <w:rsid w:val="00DE592C"/>
    <w:rsid w:val="00DF1D89"/>
    <w:rsid w:val="00DF25EC"/>
    <w:rsid w:val="00DF364E"/>
    <w:rsid w:val="00E00172"/>
    <w:rsid w:val="00E01C21"/>
    <w:rsid w:val="00E05DF0"/>
    <w:rsid w:val="00E0721C"/>
    <w:rsid w:val="00E07C3E"/>
    <w:rsid w:val="00E1194A"/>
    <w:rsid w:val="00E1208A"/>
    <w:rsid w:val="00E209BE"/>
    <w:rsid w:val="00E221C0"/>
    <w:rsid w:val="00E32374"/>
    <w:rsid w:val="00E37EB1"/>
    <w:rsid w:val="00E421BC"/>
    <w:rsid w:val="00E50E45"/>
    <w:rsid w:val="00E53751"/>
    <w:rsid w:val="00E54C07"/>
    <w:rsid w:val="00E5796B"/>
    <w:rsid w:val="00E61D00"/>
    <w:rsid w:val="00E640F1"/>
    <w:rsid w:val="00E6481C"/>
    <w:rsid w:val="00E65AC7"/>
    <w:rsid w:val="00E6779C"/>
    <w:rsid w:val="00E76B22"/>
    <w:rsid w:val="00E7762E"/>
    <w:rsid w:val="00E77D26"/>
    <w:rsid w:val="00E80535"/>
    <w:rsid w:val="00E80FA3"/>
    <w:rsid w:val="00E903B7"/>
    <w:rsid w:val="00E925C1"/>
    <w:rsid w:val="00E96847"/>
    <w:rsid w:val="00E96A79"/>
    <w:rsid w:val="00EA19A7"/>
    <w:rsid w:val="00EA4B86"/>
    <w:rsid w:val="00EA5EAA"/>
    <w:rsid w:val="00EA7EB1"/>
    <w:rsid w:val="00EB1344"/>
    <w:rsid w:val="00EB1598"/>
    <w:rsid w:val="00EB2696"/>
    <w:rsid w:val="00EB7881"/>
    <w:rsid w:val="00EC4190"/>
    <w:rsid w:val="00EC6A00"/>
    <w:rsid w:val="00ED0C64"/>
    <w:rsid w:val="00ED4A52"/>
    <w:rsid w:val="00ED58E7"/>
    <w:rsid w:val="00ED73DD"/>
    <w:rsid w:val="00EE0F20"/>
    <w:rsid w:val="00EE2659"/>
    <w:rsid w:val="00EE604D"/>
    <w:rsid w:val="00EF1EA8"/>
    <w:rsid w:val="00EF6C50"/>
    <w:rsid w:val="00F033AB"/>
    <w:rsid w:val="00F0747D"/>
    <w:rsid w:val="00F146C7"/>
    <w:rsid w:val="00F22ABA"/>
    <w:rsid w:val="00F26227"/>
    <w:rsid w:val="00F31BEE"/>
    <w:rsid w:val="00F379CB"/>
    <w:rsid w:val="00F41B35"/>
    <w:rsid w:val="00F47418"/>
    <w:rsid w:val="00F52858"/>
    <w:rsid w:val="00F52971"/>
    <w:rsid w:val="00F54A63"/>
    <w:rsid w:val="00F56E26"/>
    <w:rsid w:val="00F5729A"/>
    <w:rsid w:val="00F61B8B"/>
    <w:rsid w:val="00F651EE"/>
    <w:rsid w:val="00F65541"/>
    <w:rsid w:val="00F72853"/>
    <w:rsid w:val="00F74AA1"/>
    <w:rsid w:val="00F82670"/>
    <w:rsid w:val="00F850CD"/>
    <w:rsid w:val="00F87CDA"/>
    <w:rsid w:val="00F90B48"/>
    <w:rsid w:val="00F96416"/>
    <w:rsid w:val="00FA584A"/>
    <w:rsid w:val="00FA6E6D"/>
    <w:rsid w:val="00FB1610"/>
    <w:rsid w:val="00FB1A34"/>
    <w:rsid w:val="00FB4A48"/>
    <w:rsid w:val="00FB6024"/>
    <w:rsid w:val="00FB7E3F"/>
    <w:rsid w:val="00FC0325"/>
    <w:rsid w:val="00FC095D"/>
    <w:rsid w:val="00FC4D88"/>
    <w:rsid w:val="00FC549A"/>
    <w:rsid w:val="00FC6A54"/>
    <w:rsid w:val="00FD3ACF"/>
    <w:rsid w:val="00FD758D"/>
    <w:rsid w:val="00FD7754"/>
    <w:rsid w:val="00FE0764"/>
    <w:rsid w:val="00FE2215"/>
    <w:rsid w:val="00FE253C"/>
    <w:rsid w:val="00FE71F6"/>
    <w:rsid w:val="00FE7423"/>
    <w:rsid w:val="00FF0884"/>
    <w:rsid w:val="00FF229D"/>
    <w:rsid w:val="00FF60C3"/>
    <w:rsid w:val="00FF6428"/>
    <w:rsid w:val="00FF7C6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FABB"/>
  <w15:docId w15:val="{D2E8E40F-35BA-4FBC-8CEA-8768947A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031A"/>
  </w:style>
  <w:style w:type="paragraph" w:styleId="1">
    <w:name w:val="heading 1"/>
    <w:basedOn w:val="a"/>
    <w:next w:val="a"/>
    <w:link w:val="11"/>
    <w:uiPriority w:val="99"/>
    <w:qFormat/>
    <w:rsid w:val="00FA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FA5FA8"/>
    <w:pPr>
      <w:keepNext/>
      <w:keepLines/>
      <w:spacing w:before="200" w:after="0"/>
      <w:outlineLvl w:val="1"/>
    </w:pPr>
    <w:rPr>
      <w:caps/>
      <w:spacing w:val="15"/>
    </w:rPr>
  </w:style>
  <w:style w:type="paragraph" w:styleId="3">
    <w:name w:val="heading 3"/>
    <w:basedOn w:val="a"/>
    <w:next w:val="a"/>
    <w:link w:val="30"/>
    <w:uiPriority w:val="9"/>
    <w:semiHidden/>
    <w:unhideWhenUsed/>
    <w:qFormat/>
    <w:rsid w:val="00FA5FA8"/>
    <w:pPr>
      <w:keepNext/>
      <w:keepLines/>
      <w:spacing w:before="200" w:after="0"/>
      <w:outlineLvl w:val="2"/>
    </w:pPr>
    <w:rPr>
      <w:caps/>
      <w:color w:val="073662"/>
      <w:spacing w:val="15"/>
    </w:rPr>
  </w:style>
  <w:style w:type="paragraph" w:styleId="4">
    <w:name w:val="heading 4"/>
    <w:basedOn w:val="a"/>
    <w:next w:val="a"/>
    <w:link w:val="40"/>
    <w:uiPriority w:val="9"/>
    <w:semiHidden/>
    <w:unhideWhenUsed/>
    <w:qFormat/>
    <w:rsid w:val="00FA5FA8"/>
    <w:pPr>
      <w:keepNext/>
      <w:keepLines/>
      <w:spacing w:before="200" w:after="0"/>
      <w:outlineLvl w:val="3"/>
    </w:pPr>
    <w:rPr>
      <w:caps/>
      <w:color w:val="0B5294"/>
      <w:spacing w:val="10"/>
    </w:rPr>
  </w:style>
  <w:style w:type="paragraph" w:styleId="5">
    <w:name w:val="heading 5"/>
    <w:basedOn w:val="a"/>
    <w:next w:val="a"/>
    <w:link w:val="50"/>
    <w:uiPriority w:val="9"/>
    <w:semiHidden/>
    <w:unhideWhenUsed/>
    <w:qFormat/>
    <w:rsid w:val="00FA5FA8"/>
    <w:pPr>
      <w:keepNext/>
      <w:keepLines/>
      <w:spacing w:before="200" w:after="0"/>
      <w:outlineLvl w:val="4"/>
    </w:pPr>
    <w:rPr>
      <w:caps/>
      <w:color w:val="0B5294"/>
      <w:spacing w:val="10"/>
    </w:rPr>
  </w:style>
  <w:style w:type="paragraph" w:styleId="6">
    <w:name w:val="heading 6"/>
    <w:basedOn w:val="a"/>
    <w:next w:val="a"/>
    <w:link w:val="60"/>
    <w:uiPriority w:val="99"/>
    <w:unhideWhenUsed/>
    <w:qFormat/>
    <w:rsid w:val="00FA5FA8"/>
    <w:pPr>
      <w:keepNext/>
      <w:keepLines/>
      <w:spacing w:before="200" w:after="0"/>
      <w:outlineLvl w:val="5"/>
    </w:pPr>
    <w:rPr>
      <w:caps/>
      <w:color w:val="0B5294"/>
      <w:spacing w:val="10"/>
    </w:rPr>
  </w:style>
  <w:style w:type="paragraph" w:styleId="7">
    <w:name w:val="heading 7"/>
    <w:basedOn w:val="a"/>
    <w:next w:val="a"/>
    <w:link w:val="70"/>
    <w:uiPriority w:val="99"/>
    <w:semiHidden/>
    <w:unhideWhenUsed/>
    <w:qFormat/>
    <w:rsid w:val="00FA5FA8"/>
    <w:pPr>
      <w:keepNext/>
      <w:keepLines/>
      <w:spacing w:before="200" w:after="0"/>
      <w:outlineLvl w:val="6"/>
    </w:pPr>
    <w:rPr>
      <w:caps/>
      <w:color w:val="0B5294"/>
      <w:spacing w:val="10"/>
    </w:rPr>
  </w:style>
  <w:style w:type="paragraph" w:styleId="8">
    <w:name w:val="heading 8"/>
    <w:basedOn w:val="a"/>
    <w:next w:val="a"/>
    <w:link w:val="80"/>
    <w:uiPriority w:val="9"/>
    <w:unhideWhenUsed/>
    <w:qFormat/>
    <w:rsid w:val="00FA5FA8"/>
    <w:pPr>
      <w:spacing w:before="300" w:after="0"/>
      <w:outlineLvl w:val="7"/>
    </w:pPr>
    <w:rPr>
      <w:rFonts w:eastAsia="Times New Roman"/>
      <w:caps/>
      <w:spacing w:val="10"/>
      <w:sz w:val="18"/>
      <w:szCs w:val="18"/>
    </w:rPr>
  </w:style>
  <w:style w:type="paragraph" w:styleId="9">
    <w:name w:val="heading 9"/>
    <w:basedOn w:val="a"/>
    <w:next w:val="a"/>
    <w:link w:val="90"/>
    <w:uiPriority w:val="9"/>
    <w:unhideWhenUsed/>
    <w:qFormat/>
    <w:rsid w:val="00FA5FA8"/>
    <w:pPr>
      <w:spacing w:before="300" w:after="0"/>
      <w:outlineLvl w:val="8"/>
    </w:pPr>
    <w:rPr>
      <w:rFonts w:eastAsia="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A5FA8"/>
    <w:pPr>
      <w:pBdr>
        <w:bottom w:val="single" w:sz="8" w:space="4" w:color="4F81BD" w:themeColor="accent1"/>
      </w:pBdr>
      <w:spacing w:after="300" w:line="240" w:lineRule="auto"/>
      <w:contextualSpacing/>
    </w:pPr>
    <w:rPr>
      <w:caps/>
      <w:color w:val="0F6FC6"/>
      <w:spacing w:val="10"/>
      <w:kern w:val="28"/>
      <w:sz w:val="52"/>
      <w:szCs w:val="52"/>
    </w:rPr>
  </w:style>
  <w:style w:type="paragraph" w:customStyle="1" w:styleId="110">
    <w:name w:val="Заголовок 11"/>
    <w:basedOn w:val="a"/>
    <w:next w:val="a"/>
    <w:link w:val="10"/>
    <w:uiPriority w:val="9"/>
    <w:qFormat/>
    <w:rsid w:val="00FA5FA8"/>
    <w:pPr>
      <w:pBdr>
        <w:top w:val="single" w:sz="24" w:space="0" w:color="0F6FC6"/>
        <w:left w:val="single" w:sz="24" w:space="0" w:color="0F6FC6"/>
        <w:bottom w:val="single" w:sz="24" w:space="0" w:color="0F6FC6"/>
        <w:right w:val="single" w:sz="24" w:space="0" w:color="0F6FC6"/>
      </w:pBdr>
      <w:shd w:val="clear" w:color="auto" w:fill="0F6FC6"/>
      <w:spacing w:before="200" w:after="0"/>
      <w:outlineLvl w:val="0"/>
    </w:pPr>
    <w:rPr>
      <w:b/>
      <w:bCs/>
      <w:caps/>
      <w:color w:val="FFFFFF"/>
      <w:spacing w:val="15"/>
    </w:rPr>
  </w:style>
  <w:style w:type="paragraph" w:customStyle="1" w:styleId="21">
    <w:name w:val="Заголовок 21"/>
    <w:basedOn w:val="a"/>
    <w:next w:val="a"/>
    <w:uiPriority w:val="9"/>
    <w:unhideWhenUsed/>
    <w:qFormat/>
    <w:rsid w:val="00FA5FA8"/>
    <w:pPr>
      <w:pBdr>
        <w:top w:val="single" w:sz="24" w:space="0" w:color="C7E2FA"/>
        <w:left w:val="single" w:sz="24" w:space="0" w:color="C7E2FA"/>
        <w:bottom w:val="single" w:sz="24" w:space="0" w:color="C7E2FA"/>
        <w:right w:val="single" w:sz="24" w:space="0" w:color="C7E2FA"/>
      </w:pBdr>
      <w:shd w:val="clear" w:color="auto" w:fill="C7E2FA"/>
      <w:spacing w:before="200" w:after="0"/>
      <w:outlineLvl w:val="1"/>
    </w:pPr>
    <w:rPr>
      <w:rFonts w:eastAsia="Times New Roman"/>
      <w:caps/>
      <w:spacing w:val="15"/>
    </w:rPr>
  </w:style>
  <w:style w:type="paragraph" w:customStyle="1" w:styleId="31">
    <w:name w:val="Заголовок 31"/>
    <w:basedOn w:val="a"/>
    <w:next w:val="a"/>
    <w:uiPriority w:val="9"/>
    <w:unhideWhenUsed/>
    <w:qFormat/>
    <w:rsid w:val="00FA5FA8"/>
    <w:pPr>
      <w:pBdr>
        <w:top w:val="single" w:sz="6" w:space="2" w:color="0F6FC6"/>
        <w:left w:val="single" w:sz="6" w:space="2" w:color="0F6FC6"/>
      </w:pBdr>
      <w:spacing w:before="300" w:after="0"/>
      <w:outlineLvl w:val="2"/>
    </w:pPr>
    <w:rPr>
      <w:rFonts w:eastAsia="Times New Roman"/>
      <w:caps/>
      <w:color w:val="073662"/>
      <w:spacing w:val="15"/>
    </w:rPr>
  </w:style>
  <w:style w:type="paragraph" w:customStyle="1" w:styleId="41">
    <w:name w:val="Заголовок 41"/>
    <w:basedOn w:val="a"/>
    <w:next w:val="a"/>
    <w:uiPriority w:val="9"/>
    <w:unhideWhenUsed/>
    <w:qFormat/>
    <w:rsid w:val="00FA5FA8"/>
    <w:pPr>
      <w:pBdr>
        <w:top w:val="dotted" w:sz="6" w:space="2" w:color="0F6FC6"/>
        <w:left w:val="dotted" w:sz="6" w:space="2" w:color="0F6FC6"/>
      </w:pBdr>
      <w:spacing w:before="300" w:after="0"/>
      <w:outlineLvl w:val="3"/>
    </w:pPr>
    <w:rPr>
      <w:rFonts w:eastAsia="Times New Roman"/>
      <w:caps/>
      <w:color w:val="0B5294"/>
      <w:spacing w:val="10"/>
    </w:rPr>
  </w:style>
  <w:style w:type="paragraph" w:customStyle="1" w:styleId="51">
    <w:name w:val="Заголовок 51"/>
    <w:basedOn w:val="a"/>
    <w:next w:val="a"/>
    <w:uiPriority w:val="9"/>
    <w:unhideWhenUsed/>
    <w:qFormat/>
    <w:rsid w:val="00FA5FA8"/>
    <w:pPr>
      <w:pBdr>
        <w:bottom w:val="single" w:sz="6" w:space="1" w:color="0F6FC6"/>
      </w:pBdr>
      <w:spacing w:before="300" w:after="0"/>
      <w:outlineLvl w:val="4"/>
    </w:pPr>
    <w:rPr>
      <w:rFonts w:eastAsia="Times New Roman"/>
      <w:caps/>
      <w:color w:val="0B5294"/>
      <w:spacing w:val="10"/>
    </w:rPr>
  </w:style>
  <w:style w:type="paragraph" w:customStyle="1" w:styleId="61">
    <w:name w:val="Заголовок 61"/>
    <w:basedOn w:val="a"/>
    <w:next w:val="a"/>
    <w:uiPriority w:val="9"/>
    <w:unhideWhenUsed/>
    <w:qFormat/>
    <w:rsid w:val="00FA5FA8"/>
    <w:pPr>
      <w:pBdr>
        <w:bottom w:val="dotted" w:sz="6" w:space="1" w:color="0F6FC6"/>
      </w:pBdr>
      <w:spacing w:before="300" w:after="0"/>
      <w:outlineLvl w:val="5"/>
    </w:pPr>
    <w:rPr>
      <w:rFonts w:eastAsia="Times New Roman"/>
      <w:caps/>
      <w:color w:val="0B5294"/>
      <w:spacing w:val="10"/>
    </w:rPr>
  </w:style>
  <w:style w:type="paragraph" w:customStyle="1" w:styleId="71">
    <w:name w:val="Заголовок 71"/>
    <w:basedOn w:val="a"/>
    <w:next w:val="a"/>
    <w:uiPriority w:val="9"/>
    <w:unhideWhenUsed/>
    <w:qFormat/>
    <w:rsid w:val="00FA5FA8"/>
    <w:pPr>
      <w:spacing w:before="300" w:after="0"/>
      <w:outlineLvl w:val="6"/>
    </w:pPr>
    <w:rPr>
      <w:rFonts w:eastAsia="Times New Roman"/>
      <w:caps/>
      <w:color w:val="0B5294"/>
      <w:spacing w:val="10"/>
    </w:rPr>
  </w:style>
  <w:style w:type="character" w:customStyle="1" w:styleId="80">
    <w:name w:val="Заголовок 8 Знак"/>
    <w:basedOn w:val="a0"/>
    <w:link w:val="8"/>
    <w:uiPriority w:val="9"/>
    <w:rsid w:val="00FA5FA8"/>
    <w:rPr>
      <w:rFonts w:eastAsia="Times New Roman"/>
      <w:caps/>
      <w:spacing w:val="10"/>
      <w:sz w:val="18"/>
      <w:szCs w:val="18"/>
      <w:lang w:val="uk-UA"/>
    </w:rPr>
  </w:style>
  <w:style w:type="character" w:customStyle="1" w:styleId="90">
    <w:name w:val="Заголовок 9 Знак"/>
    <w:basedOn w:val="a0"/>
    <w:link w:val="9"/>
    <w:uiPriority w:val="9"/>
    <w:rsid w:val="00FA5FA8"/>
    <w:rPr>
      <w:rFonts w:eastAsia="Times New Roman"/>
      <w:i/>
      <w:caps/>
      <w:spacing w:val="10"/>
      <w:sz w:val="18"/>
      <w:szCs w:val="18"/>
      <w:lang w:val="uk-UA"/>
    </w:rPr>
  </w:style>
  <w:style w:type="numbering" w:customStyle="1" w:styleId="12">
    <w:name w:val="Нет списка1"/>
    <w:next w:val="a2"/>
    <w:uiPriority w:val="99"/>
    <w:semiHidden/>
    <w:unhideWhenUsed/>
    <w:rsid w:val="00FA5FA8"/>
  </w:style>
  <w:style w:type="paragraph" w:styleId="a5">
    <w:name w:val="No Spacing"/>
    <w:basedOn w:val="a"/>
    <w:link w:val="a6"/>
    <w:uiPriority w:val="1"/>
    <w:qFormat/>
    <w:rsid w:val="00FA5FA8"/>
    <w:pPr>
      <w:spacing w:after="0" w:line="240" w:lineRule="auto"/>
    </w:pPr>
    <w:rPr>
      <w:rFonts w:eastAsia="Times New Roman"/>
      <w:sz w:val="20"/>
      <w:szCs w:val="20"/>
    </w:rPr>
  </w:style>
  <w:style w:type="character" w:customStyle="1" w:styleId="rvts0">
    <w:name w:val="rvts0"/>
    <w:uiPriority w:val="99"/>
    <w:rsid w:val="00FA5FA8"/>
    <w:rPr>
      <w:rFonts w:cs="Times New Roman"/>
    </w:rPr>
  </w:style>
  <w:style w:type="paragraph" w:customStyle="1" w:styleId="rvps2">
    <w:name w:val="rvps2"/>
    <w:basedOn w:val="a"/>
    <w:rsid w:val="00FA5FA8"/>
    <w:pPr>
      <w:spacing w:before="100" w:beforeAutospacing="1" w:after="100" w:afterAutospacing="1" w:line="240" w:lineRule="auto"/>
    </w:pPr>
    <w:rPr>
      <w:sz w:val="24"/>
      <w:szCs w:val="24"/>
      <w:lang w:eastAsia="uk-UA"/>
    </w:rPr>
  </w:style>
  <w:style w:type="paragraph" w:customStyle="1" w:styleId="LO-normal">
    <w:name w:val="LO-normal"/>
    <w:rsid w:val="00FA5FA8"/>
    <w:pPr>
      <w:spacing w:before="200" w:after="0"/>
    </w:pPr>
    <w:rPr>
      <w:rFonts w:ascii="Arial" w:eastAsia="Arial" w:hAnsi="Arial" w:cs="Arial"/>
      <w:color w:val="000000"/>
      <w:lang w:eastAsia="zh-CN"/>
    </w:rPr>
  </w:style>
  <w:style w:type="table" w:styleId="a7">
    <w:name w:val="Table Grid"/>
    <w:basedOn w:val="a1"/>
    <w:uiPriority w:val="39"/>
    <w:rsid w:val="00FA5FA8"/>
    <w:pPr>
      <w:spacing w:before="200"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A5FA8"/>
  </w:style>
  <w:style w:type="paragraph" w:styleId="a8">
    <w:name w:val="List Paragraph"/>
    <w:aliases w:val="Список уровня 2,CA bullets,EBRD List,Chapter10,название табл/рис"/>
    <w:basedOn w:val="a"/>
    <w:link w:val="a9"/>
    <w:uiPriority w:val="34"/>
    <w:qFormat/>
    <w:rsid w:val="00FA5FA8"/>
    <w:pPr>
      <w:spacing w:before="200"/>
      <w:ind w:left="720"/>
      <w:contextualSpacing/>
    </w:pPr>
    <w:rPr>
      <w:rFonts w:eastAsia="Times New Roman"/>
      <w:sz w:val="20"/>
      <w:szCs w:val="20"/>
    </w:rPr>
  </w:style>
  <w:style w:type="paragraph" w:styleId="aa">
    <w:name w:val="Normal (Web)"/>
    <w:basedOn w:val="a"/>
    <w:link w:val="ab"/>
    <w:uiPriority w:val="99"/>
    <w:unhideWhenUsed/>
    <w:rsid w:val="00FA5FA8"/>
    <w:pPr>
      <w:spacing w:before="100" w:beforeAutospacing="1" w:after="100" w:afterAutospacing="1" w:line="240" w:lineRule="auto"/>
    </w:pPr>
    <w:rPr>
      <w:rFonts w:eastAsia="Times New Roman"/>
      <w:sz w:val="24"/>
      <w:szCs w:val="24"/>
    </w:rPr>
  </w:style>
  <w:style w:type="paragraph" w:customStyle="1" w:styleId="Iauiue1">
    <w:name w:val="Iau?iue1"/>
    <w:uiPriority w:val="99"/>
    <w:rsid w:val="00FA5FA8"/>
    <w:pPr>
      <w:spacing w:before="200" w:after="0" w:line="240" w:lineRule="auto"/>
    </w:pPr>
    <w:rPr>
      <w:rFonts w:ascii="Times New Roman" w:eastAsia="Times New Roman" w:hAnsi="Times New Roman" w:cs="Times New Roman"/>
      <w:sz w:val="20"/>
      <w:szCs w:val="20"/>
      <w:lang w:val="en-US"/>
    </w:rPr>
  </w:style>
  <w:style w:type="character" w:customStyle="1" w:styleId="13">
    <w:name w:val="Выделение1"/>
    <w:qFormat/>
    <w:rsid w:val="00FA5FA8"/>
    <w:rPr>
      <w:caps/>
      <w:color w:val="073662"/>
      <w:spacing w:val="5"/>
    </w:rPr>
  </w:style>
  <w:style w:type="character" w:customStyle="1" w:styleId="apple-converted-space">
    <w:name w:val="apple-converted-space"/>
    <w:basedOn w:val="a0"/>
    <w:rsid w:val="00FA5FA8"/>
  </w:style>
  <w:style w:type="character" w:customStyle="1" w:styleId="10">
    <w:name w:val="Заголовок 1 Знак"/>
    <w:basedOn w:val="a0"/>
    <w:link w:val="110"/>
    <w:uiPriority w:val="99"/>
    <w:rsid w:val="00FA5FA8"/>
    <w:rPr>
      <w:b/>
      <w:bCs/>
      <w:caps/>
      <w:color w:val="FFFFFF"/>
      <w:spacing w:val="15"/>
      <w:shd w:val="clear" w:color="auto" w:fill="0F6FC6"/>
    </w:rPr>
  </w:style>
  <w:style w:type="character" w:customStyle="1" w:styleId="60">
    <w:name w:val="Заголовок 6 Знак"/>
    <w:basedOn w:val="a0"/>
    <w:link w:val="6"/>
    <w:uiPriority w:val="99"/>
    <w:rsid w:val="00FA5FA8"/>
    <w:rPr>
      <w:caps/>
      <w:color w:val="0B5294"/>
      <w:spacing w:val="10"/>
    </w:rPr>
  </w:style>
  <w:style w:type="character" w:customStyle="1" w:styleId="hps">
    <w:name w:val="hps"/>
    <w:uiPriority w:val="99"/>
    <w:rsid w:val="00FA5FA8"/>
    <w:rPr>
      <w:rFonts w:cs="Times New Roman"/>
    </w:rPr>
  </w:style>
  <w:style w:type="character" w:styleId="ac">
    <w:name w:val="Hyperlink"/>
    <w:uiPriority w:val="99"/>
    <w:rsid w:val="00FA5FA8"/>
    <w:rPr>
      <w:rFonts w:cs="Times New Roman"/>
      <w:color w:val="0000FF"/>
      <w:u w:val="single"/>
    </w:rPr>
  </w:style>
  <w:style w:type="paragraph" w:styleId="ad">
    <w:name w:val="header"/>
    <w:basedOn w:val="a"/>
    <w:link w:val="ae"/>
    <w:uiPriority w:val="99"/>
    <w:rsid w:val="00FA5FA8"/>
    <w:pPr>
      <w:tabs>
        <w:tab w:val="center" w:pos="4819"/>
        <w:tab w:val="right" w:pos="9639"/>
      </w:tabs>
      <w:spacing w:before="200" w:after="0" w:line="240" w:lineRule="auto"/>
    </w:pPr>
    <w:rPr>
      <w:rFonts w:eastAsia="Times New Roman"/>
      <w:szCs w:val="20"/>
    </w:rPr>
  </w:style>
  <w:style w:type="character" w:customStyle="1" w:styleId="ae">
    <w:name w:val="Верхний колонтитул Знак"/>
    <w:basedOn w:val="a0"/>
    <w:link w:val="ad"/>
    <w:uiPriority w:val="99"/>
    <w:rsid w:val="00FA5FA8"/>
    <w:rPr>
      <w:rFonts w:ascii="Calibri" w:eastAsia="Times New Roman" w:hAnsi="Calibri"/>
      <w:szCs w:val="20"/>
      <w:lang w:eastAsia="ru-RU"/>
    </w:rPr>
  </w:style>
  <w:style w:type="paragraph" w:styleId="af">
    <w:name w:val="footer"/>
    <w:basedOn w:val="a"/>
    <w:link w:val="af0"/>
    <w:uiPriority w:val="99"/>
    <w:rsid w:val="00FA5FA8"/>
    <w:pPr>
      <w:tabs>
        <w:tab w:val="center" w:pos="4819"/>
        <w:tab w:val="right" w:pos="9639"/>
      </w:tabs>
      <w:spacing w:before="200" w:after="0" w:line="240" w:lineRule="auto"/>
    </w:pPr>
    <w:rPr>
      <w:rFonts w:eastAsia="Times New Roman"/>
      <w:szCs w:val="20"/>
    </w:rPr>
  </w:style>
  <w:style w:type="character" w:customStyle="1" w:styleId="af0">
    <w:name w:val="Нижний колонтитул Знак"/>
    <w:basedOn w:val="a0"/>
    <w:link w:val="af"/>
    <w:uiPriority w:val="99"/>
    <w:rsid w:val="00FA5FA8"/>
    <w:rPr>
      <w:rFonts w:ascii="Calibri" w:eastAsia="Times New Roman" w:hAnsi="Calibri"/>
      <w:szCs w:val="20"/>
      <w:lang w:eastAsia="ru-RU"/>
    </w:rPr>
  </w:style>
  <w:style w:type="paragraph" w:styleId="af1">
    <w:name w:val="Balloon Text"/>
    <w:basedOn w:val="a"/>
    <w:link w:val="af2"/>
    <w:uiPriority w:val="99"/>
    <w:rsid w:val="00FA5FA8"/>
    <w:pPr>
      <w:spacing w:before="200"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rsid w:val="00FA5FA8"/>
    <w:rPr>
      <w:rFonts w:ascii="Tahoma" w:eastAsia="Times New Roman" w:hAnsi="Tahoma" w:cs="Tahoma"/>
      <w:sz w:val="16"/>
      <w:szCs w:val="16"/>
      <w:lang w:eastAsia="ru-RU"/>
    </w:rPr>
  </w:style>
  <w:style w:type="character" w:styleId="af3">
    <w:name w:val="FollowedHyperlink"/>
    <w:uiPriority w:val="99"/>
    <w:rsid w:val="00FA5FA8"/>
    <w:rPr>
      <w:rFonts w:cs="Times New Roman"/>
      <w:color w:val="800080"/>
      <w:u w:val="single"/>
    </w:rPr>
  </w:style>
  <w:style w:type="paragraph" w:customStyle="1" w:styleId="xl65">
    <w:name w:val="xl65"/>
    <w:basedOn w:val="a"/>
    <w:uiPriority w:val="99"/>
    <w:rsid w:val="00FA5FA8"/>
    <w:pPr>
      <w:spacing w:before="100" w:beforeAutospacing="1" w:after="100" w:afterAutospacing="1" w:line="240" w:lineRule="auto"/>
      <w:textAlignment w:val="center"/>
    </w:pPr>
    <w:rPr>
      <w:rFonts w:eastAsia="Times New Roman"/>
      <w:sz w:val="20"/>
      <w:szCs w:val="28"/>
    </w:rPr>
  </w:style>
  <w:style w:type="paragraph" w:customStyle="1" w:styleId="xl66">
    <w:name w:val="xl66"/>
    <w:basedOn w:val="a"/>
    <w:uiPriority w:val="99"/>
    <w:rsid w:val="00FA5F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7">
    <w:name w:val="xl67"/>
    <w:basedOn w:val="a"/>
    <w:uiPriority w:val="99"/>
    <w:rsid w:val="00FA5FA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8">
    <w:name w:val="xl68"/>
    <w:basedOn w:val="a"/>
    <w:uiPriority w:val="99"/>
    <w:rsid w:val="00FA5FA8"/>
    <w:pPr>
      <w:pBdr>
        <w:left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9">
    <w:name w:val="xl69"/>
    <w:basedOn w:val="a"/>
    <w:uiPriority w:val="99"/>
    <w:rsid w:val="00FA5F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0">
    <w:name w:val="xl70"/>
    <w:basedOn w:val="a"/>
    <w:uiPriority w:val="99"/>
    <w:rsid w:val="00FA5FA8"/>
    <w:pPr>
      <w:pBdr>
        <w:lef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1">
    <w:name w:val="xl71"/>
    <w:basedOn w:val="a"/>
    <w:uiPriority w:val="99"/>
    <w:rsid w:val="00FA5FA8"/>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2">
    <w:name w:val="xl72"/>
    <w:basedOn w:val="a"/>
    <w:uiPriority w:val="99"/>
    <w:rsid w:val="00FA5FA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3">
    <w:name w:val="xl73"/>
    <w:basedOn w:val="a"/>
    <w:uiPriority w:val="99"/>
    <w:rsid w:val="00FA5F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4">
    <w:name w:val="xl74"/>
    <w:basedOn w:val="a"/>
    <w:uiPriority w:val="99"/>
    <w:rsid w:val="00FA5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5">
    <w:name w:val="xl75"/>
    <w:basedOn w:val="a"/>
    <w:uiPriority w:val="99"/>
    <w:rsid w:val="00FA5FA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6">
    <w:name w:val="xl76"/>
    <w:basedOn w:val="a"/>
    <w:uiPriority w:val="99"/>
    <w:rsid w:val="00FA5FA8"/>
    <w:pPr>
      <w:spacing w:before="100" w:beforeAutospacing="1" w:after="100" w:afterAutospacing="1" w:line="240" w:lineRule="auto"/>
      <w:jc w:val="center"/>
      <w:textAlignment w:val="center"/>
    </w:pPr>
    <w:rPr>
      <w:rFonts w:eastAsia="Times New Roman"/>
      <w:b/>
      <w:bCs/>
      <w:sz w:val="20"/>
      <w:szCs w:val="28"/>
    </w:rPr>
  </w:style>
  <w:style w:type="paragraph" w:customStyle="1" w:styleId="xl77">
    <w:name w:val="xl77"/>
    <w:basedOn w:val="a"/>
    <w:uiPriority w:val="99"/>
    <w:rsid w:val="00FA5F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8">
    <w:name w:val="xl78"/>
    <w:basedOn w:val="a"/>
    <w:uiPriority w:val="99"/>
    <w:rsid w:val="00FA5F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9">
    <w:name w:val="xl79"/>
    <w:basedOn w:val="a"/>
    <w:uiPriority w:val="99"/>
    <w:rsid w:val="00FA5F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0">
    <w:name w:val="xl80"/>
    <w:basedOn w:val="a"/>
    <w:uiPriority w:val="99"/>
    <w:rsid w:val="00FA5F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1">
    <w:name w:val="xl81"/>
    <w:basedOn w:val="a"/>
    <w:uiPriority w:val="99"/>
    <w:rsid w:val="00FA5FA8"/>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2">
    <w:name w:val="xl82"/>
    <w:basedOn w:val="a"/>
    <w:uiPriority w:val="99"/>
    <w:rsid w:val="00FA5FA8"/>
    <w:pPr>
      <w:pBdr>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3">
    <w:name w:val="xl83"/>
    <w:basedOn w:val="a"/>
    <w:uiPriority w:val="99"/>
    <w:rsid w:val="00FA5FA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4">
    <w:name w:val="xl84"/>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5">
    <w:name w:val="xl85"/>
    <w:basedOn w:val="a"/>
    <w:uiPriority w:val="99"/>
    <w:rsid w:val="00FA5FA8"/>
    <w:pPr>
      <w:spacing w:before="100" w:beforeAutospacing="1" w:after="100" w:afterAutospacing="1" w:line="240" w:lineRule="auto"/>
      <w:jc w:val="center"/>
      <w:textAlignment w:val="center"/>
    </w:pPr>
    <w:rPr>
      <w:rFonts w:eastAsia="Times New Roman"/>
      <w:sz w:val="20"/>
      <w:szCs w:val="28"/>
    </w:rPr>
  </w:style>
  <w:style w:type="paragraph" w:customStyle="1" w:styleId="xl86">
    <w:name w:val="xl86"/>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7">
    <w:name w:val="xl87"/>
    <w:basedOn w:val="a"/>
    <w:uiPriority w:val="99"/>
    <w:rsid w:val="00FA5FA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8">
    <w:name w:val="xl88"/>
    <w:basedOn w:val="a"/>
    <w:uiPriority w:val="99"/>
    <w:rsid w:val="00FA5FA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9">
    <w:name w:val="xl89"/>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0">
    <w:name w:val="xl90"/>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1">
    <w:name w:val="xl91"/>
    <w:basedOn w:val="a"/>
    <w:uiPriority w:val="99"/>
    <w:rsid w:val="00FA5F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2">
    <w:name w:val="xl92"/>
    <w:basedOn w:val="a"/>
    <w:uiPriority w:val="99"/>
    <w:rsid w:val="00FA5F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3">
    <w:name w:val="xl93"/>
    <w:basedOn w:val="a"/>
    <w:uiPriority w:val="99"/>
    <w:rsid w:val="00FA5FA8"/>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4">
    <w:name w:val="xl94"/>
    <w:basedOn w:val="a"/>
    <w:uiPriority w:val="99"/>
    <w:rsid w:val="00FA5FA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5">
    <w:name w:val="xl95"/>
    <w:basedOn w:val="a"/>
    <w:uiPriority w:val="99"/>
    <w:rsid w:val="00FA5FA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6">
    <w:name w:val="xl96"/>
    <w:basedOn w:val="a"/>
    <w:uiPriority w:val="99"/>
    <w:rsid w:val="00FA5F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97">
    <w:name w:val="xl97"/>
    <w:basedOn w:val="a"/>
    <w:uiPriority w:val="99"/>
    <w:rsid w:val="00FA5FA8"/>
    <w:pPr>
      <w:pBdr>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character" w:styleId="af4">
    <w:name w:val="annotation reference"/>
    <w:basedOn w:val="a0"/>
    <w:uiPriority w:val="99"/>
    <w:unhideWhenUsed/>
    <w:rsid w:val="00FA5FA8"/>
    <w:rPr>
      <w:sz w:val="16"/>
      <w:szCs w:val="16"/>
    </w:rPr>
  </w:style>
  <w:style w:type="paragraph" w:styleId="af5">
    <w:name w:val="annotation text"/>
    <w:basedOn w:val="a"/>
    <w:link w:val="af6"/>
    <w:uiPriority w:val="99"/>
    <w:unhideWhenUsed/>
    <w:rsid w:val="00FA5FA8"/>
    <w:pPr>
      <w:spacing w:before="200"/>
    </w:pPr>
    <w:rPr>
      <w:rFonts w:eastAsia="Times New Roman"/>
      <w:sz w:val="20"/>
      <w:szCs w:val="20"/>
    </w:rPr>
  </w:style>
  <w:style w:type="character" w:customStyle="1" w:styleId="af6">
    <w:name w:val="Текст примечания Знак"/>
    <w:basedOn w:val="a0"/>
    <w:link w:val="af5"/>
    <w:uiPriority w:val="99"/>
    <w:rsid w:val="00FA5FA8"/>
    <w:rPr>
      <w:rFonts w:ascii="Calibri" w:eastAsia="Times New Roman" w:hAnsi="Calibri"/>
      <w:sz w:val="20"/>
      <w:szCs w:val="20"/>
      <w:lang w:eastAsia="ru-RU"/>
    </w:rPr>
  </w:style>
  <w:style w:type="paragraph" w:styleId="af7">
    <w:name w:val="annotation subject"/>
    <w:basedOn w:val="af5"/>
    <w:next w:val="af5"/>
    <w:link w:val="af8"/>
    <w:uiPriority w:val="99"/>
    <w:unhideWhenUsed/>
    <w:rsid w:val="00FA5FA8"/>
    <w:rPr>
      <w:b/>
      <w:bCs/>
    </w:rPr>
  </w:style>
  <w:style w:type="character" w:customStyle="1" w:styleId="af8">
    <w:name w:val="Тема примечания Знак"/>
    <w:basedOn w:val="af6"/>
    <w:link w:val="af7"/>
    <w:uiPriority w:val="99"/>
    <w:rsid w:val="00FA5FA8"/>
    <w:rPr>
      <w:rFonts w:ascii="Calibri" w:eastAsia="Times New Roman" w:hAnsi="Calibri"/>
      <w:b/>
      <w:bCs/>
      <w:sz w:val="20"/>
      <w:szCs w:val="20"/>
      <w:lang w:eastAsia="ru-RU"/>
    </w:rPr>
  </w:style>
  <w:style w:type="character" w:customStyle="1" w:styleId="20">
    <w:name w:val="Заголовок 2 Знак"/>
    <w:basedOn w:val="a0"/>
    <w:link w:val="2"/>
    <w:uiPriority w:val="99"/>
    <w:rsid w:val="00FA5FA8"/>
    <w:rPr>
      <w:caps/>
      <w:spacing w:val="15"/>
      <w:shd w:val="clear" w:color="auto" w:fill="C7E2FA"/>
    </w:rPr>
  </w:style>
  <w:style w:type="character" w:customStyle="1" w:styleId="30">
    <w:name w:val="Заголовок 3 Знак"/>
    <w:basedOn w:val="a0"/>
    <w:link w:val="3"/>
    <w:uiPriority w:val="9"/>
    <w:rsid w:val="00FA5FA8"/>
    <w:rPr>
      <w:caps/>
      <w:color w:val="073662"/>
      <w:spacing w:val="15"/>
    </w:rPr>
  </w:style>
  <w:style w:type="character" w:customStyle="1" w:styleId="40">
    <w:name w:val="Заголовок 4 Знак"/>
    <w:basedOn w:val="a0"/>
    <w:link w:val="4"/>
    <w:uiPriority w:val="9"/>
    <w:rsid w:val="00FA5FA8"/>
    <w:rPr>
      <w:caps/>
      <w:color w:val="0B5294"/>
      <w:spacing w:val="10"/>
    </w:rPr>
  </w:style>
  <w:style w:type="character" w:customStyle="1" w:styleId="50">
    <w:name w:val="Заголовок 5 Знак"/>
    <w:basedOn w:val="a0"/>
    <w:link w:val="5"/>
    <w:uiPriority w:val="9"/>
    <w:rsid w:val="00FA5FA8"/>
    <w:rPr>
      <w:caps/>
      <w:color w:val="0B5294"/>
      <w:spacing w:val="10"/>
    </w:rPr>
  </w:style>
  <w:style w:type="character" w:customStyle="1" w:styleId="70">
    <w:name w:val="Заголовок 7 Знак"/>
    <w:basedOn w:val="a0"/>
    <w:link w:val="7"/>
    <w:uiPriority w:val="99"/>
    <w:rsid w:val="00FA5FA8"/>
    <w:rPr>
      <w:caps/>
      <w:color w:val="0B5294"/>
      <w:spacing w:val="10"/>
    </w:rPr>
  </w:style>
  <w:style w:type="numbering" w:customStyle="1" w:styleId="111">
    <w:name w:val="Нет списка11"/>
    <w:next w:val="a2"/>
    <w:uiPriority w:val="99"/>
    <w:semiHidden/>
    <w:unhideWhenUsed/>
    <w:rsid w:val="00FA5FA8"/>
  </w:style>
  <w:style w:type="character" w:styleId="af9">
    <w:name w:val="page number"/>
    <w:basedOn w:val="a0"/>
    <w:rsid w:val="00FA5FA8"/>
    <w:rPr>
      <w:rFonts w:cs="Times New Roman"/>
    </w:rPr>
  </w:style>
  <w:style w:type="character" w:customStyle="1" w:styleId="afa">
    <w:name w:val="Основной текст Знак"/>
    <w:locked/>
    <w:rsid w:val="00FA5FA8"/>
    <w:rPr>
      <w:lang w:val="ru-RU" w:eastAsia="ru-RU"/>
    </w:rPr>
  </w:style>
  <w:style w:type="character" w:customStyle="1" w:styleId="-">
    <w:name w:val="Интернет-ссылка"/>
    <w:basedOn w:val="a0"/>
    <w:rsid w:val="00FA5FA8"/>
    <w:rPr>
      <w:rFonts w:cs="Times New Roman"/>
      <w:color w:val="0000FF"/>
      <w:u w:val="single"/>
    </w:rPr>
  </w:style>
  <w:style w:type="character" w:customStyle="1" w:styleId="ISO">
    <w:name w:val="ISO Знак"/>
    <w:rsid w:val="00FA5FA8"/>
    <w:rPr>
      <w:rFonts w:ascii="Arial" w:hAnsi="Arial"/>
      <w:lang w:val="en-GB" w:eastAsia="en-US"/>
    </w:rPr>
  </w:style>
  <w:style w:type="character" w:customStyle="1" w:styleId="32">
    <w:name w:val="Основной текст с отступом 3 Знак"/>
    <w:link w:val="33"/>
    <w:locked/>
    <w:rsid w:val="00FA5FA8"/>
    <w:rPr>
      <w:rFonts w:ascii="Arial" w:hAnsi="Arial"/>
      <w:spacing w:val="10"/>
      <w:sz w:val="16"/>
      <w:lang w:val="ru-RU" w:eastAsia="ru-RU"/>
    </w:rPr>
  </w:style>
  <w:style w:type="character" w:customStyle="1" w:styleId="iiianoaieou">
    <w:name w:val="iiia? no?aieou"/>
    <w:basedOn w:val="a0"/>
    <w:rsid w:val="00FA5FA8"/>
    <w:rPr>
      <w:rFonts w:cs="Times New Roman"/>
    </w:rPr>
  </w:style>
  <w:style w:type="character" w:customStyle="1" w:styleId="spelle">
    <w:name w:val="spelle"/>
    <w:basedOn w:val="a0"/>
    <w:rsid w:val="00FA5FA8"/>
    <w:rPr>
      <w:rFonts w:cs="Times New Roman"/>
    </w:rPr>
  </w:style>
  <w:style w:type="character" w:customStyle="1" w:styleId="blocktitle">
    <w:name w:val="blocktitle"/>
    <w:basedOn w:val="a0"/>
    <w:rsid w:val="00FA5FA8"/>
    <w:rPr>
      <w:rFonts w:cs="Times New Roman"/>
    </w:rPr>
  </w:style>
  <w:style w:type="character" w:styleId="afb">
    <w:name w:val="Strong"/>
    <w:uiPriority w:val="22"/>
    <w:qFormat/>
    <w:rsid w:val="00FA5FA8"/>
    <w:rPr>
      <w:b/>
      <w:bCs/>
    </w:rPr>
  </w:style>
  <w:style w:type="character" w:customStyle="1" w:styleId="ts8">
    <w:name w:val="ts8"/>
    <w:basedOn w:val="a0"/>
    <w:rsid w:val="00FA5FA8"/>
    <w:rPr>
      <w:rFonts w:cs="Times New Roman"/>
    </w:rPr>
  </w:style>
  <w:style w:type="character" w:customStyle="1" w:styleId="ts3">
    <w:name w:val="ts3"/>
    <w:basedOn w:val="a0"/>
    <w:rsid w:val="00FA5FA8"/>
    <w:rPr>
      <w:rFonts w:cs="Times New Roman"/>
    </w:rPr>
  </w:style>
  <w:style w:type="character" w:customStyle="1" w:styleId="42">
    <w:name w:val="Знак Знак4"/>
    <w:rsid w:val="00FA5FA8"/>
    <w:rPr>
      <w:rFonts w:ascii="Arial" w:hAnsi="Arial"/>
      <w:b/>
      <w:caps/>
      <w:spacing w:val="20"/>
      <w:sz w:val="18"/>
      <w:lang w:val="ru-RU" w:eastAsia="ru-RU"/>
    </w:rPr>
  </w:style>
  <w:style w:type="character" w:customStyle="1" w:styleId="34">
    <w:name w:val="Знак Знак3"/>
    <w:rsid w:val="00FA5FA8"/>
    <w:rPr>
      <w:rFonts w:ascii="Arial" w:hAnsi="Arial"/>
      <w:b/>
      <w:caps/>
      <w:spacing w:val="20"/>
      <w:sz w:val="18"/>
      <w:lang w:val="ru-RU" w:eastAsia="ru-RU"/>
    </w:rPr>
  </w:style>
  <w:style w:type="character" w:customStyle="1" w:styleId="22">
    <w:name w:val="Знак Знак2"/>
    <w:rsid w:val="00FA5FA8"/>
    <w:rPr>
      <w:b/>
      <w:sz w:val="24"/>
      <w:lang w:val="uk-UA" w:eastAsia="ru-RU"/>
    </w:rPr>
  </w:style>
  <w:style w:type="character" w:customStyle="1" w:styleId="14">
    <w:name w:val="Знак Знак1"/>
    <w:rsid w:val="00FA5FA8"/>
    <w:rPr>
      <w:b/>
      <w:i/>
      <w:sz w:val="24"/>
      <w:lang w:val="uk-UA" w:eastAsia="ru-RU"/>
    </w:rPr>
  </w:style>
  <w:style w:type="character" w:customStyle="1" w:styleId="52">
    <w:name w:val="Знак Знак5"/>
    <w:locked/>
    <w:rsid w:val="00FA5FA8"/>
    <w:rPr>
      <w:sz w:val="24"/>
      <w:lang w:val="ru-RU" w:eastAsia="ru-RU"/>
    </w:rPr>
  </w:style>
  <w:style w:type="character" w:customStyle="1" w:styleId="410">
    <w:name w:val="Знак Знак41"/>
    <w:rsid w:val="00FA5FA8"/>
    <w:rPr>
      <w:rFonts w:ascii="Arial" w:hAnsi="Arial"/>
      <w:b/>
      <w:caps/>
      <w:spacing w:val="20"/>
      <w:sz w:val="18"/>
      <w:lang w:val="ru-RU" w:eastAsia="ru-RU"/>
    </w:rPr>
  </w:style>
  <w:style w:type="character" w:customStyle="1" w:styleId="310">
    <w:name w:val="Знак Знак31"/>
    <w:rsid w:val="00FA5FA8"/>
    <w:rPr>
      <w:rFonts w:ascii="Arial" w:hAnsi="Arial"/>
      <w:b/>
      <w:caps/>
      <w:spacing w:val="20"/>
      <w:sz w:val="18"/>
      <w:lang w:val="ru-RU" w:eastAsia="ru-RU"/>
    </w:rPr>
  </w:style>
  <w:style w:type="character" w:customStyle="1" w:styleId="210">
    <w:name w:val="Знак Знак21"/>
    <w:rsid w:val="00FA5FA8"/>
    <w:rPr>
      <w:b/>
      <w:sz w:val="24"/>
      <w:lang w:val="uk-UA" w:eastAsia="ru-RU"/>
    </w:rPr>
  </w:style>
  <w:style w:type="character" w:customStyle="1" w:styleId="112">
    <w:name w:val="Знак Знак11"/>
    <w:rsid w:val="00FA5FA8"/>
    <w:rPr>
      <w:b/>
      <w:i/>
      <w:sz w:val="24"/>
      <w:lang w:val="uk-UA" w:eastAsia="ru-RU"/>
    </w:rPr>
  </w:style>
  <w:style w:type="character" w:customStyle="1" w:styleId="FontStyle17">
    <w:name w:val="Font Style17"/>
    <w:rsid w:val="00FA5FA8"/>
    <w:rPr>
      <w:rFonts w:ascii="Times New Roman" w:hAnsi="Times New Roman"/>
      <w:sz w:val="20"/>
    </w:rPr>
  </w:style>
  <w:style w:type="character" w:customStyle="1" w:styleId="apple-style-span">
    <w:name w:val="apple-style-span"/>
    <w:basedOn w:val="a0"/>
    <w:rsid w:val="00FA5FA8"/>
    <w:rPr>
      <w:rFonts w:cs="Times New Roman"/>
    </w:rPr>
  </w:style>
  <w:style w:type="character" w:customStyle="1" w:styleId="FontStyle29">
    <w:name w:val="Font Style29"/>
    <w:rsid w:val="00FA5FA8"/>
    <w:rPr>
      <w:rFonts w:ascii="Times New Roman" w:hAnsi="Times New Roman"/>
      <w:sz w:val="20"/>
    </w:rPr>
  </w:style>
  <w:style w:type="character" w:customStyle="1" w:styleId="HTML">
    <w:name w:val="Стандартный HTML Знак"/>
    <w:uiPriority w:val="99"/>
    <w:qFormat/>
    <w:locked/>
    <w:rsid w:val="00FA5FA8"/>
    <w:rPr>
      <w:rFonts w:ascii="Courier New" w:hAnsi="Courier New"/>
      <w:lang w:eastAsia="uk-UA"/>
    </w:rPr>
  </w:style>
  <w:style w:type="character" w:customStyle="1" w:styleId="35">
    <w:name w:val="Основной текст 3 Знак"/>
    <w:basedOn w:val="a0"/>
    <w:link w:val="36"/>
    <w:locked/>
    <w:rsid w:val="00FA5FA8"/>
    <w:rPr>
      <w:rFonts w:ascii="Arial" w:hAnsi="Arial" w:cs="Times New Roman"/>
      <w:spacing w:val="10"/>
      <w:sz w:val="16"/>
      <w:szCs w:val="16"/>
    </w:rPr>
  </w:style>
  <w:style w:type="character" w:customStyle="1" w:styleId="ListLabel1">
    <w:name w:val="ListLabel 1"/>
    <w:rsid w:val="00FA5FA8"/>
    <w:rPr>
      <w:rFonts w:ascii="Times New Roman" w:hAnsi="Times New Roman" w:cs="Times New Roman"/>
    </w:rPr>
  </w:style>
  <w:style w:type="character" w:customStyle="1" w:styleId="ListLabel2">
    <w:name w:val="ListLabel 2"/>
    <w:rsid w:val="00FA5FA8"/>
    <w:rPr>
      <w:rFonts w:eastAsia="Times New Roman" w:cs="Times New Roman"/>
    </w:rPr>
  </w:style>
  <w:style w:type="character" w:customStyle="1" w:styleId="ListLabel3">
    <w:name w:val="ListLabel 3"/>
    <w:rsid w:val="00FA5FA8"/>
    <w:rPr>
      <w:rFonts w:cs="Times New Roman"/>
      <w:b/>
    </w:rPr>
  </w:style>
  <w:style w:type="character" w:customStyle="1" w:styleId="ListLabel4">
    <w:name w:val="ListLabel 4"/>
    <w:rsid w:val="00FA5FA8"/>
    <w:rPr>
      <w:rFonts w:eastAsia="Times New Roman"/>
    </w:rPr>
  </w:style>
  <w:style w:type="character" w:customStyle="1" w:styleId="ListLabel5">
    <w:name w:val="ListLabel 5"/>
    <w:rsid w:val="00FA5FA8"/>
    <w:rPr>
      <w:rFonts w:cs="Times New Roman"/>
      <w:color w:val="00000A"/>
    </w:rPr>
  </w:style>
  <w:style w:type="character" w:customStyle="1" w:styleId="ListLabel6">
    <w:name w:val="ListLabel 6"/>
    <w:rsid w:val="00FA5FA8"/>
    <w:rPr>
      <w:rFonts w:cs="Times New Roman"/>
      <w:b/>
      <w:i w:val="0"/>
      <w:u w:val="none"/>
    </w:rPr>
  </w:style>
  <w:style w:type="character" w:customStyle="1" w:styleId="ListLabel7">
    <w:name w:val="ListLabel 7"/>
    <w:rsid w:val="00FA5FA8"/>
    <w:rPr>
      <w:rFonts w:cs="Times New Roman CYR"/>
    </w:rPr>
  </w:style>
  <w:style w:type="paragraph" w:customStyle="1" w:styleId="15">
    <w:name w:val="Заголовок1"/>
    <w:basedOn w:val="a"/>
    <w:next w:val="afc"/>
    <w:rsid w:val="00FA5FA8"/>
    <w:pPr>
      <w:keepNext/>
      <w:suppressAutoHyphens/>
      <w:spacing w:before="240" w:after="120" w:line="240" w:lineRule="auto"/>
    </w:pPr>
    <w:rPr>
      <w:rFonts w:ascii="Arial" w:eastAsia="Times New Roman" w:hAnsi="Arial" w:cs="Tahoma"/>
      <w:sz w:val="20"/>
      <w:szCs w:val="28"/>
      <w:lang w:eastAsia="ar-SA"/>
    </w:rPr>
  </w:style>
  <w:style w:type="paragraph" w:styleId="afc">
    <w:name w:val="Body Text"/>
    <w:basedOn w:val="a"/>
    <w:link w:val="16"/>
    <w:rsid w:val="00FA5FA8"/>
    <w:pPr>
      <w:suppressAutoHyphens/>
      <w:spacing w:before="200" w:after="220" w:line="220" w:lineRule="atLeast"/>
      <w:ind w:left="840"/>
    </w:pPr>
    <w:rPr>
      <w:rFonts w:eastAsia="Times New Roman"/>
      <w:sz w:val="20"/>
      <w:szCs w:val="20"/>
    </w:rPr>
  </w:style>
  <w:style w:type="character" w:customStyle="1" w:styleId="16">
    <w:name w:val="Основной текст Знак1"/>
    <w:basedOn w:val="a0"/>
    <w:link w:val="afc"/>
    <w:rsid w:val="00FA5FA8"/>
    <w:rPr>
      <w:rFonts w:eastAsia="Times New Roman"/>
      <w:sz w:val="20"/>
      <w:szCs w:val="20"/>
      <w:lang w:eastAsia="ru-RU"/>
    </w:rPr>
  </w:style>
  <w:style w:type="paragraph" w:styleId="afd">
    <w:name w:val="List"/>
    <w:basedOn w:val="a"/>
    <w:rsid w:val="00FA5FA8"/>
    <w:pPr>
      <w:suppressAutoHyphens/>
      <w:spacing w:before="200" w:after="0" w:line="240" w:lineRule="auto"/>
      <w:ind w:left="283" w:hanging="283"/>
    </w:pPr>
    <w:rPr>
      <w:rFonts w:ascii="Arial" w:eastAsia="Times New Roman" w:hAnsi="Arial"/>
      <w:spacing w:val="10"/>
      <w:szCs w:val="20"/>
    </w:rPr>
  </w:style>
  <w:style w:type="paragraph" w:customStyle="1" w:styleId="17">
    <w:name w:val="Название1"/>
    <w:basedOn w:val="a"/>
    <w:next w:val="a"/>
    <w:uiPriority w:val="10"/>
    <w:qFormat/>
    <w:rsid w:val="00FA5FA8"/>
    <w:pPr>
      <w:spacing w:before="720"/>
    </w:pPr>
    <w:rPr>
      <w:rFonts w:eastAsia="Times New Roman"/>
      <w:caps/>
      <w:color w:val="0F6FC6"/>
      <w:spacing w:val="10"/>
      <w:kern w:val="28"/>
      <w:sz w:val="52"/>
      <w:szCs w:val="52"/>
    </w:rPr>
  </w:style>
  <w:style w:type="character" w:customStyle="1" w:styleId="a4">
    <w:name w:val="Заголовок Знак"/>
    <w:basedOn w:val="a0"/>
    <w:link w:val="a3"/>
    <w:uiPriority w:val="10"/>
    <w:rsid w:val="00FA5FA8"/>
    <w:rPr>
      <w:caps/>
      <w:color w:val="0F6FC6"/>
      <w:spacing w:val="10"/>
      <w:kern w:val="28"/>
      <w:sz w:val="52"/>
      <w:szCs w:val="52"/>
    </w:rPr>
  </w:style>
  <w:style w:type="paragraph" w:styleId="18">
    <w:name w:val="index 1"/>
    <w:basedOn w:val="a"/>
    <w:next w:val="a"/>
    <w:autoRedefine/>
    <w:uiPriority w:val="99"/>
    <w:semiHidden/>
    <w:unhideWhenUsed/>
    <w:rsid w:val="00FA5FA8"/>
    <w:pPr>
      <w:spacing w:before="200" w:after="0" w:line="240" w:lineRule="auto"/>
      <w:ind w:left="280" w:hanging="280"/>
    </w:pPr>
    <w:rPr>
      <w:rFonts w:eastAsia="Times New Roman"/>
      <w:sz w:val="20"/>
      <w:szCs w:val="20"/>
    </w:rPr>
  </w:style>
  <w:style w:type="paragraph" w:styleId="afe">
    <w:name w:val="index heading"/>
    <w:basedOn w:val="a"/>
    <w:rsid w:val="00FA5FA8"/>
    <w:pPr>
      <w:suppressLineNumbers/>
      <w:suppressAutoHyphens/>
      <w:spacing w:before="200" w:after="0" w:line="240" w:lineRule="auto"/>
    </w:pPr>
    <w:rPr>
      <w:rFonts w:ascii="Arial" w:eastAsia="Times New Roman" w:hAnsi="Arial" w:cs="Arial"/>
      <w:spacing w:val="10"/>
      <w:szCs w:val="20"/>
    </w:rPr>
  </w:style>
  <w:style w:type="paragraph" w:styleId="aff">
    <w:name w:val="List Bullet"/>
    <w:basedOn w:val="afd"/>
    <w:rsid w:val="00FA5FA8"/>
    <w:pPr>
      <w:spacing w:after="120" w:line="280" w:lineRule="exact"/>
      <w:ind w:left="1363" w:firstLine="0"/>
    </w:pPr>
    <w:rPr>
      <w:rFonts w:ascii="Arial Narrow" w:hAnsi="Arial Narrow"/>
      <w:spacing w:val="0"/>
    </w:rPr>
  </w:style>
  <w:style w:type="paragraph" w:customStyle="1" w:styleId="aff0">
    <w:name w:val="Òåêñò"/>
    <w:rsid w:val="00FA5FA8"/>
    <w:pPr>
      <w:widowControl w:val="0"/>
      <w:suppressAutoHyphens/>
      <w:spacing w:before="200" w:after="0" w:line="210" w:lineRule="atLeast"/>
      <w:ind w:firstLine="454"/>
      <w:jc w:val="both"/>
    </w:pPr>
    <w:rPr>
      <w:rFonts w:ascii="Times New Roman" w:eastAsia="Times New Roman" w:hAnsi="Times New Roman" w:cs="Times New Roman"/>
      <w:color w:val="000000"/>
      <w:szCs w:val="20"/>
      <w:lang w:val="en-US"/>
    </w:rPr>
  </w:style>
  <w:style w:type="paragraph" w:customStyle="1" w:styleId="aff1">
    <w:name w:val="Öåíòð"/>
    <w:basedOn w:val="aff0"/>
    <w:rsid w:val="00FA5FA8"/>
    <w:pPr>
      <w:ind w:firstLine="0"/>
      <w:jc w:val="center"/>
    </w:pPr>
    <w:rPr>
      <w:color w:val="00000A"/>
    </w:rPr>
  </w:style>
  <w:style w:type="paragraph" w:styleId="aff2">
    <w:name w:val="Body Text Indent"/>
    <w:basedOn w:val="a"/>
    <w:link w:val="aff3"/>
    <w:rsid w:val="00FA5FA8"/>
    <w:pPr>
      <w:keepNext/>
      <w:keepLines/>
      <w:suppressAutoHyphens/>
      <w:spacing w:before="200" w:after="0" w:line="240" w:lineRule="auto"/>
    </w:pPr>
    <w:rPr>
      <w:rFonts w:eastAsia="Times New Roman"/>
      <w:sz w:val="24"/>
      <w:szCs w:val="20"/>
    </w:rPr>
  </w:style>
  <w:style w:type="character" w:customStyle="1" w:styleId="aff3">
    <w:name w:val="Основной текст с отступом Знак"/>
    <w:basedOn w:val="a0"/>
    <w:link w:val="aff2"/>
    <w:rsid w:val="00FA5FA8"/>
    <w:rPr>
      <w:rFonts w:eastAsia="Times New Roman"/>
      <w:sz w:val="24"/>
      <w:szCs w:val="20"/>
      <w:lang w:val="uk-UA" w:eastAsia="ru-RU"/>
    </w:rPr>
  </w:style>
  <w:style w:type="paragraph" w:styleId="23">
    <w:name w:val="Body Text Indent 2"/>
    <w:basedOn w:val="a"/>
    <w:link w:val="24"/>
    <w:rsid w:val="00FA5FA8"/>
    <w:pPr>
      <w:keepNext/>
      <w:keepLines/>
      <w:suppressAutoHyphens/>
      <w:spacing w:before="200" w:after="0" w:line="240" w:lineRule="auto"/>
      <w:ind w:left="175"/>
    </w:pPr>
    <w:rPr>
      <w:rFonts w:eastAsia="Times New Roman"/>
      <w:sz w:val="24"/>
      <w:szCs w:val="20"/>
    </w:rPr>
  </w:style>
  <w:style w:type="character" w:customStyle="1" w:styleId="24">
    <w:name w:val="Основной текст с отступом 2 Знак"/>
    <w:basedOn w:val="a0"/>
    <w:link w:val="23"/>
    <w:rsid w:val="00FA5FA8"/>
    <w:rPr>
      <w:rFonts w:eastAsia="Times New Roman"/>
      <w:sz w:val="24"/>
      <w:szCs w:val="20"/>
      <w:lang w:val="uk-UA" w:eastAsia="ru-RU"/>
    </w:rPr>
  </w:style>
  <w:style w:type="paragraph" w:customStyle="1" w:styleId="19">
    <w:name w:val="Название объекта1"/>
    <w:basedOn w:val="a"/>
    <w:next w:val="a"/>
    <w:uiPriority w:val="35"/>
    <w:unhideWhenUsed/>
    <w:qFormat/>
    <w:rsid w:val="00FA5FA8"/>
    <w:pPr>
      <w:spacing w:before="200"/>
    </w:pPr>
    <w:rPr>
      <w:rFonts w:eastAsia="Times New Roman"/>
      <w:b/>
      <w:bCs/>
      <w:color w:val="0B5294"/>
      <w:sz w:val="16"/>
      <w:szCs w:val="16"/>
    </w:rPr>
  </w:style>
  <w:style w:type="paragraph" w:styleId="25">
    <w:name w:val="Body Text 2"/>
    <w:basedOn w:val="a"/>
    <w:link w:val="26"/>
    <w:rsid w:val="00FA5FA8"/>
    <w:pPr>
      <w:keepNext/>
      <w:keepLines/>
      <w:suppressAutoHyphens/>
      <w:spacing w:before="200" w:after="0" w:line="240" w:lineRule="auto"/>
      <w:jc w:val="both"/>
    </w:pPr>
    <w:rPr>
      <w:rFonts w:eastAsia="Times New Roman"/>
      <w:spacing w:val="10"/>
      <w:szCs w:val="20"/>
    </w:rPr>
  </w:style>
  <w:style w:type="character" w:customStyle="1" w:styleId="26">
    <w:name w:val="Основной текст 2 Знак"/>
    <w:basedOn w:val="a0"/>
    <w:link w:val="25"/>
    <w:rsid w:val="00FA5FA8"/>
    <w:rPr>
      <w:rFonts w:eastAsia="Times New Roman"/>
      <w:spacing w:val="10"/>
      <w:szCs w:val="20"/>
      <w:lang w:val="uk-UA" w:eastAsia="ru-RU"/>
    </w:rPr>
  </w:style>
  <w:style w:type="paragraph" w:customStyle="1" w:styleId="aff4">
    <w:name w:val="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a">
    <w:name w:val="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27">
    <w:name w:val="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4">
    <w:name w:val="Знак Знак Знак Знак1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b">
    <w:name w:val="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c">
    <w:name w:val="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
    <w:next w:val="33"/>
    <w:rsid w:val="00FA5FA8"/>
    <w:pPr>
      <w:suppressAutoHyphens/>
      <w:spacing w:before="200" w:after="120" w:line="240" w:lineRule="auto"/>
      <w:ind w:left="283"/>
    </w:pPr>
    <w:rPr>
      <w:rFonts w:ascii="Arial" w:hAnsi="Arial"/>
      <w:spacing w:val="10"/>
      <w:sz w:val="16"/>
      <w:szCs w:val="20"/>
    </w:rPr>
  </w:style>
  <w:style w:type="character" w:customStyle="1" w:styleId="312">
    <w:name w:val="Основной текст с отступом 3 Знак1"/>
    <w:basedOn w:val="a0"/>
    <w:uiPriority w:val="99"/>
    <w:semiHidden/>
    <w:rsid w:val="00FA5FA8"/>
    <w:rPr>
      <w:rFonts w:ascii="Times New Roman" w:eastAsia="Times New Roman" w:hAnsi="Times New Roman" w:cs="Times New Roman"/>
      <w:sz w:val="16"/>
      <w:szCs w:val="16"/>
    </w:rPr>
  </w:style>
  <w:style w:type="paragraph" w:customStyle="1" w:styleId="313">
    <w:name w:val="Основной текст 31"/>
    <w:basedOn w:val="a"/>
    <w:next w:val="36"/>
    <w:rsid w:val="00FA5FA8"/>
    <w:pPr>
      <w:suppressAutoHyphens/>
      <w:spacing w:before="200" w:after="120" w:line="240" w:lineRule="auto"/>
    </w:pPr>
    <w:rPr>
      <w:rFonts w:ascii="Arial" w:hAnsi="Arial"/>
      <w:spacing w:val="10"/>
      <w:sz w:val="16"/>
      <w:szCs w:val="16"/>
    </w:rPr>
  </w:style>
  <w:style w:type="character" w:customStyle="1" w:styleId="314">
    <w:name w:val="Основной текст 3 Знак1"/>
    <w:basedOn w:val="a0"/>
    <w:uiPriority w:val="99"/>
    <w:semiHidden/>
    <w:rsid w:val="00FA5FA8"/>
    <w:rPr>
      <w:rFonts w:ascii="Times New Roman" w:eastAsia="Times New Roman" w:hAnsi="Times New Roman" w:cs="Times New Roman"/>
      <w:sz w:val="16"/>
      <w:szCs w:val="16"/>
    </w:rPr>
  </w:style>
  <w:style w:type="paragraph" w:customStyle="1" w:styleId="Iauiue">
    <w:name w:val="Iau?iue"/>
    <w:rsid w:val="00FA5FA8"/>
    <w:pPr>
      <w:suppressAutoHyphens/>
      <w:spacing w:before="200"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5">
    <w:name w:val="Знак Знак Знак Знак"/>
    <w:basedOn w:val="a"/>
    <w:rsid w:val="00FA5FA8"/>
    <w:pPr>
      <w:suppressAutoHyphens/>
      <w:spacing w:before="200" w:after="0" w:line="240" w:lineRule="auto"/>
    </w:pPr>
    <w:rPr>
      <w:rFonts w:ascii="Verdana" w:eastAsia="Times New Roman" w:hAnsi="Verdana"/>
      <w:sz w:val="20"/>
      <w:szCs w:val="20"/>
      <w:lang w:val="en-US"/>
    </w:rPr>
  </w:style>
  <w:style w:type="paragraph" w:customStyle="1" w:styleId="xl63">
    <w:name w:val="xl63"/>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sz w:val="24"/>
      <w:szCs w:val="24"/>
    </w:rPr>
  </w:style>
  <w:style w:type="paragraph" w:customStyle="1" w:styleId="xl64">
    <w:name w:val="xl6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color w:val="000000"/>
      <w:sz w:val="24"/>
      <w:szCs w:val="24"/>
    </w:rPr>
  </w:style>
  <w:style w:type="paragraph" w:customStyle="1" w:styleId="aff6">
    <w:name w:val="Îáû÷íûé"/>
    <w:rsid w:val="00FA5FA8"/>
    <w:pPr>
      <w:suppressAutoHyphens/>
      <w:spacing w:before="200"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7">
    <w:name w:val="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8">
    <w:name w:val="a"/>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d">
    <w:name w:val="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9">
    <w:name w:val="Заглавие"/>
    <w:basedOn w:val="a"/>
    <w:rsid w:val="00FA5FA8"/>
    <w:pPr>
      <w:widowControl w:val="0"/>
      <w:suppressAutoHyphens/>
      <w:spacing w:before="200" w:after="0" w:line="240" w:lineRule="auto"/>
      <w:ind w:left="320"/>
      <w:jc w:val="center"/>
    </w:pPr>
    <w:rPr>
      <w:rFonts w:ascii="Arial" w:eastAsia="Times New Roman" w:hAnsi="Arial"/>
      <w:b/>
      <w:sz w:val="18"/>
      <w:szCs w:val="20"/>
    </w:rPr>
  </w:style>
  <w:style w:type="paragraph" w:customStyle="1" w:styleId="1e">
    <w:name w:val="Подзаголовок1"/>
    <w:basedOn w:val="a"/>
    <w:next w:val="a"/>
    <w:uiPriority w:val="11"/>
    <w:qFormat/>
    <w:rsid w:val="00FA5FA8"/>
    <w:pPr>
      <w:spacing w:before="200" w:after="1000" w:line="240" w:lineRule="auto"/>
    </w:pPr>
    <w:rPr>
      <w:rFonts w:eastAsia="Times New Roman"/>
      <w:caps/>
      <w:color w:val="595959"/>
      <w:spacing w:val="10"/>
      <w:sz w:val="24"/>
      <w:szCs w:val="24"/>
    </w:rPr>
  </w:style>
  <w:style w:type="character" w:customStyle="1" w:styleId="affa">
    <w:name w:val="Подзаголовок Знак"/>
    <w:basedOn w:val="a0"/>
    <w:link w:val="affb"/>
    <w:uiPriority w:val="11"/>
    <w:rsid w:val="00FA5FA8"/>
    <w:rPr>
      <w:caps/>
      <w:color w:val="595959"/>
      <w:spacing w:val="10"/>
      <w:sz w:val="24"/>
      <w:szCs w:val="24"/>
    </w:rPr>
  </w:style>
  <w:style w:type="paragraph" w:customStyle="1" w:styleId="FR1">
    <w:name w:val="FR1"/>
    <w:rsid w:val="00FA5FA8"/>
    <w:pPr>
      <w:widowControl w:val="0"/>
      <w:suppressAutoHyphens/>
      <w:spacing w:before="200" w:after="0" w:line="240" w:lineRule="auto"/>
      <w:ind w:left="40"/>
      <w:jc w:val="both"/>
    </w:pPr>
    <w:rPr>
      <w:rFonts w:ascii="Times New Roman" w:eastAsia="Times New Roman" w:hAnsi="Times New Roman" w:cs="Times New Roman"/>
      <w:szCs w:val="20"/>
    </w:rPr>
  </w:style>
  <w:style w:type="paragraph" w:styleId="affc">
    <w:name w:val="Plain Text"/>
    <w:basedOn w:val="a"/>
    <w:link w:val="affd"/>
    <w:rsid w:val="00FA5FA8"/>
    <w:pPr>
      <w:suppressAutoHyphens/>
      <w:spacing w:before="200" w:after="0" w:line="240" w:lineRule="auto"/>
    </w:pPr>
    <w:rPr>
      <w:rFonts w:ascii="Courier New" w:eastAsia="Times New Roman" w:hAnsi="Courier New"/>
      <w:sz w:val="20"/>
      <w:szCs w:val="20"/>
    </w:rPr>
  </w:style>
  <w:style w:type="character" w:customStyle="1" w:styleId="affd">
    <w:name w:val="Текст Знак"/>
    <w:basedOn w:val="a0"/>
    <w:link w:val="affc"/>
    <w:rsid w:val="00FA5FA8"/>
    <w:rPr>
      <w:rFonts w:ascii="Courier New" w:eastAsia="Times New Roman" w:hAnsi="Courier New"/>
      <w:sz w:val="20"/>
      <w:szCs w:val="20"/>
      <w:lang w:eastAsia="ru-RU"/>
    </w:rPr>
  </w:style>
  <w:style w:type="paragraph" w:styleId="affe">
    <w:name w:val="Block Text"/>
    <w:basedOn w:val="a"/>
    <w:rsid w:val="00FA5FA8"/>
    <w:pPr>
      <w:suppressAutoHyphens/>
      <w:spacing w:before="200" w:after="0" w:line="240" w:lineRule="auto"/>
      <w:jc w:val="both"/>
    </w:pPr>
    <w:rPr>
      <w:rFonts w:eastAsia="Times New Roman"/>
      <w:sz w:val="20"/>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6">
    <w:name w:val="Знак Знак Знак 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Spacing1">
    <w:name w:val="No Spacing1"/>
    <w:rsid w:val="00FA5FA8"/>
    <w:pPr>
      <w:suppressAutoHyphens/>
      <w:spacing w:before="200" w:after="0" w:line="240" w:lineRule="auto"/>
    </w:pPr>
    <w:rPr>
      <w:rFonts w:ascii="Times New Roman" w:eastAsia="Times New Roman" w:hAnsi="Times New Roman" w:cs="Times New Roman"/>
      <w:sz w:val="28"/>
      <w:szCs w:val="20"/>
    </w:rPr>
  </w:style>
  <w:style w:type="paragraph" w:customStyle="1" w:styleId="Aaoieeeieiioeooe">
    <w:name w:val="Aa?oiee eieiioeooe"/>
    <w:basedOn w:val="a"/>
    <w:rsid w:val="00FA5FA8"/>
    <w:pPr>
      <w:tabs>
        <w:tab w:val="center" w:pos="4153"/>
        <w:tab w:val="right" w:pos="8306"/>
      </w:tabs>
      <w:suppressAutoHyphens/>
      <w:spacing w:before="200" w:after="0" w:line="240" w:lineRule="auto"/>
    </w:pPr>
    <w:rPr>
      <w:rFonts w:eastAsia="Times New Roman"/>
      <w:sz w:val="20"/>
      <w:szCs w:val="20"/>
    </w:rPr>
  </w:style>
  <w:style w:type="paragraph" w:customStyle="1" w:styleId="DefinitionList">
    <w:name w:val="Definition List"/>
    <w:basedOn w:val="a"/>
    <w:next w:val="aff8"/>
    <w:rsid w:val="00FA5FA8"/>
    <w:pPr>
      <w:suppressAutoHyphens/>
      <w:spacing w:before="200" w:after="0" w:line="240" w:lineRule="auto"/>
      <w:ind w:left="360"/>
    </w:pPr>
    <w:rPr>
      <w:rFonts w:eastAsia="Times New Roman"/>
      <w:sz w:val="24"/>
      <w:szCs w:val="24"/>
      <w:lang w:eastAsia="ar-SA"/>
    </w:rPr>
  </w:style>
  <w:style w:type="paragraph" w:customStyle="1" w:styleId="xl24">
    <w:name w:val="xl24"/>
    <w:basedOn w:val="a"/>
    <w:rsid w:val="00FA5FA8"/>
    <w:pPr>
      <w:pBdr>
        <w:top w:val="single" w:sz="8"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5">
    <w:name w:val="xl25"/>
    <w:basedOn w:val="a"/>
    <w:rsid w:val="00FA5FA8"/>
    <w:pPr>
      <w:pBdr>
        <w:top w:val="single" w:sz="8"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6">
    <w:name w:val="xl2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7">
    <w:name w:val="xl2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8">
    <w:name w:val="xl28"/>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29">
    <w:name w:val="xl29"/>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30">
    <w:name w:val="xl30"/>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31">
    <w:name w:val="xl31"/>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2">
    <w:name w:val="xl32"/>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3">
    <w:name w:val="xl33"/>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4">
    <w:name w:val="xl3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5">
    <w:name w:val="xl35"/>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80"/>
      <w:sz w:val="20"/>
      <w:szCs w:val="28"/>
    </w:rPr>
  </w:style>
  <w:style w:type="paragraph" w:customStyle="1" w:styleId="xl36">
    <w:name w:val="xl3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7">
    <w:name w:val="xl3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8">
    <w:name w:val="xl38"/>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39">
    <w:name w:val="xl39"/>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40">
    <w:name w:val="xl40"/>
    <w:basedOn w:val="a"/>
    <w:rsid w:val="00FA5FA8"/>
    <w:pPr>
      <w:pBdr>
        <w:top w:val="single" w:sz="4" w:space="0" w:color="00000A"/>
        <w:left w:val="single" w:sz="8"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1">
    <w:name w:val="xl41"/>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2">
    <w:name w:val="xl42"/>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3">
    <w:name w:val="xl43"/>
    <w:basedOn w:val="a"/>
    <w:rsid w:val="00FA5FA8"/>
    <w:pPr>
      <w:pBdr>
        <w:top w:val="single" w:sz="4" w:space="0" w:color="00000A"/>
        <w:left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4">
    <w:name w:val="xl44"/>
    <w:basedOn w:val="a"/>
    <w:rsid w:val="00FA5FA8"/>
    <w:pPr>
      <w:pBdr>
        <w:left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rsid w:val="00FA5FA8"/>
    <w:pPr>
      <w:pBdr>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6">
    <w:name w:val="xl46"/>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7">
    <w:name w:val="xl47"/>
    <w:basedOn w:val="a"/>
    <w:rsid w:val="00FA5FA8"/>
    <w:pPr>
      <w:pBdr>
        <w:top w:val="single" w:sz="4" w:space="0" w:color="00000A"/>
        <w:bottom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9">
    <w:name w:val="xl49"/>
    <w:basedOn w:val="a"/>
    <w:rsid w:val="00FA5FA8"/>
    <w:pPr>
      <w:pBdr>
        <w:bottom w:val="single" w:sz="8"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afff0">
    <w:name w:val="Нумерация"/>
    <w:basedOn w:val="a"/>
    <w:rsid w:val="00FA5FA8"/>
    <w:pPr>
      <w:suppressAutoHyphens/>
      <w:spacing w:before="200" w:after="0" w:line="240" w:lineRule="auto"/>
      <w:ind w:hanging="283"/>
    </w:pPr>
    <w:rPr>
      <w:rFonts w:eastAsia="Times New Roman"/>
      <w:sz w:val="20"/>
      <w:szCs w:val="20"/>
    </w:rPr>
  </w:style>
  <w:style w:type="paragraph" w:customStyle="1" w:styleId="a70">
    <w:name w:val="a7"/>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0">
    <w:name w:val="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1">
    <w:name w:val="Знак Знак Знак 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1">
    <w:name w:val="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2">
    <w:name w:val="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7">
    <w:name w:val="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WW-3">
    <w:name w:val="WW-Основной текст 3"/>
    <w:basedOn w:val="a"/>
    <w:rsid w:val="00FA5FA8"/>
    <w:pPr>
      <w:widowControl w:val="0"/>
      <w:suppressAutoHyphens/>
      <w:spacing w:before="200" w:after="0" w:line="240" w:lineRule="auto"/>
    </w:pPr>
    <w:rPr>
      <w:rFonts w:ascii="Garamond" w:eastAsia="Times New Roman" w:hAnsi="Garamond"/>
      <w:sz w:val="24"/>
      <w:szCs w:val="20"/>
    </w:rPr>
  </w:style>
  <w:style w:type="paragraph" w:customStyle="1" w:styleId="ListParagraph1">
    <w:name w:val="List Paragraph1"/>
    <w:basedOn w:val="a"/>
    <w:rsid w:val="00FA5FA8"/>
    <w:pPr>
      <w:suppressAutoHyphens/>
      <w:spacing w:before="200"/>
      <w:ind w:left="720"/>
    </w:pPr>
    <w:rPr>
      <w:rFonts w:eastAsia="Times New Roman"/>
      <w:szCs w:val="20"/>
    </w:rPr>
  </w:style>
  <w:style w:type="paragraph" w:customStyle="1" w:styleId="28">
    <w:name w:val="Знак Знак Знак Знак2"/>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3">
    <w:name w:val="Знак Знак Знак Знак1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8">
    <w:name w:val="Знак Знак Знак Знак1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4">
    <w:name w:val="заголовок 1"/>
    <w:basedOn w:val="a"/>
    <w:next w:val="aff8"/>
    <w:rsid w:val="00FA5FA8"/>
    <w:pPr>
      <w:keepNext/>
      <w:suppressAutoHyphens/>
      <w:spacing w:before="200" w:after="0" w:line="240" w:lineRule="auto"/>
    </w:pPr>
    <w:rPr>
      <w:rFonts w:ascii="Arial" w:eastAsia="Times New Roman" w:hAnsi="Arial"/>
      <w:b/>
      <w:caps/>
      <w:sz w:val="18"/>
      <w:szCs w:val="20"/>
    </w:rPr>
  </w:style>
  <w:style w:type="paragraph" w:customStyle="1" w:styleId="29">
    <w:name w:val="заголовок 2"/>
    <w:basedOn w:val="a"/>
    <w:next w:val="aff8"/>
    <w:rsid w:val="00FA5FA8"/>
    <w:pPr>
      <w:keepNext/>
      <w:suppressAutoHyphens/>
      <w:spacing w:before="200" w:after="0" w:line="240" w:lineRule="auto"/>
      <w:jc w:val="center"/>
    </w:pPr>
    <w:rPr>
      <w:rFonts w:ascii="Arial" w:eastAsia="Times New Roman" w:hAnsi="Arial"/>
      <w:b/>
      <w:caps/>
      <w:sz w:val="18"/>
      <w:szCs w:val="20"/>
    </w:rPr>
  </w:style>
  <w:style w:type="paragraph" w:customStyle="1" w:styleId="37">
    <w:name w:val="Знак3"/>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9">
    <w:name w:val="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a">
    <w:name w:val="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b">
    <w:name w:val="Знак1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2">
    <w:name w:val="Нормальний текст"/>
    <w:basedOn w:val="a"/>
    <w:rsid w:val="00FA5FA8"/>
    <w:pPr>
      <w:suppressAutoHyphens/>
      <w:spacing w:before="120" w:after="0" w:line="240" w:lineRule="auto"/>
      <w:ind w:firstLine="567"/>
      <w:jc w:val="both"/>
    </w:pPr>
    <w:rPr>
      <w:rFonts w:ascii="Antiqua" w:eastAsia="Times New Roman" w:hAnsi="Antiqua" w:cs="Antiqua"/>
      <w:sz w:val="26"/>
      <w:szCs w:val="26"/>
    </w:rPr>
  </w:style>
  <w:style w:type="paragraph" w:customStyle="1" w:styleId="1f5">
    <w:name w:val="Знак Знак Знак Знак1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7">
    <w:name w:val="Знак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20">
    <w:name w:val="Знак Знак Знак Знак1 Знак Знак 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8">
    <w:name w:val="Знак Знак Знак1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9">
    <w:name w:val="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a">
    <w:name w:val="Знак Знак 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b">
    <w:name w:val="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FA5FA8"/>
    <w:pPr>
      <w:suppressAutoHyphens/>
      <w:spacing w:before="200" w:beforeAutospacing="1" w:after="0" w:afterAutospacing="1" w:line="240" w:lineRule="auto"/>
    </w:pPr>
    <w:rPr>
      <w:rFonts w:eastAsia="Times New Roman"/>
      <w:sz w:val="24"/>
      <w:szCs w:val="24"/>
    </w:rPr>
  </w:style>
  <w:style w:type="paragraph" w:customStyle="1" w:styleId="1fc">
    <w:name w:val="çàãîëîâîê 1"/>
    <w:basedOn w:val="aff6"/>
    <w:rsid w:val="00FA5FA8"/>
    <w:pPr>
      <w:keepNext/>
      <w:spacing w:after="60"/>
      <w:ind w:firstLine="567"/>
      <w:textAlignment w:val="baseline"/>
    </w:pPr>
    <w:rPr>
      <w:b/>
      <w:sz w:val="24"/>
      <w:lang w:val="ru-RU"/>
    </w:rPr>
  </w:style>
  <w:style w:type="paragraph" w:customStyle="1" w:styleId="43">
    <w:name w:val="çàãîëîâîê 4"/>
    <w:basedOn w:val="aff6"/>
    <w:rsid w:val="00FA5FA8"/>
    <w:pPr>
      <w:keepNext/>
      <w:spacing w:after="60"/>
      <w:ind w:firstLine="284"/>
      <w:textAlignment w:val="baseline"/>
    </w:pPr>
    <w:rPr>
      <w:i/>
      <w:sz w:val="24"/>
      <w:lang w:val="ru-RU"/>
    </w:rPr>
  </w:style>
  <w:style w:type="paragraph" w:customStyle="1" w:styleId="1fd">
    <w:name w:val="Знак Знак Знак1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e">
    <w:name w:val="Знак Знак Знак1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rmPragm14">
    <w:name w:val="Norm Pragm14"/>
    <w:basedOn w:val="Iauiue"/>
    <w:rsid w:val="00FA5FA8"/>
    <w:pPr>
      <w:spacing w:after="120"/>
      <w:ind w:firstLine="567"/>
    </w:pPr>
    <w:rPr>
      <w:rFonts w:ascii="Pragmatica" w:hAnsi="Pragmatica"/>
      <w:sz w:val="28"/>
    </w:rPr>
  </w:style>
  <w:style w:type="paragraph" w:customStyle="1" w:styleId="1113">
    <w:name w:val="Знак Знак Знак Знак1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3">
    <w:name w:val="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c">
    <w:name w:val="Знак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d">
    <w:name w:val="Знак Знак Знак 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53">
    <w:name w:val="Знак Знак5 Знак"/>
    <w:basedOn w:val="a"/>
    <w:rsid w:val="00FA5FA8"/>
    <w:pPr>
      <w:suppressAutoHyphens/>
      <w:spacing w:before="200" w:after="0" w:line="240" w:lineRule="auto"/>
    </w:pPr>
    <w:rPr>
      <w:rFonts w:ascii="Verdana" w:eastAsia="Times New Roman" w:hAnsi="Verdana" w:cs="Verdana"/>
      <w:sz w:val="20"/>
      <w:szCs w:val="20"/>
      <w:lang w:val="en-US"/>
    </w:rPr>
  </w:style>
  <w:style w:type="paragraph" w:styleId="afff4">
    <w:name w:val="footnote text"/>
    <w:basedOn w:val="a"/>
    <w:link w:val="afff5"/>
    <w:semiHidden/>
    <w:rsid w:val="00FA5FA8"/>
    <w:pPr>
      <w:suppressAutoHyphens/>
      <w:spacing w:before="200" w:after="0" w:line="240" w:lineRule="auto"/>
    </w:pPr>
    <w:rPr>
      <w:rFonts w:eastAsia="Times New Roman"/>
      <w:sz w:val="20"/>
      <w:szCs w:val="20"/>
      <w:lang w:val="en-GB"/>
    </w:rPr>
  </w:style>
  <w:style w:type="character" w:customStyle="1" w:styleId="afff5">
    <w:name w:val="Текст сноски Знак"/>
    <w:basedOn w:val="a0"/>
    <w:link w:val="afff4"/>
    <w:semiHidden/>
    <w:rsid w:val="00FA5FA8"/>
    <w:rPr>
      <w:rFonts w:eastAsia="Times New Roman"/>
      <w:sz w:val="20"/>
      <w:szCs w:val="20"/>
      <w:lang w:val="en-GB"/>
    </w:rPr>
  </w:style>
  <w:style w:type="paragraph" w:customStyle="1" w:styleId="54">
    <w:name w:val="Знак Знак5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Style9">
    <w:name w:val="Style9"/>
    <w:basedOn w:val="a"/>
    <w:rsid w:val="00FA5FA8"/>
    <w:pPr>
      <w:widowControl w:val="0"/>
      <w:suppressAutoHyphens/>
      <w:spacing w:before="200" w:after="0" w:line="274" w:lineRule="exact"/>
      <w:jc w:val="both"/>
    </w:pPr>
    <w:rPr>
      <w:rFonts w:ascii="Impact" w:eastAsia="Times New Roman" w:hAnsi="Impact"/>
      <w:sz w:val="24"/>
      <w:szCs w:val="24"/>
    </w:rPr>
  </w:style>
  <w:style w:type="paragraph" w:styleId="HTML0">
    <w:name w:val="HTML Preformatted"/>
    <w:basedOn w:val="a"/>
    <w:link w:val="HTML1"/>
    <w:uiPriority w:val="99"/>
    <w:qFormat/>
    <w:rsid w:val="00FA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sz w:val="20"/>
      <w:szCs w:val="20"/>
      <w:lang w:val="en-US" w:eastAsia="uk-UA"/>
    </w:rPr>
  </w:style>
  <w:style w:type="character" w:customStyle="1" w:styleId="HTML1">
    <w:name w:val="Стандартный HTML Знак1"/>
    <w:basedOn w:val="a0"/>
    <w:link w:val="HTML0"/>
    <w:rsid w:val="00FA5FA8"/>
    <w:rPr>
      <w:rFonts w:ascii="Courier New" w:eastAsia="Times New Roman" w:hAnsi="Courier New"/>
      <w:sz w:val="20"/>
      <w:szCs w:val="20"/>
      <w:lang w:val="en-US" w:eastAsia="uk-UA"/>
    </w:rPr>
  </w:style>
  <w:style w:type="paragraph" w:customStyle="1" w:styleId="Style8">
    <w:name w:val="Style8"/>
    <w:basedOn w:val="a"/>
    <w:rsid w:val="00FA5FA8"/>
    <w:pPr>
      <w:widowControl w:val="0"/>
      <w:suppressAutoHyphens/>
      <w:spacing w:before="200" w:after="0" w:line="240" w:lineRule="auto"/>
    </w:pPr>
    <w:rPr>
      <w:rFonts w:ascii="Impact" w:eastAsia="Times New Roman" w:hAnsi="Impact"/>
      <w:sz w:val="24"/>
      <w:szCs w:val="24"/>
    </w:rPr>
  </w:style>
  <w:style w:type="table" w:customStyle="1" w:styleId="1ff">
    <w:name w:val="Сетка таблицы1"/>
    <w:basedOn w:val="a1"/>
    <w:next w:val="a7"/>
    <w:rsid w:val="00FA5FA8"/>
    <w:pPr>
      <w:spacing w:before="20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qFormat/>
    <w:rsid w:val="00FA5FA8"/>
    <w:pPr>
      <w:suppressAutoHyphens/>
      <w:autoSpaceDN w:val="0"/>
      <w:spacing w:before="200" w:after="0" w:line="240" w:lineRule="auto"/>
      <w:textAlignment w:val="baseline"/>
    </w:pPr>
    <w:rPr>
      <w:rFonts w:ascii="Arial" w:eastAsia="Times New Roman" w:hAnsi="Arial" w:cs="Times New Roman"/>
      <w:spacing w:val="10"/>
      <w:kern w:val="3"/>
      <w:szCs w:val="20"/>
    </w:rPr>
  </w:style>
  <w:style w:type="character" w:customStyle="1" w:styleId="Standard0">
    <w:name w:val="Standard Знак"/>
    <w:basedOn w:val="a0"/>
    <w:link w:val="Standard"/>
    <w:locked/>
    <w:rsid w:val="00FA5FA8"/>
    <w:rPr>
      <w:rFonts w:ascii="Arial" w:eastAsia="Times New Roman" w:hAnsi="Arial" w:cs="Times New Roman"/>
      <w:spacing w:val="10"/>
      <w:kern w:val="3"/>
      <w:szCs w:val="20"/>
      <w:lang w:eastAsia="ru-RU"/>
    </w:rPr>
  </w:style>
  <w:style w:type="numbering" w:customStyle="1" w:styleId="WWNum91">
    <w:name w:val="WWNum91"/>
    <w:basedOn w:val="a2"/>
    <w:rsid w:val="00FA5FA8"/>
  </w:style>
  <w:style w:type="numbering" w:customStyle="1" w:styleId="WWNum92">
    <w:name w:val="WWNum92"/>
    <w:basedOn w:val="a2"/>
    <w:rsid w:val="00FA5FA8"/>
  </w:style>
  <w:style w:type="paragraph" w:customStyle="1" w:styleId="Textbody">
    <w:name w:val="Text body"/>
    <w:basedOn w:val="Standard"/>
    <w:rsid w:val="00FA5FA8"/>
    <w:pPr>
      <w:spacing w:after="220" w:line="220" w:lineRule="atLeast"/>
      <w:ind w:left="840" w:right="-360"/>
      <w:textAlignment w:val="auto"/>
    </w:pPr>
    <w:rPr>
      <w:rFonts w:ascii="Times New Roman" w:eastAsia="Franklin Gothic Book" w:hAnsi="Times New Roman" w:cs="Arial"/>
      <w:spacing w:val="0"/>
      <w:sz w:val="20"/>
      <w:szCs w:val="22"/>
      <w:lang w:eastAsia="en-US"/>
    </w:rPr>
  </w:style>
  <w:style w:type="paragraph" w:customStyle="1" w:styleId="44">
    <w:name w:val="Основний текст4"/>
    <w:basedOn w:val="a"/>
    <w:rsid w:val="00FA5FA8"/>
    <w:pPr>
      <w:shd w:val="clear" w:color="auto" w:fill="FFFFFF"/>
      <w:spacing w:before="200" w:after="0" w:line="250" w:lineRule="exact"/>
      <w:jc w:val="both"/>
    </w:pPr>
    <w:rPr>
      <w:rFonts w:eastAsia="Times New Roman"/>
      <w:sz w:val="21"/>
      <w:szCs w:val="21"/>
    </w:rPr>
  </w:style>
  <w:style w:type="numbering" w:customStyle="1" w:styleId="WWNum93">
    <w:name w:val="WWNum93"/>
    <w:basedOn w:val="a2"/>
    <w:rsid w:val="00FA5FA8"/>
  </w:style>
  <w:style w:type="numbering" w:customStyle="1" w:styleId="WWNum94">
    <w:name w:val="WWNum94"/>
    <w:rsid w:val="00FA5FA8"/>
  </w:style>
  <w:style w:type="numbering" w:customStyle="1" w:styleId="2a">
    <w:name w:val="Нет списка2"/>
    <w:next w:val="a2"/>
    <w:uiPriority w:val="99"/>
    <w:semiHidden/>
    <w:unhideWhenUsed/>
    <w:rsid w:val="00FA5FA8"/>
  </w:style>
  <w:style w:type="paragraph" w:customStyle="1" w:styleId="TableParagraph">
    <w:name w:val="Table Paragraph"/>
    <w:basedOn w:val="a"/>
    <w:uiPriority w:val="1"/>
    <w:qFormat/>
    <w:rsid w:val="00FA5FA8"/>
    <w:pPr>
      <w:widowControl w:val="0"/>
      <w:autoSpaceDE w:val="0"/>
      <w:autoSpaceDN w:val="0"/>
      <w:spacing w:before="200" w:after="0" w:line="240" w:lineRule="auto"/>
    </w:pPr>
    <w:rPr>
      <w:rFonts w:eastAsia="Times New Roman"/>
      <w:szCs w:val="20"/>
      <w:lang w:val="en-US"/>
    </w:rPr>
  </w:style>
  <w:style w:type="numbering" w:customStyle="1" w:styleId="WWNum95">
    <w:name w:val="WWNum95"/>
    <w:rsid w:val="00FA5FA8"/>
  </w:style>
  <w:style w:type="paragraph" w:styleId="afff6">
    <w:name w:val="Revision"/>
    <w:hidden/>
    <w:uiPriority w:val="99"/>
    <w:semiHidden/>
    <w:rsid w:val="00FA5FA8"/>
    <w:pPr>
      <w:spacing w:before="200" w:after="0" w:line="240" w:lineRule="auto"/>
    </w:pPr>
    <w:rPr>
      <w:rFonts w:ascii="Times New Roman" w:eastAsia="Times New Roman" w:hAnsi="Times New Roman" w:cs="Times New Roman"/>
      <w:sz w:val="28"/>
    </w:rPr>
  </w:style>
  <w:style w:type="character" w:customStyle="1" w:styleId="a6">
    <w:name w:val="Без интервала Знак"/>
    <w:basedOn w:val="a0"/>
    <w:link w:val="a5"/>
    <w:uiPriority w:val="1"/>
    <w:rsid w:val="00FA5FA8"/>
    <w:rPr>
      <w:rFonts w:eastAsia="Times New Roman"/>
      <w:sz w:val="20"/>
      <w:szCs w:val="20"/>
      <w:lang w:val="uk-UA"/>
    </w:rPr>
  </w:style>
  <w:style w:type="paragraph" w:styleId="2b">
    <w:name w:val="Quote"/>
    <w:basedOn w:val="a"/>
    <w:next w:val="a"/>
    <w:link w:val="2c"/>
    <w:uiPriority w:val="29"/>
    <w:qFormat/>
    <w:rsid w:val="00FA5FA8"/>
    <w:pPr>
      <w:spacing w:before="200"/>
    </w:pPr>
    <w:rPr>
      <w:rFonts w:eastAsia="Times New Roman"/>
      <w:i/>
      <w:iCs/>
      <w:sz w:val="20"/>
      <w:szCs w:val="20"/>
    </w:rPr>
  </w:style>
  <w:style w:type="character" w:customStyle="1" w:styleId="2c">
    <w:name w:val="Цитата 2 Знак"/>
    <w:basedOn w:val="a0"/>
    <w:link w:val="2b"/>
    <w:uiPriority w:val="29"/>
    <w:rsid w:val="00FA5FA8"/>
    <w:rPr>
      <w:rFonts w:eastAsia="Times New Roman"/>
      <w:i/>
      <w:iCs/>
      <w:sz w:val="20"/>
      <w:szCs w:val="20"/>
      <w:lang w:val="uk-UA"/>
    </w:rPr>
  </w:style>
  <w:style w:type="paragraph" w:customStyle="1" w:styleId="1ff0">
    <w:name w:val="Выделенная цитата1"/>
    <w:basedOn w:val="a"/>
    <w:next w:val="a"/>
    <w:uiPriority w:val="30"/>
    <w:qFormat/>
    <w:rsid w:val="00FA5FA8"/>
    <w:pPr>
      <w:pBdr>
        <w:top w:val="single" w:sz="4" w:space="10" w:color="0F6FC6"/>
        <w:left w:val="single" w:sz="4" w:space="10" w:color="0F6FC6"/>
      </w:pBdr>
      <w:spacing w:before="200" w:after="0"/>
      <w:ind w:left="1296" w:right="1152"/>
      <w:jc w:val="both"/>
    </w:pPr>
    <w:rPr>
      <w:rFonts w:eastAsia="Times New Roman"/>
      <w:i/>
      <w:iCs/>
      <w:color w:val="0F6FC6"/>
      <w:sz w:val="20"/>
      <w:szCs w:val="20"/>
    </w:rPr>
  </w:style>
  <w:style w:type="character" w:customStyle="1" w:styleId="afff7">
    <w:name w:val="Выделенная цитата Знак"/>
    <w:basedOn w:val="a0"/>
    <w:link w:val="afff8"/>
    <w:uiPriority w:val="30"/>
    <w:rsid w:val="00FA5FA8"/>
    <w:rPr>
      <w:i/>
      <w:iCs/>
      <w:color w:val="0F6FC6"/>
      <w:sz w:val="20"/>
      <w:szCs w:val="20"/>
    </w:rPr>
  </w:style>
  <w:style w:type="character" w:customStyle="1" w:styleId="1ff1">
    <w:name w:val="Слабое выделение1"/>
    <w:uiPriority w:val="19"/>
    <w:qFormat/>
    <w:rsid w:val="00FA5FA8"/>
    <w:rPr>
      <w:i/>
      <w:iCs/>
      <w:color w:val="073662"/>
    </w:rPr>
  </w:style>
  <w:style w:type="character" w:customStyle="1" w:styleId="1ff2">
    <w:name w:val="Сильное выделение1"/>
    <w:uiPriority w:val="21"/>
    <w:qFormat/>
    <w:rsid w:val="00FA5FA8"/>
    <w:rPr>
      <w:b/>
      <w:bCs/>
      <w:caps/>
      <w:color w:val="073662"/>
      <w:spacing w:val="10"/>
    </w:rPr>
  </w:style>
  <w:style w:type="character" w:customStyle="1" w:styleId="1ff3">
    <w:name w:val="Слабая ссылка1"/>
    <w:uiPriority w:val="31"/>
    <w:qFormat/>
    <w:rsid w:val="00FA5FA8"/>
    <w:rPr>
      <w:b/>
      <w:bCs/>
      <w:color w:val="0F6FC6"/>
    </w:rPr>
  </w:style>
  <w:style w:type="character" w:customStyle="1" w:styleId="1ff4">
    <w:name w:val="Сильная ссылка1"/>
    <w:uiPriority w:val="32"/>
    <w:qFormat/>
    <w:rsid w:val="00FA5FA8"/>
    <w:rPr>
      <w:b/>
      <w:bCs/>
      <w:i/>
      <w:iCs/>
      <w:caps/>
      <w:color w:val="0F6FC6"/>
    </w:rPr>
  </w:style>
  <w:style w:type="character" w:styleId="afff9">
    <w:name w:val="Book Title"/>
    <w:uiPriority w:val="33"/>
    <w:qFormat/>
    <w:rsid w:val="00FA5FA8"/>
    <w:rPr>
      <w:b/>
      <w:bCs/>
      <w:i/>
      <w:iCs/>
      <w:spacing w:val="9"/>
    </w:rPr>
  </w:style>
  <w:style w:type="character" w:customStyle="1" w:styleId="11">
    <w:name w:val="Заголовок 1 Знак1"/>
    <w:basedOn w:val="a0"/>
    <w:link w:val="1"/>
    <w:uiPriority w:val="9"/>
    <w:rsid w:val="00FA5FA8"/>
    <w:rPr>
      <w:rFonts w:asciiTheme="majorHAnsi" w:eastAsiaTheme="majorEastAsia" w:hAnsiTheme="majorHAnsi" w:cstheme="majorBidi"/>
      <w:b/>
      <w:bCs/>
      <w:color w:val="365F91" w:themeColor="accent1" w:themeShade="BF"/>
      <w:sz w:val="28"/>
      <w:szCs w:val="28"/>
    </w:rPr>
  </w:style>
  <w:style w:type="paragraph" w:styleId="afffa">
    <w:name w:val="TOC Heading"/>
    <w:basedOn w:val="1"/>
    <w:next w:val="a"/>
    <w:uiPriority w:val="39"/>
    <w:semiHidden/>
    <w:unhideWhenUsed/>
    <w:qFormat/>
    <w:rsid w:val="00FA5FA8"/>
    <w:pPr>
      <w:keepNext w:val="0"/>
      <w:keepLines w:val="0"/>
      <w:pBdr>
        <w:top w:val="single" w:sz="24" w:space="0" w:color="0F6FC6"/>
        <w:left w:val="single" w:sz="24" w:space="0" w:color="0F6FC6"/>
        <w:bottom w:val="single" w:sz="24" w:space="0" w:color="0F6FC6"/>
        <w:right w:val="single" w:sz="24" w:space="0" w:color="0F6FC6"/>
      </w:pBdr>
      <w:shd w:val="clear" w:color="auto" w:fill="0F6FC6"/>
      <w:spacing w:before="200"/>
      <w:outlineLvl w:val="9"/>
    </w:pPr>
    <w:rPr>
      <w:rFonts w:ascii="Franklin Gothic Book" w:eastAsia="Times New Roman" w:hAnsi="Franklin Gothic Book" w:cs="Times New Roman"/>
      <w:caps/>
      <w:color w:val="FFFFFF"/>
      <w:spacing w:val="15"/>
      <w:sz w:val="22"/>
      <w:szCs w:val="22"/>
    </w:rPr>
  </w:style>
  <w:style w:type="numbering" w:customStyle="1" w:styleId="WWNum96">
    <w:name w:val="WWNum96"/>
    <w:rsid w:val="00FA5FA8"/>
  </w:style>
  <w:style w:type="numbering" w:customStyle="1" w:styleId="WWNum97">
    <w:name w:val="WWNum97"/>
    <w:rsid w:val="00FA5FA8"/>
  </w:style>
  <w:style w:type="character" w:customStyle="1" w:styleId="ab">
    <w:name w:val="Обычный (Интернет) Знак"/>
    <w:link w:val="aa"/>
    <w:uiPriority w:val="99"/>
    <w:rsid w:val="00FA5FA8"/>
    <w:rPr>
      <w:rFonts w:eastAsia="Times New Roman"/>
      <w:sz w:val="24"/>
      <w:szCs w:val="24"/>
      <w:lang w:eastAsia="ru-RU"/>
    </w:rPr>
  </w:style>
  <w:style w:type="numbering" w:customStyle="1" w:styleId="WWNum98">
    <w:name w:val="WWNum98"/>
    <w:rsid w:val="00FA5FA8"/>
  </w:style>
  <w:style w:type="table" w:customStyle="1" w:styleId="2d">
    <w:name w:val="Сетка таблицы2"/>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Обычный1"/>
    <w:uiPriority w:val="99"/>
    <w:rsid w:val="00FA5FA8"/>
    <w:pPr>
      <w:spacing w:after="0"/>
    </w:pPr>
    <w:rPr>
      <w:rFonts w:ascii="Arial" w:eastAsia="Times New Roman" w:hAnsi="Arial" w:cs="Arial"/>
      <w:color w:val="000000"/>
    </w:rPr>
  </w:style>
  <w:style w:type="table" w:customStyle="1" w:styleId="38">
    <w:name w:val="Сетка таблицы3"/>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3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9">
    <w:name w:val="WWNum99"/>
    <w:rsid w:val="00FA5FA8"/>
  </w:style>
  <w:style w:type="numbering" w:customStyle="1" w:styleId="WWNum910">
    <w:name w:val="WWNum910"/>
    <w:rsid w:val="00FA5FA8"/>
  </w:style>
  <w:style w:type="numbering" w:customStyle="1" w:styleId="WWNum911">
    <w:name w:val="WWNum911"/>
    <w:rsid w:val="00FA5FA8"/>
  </w:style>
  <w:style w:type="numbering" w:customStyle="1" w:styleId="WWNum912">
    <w:name w:val="WWNum912"/>
    <w:rsid w:val="00FA5FA8"/>
  </w:style>
  <w:style w:type="numbering" w:customStyle="1" w:styleId="WWNum913">
    <w:name w:val="WWNum913"/>
    <w:rsid w:val="00FA5FA8"/>
  </w:style>
  <w:style w:type="numbering" w:customStyle="1" w:styleId="WWNum914">
    <w:name w:val="WWNum914"/>
    <w:rsid w:val="00FA5FA8"/>
  </w:style>
  <w:style w:type="numbering" w:customStyle="1" w:styleId="WWNum915">
    <w:name w:val="WWNum915"/>
    <w:rsid w:val="00FA5FA8"/>
  </w:style>
  <w:style w:type="numbering" w:customStyle="1" w:styleId="WWNum916">
    <w:name w:val="WWNum916"/>
    <w:rsid w:val="00FA5FA8"/>
  </w:style>
  <w:style w:type="numbering" w:customStyle="1" w:styleId="WWNum917">
    <w:name w:val="WWNum917"/>
    <w:rsid w:val="00FA5FA8"/>
  </w:style>
  <w:style w:type="numbering" w:customStyle="1" w:styleId="WWNum918">
    <w:name w:val="WWNum918"/>
    <w:rsid w:val="00FA5FA8"/>
  </w:style>
  <w:style w:type="numbering" w:customStyle="1" w:styleId="WWNum919">
    <w:name w:val="WWNum919"/>
    <w:rsid w:val="00FA5FA8"/>
  </w:style>
  <w:style w:type="numbering" w:customStyle="1" w:styleId="WWNum920">
    <w:name w:val="WWNum920"/>
    <w:rsid w:val="00FA5FA8"/>
  </w:style>
  <w:style w:type="numbering" w:customStyle="1" w:styleId="WWNum921">
    <w:name w:val="WWNum921"/>
    <w:rsid w:val="00FA5FA8"/>
  </w:style>
  <w:style w:type="numbering" w:customStyle="1" w:styleId="WWNum922">
    <w:name w:val="WWNum922"/>
    <w:rsid w:val="00FA5FA8"/>
  </w:style>
  <w:style w:type="numbering" w:customStyle="1" w:styleId="WWNum923">
    <w:name w:val="WWNum923"/>
    <w:rsid w:val="00FA5FA8"/>
  </w:style>
  <w:style w:type="numbering" w:customStyle="1" w:styleId="WWNum924">
    <w:name w:val="WWNum924"/>
    <w:rsid w:val="00FA5FA8"/>
  </w:style>
  <w:style w:type="numbering" w:customStyle="1" w:styleId="WWNum925">
    <w:name w:val="WWNum925"/>
    <w:rsid w:val="00FA5FA8"/>
  </w:style>
  <w:style w:type="numbering" w:customStyle="1" w:styleId="WWNum926">
    <w:name w:val="WWNum926"/>
    <w:rsid w:val="00FA5FA8"/>
  </w:style>
  <w:style w:type="numbering" w:customStyle="1" w:styleId="WWNum927">
    <w:name w:val="WWNum927"/>
    <w:rsid w:val="00FA5FA8"/>
  </w:style>
  <w:style w:type="numbering" w:customStyle="1" w:styleId="WWNum9151">
    <w:name w:val="WWNum9151"/>
    <w:rsid w:val="00FA5FA8"/>
  </w:style>
  <w:style w:type="numbering" w:customStyle="1" w:styleId="WWNum928">
    <w:name w:val="WWNum928"/>
    <w:rsid w:val="00FA5FA8"/>
  </w:style>
  <w:style w:type="table" w:customStyle="1" w:styleId="45">
    <w:name w:val="Сетка таблицы4"/>
    <w:basedOn w:val="a1"/>
    <w:next w:val="a7"/>
    <w:uiPriority w:val="59"/>
    <w:rsid w:val="00FA5FA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29">
    <w:name w:val="WWNum929"/>
    <w:rsid w:val="00FA5FA8"/>
  </w:style>
  <w:style w:type="table" w:customStyle="1" w:styleId="55">
    <w:name w:val="Сетка таблицы5"/>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7"/>
    <w:uiPriority w:val="59"/>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0">
    <w:name w:val="WWNum930"/>
    <w:rsid w:val="00FA5FA8"/>
  </w:style>
  <w:style w:type="table" w:customStyle="1" w:styleId="72">
    <w:name w:val="Сетка таблицы7"/>
    <w:basedOn w:val="a1"/>
    <w:next w:val="a7"/>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FA5FA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1">
    <w:name w:val="WWNum931"/>
    <w:rsid w:val="00FA5FA8"/>
  </w:style>
  <w:style w:type="numbering" w:customStyle="1" w:styleId="WWNum932">
    <w:name w:val="WWNum932"/>
    <w:rsid w:val="00FA5FA8"/>
  </w:style>
  <w:style w:type="numbering" w:customStyle="1" w:styleId="WWNum933">
    <w:name w:val="WWNum933"/>
    <w:rsid w:val="00FA5FA8"/>
  </w:style>
  <w:style w:type="numbering" w:customStyle="1" w:styleId="WWNum934">
    <w:name w:val="WWNum934"/>
    <w:rsid w:val="00FA5FA8"/>
  </w:style>
  <w:style w:type="numbering" w:customStyle="1" w:styleId="WWNum935">
    <w:name w:val="WWNum935"/>
    <w:rsid w:val="00FA5FA8"/>
  </w:style>
  <w:style w:type="numbering" w:customStyle="1" w:styleId="WWNum936">
    <w:name w:val="WWNum936"/>
    <w:rsid w:val="00FA5FA8"/>
  </w:style>
  <w:style w:type="numbering" w:customStyle="1" w:styleId="WWNum937">
    <w:name w:val="WWNum937"/>
    <w:rsid w:val="00FA5FA8"/>
  </w:style>
  <w:style w:type="numbering" w:customStyle="1" w:styleId="WWNum938">
    <w:name w:val="WWNum938"/>
    <w:rsid w:val="00FA5FA8"/>
  </w:style>
  <w:style w:type="numbering" w:customStyle="1" w:styleId="WWNum939">
    <w:name w:val="WWNum939"/>
    <w:rsid w:val="00FA5FA8"/>
  </w:style>
  <w:style w:type="numbering" w:customStyle="1" w:styleId="WWNum940">
    <w:name w:val="WWNum940"/>
    <w:rsid w:val="00FA5FA8"/>
  </w:style>
  <w:style w:type="numbering" w:customStyle="1" w:styleId="WWNum941">
    <w:name w:val="WWNum941"/>
    <w:rsid w:val="00FA5FA8"/>
  </w:style>
  <w:style w:type="numbering" w:customStyle="1" w:styleId="WWNum942">
    <w:name w:val="WWNum942"/>
    <w:rsid w:val="00FA5FA8"/>
  </w:style>
  <w:style w:type="numbering" w:customStyle="1" w:styleId="WWNum943">
    <w:name w:val="WWNum943"/>
    <w:rsid w:val="00FA5FA8"/>
  </w:style>
  <w:style w:type="numbering" w:customStyle="1" w:styleId="WWNum944">
    <w:name w:val="WWNum944"/>
    <w:rsid w:val="00FA5FA8"/>
  </w:style>
  <w:style w:type="numbering" w:customStyle="1" w:styleId="WWNum945">
    <w:name w:val="WWNum945"/>
    <w:rsid w:val="00FA5FA8"/>
  </w:style>
  <w:style w:type="numbering" w:customStyle="1" w:styleId="WWNum946">
    <w:name w:val="WWNum946"/>
    <w:rsid w:val="00FA5FA8"/>
  </w:style>
  <w:style w:type="numbering" w:customStyle="1" w:styleId="WWNum947">
    <w:name w:val="WWNum947"/>
    <w:rsid w:val="00FA5FA8"/>
  </w:style>
  <w:style w:type="numbering" w:customStyle="1" w:styleId="WWNum948">
    <w:name w:val="WWNum948"/>
    <w:rsid w:val="00FA5FA8"/>
  </w:style>
  <w:style w:type="numbering" w:customStyle="1" w:styleId="WWNum949">
    <w:name w:val="WWNum949"/>
    <w:rsid w:val="00FA5FA8"/>
  </w:style>
  <w:style w:type="numbering" w:customStyle="1" w:styleId="WWNum950">
    <w:name w:val="WWNum950"/>
    <w:rsid w:val="00FA5FA8"/>
  </w:style>
  <w:style w:type="numbering" w:customStyle="1" w:styleId="WWNum951">
    <w:name w:val="WWNum951"/>
    <w:rsid w:val="00FA5FA8"/>
  </w:style>
  <w:style w:type="numbering" w:customStyle="1" w:styleId="WWNum952">
    <w:name w:val="WWNum952"/>
    <w:rsid w:val="00FA5FA8"/>
  </w:style>
  <w:style w:type="character" w:styleId="afffb">
    <w:name w:val="Emphasis"/>
    <w:basedOn w:val="a0"/>
    <w:uiPriority w:val="99"/>
    <w:qFormat/>
    <w:rsid w:val="00FA5FA8"/>
    <w:rPr>
      <w:i/>
      <w:iCs/>
    </w:rPr>
  </w:style>
  <w:style w:type="character" w:customStyle="1" w:styleId="610">
    <w:name w:val="Заголовок 6 Знак1"/>
    <w:basedOn w:val="a0"/>
    <w:uiPriority w:val="9"/>
    <w:semiHidden/>
    <w:rsid w:val="00FA5FA8"/>
    <w:rPr>
      <w:rFonts w:asciiTheme="majorHAnsi" w:eastAsiaTheme="majorEastAsia" w:hAnsiTheme="majorHAnsi" w:cstheme="majorBidi"/>
      <w:i/>
      <w:iCs/>
      <w:color w:val="243F60" w:themeColor="accent1" w:themeShade="7F"/>
    </w:rPr>
  </w:style>
  <w:style w:type="character" w:customStyle="1" w:styleId="212">
    <w:name w:val="Заголовок 2 Знак1"/>
    <w:basedOn w:val="a0"/>
    <w:uiPriority w:val="9"/>
    <w:semiHidden/>
    <w:rsid w:val="00FA5FA8"/>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0"/>
    <w:uiPriority w:val="9"/>
    <w:semiHidden/>
    <w:rsid w:val="00FA5FA8"/>
    <w:rPr>
      <w:rFonts w:asciiTheme="majorHAnsi" w:eastAsiaTheme="majorEastAsia" w:hAnsiTheme="majorHAnsi" w:cstheme="majorBidi"/>
      <w:b/>
      <w:bCs/>
      <w:color w:val="4F81BD" w:themeColor="accent1"/>
    </w:rPr>
  </w:style>
  <w:style w:type="character" w:customStyle="1" w:styleId="412">
    <w:name w:val="Заголовок 4 Знак1"/>
    <w:basedOn w:val="a0"/>
    <w:uiPriority w:val="9"/>
    <w:semiHidden/>
    <w:rsid w:val="00FA5FA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A5FA8"/>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FA5FA8"/>
    <w:rPr>
      <w:rFonts w:asciiTheme="majorHAnsi" w:eastAsiaTheme="majorEastAsia" w:hAnsiTheme="majorHAnsi" w:cstheme="majorBidi"/>
      <w:i/>
      <w:iCs/>
      <w:color w:val="404040" w:themeColor="text1" w:themeTint="BF"/>
    </w:rPr>
  </w:style>
  <w:style w:type="paragraph" w:styleId="33">
    <w:name w:val="Body Text Indent 3"/>
    <w:basedOn w:val="a"/>
    <w:link w:val="32"/>
    <w:semiHidden/>
    <w:unhideWhenUsed/>
    <w:rsid w:val="00FA5FA8"/>
    <w:pPr>
      <w:spacing w:after="120"/>
      <w:ind w:left="283"/>
    </w:pPr>
    <w:rPr>
      <w:rFonts w:ascii="Arial" w:hAnsi="Arial"/>
      <w:spacing w:val="10"/>
      <w:sz w:val="16"/>
    </w:rPr>
  </w:style>
  <w:style w:type="character" w:customStyle="1" w:styleId="320">
    <w:name w:val="Основной текст с отступом 3 Знак2"/>
    <w:basedOn w:val="a0"/>
    <w:uiPriority w:val="99"/>
    <w:semiHidden/>
    <w:rsid w:val="00FA5FA8"/>
    <w:rPr>
      <w:sz w:val="16"/>
      <w:szCs w:val="16"/>
    </w:rPr>
  </w:style>
  <w:style w:type="paragraph" w:styleId="36">
    <w:name w:val="Body Text 3"/>
    <w:basedOn w:val="a"/>
    <w:link w:val="35"/>
    <w:semiHidden/>
    <w:unhideWhenUsed/>
    <w:rsid w:val="00FA5FA8"/>
    <w:pPr>
      <w:spacing w:after="120"/>
    </w:pPr>
    <w:rPr>
      <w:rFonts w:ascii="Arial" w:hAnsi="Arial" w:cs="Times New Roman"/>
      <w:spacing w:val="10"/>
      <w:sz w:val="16"/>
      <w:szCs w:val="16"/>
    </w:rPr>
  </w:style>
  <w:style w:type="character" w:customStyle="1" w:styleId="321">
    <w:name w:val="Основной текст 3 Знак2"/>
    <w:basedOn w:val="a0"/>
    <w:uiPriority w:val="99"/>
    <w:semiHidden/>
    <w:rsid w:val="00FA5FA8"/>
    <w:rPr>
      <w:sz w:val="16"/>
      <w:szCs w:val="16"/>
    </w:rPr>
  </w:style>
  <w:style w:type="character" w:customStyle="1" w:styleId="1ff6">
    <w:name w:val="Название Знак1"/>
    <w:basedOn w:val="a0"/>
    <w:uiPriority w:val="10"/>
    <w:rsid w:val="00FA5FA8"/>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
    <w:next w:val="a"/>
    <w:link w:val="affa"/>
    <w:uiPriority w:val="11"/>
    <w:qFormat/>
    <w:rPr>
      <w:smallCaps/>
      <w:color w:val="595959"/>
      <w:sz w:val="24"/>
      <w:szCs w:val="24"/>
    </w:rPr>
  </w:style>
  <w:style w:type="character" w:customStyle="1" w:styleId="1ff7">
    <w:name w:val="Подзаголовок Знак1"/>
    <w:basedOn w:val="a0"/>
    <w:uiPriority w:val="11"/>
    <w:rsid w:val="00FA5FA8"/>
    <w:rPr>
      <w:rFonts w:asciiTheme="majorHAnsi" w:eastAsiaTheme="majorEastAsia" w:hAnsiTheme="majorHAnsi" w:cstheme="majorBidi"/>
      <w:i/>
      <w:iCs/>
      <w:color w:val="4F81BD" w:themeColor="accent1"/>
      <w:spacing w:val="15"/>
      <w:sz w:val="24"/>
      <w:szCs w:val="24"/>
    </w:rPr>
  </w:style>
  <w:style w:type="paragraph" w:styleId="afff8">
    <w:name w:val="Intense Quote"/>
    <w:basedOn w:val="a"/>
    <w:next w:val="a"/>
    <w:link w:val="afff7"/>
    <w:uiPriority w:val="30"/>
    <w:qFormat/>
    <w:rsid w:val="00FA5FA8"/>
    <w:pPr>
      <w:pBdr>
        <w:bottom w:val="single" w:sz="4" w:space="4" w:color="4F81BD" w:themeColor="accent1"/>
      </w:pBdr>
      <w:spacing w:before="200" w:after="280"/>
      <w:ind w:left="936" w:right="936"/>
    </w:pPr>
    <w:rPr>
      <w:i/>
      <w:iCs/>
      <w:color w:val="0F6FC6"/>
      <w:sz w:val="20"/>
      <w:szCs w:val="20"/>
    </w:rPr>
  </w:style>
  <w:style w:type="character" w:customStyle="1" w:styleId="1ff8">
    <w:name w:val="Выделенная цитата Знак1"/>
    <w:basedOn w:val="a0"/>
    <w:uiPriority w:val="30"/>
    <w:rsid w:val="00FA5FA8"/>
    <w:rPr>
      <w:b/>
      <w:bCs/>
      <w:i/>
      <w:iCs/>
      <w:color w:val="4F81BD" w:themeColor="accent1"/>
    </w:rPr>
  </w:style>
  <w:style w:type="character" w:styleId="afffc">
    <w:name w:val="Subtle Emphasis"/>
    <w:basedOn w:val="a0"/>
    <w:uiPriority w:val="19"/>
    <w:qFormat/>
    <w:rsid w:val="00FA5FA8"/>
    <w:rPr>
      <w:i/>
      <w:iCs/>
      <w:color w:val="808080" w:themeColor="text1" w:themeTint="7F"/>
    </w:rPr>
  </w:style>
  <w:style w:type="character" w:styleId="afffd">
    <w:name w:val="Intense Emphasis"/>
    <w:basedOn w:val="a0"/>
    <w:uiPriority w:val="21"/>
    <w:qFormat/>
    <w:rsid w:val="00FA5FA8"/>
    <w:rPr>
      <w:b/>
      <w:bCs/>
      <w:i/>
      <w:iCs/>
      <w:color w:val="4F81BD" w:themeColor="accent1"/>
    </w:rPr>
  </w:style>
  <w:style w:type="character" w:styleId="afffe">
    <w:name w:val="Subtle Reference"/>
    <w:basedOn w:val="a0"/>
    <w:uiPriority w:val="31"/>
    <w:qFormat/>
    <w:rsid w:val="00FA5FA8"/>
    <w:rPr>
      <w:smallCaps/>
      <w:color w:val="C0504D" w:themeColor="accent2"/>
      <w:u w:val="single"/>
    </w:rPr>
  </w:style>
  <w:style w:type="character" w:styleId="affff">
    <w:name w:val="Intense Reference"/>
    <w:basedOn w:val="a0"/>
    <w:uiPriority w:val="32"/>
    <w:qFormat/>
    <w:rsid w:val="00FA5FA8"/>
    <w:rPr>
      <w:b/>
      <w:bCs/>
      <w:smallCaps/>
      <w:color w:val="C0504D" w:themeColor="accent2"/>
      <w:spacing w:val="5"/>
      <w:u w:val="single"/>
    </w:rPr>
  </w:style>
  <w:style w:type="numbering" w:customStyle="1" w:styleId="WWNum953">
    <w:name w:val="WWNum953"/>
    <w:rsid w:val="00112CB4"/>
  </w:style>
  <w:style w:type="character" w:customStyle="1" w:styleId="a9">
    <w:name w:val="Абзац списка Знак"/>
    <w:aliases w:val="Список уровня 2 Знак,CA bullets Знак,EBRD List Знак,Chapter10 Знак,название табл/рис Знак"/>
    <w:link w:val="a8"/>
    <w:uiPriority w:val="34"/>
    <w:locked/>
    <w:rsid w:val="00AE4FA1"/>
    <w:rPr>
      <w:rFonts w:eastAsia="Times New Roman"/>
      <w:sz w:val="20"/>
      <w:szCs w:val="20"/>
      <w:lang w:val="uk-UA"/>
    </w:r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pPr>
      <w:spacing w:before="200"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numbering" w:customStyle="1" w:styleId="WWNum954">
    <w:name w:val="WWNum954"/>
    <w:rsid w:val="00B06A6F"/>
    <w:pPr>
      <w:numPr>
        <w:numId w:val="2"/>
      </w:numPr>
    </w:pPr>
  </w:style>
  <w:style w:type="numbering" w:customStyle="1" w:styleId="WWNum9152">
    <w:name w:val="WWNum9152"/>
    <w:rsid w:val="00731AB5"/>
  </w:style>
  <w:style w:type="numbering" w:customStyle="1" w:styleId="WWNum955">
    <w:name w:val="WWNum955"/>
    <w:rsid w:val="00224F2D"/>
  </w:style>
  <w:style w:type="numbering" w:customStyle="1" w:styleId="WWNum956">
    <w:name w:val="WWNum956"/>
    <w:rsid w:val="00336BE7"/>
  </w:style>
  <w:style w:type="numbering" w:customStyle="1" w:styleId="WWNum957">
    <w:name w:val="WWNum957"/>
    <w:rsid w:val="008D697C"/>
  </w:style>
  <w:style w:type="paragraph" w:customStyle="1" w:styleId="xfmc1">
    <w:name w:val="xfmc1"/>
    <w:basedOn w:val="a"/>
    <w:rsid w:val="008B02B5"/>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WWNum958">
    <w:name w:val="WWNum958"/>
    <w:rsid w:val="00633BEC"/>
  </w:style>
  <w:style w:type="numbering" w:customStyle="1" w:styleId="39">
    <w:name w:val="Нет списка3"/>
    <w:next w:val="a2"/>
    <w:uiPriority w:val="99"/>
    <w:semiHidden/>
    <w:unhideWhenUsed/>
    <w:rsid w:val="00633BEC"/>
  </w:style>
  <w:style w:type="paragraph" w:customStyle="1" w:styleId="WW-11111111">
    <w:name w:val="WW-Заголовок таблицы11111111"/>
    <w:basedOn w:val="a"/>
    <w:rsid w:val="00633BEC"/>
    <w:pPr>
      <w:widowControl w:val="0"/>
      <w:suppressLineNumbers/>
      <w:suppressAutoHyphens/>
      <w:spacing w:after="120" w:line="240" w:lineRule="auto"/>
      <w:jc w:val="center"/>
    </w:pPr>
    <w:rPr>
      <w:rFonts w:ascii="Times New Roman" w:eastAsia="HG Mincho Light J" w:hAnsi="Times New Roman" w:cs="Times New Roman"/>
      <w:b/>
      <w:i/>
      <w:color w:val="000000"/>
      <w:sz w:val="24"/>
      <w:szCs w:val="20"/>
    </w:rPr>
  </w:style>
  <w:style w:type="table" w:customStyle="1" w:styleId="100">
    <w:name w:val="Сетка таблицы10"/>
    <w:basedOn w:val="a1"/>
    <w:next w:val="a7"/>
    <w:locked/>
    <w:rsid w:val="00633BE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9">
    <w:name w:val="WWNum959"/>
    <w:rsid w:val="00633BEC"/>
  </w:style>
  <w:style w:type="numbering" w:customStyle="1" w:styleId="WWNum960">
    <w:name w:val="WWNum960"/>
    <w:rsid w:val="00A2791C"/>
  </w:style>
  <w:style w:type="table" w:customStyle="1" w:styleId="250">
    <w:name w:val="Сетка таблицы25"/>
    <w:basedOn w:val="a1"/>
    <w:uiPriority w:val="39"/>
    <w:rsid w:val="00DF1D89"/>
    <w:pPr>
      <w:spacing w:after="0" w:line="240" w:lineRule="auto"/>
    </w:pPr>
    <w:rPr>
      <w:rFonts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41">
    <w:name w:val="WWNum9541"/>
    <w:rsid w:val="002D3B68"/>
  </w:style>
  <w:style w:type="numbering" w:customStyle="1" w:styleId="WWNum961">
    <w:name w:val="WWNum961"/>
    <w:rsid w:val="000208FF"/>
    <w:pPr>
      <w:numPr>
        <w:numId w:val="1"/>
      </w:numPr>
    </w:pPr>
  </w:style>
  <w:style w:type="numbering" w:customStyle="1" w:styleId="46">
    <w:name w:val="Нет списка4"/>
    <w:next w:val="a2"/>
    <w:uiPriority w:val="99"/>
    <w:semiHidden/>
    <w:unhideWhenUsed/>
    <w:rsid w:val="00242D1F"/>
  </w:style>
  <w:style w:type="table" w:customStyle="1" w:styleId="11e">
    <w:name w:val="Сетка таблицы11"/>
    <w:basedOn w:val="a1"/>
    <w:next w:val="a7"/>
    <w:uiPriority w:val="99"/>
    <w:rsid w:val="00242D1F"/>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2">
    <w:name w:val="WWNum962"/>
    <w:rsid w:val="00234874"/>
  </w:style>
  <w:style w:type="numbering" w:customStyle="1" w:styleId="WWNum963">
    <w:name w:val="WWNum963"/>
    <w:rsid w:val="00707F54"/>
  </w:style>
  <w:style w:type="numbering" w:customStyle="1" w:styleId="56">
    <w:name w:val="Нет списка5"/>
    <w:next w:val="a2"/>
    <w:uiPriority w:val="99"/>
    <w:semiHidden/>
    <w:unhideWhenUsed/>
    <w:rsid w:val="00E07C3E"/>
  </w:style>
  <w:style w:type="table" w:customStyle="1" w:styleId="121">
    <w:name w:val="Сетка таблицы12"/>
    <w:basedOn w:val="a1"/>
    <w:next w:val="a7"/>
    <w:uiPriority w:val="59"/>
    <w:rsid w:val="00E07C3E"/>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4">
    <w:name w:val="WWNum964"/>
    <w:rsid w:val="00FB1610"/>
  </w:style>
  <w:style w:type="numbering" w:customStyle="1" w:styleId="WWNum965">
    <w:name w:val="WWNum965"/>
    <w:rsid w:val="00090136"/>
  </w:style>
  <w:style w:type="numbering" w:customStyle="1" w:styleId="WWNum966">
    <w:name w:val="WWNum966"/>
    <w:rsid w:val="00202003"/>
  </w:style>
  <w:style w:type="table" w:customStyle="1" w:styleId="130">
    <w:name w:val="Сетка таблицы13"/>
    <w:basedOn w:val="a1"/>
    <w:next w:val="a7"/>
    <w:uiPriority w:val="59"/>
    <w:rsid w:val="005312D5"/>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7">
    <w:name w:val="WWNum967"/>
    <w:rsid w:val="00125C92"/>
  </w:style>
  <w:style w:type="numbering" w:customStyle="1" w:styleId="WWNum968">
    <w:name w:val="WWNum968"/>
    <w:rsid w:val="009741EE"/>
  </w:style>
  <w:style w:type="numbering" w:customStyle="1" w:styleId="WWNum969">
    <w:name w:val="WWNum969"/>
    <w:rsid w:val="008A758B"/>
  </w:style>
  <w:style w:type="table" w:customStyle="1" w:styleId="1114">
    <w:name w:val="Сетка таблицы111"/>
    <w:basedOn w:val="a1"/>
    <w:uiPriority w:val="59"/>
    <w:rsid w:val="00602F4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602F4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70">
    <w:name w:val="WWNum970"/>
    <w:rsid w:val="003E2B9F"/>
  </w:style>
  <w:style w:type="numbering" w:customStyle="1" w:styleId="WWNum9542">
    <w:name w:val="WWNum9542"/>
    <w:rsid w:val="000B2B7F"/>
  </w:style>
  <w:style w:type="numbering" w:customStyle="1" w:styleId="WWNum971">
    <w:name w:val="WWNum971"/>
    <w:rsid w:val="00B21573"/>
  </w:style>
  <w:style w:type="table" w:customStyle="1" w:styleId="1ff9">
    <w:name w:val="Сітка таблиці1"/>
    <w:basedOn w:val="a1"/>
    <w:next w:val="a7"/>
    <w:uiPriority w:val="59"/>
    <w:unhideWhenUsed/>
    <w:rsid w:val="005868C8"/>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7553">
      <w:bodyDiv w:val="1"/>
      <w:marLeft w:val="0"/>
      <w:marRight w:val="0"/>
      <w:marTop w:val="0"/>
      <w:marBottom w:val="0"/>
      <w:divBdr>
        <w:top w:val="none" w:sz="0" w:space="0" w:color="auto"/>
        <w:left w:val="none" w:sz="0" w:space="0" w:color="auto"/>
        <w:bottom w:val="none" w:sz="0" w:space="0" w:color="auto"/>
        <w:right w:val="none" w:sz="0" w:space="0" w:color="auto"/>
      </w:divBdr>
    </w:div>
    <w:div w:id="86006832">
      <w:bodyDiv w:val="1"/>
      <w:marLeft w:val="0"/>
      <w:marRight w:val="0"/>
      <w:marTop w:val="0"/>
      <w:marBottom w:val="0"/>
      <w:divBdr>
        <w:top w:val="none" w:sz="0" w:space="0" w:color="auto"/>
        <w:left w:val="none" w:sz="0" w:space="0" w:color="auto"/>
        <w:bottom w:val="none" w:sz="0" w:space="0" w:color="auto"/>
        <w:right w:val="none" w:sz="0" w:space="0" w:color="auto"/>
      </w:divBdr>
    </w:div>
    <w:div w:id="123279284">
      <w:bodyDiv w:val="1"/>
      <w:marLeft w:val="0"/>
      <w:marRight w:val="0"/>
      <w:marTop w:val="0"/>
      <w:marBottom w:val="0"/>
      <w:divBdr>
        <w:top w:val="none" w:sz="0" w:space="0" w:color="auto"/>
        <w:left w:val="none" w:sz="0" w:space="0" w:color="auto"/>
        <w:bottom w:val="none" w:sz="0" w:space="0" w:color="auto"/>
        <w:right w:val="none" w:sz="0" w:space="0" w:color="auto"/>
      </w:divBdr>
    </w:div>
    <w:div w:id="249193185">
      <w:bodyDiv w:val="1"/>
      <w:marLeft w:val="0"/>
      <w:marRight w:val="0"/>
      <w:marTop w:val="0"/>
      <w:marBottom w:val="0"/>
      <w:divBdr>
        <w:top w:val="none" w:sz="0" w:space="0" w:color="auto"/>
        <w:left w:val="none" w:sz="0" w:space="0" w:color="auto"/>
        <w:bottom w:val="none" w:sz="0" w:space="0" w:color="auto"/>
        <w:right w:val="none" w:sz="0" w:space="0" w:color="auto"/>
      </w:divBdr>
    </w:div>
    <w:div w:id="273631938">
      <w:bodyDiv w:val="1"/>
      <w:marLeft w:val="0"/>
      <w:marRight w:val="0"/>
      <w:marTop w:val="0"/>
      <w:marBottom w:val="0"/>
      <w:divBdr>
        <w:top w:val="none" w:sz="0" w:space="0" w:color="auto"/>
        <w:left w:val="none" w:sz="0" w:space="0" w:color="auto"/>
        <w:bottom w:val="none" w:sz="0" w:space="0" w:color="auto"/>
        <w:right w:val="none" w:sz="0" w:space="0" w:color="auto"/>
      </w:divBdr>
    </w:div>
    <w:div w:id="291129976">
      <w:bodyDiv w:val="1"/>
      <w:marLeft w:val="0"/>
      <w:marRight w:val="0"/>
      <w:marTop w:val="0"/>
      <w:marBottom w:val="0"/>
      <w:divBdr>
        <w:top w:val="none" w:sz="0" w:space="0" w:color="auto"/>
        <w:left w:val="none" w:sz="0" w:space="0" w:color="auto"/>
        <w:bottom w:val="none" w:sz="0" w:space="0" w:color="auto"/>
        <w:right w:val="none" w:sz="0" w:space="0" w:color="auto"/>
      </w:divBdr>
    </w:div>
    <w:div w:id="317616155">
      <w:bodyDiv w:val="1"/>
      <w:marLeft w:val="0"/>
      <w:marRight w:val="0"/>
      <w:marTop w:val="0"/>
      <w:marBottom w:val="0"/>
      <w:divBdr>
        <w:top w:val="none" w:sz="0" w:space="0" w:color="auto"/>
        <w:left w:val="none" w:sz="0" w:space="0" w:color="auto"/>
        <w:bottom w:val="none" w:sz="0" w:space="0" w:color="auto"/>
        <w:right w:val="none" w:sz="0" w:space="0" w:color="auto"/>
      </w:divBdr>
    </w:div>
    <w:div w:id="322902699">
      <w:bodyDiv w:val="1"/>
      <w:marLeft w:val="0"/>
      <w:marRight w:val="0"/>
      <w:marTop w:val="0"/>
      <w:marBottom w:val="0"/>
      <w:divBdr>
        <w:top w:val="none" w:sz="0" w:space="0" w:color="auto"/>
        <w:left w:val="none" w:sz="0" w:space="0" w:color="auto"/>
        <w:bottom w:val="none" w:sz="0" w:space="0" w:color="auto"/>
        <w:right w:val="none" w:sz="0" w:space="0" w:color="auto"/>
      </w:divBdr>
    </w:div>
    <w:div w:id="364910349">
      <w:bodyDiv w:val="1"/>
      <w:marLeft w:val="0"/>
      <w:marRight w:val="0"/>
      <w:marTop w:val="0"/>
      <w:marBottom w:val="0"/>
      <w:divBdr>
        <w:top w:val="none" w:sz="0" w:space="0" w:color="auto"/>
        <w:left w:val="none" w:sz="0" w:space="0" w:color="auto"/>
        <w:bottom w:val="none" w:sz="0" w:space="0" w:color="auto"/>
        <w:right w:val="none" w:sz="0" w:space="0" w:color="auto"/>
      </w:divBdr>
    </w:div>
    <w:div w:id="414085400">
      <w:bodyDiv w:val="1"/>
      <w:marLeft w:val="0"/>
      <w:marRight w:val="0"/>
      <w:marTop w:val="0"/>
      <w:marBottom w:val="0"/>
      <w:divBdr>
        <w:top w:val="none" w:sz="0" w:space="0" w:color="auto"/>
        <w:left w:val="none" w:sz="0" w:space="0" w:color="auto"/>
        <w:bottom w:val="none" w:sz="0" w:space="0" w:color="auto"/>
        <w:right w:val="none" w:sz="0" w:space="0" w:color="auto"/>
      </w:divBdr>
    </w:div>
    <w:div w:id="458493681">
      <w:bodyDiv w:val="1"/>
      <w:marLeft w:val="0"/>
      <w:marRight w:val="0"/>
      <w:marTop w:val="0"/>
      <w:marBottom w:val="0"/>
      <w:divBdr>
        <w:top w:val="none" w:sz="0" w:space="0" w:color="auto"/>
        <w:left w:val="none" w:sz="0" w:space="0" w:color="auto"/>
        <w:bottom w:val="none" w:sz="0" w:space="0" w:color="auto"/>
        <w:right w:val="none" w:sz="0" w:space="0" w:color="auto"/>
      </w:divBdr>
    </w:div>
    <w:div w:id="515509322">
      <w:bodyDiv w:val="1"/>
      <w:marLeft w:val="0"/>
      <w:marRight w:val="0"/>
      <w:marTop w:val="0"/>
      <w:marBottom w:val="0"/>
      <w:divBdr>
        <w:top w:val="none" w:sz="0" w:space="0" w:color="auto"/>
        <w:left w:val="none" w:sz="0" w:space="0" w:color="auto"/>
        <w:bottom w:val="none" w:sz="0" w:space="0" w:color="auto"/>
        <w:right w:val="none" w:sz="0" w:space="0" w:color="auto"/>
      </w:divBdr>
    </w:div>
    <w:div w:id="530149481">
      <w:bodyDiv w:val="1"/>
      <w:marLeft w:val="0"/>
      <w:marRight w:val="0"/>
      <w:marTop w:val="0"/>
      <w:marBottom w:val="0"/>
      <w:divBdr>
        <w:top w:val="none" w:sz="0" w:space="0" w:color="auto"/>
        <w:left w:val="none" w:sz="0" w:space="0" w:color="auto"/>
        <w:bottom w:val="none" w:sz="0" w:space="0" w:color="auto"/>
        <w:right w:val="none" w:sz="0" w:space="0" w:color="auto"/>
      </w:divBdr>
    </w:div>
    <w:div w:id="669286050">
      <w:bodyDiv w:val="1"/>
      <w:marLeft w:val="0"/>
      <w:marRight w:val="0"/>
      <w:marTop w:val="0"/>
      <w:marBottom w:val="0"/>
      <w:divBdr>
        <w:top w:val="none" w:sz="0" w:space="0" w:color="auto"/>
        <w:left w:val="none" w:sz="0" w:space="0" w:color="auto"/>
        <w:bottom w:val="none" w:sz="0" w:space="0" w:color="auto"/>
        <w:right w:val="none" w:sz="0" w:space="0" w:color="auto"/>
      </w:divBdr>
    </w:div>
    <w:div w:id="701630281">
      <w:bodyDiv w:val="1"/>
      <w:marLeft w:val="0"/>
      <w:marRight w:val="0"/>
      <w:marTop w:val="0"/>
      <w:marBottom w:val="0"/>
      <w:divBdr>
        <w:top w:val="none" w:sz="0" w:space="0" w:color="auto"/>
        <w:left w:val="none" w:sz="0" w:space="0" w:color="auto"/>
        <w:bottom w:val="none" w:sz="0" w:space="0" w:color="auto"/>
        <w:right w:val="none" w:sz="0" w:space="0" w:color="auto"/>
      </w:divBdr>
    </w:div>
    <w:div w:id="885678475">
      <w:bodyDiv w:val="1"/>
      <w:marLeft w:val="0"/>
      <w:marRight w:val="0"/>
      <w:marTop w:val="0"/>
      <w:marBottom w:val="0"/>
      <w:divBdr>
        <w:top w:val="none" w:sz="0" w:space="0" w:color="auto"/>
        <w:left w:val="none" w:sz="0" w:space="0" w:color="auto"/>
        <w:bottom w:val="none" w:sz="0" w:space="0" w:color="auto"/>
        <w:right w:val="none" w:sz="0" w:space="0" w:color="auto"/>
      </w:divBdr>
    </w:div>
    <w:div w:id="974139042">
      <w:bodyDiv w:val="1"/>
      <w:marLeft w:val="0"/>
      <w:marRight w:val="0"/>
      <w:marTop w:val="0"/>
      <w:marBottom w:val="0"/>
      <w:divBdr>
        <w:top w:val="none" w:sz="0" w:space="0" w:color="auto"/>
        <w:left w:val="none" w:sz="0" w:space="0" w:color="auto"/>
        <w:bottom w:val="none" w:sz="0" w:space="0" w:color="auto"/>
        <w:right w:val="none" w:sz="0" w:space="0" w:color="auto"/>
      </w:divBdr>
    </w:div>
    <w:div w:id="1081175408">
      <w:bodyDiv w:val="1"/>
      <w:marLeft w:val="0"/>
      <w:marRight w:val="0"/>
      <w:marTop w:val="0"/>
      <w:marBottom w:val="0"/>
      <w:divBdr>
        <w:top w:val="none" w:sz="0" w:space="0" w:color="auto"/>
        <w:left w:val="none" w:sz="0" w:space="0" w:color="auto"/>
        <w:bottom w:val="none" w:sz="0" w:space="0" w:color="auto"/>
        <w:right w:val="none" w:sz="0" w:space="0" w:color="auto"/>
      </w:divBdr>
    </w:div>
    <w:div w:id="1100638316">
      <w:bodyDiv w:val="1"/>
      <w:marLeft w:val="0"/>
      <w:marRight w:val="0"/>
      <w:marTop w:val="0"/>
      <w:marBottom w:val="0"/>
      <w:divBdr>
        <w:top w:val="none" w:sz="0" w:space="0" w:color="auto"/>
        <w:left w:val="none" w:sz="0" w:space="0" w:color="auto"/>
        <w:bottom w:val="none" w:sz="0" w:space="0" w:color="auto"/>
        <w:right w:val="none" w:sz="0" w:space="0" w:color="auto"/>
      </w:divBdr>
    </w:div>
    <w:div w:id="1154175915">
      <w:bodyDiv w:val="1"/>
      <w:marLeft w:val="0"/>
      <w:marRight w:val="0"/>
      <w:marTop w:val="0"/>
      <w:marBottom w:val="0"/>
      <w:divBdr>
        <w:top w:val="none" w:sz="0" w:space="0" w:color="auto"/>
        <w:left w:val="none" w:sz="0" w:space="0" w:color="auto"/>
        <w:bottom w:val="none" w:sz="0" w:space="0" w:color="auto"/>
        <w:right w:val="none" w:sz="0" w:space="0" w:color="auto"/>
      </w:divBdr>
    </w:div>
    <w:div w:id="1154443719">
      <w:bodyDiv w:val="1"/>
      <w:marLeft w:val="0"/>
      <w:marRight w:val="0"/>
      <w:marTop w:val="0"/>
      <w:marBottom w:val="0"/>
      <w:divBdr>
        <w:top w:val="none" w:sz="0" w:space="0" w:color="auto"/>
        <w:left w:val="none" w:sz="0" w:space="0" w:color="auto"/>
        <w:bottom w:val="none" w:sz="0" w:space="0" w:color="auto"/>
        <w:right w:val="none" w:sz="0" w:space="0" w:color="auto"/>
      </w:divBdr>
    </w:div>
    <w:div w:id="1169562393">
      <w:bodyDiv w:val="1"/>
      <w:marLeft w:val="0"/>
      <w:marRight w:val="0"/>
      <w:marTop w:val="0"/>
      <w:marBottom w:val="0"/>
      <w:divBdr>
        <w:top w:val="none" w:sz="0" w:space="0" w:color="auto"/>
        <w:left w:val="none" w:sz="0" w:space="0" w:color="auto"/>
        <w:bottom w:val="none" w:sz="0" w:space="0" w:color="auto"/>
        <w:right w:val="none" w:sz="0" w:space="0" w:color="auto"/>
      </w:divBdr>
    </w:div>
    <w:div w:id="1193959384">
      <w:bodyDiv w:val="1"/>
      <w:marLeft w:val="0"/>
      <w:marRight w:val="0"/>
      <w:marTop w:val="0"/>
      <w:marBottom w:val="0"/>
      <w:divBdr>
        <w:top w:val="none" w:sz="0" w:space="0" w:color="auto"/>
        <w:left w:val="none" w:sz="0" w:space="0" w:color="auto"/>
        <w:bottom w:val="none" w:sz="0" w:space="0" w:color="auto"/>
        <w:right w:val="none" w:sz="0" w:space="0" w:color="auto"/>
      </w:divBdr>
    </w:div>
    <w:div w:id="1303846250">
      <w:bodyDiv w:val="1"/>
      <w:marLeft w:val="0"/>
      <w:marRight w:val="0"/>
      <w:marTop w:val="0"/>
      <w:marBottom w:val="0"/>
      <w:divBdr>
        <w:top w:val="none" w:sz="0" w:space="0" w:color="auto"/>
        <w:left w:val="none" w:sz="0" w:space="0" w:color="auto"/>
        <w:bottom w:val="none" w:sz="0" w:space="0" w:color="auto"/>
        <w:right w:val="none" w:sz="0" w:space="0" w:color="auto"/>
      </w:divBdr>
    </w:div>
    <w:div w:id="1431313624">
      <w:bodyDiv w:val="1"/>
      <w:marLeft w:val="0"/>
      <w:marRight w:val="0"/>
      <w:marTop w:val="0"/>
      <w:marBottom w:val="0"/>
      <w:divBdr>
        <w:top w:val="none" w:sz="0" w:space="0" w:color="auto"/>
        <w:left w:val="none" w:sz="0" w:space="0" w:color="auto"/>
        <w:bottom w:val="none" w:sz="0" w:space="0" w:color="auto"/>
        <w:right w:val="none" w:sz="0" w:space="0" w:color="auto"/>
      </w:divBdr>
    </w:div>
    <w:div w:id="1530335255">
      <w:bodyDiv w:val="1"/>
      <w:marLeft w:val="0"/>
      <w:marRight w:val="0"/>
      <w:marTop w:val="0"/>
      <w:marBottom w:val="0"/>
      <w:divBdr>
        <w:top w:val="none" w:sz="0" w:space="0" w:color="auto"/>
        <w:left w:val="none" w:sz="0" w:space="0" w:color="auto"/>
        <w:bottom w:val="none" w:sz="0" w:space="0" w:color="auto"/>
        <w:right w:val="none" w:sz="0" w:space="0" w:color="auto"/>
      </w:divBdr>
    </w:div>
    <w:div w:id="1545215529">
      <w:bodyDiv w:val="1"/>
      <w:marLeft w:val="0"/>
      <w:marRight w:val="0"/>
      <w:marTop w:val="0"/>
      <w:marBottom w:val="0"/>
      <w:divBdr>
        <w:top w:val="none" w:sz="0" w:space="0" w:color="auto"/>
        <w:left w:val="none" w:sz="0" w:space="0" w:color="auto"/>
        <w:bottom w:val="none" w:sz="0" w:space="0" w:color="auto"/>
        <w:right w:val="none" w:sz="0" w:space="0" w:color="auto"/>
      </w:divBdr>
    </w:div>
    <w:div w:id="1562907003">
      <w:bodyDiv w:val="1"/>
      <w:marLeft w:val="0"/>
      <w:marRight w:val="0"/>
      <w:marTop w:val="0"/>
      <w:marBottom w:val="0"/>
      <w:divBdr>
        <w:top w:val="none" w:sz="0" w:space="0" w:color="auto"/>
        <w:left w:val="none" w:sz="0" w:space="0" w:color="auto"/>
        <w:bottom w:val="none" w:sz="0" w:space="0" w:color="auto"/>
        <w:right w:val="none" w:sz="0" w:space="0" w:color="auto"/>
      </w:divBdr>
    </w:div>
    <w:div w:id="1646935395">
      <w:bodyDiv w:val="1"/>
      <w:marLeft w:val="0"/>
      <w:marRight w:val="0"/>
      <w:marTop w:val="0"/>
      <w:marBottom w:val="0"/>
      <w:divBdr>
        <w:top w:val="none" w:sz="0" w:space="0" w:color="auto"/>
        <w:left w:val="none" w:sz="0" w:space="0" w:color="auto"/>
        <w:bottom w:val="none" w:sz="0" w:space="0" w:color="auto"/>
        <w:right w:val="none" w:sz="0" w:space="0" w:color="auto"/>
      </w:divBdr>
    </w:div>
    <w:div w:id="1871870862">
      <w:bodyDiv w:val="1"/>
      <w:marLeft w:val="0"/>
      <w:marRight w:val="0"/>
      <w:marTop w:val="0"/>
      <w:marBottom w:val="0"/>
      <w:divBdr>
        <w:top w:val="none" w:sz="0" w:space="0" w:color="auto"/>
        <w:left w:val="none" w:sz="0" w:space="0" w:color="auto"/>
        <w:bottom w:val="none" w:sz="0" w:space="0" w:color="auto"/>
        <w:right w:val="none" w:sz="0" w:space="0" w:color="auto"/>
      </w:divBdr>
    </w:div>
    <w:div w:id="1883008055">
      <w:bodyDiv w:val="1"/>
      <w:marLeft w:val="0"/>
      <w:marRight w:val="0"/>
      <w:marTop w:val="0"/>
      <w:marBottom w:val="0"/>
      <w:divBdr>
        <w:top w:val="none" w:sz="0" w:space="0" w:color="auto"/>
        <w:left w:val="none" w:sz="0" w:space="0" w:color="auto"/>
        <w:bottom w:val="none" w:sz="0" w:space="0" w:color="auto"/>
        <w:right w:val="none" w:sz="0" w:space="0" w:color="auto"/>
      </w:divBdr>
    </w:div>
    <w:div w:id="1890994937">
      <w:bodyDiv w:val="1"/>
      <w:marLeft w:val="0"/>
      <w:marRight w:val="0"/>
      <w:marTop w:val="0"/>
      <w:marBottom w:val="0"/>
      <w:divBdr>
        <w:top w:val="none" w:sz="0" w:space="0" w:color="auto"/>
        <w:left w:val="none" w:sz="0" w:space="0" w:color="auto"/>
        <w:bottom w:val="none" w:sz="0" w:space="0" w:color="auto"/>
        <w:right w:val="none" w:sz="0" w:space="0" w:color="auto"/>
      </w:divBdr>
    </w:div>
    <w:div w:id="1949004504">
      <w:bodyDiv w:val="1"/>
      <w:marLeft w:val="0"/>
      <w:marRight w:val="0"/>
      <w:marTop w:val="0"/>
      <w:marBottom w:val="0"/>
      <w:divBdr>
        <w:top w:val="none" w:sz="0" w:space="0" w:color="auto"/>
        <w:left w:val="none" w:sz="0" w:space="0" w:color="auto"/>
        <w:bottom w:val="none" w:sz="0" w:space="0" w:color="auto"/>
        <w:right w:val="none" w:sz="0" w:space="0" w:color="auto"/>
      </w:divBdr>
    </w:div>
    <w:div w:id="1984649842">
      <w:bodyDiv w:val="1"/>
      <w:marLeft w:val="0"/>
      <w:marRight w:val="0"/>
      <w:marTop w:val="0"/>
      <w:marBottom w:val="0"/>
      <w:divBdr>
        <w:top w:val="none" w:sz="0" w:space="0" w:color="auto"/>
        <w:left w:val="none" w:sz="0" w:space="0" w:color="auto"/>
        <w:bottom w:val="none" w:sz="0" w:space="0" w:color="auto"/>
        <w:right w:val="none" w:sz="0" w:space="0" w:color="auto"/>
      </w:divBdr>
    </w:div>
    <w:div w:id="2091543272">
      <w:bodyDiv w:val="1"/>
      <w:marLeft w:val="0"/>
      <w:marRight w:val="0"/>
      <w:marTop w:val="0"/>
      <w:marBottom w:val="0"/>
      <w:divBdr>
        <w:top w:val="none" w:sz="0" w:space="0" w:color="auto"/>
        <w:left w:val="none" w:sz="0" w:space="0" w:color="auto"/>
        <w:bottom w:val="none" w:sz="0" w:space="0" w:color="auto"/>
        <w:right w:val="none" w:sz="0" w:space="0" w:color="auto"/>
      </w:divBdr>
    </w:div>
    <w:div w:id="2095348111">
      <w:bodyDiv w:val="1"/>
      <w:marLeft w:val="0"/>
      <w:marRight w:val="0"/>
      <w:marTop w:val="0"/>
      <w:marBottom w:val="0"/>
      <w:divBdr>
        <w:top w:val="none" w:sz="0" w:space="0" w:color="auto"/>
        <w:left w:val="none" w:sz="0" w:space="0" w:color="auto"/>
        <w:bottom w:val="none" w:sz="0" w:space="0" w:color="auto"/>
        <w:right w:val="none" w:sz="0" w:space="0" w:color="auto"/>
      </w:divBdr>
    </w:div>
    <w:div w:id="2119137896">
      <w:bodyDiv w:val="1"/>
      <w:marLeft w:val="0"/>
      <w:marRight w:val="0"/>
      <w:marTop w:val="0"/>
      <w:marBottom w:val="0"/>
      <w:divBdr>
        <w:top w:val="none" w:sz="0" w:space="0" w:color="auto"/>
        <w:left w:val="none" w:sz="0" w:space="0" w:color="auto"/>
        <w:bottom w:val="none" w:sz="0" w:space="0" w:color="auto"/>
        <w:right w:val="none" w:sz="0" w:space="0" w:color="auto"/>
      </w:divBdr>
    </w:div>
    <w:div w:id="213143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corruptinfo.nazk.gov.ua/reference/getpersonalreference/individual" TargetMode="Externa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dogovirnuy.kpt@g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ptdeposhev@kpt.kiev.ua" TargetMode="External"/><Relationship Id="rId14" Type="http://schemas.openxmlformats.org/officeDocument/2006/relationships/hyperlink" Target="http://zakon4.rada.gov.ua/laws/show/2289-17" TargetMode="External"/><Relationship Id="rId22" Type="http://schemas.openxmlformats.org/officeDocument/2006/relationships/hyperlink" Target="https://vytiah.mvs.gov.ua/app/la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MXEha+/y9Zg1wPQVFoFd4dqlg==">AMUW2mUXI8DFJEgnYaZmaNxhW1fkRrgNHm3fvszeMotrQ2KOd+c7b0QhTJznq7ga7uGK+yhybq43quKsqFVuxRF7niLYs6f0tcdyfyZKZm8p8msknF6pd4wE/y1fU0AhYnrjuC6VkYq3MzIKrU1AdjUOlqtGRjhFMHey9z1e5v8Y04y0/2rSqgdcqoDwFvwCzwJ3OdSR3BzAUjm2+3VP8QsBKITkuLPjvRfHmQvjwIlUvowqjV0gzPM/JkLfWnofsRNbBdjvrNO6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204527-F749-4845-9DA9-335EEADC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34</Pages>
  <Words>16006</Words>
  <Characters>91235</Characters>
  <Application>Microsoft Office Word</Application>
  <DocSecurity>0</DocSecurity>
  <Lines>760</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301_65</dc:creator>
  <cp:lastModifiedBy>User</cp:lastModifiedBy>
  <cp:revision>201</cp:revision>
  <cp:lastPrinted>2024-01-12T06:47:00Z</cp:lastPrinted>
  <dcterms:created xsi:type="dcterms:W3CDTF">2023-05-29T17:41:00Z</dcterms:created>
  <dcterms:modified xsi:type="dcterms:W3CDTF">2024-03-04T14:27:00Z</dcterms:modified>
</cp:coreProperties>
</file>