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D80C87">
        <w:rPr>
          <w:rFonts w:eastAsia="Times New Roman"/>
          <w:b/>
          <w:color w:val="000000"/>
          <w:sz w:val="20"/>
          <w:szCs w:val="20"/>
          <w:lang w:val="uk-UA" w:eastAsia="zh-CN"/>
        </w:rPr>
        <w:t>4</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D80C87">
        <w:rPr>
          <w:rFonts w:eastAsia="Times New Roman" w:cs="Antiqua;Courier New"/>
          <w:sz w:val="20"/>
          <w:szCs w:val="20"/>
          <w:lang w:val="uk-UA" w:eastAsia="zh-CN"/>
        </w:rPr>
        <w:t>4</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C423A2" w:rsidRPr="00BA05B0" w:rsidRDefault="004E4A92" w:rsidP="00016D33">
      <w:pPr>
        <w:spacing w:line="250" w:lineRule="atLeast"/>
        <w:jc w:val="left"/>
        <w:rPr>
          <w:rFonts w:eastAsia="Times New Roman"/>
          <w:b/>
          <w:color w:val="000000"/>
          <w:sz w:val="20"/>
          <w:szCs w:val="20"/>
          <w:lang w:val="uk-UA" w:eastAsia="uk-UA"/>
        </w:rPr>
      </w:pPr>
      <w:r w:rsidRPr="000E1ADD">
        <w:rPr>
          <w:rFonts w:eastAsia="Times New Roman"/>
          <w:color w:val="000000"/>
          <w:sz w:val="20"/>
          <w:szCs w:val="20"/>
          <w:lang w:val="uk-UA" w:eastAsia="zh-CN"/>
        </w:rPr>
        <w:t xml:space="preserve">1.2. Найменування (вид) </w:t>
      </w:r>
      <w:r w:rsidRPr="000E1ADD">
        <w:rPr>
          <w:rFonts w:eastAsia="Times New Roman"/>
          <w:sz w:val="20"/>
          <w:szCs w:val="20"/>
          <w:lang w:val="uk-UA" w:eastAsia="zh-CN"/>
        </w:rPr>
        <w:t>товару:</w:t>
      </w:r>
      <w:r w:rsidRPr="000E1ADD">
        <w:rPr>
          <w:rFonts w:eastAsia="Times New Roman"/>
          <w:sz w:val="28"/>
          <w:szCs w:val="28"/>
          <w:lang w:val="uk-UA" w:eastAsia="zh-CN"/>
        </w:rPr>
        <w:t xml:space="preserve"> </w:t>
      </w:r>
      <w:r w:rsidR="00BA05B0">
        <w:rPr>
          <w:rFonts w:eastAsia="Times New Roman"/>
          <w:b/>
          <w:color w:val="000000"/>
          <w:sz w:val="20"/>
          <w:szCs w:val="20"/>
          <w:lang w:val="uk-UA" w:eastAsia="uk-UA"/>
        </w:rPr>
        <w:t xml:space="preserve">Плитка </w:t>
      </w:r>
      <w:r w:rsidR="00BA05B0">
        <w:rPr>
          <w:rFonts w:eastAsia="Times New Roman"/>
          <w:b/>
          <w:color w:val="000000"/>
          <w:sz w:val="20"/>
          <w:szCs w:val="20"/>
          <w:lang w:val="en-US" w:eastAsia="uk-UA"/>
        </w:rPr>
        <w:t>GOLDEN</w:t>
      </w:r>
      <w:r w:rsidR="00BA05B0" w:rsidRPr="00BA05B0">
        <w:rPr>
          <w:rFonts w:eastAsia="Times New Roman"/>
          <w:b/>
          <w:color w:val="000000"/>
          <w:sz w:val="20"/>
          <w:szCs w:val="20"/>
          <w:lang w:val="uk-UA" w:eastAsia="uk-UA"/>
        </w:rPr>
        <w:t xml:space="preserve"> </w:t>
      </w:r>
      <w:r w:rsidR="00BA05B0">
        <w:rPr>
          <w:rFonts w:eastAsia="Times New Roman"/>
          <w:b/>
          <w:color w:val="000000"/>
          <w:sz w:val="20"/>
          <w:szCs w:val="20"/>
          <w:lang w:val="en-US" w:eastAsia="uk-UA"/>
        </w:rPr>
        <w:t>TILE</w:t>
      </w:r>
      <w:r w:rsidR="00BA05B0" w:rsidRPr="00BA05B0">
        <w:rPr>
          <w:rFonts w:eastAsia="Times New Roman"/>
          <w:b/>
          <w:color w:val="000000"/>
          <w:sz w:val="20"/>
          <w:szCs w:val="20"/>
          <w:lang w:val="uk-UA" w:eastAsia="uk-UA"/>
        </w:rPr>
        <w:t xml:space="preserve"> </w:t>
      </w:r>
      <w:proofErr w:type="spellStart"/>
      <w:r w:rsidR="00BA05B0">
        <w:rPr>
          <w:rFonts w:eastAsia="Times New Roman"/>
          <w:b/>
          <w:color w:val="000000"/>
          <w:sz w:val="20"/>
          <w:szCs w:val="20"/>
          <w:lang w:val="en-US" w:eastAsia="uk-UA"/>
        </w:rPr>
        <w:t>Lazurro</w:t>
      </w:r>
      <w:proofErr w:type="spellEnd"/>
      <w:r w:rsidR="00BA05B0" w:rsidRPr="00BA05B0">
        <w:rPr>
          <w:rFonts w:eastAsia="Times New Roman"/>
          <w:b/>
          <w:color w:val="000000"/>
          <w:sz w:val="20"/>
          <w:szCs w:val="20"/>
          <w:lang w:val="uk-UA" w:eastAsia="uk-UA"/>
        </w:rPr>
        <w:t xml:space="preserve"> </w:t>
      </w:r>
      <w:r w:rsidR="00BA05B0">
        <w:rPr>
          <w:rFonts w:eastAsia="Times New Roman"/>
          <w:b/>
          <w:color w:val="000000"/>
          <w:sz w:val="20"/>
          <w:szCs w:val="20"/>
          <w:lang w:val="uk-UA" w:eastAsia="uk-UA"/>
        </w:rPr>
        <w:t>бежевий 3</w:t>
      </w:r>
      <w:r w:rsidR="0002542D">
        <w:rPr>
          <w:rFonts w:eastAsia="Times New Roman"/>
          <w:b/>
          <w:color w:val="000000"/>
          <w:sz w:val="20"/>
          <w:szCs w:val="20"/>
          <w:lang w:val="en-US" w:eastAsia="uk-UA"/>
        </w:rPr>
        <w:t>L</w:t>
      </w:r>
      <w:r w:rsidR="0002542D" w:rsidRPr="0002542D">
        <w:rPr>
          <w:rFonts w:eastAsia="Times New Roman"/>
          <w:b/>
          <w:color w:val="000000"/>
          <w:sz w:val="20"/>
          <w:szCs w:val="20"/>
          <w:lang w:val="uk-UA" w:eastAsia="uk-UA"/>
        </w:rPr>
        <w:t>1870</w:t>
      </w:r>
      <w:r w:rsidR="0002542D">
        <w:rPr>
          <w:rFonts w:eastAsia="Times New Roman"/>
          <w:b/>
          <w:color w:val="000000"/>
          <w:sz w:val="20"/>
          <w:szCs w:val="20"/>
          <w:lang w:val="uk-UA" w:eastAsia="uk-UA"/>
        </w:rPr>
        <w:t xml:space="preserve"> </w:t>
      </w:r>
      <w:r w:rsidR="0002542D" w:rsidRPr="0002542D">
        <w:rPr>
          <w:rFonts w:eastAsia="Times New Roman"/>
          <w:b/>
          <w:color w:val="000000"/>
          <w:sz w:val="20"/>
          <w:szCs w:val="20"/>
          <w:lang w:val="uk-UA" w:eastAsia="uk-UA"/>
        </w:rPr>
        <w:t>40</w:t>
      </w:r>
      <w:r w:rsidR="0002542D">
        <w:rPr>
          <w:rFonts w:eastAsia="Times New Roman"/>
          <w:b/>
          <w:color w:val="000000"/>
          <w:sz w:val="20"/>
          <w:szCs w:val="20"/>
          <w:lang w:val="uk-UA" w:eastAsia="uk-UA"/>
        </w:rPr>
        <w:t>х</w:t>
      </w:r>
      <w:r w:rsidR="0002542D" w:rsidRPr="0002542D">
        <w:rPr>
          <w:rFonts w:eastAsia="Times New Roman"/>
          <w:b/>
          <w:color w:val="000000"/>
          <w:sz w:val="20"/>
          <w:szCs w:val="20"/>
          <w:lang w:val="uk-UA" w:eastAsia="uk-UA"/>
        </w:rPr>
        <w:t>40</w:t>
      </w:r>
      <w:r w:rsidR="00BA05B0">
        <w:rPr>
          <w:rFonts w:eastAsia="Times New Roman"/>
          <w:b/>
          <w:color w:val="000000"/>
          <w:sz w:val="20"/>
          <w:szCs w:val="20"/>
          <w:lang w:val="uk-UA" w:eastAsia="uk-UA"/>
        </w:rPr>
        <w:t xml:space="preserve"> </w:t>
      </w:r>
      <w:r w:rsidR="0002542D">
        <w:rPr>
          <w:rFonts w:eastAsia="Times New Roman"/>
          <w:b/>
          <w:color w:val="000000"/>
          <w:sz w:val="20"/>
          <w:szCs w:val="20"/>
          <w:lang w:val="uk-UA" w:eastAsia="uk-UA"/>
        </w:rPr>
        <w:t>для підлоги</w:t>
      </w:r>
      <w:r w:rsidR="00016D33" w:rsidRPr="00016D33">
        <w:rPr>
          <w:rFonts w:eastAsia="Times New Roman"/>
          <w:b/>
          <w:color w:val="000000"/>
          <w:sz w:val="20"/>
          <w:szCs w:val="20"/>
          <w:lang w:val="uk-UA" w:eastAsia="uk-UA"/>
        </w:rPr>
        <w:t>.</w:t>
      </w:r>
    </w:p>
    <w:p w:rsidR="004E4A92" w:rsidRPr="00BA05B0" w:rsidRDefault="00C423A2" w:rsidP="00C423A2">
      <w:pPr>
        <w:spacing w:line="250" w:lineRule="atLeast"/>
        <w:ind w:firstLine="0"/>
        <w:jc w:val="left"/>
        <w:rPr>
          <w:rFonts w:eastAsia="Times New Roman"/>
          <w:b/>
          <w:color w:val="000000"/>
          <w:sz w:val="20"/>
          <w:szCs w:val="20"/>
          <w:lang w:val="uk-UA" w:eastAsia="uk-UA"/>
        </w:rPr>
      </w:pPr>
      <w:r>
        <w:rPr>
          <w:rFonts w:eastAsia="Times New Roman"/>
          <w:color w:val="000000"/>
          <w:sz w:val="18"/>
          <w:szCs w:val="18"/>
          <w:lang w:val="uk-UA" w:eastAsia="uk-UA"/>
        </w:rPr>
        <w:t xml:space="preserve">       </w:t>
      </w:r>
      <w:r w:rsidR="000E1ADD" w:rsidRPr="00044D16">
        <w:rPr>
          <w:rFonts w:eastAsia="Times New Roman"/>
          <w:sz w:val="20"/>
          <w:szCs w:val="20"/>
          <w:lang w:val="uk-UA" w:eastAsia="zh-CN"/>
        </w:rPr>
        <w:t xml:space="preserve"> </w:t>
      </w:r>
      <w:r w:rsidR="004E4A92" w:rsidRPr="004E4A92">
        <w:rPr>
          <w:rFonts w:eastAsia="Times New Roman" w:cs="Antiqua;Courier New"/>
          <w:color w:val="000000"/>
          <w:sz w:val="20"/>
          <w:szCs w:val="20"/>
          <w:lang w:val="uk-UA" w:eastAsia="zh-CN"/>
        </w:rPr>
        <w:t xml:space="preserve">Код </w:t>
      </w:r>
      <w:proofErr w:type="spellStart"/>
      <w:r w:rsidR="004C3F49">
        <w:rPr>
          <w:rFonts w:eastAsia="Times New Roman"/>
          <w:sz w:val="20"/>
          <w:szCs w:val="20"/>
          <w:lang w:val="uk-UA" w:eastAsia="zh-CN"/>
        </w:rPr>
        <w:t>ДК</w:t>
      </w:r>
      <w:proofErr w:type="spellEnd"/>
      <w:r w:rsidR="004C3F49">
        <w:rPr>
          <w:rFonts w:eastAsia="Times New Roman"/>
          <w:sz w:val="20"/>
          <w:szCs w:val="20"/>
          <w:lang w:val="uk-UA" w:eastAsia="zh-CN"/>
        </w:rPr>
        <w:t xml:space="preserve"> 021:2015 </w:t>
      </w:r>
      <w:r w:rsidR="004E4A92" w:rsidRPr="004E4A92">
        <w:rPr>
          <w:rFonts w:eastAsia="Times New Roman"/>
          <w:sz w:val="20"/>
          <w:szCs w:val="20"/>
          <w:lang w:val="uk-UA" w:eastAsia="zh-CN"/>
        </w:rPr>
        <w:t xml:space="preserve"> </w:t>
      </w:r>
      <w:bookmarkStart w:id="0" w:name="_Hlk124150310"/>
      <w:r w:rsidR="00DB009D" w:rsidRPr="00DB009D">
        <w:rPr>
          <w:rFonts w:eastAsia="Times New Roman"/>
          <w:sz w:val="20"/>
          <w:szCs w:val="20"/>
          <w:lang w:val="uk-UA" w:eastAsia="zh-CN"/>
        </w:rPr>
        <w:t xml:space="preserve">- </w:t>
      </w:r>
      <w:bookmarkEnd w:id="0"/>
      <w:r w:rsidR="00125A84">
        <w:rPr>
          <w:rFonts w:ascii="Arial" w:hAnsi="Arial" w:cs="Arial"/>
          <w:color w:val="777777"/>
          <w:sz w:val="16"/>
          <w:szCs w:val="16"/>
          <w:shd w:val="clear" w:color="auto" w:fill="FDFEFD"/>
        </w:rPr>
        <w:t> </w:t>
      </w:r>
      <w:r w:rsidR="00BA05B0" w:rsidRPr="00BA05B0">
        <w:rPr>
          <w:b/>
          <w:color w:val="000000"/>
          <w:sz w:val="20"/>
          <w:szCs w:val="20"/>
        </w:rPr>
        <w:t xml:space="preserve">44110000-4 </w:t>
      </w:r>
      <w:proofErr w:type="spellStart"/>
      <w:r w:rsidR="00BA05B0" w:rsidRPr="00BA05B0">
        <w:rPr>
          <w:b/>
          <w:color w:val="000000"/>
          <w:sz w:val="20"/>
          <w:szCs w:val="20"/>
        </w:rPr>
        <w:t>Конструкційні</w:t>
      </w:r>
      <w:proofErr w:type="spellEnd"/>
      <w:r w:rsidR="00BA05B0" w:rsidRPr="00BA05B0">
        <w:rPr>
          <w:b/>
          <w:color w:val="000000"/>
          <w:sz w:val="20"/>
          <w:szCs w:val="20"/>
        </w:rPr>
        <w:t xml:space="preserve"> </w:t>
      </w:r>
      <w:proofErr w:type="spellStart"/>
      <w:r w:rsidR="00BA05B0" w:rsidRPr="00BA05B0">
        <w:rPr>
          <w:b/>
          <w:color w:val="000000"/>
          <w:sz w:val="20"/>
          <w:szCs w:val="20"/>
        </w:rPr>
        <w:t>матеріали</w:t>
      </w:r>
      <w:proofErr w:type="spellEnd"/>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0E1ADD">
        <w:rPr>
          <w:rFonts w:eastAsia="Times New Roman"/>
          <w:sz w:val="20"/>
          <w:szCs w:val="20"/>
          <w:lang w:val="uk-UA" w:eastAsia="zh-CN"/>
        </w:rPr>
        <w:t xml:space="preserve">90 (дев’яносто) </w:t>
      </w:r>
      <w:r w:rsidR="0030539C">
        <w:rPr>
          <w:rFonts w:eastAsia="Times New Roman"/>
          <w:sz w:val="20"/>
          <w:szCs w:val="20"/>
          <w:lang w:val="uk-UA" w:eastAsia="zh-CN"/>
        </w:rPr>
        <w:t xml:space="preserve"> </w:t>
      </w:r>
      <w:r w:rsidR="000E1ADD">
        <w:rPr>
          <w:rFonts w:eastAsia="Times New Roman"/>
          <w:sz w:val="20"/>
          <w:szCs w:val="20"/>
          <w:lang w:val="uk-UA" w:eastAsia="zh-CN"/>
        </w:rPr>
        <w:t>банківських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D80C87">
        <w:rPr>
          <w:rFonts w:eastAsia="Tahoma"/>
          <w:sz w:val="20"/>
          <w:szCs w:val="20"/>
          <w:lang w:val="uk-UA" w:eastAsia="zh-CN"/>
        </w:rPr>
        <w:t>Протягом 3-х (трьох) днів з моменту підписання договору</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w:t>
      </w:r>
      <w:bookmarkStart w:id="1" w:name="_GoBack"/>
      <w:bookmarkEnd w:id="1"/>
      <w:r w:rsidR="00D80C87">
        <w:rPr>
          <w:b/>
          <w:sz w:val="20"/>
          <w:szCs w:val="20"/>
          <w:u w:val="single"/>
          <w:lang w:val="uk-UA"/>
        </w:rPr>
        <w:t>4</w:t>
      </w:r>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127"/>
        <w:gridCol w:w="1984"/>
        <w:gridCol w:w="1134"/>
        <w:gridCol w:w="1276"/>
        <w:gridCol w:w="567"/>
        <w:gridCol w:w="709"/>
        <w:gridCol w:w="992"/>
        <w:gridCol w:w="988"/>
      </w:tblGrid>
      <w:tr w:rsidR="00874D9C" w:rsidRPr="004E4A92" w:rsidTr="00BA05B0">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12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4"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1134"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276"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BA05B0">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12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4"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1134"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276"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BA05B0">
        <w:trPr>
          <w:trHeight w:val="239"/>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p>
        </w:tc>
        <w:tc>
          <w:tcPr>
            <w:tcW w:w="2127" w:type="dxa"/>
          </w:tcPr>
          <w:p w:rsidR="00874D9C" w:rsidRDefault="00874D9C" w:rsidP="00125A84">
            <w:pPr>
              <w:ind w:firstLine="0"/>
              <w:jc w:val="center"/>
              <w:rPr>
                <w:rFonts w:eastAsia="Times New Roman"/>
                <w:b/>
                <w:bCs/>
                <w:sz w:val="20"/>
                <w:szCs w:val="20"/>
                <w:lang w:val="uk-UA" w:eastAsia="zh-CN"/>
              </w:rPr>
            </w:pPr>
          </w:p>
          <w:p w:rsidR="009320C6" w:rsidRPr="00F42AB3" w:rsidRDefault="009320C6" w:rsidP="00125A84">
            <w:pPr>
              <w:ind w:firstLine="0"/>
              <w:jc w:val="center"/>
              <w:rPr>
                <w:b/>
                <w:bCs/>
                <w:sz w:val="20"/>
                <w:lang w:val="uk-UA"/>
              </w:rPr>
            </w:pPr>
          </w:p>
        </w:tc>
        <w:tc>
          <w:tcPr>
            <w:tcW w:w="1984" w:type="dxa"/>
            <w:vAlign w:val="center"/>
          </w:tcPr>
          <w:p w:rsidR="00874D9C" w:rsidRPr="00F42AB3" w:rsidRDefault="00125A84" w:rsidP="00125A84">
            <w:pPr>
              <w:spacing w:line="240" w:lineRule="auto"/>
              <w:ind w:left="-57" w:right="-57" w:firstLine="0"/>
              <w:jc w:val="center"/>
              <w:rPr>
                <w:rFonts w:eastAsia="Times New Roman"/>
                <w:b/>
                <w:bCs/>
                <w:sz w:val="20"/>
                <w:szCs w:val="24"/>
                <w:lang w:val="uk-UA" w:eastAsia="zh-CN"/>
              </w:rPr>
            </w:pPr>
            <w:r>
              <w:rPr>
                <w:b/>
                <w:sz w:val="20"/>
                <w:szCs w:val="20"/>
                <w:shd w:val="clear" w:color="auto" w:fill="FDFEFD"/>
                <w:lang w:val="uk-UA"/>
              </w:rPr>
              <w:t xml:space="preserve">                </w:t>
            </w:r>
          </w:p>
        </w:tc>
        <w:tc>
          <w:tcPr>
            <w:tcW w:w="1134" w:type="dxa"/>
            <w:vAlign w:val="center"/>
          </w:tcPr>
          <w:p w:rsidR="00874D9C" w:rsidRPr="00F42AB3" w:rsidRDefault="00874D9C" w:rsidP="00386C36">
            <w:pPr>
              <w:spacing w:line="240" w:lineRule="auto"/>
              <w:ind w:left="-57" w:right="-57" w:firstLine="0"/>
              <w:jc w:val="center"/>
              <w:rPr>
                <w:rFonts w:eastAsia="Times New Roman"/>
                <w:b/>
                <w:bCs/>
                <w:sz w:val="20"/>
                <w:szCs w:val="20"/>
                <w:lang w:val="uk-UA" w:eastAsia="zh-CN"/>
              </w:rPr>
            </w:pPr>
          </w:p>
        </w:tc>
        <w:tc>
          <w:tcPr>
            <w:tcW w:w="1276" w:type="dxa"/>
            <w:vAlign w:val="center"/>
          </w:tcPr>
          <w:p w:rsidR="00874D9C" w:rsidRDefault="00874D9C" w:rsidP="00386C36">
            <w:pPr>
              <w:spacing w:line="240" w:lineRule="auto"/>
              <w:ind w:left="-57" w:right="-57" w:firstLine="0"/>
              <w:jc w:val="center"/>
              <w:rPr>
                <w:rFonts w:eastAsia="Times New Roman"/>
                <w:b/>
                <w:color w:val="000000"/>
                <w:sz w:val="20"/>
                <w:szCs w:val="20"/>
                <w:bdr w:val="none" w:sz="0" w:space="0" w:color="auto" w:frame="1"/>
                <w:lang w:val="uk-UA" w:eastAsia="uk-UA"/>
              </w:rPr>
            </w:pPr>
          </w:p>
          <w:p w:rsidR="009320C6" w:rsidRPr="003F1C81" w:rsidRDefault="009320C6" w:rsidP="00386C36">
            <w:pPr>
              <w:spacing w:line="240" w:lineRule="auto"/>
              <w:ind w:left="-57" w:right="-57" w:firstLine="0"/>
              <w:jc w:val="center"/>
              <w:rPr>
                <w:rFonts w:eastAsia="Times New Roman"/>
                <w:b/>
                <w:bCs/>
                <w:sz w:val="20"/>
                <w:szCs w:val="24"/>
                <w:lang w:val="uk-UA" w:eastAsia="zh-CN"/>
              </w:rPr>
            </w:pPr>
          </w:p>
        </w:tc>
        <w:tc>
          <w:tcPr>
            <w:tcW w:w="2268" w:type="dxa"/>
            <w:gridSpan w:val="3"/>
            <w:vAlign w:val="center"/>
          </w:tcPr>
          <w:p w:rsidR="00874D9C" w:rsidRPr="004E4A92"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BA05B0">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127" w:type="dxa"/>
            <w:vAlign w:val="center"/>
          </w:tcPr>
          <w:p w:rsidR="00BA05B0" w:rsidRPr="001F2C72" w:rsidRDefault="0002542D" w:rsidP="00125A84">
            <w:pPr>
              <w:ind w:firstLine="28"/>
              <w:jc w:val="center"/>
              <w:rPr>
                <w:b/>
                <w:sz w:val="20"/>
                <w:szCs w:val="18"/>
                <w:lang w:val="uk-UA"/>
              </w:rPr>
            </w:pPr>
            <w:r>
              <w:rPr>
                <w:rFonts w:eastAsia="Times New Roman"/>
                <w:b/>
                <w:color w:val="000000"/>
                <w:sz w:val="20"/>
                <w:szCs w:val="20"/>
                <w:lang w:val="uk-UA" w:eastAsia="uk-UA"/>
              </w:rPr>
              <w:t xml:space="preserve">Плитка </w:t>
            </w:r>
            <w:r>
              <w:rPr>
                <w:rFonts w:eastAsia="Times New Roman"/>
                <w:b/>
                <w:color w:val="000000"/>
                <w:sz w:val="20"/>
                <w:szCs w:val="20"/>
                <w:lang w:val="en-US" w:eastAsia="uk-UA"/>
              </w:rPr>
              <w:t>GOLDEN</w:t>
            </w:r>
            <w:r w:rsidRPr="00BA05B0">
              <w:rPr>
                <w:rFonts w:eastAsia="Times New Roman"/>
                <w:b/>
                <w:color w:val="000000"/>
                <w:sz w:val="20"/>
                <w:szCs w:val="20"/>
                <w:lang w:val="uk-UA" w:eastAsia="uk-UA"/>
              </w:rPr>
              <w:t xml:space="preserve"> </w:t>
            </w:r>
            <w:r>
              <w:rPr>
                <w:rFonts w:eastAsia="Times New Roman"/>
                <w:b/>
                <w:color w:val="000000"/>
                <w:sz w:val="20"/>
                <w:szCs w:val="20"/>
                <w:lang w:val="en-US" w:eastAsia="uk-UA"/>
              </w:rPr>
              <w:t>TILE</w:t>
            </w:r>
            <w:r w:rsidRPr="00BA05B0">
              <w:rPr>
                <w:rFonts w:eastAsia="Times New Roman"/>
                <w:b/>
                <w:color w:val="000000"/>
                <w:sz w:val="20"/>
                <w:szCs w:val="20"/>
                <w:lang w:val="uk-UA" w:eastAsia="uk-UA"/>
              </w:rPr>
              <w:t xml:space="preserve"> </w:t>
            </w:r>
            <w:proofErr w:type="spellStart"/>
            <w:r>
              <w:rPr>
                <w:rFonts w:eastAsia="Times New Roman"/>
                <w:b/>
                <w:color w:val="000000"/>
                <w:sz w:val="20"/>
                <w:szCs w:val="20"/>
                <w:lang w:val="en-US" w:eastAsia="uk-UA"/>
              </w:rPr>
              <w:t>Lazurro</w:t>
            </w:r>
            <w:proofErr w:type="spellEnd"/>
            <w:r w:rsidRPr="00BA05B0">
              <w:rPr>
                <w:rFonts w:eastAsia="Times New Roman"/>
                <w:b/>
                <w:color w:val="000000"/>
                <w:sz w:val="20"/>
                <w:szCs w:val="20"/>
                <w:lang w:val="uk-UA" w:eastAsia="uk-UA"/>
              </w:rPr>
              <w:t xml:space="preserve"> </w:t>
            </w:r>
            <w:r>
              <w:rPr>
                <w:rFonts w:eastAsia="Times New Roman"/>
                <w:b/>
                <w:color w:val="000000"/>
                <w:sz w:val="20"/>
                <w:szCs w:val="20"/>
                <w:lang w:val="uk-UA" w:eastAsia="uk-UA"/>
              </w:rPr>
              <w:t>бежевий 3</w:t>
            </w:r>
            <w:r>
              <w:rPr>
                <w:rFonts w:eastAsia="Times New Roman"/>
                <w:b/>
                <w:color w:val="000000"/>
                <w:sz w:val="20"/>
                <w:szCs w:val="20"/>
                <w:lang w:val="en-US" w:eastAsia="uk-UA"/>
              </w:rPr>
              <w:t>L</w:t>
            </w:r>
            <w:r w:rsidRPr="0002542D">
              <w:rPr>
                <w:rFonts w:eastAsia="Times New Roman"/>
                <w:b/>
                <w:color w:val="000000"/>
                <w:sz w:val="20"/>
                <w:szCs w:val="20"/>
                <w:lang w:val="uk-UA" w:eastAsia="uk-UA"/>
              </w:rPr>
              <w:t>1870</w:t>
            </w:r>
            <w:r>
              <w:rPr>
                <w:rFonts w:eastAsia="Times New Roman"/>
                <w:b/>
                <w:color w:val="000000"/>
                <w:sz w:val="20"/>
                <w:szCs w:val="20"/>
                <w:lang w:val="uk-UA" w:eastAsia="uk-UA"/>
              </w:rPr>
              <w:t xml:space="preserve"> </w:t>
            </w:r>
            <w:r w:rsidRPr="0002542D">
              <w:rPr>
                <w:rFonts w:eastAsia="Times New Roman"/>
                <w:b/>
                <w:color w:val="000000"/>
                <w:sz w:val="20"/>
                <w:szCs w:val="20"/>
                <w:lang w:val="uk-UA" w:eastAsia="uk-UA"/>
              </w:rPr>
              <w:t>40</w:t>
            </w:r>
            <w:r>
              <w:rPr>
                <w:rFonts w:eastAsia="Times New Roman"/>
                <w:b/>
                <w:color w:val="000000"/>
                <w:sz w:val="20"/>
                <w:szCs w:val="20"/>
                <w:lang w:val="uk-UA" w:eastAsia="uk-UA"/>
              </w:rPr>
              <w:t>х</w:t>
            </w:r>
            <w:r w:rsidRPr="0002542D">
              <w:rPr>
                <w:rFonts w:eastAsia="Times New Roman"/>
                <w:b/>
                <w:color w:val="000000"/>
                <w:sz w:val="20"/>
                <w:szCs w:val="20"/>
                <w:lang w:val="uk-UA" w:eastAsia="uk-UA"/>
              </w:rPr>
              <w:t>40</w:t>
            </w:r>
            <w:r>
              <w:rPr>
                <w:rFonts w:eastAsia="Times New Roman"/>
                <w:b/>
                <w:color w:val="000000"/>
                <w:sz w:val="20"/>
                <w:szCs w:val="20"/>
                <w:lang w:val="uk-UA" w:eastAsia="uk-UA"/>
              </w:rPr>
              <w:t xml:space="preserve"> для підлоги</w:t>
            </w:r>
            <w:r w:rsidRPr="001F2C72">
              <w:rPr>
                <w:b/>
                <w:sz w:val="20"/>
                <w:szCs w:val="18"/>
                <w:lang w:val="uk-UA"/>
              </w:rPr>
              <w:t xml:space="preserve"> </w:t>
            </w:r>
          </w:p>
        </w:tc>
        <w:tc>
          <w:tcPr>
            <w:tcW w:w="1984"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1134"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276" w:type="dxa"/>
            <w:vAlign w:val="center"/>
          </w:tcPr>
          <w:p w:rsidR="00874D9C" w:rsidRPr="00C423A2" w:rsidRDefault="00BA05B0" w:rsidP="0047209C">
            <w:pPr>
              <w:ind w:firstLine="0"/>
              <w:jc w:val="left"/>
              <w:rPr>
                <w:sz w:val="18"/>
                <w:szCs w:val="18"/>
                <w:lang w:val="uk-UA"/>
              </w:rPr>
            </w:pPr>
            <w:r>
              <w:rPr>
                <w:rFonts w:eastAsia="Times New Roman"/>
                <w:color w:val="000000"/>
                <w:sz w:val="20"/>
                <w:szCs w:val="20"/>
                <w:bdr w:val="none" w:sz="0" w:space="0" w:color="auto" w:frame="1"/>
                <w:lang w:val="uk-UA" w:eastAsia="uk-UA"/>
              </w:rPr>
              <w:t>44110000-4</w:t>
            </w:r>
            <w:r w:rsidR="00C423A2" w:rsidRPr="00C423A2">
              <w:rPr>
                <w:rFonts w:eastAsia="Times New Roman"/>
                <w:color w:val="000000"/>
                <w:sz w:val="20"/>
                <w:szCs w:val="20"/>
                <w:lang w:val="uk-UA" w:eastAsia="uk-UA"/>
              </w:rPr>
              <w:t> </w:t>
            </w:r>
          </w:p>
        </w:tc>
        <w:tc>
          <w:tcPr>
            <w:tcW w:w="567" w:type="dxa"/>
            <w:vAlign w:val="center"/>
          </w:tcPr>
          <w:p w:rsidR="00874D9C" w:rsidRPr="00F42AB3" w:rsidRDefault="00BA05B0" w:rsidP="00386C36">
            <w:pPr>
              <w:ind w:firstLine="0"/>
              <w:jc w:val="center"/>
              <w:rPr>
                <w:sz w:val="20"/>
                <w:szCs w:val="20"/>
                <w:lang w:val="uk-UA"/>
              </w:rPr>
            </w:pPr>
            <w:r>
              <w:rPr>
                <w:sz w:val="20"/>
                <w:szCs w:val="20"/>
                <w:lang w:val="uk-UA"/>
              </w:rPr>
              <w:t>М</w:t>
            </w:r>
            <w:r>
              <w:rPr>
                <w:sz w:val="20"/>
                <w:szCs w:val="20"/>
                <w:vertAlign w:val="superscript"/>
                <w:lang w:val="uk-UA"/>
              </w:rPr>
              <w:t>2</w:t>
            </w:r>
            <w:r w:rsidR="0034099C">
              <w:rPr>
                <w:sz w:val="20"/>
                <w:szCs w:val="20"/>
                <w:lang w:val="uk-UA"/>
              </w:rPr>
              <w:t xml:space="preserve"> </w:t>
            </w:r>
          </w:p>
        </w:tc>
        <w:tc>
          <w:tcPr>
            <w:tcW w:w="709" w:type="dxa"/>
            <w:vAlign w:val="center"/>
          </w:tcPr>
          <w:p w:rsidR="00874D9C" w:rsidRPr="00F42AB3" w:rsidRDefault="0002542D"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48</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91" w:rsidRDefault="00EB6191">
      <w:pPr>
        <w:spacing w:line="240" w:lineRule="auto"/>
      </w:pPr>
      <w:r>
        <w:separator/>
      </w:r>
    </w:p>
  </w:endnote>
  <w:endnote w:type="continuationSeparator" w:id="0">
    <w:p w:rsidR="00EB6191" w:rsidRDefault="00EB61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02542D">
        <w:rPr>
          <w:noProof/>
        </w:rPr>
        <w:t>1</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91" w:rsidRDefault="00EB6191">
      <w:pPr>
        <w:spacing w:line="240" w:lineRule="auto"/>
      </w:pPr>
      <w:r>
        <w:separator/>
      </w:r>
    </w:p>
  </w:footnote>
  <w:footnote w:type="continuationSeparator" w:id="0">
    <w:p w:rsidR="00EB6191" w:rsidRDefault="00EB61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74DD"/>
    <w:rsid w:val="00011324"/>
    <w:rsid w:val="00011A95"/>
    <w:rsid w:val="0001306E"/>
    <w:rsid w:val="00013078"/>
    <w:rsid w:val="0001375C"/>
    <w:rsid w:val="00015320"/>
    <w:rsid w:val="000157A8"/>
    <w:rsid w:val="00016ADA"/>
    <w:rsid w:val="00016D33"/>
    <w:rsid w:val="00017CA4"/>
    <w:rsid w:val="00021318"/>
    <w:rsid w:val="000219C3"/>
    <w:rsid w:val="00022E77"/>
    <w:rsid w:val="00022EFF"/>
    <w:rsid w:val="00023F6E"/>
    <w:rsid w:val="000245AA"/>
    <w:rsid w:val="00024E31"/>
    <w:rsid w:val="000250E7"/>
    <w:rsid w:val="0002542D"/>
    <w:rsid w:val="000268DA"/>
    <w:rsid w:val="00027C83"/>
    <w:rsid w:val="00031074"/>
    <w:rsid w:val="00032544"/>
    <w:rsid w:val="00034BD5"/>
    <w:rsid w:val="00035481"/>
    <w:rsid w:val="00035E43"/>
    <w:rsid w:val="00036B00"/>
    <w:rsid w:val="00036DD7"/>
    <w:rsid w:val="00037A41"/>
    <w:rsid w:val="0004032E"/>
    <w:rsid w:val="000445E3"/>
    <w:rsid w:val="00044D16"/>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0D61"/>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1ADD"/>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4064"/>
    <w:rsid w:val="001155C3"/>
    <w:rsid w:val="00116580"/>
    <w:rsid w:val="00117782"/>
    <w:rsid w:val="00117791"/>
    <w:rsid w:val="00121381"/>
    <w:rsid w:val="00122620"/>
    <w:rsid w:val="00122C8B"/>
    <w:rsid w:val="00125A84"/>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0D6"/>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5E5"/>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C1ADA"/>
    <w:rsid w:val="001C7198"/>
    <w:rsid w:val="001D2ACB"/>
    <w:rsid w:val="001D48A2"/>
    <w:rsid w:val="001D56E8"/>
    <w:rsid w:val="001E158C"/>
    <w:rsid w:val="001E4248"/>
    <w:rsid w:val="001E51BB"/>
    <w:rsid w:val="001F2019"/>
    <w:rsid w:val="001F29E6"/>
    <w:rsid w:val="001F2C72"/>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3A90"/>
    <w:rsid w:val="00234D6C"/>
    <w:rsid w:val="00237132"/>
    <w:rsid w:val="00237161"/>
    <w:rsid w:val="00241D78"/>
    <w:rsid w:val="0024217F"/>
    <w:rsid w:val="00242D29"/>
    <w:rsid w:val="00243688"/>
    <w:rsid w:val="00244BF4"/>
    <w:rsid w:val="00244DC4"/>
    <w:rsid w:val="002453B3"/>
    <w:rsid w:val="00252C05"/>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B6F"/>
    <w:rsid w:val="00294446"/>
    <w:rsid w:val="00294E85"/>
    <w:rsid w:val="00294EBE"/>
    <w:rsid w:val="00294F38"/>
    <w:rsid w:val="00295302"/>
    <w:rsid w:val="00295D89"/>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F83"/>
    <w:rsid w:val="003336EC"/>
    <w:rsid w:val="00333777"/>
    <w:rsid w:val="00334939"/>
    <w:rsid w:val="00335F47"/>
    <w:rsid w:val="0033715B"/>
    <w:rsid w:val="00337A67"/>
    <w:rsid w:val="003404F3"/>
    <w:rsid w:val="0034099C"/>
    <w:rsid w:val="00342208"/>
    <w:rsid w:val="00344EC1"/>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307"/>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C81"/>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209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951"/>
    <w:rsid w:val="004B5D0A"/>
    <w:rsid w:val="004B6421"/>
    <w:rsid w:val="004B66BA"/>
    <w:rsid w:val="004B6992"/>
    <w:rsid w:val="004B7E70"/>
    <w:rsid w:val="004C3F49"/>
    <w:rsid w:val="004C4744"/>
    <w:rsid w:val="004D11C3"/>
    <w:rsid w:val="004D29DE"/>
    <w:rsid w:val="004D3627"/>
    <w:rsid w:val="004D3D41"/>
    <w:rsid w:val="004D6167"/>
    <w:rsid w:val="004D690A"/>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403"/>
    <w:rsid w:val="005A55F6"/>
    <w:rsid w:val="005A5A5C"/>
    <w:rsid w:val="005A5BA2"/>
    <w:rsid w:val="005A694D"/>
    <w:rsid w:val="005A70BA"/>
    <w:rsid w:val="005A72A7"/>
    <w:rsid w:val="005B16CB"/>
    <w:rsid w:val="005B1FBB"/>
    <w:rsid w:val="005B4B1A"/>
    <w:rsid w:val="005B6472"/>
    <w:rsid w:val="005B65F2"/>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29B"/>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7C2"/>
    <w:rsid w:val="00707BE7"/>
    <w:rsid w:val="00707F01"/>
    <w:rsid w:val="0071039A"/>
    <w:rsid w:val="00710700"/>
    <w:rsid w:val="00710CD9"/>
    <w:rsid w:val="00712E7F"/>
    <w:rsid w:val="00716134"/>
    <w:rsid w:val="00716EA5"/>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4F"/>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2039"/>
    <w:rsid w:val="007E2457"/>
    <w:rsid w:val="007E3707"/>
    <w:rsid w:val="007E4426"/>
    <w:rsid w:val="007E4A30"/>
    <w:rsid w:val="007E6292"/>
    <w:rsid w:val="007E7B32"/>
    <w:rsid w:val="007E7B7C"/>
    <w:rsid w:val="007F0449"/>
    <w:rsid w:val="007F1952"/>
    <w:rsid w:val="007F280E"/>
    <w:rsid w:val="007F3078"/>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0C6"/>
    <w:rsid w:val="0093269F"/>
    <w:rsid w:val="009330D7"/>
    <w:rsid w:val="009334E4"/>
    <w:rsid w:val="009338AA"/>
    <w:rsid w:val="009344C3"/>
    <w:rsid w:val="00934D21"/>
    <w:rsid w:val="00937775"/>
    <w:rsid w:val="00940A2F"/>
    <w:rsid w:val="00940A6C"/>
    <w:rsid w:val="00940FFF"/>
    <w:rsid w:val="009423FE"/>
    <w:rsid w:val="00942A0D"/>
    <w:rsid w:val="00943730"/>
    <w:rsid w:val="00944221"/>
    <w:rsid w:val="0094463B"/>
    <w:rsid w:val="00944C23"/>
    <w:rsid w:val="00944CCC"/>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7C30"/>
    <w:rsid w:val="009F0132"/>
    <w:rsid w:val="009F05BD"/>
    <w:rsid w:val="009F150E"/>
    <w:rsid w:val="009F3820"/>
    <w:rsid w:val="009F47CA"/>
    <w:rsid w:val="009F56EF"/>
    <w:rsid w:val="009F6687"/>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08EC"/>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7C65"/>
    <w:rsid w:val="00B17E8A"/>
    <w:rsid w:val="00B21251"/>
    <w:rsid w:val="00B26781"/>
    <w:rsid w:val="00B30A6E"/>
    <w:rsid w:val="00B33D0B"/>
    <w:rsid w:val="00B344E9"/>
    <w:rsid w:val="00B355FE"/>
    <w:rsid w:val="00B37445"/>
    <w:rsid w:val="00B374C3"/>
    <w:rsid w:val="00B37BD7"/>
    <w:rsid w:val="00B42044"/>
    <w:rsid w:val="00B45001"/>
    <w:rsid w:val="00B45CA7"/>
    <w:rsid w:val="00B47D18"/>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5B0"/>
    <w:rsid w:val="00BA0F5A"/>
    <w:rsid w:val="00BA1104"/>
    <w:rsid w:val="00BA2EC3"/>
    <w:rsid w:val="00BA3E68"/>
    <w:rsid w:val="00BA4B5B"/>
    <w:rsid w:val="00BA5F36"/>
    <w:rsid w:val="00BA7A65"/>
    <w:rsid w:val="00BB05C5"/>
    <w:rsid w:val="00BB2099"/>
    <w:rsid w:val="00BB289D"/>
    <w:rsid w:val="00BB311B"/>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4AB8"/>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404A7"/>
    <w:rsid w:val="00C407EA"/>
    <w:rsid w:val="00C423A2"/>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14D9"/>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0FB4"/>
    <w:rsid w:val="00D71A83"/>
    <w:rsid w:val="00D72811"/>
    <w:rsid w:val="00D73147"/>
    <w:rsid w:val="00D73272"/>
    <w:rsid w:val="00D73325"/>
    <w:rsid w:val="00D735DE"/>
    <w:rsid w:val="00D759D3"/>
    <w:rsid w:val="00D778FD"/>
    <w:rsid w:val="00D77B75"/>
    <w:rsid w:val="00D80C87"/>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54658"/>
    <w:rsid w:val="00E639A1"/>
    <w:rsid w:val="00E642B0"/>
    <w:rsid w:val="00E70741"/>
    <w:rsid w:val="00E72DC7"/>
    <w:rsid w:val="00E744FE"/>
    <w:rsid w:val="00E7575B"/>
    <w:rsid w:val="00E759A4"/>
    <w:rsid w:val="00E764D8"/>
    <w:rsid w:val="00E76D51"/>
    <w:rsid w:val="00E834D3"/>
    <w:rsid w:val="00E838C2"/>
    <w:rsid w:val="00E84C83"/>
    <w:rsid w:val="00E853A7"/>
    <w:rsid w:val="00E85B06"/>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18E"/>
    <w:rsid w:val="00EB35FE"/>
    <w:rsid w:val="00EB4217"/>
    <w:rsid w:val="00EB5BB7"/>
    <w:rsid w:val="00EB6191"/>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25CE"/>
    <w:rsid w:val="00F82F45"/>
    <w:rsid w:val="00F84842"/>
    <w:rsid w:val="00F87FCB"/>
    <w:rsid w:val="00F907A4"/>
    <w:rsid w:val="00F915EE"/>
    <w:rsid w:val="00F939BA"/>
    <w:rsid w:val="00F93F9B"/>
    <w:rsid w:val="00F94BF0"/>
    <w:rsid w:val="00F951BA"/>
    <w:rsid w:val="00F95285"/>
    <w:rsid w:val="00F977B1"/>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5240848">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097406470">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77909511">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20612910">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37341380">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21841-3C00-42AF-A68A-C2C7E183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8512</Words>
  <Characters>4853</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2</cp:revision>
  <cp:lastPrinted>2020-11-25T12:14:00Z</cp:lastPrinted>
  <dcterms:created xsi:type="dcterms:W3CDTF">2024-04-16T08:26:00Z</dcterms:created>
  <dcterms:modified xsi:type="dcterms:W3CDTF">2024-04-16T08:26:00Z</dcterms:modified>
</cp:coreProperties>
</file>