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EF67" w14:textId="77777777" w:rsidR="008C67C0" w:rsidRDefault="008C67C0" w:rsidP="00E85A55">
      <w:pPr>
        <w:shd w:val="clear" w:color="auto" w:fill="FFFFFF"/>
        <w:spacing w:after="0" w:line="240" w:lineRule="auto"/>
        <w:ind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5518670" w14:textId="77777777" w:rsidR="008C67C0" w:rsidRDefault="008C67C0" w:rsidP="008C67C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68BEB84F" w14:textId="739F28BD" w:rsidR="00127362" w:rsidRDefault="00127362" w:rsidP="008C67C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8C6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ОГОЛОШЕННЯ </w:t>
      </w:r>
      <w:r w:rsidRPr="008C67C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8C67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</w:p>
    <w:p w14:paraId="3BEAC163" w14:textId="77777777" w:rsidR="008C67C0" w:rsidRPr="008C67C0" w:rsidRDefault="008C67C0" w:rsidP="008C67C0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3E9441C" w14:textId="31329327" w:rsidR="00587798" w:rsidRPr="00304B22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655"/>
      <w:bookmarkStart w:id="3" w:name="n656"/>
      <w:bookmarkEnd w:id="2"/>
      <w:bookmarkEnd w:id="3"/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1. Найменування замовника: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некомерційне підприємство Миколаївської міської ради «Центр первинної медико-санітарної допомоги № </w:t>
      </w:r>
      <w:r w:rsidR="004B3B80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04B2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14:paraId="6F5AEE13" w14:textId="58F0D0E2" w:rsidR="00587798" w:rsidRPr="009F629E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Код згідно з ЄДРПОУ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>38458175</w:t>
      </w:r>
      <w:r w:rsidRPr="009F629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7E7E162" w14:textId="4A08701F" w:rsidR="00587798" w:rsidRPr="004B3B80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Місцезнаходження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>Миколаївська</w:t>
      </w:r>
      <w:proofErr w:type="spellEnd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обл., м. </w:t>
      </w:r>
      <w:proofErr w:type="spellStart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>Миколаїв</w:t>
      </w:r>
      <w:proofErr w:type="spellEnd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>Корабельний</w:t>
      </w:r>
      <w:proofErr w:type="spellEnd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район, 54051</w:t>
      </w:r>
      <w:r w:rsidR="004B3B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>Підрозділ</w:t>
      </w:r>
      <w:proofErr w:type="spellEnd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№ 1 пр. </w:t>
      </w:r>
      <w:proofErr w:type="spellStart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>Богоявленський</w:t>
      </w:r>
      <w:proofErr w:type="spellEnd"/>
      <w:r w:rsidR="004B3B80"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340/2; </w:t>
      </w:r>
      <w:proofErr w:type="spellStart"/>
      <w:r w:rsidR="004B3B80" w:rsidRPr="004B3B80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</w:t>
      </w:r>
      <w:proofErr w:type="spellEnd"/>
      <w:r w:rsidR="004B3B80" w:rsidRPr="004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№2 </w:t>
      </w:r>
      <w:proofErr w:type="spellStart"/>
      <w:r w:rsidR="004B3B80" w:rsidRPr="004B3B80">
        <w:rPr>
          <w:rFonts w:ascii="Times New Roman" w:hAnsi="Times New Roman" w:cs="Times New Roman"/>
          <w:bCs/>
          <w:sz w:val="24"/>
          <w:szCs w:val="24"/>
        </w:rPr>
        <w:t>вулиця</w:t>
      </w:r>
      <w:proofErr w:type="spellEnd"/>
      <w:r w:rsidR="004B3B80" w:rsidRPr="004B3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B80" w:rsidRPr="004B3B80">
        <w:rPr>
          <w:rFonts w:ascii="Times New Roman" w:hAnsi="Times New Roman" w:cs="Times New Roman"/>
          <w:bCs/>
          <w:sz w:val="24"/>
          <w:szCs w:val="24"/>
        </w:rPr>
        <w:t>Металургів</w:t>
      </w:r>
      <w:proofErr w:type="spellEnd"/>
      <w:r w:rsidR="004B3B80" w:rsidRPr="004B3B8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B3B80" w:rsidRPr="004B3B80">
        <w:rPr>
          <w:rFonts w:ascii="Times New Roman" w:hAnsi="Times New Roman" w:cs="Times New Roman"/>
          <w:bCs/>
          <w:sz w:val="24"/>
          <w:szCs w:val="24"/>
        </w:rPr>
        <w:t>будинок</w:t>
      </w:r>
      <w:proofErr w:type="spellEnd"/>
      <w:r w:rsidR="004B3B80" w:rsidRPr="004B3B80">
        <w:rPr>
          <w:rFonts w:ascii="Times New Roman" w:hAnsi="Times New Roman" w:cs="Times New Roman"/>
          <w:bCs/>
          <w:sz w:val="24"/>
          <w:szCs w:val="24"/>
        </w:rPr>
        <w:t xml:space="preserve"> 8/5</w:t>
      </w:r>
      <w:r w:rsidR="004B3B80" w:rsidRPr="004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4B3B80" w:rsidRPr="004B3B80">
        <w:rPr>
          <w:rFonts w:ascii="Times New Roman" w:eastAsia="Times New Roman" w:hAnsi="Times New Roman" w:cs="Times New Roman"/>
          <w:color w:val="000000"/>
          <w:sz w:val="24"/>
          <w:szCs w:val="24"/>
        </w:rPr>
        <w:t>підрозділи</w:t>
      </w:r>
      <w:proofErr w:type="spellEnd"/>
      <w:r w:rsidR="004B3B80" w:rsidRPr="004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3, 4 </w:t>
      </w:r>
      <w:r w:rsidR="004B3B80" w:rsidRPr="004B3B80">
        <w:rPr>
          <w:rFonts w:ascii="Times New Roman" w:hAnsi="Times New Roman" w:cs="Times New Roman"/>
          <w:bCs/>
          <w:sz w:val="24"/>
          <w:szCs w:val="24"/>
        </w:rPr>
        <w:t xml:space="preserve">проспект </w:t>
      </w:r>
      <w:proofErr w:type="spellStart"/>
      <w:r w:rsidR="004B3B80" w:rsidRPr="004B3B80">
        <w:rPr>
          <w:rFonts w:ascii="Times New Roman" w:hAnsi="Times New Roman" w:cs="Times New Roman"/>
          <w:bCs/>
          <w:sz w:val="24"/>
          <w:szCs w:val="24"/>
        </w:rPr>
        <w:t>Корабелів</w:t>
      </w:r>
      <w:proofErr w:type="spellEnd"/>
      <w:r w:rsidR="004B3B80" w:rsidRPr="004B3B8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B3B80" w:rsidRPr="004B3B80">
        <w:rPr>
          <w:rFonts w:ascii="Times New Roman" w:hAnsi="Times New Roman" w:cs="Times New Roman"/>
          <w:bCs/>
          <w:sz w:val="24"/>
          <w:szCs w:val="24"/>
        </w:rPr>
        <w:t>будинок</w:t>
      </w:r>
      <w:proofErr w:type="spellEnd"/>
      <w:r w:rsidR="004B3B80" w:rsidRPr="004B3B80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Pr="004B3B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34839678" w14:textId="65F7DE77" w:rsidR="00587798" w:rsidRPr="004B3B80" w:rsidRDefault="00587798" w:rsidP="004B3B8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. Категорія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Замовника</w:t>
      </w:r>
      <w:r w:rsidRPr="009F629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4B3B80">
        <w:rPr>
          <w:rFonts w:ascii="Times New Roman" w:hAnsi="Times New Roman" w:cs="Times New Roman"/>
          <w:bCs/>
          <w:sz w:val="24"/>
          <w:szCs w:val="24"/>
          <w:lang w:val="uk-UA"/>
        </w:rPr>
        <w:t>3 категорія -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>відповідно до п.</w:t>
      </w:r>
      <w:r w:rsidR="006D778F">
        <w:rPr>
          <w:rFonts w:ascii="Times New Roman" w:hAnsi="Times New Roman" w:cs="Times New Roman"/>
          <w:sz w:val="24"/>
          <w:szCs w:val="24"/>
          <w:lang w:val="uk-UA"/>
        </w:rPr>
        <w:t>п.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3 </w:t>
      </w:r>
      <w:r w:rsidR="006D778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.1 ст. 2 Закону України від </w:t>
      </w:r>
      <w:proofErr w:type="spellStart"/>
      <w:r w:rsidR="0077154E" w:rsidRPr="00E721BA">
        <w:rPr>
          <w:rFonts w:ascii="Times New Roman" w:eastAsia="Times New Roman" w:hAnsi="Times New Roman" w:cs="Times New Roman"/>
          <w:sz w:val="24"/>
          <w:szCs w:val="24"/>
          <w:lang w:val="uk-UA"/>
        </w:rPr>
        <w:t>від</w:t>
      </w:r>
      <w:proofErr w:type="spellEnd"/>
      <w:r w:rsidR="0077154E" w:rsidRPr="00E721B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16.08.2022 № 2526-</w:t>
      </w:r>
      <w:r w:rsidR="0077154E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="004B3B80" w:rsidRPr="004B3B80">
        <w:rPr>
          <w:rFonts w:ascii="Times New Roman" w:hAnsi="Times New Roman" w:cs="Times New Roman"/>
          <w:sz w:val="24"/>
          <w:szCs w:val="24"/>
          <w:lang w:val="uk-UA"/>
        </w:rPr>
        <w:t xml:space="preserve"> «Про публічні закупівлі»</w:t>
      </w:r>
      <w:r w:rsidR="00E721B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1BA" w:rsidRPr="00E721BA">
        <w:rPr>
          <w:rFonts w:ascii="Times New Roman" w:hAnsi="Times New Roman" w:cs="Times New Roman"/>
          <w:sz w:val="24"/>
          <w:szCs w:val="24"/>
          <w:lang w:val="uk-UA"/>
        </w:rPr>
        <w:t xml:space="preserve">за умови Постанови Кабінету Міністрів України від </w:t>
      </w:r>
      <w:proofErr w:type="spellStart"/>
      <w:r w:rsidR="00E721BA" w:rsidRPr="00E721BA">
        <w:rPr>
          <w:rFonts w:ascii="Times New Roman" w:hAnsi="Times New Roman" w:cs="Times New Roman"/>
          <w:sz w:val="24"/>
          <w:szCs w:val="24"/>
          <w:lang w:val="uk-UA"/>
        </w:rPr>
        <w:t>від</w:t>
      </w:r>
      <w:proofErr w:type="spellEnd"/>
      <w:r w:rsidR="00E721BA" w:rsidRPr="00E721BA">
        <w:rPr>
          <w:rFonts w:ascii="Times New Roman" w:hAnsi="Times New Roman" w:cs="Times New Roman"/>
          <w:sz w:val="24"/>
          <w:szCs w:val="24"/>
          <w:lang w:val="uk-UA"/>
        </w:rPr>
        <w:t xml:space="preserve"> 12 жовтня 2022р. № 1178 та інших нормативно-правових актів, що регулюють відносини у сфері публічних </w:t>
      </w:r>
      <w:proofErr w:type="spellStart"/>
      <w:r w:rsidR="00E721BA" w:rsidRPr="00E721B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B3B8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FBC2C03" w14:textId="7E6F3580" w:rsidR="00587798" w:rsidRPr="00E728A0" w:rsidRDefault="00587798" w:rsidP="004B3B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4</w:t>
      </w:r>
      <w:r w:rsidRPr="00E728A0"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Вид предмета закупівлі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B3B80">
        <w:rPr>
          <w:rFonts w:ascii="Times New Roman" w:hAnsi="Times New Roman" w:cs="Times New Roman"/>
          <w:sz w:val="24"/>
          <w:szCs w:val="24"/>
          <w:lang w:val="uk-UA"/>
        </w:rPr>
        <w:t>послуги</w:t>
      </w:r>
      <w:r w:rsidRPr="00E728A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0F13D78" w14:textId="77777777" w:rsidR="00587798" w:rsidRPr="00E728A0" w:rsidRDefault="00587798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Контактна особа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Замовника,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уповноважена здійснювати зв’язок з учасниками</w:t>
      </w:r>
      <w:r w:rsidRPr="00E728A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EF30A1E" w14:textId="77777777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Шикова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Вікторія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Володимирівна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фахівець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закупівель</w:t>
      </w:r>
      <w:proofErr w:type="spellEnd"/>
    </w:p>
    <w:p w14:paraId="6CD7F44B" w14:textId="77777777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проспект </w:t>
      </w: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Богоявленський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буд. 340/2, </w:t>
      </w: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Миколаївська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обл., </w:t>
      </w:r>
    </w:p>
    <w:p w14:paraId="33C3C175" w14:textId="77777777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Миколаїв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Корабельний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 р</w:t>
      </w:r>
      <w:proofErr w:type="gram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-н, 54051; </w:t>
      </w:r>
    </w:p>
    <w:p w14:paraId="77E161AB" w14:textId="77777777" w:rsidR="004B3B80" w:rsidRPr="004B3B80" w:rsidRDefault="004B3B80" w:rsidP="004B3B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B80">
        <w:rPr>
          <w:rFonts w:ascii="Times New Roman" w:hAnsi="Times New Roman" w:cs="Times New Roman"/>
          <w:color w:val="000000"/>
          <w:sz w:val="24"/>
          <w:szCs w:val="24"/>
        </w:rPr>
        <w:t>телефон: (099) 2 000 828</w:t>
      </w:r>
    </w:p>
    <w:p w14:paraId="549327C4" w14:textId="4816C749" w:rsidR="004B3B80" w:rsidRPr="004B3B80" w:rsidRDefault="004B3B80" w:rsidP="004B3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3B80">
        <w:rPr>
          <w:rFonts w:ascii="Times New Roman" w:hAnsi="Times New Roman" w:cs="Times New Roman"/>
          <w:color w:val="000000"/>
          <w:sz w:val="24"/>
          <w:szCs w:val="24"/>
        </w:rPr>
        <w:t>електронна</w:t>
      </w:r>
      <w:proofErr w:type="spellEnd"/>
      <w:r w:rsidRPr="004B3B80">
        <w:rPr>
          <w:rFonts w:ascii="Times New Roman" w:hAnsi="Times New Roman" w:cs="Times New Roman"/>
          <w:color w:val="000000"/>
          <w:sz w:val="24"/>
          <w:szCs w:val="24"/>
        </w:rPr>
        <w:t xml:space="preserve"> адреса: </w:t>
      </w:r>
      <w:hyperlink r:id="rId5" w:history="1">
        <w:r w:rsidRPr="004B3B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dzakupki</w:t>
        </w:r>
        <w:r w:rsidRPr="004B3B8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_</w:t>
        </w:r>
        <w:r w:rsidRPr="004B3B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cpmsd</w:t>
        </w:r>
        <w:r w:rsidRPr="004B3B80">
          <w:rPr>
            <w:rStyle w:val="a3"/>
            <w:rFonts w:ascii="Times New Roman" w:hAnsi="Times New Roman" w:cs="Times New Roman"/>
            <w:sz w:val="24"/>
            <w:szCs w:val="24"/>
          </w:rPr>
          <w:t>7@</w:t>
        </w:r>
        <w:r w:rsidRPr="004B3B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4B3B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B3B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14:paraId="5D9B3C78" w14:textId="16A1B46B" w:rsidR="00587798" w:rsidRPr="00E728A0" w:rsidRDefault="00587798" w:rsidP="004B3B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Pr="00E728A0">
        <w:rPr>
          <w:rStyle w:val="rvts3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  <w:lang w:val="uk-UA"/>
        </w:rPr>
        <w:t>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Умови оплати договору (порядок здійснення розрахунків):</w:t>
      </w:r>
    </w:p>
    <w:tbl>
      <w:tblPr>
        <w:tblStyle w:val="1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873"/>
        <w:gridCol w:w="1800"/>
        <w:gridCol w:w="992"/>
        <w:gridCol w:w="1348"/>
        <w:gridCol w:w="1064"/>
      </w:tblGrid>
      <w:tr w:rsidR="00FE5DBC" w:rsidRPr="003823A4" w14:paraId="4611D959" w14:textId="77777777" w:rsidTr="00FE5DBC">
        <w:tc>
          <w:tcPr>
            <w:tcW w:w="3420" w:type="dxa"/>
          </w:tcPr>
          <w:p w14:paraId="276BB4B1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4" w:name="_Hlk15297878"/>
            <w:r w:rsidRPr="003823A4">
              <w:rPr>
                <w:b/>
                <w:bCs/>
              </w:rPr>
              <w:t>П</w:t>
            </w:r>
            <w:r w:rsidRPr="003823A4">
              <w:rPr>
                <w:rFonts w:ascii="Times New Roman" w:hAnsi="Times New Roman"/>
                <w:b/>
                <w:bCs/>
              </w:rPr>
              <w:t>одія</w:t>
            </w:r>
          </w:p>
        </w:tc>
        <w:tc>
          <w:tcPr>
            <w:tcW w:w="873" w:type="dxa"/>
          </w:tcPr>
          <w:p w14:paraId="69FFAFC2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Опис</w:t>
            </w:r>
          </w:p>
        </w:tc>
        <w:tc>
          <w:tcPr>
            <w:tcW w:w="1800" w:type="dxa"/>
          </w:tcPr>
          <w:p w14:paraId="11068DEE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 xml:space="preserve">     Тип оплати</w:t>
            </w:r>
          </w:p>
        </w:tc>
        <w:tc>
          <w:tcPr>
            <w:tcW w:w="992" w:type="dxa"/>
          </w:tcPr>
          <w:p w14:paraId="437F9EE1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Період,</w:t>
            </w:r>
          </w:p>
          <w:p w14:paraId="11FEF927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(днів)</w:t>
            </w:r>
          </w:p>
        </w:tc>
        <w:tc>
          <w:tcPr>
            <w:tcW w:w="1348" w:type="dxa"/>
          </w:tcPr>
          <w:p w14:paraId="7DA917B8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Тип</w:t>
            </w:r>
          </w:p>
          <w:p w14:paraId="5AFFE3C8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днів</w:t>
            </w:r>
          </w:p>
        </w:tc>
        <w:tc>
          <w:tcPr>
            <w:tcW w:w="1064" w:type="dxa"/>
          </w:tcPr>
          <w:p w14:paraId="25D245E7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Розмір</w:t>
            </w:r>
          </w:p>
          <w:p w14:paraId="0ED06505" w14:textId="77777777" w:rsidR="00FE5DBC" w:rsidRPr="003823A4" w:rsidRDefault="00FE5DBC" w:rsidP="00BE1F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823A4">
              <w:rPr>
                <w:rFonts w:ascii="Times New Roman" w:hAnsi="Times New Roman"/>
                <w:b/>
                <w:bCs/>
              </w:rPr>
              <w:t>оплати,</w:t>
            </w:r>
          </w:p>
          <w:p w14:paraId="6BC029D6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b/>
                <w:bCs/>
              </w:rPr>
              <w:t>(%)</w:t>
            </w:r>
          </w:p>
        </w:tc>
      </w:tr>
      <w:tr w:rsidR="00FE5DBC" w:rsidRPr="003823A4" w14:paraId="3F1F9EDA" w14:textId="77777777" w:rsidTr="00FE5DBC">
        <w:tc>
          <w:tcPr>
            <w:tcW w:w="3420" w:type="dxa"/>
          </w:tcPr>
          <w:p w14:paraId="35CC06AC" w14:textId="6E3A7CBB" w:rsidR="00FE5DBC" w:rsidRPr="003823A4" w:rsidRDefault="00FE5DBC" w:rsidP="00FE5DBC">
            <w:pPr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="004B3B80">
              <w:rPr>
                <w:rFonts w:ascii="Times New Roman" w:hAnsi="Times New Roman"/>
                <w:b/>
                <w:color w:val="000000"/>
              </w:rPr>
              <w:t>надання послуг</w:t>
            </w:r>
            <w:r w:rsidRPr="003823A4">
              <w:rPr>
                <w:rFonts w:ascii="Times New Roman" w:hAnsi="Times New Roman"/>
                <w:shd w:val="clear" w:color="auto" w:fill="FFFFFF"/>
              </w:rPr>
              <w:t xml:space="preserve"> — </w:t>
            </w:r>
            <w:r w:rsidR="004B3B80" w:rsidRPr="00222880">
              <w:rPr>
                <w:rFonts w:ascii="Times New Roman" w:hAnsi="Times New Roman"/>
                <w:sz w:val="24"/>
                <w:szCs w:val="24"/>
              </w:rPr>
              <w:t>Оплата за цим Договором здійснюється Замовником щомісячно до 1</w:t>
            </w:r>
            <w:r w:rsidR="004B3B80">
              <w:rPr>
                <w:rFonts w:ascii="Times New Roman" w:hAnsi="Times New Roman"/>
                <w:sz w:val="24"/>
                <w:szCs w:val="24"/>
              </w:rPr>
              <w:t>5</w:t>
            </w:r>
            <w:r w:rsidR="004B3B80" w:rsidRPr="00222880">
              <w:rPr>
                <w:rFonts w:ascii="Times New Roman" w:hAnsi="Times New Roman"/>
                <w:sz w:val="24"/>
                <w:szCs w:val="24"/>
              </w:rPr>
              <w:t xml:space="preserve"> числа місяця, наступного за місяцем в якому здійснювалося надання послуг, шляхом перерахування Замовником грошових коштів на рахунок Виконавця, згідно виставлених  рахунків та актів здачі-приймання </w:t>
            </w:r>
            <w:r w:rsidR="00A95420">
              <w:rPr>
                <w:rFonts w:ascii="Times New Roman" w:hAnsi="Times New Roman"/>
                <w:sz w:val="24"/>
                <w:szCs w:val="24"/>
              </w:rPr>
              <w:t>послуг</w:t>
            </w:r>
            <w:r w:rsidR="004B3B80" w:rsidRPr="00222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3" w:type="dxa"/>
          </w:tcPr>
          <w:p w14:paraId="6F28B811" w14:textId="77777777" w:rsidR="00FE5DBC" w:rsidRPr="003823A4" w:rsidRDefault="00FE5DBC" w:rsidP="00BE1FD6">
            <w:pPr>
              <w:shd w:val="clear" w:color="auto" w:fill="FFFFFF"/>
              <w:spacing w:after="20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00" w:type="dxa"/>
          </w:tcPr>
          <w:p w14:paraId="082A5E3D" w14:textId="77777777" w:rsidR="00FE5DBC" w:rsidRPr="003823A4" w:rsidRDefault="00FE5DBC" w:rsidP="00BE1FD6">
            <w:pPr>
              <w:spacing w:after="200"/>
              <w:ind w:firstLine="360"/>
              <w:jc w:val="both"/>
              <w:rPr>
                <w:rFonts w:ascii="Times New Roman" w:hAnsi="Times New Roman"/>
              </w:rPr>
            </w:pPr>
            <w:r w:rsidRPr="003823A4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3823A4"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5C6DF997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14:paraId="020CEEE0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348" w:type="dxa"/>
          </w:tcPr>
          <w:p w14:paraId="4534B2C2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 xml:space="preserve">календарні </w:t>
            </w:r>
          </w:p>
        </w:tc>
        <w:tc>
          <w:tcPr>
            <w:tcW w:w="1064" w:type="dxa"/>
          </w:tcPr>
          <w:p w14:paraId="11BA9CD7" w14:textId="77777777" w:rsidR="00FE5DBC" w:rsidRPr="003823A4" w:rsidRDefault="00FE5DBC" w:rsidP="00BE1FD6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3823A4">
              <w:rPr>
                <w:rFonts w:ascii="Times New Roman" w:hAnsi="Times New Roman"/>
              </w:rPr>
              <w:t>100</w:t>
            </w:r>
          </w:p>
        </w:tc>
      </w:tr>
      <w:bookmarkEnd w:id="4"/>
    </w:tbl>
    <w:p w14:paraId="3B1DD442" w14:textId="77777777" w:rsidR="00FE5DBC" w:rsidRDefault="00FE5DBC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F0FD2D" w14:textId="7002EB93" w:rsidR="00587798" w:rsidRPr="00D0295F" w:rsidRDefault="00587798" w:rsidP="004B3B8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10. Джерело фінансування закупівлі:</w:t>
      </w:r>
      <w:r w:rsidR="004B3B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B3B8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344C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ласні кошти</w:t>
      </w:r>
      <w:r w:rsidRPr="00D0295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14:paraId="46A2CC66" w14:textId="15D62A9A" w:rsidR="004B3B80" w:rsidRPr="008C67C0" w:rsidRDefault="00587798" w:rsidP="004B3B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D1C65">
        <w:rPr>
          <w:rFonts w:ascii="Times New Roman" w:hAnsi="Times New Roman" w:cs="Times New Roman"/>
          <w:b/>
          <w:sz w:val="24"/>
          <w:szCs w:val="24"/>
          <w:lang w:val="uk-UA"/>
        </w:rPr>
        <w:t>Назва предмета закупівлі, к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оди та назви відповідних класифікаторів предмета закупівлі і частин предмета закупівлі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85A55" w:rsidRPr="00E85A55">
        <w:rPr>
          <w:rFonts w:ascii="Times New Roman" w:hAnsi="Times New Roman" w:cs="Times New Roman"/>
          <w:bCs/>
          <w:sz w:val="24"/>
          <w:szCs w:val="24"/>
          <w:lang w:val="uk-UA"/>
        </w:rPr>
        <w:t>По</w:t>
      </w:r>
      <w:r w:rsidR="00E85A55">
        <w:rPr>
          <w:rFonts w:ascii="Times New Roman" w:eastAsia="Times New Roman" w:hAnsi="Times New Roman" w:cs="Times New Roman"/>
          <w:sz w:val="24"/>
          <w:szCs w:val="24"/>
          <w:lang w:val="uk-UA"/>
        </w:rPr>
        <w:t>слуги лікувальних закладів</w:t>
      </w:r>
      <w:r w:rsidR="00E85A55">
        <w:rPr>
          <w:rFonts w:ascii="Times New Roman" w:hAnsi="Times New Roman"/>
          <w:sz w:val="24"/>
          <w:szCs w:val="24"/>
          <w:lang w:val="uk-UA"/>
        </w:rPr>
        <w:t xml:space="preserve"> та супутні послуги </w:t>
      </w:r>
      <w:r w:rsidR="008C67C0" w:rsidRPr="008C67C0">
        <w:rPr>
          <w:rFonts w:ascii="Times New Roman" w:hAnsi="Times New Roman"/>
          <w:sz w:val="24"/>
          <w:szCs w:val="24"/>
          <w:lang w:val="uk-UA"/>
        </w:rPr>
        <w:t>(</w:t>
      </w:r>
      <w:bookmarkStart w:id="5" w:name="_Hlk120695241"/>
      <w:r w:rsidR="00E85A55">
        <w:rPr>
          <w:rFonts w:ascii="Times New Roman" w:hAnsi="Times New Roman"/>
          <w:sz w:val="24"/>
          <w:szCs w:val="24"/>
          <w:lang w:val="uk-UA"/>
        </w:rPr>
        <w:t>забір крові</w:t>
      </w:r>
      <w:bookmarkEnd w:id="5"/>
      <w:r w:rsidR="008C67C0" w:rsidRPr="008C67C0">
        <w:rPr>
          <w:rFonts w:ascii="Times New Roman" w:hAnsi="Times New Roman"/>
          <w:sz w:val="24"/>
          <w:szCs w:val="24"/>
          <w:lang w:val="uk-UA"/>
        </w:rPr>
        <w:t>)</w:t>
      </w:r>
      <w:r w:rsidR="004B3B80" w:rsidRPr="008C67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B80" w:rsidRPr="008C67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код національного класифікатора України ДК 021:2015 “Єдиний закупівельний словник” – </w:t>
      </w:r>
      <w:bookmarkStart w:id="6" w:name="_Hlk120695027"/>
      <w:r w:rsidR="004B3B80" w:rsidRPr="008C67C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4B3B80" w:rsidRPr="008C67C0">
        <w:rPr>
          <w:rFonts w:ascii="Times New Roman" w:hAnsi="Times New Roman"/>
          <w:sz w:val="24"/>
          <w:szCs w:val="24"/>
          <w:lang w:val="uk-UA"/>
        </w:rPr>
        <w:t>851</w:t>
      </w:r>
      <w:r w:rsidR="00E85A55">
        <w:rPr>
          <w:rFonts w:ascii="Times New Roman" w:hAnsi="Times New Roman"/>
          <w:sz w:val="24"/>
          <w:szCs w:val="24"/>
          <w:lang w:val="uk-UA"/>
        </w:rPr>
        <w:t>1</w:t>
      </w:r>
      <w:r w:rsidR="004B3B80" w:rsidRPr="008C67C0">
        <w:rPr>
          <w:rFonts w:ascii="Times New Roman" w:hAnsi="Times New Roman"/>
          <w:sz w:val="24"/>
          <w:szCs w:val="24"/>
          <w:lang w:val="uk-UA"/>
        </w:rPr>
        <w:t>0000-</w:t>
      </w:r>
      <w:r w:rsidR="00E85A55">
        <w:rPr>
          <w:rFonts w:ascii="Times New Roman" w:hAnsi="Times New Roman"/>
          <w:sz w:val="24"/>
          <w:szCs w:val="24"/>
          <w:lang w:val="uk-UA"/>
        </w:rPr>
        <w:t>3</w:t>
      </w:r>
      <w:r w:rsidR="004B3B80" w:rsidRPr="008C67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5A55" w:rsidRPr="00E85A55">
        <w:rPr>
          <w:rFonts w:ascii="Times New Roman" w:hAnsi="Times New Roman" w:cs="Times New Roman"/>
          <w:bCs/>
          <w:sz w:val="24"/>
          <w:szCs w:val="24"/>
          <w:lang w:val="uk-UA"/>
        </w:rPr>
        <w:t>По</w:t>
      </w:r>
      <w:r w:rsidR="00E85A55">
        <w:rPr>
          <w:rFonts w:ascii="Times New Roman" w:eastAsia="Times New Roman" w:hAnsi="Times New Roman" w:cs="Times New Roman"/>
          <w:sz w:val="24"/>
          <w:szCs w:val="24"/>
          <w:lang w:val="uk-UA"/>
        </w:rPr>
        <w:t>слуги лікувальних закладів</w:t>
      </w:r>
      <w:r w:rsidR="00E85A55">
        <w:rPr>
          <w:rFonts w:ascii="Times New Roman" w:hAnsi="Times New Roman"/>
          <w:sz w:val="24"/>
          <w:szCs w:val="24"/>
          <w:lang w:val="uk-UA"/>
        </w:rPr>
        <w:t xml:space="preserve"> та супутні послуги</w:t>
      </w:r>
      <w:r w:rsidR="004B3B80" w:rsidRPr="008C67C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bookmarkEnd w:id="6"/>
    </w:p>
    <w:p w14:paraId="59C2A6FD" w14:textId="452C3959" w:rsidR="0077154E" w:rsidRPr="00E85A55" w:rsidRDefault="00587798" w:rsidP="00E85A5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Кількість товарів або обсяг виконання робіт чи надання послуг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bookmarkStart w:id="7" w:name="_Hlk82690789"/>
      <w:r w:rsidR="00E85A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85A55">
        <w:rPr>
          <w:rFonts w:ascii="Times New Roman" w:hAnsi="Times New Roman"/>
          <w:sz w:val="24"/>
          <w:szCs w:val="24"/>
          <w:lang w:val="uk-UA"/>
        </w:rPr>
        <w:t>Забір крові</w:t>
      </w:r>
      <w:r w:rsidR="0077154E" w:rsidRPr="008C67C0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E85A55">
        <w:rPr>
          <w:rFonts w:ascii="Times New Roman" w:hAnsi="Times New Roman"/>
          <w:sz w:val="24"/>
          <w:szCs w:val="24"/>
          <w:lang w:val="uk-UA"/>
        </w:rPr>
        <w:t>14150</w:t>
      </w:r>
      <w:r w:rsidR="0077154E" w:rsidRPr="008C67C0">
        <w:rPr>
          <w:rFonts w:ascii="Times New Roman" w:hAnsi="Times New Roman"/>
          <w:sz w:val="24"/>
          <w:szCs w:val="24"/>
          <w:lang w:val="uk-UA"/>
        </w:rPr>
        <w:t xml:space="preserve"> послуг</w:t>
      </w:r>
      <w:r w:rsidR="0077154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54E" w:rsidRPr="008C67C0">
        <w:rPr>
          <w:rFonts w:ascii="Times New Roman" w:hAnsi="Times New Roman"/>
          <w:sz w:val="24"/>
          <w:szCs w:val="24"/>
          <w:lang w:val="uk-UA"/>
        </w:rPr>
        <w:t>;</w:t>
      </w:r>
    </w:p>
    <w:bookmarkEnd w:id="7"/>
    <w:p w14:paraId="327E6832" w14:textId="2C6A7BC5" w:rsidR="00587798" w:rsidRPr="00E728A0" w:rsidRDefault="00587798" w:rsidP="005877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Місце поставки товарів або місце виконання робіт чи надання послуг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4BC2B1DF" w14:textId="77777777" w:rsidR="008C67C0" w:rsidRDefault="008C67C0" w:rsidP="00947F2B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8" w:name="_Hlk82690829"/>
      <w:r w:rsidRPr="008C67C0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Місце поставки </w:t>
      </w:r>
      <w:r w:rsidRPr="008C67C0">
        <w:rPr>
          <w:rFonts w:ascii="Times New Roman" w:eastAsia="Lucida Sans Unicode" w:hAnsi="Times New Roman" w:cs="Times New Roman"/>
          <w:kern w:val="1"/>
          <w:sz w:val="24"/>
          <w:szCs w:val="24"/>
          <w:lang w:val="uk-UA" w:eastAsia="ar-SA"/>
        </w:rPr>
        <w:t xml:space="preserve">результатів лабораторних досліджень аналізів здійснюється за адресами амбулаторій, які знаходяться у структурі </w:t>
      </w:r>
      <w:r w:rsidRPr="008C67C0">
        <w:rPr>
          <w:rFonts w:ascii="Times New Roman" w:hAnsi="Times New Roman" w:cs="Times New Roman"/>
          <w:sz w:val="24"/>
          <w:szCs w:val="24"/>
        </w:rPr>
        <w:t>К</w:t>
      </w:r>
      <w:r w:rsidRPr="008C67C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C67C0">
        <w:rPr>
          <w:rFonts w:ascii="Times New Roman" w:hAnsi="Times New Roman" w:cs="Times New Roman"/>
          <w:sz w:val="24"/>
          <w:szCs w:val="24"/>
        </w:rPr>
        <w:t>П «ЦПМД</w:t>
      </w:r>
      <w:r w:rsidRPr="008C67C0">
        <w:rPr>
          <w:rFonts w:ascii="Times New Roman" w:hAnsi="Times New Roman" w:cs="Times New Roman"/>
          <w:sz w:val="24"/>
          <w:szCs w:val="24"/>
          <w:lang w:val="uk-UA"/>
        </w:rPr>
        <w:t xml:space="preserve"> № 7</w:t>
      </w:r>
      <w:r w:rsidRPr="008C67C0">
        <w:rPr>
          <w:rFonts w:ascii="Times New Roman" w:hAnsi="Times New Roman" w:cs="Times New Roman"/>
          <w:sz w:val="24"/>
          <w:szCs w:val="24"/>
        </w:rPr>
        <w:t>»</w:t>
      </w:r>
      <w:bookmarkEnd w:id="8"/>
      <w:r w:rsidRPr="008C6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C67C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C67C0">
        <w:rPr>
          <w:rFonts w:ascii="Times New Roman" w:hAnsi="Times New Roman" w:cs="Times New Roman"/>
          <w:sz w:val="24"/>
          <w:szCs w:val="24"/>
        </w:rPr>
        <w:t>базі</w:t>
      </w:r>
      <w:proofErr w:type="spellEnd"/>
      <w:r w:rsidRPr="008C6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7C0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A64486">
        <w:rPr>
          <w:rFonts w:ascii="Times New Roman" w:hAnsi="Times New Roman" w:cs="Times New Roman"/>
          <w:shd w:val="clear" w:color="auto" w:fill="FFFFFF"/>
        </w:rPr>
        <w:t>.</w:t>
      </w:r>
    </w:p>
    <w:p w14:paraId="6E906284" w14:textId="669EAC6B" w:rsidR="00587798" w:rsidRPr="00DE18AC" w:rsidRDefault="00587798" w:rsidP="00947F2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F5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14. 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Строк поставки товарів, виконання робіт чи надання послуг</w:t>
      </w:r>
      <w:r w:rsidRPr="003F54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з</w:t>
      </w:r>
      <w:r w:rsidRPr="003E57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7154E" w:rsidRPr="00E85A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 січня 2023 року</w:t>
      </w:r>
      <w:r w:rsidRPr="00E85A5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до</w:t>
      </w:r>
      <w:r w:rsidR="00A313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13FC" w:rsidRPr="007725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</w:t>
      </w:r>
      <w:r w:rsidRPr="007725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="0077154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грудня </w:t>
      </w:r>
      <w:r w:rsidRPr="007725E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202</w:t>
      </w:r>
      <w:r w:rsidR="0077154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3 року</w:t>
      </w:r>
      <w:r w:rsidR="00A313F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56B08951" w14:textId="04F74815" w:rsidR="00F1056F" w:rsidRDefault="00587798" w:rsidP="00947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5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бюджетного призначення за кошторисом або очікувана вартість предмета закупівлі: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85A55">
        <w:rPr>
          <w:rStyle w:val="postbody"/>
          <w:rFonts w:ascii="Times New Roman" w:hAnsi="Times New Roman" w:cs="Times New Roman"/>
          <w:sz w:val="24"/>
          <w:szCs w:val="24"/>
          <w:lang w:val="uk-UA"/>
        </w:rPr>
        <w:t>183 950,00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85A55">
        <w:rPr>
          <w:rStyle w:val="postbody"/>
          <w:rFonts w:ascii="Times New Roman" w:hAnsi="Times New Roman" w:cs="Times New Roman"/>
          <w:sz w:val="24"/>
          <w:szCs w:val="24"/>
          <w:lang w:val="uk-UA"/>
        </w:rPr>
        <w:t>сто вісімдесят три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 w:rsidR="00E85A55">
        <w:rPr>
          <w:rStyle w:val="postbody"/>
          <w:rFonts w:ascii="Times New Roman" w:hAnsi="Times New Roman" w:cs="Times New Roman"/>
          <w:sz w:val="24"/>
          <w:szCs w:val="24"/>
          <w:lang w:val="uk-UA"/>
        </w:rPr>
        <w:t>і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5A55">
        <w:rPr>
          <w:rStyle w:val="postbody"/>
          <w:rFonts w:ascii="Times New Roman" w:hAnsi="Times New Roman" w:cs="Times New Roman"/>
          <w:sz w:val="24"/>
          <w:szCs w:val="24"/>
          <w:lang w:val="uk-UA"/>
        </w:rPr>
        <w:t>дев’ятсот п’ятдесят</w:t>
      </w:r>
      <w:r w:rsidR="0077154E" w:rsidRPr="0077154E">
        <w:rPr>
          <w:rStyle w:val="postbody"/>
          <w:rFonts w:ascii="Times New Roman" w:hAnsi="Times New Roman" w:cs="Times New Roman"/>
          <w:sz w:val="24"/>
          <w:szCs w:val="24"/>
          <w:lang w:val="uk-UA"/>
        </w:rPr>
        <w:t xml:space="preserve"> грн. 00 коп.), з урахуванням</w:t>
      </w:r>
      <w:r w:rsidR="00947F2B">
        <w:rPr>
          <w:rFonts w:ascii="Times New Roman" w:hAnsi="Times New Roman" w:cs="Times New Roman"/>
          <w:sz w:val="24"/>
          <w:szCs w:val="24"/>
          <w:lang w:val="uk-UA"/>
        </w:rPr>
        <w:t xml:space="preserve"> усіх податків, </w:t>
      </w:r>
      <w:proofErr w:type="spellStart"/>
      <w:r w:rsidR="00947F2B">
        <w:rPr>
          <w:rFonts w:ascii="Times New Roman" w:hAnsi="Times New Roman" w:cs="Times New Roman"/>
          <w:sz w:val="24"/>
          <w:szCs w:val="24"/>
          <w:lang w:val="uk-UA"/>
        </w:rPr>
        <w:t>сборів</w:t>
      </w:r>
      <w:proofErr w:type="spellEnd"/>
      <w:r w:rsidR="00947F2B">
        <w:rPr>
          <w:rFonts w:ascii="Times New Roman" w:hAnsi="Times New Roman" w:cs="Times New Roman"/>
          <w:sz w:val="24"/>
          <w:szCs w:val="24"/>
          <w:lang w:val="uk-UA"/>
        </w:rPr>
        <w:t>, обов’язкових платежів</w:t>
      </w:r>
      <w:r w:rsidR="00F1056F" w:rsidRPr="00F42C9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45319F9C" w14:textId="759A9D41" w:rsidR="00F1056F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6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мінімального кроку пониження ціни: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% - </w:t>
      </w:r>
      <w:r w:rsidR="00E85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919,75 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грн. (</w:t>
      </w:r>
      <w:r w:rsidR="009D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дев’ятсот дев’ятнадцять </w:t>
      </w:r>
      <w:r w:rsidR="00B062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грив</w:t>
      </w:r>
      <w:r w:rsidR="009D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ень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7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</w:t>
      </w:r>
      <w:r w:rsidR="009D47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F105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копійок</w:t>
      </w:r>
      <w:r w:rsidR="00F1056F"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);</w:t>
      </w:r>
    </w:p>
    <w:p w14:paraId="6D5E51DB" w14:textId="4D900552" w:rsidR="00587798" w:rsidRPr="00A313FC" w:rsidRDefault="00587798" w:rsidP="00947F2B">
      <w:pPr>
        <w:spacing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7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Математична формула, яка буде застосовуватися при проведенні електронного аукціону для визначення показників інших критеріїв оцінки: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313FC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Математична формула не застосовується - критерій ціна – 100 %;</w:t>
      </w:r>
    </w:p>
    <w:p w14:paraId="37453573" w14:textId="1320CBC6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8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Кінцевий строк подання тендерних пропозицій: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37C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</w:t>
      </w:r>
      <w:r w:rsidR="001D1366" w:rsidRP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77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1</w:t>
      </w:r>
      <w:r w:rsidR="00E85A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P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.202</w:t>
      </w:r>
      <w:r w:rsidR="00771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320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року</w:t>
      </w:r>
      <w:r w:rsidR="00947F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об 12:00 за київським часом</w:t>
      </w:r>
      <w:r w:rsidRPr="00527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70C809AF" w14:textId="6543016B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9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Розмір забезпечення тендерних пропозиції (якщо замовник вимагає його надати):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не вимагається;</w:t>
      </w:r>
    </w:p>
    <w:p w14:paraId="3DDF26AD" w14:textId="76967A45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20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Вид забезпечення тендерних пропозиції (якщо замовник вимагає його надати):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не застосовується;</w:t>
      </w:r>
    </w:p>
    <w:p w14:paraId="690EBCA6" w14:textId="2129EB0B" w:rsidR="00587798" w:rsidRPr="00E728A0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21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Дата та час розкриття тендерних пропозицій: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Заповнюється електронною системою </w:t>
      </w:r>
      <w:proofErr w:type="spellStart"/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автоматично; </w:t>
      </w:r>
    </w:p>
    <w:p w14:paraId="34391A2C" w14:textId="64860E03" w:rsidR="00587798" w:rsidRDefault="00587798" w:rsidP="00947F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2</w:t>
      </w:r>
      <w:r w:rsidRPr="00E728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. Дата та час проведення електронного аукціону:</w:t>
      </w:r>
      <w:r w:rsidR="00947F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Заповнюється електронною системою </w:t>
      </w:r>
      <w:proofErr w:type="spellStart"/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E72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автоматично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0DADE0AE" w14:textId="77777777" w:rsidR="00587798" w:rsidRDefault="00587798" w:rsidP="0058779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2912CC1" w14:textId="020799F8" w:rsidR="00587798" w:rsidRPr="00353752" w:rsidRDefault="00587798" w:rsidP="00587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F4EF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728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>Шикова</w:t>
      </w:r>
      <w:proofErr w:type="spellEnd"/>
      <w:r w:rsidR="004B3B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Вікторія</w:t>
      </w:r>
    </w:p>
    <w:sectPr w:rsidR="00587798" w:rsidRPr="00353752" w:rsidSect="00E85A55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94605096">
    <w:abstractNumId w:val="3"/>
  </w:num>
  <w:num w:numId="2" w16cid:durableId="587081882">
    <w:abstractNumId w:val="0"/>
  </w:num>
  <w:num w:numId="3" w16cid:durableId="1277827885">
    <w:abstractNumId w:val="1"/>
  </w:num>
  <w:num w:numId="4" w16cid:durableId="117237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8E"/>
    <w:rsid w:val="000C0FB5"/>
    <w:rsid w:val="00110B0D"/>
    <w:rsid w:val="001114E6"/>
    <w:rsid w:val="00127362"/>
    <w:rsid w:val="001557DF"/>
    <w:rsid w:val="00175142"/>
    <w:rsid w:val="00175850"/>
    <w:rsid w:val="001C0E98"/>
    <w:rsid w:val="001D1366"/>
    <w:rsid w:val="001D66D2"/>
    <w:rsid w:val="001D714E"/>
    <w:rsid w:val="001E4658"/>
    <w:rsid w:val="0029058E"/>
    <w:rsid w:val="002A2493"/>
    <w:rsid w:val="002E13C8"/>
    <w:rsid w:val="003201F7"/>
    <w:rsid w:val="00324360"/>
    <w:rsid w:val="00344C2E"/>
    <w:rsid w:val="00353752"/>
    <w:rsid w:val="00380943"/>
    <w:rsid w:val="003B4FFD"/>
    <w:rsid w:val="003B7B33"/>
    <w:rsid w:val="003C46CA"/>
    <w:rsid w:val="003D15FE"/>
    <w:rsid w:val="0042171B"/>
    <w:rsid w:val="004A6B8A"/>
    <w:rsid w:val="004B0FB0"/>
    <w:rsid w:val="004B3B80"/>
    <w:rsid w:val="005013A5"/>
    <w:rsid w:val="00512AC3"/>
    <w:rsid w:val="005274C3"/>
    <w:rsid w:val="0054157F"/>
    <w:rsid w:val="00577A44"/>
    <w:rsid w:val="00587798"/>
    <w:rsid w:val="00595AE2"/>
    <w:rsid w:val="005A0410"/>
    <w:rsid w:val="0060405A"/>
    <w:rsid w:val="00611C19"/>
    <w:rsid w:val="006573ED"/>
    <w:rsid w:val="00663F24"/>
    <w:rsid w:val="006818AC"/>
    <w:rsid w:val="006B4D81"/>
    <w:rsid w:val="006B7CC9"/>
    <w:rsid w:val="006D778F"/>
    <w:rsid w:val="006E357A"/>
    <w:rsid w:val="006F4EFF"/>
    <w:rsid w:val="00704612"/>
    <w:rsid w:val="00722797"/>
    <w:rsid w:val="0077154E"/>
    <w:rsid w:val="007725E0"/>
    <w:rsid w:val="00777CDC"/>
    <w:rsid w:val="00787BC4"/>
    <w:rsid w:val="0080656A"/>
    <w:rsid w:val="00820821"/>
    <w:rsid w:val="008369F1"/>
    <w:rsid w:val="00854392"/>
    <w:rsid w:val="00860A20"/>
    <w:rsid w:val="00874D78"/>
    <w:rsid w:val="008B59B8"/>
    <w:rsid w:val="008C54B1"/>
    <w:rsid w:val="008C67C0"/>
    <w:rsid w:val="008D05A2"/>
    <w:rsid w:val="008D1C65"/>
    <w:rsid w:val="008D4E31"/>
    <w:rsid w:val="008E1615"/>
    <w:rsid w:val="00905DC6"/>
    <w:rsid w:val="009240C4"/>
    <w:rsid w:val="00947F2B"/>
    <w:rsid w:val="009C26D1"/>
    <w:rsid w:val="009D473F"/>
    <w:rsid w:val="009E47E4"/>
    <w:rsid w:val="00A22A05"/>
    <w:rsid w:val="00A26976"/>
    <w:rsid w:val="00A313FC"/>
    <w:rsid w:val="00A632F6"/>
    <w:rsid w:val="00A66D7F"/>
    <w:rsid w:val="00A779F8"/>
    <w:rsid w:val="00A95420"/>
    <w:rsid w:val="00AC6990"/>
    <w:rsid w:val="00AF10F7"/>
    <w:rsid w:val="00B062A6"/>
    <w:rsid w:val="00B67EC6"/>
    <w:rsid w:val="00B80526"/>
    <w:rsid w:val="00B97EAB"/>
    <w:rsid w:val="00BD10B5"/>
    <w:rsid w:val="00C12803"/>
    <w:rsid w:val="00C21E11"/>
    <w:rsid w:val="00C24389"/>
    <w:rsid w:val="00C43DFE"/>
    <w:rsid w:val="00C537C9"/>
    <w:rsid w:val="00C9191F"/>
    <w:rsid w:val="00CA233A"/>
    <w:rsid w:val="00CD53C4"/>
    <w:rsid w:val="00CF578C"/>
    <w:rsid w:val="00D3200C"/>
    <w:rsid w:val="00D37C62"/>
    <w:rsid w:val="00D401DF"/>
    <w:rsid w:val="00D60FEB"/>
    <w:rsid w:val="00D9190F"/>
    <w:rsid w:val="00DB59B4"/>
    <w:rsid w:val="00DD105D"/>
    <w:rsid w:val="00E15E07"/>
    <w:rsid w:val="00E70986"/>
    <w:rsid w:val="00E721BA"/>
    <w:rsid w:val="00E84C4A"/>
    <w:rsid w:val="00E850C4"/>
    <w:rsid w:val="00E85A55"/>
    <w:rsid w:val="00ED17E8"/>
    <w:rsid w:val="00ED4EA7"/>
    <w:rsid w:val="00EE3741"/>
    <w:rsid w:val="00EF0A62"/>
    <w:rsid w:val="00F1056F"/>
    <w:rsid w:val="00F315E4"/>
    <w:rsid w:val="00FD74E6"/>
    <w:rsid w:val="00FE5DBC"/>
    <w:rsid w:val="00FE6A08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5E35"/>
  <w15:docId w15:val="{E7182477-414E-451D-8A60-2E740614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12A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Strong"/>
    <w:uiPriority w:val="22"/>
    <w:qFormat/>
    <w:rsid w:val="00587798"/>
    <w:rPr>
      <w:b/>
      <w:bCs/>
    </w:rPr>
  </w:style>
  <w:style w:type="character" w:customStyle="1" w:styleId="rvts37">
    <w:name w:val="rvts37"/>
    <w:basedOn w:val="a0"/>
    <w:rsid w:val="00587798"/>
  </w:style>
  <w:style w:type="paragraph" w:styleId="a6">
    <w:name w:val="List Paragraph"/>
    <w:basedOn w:val="a"/>
    <w:uiPriority w:val="34"/>
    <w:qFormat/>
    <w:rsid w:val="0058779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Unresolved Mention"/>
    <w:basedOn w:val="a0"/>
    <w:uiPriority w:val="99"/>
    <w:semiHidden/>
    <w:unhideWhenUsed/>
    <w:rsid w:val="004B3B80"/>
    <w:rPr>
      <w:color w:val="605E5C"/>
      <w:shd w:val="clear" w:color="auto" w:fill="E1DFDD"/>
    </w:rPr>
  </w:style>
  <w:style w:type="character" w:customStyle="1" w:styleId="postbody">
    <w:name w:val="postbody"/>
    <w:basedOn w:val="a0"/>
    <w:uiPriority w:val="99"/>
    <w:rsid w:val="0077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akupki_cpmsd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CPMSD7</cp:lastModifiedBy>
  <cp:revision>25</cp:revision>
  <cp:lastPrinted>2022-11-02T09:22:00Z</cp:lastPrinted>
  <dcterms:created xsi:type="dcterms:W3CDTF">2021-09-16T10:09:00Z</dcterms:created>
  <dcterms:modified xsi:type="dcterms:W3CDTF">2022-11-30T08:27:00Z</dcterms:modified>
</cp:coreProperties>
</file>